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Toc180490211"/>
      <w:bookmarkStart w:id="1" w:name="_Toc180318731"/>
      <w:bookmarkStart w:id="2" w:name="_Toc180383132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宋体" w:hAnsi="宋体"/>
          <w:sz w:val="48"/>
          <w:szCs w:val="48"/>
        </w:rPr>
      </w:pPr>
    </w:p>
    <w:p>
      <w:pPr>
        <w:rPr>
          <w:rFonts w:hint="eastAsia" w:ascii="宋体" w:hAnsi="宋体"/>
          <w:sz w:val="48"/>
          <w:szCs w:val="48"/>
        </w:rPr>
      </w:pPr>
    </w:p>
    <w:p>
      <w:pPr>
        <w:rPr>
          <w:rFonts w:hint="eastAsia" w:ascii="宋体" w:hAnsi="宋体"/>
          <w:sz w:val="48"/>
          <w:szCs w:val="48"/>
        </w:rPr>
      </w:pPr>
    </w:p>
    <w:p>
      <w:pPr>
        <w:rPr>
          <w:rFonts w:hint="eastAsia" w:ascii="宋体" w:hAnsi="宋体"/>
          <w:sz w:val="48"/>
          <w:szCs w:val="48"/>
        </w:rPr>
      </w:pPr>
    </w:p>
    <w:p>
      <w:pPr>
        <w:jc w:val="center"/>
        <w:rPr>
          <w:rFonts w:ascii="宋体" w:hAnsi="宋体"/>
          <w:b/>
          <w:spacing w:val="20"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青海省中央引导</w:t>
      </w:r>
      <w:r>
        <w:rPr>
          <w:rFonts w:ascii="黑体" w:hAnsi="黑体" w:eastAsia="黑体"/>
          <w:b/>
          <w:bCs/>
          <w:sz w:val="48"/>
          <w:szCs w:val="48"/>
        </w:rPr>
        <w:t>地方科技发展资金</w:t>
      </w:r>
    </w:p>
    <w:bookmarkEnd w:id="0"/>
    <w:bookmarkEnd w:id="1"/>
    <w:bookmarkEnd w:id="2"/>
    <w:p>
      <w:pPr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年度项目申请书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</w:rPr>
        <w:t>年度）</w:t>
      </w:r>
    </w:p>
    <w:p>
      <w:pPr>
        <w:rPr>
          <w:rFonts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8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noWrap w:val="0"/>
            <w:vAlign w:val="bottom"/>
          </w:tcPr>
          <w:p>
            <w:pPr>
              <w:rPr>
                <w:rFonts w:hint="eastAsia" w:ascii="宋体" w:hAnsi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</w:rPr>
              <w:t>项目名称：</w:t>
            </w:r>
          </w:p>
        </w:tc>
        <w:tc>
          <w:tcPr>
            <w:tcW w:w="6722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eastAsia="仿宋_GB2312"/>
                <w:b/>
                <w:kern w:val="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noWrap w:val="0"/>
            <w:vAlign w:val="bottom"/>
          </w:tcPr>
          <w:p>
            <w:pPr>
              <w:rPr>
                <w:rFonts w:ascii="宋体" w:hAnsi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lang w:eastAsia="zh-CN"/>
              </w:rPr>
              <w:t>申报方向</w:t>
            </w:r>
            <w:r>
              <w:rPr>
                <w:rFonts w:hint="eastAsia" w:ascii="宋体" w:hAnsi="宋体"/>
                <w:b/>
                <w:bCs/>
                <w:kern w:val="0"/>
                <w:sz w:val="28"/>
              </w:rPr>
              <w:t>：</w:t>
            </w:r>
          </w:p>
        </w:tc>
        <w:tc>
          <w:tcPr>
            <w:tcW w:w="672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eastAsia="仿宋_GB2312"/>
                <w:b/>
                <w:bCs/>
                <w:kern w:val="0"/>
                <w:sz w:val="28"/>
              </w:rPr>
            </w:pPr>
            <w:bookmarkStart w:id="3" w:name="oncname"/>
            <w:bookmarkEnd w:id="3"/>
            <w:r>
              <w:rPr>
                <w:rFonts w:hint="eastAsia" w:eastAsia="仿宋_GB2312"/>
                <w:b/>
                <w:bCs/>
                <w:kern w:val="0"/>
                <w:sz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bCs/>
                <w:kern w:val="0"/>
                <w:sz w:val="28"/>
              </w:rPr>
              <w:t>根据</w:t>
            </w:r>
            <w:r>
              <w:rPr>
                <w:rFonts w:eastAsia="仿宋_GB2312"/>
                <w:b/>
                <w:bCs/>
                <w:kern w:val="0"/>
                <w:sz w:val="28"/>
              </w:rPr>
              <w:t>申报</w:t>
            </w:r>
            <w:r>
              <w:rPr>
                <w:rFonts w:hint="eastAsia" w:eastAsia="仿宋_GB2312"/>
                <w:b/>
                <w:bCs/>
                <w:kern w:val="0"/>
                <w:sz w:val="28"/>
                <w:lang w:eastAsia="zh-CN"/>
              </w:rPr>
              <w:t>通知的四个</w:t>
            </w:r>
            <w:r>
              <w:rPr>
                <w:rFonts w:eastAsia="仿宋_GB2312"/>
                <w:b/>
                <w:bCs/>
                <w:kern w:val="0"/>
                <w:sz w:val="28"/>
              </w:rPr>
              <w:t>方向选定</w:t>
            </w:r>
            <w:r>
              <w:rPr>
                <w:rFonts w:hint="eastAsia" w:eastAsia="仿宋_GB2312"/>
                <w:b/>
                <w:bCs/>
                <w:kern w:val="0"/>
                <w:sz w:val="28"/>
                <w:lang w:eastAsia="zh-CN"/>
              </w:rPr>
              <w:t>其中</w:t>
            </w:r>
            <w:r>
              <w:rPr>
                <w:rFonts w:eastAsia="仿宋_GB2312"/>
                <w:b/>
                <w:bCs/>
                <w:kern w:val="0"/>
                <w:sz w:val="28"/>
              </w:rPr>
              <w:t>一项</w:t>
            </w:r>
            <w:r>
              <w:rPr>
                <w:rFonts w:hint="eastAsia" w:eastAsia="仿宋_GB2312"/>
                <w:b/>
                <w:bCs/>
                <w:kern w:val="0"/>
                <w:sz w:val="28"/>
                <w:lang w:eastAsia="zh-CN"/>
              </w:rPr>
              <w:t>填入）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noWrap w:val="0"/>
            <w:vAlign w:val="bottom"/>
          </w:tcPr>
          <w:p>
            <w:pPr>
              <w:rPr>
                <w:rFonts w:hint="eastAsia" w:ascii="宋体" w:hAnsi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</w:rPr>
              <w:t>申请单位：</w:t>
            </w:r>
          </w:p>
        </w:tc>
        <w:tc>
          <w:tcPr>
            <w:tcW w:w="672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eastAsia="仿宋_GB2312"/>
                <w:b/>
                <w:bCs/>
                <w:kern w:val="0"/>
                <w:sz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lang w:eastAsia="zh-CN"/>
              </w:rPr>
              <w:t>（盖章</w:t>
            </w:r>
            <w:bookmarkStart w:id="6" w:name="_GoBack"/>
            <w:bookmarkEnd w:id="6"/>
            <w:r>
              <w:rPr>
                <w:rFonts w:hint="eastAsia" w:eastAsia="仿宋_GB2312"/>
                <w:b/>
                <w:bCs/>
                <w:kern w:val="0"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noWrap w:val="0"/>
            <w:vAlign w:val="bottom"/>
          </w:tcPr>
          <w:p>
            <w:pPr>
              <w:rPr>
                <w:rFonts w:hint="eastAsia" w:ascii="宋体" w:hAnsi="宋体"/>
                <w:b/>
                <w:bCs/>
                <w:kern w:val="0"/>
                <w:sz w:val="28"/>
                <w:highlight w:val="yellow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</w:rPr>
              <w:t>项目负责人：</w:t>
            </w:r>
          </w:p>
        </w:tc>
        <w:tc>
          <w:tcPr>
            <w:tcW w:w="6722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eastAsia="仿宋_GB2312"/>
                <w:b/>
                <w:bCs/>
                <w:kern w:val="0"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noWrap w:val="0"/>
            <w:vAlign w:val="bottom"/>
          </w:tcPr>
          <w:p>
            <w:pPr>
              <w:rPr>
                <w:rFonts w:hint="eastAsia" w:ascii="宋体" w:hAnsi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</w:rPr>
              <w:t>申请日期：</w:t>
            </w:r>
          </w:p>
        </w:tc>
        <w:tc>
          <w:tcPr>
            <w:tcW w:w="6722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eastAsia="仿宋_GB2312"/>
                <w:b/>
                <w:kern w:val="0"/>
                <w:sz w:val="28"/>
              </w:rPr>
            </w:pPr>
          </w:p>
        </w:tc>
      </w:tr>
    </w:tbl>
    <w:p>
      <w:pPr>
        <w:rPr>
          <w:rFonts w:eastAsia="仿宋_GB2312"/>
          <w:b/>
          <w:sz w:val="36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 xml:space="preserve">青海省科学技术厅 </w:t>
      </w:r>
    </w:p>
    <w:p>
      <w:pPr>
        <w:spacing w:line="360" w:lineRule="auto"/>
        <w:jc w:val="center"/>
        <w:rPr>
          <w:rFonts w:ascii="宋体"/>
          <w:b/>
          <w:sz w:val="30"/>
          <w:szCs w:val="30"/>
        </w:rPr>
      </w:pPr>
      <w:r>
        <w:rPr>
          <w:rFonts w:hint="eastAsia" w:ascii="黑体" w:hAnsi="宋体" w:eastAsia="黑体"/>
          <w:b/>
          <w:color w:val="000000"/>
          <w:sz w:val="30"/>
          <w:szCs w:val="30"/>
        </w:rPr>
        <w:t>二〇二</w:t>
      </w:r>
      <w:r>
        <w:rPr>
          <w:rFonts w:hint="eastAsia" w:ascii="黑体" w:hAnsi="宋体" w:eastAsia="黑体"/>
          <w:b/>
          <w:color w:val="000000"/>
          <w:sz w:val="30"/>
          <w:szCs w:val="30"/>
          <w:lang w:eastAsia="zh-CN"/>
        </w:rPr>
        <w:t>一</w:t>
      </w:r>
      <w:r>
        <w:rPr>
          <w:rFonts w:hint="eastAsia" w:ascii="黑体" w:hAnsi="宋体" w:eastAsia="黑体"/>
          <w:b/>
          <w:color w:val="000000"/>
          <w:sz w:val="30"/>
          <w:szCs w:val="30"/>
        </w:rPr>
        <w:t>年制</w:t>
      </w:r>
    </w:p>
    <w:p>
      <w:pPr>
        <w:spacing w:line="360" w:lineRule="auto"/>
        <w:rPr>
          <w:rFonts w:ascii="黑体" w:hAnsi="黑体" w:eastAsia="黑体"/>
          <w:b/>
          <w:sz w:val="32"/>
        </w:rPr>
      </w:pPr>
      <w:r>
        <w:rPr>
          <w:rFonts w:ascii="黑体" w:hAnsi="宋体" w:eastAsia="黑体"/>
          <w:b/>
          <w:color w:val="000000"/>
          <w:sz w:val="24"/>
        </w:rPr>
        <w:br w:type="page"/>
      </w:r>
      <w:r>
        <w:rPr>
          <w:rFonts w:hint="eastAsia" w:ascii="黑体" w:hAnsi="黑体" w:eastAsia="黑体"/>
          <w:b/>
          <w:sz w:val="32"/>
        </w:rPr>
        <w:t>一</w:t>
      </w:r>
      <w:r>
        <w:rPr>
          <w:rFonts w:ascii="黑体" w:hAnsi="黑体" w:eastAsia="黑体"/>
          <w:b/>
          <w:sz w:val="32"/>
        </w:rPr>
        <w:t>、</w:t>
      </w:r>
      <w:r>
        <w:rPr>
          <w:rFonts w:hint="eastAsia" w:ascii="黑体" w:hAnsi="黑体" w:eastAsia="黑体"/>
          <w:b/>
          <w:sz w:val="32"/>
        </w:rPr>
        <w:t>项目基本情况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19"/>
        <w:gridCol w:w="479"/>
        <w:gridCol w:w="766"/>
        <w:gridCol w:w="820"/>
        <w:gridCol w:w="285"/>
        <w:gridCol w:w="1381"/>
        <w:gridCol w:w="264"/>
        <w:gridCol w:w="841"/>
        <w:gridCol w:w="387"/>
        <w:gridCol w:w="14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项目名称</w:t>
            </w:r>
          </w:p>
        </w:tc>
        <w:tc>
          <w:tcPr>
            <w:tcW w:w="6627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项目执行期限</w:t>
            </w:r>
          </w:p>
        </w:tc>
        <w:tc>
          <w:tcPr>
            <w:tcW w:w="6627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54" w:type="dxa"/>
            <w:vMerge w:val="restart"/>
            <w:noWrap w:val="0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项目</w:t>
            </w:r>
          </w:p>
          <w:p>
            <w:pPr>
              <w:snapToGrid w:val="0"/>
              <w:spacing w:before="20" w:beforeLines="0"/>
              <w:ind w:right="26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申请</w:t>
            </w:r>
          </w:p>
          <w:p>
            <w:pPr>
              <w:snapToGrid w:val="0"/>
              <w:spacing w:before="20" w:beforeLines="0"/>
              <w:ind w:right="26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单位</w:t>
            </w:r>
          </w:p>
          <w:p>
            <w:pPr>
              <w:snapToGrid w:val="0"/>
              <w:spacing w:before="20" w:beforeLines="0"/>
              <w:ind w:right="26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信息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单位名称</w:t>
            </w:r>
          </w:p>
        </w:tc>
        <w:tc>
          <w:tcPr>
            <w:tcW w:w="35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单位性质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通讯地址</w:t>
            </w:r>
          </w:p>
        </w:tc>
        <w:tc>
          <w:tcPr>
            <w:tcW w:w="35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邮政编码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所在地区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单位主管部门</w:t>
            </w: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联系人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电子信箱</w:t>
            </w: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联系电话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组织机构代码/统一社会信用代码</w:t>
            </w: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传真号码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单位成立时间</w:t>
            </w: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54" w:type="dxa"/>
            <w:vMerge w:val="restart"/>
            <w:noWrap w:val="0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项目</w:t>
            </w:r>
          </w:p>
          <w:p>
            <w:pPr>
              <w:snapToGrid w:val="0"/>
              <w:spacing w:before="20" w:beforeLines="0"/>
              <w:ind w:right="26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负责人</w:t>
            </w:r>
          </w:p>
          <w:p>
            <w:pPr>
              <w:snapToGrid w:val="0"/>
              <w:spacing w:before="20" w:beforeLines="0"/>
              <w:ind w:right="26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信息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姓名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性别</w:t>
            </w: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出生年月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职称</w:t>
            </w: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最高学位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从事专业</w:t>
            </w: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固定电话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移动电话</w:t>
            </w: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传真号码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电子信箱</w:t>
            </w: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证件类型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身份证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证件号码</w:t>
            </w: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54" w:type="dxa"/>
            <w:noWrap w:val="0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项目</w:t>
            </w:r>
          </w:p>
          <w:p>
            <w:pPr>
              <w:snapToGrid w:val="0"/>
              <w:spacing w:before="20" w:beforeLines="0"/>
              <w:ind w:right="26"/>
              <w:jc w:val="center"/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联系人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姓名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移动电话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固定电话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54" w:type="dxa"/>
            <w:vMerge w:val="restart"/>
            <w:noWrap w:val="0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参与</w:t>
            </w:r>
          </w:p>
          <w:p>
            <w:pPr>
              <w:snapToGrid w:val="0"/>
              <w:spacing w:before="20" w:beforeLines="0"/>
              <w:ind w:right="26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单位</w:t>
            </w:r>
          </w:p>
          <w:p>
            <w:pPr>
              <w:snapToGrid w:val="0"/>
              <w:spacing w:before="20" w:beforeLines="0"/>
              <w:ind w:right="26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信息</w:t>
            </w: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单位名称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单位性质</w:t>
            </w: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组织机构代码/统一社会信用代码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spacing w:line="320" w:lineRule="exact"/>
              <w:ind w:left="210" w:leftChars="100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54" w:type="dxa"/>
            <w:vMerge w:val="restart"/>
            <w:noWrap w:val="0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项目经费结构（万元）</w:t>
            </w: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总经费</w:t>
            </w:r>
          </w:p>
        </w:tc>
        <w:tc>
          <w:tcPr>
            <w:tcW w:w="4562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申请资助经费</w:t>
            </w:r>
          </w:p>
        </w:tc>
        <w:tc>
          <w:tcPr>
            <w:tcW w:w="4562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</w:tbl>
    <w:p>
      <w:pPr>
        <w:rPr>
          <w:rFonts w:hint="eastAsia" w:ascii="黑体" w:hAnsi="黑体" w:eastAsia="黑体"/>
          <w:b/>
          <w:sz w:val="36"/>
          <w:szCs w:val="36"/>
        </w:rPr>
      </w:pPr>
      <w:bookmarkStart w:id="4" w:name="bkmPrt_CoOrgCName2"/>
      <w:bookmarkEnd w:id="4"/>
      <w:r>
        <w:rPr>
          <w:rFonts w:ascii="Calibri" w:hAnsi="Calibri"/>
          <w:b/>
          <w:sz w:val="28"/>
          <w:szCs w:val="28"/>
        </w:rPr>
        <w:br w:type="page"/>
      </w:r>
      <w:r>
        <w:rPr>
          <w:rFonts w:hint="eastAsia" w:ascii="黑体" w:hAnsi="黑体" w:eastAsia="黑体"/>
          <w:b/>
          <w:sz w:val="36"/>
          <w:szCs w:val="36"/>
        </w:rPr>
        <w:t>二、项目概况</w:t>
      </w:r>
    </w:p>
    <w:p>
      <w:pPr>
        <w:spacing w:before="120" w:beforeLines="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1、项目前期工作基础（500字以内）</w:t>
      </w:r>
    </w:p>
    <w:p>
      <w:pPr>
        <w:spacing w:before="120" w:beforeLines="0"/>
        <w:rPr>
          <w:rFonts w:hint="eastAsia" w:eastAsia="仿宋_GB2312"/>
          <w:sz w:val="28"/>
        </w:rPr>
      </w:pPr>
    </w:p>
    <w:p>
      <w:pPr>
        <w:spacing w:before="120" w:beforeLines="0"/>
        <w:rPr>
          <w:rFonts w:hint="eastAsia" w:eastAsia="仿宋_GB2312"/>
          <w:sz w:val="28"/>
        </w:rPr>
      </w:pPr>
    </w:p>
    <w:p>
      <w:pPr>
        <w:spacing w:before="120" w:beforeLines="0"/>
        <w:rPr>
          <w:rFonts w:hint="eastAsia" w:eastAsia="仿宋_GB2312"/>
          <w:sz w:val="28"/>
        </w:rPr>
      </w:pPr>
    </w:p>
    <w:p>
      <w:pPr>
        <w:spacing w:before="120" w:beforeLines="0"/>
        <w:rPr>
          <w:rFonts w:hint="eastAsia"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spacing w:before="120" w:beforeLines="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2、工作或研究内容（根据支持类别编写）</w:t>
      </w: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hint="eastAsia"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color w:val="000000"/>
          <w:sz w:val="28"/>
        </w:rPr>
      </w:pPr>
      <w:r>
        <w:rPr>
          <w:rFonts w:hint="eastAsia" w:eastAsia="仿宋_GB2312"/>
          <w:sz w:val="28"/>
        </w:rPr>
        <w:t>3、年度</w:t>
      </w:r>
      <w:r>
        <w:rPr>
          <w:rFonts w:eastAsia="仿宋_GB2312"/>
          <w:sz w:val="28"/>
        </w:rPr>
        <w:t>总体目标</w:t>
      </w:r>
      <w:r>
        <w:rPr>
          <w:rFonts w:hint="eastAsia" w:eastAsia="仿宋_GB2312"/>
          <w:sz w:val="28"/>
        </w:rPr>
        <w:t>（根据支持类别编写）</w:t>
      </w:r>
    </w:p>
    <w:p>
      <w:pPr>
        <w:rPr>
          <w:rFonts w:eastAsia="仿宋_GB2312"/>
          <w:color w:val="000000"/>
          <w:sz w:val="28"/>
        </w:rPr>
      </w:pPr>
    </w:p>
    <w:p>
      <w:pPr>
        <w:rPr>
          <w:rFonts w:eastAsia="仿宋_GB2312"/>
          <w:color w:val="000000"/>
          <w:sz w:val="28"/>
        </w:rPr>
      </w:pPr>
    </w:p>
    <w:p>
      <w:pPr>
        <w:rPr>
          <w:rFonts w:hint="eastAsia" w:eastAsia="仿宋_GB2312"/>
          <w:color w:val="000000"/>
          <w:sz w:val="28"/>
        </w:rPr>
      </w:pPr>
    </w:p>
    <w:p>
      <w:pPr>
        <w:rPr>
          <w:rFonts w:eastAsia="仿宋_GB2312"/>
          <w:color w:val="000000"/>
          <w:sz w:val="28"/>
        </w:rPr>
      </w:pPr>
    </w:p>
    <w:p>
      <w:pPr>
        <w:rPr>
          <w:rFonts w:eastAsia="仿宋_GB2312"/>
          <w:color w:val="000000"/>
          <w:sz w:val="28"/>
        </w:rPr>
      </w:pPr>
    </w:p>
    <w:p>
      <w:pPr>
        <w:rPr>
          <w:rFonts w:eastAsia="仿宋_GB2312"/>
          <w:color w:val="000000"/>
          <w:sz w:val="28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Calibri" w:hAnsi="Calibri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start="0"/>
          <w:cols w:space="720" w:num="1"/>
          <w:docGrid w:linePitch="312" w:charSpace="0"/>
        </w:sectPr>
      </w:pPr>
    </w:p>
    <w:p>
      <w:pPr>
        <w:rPr>
          <w:rFonts w:ascii="Calibri" w:hAnsi="Calibri"/>
          <w:b/>
          <w:sz w:val="28"/>
          <w:szCs w:val="28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三、项目组人员情况</w:t>
      </w:r>
    </w:p>
    <w:tbl>
      <w:tblPr>
        <w:tblStyle w:val="4"/>
        <w:tblpPr w:leftFromText="180" w:rightFromText="180" w:vertAnchor="text" w:horzAnchor="margin" w:tblpXSpec="center" w:tblpY="26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1337"/>
        <w:gridCol w:w="1089"/>
        <w:gridCol w:w="1528"/>
        <w:gridCol w:w="1928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8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rPr>
                <w:rFonts w:hint="eastAsia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lang w:eastAsia="zh-CN"/>
              </w:rPr>
              <w:t>（一）项目负责人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hint="eastAsia" w:eastAsia="仿宋_GB2312"/>
                <w:sz w:val="28"/>
              </w:rPr>
              <w:t>名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职务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hint="eastAsia" w:eastAsia="仿宋_GB2312"/>
                <w:sz w:val="28"/>
              </w:rPr>
              <w:t>职称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所在单位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8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left"/>
              <w:rPr>
                <w:rFonts w:hint="eastAsia" w:eastAsia="仿宋_GB2312"/>
                <w:sz w:val="32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lang w:eastAsia="zh-CN"/>
              </w:rPr>
              <w:t>（二）项目组成员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afterLines="0" w:line="264" w:lineRule="auto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28"/>
              </w:rPr>
              <w:t>姓</w:t>
            </w:r>
            <w:r>
              <w:rPr>
                <w:rFonts w:hint="default" w:eastAsia="仿宋_GB2312"/>
                <w:sz w:val="28"/>
              </w:rPr>
              <w:t xml:space="preserve">  </w:t>
            </w:r>
            <w:r>
              <w:rPr>
                <w:rFonts w:hint="eastAsia" w:eastAsia="仿宋_GB2312"/>
                <w:sz w:val="28"/>
              </w:rPr>
              <w:t>名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afterLines="0" w:line="264" w:lineRule="auto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28"/>
              </w:rPr>
              <w:t>职务</w:t>
            </w:r>
            <w:r>
              <w:rPr>
                <w:rFonts w:hint="default" w:eastAsia="仿宋_GB2312"/>
                <w:sz w:val="28"/>
              </w:rPr>
              <w:t>/</w:t>
            </w:r>
            <w:r>
              <w:rPr>
                <w:rFonts w:hint="eastAsia" w:eastAsia="仿宋_GB2312"/>
                <w:sz w:val="28"/>
              </w:rPr>
              <w:t>职称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afterLines="0" w:line="264" w:lineRule="auto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28"/>
              </w:rPr>
              <w:t>专业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afterLines="0" w:line="264" w:lineRule="auto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28"/>
              </w:rPr>
              <w:t>所在单位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afterLines="0" w:line="264" w:lineRule="auto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28"/>
              </w:rPr>
              <w:t>身份证号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afterLines="0" w:line="264" w:lineRule="auto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eastAsia="仿宋_GB2312"/>
                <w:sz w:val="32"/>
              </w:rPr>
            </w:pPr>
          </w:p>
        </w:tc>
      </w:tr>
    </w:tbl>
    <w:p>
      <w:pPr>
        <w:rPr>
          <w:rFonts w:hint="eastAsia" w:eastAsia="仿宋_GB2312"/>
          <w:sz w:val="32"/>
          <w:szCs w:val="28"/>
        </w:rPr>
      </w:pPr>
    </w:p>
    <w:p>
      <w:pPr>
        <w:rPr>
          <w:rFonts w:hint="eastAsia" w:ascii="Calibri" w:hAnsi="Calibri"/>
          <w:b/>
          <w:sz w:val="28"/>
          <w:szCs w:val="28"/>
        </w:rPr>
      </w:pPr>
    </w:p>
    <w:p>
      <w:pPr>
        <w:spacing w:after="312" w:afterLines="100"/>
        <w:rPr>
          <w:rFonts w:ascii="黑体" w:hAnsi="黑体" w:eastAsia="黑体"/>
          <w:b/>
          <w:sz w:val="32"/>
        </w:rPr>
      </w:pPr>
      <w:r>
        <w:rPr>
          <w:b/>
          <w:sz w:val="28"/>
          <w:szCs w:val="28"/>
        </w:rPr>
        <w:br w:type="page"/>
      </w:r>
      <w:r>
        <w:rPr>
          <w:rFonts w:hint="eastAsia" w:ascii="黑体" w:hAnsi="黑体" w:eastAsia="黑体"/>
          <w:b/>
          <w:sz w:val="32"/>
          <w:szCs w:val="28"/>
        </w:rPr>
        <w:t>四</w:t>
      </w:r>
      <w:r>
        <w:rPr>
          <w:rFonts w:ascii="黑体" w:hAnsi="黑体" w:eastAsia="黑体"/>
          <w:b/>
          <w:sz w:val="32"/>
          <w:szCs w:val="28"/>
        </w:rPr>
        <w:t>、</w:t>
      </w:r>
      <w:r>
        <w:rPr>
          <w:rFonts w:hint="eastAsia" w:ascii="黑体" w:hAnsi="黑体" w:eastAsia="黑体"/>
          <w:b/>
          <w:sz w:val="32"/>
          <w:szCs w:val="28"/>
        </w:rPr>
        <w:t>项目进度计划（说明项目进度、任务分解等内容）</w:t>
      </w:r>
    </w:p>
    <w:tbl>
      <w:tblPr>
        <w:tblStyle w:val="4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837"/>
        <w:gridCol w:w="58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749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5885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计划进度及完成的主要研究工作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exact"/>
        </w:trPr>
        <w:tc>
          <w:tcPr>
            <w:tcW w:w="749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第一阶段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___年__月至___年__月</w:t>
            </w:r>
          </w:p>
        </w:tc>
        <w:tc>
          <w:tcPr>
            <w:tcW w:w="5885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exact"/>
        </w:trPr>
        <w:tc>
          <w:tcPr>
            <w:tcW w:w="749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第二阶段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___年__月至___年__月</w:t>
            </w:r>
          </w:p>
        </w:tc>
        <w:tc>
          <w:tcPr>
            <w:tcW w:w="5885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exact"/>
        </w:trPr>
        <w:tc>
          <w:tcPr>
            <w:tcW w:w="749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······</w:t>
            </w:r>
          </w:p>
        </w:tc>
        <w:tc>
          <w:tcPr>
            <w:tcW w:w="5885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······</w:t>
            </w:r>
          </w:p>
        </w:tc>
      </w:tr>
    </w:tbl>
    <w:p>
      <w:pPr>
        <w:rPr>
          <w:vanish/>
        </w:rPr>
      </w:pPr>
    </w:p>
    <w:p>
      <w:pPr>
        <w:rPr>
          <w:rFonts w:hint="eastAsia" w:ascii="宋体" w:hAnsi="宋体"/>
        </w:rPr>
        <w:sectPr>
          <w:pgSz w:w="11906" w:h="16838"/>
          <w:pgMar w:top="1440" w:right="1797" w:bottom="1440" w:left="1797" w:header="851" w:footer="992" w:gutter="0"/>
          <w:pgNumType w:start="0"/>
          <w:cols w:space="720" w:num="1"/>
          <w:docGrid w:linePitch="312" w:charSpace="0"/>
        </w:sectPr>
      </w:pPr>
    </w:p>
    <w:p>
      <w:pPr>
        <w:rPr>
          <w:rFonts w:hint="eastAsia" w:ascii="宋体" w:hAnsi="宋体"/>
        </w:rPr>
        <w:sectPr>
          <w:type w:val="continuous"/>
          <w:pgSz w:w="11906" w:h="16838"/>
          <w:pgMar w:top="1440" w:right="1797" w:bottom="1440" w:left="1797" w:header="851" w:footer="992" w:gutter="0"/>
          <w:pgNumType w:start="0"/>
          <w:cols w:space="720" w:num="1"/>
          <w:docGrid w:linePitch="312" w:charSpace="0"/>
        </w:sectPr>
      </w:pPr>
    </w:p>
    <w:p>
      <w:pPr>
        <w:snapToGrid w:val="0"/>
        <w:spacing w:line="300" w:lineRule="auto"/>
        <w:rPr>
          <w:rFonts w:eastAsia="黑体"/>
          <w:color w:val="000000"/>
          <w:sz w:val="32"/>
        </w:rPr>
      </w:pPr>
      <w:r>
        <w:rPr>
          <w:rFonts w:hint="eastAsia" w:eastAsia="黑体"/>
          <w:b/>
          <w:bCs w:val="0"/>
          <w:sz w:val="32"/>
        </w:rPr>
        <w:t>五、</w:t>
      </w:r>
      <w:r>
        <w:rPr>
          <w:rFonts w:hint="eastAsia" w:eastAsia="黑体"/>
          <w:b/>
          <w:bCs w:val="0"/>
          <w:color w:val="000000"/>
          <w:sz w:val="32"/>
        </w:rPr>
        <w:t>项目经费预算</w:t>
      </w:r>
    </w:p>
    <w:p>
      <w:pPr>
        <w:adjustRightInd w:val="0"/>
        <w:snapToGrid w:val="0"/>
        <w:spacing w:line="480" w:lineRule="exact"/>
        <w:jc w:val="left"/>
        <w:rPr>
          <w:rFonts w:hint="eastAsia" w:ascii="楷体_GB2312" w:hAnsi="宋体" w:eastAsia="楷体_GB2312"/>
          <w:b/>
          <w:bCs w:val="0"/>
          <w:sz w:val="32"/>
          <w:lang w:eastAsia="zh-CN"/>
        </w:rPr>
      </w:pPr>
      <w:r>
        <w:rPr>
          <w:rFonts w:hint="eastAsia" w:ascii="楷体_GB2312" w:hAnsi="宋体" w:eastAsia="楷体_GB2312"/>
          <w:b/>
          <w:bCs w:val="0"/>
          <w:sz w:val="32"/>
        </w:rPr>
        <w:t>（一）项目经费预算表</w:t>
      </w:r>
    </w:p>
    <w:p>
      <w:pPr>
        <w:autoSpaceDE w:val="0"/>
        <w:autoSpaceDN w:val="0"/>
        <w:spacing w:line="480" w:lineRule="exact"/>
        <w:jc w:val="left"/>
        <w:rPr>
          <w:rFonts w:hint="eastAsia" w:ascii="宋体" w:hAnsi="宋体"/>
          <w:b/>
          <w:bCs w:val="0"/>
          <w:sz w:val="22"/>
        </w:rPr>
      </w:pPr>
      <w:r>
        <w:rPr>
          <w:rFonts w:eastAsia="楷体_GB2312"/>
          <w:b/>
          <w:bCs w:val="0"/>
          <w:sz w:val="28"/>
          <w:szCs w:val="32"/>
        </w:rPr>
        <w:t>1</w:t>
      </w:r>
      <w:r>
        <w:rPr>
          <w:rFonts w:hint="eastAsia" w:eastAsia="楷体_GB2312"/>
          <w:b/>
          <w:bCs w:val="0"/>
          <w:sz w:val="28"/>
          <w:szCs w:val="32"/>
        </w:rPr>
        <w:t>.项目经费预算明细表</w:t>
      </w:r>
      <w:r>
        <w:rPr>
          <w:rFonts w:hint="eastAsia" w:eastAsia="楷体_GB2312"/>
          <w:b/>
          <w:bCs w:val="0"/>
          <w:color w:val="FF0000"/>
          <w:sz w:val="28"/>
          <w:szCs w:val="32"/>
          <w:lang w:eastAsia="zh-CN"/>
        </w:rPr>
        <w:t>（不得提取间接经费）</w:t>
      </w:r>
      <w:r>
        <w:rPr>
          <w:rFonts w:hint="eastAsia" w:eastAsia="楷体_GB2312"/>
          <w:b/>
          <w:bCs w:val="0"/>
          <w:sz w:val="28"/>
          <w:szCs w:val="32"/>
        </w:rPr>
        <w:t>　</w:t>
      </w:r>
      <w:r>
        <w:rPr>
          <w:rFonts w:hint="eastAsia" w:eastAsia="黑体"/>
          <w:b/>
          <w:bCs w:val="0"/>
          <w:sz w:val="22"/>
        </w:rPr>
        <w:t>　</w:t>
      </w:r>
    </w:p>
    <w:p>
      <w:pPr>
        <w:adjustRightInd w:val="0"/>
        <w:snapToGrid w:val="0"/>
        <w:spacing w:line="360" w:lineRule="auto"/>
        <w:jc w:val="right"/>
        <w:rPr>
          <w:rFonts w:eastAsia="仿宋_GB2312"/>
          <w:sz w:val="28"/>
        </w:rPr>
      </w:pPr>
      <w:r>
        <w:rPr>
          <w:rFonts w:hint="eastAsia" w:eastAsia="仿宋_GB2312"/>
          <w:sz w:val="20"/>
        </w:rPr>
        <w:t>金额单位：万元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15"/>
        <w:gridCol w:w="4474"/>
        <w:gridCol w:w="1417"/>
        <w:gridCol w:w="1560"/>
        <w:gridCol w:w="14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exac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 w:val="0"/>
                <w:szCs w:val="21"/>
              </w:rPr>
            </w:pPr>
            <w:r>
              <w:rPr>
                <w:rFonts w:hint="eastAsia" w:eastAsia="仿宋_GB2312"/>
                <w:b/>
                <w:bCs w:val="0"/>
                <w:szCs w:val="21"/>
              </w:rPr>
              <w:t>序号</w:t>
            </w:r>
          </w:p>
        </w:tc>
        <w:tc>
          <w:tcPr>
            <w:tcW w:w="447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仿宋_GB2312"/>
                <w:b/>
                <w:bCs w:val="0"/>
                <w:szCs w:val="21"/>
              </w:rPr>
            </w:pPr>
            <w:r>
              <w:rPr>
                <w:rFonts w:hint="eastAsia" w:eastAsia="仿宋_GB2312"/>
                <w:b/>
                <w:bCs w:val="0"/>
                <w:szCs w:val="21"/>
              </w:rPr>
              <w:t>概预算科目名称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仿宋_GB2312"/>
                <w:b/>
                <w:bCs w:val="0"/>
                <w:szCs w:val="21"/>
              </w:rPr>
            </w:pPr>
            <w:r>
              <w:rPr>
                <w:rFonts w:hint="eastAsia" w:eastAsia="仿宋_GB2312"/>
                <w:b/>
                <w:bCs w:val="0"/>
                <w:szCs w:val="21"/>
              </w:rPr>
              <w:t>合计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仿宋_GB2312"/>
                <w:b/>
                <w:bCs w:val="0"/>
                <w:szCs w:val="21"/>
              </w:rPr>
            </w:pPr>
            <w:r>
              <w:rPr>
                <w:rFonts w:hint="eastAsia" w:eastAsia="仿宋_GB2312"/>
                <w:b/>
                <w:bCs w:val="0"/>
                <w:szCs w:val="21"/>
              </w:rPr>
              <w:t>自筹科研经费</w:t>
            </w: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仿宋_GB2312"/>
                <w:b/>
                <w:bCs w:val="0"/>
                <w:szCs w:val="21"/>
              </w:rPr>
            </w:pPr>
            <w:r>
              <w:rPr>
                <w:rFonts w:hint="eastAsia" w:eastAsia="仿宋_GB2312"/>
                <w:b/>
                <w:bCs w:val="0"/>
                <w:szCs w:val="21"/>
              </w:rPr>
              <w:t>专项科研经费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exac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4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总计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exac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4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eastAsia="仿宋_GB2312"/>
                <w:sz w:val="24"/>
              </w:rPr>
              <w:t>设备费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320" w:firstLineChars="100"/>
              <w:rPr>
                <w:rFonts w:eastAsia="仿宋_GB2312"/>
                <w:sz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exac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4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2.业务费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320" w:firstLineChars="100"/>
              <w:rPr>
                <w:rFonts w:eastAsia="仿宋_GB2312"/>
                <w:sz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exac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4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3.劳务费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</w:tr>
    </w:tbl>
    <w:p>
      <w:pPr>
        <w:widowControl/>
        <w:spacing w:line="300" w:lineRule="auto"/>
        <w:jc w:val="left"/>
        <w:rPr>
          <w:sz w:val="18"/>
        </w:rPr>
        <w:sectPr>
          <w:pgSz w:w="11906" w:h="16838"/>
          <w:pgMar w:top="1440" w:right="1080" w:bottom="1440" w:left="1080" w:header="851" w:footer="992" w:gutter="0"/>
          <w:pgNumType w:start="0"/>
          <w:cols w:space="720" w:num="1"/>
          <w:docGrid w:type="lines" w:linePitch="312" w:charSpace="0"/>
        </w:sectPr>
      </w:pPr>
    </w:p>
    <w:p>
      <w:pPr>
        <w:widowControl/>
        <w:spacing w:line="300" w:lineRule="auto"/>
        <w:jc w:val="left"/>
        <w:rPr>
          <w:sz w:val="18"/>
        </w:rPr>
        <w:sectPr>
          <w:type w:val="continuous"/>
          <w:pgSz w:w="11906" w:h="16838"/>
          <w:pgMar w:top="1440" w:right="1080" w:bottom="1440" w:left="1080" w:header="851" w:footer="992" w:gutter="0"/>
          <w:pgNumType w:start="0"/>
          <w:cols w:space="720" w:num="1"/>
          <w:docGrid w:type="lines" w:linePitch="312" w:charSpace="0"/>
        </w:sectPr>
      </w:pPr>
    </w:p>
    <w:p>
      <w:pPr>
        <w:autoSpaceDE w:val="0"/>
        <w:autoSpaceDN w:val="0"/>
        <w:spacing w:line="300" w:lineRule="auto"/>
        <w:jc w:val="left"/>
        <w:rPr>
          <w:rFonts w:hint="eastAsia" w:eastAsia="楷体_GB2312"/>
          <w:b/>
          <w:bCs w:val="0"/>
          <w:color w:val="FF0000"/>
          <w:sz w:val="28"/>
          <w:szCs w:val="32"/>
          <w:lang w:eastAsia="zh-CN"/>
        </w:rPr>
      </w:pPr>
      <w:r>
        <w:rPr>
          <w:rFonts w:eastAsia="楷体_GB2312"/>
          <w:b/>
          <w:bCs w:val="0"/>
          <w:sz w:val="28"/>
          <w:szCs w:val="32"/>
        </w:rPr>
        <w:t>2</w:t>
      </w:r>
      <w:r>
        <w:rPr>
          <w:rFonts w:hint="eastAsia" w:eastAsia="楷体_GB2312"/>
          <w:b/>
          <w:bCs w:val="0"/>
          <w:sz w:val="28"/>
          <w:szCs w:val="32"/>
        </w:rPr>
        <w:t>. 购置设备费</w:t>
      </w:r>
      <w:r>
        <w:rPr>
          <w:rFonts w:hint="eastAsia" w:eastAsia="楷体_GB2312"/>
          <w:b/>
          <w:bCs w:val="0"/>
          <w:color w:val="FF0000"/>
          <w:sz w:val="28"/>
          <w:szCs w:val="32"/>
          <w:lang w:eastAsia="zh-CN"/>
        </w:rPr>
        <w:t>（</w:t>
      </w:r>
      <w:r>
        <w:rPr>
          <w:rFonts w:hint="eastAsia" w:eastAsia="楷体_GB2312"/>
          <w:b/>
          <w:bCs w:val="0"/>
          <w:color w:val="FF0000"/>
          <w:sz w:val="28"/>
          <w:szCs w:val="32"/>
          <w:lang w:val="en-US" w:eastAsia="zh-CN"/>
        </w:rPr>
        <w:t>50万元以上设备填制</w:t>
      </w:r>
      <w:r>
        <w:rPr>
          <w:rFonts w:hint="eastAsia" w:eastAsia="楷体_GB2312"/>
          <w:b/>
          <w:bCs w:val="0"/>
          <w:color w:val="FF0000"/>
          <w:sz w:val="28"/>
          <w:szCs w:val="32"/>
          <w:lang w:eastAsia="zh-CN"/>
        </w:rPr>
        <w:t>）</w:t>
      </w:r>
    </w:p>
    <w:p>
      <w:pPr>
        <w:autoSpaceDE w:val="0"/>
        <w:autoSpaceDN w:val="0"/>
        <w:spacing w:line="300" w:lineRule="auto"/>
        <w:ind w:firstLine="200" w:firstLineChars="100"/>
        <w:jc w:val="right"/>
      </w:pPr>
      <w:r>
        <w:rPr>
          <w:sz w:val="20"/>
        </w:rPr>
        <w:t xml:space="preserve">                                     </w:t>
      </w:r>
      <w:r>
        <w:rPr>
          <w:sz w:val="20"/>
        </w:rPr>
        <w:tab/>
      </w:r>
      <w:r>
        <w:rPr>
          <w:rFonts w:hint="eastAsia"/>
          <w:sz w:val="20"/>
        </w:rPr>
        <w:t>　　　　</w:t>
      </w:r>
      <w:r>
        <w:rPr>
          <w:sz w:val="20"/>
        </w:rPr>
        <w:t xml:space="preserve">                                                              </w:t>
      </w:r>
      <w:r>
        <w:rPr>
          <w:rFonts w:hint="eastAsia"/>
          <w:sz w:val="20"/>
        </w:rPr>
        <w:t>金额单位：万元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3"/>
        <w:gridCol w:w="2079"/>
        <w:gridCol w:w="992"/>
        <w:gridCol w:w="851"/>
        <w:gridCol w:w="850"/>
        <w:gridCol w:w="837"/>
        <w:gridCol w:w="1282"/>
        <w:gridCol w:w="1739"/>
        <w:gridCol w:w="28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6" w:hRule="atLeast"/>
          <w:jc w:val="center"/>
        </w:trPr>
        <w:tc>
          <w:tcPr>
            <w:tcW w:w="72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0"/>
              </w:rPr>
            </w:pPr>
            <w:bookmarkStart w:id="5" w:name="_Hlk484599274"/>
            <w:r>
              <w:rPr>
                <w:rFonts w:hint="eastAsia" w:ascii="仿宋_GB2312" w:eastAsia="仿宋_GB2312"/>
                <w:b/>
                <w:bCs/>
                <w:sz w:val="20"/>
              </w:rPr>
              <w:t>序号</w:t>
            </w:r>
          </w:p>
        </w:tc>
        <w:tc>
          <w:tcPr>
            <w:tcW w:w="207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设备名称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单价             (万元/台件)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数量</w:t>
            </w:r>
          </w:p>
          <w:p>
            <w:pPr>
              <w:rPr>
                <w:rFonts w:hint="eastAsia"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（台件）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 xml:space="preserve">金额            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购置设备型号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购置设备生产</w:t>
            </w:r>
          </w:p>
          <w:p>
            <w:pPr>
              <w:rPr>
                <w:rFonts w:hint="eastAsia"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国别与地区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主要技术</w:t>
            </w:r>
          </w:p>
          <w:p>
            <w:pPr>
              <w:rPr>
                <w:rFonts w:hint="eastAsia"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性能指标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用途（与单位研究方向的相关性）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2" w:hRule="atLeast"/>
          <w:jc w:val="center"/>
        </w:trPr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2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累计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bookmarkEnd w:id="5"/>
        </w:tc>
      </w:tr>
    </w:tbl>
    <w:p>
      <w:pPr>
        <w:autoSpaceDE w:val="0"/>
        <w:autoSpaceDN w:val="0"/>
        <w:spacing w:line="300" w:lineRule="auto"/>
        <w:jc w:val="center"/>
        <w:rPr>
          <w:rFonts w:eastAsia="楷体_GB2312"/>
          <w:b/>
          <w:sz w:val="28"/>
          <w:szCs w:val="32"/>
        </w:rPr>
      </w:pPr>
      <w:r>
        <w:rPr>
          <w:rFonts w:hint="eastAsia" w:eastAsia="楷体_GB2312"/>
          <w:b/>
          <w:sz w:val="28"/>
          <w:szCs w:val="32"/>
        </w:rPr>
        <w:t>（设备</w:t>
      </w:r>
      <w:r>
        <w:rPr>
          <w:rFonts w:eastAsia="楷体_GB2312"/>
          <w:b/>
          <w:sz w:val="28"/>
          <w:szCs w:val="32"/>
        </w:rPr>
        <w:t>价格须提供三家或三</w:t>
      </w:r>
      <w:r>
        <w:rPr>
          <w:rFonts w:hint="eastAsia" w:eastAsia="楷体_GB2312"/>
          <w:b/>
          <w:sz w:val="28"/>
          <w:szCs w:val="32"/>
        </w:rPr>
        <w:t>家</w:t>
      </w:r>
      <w:r>
        <w:rPr>
          <w:rFonts w:eastAsia="楷体_GB2312"/>
          <w:b/>
          <w:sz w:val="28"/>
          <w:szCs w:val="32"/>
        </w:rPr>
        <w:t>以上企业的报价单</w:t>
      </w:r>
      <w:r>
        <w:rPr>
          <w:rFonts w:hint="eastAsia" w:eastAsia="楷体_GB2312"/>
          <w:b/>
          <w:sz w:val="28"/>
          <w:szCs w:val="32"/>
        </w:rPr>
        <w:t>）</w:t>
      </w:r>
    </w:p>
    <w:p>
      <w:pPr>
        <w:numPr>
          <w:ilvl w:val="0"/>
          <w:numId w:val="0"/>
        </w:numPr>
        <w:spacing w:line="360" w:lineRule="auto"/>
        <w:jc w:val="left"/>
        <w:rPr>
          <w:rFonts w:eastAsia="楷体_GB2312"/>
          <w:b/>
          <w:sz w:val="28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楷体_GB2312" w:eastAsia="楷体_GB2312"/>
          <w:b/>
          <w:bCs w:val="0"/>
          <w:sz w:val="32"/>
          <w:lang w:eastAsia="zh-CN"/>
        </w:rPr>
      </w:pPr>
      <w:r>
        <w:rPr>
          <w:rFonts w:hint="eastAsia" w:ascii="楷体_GB2312" w:eastAsia="楷体_GB2312"/>
          <w:b/>
          <w:bCs w:val="0"/>
          <w:sz w:val="32"/>
          <w:lang w:eastAsia="zh-CN"/>
        </w:rPr>
        <w:t>项目预算基本测算说明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楷体_GB2312" w:eastAsia="楷体_GB2312"/>
          <w:b/>
          <w:bCs w:val="0"/>
          <w:color w:val="FF0000"/>
          <w:sz w:val="28"/>
          <w:szCs w:val="22"/>
          <w:lang w:eastAsia="zh-CN"/>
        </w:rPr>
      </w:pPr>
      <w:r>
        <w:rPr>
          <w:rFonts w:hint="eastAsia" w:ascii="楷体_GB2312" w:eastAsia="楷体_GB2312"/>
          <w:b/>
          <w:bCs w:val="0"/>
          <w:color w:val="FF0000"/>
          <w:sz w:val="28"/>
          <w:szCs w:val="22"/>
          <w:lang w:eastAsia="zh-CN"/>
        </w:rPr>
        <w:t>（申报前请删除本页红字内容）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FF00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lang w:eastAsia="zh-CN"/>
        </w:rPr>
        <w:t>根据《国务院办公厅关于改革完善中央财政科研经费管理的若干意见》（国办发〔2021〕32号）要求，编制项目预算基本测算说明。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lang w:eastAsia="zh-CN"/>
        </w:rPr>
        <w:t>设备费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FF00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lang w:eastAsia="zh-CN"/>
        </w:rPr>
        <w:t>主要列支项目实施过程中购置或试制专用仪器设备，对现有仪器设备进行升级改造，以及租赁外单位仪器设备而发生的费用。计算类仪器设备和软件工具可在设备费科目列支。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lang w:val="en-US" w:eastAsia="zh-CN"/>
        </w:rPr>
        <w:t>业务费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FF00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lang w:eastAsia="zh-CN"/>
        </w:rPr>
        <w:t>主要列支项目实施过程中消耗的各种材料、辅助材料等低值易耗品的采购、运输、装卸、整理等费用，发生的测试化验加工、燃料动力、出版/文献/信息传播/知识产权事务、会议/差旅/国际合作交流等费用，以及其他相关支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lang w:val="en-US" w:eastAsia="zh-CN"/>
        </w:rPr>
        <w:t>劳务费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FF00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lang w:eastAsia="zh-CN"/>
        </w:rPr>
        <w:t>主要列支项目实施过程中支付给参与项目的研究生、博士后、访问学者和项目聘用的研究人员、科研辅助人员等的劳务性费用；以及支付给临时聘请的咨询专家的费用等。</w:t>
      </w:r>
    </w:p>
    <w:p>
      <w:pPr>
        <w:numPr>
          <w:ilvl w:val="0"/>
          <w:numId w:val="0"/>
        </w:numPr>
        <w:rPr>
          <w:rFonts w:hint="eastAsia" w:ascii="黑体" w:hAnsi="黑体" w:eastAsia="黑体"/>
          <w:b/>
          <w:color w:val="000000"/>
          <w:sz w:val="32"/>
        </w:rPr>
      </w:pPr>
      <w:r>
        <w:rPr>
          <w:rFonts w:hint="eastAsia" w:ascii="黑体" w:hAnsi="黑体" w:eastAsia="黑体"/>
          <w:b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六、</w:t>
      </w:r>
      <w:r>
        <w:rPr>
          <w:rFonts w:hint="eastAsia" w:ascii="黑体" w:hAnsi="黑体" w:eastAsia="黑体"/>
          <w:b/>
          <w:sz w:val="32"/>
          <w:szCs w:val="32"/>
        </w:rPr>
        <w:t>项目主要</w:t>
      </w:r>
      <w:r>
        <w:rPr>
          <w:rFonts w:ascii="黑体" w:hAnsi="黑体" w:eastAsia="黑体"/>
          <w:b/>
          <w:sz w:val="32"/>
          <w:szCs w:val="32"/>
        </w:rPr>
        <w:t>验收指标</w:t>
      </w:r>
    </w:p>
    <w:tbl>
      <w:tblPr>
        <w:tblStyle w:val="4"/>
        <w:tblpPr w:leftFromText="180" w:rightFromText="180" w:vertAnchor="text" w:horzAnchor="page" w:tblpX="1272" w:tblpY="7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54"/>
        <w:gridCol w:w="1200"/>
        <w:gridCol w:w="4316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33" w:type="dxa"/>
            <w:gridSpan w:val="5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青海省中央引导地方科技发展资金绩效目标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考核指标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433" w:type="dxa"/>
            <w:gridSpan w:val="5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  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800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633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800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中央主管部门</w:t>
            </w:r>
          </w:p>
        </w:tc>
        <w:tc>
          <w:tcPr>
            <w:tcW w:w="6633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财政部  科技部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800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地方主管部门</w:t>
            </w:r>
          </w:p>
        </w:tc>
        <w:tc>
          <w:tcPr>
            <w:tcW w:w="6633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青海省财政厅 青海省科技厅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46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产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出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指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标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数量指标</w:t>
            </w: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是否为支持省部共建国家重点实验室项目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是否为支持临床医学研究中心项目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转化科技成果数量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支持科技特派员数量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项目实施地点是否在高新技术产业开发区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项目实施地点是否在国家创新型城市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项目实施地点是否在国家创新型县（市）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项目是否为支持国家级科技企业孵化器、大学科技园、众创空间、双创示范基地、星创天地项目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项目是否为东西部科技合作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资金拨付及时率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带动社会投入金额（万元）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支持高新技术企业数量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支持科技型中小企业数量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新增在孵企业数量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促进技术合同成交额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促进科技投融资金额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带动东西科技合作及区域协同创新资金额（万元）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培训从事技术创新服务人员数量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提供技术咨询/技术服务数量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培训和指导农业科技服务数量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培训技术经纪人数量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开展创业辅导活动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科技特派员服务农民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43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4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8887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9433" w:type="dxa"/>
            <w:gridSpan w:val="5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注：资金使用单位按项目绩效目标填报。</w:t>
            </w:r>
          </w:p>
        </w:tc>
      </w:tr>
    </w:tbl>
    <w:p>
      <w:pPr>
        <w:rPr>
          <w:rFonts w:hint="eastAsia" w:ascii="黑体" w:hAnsi="黑体" w:eastAsia="黑体"/>
          <w:b/>
          <w:color w:val="000000"/>
          <w:sz w:val="32"/>
        </w:rPr>
      </w:pPr>
      <w:r>
        <w:rPr>
          <w:rFonts w:hint="eastAsia" w:ascii="黑体" w:hAnsi="黑体" w:eastAsia="黑体"/>
          <w:b/>
          <w:color w:val="000000"/>
          <w:sz w:val="32"/>
        </w:rPr>
        <w:br w:type="page"/>
      </w:r>
      <w:r>
        <w:rPr>
          <w:rFonts w:hint="eastAsia" w:ascii="黑体" w:hAnsi="黑体" w:eastAsia="黑体"/>
          <w:b/>
          <w:color w:val="000000"/>
          <w:sz w:val="32"/>
        </w:rPr>
        <w:t>七、</w:t>
      </w:r>
      <w:r>
        <w:rPr>
          <w:rFonts w:hint="eastAsia" w:ascii="黑体" w:hAnsi="黑体" w:eastAsia="黑体"/>
          <w:b/>
          <w:color w:val="000000"/>
          <w:sz w:val="32"/>
          <w:lang w:eastAsia="zh-CN"/>
        </w:rPr>
        <w:t>申报</w:t>
      </w:r>
      <w:r>
        <w:rPr>
          <w:rFonts w:hint="eastAsia" w:ascii="黑体" w:hAnsi="黑体" w:eastAsia="黑体"/>
          <w:b/>
          <w:color w:val="000000"/>
          <w:sz w:val="32"/>
        </w:rPr>
        <w:t>声明</w:t>
      </w:r>
    </w:p>
    <w:p>
      <w:pPr>
        <w:ind w:firstLine="640" w:firstLineChars="200"/>
        <w:rPr>
          <w:rFonts w:eastAsia="仿宋_GB2312"/>
          <w:color w:val="000000"/>
          <w:sz w:val="32"/>
          <w:szCs w:val="28"/>
        </w:rPr>
      </w:pPr>
      <w:r>
        <w:rPr>
          <w:rFonts w:hint="eastAsia" w:eastAsia="仿宋_GB2312"/>
          <w:color w:val="000000"/>
          <w:sz w:val="32"/>
          <w:szCs w:val="28"/>
        </w:rPr>
        <w:t>本项目申报人和申报单位承诺：</w:t>
      </w:r>
      <w:r>
        <w:rPr>
          <w:rFonts w:hint="eastAsia" w:eastAsia="仿宋_GB2312"/>
          <w:color w:val="000000"/>
          <w:sz w:val="32"/>
          <w:szCs w:val="28"/>
          <w:u w:val="single"/>
          <w:lang w:val="en-US" w:eastAsia="zh-CN"/>
        </w:rPr>
        <w:t xml:space="preserve">               </w:t>
      </w:r>
      <w:r>
        <w:rPr>
          <w:rFonts w:hint="eastAsia" w:eastAsia="仿宋_GB2312"/>
          <w:color w:val="000000"/>
          <w:sz w:val="32"/>
          <w:szCs w:val="28"/>
        </w:rPr>
        <w:t>项目申请书所有信息真实准确，所有承诺诚信可靠。如有失实，愿意承担相关责任。</w:t>
      </w:r>
    </w:p>
    <w:p>
      <w:pPr>
        <w:rPr>
          <w:rFonts w:eastAsia="仿宋_GB2312"/>
          <w:color w:val="000000"/>
          <w:sz w:val="32"/>
        </w:rPr>
      </w:pPr>
    </w:p>
    <w:p>
      <w:pPr>
        <w:jc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 xml:space="preserve">           </w:t>
      </w:r>
      <w:r>
        <w:rPr>
          <w:rFonts w:hint="eastAsia" w:eastAsia="仿宋_GB2312"/>
          <w:color w:val="000000"/>
          <w:sz w:val="32"/>
        </w:rPr>
        <w:t>项目</w:t>
      </w:r>
      <w:r>
        <w:rPr>
          <w:rFonts w:hint="eastAsia" w:eastAsia="仿宋_GB2312"/>
          <w:color w:val="000000"/>
          <w:sz w:val="32"/>
          <w:lang w:eastAsia="zh-CN"/>
        </w:rPr>
        <w:t>负责</w:t>
      </w:r>
      <w:r>
        <w:rPr>
          <w:rFonts w:hint="eastAsia" w:eastAsia="仿宋_GB2312"/>
          <w:color w:val="000000"/>
          <w:sz w:val="32"/>
        </w:rPr>
        <w:t>人签字：</w:t>
      </w:r>
    </w:p>
    <w:p>
      <w:pPr>
        <w:ind w:left="0" w:leftChars="0" w:firstLine="1897" w:firstLineChars="593"/>
        <w:jc w:val="left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eastAsia="zh-CN"/>
        </w:rPr>
        <w:t>项目申报单位</w:t>
      </w:r>
      <w:r>
        <w:rPr>
          <w:rFonts w:hint="eastAsia" w:eastAsia="仿宋_GB2312"/>
          <w:color w:val="000000"/>
          <w:sz w:val="32"/>
        </w:rPr>
        <w:t xml:space="preserve">法定代表人签字： </w:t>
      </w:r>
    </w:p>
    <w:p>
      <w:pPr>
        <w:ind w:left="0" w:leftChars="0" w:firstLine="5379" w:firstLineChars="1681"/>
        <w:jc w:val="left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eastAsia="zh-CN"/>
        </w:rPr>
        <w:t>（</w:t>
      </w:r>
      <w:r>
        <w:rPr>
          <w:rFonts w:hint="eastAsia" w:eastAsia="仿宋_GB2312"/>
          <w:color w:val="000000"/>
          <w:sz w:val="32"/>
        </w:rPr>
        <w:t>单位</w:t>
      </w:r>
      <w:r>
        <w:rPr>
          <w:rFonts w:hint="eastAsia" w:eastAsia="仿宋_GB2312"/>
          <w:color w:val="000000"/>
          <w:sz w:val="32"/>
          <w:lang w:eastAsia="zh-CN"/>
        </w:rPr>
        <w:t>公章）</w:t>
      </w:r>
    </w:p>
    <w:p>
      <w:pPr>
        <w:ind w:firstLine="5760" w:firstLineChars="1800"/>
        <w:rPr>
          <w:rFonts w:eastAsia="仿宋_GB2312"/>
          <w:color w:val="000000"/>
          <w:sz w:val="32"/>
        </w:rPr>
      </w:pPr>
    </w:p>
    <w:p>
      <w:pPr>
        <w:ind w:firstLine="6080" w:firstLineChars="19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>年</w:t>
      </w:r>
      <w:r>
        <w:rPr>
          <w:rFonts w:eastAsia="仿宋_GB2312"/>
          <w:color w:val="000000"/>
          <w:sz w:val="32"/>
        </w:rPr>
        <w:t xml:space="preserve">   </w:t>
      </w:r>
      <w:r>
        <w:rPr>
          <w:rFonts w:hint="eastAsia" w:eastAsia="仿宋_GB2312"/>
          <w:color w:val="000000"/>
          <w:sz w:val="32"/>
        </w:rPr>
        <w:t>月</w:t>
      </w:r>
      <w:r>
        <w:rPr>
          <w:rFonts w:eastAsia="仿宋_GB2312"/>
          <w:color w:val="000000"/>
          <w:sz w:val="32"/>
        </w:rPr>
        <w:t xml:space="preserve">   </w:t>
      </w:r>
      <w:r>
        <w:rPr>
          <w:rFonts w:hint="eastAsia" w:eastAsia="仿宋_GB2312"/>
          <w:color w:val="000000"/>
          <w:sz w:val="32"/>
        </w:rPr>
        <w:t>日</w:t>
      </w:r>
    </w:p>
    <w:p>
      <w:pPr>
        <w:rPr>
          <w:rFonts w:hint="eastAsia" w:ascii="黑体" w:hAnsi="黑体" w:eastAsia="黑体"/>
          <w:b/>
          <w:color w:val="000000"/>
          <w:sz w:val="32"/>
          <w:szCs w:val="32"/>
        </w:rPr>
      </w:pPr>
    </w:p>
    <w:p>
      <w:pPr>
        <w:ind w:firstLine="321" w:firstLineChars="100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八、</w:t>
      </w:r>
      <w:r>
        <w:rPr>
          <w:rFonts w:hint="eastAsia" w:ascii="黑体" w:hAnsi="黑体" w:eastAsia="黑体"/>
          <w:b/>
          <w:sz w:val="32"/>
        </w:rPr>
        <w:t>审核</w:t>
      </w:r>
      <w:r>
        <w:rPr>
          <w:rFonts w:hint="eastAsia" w:ascii="黑体" w:hAnsi="黑体" w:eastAsia="黑体"/>
          <w:b/>
          <w:sz w:val="32"/>
          <w:lang w:eastAsia="zh-CN"/>
        </w:rPr>
        <w:t>推荐单位</w:t>
      </w:r>
      <w:r>
        <w:rPr>
          <w:rFonts w:ascii="黑体" w:hAnsi="黑体" w:eastAsia="黑体"/>
          <w:b/>
          <w:sz w:val="32"/>
        </w:rPr>
        <w:t>意见</w:t>
      </w:r>
    </w:p>
    <w:p>
      <w:pPr>
        <w:ind w:firstLine="320" w:firstLineChars="100"/>
        <w:rPr>
          <w:rFonts w:hint="eastAsia" w:eastAsia="仿宋_GB2312"/>
          <w:color w:val="000000"/>
          <w:sz w:val="32"/>
        </w:rPr>
      </w:pPr>
    </w:p>
    <w:p>
      <w:pPr>
        <w:ind w:firstLine="320" w:firstLineChars="100"/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 xml:space="preserve">                       </w:t>
      </w:r>
    </w:p>
    <w:p>
      <w:pPr>
        <w:ind w:firstLine="320" w:firstLineChars="100"/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 xml:space="preserve">    </w:t>
      </w:r>
    </w:p>
    <w:p>
      <w:pPr>
        <w:ind w:left="0" w:leftChars="0" w:firstLine="3779" w:firstLineChars="1181"/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推荐单位负责人：</w:t>
      </w:r>
    </w:p>
    <w:p>
      <w:pPr>
        <w:ind w:left="0" w:leftChars="0" w:firstLine="4838" w:firstLineChars="1512"/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（单位公章）</w:t>
      </w:r>
    </w:p>
    <w:p>
      <w:pPr>
        <w:ind w:left="6385" w:leftChars="2888" w:hanging="320" w:hangingChars="100"/>
        <w:rPr>
          <w:rFonts w:hint="eastAsia" w:eastAsia="仿宋_GB2312"/>
          <w:color w:val="000000"/>
          <w:sz w:val="32"/>
        </w:rPr>
      </w:pPr>
    </w:p>
    <w:p>
      <w:pPr>
        <w:ind w:left="6385" w:leftChars="2888" w:hanging="320" w:hangingChars="100"/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</w:rPr>
        <w:t>年</w:t>
      </w:r>
      <w:r>
        <w:rPr>
          <w:rFonts w:eastAsia="仿宋_GB2312"/>
          <w:color w:val="000000"/>
          <w:sz w:val="32"/>
        </w:rPr>
        <w:t xml:space="preserve">   </w:t>
      </w:r>
      <w:r>
        <w:rPr>
          <w:rFonts w:hint="eastAsia" w:eastAsia="仿宋_GB2312"/>
          <w:color w:val="000000"/>
          <w:sz w:val="32"/>
        </w:rPr>
        <w:t>月</w:t>
      </w:r>
      <w:r>
        <w:rPr>
          <w:rFonts w:eastAsia="仿宋_GB2312"/>
          <w:color w:val="000000"/>
          <w:sz w:val="32"/>
        </w:rPr>
        <w:t xml:space="preserve">   </w:t>
      </w:r>
      <w:r>
        <w:rPr>
          <w:rFonts w:hint="eastAsia" w:eastAsia="仿宋_GB2312"/>
          <w:color w:val="000000"/>
          <w:sz w:val="32"/>
        </w:rPr>
        <w:t>日</w:t>
      </w:r>
      <w:r>
        <w:rPr>
          <w:rFonts w:hint="eastAsia" w:eastAsia="仿宋_GB2312"/>
          <w:color w:val="000000"/>
          <w:sz w:val="32"/>
          <w:lang w:val="en-US" w:eastAsia="zh-CN"/>
        </w:rPr>
        <w:t xml:space="preserve">     </w:t>
      </w: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9398E2"/>
    <w:multiLevelType w:val="singleLevel"/>
    <w:tmpl w:val="FE9398E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FBCFF51"/>
    <w:multiLevelType w:val="singleLevel"/>
    <w:tmpl w:val="7FBCFF5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true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4A7BBF"/>
    <w:rsid w:val="228466D9"/>
    <w:rsid w:val="35260A3A"/>
    <w:rsid w:val="3CAF09C5"/>
    <w:rsid w:val="3F177F53"/>
    <w:rsid w:val="40A1171E"/>
    <w:rsid w:val="4FF5D3CD"/>
    <w:rsid w:val="55AA2C2F"/>
    <w:rsid w:val="58E7450E"/>
    <w:rsid w:val="6DF16CD9"/>
    <w:rsid w:val="75545F43"/>
    <w:rsid w:val="7DA140E9"/>
    <w:rsid w:val="BFAF1865"/>
    <w:rsid w:val="FDE8D5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2020-11-28T09:13:00Z</dcterms:created>
  <dc:creator>bgsh</dc:creator>
  <cp:lastModifiedBy>user</cp:lastModifiedBy>
  <dcterms:modified xsi:type="dcterms:W3CDTF">2021-09-09T11:57:49Z</dcterms:modified>
  <dc:title>陈猛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