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48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r w:rsidRPr="0056430D">
        <w:rPr>
          <w:rStyle w:val="fontstyle01"/>
          <w:rFonts w:hint="default"/>
          <w:sz w:val="36"/>
        </w:rPr>
        <w:t>国际（地区）组织间合作研究项目</w:t>
      </w:r>
    </w:p>
    <w:p w:rsidR="00644480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r w:rsidRPr="0056430D">
        <w:rPr>
          <w:rStyle w:val="fontstyle01"/>
          <w:rFonts w:hint="default"/>
          <w:sz w:val="36"/>
        </w:rPr>
        <w:t>申请书报告正文撰写提纲</w:t>
      </w:r>
    </w:p>
    <w:p w:rsidR="00B37EAE" w:rsidRPr="0025005B" w:rsidRDefault="00B37EAE" w:rsidP="006427FD">
      <w:pPr>
        <w:spacing w:line="480" w:lineRule="auto"/>
        <w:ind w:firstLine="42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D60B2" w:rsidRPr="003D60B2" w:rsidRDefault="000C1093" w:rsidP="00DB6010">
      <w:pPr>
        <w:spacing w:line="480" w:lineRule="auto"/>
        <w:rPr>
          <w:rFonts w:ascii="仿宋_GB2312" w:eastAsia="仿宋_GB2312" w:hAnsi="宋体" w:hint="eastAsia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一、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立项依据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项目的研究意义及科学依据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2. 国内外研究现状分析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3. 合作双方的互补性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4. 主要参考文献及出处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 w:hint="eastAsia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二、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合作研究内容及合作研究方案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研究目标、内容及拟解决的关键问题；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2. 拟采取的研究方案、技术路线及可行性分析；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3. </w:t>
      </w: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合作方式：课题设置、研究重点及双方分工。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 w:hint="eastAsia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三、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合作基础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双方优势、特色所在，与本项目有关的研究工作积累和已取得的研究工作成绩；</w:t>
      </w:r>
    </w:p>
    <w:p w:rsidR="003D60B2" w:rsidRDefault="000C1093" w:rsidP="00DB6010">
      <w:pPr>
        <w:spacing w:line="480" w:lineRule="auto"/>
        <w:rPr>
          <w:rFonts w:ascii="仿宋_GB2312" w:eastAsia="仿宋_GB2312" w:hAnsi="宋体" w:hint="eastAsia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2. </w:t>
      </w: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已具备的实验条件，尚缺少的实验条件和拟解决的途径（包括利用其他机构实验条件的计划与落实情况）。</w:t>
      </w:r>
    </w:p>
    <w:p w:rsidR="000C1093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四、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合作方投入情况：匹配经费、仪器设备、关键技术等。</w:t>
      </w: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注：在线申请书由基本信息表、报告正文、项目资金预算表和相关附件材料等部分构成。</w:t>
      </w:r>
    </w:p>
    <w:sectPr w:rsidR="00702AB5" w:rsidRPr="0056430D" w:rsidSect="008A41D5">
      <w:pgSz w:w="11907" w:h="16840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1D" w:rsidRDefault="00F44C1D" w:rsidP="00B37EAE">
      <w:r>
        <w:separator/>
      </w:r>
    </w:p>
  </w:endnote>
  <w:endnote w:type="continuationSeparator" w:id="1">
    <w:p w:rsidR="00F44C1D" w:rsidRDefault="00F44C1D" w:rsidP="00B3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1D" w:rsidRDefault="00F44C1D" w:rsidP="00B37EAE">
      <w:r>
        <w:separator/>
      </w:r>
    </w:p>
  </w:footnote>
  <w:footnote w:type="continuationSeparator" w:id="1">
    <w:p w:rsidR="00F44C1D" w:rsidRDefault="00F44C1D" w:rsidP="00B37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TIxMDE3NzA2Nrc0MzVU0lEKTi0uzszPAykwrgUABQY2tCwAAAA="/>
  </w:docVars>
  <w:rsids>
    <w:rsidRoot w:val="00644480"/>
    <w:rsid w:val="000C1093"/>
    <w:rsid w:val="0025005B"/>
    <w:rsid w:val="003D60B2"/>
    <w:rsid w:val="00505B92"/>
    <w:rsid w:val="0056430D"/>
    <w:rsid w:val="006427FD"/>
    <w:rsid w:val="00644480"/>
    <w:rsid w:val="00702AB5"/>
    <w:rsid w:val="00781C3D"/>
    <w:rsid w:val="007F53A7"/>
    <w:rsid w:val="008710F1"/>
    <w:rsid w:val="00883449"/>
    <w:rsid w:val="00883948"/>
    <w:rsid w:val="008A41D5"/>
    <w:rsid w:val="00986B99"/>
    <w:rsid w:val="00AF4AD0"/>
    <w:rsid w:val="00B14120"/>
    <w:rsid w:val="00B37EAE"/>
    <w:rsid w:val="00C20304"/>
    <w:rsid w:val="00C3273F"/>
    <w:rsid w:val="00DB6010"/>
    <w:rsid w:val="00F44C1D"/>
    <w:rsid w:val="00F6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1093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C10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10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7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yin</dc:creator>
  <cp:lastModifiedBy>詹世革(zhansg)</cp:lastModifiedBy>
  <cp:revision>6</cp:revision>
  <cp:lastPrinted>2020-12-15T01:43:00Z</cp:lastPrinted>
  <dcterms:created xsi:type="dcterms:W3CDTF">2020-12-15T00:15:00Z</dcterms:created>
  <dcterms:modified xsi:type="dcterms:W3CDTF">2020-12-15T01:46:00Z</dcterms:modified>
</cp:coreProperties>
</file>