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F5A03" w:rsidRDefault="00107034" w:rsidP="000C0C5E">
      <w:pPr>
        <w:spacing w:after="120"/>
        <w:jc w:val="center"/>
        <w:rPr>
          <w:rFonts w:eastAsia="黑体" w:hint="eastAsia"/>
          <w:b/>
          <w:sz w:val="44"/>
          <w:szCs w:val="44"/>
        </w:rPr>
      </w:pPr>
      <w:r w:rsidRPr="00107034">
        <w:rPr>
          <w:rFonts w:eastAsia="黑体" w:hint="eastAsia"/>
          <w:b/>
          <w:sz w:val="44"/>
          <w:szCs w:val="44"/>
        </w:rPr>
        <w:t>中国环境监测总站环境空气质量日报</w:t>
      </w:r>
    </w:p>
    <w:p w:rsidR="000C0C5E" w:rsidRPr="000C0C5E" w:rsidRDefault="00DF5A03" w:rsidP="000C0C5E">
      <w:pPr>
        <w:spacing w:after="120"/>
        <w:jc w:val="center"/>
        <w:rPr>
          <w:rFonts w:eastAsia="黑体"/>
          <w:b/>
          <w:sz w:val="44"/>
          <w:szCs w:val="44"/>
        </w:rPr>
      </w:pPr>
      <w:bookmarkStart w:id="0" w:name="_GoBack"/>
      <w:bookmarkEnd w:id="0"/>
      <w:r>
        <w:rPr>
          <w:rFonts w:eastAsia="黑体" w:hint="eastAsia"/>
          <w:b/>
          <w:sz w:val="44"/>
          <w:szCs w:val="44"/>
        </w:rPr>
        <w:t>数据预处理委托服务</w:t>
      </w:r>
      <w:r w:rsidR="00107034" w:rsidRPr="00107034">
        <w:rPr>
          <w:rFonts w:eastAsia="黑体" w:hint="eastAsia"/>
          <w:b/>
          <w:sz w:val="44"/>
          <w:szCs w:val="44"/>
        </w:rPr>
        <w:t>项目</w:t>
      </w:r>
    </w:p>
    <w:p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B64328" w:rsidRPr="00BF3184">
        <w:rPr>
          <w:rFonts w:ascii="仿宋_GB2312" w:eastAsia="仿宋_GB2312" w:hint="eastAsia"/>
          <w:sz w:val="28"/>
          <w:szCs w:val="28"/>
        </w:rPr>
        <w:t>项目报价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B64328">
        <w:rPr>
          <w:rFonts w:ascii="仿宋_GB2312" w:eastAsia="仿宋_GB2312" w:hint="eastAsia"/>
          <w:sz w:val="28"/>
          <w:szCs w:val="28"/>
        </w:rPr>
        <w:t>项目管理机构</w:t>
      </w:r>
      <w:r w:rsidR="009C70AC">
        <w:rPr>
          <w:rFonts w:ascii="仿宋_GB2312" w:eastAsia="仿宋_GB2312" w:hint="eastAsia"/>
          <w:sz w:val="28"/>
          <w:szCs w:val="28"/>
        </w:rPr>
        <w:t>情况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售后服务</w:t>
      </w:r>
    </w:p>
    <w:p w:rsidR="00B64328" w:rsidRDefault="00B64328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</w:t>
      </w:r>
      <w:r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31" w:rsidRDefault="00573031" w:rsidP="00765524">
      <w:r>
        <w:separator/>
      </w:r>
    </w:p>
  </w:endnote>
  <w:endnote w:type="continuationSeparator" w:id="0">
    <w:p w:rsidR="00573031" w:rsidRDefault="00573031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31" w:rsidRDefault="00573031" w:rsidP="00765524">
      <w:r>
        <w:separator/>
      </w:r>
    </w:p>
  </w:footnote>
  <w:footnote w:type="continuationSeparator" w:id="0">
    <w:p w:rsidR="00573031" w:rsidRDefault="00573031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54DB9"/>
    <w:rsid w:val="00073E54"/>
    <w:rsid w:val="00090ACF"/>
    <w:rsid w:val="000931AB"/>
    <w:rsid w:val="000B057E"/>
    <w:rsid w:val="000B31CB"/>
    <w:rsid w:val="000C0C5E"/>
    <w:rsid w:val="000D40F9"/>
    <w:rsid w:val="000D5BDB"/>
    <w:rsid w:val="000E44AD"/>
    <w:rsid w:val="00107034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73031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7354F"/>
    <w:rsid w:val="0099430D"/>
    <w:rsid w:val="009C7037"/>
    <w:rsid w:val="009C70AC"/>
    <w:rsid w:val="009E25D3"/>
    <w:rsid w:val="009F0846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11EA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1599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4B23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DF5A03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F0544D"/>
    <w:rsid w:val="00F25B9E"/>
    <w:rsid w:val="00F400F4"/>
    <w:rsid w:val="00F62502"/>
    <w:rsid w:val="00F71E8F"/>
    <w:rsid w:val="00F75B80"/>
    <w:rsid w:val="00F805B7"/>
    <w:rsid w:val="00FA74E4"/>
    <w:rsid w:val="00FB0E49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微软用户</cp:lastModifiedBy>
  <cp:revision>11</cp:revision>
  <cp:lastPrinted>2018-06-07T01:47:00Z</cp:lastPrinted>
  <dcterms:created xsi:type="dcterms:W3CDTF">2018-11-13T01:09:00Z</dcterms:created>
  <dcterms:modified xsi:type="dcterms:W3CDTF">2020-05-26T06:58:00Z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