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399" w:leftChars="2408" w:hanging="8101" w:hangingChars="1834"/>
        <w:rPr>
          <w:rFonts w:eastAsia="楷体_GB2312"/>
          <w:b/>
          <w:color w:val="000000"/>
          <w:sz w:val="44"/>
          <w:lang w:eastAsia="zh-CN"/>
        </w:rPr>
      </w:pPr>
      <w:r>
        <w:rPr>
          <w:rFonts w:eastAsia="楷体_GB2312"/>
          <w:b/>
          <w:color w:val="000000"/>
          <w:sz w:val="44"/>
          <w:lang w:eastAsia="zh-CN" w:bidi="ar-SA"/>
        </w:rPr>
        <w:drawing>
          <wp:anchor distT="0" distB="0" distL="114300" distR="114300" simplePos="0" relativeHeight="251657216" behindDoc="0" locked="0" layoutInCell="1" allowOverlap="1">
            <wp:simplePos x="0" y="0"/>
            <wp:positionH relativeFrom="column">
              <wp:posOffset>2931160</wp:posOffset>
            </wp:positionH>
            <wp:positionV relativeFrom="paragraph">
              <wp:posOffset>-366395</wp:posOffset>
            </wp:positionV>
            <wp:extent cx="1952625" cy="792480"/>
            <wp:effectExtent l="19050" t="0" r="9525" b="0"/>
            <wp:wrapNone/>
            <wp:docPr id="257" name="图片 257" descr="扫描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扫描0011"/>
                    <pic:cNvPicPr>
                      <a:picLocks noChangeAspect="1" noChangeArrowheads="1"/>
                    </pic:cNvPicPr>
                  </pic:nvPicPr>
                  <pic:blipFill>
                    <a:blip r:embed="rId12" cstate="print"/>
                    <a:srcRect/>
                    <a:stretch>
                      <a:fillRect/>
                    </a:stretch>
                  </pic:blipFill>
                  <pic:spPr>
                    <a:xfrm>
                      <a:off x="0" y="0"/>
                      <a:ext cx="1952625" cy="792480"/>
                    </a:xfrm>
                    <a:prstGeom prst="rect">
                      <a:avLst/>
                    </a:prstGeom>
                    <a:noFill/>
                    <a:ln w="9525">
                      <a:noFill/>
                      <a:miter lim="800000"/>
                      <a:headEnd/>
                      <a:tailEnd/>
                    </a:ln>
                  </pic:spPr>
                </pic:pic>
              </a:graphicData>
            </a:graphic>
          </wp:anchor>
        </w:drawing>
      </w:r>
    </w:p>
    <w:p>
      <w:pPr>
        <w:jc w:val="center"/>
        <w:rPr>
          <w:b/>
          <w:color w:val="000000"/>
          <w:sz w:val="52"/>
          <w:szCs w:val="52"/>
          <w:lang w:eastAsia="zh-CN"/>
        </w:rPr>
      </w:pPr>
      <w:r>
        <w:rPr>
          <w:b/>
          <w:color w:val="000000"/>
          <w:sz w:val="52"/>
          <w:szCs w:val="52"/>
          <w:lang w:eastAsia="zh-CN"/>
        </w:rPr>
        <w:t>中华人民共和国国家计量技术规范</w:t>
      </w:r>
    </w:p>
    <w:p>
      <w:pPr>
        <w:jc w:val="center"/>
        <w:rPr>
          <w:rFonts w:ascii="黑体" w:eastAsia="黑体"/>
          <w:color w:val="000000"/>
          <w:sz w:val="28"/>
          <w:szCs w:val="28"/>
          <w:lang w:eastAsia="zh-CN"/>
        </w:rPr>
      </w:pPr>
      <w:r>
        <w:rPr>
          <w:rFonts w:hint="eastAsia" w:ascii="黑体" w:eastAsia="黑体"/>
          <w:color w:val="000000"/>
          <w:sz w:val="28"/>
          <w:szCs w:val="28"/>
          <w:lang w:eastAsia="zh-CN"/>
        </w:rPr>
        <w:t>JJF XXXX—201X</w:t>
      </w:r>
    </w:p>
    <w:p>
      <w:pPr>
        <w:jc w:val="center"/>
        <w:rPr>
          <w:b/>
          <w:color w:val="000000"/>
          <w:lang w:eastAsia="zh-CN"/>
        </w:rPr>
      </w:pPr>
      <w:r>
        <w:rPr>
          <w:b/>
          <w:color w:val="000000"/>
          <w:lang w:eastAsia="zh-CN" w:bidi="ar-SA"/>
        </w:rPr>
        <mc:AlternateContent>
          <mc:Choice Requires="wps">
            <w:drawing>
              <wp:anchor distT="0" distB="0" distL="114300" distR="114300" simplePos="0" relativeHeight="251649024" behindDoc="0" locked="0" layoutInCell="1" allowOverlap="1">
                <wp:simplePos x="0" y="0"/>
                <wp:positionH relativeFrom="column">
                  <wp:posOffset>133350</wp:posOffset>
                </wp:positionH>
                <wp:positionV relativeFrom="paragraph">
                  <wp:posOffset>0</wp:posOffset>
                </wp:positionV>
                <wp:extent cx="5200650" cy="0"/>
                <wp:effectExtent l="0" t="9525" r="11430" b="13335"/>
                <wp:wrapNone/>
                <wp:docPr id="70" name="Line 2"/>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0.5pt;margin-top:0pt;height:0pt;width:409.5pt;z-index:251649024;mso-width-relative:page;mso-height-relative:page;" filled="f" stroked="t" coordsize="21600,21600" o:gfxdata="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LcFLn0gAAAAQB&#10;AAAPAAAAAAAAAAEAIAAAACIAAABkcnMvZG93bnJldi54bWxQSwECFAAUAAAACACHTuJAmlfJ+a8B&#10;AABhAwAADgAAAAAAAAABACAAAAAhAQAAZHJzL2Uyb0RvYy54bWxQSwUGAAAAAAYABgBZAQAAQgUA&#10;AAAA&#10;">
                <v:fill on="f" focussize="0,0"/>
                <v:stroke weight="1.5pt" color="#000000" joinstyle="round"/>
                <v:imagedata o:title=""/>
                <o:lock v:ext="edit" aspectratio="f"/>
              </v:line>
            </w:pict>
          </mc:Fallback>
        </mc:AlternateContent>
      </w:r>
    </w:p>
    <w:p>
      <w:pPr>
        <w:jc w:val="center"/>
        <w:rPr>
          <w:b/>
          <w:color w:val="000000"/>
          <w:lang w:eastAsia="zh-CN"/>
        </w:rPr>
      </w:pPr>
    </w:p>
    <w:p>
      <w:pPr>
        <w:jc w:val="center"/>
        <w:rPr>
          <w:b/>
          <w:color w:val="000000"/>
          <w:lang w:eastAsia="zh-CN"/>
        </w:rPr>
      </w:pPr>
    </w:p>
    <w:p>
      <w:pPr>
        <w:jc w:val="center"/>
        <w:rPr>
          <w:b/>
          <w:color w:val="000000"/>
          <w:lang w:eastAsia="zh-CN"/>
        </w:rPr>
      </w:pPr>
    </w:p>
    <w:p>
      <w:pPr>
        <w:jc w:val="center"/>
        <w:rPr>
          <w:rFonts w:eastAsia="黑体"/>
          <w:color w:val="000000"/>
          <w:sz w:val="52"/>
          <w:szCs w:val="52"/>
          <w:lang w:eastAsia="zh-CN"/>
        </w:rPr>
      </w:pPr>
      <w:bookmarkStart w:id="132" w:name="_GoBack"/>
      <w:r>
        <w:rPr>
          <w:rFonts w:hint="eastAsia" w:eastAsia="黑体"/>
          <w:color w:val="000000"/>
          <w:sz w:val="52"/>
          <w:szCs w:val="52"/>
          <w:lang w:eastAsia="zh-CN"/>
        </w:rPr>
        <w:t>阻尼振荡波模拟器校准规范</w:t>
      </w:r>
    </w:p>
    <w:bookmarkEnd w:id="132"/>
    <w:p>
      <w:pPr>
        <w:autoSpaceDE w:val="0"/>
        <w:autoSpaceDN w:val="0"/>
        <w:adjustRightInd w:val="0"/>
        <w:jc w:val="center"/>
        <w:rPr>
          <w:rFonts w:eastAsia="黑体"/>
          <w:bCs/>
          <w:sz w:val="28"/>
          <w:szCs w:val="32"/>
          <w:lang w:eastAsia="zh-CN"/>
        </w:rPr>
      </w:pPr>
      <w:r>
        <w:rPr>
          <w:rFonts w:eastAsia="黑体"/>
          <w:sz w:val="28"/>
        </w:rPr>
        <w:t>Calibration Specification of Damped oscillatory wave</w:t>
      </w:r>
      <w:r>
        <w:rPr>
          <w:rFonts w:eastAsia="黑体"/>
          <w:sz w:val="28"/>
          <w:lang w:eastAsia="zh-CN"/>
        </w:rPr>
        <w:t xml:space="preserve"> </w:t>
      </w:r>
      <w:r>
        <w:rPr>
          <w:rFonts w:eastAsia="黑体"/>
          <w:bCs/>
          <w:sz w:val="28"/>
          <w:szCs w:val="32"/>
        </w:rPr>
        <w:t>Simulators</w:t>
      </w:r>
    </w:p>
    <w:p>
      <w:pPr>
        <w:jc w:val="center"/>
        <w:rPr>
          <w:rFonts w:eastAsia="黑体"/>
          <w:color w:val="000000"/>
          <w:sz w:val="28"/>
          <w:lang w:eastAsia="zh-CN"/>
        </w:rPr>
      </w:pPr>
      <w:r>
        <w:rPr>
          <w:rFonts w:hint="eastAsia" w:eastAsia="黑体"/>
          <w:color w:val="000000"/>
          <w:sz w:val="28"/>
          <w:lang w:eastAsia="zh-CN"/>
        </w:rPr>
        <w:t>（征求意见稿）</w:t>
      </w:r>
    </w:p>
    <w:p>
      <w:pPr>
        <w:jc w:val="center"/>
        <w:rPr>
          <w:b/>
          <w:color w:val="000000"/>
          <w:sz w:val="30"/>
          <w:lang w:eastAsia="zh-CN"/>
        </w:rPr>
      </w:pPr>
    </w:p>
    <w:p>
      <w:pPr>
        <w:jc w:val="center"/>
        <w:rPr>
          <w:b/>
          <w:color w:val="000000"/>
          <w:sz w:val="30"/>
          <w:lang w:eastAsia="zh-CN"/>
        </w:rPr>
      </w:pPr>
    </w:p>
    <w:p>
      <w:pPr>
        <w:jc w:val="center"/>
        <w:rPr>
          <w:rFonts w:eastAsia="黑体"/>
          <w:b/>
          <w:color w:val="000000"/>
          <w:sz w:val="30"/>
          <w:lang w:eastAsia="zh-CN"/>
        </w:rPr>
      </w:pPr>
    </w:p>
    <w:p>
      <w:pPr>
        <w:rPr>
          <w:rFonts w:eastAsia="黑体"/>
          <w:b/>
          <w:color w:val="000000"/>
          <w:sz w:val="30"/>
          <w:lang w:eastAsia="zh-CN"/>
        </w:rPr>
      </w:pPr>
    </w:p>
    <w:p>
      <w:pPr>
        <w:rPr>
          <w:rFonts w:eastAsia="黑体"/>
          <w:b/>
          <w:color w:val="000000"/>
          <w:sz w:val="30"/>
          <w:lang w:eastAsia="zh-CN"/>
        </w:rPr>
      </w:pPr>
    </w:p>
    <w:p>
      <w:pPr>
        <w:jc w:val="center"/>
        <w:rPr>
          <w:rFonts w:eastAsia="黑体"/>
          <w:color w:val="000000"/>
          <w:sz w:val="28"/>
          <w:szCs w:val="28"/>
          <w:lang w:eastAsia="zh-CN"/>
        </w:rPr>
      </w:pPr>
      <w:r>
        <w:rPr>
          <w:rFonts w:eastAsia="黑体"/>
          <w:b/>
          <w:color w:val="000000"/>
          <w:sz w:val="30"/>
          <w:lang w:eastAsia="zh-CN" w:bidi="ar-SA"/>
        </w:rPr>
        <mc:AlternateContent>
          <mc:Choice Requires="wps">
            <w:drawing>
              <wp:anchor distT="0" distB="0" distL="114300" distR="114300" simplePos="0" relativeHeight="251650048" behindDoc="0" locked="0" layoutInCell="1" allowOverlap="1">
                <wp:simplePos x="0" y="0"/>
                <wp:positionH relativeFrom="column">
                  <wp:posOffset>-68580</wp:posOffset>
                </wp:positionH>
                <wp:positionV relativeFrom="paragraph">
                  <wp:posOffset>299085</wp:posOffset>
                </wp:positionV>
                <wp:extent cx="5486400" cy="0"/>
                <wp:effectExtent l="0" t="7620" r="0" b="15240"/>
                <wp:wrapNone/>
                <wp:docPr id="69" name="Line 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ln>
                        <a:effectLst/>
                      </wps:spPr>
                      <wps:bodyPr/>
                    </wps:wsp>
                  </a:graphicData>
                </a:graphic>
              </wp:anchor>
            </w:drawing>
          </mc:Choice>
          <mc:Fallback>
            <w:pict>
              <v:line id="Line 3" o:spid="_x0000_s1026" o:spt="20" style="position:absolute;left:0pt;margin-left:-5.4pt;margin-top:23.55pt;height:0pt;width:432pt;z-index:251650048;mso-width-relative:page;mso-height-relative:page;" filled="f" stroked="t" coordsize="21600,21600" o:gfxdata="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ZZoOtgAAAAJAQAADwAAAAAAAAABACAAAAAiAAAAZHJzL2Rvd25yZXYueG1sUEsBAhQAFAAA&#10;AAgAh07iQMMUIi22AQAAYQMAAA4AAAAAAAAAAQAgAAAAJwEAAGRycy9lMm9Eb2MueG1sUEsFBgAA&#10;AAAGAAYAWQEAAE8FAAAAAA==&#10;">
                <v:fill on="f" focussize="0,0"/>
                <v:stroke weight="1.25pt" color="#000000" joinstyle="round"/>
                <v:imagedata o:title=""/>
                <o:lock v:ext="edit" aspectratio="f"/>
              </v:line>
            </w:pict>
          </mc:Fallback>
        </mc:AlternateContent>
      </w:r>
      <w:r>
        <w:rPr>
          <w:rFonts w:eastAsia="黑体"/>
          <w:color w:val="000000"/>
          <w:sz w:val="28"/>
          <w:szCs w:val="28"/>
          <w:lang w:eastAsia="zh-CN"/>
        </w:rPr>
        <w:t>201X-XX-XX</w:t>
      </w:r>
      <w:r>
        <w:rPr>
          <w:rFonts w:hint="eastAsia" w:eastAsia="黑体"/>
          <w:color w:val="000000"/>
          <w:sz w:val="28"/>
          <w:szCs w:val="28"/>
          <w:lang w:eastAsia="zh-CN"/>
        </w:rPr>
        <w:t>发布</w:t>
      </w:r>
      <w:r>
        <w:rPr>
          <w:rFonts w:eastAsia="黑体"/>
          <w:color w:val="000000"/>
          <w:sz w:val="28"/>
          <w:szCs w:val="28"/>
          <w:lang w:eastAsia="zh-CN"/>
        </w:rPr>
        <w:t xml:space="preserve">                           201X-XX-XX</w:t>
      </w:r>
      <w:r>
        <w:rPr>
          <w:rFonts w:hint="eastAsia" w:eastAsia="黑体"/>
          <w:color w:val="000000"/>
          <w:sz w:val="28"/>
          <w:szCs w:val="28"/>
          <w:lang w:eastAsia="zh-CN"/>
        </w:rPr>
        <w:t>实施</w:t>
      </w:r>
    </w:p>
    <w:p>
      <w:pPr>
        <w:jc w:val="center"/>
        <w:rPr>
          <w:rFonts w:eastAsia="黑体"/>
          <w:color w:val="000000"/>
          <w:spacing w:val="60"/>
          <w:kern w:val="6"/>
          <w:sz w:val="28"/>
          <w:szCs w:val="28"/>
          <w:lang w:eastAsia="zh-CN"/>
        </w:rPr>
        <w:sectPr>
          <w:headerReference r:id="rId3" w:type="default"/>
          <w:footerReference r:id="rId4" w:type="default"/>
          <w:footerReference r:id="rId5" w:type="even"/>
          <w:pgSz w:w="11906" w:h="16838"/>
          <w:pgMar w:top="907" w:right="1797" w:bottom="1701" w:left="1797" w:header="851" w:footer="992" w:gutter="0"/>
          <w:cols w:space="720" w:num="1"/>
          <w:docGrid w:type="lines" w:linePitch="312" w:charSpace="0"/>
        </w:sectPr>
      </w:pPr>
      <w:r>
        <w:rPr>
          <w:rFonts w:hint="eastAsia"/>
          <w:sz w:val="44"/>
          <w:szCs w:val="44"/>
          <w:lang w:eastAsia="zh-CN"/>
        </w:rPr>
        <w:t>国家市场监督管理总局</w:t>
      </w:r>
      <w:r>
        <w:rPr>
          <w:rFonts w:eastAsia="黑体"/>
          <w:b/>
          <w:color w:val="000000"/>
          <w:spacing w:val="100"/>
          <w:kern w:val="10"/>
          <w:sz w:val="30"/>
          <w:lang w:eastAsia="zh-CN"/>
        </w:rPr>
        <w:t xml:space="preserve">  </w:t>
      </w:r>
      <w:r>
        <w:rPr>
          <w:rFonts w:eastAsia="黑体"/>
          <w:color w:val="000000"/>
          <w:spacing w:val="100"/>
          <w:kern w:val="6"/>
          <w:sz w:val="28"/>
          <w:szCs w:val="28"/>
          <w:lang w:eastAsia="zh-CN"/>
        </w:rPr>
        <w:t>发</w:t>
      </w:r>
      <w:r>
        <w:rPr>
          <w:rFonts w:eastAsia="黑体"/>
          <w:color w:val="000000"/>
          <w:spacing w:val="60"/>
          <w:kern w:val="6"/>
          <w:sz w:val="28"/>
          <w:szCs w:val="28"/>
          <w:lang w:eastAsia="zh-CN"/>
        </w:rPr>
        <w:t>布</w:t>
      </w:r>
    </w:p>
    <w:p>
      <w:pPr>
        <w:autoSpaceDE w:val="0"/>
        <w:autoSpaceDN w:val="0"/>
        <w:adjustRightInd w:val="0"/>
        <w:rPr>
          <w:rFonts w:ascii="黑体" w:eastAsia="黑体" w:cs="黑体"/>
          <w:sz w:val="20"/>
          <w:szCs w:val="20"/>
          <w:lang w:eastAsia="zh-CN"/>
        </w:rPr>
      </w:pPr>
      <w:r>
        <w:rPr>
          <w:rFonts w:ascii="黑体" w:eastAsia="黑体" w:cs="黑体"/>
          <w:sz w:val="28"/>
          <w:szCs w:val="28"/>
          <w:lang w:eastAsia="zh-CN" w:bidi="ar-SA"/>
        </w:rPr>
        <mc:AlternateContent>
          <mc:Choice Requires="wps">
            <w:drawing>
              <wp:anchor distT="0" distB="0" distL="114300" distR="114300" simplePos="0" relativeHeight="251652096" behindDoc="0" locked="0" layoutInCell="1" allowOverlap="1">
                <wp:simplePos x="0" y="0"/>
                <wp:positionH relativeFrom="column">
                  <wp:posOffset>-333375</wp:posOffset>
                </wp:positionH>
                <wp:positionV relativeFrom="paragraph">
                  <wp:posOffset>59055</wp:posOffset>
                </wp:positionV>
                <wp:extent cx="3800475" cy="1738630"/>
                <wp:effectExtent l="0" t="0" r="9525" b="13970"/>
                <wp:wrapNone/>
                <wp:docPr id="68" name="Text Box 15"/>
                <wp:cNvGraphicFramePr/>
                <a:graphic xmlns:a="http://schemas.openxmlformats.org/drawingml/2006/main">
                  <a:graphicData uri="http://schemas.microsoft.com/office/word/2010/wordprocessingShape">
                    <wps:wsp>
                      <wps:cNvSpPr txBox="1">
                        <a:spLocks noChangeArrowheads="1"/>
                      </wps:cNvSpPr>
                      <wps:spPr bwMode="auto">
                        <a:xfrm>
                          <a:off x="0" y="0"/>
                          <a:ext cx="3800475" cy="1738630"/>
                        </a:xfrm>
                        <a:prstGeom prst="rect">
                          <a:avLst/>
                        </a:prstGeom>
                        <a:solidFill>
                          <a:srgbClr val="FFFFFF"/>
                        </a:solidFill>
                        <a:ln>
                          <a:noFill/>
                        </a:ln>
                        <a:effectLst/>
                      </wps:spPr>
                      <wps:txbx>
                        <w:txbxContent>
                          <w:p>
                            <w:pPr>
                              <w:widowControl w:val="0"/>
                              <w:autoSpaceDE w:val="0"/>
                              <w:autoSpaceDN w:val="0"/>
                              <w:adjustRightInd w:val="0"/>
                              <w:spacing w:after="0" w:line="240" w:lineRule="auto"/>
                              <w:jc w:val="center"/>
                              <w:rPr>
                                <w:rFonts w:ascii="黑体" w:eastAsia="黑体" w:cs="黑体"/>
                                <w:sz w:val="36"/>
                                <w:szCs w:val="36"/>
                                <w:lang w:eastAsia="zh-CN"/>
                              </w:rPr>
                            </w:pPr>
                            <w:r>
                              <w:rPr>
                                <w:rFonts w:hint="eastAsia" w:ascii="黑体" w:eastAsia="黑体" w:cs="黑体"/>
                                <w:sz w:val="36"/>
                                <w:szCs w:val="36"/>
                                <w:lang w:eastAsia="zh-CN"/>
                              </w:rPr>
                              <w:t>阻尼振荡波模拟器</w:t>
                            </w:r>
                          </w:p>
                          <w:p>
                            <w:pPr>
                              <w:autoSpaceDE w:val="0"/>
                              <w:autoSpaceDN w:val="0"/>
                              <w:adjustRightInd w:val="0"/>
                              <w:spacing w:line="180" w:lineRule="auto"/>
                              <w:jc w:val="center"/>
                              <w:rPr>
                                <w:rFonts w:ascii="黑体" w:eastAsia="黑体" w:cs="黑体"/>
                                <w:sz w:val="36"/>
                                <w:szCs w:val="36"/>
                                <w:lang w:eastAsia="zh-CN"/>
                              </w:rPr>
                            </w:pPr>
                            <w:r>
                              <w:rPr>
                                <w:rFonts w:hint="eastAsia" w:ascii="黑体" w:eastAsia="黑体" w:cs="黑体"/>
                                <w:sz w:val="36"/>
                                <w:szCs w:val="36"/>
                                <w:lang w:eastAsia="zh-CN"/>
                              </w:rPr>
                              <w:t>校准规范</w:t>
                            </w:r>
                          </w:p>
                          <w:p>
                            <w:pPr>
                              <w:autoSpaceDE w:val="0"/>
                              <w:autoSpaceDN w:val="0"/>
                              <w:adjustRightInd w:val="0"/>
                              <w:spacing w:line="180" w:lineRule="auto"/>
                              <w:jc w:val="center"/>
                              <w:rPr>
                                <w:rFonts w:eastAsia="黑体"/>
                                <w:sz w:val="28"/>
                                <w:szCs w:val="28"/>
                              </w:rPr>
                            </w:pPr>
                            <w:r>
                              <w:rPr>
                                <w:rFonts w:eastAsia="黑体"/>
                                <w:sz w:val="28"/>
                                <w:szCs w:val="28"/>
                              </w:rPr>
                              <w:t xml:space="preserve">Calibration Specification </w:t>
                            </w:r>
                            <w:r>
                              <w:rPr>
                                <w:rFonts w:hint="eastAsia" w:eastAsia="黑体"/>
                                <w:sz w:val="28"/>
                                <w:szCs w:val="28"/>
                                <w:lang w:eastAsia="zh-CN"/>
                              </w:rPr>
                              <w:t xml:space="preserve">of </w:t>
                            </w:r>
                            <w:r>
                              <w:rPr>
                                <w:rFonts w:hint="eastAsia" w:eastAsia="黑体"/>
                                <w:sz w:val="28"/>
                              </w:rPr>
                              <w:t>Damped oscillatory wave</w:t>
                            </w:r>
                            <w:r>
                              <w:rPr>
                                <w:rFonts w:hint="eastAsia" w:eastAsia="黑体"/>
                                <w:sz w:val="28"/>
                                <w:lang w:eastAsia="zh-CN"/>
                              </w:rPr>
                              <w:t xml:space="preserve"> </w:t>
                            </w:r>
                            <w:r>
                              <w:rPr>
                                <w:rFonts w:eastAsia="黑体"/>
                                <w:bCs/>
                                <w:sz w:val="28"/>
                                <w:szCs w:val="32"/>
                              </w:rPr>
                              <w:t>Simulators</w:t>
                            </w:r>
                          </w:p>
                          <w:p>
                            <w:pPr>
                              <w:autoSpaceDE w:val="0"/>
                              <w:autoSpaceDN w:val="0"/>
                              <w:adjustRightInd w:val="0"/>
                              <w:jc w:val="center"/>
                              <w:rPr>
                                <w:rFonts w:eastAsia="黑体"/>
                                <w:sz w:val="28"/>
                                <w:szCs w:val="28"/>
                              </w:rPr>
                            </w:pPr>
                            <w:r>
                              <w:rPr>
                                <w:rFonts w:hint="eastAsia" w:eastAsia="黑体"/>
                                <w:sz w:val="28"/>
                              </w:rPr>
                              <w:t>Damped oscillatory wave</w:t>
                            </w:r>
                          </w:p>
                        </w:txbxContent>
                      </wps:txbx>
                      <wps:bodyPr rot="0" vert="horz" wrap="square" lIns="91440" tIns="45720" rIns="91440" bIns="45720" anchor="t" anchorCtr="0" upright="1">
                        <a:noAutofit/>
                      </wps:bodyPr>
                    </wps:wsp>
                  </a:graphicData>
                </a:graphic>
              </wp:anchor>
            </w:drawing>
          </mc:Choice>
          <mc:Fallback>
            <w:pict>
              <v:shape id="Text Box 15" o:spid="_x0000_s1026" o:spt="202" type="#_x0000_t202" style="position:absolute;left:0pt;margin-left:-26.25pt;margin-top:4.65pt;height:136.9pt;width:299.25pt;z-index:251652096;mso-width-relative:page;mso-height-relative:page;" fillcolor="#FFFFFF" filled="t" stroked="f" coordsize="21600,21600" o:gfxdata="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HSeqNgAAAAJAQAADwAAAAAAAAABACAAAAAiAAAA&#10;ZHJzL2Rvd25yZXYueG1sUEsBAhQAFAAAAAgAh07iQPRTmZoHAgAAAAQAAA4AAAAAAAAAAQAgAAAA&#10;JwEAAGRycy9lMm9Eb2MueG1sUEsFBgAAAAAGAAYAWQEAAKAFAAAAAA==&#10;">
                <v:fill on="t" focussize="0,0"/>
                <v:stroke on="f"/>
                <v:imagedata o:title=""/>
                <o:lock v:ext="edit" aspectratio="f"/>
                <v:textbox>
                  <w:txbxContent>
                    <w:p>
                      <w:pPr>
                        <w:widowControl w:val="0"/>
                        <w:autoSpaceDE w:val="0"/>
                        <w:autoSpaceDN w:val="0"/>
                        <w:adjustRightInd w:val="0"/>
                        <w:spacing w:after="0" w:line="240" w:lineRule="auto"/>
                        <w:jc w:val="center"/>
                        <w:rPr>
                          <w:rFonts w:ascii="黑体" w:eastAsia="黑体" w:cs="黑体"/>
                          <w:sz w:val="36"/>
                          <w:szCs w:val="36"/>
                          <w:lang w:eastAsia="zh-CN"/>
                        </w:rPr>
                      </w:pPr>
                      <w:r>
                        <w:rPr>
                          <w:rFonts w:hint="eastAsia" w:ascii="黑体" w:eastAsia="黑体" w:cs="黑体"/>
                          <w:sz w:val="36"/>
                          <w:szCs w:val="36"/>
                          <w:lang w:eastAsia="zh-CN"/>
                        </w:rPr>
                        <w:t>阻尼振荡波模拟器</w:t>
                      </w:r>
                    </w:p>
                    <w:p>
                      <w:pPr>
                        <w:autoSpaceDE w:val="0"/>
                        <w:autoSpaceDN w:val="0"/>
                        <w:adjustRightInd w:val="0"/>
                        <w:spacing w:line="180" w:lineRule="auto"/>
                        <w:jc w:val="center"/>
                        <w:rPr>
                          <w:rFonts w:ascii="黑体" w:eastAsia="黑体" w:cs="黑体"/>
                          <w:sz w:val="36"/>
                          <w:szCs w:val="36"/>
                          <w:lang w:eastAsia="zh-CN"/>
                        </w:rPr>
                      </w:pPr>
                      <w:r>
                        <w:rPr>
                          <w:rFonts w:hint="eastAsia" w:ascii="黑体" w:eastAsia="黑体" w:cs="黑体"/>
                          <w:sz w:val="36"/>
                          <w:szCs w:val="36"/>
                          <w:lang w:eastAsia="zh-CN"/>
                        </w:rPr>
                        <w:t>校准规范</w:t>
                      </w:r>
                    </w:p>
                    <w:p>
                      <w:pPr>
                        <w:autoSpaceDE w:val="0"/>
                        <w:autoSpaceDN w:val="0"/>
                        <w:adjustRightInd w:val="0"/>
                        <w:spacing w:line="180" w:lineRule="auto"/>
                        <w:jc w:val="center"/>
                        <w:rPr>
                          <w:rFonts w:eastAsia="黑体"/>
                          <w:sz w:val="28"/>
                          <w:szCs w:val="28"/>
                        </w:rPr>
                      </w:pPr>
                      <w:r>
                        <w:rPr>
                          <w:rFonts w:eastAsia="黑体"/>
                          <w:sz w:val="28"/>
                          <w:szCs w:val="28"/>
                        </w:rPr>
                        <w:t xml:space="preserve">Calibration Specification </w:t>
                      </w:r>
                      <w:r>
                        <w:rPr>
                          <w:rFonts w:hint="eastAsia" w:eastAsia="黑体"/>
                          <w:sz w:val="28"/>
                          <w:szCs w:val="28"/>
                          <w:lang w:eastAsia="zh-CN"/>
                        </w:rPr>
                        <w:t xml:space="preserve">of </w:t>
                      </w:r>
                      <w:r>
                        <w:rPr>
                          <w:rFonts w:hint="eastAsia" w:eastAsia="黑体"/>
                          <w:sz w:val="28"/>
                        </w:rPr>
                        <w:t>Damped oscillatory wave</w:t>
                      </w:r>
                      <w:r>
                        <w:rPr>
                          <w:rFonts w:hint="eastAsia" w:eastAsia="黑体"/>
                          <w:sz w:val="28"/>
                          <w:lang w:eastAsia="zh-CN"/>
                        </w:rPr>
                        <w:t xml:space="preserve"> </w:t>
                      </w:r>
                      <w:r>
                        <w:rPr>
                          <w:rFonts w:eastAsia="黑体"/>
                          <w:bCs/>
                          <w:sz w:val="28"/>
                          <w:szCs w:val="32"/>
                        </w:rPr>
                        <w:t>Simulators</w:t>
                      </w:r>
                    </w:p>
                    <w:p>
                      <w:pPr>
                        <w:autoSpaceDE w:val="0"/>
                        <w:autoSpaceDN w:val="0"/>
                        <w:adjustRightInd w:val="0"/>
                        <w:jc w:val="center"/>
                        <w:rPr>
                          <w:rFonts w:eastAsia="黑体"/>
                          <w:sz w:val="28"/>
                          <w:szCs w:val="28"/>
                        </w:rPr>
                      </w:pPr>
                      <w:r>
                        <w:rPr>
                          <w:rFonts w:hint="eastAsia" w:eastAsia="黑体"/>
                          <w:sz w:val="28"/>
                        </w:rPr>
                        <w:t>Damped oscillatory wave</w:t>
                      </w:r>
                    </w:p>
                  </w:txbxContent>
                </v:textbox>
              </v:shape>
            </w:pict>
          </mc:Fallback>
        </mc:AlternateContent>
      </w:r>
      <w:r>
        <w:rPr>
          <w:rFonts w:ascii="黑体" w:eastAsia="黑体" w:cs="黑体"/>
          <w:sz w:val="28"/>
          <w:szCs w:val="28"/>
          <w:lang w:eastAsia="zh-CN" w:bidi="ar-SA"/>
        </w:rPr>
        <mc:AlternateContent>
          <mc:Choice Requires="wps">
            <w:drawing>
              <wp:anchor distT="0" distB="0" distL="114300" distR="114300" simplePos="0" relativeHeight="251651072" behindDoc="0" locked="0" layoutInCell="1" allowOverlap="1">
                <wp:simplePos x="0" y="0"/>
                <wp:positionH relativeFrom="column">
                  <wp:posOffset>3600450</wp:posOffset>
                </wp:positionH>
                <wp:positionV relativeFrom="paragraph">
                  <wp:posOffset>196850</wp:posOffset>
                </wp:positionV>
                <wp:extent cx="1828800" cy="1287780"/>
                <wp:effectExtent l="4445" t="4445" r="10795" b="18415"/>
                <wp:wrapNone/>
                <wp:docPr id="67"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828800" cy="1287780"/>
                        </a:xfrm>
                        <a:prstGeom prst="rect">
                          <a:avLst/>
                        </a:prstGeom>
                        <a:solidFill>
                          <a:srgbClr val="FFFFFF"/>
                        </a:solidFill>
                        <a:ln w="9525" cap="rnd">
                          <a:solidFill>
                            <a:srgbClr val="000000"/>
                          </a:solidFill>
                          <a:prstDash val="sysDot"/>
                          <a:miter lim="800000"/>
                        </a:ln>
                        <a:effectLst/>
                      </wps:spPr>
                      <wps:txbx>
                        <w:txbxContent>
                          <w:p>
                            <w:pPr>
                              <w:jc w:val="center"/>
                            </w:pPr>
                          </w:p>
                          <w:p>
                            <w:pPr>
                              <w:jc w:val="center"/>
                            </w:pPr>
                          </w:p>
                          <w:p>
                            <w:pPr>
                              <w:jc w:val="center"/>
                              <w:rPr>
                                <w:rFonts w:ascii="黑体" w:eastAsia="黑体"/>
                                <w:b/>
                                <w:sz w:val="28"/>
                                <w:szCs w:val="28"/>
                              </w:rPr>
                            </w:pPr>
                            <w:r>
                              <w:rPr>
                                <w:rFonts w:hint="eastAsia" w:ascii="黑体" w:eastAsia="黑体"/>
                                <w:b/>
                                <w:sz w:val="28"/>
                                <w:szCs w:val="28"/>
                              </w:rPr>
                              <w:t>JJF XXXX</w:t>
                            </w:r>
                            <w:r>
                              <w:rPr>
                                <w:rFonts w:hint="eastAsia" w:ascii="黑体" w:hAnsi="宋体" w:eastAsia="黑体" w:cs="黑体"/>
                                <w:b/>
                                <w:sz w:val="28"/>
                                <w:szCs w:val="28"/>
                              </w:rPr>
                              <w:t>─</w:t>
                            </w:r>
                            <w:r>
                              <w:rPr>
                                <w:rFonts w:hint="eastAsia" w:ascii="黑体" w:eastAsia="黑体"/>
                                <w:b/>
                                <w:sz w:val="28"/>
                                <w:szCs w:val="28"/>
                              </w:rPr>
                              <w:t>××××</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283.5pt;margin-top:15.5pt;height:101.4pt;width:144pt;z-index:251651072;mso-width-relative:page;mso-height-relative:page;" fillcolor="#FFFFFF" filled="t" stroked="t" coordsize="21600,21600" o:gfxdata="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bSIb9sAAAAKAQAADwAAAAAAAAABACAAAAAiAAAAZHJzL2Rvd25y&#10;ZXYueG1sUEsBAhQAFAAAAAgAh07iQOCjoaA0AgAAbQQAAA4AAAAAAAAAAQAgAAAAKgEAAGRycy9l&#10;Mm9Eb2MueG1sUEsFBgAAAAAGAAYAWQEAANAFAAAAAA==&#10;">
                <v:fill on="t" focussize="0,0"/>
                <v:stroke color="#000000" miterlimit="8" joinstyle="miter" dashstyle="1 1" endcap="round"/>
                <v:imagedata o:title=""/>
                <o:lock v:ext="edit" aspectratio="f"/>
                <v:textbox>
                  <w:txbxContent>
                    <w:p>
                      <w:pPr>
                        <w:jc w:val="center"/>
                      </w:pPr>
                    </w:p>
                    <w:p>
                      <w:pPr>
                        <w:jc w:val="center"/>
                      </w:pPr>
                    </w:p>
                    <w:p>
                      <w:pPr>
                        <w:jc w:val="center"/>
                        <w:rPr>
                          <w:rFonts w:ascii="黑体" w:eastAsia="黑体"/>
                          <w:b/>
                          <w:sz w:val="28"/>
                          <w:szCs w:val="28"/>
                        </w:rPr>
                      </w:pPr>
                      <w:r>
                        <w:rPr>
                          <w:rFonts w:hint="eastAsia" w:ascii="黑体" w:eastAsia="黑体"/>
                          <w:b/>
                          <w:sz w:val="28"/>
                          <w:szCs w:val="28"/>
                        </w:rPr>
                        <w:t>JJF XXXX</w:t>
                      </w:r>
                      <w:r>
                        <w:rPr>
                          <w:rFonts w:hint="eastAsia" w:ascii="黑体" w:hAnsi="宋体" w:eastAsia="黑体" w:cs="黑体"/>
                          <w:b/>
                          <w:sz w:val="28"/>
                          <w:szCs w:val="28"/>
                        </w:rPr>
                        <w:t>─</w:t>
                      </w:r>
                      <w:r>
                        <w:rPr>
                          <w:rFonts w:hint="eastAsia" w:ascii="黑体" w:eastAsia="黑体"/>
                          <w:b/>
                          <w:sz w:val="28"/>
                          <w:szCs w:val="28"/>
                        </w:rPr>
                        <w:t>××××</w:t>
                      </w:r>
                    </w:p>
                  </w:txbxContent>
                </v:textbox>
              </v:shape>
            </w:pict>
          </mc:Fallback>
        </mc:AlternateContent>
      </w:r>
      <w:r>
        <w:rPr>
          <w:rFonts w:ascii="黑体" w:eastAsia="黑体" w:cs="黑体"/>
          <w:sz w:val="28"/>
          <w:szCs w:val="28"/>
          <w:lang w:eastAsia="zh-CN" w:bidi="ar-SA"/>
        </w:rPr>
        <mc:AlternateContent>
          <mc:Choice Requires="wpc">
            <w:drawing>
              <wp:inline distT="0" distB="0" distL="114300" distR="114300">
                <wp:extent cx="2514600" cy="1485900"/>
                <wp:effectExtent l="0" t="0" r="0" b="0"/>
                <wp:docPr id="1"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9" o:spid="_x0000_s1026" o:spt="203" style="height:117pt;width:198pt;" coordsize="2514600,1485900" editas="canvas" o:gfxdata="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">
                <o:lock v:ext="edit" aspectratio="f"/>
                <v:rect id="画布 9" o:spid="_x0000_s1026" o:spt="1" style="position:absolute;left:0;top:0;height:1485900;width:2514600;" filled="f" stroked="f" coordsize="21600,21600" o:gfxdata="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">
                  <v:fill on="f" focussize="0,0"/>
                  <v:stroke on="f"/>
                  <v:imagedata o:title=""/>
                  <o:lock v:ext="edit" aspectratio="t"/>
                </v:rect>
                <w10:wrap type="none"/>
                <w10:anchorlock/>
              </v:group>
            </w:pict>
          </mc:Fallback>
        </mc:AlternateContent>
      </w:r>
      <w:r>
        <w:rPr>
          <w:rFonts w:ascii="黑体" w:eastAsia="黑体" w:cs="黑体"/>
          <w:sz w:val="20"/>
          <w:szCs w:val="20"/>
          <w:lang w:eastAsia="zh-CN" w:bidi="ar-SA"/>
        </w:rPr>
        <mc:AlternateContent>
          <mc:Choice Requires="wpc">
            <w:drawing>
              <wp:inline distT="0" distB="0" distL="114300" distR="114300">
                <wp:extent cx="5257800" cy="198120"/>
                <wp:effectExtent l="0" t="0" r="0" b="0"/>
                <wp:docPr id="3"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13"/>
                        <wps:cNvSpPr/>
                        <wps:spPr>
                          <a:xfrm>
                            <a:off x="0" y="197320"/>
                            <a:ext cx="5257800" cy="800"/>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画布 11" o:spid="_x0000_s1026" o:spt="203" style="height:15.6pt;width:414pt;" coordsize="5257800,198120" editas="canvas" o:gfxdata="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TiQs7V&#10;AAAABAEAAA8AAAAAAAAAAQAgAAAAIgAAAGRycy9kb3ducmV2LnhtbFBLAQIUABQAAAAIAIdO4kDq&#10;QPAbIwIAAMMEAAAOAAAAAAAAAAEAIAAAACQBAABkcnMvZTJvRG9jLnhtbFBLBQYAAAAABgAGAFkB&#10;AAC5BQAAAAA=&#10;">
                <o:lock v:ext="edit" aspectratio="f"/>
                <v:rect id="画布 11" o:spid="_x0000_s1026" o:spt="1" style="position:absolute;left:0;top:0;height:198120;width:5257800;" filled="f" stroked="f" coordsize="21600,21600" o:gfxdata="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4kLO1QAAAAQBAAAPAAAAAAAAAAEAIAAAACIAAABkcnMvZG93bnJldi54bWxQSwECFAAU&#10;AAAACACHTuJAWPFOj/QBAABBBAAADgAAAAAAAAABACAAAAAkAQAAZHJzL2Uyb0RvYy54bWxQSwUG&#10;AAAAAAYABgBZAQAAigUAAAAA&#10;">
                  <v:fill on="f" focussize="0,0"/>
                  <v:stroke on="f"/>
                  <v:imagedata o:title=""/>
                  <o:lock v:ext="edit" aspectratio="t"/>
                </v:rect>
                <v:line id="Line 13" o:spid="_x0000_s1026" o:spt="20" style="position:absolute;left:0;top:197319;height:800;width:525780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fill on="f" focussize="0,0"/>
                  <v:stroke color="#000000" joinstyle="round"/>
                  <v:imagedata o:title=""/>
                  <o:lock v:ext="edit" aspectratio="f"/>
                </v:line>
                <w10:wrap type="none"/>
                <w10:anchorlock/>
              </v:group>
            </w:pict>
          </mc:Fallback>
        </mc:AlternateContent>
      </w:r>
    </w:p>
    <w:p>
      <w:pPr>
        <w:rPr>
          <w:b/>
          <w:color w:val="000000"/>
          <w:lang w:eastAsia="zh-CN"/>
        </w:rPr>
      </w:pPr>
    </w:p>
    <w:p>
      <w:pPr>
        <w:ind w:firstLine="420"/>
        <w:rPr>
          <w:color w:val="000000"/>
          <w:sz w:val="28"/>
          <w:szCs w:val="28"/>
          <w:lang w:eastAsia="zh-CN"/>
        </w:rPr>
      </w:pPr>
    </w:p>
    <w:p>
      <w:pPr>
        <w:ind w:firstLine="420"/>
        <w:rPr>
          <w:color w:val="000000"/>
          <w:sz w:val="28"/>
          <w:szCs w:val="28"/>
          <w:lang w:eastAsia="zh-CN"/>
        </w:rPr>
      </w:pPr>
    </w:p>
    <w:p>
      <w:pPr>
        <w:ind w:right="-1055" w:firstLine="840" w:firstLineChars="300"/>
        <w:rPr>
          <w:rFonts w:ascii="宋体"/>
          <w:sz w:val="28"/>
          <w:lang w:eastAsia="zh-CN"/>
        </w:rPr>
      </w:pPr>
      <w:r>
        <w:rPr>
          <w:rFonts w:hint="eastAsia" w:ascii="黑体" w:eastAsia="黑体"/>
          <w:sz w:val="28"/>
          <w:lang w:eastAsia="zh-CN"/>
        </w:rPr>
        <w:t>归  口 单 位：</w:t>
      </w:r>
      <w:r>
        <w:rPr>
          <w:rFonts w:hint="eastAsia" w:ascii="宋体"/>
          <w:sz w:val="28"/>
          <w:lang w:eastAsia="zh-CN"/>
        </w:rPr>
        <w:t>全国无线电计量技术委员会</w:t>
      </w:r>
    </w:p>
    <w:p>
      <w:pPr>
        <w:ind w:right="-1055"/>
        <w:rPr>
          <w:rFonts w:ascii="宋体"/>
          <w:sz w:val="28"/>
          <w:lang w:eastAsia="zh-CN"/>
        </w:rPr>
      </w:pPr>
    </w:p>
    <w:p>
      <w:pPr>
        <w:ind w:right="-1055"/>
        <w:rPr>
          <w:rFonts w:ascii="宋体"/>
          <w:sz w:val="28"/>
          <w:lang w:eastAsia="zh-CN"/>
        </w:rPr>
      </w:pPr>
      <w:r>
        <w:rPr>
          <w:rFonts w:hint="eastAsia" w:ascii="黑体" w:eastAsia="黑体"/>
          <w:sz w:val="28"/>
          <w:lang w:eastAsia="zh-CN"/>
        </w:rPr>
        <w:t xml:space="preserve">      主要起草单位：</w:t>
      </w:r>
      <w:r>
        <w:rPr>
          <w:rFonts w:hint="eastAsia" w:ascii="宋体"/>
          <w:sz w:val="28"/>
          <w:lang w:eastAsia="zh-CN"/>
        </w:rPr>
        <w:t>河南省计量科学研究院</w:t>
      </w:r>
    </w:p>
    <w:p>
      <w:pPr>
        <w:ind w:right="-1055" w:firstLine="2800" w:firstLineChars="1000"/>
        <w:rPr>
          <w:rFonts w:ascii="宋体"/>
          <w:sz w:val="28"/>
          <w:lang w:eastAsia="zh-CN"/>
        </w:rPr>
      </w:pPr>
      <w:r>
        <w:rPr>
          <w:rFonts w:hint="eastAsia" w:ascii="宋体"/>
          <w:sz w:val="28"/>
          <w:lang w:eastAsia="zh-CN"/>
        </w:rPr>
        <w:t>中国计量科学研究院</w:t>
      </w:r>
    </w:p>
    <w:p>
      <w:pPr>
        <w:ind w:right="-1055" w:firstLine="2800" w:firstLineChars="1000"/>
        <w:rPr>
          <w:rFonts w:ascii="宋体"/>
          <w:sz w:val="28"/>
          <w:lang w:eastAsia="zh-CN"/>
        </w:rPr>
      </w:pPr>
      <w:r>
        <w:rPr>
          <w:rFonts w:hint="eastAsia" w:ascii="宋体"/>
          <w:sz w:val="28"/>
          <w:lang w:eastAsia="zh-CN"/>
        </w:rPr>
        <w:t>辽宁省计量科学研究院</w:t>
      </w:r>
    </w:p>
    <w:p>
      <w:pPr>
        <w:ind w:right="-1054" w:firstLine="840" w:firstLineChars="300"/>
        <w:rPr>
          <w:rFonts w:ascii="宋体"/>
          <w:sz w:val="28"/>
          <w:lang w:eastAsia="zh-CN"/>
        </w:rPr>
      </w:pPr>
      <w:r>
        <w:rPr>
          <w:rFonts w:hint="eastAsia" w:ascii="黑体" w:eastAsia="黑体"/>
          <w:sz w:val="28"/>
          <w:lang w:eastAsia="zh-CN"/>
        </w:rPr>
        <w:t>参加起草单位：</w:t>
      </w:r>
    </w:p>
    <w:p>
      <w:pPr>
        <w:ind w:right="-1054" w:firstLine="2800" w:firstLineChars="1000"/>
        <w:rPr>
          <w:rFonts w:ascii="宋体"/>
          <w:sz w:val="28"/>
          <w:lang w:eastAsia="zh-CN"/>
        </w:rPr>
      </w:pPr>
    </w:p>
    <w:p>
      <w:pPr>
        <w:ind w:firstLine="2800" w:firstLineChars="1000"/>
        <w:rPr>
          <w:rFonts w:hAnsi="宋体"/>
          <w:sz w:val="28"/>
          <w:szCs w:val="28"/>
          <w:lang w:eastAsia="zh-CN"/>
        </w:rPr>
      </w:pPr>
    </w:p>
    <w:p>
      <w:pPr>
        <w:ind w:firstLine="2800" w:firstLineChars="1000"/>
        <w:rPr>
          <w:rFonts w:hAnsi="宋体"/>
          <w:color w:val="000000"/>
          <w:sz w:val="28"/>
          <w:szCs w:val="28"/>
          <w:lang w:eastAsia="zh-CN"/>
        </w:rPr>
      </w:pPr>
    </w:p>
    <w:p>
      <w:pPr>
        <w:ind w:right="-1054" w:firstLine="570"/>
        <w:rPr>
          <w:rFonts w:ascii="宋体"/>
          <w:sz w:val="28"/>
          <w:lang w:eastAsia="zh-CN"/>
        </w:rPr>
      </w:pPr>
      <w:r>
        <w:rPr>
          <w:rFonts w:hint="eastAsia" w:ascii="黑体" w:eastAsia="黑体"/>
          <w:sz w:val="28"/>
          <w:lang w:eastAsia="zh-CN"/>
        </w:rPr>
        <w:t>本规范委托全国无线电计量技术委员会负责解释</w:t>
      </w:r>
    </w:p>
    <w:p>
      <w:pPr>
        <w:ind w:firstLine="560" w:firstLineChars="200"/>
        <w:rPr>
          <w:color w:val="000000"/>
          <w:sz w:val="28"/>
          <w:lang w:eastAsia="zh-CN"/>
        </w:rPr>
      </w:pPr>
    </w:p>
    <w:p>
      <w:pPr>
        <w:rPr>
          <w:rFonts w:eastAsia="黑体"/>
          <w:color w:val="000000"/>
          <w:sz w:val="28"/>
          <w:szCs w:val="28"/>
          <w:lang w:eastAsia="zh-CN"/>
        </w:rPr>
      </w:pPr>
    </w:p>
    <w:p>
      <w:pPr>
        <w:rPr>
          <w:rFonts w:eastAsia="黑体"/>
          <w:color w:val="000000"/>
          <w:sz w:val="28"/>
          <w:szCs w:val="28"/>
          <w:lang w:eastAsia="zh-CN"/>
        </w:rPr>
      </w:pPr>
    </w:p>
    <w:p>
      <w:pPr>
        <w:rPr>
          <w:rFonts w:eastAsia="黑体"/>
          <w:color w:val="000000"/>
          <w:sz w:val="28"/>
          <w:szCs w:val="28"/>
          <w:lang w:eastAsia="zh-CN"/>
        </w:rPr>
      </w:pPr>
    </w:p>
    <w:p>
      <w:pPr>
        <w:ind w:firstLine="425"/>
        <w:rPr>
          <w:rFonts w:eastAsia="黑体"/>
          <w:sz w:val="28"/>
          <w:szCs w:val="28"/>
          <w:lang w:eastAsia="zh-CN"/>
        </w:rPr>
      </w:pPr>
      <w:r>
        <w:rPr>
          <w:rFonts w:eastAsia="黑体"/>
          <w:sz w:val="28"/>
          <w:szCs w:val="28"/>
          <w:lang w:eastAsia="zh-CN"/>
        </w:rPr>
        <w:t>本规范主要起草人：</w:t>
      </w:r>
    </w:p>
    <w:p>
      <w:pPr>
        <w:ind w:left="1320" w:leftChars="600" w:firstLine="700" w:firstLineChars="250"/>
        <w:rPr>
          <w:sz w:val="28"/>
          <w:szCs w:val="28"/>
          <w:lang w:eastAsia="zh-CN"/>
        </w:rPr>
      </w:pPr>
      <w:r>
        <w:rPr>
          <w:rFonts w:hint="eastAsia"/>
          <w:sz w:val="28"/>
          <w:szCs w:val="28"/>
          <w:lang w:eastAsia="zh-CN"/>
        </w:rPr>
        <w:t>刘文芳（河南省计量科学研究院）</w:t>
      </w:r>
    </w:p>
    <w:p>
      <w:pPr>
        <w:ind w:left="1320" w:leftChars="600" w:firstLine="700" w:firstLineChars="250"/>
        <w:rPr>
          <w:sz w:val="28"/>
          <w:szCs w:val="28"/>
          <w:lang w:eastAsia="zh-CN"/>
        </w:rPr>
      </w:pPr>
      <w:r>
        <w:rPr>
          <w:rFonts w:hint="eastAsia"/>
          <w:sz w:val="28"/>
          <w:szCs w:val="28"/>
          <w:lang w:eastAsia="zh-CN"/>
        </w:rPr>
        <w:t>白冰（中国计量科学研究院）</w:t>
      </w:r>
    </w:p>
    <w:p>
      <w:pPr>
        <w:ind w:left="1320" w:leftChars="600" w:firstLine="700" w:firstLineChars="250"/>
        <w:rPr>
          <w:sz w:val="28"/>
          <w:szCs w:val="28"/>
          <w:lang w:eastAsia="zh-CN"/>
        </w:rPr>
      </w:pPr>
      <w:r>
        <w:rPr>
          <w:sz w:val="28"/>
          <w:szCs w:val="28"/>
          <w:lang w:eastAsia="zh-CN"/>
        </w:rPr>
        <w:t>郝松（辽宁省计量科学研究院）</w:t>
      </w:r>
    </w:p>
    <w:p>
      <w:pPr>
        <w:ind w:firstLine="1260" w:firstLineChars="450"/>
        <w:rPr>
          <w:sz w:val="28"/>
          <w:szCs w:val="28"/>
          <w:lang w:eastAsia="zh-CN"/>
        </w:rPr>
      </w:pPr>
      <w:r>
        <w:rPr>
          <w:rFonts w:hint="eastAsia"/>
          <w:sz w:val="28"/>
          <w:szCs w:val="28"/>
          <w:lang w:eastAsia="zh-CN"/>
        </w:rPr>
        <w:tab/>
      </w:r>
    </w:p>
    <w:p>
      <w:pPr>
        <w:ind w:firstLine="980" w:firstLineChars="350"/>
        <w:rPr>
          <w:rFonts w:eastAsia="黑体"/>
          <w:sz w:val="28"/>
          <w:szCs w:val="28"/>
          <w:lang w:eastAsia="zh-CN"/>
        </w:rPr>
      </w:pPr>
      <w:r>
        <w:rPr>
          <w:rFonts w:eastAsia="黑体"/>
          <w:sz w:val="28"/>
          <w:szCs w:val="28"/>
          <w:lang w:eastAsia="zh-CN"/>
        </w:rPr>
        <w:t>参加起草人：</w:t>
      </w:r>
    </w:p>
    <w:p>
      <w:pPr>
        <w:ind w:left="1320" w:leftChars="600" w:firstLine="700" w:firstLineChars="250"/>
        <w:rPr>
          <w:sz w:val="28"/>
          <w:szCs w:val="28"/>
          <w:lang w:eastAsia="zh-CN"/>
        </w:rPr>
      </w:pPr>
      <w:r>
        <w:rPr>
          <w:rFonts w:hint="eastAsia"/>
          <w:sz w:val="28"/>
          <w:szCs w:val="28"/>
          <w:lang w:eastAsia="zh-CN"/>
        </w:rPr>
        <w:t>陆进宇（河南省计量科学研究院）</w:t>
      </w:r>
    </w:p>
    <w:p>
      <w:pPr>
        <w:ind w:left="1320" w:leftChars="600" w:firstLine="700" w:firstLineChars="250"/>
        <w:rPr>
          <w:sz w:val="28"/>
          <w:szCs w:val="28"/>
          <w:lang w:eastAsia="zh-CN"/>
        </w:rPr>
      </w:pPr>
      <w:r>
        <w:rPr>
          <w:rFonts w:hint="eastAsia"/>
          <w:sz w:val="28"/>
          <w:szCs w:val="28"/>
          <w:lang w:eastAsia="zh-CN"/>
        </w:rPr>
        <w:t>邵峰（河南省计量科学研究院）</w:t>
      </w:r>
    </w:p>
    <w:p>
      <w:pPr>
        <w:ind w:firstLine="1960" w:firstLineChars="700"/>
        <w:rPr>
          <w:sz w:val="28"/>
          <w:szCs w:val="28"/>
          <w:lang w:eastAsia="zh-CN"/>
        </w:rPr>
      </w:pPr>
      <w:r>
        <w:rPr>
          <w:sz w:val="28"/>
          <w:szCs w:val="28"/>
          <w:lang w:eastAsia="zh-CN"/>
        </w:rPr>
        <w:t>杨靖研</w:t>
      </w:r>
      <w:r>
        <w:rPr>
          <w:rFonts w:hint="eastAsia"/>
          <w:sz w:val="28"/>
          <w:szCs w:val="28"/>
          <w:lang w:eastAsia="zh-CN"/>
        </w:rPr>
        <w:t>（河南省计量科学研究院）</w:t>
      </w:r>
    </w:p>
    <w:p>
      <w:pPr>
        <w:ind w:left="1320" w:leftChars="600" w:firstLine="560" w:firstLineChars="200"/>
        <w:rPr>
          <w:rFonts w:hAnsi="宋体"/>
          <w:color w:val="000000"/>
          <w:sz w:val="28"/>
          <w:szCs w:val="28"/>
          <w:lang w:eastAsia="zh-CN"/>
        </w:rPr>
      </w:pPr>
    </w:p>
    <w:p>
      <w:pPr>
        <w:ind w:left="1320" w:leftChars="600" w:firstLine="560" w:firstLineChars="200"/>
        <w:rPr>
          <w:rFonts w:hAnsi="宋体"/>
          <w:color w:val="000000"/>
          <w:sz w:val="28"/>
          <w:szCs w:val="28"/>
          <w:lang w:eastAsia="zh-CN"/>
        </w:rPr>
      </w:pPr>
    </w:p>
    <w:p>
      <w:pPr>
        <w:ind w:firstLine="1820" w:firstLineChars="650"/>
        <w:rPr>
          <w:color w:val="000000"/>
          <w:sz w:val="28"/>
          <w:szCs w:val="28"/>
          <w:lang w:eastAsia="zh-CN"/>
        </w:rPr>
      </w:pPr>
    </w:p>
    <w:p>
      <w:pPr>
        <w:ind w:firstLine="1400" w:firstLineChars="500"/>
        <w:rPr>
          <w:color w:val="000000"/>
          <w:sz w:val="28"/>
          <w:szCs w:val="28"/>
          <w:lang w:eastAsia="zh-CN"/>
        </w:rPr>
      </w:pPr>
    </w:p>
    <w:p>
      <w:pPr>
        <w:rPr>
          <w:color w:val="000000"/>
          <w:sz w:val="28"/>
          <w:lang w:eastAsia="zh-CN"/>
        </w:rPr>
        <w:sectPr>
          <w:headerReference r:id="rId6" w:type="default"/>
          <w:footerReference r:id="rId7" w:type="default"/>
          <w:pgSz w:w="11906" w:h="16838"/>
          <w:pgMar w:top="1440" w:right="1046" w:bottom="1440" w:left="1797" w:header="851" w:footer="992" w:gutter="0"/>
          <w:pgNumType w:fmt="upperRoman" w:start="1"/>
          <w:cols w:space="720" w:num="1"/>
          <w:docGrid w:type="lines" w:linePitch="312" w:charSpace="0"/>
        </w:sectPr>
      </w:pPr>
    </w:p>
    <w:p>
      <w:pPr>
        <w:autoSpaceDE w:val="0"/>
        <w:autoSpaceDN w:val="0"/>
        <w:adjustRightInd w:val="0"/>
        <w:jc w:val="center"/>
        <w:rPr>
          <w:color w:val="000000"/>
          <w:sz w:val="28"/>
          <w:lang w:eastAsia="zh-CN"/>
        </w:rPr>
        <w:sectPr>
          <w:type w:val="continuous"/>
          <w:pgSz w:w="11906" w:h="16838"/>
          <w:pgMar w:top="1440" w:right="1046" w:bottom="1440" w:left="1797" w:header="851" w:footer="992" w:gutter="0"/>
          <w:pgNumType w:fmt="upperRoman" w:start="1"/>
          <w:cols w:space="720" w:num="1"/>
          <w:docGrid w:type="lines" w:linePitch="312" w:charSpace="0"/>
        </w:sectPr>
      </w:pPr>
    </w:p>
    <w:p>
      <w:pPr>
        <w:jc w:val="center"/>
        <w:rPr>
          <w:rFonts w:eastAsia="黑体"/>
          <w:bCs/>
          <w:color w:val="000000"/>
          <w:sz w:val="44"/>
          <w:szCs w:val="32"/>
          <w:lang w:eastAsia="zh-CN"/>
        </w:rPr>
      </w:pPr>
      <w:r>
        <w:rPr>
          <w:rFonts w:eastAsia="黑体"/>
          <w:bCs/>
          <w:color w:val="000000"/>
          <w:sz w:val="44"/>
          <w:szCs w:val="32"/>
          <w:lang w:eastAsia="zh-CN"/>
        </w:rPr>
        <w:t>目     录</w:t>
      </w:r>
    </w:p>
    <w:p>
      <w:pPr>
        <w:spacing w:after="0" w:line="360" w:lineRule="auto"/>
        <w:jc w:val="right"/>
        <w:rPr>
          <w:rFonts w:ascii="宋体" w:hAnsi="宋体"/>
          <w:sz w:val="24"/>
          <w:lang w:eastAsia="zh-CN"/>
        </w:rPr>
      </w:pPr>
      <w:r>
        <w:rPr>
          <w:rFonts w:hint="eastAsia" w:ascii="宋体" w:hAnsi="宋体"/>
          <w:sz w:val="24"/>
          <w:lang w:eastAsia="zh-CN"/>
        </w:rPr>
        <w:t>引言...................................................................（</w:t>
      </w:r>
      <w:r>
        <w:rPr>
          <w:rStyle w:val="37"/>
          <w:rFonts w:hint="eastAsia" w:ascii="宋体" w:hAnsi="宋体" w:cs="宋体"/>
          <w:color w:val="000000"/>
          <w:lang w:eastAsia="zh-CN"/>
        </w:rPr>
        <w:t>Ⅱ</w:t>
      </w:r>
      <w:r>
        <w:rPr>
          <w:rFonts w:hint="eastAsia" w:ascii="宋体" w:hAnsi="宋体"/>
          <w:sz w:val="24"/>
          <w:lang w:eastAsia="zh-CN"/>
        </w:rPr>
        <w:t>）</w:t>
      </w:r>
    </w:p>
    <w:p>
      <w:pPr>
        <w:spacing w:after="0" w:line="360" w:lineRule="auto"/>
        <w:jc w:val="right"/>
        <w:rPr>
          <w:rFonts w:ascii="宋体" w:hAnsi="宋体"/>
          <w:sz w:val="24"/>
          <w:lang w:eastAsia="zh-CN"/>
        </w:rPr>
      </w:pPr>
      <w:r>
        <w:rPr>
          <w:rFonts w:hint="eastAsia" w:ascii="宋体" w:hAnsi="宋体"/>
          <w:sz w:val="24"/>
          <w:lang w:eastAsia="zh-CN"/>
        </w:rPr>
        <w:t>1  范围................................................................( 1 )</w:t>
      </w:r>
    </w:p>
    <w:p>
      <w:pPr>
        <w:spacing w:after="0" w:line="360" w:lineRule="auto"/>
        <w:jc w:val="right"/>
        <w:rPr>
          <w:rFonts w:ascii="宋体" w:hAnsi="宋体"/>
          <w:sz w:val="24"/>
          <w:lang w:eastAsia="zh-CN"/>
        </w:rPr>
      </w:pPr>
      <w:r>
        <w:rPr>
          <w:rFonts w:hint="eastAsia" w:ascii="宋体" w:hAnsi="宋体"/>
          <w:sz w:val="24"/>
          <w:lang w:eastAsia="zh-CN"/>
        </w:rPr>
        <w:t>2  引用文件............................................................( 1 )</w:t>
      </w:r>
    </w:p>
    <w:p>
      <w:pPr>
        <w:spacing w:after="0" w:line="360" w:lineRule="auto"/>
        <w:jc w:val="right"/>
        <w:rPr>
          <w:rFonts w:ascii="宋体" w:hAnsi="宋体"/>
          <w:sz w:val="24"/>
          <w:lang w:eastAsia="zh-CN"/>
        </w:rPr>
      </w:pPr>
      <w:r>
        <w:rPr>
          <w:rFonts w:hint="eastAsia" w:ascii="宋体" w:hAnsi="宋体"/>
          <w:sz w:val="24"/>
          <w:lang w:eastAsia="zh-CN"/>
        </w:rPr>
        <w:t>3  术语和计量单位......................................................( 1 )</w:t>
      </w:r>
    </w:p>
    <w:p>
      <w:pPr>
        <w:spacing w:after="0" w:line="360" w:lineRule="auto"/>
        <w:jc w:val="right"/>
        <w:rPr>
          <w:rFonts w:ascii="宋体" w:hAnsi="宋体"/>
          <w:sz w:val="24"/>
          <w:lang w:eastAsia="zh-CN"/>
        </w:rPr>
      </w:pPr>
      <w:r>
        <w:rPr>
          <w:rFonts w:hint="eastAsia" w:ascii="宋体" w:hAnsi="宋体"/>
          <w:sz w:val="24"/>
          <w:lang w:eastAsia="zh-CN"/>
        </w:rPr>
        <w:t>3.1  猝发..............................................................( 1 )</w:t>
      </w:r>
    </w:p>
    <w:p>
      <w:pPr>
        <w:spacing w:after="0" w:line="360" w:lineRule="auto"/>
        <w:jc w:val="right"/>
        <w:rPr>
          <w:rFonts w:ascii="宋体" w:hAnsi="宋体"/>
          <w:sz w:val="24"/>
          <w:lang w:eastAsia="zh-CN"/>
        </w:rPr>
      </w:pPr>
      <w:r>
        <w:rPr>
          <w:rFonts w:hint="eastAsia" w:ascii="宋体" w:hAnsi="宋体"/>
          <w:sz w:val="24"/>
          <w:lang w:eastAsia="zh-CN"/>
        </w:rPr>
        <w:t>3.2  振荡频率..........................................................( 1 )</w:t>
      </w:r>
    </w:p>
    <w:p>
      <w:pPr>
        <w:spacing w:after="0" w:line="360" w:lineRule="auto"/>
        <w:jc w:val="right"/>
        <w:rPr>
          <w:rFonts w:ascii="宋体" w:hAnsi="宋体"/>
          <w:sz w:val="24"/>
          <w:lang w:eastAsia="zh-CN"/>
        </w:rPr>
      </w:pPr>
      <w:r>
        <w:rPr>
          <w:rFonts w:hint="eastAsia" w:ascii="宋体" w:hAnsi="宋体"/>
          <w:sz w:val="24"/>
          <w:lang w:eastAsia="zh-CN"/>
        </w:rPr>
        <w:t>3.3  容性耦合夹........................................................( 1 )</w:t>
      </w:r>
    </w:p>
    <w:p>
      <w:pPr>
        <w:spacing w:after="0" w:line="360" w:lineRule="auto"/>
        <w:jc w:val="right"/>
        <w:rPr>
          <w:rFonts w:ascii="宋体" w:hAnsi="宋体"/>
          <w:sz w:val="24"/>
          <w:lang w:eastAsia="zh-CN"/>
        </w:rPr>
      </w:pPr>
      <w:r>
        <w:rPr>
          <w:rFonts w:hint="eastAsia" w:ascii="宋体" w:hAnsi="宋体"/>
          <w:sz w:val="24"/>
          <w:lang w:eastAsia="zh-CN"/>
        </w:rPr>
        <w:t>4  概述................................................................( 1 )</w:t>
      </w:r>
    </w:p>
    <w:p>
      <w:pPr>
        <w:spacing w:after="0" w:line="360" w:lineRule="auto"/>
        <w:jc w:val="right"/>
        <w:rPr>
          <w:rFonts w:ascii="宋体" w:hAnsi="宋体"/>
          <w:sz w:val="24"/>
          <w:lang w:eastAsia="zh-CN"/>
        </w:rPr>
      </w:pPr>
      <w:r>
        <w:rPr>
          <w:rFonts w:hint="eastAsia" w:ascii="宋体" w:hAnsi="宋体"/>
          <w:sz w:val="24"/>
          <w:lang w:eastAsia="zh-CN"/>
        </w:rPr>
        <w:t>5  计量特性............................................................( 3 )</w:t>
      </w:r>
    </w:p>
    <w:p>
      <w:pPr>
        <w:spacing w:after="0" w:line="360" w:lineRule="auto"/>
        <w:jc w:val="right"/>
        <w:rPr>
          <w:rFonts w:ascii="宋体" w:hAnsi="宋体"/>
          <w:sz w:val="24"/>
          <w:lang w:eastAsia="zh-CN"/>
        </w:rPr>
      </w:pPr>
      <w:r>
        <w:rPr>
          <w:rFonts w:hint="eastAsia" w:ascii="宋体" w:hAnsi="宋体"/>
          <w:sz w:val="24"/>
          <w:lang w:eastAsia="zh-CN"/>
        </w:rPr>
        <w:t>5.1  慢速阻尼振荡波发生器..............................................( 3 )</w:t>
      </w:r>
    </w:p>
    <w:p>
      <w:pPr>
        <w:spacing w:after="0" w:line="360" w:lineRule="auto"/>
        <w:jc w:val="right"/>
        <w:rPr>
          <w:rFonts w:ascii="宋体" w:hAnsi="宋体"/>
          <w:sz w:val="24"/>
          <w:lang w:eastAsia="zh-CN"/>
        </w:rPr>
      </w:pPr>
      <w:r>
        <w:rPr>
          <w:rFonts w:hint="eastAsia" w:ascii="宋体" w:hAnsi="宋体"/>
          <w:sz w:val="24"/>
          <w:lang w:eastAsia="zh-CN"/>
        </w:rPr>
        <w:t>5.2  慢速阻尼振荡波发生器接电源线耦合去耦网络..........................( 3 )</w:t>
      </w:r>
    </w:p>
    <w:p>
      <w:pPr>
        <w:spacing w:after="0" w:line="360" w:lineRule="auto"/>
        <w:jc w:val="right"/>
        <w:rPr>
          <w:rFonts w:ascii="宋体" w:hAnsi="宋体"/>
          <w:sz w:val="24"/>
          <w:lang w:eastAsia="zh-CN"/>
        </w:rPr>
      </w:pPr>
      <w:r>
        <w:rPr>
          <w:rFonts w:hint="eastAsia" w:ascii="宋体" w:hAnsi="宋体"/>
          <w:sz w:val="24"/>
          <w:lang w:eastAsia="zh-CN"/>
        </w:rPr>
        <w:t>5.3  慢速阻尼振荡波发生器接非屏蔽不对称互连线耦合去耦网络..............( 4 )</w:t>
      </w:r>
    </w:p>
    <w:p>
      <w:pPr>
        <w:spacing w:after="0" w:line="360" w:lineRule="auto"/>
        <w:jc w:val="right"/>
        <w:rPr>
          <w:rFonts w:ascii="宋体" w:hAnsi="宋体"/>
          <w:sz w:val="24"/>
          <w:lang w:eastAsia="zh-CN"/>
        </w:rPr>
      </w:pPr>
      <w:r>
        <w:rPr>
          <w:rFonts w:ascii="宋体" w:hAnsi="宋体"/>
          <w:sz w:val="24"/>
          <w:lang w:eastAsia="zh-CN"/>
        </w:rPr>
        <w:t xml:space="preserve">5.4  </w:t>
      </w:r>
      <w:r>
        <w:rPr>
          <w:rFonts w:hint="eastAsia" w:ascii="宋体" w:hAnsi="宋体"/>
          <w:sz w:val="24"/>
          <w:lang w:eastAsia="zh-CN"/>
        </w:rPr>
        <w:t>快速阻尼振荡波发生器..............................................( 4 )</w:t>
      </w:r>
    </w:p>
    <w:p>
      <w:pPr>
        <w:spacing w:after="0" w:line="360" w:lineRule="auto"/>
        <w:jc w:val="right"/>
        <w:rPr>
          <w:rFonts w:ascii="宋体" w:hAnsi="宋体"/>
          <w:sz w:val="24"/>
          <w:lang w:eastAsia="zh-CN"/>
        </w:rPr>
      </w:pPr>
      <w:r>
        <w:rPr>
          <w:rFonts w:hint="eastAsia" w:ascii="宋体" w:hAnsi="宋体"/>
          <w:sz w:val="24"/>
          <w:lang w:eastAsia="zh-CN"/>
        </w:rPr>
        <w:t>5.5  快速阻尼振荡波发生器接电源线耦合去耦网络..........................( 5 )</w:t>
      </w:r>
    </w:p>
    <w:p>
      <w:pPr>
        <w:spacing w:after="0" w:line="360" w:lineRule="auto"/>
        <w:jc w:val="right"/>
        <w:rPr>
          <w:rFonts w:ascii="宋体" w:hAnsi="宋体"/>
          <w:sz w:val="24"/>
          <w:lang w:eastAsia="zh-CN"/>
        </w:rPr>
      </w:pPr>
      <w:r>
        <w:rPr>
          <w:rFonts w:hint="eastAsia" w:ascii="宋体" w:hAnsi="宋体"/>
          <w:sz w:val="24"/>
          <w:lang w:eastAsia="zh-CN"/>
        </w:rPr>
        <w:t>5.6  快速阻尼振荡波发生器接容性耦合夹..................................( 6 )</w:t>
      </w:r>
    </w:p>
    <w:p>
      <w:pPr>
        <w:spacing w:after="0" w:line="360" w:lineRule="auto"/>
        <w:jc w:val="right"/>
        <w:rPr>
          <w:rFonts w:ascii="宋体" w:hAnsi="宋体"/>
          <w:sz w:val="24"/>
          <w:lang w:eastAsia="zh-CN"/>
        </w:rPr>
      </w:pPr>
      <w:r>
        <w:rPr>
          <w:rFonts w:hint="eastAsia" w:ascii="宋体" w:hAnsi="宋体"/>
          <w:sz w:val="24"/>
          <w:lang w:eastAsia="zh-CN"/>
        </w:rPr>
        <w:t>6  校准条件............................................................( 6 )</w:t>
      </w:r>
    </w:p>
    <w:p>
      <w:pPr>
        <w:spacing w:after="0" w:line="360" w:lineRule="auto"/>
        <w:jc w:val="right"/>
        <w:rPr>
          <w:rFonts w:ascii="宋体" w:hAnsi="宋体"/>
          <w:sz w:val="24"/>
          <w:lang w:eastAsia="zh-CN"/>
        </w:rPr>
      </w:pPr>
      <w:r>
        <w:rPr>
          <w:rFonts w:hint="eastAsia" w:ascii="宋体" w:hAnsi="宋体"/>
          <w:sz w:val="24"/>
          <w:lang w:eastAsia="zh-CN"/>
        </w:rPr>
        <w:t>6.1  环境条件..........................................................( 6 )</w:t>
      </w:r>
    </w:p>
    <w:p>
      <w:pPr>
        <w:spacing w:after="0" w:line="360" w:lineRule="auto"/>
        <w:jc w:val="right"/>
        <w:rPr>
          <w:rFonts w:ascii="宋体" w:hAnsi="宋体"/>
          <w:sz w:val="24"/>
          <w:lang w:eastAsia="zh-CN"/>
        </w:rPr>
      </w:pPr>
      <w:r>
        <w:rPr>
          <w:rFonts w:hint="eastAsia" w:ascii="宋体" w:hAnsi="宋体"/>
          <w:sz w:val="24"/>
          <w:lang w:eastAsia="zh-CN"/>
        </w:rPr>
        <w:t>6.2  测量标准及其他设备................................................( 6 )</w:t>
      </w:r>
    </w:p>
    <w:p>
      <w:pPr>
        <w:spacing w:after="0" w:line="360" w:lineRule="auto"/>
        <w:jc w:val="right"/>
        <w:rPr>
          <w:rFonts w:ascii="宋体" w:hAnsi="宋体"/>
          <w:sz w:val="24"/>
          <w:lang w:eastAsia="zh-CN"/>
        </w:rPr>
      </w:pPr>
      <w:r>
        <w:rPr>
          <w:rFonts w:hint="eastAsia" w:ascii="宋体" w:hAnsi="宋体"/>
          <w:sz w:val="24"/>
          <w:lang w:eastAsia="zh-CN"/>
        </w:rPr>
        <w:t>7  校准项目和校准方法..................................................( 8 )</w:t>
      </w:r>
    </w:p>
    <w:p>
      <w:pPr>
        <w:spacing w:after="0" w:line="360" w:lineRule="auto"/>
        <w:jc w:val="right"/>
        <w:rPr>
          <w:rFonts w:ascii="宋体" w:hAnsi="宋体"/>
          <w:sz w:val="24"/>
          <w:lang w:eastAsia="zh-CN"/>
        </w:rPr>
      </w:pPr>
      <w:r>
        <w:rPr>
          <w:rFonts w:hint="eastAsia" w:ascii="宋体" w:hAnsi="宋体"/>
          <w:sz w:val="24"/>
          <w:lang w:eastAsia="zh-CN"/>
        </w:rPr>
        <w:t>7.1  校准项目..........................................................( 8 )</w:t>
      </w:r>
    </w:p>
    <w:p>
      <w:pPr>
        <w:spacing w:after="0" w:line="360" w:lineRule="auto"/>
        <w:jc w:val="right"/>
        <w:rPr>
          <w:rFonts w:ascii="宋体" w:hAnsi="宋体"/>
          <w:sz w:val="24"/>
          <w:lang w:eastAsia="zh-CN"/>
        </w:rPr>
      </w:pPr>
      <w:r>
        <w:rPr>
          <w:rFonts w:hint="eastAsia" w:ascii="宋体" w:hAnsi="宋体"/>
          <w:sz w:val="24"/>
          <w:lang w:eastAsia="zh-CN"/>
        </w:rPr>
        <w:t>7.2  校准方法..........................................................( 9 )</w:t>
      </w:r>
    </w:p>
    <w:p>
      <w:pPr>
        <w:spacing w:after="0" w:line="360" w:lineRule="auto"/>
        <w:jc w:val="right"/>
        <w:rPr>
          <w:rFonts w:ascii="宋体" w:hAnsi="宋体"/>
          <w:sz w:val="24"/>
          <w:lang w:eastAsia="zh-CN"/>
        </w:rPr>
      </w:pPr>
      <w:r>
        <w:rPr>
          <w:rFonts w:hint="eastAsia" w:ascii="宋体" w:hAnsi="宋体"/>
          <w:sz w:val="24"/>
          <w:lang w:eastAsia="zh-CN"/>
        </w:rPr>
        <w:t>8  校准结果.....................................................</w:t>
      </w:r>
      <w:bookmarkStart w:id="0" w:name="OLE_LINK4"/>
      <w:r>
        <w:rPr>
          <w:rFonts w:hint="eastAsia" w:ascii="宋体" w:hAnsi="宋体"/>
          <w:sz w:val="24"/>
          <w:lang w:eastAsia="zh-CN"/>
        </w:rPr>
        <w:t>.</w:t>
      </w:r>
      <w:bookmarkEnd w:id="0"/>
      <w:r>
        <w:rPr>
          <w:rFonts w:hint="eastAsia" w:ascii="宋体" w:hAnsi="宋体"/>
          <w:sz w:val="24"/>
          <w:lang w:eastAsia="zh-CN"/>
        </w:rPr>
        <w:t>..... (18)</w:t>
      </w:r>
    </w:p>
    <w:p>
      <w:pPr>
        <w:spacing w:after="0" w:line="360" w:lineRule="auto"/>
        <w:jc w:val="right"/>
        <w:rPr>
          <w:rFonts w:ascii="宋体" w:hAnsi="宋体"/>
          <w:sz w:val="24"/>
          <w:lang w:eastAsia="zh-CN"/>
        </w:rPr>
      </w:pPr>
      <w:r>
        <w:rPr>
          <w:rFonts w:hint="eastAsia" w:ascii="宋体" w:hAnsi="宋体"/>
          <w:sz w:val="24"/>
          <w:lang w:eastAsia="zh-CN"/>
        </w:rPr>
        <w:t>9  复校时间间隔.................................................</w:t>
      </w:r>
      <w:bookmarkStart w:id="1" w:name="OLE_LINK12"/>
      <w:bookmarkStart w:id="2" w:name="OLE_LINK13"/>
      <w:r>
        <w:rPr>
          <w:rFonts w:hint="eastAsia" w:ascii="宋体" w:hAnsi="宋体"/>
          <w:sz w:val="24"/>
          <w:lang w:eastAsia="zh-CN"/>
        </w:rPr>
        <w:t>...</w:t>
      </w:r>
      <w:bookmarkEnd w:id="1"/>
      <w:bookmarkEnd w:id="2"/>
      <w:r>
        <w:rPr>
          <w:rFonts w:hint="eastAsia" w:ascii="宋体" w:hAnsi="宋体"/>
          <w:sz w:val="24"/>
          <w:lang w:eastAsia="zh-CN"/>
        </w:rPr>
        <w:t>... (18)</w:t>
      </w:r>
    </w:p>
    <w:p>
      <w:pPr>
        <w:spacing w:after="0" w:line="360" w:lineRule="auto"/>
        <w:jc w:val="right"/>
        <w:rPr>
          <w:rFonts w:ascii="宋体" w:hAnsi="宋体"/>
          <w:sz w:val="24"/>
          <w:lang w:eastAsia="zh-CN"/>
        </w:rPr>
      </w:pPr>
      <w:r>
        <w:rPr>
          <w:rFonts w:hint="eastAsia" w:ascii="宋体" w:hAnsi="宋体"/>
          <w:sz w:val="24"/>
          <w:lang w:eastAsia="zh-CN"/>
        </w:rPr>
        <w:t>附录A  阻尼振荡波模拟器校准记录格式................................... (19)</w:t>
      </w:r>
    </w:p>
    <w:p>
      <w:pPr>
        <w:spacing w:after="0" w:line="360" w:lineRule="auto"/>
        <w:jc w:val="right"/>
        <w:rPr>
          <w:rFonts w:ascii="宋体" w:hAnsi="宋体"/>
          <w:sz w:val="24"/>
          <w:lang w:eastAsia="zh-CN"/>
        </w:rPr>
      </w:pPr>
      <w:r>
        <w:rPr>
          <w:rFonts w:hint="eastAsia" w:ascii="宋体" w:hAnsi="宋体"/>
          <w:sz w:val="24"/>
          <w:lang w:eastAsia="zh-CN"/>
        </w:rPr>
        <w:t>附录B  阻尼振荡波模拟器校准证书内页格式............................... (32)</w:t>
      </w:r>
    </w:p>
    <w:p>
      <w:pPr>
        <w:spacing w:after="0" w:line="360" w:lineRule="auto"/>
        <w:jc w:val="right"/>
        <w:rPr>
          <w:rFonts w:ascii="宋体" w:hAnsi="宋体"/>
          <w:sz w:val="24"/>
          <w:lang w:eastAsia="zh-CN"/>
        </w:rPr>
      </w:pPr>
      <w:r>
        <w:rPr>
          <w:rFonts w:hint="eastAsia" w:ascii="宋体" w:hAnsi="宋体"/>
          <w:sz w:val="24"/>
          <w:lang w:eastAsia="zh-CN"/>
        </w:rPr>
        <w:t>附录C  主要项目校准不确定度评定示例.</w:t>
      </w:r>
      <w:bookmarkStart w:id="3" w:name="OLE_LINK16"/>
      <w:r>
        <w:rPr>
          <w:rFonts w:hint="eastAsia" w:ascii="宋体" w:hAnsi="宋体"/>
          <w:sz w:val="24"/>
          <w:lang w:eastAsia="zh-CN"/>
        </w:rPr>
        <w:t>.</w:t>
      </w:r>
      <w:bookmarkEnd w:id="3"/>
      <w:r>
        <w:rPr>
          <w:rFonts w:hint="eastAsia" w:ascii="宋体" w:hAnsi="宋体"/>
          <w:sz w:val="24"/>
          <w:lang w:eastAsia="zh-CN"/>
        </w:rPr>
        <w:t>................................. (44)</w:t>
      </w:r>
    </w:p>
    <w:p>
      <w:pPr>
        <w:spacing w:after="0" w:line="360" w:lineRule="auto"/>
        <w:jc w:val="right"/>
        <w:rPr>
          <w:rFonts w:ascii="宋体" w:hAnsi="宋体"/>
          <w:sz w:val="24"/>
          <w:lang w:eastAsia="zh-CN"/>
        </w:rPr>
      </w:pPr>
      <w:r>
        <w:rPr>
          <w:rFonts w:hint="eastAsia" w:ascii="宋体" w:hAnsi="宋体"/>
          <w:sz w:val="24"/>
          <w:lang w:eastAsia="zh-CN"/>
        </w:rPr>
        <w:t>附录D  传感器板尺寸及结构............................................. (50)</w:t>
      </w:r>
    </w:p>
    <w:p>
      <w:pPr>
        <w:rPr>
          <w:color w:val="000000"/>
          <w:sz w:val="24"/>
          <w:lang w:eastAsia="zh-CN"/>
        </w:rPr>
      </w:pPr>
      <w:bookmarkStart w:id="4" w:name="_Toc10541315"/>
      <w:r>
        <w:rPr>
          <w:rFonts w:ascii="Times New Roman" w:hAnsi="Times New Roman"/>
          <w:sz w:val="44"/>
          <w:szCs w:val="44"/>
          <w:lang w:eastAsia="zh-CN"/>
        </w:rPr>
        <w:br w:type="page"/>
      </w:r>
    </w:p>
    <w:p>
      <w:pPr>
        <w:pStyle w:val="2"/>
        <w:jc w:val="center"/>
        <w:rPr>
          <w:rFonts w:ascii="Times New Roman" w:hAnsi="Times New Roman"/>
          <w:color w:val="000000"/>
          <w:sz w:val="44"/>
          <w:szCs w:val="44"/>
          <w:lang w:eastAsia="zh-CN"/>
        </w:rPr>
      </w:pPr>
      <w:r>
        <w:rPr>
          <w:rFonts w:ascii="Times New Roman" w:hAnsi="Times New Roman"/>
          <w:sz w:val="44"/>
          <w:szCs w:val="44"/>
          <w:lang w:eastAsia="zh-CN"/>
        </w:rPr>
        <w:t>引言</w:t>
      </w:r>
      <w:bookmarkEnd w:id="4"/>
    </w:p>
    <w:p>
      <w:pPr>
        <w:autoSpaceDE w:val="0"/>
        <w:autoSpaceDN w:val="0"/>
        <w:adjustRightInd w:val="0"/>
        <w:spacing w:line="360" w:lineRule="auto"/>
        <w:jc w:val="center"/>
        <w:rPr>
          <w:rFonts w:ascii="Times New Roman" w:hAnsi="Times New Roman"/>
          <w:color w:val="000000"/>
          <w:sz w:val="24"/>
          <w:lang w:eastAsia="zh-CN"/>
        </w:rPr>
      </w:pPr>
    </w:p>
    <w:p>
      <w:pPr>
        <w:widowControl w:val="0"/>
        <w:spacing w:after="0" w:line="360" w:lineRule="auto"/>
        <w:ind w:firstLine="480" w:firstLineChars="200"/>
        <w:jc w:val="both"/>
        <w:rPr>
          <w:rFonts w:ascii="Times New Roman" w:hAnsi="Times New Roman"/>
          <w:kern w:val="2"/>
          <w:sz w:val="24"/>
          <w:szCs w:val="24"/>
          <w:lang w:eastAsia="zh-CN" w:bidi="ar-SA"/>
        </w:rPr>
      </w:pPr>
      <w:r>
        <w:rPr>
          <w:rFonts w:ascii="Times New Roman" w:hAnsi="Times New Roman"/>
          <w:kern w:val="2"/>
          <w:sz w:val="24"/>
          <w:szCs w:val="24"/>
          <w:lang w:eastAsia="zh-CN" w:bidi="ar-SA"/>
        </w:rPr>
        <w:t>本规范依据JJF 1071-2010 《国家计量校准规范编写规则》、JJF 1059.1-2012《测量不确定度评定与表示》中的要求进行编写。</w:t>
      </w:r>
    </w:p>
    <w:p>
      <w:pPr>
        <w:widowControl w:val="0"/>
        <w:spacing w:after="0" w:line="360" w:lineRule="auto"/>
        <w:ind w:firstLine="480" w:firstLineChars="200"/>
        <w:jc w:val="both"/>
        <w:rPr>
          <w:rFonts w:ascii="Times New Roman" w:hAnsi="Times New Roman"/>
          <w:kern w:val="2"/>
          <w:sz w:val="24"/>
          <w:szCs w:val="24"/>
          <w:lang w:eastAsia="zh-CN" w:bidi="ar-SA"/>
        </w:rPr>
      </w:pPr>
      <w:r>
        <w:rPr>
          <w:rFonts w:hint="eastAsia" w:ascii="Times New Roman" w:hAnsi="Times New Roman"/>
          <w:kern w:val="2"/>
          <w:sz w:val="24"/>
          <w:szCs w:val="24"/>
          <w:lang w:eastAsia="zh-CN" w:bidi="ar-SA"/>
        </w:rPr>
        <w:t>本规范参考</w:t>
      </w:r>
      <w:r>
        <w:rPr>
          <w:rFonts w:ascii="Times New Roman" w:hAnsi="Times New Roman"/>
          <w:kern w:val="2"/>
          <w:sz w:val="24"/>
          <w:szCs w:val="24"/>
          <w:lang w:eastAsia="zh-CN" w:bidi="ar-SA"/>
        </w:rPr>
        <w:t>GB/T 17626.18</w:t>
      </w:r>
      <w:r>
        <w:rPr>
          <w:rFonts w:hint="eastAsia" w:ascii="Times New Roman" w:hAnsi="Times New Roman"/>
          <w:kern w:val="2"/>
          <w:sz w:val="24"/>
          <w:szCs w:val="24"/>
          <w:lang w:eastAsia="zh-CN" w:bidi="ar-SA"/>
        </w:rPr>
        <w:t>《电磁兼容</w:t>
      </w:r>
      <w:r>
        <w:rPr>
          <w:rFonts w:ascii="Times New Roman" w:hAnsi="Times New Roman"/>
          <w:kern w:val="2"/>
          <w:sz w:val="24"/>
          <w:szCs w:val="24"/>
          <w:lang w:eastAsia="zh-CN" w:bidi="ar-SA"/>
        </w:rPr>
        <w:t xml:space="preserve"> </w:t>
      </w:r>
      <w:r>
        <w:rPr>
          <w:rFonts w:hint="eastAsia" w:ascii="Times New Roman" w:hAnsi="Times New Roman"/>
          <w:kern w:val="2"/>
          <w:sz w:val="24"/>
          <w:szCs w:val="24"/>
          <w:lang w:eastAsia="zh-CN" w:bidi="ar-SA"/>
        </w:rPr>
        <w:t>试验和测量技术</w:t>
      </w:r>
      <w:r>
        <w:rPr>
          <w:rFonts w:ascii="Times New Roman" w:hAnsi="Times New Roman"/>
          <w:kern w:val="2"/>
          <w:sz w:val="24"/>
          <w:szCs w:val="24"/>
          <w:lang w:eastAsia="zh-CN" w:bidi="ar-SA"/>
        </w:rPr>
        <w:t xml:space="preserve"> </w:t>
      </w:r>
      <w:r>
        <w:rPr>
          <w:rFonts w:hint="eastAsia" w:ascii="Times New Roman" w:hAnsi="Times New Roman"/>
          <w:kern w:val="2"/>
          <w:sz w:val="24"/>
          <w:szCs w:val="24"/>
          <w:lang w:eastAsia="zh-CN" w:bidi="ar-SA"/>
        </w:rPr>
        <w:t>阻尼振荡波抗扰度试验》及</w:t>
      </w:r>
      <w:r>
        <w:rPr>
          <w:rFonts w:ascii="Times New Roman" w:hAnsi="Times New Roman"/>
          <w:kern w:val="2"/>
          <w:sz w:val="24"/>
          <w:szCs w:val="24"/>
          <w:lang w:eastAsia="zh-CN" w:bidi="ar-SA"/>
        </w:rPr>
        <w:t xml:space="preserve">IEC 61000-4-18 </w:t>
      </w:r>
      <w:r>
        <w:rPr>
          <w:rFonts w:ascii="Times New Roman" w:hAnsi="Times New Roman"/>
          <w:sz w:val="24"/>
          <w:szCs w:val="24"/>
          <w:lang w:eastAsia="zh-CN" w:bidi="ar-SA"/>
        </w:rPr>
        <w:t>Electromagnetic compatibility–Testing and measurement techniques –Damped oscillatory wave immunity test</w:t>
      </w:r>
      <w:r>
        <w:rPr>
          <w:rFonts w:hint="eastAsia" w:ascii="Times New Roman" w:hAnsi="Times New Roman"/>
          <w:kern w:val="2"/>
          <w:sz w:val="24"/>
          <w:szCs w:val="24"/>
          <w:lang w:eastAsia="zh-CN" w:bidi="ar-SA"/>
        </w:rPr>
        <w:t>中相关条款进行编写。</w:t>
      </w:r>
    </w:p>
    <w:p>
      <w:pPr>
        <w:widowControl w:val="0"/>
        <w:spacing w:after="0" w:line="360" w:lineRule="auto"/>
        <w:ind w:firstLine="480" w:firstLineChars="200"/>
        <w:jc w:val="both"/>
        <w:rPr>
          <w:rFonts w:ascii="Times New Roman" w:hAnsi="Times New Roman"/>
          <w:kern w:val="2"/>
          <w:sz w:val="24"/>
          <w:szCs w:val="24"/>
          <w:lang w:eastAsia="zh-CN" w:bidi="ar-SA"/>
        </w:rPr>
      </w:pPr>
      <w:r>
        <w:rPr>
          <w:rFonts w:ascii="Times New Roman" w:hAnsi="Times New Roman"/>
          <w:kern w:val="2"/>
          <w:sz w:val="24"/>
          <w:szCs w:val="24"/>
          <w:lang w:eastAsia="zh-CN" w:bidi="ar-SA"/>
        </w:rPr>
        <w:t>本规范为首次发布。</w:t>
      </w:r>
    </w:p>
    <w:p>
      <w:pPr>
        <w:autoSpaceDE w:val="0"/>
        <w:autoSpaceDN w:val="0"/>
        <w:adjustRightInd w:val="0"/>
        <w:spacing w:line="360" w:lineRule="auto"/>
        <w:jc w:val="center"/>
        <w:rPr>
          <w:rFonts w:ascii="Times New Roman" w:hAnsi="Times New Roman" w:eastAsia="黑体"/>
          <w:color w:val="000000"/>
          <w:sz w:val="32"/>
          <w:szCs w:val="32"/>
          <w:lang w:eastAsia="zh-CN"/>
        </w:rPr>
        <w:sectPr>
          <w:headerReference r:id="rId8" w:type="default"/>
          <w:footerReference r:id="rId9" w:type="default"/>
          <w:type w:val="continuous"/>
          <w:pgSz w:w="11906" w:h="16838"/>
          <w:pgMar w:top="1440" w:right="865" w:bottom="1440" w:left="1979" w:header="851" w:footer="992" w:gutter="0"/>
          <w:pgNumType w:fmt="upperRoman" w:start="1"/>
          <w:cols w:space="720" w:num="1"/>
          <w:docGrid w:type="linesAndChars" w:linePitch="312" w:charSpace="0"/>
        </w:sectPr>
      </w:pPr>
    </w:p>
    <w:p>
      <w:pPr>
        <w:autoSpaceDE w:val="0"/>
        <w:autoSpaceDN w:val="0"/>
        <w:adjustRightInd w:val="0"/>
        <w:jc w:val="center"/>
        <w:rPr>
          <w:rFonts w:ascii="Times New Roman" w:hAnsi="Times New Roman" w:eastAsia="黑体"/>
          <w:color w:val="000000"/>
          <w:sz w:val="32"/>
          <w:szCs w:val="32"/>
          <w:lang w:eastAsia="zh-CN"/>
        </w:rPr>
      </w:pPr>
      <w:r>
        <w:rPr>
          <w:rFonts w:ascii="Times New Roman" w:hAnsi="Times New Roman" w:eastAsia="黑体"/>
          <w:color w:val="000000"/>
          <w:sz w:val="32"/>
          <w:szCs w:val="32"/>
          <w:lang w:eastAsia="zh-CN"/>
        </w:rPr>
        <w:t>阻尼振荡波</w:t>
      </w:r>
      <w:r>
        <w:rPr>
          <w:rFonts w:hint="eastAsia" w:ascii="Times New Roman" w:hAnsi="Times New Roman" w:eastAsia="黑体"/>
          <w:color w:val="000000"/>
          <w:sz w:val="32"/>
          <w:szCs w:val="32"/>
          <w:lang w:eastAsia="zh-CN"/>
        </w:rPr>
        <w:t>模拟</w:t>
      </w:r>
      <w:r>
        <w:rPr>
          <w:rFonts w:ascii="Times New Roman" w:hAnsi="Times New Roman" w:eastAsia="黑体"/>
          <w:color w:val="000000"/>
          <w:sz w:val="32"/>
          <w:szCs w:val="32"/>
          <w:lang w:eastAsia="zh-CN"/>
        </w:rPr>
        <w:t>器校准规范</w:t>
      </w:r>
    </w:p>
    <w:p>
      <w:pPr>
        <w:autoSpaceDE w:val="0"/>
        <w:autoSpaceDN w:val="0"/>
        <w:adjustRightInd w:val="0"/>
        <w:spacing w:line="360" w:lineRule="exact"/>
        <w:jc w:val="center"/>
        <w:rPr>
          <w:rFonts w:ascii="Times New Roman" w:hAnsi="Times New Roman" w:eastAsia="黑体"/>
          <w:color w:val="000000"/>
          <w:sz w:val="32"/>
          <w:szCs w:val="32"/>
          <w:lang w:eastAsia="zh-CN"/>
        </w:rPr>
      </w:pPr>
    </w:p>
    <w:p>
      <w:pPr>
        <w:pStyle w:val="2"/>
        <w:keepNext/>
        <w:keepLines/>
        <w:widowControl w:val="0"/>
        <w:numPr>
          <w:ilvl w:val="0"/>
          <w:numId w:val="3"/>
        </w:numPr>
        <w:contextualSpacing w:val="0"/>
        <w:jc w:val="both"/>
        <w:rPr>
          <w:rFonts w:ascii="Times New Roman" w:hAnsi="Times New Roman"/>
          <w:b w:val="0"/>
          <w:bCs/>
          <w:smallCaps w:val="0"/>
          <w:spacing w:val="0"/>
          <w:lang w:eastAsia="zh-CN" w:bidi="ar-SA"/>
        </w:rPr>
      </w:pPr>
      <w:bookmarkStart w:id="5" w:name="_Toc402724814"/>
      <w:bookmarkStart w:id="6" w:name="_Toc338972866"/>
      <w:bookmarkStart w:id="7" w:name="_Toc498682702"/>
      <w:bookmarkStart w:id="8" w:name="_Toc498683117"/>
      <w:bookmarkStart w:id="9" w:name="_Toc10541316"/>
      <w:bookmarkStart w:id="10" w:name="_Toc340217750"/>
      <w:r>
        <w:rPr>
          <w:rFonts w:ascii="Times New Roman" w:hAnsi="Times New Roman"/>
          <w:b w:val="0"/>
          <w:bCs/>
          <w:smallCaps w:val="0"/>
          <w:spacing w:val="0"/>
          <w:lang w:eastAsia="zh-CN" w:bidi="ar-SA"/>
        </w:rPr>
        <w:t>范围</w:t>
      </w:r>
      <w:bookmarkEnd w:id="5"/>
      <w:bookmarkEnd w:id="6"/>
      <w:bookmarkEnd w:id="7"/>
      <w:bookmarkEnd w:id="8"/>
      <w:bookmarkEnd w:id="9"/>
      <w:bookmarkEnd w:id="10"/>
    </w:p>
    <w:p>
      <w:pPr>
        <w:spacing w:line="440" w:lineRule="exact"/>
        <w:ind w:firstLine="480" w:firstLineChars="200"/>
        <w:rPr>
          <w:rFonts w:ascii="Times New Roman" w:hAnsi="Times New Roman"/>
          <w:sz w:val="24"/>
          <w:lang w:eastAsia="zh-CN"/>
        </w:rPr>
      </w:pPr>
      <w:bookmarkStart w:id="11" w:name="_Toc338972867"/>
      <w:bookmarkStart w:id="12" w:name="_Toc340217751"/>
      <w:bookmarkStart w:id="13" w:name="_Toc402724815"/>
      <w:r>
        <w:rPr>
          <w:rFonts w:ascii="Times New Roman" w:hAnsi="Times New Roman"/>
          <w:sz w:val="24"/>
          <w:lang w:eastAsia="zh-CN"/>
        </w:rPr>
        <w:t>本规范适用于符合GB/T 17626.18《电磁兼容试验和测量技术阻尼振荡波抗扰度试验》及</w:t>
      </w:r>
      <w:r>
        <w:rPr>
          <w:rFonts w:ascii="Times New Roman" w:hAnsi="Times New Roman"/>
          <w:kern w:val="2"/>
          <w:sz w:val="24"/>
          <w:szCs w:val="24"/>
          <w:lang w:eastAsia="zh-CN" w:bidi="ar-SA"/>
        </w:rPr>
        <w:t xml:space="preserve">IEC 61000-4-18 </w:t>
      </w:r>
      <w:r>
        <w:rPr>
          <w:rFonts w:ascii="Times New Roman" w:hAnsi="Times New Roman"/>
          <w:sz w:val="24"/>
          <w:szCs w:val="24"/>
          <w:lang w:eastAsia="zh-CN" w:bidi="ar-SA"/>
        </w:rPr>
        <w:t>Electromagnetic compatibility–Testing and measurement techniques –Damped oscillatory wave immunity test</w:t>
      </w:r>
      <w:r>
        <w:rPr>
          <w:rFonts w:ascii="Times New Roman" w:hAnsi="Times New Roman"/>
          <w:sz w:val="24"/>
          <w:lang w:eastAsia="zh-CN"/>
        </w:rPr>
        <w:t>中要求的阻尼振荡波发生器及耦合去耦网络的校准，也适用于电磁兼容抗扰度综合测试系统中的阻尼振荡波发生器</w:t>
      </w:r>
      <w:r>
        <w:rPr>
          <w:sz w:val="24"/>
        </w:rPr>
        <w:t>及</w:t>
      </w:r>
      <w:r>
        <w:rPr>
          <w:rFonts w:ascii="Times New Roman" w:hAnsi="Times New Roman"/>
          <w:sz w:val="24"/>
          <w:lang w:eastAsia="zh-CN"/>
        </w:rPr>
        <w:t>耦合去耦网络的校准。</w:t>
      </w:r>
    </w:p>
    <w:p>
      <w:pPr>
        <w:pStyle w:val="2"/>
        <w:keepNext/>
        <w:keepLines/>
        <w:widowControl w:val="0"/>
        <w:numPr>
          <w:ilvl w:val="0"/>
          <w:numId w:val="3"/>
        </w:numPr>
        <w:contextualSpacing w:val="0"/>
        <w:jc w:val="both"/>
        <w:rPr>
          <w:rFonts w:ascii="Times New Roman" w:hAnsi="Times New Roman"/>
          <w:b w:val="0"/>
          <w:lang w:eastAsia="zh-CN"/>
        </w:rPr>
      </w:pPr>
      <w:bookmarkStart w:id="14" w:name="_Toc498683118"/>
      <w:bookmarkStart w:id="15" w:name="_Toc10541317"/>
      <w:bookmarkStart w:id="16" w:name="_Toc498682703"/>
      <w:r>
        <w:rPr>
          <w:rFonts w:ascii="Times New Roman" w:hAnsi="Times New Roman"/>
          <w:b w:val="0"/>
          <w:lang w:eastAsia="zh-CN"/>
        </w:rPr>
        <w:t>引用</w:t>
      </w:r>
      <w:bookmarkEnd w:id="11"/>
      <w:bookmarkEnd w:id="12"/>
      <w:r>
        <w:rPr>
          <w:rFonts w:ascii="Times New Roman" w:hAnsi="Times New Roman"/>
          <w:b w:val="0"/>
          <w:lang w:eastAsia="zh-CN"/>
        </w:rPr>
        <w:t>文件</w:t>
      </w:r>
      <w:bookmarkEnd w:id="13"/>
      <w:bookmarkEnd w:id="14"/>
      <w:bookmarkEnd w:id="15"/>
      <w:bookmarkEnd w:id="16"/>
    </w:p>
    <w:p>
      <w:pPr>
        <w:widowControl w:val="0"/>
        <w:autoSpaceDE w:val="0"/>
        <w:autoSpaceDN w:val="0"/>
        <w:adjustRightInd w:val="0"/>
        <w:spacing w:after="0" w:line="360" w:lineRule="auto"/>
        <w:ind w:firstLine="480" w:firstLineChars="200"/>
        <w:rPr>
          <w:rFonts w:ascii="Times New Roman" w:hAnsi="Times New Roman"/>
          <w:color w:val="000000"/>
          <w:sz w:val="24"/>
          <w:szCs w:val="24"/>
          <w:lang w:eastAsia="zh-CN" w:bidi="ar-SA"/>
        </w:rPr>
      </w:pPr>
      <w:r>
        <w:rPr>
          <w:rFonts w:ascii="Times New Roman" w:hAnsi="Times New Roman"/>
          <w:color w:val="000000"/>
          <w:sz w:val="24"/>
          <w:szCs w:val="24"/>
          <w:lang w:eastAsia="zh-CN" w:bidi="ar-SA"/>
        </w:rPr>
        <w:t>本规范引用了下列文件：</w:t>
      </w:r>
    </w:p>
    <w:p>
      <w:pPr>
        <w:widowControl w:val="0"/>
        <w:autoSpaceDE w:val="0"/>
        <w:autoSpaceDN w:val="0"/>
        <w:adjustRightInd w:val="0"/>
        <w:spacing w:after="0" w:line="360" w:lineRule="auto"/>
        <w:ind w:firstLine="480" w:firstLineChars="200"/>
        <w:rPr>
          <w:rFonts w:ascii="Times New Roman" w:hAnsi="Times New Roman"/>
          <w:color w:val="000000"/>
          <w:sz w:val="24"/>
          <w:szCs w:val="24"/>
          <w:lang w:eastAsia="zh-CN" w:bidi="ar-SA"/>
        </w:rPr>
      </w:pPr>
      <w:r>
        <w:rPr>
          <w:rFonts w:ascii="Times New Roman" w:hAnsi="Times New Roman"/>
          <w:color w:val="000000"/>
          <w:sz w:val="24"/>
          <w:szCs w:val="24"/>
          <w:lang w:eastAsia="zh-CN" w:bidi="ar-SA"/>
        </w:rPr>
        <w:t>GB/T 17626.18</w:t>
      </w:r>
      <w:r>
        <w:rPr>
          <w:rFonts w:hint="eastAsia" w:ascii="Times New Roman" w:hAnsi="Times New Roman"/>
          <w:color w:val="000000"/>
          <w:sz w:val="24"/>
          <w:szCs w:val="24"/>
          <w:lang w:eastAsia="zh-CN" w:bidi="ar-SA"/>
        </w:rPr>
        <w:t xml:space="preserve"> </w:t>
      </w:r>
      <w:r>
        <w:rPr>
          <w:rFonts w:ascii="Times New Roman" w:hAnsi="Times New Roman"/>
          <w:color w:val="000000"/>
          <w:sz w:val="24"/>
          <w:szCs w:val="24"/>
          <w:lang w:eastAsia="zh-CN" w:bidi="ar-SA"/>
        </w:rPr>
        <w:t>电磁兼容</w:t>
      </w:r>
      <w:r>
        <w:rPr>
          <w:rFonts w:hint="eastAsia" w:ascii="Times New Roman" w:hAnsi="Times New Roman"/>
          <w:color w:val="000000"/>
          <w:sz w:val="24"/>
          <w:szCs w:val="24"/>
          <w:lang w:eastAsia="zh-CN" w:bidi="ar-SA"/>
        </w:rPr>
        <w:t xml:space="preserve"> </w:t>
      </w:r>
      <w:r>
        <w:rPr>
          <w:rFonts w:ascii="Times New Roman" w:hAnsi="Times New Roman"/>
          <w:color w:val="000000"/>
          <w:sz w:val="24"/>
          <w:szCs w:val="24"/>
          <w:lang w:eastAsia="zh-CN" w:bidi="ar-SA"/>
        </w:rPr>
        <w:t>试验和测量技术</w:t>
      </w:r>
      <w:r>
        <w:rPr>
          <w:rFonts w:hint="eastAsia" w:ascii="Times New Roman" w:hAnsi="Times New Roman"/>
          <w:color w:val="000000"/>
          <w:sz w:val="24"/>
          <w:szCs w:val="24"/>
          <w:lang w:eastAsia="zh-CN" w:bidi="ar-SA"/>
        </w:rPr>
        <w:t xml:space="preserve"> </w:t>
      </w:r>
      <w:r>
        <w:rPr>
          <w:rFonts w:ascii="Times New Roman" w:hAnsi="Times New Roman"/>
          <w:color w:val="000000"/>
          <w:sz w:val="24"/>
          <w:szCs w:val="24"/>
          <w:lang w:eastAsia="zh-CN" w:bidi="ar-SA"/>
        </w:rPr>
        <w:t>阻尼振荡波抗扰度试验</w:t>
      </w:r>
    </w:p>
    <w:p>
      <w:pPr>
        <w:widowControl w:val="0"/>
        <w:autoSpaceDE w:val="0"/>
        <w:autoSpaceDN w:val="0"/>
        <w:adjustRightInd w:val="0"/>
        <w:spacing w:after="0" w:line="360" w:lineRule="auto"/>
        <w:ind w:firstLine="480" w:firstLineChars="200"/>
        <w:rPr>
          <w:rFonts w:ascii="Times New Roman" w:hAnsi="Times New Roman"/>
          <w:color w:val="000000"/>
          <w:sz w:val="24"/>
          <w:szCs w:val="24"/>
          <w:lang w:eastAsia="zh-CN" w:bidi="ar-SA"/>
        </w:rPr>
      </w:pPr>
      <w:r>
        <w:rPr>
          <w:rFonts w:ascii="Times New Roman" w:hAnsi="Times New Roman"/>
          <w:color w:val="000000"/>
          <w:sz w:val="24"/>
          <w:szCs w:val="24"/>
          <w:lang w:eastAsia="zh-CN" w:bidi="ar-SA"/>
        </w:rPr>
        <w:t>IEC 61000-4-18</w:t>
      </w:r>
      <w:r>
        <w:rPr>
          <w:rFonts w:hint="eastAsia" w:ascii="Times New Roman" w:hAnsi="Times New Roman"/>
          <w:color w:val="000000"/>
          <w:sz w:val="24"/>
          <w:szCs w:val="24"/>
          <w:lang w:eastAsia="zh-CN" w:bidi="ar-SA"/>
        </w:rPr>
        <w:t xml:space="preserve"> </w:t>
      </w:r>
      <w:r>
        <w:rPr>
          <w:rFonts w:ascii="Times New Roman" w:hAnsi="Times New Roman"/>
          <w:color w:val="000000"/>
          <w:sz w:val="24"/>
          <w:szCs w:val="24"/>
          <w:lang w:eastAsia="zh-CN" w:bidi="ar-SA"/>
        </w:rPr>
        <w:t>电磁兼容试验和测量技术阻尼振荡波抗扰度试验（Electromagnetic compatibility–Testing and measurement techniques –Damped oscillatory wave immunity test）</w:t>
      </w:r>
    </w:p>
    <w:p>
      <w:pPr>
        <w:widowControl w:val="0"/>
        <w:autoSpaceDE w:val="0"/>
        <w:autoSpaceDN w:val="0"/>
        <w:adjustRightInd w:val="0"/>
        <w:spacing w:after="0" w:line="360" w:lineRule="auto"/>
        <w:ind w:firstLine="480" w:firstLineChars="200"/>
        <w:rPr>
          <w:rFonts w:ascii="Times New Roman" w:hAnsi="Times New Roman"/>
          <w:color w:val="000000"/>
          <w:sz w:val="24"/>
          <w:szCs w:val="24"/>
          <w:lang w:eastAsia="zh-CN" w:bidi="ar-SA"/>
        </w:rPr>
      </w:pPr>
      <w:r>
        <w:rPr>
          <w:rFonts w:ascii="Times New Roman" w:hAnsi="Times New Roman"/>
          <w:color w:val="000000"/>
          <w:sz w:val="24"/>
          <w:szCs w:val="24"/>
          <w:lang w:eastAsia="zh-CN" w:bidi="ar-SA"/>
        </w:rPr>
        <w:t>凡是注日期的引用文件，仅注日期的版本适用于本规范；凡是不注日期的引用文件，其最新版本（包括所有的修改单）适用于本规范。</w:t>
      </w:r>
    </w:p>
    <w:p>
      <w:pPr>
        <w:pStyle w:val="2"/>
        <w:keepNext/>
        <w:keepLines/>
        <w:widowControl w:val="0"/>
        <w:numPr>
          <w:ilvl w:val="0"/>
          <w:numId w:val="3"/>
        </w:numPr>
        <w:contextualSpacing w:val="0"/>
        <w:jc w:val="both"/>
        <w:rPr>
          <w:rFonts w:ascii="Times New Roman" w:hAnsi="Times New Roman"/>
          <w:b w:val="0"/>
          <w:bCs/>
          <w:smallCaps w:val="0"/>
          <w:spacing w:val="0"/>
          <w:lang w:eastAsia="zh-CN" w:bidi="ar-SA"/>
        </w:rPr>
      </w:pPr>
      <w:bookmarkStart w:id="17" w:name="_Toc338972868"/>
      <w:bookmarkStart w:id="18" w:name="_Toc340217752"/>
      <w:bookmarkStart w:id="19" w:name="_Toc498682704"/>
      <w:bookmarkStart w:id="20" w:name="_Toc402724816"/>
      <w:bookmarkStart w:id="21" w:name="_Toc10541318"/>
      <w:bookmarkStart w:id="22" w:name="_Toc498683119"/>
      <w:r>
        <w:rPr>
          <w:rFonts w:ascii="Times New Roman" w:hAnsi="Times New Roman"/>
          <w:b w:val="0"/>
          <w:bCs/>
          <w:smallCaps w:val="0"/>
          <w:spacing w:val="0"/>
          <w:lang w:eastAsia="zh-CN" w:bidi="ar-SA"/>
        </w:rPr>
        <w:t>术语和</w:t>
      </w:r>
      <w:bookmarkEnd w:id="17"/>
      <w:bookmarkEnd w:id="18"/>
      <w:r>
        <w:rPr>
          <w:rFonts w:ascii="Times New Roman" w:hAnsi="Times New Roman"/>
          <w:b w:val="0"/>
          <w:bCs/>
          <w:smallCaps w:val="0"/>
          <w:spacing w:val="0"/>
          <w:lang w:eastAsia="zh-CN" w:bidi="ar-SA"/>
        </w:rPr>
        <w:t>计量单位</w:t>
      </w:r>
      <w:bookmarkEnd w:id="19"/>
      <w:bookmarkEnd w:id="20"/>
      <w:bookmarkEnd w:id="21"/>
      <w:bookmarkEnd w:id="22"/>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r>
        <w:rPr>
          <w:rFonts w:hint="eastAsia" w:asciiTheme="minorEastAsia" w:hAnsiTheme="minorEastAsia" w:eastAsiaTheme="minorEastAsia"/>
          <w:color w:val="000000"/>
          <w:sz w:val="24"/>
          <w:szCs w:val="24"/>
          <w:lang w:eastAsia="zh-CN" w:bidi="ar-SA"/>
        </w:rPr>
        <w:t>下列术语和定义适用于本规范。</w:t>
      </w:r>
    </w:p>
    <w:p>
      <w:pPr>
        <w:widowControl w:val="0"/>
        <w:autoSpaceDE w:val="0"/>
        <w:autoSpaceDN w:val="0"/>
        <w:adjustRightInd w:val="0"/>
        <w:spacing w:after="0" w:line="360" w:lineRule="auto"/>
        <w:rPr>
          <w:rFonts w:asciiTheme="minorEastAsia" w:hAnsiTheme="minorEastAsia" w:eastAsiaTheme="minorEastAsia"/>
          <w:color w:val="000000"/>
          <w:sz w:val="24"/>
          <w:szCs w:val="24"/>
          <w:lang w:eastAsia="zh-CN" w:bidi="ar-SA"/>
        </w:rPr>
      </w:pPr>
      <w:r>
        <w:rPr>
          <w:rFonts w:asciiTheme="minorEastAsia" w:hAnsiTheme="minorEastAsia" w:eastAsiaTheme="minorEastAsia"/>
          <w:color w:val="000000"/>
          <w:sz w:val="24"/>
          <w:szCs w:val="24"/>
          <w:lang w:eastAsia="zh-CN" w:bidi="ar-SA"/>
        </w:rPr>
        <w:t xml:space="preserve">3.1  </w:t>
      </w:r>
      <w:r>
        <w:rPr>
          <w:rFonts w:hint="eastAsia" w:asciiTheme="minorEastAsia" w:hAnsiTheme="minorEastAsia" w:eastAsiaTheme="minorEastAsia"/>
          <w:color w:val="000000"/>
          <w:sz w:val="24"/>
          <w:szCs w:val="24"/>
          <w:lang w:eastAsia="zh-CN" w:bidi="ar-SA"/>
        </w:rPr>
        <w:t xml:space="preserve">猝发 </w:t>
      </w:r>
      <w:r>
        <w:rPr>
          <w:rFonts w:asciiTheme="minorEastAsia" w:hAnsiTheme="minorEastAsia" w:eastAsiaTheme="minorEastAsia"/>
          <w:color w:val="000000"/>
          <w:sz w:val="24"/>
          <w:szCs w:val="24"/>
          <w:lang w:eastAsia="zh-CN" w:bidi="ar-SA"/>
        </w:rPr>
        <w:t>burst</w:t>
      </w: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r>
        <w:rPr>
          <w:rFonts w:hint="eastAsia" w:asciiTheme="minorEastAsia" w:hAnsiTheme="minorEastAsia" w:eastAsiaTheme="minorEastAsia"/>
          <w:color w:val="000000"/>
          <w:sz w:val="24"/>
          <w:szCs w:val="24"/>
          <w:lang w:eastAsia="zh-CN" w:bidi="ar-SA"/>
        </w:rPr>
        <w:t>数量有限且清晰可辨的脉冲序列或持续时间有限的振荡。</w:t>
      </w:r>
    </w:p>
    <w:p>
      <w:pPr>
        <w:widowControl w:val="0"/>
        <w:autoSpaceDE w:val="0"/>
        <w:autoSpaceDN w:val="0"/>
        <w:adjustRightInd w:val="0"/>
        <w:spacing w:after="0" w:line="360" w:lineRule="auto"/>
        <w:rPr>
          <w:rFonts w:asciiTheme="minorEastAsia" w:hAnsiTheme="minorEastAsia" w:eastAsiaTheme="minorEastAsia"/>
          <w:sz w:val="24"/>
          <w:szCs w:val="24"/>
          <w:lang w:eastAsia="zh-CN" w:bidi="ar-SA"/>
        </w:rPr>
      </w:pPr>
      <w:r>
        <w:rPr>
          <w:rFonts w:hint="eastAsia" w:asciiTheme="minorEastAsia" w:hAnsiTheme="minorEastAsia" w:eastAsiaTheme="minorEastAsia"/>
          <w:sz w:val="24"/>
          <w:szCs w:val="24"/>
          <w:lang w:eastAsia="zh-CN" w:bidi="ar-SA"/>
        </w:rPr>
        <w:t>3.2  振荡频率</w:t>
      </w:r>
      <w:r>
        <w:rPr>
          <w:rStyle w:val="81"/>
          <w:rFonts w:ascii="Arial" w:hAnsi="Arial" w:cs="Arial"/>
          <w:sz w:val="21"/>
          <w:szCs w:val="21"/>
          <w:shd w:val="clear" w:color="auto" w:fill="FFFFFF"/>
        </w:rPr>
        <w:t> </w:t>
      </w:r>
      <w:r>
        <w:rPr>
          <w:rFonts w:asciiTheme="minorEastAsia" w:hAnsiTheme="minorEastAsia" w:eastAsiaTheme="minorEastAsia"/>
          <w:sz w:val="24"/>
          <w:szCs w:val="24"/>
          <w:lang w:eastAsia="zh-CN" w:bidi="ar-SA"/>
        </w:rPr>
        <w:t>oscillation </w:t>
      </w:r>
      <w:r>
        <w:fldChar w:fldCharType="begin"/>
      </w:r>
      <w:r>
        <w:instrText xml:space="preserve"> HYPERLINK "javascript:;" </w:instrText>
      </w:r>
      <w:r>
        <w:fldChar w:fldCharType="separate"/>
      </w:r>
      <w:r>
        <w:rPr>
          <w:rFonts w:asciiTheme="minorEastAsia" w:hAnsiTheme="minorEastAsia" w:eastAsiaTheme="minorEastAsia"/>
          <w:sz w:val="24"/>
          <w:szCs w:val="24"/>
          <w:lang w:eastAsia="zh-CN" w:bidi="ar-SA"/>
        </w:rPr>
        <w:t>frequency</w:t>
      </w:r>
      <w:r>
        <w:rPr>
          <w:rFonts w:asciiTheme="minorEastAsia" w:hAnsiTheme="minorEastAsia" w:eastAsiaTheme="minorEastAsia"/>
          <w:sz w:val="24"/>
          <w:szCs w:val="24"/>
          <w:lang w:eastAsia="zh-CN" w:bidi="ar-SA"/>
        </w:rPr>
        <w:fldChar w:fldCharType="end"/>
      </w:r>
    </w:p>
    <w:p>
      <w:pPr>
        <w:widowControl w:val="0"/>
        <w:autoSpaceDE w:val="0"/>
        <w:autoSpaceDN w:val="0"/>
        <w:adjustRightInd w:val="0"/>
        <w:spacing w:after="0" w:line="360" w:lineRule="auto"/>
        <w:ind w:firstLine="480" w:firstLineChars="200"/>
        <w:rPr>
          <w:rFonts w:asciiTheme="minorEastAsia" w:hAnsiTheme="minorEastAsia" w:eastAsiaTheme="minorEastAsia"/>
          <w:sz w:val="24"/>
          <w:szCs w:val="24"/>
          <w:lang w:eastAsia="zh-CN" w:bidi="ar-SA"/>
        </w:rPr>
      </w:pPr>
      <w:r>
        <w:rPr>
          <w:rFonts w:hint="eastAsia" w:ascii="宋体" w:hAnsi="宋体"/>
          <w:sz w:val="24"/>
          <w:szCs w:val="24"/>
          <w:lang w:eastAsia="zh-CN" w:bidi="ar-SA"/>
        </w:rPr>
        <w:t>在初始峰值后第一和第三零点之间时间段的倒数。</w:t>
      </w:r>
    </w:p>
    <w:p>
      <w:pPr>
        <w:widowControl w:val="0"/>
        <w:autoSpaceDE w:val="0"/>
        <w:autoSpaceDN w:val="0"/>
        <w:adjustRightInd w:val="0"/>
        <w:spacing w:after="0" w:line="360" w:lineRule="auto"/>
        <w:rPr>
          <w:rFonts w:asciiTheme="minorEastAsia" w:hAnsiTheme="minorEastAsia" w:eastAsiaTheme="minorEastAsia"/>
          <w:color w:val="000000"/>
          <w:sz w:val="24"/>
          <w:szCs w:val="24"/>
          <w:lang w:eastAsia="zh-CN" w:bidi="ar-SA"/>
        </w:rPr>
      </w:pPr>
      <w:r>
        <w:rPr>
          <w:rFonts w:hint="eastAsia" w:asciiTheme="minorEastAsia" w:hAnsiTheme="minorEastAsia" w:eastAsiaTheme="minorEastAsia"/>
          <w:color w:val="000000"/>
          <w:sz w:val="24"/>
          <w:szCs w:val="24"/>
          <w:lang w:eastAsia="zh-CN" w:bidi="ar-SA"/>
        </w:rPr>
        <w:t xml:space="preserve">3.2  容性耦合夹 </w:t>
      </w:r>
      <w:r>
        <w:rPr>
          <w:rFonts w:asciiTheme="minorEastAsia" w:hAnsiTheme="minorEastAsia" w:eastAsiaTheme="minorEastAsia"/>
          <w:color w:val="000000"/>
          <w:sz w:val="24"/>
          <w:szCs w:val="24"/>
          <w:lang w:eastAsia="zh-CN" w:bidi="ar-SA"/>
        </w:rPr>
        <w:t>capacitive coupling clamp</w:t>
      </w:r>
    </w:p>
    <w:p>
      <w:pPr>
        <w:widowControl w:val="0"/>
        <w:autoSpaceDE w:val="0"/>
        <w:autoSpaceDN w:val="0"/>
        <w:adjustRightInd w:val="0"/>
        <w:spacing w:after="0" w:line="360" w:lineRule="auto"/>
        <w:ind w:firstLine="480" w:firstLineChars="200"/>
        <w:rPr>
          <w:rFonts w:ascii="Times New Roman" w:hAnsi="Times New Roman"/>
          <w:color w:val="000000"/>
          <w:sz w:val="24"/>
          <w:szCs w:val="24"/>
          <w:lang w:eastAsia="zh-CN" w:bidi="ar-SA"/>
        </w:rPr>
      </w:pPr>
      <w:r>
        <w:rPr>
          <w:rFonts w:hint="eastAsia" w:asciiTheme="minorEastAsia" w:hAnsiTheme="minorEastAsia" w:eastAsiaTheme="minorEastAsia"/>
          <w:color w:val="000000"/>
          <w:sz w:val="24"/>
          <w:szCs w:val="24"/>
          <w:lang w:eastAsia="zh-CN" w:bidi="ar-SA"/>
        </w:rPr>
        <w:t>在与受试线路没有任何电连接情况下，以共模形式将骚扰信号耦合到受试线路的、具有规定尺寸和特性的一种装备。</w:t>
      </w:r>
    </w:p>
    <w:p>
      <w:pPr>
        <w:pStyle w:val="2"/>
        <w:keepNext/>
        <w:keepLines/>
        <w:widowControl w:val="0"/>
        <w:numPr>
          <w:ilvl w:val="0"/>
          <w:numId w:val="3"/>
        </w:numPr>
        <w:contextualSpacing w:val="0"/>
        <w:jc w:val="both"/>
        <w:rPr>
          <w:rFonts w:ascii="Times New Roman" w:hAnsi="Times New Roman"/>
          <w:b w:val="0"/>
          <w:bCs/>
          <w:smallCaps w:val="0"/>
          <w:spacing w:val="0"/>
          <w:lang w:eastAsia="zh-CN" w:bidi="ar-SA"/>
        </w:rPr>
      </w:pPr>
      <w:bookmarkStart w:id="23" w:name="_Toc338972869"/>
      <w:bookmarkStart w:id="24" w:name="_Toc340217753"/>
      <w:bookmarkStart w:id="25" w:name="_Toc402724817"/>
      <w:bookmarkStart w:id="26" w:name="_Toc498682709"/>
      <w:bookmarkStart w:id="27" w:name="_Toc498683125"/>
      <w:bookmarkStart w:id="28" w:name="_Toc10541319"/>
      <w:bookmarkStart w:id="29" w:name="_Toc338972870"/>
      <w:bookmarkStart w:id="30" w:name="_Toc340217754"/>
      <w:bookmarkStart w:id="31" w:name="_Toc402724818"/>
      <w:r>
        <w:rPr>
          <w:rFonts w:hint="eastAsia" w:ascii="Times New Roman" w:hAnsi="Times New Roman"/>
          <w:b w:val="0"/>
          <w:bCs/>
          <w:smallCaps w:val="0"/>
          <w:spacing w:val="0"/>
          <w:lang w:eastAsia="zh-CN" w:bidi="ar-SA"/>
        </w:rPr>
        <w:t>概述</w:t>
      </w:r>
      <w:bookmarkEnd w:id="23"/>
      <w:bookmarkEnd w:id="24"/>
      <w:bookmarkEnd w:id="25"/>
      <w:bookmarkEnd w:id="26"/>
      <w:bookmarkEnd w:id="27"/>
      <w:bookmarkEnd w:id="28"/>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r>
        <w:rPr>
          <w:rFonts w:hint="eastAsia" w:asciiTheme="minorEastAsia" w:hAnsiTheme="minorEastAsia" w:eastAsiaTheme="minorEastAsia"/>
          <w:color w:val="000000"/>
          <w:sz w:val="24"/>
          <w:szCs w:val="24"/>
          <w:lang w:eastAsia="zh-CN" w:bidi="ar-SA"/>
        </w:rPr>
        <w:t>阻尼振荡波模拟器包括阻尼振荡波发生器、耦合去耦网络及容性耦合夹。阻尼振荡波发生器包含慢速阻尼振荡波（振荡频率在100kHz和1MHz之间）信号发生器和快速阻尼振荡波（振荡频率在1MHz以上）信号发生器。慢速阻尼振荡波发生器用来模拟户外HV/MV变电站隔离开关的切换情况以及工厂的背景骚扰，快速阻尼振荡波发生器用来模拟开关设备和控制设备产生的骚扰，以及高空电磁脉冲（HEMP）产生的骚扰。耦合去耦网络可分为电源线耦合去耦网络和互联线耦合去耦网络。每个耦合去耦网络由耦合网络和去耦网络两部分构成。阻尼振荡波模拟器特性主要包括开路电压波形参数和短路电流波形参数。阻尼振荡波发生器输出端开路电压波形示意图如图</w:t>
      </w:r>
      <w:r>
        <w:rPr>
          <w:rFonts w:asciiTheme="minorEastAsia" w:hAnsiTheme="minorEastAsia" w:eastAsiaTheme="minorEastAsia"/>
          <w:color w:val="000000"/>
          <w:sz w:val="24"/>
          <w:szCs w:val="24"/>
          <w:lang w:eastAsia="zh-CN" w:bidi="ar-SA"/>
        </w:rPr>
        <w:t>1</w:t>
      </w:r>
      <w:r>
        <w:rPr>
          <w:rFonts w:hint="eastAsia" w:asciiTheme="minorEastAsia" w:hAnsiTheme="minorEastAsia" w:eastAsiaTheme="minorEastAsia"/>
          <w:color w:val="000000"/>
          <w:sz w:val="24"/>
          <w:szCs w:val="24"/>
          <w:lang w:eastAsia="zh-CN" w:bidi="ar-SA"/>
        </w:rPr>
        <w:t>所示，阻尼振荡波发生器重复率、猝发周期如图2所示。</w:t>
      </w: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r>
        <w:rPr>
          <w:rFonts w:asciiTheme="minorEastAsia" w:hAnsiTheme="minorEastAsia" w:eastAsiaTheme="minorEastAsia"/>
          <w:color w:val="000000"/>
          <w:sz w:val="24"/>
          <w:szCs w:val="24"/>
          <w:lang w:eastAsia="zh-CN" w:bidi="ar-SA"/>
        </w:rPr>
        <mc:AlternateContent>
          <mc:Choice Requires="wpg">
            <w:drawing>
              <wp:anchor distT="0" distB="0" distL="114300" distR="114300" simplePos="0" relativeHeight="251765760" behindDoc="0" locked="0" layoutInCell="1" allowOverlap="1">
                <wp:simplePos x="0" y="0"/>
                <wp:positionH relativeFrom="column">
                  <wp:posOffset>548005</wp:posOffset>
                </wp:positionH>
                <wp:positionV relativeFrom="paragraph">
                  <wp:posOffset>23495</wp:posOffset>
                </wp:positionV>
                <wp:extent cx="4460875" cy="3105150"/>
                <wp:effectExtent l="0" t="0" r="0" b="0"/>
                <wp:wrapNone/>
                <wp:docPr id="60" name="组合 1303"/>
                <wp:cNvGraphicFramePr/>
                <a:graphic xmlns:a="http://schemas.openxmlformats.org/drawingml/2006/main">
                  <a:graphicData uri="http://schemas.microsoft.com/office/word/2010/wordprocessingGroup">
                    <wpg:wgp>
                      <wpg:cNvGrpSpPr/>
                      <wpg:grpSpPr>
                        <a:xfrm>
                          <a:off x="0" y="0"/>
                          <a:ext cx="4460875" cy="3105150"/>
                          <a:chOff x="3324" y="2716"/>
                          <a:chExt cx="7025" cy="4890"/>
                        </a:xfrm>
                      </wpg:grpSpPr>
                      <wps:wsp>
                        <wps:cNvPr id="37" name="Text Box 423"/>
                        <wps:cNvSpPr txBox="1"/>
                        <wps:spPr>
                          <a:xfrm>
                            <a:off x="5680" y="6933"/>
                            <a:ext cx="4669" cy="673"/>
                          </a:xfrm>
                          <a:prstGeom prst="rect">
                            <a:avLst/>
                          </a:prstGeom>
                          <a:noFill/>
                          <a:ln>
                            <a:noFill/>
                          </a:ln>
                        </wps:spPr>
                        <wps:txbx>
                          <w:txbxContent>
                            <w:p>
                              <w:pPr>
                                <w:snapToGrid w:val="0"/>
                                <w:spacing w:after="0" w:line="360" w:lineRule="auto"/>
                                <w:rPr>
                                  <w:sz w:val="18"/>
                                  <w:szCs w:val="10"/>
                                </w:rPr>
                              </w:pPr>
                              <w:r>
                                <w:rPr>
                                  <w:i/>
                                  <w:sz w:val="18"/>
                                  <w:szCs w:val="10"/>
                                </w:rPr>
                                <w:t>T</w:t>
                              </w:r>
                              <w:r>
                                <w:rPr>
                                  <w:rFonts w:hint="eastAsia"/>
                                  <w:i/>
                                  <w:sz w:val="18"/>
                                  <w:szCs w:val="10"/>
                                  <w:lang w:eastAsia="zh-CN"/>
                                </w:rPr>
                                <w:t xml:space="preserve">  </w:t>
                              </w:r>
                              <w:r>
                                <w:rPr>
                                  <w:rFonts w:hint="eastAsia"/>
                                  <w:sz w:val="18"/>
                                  <w:szCs w:val="10"/>
                                </w:rPr>
                                <w:t>振荡周期</w:t>
                              </w:r>
                              <w:r>
                                <w:rPr>
                                  <w:rFonts w:hint="eastAsia"/>
                                  <w:sz w:val="18"/>
                                  <w:szCs w:val="10"/>
                                  <w:lang w:eastAsia="zh-CN"/>
                                </w:rPr>
                                <w:t xml:space="preserve">     </w:t>
                              </w:r>
                              <w:r>
                                <w:rPr>
                                  <w:i/>
                                  <w:sz w:val="18"/>
                                  <w:szCs w:val="10"/>
                                </w:rPr>
                                <w:t>T</w:t>
                              </w:r>
                              <w:r>
                                <w:rPr>
                                  <w:sz w:val="18"/>
                                  <w:szCs w:val="10"/>
                                  <w:vertAlign w:val="subscript"/>
                                </w:rPr>
                                <w:t xml:space="preserve">1  </w:t>
                              </w:r>
                              <w:r>
                                <w:rPr>
                                  <w:rFonts w:hint="eastAsia"/>
                                  <w:sz w:val="18"/>
                                  <w:szCs w:val="10"/>
                                </w:rPr>
                                <w:t>上升时间</w:t>
                              </w:r>
                            </w:p>
                            <w:p>
                              <w:pPr>
                                <w:snapToGrid w:val="0"/>
                                <w:spacing w:after="0" w:line="360" w:lineRule="auto"/>
                                <w:rPr>
                                  <w:i/>
                                  <w:sz w:val="18"/>
                                  <w:szCs w:val="10"/>
                                </w:rPr>
                              </w:pPr>
                              <w:r>
                                <w:rPr>
                                  <w:i/>
                                  <w:sz w:val="18"/>
                                  <w:szCs w:val="10"/>
                                </w:rPr>
                                <w:t>pk</w:t>
                              </w:r>
                              <w:r>
                                <w:rPr>
                                  <w:rFonts w:hint="eastAsia"/>
                                  <w:sz w:val="18"/>
                                  <w:szCs w:val="10"/>
                                  <w:vertAlign w:val="subscript"/>
                                </w:rPr>
                                <w:t>1</w:t>
                              </w:r>
                              <w:r>
                                <w:rPr>
                                  <w:rFonts w:hint="eastAsia"/>
                                  <w:i/>
                                  <w:sz w:val="18"/>
                                  <w:szCs w:val="10"/>
                                  <w:lang w:eastAsia="zh-CN"/>
                                </w:rPr>
                                <w:t xml:space="preserve">  </w:t>
                              </w:r>
                              <w:r>
                                <w:rPr>
                                  <w:rFonts w:hint="eastAsia"/>
                                  <w:sz w:val="18"/>
                                  <w:szCs w:val="10"/>
                                </w:rPr>
                                <w:t>峰值</w:t>
                              </w:r>
                              <w:r>
                                <w:rPr>
                                  <w:rFonts w:hint="eastAsia"/>
                                  <w:i/>
                                  <w:sz w:val="18"/>
                                  <w:szCs w:val="10"/>
                                </w:rPr>
                                <w:t xml:space="preserve">   pk</w:t>
                              </w:r>
                              <w:r>
                                <w:rPr>
                                  <w:rFonts w:hint="eastAsia"/>
                                  <w:sz w:val="18"/>
                                  <w:szCs w:val="10"/>
                                  <w:vertAlign w:val="subscript"/>
                                </w:rPr>
                                <w:t>5</w:t>
                              </w:r>
                              <w:r>
                                <w:rPr>
                                  <w:rFonts w:hint="eastAsia"/>
                                  <w:sz w:val="18"/>
                                  <w:szCs w:val="10"/>
                                  <w:vertAlign w:val="subscript"/>
                                  <w:lang w:eastAsia="zh-CN"/>
                                </w:rPr>
                                <w:t xml:space="preserve">  </w:t>
                              </w:r>
                              <w:r>
                                <w:rPr>
                                  <w:rFonts w:hint="eastAsia"/>
                                  <w:sz w:val="18"/>
                                  <w:szCs w:val="10"/>
                                </w:rPr>
                                <w:t>第五峰值</w:t>
                              </w:r>
                              <w:r>
                                <w:rPr>
                                  <w:rFonts w:hint="eastAsia"/>
                                  <w:i/>
                                  <w:sz w:val="18"/>
                                  <w:szCs w:val="10"/>
                                </w:rPr>
                                <w:t xml:space="preserve">  </w:t>
                              </w:r>
                              <w:r>
                                <w:rPr>
                                  <w:rFonts w:hint="eastAsia"/>
                                  <w:i/>
                                  <w:sz w:val="18"/>
                                  <w:szCs w:val="10"/>
                                  <w:lang w:eastAsia="zh-CN"/>
                                </w:rPr>
                                <w:t xml:space="preserve">  </w:t>
                              </w:r>
                              <w:r>
                                <w:rPr>
                                  <w:rFonts w:hint="eastAsia"/>
                                  <w:i/>
                                  <w:sz w:val="18"/>
                                  <w:szCs w:val="10"/>
                                </w:rPr>
                                <w:t>pk</w:t>
                              </w:r>
                              <w:r>
                                <w:rPr>
                                  <w:rFonts w:hint="eastAsia"/>
                                  <w:sz w:val="18"/>
                                  <w:szCs w:val="10"/>
                                  <w:vertAlign w:val="subscript"/>
                                </w:rPr>
                                <w:t>10</w:t>
                              </w:r>
                              <w:r>
                                <w:rPr>
                                  <w:rFonts w:hint="eastAsia"/>
                                  <w:i/>
                                  <w:sz w:val="18"/>
                                  <w:szCs w:val="10"/>
                                  <w:lang w:eastAsia="zh-CN"/>
                                </w:rPr>
                                <w:t xml:space="preserve">  </w:t>
                              </w:r>
                              <w:r>
                                <w:rPr>
                                  <w:rFonts w:hint="eastAsia"/>
                                  <w:sz w:val="18"/>
                                  <w:szCs w:val="10"/>
                                </w:rPr>
                                <w:t>第十峰值</w:t>
                              </w:r>
                            </w:p>
                          </w:txbxContent>
                        </wps:txbx>
                        <wps:bodyPr lIns="0" tIns="0" rIns="0" bIns="0" upright="1"/>
                      </wps:wsp>
                      <wps:wsp>
                        <wps:cNvPr id="38" name="AutoShape 402"/>
                        <wps:cNvCnPr/>
                        <wps:spPr>
                          <a:xfrm>
                            <a:off x="3920" y="5445"/>
                            <a:ext cx="5774" cy="1"/>
                          </a:xfrm>
                          <a:prstGeom prst="straightConnector1">
                            <a:avLst/>
                          </a:prstGeom>
                          <a:ln w="9525" cap="flat" cmpd="sng">
                            <a:solidFill>
                              <a:srgbClr val="000000"/>
                            </a:solidFill>
                            <a:prstDash val="solid"/>
                            <a:headEnd type="none" w="med" len="med"/>
                            <a:tailEnd type="triangle" w="med" len="med"/>
                          </a:ln>
                        </wps:spPr>
                        <wps:bodyPr/>
                      </wps:wsp>
                      <wps:wsp>
                        <wps:cNvPr id="39" name="AutoShape 403"/>
                        <wps:cNvCnPr/>
                        <wps:spPr>
                          <a:xfrm flipH="1" flipV="1">
                            <a:off x="3979" y="2716"/>
                            <a:ext cx="58" cy="4722"/>
                          </a:xfrm>
                          <a:prstGeom prst="straightConnector1">
                            <a:avLst/>
                          </a:prstGeom>
                          <a:ln w="9525" cap="flat" cmpd="sng">
                            <a:solidFill>
                              <a:srgbClr val="000000"/>
                            </a:solidFill>
                            <a:prstDash val="solid"/>
                            <a:headEnd type="none" w="med" len="med"/>
                            <a:tailEnd type="triangle" w="med" len="med"/>
                          </a:ln>
                        </wps:spPr>
                        <wps:bodyPr/>
                      </wps:wsp>
                      <wps:wsp>
                        <wps:cNvPr id="40" name="Freeform 404"/>
                        <wps:cNvSpPr/>
                        <wps:spPr>
                          <a:xfrm>
                            <a:off x="4008" y="3186"/>
                            <a:ext cx="5483" cy="4028"/>
                          </a:xfrm>
                          <a:custGeom>
                            <a:avLst/>
                            <a:gdLst/>
                            <a:ahLst/>
                            <a:cxnLst>
                              <a:cxn ang="0">
                                <a:pos x="0" y="4005"/>
                              </a:cxn>
                              <a:cxn ang="0">
                                <a:pos x="134" y="47"/>
                              </a:cxn>
                              <a:cxn ang="0">
                                <a:pos x="629" y="3722"/>
                              </a:cxn>
                              <a:cxn ang="0">
                                <a:pos x="1124" y="471"/>
                              </a:cxn>
                              <a:cxn ang="0">
                                <a:pos x="1636" y="3236"/>
                              </a:cxn>
                              <a:cxn ang="0">
                                <a:pos x="2157" y="851"/>
                              </a:cxn>
                              <a:cxn ang="0">
                                <a:pos x="2617" y="2918"/>
                              </a:cxn>
                              <a:cxn ang="0">
                                <a:pos x="3120" y="1249"/>
                              </a:cxn>
                              <a:cxn ang="0">
                                <a:pos x="3597" y="2715"/>
                              </a:cxn>
                              <a:cxn ang="0">
                                <a:pos x="4092" y="1434"/>
                              </a:cxn>
                              <a:cxn ang="0">
                                <a:pos x="4560" y="2539"/>
                              </a:cxn>
                              <a:cxn ang="0">
                                <a:pos x="5064" y="1584"/>
                              </a:cxn>
                              <a:cxn ang="0">
                                <a:pos x="5514" y="2441"/>
                              </a:cxn>
                            </a:cxnLst>
                            <a:pathLst>
                              <a:path w="5483" h="4028">
                                <a:moveTo>
                                  <a:pt x="0" y="2267"/>
                                </a:moveTo>
                                <a:cubicBezTo>
                                  <a:pt x="24" y="1936"/>
                                  <a:pt x="42" y="0"/>
                                  <a:pt x="149" y="282"/>
                                </a:cubicBezTo>
                                <a:cubicBezTo>
                                  <a:pt x="256" y="564"/>
                                  <a:pt x="479" y="3886"/>
                                  <a:pt x="644" y="3957"/>
                                </a:cubicBezTo>
                                <a:cubicBezTo>
                                  <a:pt x="809" y="4028"/>
                                  <a:pt x="971" y="787"/>
                                  <a:pt x="1139" y="706"/>
                                </a:cubicBezTo>
                                <a:cubicBezTo>
                                  <a:pt x="1307" y="625"/>
                                  <a:pt x="1479" y="3408"/>
                                  <a:pt x="1651" y="3471"/>
                                </a:cubicBezTo>
                                <a:cubicBezTo>
                                  <a:pt x="1823" y="3534"/>
                                  <a:pt x="2009" y="1139"/>
                                  <a:pt x="2172" y="1086"/>
                                </a:cubicBezTo>
                                <a:cubicBezTo>
                                  <a:pt x="2335" y="1033"/>
                                  <a:pt x="2471" y="3087"/>
                                  <a:pt x="2632" y="3153"/>
                                </a:cubicBezTo>
                                <a:cubicBezTo>
                                  <a:pt x="2793" y="3219"/>
                                  <a:pt x="2972" y="1518"/>
                                  <a:pt x="3135" y="1484"/>
                                </a:cubicBezTo>
                                <a:cubicBezTo>
                                  <a:pt x="3298" y="1450"/>
                                  <a:pt x="3450" y="2919"/>
                                  <a:pt x="3612" y="2950"/>
                                </a:cubicBezTo>
                                <a:cubicBezTo>
                                  <a:pt x="3774" y="2981"/>
                                  <a:pt x="3947" y="1698"/>
                                  <a:pt x="4107" y="1669"/>
                                </a:cubicBezTo>
                                <a:cubicBezTo>
                                  <a:pt x="4267" y="1640"/>
                                  <a:pt x="4413" y="2749"/>
                                  <a:pt x="4575" y="2774"/>
                                </a:cubicBezTo>
                                <a:cubicBezTo>
                                  <a:pt x="4737" y="2799"/>
                                  <a:pt x="4928" y="1854"/>
                                  <a:pt x="5079" y="1819"/>
                                </a:cubicBezTo>
                                <a:cubicBezTo>
                                  <a:pt x="5230" y="1784"/>
                                  <a:pt x="5399" y="2411"/>
                                  <a:pt x="5483" y="2566"/>
                                </a:cubicBezTo>
                              </a:path>
                            </a:pathLst>
                          </a:custGeom>
                          <a:noFill/>
                          <a:ln w="9525" cap="flat" cmpd="sng">
                            <a:solidFill>
                              <a:srgbClr val="000000"/>
                            </a:solidFill>
                            <a:prstDash val="solid"/>
                            <a:headEnd type="none" w="med" len="med"/>
                            <a:tailEnd type="none" w="med" len="med"/>
                          </a:ln>
                        </wps:spPr>
                        <wps:bodyPr wrap="square" anchor="t" upright="1"/>
                      </wps:wsp>
                      <wps:wsp>
                        <wps:cNvPr id="41" name="AutoShape 405"/>
                        <wps:cNvCnPr/>
                        <wps:spPr>
                          <a:xfrm flipH="1" flipV="1">
                            <a:off x="4086" y="3666"/>
                            <a:ext cx="27" cy="3772"/>
                          </a:xfrm>
                          <a:prstGeom prst="straightConnector1">
                            <a:avLst/>
                          </a:prstGeom>
                          <a:ln w="9525" cap="flat" cmpd="sng">
                            <a:solidFill>
                              <a:srgbClr val="000000"/>
                            </a:solidFill>
                            <a:prstDash val="solid"/>
                            <a:headEnd type="none" w="med" len="med"/>
                            <a:tailEnd type="none" w="med" len="med"/>
                          </a:ln>
                        </wps:spPr>
                        <wps:bodyPr/>
                      </wps:wsp>
                      <wps:wsp>
                        <wps:cNvPr id="42" name="AutoShape 406"/>
                        <wps:cNvCnPr/>
                        <wps:spPr>
                          <a:xfrm flipH="1" flipV="1">
                            <a:off x="4367" y="3561"/>
                            <a:ext cx="18" cy="1884"/>
                          </a:xfrm>
                          <a:prstGeom prst="straightConnector1">
                            <a:avLst/>
                          </a:prstGeom>
                          <a:ln w="9525" cap="flat" cmpd="sng">
                            <a:solidFill>
                              <a:srgbClr val="000000"/>
                            </a:solidFill>
                            <a:prstDash val="solid"/>
                            <a:headEnd type="none" w="med" len="med"/>
                            <a:tailEnd type="none" w="med" len="med"/>
                          </a:ln>
                        </wps:spPr>
                        <wps:bodyPr/>
                      </wps:wsp>
                      <wps:wsp>
                        <wps:cNvPr id="43" name="AutoShape 408"/>
                        <wps:cNvCnPr/>
                        <wps:spPr>
                          <a:xfrm>
                            <a:off x="4358" y="3666"/>
                            <a:ext cx="1055" cy="0"/>
                          </a:xfrm>
                          <a:prstGeom prst="straightConnector1">
                            <a:avLst/>
                          </a:prstGeom>
                          <a:ln w="9525" cap="flat" cmpd="sng">
                            <a:solidFill>
                              <a:srgbClr val="000000"/>
                            </a:solidFill>
                            <a:prstDash val="solid"/>
                            <a:headEnd type="triangle" w="med" len="med"/>
                            <a:tailEnd type="triangle" w="med" len="med"/>
                          </a:ln>
                        </wps:spPr>
                        <wps:bodyPr/>
                      </wps:wsp>
                      <wps:wsp>
                        <wps:cNvPr id="44" name="AutoShape 409"/>
                        <wps:cNvCnPr/>
                        <wps:spPr>
                          <a:xfrm>
                            <a:off x="3804" y="7279"/>
                            <a:ext cx="251" cy="1"/>
                          </a:xfrm>
                          <a:prstGeom prst="straightConnector1">
                            <a:avLst/>
                          </a:prstGeom>
                          <a:ln w="9525" cap="flat" cmpd="sng">
                            <a:solidFill>
                              <a:srgbClr val="000000"/>
                            </a:solidFill>
                            <a:prstDash val="solid"/>
                            <a:headEnd type="none" w="med" len="med"/>
                            <a:tailEnd type="triangle" w="sm" len="med"/>
                          </a:ln>
                        </wps:spPr>
                        <wps:bodyPr/>
                      </wps:wsp>
                      <wps:wsp>
                        <wps:cNvPr id="45" name="自选图形 1312"/>
                        <wps:cNvCnPr/>
                        <wps:spPr>
                          <a:xfrm>
                            <a:off x="3874" y="5282"/>
                            <a:ext cx="141" cy="0"/>
                          </a:xfrm>
                          <a:prstGeom prst="straightConnector1">
                            <a:avLst/>
                          </a:prstGeom>
                          <a:ln w="9525" cap="flat" cmpd="sng">
                            <a:solidFill>
                              <a:srgbClr val="000000"/>
                            </a:solidFill>
                            <a:prstDash val="solid"/>
                            <a:headEnd type="none" w="med" len="med"/>
                            <a:tailEnd type="none" w="med" len="med"/>
                          </a:ln>
                        </wps:spPr>
                        <wps:bodyPr/>
                      </wps:wsp>
                      <wps:wsp>
                        <wps:cNvPr id="46" name="AutoShape 412"/>
                        <wps:cNvCnPr/>
                        <wps:spPr>
                          <a:xfrm>
                            <a:off x="3862" y="3666"/>
                            <a:ext cx="248" cy="0"/>
                          </a:xfrm>
                          <a:prstGeom prst="straightConnector1">
                            <a:avLst/>
                          </a:prstGeom>
                          <a:ln w="9525" cap="flat" cmpd="sng">
                            <a:solidFill>
                              <a:srgbClr val="000000"/>
                            </a:solidFill>
                            <a:prstDash val="solid"/>
                            <a:headEnd type="none" w="med" len="med"/>
                            <a:tailEnd type="none" w="med" len="med"/>
                          </a:ln>
                        </wps:spPr>
                        <wps:bodyPr/>
                      </wps:wsp>
                      <wps:wsp>
                        <wps:cNvPr id="47" name="AutoShape 413"/>
                        <wps:cNvCnPr/>
                        <wps:spPr>
                          <a:xfrm>
                            <a:off x="3862" y="3441"/>
                            <a:ext cx="275" cy="0"/>
                          </a:xfrm>
                          <a:prstGeom prst="straightConnector1">
                            <a:avLst/>
                          </a:prstGeom>
                          <a:ln w="9525" cap="flat" cmpd="sng">
                            <a:solidFill>
                              <a:srgbClr val="000000"/>
                            </a:solidFill>
                            <a:prstDash val="solid"/>
                            <a:headEnd type="none" w="med" len="med"/>
                            <a:tailEnd type="none" w="med" len="med"/>
                          </a:ln>
                        </wps:spPr>
                        <wps:bodyPr/>
                      </wps:wsp>
                      <wps:wsp>
                        <wps:cNvPr id="48" name="Text Box 414"/>
                        <wps:cNvSpPr txBox="1"/>
                        <wps:spPr>
                          <a:xfrm>
                            <a:off x="3329" y="3336"/>
                            <a:ext cx="590" cy="225"/>
                          </a:xfrm>
                          <a:prstGeom prst="rect">
                            <a:avLst/>
                          </a:prstGeom>
                          <a:noFill/>
                          <a:ln>
                            <a:noFill/>
                          </a:ln>
                        </wps:spPr>
                        <wps:txbx>
                          <w:txbxContent>
                            <w:p>
                              <w:pPr>
                                <w:snapToGrid w:val="0"/>
                                <w:spacing w:after="0" w:line="240" w:lineRule="auto"/>
                                <w:rPr>
                                  <w:rFonts w:ascii="宋体" w:hAnsi="宋体"/>
                                  <w:sz w:val="18"/>
                                  <w:szCs w:val="18"/>
                                </w:rPr>
                              </w:pPr>
                              <w:r>
                                <w:rPr>
                                  <w:rFonts w:ascii="宋体" w:hAnsi="宋体"/>
                                  <w:sz w:val="18"/>
                                  <w:szCs w:val="18"/>
                                </w:rPr>
                                <w:t>100%</w:t>
                              </w:r>
                            </w:p>
                          </w:txbxContent>
                        </wps:txbx>
                        <wps:bodyPr lIns="0" tIns="0" rIns="0" bIns="0" upright="1"/>
                      </wps:wsp>
                      <wps:wsp>
                        <wps:cNvPr id="49" name="Text Box 416"/>
                        <wps:cNvSpPr txBox="1"/>
                        <wps:spPr>
                          <a:xfrm>
                            <a:off x="4828" y="3352"/>
                            <a:ext cx="267" cy="293"/>
                          </a:xfrm>
                          <a:prstGeom prst="rect">
                            <a:avLst/>
                          </a:prstGeom>
                          <a:noFill/>
                          <a:ln>
                            <a:noFill/>
                          </a:ln>
                        </wps:spPr>
                        <wps:txbx>
                          <w:txbxContent>
                            <w:p>
                              <w:pPr>
                                <w:snapToGrid w:val="0"/>
                                <w:spacing w:after="100" w:afterAutospacing="1" w:line="240" w:lineRule="auto"/>
                                <w:rPr>
                                  <w:rFonts w:ascii="宋体" w:hAnsi="宋体"/>
                                  <w:i/>
                                  <w:sz w:val="18"/>
                                  <w:szCs w:val="18"/>
                                </w:rPr>
                              </w:pPr>
                              <w:r>
                                <w:rPr>
                                  <w:rFonts w:ascii="宋体" w:hAnsi="宋体"/>
                                  <w:i/>
                                  <w:sz w:val="18"/>
                                  <w:szCs w:val="18"/>
                                </w:rPr>
                                <w:t>T</w:t>
                              </w:r>
                            </w:p>
                          </w:txbxContent>
                        </wps:txbx>
                        <wps:bodyPr lIns="0" tIns="0" rIns="0" bIns="0" upright="1"/>
                      </wps:wsp>
                      <wps:wsp>
                        <wps:cNvPr id="50" name="Text Box 419"/>
                        <wps:cNvSpPr txBox="1"/>
                        <wps:spPr>
                          <a:xfrm>
                            <a:off x="6107" y="4045"/>
                            <a:ext cx="278" cy="292"/>
                          </a:xfrm>
                          <a:prstGeom prst="rect">
                            <a:avLst/>
                          </a:prstGeom>
                          <a:noFill/>
                          <a:ln>
                            <a:noFill/>
                          </a:ln>
                        </wps:spPr>
                        <wps:txbx>
                          <w:txbxContent>
                            <w:p>
                              <w:pPr>
                                <w:snapToGrid w:val="0"/>
                                <w:spacing w:after="100" w:afterAutospacing="1" w:line="240" w:lineRule="auto"/>
                                <w:rPr>
                                  <w:rFonts w:ascii="Times New Roman" w:hAnsi="Times New Roman"/>
                                  <w:sz w:val="18"/>
                                  <w:szCs w:val="18"/>
                                  <w:lang w:eastAsia="zh-CN"/>
                                </w:rPr>
                              </w:pPr>
                              <w:r>
                                <w:rPr>
                                  <w:rFonts w:ascii="Times New Roman" w:hAnsi="Times New Roman"/>
                                  <w:i/>
                                  <w:sz w:val="18"/>
                                  <w:szCs w:val="18"/>
                                </w:rPr>
                                <w:t>Pk</w:t>
                              </w:r>
                              <w:r>
                                <w:rPr>
                                  <w:rFonts w:ascii="Times New Roman" w:hAnsi="Times New Roman"/>
                                  <w:sz w:val="18"/>
                                  <w:szCs w:val="18"/>
                                  <w:vertAlign w:val="subscript"/>
                                  <w:lang w:eastAsia="zh-CN"/>
                                </w:rPr>
                                <w:t>5</w:t>
                              </w:r>
                            </w:p>
                          </w:txbxContent>
                        </wps:txbx>
                        <wps:bodyPr lIns="0" tIns="0" rIns="0" bIns="0" upright="1"/>
                      </wps:wsp>
                      <wps:wsp>
                        <wps:cNvPr id="51" name="文本框 1318"/>
                        <wps:cNvSpPr txBox="1"/>
                        <wps:spPr>
                          <a:xfrm>
                            <a:off x="4382" y="7113"/>
                            <a:ext cx="253" cy="207"/>
                          </a:xfrm>
                          <a:prstGeom prst="rect">
                            <a:avLst/>
                          </a:prstGeom>
                          <a:noFill/>
                          <a:ln>
                            <a:noFill/>
                          </a:ln>
                        </wps:spPr>
                        <wps:txbx>
                          <w:txbxContent>
                            <w:p>
                              <w:pPr>
                                <w:snapToGrid w:val="0"/>
                                <w:spacing w:after="100" w:afterAutospacing="1" w:line="240" w:lineRule="auto"/>
                                <w:rPr>
                                  <w:rFonts w:ascii="宋体" w:hAnsi="宋体"/>
                                  <w:sz w:val="18"/>
                                  <w:szCs w:val="18"/>
                                </w:rPr>
                              </w:pPr>
                              <w:r>
                                <w:rPr>
                                  <w:rFonts w:ascii="宋体" w:hAnsi="宋体"/>
                                  <w:i/>
                                  <w:sz w:val="18"/>
                                  <w:szCs w:val="18"/>
                                </w:rPr>
                                <w:t>T</w:t>
                              </w:r>
                              <w:r>
                                <w:rPr>
                                  <w:rFonts w:ascii="宋体" w:hAnsi="宋体"/>
                                  <w:sz w:val="18"/>
                                  <w:szCs w:val="18"/>
                                  <w:vertAlign w:val="subscript"/>
                                </w:rPr>
                                <w:t>1</w:t>
                              </w:r>
                            </w:p>
                            <w:p>
                              <w:pPr>
                                <w:spacing w:after="100" w:afterAutospacing="1" w:line="240" w:lineRule="auto"/>
                                <w:rPr>
                                  <w:szCs w:val="10"/>
                                </w:rPr>
                              </w:pPr>
                            </w:p>
                          </w:txbxContent>
                        </wps:txbx>
                        <wps:bodyPr lIns="0" tIns="0" rIns="0" bIns="0" upright="1"/>
                      </wps:wsp>
                      <wps:wsp>
                        <wps:cNvPr id="52" name="文本框 1319"/>
                        <wps:cNvSpPr txBox="1"/>
                        <wps:spPr>
                          <a:xfrm>
                            <a:off x="4065" y="3223"/>
                            <a:ext cx="278" cy="262"/>
                          </a:xfrm>
                          <a:prstGeom prst="rect">
                            <a:avLst/>
                          </a:prstGeom>
                          <a:noFill/>
                          <a:ln>
                            <a:noFill/>
                          </a:ln>
                        </wps:spPr>
                        <wps:txbx>
                          <w:txbxContent>
                            <w:p>
                              <w:pPr>
                                <w:snapToGrid w:val="0"/>
                                <w:spacing w:after="100" w:afterAutospacing="1" w:line="240" w:lineRule="auto"/>
                                <w:rPr>
                                  <w:rFonts w:ascii="宋体" w:hAnsi="宋体"/>
                                  <w:sz w:val="18"/>
                                  <w:szCs w:val="18"/>
                                  <w:lang w:eastAsia="zh-CN"/>
                                </w:rPr>
                              </w:pPr>
                              <w:r>
                                <w:rPr>
                                  <w:rFonts w:ascii="宋体" w:hAnsi="宋体"/>
                                  <w:i/>
                                  <w:sz w:val="18"/>
                                  <w:szCs w:val="18"/>
                                </w:rPr>
                                <w:t>Pk</w:t>
                              </w:r>
                              <w:r>
                                <w:rPr>
                                  <w:rFonts w:hint="eastAsia" w:ascii="宋体" w:hAnsi="宋体"/>
                                  <w:sz w:val="18"/>
                                  <w:szCs w:val="18"/>
                                  <w:vertAlign w:val="subscript"/>
                                  <w:lang w:eastAsia="zh-CN"/>
                                </w:rPr>
                                <w:t>1</w:t>
                              </w:r>
                            </w:p>
                          </w:txbxContent>
                        </wps:txbx>
                        <wps:bodyPr lIns="0" tIns="0" rIns="0" bIns="0" upright="1"/>
                      </wps:wsp>
                      <wps:wsp>
                        <wps:cNvPr id="53" name="文本框 1320"/>
                        <wps:cNvSpPr txBox="1"/>
                        <wps:spPr>
                          <a:xfrm>
                            <a:off x="3624" y="2716"/>
                            <a:ext cx="202" cy="636"/>
                          </a:xfrm>
                          <a:prstGeom prst="rect">
                            <a:avLst/>
                          </a:prstGeom>
                          <a:noFill/>
                          <a:ln>
                            <a:noFill/>
                          </a:ln>
                        </wps:spPr>
                        <wps:txbx>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 xml:space="preserve">U </w:t>
                              </w:r>
                              <w:r>
                                <w:rPr>
                                  <w:rFonts w:hint="eastAsia" w:ascii="宋体" w:hAnsi="宋体"/>
                                  <w:sz w:val="18"/>
                                  <w:szCs w:val="18"/>
                                  <w:lang w:eastAsia="zh-CN"/>
                                </w:rPr>
                                <w:t>(</w:t>
                              </w:r>
                              <w:r>
                                <w:rPr>
                                  <w:rFonts w:hint="eastAsia" w:ascii="宋体" w:hAnsi="宋体"/>
                                  <w:i/>
                                  <w:sz w:val="18"/>
                                  <w:szCs w:val="18"/>
                                  <w:lang w:eastAsia="zh-CN"/>
                                </w:rPr>
                                <w:t xml:space="preserve">I </w:t>
                              </w:r>
                              <w:r>
                                <w:rPr>
                                  <w:rFonts w:hint="eastAsia" w:ascii="宋体" w:hAnsi="宋体"/>
                                  <w:sz w:val="18"/>
                                  <w:szCs w:val="18"/>
                                  <w:lang w:eastAsia="zh-CN"/>
                                </w:rPr>
                                <w:t>)</w:t>
                              </w:r>
                            </w:p>
                          </w:txbxContent>
                        </wps:txbx>
                        <wps:bodyPr vert="vert270" lIns="0" tIns="0" rIns="0" bIns="0" upright="1"/>
                      </wps:wsp>
                      <wps:wsp>
                        <wps:cNvPr id="54" name="文本框 1321"/>
                        <wps:cNvSpPr txBox="1"/>
                        <wps:spPr>
                          <a:xfrm>
                            <a:off x="8505" y="6001"/>
                            <a:ext cx="412" cy="323"/>
                          </a:xfrm>
                          <a:prstGeom prst="rect">
                            <a:avLst/>
                          </a:prstGeom>
                          <a:noFill/>
                          <a:ln>
                            <a:noFill/>
                          </a:ln>
                        </wps:spPr>
                        <wps:txbx>
                          <w:txbxContent>
                            <w:p>
                              <w:pPr>
                                <w:snapToGrid w:val="0"/>
                                <w:spacing w:after="100" w:afterAutospacing="1" w:line="240" w:lineRule="auto"/>
                                <w:rPr>
                                  <w:rFonts w:ascii="宋体" w:hAnsi="宋体"/>
                                  <w:sz w:val="18"/>
                                  <w:szCs w:val="18"/>
                                  <w:lang w:eastAsia="zh-CN"/>
                                </w:rPr>
                              </w:pPr>
                              <w:r>
                                <w:rPr>
                                  <w:rFonts w:ascii="宋体" w:hAnsi="宋体"/>
                                  <w:i/>
                                  <w:sz w:val="18"/>
                                  <w:szCs w:val="18"/>
                                </w:rPr>
                                <w:t>Pk</w:t>
                              </w:r>
                              <w:r>
                                <w:rPr>
                                  <w:rFonts w:hint="eastAsia" w:ascii="宋体" w:hAnsi="宋体"/>
                                  <w:sz w:val="18"/>
                                  <w:szCs w:val="18"/>
                                  <w:vertAlign w:val="subscript"/>
                                  <w:lang w:eastAsia="zh-CN"/>
                                </w:rPr>
                                <w:t>10</w:t>
                              </w:r>
                            </w:p>
                          </w:txbxContent>
                        </wps:txbx>
                        <wps:bodyPr lIns="0" tIns="0" rIns="0" bIns="0" upright="1"/>
                      </wps:wsp>
                      <wps:wsp>
                        <wps:cNvPr id="55" name="自选图形 1322"/>
                        <wps:cNvCnPr/>
                        <wps:spPr>
                          <a:xfrm flipH="1">
                            <a:off x="4116" y="7280"/>
                            <a:ext cx="251" cy="1"/>
                          </a:xfrm>
                          <a:prstGeom prst="straightConnector1">
                            <a:avLst/>
                          </a:prstGeom>
                          <a:ln w="9525" cap="flat" cmpd="sng">
                            <a:solidFill>
                              <a:srgbClr val="000000"/>
                            </a:solidFill>
                            <a:prstDash val="solid"/>
                            <a:headEnd type="none" w="med" len="med"/>
                            <a:tailEnd type="triangle" w="sm" len="med"/>
                          </a:ln>
                        </wps:spPr>
                        <wps:bodyPr/>
                      </wps:wsp>
                      <wps:wsp>
                        <wps:cNvPr id="56" name="自选图形 1323"/>
                        <wps:cNvCnPr/>
                        <wps:spPr>
                          <a:xfrm flipH="1" flipV="1">
                            <a:off x="5413" y="3577"/>
                            <a:ext cx="18" cy="1876"/>
                          </a:xfrm>
                          <a:prstGeom prst="straightConnector1">
                            <a:avLst/>
                          </a:prstGeom>
                          <a:ln w="9525" cap="flat" cmpd="sng">
                            <a:solidFill>
                              <a:srgbClr val="000000"/>
                            </a:solidFill>
                            <a:prstDash val="solid"/>
                            <a:headEnd type="none" w="med" len="med"/>
                            <a:tailEnd type="none" w="med" len="med"/>
                          </a:ln>
                        </wps:spPr>
                        <wps:bodyPr/>
                      </wps:wsp>
                      <wps:wsp>
                        <wps:cNvPr id="57" name="文本框 1324"/>
                        <wps:cNvSpPr txBox="1"/>
                        <wps:spPr>
                          <a:xfrm>
                            <a:off x="9568" y="5555"/>
                            <a:ext cx="251" cy="268"/>
                          </a:xfrm>
                          <a:prstGeom prst="rect">
                            <a:avLst/>
                          </a:prstGeom>
                          <a:noFill/>
                          <a:ln>
                            <a:noFill/>
                          </a:ln>
                        </wps:spPr>
                        <wps:txbx>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t</w:t>
                              </w:r>
                            </w:p>
                            <w:p>
                              <w:pPr>
                                <w:spacing w:after="100" w:afterAutospacing="1" w:line="240" w:lineRule="auto"/>
                                <w:rPr>
                                  <w:szCs w:val="10"/>
                                </w:rPr>
                              </w:pPr>
                            </w:p>
                          </w:txbxContent>
                        </wps:txbx>
                        <wps:bodyPr lIns="0" tIns="0" rIns="0" bIns="0" upright="1"/>
                      </wps:wsp>
                      <wps:wsp>
                        <wps:cNvPr id="58" name="Text Box 414"/>
                        <wps:cNvSpPr txBox="1"/>
                        <wps:spPr>
                          <a:xfrm>
                            <a:off x="3324" y="3573"/>
                            <a:ext cx="590" cy="225"/>
                          </a:xfrm>
                          <a:prstGeom prst="rect">
                            <a:avLst/>
                          </a:prstGeom>
                          <a:noFill/>
                          <a:ln>
                            <a:noFill/>
                          </a:ln>
                        </wps:spPr>
                        <wps:txbx>
                          <w:txbxContent>
                            <w:p>
                              <w:pPr>
                                <w:snapToGrid w:val="0"/>
                                <w:spacing w:after="0" w:line="240" w:lineRule="auto"/>
                                <w:ind w:firstLine="88" w:firstLineChars="49"/>
                                <w:rPr>
                                  <w:rFonts w:ascii="宋体" w:hAnsi="宋体"/>
                                  <w:sz w:val="18"/>
                                  <w:szCs w:val="18"/>
                                </w:rPr>
                              </w:pPr>
                              <w:r>
                                <w:rPr>
                                  <w:rFonts w:hint="eastAsia" w:ascii="宋体" w:hAnsi="宋体"/>
                                  <w:sz w:val="18"/>
                                  <w:szCs w:val="18"/>
                                  <w:lang w:eastAsia="zh-CN"/>
                                </w:rPr>
                                <w:t>9</w:t>
                              </w:r>
                              <w:r>
                                <w:rPr>
                                  <w:rFonts w:ascii="宋体" w:hAnsi="宋体"/>
                                  <w:sz w:val="18"/>
                                  <w:szCs w:val="18"/>
                                </w:rPr>
                                <w:t>0%</w:t>
                              </w:r>
                            </w:p>
                          </w:txbxContent>
                        </wps:txbx>
                        <wps:bodyPr lIns="0" tIns="0" rIns="0" bIns="0" upright="1"/>
                      </wps:wsp>
                      <wps:wsp>
                        <wps:cNvPr id="59" name="Text Box 414"/>
                        <wps:cNvSpPr txBox="1"/>
                        <wps:spPr>
                          <a:xfrm>
                            <a:off x="3376" y="5150"/>
                            <a:ext cx="590" cy="225"/>
                          </a:xfrm>
                          <a:prstGeom prst="rect">
                            <a:avLst/>
                          </a:prstGeom>
                          <a:noFill/>
                          <a:ln>
                            <a:noFill/>
                          </a:ln>
                        </wps:spPr>
                        <wps:txbx>
                          <w:txbxContent>
                            <w:p>
                              <w:pPr>
                                <w:snapToGrid w:val="0"/>
                                <w:spacing w:after="0" w:line="240" w:lineRule="auto"/>
                                <w:ind w:firstLine="88" w:firstLineChars="49"/>
                                <w:rPr>
                                  <w:rFonts w:ascii="宋体" w:hAnsi="宋体"/>
                                  <w:sz w:val="18"/>
                                  <w:szCs w:val="18"/>
                                </w:rPr>
                              </w:pPr>
                              <w:r>
                                <w:rPr>
                                  <w:rFonts w:hint="eastAsia" w:ascii="宋体" w:hAnsi="宋体"/>
                                  <w:sz w:val="18"/>
                                  <w:szCs w:val="18"/>
                                  <w:lang w:eastAsia="zh-CN"/>
                                </w:rPr>
                                <w:t>1</w:t>
                              </w:r>
                              <w:r>
                                <w:rPr>
                                  <w:rFonts w:ascii="宋体" w:hAnsi="宋体"/>
                                  <w:sz w:val="18"/>
                                  <w:szCs w:val="18"/>
                                </w:rPr>
                                <w:t>0%</w:t>
                              </w:r>
                            </w:p>
                          </w:txbxContent>
                        </wps:txbx>
                        <wps:bodyPr lIns="0" tIns="0" rIns="0" bIns="0" upright="1"/>
                      </wps:wsp>
                    </wpg:wgp>
                  </a:graphicData>
                </a:graphic>
              </wp:anchor>
            </w:drawing>
          </mc:Choice>
          <mc:Fallback>
            <w:pict>
              <v:group id="组合 1303" o:spid="_x0000_s1026" o:spt="203" style="position:absolute;left:0pt;margin-left:43.15pt;margin-top:1.85pt;height:244.5pt;width:351.25pt;z-index:251765760;mso-width-relative:page;mso-height-relative:page;" coordorigin="3324,2716" coordsize="7025,4890" o:gfxdata="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&#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">
                <o:lock v:ext="edit" aspectratio="f"/>
                <v:shape id="Text Box 423" o:spid="_x0000_s1026" o:spt="202" type="#_x0000_t202" style="position:absolute;left:5680;top:6933;height:673;width:4669;"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">
                  <v:fill on="f" focussize="0,0"/>
                  <v:stroke on="f"/>
                  <v:imagedata o:title=""/>
                  <o:lock v:ext="edit" aspectratio="f"/>
                  <v:textbox inset="0mm,0mm,0mm,0mm">
                    <w:txbxContent>
                      <w:p>
                        <w:pPr>
                          <w:snapToGrid w:val="0"/>
                          <w:spacing w:after="0" w:line="360" w:lineRule="auto"/>
                          <w:rPr>
                            <w:sz w:val="18"/>
                            <w:szCs w:val="10"/>
                          </w:rPr>
                        </w:pPr>
                        <w:r>
                          <w:rPr>
                            <w:i/>
                            <w:sz w:val="18"/>
                            <w:szCs w:val="10"/>
                          </w:rPr>
                          <w:t>T</w:t>
                        </w:r>
                        <w:r>
                          <w:rPr>
                            <w:rFonts w:hint="eastAsia"/>
                            <w:i/>
                            <w:sz w:val="18"/>
                            <w:szCs w:val="10"/>
                            <w:lang w:eastAsia="zh-CN"/>
                          </w:rPr>
                          <w:t xml:space="preserve">  </w:t>
                        </w:r>
                        <w:r>
                          <w:rPr>
                            <w:rFonts w:hint="eastAsia"/>
                            <w:sz w:val="18"/>
                            <w:szCs w:val="10"/>
                          </w:rPr>
                          <w:t>振荡周期</w:t>
                        </w:r>
                        <w:r>
                          <w:rPr>
                            <w:rFonts w:hint="eastAsia"/>
                            <w:sz w:val="18"/>
                            <w:szCs w:val="10"/>
                            <w:lang w:eastAsia="zh-CN"/>
                          </w:rPr>
                          <w:t xml:space="preserve">     </w:t>
                        </w:r>
                        <w:r>
                          <w:rPr>
                            <w:i/>
                            <w:sz w:val="18"/>
                            <w:szCs w:val="10"/>
                          </w:rPr>
                          <w:t>T</w:t>
                        </w:r>
                        <w:r>
                          <w:rPr>
                            <w:sz w:val="18"/>
                            <w:szCs w:val="10"/>
                            <w:vertAlign w:val="subscript"/>
                          </w:rPr>
                          <w:t xml:space="preserve">1  </w:t>
                        </w:r>
                        <w:r>
                          <w:rPr>
                            <w:rFonts w:hint="eastAsia"/>
                            <w:sz w:val="18"/>
                            <w:szCs w:val="10"/>
                          </w:rPr>
                          <w:t>上升时间</w:t>
                        </w:r>
                      </w:p>
                      <w:p>
                        <w:pPr>
                          <w:snapToGrid w:val="0"/>
                          <w:spacing w:after="0" w:line="360" w:lineRule="auto"/>
                          <w:rPr>
                            <w:i/>
                            <w:sz w:val="18"/>
                            <w:szCs w:val="10"/>
                          </w:rPr>
                        </w:pPr>
                        <w:r>
                          <w:rPr>
                            <w:i/>
                            <w:sz w:val="18"/>
                            <w:szCs w:val="10"/>
                          </w:rPr>
                          <w:t>pk</w:t>
                        </w:r>
                        <w:r>
                          <w:rPr>
                            <w:rFonts w:hint="eastAsia"/>
                            <w:sz w:val="18"/>
                            <w:szCs w:val="10"/>
                            <w:vertAlign w:val="subscript"/>
                          </w:rPr>
                          <w:t>1</w:t>
                        </w:r>
                        <w:r>
                          <w:rPr>
                            <w:rFonts w:hint="eastAsia"/>
                            <w:i/>
                            <w:sz w:val="18"/>
                            <w:szCs w:val="10"/>
                            <w:lang w:eastAsia="zh-CN"/>
                          </w:rPr>
                          <w:t xml:space="preserve">  </w:t>
                        </w:r>
                        <w:r>
                          <w:rPr>
                            <w:rFonts w:hint="eastAsia"/>
                            <w:sz w:val="18"/>
                            <w:szCs w:val="10"/>
                          </w:rPr>
                          <w:t>峰值</w:t>
                        </w:r>
                        <w:r>
                          <w:rPr>
                            <w:rFonts w:hint="eastAsia"/>
                            <w:i/>
                            <w:sz w:val="18"/>
                            <w:szCs w:val="10"/>
                          </w:rPr>
                          <w:t xml:space="preserve">   pk</w:t>
                        </w:r>
                        <w:r>
                          <w:rPr>
                            <w:rFonts w:hint="eastAsia"/>
                            <w:sz w:val="18"/>
                            <w:szCs w:val="10"/>
                            <w:vertAlign w:val="subscript"/>
                          </w:rPr>
                          <w:t>5</w:t>
                        </w:r>
                        <w:r>
                          <w:rPr>
                            <w:rFonts w:hint="eastAsia"/>
                            <w:sz w:val="18"/>
                            <w:szCs w:val="10"/>
                            <w:vertAlign w:val="subscript"/>
                            <w:lang w:eastAsia="zh-CN"/>
                          </w:rPr>
                          <w:t xml:space="preserve">  </w:t>
                        </w:r>
                        <w:r>
                          <w:rPr>
                            <w:rFonts w:hint="eastAsia"/>
                            <w:sz w:val="18"/>
                            <w:szCs w:val="10"/>
                          </w:rPr>
                          <w:t>第五峰值</w:t>
                        </w:r>
                        <w:r>
                          <w:rPr>
                            <w:rFonts w:hint="eastAsia"/>
                            <w:i/>
                            <w:sz w:val="18"/>
                            <w:szCs w:val="10"/>
                          </w:rPr>
                          <w:t xml:space="preserve">  </w:t>
                        </w:r>
                        <w:r>
                          <w:rPr>
                            <w:rFonts w:hint="eastAsia"/>
                            <w:i/>
                            <w:sz w:val="18"/>
                            <w:szCs w:val="10"/>
                            <w:lang w:eastAsia="zh-CN"/>
                          </w:rPr>
                          <w:t xml:space="preserve">  </w:t>
                        </w:r>
                        <w:r>
                          <w:rPr>
                            <w:rFonts w:hint="eastAsia"/>
                            <w:i/>
                            <w:sz w:val="18"/>
                            <w:szCs w:val="10"/>
                          </w:rPr>
                          <w:t>pk</w:t>
                        </w:r>
                        <w:r>
                          <w:rPr>
                            <w:rFonts w:hint="eastAsia"/>
                            <w:sz w:val="18"/>
                            <w:szCs w:val="10"/>
                            <w:vertAlign w:val="subscript"/>
                          </w:rPr>
                          <w:t>10</w:t>
                        </w:r>
                        <w:r>
                          <w:rPr>
                            <w:rFonts w:hint="eastAsia"/>
                            <w:i/>
                            <w:sz w:val="18"/>
                            <w:szCs w:val="10"/>
                            <w:lang w:eastAsia="zh-CN"/>
                          </w:rPr>
                          <w:t xml:space="preserve">  </w:t>
                        </w:r>
                        <w:r>
                          <w:rPr>
                            <w:rFonts w:hint="eastAsia"/>
                            <w:sz w:val="18"/>
                            <w:szCs w:val="10"/>
                          </w:rPr>
                          <w:t>第十峰值</w:t>
                        </w:r>
                      </w:p>
                    </w:txbxContent>
                  </v:textbox>
                </v:shape>
                <v:shape id="AutoShape 402" o:spid="_x0000_s1026" o:spt="32" type="#_x0000_t32" style="position:absolute;left:3920;top:5445;height:1;width:5774;"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bNxQAAANwAAAAPAAAAZHJzL2Rvd25yZXYueG1sRI9BawIx&#10;FITvBf9DeIK3mtVi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DygSbNxQAAANwAAAAP&#10;AAAAAAAAAAAAAAAAAAcCAABkcnMvZG93bnJldi54bWxQSwUGAAAAAAMAAwC3AAAA+QIAAAAA&#10;">
                  <v:fill on="f" focussize="0,0"/>
                  <v:stroke color="#000000" joinstyle="round" endarrow="block"/>
                  <v:imagedata o:title=""/>
                  <o:lock v:ext="edit" aspectratio="f"/>
                </v:shape>
                <v:shape id="AutoShape 403" o:spid="_x0000_s1026" o:spt="32" type="#_x0000_t32" style="position:absolute;left:3979;top:2716;flip:x y;height:4722;width:5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color="#000000" joinstyle="round" endarrow="block"/>
                  <v:imagedata o:title=""/>
                  <o:lock v:ext="edit" aspectratio="f"/>
                </v:shape>
                <v:shape id="Freeform 404" o:spid="_x0000_s1026" o:spt="100" style="position:absolute;left:4008;top:3186;height:4028;width:5483;" filled="f" stroked="t" coordsize="5483,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" path="m0,2267c24,1936,42,0,149,282c256,564,479,3886,644,3957c809,4028,971,787,1139,706c1307,625,1479,3408,1651,3471c1823,3534,2009,1139,2172,1086c2335,1033,2471,3087,2632,3153c2793,3219,2972,1518,3135,1484c3298,1450,3450,2919,3612,2950c3774,2981,3947,1698,4107,1669c4267,1640,4413,2749,4575,2774c4737,2799,4928,1854,5079,1819c5230,1784,5399,2411,5483,2566e">
                  <v:path o:connecttype="custom" o:connectlocs="0,4005;134,47;629,3722;1124,471;1636,3236;2157,851;2617,2918;3120,1249;3597,2715;4092,1434;4560,2539;5064,1584;5514,2441" o:connectangles="0,0,0,0,0,0,0,0,0,0,0,0,0"/>
                  <v:fill on="f" focussize="0,0"/>
                  <v:stroke color="#000000" joinstyle="round"/>
                  <v:imagedata o:title=""/>
                  <o:lock v:ext="edit" aspectratio="f"/>
                </v:shape>
                <v:shape id="AutoShape 405" o:spid="_x0000_s1026" o:spt="32" type="#_x0000_t32" style="position:absolute;left:4086;top:3666;flip:x y;height:3772;width:27;"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">
                  <v:fill on="f" focussize="0,0"/>
                  <v:stroke color="#000000" joinstyle="round"/>
                  <v:imagedata o:title=""/>
                  <o:lock v:ext="edit" aspectratio="f"/>
                </v:shape>
                <v:shape id="AutoShape 406" o:spid="_x0000_s1026" o:spt="32" type="#_x0000_t32" style="position:absolute;left:4367;top:3561;flip:x y;height:1884;width:1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8" o:spid="_x0000_s1026" o:spt="32" type="#_x0000_t32" style="position:absolute;left:4358;top:3666;height:0;width:105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startarrow="block" endarrow="block"/>
                  <v:imagedata o:title=""/>
                  <o:lock v:ext="edit" aspectratio="f"/>
                </v:shape>
                <v:shape id="AutoShape 409" o:spid="_x0000_s1026" o:spt="32" type="#_x0000_t32" style="position:absolute;left:3804;top:7279;height:1;width:25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">
                  <v:fill on="f" focussize="0,0"/>
                  <v:stroke color="#000000" joinstyle="round" endarrow="block" endarrowwidth="narrow"/>
                  <v:imagedata o:title=""/>
                  <o:lock v:ext="edit" aspectratio="f"/>
                </v:shape>
                <v:shape id="自选图形 1312" o:spid="_x0000_s1026" o:spt="32" type="#_x0000_t32" style="position:absolute;left:3874;top:5282;height:0;width:14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8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DoHFx8xQAAANwAAAAP&#10;AAAAAAAAAAAAAAAAAAcCAABkcnMvZG93bnJldi54bWxQSwUGAAAAAAMAAwC3AAAA+QIAAAAA&#10;">
                  <v:fill on="f" focussize="0,0"/>
                  <v:stroke color="#000000" joinstyle="round"/>
                  <v:imagedata o:title=""/>
                  <o:lock v:ext="edit" aspectratio="f"/>
                </v:shape>
                <v:shape id="AutoShape 412" o:spid="_x0000_s1026" o:spt="32" type="#_x0000_t32" style="position:absolute;left:3862;top:3666;height:0;width:24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nn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h1D558YAAADcAAAA&#10;DwAAAAAAAAAAAAAAAAAHAgAAZHJzL2Rvd25yZXYueG1sUEsFBgAAAAADAAMAtwAAAPoCAAAAAA==&#10;">
                  <v:fill on="f" focussize="0,0"/>
                  <v:stroke color="#000000" joinstyle="round"/>
                  <v:imagedata o:title=""/>
                  <o:lock v:ext="edit" aspectratio="f"/>
                </v:shape>
                <v:shape id="AutoShape 413" o:spid="_x0000_s1026" o:spt="32" type="#_x0000_t32" style="position:absolute;left:3862;top:3441;height:0;width:27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eQxQAAANwAAAAPAAAAZHJzL2Rvd25yZXYueG1sRI9PawIx&#10;FMTvBb9DeIVeimaVKr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B3gmeQxQAAANwAAAAP&#10;AAAAAAAAAAAAAAAAAAcCAABkcnMvZG93bnJldi54bWxQSwUGAAAAAAMAAwC3AAAA+QIAAAAA&#10;">
                  <v:fill on="f" focussize="0,0"/>
                  <v:stroke color="#000000" joinstyle="round"/>
                  <v:imagedata o:title=""/>
                  <o:lock v:ext="edit" aspectratio="f"/>
                </v:shape>
                <v:shape id="Text Box 414" o:spid="_x0000_s1026" o:spt="202" type="#_x0000_t202" style="position:absolute;left:3329;top:3336;height:225;width:59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">
                  <v:fill on="f" focussize="0,0"/>
                  <v:stroke on="f"/>
                  <v:imagedata o:title=""/>
                  <o:lock v:ext="edit" aspectratio="f"/>
                  <v:textbox inset="0mm,0mm,0mm,0mm">
                    <w:txbxContent>
                      <w:p>
                        <w:pPr>
                          <w:snapToGrid w:val="0"/>
                          <w:spacing w:after="0" w:line="240" w:lineRule="auto"/>
                          <w:rPr>
                            <w:rFonts w:ascii="宋体" w:hAnsi="宋体"/>
                            <w:sz w:val="18"/>
                            <w:szCs w:val="18"/>
                          </w:rPr>
                        </w:pPr>
                        <w:r>
                          <w:rPr>
                            <w:rFonts w:ascii="宋体" w:hAnsi="宋体"/>
                            <w:sz w:val="18"/>
                            <w:szCs w:val="18"/>
                          </w:rPr>
                          <w:t>100%</w:t>
                        </w:r>
                      </w:p>
                    </w:txbxContent>
                  </v:textbox>
                </v:shape>
                <v:shape id="Text Box 416" o:spid="_x0000_s1026" o:spt="202" type="#_x0000_t202" style="position:absolute;left:4828;top:3352;height:293;width:26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">
                  <v:fill on="f" focussize="0,0"/>
                  <v:stroke on="f"/>
                  <v:imagedata o:title=""/>
                  <o:lock v:ext="edit" aspectratio="f"/>
                  <v:textbox inset="0mm,0mm,0mm,0mm">
                    <w:txbxContent>
                      <w:p>
                        <w:pPr>
                          <w:snapToGrid w:val="0"/>
                          <w:spacing w:after="100" w:afterAutospacing="1" w:line="240" w:lineRule="auto"/>
                          <w:rPr>
                            <w:rFonts w:ascii="宋体" w:hAnsi="宋体"/>
                            <w:i/>
                            <w:sz w:val="18"/>
                            <w:szCs w:val="18"/>
                          </w:rPr>
                        </w:pPr>
                        <w:r>
                          <w:rPr>
                            <w:rFonts w:ascii="宋体" w:hAnsi="宋体"/>
                            <w:i/>
                            <w:sz w:val="18"/>
                            <w:szCs w:val="18"/>
                          </w:rPr>
                          <w:t>T</w:t>
                        </w:r>
                      </w:p>
                    </w:txbxContent>
                  </v:textbox>
                </v:shape>
                <v:shape id="Text Box 419" o:spid="_x0000_s1026" o:spt="202" type="#_x0000_t202" style="position:absolute;left:6107;top:4045;height:292;width:27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">
                  <v:fill on="f" focussize="0,0"/>
                  <v:stroke on="f"/>
                  <v:imagedata o:title=""/>
                  <o:lock v:ext="edit" aspectratio="f"/>
                  <v:textbox inset="0mm,0mm,0mm,0mm">
                    <w:txbxContent>
                      <w:p>
                        <w:pPr>
                          <w:snapToGrid w:val="0"/>
                          <w:spacing w:after="100" w:afterAutospacing="1" w:line="240" w:lineRule="auto"/>
                          <w:rPr>
                            <w:rFonts w:ascii="Times New Roman" w:hAnsi="Times New Roman"/>
                            <w:sz w:val="18"/>
                            <w:szCs w:val="18"/>
                            <w:lang w:eastAsia="zh-CN"/>
                          </w:rPr>
                        </w:pPr>
                        <w:r>
                          <w:rPr>
                            <w:rFonts w:ascii="Times New Roman" w:hAnsi="Times New Roman"/>
                            <w:i/>
                            <w:sz w:val="18"/>
                            <w:szCs w:val="18"/>
                          </w:rPr>
                          <w:t>Pk</w:t>
                        </w:r>
                        <w:r>
                          <w:rPr>
                            <w:rFonts w:ascii="Times New Roman" w:hAnsi="Times New Roman"/>
                            <w:sz w:val="18"/>
                            <w:szCs w:val="18"/>
                            <w:vertAlign w:val="subscript"/>
                            <w:lang w:eastAsia="zh-CN"/>
                          </w:rPr>
                          <w:t>5</w:t>
                        </w:r>
                      </w:p>
                    </w:txbxContent>
                  </v:textbox>
                </v:shape>
                <v:shape id="文本框 1318" o:spid="_x0000_s1026" o:spt="202" type="#_x0000_t202" style="position:absolute;left:4382;top:7113;height:207;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">
                  <v:fill on="f" focussize="0,0"/>
                  <v:stroke on="f"/>
                  <v:imagedata o:title=""/>
                  <o:lock v:ext="edit" aspectratio="f"/>
                  <v:textbox inset="0mm,0mm,0mm,0mm">
                    <w:txbxContent>
                      <w:p>
                        <w:pPr>
                          <w:snapToGrid w:val="0"/>
                          <w:spacing w:after="100" w:afterAutospacing="1" w:line="240" w:lineRule="auto"/>
                          <w:rPr>
                            <w:rFonts w:ascii="宋体" w:hAnsi="宋体"/>
                            <w:sz w:val="18"/>
                            <w:szCs w:val="18"/>
                          </w:rPr>
                        </w:pPr>
                        <w:r>
                          <w:rPr>
                            <w:rFonts w:ascii="宋体" w:hAnsi="宋体"/>
                            <w:i/>
                            <w:sz w:val="18"/>
                            <w:szCs w:val="18"/>
                          </w:rPr>
                          <w:t>T</w:t>
                        </w:r>
                        <w:r>
                          <w:rPr>
                            <w:rFonts w:ascii="宋体" w:hAnsi="宋体"/>
                            <w:sz w:val="18"/>
                            <w:szCs w:val="18"/>
                            <w:vertAlign w:val="subscript"/>
                          </w:rPr>
                          <w:t>1</w:t>
                        </w:r>
                      </w:p>
                      <w:p>
                        <w:pPr>
                          <w:spacing w:after="100" w:afterAutospacing="1" w:line="240" w:lineRule="auto"/>
                          <w:rPr>
                            <w:szCs w:val="10"/>
                          </w:rPr>
                        </w:pPr>
                      </w:p>
                    </w:txbxContent>
                  </v:textbox>
                </v:shape>
                <v:shape id="文本框 1319" o:spid="_x0000_s1026" o:spt="202" type="#_x0000_t202" style="position:absolute;left:4065;top:3223;height:262;width:27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">
                  <v:fill on="f" focussize="0,0"/>
                  <v:stroke on="f"/>
                  <v:imagedata o:title=""/>
                  <o:lock v:ext="edit" aspectratio="f"/>
                  <v:textbox inset="0mm,0mm,0mm,0mm">
                    <w:txbxContent>
                      <w:p>
                        <w:pPr>
                          <w:snapToGrid w:val="0"/>
                          <w:spacing w:after="100" w:afterAutospacing="1" w:line="240" w:lineRule="auto"/>
                          <w:rPr>
                            <w:rFonts w:ascii="宋体" w:hAnsi="宋体"/>
                            <w:sz w:val="18"/>
                            <w:szCs w:val="18"/>
                            <w:lang w:eastAsia="zh-CN"/>
                          </w:rPr>
                        </w:pPr>
                        <w:r>
                          <w:rPr>
                            <w:rFonts w:ascii="宋体" w:hAnsi="宋体"/>
                            <w:i/>
                            <w:sz w:val="18"/>
                            <w:szCs w:val="18"/>
                          </w:rPr>
                          <w:t>Pk</w:t>
                        </w:r>
                        <w:r>
                          <w:rPr>
                            <w:rFonts w:hint="eastAsia" w:ascii="宋体" w:hAnsi="宋体"/>
                            <w:sz w:val="18"/>
                            <w:szCs w:val="18"/>
                            <w:vertAlign w:val="subscript"/>
                            <w:lang w:eastAsia="zh-CN"/>
                          </w:rPr>
                          <w:t>1</w:t>
                        </w:r>
                      </w:p>
                    </w:txbxContent>
                  </v:textbox>
                </v:shape>
                <v:shape id="文本框 1320" o:spid="_x0000_s1026" o:spt="202" type="#_x0000_t202" style="position:absolute;left:3624;top:2716;height:636;width:20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">
                  <v:fill on="f" focussize="0,0"/>
                  <v:stroke on="f"/>
                  <v:imagedata o:title=""/>
                  <o:lock v:ext="edit" aspectratio="f"/>
                  <v:textbox inset="0mm,0mm,0mm,0mm" style="layout-flow:vertical;mso-layout-flow-alt:bottom-to-top;">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 xml:space="preserve">U </w:t>
                        </w:r>
                        <w:r>
                          <w:rPr>
                            <w:rFonts w:hint="eastAsia" w:ascii="宋体" w:hAnsi="宋体"/>
                            <w:sz w:val="18"/>
                            <w:szCs w:val="18"/>
                            <w:lang w:eastAsia="zh-CN"/>
                          </w:rPr>
                          <w:t>(</w:t>
                        </w:r>
                        <w:r>
                          <w:rPr>
                            <w:rFonts w:hint="eastAsia" w:ascii="宋体" w:hAnsi="宋体"/>
                            <w:i/>
                            <w:sz w:val="18"/>
                            <w:szCs w:val="18"/>
                            <w:lang w:eastAsia="zh-CN"/>
                          </w:rPr>
                          <w:t xml:space="preserve">I </w:t>
                        </w:r>
                        <w:r>
                          <w:rPr>
                            <w:rFonts w:hint="eastAsia" w:ascii="宋体" w:hAnsi="宋体"/>
                            <w:sz w:val="18"/>
                            <w:szCs w:val="18"/>
                            <w:lang w:eastAsia="zh-CN"/>
                          </w:rPr>
                          <w:t>)</w:t>
                        </w:r>
                      </w:p>
                    </w:txbxContent>
                  </v:textbox>
                </v:shape>
                <v:shape id="文本框 1321" o:spid="_x0000_s1026" o:spt="202" type="#_x0000_t202" style="position:absolute;left:8505;top:6001;height:323;width:41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">
                  <v:fill on="f" focussize="0,0"/>
                  <v:stroke on="f"/>
                  <v:imagedata o:title=""/>
                  <o:lock v:ext="edit" aspectratio="f"/>
                  <v:textbox inset="0mm,0mm,0mm,0mm">
                    <w:txbxContent>
                      <w:p>
                        <w:pPr>
                          <w:snapToGrid w:val="0"/>
                          <w:spacing w:after="100" w:afterAutospacing="1" w:line="240" w:lineRule="auto"/>
                          <w:rPr>
                            <w:rFonts w:ascii="宋体" w:hAnsi="宋体"/>
                            <w:sz w:val="18"/>
                            <w:szCs w:val="18"/>
                            <w:lang w:eastAsia="zh-CN"/>
                          </w:rPr>
                        </w:pPr>
                        <w:r>
                          <w:rPr>
                            <w:rFonts w:ascii="宋体" w:hAnsi="宋体"/>
                            <w:i/>
                            <w:sz w:val="18"/>
                            <w:szCs w:val="18"/>
                          </w:rPr>
                          <w:t>Pk</w:t>
                        </w:r>
                        <w:r>
                          <w:rPr>
                            <w:rFonts w:hint="eastAsia" w:ascii="宋体" w:hAnsi="宋体"/>
                            <w:sz w:val="18"/>
                            <w:szCs w:val="18"/>
                            <w:vertAlign w:val="subscript"/>
                            <w:lang w:eastAsia="zh-CN"/>
                          </w:rPr>
                          <w:t>10</w:t>
                        </w:r>
                      </w:p>
                    </w:txbxContent>
                  </v:textbox>
                </v:shape>
                <v:shape id="自选图形 1322" o:spid="_x0000_s1026" o:spt="32" type="#_x0000_t32" style="position:absolute;left:4116;top:7280;flip:x;height:1;width:25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">
                  <v:fill on="f" focussize="0,0"/>
                  <v:stroke color="#000000" joinstyle="round" endarrow="block" endarrowwidth="narrow"/>
                  <v:imagedata o:title=""/>
                  <o:lock v:ext="edit" aspectratio="f"/>
                </v:shape>
                <v:shape id="自选图形 1323" o:spid="_x0000_s1026" o:spt="32" type="#_x0000_t32" style="position:absolute;left:5413;top:3577;flip:x y;height:1876;width:1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文本框 1324" o:spid="_x0000_s1026" o:spt="202" type="#_x0000_t202" style="position:absolute;left:9568;top:5555;height:268;width:25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">
                  <v:fill on="f" focussize="0,0"/>
                  <v:stroke on="f"/>
                  <v:imagedata o:title=""/>
                  <o:lock v:ext="edit" aspectratio="f"/>
                  <v:textbox inset="0mm,0mm,0mm,0mm">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t</w:t>
                        </w:r>
                      </w:p>
                      <w:p>
                        <w:pPr>
                          <w:spacing w:after="100" w:afterAutospacing="1" w:line="240" w:lineRule="auto"/>
                          <w:rPr>
                            <w:szCs w:val="10"/>
                          </w:rPr>
                        </w:pPr>
                      </w:p>
                    </w:txbxContent>
                  </v:textbox>
                </v:shape>
                <v:shape id="Text Box 414" o:spid="_x0000_s1026" o:spt="202" type="#_x0000_t202" style="position:absolute;left:3324;top:3573;height:225;width:59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">
                  <v:fill on="f" focussize="0,0"/>
                  <v:stroke on="f"/>
                  <v:imagedata o:title=""/>
                  <o:lock v:ext="edit" aspectratio="f"/>
                  <v:textbox inset="0mm,0mm,0mm,0mm">
                    <w:txbxContent>
                      <w:p>
                        <w:pPr>
                          <w:snapToGrid w:val="0"/>
                          <w:spacing w:after="0" w:line="240" w:lineRule="auto"/>
                          <w:ind w:firstLine="88" w:firstLineChars="49"/>
                          <w:rPr>
                            <w:rFonts w:ascii="宋体" w:hAnsi="宋体"/>
                            <w:sz w:val="18"/>
                            <w:szCs w:val="18"/>
                          </w:rPr>
                        </w:pPr>
                        <w:r>
                          <w:rPr>
                            <w:rFonts w:hint="eastAsia" w:ascii="宋体" w:hAnsi="宋体"/>
                            <w:sz w:val="18"/>
                            <w:szCs w:val="18"/>
                            <w:lang w:eastAsia="zh-CN"/>
                          </w:rPr>
                          <w:t>9</w:t>
                        </w:r>
                        <w:r>
                          <w:rPr>
                            <w:rFonts w:ascii="宋体" w:hAnsi="宋体"/>
                            <w:sz w:val="18"/>
                            <w:szCs w:val="18"/>
                          </w:rPr>
                          <w:t>0%</w:t>
                        </w:r>
                      </w:p>
                    </w:txbxContent>
                  </v:textbox>
                </v:shape>
                <v:shape id="Text Box 414" o:spid="_x0000_s1026" o:spt="202" type="#_x0000_t202" style="position:absolute;left:3376;top:5150;height:225;width:59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">
                  <v:fill on="f" focussize="0,0"/>
                  <v:stroke on="f"/>
                  <v:imagedata o:title=""/>
                  <o:lock v:ext="edit" aspectratio="f"/>
                  <v:textbox inset="0mm,0mm,0mm,0mm">
                    <w:txbxContent>
                      <w:p>
                        <w:pPr>
                          <w:snapToGrid w:val="0"/>
                          <w:spacing w:after="0" w:line="240" w:lineRule="auto"/>
                          <w:ind w:firstLine="88" w:firstLineChars="49"/>
                          <w:rPr>
                            <w:rFonts w:ascii="宋体" w:hAnsi="宋体"/>
                            <w:sz w:val="18"/>
                            <w:szCs w:val="18"/>
                          </w:rPr>
                        </w:pPr>
                        <w:r>
                          <w:rPr>
                            <w:rFonts w:hint="eastAsia" w:ascii="宋体" w:hAnsi="宋体"/>
                            <w:sz w:val="18"/>
                            <w:szCs w:val="18"/>
                            <w:lang w:eastAsia="zh-CN"/>
                          </w:rPr>
                          <w:t>1</w:t>
                        </w:r>
                        <w:r>
                          <w:rPr>
                            <w:rFonts w:ascii="宋体" w:hAnsi="宋体"/>
                            <w:sz w:val="18"/>
                            <w:szCs w:val="18"/>
                          </w:rPr>
                          <w:t>0%</w:t>
                        </w:r>
                      </w:p>
                    </w:txbxContent>
                  </v:textbox>
                </v:shape>
              </v:group>
            </w:pict>
          </mc:Fallback>
        </mc:AlternateContent>
      </w: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widowControl w:val="0"/>
        <w:autoSpaceDE w:val="0"/>
        <w:autoSpaceDN w:val="0"/>
        <w:adjustRightInd w:val="0"/>
        <w:spacing w:after="0" w:line="360" w:lineRule="auto"/>
        <w:ind w:firstLine="480" w:firstLineChars="200"/>
        <w:rPr>
          <w:rFonts w:asciiTheme="minorEastAsia" w:hAnsiTheme="minorEastAsia" w:eastAsiaTheme="minorEastAsia"/>
          <w:color w:val="000000"/>
          <w:sz w:val="24"/>
          <w:szCs w:val="24"/>
          <w:lang w:eastAsia="zh-CN" w:bidi="ar-SA"/>
        </w:rPr>
      </w:pPr>
    </w:p>
    <w:p>
      <w:pPr>
        <w:snapToGrid w:val="0"/>
        <w:spacing w:line="240" w:lineRule="auto"/>
        <w:ind w:left="52" w:leftChars="24" w:firstLine="331" w:firstLineChars="158"/>
        <w:jc w:val="center"/>
        <w:rPr>
          <w:rFonts w:ascii="宋体" w:hAnsi="宋体"/>
          <w:sz w:val="21"/>
          <w:szCs w:val="21"/>
          <w:lang w:eastAsia="zh-CN"/>
        </w:rPr>
      </w:pPr>
      <w:r>
        <w:rPr>
          <w:rFonts w:hint="eastAsia" w:ascii="Times New Roman" w:hAnsi="宋体"/>
          <w:sz w:val="21"/>
          <w:szCs w:val="21"/>
          <w:lang w:eastAsia="zh-CN"/>
        </w:rPr>
        <w:t>图</w:t>
      </w:r>
      <w:r>
        <w:rPr>
          <w:rFonts w:ascii="Times New Roman" w:hAnsi="宋体"/>
          <w:sz w:val="21"/>
          <w:szCs w:val="21"/>
          <w:lang w:eastAsia="zh-CN"/>
        </w:rPr>
        <w:t>1</w:t>
      </w:r>
      <w:r>
        <w:rPr>
          <w:rFonts w:ascii="宋体" w:hAnsi="宋体"/>
          <w:sz w:val="21"/>
          <w:szCs w:val="21"/>
          <w:lang w:eastAsia="zh-CN"/>
        </w:rPr>
        <w:t xml:space="preserve">  </w:t>
      </w:r>
      <w:r>
        <w:rPr>
          <w:rFonts w:hint="eastAsia" w:ascii="宋体" w:hAnsi="宋体"/>
          <w:sz w:val="21"/>
          <w:szCs w:val="21"/>
          <w:lang w:eastAsia="zh-CN"/>
        </w:rPr>
        <w:t>阻尼振荡波开路电压(短路电流)波形示意图</w:t>
      </w:r>
    </w:p>
    <w:p>
      <w:pPr>
        <w:snapToGrid w:val="0"/>
        <w:spacing w:line="240" w:lineRule="auto"/>
        <w:ind w:left="52" w:leftChars="24" w:firstLine="895" w:firstLineChars="407"/>
        <w:rPr>
          <w:rFonts w:ascii="Times New Roman" w:hAnsi="Times New Roman"/>
          <w:szCs w:val="21"/>
          <w:lang w:eastAsia="zh-CN"/>
        </w:rPr>
      </w:pPr>
      <w:r>
        <w:rPr>
          <w:rFonts w:ascii="Times New Roman" w:hAnsi="Times New Roman"/>
          <w:szCs w:val="21"/>
          <w:lang w:eastAsia="zh-CN" w:bidi="ar-SA"/>
        </w:rPr>
        <mc:AlternateContent>
          <mc:Choice Requires="wpg">
            <w:drawing>
              <wp:anchor distT="0" distB="0" distL="114300" distR="114300" simplePos="0" relativeHeight="251766784" behindDoc="0" locked="0" layoutInCell="1" allowOverlap="1">
                <wp:simplePos x="0" y="0"/>
                <wp:positionH relativeFrom="column">
                  <wp:posOffset>633095</wp:posOffset>
                </wp:positionH>
                <wp:positionV relativeFrom="paragraph">
                  <wp:posOffset>233680</wp:posOffset>
                </wp:positionV>
                <wp:extent cx="4021455" cy="2973705"/>
                <wp:effectExtent l="0" t="0" r="0" b="0"/>
                <wp:wrapNone/>
                <wp:docPr id="144" name="组合 1419"/>
                <wp:cNvGraphicFramePr/>
                <a:graphic xmlns:a="http://schemas.openxmlformats.org/drawingml/2006/main">
                  <a:graphicData uri="http://schemas.microsoft.com/office/word/2010/wordprocessingGroup">
                    <wpg:wgp>
                      <wpg:cNvGrpSpPr/>
                      <wpg:grpSpPr>
                        <a:xfrm>
                          <a:off x="0" y="0"/>
                          <a:ext cx="4021455" cy="2973705"/>
                          <a:chOff x="3528" y="8223"/>
                          <a:chExt cx="6333" cy="4683"/>
                        </a:xfrm>
                      </wpg:grpSpPr>
                      <wpg:grpSp>
                        <wpg:cNvPr id="78" name="组合 1420"/>
                        <wpg:cNvGrpSpPr/>
                        <wpg:grpSpPr>
                          <a:xfrm>
                            <a:off x="3774" y="8223"/>
                            <a:ext cx="6087" cy="2083"/>
                            <a:chOff x="3774" y="8223"/>
                            <a:chExt cx="6087" cy="2083"/>
                          </a:xfrm>
                        </wpg:grpSpPr>
                        <wps:wsp>
                          <wps:cNvPr id="61" name="AutoShape 406"/>
                          <wps:cNvCnPr/>
                          <wps:spPr>
                            <a:xfrm flipV="1">
                              <a:off x="4403" y="9603"/>
                              <a:ext cx="1" cy="703"/>
                            </a:xfrm>
                            <a:prstGeom prst="straightConnector1">
                              <a:avLst/>
                            </a:prstGeom>
                            <a:ln w="9525" cap="flat" cmpd="sng">
                              <a:solidFill>
                                <a:srgbClr val="000000"/>
                              </a:solidFill>
                              <a:prstDash val="solid"/>
                              <a:headEnd type="none" w="med" len="med"/>
                              <a:tailEnd type="none" w="med" len="med"/>
                            </a:ln>
                          </wps:spPr>
                          <wps:bodyPr/>
                        </wps:wsp>
                        <wps:wsp>
                          <wps:cNvPr id="62" name="AutoShape 406"/>
                          <wps:cNvCnPr/>
                          <wps:spPr>
                            <a:xfrm flipV="1">
                              <a:off x="5778" y="9603"/>
                              <a:ext cx="1" cy="703"/>
                            </a:xfrm>
                            <a:prstGeom prst="straightConnector1">
                              <a:avLst/>
                            </a:prstGeom>
                            <a:ln w="9525" cap="flat" cmpd="sng">
                              <a:solidFill>
                                <a:srgbClr val="000000"/>
                              </a:solidFill>
                              <a:prstDash val="solid"/>
                              <a:headEnd type="none" w="med" len="med"/>
                              <a:tailEnd type="none" w="med" len="med"/>
                            </a:ln>
                          </wps:spPr>
                          <wps:bodyPr/>
                        </wps:wsp>
                        <wps:wsp>
                          <wps:cNvPr id="63" name="AutoShape 408"/>
                          <wps:cNvCnPr/>
                          <wps:spPr>
                            <a:xfrm>
                              <a:off x="4400" y="10243"/>
                              <a:ext cx="1378" cy="0"/>
                            </a:xfrm>
                            <a:prstGeom prst="straightConnector1">
                              <a:avLst/>
                            </a:prstGeom>
                            <a:ln w="9525" cap="flat" cmpd="sng">
                              <a:solidFill>
                                <a:srgbClr val="000000"/>
                              </a:solidFill>
                              <a:prstDash val="solid"/>
                              <a:headEnd type="triangle" w="sm" len="med"/>
                              <a:tailEnd type="triangle" w="sm" len="med"/>
                            </a:ln>
                          </wps:spPr>
                          <wps:bodyPr/>
                        </wps:wsp>
                        <wps:wsp>
                          <wps:cNvPr id="64" name="Text Box 415"/>
                          <wps:cNvSpPr txBox="1"/>
                          <wps:spPr>
                            <a:xfrm>
                              <a:off x="5879" y="9909"/>
                              <a:ext cx="692" cy="321"/>
                            </a:xfrm>
                            <a:prstGeom prst="rect">
                              <a:avLst/>
                            </a:prstGeom>
                            <a:noFill/>
                            <a:ln>
                              <a:noFill/>
                            </a:ln>
                          </wps:spPr>
                          <wps:txbx>
                            <w:txbxContent>
                              <w:p>
                                <w:pPr>
                                  <w:snapToGrid w:val="0"/>
                                  <w:spacing w:line="240" w:lineRule="atLeast"/>
                                  <w:rPr>
                                    <w:sz w:val="18"/>
                                    <w:szCs w:val="18"/>
                                  </w:rPr>
                                </w:pPr>
                                <w:r>
                                  <w:rPr>
                                    <w:rFonts w:hint="eastAsia"/>
                                    <w:sz w:val="18"/>
                                    <w:szCs w:val="18"/>
                                    <w:lang w:eastAsia="zh-CN"/>
                                  </w:rPr>
                                  <w:t>重复率</w:t>
                                </w:r>
                              </w:p>
                            </w:txbxContent>
                          </wps:txbx>
                          <wps:bodyPr lIns="0" tIns="0" rIns="0" bIns="0" anchor="ctr" upright="1"/>
                        </wps:wsp>
                        <wps:wsp>
                          <wps:cNvPr id="65" name="Text Box 415"/>
                          <wps:cNvSpPr txBox="1"/>
                          <wps:spPr>
                            <a:xfrm>
                              <a:off x="4566" y="9776"/>
                              <a:ext cx="1313" cy="454"/>
                            </a:xfrm>
                            <a:prstGeom prst="rect">
                              <a:avLst/>
                            </a:prstGeom>
                            <a:noFill/>
                            <a:ln>
                              <a:noFill/>
                            </a:ln>
                          </wps:spPr>
                          <wps:txbx>
                            <w:txbxContent>
                              <w:p>
                                <w:pPr>
                                  <w:snapToGrid w:val="0"/>
                                  <w:spacing w:after="0" w:line="240" w:lineRule="atLeas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25ms（100kHz）</w:t>
                                </w:r>
                              </w:p>
                              <w:p>
                                <w:pPr>
                                  <w:snapToGrid w:val="0"/>
                                  <w:spacing w:after="0" w:line="240" w:lineRule="atLeas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2.5ms（1MHz）</w:t>
                                </w:r>
                              </w:p>
                              <w:p>
                                <w:pPr>
                                  <w:snapToGrid w:val="0"/>
                                  <w:spacing w:line="240" w:lineRule="atLeast"/>
                                  <w:rPr>
                                    <w:sz w:val="18"/>
                                    <w:szCs w:val="18"/>
                                  </w:rPr>
                                </w:pPr>
                              </w:p>
                            </w:txbxContent>
                          </wps:txbx>
                          <wps:bodyPr lIns="0" tIns="0" rIns="0" bIns="0" anchor="ctr" upright="1"/>
                        </wps:wsp>
                        <wps:wsp>
                          <wps:cNvPr id="66" name="Text Box 415"/>
                          <wps:cNvSpPr txBox="1"/>
                          <wps:spPr>
                            <a:xfrm>
                              <a:off x="9598" y="9502"/>
                              <a:ext cx="263" cy="274"/>
                            </a:xfrm>
                            <a:prstGeom prst="rect">
                              <a:avLst/>
                            </a:prstGeom>
                            <a:noFill/>
                            <a:ln>
                              <a:noFill/>
                            </a:ln>
                          </wps:spPr>
                          <wps:txbx>
                            <w:txbxContent>
                              <w:p>
                                <w:pPr>
                                  <w:snapToGrid w:val="0"/>
                                  <w:spacing w:line="240" w:lineRule="atLeast"/>
                                  <w:rPr>
                                    <w:rFonts w:ascii="宋体" w:hAnsi="宋体"/>
                                    <w:i/>
                                    <w:sz w:val="18"/>
                                    <w:szCs w:val="18"/>
                                    <w:lang w:eastAsia="zh-CN"/>
                                  </w:rPr>
                                </w:pPr>
                                <w:r>
                                  <w:rPr>
                                    <w:rFonts w:hint="eastAsia" w:ascii="宋体" w:hAnsi="宋体"/>
                                    <w:i/>
                                    <w:sz w:val="18"/>
                                    <w:szCs w:val="18"/>
                                    <w:lang w:eastAsia="zh-CN"/>
                                  </w:rPr>
                                  <w:t>t</w:t>
                                </w:r>
                              </w:p>
                            </w:txbxContent>
                          </wps:txbx>
                          <wps:bodyPr lIns="0" tIns="0" rIns="0" bIns="0" anchor="ctr" upright="1"/>
                        </wps:wsp>
                        <wps:wsp>
                          <wps:cNvPr id="71" name="AutoShape 403"/>
                          <wps:cNvCnPr/>
                          <wps:spPr>
                            <a:xfrm flipV="1">
                              <a:off x="4137" y="8223"/>
                              <a:ext cx="0" cy="1553"/>
                            </a:xfrm>
                            <a:prstGeom prst="straightConnector1">
                              <a:avLst/>
                            </a:prstGeom>
                            <a:ln w="9525" cap="flat" cmpd="sng">
                              <a:solidFill>
                                <a:srgbClr val="000000"/>
                              </a:solidFill>
                              <a:prstDash val="solid"/>
                              <a:headEnd type="none" w="med" len="med"/>
                              <a:tailEnd type="triangle" w="med" len="med"/>
                            </a:ln>
                          </wps:spPr>
                          <wps:bodyPr/>
                        </wps:wsp>
                        <wps:wsp>
                          <wps:cNvPr id="72" name="Freeform 404"/>
                          <wps:cNvSpPr/>
                          <wps:spPr>
                            <a:xfrm>
                              <a:off x="4403" y="9045"/>
                              <a:ext cx="911" cy="788"/>
                            </a:xfrm>
                            <a:custGeom>
                              <a:avLst/>
                              <a:gdLst/>
                              <a:ahLst/>
                              <a:cxnLst>
                                <a:cxn ang="0">
                                  <a:pos x="0" y="4005"/>
                                </a:cxn>
                                <a:cxn ang="0">
                                  <a:pos x="134" y="47"/>
                                </a:cxn>
                                <a:cxn ang="0">
                                  <a:pos x="629" y="3722"/>
                                </a:cxn>
                                <a:cxn ang="0">
                                  <a:pos x="1124" y="471"/>
                                </a:cxn>
                                <a:cxn ang="0">
                                  <a:pos x="1636" y="3236"/>
                                </a:cxn>
                                <a:cxn ang="0">
                                  <a:pos x="2157" y="851"/>
                                </a:cxn>
                                <a:cxn ang="0">
                                  <a:pos x="2617" y="2918"/>
                                </a:cxn>
                                <a:cxn ang="0">
                                  <a:pos x="3120" y="1249"/>
                                </a:cxn>
                                <a:cxn ang="0">
                                  <a:pos x="3597" y="2715"/>
                                </a:cxn>
                                <a:cxn ang="0">
                                  <a:pos x="4092" y="1434"/>
                                </a:cxn>
                                <a:cxn ang="0">
                                  <a:pos x="4560" y="2539"/>
                                </a:cxn>
                                <a:cxn ang="0">
                                  <a:pos x="5064" y="1584"/>
                                </a:cxn>
                                <a:cxn ang="0">
                                  <a:pos x="5514" y="2441"/>
                                </a:cxn>
                              </a:cxnLst>
                              <a:pathLst>
                                <a:path w="955" h="830">
                                  <a:moveTo>
                                    <a:pt x="0" y="469"/>
                                  </a:moveTo>
                                  <a:cubicBezTo>
                                    <a:pt x="6" y="402"/>
                                    <a:pt x="14" y="0"/>
                                    <a:pt x="34" y="58"/>
                                  </a:cubicBezTo>
                                  <a:cubicBezTo>
                                    <a:pt x="54" y="116"/>
                                    <a:pt x="90" y="801"/>
                                    <a:pt x="119" y="815"/>
                                  </a:cubicBezTo>
                                  <a:cubicBezTo>
                                    <a:pt x="147" y="830"/>
                                    <a:pt x="175" y="161"/>
                                    <a:pt x="203" y="145"/>
                                  </a:cubicBezTo>
                                  <a:cubicBezTo>
                                    <a:pt x="232" y="129"/>
                                    <a:pt x="262" y="702"/>
                                    <a:pt x="291" y="715"/>
                                  </a:cubicBezTo>
                                  <a:cubicBezTo>
                                    <a:pt x="321" y="728"/>
                                    <a:pt x="352" y="234"/>
                                    <a:pt x="380" y="223"/>
                                  </a:cubicBezTo>
                                  <a:cubicBezTo>
                                    <a:pt x="408" y="212"/>
                                    <a:pt x="431" y="636"/>
                                    <a:pt x="459" y="649"/>
                                  </a:cubicBezTo>
                                  <a:cubicBezTo>
                                    <a:pt x="487" y="663"/>
                                    <a:pt x="517" y="313"/>
                                    <a:pt x="545" y="306"/>
                                  </a:cubicBezTo>
                                  <a:cubicBezTo>
                                    <a:pt x="573" y="298"/>
                                    <a:pt x="599" y="601"/>
                                    <a:pt x="627" y="608"/>
                                  </a:cubicBezTo>
                                  <a:cubicBezTo>
                                    <a:pt x="655" y="614"/>
                                    <a:pt x="684" y="349"/>
                                    <a:pt x="712" y="344"/>
                                  </a:cubicBezTo>
                                  <a:cubicBezTo>
                                    <a:pt x="739" y="337"/>
                                    <a:pt x="764" y="566"/>
                                    <a:pt x="792" y="571"/>
                                  </a:cubicBezTo>
                                  <a:cubicBezTo>
                                    <a:pt x="819" y="577"/>
                                    <a:pt x="851" y="378"/>
                                    <a:pt x="878" y="375"/>
                                  </a:cubicBezTo>
                                  <a:cubicBezTo>
                                    <a:pt x="905" y="371"/>
                                    <a:pt x="939" y="514"/>
                                    <a:pt x="955" y="551"/>
                                  </a:cubicBezTo>
                                </a:path>
                              </a:pathLst>
                            </a:custGeom>
                            <a:noFill/>
                            <a:ln w="9525" cap="flat" cmpd="sng">
                              <a:solidFill>
                                <a:srgbClr val="000000"/>
                              </a:solidFill>
                              <a:prstDash val="solid"/>
                              <a:headEnd type="none" w="med" len="med"/>
                              <a:tailEnd type="none" w="med" len="med"/>
                            </a:ln>
                          </wps:spPr>
                          <wps:bodyPr wrap="square" anchor="t" upright="1"/>
                        </wps:wsp>
                        <wps:wsp>
                          <wps:cNvPr id="73" name="AutoShape 408"/>
                          <wps:cNvCnPr/>
                          <wps:spPr>
                            <a:xfrm>
                              <a:off x="3774" y="9492"/>
                              <a:ext cx="5928" cy="1"/>
                            </a:xfrm>
                            <a:prstGeom prst="straightConnector1">
                              <a:avLst/>
                            </a:prstGeom>
                            <a:ln w="9525" cap="flat" cmpd="sng">
                              <a:solidFill>
                                <a:srgbClr val="000000"/>
                              </a:solidFill>
                              <a:prstDash val="solid"/>
                              <a:headEnd type="none" w="med" len="med"/>
                              <a:tailEnd type="triangle" w="sm" len="med"/>
                            </a:ln>
                          </wps:spPr>
                          <wps:bodyPr/>
                        </wps:wsp>
                        <wps:wsp>
                          <wps:cNvPr id="74" name="Freeform 404"/>
                          <wps:cNvSpPr/>
                          <wps:spPr>
                            <a:xfrm>
                              <a:off x="5783" y="9045"/>
                              <a:ext cx="912" cy="788"/>
                            </a:xfrm>
                            <a:custGeom>
                              <a:avLst/>
                              <a:gdLst/>
                              <a:ahLst/>
                              <a:cxnLst>
                                <a:cxn ang="0">
                                  <a:pos x="0" y="4005"/>
                                </a:cxn>
                                <a:cxn ang="0">
                                  <a:pos x="134" y="47"/>
                                </a:cxn>
                                <a:cxn ang="0">
                                  <a:pos x="629" y="3722"/>
                                </a:cxn>
                                <a:cxn ang="0">
                                  <a:pos x="1124" y="471"/>
                                </a:cxn>
                                <a:cxn ang="0">
                                  <a:pos x="1636" y="3236"/>
                                </a:cxn>
                                <a:cxn ang="0">
                                  <a:pos x="2157" y="851"/>
                                </a:cxn>
                                <a:cxn ang="0">
                                  <a:pos x="2617" y="2918"/>
                                </a:cxn>
                                <a:cxn ang="0">
                                  <a:pos x="3120" y="1249"/>
                                </a:cxn>
                                <a:cxn ang="0">
                                  <a:pos x="3597" y="2715"/>
                                </a:cxn>
                                <a:cxn ang="0">
                                  <a:pos x="4092" y="1434"/>
                                </a:cxn>
                                <a:cxn ang="0">
                                  <a:pos x="4560" y="2539"/>
                                </a:cxn>
                                <a:cxn ang="0">
                                  <a:pos x="5064" y="1584"/>
                                </a:cxn>
                                <a:cxn ang="0">
                                  <a:pos x="5514" y="2441"/>
                                </a:cxn>
                              </a:cxnLst>
                              <a:pathLst>
                                <a:path w="955" h="830">
                                  <a:moveTo>
                                    <a:pt x="0" y="469"/>
                                  </a:moveTo>
                                  <a:cubicBezTo>
                                    <a:pt x="6" y="402"/>
                                    <a:pt x="14" y="0"/>
                                    <a:pt x="34" y="58"/>
                                  </a:cubicBezTo>
                                  <a:cubicBezTo>
                                    <a:pt x="54" y="116"/>
                                    <a:pt x="90" y="801"/>
                                    <a:pt x="119" y="815"/>
                                  </a:cubicBezTo>
                                  <a:cubicBezTo>
                                    <a:pt x="147" y="830"/>
                                    <a:pt x="175" y="161"/>
                                    <a:pt x="203" y="145"/>
                                  </a:cubicBezTo>
                                  <a:cubicBezTo>
                                    <a:pt x="232" y="129"/>
                                    <a:pt x="262" y="702"/>
                                    <a:pt x="291" y="715"/>
                                  </a:cubicBezTo>
                                  <a:cubicBezTo>
                                    <a:pt x="321" y="728"/>
                                    <a:pt x="352" y="234"/>
                                    <a:pt x="380" y="223"/>
                                  </a:cubicBezTo>
                                  <a:cubicBezTo>
                                    <a:pt x="408" y="212"/>
                                    <a:pt x="431" y="636"/>
                                    <a:pt x="459" y="649"/>
                                  </a:cubicBezTo>
                                  <a:cubicBezTo>
                                    <a:pt x="487" y="663"/>
                                    <a:pt x="517" y="313"/>
                                    <a:pt x="545" y="306"/>
                                  </a:cubicBezTo>
                                  <a:cubicBezTo>
                                    <a:pt x="573" y="298"/>
                                    <a:pt x="599" y="601"/>
                                    <a:pt x="627" y="608"/>
                                  </a:cubicBezTo>
                                  <a:cubicBezTo>
                                    <a:pt x="655" y="614"/>
                                    <a:pt x="684" y="349"/>
                                    <a:pt x="712" y="344"/>
                                  </a:cubicBezTo>
                                  <a:cubicBezTo>
                                    <a:pt x="739" y="337"/>
                                    <a:pt x="764" y="566"/>
                                    <a:pt x="792" y="571"/>
                                  </a:cubicBezTo>
                                  <a:cubicBezTo>
                                    <a:pt x="819" y="577"/>
                                    <a:pt x="851" y="378"/>
                                    <a:pt x="878" y="375"/>
                                  </a:cubicBezTo>
                                  <a:cubicBezTo>
                                    <a:pt x="905" y="371"/>
                                    <a:pt x="939" y="514"/>
                                    <a:pt x="955" y="551"/>
                                  </a:cubicBezTo>
                                </a:path>
                              </a:pathLst>
                            </a:custGeom>
                            <a:noFill/>
                            <a:ln w="9525" cap="flat" cmpd="sng">
                              <a:solidFill>
                                <a:srgbClr val="000000"/>
                              </a:solidFill>
                              <a:prstDash val="solid"/>
                              <a:headEnd type="none" w="med" len="med"/>
                              <a:tailEnd type="none" w="med" len="med"/>
                            </a:ln>
                          </wps:spPr>
                          <wps:bodyPr wrap="square" anchor="t" upright="1"/>
                        </wps:wsp>
                        <wps:wsp>
                          <wps:cNvPr id="75" name="Freeform 404"/>
                          <wps:cNvSpPr/>
                          <wps:spPr>
                            <a:xfrm>
                              <a:off x="7164" y="9045"/>
                              <a:ext cx="911" cy="788"/>
                            </a:xfrm>
                            <a:custGeom>
                              <a:avLst/>
                              <a:gdLst/>
                              <a:ahLst/>
                              <a:cxnLst>
                                <a:cxn ang="0">
                                  <a:pos x="0" y="4005"/>
                                </a:cxn>
                                <a:cxn ang="0">
                                  <a:pos x="134" y="47"/>
                                </a:cxn>
                                <a:cxn ang="0">
                                  <a:pos x="629" y="3722"/>
                                </a:cxn>
                                <a:cxn ang="0">
                                  <a:pos x="1124" y="471"/>
                                </a:cxn>
                                <a:cxn ang="0">
                                  <a:pos x="1636" y="3236"/>
                                </a:cxn>
                                <a:cxn ang="0">
                                  <a:pos x="2157" y="851"/>
                                </a:cxn>
                                <a:cxn ang="0">
                                  <a:pos x="2617" y="2918"/>
                                </a:cxn>
                                <a:cxn ang="0">
                                  <a:pos x="3120" y="1249"/>
                                </a:cxn>
                                <a:cxn ang="0">
                                  <a:pos x="3597" y="2715"/>
                                </a:cxn>
                                <a:cxn ang="0">
                                  <a:pos x="4092" y="1434"/>
                                </a:cxn>
                                <a:cxn ang="0">
                                  <a:pos x="4560" y="2539"/>
                                </a:cxn>
                                <a:cxn ang="0">
                                  <a:pos x="5064" y="1584"/>
                                </a:cxn>
                                <a:cxn ang="0">
                                  <a:pos x="5514" y="2441"/>
                                </a:cxn>
                              </a:cxnLst>
                              <a:pathLst>
                                <a:path w="955" h="830">
                                  <a:moveTo>
                                    <a:pt x="0" y="469"/>
                                  </a:moveTo>
                                  <a:cubicBezTo>
                                    <a:pt x="6" y="402"/>
                                    <a:pt x="14" y="0"/>
                                    <a:pt x="34" y="58"/>
                                  </a:cubicBezTo>
                                  <a:cubicBezTo>
                                    <a:pt x="54" y="116"/>
                                    <a:pt x="90" y="801"/>
                                    <a:pt x="119" y="815"/>
                                  </a:cubicBezTo>
                                  <a:cubicBezTo>
                                    <a:pt x="147" y="830"/>
                                    <a:pt x="175" y="161"/>
                                    <a:pt x="203" y="145"/>
                                  </a:cubicBezTo>
                                  <a:cubicBezTo>
                                    <a:pt x="232" y="129"/>
                                    <a:pt x="262" y="702"/>
                                    <a:pt x="291" y="715"/>
                                  </a:cubicBezTo>
                                  <a:cubicBezTo>
                                    <a:pt x="321" y="728"/>
                                    <a:pt x="352" y="234"/>
                                    <a:pt x="380" y="223"/>
                                  </a:cubicBezTo>
                                  <a:cubicBezTo>
                                    <a:pt x="408" y="212"/>
                                    <a:pt x="431" y="636"/>
                                    <a:pt x="459" y="649"/>
                                  </a:cubicBezTo>
                                  <a:cubicBezTo>
                                    <a:pt x="487" y="663"/>
                                    <a:pt x="517" y="313"/>
                                    <a:pt x="545" y="306"/>
                                  </a:cubicBezTo>
                                  <a:cubicBezTo>
                                    <a:pt x="573" y="298"/>
                                    <a:pt x="599" y="601"/>
                                    <a:pt x="627" y="608"/>
                                  </a:cubicBezTo>
                                  <a:cubicBezTo>
                                    <a:pt x="655" y="614"/>
                                    <a:pt x="684" y="349"/>
                                    <a:pt x="712" y="344"/>
                                  </a:cubicBezTo>
                                  <a:cubicBezTo>
                                    <a:pt x="739" y="337"/>
                                    <a:pt x="764" y="566"/>
                                    <a:pt x="792" y="571"/>
                                  </a:cubicBezTo>
                                  <a:cubicBezTo>
                                    <a:pt x="819" y="577"/>
                                    <a:pt x="851" y="378"/>
                                    <a:pt x="878" y="375"/>
                                  </a:cubicBezTo>
                                  <a:cubicBezTo>
                                    <a:pt x="905" y="371"/>
                                    <a:pt x="939" y="514"/>
                                    <a:pt x="955" y="551"/>
                                  </a:cubicBezTo>
                                </a:path>
                              </a:pathLst>
                            </a:custGeom>
                            <a:noFill/>
                            <a:ln w="9525" cap="flat" cmpd="sng">
                              <a:solidFill>
                                <a:srgbClr val="000000"/>
                              </a:solidFill>
                              <a:prstDash val="solid"/>
                              <a:headEnd type="none" w="med" len="med"/>
                              <a:tailEnd type="none" w="med" len="med"/>
                            </a:ln>
                          </wps:spPr>
                          <wps:bodyPr wrap="square" anchor="t" upright="1"/>
                        </wps:wsp>
                        <wps:wsp>
                          <wps:cNvPr id="76" name="Freeform 404"/>
                          <wps:cNvSpPr/>
                          <wps:spPr>
                            <a:xfrm>
                              <a:off x="8545" y="9045"/>
                              <a:ext cx="911" cy="788"/>
                            </a:xfrm>
                            <a:custGeom>
                              <a:avLst/>
                              <a:gdLst/>
                              <a:ahLst/>
                              <a:cxnLst>
                                <a:cxn ang="0">
                                  <a:pos x="0" y="4005"/>
                                </a:cxn>
                                <a:cxn ang="0">
                                  <a:pos x="134" y="47"/>
                                </a:cxn>
                                <a:cxn ang="0">
                                  <a:pos x="629" y="3722"/>
                                </a:cxn>
                                <a:cxn ang="0">
                                  <a:pos x="1124" y="471"/>
                                </a:cxn>
                                <a:cxn ang="0">
                                  <a:pos x="1636" y="3236"/>
                                </a:cxn>
                                <a:cxn ang="0">
                                  <a:pos x="2157" y="851"/>
                                </a:cxn>
                                <a:cxn ang="0">
                                  <a:pos x="2617" y="2918"/>
                                </a:cxn>
                                <a:cxn ang="0">
                                  <a:pos x="3120" y="1249"/>
                                </a:cxn>
                                <a:cxn ang="0">
                                  <a:pos x="3597" y="2715"/>
                                </a:cxn>
                                <a:cxn ang="0">
                                  <a:pos x="4092" y="1434"/>
                                </a:cxn>
                                <a:cxn ang="0">
                                  <a:pos x="4560" y="2539"/>
                                </a:cxn>
                                <a:cxn ang="0">
                                  <a:pos x="5064" y="1584"/>
                                </a:cxn>
                                <a:cxn ang="0">
                                  <a:pos x="5514" y="2441"/>
                                </a:cxn>
                              </a:cxnLst>
                              <a:pathLst>
                                <a:path w="955" h="830">
                                  <a:moveTo>
                                    <a:pt x="0" y="469"/>
                                  </a:moveTo>
                                  <a:cubicBezTo>
                                    <a:pt x="6" y="402"/>
                                    <a:pt x="14" y="0"/>
                                    <a:pt x="34" y="58"/>
                                  </a:cubicBezTo>
                                  <a:cubicBezTo>
                                    <a:pt x="54" y="116"/>
                                    <a:pt x="90" y="801"/>
                                    <a:pt x="119" y="815"/>
                                  </a:cubicBezTo>
                                  <a:cubicBezTo>
                                    <a:pt x="147" y="830"/>
                                    <a:pt x="175" y="161"/>
                                    <a:pt x="203" y="145"/>
                                  </a:cubicBezTo>
                                  <a:cubicBezTo>
                                    <a:pt x="232" y="129"/>
                                    <a:pt x="262" y="702"/>
                                    <a:pt x="291" y="715"/>
                                  </a:cubicBezTo>
                                  <a:cubicBezTo>
                                    <a:pt x="321" y="728"/>
                                    <a:pt x="352" y="234"/>
                                    <a:pt x="380" y="223"/>
                                  </a:cubicBezTo>
                                  <a:cubicBezTo>
                                    <a:pt x="408" y="212"/>
                                    <a:pt x="431" y="636"/>
                                    <a:pt x="459" y="649"/>
                                  </a:cubicBezTo>
                                  <a:cubicBezTo>
                                    <a:pt x="487" y="663"/>
                                    <a:pt x="517" y="313"/>
                                    <a:pt x="545" y="306"/>
                                  </a:cubicBezTo>
                                  <a:cubicBezTo>
                                    <a:pt x="573" y="298"/>
                                    <a:pt x="599" y="601"/>
                                    <a:pt x="627" y="608"/>
                                  </a:cubicBezTo>
                                  <a:cubicBezTo>
                                    <a:pt x="655" y="614"/>
                                    <a:pt x="684" y="349"/>
                                    <a:pt x="712" y="344"/>
                                  </a:cubicBezTo>
                                  <a:cubicBezTo>
                                    <a:pt x="739" y="337"/>
                                    <a:pt x="764" y="566"/>
                                    <a:pt x="792" y="571"/>
                                  </a:cubicBezTo>
                                  <a:cubicBezTo>
                                    <a:pt x="819" y="577"/>
                                    <a:pt x="851" y="378"/>
                                    <a:pt x="878" y="375"/>
                                  </a:cubicBezTo>
                                  <a:cubicBezTo>
                                    <a:pt x="905" y="371"/>
                                    <a:pt x="939" y="514"/>
                                    <a:pt x="955" y="551"/>
                                  </a:cubicBezTo>
                                </a:path>
                              </a:pathLst>
                            </a:custGeom>
                            <a:noFill/>
                            <a:ln w="9525" cap="flat" cmpd="sng">
                              <a:solidFill>
                                <a:srgbClr val="000000"/>
                              </a:solidFill>
                              <a:prstDash val="solid"/>
                              <a:headEnd type="none" w="med" len="med"/>
                              <a:tailEnd type="none" w="med" len="med"/>
                            </a:ln>
                          </wps:spPr>
                          <wps:bodyPr wrap="square" anchor="t" upright="1"/>
                        </wps:wsp>
                        <wps:wsp>
                          <wps:cNvPr id="77" name="文本框 1433"/>
                          <wps:cNvSpPr txBox="1"/>
                          <wps:spPr>
                            <a:xfrm>
                              <a:off x="3874" y="8223"/>
                              <a:ext cx="224" cy="595"/>
                            </a:xfrm>
                            <a:prstGeom prst="rect">
                              <a:avLst/>
                            </a:prstGeom>
                            <a:noFill/>
                            <a:ln>
                              <a:noFill/>
                            </a:ln>
                          </wps:spPr>
                          <wps:txbx>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 xml:space="preserve">U </w:t>
                                </w:r>
                                <w:r>
                                  <w:rPr>
                                    <w:rFonts w:hint="eastAsia" w:ascii="宋体" w:hAnsi="宋体"/>
                                    <w:sz w:val="18"/>
                                    <w:szCs w:val="18"/>
                                    <w:lang w:eastAsia="zh-CN"/>
                                  </w:rPr>
                                  <w:t>(</w:t>
                                </w:r>
                                <w:r>
                                  <w:rPr>
                                    <w:rFonts w:hint="eastAsia" w:ascii="宋体" w:hAnsi="宋体"/>
                                    <w:i/>
                                    <w:sz w:val="18"/>
                                    <w:szCs w:val="18"/>
                                    <w:lang w:eastAsia="zh-CN"/>
                                  </w:rPr>
                                  <w:t xml:space="preserve">I </w:t>
                                </w:r>
                                <w:r>
                                  <w:rPr>
                                    <w:rFonts w:hint="eastAsia" w:ascii="宋体" w:hAnsi="宋体"/>
                                    <w:sz w:val="18"/>
                                    <w:szCs w:val="18"/>
                                    <w:lang w:eastAsia="zh-CN"/>
                                  </w:rPr>
                                  <w:t>)</w:t>
                                </w:r>
                              </w:p>
                            </w:txbxContent>
                          </wps:txbx>
                          <wps:bodyPr vert="vert270" lIns="0" tIns="0" rIns="0" bIns="0" upright="1"/>
                        </wps:wsp>
                      </wpg:grpSp>
                      <wpg:grpSp>
                        <wpg:cNvPr id="143" name="组合 1434"/>
                        <wpg:cNvGrpSpPr/>
                        <wpg:grpSpPr>
                          <a:xfrm>
                            <a:off x="3528" y="10596"/>
                            <a:ext cx="6305" cy="2310"/>
                            <a:chOff x="3528" y="10596"/>
                            <a:chExt cx="6305" cy="2310"/>
                          </a:xfrm>
                        </wpg:grpSpPr>
                        <wps:wsp>
                          <wps:cNvPr id="79" name="AutoShape 403"/>
                          <wps:cNvCnPr/>
                          <wps:spPr>
                            <a:xfrm flipV="1">
                              <a:off x="4137" y="10596"/>
                              <a:ext cx="0" cy="1553"/>
                            </a:xfrm>
                            <a:prstGeom prst="straightConnector1">
                              <a:avLst/>
                            </a:prstGeom>
                            <a:ln w="9525" cap="flat" cmpd="sng">
                              <a:solidFill>
                                <a:srgbClr val="000000"/>
                              </a:solidFill>
                              <a:prstDash val="solid"/>
                              <a:headEnd type="none" w="med" len="med"/>
                              <a:tailEnd type="triangle" w="med" len="med"/>
                            </a:ln>
                          </wps:spPr>
                          <wps:bodyPr/>
                        </wps:wsp>
                        <wps:wsp>
                          <wps:cNvPr id="80" name="AutoShape 408"/>
                          <wps:cNvCnPr/>
                          <wps:spPr>
                            <a:xfrm>
                              <a:off x="7492" y="11518"/>
                              <a:ext cx="2268" cy="0"/>
                            </a:xfrm>
                            <a:prstGeom prst="straightConnector1">
                              <a:avLst/>
                            </a:prstGeom>
                            <a:ln w="9525" cap="flat" cmpd="sng">
                              <a:solidFill>
                                <a:srgbClr val="000000"/>
                              </a:solidFill>
                              <a:prstDash val="solid"/>
                              <a:headEnd type="none" w="med" len="med"/>
                              <a:tailEnd type="triangle" w="sm" len="med"/>
                            </a:ln>
                          </wps:spPr>
                          <wps:bodyPr/>
                        </wps:wsp>
                        <wps:wsp>
                          <wps:cNvPr id="81" name="AutoShape 408"/>
                          <wps:cNvCnPr/>
                          <wps:spPr>
                            <a:xfrm>
                              <a:off x="4604" y="11930"/>
                              <a:ext cx="638" cy="0"/>
                            </a:xfrm>
                            <a:prstGeom prst="straightConnector1">
                              <a:avLst/>
                            </a:prstGeom>
                            <a:ln w="9525" cap="flat" cmpd="sng">
                              <a:solidFill>
                                <a:srgbClr val="000000"/>
                              </a:solidFill>
                              <a:prstDash val="solid"/>
                              <a:headEnd type="triangle" w="sm" len="med"/>
                              <a:tailEnd type="triangle" w="sm" len="med"/>
                            </a:ln>
                          </wps:spPr>
                          <wps:bodyPr/>
                        </wps:wsp>
                        <wps:wsp>
                          <wps:cNvPr id="82" name="AutoShape 403"/>
                          <wps:cNvCnPr/>
                          <wps:spPr>
                            <a:xfrm flipV="1">
                              <a:off x="4610" y="11188"/>
                              <a:ext cx="0" cy="649"/>
                            </a:xfrm>
                            <a:prstGeom prst="straightConnector1">
                              <a:avLst/>
                            </a:prstGeom>
                            <a:ln w="12700" cap="flat" cmpd="sng">
                              <a:solidFill>
                                <a:srgbClr val="000000"/>
                              </a:solidFill>
                              <a:prstDash val="solid"/>
                              <a:headEnd type="none" w="med" len="med"/>
                              <a:tailEnd type="none" w="med" len="med"/>
                            </a:ln>
                          </wps:spPr>
                          <wps:bodyPr/>
                        </wps:wsp>
                        <wps:wsp>
                          <wps:cNvPr id="83" name="AutoShape 403"/>
                          <wps:cNvCnPr/>
                          <wps:spPr>
                            <a:xfrm flipV="1">
                              <a:off x="4652" y="11188"/>
                              <a:ext cx="0" cy="649"/>
                            </a:xfrm>
                            <a:prstGeom prst="straightConnector1">
                              <a:avLst/>
                            </a:prstGeom>
                            <a:ln w="12700" cap="flat" cmpd="sng">
                              <a:solidFill>
                                <a:srgbClr val="000000"/>
                              </a:solidFill>
                              <a:prstDash val="solid"/>
                              <a:headEnd type="none" w="med" len="med"/>
                              <a:tailEnd type="none" w="med" len="med"/>
                            </a:ln>
                          </wps:spPr>
                          <wps:bodyPr/>
                        </wps:wsp>
                        <wps:wsp>
                          <wps:cNvPr id="84" name="AutoShape 403"/>
                          <wps:cNvCnPr/>
                          <wps:spPr>
                            <a:xfrm flipV="1">
                              <a:off x="4694" y="11188"/>
                              <a:ext cx="0" cy="649"/>
                            </a:xfrm>
                            <a:prstGeom prst="straightConnector1">
                              <a:avLst/>
                            </a:prstGeom>
                            <a:ln w="12700" cap="flat" cmpd="sng">
                              <a:solidFill>
                                <a:srgbClr val="000000"/>
                              </a:solidFill>
                              <a:prstDash val="solid"/>
                              <a:headEnd type="none" w="med" len="med"/>
                              <a:tailEnd type="none" w="med" len="med"/>
                            </a:ln>
                          </wps:spPr>
                          <wps:bodyPr/>
                        </wps:wsp>
                        <wps:wsp>
                          <wps:cNvPr id="85" name="AutoShape 403"/>
                          <wps:cNvCnPr/>
                          <wps:spPr>
                            <a:xfrm flipV="1">
                              <a:off x="4736" y="11188"/>
                              <a:ext cx="0" cy="649"/>
                            </a:xfrm>
                            <a:prstGeom prst="straightConnector1">
                              <a:avLst/>
                            </a:prstGeom>
                            <a:ln w="12700" cap="flat" cmpd="sng">
                              <a:solidFill>
                                <a:srgbClr val="000000"/>
                              </a:solidFill>
                              <a:prstDash val="solid"/>
                              <a:headEnd type="none" w="med" len="med"/>
                              <a:tailEnd type="none" w="med" len="med"/>
                            </a:ln>
                          </wps:spPr>
                          <wps:bodyPr/>
                        </wps:wsp>
                        <wps:wsp>
                          <wps:cNvPr id="86" name="AutoShape 403"/>
                          <wps:cNvCnPr/>
                          <wps:spPr>
                            <a:xfrm flipV="1">
                              <a:off x="4778" y="11188"/>
                              <a:ext cx="0" cy="649"/>
                            </a:xfrm>
                            <a:prstGeom prst="straightConnector1">
                              <a:avLst/>
                            </a:prstGeom>
                            <a:ln w="12700" cap="flat" cmpd="sng">
                              <a:solidFill>
                                <a:srgbClr val="000000"/>
                              </a:solidFill>
                              <a:prstDash val="solid"/>
                              <a:headEnd type="none" w="med" len="med"/>
                              <a:tailEnd type="none" w="med" len="med"/>
                            </a:ln>
                          </wps:spPr>
                          <wps:bodyPr/>
                        </wps:wsp>
                        <wps:wsp>
                          <wps:cNvPr id="87" name="AutoShape 403"/>
                          <wps:cNvCnPr/>
                          <wps:spPr>
                            <a:xfrm flipV="1">
                              <a:off x="4820" y="11188"/>
                              <a:ext cx="0" cy="649"/>
                            </a:xfrm>
                            <a:prstGeom prst="straightConnector1">
                              <a:avLst/>
                            </a:prstGeom>
                            <a:ln w="12700" cap="flat" cmpd="sng">
                              <a:solidFill>
                                <a:srgbClr val="000000"/>
                              </a:solidFill>
                              <a:prstDash val="solid"/>
                              <a:headEnd type="none" w="med" len="med"/>
                              <a:tailEnd type="none" w="med" len="med"/>
                            </a:ln>
                          </wps:spPr>
                          <wps:bodyPr/>
                        </wps:wsp>
                        <wps:wsp>
                          <wps:cNvPr id="88" name="AutoShape 403"/>
                          <wps:cNvCnPr/>
                          <wps:spPr>
                            <a:xfrm flipV="1">
                              <a:off x="4862" y="11188"/>
                              <a:ext cx="0" cy="649"/>
                            </a:xfrm>
                            <a:prstGeom prst="straightConnector1">
                              <a:avLst/>
                            </a:prstGeom>
                            <a:ln w="12700" cap="flat" cmpd="sng">
                              <a:solidFill>
                                <a:srgbClr val="000000"/>
                              </a:solidFill>
                              <a:prstDash val="solid"/>
                              <a:headEnd type="none" w="med" len="med"/>
                              <a:tailEnd type="none" w="med" len="med"/>
                            </a:ln>
                          </wps:spPr>
                          <wps:bodyPr/>
                        </wps:wsp>
                        <wps:wsp>
                          <wps:cNvPr id="89" name="AutoShape 403"/>
                          <wps:cNvCnPr/>
                          <wps:spPr>
                            <a:xfrm flipV="1">
                              <a:off x="4904" y="11188"/>
                              <a:ext cx="0" cy="649"/>
                            </a:xfrm>
                            <a:prstGeom prst="straightConnector1">
                              <a:avLst/>
                            </a:prstGeom>
                            <a:ln w="12700" cap="flat" cmpd="sng">
                              <a:solidFill>
                                <a:srgbClr val="000000"/>
                              </a:solidFill>
                              <a:prstDash val="solid"/>
                              <a:headEnd type="none" w="med" len="med"/>
                              <a:tailEnd type="none" w="med" len="med"/>
                            </a:ln>
                          </wps:spPr>
                          <wps:bodyPr/>
                        </wps:wsp>
                        <wps:wsp>
                          <wps:cNvPr id="90" name="AutoShape 403"/>
                          <wps:cNvCnPr/>
                          <wps:spPr>
                            <a:xfrm flipV="1">
                              <a:off x="4946" y="11188"/>
                              <a:ext cx="0" cy="649"/>
                            </a:xfrm>
                            <a:prstGeom prst="straightConnector1">
                              <a:avLst/>
                            </a:prstGeom>
                            <a:ln w="12700" cap="flat" cmpd="sng">
                              <a:solidFill>
                                <a:srgbClr val="000000"/>
                              </a:solidFill>
                              <a:prstDash val="solid"/>
                              <a:headEnd type="none" w="med" len="med"/>
                              <a:tailEnd type="none" w="med" len="med"/>
                            </a:ln>
                          </wps:spPr>
                          <wps:bodyPr/>
                        </wps:wsp>
                        <wps:wsp>
                          <wps:cNvPr id="91" name="AutoShape 403"/>
                          <wps:cNvCnPr/>
                          <wps:spPr>
                            <a:xfrm flipV="1">
                              <a:off x="4988" y="11188"/>
                              <a:ext cx="0" cy="649"/>
                            </a:xfrm>
                            <a:prstGeom prst="straightConnector1">
                              <a:avLst/>
                            </a:prstGeom>
                            <a:ln w="12700" cap="flat" cmpd="sng">
                              <a:solidFill>
                                <a:srgbClr val="000000"/>
                              </a:solidFill>
                              <a:prstDash val="solid"/>
                              <a:headEnd type="none" w="med" len="med"/>
                              <a:tailEnd type="none" w="med" len="med"/>
                            </a:ln>
                          </wps:spPr>
                          <wps:bodyPr/>
                        </wps:wsp>
                        <wps:wsp>
                          <wps:cNvPr id="92" name="AutoShape 403"/>
                          <wps:cNvCnPr/>
                          <wps:spPr>
                            <a:xfrm flipV="1">
                              <a:off x="5030" y="11188"/>
                              <a:ext cx="0" cy="649"/>
                            </a:xfrm>
                            <a:prstGeom prst="straightConnector1">
                              <a:avLst/>
                            </a:prstGeom>
                            <a:ln w="12700" cap="flat" cmpd="sng">
                              <a:solidFill>
                                <a:srgbClr val="000000"/>
                              </a:solidFill>
                              <a:prstDash val="solid"/>
                              <a:headEnd type="none" w="med" len="med"/>
                              <a:tailEnd type="none" w="med" len="med"/>
                            </a:ln>
                          </wps:spPr>
                          <wps:bodyPr/>
                        </wps:wsp>
                        <wps:wsp>
                          <wps:cNvPr id="93" name="AutoShape 403"/>
                          <wps:cNvCnPr/>
                          <wps:spPr>
                            <a:xfrm flipV="1">
                              <a:off x="5072" y="11188"/>
                              <a:ext cx="0" cy="649"/>
                            </a:xfrm>
                            <a:prstGeom prst="straightConnector1">
                              <a:avLst/>
                            </a:prstGeom>
                            <a:ln w="12700" cap="flat" cmpd="sng">
                              <a:solidFill>
                                <a:srgbClr val="000000"/>
                              </a:solidFill>
                              <a:prstDash val="solid"/>
                              <a:headEnd type="none" w="med" len="med"/>
                              <a:tailEnd type="none" w="med" len="med"/>
                            </a:ln>
                          </wps:spPr>
                          <wps:bodyPr/>
                        </wps:wsp>
                        <wps:wsp>
                          <wps:cNvPr id="94" name="AutoShape 403"/>
                          <wps:cNvCnPr/>
                          <wps:spPr>
                            <a:xfrm flipV="1">
                              <a:off x="5114" y="11188"/>
                              <a:ext cx="0" cy="649"/>
                            </a:xfrm>
                            <a:prstGeom prst="straightConnector1">
                              <a:avLst/>
                            </a:prstGeom>
                            <a:ln w="12700" cap="flat" cmpd="sng">
                              <a:solidFill>
                                <a:srgbClr val="000000"/>
                              </a:solidFill>
                              <a:prstDash val="solid"/>
                              <a:headEnd type="none" w="med" len="med"/>
                              <a:tailEnd type="none" w="med" len="med"/>
                            </a:ln>
                          </wps:spPr>
                          <wps:bodyPr/>
                        </wps:wsp>
                        <wps:wsp>
                          <wps:cNvPr id="95" name="AutoShape 403"/>
                          <wps:cNvCnPr/>
                          <wps:spPr>
                            <a:xfrm flipV="1">
                              <a:off x="5156" y="11188"/>
                              <a:ext cx="0" cy="649"/>
                            </a:xfrm>
                            <a:prstGeom prst="straightConnector1">
                              <a:avLst/>
                            </a:prstGeom>
                            <a:ln w="12700" cap="flat" cmpd="sng">
                              <a:solidFill>
                                <a:srgbClr val="000000"/>
                              </a:solidFill>
                              <a:prstDash val="solid"/>
                              <a:headEnd type="none" w="med" len="med"/>
                              <a:tailEnd type="none" w="med" len="med"/>
                            </a:ln>
                          </wps:spPr>
                          <wps:bodyPr/>
                        </wps:wsp>
                        <wps:wsp>
                          <wps:cNvPr id="96" name="AutoShape 403"/>
                          <wps:cNvCnPr/>
                          <wps:spPr>
                            <a:xfrm flipV="1">
                              <a:off x="5198" y="11188"/>
                              <a:ext cx="0" cy="649"/>
                            </a:xfrm>
                            <a:prstGeom prst="straightConnector1">
                              <a:avLst/>
                            </a:prstGeom>
                            <a:ln w="12700" cap="flat" cmpd="sng">
                              <a:solidFill>
                                <a:srgbClr val="000000"/>
                              </a:solidFill>
                              <a:prstDash val="solid"/>
                              <a:headEnd type="none" w="med" len="med"/>
                              <a:tailEnd type="none" w="med" len="med"/>
                            </a:ln>
                          </wps:spPr>
                          <wps:bodyPr/>
                        </wps:wsp>
                        <wps:wsp>
                          <wps:cNvPr id="97" name="AutoShape 403"/>
                          <wps:cNvCnPr/>
                          <wps:spPr>
                            <a:xfrm flipV="1">
                              <a:off x="5239" y="11188"/>
                              <a:ext cx="0" cy="649"/>
                            </a:xfrm>
                            <a:prstGeom prst="straightConnector1">
                              <a:avLst/>
                            </a:prstGeom>
                            <a:ln w="12700" cap="flat" cmpd="sng">
                              <a:solidFill>
                                <a:srgbClr val="000000"/>
                              </a:solidFill>
                              <a:prstDash val="solid"/>
                              <a:headEnd type="none" w="med" len="med"/>
                              <a:tailEnd type="none" w="med" len="med"/>
                            </a:ln>
                          </wps:spPr>
                          <wps:bodyPr/>
                        </wps:wsp>
                        <wpg:grpSp>
                          <wpg:cNvPr id="114" name="组合 1454"/>
                          <wpg:cNvGrpSpPr/>
                          <wpg:grpSpPr>
                            <a:xfrm>
                              <a:off x="5957" y="11185"/>
                              <a:ext cx="629" cy="649"/>
                              <a:chOff x="6514" y="10450"/>
                              <a:chExt cx="629" cy="649"/>
                            </a:xfrm>
                          </wpg:grpSpPr>
                          <wps:wsp>
                            <wps:cNvPr id="98" name="AutoShape 403"/>
                            <wps:cNvCnPr/>
                            <wps:spPr>
                              <a:xfrm flipV="1">
                                <a:off x="6514" y="10450"/>
                                <a:ext cx="0" cy="649"/>
                              </a:xfrm>
                              <a:prstGeom prst="straightConnector1">
                                <a:avLst/>
                              </a:prstGeom>
                              <a:ln w="12700" cap="flat" cmpd="sng">
                                <a:solidFill>
                                  <a:srgbClr val="000000"/>
                                </a:solidFill>
                                <a:prstDash val="solid"/>
                                <a:headEnd type="none" w="med" len="med"/>
                                <a:tailEnd type="none" w="med" len="med"/>
                              </a:ln>
                            </wps:spPr>
                            <wps:bodyPr/>
                          </wps:wsp>
                          <wps:wsp>
                            <wps:cNvPr id="99" name="AutoShape 403"/>
                            <wps:cNvCnPr/>
                            <wps:spPr>
                              <a:xfrm flipV="1">
                                <a:off x="6556" y="10450"/>
                                <a:ext cx="0" cy="649"/>
                              </a:xfrm>
                              <a:prstGeom prst="straightConnector1">
                                <a:avLst/>
                              </a:prstGeom>
                              <a:ln w="12700" cap="flat" cmpd="sng">
                                <a:solidFill>
                                  <a:srgbClr val="000000"/>
                                </a:solidFill>
                                <a:prstDash val="solid"/>
                                <a:headEnd type="none" w="med" len="med"/>
                                <a:tailEnd type="none" w="med" len="med"/>
                              </a:ln>
                            </wps:spPr>
                            <wps:bodyPr/>
                          </wps:wsp>
                          <wps:wsp>
                            <wps:cNvPr id="100" name="AutoShape 403"/>
                            <wps:cNvCnPr/>
                            <wps:spPr>
                              <a:xfrm flipV="1">
                                <a:off x="6598" y="10450"/>
                                <a:ext cx="0" cy="649"/>
                              </a:xfrm>
                              <a:prstGeom prst="straightConnector1">
                                <a:avLst/>
                              </a:prstGeom>
                              <a:ln w="12700" cap="flat" cmpd="sng">
                                <a:solidFill>
                                  <a:srgbClr val="000000"/>
                                </a:solidFill>
                                <a:prstDash val="solid"/>
                                <a:headEnd type="none" w="med" len="med"/>
                                <a:tailEnd type="none" w="med" len="med"/>
                              </a:ln>
                            </wps:spPr>
                            <wps:bodyPr/>
                          </wps:wsp>
                          <wps:wsp>
                            <wps:cNvPr id="101" name="AutoShape 403"/>
                            <wps:cNvCnPr/>
                            <wps:spPr>
                              <a:xfrm flipV="1">
                                <a:off x="6640" y="10450"/>
                                <a:ext cx="0" cy="649"/>
                              </a:xfrm>
                              <a:prstGeom prst="straightConnector1">
                                <a:avLst/>
                              </a:prstGeom>
                              <a:ln w="12700" cap="flat" cmpd="sng">
                                <a:solidFill>
                                  <a:srgbClr val="000000"/>
                                </a:solidFill>
                                <a:prstDash val="solid"/>
                                <a:headEnd type="none" w="med" len="med"/>
                                <a:tailEnd type="none" w="med" len="med"/>
                              </a:ln>
                            </wps:spPr>
                            <wps:bodyPr/>
                          </wps:wsp>
                          <wps:wsp>
                            <wps:cNvPr id="102" name="AutoShape 403"/>
                            <wps:cNvCnPr/>
                            <wps:spPr>
                              <a:xfrm flipV="1">
                                <a:off x="6682" y="10450"/>
                                <a:ext cx="0" cy="649"/>
                              </a:xfrm>
                              <a:prstGeom prst="straightConnector1">
                                <a:avLst/>
                              </a:prstGeom>
                              <a:ln w="12700" cap="flat" cmpd="sng">
                                <a:solidFill>
                                  <a:srgbClr val="000000"/>
                                </a:solidFill>
                                <a:prstDash val="solid"/>
                                <a:headEnd type="none" w="med" len="med"/>
                                <a:tailEnd type="none" w="med" len="med"/>
                              </a:ln>
                            </wps:spPr>
                            <wps:bodyPr/>
                          </wps:wsp>
                          <wps:wsp>
                            <wps:cNvPr id="103" name="AutoShape 403"/>
                            <wps:cNvCnPr/>
                            <wps:spPr>
                              <a:xfrm flipV="1">
                                <a:off x="6724" y="10450"/>
                                <a:ext cx="0" cy="649"/>
                              </a:xfrm>
                              <a:prstGeom prst="straightConnector1">
                                <a:avLst/>
                              </a:prstGeom>
                              <a:ln w="12700" cap="flat" cmpd="sng">
                                <a:solidFill>
                                  <a:srgbClr val="000000"/>
                                </a:solidFill>
                                <a:prstDash val="solid"/>
                                <a:headEnd type="none" w="med" len="med"/>
                                <a:tailEnd type="none" w="med" len="med"/>
                              </a:ln>
                            </wps:spPr>
                            <wps:bodyPr/>
                          </wps:wsp>
                          <wps:wsp>
                            <wps:cNvPr id="104" name="AutoShape 403"/>
                            <wps:cNvCnPr/>
                            <wps:spPr>
                              <a:xfrm flipV="1">
                                <a:off x="6766" y="10450"/>
                                <a:ext cx="0" cy="649"/>
                              </a:xfrm>
                              <a:prstGeom prst="straightConnector1">
                                <a:avLst/>
                              </a:prstGeom>
                              <a:ln w="12700" cap="flat" cmpd="sng">
                                <a:solidFill>
                                  <a:srgbClr val="000000"/>
                                </a:solidFill>
                                <a:prstDash val="solid"/>
                                <a:headEnd type="none" w="med" len="med"/>
                                <a:tailEnd type="none" w="med" len="med"/>
                              </a:ln>
                            </wps:spPr>
                            <wps:bodyPr/>
                          </wps:wsp>
                          <wps:wsp>
                            <wps:cNvPr id="105" name="AutoShape 403"/>
                            <wps:cNvCnPr/>
                            <wps:spPr>
                              <a:xfrm flipV="1">
                                <a:off x="6807" y="10450"/>
                                <a:ext cx="0" cy="649"/>
                              </a:xfrm>
                              <a:prstGeom prst="straightConnector1">
                                <a:avLst/>
                              </a:prstGeom>
                              <a:ln w="12700" cap="flat" cmpd="sng">
                                <a:solidFill>
                                  <a:srgbClr val="000000"/>
                                </a:solidFill>
                                <a:prstDash val="solid"/>
                                <a:headEnd type="none" w="med" len="med"/>
                                <a:tailEnd type="none" w="med" len="med"/>
                              </a:ln>
                            </wps:spPr>
                            <wps:bodyPr/>
                          </wps:wsp>
                          <wps:wsp>
                            <wps:cNvPr id="106" name="AutoShape 403"/>
                            <wps:cNvCnPr/>
                            <wps:spPr>
                              <a:xfrm flipV="1">
                                <a:off x="6849" y="10450"/>
                                <a:ext cx="0" cy="649"/>
                              </a:xfrm>
                              <a:prstGeom prst="straightConnector1">
                                <a:avLst/>
                              </a:prstGeom>
                              <a:ln w="12700" cap="flat" cmpd="sng">
                                <a:solidFill>
                                  <a:srgbClr val="000000"/>
                                </a:solidFill>
                                <a:prstDash val="solid"/>
                                <a:headEnd type="none" w="med" len="med"/>
                                <a:tailEnd type="none" w="med" len="med"/>
                              </a:ln>
                            </wps:spPr>
                            <wps:bodyPr/>
                          </wps:wsp>
                          <wps:wsp>
                            <wps:cNvPr id="107" name="AutoShape 403"/>
                            <wps:cNvCnPr/>
                            <wps:spPr>
                              <a:xfrm flipV="1">
                                <a:off x="6891" y="10450"/>
                                <a:ext cx="0" cy="649"/>
                              </a:xfrm>
                              <a:prstGeom prst="straightConnector1">
                                <a:avLst/>
                              </a:prstGeom>
                              <a:ln w="12700" cap="flat" cmpd="sng">
                                <a:solidFill>
                                  <a:srgbClr val="000000"/>
                                </a:solidFill>
                                <a:prstDash val="solid"/>
                                <a:headEnd type="none" w="med" len="med"/>
                                <a:tailEnd type="none" w="med" len="med"/>
                              </a:ln>
                            </wps:spPr>
                            <wps:bodyPr/>
                          </wps:wsp>
                          <wps:wsp>
                            <wps:cNvPr id="108" name="AutoShape 403"/>
                            <wps:cNvCnPr/>
                            <wps:spPr>
                              <a:xfrm flipV="1">
                                <a:off x="6933" y="10450"/>
                                <a:ext cx="0" cy="649"/>
                              </a:xfrm>
                              <a:prstGeom prst="straightConnector1">
                                <a:avLst/>
                              </a:prstGeom>
                              <a:ln w="12700" cap="flat" cmpd="sng">
                                <a:solidFill>
                                  <a:srgbClr val="000000"/>
                                </a:solidFill>
                                <a:prstDash val="solid"/>
                                <a:headEnd type="none" w="med" len="med"/>
                                <a:tailEnd type="none" w="med" len="med"/>
                              </a:ln>
                            </wps:spPr>
                            <wps:bodyPr/>
                          </wps:wsp>
                          <wps:wsp>
                            <wps:cNvPr id="109" name="AutoShape 403"/>
                            <wps:cNvCnPr/>
                            <wps:spPr>
                              <a:xfrm flipV="1">
                                <a:off x="6975" y="10450"/>
                                <a:ext cx="0" cy="649"/>
                              </a:xfrm>
                              <a:prstGeom prst="straightConnector1">
                                <a:avLst/>
                              </a:prstGeom>
                              <a:ln w="12700" cap="flat" cmpd="sng">
                                <a:solidFill>
                                  <a:srgbClr val="000000"/>
                                </a:solidFill>
                                <a:prstDash val="solid"/>
                                <a:headEnd type="none" w="med" len="med"/>
                                <a:tailEnd type="none" w="med" len="med"/>
                              </a:ln>
                            </wps:spPr>
                            <wps:bodyPr/>
                          </wps:wsp>
                          <wps:wsp>
                            <wps:cNvPr id="110" name="AutoShape 403"/>
                            <wps:cNvCnPr/>
                            <wps:spPr>
                              <a:xfrm flipV="1">
                                <a:off x="7017" y="10450"/>
                                <a:ext cx="0" cy="649"/>
                              </a:xfrm>
                              <a:prstGeom prst="straightConnector1">
                                <a:avLst/>
                              </a:prstGeom>
                              <a:ln w="12700" cap="flat" cmpd="sng">
                                <a:solidFill>
                                  <a:srgbClr val="000000"/>
                                </a:solidFill>
                                <a:prstDash val="solid"/>
                                <a:headEnd type="none" w="med" len="med"/>
                                <a:tailEnd type="none" w="med" len="med"/>
                              </a:ln>
                            </wps:spPr>
                            <wps:bodyPr/>
                          </wps:wsp>
                          <wps:wsp>
                            <wps:cNvPr id="111" name="AutoShape 403"/>
                            <wps:cNvCnPr/>
                            <wps:spPr>
                              <a:xfrm flipV="1">
                                <a:off x="7059" y="10450"/>
                                <a:ext cx="0" cy="649"/>
                              </a:xfrm>
                              <a:prstGeom prst="straightConnector1">
                                <a:avLst/>
                              </a:prstGeom>
                              <a:ln w="12700" cap="flat" cmpd="sng">
                                <a:solidFill>
                                  <a:srgbClr val="000000"/>
                                </a:solidFill>
                                <a:prstDash val="solid"/>
                                <a:headEnd type="none" w="med" len="med"/>
                                <a:tailEnd type="none" w="med" len="med"/>
                              </a:ln>
                            </wps:spPr>
                            <wps:bodyPr/>
                          </wps:wsp>
                          <wps:wsp>
                            <wps:cNvPr id="112" name="AutoShape 403"/>
                            <wps:cNvCnPr/>
                            <wps:spPr>
                              <a:xfrm flipV="1">
                                <a:off x="7101" y="10450"/>
                                <a:ext cx="0" cy="649"/>
                              </a:xfrm>
                              <a:prstGeom prst="straightConnector1">
                                <a:avLst/>
                              </a:prstGeom>
                              <a:ln w="12700" cap="flat" cmpd="sng">
                                <a:solidFill>
                                  <a:srgbClr val="000000"/>
                                </a:solidFill>
                                <a:prstDash val="solid"/>
                                <a:headEnd type="none" w="med" len="med"/>
                                <a:tailEnd type="none" w="med" len="med"/>
                              </a:ln>
                            </wps:spPr>
                            <wps:bodyPr/>
                          </wps:wsp>
                          <wps:wsp>
                            <wps:cNvPr id="113" name="AutoShape 403"/>
                            <wps:cNvCnPr/>
                            <wps:spPr>
                              <a:xfrm flipV="1">
                                <a:off x="7143" y="10450"/>
                                <a:ext cx="0" cy="649"/>
                              </a:xfrm>
                              <a:prstGeom prst="straightConnector1">
                                <a:avLst/>
                              </a:prstGeom>
                              <a:ln w="12700" cap="flat" cmpd="sng">
                                <a:solidFill>
                                  <a:srgbClr val="000000"/>
                                </a:solidFill>
                                <a:prstDash val="solid"/>
                                <a:headEnd type="none" w="med" len="med"/>
                                <a:tailEnd type="none" w="med" len="med"/>
                              </a:ln>
                            </wps:spPr>
                            <wps:bodyPr/>
                          </wps:wsp>
                        </wpg:grpSp>
                        <wps:wsp>
                          <wps:cNvPr id="115" name="AutoShape 408"/>
                          <wps:cNvCnPr/>
                          <wps:spPr>
                            <a:xfrm>
                              <a:off x="3528" y="11512"/>
                              <a:ext cx="3832" cy="0"/>
                            </a:xfrm>
                            <a:prstGeom prst="straightConnector1">
                              <a:avLst/>
                            </a:prstGeom>
                            <a:ln w="9525" cap="flat" cmpd="sng">
                              <a:solidFill>
                                <a:srgbClr val="000000"/>
                              </a:solidFill>
                              <a:prstDash val="solid"/>
                              <a:headEnd type="none" w="med" len="med"/>
                              <a:tailEnd type="none" w="sm" len="med"/>
                            </a:ln>
                          </wps:spPr>
                          <wps:bodyPr/>
                        </wps:wsp>
                        <wps:wsp>
                          <wps:cNvPr id="116" name="AutoShape 406"/>
                          <wps:cNvCnPr/>
                          <wps:spPr>
                            <a:xfrm flipV="1">
                              <a:off x="7319" y="11464"/>
                              <a:ext cx="87" cy="96"/>
                            </a:xfrm>
                            <a:prstGeom prst="straightConnector1">
                              <a:avLst/>
                            </a:prstGeom>
                            <a:ln w="9525" cap="flat" cmpd="sng">
                              <a:solidFill>
                                <a:srgbClr val="000000"/>
                              </a:solidFill>
                              <a:prstDash val="solid"/>
                              <a:headEnd type="none" w="med" len="med"/>
                              <a:tailEnd type="none" w="med" len="med"/>
                            </a:ln>
                          </wps:spPr>
                          <wps:bodyPr/>
                        </wps:wsp>
                        <wps:wsp>
                          <wps:cNvPr id="117" name="AutoShape 406"/>
                          <wps:cNvCnPr/>
                          <wps:spPr>
                            <a:xfrm flipV="1">
                              <a:off x="7433" y="11474"/>
                              <a:ext cx="87" cy="96"/>
                            </a:xfrm>
                            <a:prstGeom prst="straightConnector1">
                              <a:avLst/>
                            </a:prstGeom>
                            <a:ln w="9525" cap="flat" cmpd="sng">
                              <a:solidFill>
                                <a:srgbClr val="000000"/>
                              </a:solidFill>
                              <a:prstDash val="solid"/>
                              <a:headEnd type="none" w="med" len="med"/>
                              <a:tailEnd type="none" w="med" len="med"/>
                            </a:ln>
                          </wps:spPr>
                          <wps:bodyPr/>
                        </wps:wsp>
                        <wps:wsp>
                          <wps:cNvPr id="118" name="AutoShape 406"/>
                          <wps:cNvCnPr/>
                          <wps:spPr>
                            <a:xfrm flipV="1">
                              <a:off x="5237" y="11843"/>
                              <a:ext cx="1" cy="283"/>
                            </a:xfrm>
                            <a:prstGeom prst="straightConnector1">
                              <a:avLst/>
                            </a:prstGeom>
                            <a:ln w="9525" cap="flat" cmpd="sng">
                              <a:solidFill>
                                <a:srgbClr val="000000"/>
                              </a:solidFill>
                              <a:prstDash val="solid"/>
                              <a:headEnd type="none" w="med" len="med"/>
                              <a:tailEnd type="none" w="med" len="med"/>
                            </a:ln>
                          </wps:spPr>
                          <wps:bodyPr/>
                        </wps:wsp>
                        <wps:wsp>
                          <wps:cNvPr id="119" name="Text Box 415"/>
                          <wps:cNvSpPr txBox="1"/>
                          <wps:spPr>
                            <a:xfrm>
                              <a:off x="9570" y="11553"/>
                              <a:ext cx="263" cy="273"/>
                            </a:xfrm>
                            <a:prstGeom prst="rect">
                              <a:avLst/>
                            </a:prstGeom>
                            <a:noFill/>
                            <a:ln>
                              <a:noFill/>
                            </a:ln>
                          </wps:spPr>
                          <wps:txbx>
                            <w:txbxContent>
                              <w:p>
                                <w:pPr>
                                  <w:snapToGrid w:val="0"/>
                                  <w:spacing w:line="240" w:lineRule="atLeast"/>
                                  <w:rPr>
                                    <w:rFonts w:asciiTheme="minorEastAsia" w:hAnsiTheme="minorEastAsia" w:eastAsiaTheme="minorEastAsia"/>
                                    <w:i/>
                                    <w:sz w:val="18"/>
                                    <w:szCs w:val="18"/>
                                    <w:lang w:eastAsia="zh-CN"/>
                                  </w:rPr>
                                </w:pPr>
                                <w:r>
                                  <w:rPr>
                                    <w:rFonts w:hint="eastAsia" w:asciiTheme="minorEastAsia" w:hAnsiTheme="minorEastAsia" w:eastAsiaTheme="minorEastAsia"/>
                                    <w:i/>
                                    <w:sz w:val="18"/>
                                    <w:szCs w:val="18"/>
                                    <w:lang w:eastAsia="zh-CN"/>
                                  </w:rPr>
                                  <w:t>t</w:t>
                                </w:r>
                              </w:p>
                            </w:txbxContent>
                          </wps:txbx>
                          <wps:bodyPr lIns="0" tIns="0" rIns="0" bIns="0" anchor="ctr" upright="1"/>
                        </wps:wsp>
                        <wps:wsp>
                          <wps:cNvPr id="120" name="文本框 1476"/>
                          <wps:cNvSpPr txBox="1"/>
                          <wps:spPr>
                            <a:xfrm>
                              <a:off x="3874" y="10610"/>
                              <a:ext cx="202" cy="578"/>
                            </a:xfrm>
                            <a:prstGeom prst="rect">
                              <a:avLst/>
                            </a:prstGeom>
                            <a:noFill/>
                            <a:ln>
                              <a:noFill/>
                            </a:ln>
                          </wps:spPr>
                          <wps:txbx>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 xml:space="preserve">U </w:t>
                                </w:r>
                                <w:r>
                                  <w:rPr>
                                    <w:rFonts w:hint="eastAsia" w:ascii="宋体" w:hAnsi="宋体"/>
                                    <w:sz w:val="18"/>
                                    <w:szCs w:val="18"/>
                                    <w:lang w:eastAsia="zh-CN"/>
                                  </w:rPr>
                                  <w:t>(</w:t>
                                </w:r>
                                <w:r>
                                  <w:rPr>
                                    <w:rFonts w:hint="eastAsia" w:ascii="宋体" w:hAnsi="宋体"/>
                                    <w:i/>
                                    <w:sz w:val="18"/>
                                    <w:szCs w:val="18"/>
                                    <w:lang w:eastAsia="zh-CN"/>
                                  </w:rPr>
                                  <w:t xml:space="preserve">I </w:t>
                                </w:r>
                                <w:r>
                                  <w:rPr>
                                    <w:rFonts w:hint="eastAsia" w:ascii="宋体" w:hAnsi="宋体"/>
                                    <w:sz w:val="18"/>
                                    <w:szCs w:val="18"/>
                                    <w:lang w:eastAsia="zh-CN"/>
                                  </w:rPr>
                                  <w:t>)</w:t>
                                </w:r>
                              </w:p>
                            </w:txbxContent>
                          </wps:txbx>
                          <wps:bodyPr vert="vert270" lIns="0" tIns="0" rIns="0" bIns="0" upright="1"/>
                        </wps:wsp>
                        <wpg:grpSp>
                          <wpg:cNvPr id="137" name="组合 1477"/>
                          <wpg:cNvGrpSpPr/>
                          <wpg:grpSpPr>
                            <a:xfrm>
                              <a:off x="8163" y="11141"/>
                              <a:ext cx="629" cy="649"/>
                              <a:chOff x="8379" y="11141"/>
                              <a:chExt cx="629" cy="649"/>
                            </a:xfrm>
                          </wpg:grpSpPr>
                          <wps:wsp>
                            <wps:cNvPr id="121" name="AutoShape 403"/>
                            <wps:cNvCnPr/>
                            <wps:spPr>
                              <a:xfrm flipV="1">
                                <a:off x="8379" y="11141"/>
                                <a:ext cx="0" cy="649"/>
                              </a:xfrm>
                              <a:prstGeom prst="straightConnector1">
                                <a:avLst/>
                              </a:prstGeom>
                              <a:ln w="12700" cap="flat" cmpd="sng">
                                <a:solidFill>
                                  <a:srgbClr val="000000"/>
                                </a:solidFill>
                                <a:prstDash val="solid"/>
                                <a:headEnd type="none" w="med" len="med"/>
                                <a:tailEnd type="none" w="med" len="med"/>
                              </a:ln>
                            </wps:spPr>
                            <wps:bodyPr/>
                          </wps:wsp>
                          <wps:wsp>
                            <wps:cNvPr id="122" name="AutoShape 403"/>
                            <wps:cNvCnPr/>
                            <wps:spPr>
                              <a:xfrm flipV="1">
                                <a:off x="8421" y="11141"/>
                                <a:ext cx="0" cy="649"/>
                              </a:xfrm>
                              <a:prstGeom prst="straightConnector1">
                                <a:avLst/>
                              </a:prstGeom>
                              <a:ln w="12700" cap="flat" cmpd="sng">
                                <a:solidFill>
                                  <a:srgbClr val="000000"/>
                                </a:solidFill>
                                <a:prstDash val="solid"/>
                                <a:headEnd type="none" w="med" len="med"/>
                                <a:tailEnd type="none" w="med" len="med"/>
                              </a:ln>
                            </wps:spPr>
                            <wps:bodyPr/>
                          </wps:wsp>
                          <wps:wsp>
                            <wps:cNvPr id="123" name="AutoShape 403"/>
                            <wps:cNvCnPr/>
                            <wps:spPr>
                              <a:xfrm flipV="1">
                                <a:off x="8463" y="11141"/>
                                <a:ext cx="0" cy="649"/>
                              </a:xfrm>
                              <a:prstGeom prst="straightConnector1">
                                <a:avLst/>
                              </a:prstGeom>
                              <a:ln w="12700" cap="flat" cmpd="sng">
                                <a:solidFill>
                                  <a:srgbClr val="000000"/>
                                </a:solidFill>
                                <a:prstDash val="solid"/>
                                <a:headEnd type="none" w="med" len="med"/>
                                <a:tailEnd type="none" w="med" len="med"/>
                              </a:ln>
                            </wps:spPr>
                            <wps:bodyPr/>
                          </wps:wsp>
                          <wps:wsp>
                            <wps:cNvPr id="124" name="AutoShape 403"/>
                            <wps:cNvCnPr/>
                            <wps:spPr>
                              <a:xfrm flipV="1">
                                <a:off x="8505" y="11141"/>
                                <a:ext cx="0" cy="649"/>
                              </a:xfrm>
                              <a:prstGeom prst="straightConnector1">
                                <a:avLst/>
                              </a:prstGeom>
                              <a:ln w="12700" cap="flat" cmpd="sng">
                                <a:solidFill>
                                  <a:srgbClr val="000000"/>
                                </a:solidFill>
                                <a:prstDash val="solid"/>
                                <a:headEnd type="none" w="med" len="med"/>
                                <a:tailEnd type="none" w="med" len="med"/>
                              </a:ln>
                            </wps:spPr>
                            <wps:bodyPr/>
                          </wps:wsp>
                          <wps:wsp>
                            <wps:cNvPr id="125" name="AutoShape 403"/>
                            <wps:cNvCnPr/>
                            <wps:spPr>
                              <a:xfrm flipV="1">
                                <a:off x="8547" y="11141"/>
                                <a:ext cx="0" cy="649"/>
                              </a:xfrm>
                              <a:prstGeom prst="straightConnector1">
                                <a:avLst/>
                              </a:prstGeom>
                              <a:ln w="12700" cap="flat" cmpd="sng">
                                <a:solidFill>
                                  <a:srgbClr val="000000"/>
                                </a:solidFill>
                                <a:prstDash val="solid"/>
                                <a:headEnd type="none" w="med" len="med"/>
                                <a:tailEnd type="none" w="med" len="med"/>
                              </a:ln>
                            </wps:spPr>
                            <wps:bodyPr/>
                          </wps:wsp>
                          <wps:wsp>
                            <wps:cNvPr id="126" name="AutoShape 403"/>
                            <wps:cNvCnPr/>
                            <wps:spPr>
                              <a:xfrm flipV="1">
                                <a:off x="8589" y="11141"/>
                                <a:ext cx="0" cy="649"/>
                              </a:xfrm>
                              <a:prstGeom prst="straightConnector1">
                                <a:avLst/>
                              </a:prstGeom>
                              <a:ln w="12700" cap="flat" cmpd="sng">
                                <a:solidFill>
                                  <a:srgbClr val="000000"/>
                                </a:solidFill>
                                <a:prstDash val="solid"/>
                                <a:headEnd type="none" w="med" len="med"/>
                                <a:tailEnd type="none" w="med" len="med"/>
                              </a:ln>
                            </wps:spPr>
                            <wps:bodyPr/>
                          </wps:wsp>
                          <wps:wsp>
                            <wps:cNvPr id="127" name="AutoShape 403"/>
                            <wps:cNvCnPr/>
                            <wps:spPr>
                              <a:xfrm flipV="1">
                                <a:off x="8631" y="11141"/>
                                <a:ext cx="0" cy="649"/>
                              </a:xfrm>
                              <a:prstGeom prst="straightConnector1">
                                <a:avLst/>
                              </a:prstGeom>
                              <a:ln w="12700" cap="flat" cmpd="sng">
                                <a:solidFill>
                                  <a:srgbClr val="000000"/>
                                </a:solidFill>
                                <a:prstDash val="solid"/>
                                <a:headEnd type="none" w="med" len="med"/>
                                <a:tailEnd type="none" w="med" len="med"/>
                              </a:ln>
                            </wps:spPr>
                            <wps:bodyPr/>
                          </wps:wsp>
                          <wps:wsp>
                            <wps:cNvPr id="128" name="AutoShape 403"/>
                            <wps:cNvCnPr/>
                            <wps:spPr>
                              <a:xfrm flipV="1">
                                <a:off x="8672" y="11141"/>
                                <a:ext cx="0" cy="649"/>
                              </a:xfrm>
                              <a:prstGeom prst="straightConnector1">
                                <a:avLst/>
                              </a:prstGeom>
                              <a:ln w="12700" cap="flat" cmpd="sng">
                                <a:solidFill>
                                  <a:srgbClr val="000000"/>
                                </a:solidFill>
                                <a:prstDash val="solid"/>
                                <a:headEnd type="none" w="med" len="med"/>
                                <a:tailEnd type="none" w="med" len="med"/>
                              </a:ln>
                            </wps:spPr>
                            <wps:bodyPr/>
                          </wps:wsp>
                          <wps:wsp>
                            <wps:cNvPr id="129" name="AutoShape 403"/>
                            <wps:cNvCnPr/>
                            <wps:spPr>
                              <a:xfrm flipV="1">
                                <a:off x="8714" y="11141"/>
                                <a:ext cx="0" cy="649"/>
                              </a:xfrm>
                              <a:prstGeom prst="straightConnector1">
                                <a:avLst/>
                              </a:prstGeom>
                              <a:ln w="12700" cap="flat" cmpd="sng">
                                <a:solidFill>
                                  <a:srgbClr val="000000"/>
                                </a:solidFill>
                                <a:prstDash val="solid"/>
                                <a:headEnd type="none" w="med" len="med"/>
                                <a:tailEnd type="none" w="med" len="med"/>
                              </a:ln>
                            </wps:spPr>
                            <wps:bodyPr/>
                          </wps:wsp>
                          <wps:wsp>
                            <wps:cNvPr id="130" name="AutoShape 403"/>
                            <wps:cNvCnPr/>
                            <wps:spPr>
                              <a:xfrm flipV="1">
                                <a:off x="8756" y="11141"/>
                                <a:ext cx="0" cy="649"/>
                              </a:xfrm>
                              <a:prstGeom prst="straightConnector1">
                                <a:avLst/>
                              </a:prstGeom>
                              <a:ln w="12700" cap="flat" cmpd="sng">
                                <a:solidFill>
                                  <a:srgbClr val="000000"/>
                                </a:solidFill>
                                <a:prstDash val="solid"/>
                                <a:headEnd type="none" w="med" len="med"/>
                                <a:tailEnd type="none" w="med" len="med"/>
                              </a:ln>
                            </wps:spPr>
                            <wps:bodyPr/>
                          </wps:wsp>
                          <wps:wsp>
                            <wps:cNvPr id="131" name="AutoShape 403"/>
                            <wps:cNvCnPr/>
                            <wps:spPr>
                              <a:xfrm flipV="1">
                                <a:off x="8798" y="11141"/>
                                <a:ext cx="0" cy="649"/>
                              </a:xfrm>
                              <a:prstGeom prst="straightConnector1">
                                <a:avLst/>
                              </a:prstGeom>
                              <a:ln w="12700" cap="flat" cmpd="sng">
                                <a:solidFill>
                                  <a:srgbClr val="000000"/>
                                </a:solidFill>
                                <a:prstDash val="solid"/>
                                <a:headEnd type="none" w="med" len="med"/>
                                <a:tailEnd type="none" w="med" len="med"/>
                              </a:ln>
                            </wps:spPr>
                            <wps:bodyPr/>
                          </wps:wsp>
                          <wps:wsp>
                            <wps:cNvPr id="132" name="AutoShape 403"/>
                            <wps:cNvCnPr/>
                            <wps:spPr>
                              <a:xfrm flipV="1">
                                <a:off x="8840" y="11141"/>
                                <a:ext cx="0" cy="649"/>
                              </a:xfrm>
                              <a:prstGeom prst="straightConnector1">
                                <a:avLst/>
                              </a:prstGeom>
                              <a:ln w="12700" cap="flat" cmpd="sng">
                                <a:solidFill>
                                  <a:srgbClr val="000000"/>
                                </a:solidFill>
                                <a:prstDash val="solid"/>
                                <a:headEnd type="none" w="med" len="med"/>
                                <a:tailEnd type="none" w="med" len="med"/>
                              </a:ln>
                            </wps:spPr>
                            <wps:bodyPr/>
                          </wps:wsp>
                          <wps:wsp>
                            <wps:cNvPr id="133" name="AutoShape 403"/>
                            <wps:cNvCnPr/>
                            <wps:spPr>
                              <a:xfrm flipV="1">
                                <a:off x="8882" y="11141"/>
                                <a:ext cx="0" cy="649"/>
                              </a:xfrm>
                              <a:prstGeom prst="straightConnector1">
                                <a:avLst/>
                              </a:prstGeom>
                              <a:ln w="12700" cap="flat" cmpd="sng">
                                <a:solidFill>
                                  <a:srgbClr val="000000"/>
                                </a:solidFill>
                                <a:prstDash val="solid"/>
                                <a:headEnd type="none" w="med" len="med"/>
                                <a:tailEnd type="none" w="med" len="med"/>
                              </a:ln>
                            </wps:spPr>
                            <wps:bodyPr/>
                          </wps:wsp>
                          <wps:wsp>
                            <wps:cNvPr id="134" name="AutoShape 403"/>
                            <wps:cNvCnPr/>
                            <wps:spPr>
                              <a:xfrm flipV="1">
                                <a:off x="8924" y="11141"/>
                                <a:ext cx="0" cy="649"/>
                              </a:xfrm>
                              <a:prstGeom prst="straightConnector1">
                                <a:avLst/>
                              </a:prstGeom>
                              <a:ln w="12700" cap="flat" cmpd="sng">
                                <a:solidFill>
                                  <a:srgbClr val="000000"/>
                                </a:solidFill>
                                <a:prstDash val="solid"/>
                                <a:headEnd type="none" w="med" len="med"/>
                                <a:tailEnd type="none" w="med" len="med"/>
                              </a:ln>
                            </wps:spPr>
                            <wps:bodyPr/>
                          </wps:wsp>
                          <wps:wsp>
                            <wps:cNvPr id="135" name="AutoShape 403"/>
                            <wps:cNvCnPr/>
                            <wps:spPr>
                              <a:xfrm flipV="1">
                                <a:off x="8966" y="11141"/>
                                <a:ext cx="0" cy="649"/>
                              </a:xfrm>
                              <a:prstGeom prst="straightConnector1">
                                <a:avLst/>
                              </a:prstGeom>
                              <a:ln w="12700" cap="flat" cmpd="sng">
                                <a:solidFill>
                                  <a:srgbClr val="000000"/>
                                </a:solidFill>
                                <a:prstDash val="solid"/>
                                <a:headEnd type="none" w="med" len="med"/>
                                <a:tailEnd type="none" w="med" len="med"/>
                              </a:ln>
                            </wps:spPr>
                            <wps:bodyPr/>
                          </wps:wsp>
                          <wps:wsp>
                            <wps:cNvPr id="136" name="AutoShape 403"/>
                            <wps:cNvCnPr/>
                            <wps:spPr>
                              <a:xfrm flipV="1">
                                <a:off x="9008" y="11141"/>
                                <a:ext cx="0" cy="649"/>
                              </a:xfrm>
                              <a:prstGeom prst="straightConnector1">
                                <a:avLst/>
                              </a:prstGeom>
                              <a:ln w="12700" cap="flat" cmpd="sng">
                                <a:solidFill>
                                  <a:srgbClr val="000000"/>
                                </a:solidFill>
                                <a:prstDash val="solid"/>
                                <a:headEnd type="none" w="med" len="med"/>
                                <a:tailEnd type="none" w="med" len="med"/>
                              </a:ln>
                            </wps:spPr>
                            <wps:bodyPr/>
                          </wps:wsp>
                        </wpg:grpSp>
                        <wps:wsp>
                          <wps:cNvPr id="138" name="Text Box 415"/>
                          <wps:cNvSpPr txBox="1"/>
                          <wps:spPr>
                            <a:xfrm>
                              <a:off x="4671" y="11951"/>
                              <a:ext cx="866" cy="530"/>
                            </a:xfrm>
                            <a:prstGeom prst="rect">
                              <a:avLst/>
                            </a:prstGeom>
                            <a:noFill/>
                            <a:ln>
                              <a:noFill/>
                            </a:ln>
                          </wps:spPr>
                          <wps:txbx>
                            <w:txbxContent>
                              <w:p>
                                <w:pPr>
                                  <w:snapToGrid w:val="0"/>
                                  <w:spacing w:after="0" w:line="240" w:lineRule="atLeast"/>
                                  <w:rPr>
                                    <w:sz w:val="18"/>
                                    <w:szCs w:val="18"/>
                                    <w:lang w:eastAsia="zh-CN"/>
                                  </w:rPr>
                                </w:pPr>
                                <w:r>
                                  <w:rPr>
                                    <w:rFonts w:hint="eastAsia"/>
                                    <w:sz w:val="18"/>
                                    <w:szCs w:val="18"/>
                                    <w:lang w:eastAsia="zh-CN"/>
                                  </w:rPr>
                                  <w:t>猝发持</w:t>
                                </w:r>
                              </w:p>
                              <w:p>
                                <w:pPr>
                                  <w:snapToGrid w:val="0"/>
                                  <w:spacing w:after="0" w:line="240" w:lineRule="atLeast"/>
                                  <w:rPr>
                                    <w:sz w:val="18"/>
                                    <w:szCs w:val="18"/>
                                  </w:rPr>
                                </w:pPr>
                                <w:r>
                                  <w:rPr>
                                    <w:rFonts w:hint="eastAsia"/>
                                    <w:sz w:val="18"/>
                                    <w:szCs w:val="18"/>
                                    <w:lang w:eastAsia="zh-CN"/>
                                  </w:rPr>
                                  <w:t>续时间</w:t>
                                </w:r>
                              </w:p>
                            </w:txbxContent>
                          </wps:txbx>
                          <wps:bodyPr lIns="0" tIns="0" rIns="0" bIns="0" anchor="ctr" upright="1"/>
                        </wps:wsp>
                        <wps:wsp>
                          <wps:cNvPr id="139" name="AutoShape 406"/>
                          <wps:cNvCnPr/>
                          <wps:spPr>
                            <a:xfrm flipV="1">
                              <a:off x="4605" y="11849"/>
                              <a:ext cx="1" cy="680"/>
                            </a:xfrm>
                            <a:prstGeom prst="straightConnector1">
                              <a:avLst/>
                            </a:prstGeom>
                            <a:ln w="9525" cap="flat" cmpd="sng">
                              <a:solidFill>
                                <a:srgbClr val="000000"/>
                              </a:solidFill>
                              <a:prstDash val="solid"/>
                              <a:headEnd type="none" w="med" len="med"/>
                              <a:tailEnd type="none" w="med" len="med"/>
                            </a:ln>
                          </wps:spPr>
                          <wps:bodyPr/>
                        </wps:wsp>
                        <wps:wsp>
                          <wps:cNvPr id="140" name="AutoShape 406"/>
                          <wps:cNvCnPr/>
                          <wps:spPr>
                            <a:xfrm flipV="1">
                              <a:off x="6586" y="11864"/>
                              <a:ext cx="1" cy="680"/>
                            </a:xfrm>
                            <a:prstGeom prst="straightConnector1">
                              <a:avLst/>
                            </a:prstGeom>
                            <a:ln w="9525" cap="flat" cmpd="sng">
                              <a:solidFill>
                                <a:srgbClr val="000000"/>
                              </a:solidFill>
                              <a:prstDash val="solid"/>
                              <a:headEnd type="none" w="med" len="med"/>
                              <a:tailEnd type="none" w="med" len="med"/>
                            </a:ln>
                          </wps:spPr>
                          <wps:bodyPr/>
                        </wps:wsp>
                        <wps:wsp>
                          <wps:cNvPr id="141" name="AutoShape 408"/>
                          <wps:cNvCnPr/>
                          <wps:spPr>
                            <a:xfrm>
                              <a:off x="4611" y="12482"/>
                              <a:ext cx="1973" cy="0"/>
                            </a:xfrm>
                            <a:prstGeom prst="straightConnector1">
                              <a:avLst/>
                            </a:prstGeom>
                            <a:ln w="9525" cap="flat" cmpd="sng">
                              <a:solidFill>
                                <a:srgbClr val="000000"/>
                              </a:solidFill>
                              <a:prstDash val="solid"/>
                              <a:headEnd type="triangle" w="sm" len="med"/>
                              <a:tailEnd type="triangle" w="sm" len="med"/>
                            </a:ln>
                          </wps:spPr>
                          <wps:bodyPr/>
                        </wps:wsp>
                        <wps:wsp>
                          <wps:cNvPr id="142" name="Text Box 415"/>
                          <wps:cNvSpPr txBox="1"/>
                          <wps:spPr>
                            <a:xfrm>
                              <a:off x="5198" y="12376"/>
                              <a:ext cx="866" cy="530"/>
                            </a:xfrm>
                            <a:prstGeom prst="rect">
                              <a:avLst/>
                            </a:prstGeom>
                            <a:noFill/>
                            <a:ln>
                              <a:noFill/>
                            </a:ln>
                          </wps:spPr>
                          <wps:txbx>
                            <w:txbxContent>
                              <w:p>
                                <w:pPr>
                                  <w:snapToGrid w:val="0"/>
                                  <w:spacing w:after="0" w:line="240" w:lineRule="atLeast"/>
                                  <w:rPr>
                                    <w:sz w:val="18"/>
                                    <w:szCs w:val="18"/>
                                  </w:rPr>
                                </w:pPr>
                                <w:r>
                                  <w:rPr>
                                    <w:rFonts w:hint="eastAsia"/>
                                    <w:sz w:val="18"/>
                                    <w:szCs w:val="18"/>
                                    <w:lang w:eastAsia="zh-CN"/>
                                  </w:rPr>
                                  <w:t>猝发周期</w:t>
                                </w:r>
                              </w:p>
                            </w:txbxContent>
                          </wps:txbx>
                          <wps:bodyPr lIns="0" tIns="0" rIns="0" bIns="0" anchor="ctr" upright="1"/>
                        </wps:wsp>
                      </wpg:grpSp>
                    </wpg:wgp>
                  </a:graphicData>
                </a:graphic>
              </wp:anchor>
            </w:drawing>
          </mc:Choice>
          <mc:Fallback>
            <w:pict>
              <v:group id="组合 1419" o:spid="_x0000_s1026" o:spt="203" style="position:absolute;left:0pt;margin-left:49.85pt;margin-top:18.4pt;height:234.15pt;width:316.65pt;z-index:251766784;mso-width-relative:page;mso-height-relative:page;" coordorigin="3528,8223" coordsize="6333,4683" o:gfxdata="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">
                <o:lock v:ext="edit" aspectratio="f"/>
                <v:group id="组合 1420" o:spid="_x0000_s1026" o:spt="203" style="position:absolute;left:3774;top:8223;height:2083;width:6087;" coordorigin="3774,8223" coordsize="6087,2083"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AutoShape 406" o:spid="_x0000_s1026" o:spt="32" type="#_x0000_t32" style="position:absolute;left:4403;top:9603;flip:y;height:703;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6" o:spid="_x0000_s1026" o:spt="32" type="#_x0000_t32" style="position:absolute;left:5778;top:9603;flip:y;height:703;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8" o:spid="_x0000_s1026" o:spt="32" type="#_x0000_t32" style="position:absolute;left:4400;top:10243;height:0;width:137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startarrow="block" startarrowwidth="narrow" endarrow="block" endarrowwidth="narrow"/>
                    <v:imagedata o:title=""/>
                    <o:lock v:ext="edit" aspectratio="f"/>
                  </v:shape>
                  <v:shape id="Text Box 415" o:spid="_x0000_s1026" o:spt="202" type="#_x0000_t202" style="position:absolute;left:5879;top:9909;height:321;width:692;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">
                    <v:fill on="f" focussize="0,0"/>
                    <v:stroke on="f"/>
                    <v:imagedata o:title=""/>
                    <o:lock v:ext="edit" aspectratio="f"/>
                    <v:textbox inset="0mm,0mm,0mm,0mm">
                      <w:txbxContent>
                        <w:p>
                          <w:pPr>
                            <w:snapToGrid w:val="0"/>
                            <w:spacing w:line="240" w:lineRule="atLeast"/>
                            <w:rPr>
                              <w:sz w:val="18"/>
                              <w:szCs w:val="18"/>
                            </w:rPr>
                          </w:pPr>
                          <w:r>
                            <w:rPr>
                              <w:rFonts w:hint="eastAsia"/>
                              <w:sz w:val="18"/>
                              <w:szCs w:val="18"/>
                              <w:lang w:eastAsia="zh-CN"/>
                            </w:rPr>
                            <w:t>重复率</w:t>
                          </w:r>
                        </w:p>
                      </w:txbxContent>
                    </v:textbox>
                  </v:shape>
                  <v:shape id="Text Box 415" o:spid="_x0000_s1026" o:spt="202" type="#_x0000_t202" style="position:absolute;left:4566;top:9776;height:454;width:1313;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">
                    <v:fill on="f" focussize="0,0"/>
                    <v:stroke on="f"/>
                    <v:imagedata o:title=""/>
                    <o:lock v:ext="edit" aspectratio="f"/>
                    <v:textbox inset="0mm,0mm,0mm,0mm">
                      <w:txbxContent>
                        <w:p>
                          <w:pPr>
                            <w:snapToGrid w:val="0"/>
                            <w:spacing w:after="0" w:line="240" w:lineRule="atLeas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25ms（100kHz）</w:t>
                          </w:r>
                        </w:p>
                        <w:p>
                          <w:pPr>
                            <w:snapToGrid w:val="0"/>
                            <w:spacing w:after="0" w:line="240" w:lineRule="atLeast"/>
                            <w:rPr>
                              <w:rFonts w:asciiTheme="minorEastAsia" w:hAnsiTheme="minorEastAsia" w:eastAsiaTheme="minorEastAsia"/>
                              <w:sz w:val="18"/>
                              <w:szCs w:val="18"/>
                              <w:lang w:eastAsia="zh-CN"/>
                            </w:rPr>
                          </w:pPr>
                          <w:r>
                            <w:rPr>
                              <w:rFonts w:hint="eastAsia" w:asciiTheme="minorEastAsia" w:hAnsiTheme="minorEastAsia" w:eastAsiaTheme="minorEastAsia"/>
                              <w:sz w:val="18"/>
                              <w:szCs w:val="18"/>
                              <w:lang w:eastAsia="zh-CN"/>
                            </w:rPr>
                            <w:t>2.5ms（1MHz）</w:t>
                          </w:r>
                        </w:p>
                        <w:p>
                          <w:pPr>
                            <w:snapToGrid w:val="0"/>
                            <w:spacing w:line="240" w:lineRule="atLeast"/>
                            <w:rPr>
                              <w:sz w:val="18"/>
                              <w:szCs w:val="18"/>
                            </w:rPr>
                          </w:pPr>
                        </w:p>
                      </w:txbxContent>
                    </v:textbox>
                  </v:shape>
                  <v:shape id="Text Box 415" o:spid="_x0000_s1026" o:spt="202" type="#_x0000_t202" style="position:absolute;left:9598;top:9502;height:274;width:263;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">
                    <v:fill on="f" focussize="0,0"/>
                    <v:stroke on="f"/>
                    <v:imagedata o:title=""/>
                    <o:lock v:ext="edit" aspectratio="f"/>
                    <v:textbox inset="0mm,0mm,0mm,0mm">
                      <w:txbxContent>
                        <w:p>
                          <w:pPr>
                            <w:snapToGrid w:val="0"/>
                            <w:spacing w:line="240" w:lineRule="atLeast"/>
                            <w:rPr>
                              <w:rFonts w:ascii="宋体" w:hAnsi="宋体"/>
                              <w:i/>
                              <w:sz w:val="18"/>
                              <w:szCs w:val="18"/>
                              <w:lang w:eastAsia="zh-CN"/>
                            </w:rPr>
                          </w:pPr>
                          <w:r>
                            <w:rPr>
                              <w:rFonts w:hint="eastAsia" w:ascii="宋体" w:hAnsi="宋体"/>
                              <w:i/>
                              <w:sz w:val="18"/>
                              <w:szCs w:val="18"/>
                              <w:lang w:eastAsia="zh-CN"/>
                            </w:rPr>
                            <w:t>t</w:t>
                          </w:r>
                        </w:p>
                      </w:txbxContent>
                    </v:textbox>
                  </v:shape>
                  <v:shape id="AutoShape 403" o:spid="_x0000_s1026" o:spt="32" type="#_x0000_t32" style="position:absolute;left:4137;top:8223;flip:y;height:1553;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color="#000000" joinstyle="round" endarrow="block"/>
                    <v:imagedata o:title=""/>
                    <o:lock v:ext="edit" aspectratio="f"/>
                  </v:shape>
                  <v:shape id="Freeform 404" o:spid="_x0000_s1026" o:spt="100" style="position:absolute;left:4403;top:9045;height:788;width:911;" filled="f" stroked="t" coordsize="9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" path="m0,469c6,402,14,0,34,58c54,116,90,801,119,815c147,830,175,161,203,145c232,129,262,702,291,715c321,728,352,234,380,223c408,212,431,636,459,649c487,663,517,313,545,306c573,298,599,601,627,608c655,614,684,349,712,344c739,337,764,566,792,571c819,577,851,378,878,375c905,371,939,514,955,551e">
                    <v:path o:connecttype="custom" o:connectlocs="0,4005;134,47;629,3722;1124,471;1636,3236;2157,851;2617,2918;3120,1249;3597,2715;4092,1434;4560,2539;5064,1584;5514,2441" o:connectangles="0,0,0,0,0,0,0,0,0,0,0,0,0"/>
                    <v:fill on="f" focussize="0,0"/>
                    <v:stroke color="#000000" joinstyle="round"/>
                    <v:imagedata o:title=""/>
                    <o:lock v:ext="edit" aspectratio="f"/>
                  </v:shape>
                  <v:shape id="AutoShape 408" o:spid="_x0000_s1026" o:spt="32" type="#_x0000_t32" style="position:absolute;left:3774;top:9492;height:1;width:592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endarrow="block" endarrowwidth="narrow"/>
                    <v:imagedata o:title=""/>
                    <o:lock v:ext="edit" aspectratio="f"/>
                  </v:shape>
                  <v:shape id="Freeform 404" o:spid="_x0000_s1026" o:spt="100" style="position:absolute;left:5783;top:9045;height:788;width:912;" filled="f" stroked="t" coordsize="9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" path="m0,469c6,402,14,0,34,58c54,116,90,801,119,815c147,830,175,161,203,145c232,129,262,702,291,715c321,728,352,234,380,223c408,212,431,636,459,649c487,663,517,313,545,306c573,298,599,601,627,608c655,614,684,349,712,344c739,337,764,566,792,571c819,577,851,378,878,375c905,371,939,514,955,551e">
                    <v:path o:connecttype="custom" o:connectlocs="0,4005;134,47;629,3722;1124,471;1636,3236;2157,851;2617,2918;3120,1249;3597,2715;4092,1434;4560,2539;5064,1584;5514,2441" o:connectangles="0,0,0,0,0,0,0,0,0,0,0,0,0"/>
                    <v:fill on="f" focussize="0,0"/>
                    <v:stroke color="#000000" joinstyle="round"/>
                    <v:imagedata o:title=""/>
                    <o:lock v:ext="edit" aspectratio="f"/>
                  </v:shape>
                  <v:shape id="Freeform 404" o:spid="_x0000_s1026" o:spt="100" style="position:absolute;left:7164;top:9045;height:788;width:911;" filled="f" stroked="t" coordsize="9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" path="m0,469c6,402,14,0,34,58c54,116,90,801,119,815c147,830,175,161,203,145c232,129,262,702,291,715c321,728,352,234,380,223c408,212,431,636,459,649c487,663,517,313,545,306c573,298,599,601,627,608c655,614,684,349,712,344c739,337,764,566,792,571c819,577,851,378,878,375c905,371,939,514,955,551e">
                    <v:path o:connecttype="custom" o:connectlocs="0,4005;134,47;629,3722;1124,471;1636,3236;2157,851;2617,2918;3120,1249;3597,2715;4092,1434;4560,2539;5064,1584;5514,2441" o:connectangles="0,0,0,0,0,0,0,0,0,0,0,0,0"/>
                    <v:fill on="f" focussize="0,0"/>
                    <v:stroke color="#000000" joinstyle="round"/>
                    <v:imagedata o:title=""/>
                    <o:lock v:ext="edit" aspectratio="f"/>
                  </v:shape>
                  <v:shape id="Freeform 404" o:spid="_x0000_s1026" o:spt="100" style="position:absolute;left:8545;top:9045;height:788;width:911;" filled="f" stroked="t" coordsize="9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" path="m0,469c6,402,14,0,34,58c54,116,90,801,119,815c147,830,175,161,203,145c232,129,262,702,291,715c321,728,352,234,380,223c408,212,431,636,459,649c487,663,517,313,545,306c573,298,599,601,627,608c655,614,684,349,712,344c739,337,764,566,792,571c819,577,851,378,878,375c905,371,939,514,955,551e">
                    <v:path o:connecttype="custom" o:connectlocs="0,4005;134,47;629,3722;1124,471;1636,3236;2157,851;2617,2918;3120,1249;3597,2715;4092,1434;4560,2539;5064,1584;5514,2441" o:connectangles="0,0,0,0,0,0,0,0,0,0,0,0,0"/>
                    <v:fill on="f" focussize="0,0"/>
                    <v:stroke color="#000000" joinstyle="round"/>
                    <v:imagedata o:title=""/>
                    <o:lock v:ext="edit" aspectratio="f"/>
                  </v:shape>
                  <v:shape id="文本框 1433" o:spid="_x0000_s1026" o:spt="202" type="#_x0000_t202" style="position:absolute;left:3874;top:8223;height:595;width:224;"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">
                    <v:fill on="f" focussize="0,0"/>
                    <v:stroke on="f"/>
                    <v:imagedata o:title=""/>
                    <o:lock v:ext="edit" aspectratio="f"/>
                    <v:textbox inset="0mm,0mm,0mm,0mm" style="layout-flow:vertical;mso-layout-flow-alt:bottom-to-top;">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 xml:space="preserve">U </w:t>
                          </w:r>
                          <w:r>
                            <w:rPr>
                              <w:rFonts w:hint="eastAsia" w:ascii="宋体" w:hAnsi="宋体"/>
                              <w:sz w:val="18"/>
                              <w:szCs w:val="18"/>
                              <w:lang w:eastAsia="zh-CN"/>
                            </w:rPr>
                            <w:t>(</w:t>
                          </w:r>
                          <w:r>
                            <w:rPr>
                              <w:rFonts w:hint="eastAsia" w:ascii="宋体" w:hAnsi="宋体"/>
                              <w:i/>
                              <w:sz w:val="18"/>
                              <w:szCs w:val="18"/>
                              <w:lang w:eastAsia="zh-CN"/>
                            </w:rPr>
                            <w:t xml:space="preserve">I </w:t>
                          </w:r>
                          <w:r>
                            <w:rPr>
                              <w:rFonts w:hint="eastAsia" w:ascii="宋体" w:hAnsi="宋体"/>
                              <w:sz w:val="18"/>
                              <w:szCs w:val="18"/>
                              <w:lang w:eastAsia="zh-CN"/>
                            </w:rPr>
                            <w:t>)</w:t>
                          </w:r>
                        </w:p>
                      </w:txbxContent>
                    </v:textbox>
                  </v:shape>
                </v:group>
                <v:group id="组合 1434" o:spid="_x0000_s1026" o:spt="203" style="position:absolute;left:3528;top:10596;height:2310;width:6305;" coordorigin="3528,10596" coordsize="6305,2310"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shape id="AutoShape 403" o:spid="_x0000_s1026" o:spt="32" type="#_x0000_t32" style="position:absolute;left:4137;top:10596;flip:y;height:1553;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color="#000000" joinstyle="round" endarrow="block"/>
                    <v:imagedata o:title=""/>
                    <o:lock v:ext="edit" aspectratio="f"/>
                  </v:shape>
                  <v:shape id="AutoShape 408" o:spid="_x0000_s1026" o:spt="32" type="#_x0000_t32" style="position:absolute;left:7492;top:11518;height:0;width:226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endarrow="block" endarrowwidth="narrow"/>
                    <v:imagedata o:title=""/>
                    <o:lock v:ext="edit" aspectratio="f"/>
                  </v:shape>
                  <v:shape id="AutoShape 408" o:spid="_x0000_s1026" o:spt="32" type="#_x0000_t32" style="position:absolute;left:4604;top:11930;height:0;width:638;"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startarrow="block" startarrowwidth="narrow" endarrow="block" endarrowwidth="narrow"/>
                    <v:imagedata o:title=""/>
                    <o:lock v:ext="edit" aspectratio="f"/>
                  </v:shape>
                  <v:shape id="AutoShape 403" o:spid="_x0000_s1026" o:spt="32" type="#_x0000_t32" style="position:absolute;left:4610;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652;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694;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736;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778;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820;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862;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904;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946;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4988;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5030;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5072;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5114;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5156;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5198;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5239;top:11188;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group id="组合 1454" o:spid="_x0000_s1026" o:spt="203" style="position:absolute;left:5957;top:11185;height:649;width:629;" coordorigin="6514,10450" coordsize="629,649"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shape id="AutoShape 403" o:spid="_x0000_s1026" o:spt="32" type="#_x0000_t32" style="position:absolute;left:6514;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556;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598;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640;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682;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724;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766;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807;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849;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891;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933;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6975;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7017;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7059;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7101;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7143;top:10450;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group>
                  <v:shape id="AutoShape 408" o:spid="_x0000_s1026" o:spt="32" type="#_x0000_t32" style="position:absolute;left:3528;top:11512;height:0;width:3832;"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endarrowwidth="narrow"/>
                    <v:imagedata o:title=""/>
                    <o:lock v:ext="edit" aspectratio="f"/>
                  </v:shape>
                  <v:shape id="AutoShape 406" o:spid="_x0000_s1026" o:spt="32" type="#_x0000_t32" style="position:absolute;left:7319;top:11464;flip:y;height:96;width:87;"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6" o:spid="_x0000_s1026" o:spt="32" type="#_x0000_t32" style="position:absolute;left:7433;top:11474;flip:y;height:96;width:87;"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6" o:spid="_x0000_s1026" o:spt="32" type="#_x0000_t32" style="position:absolute;left:5237;top:11843;flip:y;height:283;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Text Box 415" o:spid="_x0000_s1026" o:spt="202" type="#_x0000_t202" style="position:absolute;left:9570;top:11553;height:273;width:263;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">
                    <v:fill on="f" focussize="0,0"/>
                    <v:stroke on="f"/>
                    <v:imagedata o:title=""/>
                    <o:lock v:ext="edit" aspectratio="f"/>
                    <v:textbox inset="0mm,0mm,0mm,0mm">
                      <w:txbxContent>
                        <w:p>
                          <w:pPr>
                            <w:snapToGrid w:val="0"/>
                            <w:spacing w:line="240" w:lineRule="atLeast"/>
                            <w:rPr>
                              <w:rFonts w:asciiTheme="minorEastAsia" w:hAnsiTheme="minorEastAsia" w:eastAsiaTheme="minorEastAsia"/>
                              <w:i/>
                              <w:sz w:val="18"/>
                              <w:szCs w:val="18"/>
                              <w:lang w:eastAsia="zh-CN"/>
                            </w:rPr>
                          </w:pPr>
                          <w:r>
                            <w:rPr>
                              <w:rFonts w:hint="eastAsia" w:asciiTheme="minorEastAsia" w:hAnsiTheme="minorEastAsia" w:eastAsiaTheme="minorEastAsia"/>
                              <w:i/>
                              <w:sz w:val="18"/>
                              <w:szCs w:val="18"/>
                              <w:lang w:eastAsia="zh-CN"/>
                            </w:rPr>
                            <w:t>t</w:t>
                          </w:r>
                        </w:p>
                      </w:txbxContent>
                    </v:textbox>
                  </v:shape>
                  <v:shape id="文本框 1476" o:spid="_x0000_s1026" o:spt="202" type="#_x0000_t202" style="position:absolute;left:3874;top:10610;height:578;width:20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">
                    <v:fill on="f" focussize="0,0"/>
                    <v:stroke on="f"/>
                    <v:imagedata o:title=""/>
                    <o:lock v:ext="edit" aspectratio="f"/>
                    <v:textbox inset="0mm,0mm,0mm,0mm" style="layout-flow:vertical;mso-layout-flow-alt:bottom-to-top;">
                      <w:txbxContent>
                        <w:p>
                          <w:pPr>
                            <w:snapToGrid w:val="0"/>
                            <w:spacing w:after="100" w:afterAutospacing="1" w:line="240" w:lineRule="auto"/>
                            <w:rPr>
                              <w:rFonts w:ascii="宋体" w:hAnsi="宋体"/>
                              <w:sz w:val="18"/>
                              <w:szCs w:val="18"/>
                              <w:lang w:eastAsia="zh-CN"/>
                            </w:rPr>
                          </w:pPr>
                          <w:r>
                            <w:rPr>
                              <w:rFonts w:hint="eastAsia" w:ascii="宋体" w:hAnsi="宋体"/>
                              <w:i/>
                              <w:sz w:val="18"/>
                              <w:szCs w:val="18"/>
                              <w:lang w:eastAsia="zh-CN"/>
                            </w:rPr>
                            <w:t xml:space="preserve">U </w:t>
                          </w:r>
                          <w:r>
                            <w:rPr>
                              <w:rFonts w:hint="eastAsia" w:ascii="宋体" w:hAnsi="宋体"/>
                              <w:sz w:val="18"/>
                              <w:szCs w:val="18"/>
                              <w:lang w:eastAsia="zh-CN"/>
                            </w:rPr>
                            <w:t>(</w:t>
                          </w:r>
                          <w:r>
                            <w:rPr>
                              <w:rFonts w:hint="eastAsia" w:ascii="宋体" w:hAnsi="宋体"/>
                              <w:i/>
                              <w:sz w:val="18"/>
                              <w:szCs w:val="18"/>
                              <w:lang w:eastAsia="zh-CN"/>
                            </w:rPr>
                            <w:t xml:space="preserve">I </w:t>
                          </w:r>
                          <w:r>
                            <w:rPr>
                              <w:rFonts w:hint="eastAsia" w:ascii="宋体" w:hAnsi="宋体"/>
                              <w:sz w:val="18"/>
                              <w:szCs w:val="18"/>
                              <w:lang w:eastAsia="zh-CN"/>
                            </w:rPr>
                            <w:t>)</w:t>
                          </w:r>
                        </w:p>
                      </w:txbxContent>
                    </v:textbox>
                  </v:shape>
                  <v:group id="组合 1477" o:spid="_x0000_s1026" o:spt="203" style="position:absolute;left:8163;top:11141;height:649;width:629;" coordorigin="8379,11141" coordsize="629,649"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AutoShape 403" o:spid="_x0000_s1026" o:spt="32" type="#_x0000_t32" style="position:absolute;left:8379;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421;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463;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505;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547;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589;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631;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672;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714;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756;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798;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840;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882;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924;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8966;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shape id="AutoShape 403" o:spid="_x0000_s1026" o:spt="32" type="#_x0000_t32" style="position:absolute;left:9008;top:11141;flip:y;height:649;width: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">
                      <v:fill on="f" focussize="0,0"/>
                      <v:stroke weight="1pt" color="#000000" joinstyle="round"/>
                      <v:imagedata o:title=""/>
                      <o:lock v:ext="edit" aspectratio="f"/>
                    </v:shape>
                  </v:group>
                  <v:shape id="Text Box 415" o:spid="_x0000_s1026" o:spt="202" type="#_x0000_t202" style="position:absolute;left:4671;top:11951;height:530;width:866;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">
                    <v:fill on="f" focussize="0,0"/>
                    <v:stroke on="f"/>
                    <v:imagedata o:title=""/>
                    <o:lock v:ext="edit" aspectratio="f"/>
                    <v:textbox inset="0mm,0mm,0mm,0mm">
                      <w:txbxContent>
                        <w:p>
                          <w:pPr>
                            <w:snapToGrid w:val="0"/>
                            <w:spacing w:after="0" w:line="240" w:lineRule="atLeast"/>
                            <w:rPr>
                              <w:sz w:val="18"/>
                              <w:szCs w:val="18"/>
                              <w:lang w:eastAsia="zh-CN"/>
                            </w:rPr>
                          </w:pPr>
                          <w:r>
                            <w:rPr>
                              <w:rFonts w:hint="eastAsia"/>
                              <w:sz w:val="18"/>
                              <w:szCs w:val="18"/>
                              <w:lang w:eastAsia="zh-CN"/>
                            </w:rPr>
                            <w:t>猝发持</w:t>
                          </w:r>
                        </w:p>
                        <w:p>
                          <w:pPr>
                            <w:snapToGrid w:val="0"/>
                            <w:spacing w:after="0" w:line="240" w:lineRule="atLeast"/>
                            <w:rPr>
                              <w:sz w:val="18"/>
                              <w:szCs w:val="18"/>
                            </w:rPr>
                          </w:pPr>
                          <w:r>
                            <w:rPr>
                              <w:rFonts w:hint="eastAsia"/>
                              <w:sz w:val="18"/>
                              <w:szCs w:val="18"/>
                              <w:lang w:eastAsia="zh-CN"/>
                            </w:rPr>
                            <w:t>续时间</w:t>
                          </w:r>
                        </w:p>
                      </w:txbxContent>
                    </v:textbox>
                  </v:shape>
                  <v:shape id="AutoShape 406" o:spid="_x0000_s1026" o:spt="32" type="#_x0000_t32" style="position:absolute;left:4605;top:11849;flip:y;height:680;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6" o:spid="_x0000_s1026" o:spt="32" type="#_x0000_t32" style="position:absolute;left:6586;top:11864;flip:y;height:680;width:1;"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0LxgAAANwAAAAPAAAAZHJzL2Rvd25yZXYueG1sRI9Ba8JA&#10;FITvQv/D8gpeSt1Uaa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l8tNC8YAAADcAAAA&#10;DwAAAAAAAAAAAAAAAAAHAgAAZHJzL2Rvd25yZXYueG1sUEsFBgAAAAADAAMAtwAAAPoCAAAAAA==&#10;">
                    <v:fill on="f" focussize="0,0"/>
                    <v:stroke color="#000000" joinstyle="round"/>
                    <v:imagedata o:title=""/>
                    <o:lock v:ext="edit" aspectratio="f"/>
                  </v:shape>
                  <v:shape id="AutoShape 408" o:spid="_x0000_s1026" o:spt="32" type="#_x0000_t32" style="position:absolute;left:4611;top:12482;height:0;width:19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">
                    <v:fill on="f" focussize="0,0"/>
                    <v:stroke color="#000000" joinstyle="round" startarrow="block" startarrowwidth="narrow" endarrow="block" endarrowwidth="narrow"/>
                    <v:imagedata o:title=""/>
                    <o:lock v:ext="edit" aspectratio="f"/>
                  </v:shape>
                  <v:shape id="Text Box 415" o:spid="_x0000_s1026" o:spt="202" type="#_x0000_t202" style="position:absolute;left:5198;top:12376;height:530;width:866;v-text-anchor:middl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">
                    <v:fill on="f" focussize="0,0"/>
                    <v:stroke on="f"/>
                    <v:imagedata o:title=""/>
                    <o:lock v:ext="edit" aspectratio="f"/>
                    <v:textbox inset="0mm,0mm,0mm,0mm">
                      <w:txbxContent>
                        <w:p>
                          <w:pPr>
                            <w:snapToGrid w:val="0"/>
                            <w:spacing w:after="0" w:line="240" w:lineRule="atLeast"/>
                            <w:rPr>
                              <w:sz w:val="18"/>
                              <w:szCs w:val="18"/>
                            </w:rPr>
                          </w:pPr>
                          <w:r>
                            <w:rPr>
                              <w:rFonts w:hint="eastAsia"/>
                              <w:sz w:val="18"/>
                              <w:szCs w:val="18"/>
                              <w:lang w:eastAsia="zh-CN"/>
                            </w:rPr>
                            <w:t>猝发周期</w:t>
                          </w:r>
                        </w:p>
                      </w:txbxContent>
                    </v:textbox>
                  </v:shape>
                </v:group>
              </v:group>
            </w:pict>
          </mc:Fallback>
        </mc:AlternateContent>
      </w: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p>
    <w:p>
      <w:pPr>
        <w:snapToGrid w:val="0"/>
        <w:spacing w:line="240" w:lineRule="auto"/>
        <w:ind w:left="52" w:leftChars="24" w:firstLine="895" w:firstLineChars="407"/>
        <w:rPr>
          <w:rFonts w:ascii="Times New Roman" w:hAnsi="Times New Roman"/>
          <w:szCs w:val="21"/>
          <w:lang w:eastAsia="zh-CN"/>
        </w:rPr>
      </w:pPr>
      <w:r>
        <w:rPr>
          <w:rFonts w:hint="eastAsia" w:ascii="Times New Roman" w:hAnsi="Times New Roman"/>
          <w:szCs w:val="21"/>
          <w:lang w:eastAsia="zh-CN"/>
        </w:rPr>
        <w:t xml:space="preserve"> </w:t>
      </w:r>
    </w:p>
    <w:p>
      <w:pPr>
        <w:snapToGrid w:val="0"/>
        <w:spacing w:line="240" w:lineRule="auto"/>
        <w:ind w:left="52" w:leftChars="24" w:firstLine="347" w:firstLineChars="158"/>
        <w:jc w:val="center"/>
        <w:rPr>
          <w:rFonts w:ascii="Times New Roman" w:hAnsi="Times New Roman"/>
          <w:szCs w:val="21"/>
          <w:lang w:eastAsia="zh-CN"/>
        </w:rPr>
      </w:pPr>
    </w:p>
    <w:p>
      <w:pPr>
        <w:snapToGrid w:val="0"/>
        <w:spacing w:line="240" w:lineRule="auto"/>
        <w:ind w:left="52" w:leftChars="24" w:firstLine="331" w:firstLineChars="158"/>
        <w:jc w:val="center"/>
        <w:rPr>
          <w:rFonts w:ascii="Times New Roman" w:hAnsi="Times New Roman"/>
          <w:szCs w:val="21"/>
          <w:lang w:eastAsia="zh-CN"/>
        </w:rPr>
      </w:pPr>
      <w:r>
        <w:rPr>
          <w:rFonts w:hint="eastAsia" w:ascii="Times New Roman" w:hAnsi="宋体"/>
          <w:sz w:val="21"/>
          <w:szCs w:val="21"/>
          <w:lang w:eastAsia="zh-CN"/>
        </w:rPr>
        <w:t>图</w:t>
      </w:r>
      <w:r>
        <w:rPr>
          <w:rFonts w:ascii="Times New Roman" w:hAnsi="Times New Roman"/>
          <w:sz w:val="21"/>
          <w:szCs w:val="21"/>
          <w:lang w:eastAsia="zh-CN"/>
        </w:rPr>
        <w:t>2</w:t>
      </w:r>
      <w:r>
        <w:rPr>
          <w:rFonts w:hint="eastAsia" w:ascii="宋体" w:hAnsi="宋体"/>
          <w:sz w:val="21"/>
          <w:szCs w:val="21"/>
          <w:lang w:eastAsia="zh-CN"/>
        </w:rPr>
        <w:t xml:space="preserve">  阻尼振荡波开路电压(短路电流)重复率、猝发周期波形示意图</w:t>
      </w:r>
    </w:p>
    <w:p>
      <w:pPr>
        <w:pStyle w:val="2"/>
        <w:keepNext/>
        <w:keepLines/>
        <w:widowControl w:val="0"/>
        <w:numPr>
          <w:ilvl w:val="0"/>
          <w:numId w:val="3"/>
        </w:numPr>
        <w:contextualSpacing w:val="0"/>
        <w:jc w:val="both"/>
        <w:rPr>
          <w:rFonts w:ascii="Times New Roman" w:hAnsi="Times New Roman"/>
          <w:b w:val="0"/>
          <w:lang w:eastAsia="zh-CN"/>
        </w:rPr>
      </w:pPr>
      <w:bookmarkStart w:id="32" w:name="_Toc10541320"/>
      <w:bookmarkStart w:id="33" w:name="_Toc498683126"/>
      <w:bookmarkStart w:id="34" w:name="_Toc498682710"/>
      <w:r>
        <w:rPr>
          <w:rFonts w:hint="eastAsia" w:ascii="Times New Roman" w:hAnsi="Times New Roman"/>
          <w:b w:val="0"/>
          <w:lang w:eastAsia="zh-CN"/>
        </w:rPr>
        <w:t>计量</w:t>
      </w:r>
      <w:bookmarkEnd w:id="29"/>
      <w:bookmarkEnd w:id="30"/>
      <w:bookmarkEnd w:id="31"/>
      <w:r>
        <w:rPr>
          <w:rFonts w:hint="eastAsia" w:ascii="Times New Roman" w:hAnsi="Times New Roman"/>
          <w:b w:val="0"/>
          <w:lang w:eastAsia="zh-CN"/>
        </w:rPr>
        <w:t>特性</w:t>
      </w:r>
      <w:bookmarkEnd w:id="32"/>
      <w:bookmarkEnd w:id="33"/>
      <w:bookmarkEnd w:id="34"/>
    </w:p>
    <w:p>
      <w:pPr>
        <w:pStyle w:val="3"/>
        <w:spacing w:after="0"/>
        <w:rPr>
          <w:rFonts w:asciiTheme="minorEastAsia" w:hAnsiTheme="minorEastAsia" w:eastAsiaTheme="minorEastAsia"/>
          <w:szCs w:val="24"/>
          <w:lang w:eastAsia="zh-CN"/>
        </w:rPr>
      </w:pPr>
      <w:bookmarkStart w:id="35" w:name="_Toc10541321"/>
      <w:bookmarkStart w:id="36" w:name="_Toc498683127"/>
      <w:bookmarkStart w:id="37" w:name="_Toc498682711"/>
      <w:r>
        <w:rPr>
          <w:rFonts w:hint="eastAsia" w:asciiTheme="minorEastAsia" w:hAnsiTheme="minorEastAsia" w:eastAsiaTheme="minorEastAsia"/>
          <w:szCs w:val="24"/>
          <w:lang w:eastAsia="zh-CN"/>
        </w:rPr>
        <w:t>5.1  慢速阻尼振荡波发生器</w:t>
      </w:r>
      <w:bookmarkEnd w:id="35"/>
      <w:bookmarkEnd w:id="36"/>
      <w:bookmarkEnd w:id="37"/>
    </w:p>
    <w:p>
      <w:pPr>
        <w:pStyle w:val="4"/>
        <w:spacing w:after="0"/>
        <w:rPr>
          <w:rFonts w:asciiTheme="minorEastAsia" w:hAnsiTheme="minorEastAsia" w:eastAsiaTheme="minorEastAsia"/>
          <w:szCs w:val="24"/>
          <w:vertAlign w:val="subscript"/>
          <w:lang w:eastAsia="zh-CN"/>
        </w:rPr>
      </w:pPr>
      <w:bookmarkStart w:id="38" w:name="_Toc498682712"/>
      <w:bookmarkStart w:id="39" w:name="_Toc498683128"/>
      <w:r>
        <w:rPr>
          <w:rFonts w:asciiTheme="minorEastAsia" w:hAnsiTheme="minorEastAsia" w:eastAsiaTheme="minorEastAsia"/>
          <w:szCs w:val="24"/>
          <w:lang w:eastAsia="zh-CN"/>
        </w:rPr>
        <w:t>5.1.1</w:t>
      </w:r>
      <w:r>
        <w:rPr>
          <w:rFonts w:hint="eastAsia" w:asciiTheme="minorEastAsia" w:hAnsiTheme="minorEastAsia" w:eastAsiaTheme="minorEastAsia"/>
          <w:szCs w:val="24"/>
          <w:lang w:eastAsia="zh-CN"/>
        </w:rPr>
        <w:t xml:space="preserve">  </w:t>
      </w:r>
      <w:bookmarkStart w:id="40" w:name="_Toc498683129"/>
      <w:bookmarkStart w:id="41" w:name="_Toc498682713"/>
      <w:r>
        <w:rPr>
          <w:rFonts w:hint="eastAsia" w:asciiTheme="minorEastAsia" w:hAnsiTheme="minorEastAsia" w:eastAsiaTheme="minorEastAsia"/>
          <w:szCs w:val="24"/>
          <w:lang w:eastAsia="zh-CN"/>
        </w:rPr>
        <w:t>开路电压峰值</w:t>
      </w:r>
      <w:bookmarkEnd w:id="40"/>
      <w:bookmarkEnd w:id="41"/>
      <w:r>
        <w:rPr>
          <w:i/>
          <w:szCs w:val="24"/>
          <w:lang w:eastAsia="zh-CN"/>
        </w:rPr>
        <w:t>U</w:t>
      </w:r>
      <w:r>
        <w:rPr>
          <w:i/>
          <w:szCs w:val="24"/>
          <w:vertAlign w:val="subscript"/>
          <w:lang w:eastAsia="zh-CN"/>
        </w:rPr>
        <w:t>pk</w:t>
      </w:r>
      <w:r>
        <w:rPr>
          <w:rFonts w:hint="eastAsia"/>
          <w:szCs w:val="24"/>
          <w:vertAlign w:val="subscript"/>
          <w:lang w:eastAsia="zh-CN"/>
        </w:rPr>
        <w:t>1</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电压范围：（0.25～2.5）kV，</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最大允许误差：±10%。</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5.1.2</w:t>
      </w:r>
      <w:r>
        <w:rPr>
          <w:rFonts w:hint="eastAsia" w:asciiTheme="minorEastAsia" w:hAnsiTheme="minorEastAsia" w:eastAsiaTheme="minorEastAsia"/>
          <w:szCs w:val="24"/>
          <w:lang w:eastAsia="zh-CN"/>
        </w:rPr>
        <w:t xml:space="preserve">  开路电压上升时间</w:t>
      </w:r>
      <w:bookmarkEnd w:id="38"/>
      <w:bookmarkEnd w:id="39"/>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w:t>
      </w:r>
      <w:r>
        <w:rPr>
          <w:rFonts w:asciiTheme="minorEastAsia" w:hAnsiTheme="minorEastAsia" w:eastAsiaTheme="minorEastAsia"/>
          <w:sz w:val="24"/>
          <w:szCs w:val="24"/>
          <w:lang w:eastAsia="zh-CN"/>
        </w:rPr>
        <w:t>75ns</w:t>
      </w:r>
      <w:r>
        <w:rPr>
          <w:rFonts w:hint="eastAsia" w:asciiTheme="minorEastAsia" w:hAnsiTheme="minorEastAsia" w:eastAsiaTheme="minorEastAsia"/>
          <w:sz w:val="24"/>
          <w:szCs w:val="24"/>
          <w:lang w:eastAsia="zh-CN"/>
        </w:rPr>
        <w:t>，</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w:t>
      </w:r>
      <w:r>
        <w:rPr>
          <w:rFonts w:asciiTheme="minorEastAsia" w:hAnsiTheme="minorEastAsia" w:eastAsiaTheme="minorEastAsia"/>
          <w:sz w:val="24"/>
          <w:szCs w:val="24"/>
          <w:lang w:eastAsia="zh-CN"/>
        </w:rPr>
        <w:t>20%</w:t>
      </w:r>
      <w:r>
        <w:rPr>
          <w:rFonts w:hint="eastAsia" w:asciiTheme="minorEastAsia" w:hAnsiTheme="minorEastAsia" w:eastAsiaTheme="minorEastAsia"/>
          <w:sz w:val="24"/>
          <w:szCs w:val="24"/>
          <w:lang w:eastAsia="zh-CN"/>
        </w:rPr>
        <w:t>。</w:t>
      </w:r>
    </w:p>
    <w:p>
      <w:pPr>
        <w:pStyle w:val="4"/>
        <w:spacing w:after="0"/>
        <w:rPr>
          <w:rFonts w:asciiTheme="minorEastAsia" w:hAnsiTheme="minorEastAsia" w:eastAsiaTheme="minorEastAsia"/>
          <w:szCs w:val="24"/>
          <w:lang w:eastAsia="zh-CN"/>
        </w:rPr>
      </w:pPr>
      <w:bookmarkStart w:id="42" w:name="_Toc498682714"/>
      <w:bookmarkStart w:id="43" w:name="_Toc498683130"/>
      <w:r>
        <w:rPr>
          <w:rFonts w:asciiTheme="minorEastAsia" w:hAnsiTheme="minorEastAsia" w:eastAsiaTheme="minorEastAsia"/>
          <w:szCs w:val="24"/>
          <w:lang w:eastAsia="zh-CN"/>
        </w:rPr>
        <w:t>5.1.3</w:t>
      </w:r>
      <w:r>
        <w:rPr>
          <w:rFonts w:hint="eastAsia" w:asciiTheme="minorEastAsia" w:hAnsiTheme="minorEastAsia" w:eastAsiaTheme="minorEastAsia"/>
          <w:szCs w:val="24"/>
          <w:lang w:eastAsia="zh-CN"/>
        </w:rPr>
        <w:t xml:space="preserve">  开路电压振荡频率</w:t>
      </w:r>
      <w:bookmarkEnd w:id="42"/>
      <w:bookmarkEnd w:id="43"/>
    </w:p>
    <w:p>
      <w:pPr>
        <w:autoSpaceDE w:val="0"/>
        <w:autoSpaceDN w:val="0"/>
        <w:adjustRightInd w:val="0"/>
        <w:spacing w:after="0"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标称值：100kHz和1MHz，</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w:t>
      </w:r>
      <w:r>
        <w:rPr>
          <w:rFonts w:asciiTheme="minorEastAsia" w:hAnsiTheme="minorEastAsia" w:eastAsiaTheme="minorEastAsia"/>
          <w:sz w:val="24"/>
          <w:szCs w:val="24"/>
          <w:lang w:eastAsia="zh-CN"/>
        </w:rPr>
        <w:t>10%</w:t>
      </w:r>
      <w:bookmarkStart w:id="44" w:name="OLE_LINK3"/>
      <w:r>
        <w:rPr>
          <w:rFonts w:hint="eastAsia" w:asciiTheme="minorEastAsia" w:hAnsiTheme="minorEastAsia" w:eastAsiaTheme="minorEastAsia"/>
          <w:sz w:val="24"/>
          <w:szCs w:val="24"/>
          <w:lang w:eastAsia="zh-CN"/>
        </w:rPr>
        <w:t>。</w:t>
      </w:r>
      <w:bookmarkEnd w:id="44"/>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5.1.4</w:t>
      </w:r>
      <w:r>
        <w:rPr>
          <w:rFonts w:hint="eastAsia" w:asciiTheme="minorEastAsia" w:hAnsiTheme="minorEastAsia" w:eastAsiaTheme="minorEastAsia"/>
          <w:sz w:val="24"/>
          <w:szCs w:val="24"/>
          <w:lang w:eastAsia="zh-CN"/>
        </w:rPr>
        <w:t xml:space="preserve">  重复率</w:t>
      </w:r>
    </w:p>
    <w:p>
      <w:pPr>
        <w:spacing w:after="0" w:line="360" w:lineRule="auto"/>
        <w:ind w:firstLine="465"/>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100kHz</w:t>
      </w:r>
      <w:r>
        <w:rPr>
          <w:rFonts w:hint="eastAsia" w:asciiTheme="minorEastAsia" w:hAnsiTheme="minorEastAsia" w:eastAsiaTheme="minorEastAsia"/>
          <w:sz w:val="24"/>
          <w:szCs w:val="24"/>
          <w:lang w:eastAsia="zh-CN"/>
        </w:rPr>
        <w:t>时</w:t>
      </w:r>
      <w:r>
        <w:rPr>
          <w:rFonts w:asciiTheme="minorEastAsia" w:hAnsiTheme="minorEastAsia" w:eastAsiaTheme="minorEastAsia"/>
          <w:sz w:val="24"/>
          <w:szCs w:val="24"/>
          <w:lang w:eastAsia="zh-CN"/>
        </w:rPr>
        <w:t>40</w:t>
      </w:r>
      <w:r>
        <w:rPr>
          <w:rFonts w:hint="eastAsia" w:asciiTheme="minorEastAsia" w:hAnsiTheme="minorEastAsia" w:eastAsiaTheme="minorEastAsia"/>
          <w:sz w:val="24"/>
          <w:szCs w:val="24"/>
          <w:lang w:eastAsia="zh-CN"/>
        </w:rPr>
        <w:t>次</w:t>
      </w:r>
      <w:r>
        <w:rPr>
          <w:rFonts w:asciiTheme="minorEastAsia" w:hAnsiTheme="minorEastAsia" w:eastAsiaTheme="minorEastAsia"/>
          <w:sz w:val="24"/>
          <w:szCs w:val="24"/>
          <w:lang w:eastAsia="zh-CN"/>
        </w:rPr>
        <w:t>/s</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lang w:eastAsia="zh-CN"/>
        </w:rPr>
        <w:t>1MHz</w:t>
      </w:r>
      <w:r>
        <w:rPr>
          <w:rFonts w:hint="eastAsia" w:asciiTheme="minorEastAsia" w:hAnsiTheme="minorEastAsia" w:eastAsiaTheme="minorEastAsia"/>
          <w:sz w:val="24"/>
          <w:szCs w:val="24"/>
          <w:lang w:eastAsia="zh-CN"/>
        </w:rPr>
        <w:t>时</w:t>
      </w:r>
      <w:r>
        <w:rPr>
          <w:rFonts w:asciiTheme="minorEastAsia" w:hAnsiTheme="minorEastAsia" w:eastAsiaTheme="minorEastAsia"/>
          <w:sz w:val="24"/>
          <w:szCs w:val="24"/>
          <w:lang w:eastAsia="zh-CN"/>
        </w:rPr>
        <w:t>400</w:t>
      </w:r>
      <w:r>
        <w:rPr>
          <w:rFonts w:hint="eastAsia" w:asciiTheme="minorEastAsia" w:hAnsiTheme="minorEastAsia" w:eastAsiaTheme="minorEastAsia"/>
          <w:sz w:val="24"/>
          <w:szCs w:val="24"/>
          <w:lang w:eastAsia="zh-CN"/>
        </w:rPr>
        <w:t>次</w:t>
      </w:r>
      <w:r>
        <w:rPr>
          <w:rFonts w:asciiTheme="minorEastAsia" w:hAnsiTheme="minorEastAsia" w:eastAsiaTheme="minorEastAsia"/>
          <w:sz w:val="24"/>
          <w:szCs w:val="24"/>
          <w:lang w:eastAsia="zh-CN"/>
        </w:rPr>
        <w:t>/s</w:t>
      </w:r>
      <w:r>
        <w:rPr>
          <w:rFonts w:hint="eastAsia" w:asciiTheme="minorEastAsia" w:hAnsiTheme="minorEastAsia" w:eastAsiaTheme="minorEastAsia"/>
          <w:sz w:val="24"/>
          <w:szCs w:val="24"/>
          <w:lang w:eastAsia="zh-CN"/>
        </w:rPr>
        <w:t>，</w:t>
      </w:r>
    </w:p>
    <w:p>
      <w:pPr>
        <w:spacing w:after="0"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w:t>
      </w:r>
      <w:r>
        <w:rPr>
          <w:rFonts w:asciiTheme="minorEastAsia" w:hAnsiTheme="minorEastAsia" w:eastAsiaTheme="minorEastAsia"/>
          <w:sz w:val="24"/>
          <w:szCs w:val="24"/>
          <w:lang w:eastAsia="zh-CN"/>
        </w:rPr>
        <w:t>±10%</w:t>
      </w:r>
      <w:r>
        <w:rPr>
          <w:rFonts w:hint="eastAsia" w:asciiTheme="minorEastAsia" w:hAnsiTheme="minorEastAsia" w:eastAsiaTheme="minorEastAsia"/>
          <w:sz w:val="24"/>
          <w:szCs w:val="24"/>
          <w:lang w:eastAsia="zh-CN"/>
        </w:rPr>
        <w:t>。</w:t>
      </w:r>
    </w:p>
    <w:p>
      <w:pPr>
        <w:spacing w:after="0" w:line="360" w:lineRule="auto"/>
        <w:rPr>
          <w:rFonts w:asciiTheme="minorEastAsia" w:hAnsiTheme="minorEastAsia" w:eastAsiaTheme="minorEastAsia"/>
          <w:szCs w:val="24"/>
          <w:lang w:eastAsia="zh-CN"/>
        </w:rPr>
      </w:pPr>
      <w:bookmarkStart w:id="45" w:name="_Toc498683131"/>
      <w:bookmarkStart w:id="46" w:name="_Toc498682715"/>
      <w:r>
        <w:rPr>
          <w:rFonts w:asciiTheme="minorEastAsia" w:hAnsiTheme="minorEastAsia" w:eastAsiaTheme="minorEastAsia"/>
          <w:sz w:val="24"/>
          <w:szCs w:val="24"/>
          <w:lang w:eastAsia="zh-CN"/>
        </w:rPr>
        <w:t>5.1.5</w:t>
      </w:r>
      <w:r>
        <w:rPr>
          <w:rFonts w:hint="eastAsia" w:asciiTheme="minorEastAsia" w:hAnsiTheme="minorEastAsia" w:eastAsiaTheme="minorEastAsia"/>
          <w:sz w:val="24"/>
          <w:szCs w:val="24"/>
          <w:lang w:eastAsia="zh-CN"/>
        </w:rPr>
        <w:t xml:space="preserve">  电压衰减</w:t>
      </w:r>
      <w:bookmarkEnd w:id="45"/>
      <w:bookmarkEnd w:id="46"/>
    </w:p>
    <w:p>
      <w:pPr>
        <w:spacing w:after="0" w:line="360" w:lineRule="auto"/>
        <w:ind w:firstLine="480" w:firstLineChars="200"/>
        <w:rPr>
          <w:rFonts w:asciiTheme="minorEastAsia" w:hAnsiTheme="minorEastAsia" w:eastAsiaTheme="minorEastAsia"/>
          <w:sz w:val="24"/>
          <w:szCs w:val="24"/>
          <w:lang w:eastAsia="zh-CN"/>
        </w:rPr>
      </w:pPr>
      <w:r>
        <w:rPr>
          <w:rFonts w:ascii="宋体" w:hAnsi="宋体"/>
          <w:i/>
          <w:sz w:val="24"/>
          <w:szCs w:val="24"/>
          <w:lang w:eastAsia="zh-CN"/>
        </w:rPr>
        <w:t>U</w:t>
      </w:r>
      <w:r>
        <w:rPr>
          <w:rFonts w:ascii="宋体" w:hAnsi="宋体"/>
          <w:i/>
          <w:sz w:val="24"/>
          <w:szCs w:val="24"/>
          <w:vertAlign w:val="subscript"/>
          <w:lang w:eastAsia="zh-CN"/>
        </w:rPr>
        <w:t>pk</w:t>
      </w:r>
      <w:r>
        <w:rPr>
          <w:rFonts w:ascii="宋体" w:hAnsi="宋体"/>
          <w:sz w:val="24"/>
          <w:szCs w:val="24"/>
          <w:vertAlign w:val="subscript"/>
          <w:lang w:eastAsia="zh-CN"/>
        </w:rPr>
        <w:t>5</w:t>
      </w:r>
      <w:r>
        <w:rPr>
          <w:rFonts w:hint="eastAsia" w:asciiTheme="minorEastAsia" w:hAnsiTheme="minorEastAsia" w:eastAsiaTheme="minorEastAsia"/>
          <w:sz w:val="24"/>
          <w:szCs w:val="24"/>
          <w:lang w:eastAsia="zh-CN"/>
        </w:rPr>
        <w:t>值应大于</w:t>
      </w:r>
      <w:r>
        <w:rPr>
          <w:rFonts w:ascii="宋体" w:hAnsi="宋体"/>
          <w:i/>
          <w:sz w:val="24"/>
          <w:szCs w:val="24"/>
          <w:lang w:eastAsia="zh-CN"/>
        </w:rPr>
        <w:t>U</w:t>
      </w:r>
      <w:r>
        <w:rPr>
          <w:rFonts w:ascii="宋体" w:hAnsi="宋体"/>
          <w:i/>
          <w:sz w:val="24"/>
          <w:szCs w:val="24"/>
          <w:vertAlign w:val="subscript"/>
          <w:lang w:eastAsia="zh-CN"/>
        </w:rPr>
        <w:t>pk</w:t>
      </w:r>
      <w:r>
        <w:rPr>
          <w:rFonts w:hint="eastAsia" w:ascii="宋体" w:hAnsi="宋体"/>
          <w:sz w:val="24"/>
          <w:szCs w:val="24"/>
          <w:vertAlign w:val="subscript"/>
          <w:lang w:eastAsia="zh-CN"/>
        </w:rPr>
        <w:t>1</w:t>
      </w:r>
      <w:r>
        <w:rPr>
          <w:rFonts w:hint="eastAsia" w:asciiTheme="minorEastAsia" w:hAnsiTheme="minorEastAsia" w:eastAsiaTheme="minorEastAsia"/>
          <w:sz w:val="24"/>
          <w:szCs w:val="24"/>
          <w:lang w:eastAsia="zh-CN"/>
        </w:rPr>
        <w:t>值的</w:t>
      </w:r>
      <w:r>
        <w:rPr>
          <w:rFonts w:asciiTheme="minorEastAsia" w:hAnsiTheme="minorEastAsia" w:eastAsiaTheme="minorEastAsia"/>
          <w:sz w:val="24"/>
          <w:szCs w:val="24"/>
          <w:lang w:eastAsia="zh-CN"/>
        </w:rPr>
        <w:t>50%，且</w:t>
      </w:r>
      <w:bookmarkStart w:id="47" w:name="_Toc498683132"/>
      <w:bookmarkStart w:id="48" w:name="_Toc498682716"/>
      <w:r>
        <w:rPr>
          <w:rFonts w:ascii="宋体" w:hAnsi="宋体"/>
          <w:i/>
          <w:sz w:val="24"/>
          <w:szCs w:val="24"/>
          <w:lang w:eastAsia="zh-CN"/>
        </w:rPr>
        <w:t>U</w:t>
      </w:r>
      <w:r>
        <w:rPr>
          <w:rFonts w:ascii="宋体" w:hAnsi="宋体"/>
          <w:i/>
          <w:sz w:val="24"/>
          <w:szCs w:val="24"/>
          <w:vertAlign w:val="subscript"/>
          <w:lang w:eastAsia="zh-CN"/>
        </w:rPr>
        <w:t>pk</w:t>
      </w:r>
      <w:r>
        <w:rPr>
          <w:rFonts w:hint="eastAsia" w:ascii="宋体" w:hAnsi="宋体"/>
          <w:sz w:val="24"/>
          <w:szCs w:val="24"/>
          <w:vertAlign w:val="subscript"/>
          <w:lang w:eastAsia="zh-CN"/>
        </w:rPr>
        <w:t>10</w:t>
      </w:r>
      <w:r>
        <w:rPr>
          <w:rFonts w:hint="eastAsia" w:asciiTheme="minorEastAsia" w:hAnsiTheme="minorEastAsia" w:eastAsiaTheme="minorEastAsia"/>
          <w:sz w:val="24"/>
          <w:szCs w:val="24"/>
          <w:lang w:eastAsia="zh-CN"/>
        </w:rPr>
        <w:t>值应小于</w:t>
      </w:r>
      <w:r>
        <w:rPr>
          <w:rFonts w:ascii="宋体" w:hAnsi="宋体"/>
          <w:i/>
          <w:sz w:val="24"/>
          <w:szCs w:val="24"/>
          <w:lang w:eastAsia="zh-CN"/>
        </w:rPr>
        <w:t>U</w:t>
      </w:r>
      <w:r>
        <w:rPr>
          <w:rFonts w:ascii="宋体" w:hAnsi="宋体"/>
          <w:i/>
          <w:sz w:val="24"/>
          <w:szCs w:val="24"/>
          <w:vertAlign w:val="subscript"/>
          <w:lang w:eastAsia="zh-CN"/>
        </w:rPr>
        <w:t>pk</w:t>
      </w:r>
      <w:r>
        <w:rPr>
          <w:rFonts w:hint="eastAsia" w:ascii="宋体" w:hAnsi="宋体"/>
          <w:sz w:val="24"/>
          <w:szCs w:val="24"/>
          <w:vertAlign w:val="subscript"/>
          <w:lang w:eastAsia="zh-CN"/>
        </w:rPr>
        <w:t>1</w:t>
      </w:r>
      <w:r>
        <w:rPr>
          <w:rFonts w:hint="eastAsia" w:asciiTheme="minorEastAsia" w:hAnsiTheme="minorEastAsia" w:eastAsiaTheme="minorEastAsia"/>
          <w:sz w:val="24"/>
          <w:szCs w:val="24"/>
          <w:lang w:eastAsia="zh-CN"/>
        </w:rPr>
        <w:t>值的</w:t>
      </w:r>
      <w:r>
        <w:rPr>
          <w:rFonts w:asciiTheme="minorEastAsia" w:hAnsiTheme="minorEastAsia" w:eastAsiaTheme="minorEastAsia"/>
          <w:sz w:val="24"/>
          <w:szCs w:val="24"/>
          <w:lang w:eastAsia="zh-CN"/>
        </w:rPr>
        <w:t>50%。</w:t>
      </w:r>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5.1.6</w:t>
      </w:r>
      <w:r>
        <w:rPr>
          <w:rFonts w:hint="eastAsia" w:asciiTheme="minorEastAsia" w:hAnsiTheme="minorEastAsia" w:eastAsiaTheme="minorEastAsia"/>
          <w:sz w:val="24"/>
          <w:szCs w:val="24"/>
          <w:lang w:eastAsia="zh-CN"/>
        </w:rPr>
        <w:t xml:space="preserve">  猝发持续时间</w:t>
      </w:r>
      <w:bookmarkEnd w:id="47"/>
      <w:bookmarkEnd w:id="48"/>
    </w:p>
    <w:p>
      <w:pPr>
        <w:spacing w:after="0" w:line="360" w:lineRule="auto"/>
        <w:ind w:firstLine="600" w:firstLineChars="25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不小于2s。</w:t>
      </w:r>
    </w:p>
    <w:p>
      <w:pPr>
        <w:pStyle w:val="4"/>
        <w:spacing w:after="0"/>
        <w:rPr>
          <w:rFonts w:asciiTheme="minorEastAsia" w:hAnsiTheme="minorEastAsia" w:eastAsiaTheme="minorEastAsia"/>
          <w:szCs w:val="24"/>
          <w:lang w:eastAsia="zh-CN"/>
        </w:rPr>
      </w:pPr>
      <w:bookmarkStart w:id="49" w:name="_Toc498683134"/>
      <w:bookmarkStart w:id="50" w:name="_Toc498682718"/>
      <w:r>
        <w:rPr>
          <w:rFonts w:asciiTheme="minorEastAsia" w:hAnsiTheme="minorEastAsia" w:eastAsiaTheme="minorEastAsia"/>
          <w:szCs w:val="24"/>
          <w:lang w:eastAsia="zh-CN"/>
        </w:rPr>
        <w:t>5.1.7</w:t>
      </w:r>
      <w:r>
        <w:rPr>
          <w:rFonts w:hint="eastAsia" w:asciiTheme="minorEastAsia" w:hAnsiTheme="minorEastAsia" w:eastAsiaTheme="minorEastAsia"/>
          <w:szCs w:val="24"/>
          <w:lang w:eastAsia="zh-CN"/>
        </w:rPr>
        <w:t xml:space="preserve">  短路电流峰值</w:t>
      </w:r>
      <w:bookmarkEnd w:id="49"/>
      <w:bookmarkEnd w:id="50"/>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电流范围：（1.25～12.5）A，</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最大允许误差：±20%。</w:t>
      </w:r>
    </w:p>
    <w:p>
      <w:pPr>
        <w:pStyle w:val="3"/>
        <w:spacing w:after="0"/>
        <w:rPr>
          <w:rFonts w:asciiTheme="minorEastAsia" w:hAnsiTheme="minorEastAsia" w:eastAsiaTheme="minorEastAsia"/>
          <w:szCs w:val="24"/>
          <w:lang w:eastAsia="zh-CN"/>
        </w:rPr>
      </w:pPr>
      <w:bookmarkStart w:id="51" w:name="_Toc10541322"/>
      <w:r>
        <w:rPr>
          <w:rFonts w:hint="eastAsia" w:asciiTheme="minorEastAsia" w:hAnsiTheme="minorEastAsia" w:eastAsiaTheme="minorEastAsia"/>
          <w:szCs w:val="24"/>
          <w:lang w:eastAsia="zh-CN"/>
        </w:rPr>
        <w:t>5.2  慢速阻尼振荡波发生器接电源线耦合去耦网络</w:t>
      </w:r>
      <w:bookmarkEnd w:id="51"/>
    </w:p>
    <w:p>
      <w:pPr>
        <w:autoSpaceDE w:val="0"/>
        <w:autoSpaceDN w:val="0"/>
        <w:adjustRightInd w:val="0"/>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 xml:space="preserve">  开路电压峰值</w:t>
      </w:r>
      <w:r>
        <w:rPr>
          <w:rFonts w:ascii="宋体" w:hAnsi="宋体"/>
          <w:i/>
          <w:sz w:val="24"/>
          <w:szCs w:val="24"/>
          <w:lang w:eastAsia="zh-CN"/>
        </w:rPr>
        <w:t>U</w:t>
      </w:r>
      <w:r>
        <w:rPr>
          <w:rFonts w:ascii="宋体" w:hAnsi="宋体"/>
          <w:i/>
          <w:sz w:val="24"/>
          <w:szCs w:val="24"/>
          <w:vertAlign w:val="subscript"/>
          <w:lang w:eastAsia="zh-CN"/>
        </w:rPr>
        <w:t>pk</w:t>
      </w:r>
      <w:r>
        <w:rPr>
          <w:rFonts w:hint="eastAsia" w:ascii="宋体" w:hAnsi="宋体"/>
          <w:sz w:val="24"/>
          <w:szCs w:val="24"/>
          <w:vertAlign w:val="subscript"/>
          <w:lang w:eastAsia="zh-CN"/>
        </w:rPr>
        <w:t>1</w:t>
      </w:r>
      <w:r>
        <w:rPr>
          <w:rFonts w:hint="eastAsia" w:asciiTheme="minorEastAsia" w:hAnsiTheme="minorEastAsia" w:eastAsiaTheme="minorEastAsia"/>
          <w:sz w:val="24"/>
          <w:szCs w:val="24"/>
          <w:lang w:eastAsia="zh-CN"/>
        </w:rPr>
        <w:t>、开路电压上升时间、开路电压振荡频率、电压衰减、短路电流峰值</w:t>
      </w:r>
      <w:r>
        <w:rPr>
          <w:rFonts w:ascii="宋体" w:hAnsi="宋体"/>
          <w:i/>
          <w:sz w:val="21"/>
          <w:szCs w:val="21"/>
          <w:lang w:eastAsia="zh-CN"/>
        </w:rPr>
        <w:t>I</w:t>
      </w:r>
      <w:r>
        <w:rPr>
          <w:rFonts w:ascii="宋体" w:hAnsi="宋体"/>
          <w:i/>
          <w:sz w:val="21"/>
          <w:szCs w:val="21"/>
          <w:vertAlign w:val="subscript"/>
          <w:lang w:eastAsia="zh-CN"/>
        </w:rPr>
        <w:t>pk</w:t>
      </w:r>
      <w:r>
        <w:rPr>
          <w:rFonts w:ascii="宋体" w:hAnsi="宋体"/>
          <w:sz w:val="21"/>
          <w:szCs w:val="21"/>
          <w:vertAlign w:val="subscript"/>
          <w:lang w:eastAsia="zh-CN"/>
        </w:rPr>
        <w:t>1</w:t>
      </w:r>
      <w:r>
        <w:rPr>
          <w:rFonts w:hint="eastAsia" w:asciiTheme="minorEastAsia" w:hAnsiTheme="minorEastAsia" w:eastAsiaTheme="minorEastAsia"/>
          <w:sz w:val="24"/>
          <w:szCs w:val="24"/>
          <w:lang w:eastAsia="zh-CN"/>
        </w:rPr>
        <w:t>满足表1要求：</w:t>
      </w:r>
    </w:p>
    <w:p>
      <w:pPr>
        <w:spacing w:after="0" w:line="360" w:lineRule="auto"/>
        <w:jc w:val="center"/>
        <w:rPr>
          <w:rFonts w:ascii="黑体" w:hAnsi="黑体" w:eastAsia="黑体"/>
          <w:sz w:val="21"/>
          <w:szCs w:val="21"/>
          <w:lang w:eastAsia="zh-CN"/>
        </w:rPr>
      </w:pPr>
      <w:r>
        <w:rPr>
          <w:rFonts w:hint="eastAsia" w:ascii="黑体" w:hAnsi="黑体" w:eastAsia="黑体"/>
          <w:sz w:val="21"/>
          <w:szCs w:val="21"/>
          <w:lang w:eastAsia="zh-CN"/>
        </w:rPr>
        <w:t>表1  慢速阻尼振荡波发生器接耦合去耦网络计量特性</w:t>
      </w:r>
    </w:p>
    <w:tbl>
      <w:tblPr>
        <w:tblStyle w:val="31"/>
        <w:tblW w:w="959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976"/>
        <w:gridCol w:w="1234"/>
        <w:gridCol w:w="1394"/>
        <w:gridCol w:w="1073"/>
        <w:gridCol w:w="1140"/>
        <w:gridCol w:w="114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耦合去耦网络</w:t>
            </w:r>
          </w:p>
        </w:tc>
        <w:tc>
          <w:tcPr>
            <w:tcW w:w="976"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开路电压振荡频率</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10%</w:t>
            </w:r>
          </w:p>
        </w:tc>
        <w:tc>
          <w:tcPr>
            <w:tcW w:w="1234"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发生器输出电压</w:t>
            </w:r>
          </w:p>
        </w:tc>
        <w:tc>
          <w:tcPr>
            <w:tcW w:w="1394"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开路电压</w:t>
            </w:r>
          </w:p>
          <w:p>
            <w:pPr>
              <w:widowControl w:val="0"/>
              <w:spacing w:after="0" w:line="360" w:lineRule="auto"/>
              <w:jc w:val="center"/>
              <w:rPr>
                <w:rFonts w:ascii="宋体" w:hAnsi="宋体"/>
                <w:sz w:val="21"/>
                <w:szCs w:val="21"/>
                <w:vertAlign w:val="subscript"/>
                <w:lang w:eastAsia="zh-CN"/>
              </w:rPr>
            </w:pPr>
            <w:r>
              <w:rPr>
                <w:rFonts w:hint="eastAsia" w:ascii="宋体" w:hAnsi="宋体"/>
                <w:sz w:val="21"/>
                <w:szCs w:val="21"/>
                <w:lang w:eastAsia="zh-CN"/>
              </w:rPr>
              <w:t>峰值</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10%</w:t>
            </w:r>
          </w:p>
        </w:tc>
        <w:tc>
          <w:tcPr>
            <w:tcW w:w="1073"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开路电压上升时间</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20%</w:t>
            </w:r>
          </w:p>
        </w:tc>
        <w:tc>
          <w:tcPr>
            <w:tcW w:w="1140"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第5峰值电压</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5</w:t>
            </w:r>
          </w:p>
        </w:tc>
        <w:tc>
          <w:tcPr>
            <w:tcW w:w="1145" w:type="dxa"/>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第10峰值电压</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10</w:t>
            </w:r>
          </w:p>
        </w:tc>
        <w:tc>
          <w:tcPr>
            <w:tcW w:w="1090" w:type="dxa"/>
          </w:tcPr>
          <w:p>
            <w:pPr>
              <w:widowControl w:val="0"/>
              <w:spacing w:after="0" w:line="360" w:lineRule="auto"/>
              <w:jc w:val="center"/>
              <w:rPr>
                <w:rFonts w:ascii="宋体" w:hAnsi="宋体"/>
                <w:sz w:val="21"/>
                <w:szCs w:val="21"/>
                <w:vertAlign w:val="subscript"/>
                <w:lang w:eastAsia="zh-CN"/>
              </w:rPr>
            </w:pPr>
            <w:r>
              <w:rPr>
                <w:rFonts w:hint="eastAsia" w:ascii="宋体" w:hAnsi="宋体"/>
                <w:sz w:val="21"/>
                <w:szCs w:val="21"/>
                <w:lang w:eastAsia="zh-CN"/>
              </w:rPr>
              <w:t>短路电流峰值</w:t>
            </w:r>
            <w:r>
              <w:rPr>
                <w:rFonts w:ascii="宋体" w:hAnsi="宋体"/>
                <w:i/>
                <w:sz w:val="21"/>
                <w:szCs w:val="21"/>
                <w:lang w:eastAsia="zh-CN"/>
              </w:rPr>
              <w:t>I</w:t>
            </w:r>
            <w:r>
              <w:rPr>
                <w:rFonts w:ascii="宋体" w:hAnsi="宋体"/>
                <w:i/>
                <w:sz w:val="21"/>
                <w:szCs w:val="21"/>
                <w:vertAlign w:val="subscript"/>
                <w:lang w:eastAsia="zh-CN"/>
              </w:rPr>
              <w:t>pk</w:t>
            </w:r>
            <w:r>
              <w:rPr>
                <w:rFonts w:ascii="宋体" w:hAnsi="宋体"/>
                <w:sz w:val="21"/>
                <w:szCs w:val="21"/>
                <w:vertAlign w:val="subscript"/>
                <w:lang w:eastAsia="zh-CN"/>
              </w:rPr>
              <w:t>1</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544"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电源线耦合去耦网络（线—地）</w:t>
            </w:r>
          </w:p>
        </w:tc>
        <w:tc>
          <w:tcPr>
            <w:tcW w:w="976" w:type="dxa"/>
            <w:vMerge w:val="restart"/>
          </w:tcPr>
          <w:p>
            <w:pPr>
              <w:widowControl w:val="0"/>
              <w:spacing w:after="0" w:line="360" w:lineRule="auto"/>
              <w:jc w:val="center"/>
              <w:rPr>
                <w:rFonts w:ascii="宋体" w:hAnsi="宋体"/>
                <w:sz w:val="21"/>
                <w:szCs w:val="21"/>
                <w:lang w:eastAsia="zh-CN"/>
              </w:rPr>
            </w:pPr>
            <w:r>
              <w:rPr>
                <w:rFonts w:ascii="宋体" w:hAnsi="宋体"/>
                <w:sz w:val="21"/>
                <w:szCs w:val="21"/>
                <w:lang w:eastAsia="zh-CN"/>
              </w:rPr>
              <w:t>100kHz</w:t>
            </w:r>
          </w:p>
          <w:p>
            <w:pPr>
              <w:widowControl w:val="0"/>
              <w:spacing w:after="0" w:line="360" w:lineRule="auto"/>
              <w:jc w:val="center"/>
              <w:rPr>
                <w:rFonts w:ascii="宋体" w:hAnsi="宋体"/>
                <w:sz w:val="21"/>
                <w:szCs w:val="21"/>
                <w:lang w:eastAsia="zh-CN"/>
              </w:rPr>
            </w:pPr>
            <w:r>
              <w:rPr>
                <w:rFonts w:ascii="宋体" w:hAnsi="宋体"/>
                <w:sz w:val="21"/>
                <w:szCs w:val="21"/>
                <w:lang w:eastAsia="zh-CN"/>
              </w:rPr>
              <w:t>1MHz</w:t>
            </w: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073" w:type="dxa"/>
            <w:vMerge w:val="restart"/>
          </w:tcPr>
          <w:p>
            <w:pPr>
              <w:widowControl w:val="0"/>
              <w:spacing w:after="0" w:line="360" w:lineRule="auto"/>
              <w:jc w:val="center"/>
              <w:rPr>
                <w:rFonts w:ascii="宋体" w:hAnsi="宋体"/>
                <w:sz w:val="21"/>
                <w:szCs w:val="21"/>
                <w:lang w:eastAsia="zh-CN"/>
              </w:rPr>
            </w:pPr>
            <w:r>
              <w:rPr>
                <w:rFonts w:ascii="宋体" w:hAnsi="宋体"/>
                <w:sz w:val="21"/>
                <w:szCs w:val="21"/>
                <w:lang w:eastAsia="zh-CN"/>
              </w:rPr>
              <w:t>75ns</w:t>
            </w:r>
          </w:p>
        </w:tc>
        <w:tc>
          <w:tcPr>
            <w:tcW w:w="1140"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145"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2.0 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2.0 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544"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电源线耦合去耦网络（线—线）</w:t>
            </w:r>
          </w:p>
        </w:tc>
        <w:tc>
          <w:tcPr>
            <w:tcW w:w="976"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100kHz</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1MHz</w:t>
            </w: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0.25kV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0.25kV</w:t>
            </w:r>
          </w:p>
        </w:tc>
        <w:tc>
          <w:tcPr>
            <w:tcW w:w="1073" w:type="dxa"/>
            <w:vMerge w:val="restart"/>
          </w:tcPr>
          <w:p>
            <w:pPr>
              <w:widowControl w:val="0"/>
              <w:spacing w:after="0" w:line="360" w:lineRule="auto"/>
              <w:jc w:val="center"/>
              <w:rPr>
                <w:rFonts w:ascii="宋体" w:hAnsi="宋体"/>
                <w:sz w:val="21"/>
                <w:szCs w:val="21"/>
                <w:lang w:eastAsia="zh-CN"/>
              </w:rPr>
            </w:pPr>
            <w:r>
              <w:rPr>
                <w:rFonts w:ascii="宋体" w:hAnsi="宋体"/>
                <w:sz w:val="21"/>
                <w:szCs w:val="21"/>
                <w:lang w:eastAsia="zh-CN"/>
              </w:rPr>
              <w:t>75ns</w:t>
            </w:r>
          </w:p>
        </w:tc>
        <w:tc>
          <w:tcPr>
            <w:tcW w:w="1140"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145"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544"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非屏蔽不对称耦合去耦网络（线—地）</w:t>
            </w:r>
          </w:p>
        </w:tc>
        <w:tc>
          <w:tcPr>
            <w:tcW w:w="976"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100kHz</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1MHz</w:t>
            </w: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073" w:type="dxa"/>
            <w:vMerge w:val="restart"/>
          </w:tcPr>
          <w:p>
            <w:pPr>
              <w:widowControl w:val="0"/>
              <w:spacing w:after="0" w:line="360" w:lineRule="auto"/>
              <w:jc w:val="center"/>
              <w:rPr>
                <w:rFonts w:ascii="宋体" w:hAnsi="宋体"/>
                <w:sz w:val="21"/>
                <w:szCs w:val="21"/>
                <w:lang w:eastAsia="zh-CN"/>
              </w:rPr>
            </w:pPr>
            <w:r>
              <w:rPr>
                <w:rFonts w:ascii="宋体" w:hAnsi="宋体"/>
                <w:sz w:val="21"/>
                <w:szCs w:val="21"/>
                <w:lang w:eastAsia="zh-CN"/>
              </w:rPr>
              <w:t>75ns</w:t>
            </w:r>
          </w:p>
        </w:tc>
        <w:tc>
          <w:tcPr>
            <w:tcW w:w="1140"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145"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2.0 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2.0 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544"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非屏蔽不对称耦合去耦网络（线—线）</w:t>
            </w:r>
          </w:p>
        </w:tc>
        <w:tc>
          <w:tcPr>
            <w:tcW w:w="976"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100kHz</w:t>
            </w:r>
          </w:p>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1MHz</w:t>
            </w: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0.25kV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0.25kV</w:t>
            </w:r>
          </w:p>
        </w:tc>
        <w:tc>
          <w:tcPr>
            <w:tcW w:w="1073" w:type="dxa"/>
            <w:vMerge w:val="restart"/>
          </w:tcPr>
          <w:p>
            <w:pPr>
              <w:widowControl w:val="0"/>
              <w:spacing w:after="0" w:line="360" w:lineRule="auto"/>
              <w:jc w:val="center"/>
              <w:rPr>
                <w:rFonts w:ascii="宋体" w:hAnsi="宋体"/>
                <w:sz w:val="21"/>
                <w:szCs w:val="21"/>
                <w:lang w:eastAsia="zh-CN"/>
              </w:rPr>
            </w:pPr>
            <w:r>
              <w:rPr>
                <w:rFonts w:ascii="宋体" w:hAnsi="宋体"/>
                <w:sz w:val="21"/>
                <w:szCs w:val="21"/>
                <w:lang w:eastAsia="zh-CN"/>
              </w:rPr>
              <w:t>75ns</w:t>
            </w:r>
          </w:p>
        </w:tc>
        <w:tc>
          <w:tcPr>
            <w:tcW w:w="1140"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145" w:type="dxa"/>
            <w:vMerge w:val="restart"/>
          </w:tcPr>
          <w:p>
            <w:pPr>
              <w:widowControl w:val="0"/>
              <w:spacing w:after="0" w:line="36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50%</w:t>
            </w:r>
            <w:r>
              <w:rPr>
                <w:rFonts w:ascii="宋体" w:hAnsi="宋体"/>
                <w:i/>
                <w:sz w:val="21"/>
                <w:szCs w:val="21"/>
                <w:lang w:eastAsia="zh-CN"/>
              </w:rPr>
              <w:t>U</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0.5kV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544" w:type="dxa"/>
            <w:vMerge w:val="continue"/>
          </w:tcPr>
          <w:p>
            <w:pPr>
              <w:widowControl w:val="0"/>
              <w:spacing w:after="0" w:line="360" w:lineRule="auto"/>
              <w:jc w:val="center"/>
              <w:rPr>
                <w:rFonts w:ascii="宋体" w:hAnsi="宋体"/>
                <w:sz w:val="21"/>
                <w:szCs w:val="21"/>
                <w:lang w:eastAsia="zh-CN"/>
              </w:rPr>
            </w:pPr>
          </w:p>
        </w:tc>
        <w:tc>
          <w:tcPr>
            <w:tcW w:w="976" w:type="dxa"/>
            <w:vMerge w:val="continue"/>
          </w:tcPr>
          <w:p>
            <w:pPr>
              <w:widowControl w:val="0"/>
              <w:spacing w:after="0" w:line="360" w:lineRule="auto"/>
              <w:jc w:val="center"/>
              <w:rPr>
                <w:rFonts w:ascii="宋体" w:hAnsi="宋体"/>
                <w:sz w:val="21"/>
                <w:szCs w:val="21"/>
                <w:lang w:eastAsia="zh-CN"/>
              </w:rPr>
            </w:pPr>
          </w:p>
        </w:tc>
        <w:tc>
          <w:tcPr>
            <w:tcW w:w="123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394"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1.0 kV</w:t>
            </w:r>
          </w:p>
        </w:tc>
        <w:tc>
          <w:tcPr>
            <w:tcW w:w="1073" w:type="dxa"/>
            <w:vMerge w:val="continue"/>
          </w:tcPr>
          <w:p>
            <w:pPr>
              <w:widowControl w:val="0"/>
              <w:spacing w:after="0" w:line="360" w:lineRule="auto"/>
              <w:jc w:val="center"/>
              <w:rPr>
                <w:rFonts w:ascii="宋体" w:hAnsi="宋体"/>
                <w:sz w:val="21"/>
                <w:szCs w:val="21"/>
                <w:lang w:eastAsia="zh-CN"/>
              </w:rPr>
            </w:pPr>
          </w:p>
        </w:tc>
        <w:tc>
          <w:tcPr>
            <w:tcW w:w="1140" w:type="dxa"/>
            <w:vMerge w:val="continue"/>
          </w:tcPr>
          <w:p>
            <w:pPr>
              <w:widowControl w:val="0"/>
              <w:spacing w:after="0" w:line="360" w:lineRule="auto"/>
              <w:jc w:val="center"/>
              <w:rPr>
                <w:rFonts w:ascii="宋体" w:hAnsi="宋体"/>
                <w:sz w:val="21"/>
                <w:szCs w:val="21"/>
                <w:lang w:eastAsia="zh-CN"/>
              </w:rPr>
            </w:pPr>
          </w:p>
        </w:tc>
        <w:tc>
          <w:tcPr>
            <w:tcW w:w="1145" w:type="dxa"/>
            <w:vMerge w:val="continue"/>
          </w:tcPr>
          <w:p>
            <w:pPr>
              <w:widowControl w:val="0"/>
              <w:spacing w:after="0" w:line="360" w:lineRule="auto"/>
              <w:jc w:val="center"/>
              <w:rPr>
                <w:rFonts w:ascii="宋体" w:hAnsi="宋体"/>
                <w:sz w:val="21"/>
                <w:szCs w:val="21"/>
                <w:lang w:eastAsia="zh-CN"/>
              </w:rPr>
            </w:pPr>
          </w:p>
        </w:tc>
        <w:tc>
          <w:tcPr>
            <w:tcW w:w="1090" w:type="dxa"/>
          </w:tcPr>
          <w:p>
            <w:pPr>
              <w:widowControl w:val="0"/>
              <w:spacing w:after="0" w:line="360" w:lineRule="auto"/>
              <w:jc w:val="center"/>
              <w:rPr>
                <w:rFonts w:ascii="宋体" w:hAnsi="宋体"/>
                <w:sz w:val="21"/>
                <w:szCs w:val="21"/>
                <w:lang w:eastAsia="zh-CN"/>
              </w:rPr>
            </w:pPr>
            <w:r>
              <w:rPr>
                <w:rFonts w:ascii="宋体" w:hAnsi="宋体"/>
                <w:sz w:val="21"/>
                <w:szCs w:val="21"/>
                <w:lang w:eastAsia="zh-CN"/>
              </w:rPr>
              <w:t>5A</w:t>
            </w:r>
          </w:p>
        </w:tc>
      </w:tr>
    </w:tbl>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 xml:space="preserve">  残余阻尼振荡电压</w:t>
      </w:r>
    </w:p>
    <w:p>
      <w:pPr>
        <w:autoSpaceDE w:val="0"/>
        <w:autoSpaceDN w:val="0"/>
        <w:adjustRightInd w:val="0"/>
        <w:spacing w:after="0"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不大于开路电压峰值最大设定值的15%和额定电压峰值的2倍中的较大者。</w:t>
      </w:r>
    </w:p>
    <w:p>
      <w:pPr>
        <w:autoSpaceDE w:val="0"/>
        <w:autoSpaceDN w:val="0"/>
        <w:adjustRightInd w:val="0"/>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.3</w:t>
      </w:r>
      <w:r>
        <w:rPr>
          <w:rFonts w:hint="eastAsia" w:asciiTheme="minorEastAsia" w:hAnsiTheme="minorEastAsia" w:eastAsiaTheme="minorEastAsia"/>
          <w:sz w:val="24"/>
          <w:szCs w:val="24"/>
          <w:lang w:eastAsia="zh-CN"/>
        </w:rPr>
        <w:t xml:space="preserve">  非期望阻尼振荡电压</w:t>
      </w:r>
    </w:p>
    <w:p>
      <w:pPr>
        <w:autoSpaceDE w:val="0"/>
        <w:autoSpaceDN w:val="0"/>
        <w:adjustRightInd w:val="0"/>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不大于开路电压峰值最大设定值的15%。</w:t>
      </w:r>
    </w:p>
    <w:p>
      <w:pPr>
        <w:pStyle w:val="3"/>
        <w:spacing w:after="0"/>
        <w:rPr>
          <w:rFonts w:asciiTheme="minorEastAsia" w:hAnsiTheme="minorEastAsia" w:eastAsiaTheme="minorEastAsia"/>
          <w:szCs w:val="24"/>
          <w:lang w:eastAsia="zh-CN"/>
        </w:rPr>
      </w:pPr>
      <w:bookmarkStart w:id="52" w:name="_Toc10541323"/>
      <w:r>
        <w:rPr>
          <w:rFonts w:hint="eastAsia" w:asciiTheme="minorEastAsia" w:hAnsiTheme="minorEastAsia" w:eastAsiaTheme="minorEastAsia"/>
          <w:szCs w:val="24"/>
          <w:lang w:eastAsia="zh-CN"/>
        </w:rPr>
        <w:t>5.3  慢速阻尼振荡波发生器接非屏蔽不对称互连线耦合去耦网络</w:t>
      </w:r>
      <w:bookmarkEnd w:id="52"/>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开路电压峰值</w:t>
      </w:r>
      <w:r>
        <w:rPr>
          <w:rFonts w:asciiTheme="minorEastAsia" w:hAnsiTheme="minorEastAsia" w:eastAsiaTheme="minorEastAsia"/>
          <w:i/>
          <w:sz w:val="24"/>
          <w:szCs w:val="24"/>
          <w:lang w:eastAsia="zh-CN"/>
        </w:rPr>
        <w:t>U</w:t>
      </w:r>
      <w:r>
        <w:rPr>
          <w:rFonts w:asciiTheme="minorEastAsia" w:hAnsiTheme="minorEastAsia" w:eastAsiaTheme="minorEastAsia"/>
          <w:i/>
          <w:sz w:val="24"/>
          <w:szCs w:val="24"/>
          <w:vertAlign w:val="subscript"/>
          <w:lang w:eastAsia="zh-CN"/>
        </w:rPr>
        <w:t>pk</w:t>
      </w:r>
      <w:r>
        <w:rPr>
          <w:rFonts w:asciiTheme="minorEastAsia" w:hAnsiTheme="minorEastAsia" w:eastAsiaTheme="minorEastAsia"/>
          <w:sz w:val="24"/>
          <w:szCs w:val="24"/>
          <w:vertAlign w:val="subscript"/>
          <w:lang w:eastAsia="zh-CN"/>
        </w:rPr>
        <w:t>1</w:t>
      </w:r>
      <w:r>
        <w:rPr>
          <w:rFonts w:hint="eastAsia" w:asciiTheme="minorEastAsia" w:hAnsiTheme="minorEastAsia" w:eastAsiaTheme="minorEastAsia"/>
          <w:sz w:val="24"/>
          <w:szCs w:val="24"/>
          <w:lang w:eastAsia="zh-CN"/>
        </w:rPr>
        <w:t>、开路电压上升时间、开路电压振荡频率、电压衰减、短路电流峰值</w:t>
      </w:r>
      <w:r>
        <w:rPr>
          <w:rFonts w:ascii="宋体" w:hAnsi="宋体"/>
          <w:i/>
          <w:sz w:val="21"/>
          <w:szCs w:val="21"/>
          <w:lang w:eastAsia="zh-CN"/>
        </w:rPr>
        <w:t>I</w:t>
      </w:r>
      <w:r>
        <w:rPr>
          <w:rFonts w:ascii="宋体" w:hAnsi="宋体"/>
          <w:i/>
          <w:sz w:val="21"/>
          <w:szCs w:val="21"/>
          <w:vertAlign w:val="subscript"/>
          <w:lang w:eastAsia="zh-CN"/>
        </w:rPr>
        <w:t>pk</w:t>
      </w:r>
      <w:r>
        <w:rPr>
          <w:rFonts w:ascii="宋体" w:hAnsi="宋体"/>
          <w:sz w:val="21"/>
          <w:szCs w:val="21"/>
          <w:vertAlign w:val="subscript"/>
          <w:lang w:eastAsia="zh-CN"/>
        </w:rPr>
        <w:t>1</w:t>
      </w:r>
      <w:r>
        <w:rPr>
          <w:rFonts w:hint="eastAsia" w:asciiTheme="minorEastAsia" w:hAnsiTheme="minorEastAsia" w:eastAsiaTheme="minorEastAsia"/>
          <w:sz w:val="24"/>
          <w:szCs w:val="24"/>
          <w:lang w:eastAsia="zh-CN"/>
        </w:rPr>
        <w:t>计量特性满足表1要求。</w:t>
      </w:r>
    </w:p>
    <w:p>
      <w:pPr>
        <w:pStyle w:val="3"/>
        <w:spacing w:after="0"/>
        <w:rPr>
          <w:rFonts w:asciiTheme="minorEastAsia" w:hAnsiTheme="minorEastAsia" w:eastAsiaTheme="minorEastAsia"/>
          <w:szCs w:val="24"/>
          <w:lang w:eastAsia="zh-CN"/>
        </w:rPr>
      </w:pPr>
      <w:bookmarkStart w:id="53" w:name="_Toc10541324"/>
      <w:bookmarkStart w:id="54" w:name="_Toc498682720"/>
      <w:bookmarkStart w:id="55" w:name="_Toc498683136"/>
      <w:r>
        <w:rPr>
          <w:rFonts w:hint="eastAsia" w:asciiTheme="minorEastAsia" w:hAnsiTheme="minorEastAsia" w:eastAsiaTheme="minorEastAsia"/>
          <w:szCs w:val="24"/>
          <w:lang w:eastAsia="zh-CN"/>
        </w:rPr>
        <w:t>5.4  快速阻尼振荡波发生器</w:t>
      </w:r>
      <w:bookmarkEnd w:id="53"/>
    </w:p>
    <w:p>
      <w:pPr>
        <w:pStyle w:val="4"/>
        <w:spacing w:after="0"/>
        <w:rPr>
          <w:rFonts w:asciiTheme="minorEastAsia" w:hAnsiTheme="minorEastAsia" w:eastAsiaTheme="minorEastAsia"/>
          <w:szCs w:val="24"/>
          <w:lang w:eastAsia="zh-CN"/>
        </w:rPr>
      </w:pPr>
      <w:bookmarkStart w:id="56" w:name="_Toc498682721"/>
      <w:bookmarkStart w:id="57" w:name="_Toc498683137"/>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.1</w:t>
      </w:r>
      <w:r>
        <w:rPr>
          <w:rFonts w:hint="eastAsia" w:asciiTheme="minorEastAsia" w:hAnsiTheme="minorEastAsia" w:eastAsiaTheme="minorEastAsia"/>
          <w:szCs w:val="24"/>
          <w:lang w:eastAsia="zh-CN"/>
        </w:rPr>
        <w:t xml:space="preserve">  开路电压峰值</w:t>
      </w:r>
      <w:r>
        <w:rPr>
          <w:rFonts w:asciiTheme="minorEastAsia" w:hAnsiTheme="minorEastAsia" w:eastAsiaTheme="minorEastAsia"/>
          <w:i/>
          <w:szCs w:val="24"/>
          <w:lang w:eastAsia="zh-CN"/>
        </w:rPr>
        <w:t>U</w:t>
      </w:r>
      <w:r>
        <w:rPr>
          <w:rFonts w:asciiTheme="minorEastAsia" w:hAnsiTheme="minorEastAsia" w:eastAsiaTheme="minorEastAsia"/>
          <w:i/>
          <w:szCs w:val="24"/>
          <w:vertAlign w:val="subscript"/>
          <w:lang w:eastAsia="zh-CN"/>
        </w:rPr>
        <w:t>pk</w:t>
      </w:r>
      <w:r>
        <w:rPr>
          <w:rFonts w:asciiTheme="minorEastAsia" w:hAnsiTheme="minorEastAsia" w:eastAsiaTheme="minorEastAsia"/>
          <w:szCs w:val="24"/>
          <w:vertAlign w:val="subscript"/>
          <w:lang w:eastAsia="zh-CN"/>
        </w:rPr>
        <w:t>1</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电压范围：（0.25～4）kV，</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最大允许误差：±10%。</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.2</w:t>
      </w:r>
      <w:r>
        <w:rPr>
          <w:rFonts w:hint="eastAsia" w:asciiTheme="minorEastAsia" w:hAnsiTheme="minorEastAsia" w:eastAsiaTheme="minorEastAsia"/>
          <w:szCs w:val="24"/>
          <w:lang w:eastAsia="zh-CN"/>
        </w:rPr>
        <w:t xml:space="preserve">  开路电压上升时间</w:t>
      </w:r>
      <w:bookmarkEnd w:id="56"/>
      <w:bookmarkEnd w:id="57"/>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5ns，</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最大允许误差：±30%。</w:t>
      </w:r>
    </w:p>
    <w:p>
      <w:pPr>
        <w:pStyle w:val="4"/>
        <w:spacing w:after="0"/>
        <w:rPr>
          <w:rFonts w:asciiTheme="minorEastAsia" w:hAnsiTheme="minorEastAsia" w:eastAsiaTheme="minorEastAsia"/>
          <w:szCs w:val="24"/>
          <w:lang w:eastAsia="zh-CN"/>
        </w:rPr>
      </w:pPr>
      <w:bookmarkStart w:id="58" w:name="_Toc498682723"/>
      <w:bookmarkStart w:id="59" w:name="_Toc498683139"/>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.3</w:t>
      </w:r>
      <w:r>
        <w:rPr>
          <w:rFonts w:hint="eastAsia" w:asciiTheme="minorEastAsia" w:hAnsiTheme="minorEastAsia" w:eastAsiaTheme="minorEastAsia"/>
          <w:szCs w:val="24"/>
          <w:lang w:eastAsia="zh-CN"/>
        </w:rPr>
        <w:t xml:space="preserve">  开路电压振荡频率</w:t>
      </w:r>
      <w:bookmarkEnd w:id="58"/>
      <w:bookmarkEnd w:id="59"/>
    </w:p>
    <w:p>
      <w:pPr>
        <w:autoSpaceDE w:val="0"/>
        <w:autoSpaceDN w:val="0"/>
        <w:adjustRightInd w:val="0"/>
        <w:spacing w:after="0"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标称值：3MHz、10MHz和30MHz，</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最大允许误差：±10%。</w:t>
      </w:r>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5.</w:t>
      </w:r>
      <w:r>
        <w:rPr>
          <w:rFonts w:hint="eastAsia" w:asciiTheme="minorEastAsia" w:hAnsiTheme="minorEastAsia" w:eastAsiaTheme="minorEastAsia"/>
          <w:sz w:val="24"/>
          <w:szCs w:val="24"/>
          <w:lang w:eastAsia="zh-CN"/>
        </w:rPr>
        <w:t>4</w:t>
      </w:r>
      <w:r>
        <w:rPr>
          <w:rFonts w:asciiTheme="minorEastAsia" w:hAnsiTheme="minorEastAsia" w:eastAsiaTheme="minorEastAsia"/>
          <w:sz w:val="24"/>
          <w:szCs w:val="24"/>
          <w:lang w:eastAsia="zh-CN"/>
        </w:rPr>
        <w:t xml:space="preserve">.4  </w:t>
      </w:r>
      <w:r>
        <w:rPr>
          <w:rFonts w:hint="eastAsia" w:asciiTheme="minorEastAsia" w:hAnsiTheme="minorEastAsia" w:eastAsiaTheme="minorEastAsia"/>
          <w:sz w:val="24"/>
          <w:szCs w:val="24"/>
          <w:lang w:eastAsia="zh-CN"/>
        </w:rPr>
        <w:t>重复率</w:t>
      </w:r>
    </w:p>
    <w:p>
      <w:pPr>
        <w:spacing w:after="0"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5000次/s，</w:t>
      </w:r>
    </w:p>
    <w:p>
      <w:pPr>
        <w:spacing w:after="0" w:line="360" w:lineRule="auto"/>
        <w:ind w:firstLine="465"/>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最大允许误差：±10%。</w:t>
      </w:r>
    </w:p>
    <w:p>
      <w:pPr>
        <w:pStyle w:val="4"/>
        <w:spacing w:after="0"/>
        <w:rPr>
          <w:rFonts w:asciiTheme="minorEastAsia" w:hAnsiTheme="minorEastAsia" w:eastAsiaTheme="minorEastAsia"/>
          <w:szCs w:val="24"/>
          <w:lang w:eastAsia="zh-CN"/>
        </w:rPr>
      </w:pPr>
      <w:bookmarkStart w:id="60" w:name="_Toc498682724"/>
      <w:bookmarkStart w:id="61" w:name="_Toc498683140"/>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 xml:space="preserve">  电压衰减</w:t>
      </w:r>
      <w:bookmarkEnd w:id="60"/>
      <w:bookmarkEnd w:id="61"/>
    </w:p>
    <w:p>
      <w:pPr>
        <w:spacing w:after="0" w:line="360" w:lineRule="auto"/>
        <w:ind w:firstLine="480" w:firstLineChars="200"/>
        <w:rPr>
          <w:rFonts w:asciiTheme="minorEastAsia" w:hAnsiTheme="minorEastAsia" w:eastAsiaTheme="minorEastAsia"/>
          <w:sz w:val="24"/>
          <w:szCs w:val="24"/>
          <w:lang w:eastAsia="zh-CN"/>
        </w:rPr>
      </w:pPr>
      <w:r>
        <w:rPr>
          <w:rFonts w:hint="eastAsia" w:ascii="宋体" w:hAnsi="宋体"/>
          <w:i/>
          <w:sz w:val="24"/>
          <w:szCs w:val="24"/>
          <w:lang w:eastAsia="zh-CN"/>
        </w:rPr>
        <w:t>U</w:t>
      </w:r>
      <w:r>
        <w:rPr>
          <w:rFonts w:hint="eastAsia" w:ascii="宋体" w:hAnsi="宋体"/>
          <w:i/>
          <w:sz w:val="24"/>
          <w:szCs w:val="24"/>
          <w:vertAlign w:val="subscript"/>
          <w:lang w:eastAsia="zh-CN"/>
        </w:rPr>
        <w:t>pk</w:t>
      </w:r>
      <w:r>
        <w:rPr>
          <w:rFonts w:hint="eastAsia" w:ascii="宋体" w:hAnsi="宋体"/>
          <w:sz w:val="24"/>
          <w:szCs w:val="24"/>
          <w:vertAlign w:val="subscript"/>
          <w:lang w:eastAsia="zh-CN"/>
        </w:rPr>
        <w:t>5</w:t>
      </w:r>
      <w:r>
        <w:rPr>
          <w:rFonts w:hint="eastAsia" w:asciiTheme="minorEastAsia" w:hAnsiTheme="minorEastAsia" w:eastAsiaTheme="minorEastAsia"/>
          <w:sz w:val="24"/>
          <w:szCs w:val="24"/>
          <w:lang w:eastAsia="zh-CN"/>
        </w:rPr>
        <w:t>值应大于</w:t>
      </w:r>
      <w:r>
        <w:rPr>
          <w:rFonts w:hint="eastAsia" w:ascii="宋体" w:hAnsi="宋体"/>
          <w:i/>
          <w:sz w:val="24"/>
          <w:szCs w:val="24"/>
          <w:lang w:eastAsia="zh-CN"/>
        </w:rPr>
        <w:t>U</w:t>
      </w:r>
      <w:r>
        <w:rPr>
          <w:rFonts w:hint="eastAsia" w:ascii="宋体" w:hAnsi="宋体"/>
          <w:i/>
          <w:sz w:val="24"/>
          <w:szCs w:val="24"/>
          <w:vertAlign w:val="subscript"/>
          <w:lang w:eastAsia="zh-CN"/>
        </w:rPr>
        <w:t>pk</w:t>
      </w:r>
      <w:r>
        <w:rPr>
          <w:rFonts w:hint="eastAsia" w:ascii="宋体" w:hAnsi="宋体"/>
          <w:sz w:val="24"/>
          <w:szCs w:val="24"/>
          <w:vertAlign w:val="subscript"/>
          <w:lang w:eastAsia="zh-CN"/>
        </w:rPr>
        <w:t>1</w:t>
      </w:r>
      <w:r>
        <w:rPr>
          <w:rFonts w:hint="eastAsia" w:asciiTheme="minorEastAsia" w:hAnsiTheme="minorEastAsia" w:eastAsiaTheme="minorEastAsia"/>
          <w:sz w:val="24"/>
          <w:szCs w:val="24"/>
          <w:lang w:eastAsia="zh-CN"/>
        </w:rPr>
        <w:t>值的50%，且</w:t>
      </w:r>
      <w:r>
        <w:rPr>
          <w:rFonts w:hint="eastAsia" w:ascii="宋体" w:hAnsi="宋体"/>
          <w:i/>
          <w:sz w:val="24"/>
          <w:szCs w:val="24"/>
          <w:lang w:eastAsia="zh-CN"/>
        </w:rPr>
        <w:t>U</w:t>
      </w:r>
      <w:r>
        <w:rPr>
          <w:rFonts w:hint="eastAsia" w:ascii="宋体" w:hAnsi="宋体"/>
          <w:i/>
          <w:sz w:val="24"/>
          <w:szCs w:val="24"/>
          <w:vertAlign w:val="subscript"/>
          <w:lang w:eastAsia="zh-CN"/>
        </w:rPr>
        <w:t>pk</w:t>
      </w:r>
      <w:r>
        <w:rPr>
          <w:rFonts w:hint="eastAsia" w:ascii="宋体" w:hAnsi="宋体"/>
          <w:sz w:val="24"/>
          <w:szCs w:val="24"/>
          <w:vertAlign w:val="subscript"/>
          <w:lang w:eastAsia="zh-CN"/>
        </w:rPr>
        <w:t>10</w:t>
      </w:r>
      <w:r>
        <w:rPr>
          <w:rFonts w:hint="eastAsia" w:asciiTheme="minorEastAsia" w:hAnsiTheme="minorEastAsia" w:eastAsiaTheme="minorEastAsia"/>
          <w:sz w:val="24"/>
          <w:szCs w:val="24"/>
          <w:lang w:eastAsia="zh-CN"/>
        </w:rPr>
        <w:t>值应小于</w:t>
      </w:r>
      <w:r>
        <w:rPr>
          <w:rFonts w:hint="eastAsia" w:asciiTheme="minorEastAsia" w:hAnsiTheme="minorEastAsia" w:eastAsiaTheme="minorEastAsia"/>
          <w:i/>
          <w:sz w:val="24"/>
          <w:szCs w:val="24"/>
          <w:lang w:eastAsia="zh-CN"/>
        </w:rPr>
        <w:t>U</w:t>
      </w:r>
      <w:r>
        <w:rPr>
          <w:rFonts w:hint="eastAsia" w:asciiTheme="minorEastAsia" w:hAnsiTheme="minorEastAsia" w:eastAsiaTheme="minorEastAsia"/>
          <w:i/>
          <w:sz w:val="24"/>
          <w:szCs w:val="24"/>
          <w:vertAlign w:val="subscript"/>
          <w:lang w:eastAsia="zh-CN"/>
        </w:rPr>
        <w:t>pk</w:t>
      </w:r>
      <w:r>
        <w:rPr>
          <w:rFonts w:hint="eastAsia" w:asciiTheme="minorEastAsia" w:hAnsiTheme="minorEastAsia" w:eastAsiaTheme="minorEastAsia"/>
          <w:sz w:val="24"/>
          <w:szCs w:val="24"/>
          <w:vertAlign w:val="subscript"/>
          <w:lang w:eastAsia="zh-CN"/>
        </w:rPr>
        <w:t>1</w:t>
      </w:r>
      <w:r>
        <w:rPr>
          <w:rFonts w:hint="eastAsia" w:asciiTheme="minorEastAsia" w:hAnsiTheme="minorEastAsia" w:eastAsiaTheme="minorEastAsia"/>
          <w:sz w:val="24"/>
          <w:szCs w:val="24"/>
          <w:lang w:eastAsia="zh-CN"/>
        </w:rPr>
        <w:t>值的50%。</w:t>
      </w:r>
    </w:p>
    <w:p>
      <w:pPr>
        <w:pStyle w:val="4"/>
        <w:spacing w:after="0"/>
        <w:rPr>
          <w:rFonts w:asciiTheme="minorEastAsia" w:hAnsiTheme="minorEastAsia" w:eastAsiaTheme="minorEastAsia"/>
          <w:szCs w:val="24"/>
          <w:lang w:eastAsia="zh-CN"/>
        </w:rPr>
      </w:pPr>
      <w:bookmarkStart w:id="62" w:name="_Toc498683141"/>
      <w:bookmarkStart w:id="63" w:name="_Toc498682725"/>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.6</w:t>
      </w:r>
      <w:r>
        <w:rPr>
          <w:rFonts w:hint="eastAsia" w:asciiTheme="minorEastAsia" w:hAnsiTheme="minorEastAsia" w:eastAsiaTheme="minorEastAsia"/>
          <w:szCs w:val="24"/>
          <w:lang w:eastAsia="zh-CN"/>
        </w:rPr>
        <w:t xml:space="preserve">  猝发持续时间</w:t>
      </w:r>
      <w:bookmarkEnd w:id="62"/>
      <w:bookmarkEnd w:id="63"/>
    </w:p>
    <w:p>
      <w:pPr>
        <w:spacing w:after="0" w:line="360" w:lineRule="auto"/>
        <w:ind w:firstLine="600" w:firstLineChars="25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标称值：3MHz时50ms、10MHz时15ms、30MHz时5ms，</w:t>
      </w:r>
    </w:p>
    <w:p>
      <w:pPr>
        <w:spacing w:after="0" w:line="360" w:lineRule="auto"/>
        <w:ind w:firstLine="600" w:firstLineChars="25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最大允许误差：±20%。</w:t>
      </w:r>
    </w:p>
    <w:p>
      <w:pPr>
        <w:pStyle w:val="4"/>
        <w:spacing w:after="0"/>
        <w:rPr>
          <w:rFonts w:asciiTheme="minorEastAsia" w:hAnsiTheme="minorEastAsia" w:eastAsiaTheme="minorEastAsia"/>
          <w:szCs w:val="24"/>
          <w:lang w:eastAsia="zh-CN"/>
        </w:rPr>
      </w:pPr>
      <w:bookmarkStart w:id="64" w:name="_Toc498682726"/>
      <w:bookmarkStart w:id="65" w:name="_Toc498683142"/>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7  猝发周期</w:t>
      </w:r>
      <w:bookmarkEnd w:id="64"/>
      <w:bookmarkEnd w:id="65"/>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w:t>
      </w:r>
      <w:r>
        <w:rPr>
          <w:rFonts w:asciiTheme="minorEastAsia" w:hAnsiTheme="minorEastAsia" w:eastAsiaTheme="minorEastAsia"/>
          <w:sz w:val="24"/>
          <w:szCs w:val="24"/>
          <w:lang w:eastAsia="zh-CN"/>
        </w:rPr>
        <w:t xml:space="preserve"> 30</w:t>
      </w:r>
      <w:r>
        <w:rPr>
          <w:rFonts w:asciiTheme="minorEastAsia" w:hAnsiTheme="minorEastAsia" w:eastAsiaTheme="minorEastAsia"/>
          <w:color w:val="000000"/>
          <w:sz w:val="24"/>
          <w:szCs w:val="24"/>
          <w:lang w:eastAsia="zh-CN"/>
        </w:rPr>
        <w:t>0ms</w:t>
      </w:r>
      <w:r>
        <w:rPr>
          <w:rFonts w:hint="eastAsia" w:asciiTheme="minorEastAsia" w:hAnsiTheme="minorEastAsia" w:eastAsiaTheme="minorEastAsia"/>
          <w:sz w:val="24"/>
          <w:szCs w:val="24"/>
          <w:lang w:eastAsia="zh-CN"/>
        </w:rPr>
        <w:t>，</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最大允许误差：±20%。</w:t>
      </w:r>
    </w:p>
    <w:p>
      <w:pPr>
        <w:pStyle w:val="4"/>
        <w:spacing w:after="0"/>
        <w:rPr>
          <w:rFonts w:asciiTheme="minorEastAsia" w:hAnsiTheme="minorEastAsia" w:eastAsiaTheme="minorEastAsia"/>
          <w:szCs w:val="24"/>
          <w:lang w:eastAsia="zh-CN"/>
        </w:rPr>
      </w:pPr>
      <w:bookmarkStart w:id="66" w:name="_Toc498682728"/>
      <w:bookmarkStart w:id="67" w:name="_Toc498683144"/>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8  短路电流峰值</w:t>
      </w:r>
      <w:bookmarkEnd w:id="66"/>
      <w:bookmarkEnd w:id="67"/>
      <w:r>
        <w:rPr>
          <w:rFonts w:hint="eastAsia"/>
          <w:i/>
          <w:sz w:val="21"/>
          <w:szCs w:val="21"/>
          <w:lang w:eastAsia="zh-CN"/>
        </w:rPr>
        <w:t>I</w:t>
      </w:r>
      <w:r>
        <w:rPr>
          <w:rFonts w:hint="eastAsia"/>
          <w:i/>
          <w:sz w:val="21"/>
          <w:szCs w:val="21"/>
          <w:vertAlign w:val="subscript"/>
          <w:lang w:eastAsia="zh-CN"/>
        </w:rPr>
        <w:t>pk</w:t>
      </w:r>
      <w:r>
        <w:rPr>
          <w:rFonts w:hint="eastAsia"/>
          <w:sz w:val="21"/>
          <w:szCs w:val="21"/>
          <w:vertAlign w:val="subscript"/>
          <w:lang w:eastAsia="zh-CN"/>
        </w:rPr>
        <w:t>1</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电流范围：（5～80）A，</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最大允许误差：±20%，</w:t>
      </w:r>
    </w:p>
    <w:p>
      <w:pPr>
        <w:pStyle w:val="4"/>
        <w:spacing w:after="0"/>
        <w:rPr>
          <w:rFonts w:asciiTheme="minorEastAsia" w:hAnsiTheme="minorEastAsia" w:eastAsiaTheme="minorEastAsia"/>
          <w:szCs w:val="24"/>
          <w:lang w:eastAsia="zh-CN"/>
        </w:rPr>
      </w:pPr>
      <w:bookmarkStart w:id="68" w:name="_Toc498682729"/>
      <w:bookmarkStart w:id="69" w:name="_Toc498683145"/>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9  短路电流上升时间</w:t>
      </w:r>
      <w:bookmarkEnd w:id="68"/>
      <w:bookmarkEnd w:id="69"/>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3MHz时小于330ns、10MHz时小于00ns、30MHz时小于</w:t>
      </w:r>
      <w:r>
        <w:rPr>
          <w:rFonts w:asciiTheme="minorEastAsia" w:hAnsiTheme="minorEastAsia" w:eastAsiaTheme="minorEastAsia"/>
          <w:sz w:val="24"/>
          <w:szCs w:val="24"/>
          <w:lang w:eastAsia="zh-CN"/>
        </w:rPr>
        <w:t xml:space="preserve">33ns </w:t>
      </w:r>
      <w:r>
        <w:rPr>
          <w:rFonts w:hint="eastAsia" w:asciiTheme="minorEastAsia" w:hAnsiTheme="minorEastAsia" w:eastAsiaTheme="minorEastAsia"/>
          <w:sz w:val="24"/>
          <w:szCs w:val="24"/>
          <w:lang w:eastAsia="zh-CN"/>
        </w:rPr>
        <w:t>。</w:t>
      </w:r>
    </w:p>
    <w:p>
      <w:pPr>
        <w:pStyle w:val="4"/>
        <w:spacing w:after="0"/>
        <w:rPr>
          <w:rFonts w:asciiTheme="minorEastAsia" w:hAnsiTheme="minorEastAsia" w:eastAsiaTheme="minorEastAsia"/>
          <w:szCs w:val="24"/>
          <w:lang w:eastAsia="zh-CN"/>
        </w:rPr>
      </w:pPr>
      <w:bookmarkStart w:id="70" w:name="_Toc498682730"/>
      <w:bookmarkStart w:id="71" w:name="_Toc498683146"/>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.1</w:t>
      </w:r>
      <w:r>
        <w:rPr>
          <w:rFonts w:hint="eastAsia" w:asciiTheme="minorEastAsia" w:hAnsiTheme="minorEastAsia" w:eastAsiaTheme="minorEastAsia"/>
          <w:szCs w:val="24"/>
          <w:lang w:eastAsia="zh-CN"/>
        </w:rPr>
        <w:t>0  短路电流振荡频率</w:t>
      </w:r>
      <w:bookmarkEnd w:id="70"/>
      <w:bookmarkEnd w:id="71"/>
    </w:p>
    <w:p>
      <w:pPr>
        <w:autoSpaceDE w:val="0"/>
        <w:autoSpaceDN w:val="0"/>
        <w:adjustRightInd w:val="0"/>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标称值：3MHz、10MHz和30MHz，</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最大允许误差：±30%。</w:t>
      </w:r>
    </w:p>
    <w:p>
      <w:pPr>
        <w:pStyle w:val="4"/>
        <w:spacing w:after="0"/>
        <w:rPr>
          <w:rFonts w:asciiTheme="minorEastAsia" w:hAnsiTheme="minorEastAsia" w:eastAsiaTheme="minorEastAsia"/>
          <w:szCs w:val="24"/>
          <w:lang w:eastAsia="zh-CN"/>
        </w:rPr>
      </w:pPr>
      <w:bookmarkStart w:id="72" w:name="_Toc498682731"/>
      <w:bookmarkStart w:id="73" w:name="_Toc498683147"/>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4</w:t>
      </w:r>
      <w:r>
        <w:rPr>
          <w:rFonts w:asciiTheme="minorEastAsia" w:hAnsiTheme="minorEastAsia" w:eastAsiaTheme="minorEastAsia"/>
          <w:szCs w:val="24"/>
          <w:lang w:eastAsia="zh-CN"/>
        </w:rPr>
        <w:t>.1</w:t>
      </w:r>
      <w:r>
        <w:rPr>
          <w:rFonts w:hint="eastAsia" w:asciiTheme="minorEastAsia" w:hAnsiTheme="minorEastAsia" w:eastAsiaTheme="minorEastAsia"/>
          <w:szCs w:val="24"/>
          <w:lang w:eastAsia="zh-CN"/>
        </w:rPr>
        <w:t>1  短路电流衰减</w:t>
      </w:r>
      <w:bookmarkEnd w:id="72"/>
      <w:bookmarkEnd w:id="73"/>
    </w:p>
    <w:p>
      <w:pPr>
        <w:spacing w:after="0" w:line="360" w:lineRule="auto"/>
        <w:ind w:firstLine="420" w:firstLineChars="200"/>
        <w:rPr>
          <w:rFonts w:asciiTheme="minorEastAsia" w:hAnsiTheme="minorEastAsia" w:eastAsiaTheme="minorEastAsia"/>
          <w:sz w:val="24"/>
          <w:szCs w:val="24"/>
          <w:lang w:eastAsia="zh-CN"/>
        </w:rPr>
      </w:pPr>
      <w:r>
        <w:rPr>
          <w:rFonts w:hint="eastAsia" w:ascii="宋体" w:hAnsi="宋体"/>
          <w:i/>
          <w:sz w:val="21"/>
          <w:szCs w:val="21"/>
          <w:lang w:eastAsia="zh-CN"/>
        </w:rPr>
        <w:t>I</w:t>
      </w:r>
      <w:r>
        <w:rPr>
          <w:rFonts w:hint="eastAsia" w:ascii="宋体" w:hAnsi="宋体"/>
          <w:i/>
          <w:sz w:val="21"/>
          <w:szCs w:val="21"/>
          <w:vertAlign w:val="subscript"/>
          <w:lang w:eastAsia="zh-CN"/>
        </w:rPr>
        <w:t>pk</w:t>
      </w:r>
      <w:r>
        <w:rPr>
          <w:rFonts w:hint="eastAsia" w:ascii="宋体" w:hAnsi="宋体"/>
          <w:sz w:val="21"/>
          <w:szCs w:val="21"/>
          <w:vertAlign w:val="subscript"/>
          <w:lang w:eastAsia="zh-CN"/>
        </w:rPr>
        <w:t>5</w:t>
      </w:r>
      <w:r>
        <w:rPr>
          <w:rFonts w:hint="eastAsia" w:asciiTheme="minorEastAsia" w:hAnsiTheme="minorEastAsia" w:eastAsiaTheme="minorEastAsia"/>
          <w:sz w:val="24"/>
          <w:szCs w:val="24"/>
          <w:lang w:eastAsia="zh-CN"/>
        </w:rPr>
        <w:t>值应大于</w:t>
      </w:r>
      <w:r>
        <w:rPr>
          <w:rFonts w:hint="eastAsia" w:ascii="宋体" w:hAnsi="宋体"/>
          <w:i/>
          <w:sz w:val="21"/>
          <w:szCs w:val="21"/>
          <w:lang w:eastAsia="zh-CN"/>
        </w:rPr>
        <w:t>I</w:t>
      </w:r>
      <w:r>
        <w:rPr>
          <w:rFonts w:hint="eastAsia" w:ascii="宋体" w:hAnsi="宋体"/>
          <w:i/>
          <w:sz w:val="21"/>
          <w:szCs w:val="21"/>
          <w:vertAlign w:val="subscript"/>
          <w:lang w:eastAsia="zh-CN"/>
        </w:rPr>
        <w:t>pk</w:t>
      </w:r>
      <w:r>
        <w:rPr>
          <w:rFonts w:hint="eastAsia" w:ascii="宋体" w:hAnsi="宋体"/>
          <w:sz w:val="21"/>
          <w:szCs w:val="21"/>
          <w:vertAlign w:val="subscript"/>
          <w:lang w:eastAsia="zh-CN"/>
        </w:rPr>
        <w:t>1</w:t>
      </w:r>
      <w:r>
        <w:rPr>
          <w:rFonts w:hint="eastAsia" w:asciiTheme="minorEastAsia" w:hAnsiTheme="minorEastAsia" w:eastAsiaTheme="minorEastAsia"/>
          <w:sz w:val="24"/>
          <w:szCs w:val="24"/>
          <w:lang w:eastAsia="zh-CN"/>
        </w:rPr>
        <w:t>值的25%，且</w:t>
      </w:r>
      <w:r>
        <w:rPr>
          <w:rFonts w:hint="eastAsia" w:ascii="宋体" w:hAnsi="宋体"/>
          <w:i/>
          <w:sz w:val="21"/>
          <w:szCs w:val="21"/>
          <w:lang w:eastAsia="zh-CN"/>
        </w:rPr>
        <w:t>I</w:t>
      </w:r>
      <w:r>
        <w:rPr>
          <w:rFonts w:hint="eastAsia" w:ascii="宋体" w:hAnsi="宋体"/>
          <w:i/>
          <w:sz w:val="21"/>
          <w:szCs w:val="21"/>
          <w:vertAlign w:val="subscript"/>
          <w:lang w:eastAsia="zh-CN"/>
        </w:rPr>
        <w:t>pk</w:t>
      </w:r>
      <w:r>
        <w:rPr>
          <w:rFonts w:hint="eastAsia" w:ascii="宋体" w:hAnsi="宋体"/>
          <w:sz w:val="21"/>
          <w:szCs w:val="21"/>
          <w:vertAlign w:val="subscript"/>
          <w:lang w:eastAsia="zh-CN"/>
        </w:rPr>
        <w:t>10</w:t>
      </w:r>
      <w:r>
        <w:rPr>
          <w:rFonts w:hint="eastAsia" w:asciiTheme="minorEastAsia" w:hAnsiTheme="minorEastAsia" w:eastAsiaTheme="minorEastAsia"/>
          <w:sz w:val="24"/>
          <w:szCs w:val="24"/>
          <w:lang w:eastAsia="zh-CN"/>
        </w:rPr>
        <w:t>值应小于</w:t>
      </w:r>
      <w:r>
        <w:rPr>
          <w:rFonts w:hint="eastAsia" w:ascii="宋体" w:hAnsi="宋体"/>
          <w:i/>
          <w:sz w:val="21"/>
          <w:szCs w:val="21"/>
          <w:lang w:eastAsia="zh-CN"/>
        </w:rPr>
        <w:t>I</w:t>
      </w:r>
      <w:r>
        <w:rPr>
          <w:rFonts w:hint="eastAsia" w:ascii="宋体" w:hAnsi="宋体"/>
          <w:i/>
          <w:sz w:val="21"/>
          <w:szCs w:val="21"/>
          <w:vertAlign w:val="subscript"/>
          <w:lang w:eastAsia="zh-CN"/>
        </w:rPr>
        <w:t>pk</w:t>
      </w:r>
      <w:r>
        <w:rPr>
          <w:rFonts w:hint="eastAsia" w:ascii="宋体" w:hAnsi="宋体"/>
          <w:sz w:val="21"/>
          <w:szCs w:val="21"/>
          <w:vertAlign w:val="subscript"/>
          <w:lang w:eastAsia="zh-CN"/>
        </w:rPr>
        <w:t>1</w:t>
      </w:r>
      <w:r>
        <w:rPr>
          <w:rFonts w:hint="eastAsia" w:asciiTheme="minorEastAsia" w:hAnsiTheme="minorEastAsia" w:eastAsiaTheme="minorEastAsia"/>
          <w:sz w:val="24"/>
          <w:szCs w:val="24"/>
          <w:lang w:eastAsia="zh-CN"/>
        </w:rPr>
        <w:t>值的25%。</w:t>
      </w:r>
    </w:p>
    <w:bookmarkEnd w:id="54"/>
    <w:bookmarkEnd w:id="55"/>
    <w:p>
      <w:pPr>
        <w:pStyle w:val="3"/>
        <w:spacing w:after="0"/>
        <w:rPr>
          <w:rFonts w:asciiTheme="minorEastAsia" w:hAnsiTheme="minorEastAsia" w:eastAsiaTheme="minorEastAsia"/>
          <w:szCs w:val="24"/>
          <w:lang w:eastAsia="zh-CN"/>
        </w:rPr>
      </w:pPr>
      <w:bookmarkStart w:id="74" w:name="_Toc10541325"/>
      <w:r>
        <w:rPr>
          <w:rFonts w:hint="eastAsia" w:asciiTheme="minorEastAsia" w:hAnsiTheme="minorEastAsia" w:eastAsiaTheme="minorEastAsia"/>
          <w:szCs w:val="24"/>
          <w:lang w:eastAsia="zh-CN"/>
        </w:rPr>
        <w:t>5.5  快速阻尼振荡波发生器接电源线耦合去耦网络</w:t>
      </w:r>
      <w:bookmarkEnd w:id="74"/>
    </w:p>
    <w:p>
      <w:pPr>
        <w:autoSpaceDE w:val="0"/>
        <w:autoSpaceDN w:val="0"/>
        <w:adjustRightInd w:val="0"/>
        <w:spacing w:after="0" w:line="36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短路电流峰值</w:t>
      </w:r>
      <w:r>
        <w:rPr>
          <w:rFonts w:asciiTheme="minorEastAsia" w:hAnsiTheme="minorEastAsia" w:eastAsiaTheme="minorEastAsia"/>
          <w:i/>
          <w:sz w:val="24"/>
          <w:szCs w:val="24"/>
          <w:lang w:eastAsia="zh-CN"/>
        </w:rPr>
        <w:t>I</w:t>
      </w:r>
      <w:r>
        <w:rPr>
          <w:rFonts w:asciiTheme="minorEastAsia" w:hAnsiTheme="minorEastAsia" w:eastAsiaTheme="minorEastAsia"/>
          <w:i/>
          <w:sz w:val="24"/>
          <w:szCs w:val="24"/>
          <w:vertAlign w:val="subscript"/>
          <w:lang w:eastAsia="zh-CN"/>
        </w:rPr>
        <w:t>pk</w:t>
      </w:r>
      <w:r>
        <w:rPr>
          <w:rFonts w:asciiTheme="minorEastAsia" w:hAnsiTheme="minorEastAsia" w:eastAsiaTheme="minorEastAsia"/>
          <w:sz w:val="24"/>
          <w:szCs w:val="24"/>
          <w:vertAlign w:val="subscript"/>
          <w:lang w:eastAsia="zh-CN"/>
        </w:rPr>
        <w:t>1</w:t>
      </w:r>
      <w:r>
        <w:rPr>
          <w:rFonts w:hint="eastAsia" w:asciiTheme="minorEastAsia" w:hAnsiTheme="minorEastAsia" w:eastAsiaTheme="minorEastAsia"/>
          <w:sz w:val="24"/>
          <w:szCs w:val="24"/>
          <w:lang w:eastAsia="zh-CN"/>
        </w:rPr>
        <w:t>、短路电流上升时间、短路电流振荡频率、短路电流衰减计量特性满足表2要求。</w:t>
      </w:r>
    </w:p>
    <w:p>
      <w:pPr>
        <w:spacing w:after="0" w:line="360" w:lineRule="auto"/>
        <w:jc w:val="center"/>
        <w:rPr>
          <w:rFonts w:asciiTheme="minorEastAsia" w:hAnsiTheme="minorEastAsia" w:eastAsiaTheme="minorEastAsia"/>
          <w:sz w:val="24"/>
          <w:szCs w:val="24"/>
          <w:lang w:eastAsia="zh-CN"/>
        </w:rPr>
      </w:pPr>
      <w:r>
        <w:rPr>
          <w:rFonts w:hint="eastAsia" w:ascii="黑体" w:hAnsi="黑体" w:eastAsia="黑体"/>
          <w:sz w:val="21"/>
          <w:szCs w:val="21"/>
          <w:lang w:eastAsia="zh-CN"/>
        </w:rPr>
        <w:t>表2  快速阻尼振荡波发生器接耦合去耦网络计量特性</w:t>
      </w:r>
    </w:p>
    <w:tbl>
      <w:tblPr>
        <w:tblStyle w:val="31"/>
        <w:tblW w:w="8506"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34"/>
        <w:gridCol w:w="1394"/>
        <w:gridCol w:w="1073"/>
        <w:gridCol w:w="1140"/>
        <w:gridCol w:w="112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耦合去耦</w:t>
            </w:r>
          </w:p>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网络</w:t>
            </w:r>
          </w:p>
        </w:tc>
        <w:tc>
          <w:tcPr>
            <w:tcW w:w="1234" w:type="dxa"/>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发生器输出电压</w:t>
            </w:r>
          </w:p>
        </w:tc>
        <w:tc>
          <w:tcPr>
            <w:tcW w:w="1394" w:type="dxa"/>
          </w:tcPr>
          <w:p>
            <w:pPr>
              <w:widowControl w:val="0"/>
              <w:spacing w:after="0" w:line="240" w:lineRule="auto"/>
              <w:jc w:val="center"/>
              <w:rPr>
                <w:rFonts w:ascii="宋体" w:hAnsi="宋体"/>
                <w:sz w:val="21"/>
                <w:szCs w:val="21"/>
                <w:vertAlign w:val="subscript"/>
                <w:lang w:eastAsia="zh-CN"/>
              </w:rPr>
            </w:pPr>
            <w:r>
              <w:rPr>
                <w:rFonts w:hint="eastAsia" w:ascii="宋体" w:hAnsi="宋体"/>
                <w:sz w:val="21"/>
                <w:szCs w:val="21"/>
                <w:lang w:eastAsia="zh-CN"/>
              </w:rPr>
              <w:t>短路电流峰值</w:t>
            </w:r>
            <w:r>
              <w:rPr>
                <w:rFonts w:ascii="宋体" w:hAnsi="宋体"/>
                <w:i/>
                <w:sz w:val="21"/>
                <w:szCs w:val="21"/>
                <w:lang w:eastAsia="zh-CN"/>
              </w:rPr>
              <w:t>I</w:t>
            </w:r>
            <w:r>
              <w:rPr>
                <w:rFonts w:ascii="宋体" w:hAnsi="宋体"/>
                <w:i/>
                <w:sz w:val="21"/>
                <w:szCs w:val="21"/>
                <w:vertAlign w:val="subscript"/>
                <w:lang w:eastAsia="zh-CN"/>
              </w:rPr>
              <w:t>pk</w:t>
            </w:r>
            <w:r>
              <w:rPr>
                <w:rFonts w:ascii="宋体" w:hAnsi="宋体"/>
                <w:sz w:val="21"/>
                <w:szCs w:val="21"/>
                <w:vertAlign w:val="subscript"/>
                <w:lang w:eastAsia="zh-CN"/>
              </w:rPr>
              <w:t>1</w:t>
            </w:r>
          </w:p>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10%</w:t>
            </w:r>
          </w:p>
        </w:tc>
        <w:tc>
          <w:tcPr>
            <w:tcW w:w="1073" w:type="dxa"/>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短路电流振荡频率</w:t>
            </w:r>
          </w:p>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30%</w:t>
            </w:r>
          </w:p>
        </w:tc>
        <w:tc>
          <w:tcPr>
            <w:tcW w:w="1140" w:type="dxa"/>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短路电流上升时间</w:t>
            </w:r>
          </w:p>
        </w:tc>
        <w:tc>
          <w:tcPr>
            <w:tcW w:w="1129" w:type="dxa"/>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第5峰值电流</w:t>
            </w:r>
            <w:r>
              <w:rPr>
                <w:rFonts w:ascii="宋体" w:hAnsi="宋体"/>
                <w:i/>
                <w:sz w:val="21"/>
                <w:szCs w:val="21"/>
                <w:lang w:eastAsia="zh-CN"/>
              </w:rPr>
              <w:t>I</w:t>
            </w:r>
            <w:r>
              <w:rPr>
                <w:rFonts w:ascii="宋体" w:hAnsi="宋体"/>
                <w:i/>
                <w:sz w:val="21"/>
                <w:szCs w:val="21"/>
                <w:vertAlign w:val="subscript"/>
                <w:lang w:eastAsia="zh-CN"/>
              </w:rPr>
              <w:t>pk</w:t>
            </w:r>
            <w:r>
              <w:rPr>
                <w:rFonts w:ascii="宋体" w:hAnsi="宋体"/>
                <w:sz w:val="21"/>
                <w:szCs w:val="21"/>
                <w:vertAlign w:val="subscript"/>
                <w:lang w:eastAsia="zh-CN"/>
              </w:rPr>
              <w:t>5</w:t>
            </w:r>
          </w:p>
        </w:tc>
        <w:tc>
          <w:tcPr>
            <w:tcW w:w="1134" w:type="dxa"/>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第10峰值电流</w:t>
            </w:r>
            <w:r>
              <w:rPr>
                <w:rFonts w:ascii="宋体" w:hAnsi="宋体"/>
                <w:i/>
                <w:sz w:val="21"/>
                <w:szCs w:val="21"/>
                <w:lang w:eastAsia="zh-CN"/>
              </w:rPr>
              <w:t>I</w:t>
            </w:r>
            <w:r>
              <w:rPr>
                <w:rFonts w:ascii="宋体" w:hAnsi="宋体"/>
                <w:i/>
                <w:sz w:val="21"/>
                <w:szCs w:val="21"/>
                <w:vertAlign w:val="subscript"/>
                <w:lang w:eastAsia="zh-CN"/>
              </w:rPr>
              <w:t>pk</w:t>
            </w:r>
            <w:r>
              <w:rPr>
                <w:rFonts w:ascii="宋体" w:hAnsi="宋体"/>
                <w:sz w:val="21"/>
                <w:szCs w:val="21"/>
                <w:vertAlign w:val="subscript"/>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02" w:type="dxa"/>
            <w:vMerge w:val="restart"/>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电源线耦合去耦网络（线—地）</w:t>
            </w:r>
          </w:p>
        </w:tc>
        <w:tc>
          <w:tcPr>
            <w:tcW w:w="123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0.5kV</w:t>
            </w:r>
          </w:p>
        </w:tc>
        <w:tc>
          <w:tcPr>
            <w:tcW w:w="139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10A</w:t>
            </w:r>
          </w:p>
        </w:tc>
        <w:tc>
          <w:tcPr>
            <w:tcW w:w="1073" w:type="dxa"/>
            <w:vMerge w:val="restart"/>
          </w:tcPr>
          <w:p>
            <w:pPr>
              <w:widowControl w:val="0"/>
              <w:spacing w:after="0" w:line="240" w:lineRule="auto"/>
              <w:jc w:val="center"/>
              <w:rPr>
                <w:rFonts w:ascii="宋体" w:hAnsi="宋体"/>
                <w:sz w:val="21"/>
                <w:szCs w:val="21"/>
                <w:lang w:eastAsia="zh-CN"/>
              </w:rPr>
            </w:pPr>
            <w:r>
              <w:rPr>
                <w:rFonts w:ascii="宋体" w:hAnsi="宋体"/>
                <w:sz w:val="21"/>
                <w:szCs w:val="21"/>
                <w:lang w:eastAsia="zh-CN"/>
              </w:rPr>
              <w:t>3MHz</w:t>
            </w:r>
          </w:p>
          <w:p>
            <w:pPr>
              <w:widowControl w:val="0"/>
              <w:spacing w:after="0" w:line="240" w:lineRule="auto"/>
              <w:jc w:val="center"/>
              <w:rPr>
                <w:rFonts w:ascii="宋体" w:hAnsi="宋体"/>
                <w:sz w:val="21"/>
                <w:szCs w:val="21"/>
                <w:lang w:eastAsia="zh-CN"/>
              </w:rPr>
            </w:pPr>
            <w:r>
              <w:rPr>
                <w:rFonts w:ascii="宋体" w:hAnsi="宋体"/>
                <w:sz w:val="21"/>
                <w:szCs w:val="21"/>
                <w:lang w:eastAsia="zh-CN"/>
              </w:rPr>
              <w:t>10MHz</w:t>
            </w:r>
          </w:p>
          <w:p>
            <w:pPr>
              <w:widowControl w:val="0"/>
              <w:spacing w:after="0" w:line="240" w:lineRule="auto"/>
              <w:jc w:val="center"/>
              <w:rPr>
                <w:rFonts w:ascii="宋体" w:hAnsi="宋体"/>
                <w:sz w:val="21"/>
                <w:szCs w:val="21"/>
                <w:lang w:eastAsia="zh-CN"/>
              </w:rPr>
            </w:pPr>
            <w:r>
              <w:rPr>
                <w:rFonts w:ascii="宋体" w:hAnsi="宋体"/>
                <w:sz w:val="21"/>
                <w:szCs w:val="21"/>
                <w:lang w:eastAsia="zh-CN"/>
              </w:rPr>
              <w:t>30MHz</w:t>
            </w:r>
          </w:p>
          <w:p>
            <w:pPr>
              <w:widowControl w:val="0"/>
              <w:spacing w:after="0" w:line="240" w:lineRule="auto"/>
              <w:jc w:val="center"/>
              <w:rPr>
                <w:rFonts w:ascii="宋体" w:hAnsi="宋体"/>
                <w:sz w:val="21"/>
                <w:szCs w:val="21"/>
                <w:lang w:eastAsia="zh-CN"/>
              </w:rPr>
            </w:pPr>
          </w:p>
          <w:p>
            <w:pPr>
              <w:widowControl w:val="0"/>
              <w:spacing w:after="0" w:line="240" w:lineRule="auto"/>
              <w:jc w:val="center"/>
              <w:rPr>
                <w:rFonts w:ascii="宋体" w:hAnsi="宋体"/>
                <w:sz w:val="21"/>
                <w:szCs w:val="21"/>
                <w:lang w:eastAsia="zh-CN"/>
              </w:rPr>
            </w:pPr>
          </w:p>
        </w:tc>
        <w:tc>
          <w:tcPr>
            <w:tcW w:w="1140" w:type="dxa"/>
            <w:vMerge w:val="restart"/>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﹤330ns</w:t>
            </w:r>
          </w:p>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﹤100ns</w:t>
            </w:r>
          </w:p>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﹤33ns</w:t>
            </w:r>
          </w:p>
        </w:tc>
        <w:tc>
          <w:tcPr>
            <w:tcW w:w="1129" w:type="dxa"/>
            <w:vMerge w:val="restart"/>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﹥25</w:t>
            </w:r>
            <w:r>
              <w:rPr>
                <w:rFonts w:ascii="宋体" w:hAnsi="宋体"/>
                <w:sz w:val="21"/>
                <w:szCs w:val="21"/>
                <w:lang w:eastAsia="zh-CN"/>
              </w:rPr>
              <w:t>%</w:t>
            </w:r>
            <w:r>
              <w:rPr>
                <w:rFonts w:ascii="宋体" w:hAnsi="宋体"/>
                <w:i/>
                <w:sz w:val="21"/>
                <w:szCs w:val="21"/>
                <w:lang w:eastAsia="zh-CN"/>
              </w:rPr>
              <w:t xml:space="preserve"> I</w:t>
            </w:r>
            <w:r>
              <w:rPr>
                <w:rFonts w:ascii="宋体" w:hAnsi="宋体"/>
                <w:i/>
                <w:sz w:val="21"/>
                <w:szCs w:val="21"/>
                <w:vertAlign w:val="subscript"/>
                <w:lang w:eastAsia="zh-CN"/>
              </w:rPr>
              <w:t>pk</w:t>
            </w:r>
            <w:r>
              <w:rPr>
                <w:rFonts w:ascii="宋体" w:hAnsi="宋体"/>
                <w:sz w:val="21"/>
                <w:szCs w:val="21"/>
                <w:vertAlign w:val="subscript"/>
                <w:lang w:eastAsia="zh-CN"/>
              </w:rPr>
              <w:t>1</w:t>
            </w:r>
          </w:p>
        </w:tc>
        <w:tc>
          <w:tcPr>
            <w:tcW w:w="1134" w:type="dxa"/>
            <w:vMerge w:val="restart"/>
          </w:tcPr>
          <w:p>
            <w:pPr>
              <w:widowControl w:val="0"/>
              <w:spacing w:after="0" w:line="240" w:lineRule="auto"/>
              <w:jc w:val="center"/>
              <w:rPr>
                <w:rFonts w:ascii="宋体" w:hAnsi="宋体"/>
                <w:sz w:val="21"/>
                <w:szCs w:val="21"/>
                <w:lang w:eastAsia="zh-CN"/>
              </w:rPr>
            </w:pPr>
            <w:r>
              <w:rPr>
                <w:rFonts w:hint="eastAsia" w:ascii="宋体" w:hAnsi="宋体"/>
                <w:sz w:val="21"/>
                <w:szCs w:val="21"/>
                <w:lang w:eastAsia="zh-CN"/>
              </w:rPr>
              <w:t>﹤</w:t>
            </w:r>
            <w:r>
              <w:rPr>
                <w:rFonts w:ascii="宋体" w:hAnsi="宋体"/>
                <w:sz w:val="21"/>
                <w:szCs w:val="21"/>
                <w:lang w:eastAsia="zh-CN"/>
              </w:rPr>
              <w:t>25%</w:t>
            </w:r>
            <w:r>
              <w:rPr>
                <w:rFonts w:ascii="宋体" w:hAnsi="宋体"/>
                <w:i/>
                <w:sz w:val="21"/>
                <w:szCs w:val="21"/>
                <w:lang w:eastAsia="zh-CN"/>
              </w:rPr>
              <w:t xml:space="preserve"> I</w:t>
            </w:r>
            <w:r>
              <w:rPr>
                <w:rFonts w:ascii="宋体" w:hAnsi="宋体"/>
                <w:i/>
                <w:sz w:val="21"/>
                <w:szCs w:val="21"/>
                <w:vertAlign w:val="subscript"/>
                <w:lang w:eastAsia="zh-CN"/>
              </w:rPr>
              <w:t>pk</w:t>
            </w:r>
            <w:r>
              <w:rPr>
                <w:rFonts w:ascii="宋体" w:hAnsi="宋体"/>
                <w:sz w:val="21"/>
                <w:szCs w:val="21"/>
                <w:vertAlign w:val="subscript"/>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02" w:type="dxa"/>
            <w:vMerge w:val="continue"/>
          </w:tcPr>
          <w:p>
            <w:pPr>
              <w:widowControl w:val="0"/>
              <w:spacing w:after="0" w:line="240" w:lineRule="auto"/>
              <w:jc w:val="center"/>
              <w:rPr>
                <w:rFonts w:ascii="宋体" w:hAnsi="宋体"/>
                <w:sz w:val="21"/>
                <w:szCs w:val="21"/>
                <w:lang w:eastAsia="zh-CN"/>
              </w:rPr>
            </w:pPr>
          </w:p>
        </w:tc>
        <w:tc>
          <w:tcPr>
            <w:tcW w:w="123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1.0 kV</w:t>
            </w:r>
          </w:p>
        </w:tc>
        <w:tc>
          <w:tcPr>
            <w:tcW w:w="139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20A</w:t>
            </w:r>
          </w:p>
        </w:tc>
        <w:tc>
          <w:tcPr>
            <w:tcW w:w="1073" w:type="dxa"/>
            <w:vMerge w:val="continue"/>
          </w:tcPr>
          <w:p>
            <w:pPr>
              <w:widowControl w:val="0"/>
              <w:spacing w:after="0" w:line="240" w:lineRule="auto"/>
              <w:jc w:val="center"/>
              <w:rPr>
                <w:rFonts w:ascii="宋体" w:hAnsi="宋体"/>
                <w:sz w:val="21"/>
                <w:szCs w:val="21"/>
                <w:lang w:eastAsia="zh-CN"/>
              </w:rPr>
            </w:pPr>
          </w:p>
        </w:tc>
        <w:tc>
          <w:tcPr>
            <w:tcW w:w="1140" w:type="dxa"/>
            <w:vMerge w:val="continue"/>
          </w:tcPr>
          <w:p>
            <w:pPr>
              <w:widowControl w:val="0"/>
              <w:spacing w:after="0" w:line="240" w:lineRule="auto"/>
              <w:jc w:val="center"/>
              <w:rPr>
                <w:rFonts w:ascii="宋体" w:hAnsi="宋体"/>
                <w:sz w:val="21"/>
                <w:szCs w:val="21"/>
                <w:lang w:eastAsia="zh-CN"/>
              </w:rPr>
            </w:pPr>
          </w:p>
        </w:tc>
        <w:tc>
          <w:tcPr>
            <w:tcW w:w="1129" w:type="dxa"/>
            <w:vMerge w:val="continue"/>
          </w:tcPr>
          <w:p>
            <w:pPr>
              <w:widowControl w:val="0"/>
              <w:spacing w:after="0" w:line="240" w:lineRule="auto"/>
              <w:jc w:val="center"/>
              <w:rPr>
                <w:rFonts w:ascii="宋体" w:hAnsi="宋体"/>
                <w:sz w:val="21"/>
                <w:szCs w:val="21"/>
                <w:lang w:eastAsia="zh-CN"/>
              </w:rPr>
            </w:pPr>
          </w:p>
        </w:tc>
        <w:tc>
          <w:tcPr>
            <w:tcW w:w="1134" w:type="dxa"/>
            <w:vMerge w:val="continue"/>
          </w:tcPr>
          <w:p>
            <w:pPr>
              <w:widowControl w:val="0"/>
              <w:spacing w:after="0" w:line="240" w:lineRule="auto"/>
              <w:jc w:val="cente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402" w:type="dxa"/>
            <w:vMerge w:val="continue"/>
          </w:tcPr>
          <w:p>
            <w:pPr>
              <w:widowControl w:val="0"/>
              <w:spacing w:after="0" w:line="240" w:lineRule="auto"/>
              <w:jc w:val="center"/>
              <w:rPr>
                <w:rFonts w:ascii="宋体" w:hAnsi="宋体"/>
                <w:sz w:val="21"/>
                <w:szCs w:val="21"/>
                <w:lang w:eastAsia="zh-CN"/>
              </w:rPr>
            </w:pPr>
          </w:p>
        </w:tc>
        <w:tc>
          <w:tcPr>
            <w:tcW w:w="123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2.0 kV</w:t>
            </w:r>
          </w:p>
        </w:tc>
        <w:tc>
          <w:tcPr>
            <w:tcW w:w="139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40A</w:t>
            </w:r>
          </w:p>
        </w:tc>
        <w:tc>
          <w:tcPr>
            <w:tcW w:w="1073" w:type="dxa"/>
            <w:vMerge w:val="continue"/>
          </w:tcPr>
          <w:p>
            <w:pPr>
              <w:widowControl w:val="0"/>
              <w:spacing w:after="0" w:line="240" w:lineRule="auto"/>
              <w:jc w:val="center"/>
              <w:rPr>
                <w:rFonts w:ascii="宋体" w:hAnsi="宋体"/>
                <w:sz w:val="21"/>
                <w:szCs w:val="21"/>
                <w:lang w:eastAsia="zh-CN"/>
              </w:rPr>
            </w:pPr>
          </w:p>
        </w:tc>
        <w:tc>
          <w:tcPr>
            <w:tcW w:w="1140" w:type="dxa"/>
            <w:vMerge w:val="continue"/>
          </w:tcPr>
          <w:p>
            <w:pPr>
              <w:widowControl w:val="0"/>
              <w:spacing w:after="0" w:line="240" w:lineRule="auto"/>
              <w:jc w:val="center"/>
              <w:rPr>
                <w:rFonts w:ascii="宋体" w:hAnsi="宋体"/>
                <w:sz w:val="21"/>
                <w:szCs w:val="21"/>
                <w:lang w:eastAsia="zh-CN"/>
              </w:rPr>
            </w:pPr>
          </w:p>
        </w:tc>
        <w:tc>
          <w:tcPr>
            <w:tcW w:w="1129" w:type="dxa"/>
            <w:vMerge w:val="continue"/>
          </w:tcPr>
          <w:p>
            <w:pPr>
              <w:widowControl w:val="0"/>
              <w:spacing w:after="0" w:line="240" w:lineRule="auto"/>
              <w:jc w:val="center"/>
              <w:rPr>
                <w:rFonts w:ascii="宋体" w:hAnsi="宋体"/>
                <w:sz w:val="21"/>
                <w:szCs w:val="21"/>
                <w:lang w:eastAsia="zh-CN"/>
              </w:rPr>
            </w:pPr>
          </w:p>
        </w:tc>
        <w:tc>
          <w:tcPr>
            <w:tcW w:w="1134" w:type="dxa"/>
            <w:vMerge w:val="continue"/>
          </w:tcPr>
          <w:p>
            <w:pPr>
              <w:widowControl w:val="0"/>
              <w:spacing w:after="0" w:line="240" w:lineRule="auto"/>
              <w:jc w:val="cente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vMerge w:val="continue"/>
          </w:tcPr>
          <w:p>
            <w:pPr>
              <w:widowControl w:val="0"/>
              <w:spacing w:after="0" w:line="240" w:lineRule="auto"/>
              <w:jc w:val="center"/>
              <w:rPr>
                <w:rFonts w:ascii="宋体" w:hAnsi="宋体"/>
                <w:sz w:val="21"/>
                <w:szCs w:val="21"/>
                <w:lang w:eastAsia="zh-CN"/>
              </w:rPr>
            </w:pPr>
          </w:p>
        </w:tc>
        <w:tc>
          <w:tcPr>
            <w:tcW w:w="123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4.0 kV</w:t>
            </w:r>
          </w:p>
        </w:tc>
        <w:tc>
          <w:tcPr>
            <w:tcW w:w="1394" w:type="dxa"/>
          </w:tcPr>
          <w:p>
            <w:pPr>
              <w:widowControl w:val="0"/>
              <w:spacing w:after="0" w:line="240" w:lineRule="auto"/>
              <w:jc w:val="center"/>
              <w:rPr>
                <w:rFonts w:ascii="宋体" w:hAnsi="宋体"/>
                <w:sz w:val="21"/>
                <w:szCs w:val="21"/>
                <w:lang w:eastAsia="zh-CN"/>
              </w:rPr>
            </w:pPr>
            <w:r>
              <w:rPr>
                <w:rFonts w:ascii="宋体" w:hAnsi="宋体"/>
                <w:sz w:val="21"/>
                <w:szCs w:val="21"/>
                <w:lang w:eastAsia="zh-CN"/>
              </w:rPr>
              <w:t>80A</w:t>
            </w:r>
          </w:p>
        </w:tc>
        <w:tc>
          <w:tcPr>
            <w:tcW w:w="1073" w:type="dxa"/>
            <w:vMerge w:val="continue"/>
          </w:tcPr>
          <w:p>
            <w:pPr>
              <w:widowControl w:val="0"/>
              <w:spacing w:after="0" w:line="240" w:lineRule="auto"/>
              <w:jc w:val="center"/>
              <w:rPr>
                <w:rFonts w:ascii="宋体" w:hAnsi="宋体"/>
                <w:sz w:val="21"/>
                <w:szCs w:val="21"/>
                <w:lang w:eastAsia="zh-CN"/>
              </w:rPr>
            </w:pPr>
          </w:p>
        </w:tc>
        <w:tc>
          <w:tcPr>
            <w:tcW w:w="1140" w:type="dxa"/>
            <w:vMerge w:val="continue"/>
          </w:tcPr>
          <w:p>
            <w:pPr>
              <w:widowControl w:val="0"/>
              <w:spacing w:after="0" w:line="240" w:lineRule="auto"/>
              <w:jc w:val="center"/>
              <w:rPr>
                <w:rFonts w:ascii="宋体" w:hAnsi="宋体"/>
                <w:sz w:val="21"/>
                <w:szCs w:val="21"/>
                <w:lang w:eastAsia="zh-CN"/>
              </w:rPr>
            </w:pPr>
          </w:p>
        </w:tc>
        <w:tc>
          <w:tcPr>
            <w:tcW w:w="1129" w:type="dxa"/>
            <w:vMerge w:val="continue"/>
          </w:tcPr>
          <w:p>
            <w:pPr>
              <w:widowControl w:val="0"/>
              <w:spacing w:after="0" w:line="240" w:lineRule="auto"/>
              <w:jc w:val="center"/>
              <w:rPr>
                <w:rFonts w:ascii="宋体" w:hAnsi="宋体"/>
                <w:sz w:val="21"/>
                <w:szCs w:val="21"/>
                <w:lang w:eastAsia="zh-CN"/>
              </w:rPr>
            </w:pPr>
          </w:p>
        </w:tc>
        <w:tc>
          <w:tcPr>
            <w:tcW w:w="1134" w:type="dxa"/>
            <w:vMerge w:val="continue"/>
          </w:tcPr>
          <w:p>
            <w:pPr>
              <w:widowControl w:val="0"/>
              <w:spacing w:after="0" w:line="240" w:lineRule="auto"/>
              <w:jc w:val="center"/>
              <w:rPr>
                <w:rFonts w:ascii="宋体" w:hAnsi="宋体"/>
                <w:sz w:val="21"/>
                <w:szCs w:val="21"/>
                <w:lang w:eastAsia="zh-CN"/>
              </w:rPr>
            </w:pPr>
          </w:p>
        </w:tc>
      </w:tr>
    </w:tbl>
    <w:p>
      <w:pPr>
        <w:pStyle w:val="3"/>
        <w:spacing w:after="0"/>
        <w:rPr>
          <w:rFonts w:asciiTheme="minorEastAsia" w:hAnsiTheme="minorEastAsia" w:eastAsiaTheme="minorEastAsia"/>
          <w:szCs w:val="24"/>
          <w:lang w:eastAsia="zh-CN"/>
        </w:rPr>
      </w:pPr>
      <w:bookmarkStart w:id="75" w:name="_Toc10541326"/>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6  快速阻尼振荡波发生器接容性耦合夹</w:t>
      </w:r>
      <w:bookmarkEnd w:id="75"/>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开路电压峰值、振荡频率如表</w:t>
      </w:r>
      <w:r>
        <w:rPr>
          <w:rFonts w:asciiTheme="minorEastAsia" w:hAnsiTheme="minorEastAsia" w:eastAsiaTheme="minorEastAsia"/>
          <w:sz w:val="24"/>
          <w:szCs w:val="24"/>
          <w:lang w:eastAsia="zh-CN"/>
        </w:rPr>
        <w:t>3所示。</w:t>
      </w:r>
    </w:p>
    <w:p>
      <w:pPr>
        <w:spacing w:after="0" w:line="360" w:lineRule="auto"/>
        <w:jc w:val="center"/>
        <w:rPr>
          <w:rFonts w:ascii="黑体" w:hAnsi="黑体" w:eastAsia="黑体"/>
          <w:sz w:val="21"/>
          <w:szCs w:val="21"/>
          <w:lang w:eastAsia="zh-CN"/>
        </w:rPr>
      </w:pPr>
      <w:r>
        <w:rPr>
          <w:rFonts w:hint="eastAsia" w:ascii="黑体" w:hAnsi="黑体" w:eastAsia="黑体"/>
          <w:sz w:val="21"/>
          <w:szCs w:val="21"/>
          <w:lang w:eastAsia="zh-CN"/>
        </w:rPr>
        <w:t>表</w:t>
      </w:r>
      <w:r>
        <w:rPr>
          <w:rFonts w:ascii="黑体" w:hAnsi="黑体" w:eastAsia="黑体"/>
          <w:sz w:val="21"/>
          <w:szCs w:val="21"/>
          <w:lang w:eastAsia="zh-CN"/>
        </w:rPr>
        <w:t xml:space="preserve">3  </w:t>
      </w:r>
      <w:r>
        <w:rPr>
          <w:rFonts w:hint="eastAsia" w:ascii="黑体" w:hAnsi="黑体" w:eastAsia="黑体"/>
          <w:sz w:val="21"/>
          <w:szCs w:val="21"/>
          <w:lang w:eastAsia="zh-CN"/>
        </w:rPr>
        <w:t>快速阻尼振荡波发生器接容性耦合夹计量特性</w:t>
      </w:r>
    </w:p>
    <w:tbl>
      <w:tblPr>
        <w:tblStyle w:val="30"/>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332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发生器输出电压</w:t>
            </w:r>
          </w:p>
        </w:tc>
        <w:tc>
          <w:tcPr>
            <w:tcW w:w="3323" w:type="dxa"/>
            <w:vAlign w:val="center"/>
          </w:tcPr>
          <w:p>
            <w:pPr>
              <w:spacing w:after="0" w:line="240" w:lineRule="auto"/>
              <w:jc w:val="center"/>
              <w:rPr>
                <w:rFonts w:ascii="宋体" w:hAnsi="宋体"/>
                <w:sz w:val="21"/>
                <w:szCs w:val="21"/>
                <w:lang w:eastAsia="zh-CN"/>
              </w:rPr>
            </w:pPr>
            <w:r>
              <w:rPr>
                <w:rFonts w:ascii="宋体" w:hAnsi="宋体"/>
                <w:sz w:val="21"/>
                <w:szCs w:val="21"/>
                <w:lang w:eastAsia="zh-CN"/>
              </w:rPr>
              <w:t>50Ω负载</w:t>
            </w:r>
            <w:r>
              <w:rPr>
                <w:rFonts w:hint="eastAsia" w:ascii="宋体" w:hAnsi="宋体"/>
                <w:sz w:val="21"/>
                <w:szCs w:val="21"/>
                <w:lang w:eastAsia="zh-CN"/>
              </w:rPr>
              <w:t>开路电压峰值</w:t>
            </w:r>
          </w:p>
          <w:p>
            <w:pPr>
              <w:spacing w:after="0" w:line="240" w:lineRule="auto"/>
              <w:jc w:val="center"/>
              <w:rPr>
                <w:rFonts w:ascii="宋体" w:hAnsi="宋体"/>
                <w:sz w:val="21"/>
                <w:szCs w:val="21"/>
                <w:lang w:eastAsia="zh-CN"/>
              </w:rPr>
            </w:pPr>
            <w:r>
              <w:rPr>
                <w:rFonts w:ascii="宋体" w:hAnsi="宋体"/>
                <w:sz w:val="21"/>
                <w:szCs w:val="21"/>
                <w:lang w:eastAsia="zh-CN"/>
              </w:rPr>
              <w:t>±20%</w:t>
            </w:r>
          </w:p>
        </w:tc>
        <w:tc>
          <w:tcPr>
            <w:tcW w:w="2253" w:type="dxa"/>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开路电压振荡频率</w:t>
            </w:r>
          </w:p>
          <w:p>
            <w:pPr>
              <w:spacing w:after="0" w:line="240" w:lineRule="auto"/>
              <w:jc w:val="center"/>
              <w:rPr>
                <w:rFonts w:ascii="宋体" w:hAnsi="宋体"/>
                <w:sz w:val="21"/>
                <w:szCs w:val="21"/>
                <w:lang w:eastAsia="zh-CN"/>
              </w:rPr>
            </w:pPr>
            <w:r>
              <w:rPr>
                <w:rFonts w:hint="eastAsia" w:ascii="宋体" w:hAnsi="宋体"/>
                <w:sz w:val="21"/>
                <w:szCs w:val="21"/>
                <w:lang w:eastAsia="zh-CN"/>
              </w:rPr>
              <w:t>±2</w:t>
            </w:r>
            <w:r>
              <w:rPr>
                <w:rFonts w:ascii="宋体" w:hAnsi="宋体"/>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3037" w:type="dxa"/>
            <w:vAlign w:val="center"/>
          </w:tcPr>
          <w:p>
            <w:pPr>
              <w:spacing w:after="0" w:line="240" w:lineRule="auto"/>
              <w:jc w:val="center"/>
              <w:rPr>
                <w:rFonts w:ascii="宋体" w:hAnsi="宋体"/>
                <w:sz w:val="21"/>
                <w:szCs w:val="21"/>
                <w:lang w:eastAsia="zh-CN"/>
              </w:rPr>
            </w:pPr>
            <w:r>
              <w:rPr>
                <w:rFonts w:ascii="宋体" w:hAnsi="宋体"/>
                <w:sz w:val="21"/>
                <w:szCs w:val="21"/>
              </w:rPr>
              <w:t>2</w:t>
            </w:r>
            <w:r>
              <w:rPr>
                <w:rFonts w:hint="eastAsia" w:ascii="宋体" w:hAnsi="宋体"/>
                <w:sz w:val="21"/>
                <w:szCs w:val="21"/>
                <w:lang w:eastAsia="zh-CN"/>
              </w:rPr>
              <w:t>.0kV</w:t>
            </w:r>
          </w:p>
        </w:tc>
        <w:tc>
          <w:tcPr>
            <w:tcW w:w="3323" w:type="dxa"/>
            <w:vAlign w:val="center"/>
          </w:tcPr>
          <w:p>
            <w:pPr>
              <w:spacing w:after="0" w:line="240" w:lineRule="auto"/>
              <w:jc w:val="center"/>
              <w:rPr>
                <w:rFonts w:ascii="宋体" w:hAnsi="宋体"/>
                <w:sz w:val="21"/>
                <w:szCs w:val="21"/>
                <w:lang w:eastAsia="zh-CN"/>
              </w:rPr>
            </w:pPr>
            <w:r>
              <w:rPr>
                <w:rFonts w:ascii="宋体" w:hAnsi="宋体"/>
                <w:sz w:val="21"/>
                <w:szCs w:val="21"/>
                <w:lang w:eastAsia="zh-CN"/>
              </w:rPr>
              <w:t>1</w:t>
            </w:r>
            <w:r>
              <w:rPr>
                <w:rFonts w:hint="eastAsia" w:ascii="宋体" w:hAnsi="宋体"/>
                <w:sz w:val="21"/>
                <w:szCs w:val="21"/>
                <w:lang w:eastAsia="zh-CN"/>
              </w:rPr>
              <w:t>.0kV</w:t>
            </w:r>
          </w:p>
        </w:tc>
        <w:tc>
          <w:tcPr>
            <w:tcW w:w="2253" w:type="dxa"/>
          </w:tcPr>
          <w:p>
            <w:pPr>
              <w:spacing w:after="0" w:line="240" w:lineRule="auto"/>
              <w:jc w:val="center"/>
              <w:rPr>
                <w:rFonts w:ascii="宋体" w:hAnsi="宋体"/>
                <w:sz w:val="21"/>
                <w:szCs w:val="21"/>
                <w:lang w:eastAsia="zh-CN"/>
              </w:rPr>
            </w:pPr>
            <w:r>
              <w:rPr>
                <w:rFonts w:ascii="宋体" w:hAnsi="宋体"/>
                <w:sz w:val="21"/>
                <w:szCs w:val="21"/>
                <w:lang w:eastAsia="zh-CN"/>
              </w:rPr>
              <w:t>3MHz</w:t>
            </w:r>
          </w:p>
          <w:p>
            <w:pPr>
              <w:spacing w:after="0" w:line="240" w:lineRule="auto"/>
              <w:jc w:val="center"/>
              <w:rPr>
                <w:rFonts w:ascii="宋体" w:hAnsi="宋体"/>
                <w:sz w:val="21"/>
                <w:szCs w:val="21"/>
                <w:lang w:eastAsia="zh-CN"/>
              </w:rPr>
            </w:pPr>
            <w:r>
              <w:rPr>
                <w:rFonts w:ascii="宋体" w:hAnsi="宋体"/>
                <w:sz w:val="21"/>
                <w:szCs w:val="21"/>
                <w:lang w:eastAsia="zh-CN"/>
              </w:rPr>
              <w:t>10MHz</w:t>
            </w:r>
          </w:p>
          <w:p>
            <w:pPr>
              <w:spacing w:after="0" w:line="240" w:lineRule="auto"/>
              <w:jc w:val="center"/>
              <w:rPr>
                <w:rFonts w:ascii="宋体" w:hAnsi="宋体"/>
                <w:sz w:val="21"/>
                <w:szCs w:val="21"/>
                <w:lang w:eastAsia="zh-CN"/>
              </w:rPr>
            </w:pPr>
            <w:r>
              <w:rPr>
                <w:rFonts w:ascii="宋体" w:hAnsi="宋体"/>
                <w:sz w:val="21"/>
                <w:szCs w:val="21"/>
                <w:lang w:eastAsia="zh-CN"/>
              </w:rPr>
              <w:t>30MHz</w:t>
            </w:r>
          </w:p>
        </w:tc>
      </w:tr>
    </w:tbl>
    <w:p>
      <w:pPr>
        <w:pStyle w:val="2"/>
        <w:keepNext/>
        <w:keepLines/>
        <w:widowControl w:val="0"/>
        <w:numPr>
          <w:ilvl w:val="0"/>
          <w:numId w:val="3"/>
        </w:numPr>
        <w:contextualSpacing w:val="0"/>
        <w:jc w:val="both"/>
        <w:rPr>
          <w:rFonts w:ascii="Times New Roman" w:hAnsi="Times New Roman"/>
          <w:b w:val="0"/>
          <w:lang w:eastAsia="zh-CN"/>
        </w:rPr>
      </w:pPr>
      <w:bookmarkStart w:id="76" w:name="_Toc338972871"/>
      <w:bookmarkStart w:id="77" w:name="_Toc340217755"/>
      <w:bookmarkStart w:id="78" w:name="_Toc402724819"/>
      <w:bookmarkStart w:id="79" w:name="_Toc498682734"/>
      <w:bookmarkStart w:id="80" w:name="_Toc498683150"/>
      <w:bookmarkStart w:id="81" w:name="_Toc10541327"/>
      <w:r>
        <w:rPr>
          <w:rFonts w:ascii="Times New Roman" w:hAnsi="Times New Roman"/>
          <w:b w:val="0"/>
          <w:lang w:eastAsia="zh-CN"/>
        </w:rPr>
        <w:t>校准条件</w:t>
      </w:r>
      <w:bookmarkEnd w:id="76"/>
      <w:bookmarkEnd w:id="77"/>
      <w:bookmarkEnd w:id="78"/>
      <w:bookmarkEnd w:id="79"/>
      <w:bookmarkEnd w:id="80"/>
      <w:bookmarkEnd w:id="81"/>
    </w:p>
    <w:p>
      <w:pPr>
        <w:pStyle w:val="3"/>
        <w:spacing w:line="240" w:lineRule="auto"/>
        <w:rPr>
          <w:rFonts w:asciiTheme="minorEastAsia" w:hAnsiTheme="minorEastAsia" w:eastAsiaTheme="minorEastAsia"/>
          <w:szCs w:val="24"/>
          <w:lang w:eastAsia="zh-CN"/>
        </w:rPr>
      </w:pPr>
      <w:bookmarkStart w:id="82" w:name="_Toc498682735"/>
      <w:bookmarkStart w:id="83" w:name="_Toc498683151"/>
      <w:bookmarkStart w:id="84" w:name="_Toc10541328"/>
      <w:r>
        <w:rPr>
          <w:rFonts w:asciiTheme="minorEastAsia" w:hAnsiTheme="minorEastAsia" w:eastAsiaTheme="minorEastAsia"/>
          <w:szCs w:val="24"/>
          <w:lang w:eastAsia="zh-CN"/>
        </w:rPr>
        <w:t>6.</w:t>
      </w:r>
      <w:r>
        <w:rPr>
          <w:rFonts w:hint="eastAsia" w:asciiTheme="minorEastAsia" w:hAnsiTheme="minorEastAsia" w:eastAsiaTheme="minorEastAsia"/>
          <w:szCs w:val="24"/>
          <w:lang w:eastAsia="zh-CN"/>
        </w:rPr>
        <w:t>1  环境条件</w:t>
      </w:r>
      <w:bookmarkEnd w:id="82"/>
      <w:bookmarkEnd w:id="83"/>
      <w:bookmarkEnd w:id="84"/>
    </w:p>
    <w:p>
      <w:pPr>
        <w:pStyle w:val="4"/>
        <w:spacing w:line="240" w:lineRule="auto"/>
        <w:rPr>
          <w:rFonts w:asciiTheme="minorEastAsia" w:hAnsiTheme="minorEastAsia" w:eastAsiaTheme="minorEastAsia"/>
          <w:szCs w:val="24"/>
          <w:lang w:eastAsia="zh-CN"/>
        </w:rPr>
      </w:pPr>
      <w:bookmarkStart w:id="85" w:name="_Toc498682736"/>
      <w:bookmarkStart w:id="86" w:name="_Toc498683152"/>
      <w:r>
        <w:rPr>
          <w:rFonts w:asciiTheme="minorEastAsia" w:hAnsiTheme="minorEastAsia" w:eastAsiaTheme="minorEastAsia"/>
          <w:szCs w:val="24"/>
          <w:lang w:eastAsia="zh-CN"/>
        </w:rPr>
        <w:t>6.1.</w:t>
      </w:r>
      <w:r>
        <w:rPr>
          <w:rFonts w:hint="eastAsia" w:asciiTheme="minorEastAsia" w:hAnsiTheme="minorEastAsia" w:eastAsiaTheme="minorEastAsia"/>
          <w:szCs w:val="24"/>
          <w:lang w:eastAsia="zh-CN"/>
        </w:rPr>
        <w:t>1  环境温度：（</w:t>
      </w:r>
      <w:r>
        <w:rPr>
          <w:rFonts w:asciiTheme="minorEastAsia" w:hAnsiTheme="minorEastAsia" w:eastAsiaTheme="minorEastAsia"/>
          <w:szCs w:val="24"/>
          <w:lang w:eastAsia="zh-CN"/>
        </w:rPr>
        <w:t>23±5</w:t>
      </w:r>
      <w:r>
        <w:rPr>
          <w:rFonts w:hint="eastAsia" w:asciiTheme="minorEastAsia" w:hAnsiTheme="minorEastAsia" w:eastAsiaTheme="minorEastAsia"/>
          <w:szCs w:val="24"/>
          <w:lang w:eastAsia="zh-CN"/>
        </w:rPr>
        <w:t>）℃</w:t>
      </w:r>
      <w:bookmarkEnd w:id="85"/>
      <w:bookmarkEnd w:id="86"/>
    </w:p>
    <w:p>
      <w:pPr>
        <w:pStyle w:val="4"/>
        <w:spacing w:line="240" w:lineRule="auto"/>
        <w:rPr>
          <w:rFonts w:asciiTheme="minorEastAsia" w:hAnsiTheme="minorEastAsia" w:eastAsiaTheme="minorEastAsia"/>
          <w:szCs w:val="24"/>
          <w:lang w:eastAsia="zh-CN"/>
        </w:rPr>
      </w:pPr>
      <w:bookmarkStart w:id="87" w:name="_Toc498682737"/>
      <w:bookmarkStart w:id="88" w:name="_Toc498683153"/>
      <w:r>
        <w:rPr>
          <w:rFonts w:asciiTheme="minorEastAsia" w:hAnsiTheme="minorEastAsia" w:eastAsiaTheme="minorEastAsia"/>
          <w:szCs w:val="24"/>
          <w:lang w:eastAsia="zh-CN"/>
        </w:rPr>
        <w:t>6.1.</w:t>
      </w:r>
      <w:r>
        <w:rPr>
          <w:rFonts w:hint="eastAsia" w:asciiTheme="minorEastAsia" w:hAnsiTheme="minorEastAsia" w:eastAsiaTheme="minorEastAsia"/>
          <w:szCs w:val="24"/>
          <w:lang w:eastAsia="zh-CN"/>
        </w:rPr>
        <w:t>2  相对湿度：20%～</w:t>
      </w:r>
      <w:r>
        <w:rPr>
          <w:rFonts w:asciiTheme="minorEastAsia" w:hAnsiTheme="minorEastAsia" w:eastAsiaTheme="minorEastAsia"/>
          <w:szCs w:val="24"/>
          <w:lang w:eastAsia="zh-CN"/>
        </w:rPr>
        <w:t>80%</w:t>
      </w:r>
      <w:bookmarkEnd w:id="87"/>
      <w:bookmarkEnd w:id="88"/>
    </w:p>
    <w:p>
      <w:pPr>
        <w:pStyle w:val="4"/>
        <w:spacing w:line="240" w:lineRule="auto"/>
        <w:rPr>
          <w:rFonts w:asciiTheme="minorEastAsia" w:hAnsiTheme="minorEastAsia" w:eastAsiaTheme="minorEastAsia"/>
          <w:szCs w:val="24"/>
          <w:lang w:eastAsia="zh-CN"/>
        </w:rPr>
      </w:pPr>
      <w:bookmarkStart w:id="89" w:name="_Toc498682738"/>
      <w:bookmarkStart w:id="90" w:name="_Toc498683154"/>
      <w:r>
        <w:rPr>
          <w:rFonts w:asciiTheme="minorEastAsia" w:hAnsiTheme="minorEastAsia" w:eastAsiaTheme="minorEastAsia"/>
          <w:szCs w:val="24"/>
          <w:lang w:eastAsia="zh-CN"/>
        </w:rPr>
        <w:t xml:space="preserve">6.1.3  </w:t>
      </w:r>
      <w:r>
        <w:rPr>
          <w:rFonts w:hint="eastAsia" w:asciiTheme="minorEastAsia" w:hAnsiTheme="minorEastAsia" w:eastAsiaTheme="minorEastAsia"/>
          <w:szCs w:val="24"/>
          <w:lang w:eastAsia="zh-CN"/>
        </w:rPr>
        <w:t>电源电压及频率：（220±</w:t>
      </w:r>
      <w:r>
        <w:rPr>
          <w:rFonts w:asciiTheme="minorEastAsia" w:hAnsiTheme="minorEastAsia" w:eastAsiaTheme="minorEastAsia"/>
          <w:szCs w:val="24"/>
          <w:lang w:eastAsia="zh-CN"/>
        </w:rPr>
        <w:t>22</w:t>
      </w:r>
      <w:r>
        <w:rPr>
          <w:rFonts w:hint="eastAsia" w:asciiTheme="minorEastAsia" w:hAnsiTheme="minorEastAsia" w:eastAsiaTheme="minorEastAsia"/>
          <w:szCs w:val="24"/>
          <w:lang w:eastAsia="zh-CN"/>
        </w:rPr>
        <w:t>）V，（50±1）Hz</w:t>
      </w:r>
      <w:bookmarkEnd w:id="89"/>
      <w:bookmarkEnd w:id="90"/>
    </w:p>
    <w:p>
      <w:pPr>
        <w:pStyle w:val="4"/>
        <w:spacing w:line="240" w:lineRule="auto"/>
        <w:rPr>
          <w:rFonts w:asciiTheme="minorEastAsia" w:hAnsiTheme="minorEastAsia" w:eastAsiaTheme="minorEastAsia"/>
          <w:szCs w:val="24"/>
          <w:lang w:eastAsia="zh-CN"/>
        </w:rPr>
      </w:pPr>
      <w:bookmarkStart w:id="91" w:name="_Toc498682739"/>
      <w:bookmarkStart w:id="92" w:name="_Toc498683155"/>
      <w:r>
        <w:rPr>
          <w:rFonts w:asciiTheme="minorEastAsia" w:hAnsiTheme="minorEastAsia" w:eastAsiaTheme="minorEastAsia"/>
          <w:szCs w:val="24"/>
          <w:lang w:eastAsia="zh-CN"/>
        </w:rPr>
        <w:t>6.1.4</w:t>
      </w:r>
      <w:r>
        <w:rPr>
          <w:rFonts w:hint="eastAsia" w:asciiTheme="minorEastAsia" w:hAnsiTheme="minorEastAsia" w:eastAsiaTheme="minorEastAsia"/>
          <w:szCs w:val="24"/>
          <w:lang w:eastAsia="zh-CN"/>
        </w:rPr>
        <w:t xml:space="preserve">  周围无影响正常校准工作的电磁干扰和机械振动。</w:t>
      </w:r>
      <w:bookmarkEnd w:id="91"/>
      <w:bookmarkEnd w:id="92"/>
    </w:p>
    <w:p>
      <w:pPr>
        <w:pStyle w:val="3"/>
        <w:spacing w:line="240" w:lineRule="auto"/>
        <w:rPr>
          <w:rFonts w:asciiTheme="minorEastAsia" w:hAnsiTheme="minorEastAsia" w:eastAsiaTheme="minorEastAsia"/>
          <w:szCs w:val="24"/>
          <w:lang w:eastAsia="zh-CN"/>
        </w:rPr>
      </w:pPr>
      <w:bookmarkStart w:id="93" w:name="_Toc498682740"/>
      <w:bookmarkStart w:id="94" w:name="_Toc498683156"/>
      <w:bookmarkStart w:id="95" w:name="_Toc10541329"/>
      <w:r>
        <w:rPr>
          <w:rFonts w:hint="eastAsia" w:asciiTheme="minorEastAsia" w:hAnsiTheme="minorEastAsia" w:eastAsiaTheme="minorEastAsia"/>
          <w:szCs w:val="24"/>
          <w:lang w:eastAsia="zh-CN"/>
        </w:rPr>
        <w:t>6.2  测量标准及其他设备</w:t>
      </w:r>
      <w:bookmarkEnd w:id="93"/>
      <w:bookmarkEnd w:id="94"/>
      <w:bookmarkEnd w:id="95"/>
    </w:p>
    <w:p>
      <w:pPr>
        <w:pStyle w:val="4"/>
        <w:spacing w:line="240" w:lineRule="auto"/>
        <w:rPr>
          <w:rFonts w:asciiTheme="minorEastAsia" w:hAnsiTheme="minorEastAsia" w:eastAsiaTheme="minorEastAsia"/>
          <w:szCs w:val="24"/>
          <w:lang w:eastAsia="zh-CN"/>
        </w:rPr>
      </w:pPr>
      <w:bookmarkStart w:id="96" w:name="_Toc498682741"/>
      <w:bookmarkStart w:id="97" w:name="_Toc498683157"/>
      <w:r>
        <w:rPr>
          <w:rFonts w:asciiTheme="minorEastAsia" w:hAnsiTheme="minorEastAsia" w:eastAsiaTheme="minorEastAsia"/>
          <w:szCs w:val="24"/>
          <w:lang w:eastAsia="zh-CN"/>
        </w:rPr>
        <w:t>6.2.1</w:t>
      </w:r>
      <w:r>
        <w:rPr>
          <w:rFonts w:hint="eastAsia" w:asciiTheme="minorEastAsia" w:hAnsiTheme="minorEastAsia" w:eastAsiaTheme="minorEastAsia"/>
          <w:szCs w:val="24"/>
          <w:lang w:eastAsia="zh-CN"/>
        </w:rPr>
        <w:t xml:space="preserve">  慢速阻尼振荡波测量标准及其他设备</w:t>
      </w:r>
    </w:p>
    <w:p>
      <w:pPr>
        <w:pStyle w:val="4"/>
        <w:spacing w:line="240" w:lineRule="auto"/>
        <w:rPr>
          <w:rFonts w:asciiTheme="minorEastAsia" w:hAnsiTheme="minorEastAsia" w:eastAsiaTheme="minorEastAsia"/>
          <w:szCs w:val="24"/>
          <w:lang w:eastAsia="zh-CN"/>
        </w:rPr>
      </w:pPr>
      <w:r>
        <w:rPr>
          <w:rFonts w:asciiTheme="minorEastAsia" w:hAnsiTheme="minorEastAsia" w:eastAsiaTheme="minorEastAsia"/>
          <w:szCs w:val="24"/>
          <w:lang w:eastAsia="zh-CN"/>
        </w:rPr>
        <w:t>6.2.1.</w:t>
      </w:r>
      <w:r>
        <w:rPr>
          <w:rFonts w:hint="eastAsia" w:asciiTheme="minorEastAsia" w:hAnsiTheme="minorEastAsia" w:eastAsiaTheme="minorEastAsia"/>
          <w:szCs w:val="24"/>
          <w:lang w:eastAsia="zh-CN"/>
        </w:rPr>
        <w:t xml:space="preserve">1  </w:t>
      </w:r>
      <w:bookmarkEnd w:id="96"/>
      <w:bookmarkEnd w:id="97"/>
      <w:r>
        <w:rPr>
          <w:rFonts w:hint="eastAsia" w:asciiTheme="minorEastAsia" w:hAnsiTheme="minorEastAsia" w:eastAsiaTheme="minorEastAsia"/>
          <w:szCs w:val="24"/>
          <w:lang w:eastAsia="zh-CN"/>
        </w:rPr>
        <w:t>数字示波器</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带宽不小于</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00MHz，</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幅度测量最大允许误差：±</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时基最大允许误差：±1×10</w:t>
      </w:r>
      <w:r>
        <w:rPr>
          <w:rFonts w:asciiTheme="minorEastAsia" w:hAnsiTheme="minorEastAsia" w:eastAsiaTheme="minorEastAsia"/>
          <w:sz w:val="24"/>
          <w:szCs w:val="24"/>
          <w:vertAlign w:val="superscript"/>
          <w:lang w:eastAsia="zh-CN"/>
        </w:rPr>
        <w:t>-4</w:t>
      </w:r>
      <w:r>
        <w:rPr>
          <w:rFonts w:hint="eastAsia" w:asciiTheme="minorEastAsia" w:hAnsiTheme="minorEastAsia" w:eastAsiaTheme="minorEastAsia"/>
          <w:sz w:val="24"/>
          <w:szCs w:val="24"/>
          <w:lang w:eastAsia="zh-CN"/>
        </w:rPr>
        <w:t>，</w:t>
      </w:r>
    </w:p>
    <w:p>
      <w:pPr>
        <w:pStyle w:val="4"/>
        <w:spacing w:line="240" w:lineRule="auto"/>
        <w:rPr>
          <w:rFonts w:asciiTheme="minorEastAsia" w:hAnsiTheme="minorEastAsia" w:eastAsiaTheme="minorEastAsia"/>
          <w:szCs w:val="24"/>
          <w:lang w:eastAsia="zh-CN"/>
        </w:rPr>
      </w:pPr>
      <w:bookmarkStart w:id="98" w:name="_Toc498682742"/>
      <w:bookmarkStart w:id="99" w:name="_Toc498683158"/>
      <w:r>
        <w:rPr>
          <w:rFonts w:asciiTheme="minorEastAsia" w:hAnsiTheme="minorEastAsia" w:eastAsiaTheme="minorEastAsia"/>
          <w:szCs w:val="24"/>
          <w:lang w:eastAsia="zh-CN"/>
        </w:rPr>
        <w:t>6.2.1.2</w:t>
      </w:r>
      <w:r>
        <w:rPr>
          <w:rFonts w:hint="eastAsia" w:asciiTheme="minorEastAsia" w:hAnsiTheme="minorEastAsia" w:eastAsiaTheme="minorEastAsia"/>
          <w:szCs w:val="24"/>
          <w:lang w:eastAsia="zh-CN"/>
        </w:rPr>
        <w:t xml:space="preserve">  差分电压探头</w:t>
      </w:r>
      <w:bookmarkEnd w:id="98"/>
      <w:bookmarkEnd w:id="99"/>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bookmarkStart w:id="100" w:name="OLE_LINK5"/>
      <w:r>
        <w:rPr>
          <w:rFonts w:hint="eastAsia" w:asciiTheme="minorEastAsia" w:hAnsiTheme="minorEastAsia" w:eastAsiaTheme="minorEastAsia"/>
          <w:sz w:val="24"/>
          <w:szCs w:val="24"/>
          <w:lang w:eastAsia="zh-CN"/>
        </w:rPr>
        <w:t>衰减比不小于100：1，最大允许误差：±</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w:t>
      </w:r>
    </w:p>
    <w:bookmarkEnd w:id="100"/>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带宽不小于</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 xml:space="preserve"> MHz，</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可承受脉冲电压峰值：不小于</w:t>
      </w:r>
      <w:r>
        <w:rPr>
          <w:rFonts w:asciiTheme="minorEastAsia" w:hAnsiTheme="minorEastAsia" w:eastAsiaTheme="minorEastAsia"/>
          <w:sz w:val="24"/>
          <w:szCs w:val="24"/>
          <w:lang w:eastAsia="zh-CN"/>
        </w:rPr>
        <w:t>4 kV</w:t>
      </w:r>
      <w:r>
        <w:rPr>
          <w:rFonts w:hint="eastAsia" w:asciiTheme="minorEastAsia" w:hAnsiTheme="minorEastAsia" w:eastAsiaTheme="minorEastAsia"/>
          <w:sz w:val="24"/>
          <w:szCs w:val="24"/>
          <w:lang w:eastAsia="zh-CN"/>
        </w:rPr>
        <w:t>。</w:t>
      </w:r>
    </w:p>
    <w:p>
      <w:pPr>
        <w:autoSpaceDE w:val="0"/>
        <w:autoSpaceDN w:val="0"/>
        <w:adjustRightInd w:val="0"/>
        <w:spacing w:line="240" w:lineRule="auto"/>
        <w:rPr>
          <w:rFonts w:asciiTheme="minorEastAsia" w:hAnsiTheme="minorEastAsia" w:eastAsiaTheme="minorEastAsia"/>
          <w:sz w:val="24"/>
          <w:szCs w:val="24"/>
          <w:lang w:eastAsia="zh-CN"/>
        </w:rPr>
      </w:pPr>
      <w:bookmarkStart w:id="101" w:name="_Toc498682744"/>
      <w:bookmarkStart w:id="102" w:name="_Toc498683160"/>
      <w:r>
        <w:rPr>
          <w:rFonts w:asciiTheme="minorEastAsia" w:hAnsiTheme="minorEastAsia" w:eastAsiaTheme="minorEastAsia"/>
          <w:sz w:val="24"/>
          <w:szCs w:val="24"/>
          <w:lang w:eastAsia="zh-CN"/>
        </w:rPr>
        <w:t xml:space="preserve">6.2.1.3  </w:t>
      </w:r>
      <w:r>
        <w:rPr>
          <w:rFonts w:hint="eastAsia" w:asciiTheme="minorEastAsia" w:hAnsiTheme="minorEastAsia" w:eastAsiaTheme="minorEastAsia"/>
          <w:sz w:val="24"/>
          <w:szCs w:val="24"/>
          <w:lang w:eastAsia="zh-CN"/>
        </w:rPr>
        <w:t>电流变换器</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转换系数最大允许误差：±2%，</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带宽不小于1</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MHz，</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脉冲电流峰值：不小于2</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kA。</w:t>
      </w:r>
    </w:p>
    <w:p>
      <w:pPr>
        <w:autoSpaceDE w:val="0"/>
        <w:autoSpaceDN w:val="0"/>
        <w:adjustRightInd w:val="0"/>
        <w:spacing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6.2.2</w:t>
      </w:r>
      <w:r>
        <w:rPr>
          <w:rFonts w:hint="eastAsia" w:asciiTheme="minorEastAsia" w:hAnsiTheme="minorEastAsia" w:eastAsiaTheme="minorEastAsia"/>
          <w:sz w:val="24"/>
          <w:szCs w:val="24"/>
          <w:lang w:eastAsia="zh-CN"/>
        </w:rPr>
        <w:t xml:space="preserve">  快速阻尼振荡波测量标准及其他设备</w:t>
      </w:r>
    </w:p>
    <w:p>
      <w:pPr>
        <w:pStyle w:val="4"/>
        <w:spacing w:line="240" w:lineRule="auto"/>
        <w:rPr>
          <w:rFonts w:asciiTheme="minorEastAsia" w:hAnsiTheme="minorEastAsia" w:eastAsiaTheme="minorEastAsia"/>
          <w:szCs w:val="24"/>
          <w:lang w:eastAsia="zh-CN"/>
        </w:rPr>
      </w:pPr>
      <w:r>
        <w:rPr>
          <w:rFonts w:asciiTheme="minorEastAsia" w:hAnsiTheme="minorEastAsia" w:eastAsiaTheme="minorEastAsia"/>
          <w:szCs w:val="24"/>
          <w:lang w:eastAsia="zh-CN"/>
        </w:rPr>
        <w:t>6.2.2.1</w:t>
      </w:r>
      <w:r>
        <w:rPr>
          <w:rFonts w:hint="eastAsia" w:asciiTheme="minorEastAsia" w:hAnsiTheme="minorEastAsia" w:eastAsiaTheme="minorEastAsia"/>
          <w:szCs w:val="24"/>
          <w:lang w:eastAsia="zh-CN"/>
        </w:rPr>
        <w:t xml:space="preserve">  数字示波器</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带宽不小于400</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MHz，</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幅度测量最大允许误差：±2%，</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时基最大允许误差：±1×10</w:t>
      </w:r>
      <w:r>
        <w:rPr>
          <w:rFonts w:asciiTheme="minorEastAsia" w:hAnsiTheme="minorEastAsia" w:eastAsiaTheme="minorEastAsia"/>
          <w:sz w:val="24"/>
          <w:szCs w:val="24"/>
          <w:vertAlign w:val="superscript"/>
          <w:lang w:eastAsia="zh-CN"/>
        </w:rPr>
        <w:t>-4</w:t>
      </w:r>
      <w:r>
        <w:rPr>
          <w:rFonts w:hint="eastAsia" w:asciiTheme="minorEastAsia" w:hAnsiTheme="minorEastAsia" w:eastAsiaTheme="minorEastAsia"/>
          <w:sz w:val="24"/>
          <w:szCs w:val="24"/>
          <w:lang w:eastAsia="zh-CN"/>
        </w:rPr>
        <w:t>，</w:t>
      </w:r>
    </w:p>
    <w:p>
      <w:pPr>
        <w:autoSpaceDE w:val="0"/>
        <w:autoSpaceDN w:val="0"/>
        <w:adjustRightInd w:val="0"/>
        <w:spacing w:line="24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具有50Ω输入阻抗。</w:t>
      </w:r>
    </w:p>
    <w:p>
      <w:pPr>
        <w:pStyle w:val="4"/>
        <w:spacing w:line="240" w:lineRule="auto"/>
        <w:rPr>
          <w:rFonts w:asciiTheme="minorEastAsia" w:hAnsiTheme="minorEastAsia" w:eastAsiaTheme="minorEastAsia"/>
          <w:szCs w:val="24"/>
          <w:lang w:eastAsia="zh-CN"/>
        </w:rPr>
      </w:pPr>
      <w:r>
        <w:rPr>
          <w:rFonts w:asciiTheme="minorEastAsia" w:hAnsiTheme="minorEastAsia" w:eastAsiaTheme="minorEastAsia"/>
          <w:szCs w:val="24"/>
          <w:lang w:eastAsia="zh-CN"/>
        </w:rPr>
        <w:t>6.2.2.2</w:t>
      </w:r>
      <w:bookmarkEnd w:id="101"/>
      <w:bookmarkEnd w:id="102"/>
      <w:r>
        <w:rPr>
          <w:rFonts w:hint="eastAsia" w:asciiTheme="minorEastAsia" w:hAnsiTheme="minorEastAsia" w:eastAsiaTheme="minorEastAsia"/>
          <w:szCs w:val="24"/>
          <w:lang w:eastAsia="zh-CN"/>
        </w:rPr>
        <w:t xml:space="preserve">  </w:t>
      </w:r>
      <w:r>
        <w:rPr>
          <w:rFonts w:asciiTheme="minorEastAsia" w:hAnsiTheme="minorEastAsia" w:eastAsiaTheme="minorEastAsia"/>
          <w:szCs w:val="24"/>
          <w:lang w:eastAsia="zh-CN"/>
        </w:rPr>
        <w:t>1000</w:t>
      </w:r>
      <w:r>
        <w:rPr>
          <w:rFonts w:asciiTheme="minorEastAsia" w:hAnsiTheme="minorEastAsia" w:eastAsiaTheme="minorEastAsia"/>
          <w:szCs w:val="24"/>
        </w:rPr>
        <w:t>Ω</w:t>
      </w:r>
      <w:r>
        <w:rPr>
          <w:rFonts w:hint="eastAsia" w:asciiTheme="minorEastAsia" w:hAnsiTheme="minorEastAsia" w:eastAsiaTheme="minorEastAsia"/>
          <w:szCs w:val="24"/>
          <w:lang w:eastAsia="zh-CN"/>
        </w:rPr>
        <w:t>衰减器</w:t>
      </w:r>
    </w:p>
    <w:p>
      <w:pPr>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分压比不小于200:1，不确定度优于2.5%，</w:t>
      </w:r>
    </w:p>
    <w:p>
      <w:pPr>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频率响应：100MHz以下，优于±1dB，</w:t>
      </w:r>
    </w:p>
    <w:p>
      <w:pPr>
        <w:ind w:firstLine="1560" w:firstLineChars="65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（100</w:t>
      </w:r>
      <w:r>
        <w:rPr>
          <w:rFonts w:hint="eastAsia" w:ascii="宋体" w:hAnsi="宋体"/>
          <w:sz w:val="24"/>
        </w:rPr>
        <w:t>～</w:t>
      </w:r>
      <w:r>
        <w:rPr>
          <w:rFonts w:hint="eastAsia" w:asciiTheme="minorEastAsia" w:hAnsiTheme="minorEastAsia" w:eastAsiaTheme="minorEastAsia"/>
          <w:sz w:val="24"/>
          <w:szCs w:val="24"/>
          <w:lang w:eastAsia="zh-CN"/>
        </w:rPr>
        <w:t>400）MHz，优于±3dB，</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输入直流电阻：</w:t>
      </w:r>
      <w:r>
        <w:rPr>
          <w:rFonts w:asciiTheme="minorEastAsia" w:hAnsiTheme="minorEastAsia" w:eastAsiaTheme="minorEastAsia"/>
          <w:sz w:val="24"/>
          <w:szCs w:val="24"/>
          <w:lang w:eastAsia="zh-CN"/>
        </w:rPr>
        <w:t>1000</w:t>
      </w:r>
      <w:r>
        <w:rPr>
          <w:rFonts w:asciiTheme="minorEastAsia" w:hAnsiTheme="minorEastAsia" w:eastAsiaTheme="minorEastAsia"/>
          <w:sz w:val="24"/>
          <w:szCs w:val="24"/>
        </w:rPr>
        <w:t>Ω</w:t>
      </w:r>
      <w:r>
        <w:rPr>
          <w:rFonts w:hint="eastAsia" w:asciiTheme="minorEastAsia" w:hAnsiTheme="minorEastAsia" w:eastAsiaTheme="minorEastAsia"/>
          <w:sz w:val="24"/>
          <w:szCs w:val="24"/>
          <w:lang w:eastAsia="zh-CN"/>
        </w:rPr>
        <w:t>，</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输入电阻最大允许误差：±2%，</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可承受脉冲电压峰值：不小于4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w:t>
      </w:r>
    </w:p>
    <w:p>
      <w:pPr>
        <w:pStyle w:val="4"/>
        <w:spacing w:line="240" w:lineRule="auto"/>
        <w:rPr>
          <w:rFonts w:asciiTheme="minorEastAsia" w:hAnsiTheme="minorEastAsia" w:eastAsiaTheme="minorEastAsia"/>
          <w:szCs w:val="24"/>
          <w:lang w:eastAsia="zh-CN"/>
        </w:rPr>
      </w:pPr>
      <w:r>
        <w:rPr>
          <w:rFonts w:asciiTheme="minorEastAsia" w:hAnsiTheme="minorEastAsia" w:eastAsiaTheme="minorEastAsia"/>
          <w:szCs w:val="24"/>
          <w:lang w:eastAsia="zh-CN"/>
        </w:rPr>
        <w:t>6.2.2.3</w:t>
      </w:r>
      <w:r>
        <w:rPr>
          <w:rFonts w:hint="eastAsia" w:asciiTheme="minorEastAsia" w:hAnsiTheme="minorEastAsia" w:eastAsiaTheme="minorEastAsia"/>
          <w:szCs w:val="24"/>
          <w:lang w:eastAsia="zh-CN"/>
        </w:rPr>
        <w:t xml:space="preserve">  </w:t>
      </w:r>
      <w:r>
        <w:rPr>
          <w:rFonts w:asciiTheme="minorEastAsia" w:hAnsiTheme="minorEastAsia" w:eastAsiaTheme="minorEastAsia"/>
          <w:szCs w:val="24"/>
          <w:lang w:eastAsia="zh-CN"/>
        </w:rPr>
        <w:t>0.1</w:t>
      </w:r>
      <w:r>
        <w:rPr>
          <w:rFonts w:asciiTheme="minorEastAsia" w:hAnsiTheme="minorEastAsia" w:eastAsiaTheme="minorEastAsia"/>
          <w:szCs w:val="24"/>
        </w:rPr>
        <w:t>Ω</w:t>
      </w:r>
      <w:r>
        <w:rPr>
          <w:rFonts w:hint="eastAsia" w:asciiTheme="minorEastAsia" w:hAnsiTheme="minorEastAsia" w:eastAsiaTheme="minorEastAsia"/>
          <w:szCs w:val="24"/>
          <w:lang w:eastAsia="zh-CN"/>
        </w:rPr>
        <w:t>衰减器</w:t>
      </w:r>
    </w:p>
    <w:p>
      <w:pPr>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分压比不小于</w:t>
      </w:r>
      <w:r>
        <w:rPr>
          <w:rFonts w:asciiTheme="minorEastAsia" w:hAnsiTheme="minorEastAsia" w:eastAsiaTheme="minorEastAsia"/>
          <w:sz w:val="24"/>
          <w:szCs w:val="24"/>
          <w:lang w:eastAsia="zh-CN"/>
        </w:rPr>
        <w:t>20</w:t>
      </w:r>
      <w:r>
        <w:rPr>
          <w:rFonts w:hint="eastAsia" w:asciiTheme="minorEastAsia" w:hAnsiTheme="minorEastAsia" w:eastAsiaTheme="minorEastAsia"/>
          <w:sz w:val="24"/>
          <w:szCs w:val="24"/>
          <w:lang w:eastAsia="zh-CN"/>
        </w:rPr>
        <w:t>:1，不确定度：优于2.5%</w:t>
      </w:r>
    </w:p>
    <w:p>
      <w:pPr>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频率响应：400MHz以下，优于±3dB</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输入直流电阻：0.1</w:t>
      </w:r>
      <w:r>
        <w:rPr>
          <w:rFonts w:asciiTheme="minorEastAsia" w:hAnsiTheme="minorEastAsia" w:eastAsiaTheme="minorEastAsia"/>
          <w:sz w:val="24"/>
          <w:szCs w:val="24"/>
        </w:rPr>
        <w:t>Ω</w:t>
      </w:r>
      <w:r>
        <w:rPr>
          <w:rFonts w:hint="eastAsia" w:asciiTheme="minorEastAsia" w:hAnsiTheme="minorEastAsia" w:eastAsiaTheme="minorEastAsia"/>
          <w:sz w:val="24"/>
          <w:szCs w:val="24"/>
          <w:lang w:eastAsia="zh-CN"/>
        </w:rPr>
        <w:t>，</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输入电阻最大允许误差：±2%，</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可承受脉冲电压峰值：不小于4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w:t>
      </w:r>
    </w:p>
    <w:p>
      <w:pPr>
        <w:pStyle w:val="4"/>
        <w:spacing w:line="240" w:lineRule="auto"/>
        <w:rPr>
          <w:rFonts w:asciiTheme="minorEastAsia" w:hAnsiTheme="minorEastAsia" w:eastAsiaTheme="minorEastAsia"/>
          <w:szCs w:val="24"/>
          <w:lang w:eastAsia="zh-CN"/>
        </w:rPr>
      </w:pPr>
      <w:r>
        <w:rPr>
          <w:rFonts w:asciiTheme="minorEastAsia" w:hAnsiTheme="minorEastAsia" w:eastAsiaTheme="minorEastAsia"/>
          <w:szCs w:val="24"/>
          <w:lang w:eastAsia="zh-CN"/>
        </w:rPr>
        <w:t>6.2.2.4</w:t>
      </w:r>
      <w:r>
        <w:rPr>
          <w:rFonts w:hint="eastAsia" w:asciiTheme="minorEastAsia" w:hAnsiTheme="minorEastAsia" w:eastAsiaTheme="minorEastAsia"/>
          <w:szCs w:val="24"/>
          <w:lang w:eastAsia="zh-CN"/>
        </w:rPr>
        <w:t xml:space="preserve">  </w:t>
      </w:r>
      <w:r>
        <w:rPr>
          <w:rFonts w:asciiTheme="minorEastAsia" w:hAnsiTheme="minorEastAsia" w:eastAsiaTheme="minorEastAsia"/>
          <w:szCs w:val="24"/>
          <w:lang w:eastAsia="zh-CN"/>
        </w:rPr>
        <w:t>50</w:t>
      </w:r>
      <w:r>
        <w:rPr>
          <w:rFonts w:asciiTheme="minorEastAsia" w:hAnsiTheme="minorEastAsia" w:eastAsiaTheme="minorEastAsia"/>
          <w:szCs w:val="24"/>
        </w:rPr>
        <w:t>Ω</w:t>
      </w:r>
      <w:r>
        <w:rPr>
          <w:rFonts w:hint="eastAsia" w:asciiTheme="minorEastAsia" w:hAnsiTheme="minorEastAsia" w:eastAsiaTheme="minorEastAsia"/>
          <w:szCs w:val="24"/>
          <w:lang w:eastAsia="zh-CN"/>
        </w:rPr>
        <w:t>衰减器</w:t>
      </w:r>
    </w:p>
    <w:p>
      <w:pPr>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分压比不小于200:1，不确定度：优于2.5%</w:t>
      </w:r>
    </w:p>
    <w:p>
      <w:pPr>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频率响应：100MHz以下，优于±1dB</w:t>
      </w:r>
    </w:p>
    <w:p>
      <w:pPr>
        <w:ind w:firstLine="360" w:firstLineChars="15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（100~400）MHz，优于±3dB</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输入直流电阻：50</w:t>
      </w:r>
      <w:r>
        <w:rPr>
          <w:rFonts w:asciiTheme="minorEastAsia" w:hAnsiTheme="minorEastAsia" w:eastAsiaTheme="minorEastAsia"/>
          <w:sz w:val="24"/>
          <w:szCs w:val="24"/>
        </w:rPr>
        <w:t>Ω</w:t>
      </w:r>
      <w:r>
        <w:rPr>
          <w:rFonts w:hint="eastAsia" w:asciiTheme="minorEastAsia" w:hAnsiTheme="minorEastAsia" w:eastAsiaTheme="minorEastAsia"/>
          <w:sz w:val="24"/>
          <w:szCs w:val="24"/>
          <w:lang w:eastAsia="zh-CN"/>
        </w:rPr>
        <w:t>，</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输入电阻最大允许误差：±2%，</w:t>
      </w:r>
    </w:p>
    <w:p>
      <w:pPr>
        <w:autoSpaceDE w:val="0"/>
        <w:autoSpaceDN w:val="0"/>
        <w:adjustRightInd w:val="0"/>
        <w:spacing w:line="240" w:lineRule="auto"/>
        <w:ind w:firstLine="48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可承受脉冲电压峰值：不小于4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w:t>
      </w:r>
    </w:p>
    <w:p>
      <w:pPr>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6.2.2.5</w:t>
      </w:r>
      <w:r>
        <w:rPr>
          <w:rFonts w:hint="eastAsia" w:asciiTheme="minorEastAsia" w:hAnsiTheme="minorEastAsia" w:eastAsiaTheme="minorEastAsia"/>
          <w:sz w:val="24"/>
          <w:szCs w:val="24"/>
          <w:lang w:eastAsia="zh-CN"/>
        </w:rPr>
        <w:t xml:space="preserve">  传感器板</w:t>
      </w:r>
    </w:p>
    <w:p>
      <w:pPr>
        <w:autoSpaceDE w:val="0"/>
        <w:autoSpaceDN w:val="0"/>
        <w:adjustRightInd w:val="0"/>
        <w:spacing w:line="240" w:lineRule="auto"/>
        <w:ind w:firstLine="480" w:firstLineChars="200"/>
        <w:rPr>
          <w:rFonts w:ascii="Times New Roman" w:hAnsi="Times New Roman"/>
          <w:sz w:val="24"/>
          <w:szCs w:val="24"/>
          <w:lang w:eastAsia="zh-CN"/>
        </w:rPr>
      </w:pPr>
      <w:r>
        <w:rPr>
          <w:rFonts w:hint="eastAsia" w:asciiTheme="minorEastAsia" w:hAnsiTheme="minorEastAsia" w:eastAsiaTheme="minorEastAsia"/>
          <w:sz w:val="24"/>
          <w:szCs w:val="24"/>
          <w:lang w:eastAsia="zh-CN"/>
        </w:rPr>
        <w:t>尺寸及结构见附录</w:t>
      </w:r>
      <w:r>
        <w:rPr>
          <w:rFonts w:asciiTheme="minorEastAsia" w:hAnsiTheme="minorEastAsia" w:eastAsiaTheme="minorEastAsia"/>
          <w:sz w:val="24"/>
          <w:szCs w:val="24"/>
          <w:lang w:eastAsia="zh-CN"/>
        </w:rPr>
        <w:t>D</w:t>
      </w:r>
      <w:r>
        <w:rPr>
          <w:rFonts w:hint="eastAsia" w:asciiTheme="minorEastAsia" w:hAnsiTheme="minorEastAsia" w:eastAsiaTheme="minorEastAsia"/>
          <w:sz w:val="24"/>
          <w:szCs w:val="24"/>
          <w:lang w:eastAsia="zh-CN"/>
        </w:rPr>
        <w:t>。</w:t>
      </w:r>
    </w:p>
    <w:p>
      <w:pPr>
        <w:pStyle w:val="2"/>
        <w:keepNext/>
        <w:keepLines/>
        <w:widowControl w:val="0"/>
        <w:numPr>
          <w:ilvl w:val="0"/>
          <w:numId w:val="3"/>
        </w:numPr>
        <w:contextualSpacing w:val="0"/>
        <w:jc w:val="both"/>
        <w:rPr>
          <w:rFonts w:ascii="Times New Roman" w:hAnsi="Times New Roman"/>
          <w:b w:val="0"/>
          <w:lang w:eastAsia="zh-CN"/>
        </w:rPr>
      </w:pPr>
      <w:bookmarkStart w:id="103" w:name="_Toc338972872"/>
      <w:bookmarkStart w:id="104" w:name="_Toc340217756"/>
      <w:bookmarkStart w:id="105" w:name="_Toc402724820"/>
      <w:bookmarkStart w:id="106" w:name="_Toc498682746"/>
      <w:bookmarkStart w:id="107" w:name="_Toc498683162"/>
      <w:bookmarkStart w:id="108" w:name="_Toc10541330"/>
      <w:r>
        <w:rPr>
          <w:rFonts w:ascii="Times New Roman" w:hAnsi="Times New Roman"/>
          <w:b w:val="0"/>
          <w:lang w:eastAsia="zh-CN"/>
        </w:rPr>
        <w:t>校准项目和校准方法</w:t>
      </w:r>
      <w:bookmarkEnd w:id="103"/>
      <w:bookmarkEnd w:id="104"/>
      <w:bookmarkEnd w:id="105"/>
      <w:bookmarkEnd w:id="106"/>
      <w:bookmarkEnd w:id="107"/>
      <w:bookmarkEnd w:id="108"/>
    </w:p>
    <w:p>
      <w:pPr>
        <w:pStyle w:val="3"/>
        <w:spacing w:after="0"/>
        <w:rPr>
          <w:rFonts w:asciiTheme="minorEastAsia" w:hAnsiTheme="minorEastAsia" w:eastAsiaTheme="minorEastAsia"/>
          <w:szCs w:val="24"/>
          <w:lang w:eastAsia="zh-CN"/>
        </w:rPr>
      </w:pPr>
      <w:bookmarkStart w:id="109" w:name="_Toc10541331"/>
      <w:r>
        <w:rPr>
          <w:rFonts w:hint="eastAsia" w:asciiTheme="minorEastAsia" w:hAnsiTheme="minorEastAsia" w:eastAsiaTheme="minorEastAsia"/>
          <w:szCs w:val="24"/>
          <w:lang w:eastAsia="zh-CN"/>
        </w:rPr>
        <w:t>7.1  校准项目</w:t>
      </w:r>
      <w:bookmarkEnd w:id="109"/>
    </w:p>
    <w:p>
      <w:pPr>
        <w:pStyle w:val="60"/>
        <w:autoSpaceDE w:val="0"/>
        <w:autoSpaceDN w:val="0"/>
        <w:adjustRightInd w:val="0"/>
        <w:spacing w:after="0" w:line="360" w:lineRule="auto"/>
        <w:ind w:left="4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如表4所示。</w:t>
      </w:r>
    </w:p>
    <w:p>
      <w:pPr>
        <w:spacing w:after="0" w:line="240" w:lineRule="auto"/>
        <w:jc w:val="center"/>
        <w:rPr>
          <w:rFonts w:asciiTheme="minorEastAsia" w:hAnsiTheme="minorEastAsia" w:eastAsiaTheme="minorEastAsia"/>
          <w:sz w:val="24"/>
          <w:szCs w:val="24"/>
          <w:lang w:eastAsia="zh-CN"/>
        </w:rPr>
      </w:pPr>
      <w:r>
        <w:rPr>
          <w:rFonts w:ascii="黑体" w:hAnsi="黑体" w:eastAsia="黑体"/>
          <w:sz w:val="21"/>
          <w:szCs w:val="21"/>
          <w:lang w:eastAsia="zh-CN"/>
        </w:rPr>
        <w:t>表</w:t>
      </w:r>
      <w:r>
        <w:rPr>
          <w:rFonts w:hint="eastAsia" w:ascii="黑体" w:hAnsi="黑体" w:eastAsia="黑体"/>
          <w:sz w:val="21"/>
          <w:szCs w:val="21"/>
          <w:lang w:eastAsia="zh-CN"/>
        </w:rPr>
        <w:t>4</w:t>
      </w:r>
      <w:r>
        <w:rPr>
          <w:rFonts w:ascii="黑体" w:hAnsi="黑体" w:eastAsia="黑体"/>
          <w:sz w:val="21"/>
          <w:szCs w:val="21"/>
          <w:lang w:eastAsia="zh-CN"/>
        </w:rPr>
        <w:t xml:space="preserve">  校准项目表</w:t>
      </w:r>
    </w:p>
    <w:tbl>
      <w:tblPr>
        <w:tblStyle w:val="30"/>
        <w:tblW w:w="7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730"/>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序号</w:t>
            </w:r>
          </w:p>
        </w:tc>
        <w:tc>
          <w:tcPr>
            <w:tcW w:w="6391" w:type="dxa"/>
            <w:gridSpan w:val="2"/>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tblHeader/>
          <w:jc w:val="center"/>
        </w:trPr>
        <w:tc>
          <w:tcPr>
            <w:tcW w:w="1529" w:type="dxa"/>
            <w:vAlign w:val="center"/>
          </w:tcPr>
          <w:p>
            <w:pPr>
              <w:spacing w:after="0" w:line="240" w:lineRule="auto"/>
              <w:jc w:val="center"/>
              <w:rPr>
                <w:rFonts w:ascii="宋体" w:hAnsi="宋体"/>
                <w:sz w:val="21"/>
                <w:szCs w:val="21"/>
                <w:lang w:eastAsia="zh-CN"/>
              </w:rPr>
            </w:pPr>
            <w:r>
              <w:rPr>
                <w:rFonts w:ascii="宋体" w:hAnsi="宋体"/>
                <w:sz w:val="21"/>
                <w:szCs w:val="21"/>
                <w:lang w:eastAsia="zh-CN"/>
              </w:rPr>
              <w:t>1</w:t>
            </w:r>
          </w:p>
        </w:tc>
        <w:tc>
          <w:tcPr>
            <w:tcW w:w="6391" w:type="dxa"/>
            <w:gridSpan w:val="2"/>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外观及工作正常性检查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restart"/>
            <w:vAlign w:val="center"/>
          </w:tcPr>
          <w:p>
            <w:pPr>
              <w:spacing w:after="0" w:line="240" w:lineRule="auto"/>
              <w:jc w:val="center"/>
              <w:rPr>
                <w:rFonts w:ascii="宋体" w:hAnsi="宋体"/>
                <w:sz w:val="21"/>
                <w:szCs w:val="21"/>
                <w:lang w:eastAsia="zh-CN"/>
              </w:rPr>
            </w:pPr>
            <w:r>
              <w:rPr>
                <w:rFonts w:ascii="宋体" w:hAnsi="宋体"/>
                <w:sz w:val="21"/>
                <w:szCs w:val="21"/>
                <w:lang w:eastAsia="zh-CN"/>
              </w:rPr>
              <w:t>2</w:t>
            </w:r>
          </w:p>
        </w:tc>
        <w:tc>
          <w:tcPr>
            <w:tcW w:w="2730"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慢速阻尼振荡波发生器</w:t>
            </w: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开路电压上升时间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bookmarkStart w:id="110" w:name="_Hlk459727272"/>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开路电压振荡频率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重复率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衰减</w:t>
            </w:r>
          </w:p>
        </w:tc>
      </w:tr>
      <w:bookmarkEnd w:id="1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ind w:hanging="2"/>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ind w:hanging="2"/>
              <w:jc w:val="center"/>
              <w:rPr>
                <w:rFonts w:ascii="宋体" w:hAnsi="宋体"/>
                <w:sz w:val="21"/>
                <w:szCs w:val="21"/>
              </w:rPr>
            </w:pPr>
            <w:r>
              <w:rPr>
                <w:rFonts w:hint="eastAsia" w:ascii="宋体" w:hAnsi="宋体"/>
                <w:sz w:val="21"/>
                <w:szCs w:val="21"/>
              </w:rPr>
              <w:t>猝发持续时间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restart"/>
            <w:vAlign w:val="center"/>
          </w:tcPr>
          <w:p>
            <w:pPr>
              <w:spacing w:after="0" w:line="240" w:lineRule="auto"/>
              <w:jc w:val="center"/>
              <w:rPr>
                <w:rFonts w:ascii="宋体" w:hAnsi="宋体"/>
                <w:sz w:val="21"/>
                <w:szCs w:val="21"/>
                <w:lang w:eastAsia="zh-CN"/>
              </w:rPr>
            </w:pPr>
            <w:r>
              <w:rPr>
                <w:rFonts w:ascii="宋体" w:hAnsi="宋体"/>
                <w:sz w:val="21"/>
                <w:szCs w:val="21"/>
                <w:lang w:eastAsia="zh-CN"/>
              </w:rPr>
              <w:t>3</w:t>
            </w:r>
          </w:p>
        </w:tc>
        <w:tc>
          <w:tcPr>
            <w:tcW w:w="2730"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慢速阻尼振荡波发生器接电源线耦合去耦网络</w:t>
            </w: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开路电压上升时间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开路电压振荡频率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残余阻尼振荡电压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非期望阻尼振荡电压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短路电流峰值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restart"/>
            <w:vAlign w:val="center"/>
          </w:tcPr>
          <w:p>
            <w:pPr>
              <w:spacing w:after="0" w:line="240" w:lineRule="auto"/>
              <w:jc w:val="center"/>
              <w:rPr>
                <w:rFonts w:ascii="宋体" w:hAnsi="宋体"/>
                <w:sz w:val="21"/>
                <w:szCs w:val="21"/>
                <w:lang w:eastAsia="zh-CN"/>
              </w:rPr>
            </w:pPr>
            <w:r>
              <w:rPr>
                <w:rFonts w:ascii="宋体" w:hAnsi="宋体"/>
                <w:sz w:val="21"/>
                <w:szCs w:val="21"/>
                <w:lang w:eastAsia="zh-CN"/>
              </w:rPr>
              <w:t>4</w:t>
            </w:r>
          </w:p>
        </w:tc>
        <w:tc>
          <w:tcPr>
            <w:tcW w:w="2730"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慢速阻尼振荡波发生器接非屏蔽不对称互联线耦合去耦网络</w:t>
            </w: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开路电压上升时间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开路电压振荡频率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短路电流峰值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5</w:t>
            </w:r>
          </w:p>
        </w:tc>
        <w:tc>
          <w:tcPr>
            <w:tcW w:w="2730"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快速阻尼振荡波发生器</w:t>
            </w: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开路电压上升时间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开路电压振荡频率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重复率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开路电压衰减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猝发持续时间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猝发周期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短路电流上升时间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rPr>
            </w:pPr>
          </w:p>
        </w:tc>
        <w:tc>
          <w:tcPr>
            <w:tcW w:w="2730" w:type="dxa"/>
            <w:vMerge w:val="continue"/>
            <w:vAlign w:val="center"/>
          </w:tcPr>
          <w:p>
            <w:pPr>
              <w:spacing w:after="0" w:line="240" w:lineRule="auto"/>
              <w:jc w:val="center"/>
              <w:rPr>
                <w:rFonts w:ascii="宋体" w:hAnsi="宋体"/>
                <w:sz w:val="21"/>
                <w:szCs w:val="21"/>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6</w:t>
            </w:r>
          </w:p>
        </w:tc>
        <w:tc>
          <w:tcPr>
            <w:tcW w:w="2730"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快速阻尼振荡波发生器接电源线耦合去耦网络</w:t>
            </w: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短路电流峰值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短路电流上升时间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rPr>
            </w:pPr>
            <w:r>
              <w:rPr>
                <w:rFonts w:hint="eastAsia" w:ascii="宋体" w:hAnsi="宋体"/>
                <w:sz w:val="21"/>
                <w:szCs w:val="21"/>
              </w:rPr>
              <w:t>短路电流衰减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7</w:t>
            </w:r>
          </w:p>
        </w:tc>
        <w:tc>
          <w:tcPr>
            <w:tcW w:w="2730" w:type="dxa"/>
            <w:vMerge w:val="restart"/>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快速阻尼振荡波发生器接容性耦合夹</w:t>
            </w: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lang w:eastAsia="zh-CN"/>
              </w:rPr>
              <w:t>开路电压峰值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blHeader/>
          <w:jc w:val="center"/>
        </w:trPr>
        <w:tc>
          <w:tcPr>
            <w:tcW w:w="1529" w:type="dxa"/>
            <w:vMerge w:val="continue"/>
            <w:vAlign w:val="center"/>
          </w:tcPr>
          <w:p>
            <w:pPr>
              <w:spacing w:after="0" w:line="240" w:lineRule="auto"/>
              <w:jc w:val="center"/>
              <w:rPr>
                <w:rFonts w:ascii="宋体" w:hAnsi="宋体"/>
                <w:sz w:val="21"/>
                <w:szCs w:val="21"/>
                <w:lang w:eastAsia="zh-CN"/>
              </w:rPr>
            </w:pPr>
          </w:p>
        </w:tc>
        <w:tc>
          <w:tcPr>
            <w:tcW w:w="2730" w:type="dxa"/>
            <w:vMerge w:val="continue"/>
            <w:vAlign w:val="center"/>
          </w:tcPr>
          <w:p>
            <w:pPr>
              <w:spacing w:after="0" w:line="240" w:lineRule="auto"/>
              <w:jc w:val="center"/>
              <w:rPr>
                <w:rFonts w:ascii="宋体" w:hAnsi="宋体"/>
                <w:sz w:val="21"/>
                <w:szCs w:val="21"/>
                <w:lang w:eastAsia="zh-CN"/>
              </w:rPr>
            </w:pPr>
          </w:p>
        </w:tc>
        <w:tc>
          <w:tcPr>
            <w:tcW w:w="3661" w:type="dxa"/>
            <w:vAlign w:val="center"/>
          </w:tcPr>
          <w:p>
            <w:pPr>
              <w:spacing w:after="0" w:line="240" w:lineRule="auto"/>
              <w:jc w:val="center"/>
              <w:rPr>
                <w:rFonts w:ascii="宋体" w:hAnsi="宋体"/>
                <w:sz w:val="21"/>
                <w:szCs w:val="21"/>
                <w:lang w:eastAsia="zh-CN"/>
              </w:rPr>
            </w:pPr>
            <w:r>
              <w:rPr>
                <w:rFonts w:hint="eastAsia" w:ascii="宋体" w:hAnsi="宋体"/>
                <w:sz w:val="21"/>
                <w:szCs w:val="21"/>
              </w:rPr>
              <w:t>开路电压振荡频率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tblHeader/>
          <w:jc w:val="center"/>
        </w:trPr>
        <w:tc>
          <w:tcPr>
            <w:tcW w:w="7920" w:type="dxa"/>
            <w:gridSpan w:val="3"/>
            <w:vAlign w:val="center"/>
          </w:tcPr>
          <w:p>
            <w:pPr>
              <w:spacing w:after="0" w:line="240" w:lineRule="auto"/>
              <w:rPr>
                <w:rFonts w:ascii="宋体" w:hAnsi="宋体"/>
                <w:sz w:val="21"/>
                <w:szCs w:val="21"/>
                <w:lang w:eastAsia="zh-CN"/>
              </w:rPr>
            </w:pPr>
            <w:r>
              <w:rPr>
                <w:rFonts w:hint="eastAsia" w:ascii="宋体" w:hAnsi="宋体"/>
                <w:sz w:val="21"/>
                <w:szCs w:val="21"/>
                <w:lang w:eastAsia="zh-CN"/>
              </w:rPr>
              <w:t>注：校准开路电压峰值、上升时间、振荡频率、衰减和短路电流峰值、上升时间、振荡频率、衰减时，第一个半周期极性为正、负两种情况都应进行测量。</w:t>
            </w:r>
          </w:p>
        </w:tc>
      </w:tr>
    </w:tbl>
    <w:p>
      <w:pPr>
        <w:pStyle w:val="3"/>
        <w:spacing w:after="0"/>
        <w:rPr>
          <w:rFonts w:asciiTheme="minorEastAsia" w:hAnsiTheme="minorEastAsia" w:eastAsiaTheme="minorEastAsia"/>
          <w:szCs w:val="24"/>
          <w:lang w:eastAsia="zh-CN"/>
        </w:rPr>
      </w:pPr>
      <w:bookmarkStart w:id="111" w:name="_Toc10541332"/>
      <w:r>
        <w:rPr>
          <w:rFonts w:hint="eastAsia" w:asciiTheme="minorEastAsia" w:hAnsiTheme="minorEastAsia" w:eastAsiaTheme="minorEastAsia"/>
          <w:szCs w:val="24"/>
          <w:lang w:eastAsia="zh-CN"/>
        </w:rPr>
        <w:t>7.2   校准方法</w:t>
      </w:r>
      <w:bookmarkEnd w:id="111"/>
    </w:p>
    <w:p>
      <w:pPr>
        <w:pStyle w:val="3"/>
        <w:spacing w:after="0"/>
        <w:rPr>
          <w:rFonts w:asciiTheme="minorEastAsia" w:hAnsiTheme="minorEastAsia" w:eastAsiaTheme="minorEastAsia"/>
          <w:szCs w:val="24"/>
          <w:lang w:eastAsia="zh-CN"/>
        </w:rPr>
      </w:pPr>
      <w:bookmarkStart w:id="112" w:name="_Toc10541333"/>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1</w:t>
      </w:r>
      <w:r>
        <w:rPr>
          <w:rFonts w:hint="eastAsia" w:asciiTheme="minorEastAsia" w:hAnsiTheme="minorEastAsia" w:eastAsiaTheme="minorEastAsia"/>
          <w:szCs w:val="24"/>
          <w:lang w:eastAsia="zh-CN"/>
        </w:rPr>
        <w:t xml:space="preserve">  外观及工作正常性检查</w:t>
      </w:r>
      <w:bookmarkEnd w:id="112"/>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被校阻尼振荡波模拟器的开关、旋钮、按键应能够正常工作，不应有影响电气性能的机械损伤；被校阻尼振荡波模拟器应设有接地端子，并标明接地符号，接地线应完好无损。将检查结果记录在附录A.1中。</w:t>
      </w:r>
    </w:p>
    <w:p>
      <w:pPr>
        <w:pStyle w:val="3"/>
        <w:spacing w:after="0"/>
        <w:rPr>
          <w:rFonts w:asciiTheme="minorEastAsia" w:hAnsiTheme="minorEastAsia" w:eastAsiaTheme="minorEastAsia"/>
          <w:szCs w:val="24"/>
          <w:lang w:eastAsia="zh-CN"/>
        </w:rPr>
      </w:pPr>
      <w:bookmarkStart w:id="113" w:name="_Toc10541334"/>
      <w:r>
        <w:rPr>
          <w:rFonts w:hint="eastAsia" w:asciiTheme="minorEastAsia" w:hAnsiTheme="minorEastAsia" w:eastAsiaTheme="minorEastAsia"/>
          <w:szCs w:val="24"/>
          <w:lang w:eastAsia="zh-CN"/>
        </w:rPr>
        <w:t xml:space="preserve">7.2.2   </w:t>
      </w:r>
      <w:bookmarkStart w:id="114" w:name="_Toc498682747"/>
      <w:bookmarkStart w:id="115" w:name="_Toc498683163"/>
      <w:r>
        <w:rPr>
          <w:rFonts w:hint="eastAsia" w:asciiTheme="minorEastAsia" w:hAnsiTheme="minorEastAsia" w:eastAsiaTheme="minorEastAsia"/>
          <w:szCs w:val="24"/>
          <w:lang w:eastAsia="zh-CN"/>
        </w:rPr>
        <w:t>慢速阻尼振荡波发生器的校准</w:t>
      </w:r>
      <w:bookmarkEnd w:id="113"/>
      <w:bookmarkEnd w:id="114"/>
      <w:bookmarkEnd w:id="115"/>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.2</w:t>
      </w:r>
      <w:r>
        <w:rPr>
          <w:rFonts w:hint="eastAsia" w:asciiTheme="minorEastAsia" w:hAnsiTheme="minorEastAsia" w:eastAsiaTheme="minorEastAsia"/>
          <w:szCs w:val="24"/>
          <w:lang w:eastAsia="zh-CN"/>
        </w:rPr>
        <w:t>.1  开路电压峰值</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设备连接如图3所示。按说明书要求进行预热。设置慢速阻尼振荡波发生器为高压端口输出模式，调节数字示波器使脉冲波形的第一峰完整显示于屏幕中央。分别在振荡频率设置为1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z时测量不同设定电压下的开路电压峰值。校准结果记录在附录A.2中。</w:t>
      </w:r>
    </w:p>
    <w:p>
      <w:pPr>
        <w:spacing w:after="0" w:line="360" w:lineRule="auto"/>
        <w:ind w:firstLine="480" w:firstLineChars="200"/>
        <w:rPr>
          <w:rFonts w:ascii="Times New Roman" w:hAnsiTheme="minorEastAsia" w:eastAsiaTheme="minorEastAsia"/>
          <w:sz w:val="21"/>
          <w:szCs w:val="21"/>
          <w:lang w:eastAsia="zh-CN"/>
        </w:rPr>
      </w:pPr>
      <w:r>
        <w:rPr>
          <w:rFonts w:asciiTheme="minorEastAsia" w:hAnsiTheme="minorEastAsia" w:eastAsiaTheme="minorEastAsia"/>
          <w:sz w:val="24"/>
          <w:szCs w:val="24"/>
          <w:lang w:eastAsia="zh-CN" w:bidi="ar-SA"/>
        </w:rPr>
        <mc:AlternateContent>
          <mc:Choice Requires="wpg">
            <w:drawing>
              <wp:anchor distT="0" distB="0" distL="114300" distR="114300" simplePos="0" relativeHeight="251777024" behindDoc="0" locked="0" layoutInCell="1" allowOverlap="1">
                <wp:simplePos x="0" y="0"/>
                <wp:positionH relativeFrom="column">
                  <wp:posOffset>1033780</wp:posOffset>
                </wp:positionH>
                <wp:positionV relativeFrom="paragraph">
                  <wp:posOffset>114935</wp:posOffset>
                </wp:positionV>
                <wp:extent cx="3848735" cy="508000"/>
                <wp:effectExtent l="4445" t="4445" r="17780" b="5715"/>
                <wp:wrapNone/>
                <wp:docPr id="154" name="组合 1499"/>
                <wp:cNvGraphicFramePr/>
                <a:graphic xmlns:a="http://schemas.openxmlformats.org/drawingml/2006/main">
                  <a:graphicData uri="http://schemas.microsoft.com/office/word/2010/wordprocessingGroup">
                    <wpg:wgp>
                      <wpg:cNvGrpSpPr/>
                      <wpg:grpSpPr>
                        <a:xfrm>
                          <a:off x="0" y="0"/>
                          <a:ext cx="3848735" cy="508000"/>
                          <a:chOff x="3547" y="12004"/>
                          <a:chExt cx="6061" cy="800"/>
                        </a:xfrm>
                      </wpg:grpSpPr>
                      <wps:wsp>
                        <wps:cNvPr id="145" name="Rectangle 118"/>
                        <wps:cNvSpPr/>
                        <wps:spPr>
                          <a:xfrm>
                            <a:off x="3547" y="12004"/>
                            <a:ext cx="1985" cy="681"/>
                          </a:xfrm>
                          <a:prstGeom prst="rect">
                            <a:avLst/>
                          </a:prstGeom>
                          <a:noFill/>
                          <a:ln w="4" cap="flat" cmpd="sng">
                            <a:solidFill>
                              <a:srgbClr val="000000"/>
                            </a:solidFill>
                            <a:prstDash val="solid"/>
                            <a:miter/>
                            <a:headEnd type="none" w="med" len="med"/>
                            <a:tailEnd type="none" w="med" len="med"/>
                          </a:ln>
                        </wps:spPr>
                        <wps:bodyPr upright="1"/>
                      </wps:wsp>
                      <wps:wsp>
                        <wps:cNvPr id="146" name="Rectangle 119"/>
                        <wps:cNvSpPr/>
                        <wps:spPr>
                          <a:xfrm>
                            <a:off x="3607" y="12236"/>
                            <a:ext cx="2036" cy="559"/>
                          </a:xfrm>
                          <a:prstGeom prst="rect">
                            <a:avLst/>
                          </a:prstGeom>
                          <a:noFill/>
                          <a:ln>
                            <a:noFill/>
                          </a:ln>
                        </wps:spPr>
                        <wps:txbx>
                          <w:txbxContent>
                            <w:p>
                              <w:pPr>
                                <w:rPr>
                                  <w:lang w:eastAsia="zh-CN"/>
                                </w:rPr>
                              </w:pPr>
                              <w:r>
                                <w:rPr>
                                  <w:rFonts w:hint="eastAsia" w:ascii="宋体" w:cs="宋体"/>
                                  <w:color w:val="000000"/>
                                  <w:sz w:val="18"/>
                                  <w:szCs w:val="18"/>
                                  <w:lang w:eastAsia="zh-CN"/>
                                </w:rPr>
                                <w:t>慢速阻尼振荡波发生器</w:t>
                              </w:r>
                            </w:p>
                          </w:txbxContent>
                        </wps:txbx>
                        <wps:bodyPr lIns="0" tIns="0" rIns="0" bIns="0" upright="1">
                          <a:spAutoFit/>
                        </wps:bodyPr>
                      </wps:wsp>
                      <wps:wsp>
                        <wps:cNvPr id="147" name="Rectangle 120"/>
                        <wps:cNvSpPr/>
                        <wps:spPr>
                          <a:xfrm>
                            <a:off x="7623" y="12061"/>
                            <a:ext cx="1985" cy="679"/>
                          </a:xfrm>
                          <a:prstGeom prst="rect">
                            <a:avLst/>
                          </a:prstGeom>
                          <a:noFill/>
                          <a:ln w="4" cap="flat" cmpd="sng">
                            <a:solidFill>
                              <a:srgbClr val="000000"/>
                            </a:solidFill>
                            <a:prstDash val="solid"/>
                            <a:miter/>
                            <a:headEnd type="none" w="med" len="med"/>
                            <a:tailEnd type="none" w="med" len="med"/>
                          </a:ln>
                        </wps:spPr>
                        <wps:bodyPr upright="1"/>
                      </wps:wsp>
                      <wps:wsp>
                        <wps:cNvPr id="148" name="Rectangle 121"/>
                        <wps:cNvSpPr/>
                        <wps:spPr>
                          <a:xfrm>
                            <a:off x="7985" y="12245"/>
                            <a:ext cx="901" cy="559"/>
                          </a:xfrm>
                          <a:prstGeom prst="rect">
                            <a:avLst/>
                          </a:prstGeom>
                          <a:noFill/>
                          <a:ln>
                            <a:noFill/>
                          </a:ln>
                        </wps:spPr>
                        <wps:txbx>
                          <w:txbxContent>
                            <w:p>
                              <w:r>
                                <w:rPr>
                                  <w:rFonts w:hint="eastAsia" w:ascii="宋体" w:cs="宋体"/>
                                  <w:color w:val="000000"/>
                                  <w:sz w:val="18"/>
                                  <w:szCs w:val="18"/>
                                </w:rPr>
                                <w:t>数字示波器</w:t>
                              </w:r>
                            </w:p>
                          </w:txbxContent>
                        </wps:txbx>
                        <wps:bodyPr wrap="none" lIns="0" tIns="0" rIns="0" bIns="0" upright="1">
                          <a:spAutoFit/>
                        </wps:bodyPr>
                      </wps:wsp>
                      <wps:wsp>
                        <wps:cNvPr id="150" name="Rectangle 122"/>
                        <wps:cNvSpPr/>
                        <wps:spPr>
                          <a:xfrm>
                            <a:off x="6030" y="12061"/>
                            <a:ext cx="969" cy="679"/>
                          </a:xfrm>
                          <a:prstGeom prst="rect">
                            <a:avLst/>
                          </a:prstGeom>
                          <a:noFill/>
                          <a:ln w="4" cap="flat" cmpd="sng">
                            <a:solidFill>
                              <a:srgbClr val="000000"/>
                            </a:solidFill>
                            <a:prstDash val="solid"/>
                            <a:miter/>
                            <a:headEnd type="none" w="med" len="med"/>
                            <a:tailEnd type="none" w="med" len="med"/>
                          </a:ln>
                        </wps:spPr>
                        <wps:bodyPr upright="1"/>
                      </wps:wsp>
                      <wps:wsp>
                        <wps:cNvPr id="151" name="Rectangle 124"/>
                        <wps:cNvSpPr/>
                        <wps:spPr>
                          <a:xfrm>
                            <a:off x="6130" y="12157"/>
                            <a:ext cx="721" cy="624"/>
                          </a:xfrm>
                          <a:prstGeom prst="rect">
                            <a:avLst/>
                          </a:prstGeom>
                          <a:noFill/>
                          <a:ln>
                            <a:noFill/>
                          </a:ln>
                        </wps:spPr>
                        <wps:txbx>
                          <w:txbxContent>
                            <w:p>
                              <w:pPr>
                                <w:spacing w:after="0" w:line="240" w:lineRule="auto"/>
                                <w:rPr>
                                  <w:rFonts w:ascii="宋体" w:cs="宋体"/>
                                  <w:color w:val="000000"/>
                                  <w:sz w:val="18"/>
                                  <w:szCs w:val="18"/>
                                </w:rPr>
                              </w:pPr>
                              <w:r>
                                <w:rPr>
                                  <w:rFonts w:hint="eastAsia" w:ascii="宋体" w:cs="宋体"/>
                                  <w:color w:val="000000"/>
                                  <w:sz w:val="18"/>
                                  <w:szCs w:val="18"/>
                                </w:rPr>
                                <w:t>高压差分</w:t>
                              </w:r>
                            </w:p>
                            <w:p>
                              <w:pPr>
                                <w:spacing w:after="0" w:line="240" w:lineRule="auto"/>
                                <w:ind w:firstLine="180" w:firstLineChars="100"/>
                                <w:rPr>
                                  <w:sz w:val="18"/>
                                  <w:szCs w:val="18"/>
                                </w:rPr>
                              </w:pPr>
                              <w:r>
                                <w:rPr>
                                  <w:rFonts w:hint="eastAsia" w:ascii="宋体" w:cs="宋体"/>
                                  <w:color w:val="000000"/>
                                  <w:sz w:val="18"/>
                                  <w:szCs w:val="18"/>
                                </w:rPr>
                                <w:t>探头</w:t>
                              </w:r>
                            </w:p>
                          </w:txbxContent>
                        </wps:txbx>
                        <wps:bodyPr wrap="none" lIns="0" tIns="0" rIns="0" bIns="0" upright="1">
                          <a:spAutoFit/>
                        </wps:bodyPr>
                      </wps:wsp>
                      <wps:wsp>
                        <wps:cNvPr id="152" name="AutoShape 140"/>
                        <wps:cNvCnPr/>
                        <wps:spPr>
                          <a:xfrm>
                            <a:off x="5544" y="12413"/>
                            <a:ext cx="499" cy="1"/>
                          </a:xfrm>
                          <a:prstGeom prst="straightConnector1">
                            <a:avLst/>
                          </a:prstGeom>
                          <a:ln w="9525" cap="flat" cmpd="sng">
                            <a:solidFill>
                              <a:srgbClr val="000000"/>
                            </a:solidFill>
                            <a:prstDash val="solid"/>
                            <a:headEnd type="none" w="med" len="med"/>
                            <a:tailEnd type="triangle" w="sm" len="med"/>
                          </a:ln>
                        </wps:spPr>
                        <wps:bodyPr/>
                      </wps:wsp>
                      <wps:wsp>
                        <wps:cNvPr id="153" name="AutoShape 141"/>
                        <wps:cNvCnPr/>
                        <wps:spPr>
                          <a:xfrm>
                            <a:off x="6999" y="12412"/>
                            <a:ext cx="624" cy="1"/>
                          </a:xfrm>
                          <a:prstGeom prst="straightConnector1">
                            <a:avLst/>
                          </a:prstGeom>
                          <a:ln w="9525" cap="flat" cmpd="sng">
                            <a:solidFill>
                              <a:srgbClr val="000000"/>
                            </a:solidFill>
                            <a:prstDash val="solid"/>
                            <a:headEnd type="none" w="med" len="med"/>
                            <a:tailEnd type="triangle" w="sm" len="med"/>
                          </a:ln>
                        </wps:spPr>
                        <wps:bodyPr/>
                      </wps:wsp>
                    </wpg:wgp>
                  </a:graphicData>
                </a:graphic>
              </wp:anchor>
            </w:drawing>
          </mc:Choice>
          <mc:Fallback>
            <w:pict>
              <v:group id="组合 1499" o:spid="_x0000_s1026" o:spt="203" style="position:absolute;left:0pt;margin-left:81.4pt;margin-top:9.05pt;height:40pt;width:303.05pt;z-index:251777024;mso-width-relative:page;mso-height-relative:page;" coordorigin="3547,12004" coordsize="6061,800" o:gfxdata="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">
                <o:lock v:ext="edit" aspectratio="f"/>
                <v:rect id="Rectangle 118" o:spid="_x0000_s1026" o:spt="1" style="position:absolute;left:3547;top:12004;height:681;width:198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zMUA&#10;AADcAAAADwAAAGRycy9kb3ducmV2LnhtbESPX0sDMRDE34V+h7AF32yu5x/kbFpEERR9aRVK37aX&#10;9e7oZROS9Xr99kYQ+jjMzG+YxWp0vRoops6zgfmsAEVce9txY+Dr8+XqHlQSZIu9ZzJwogSr5eRi&#10;gZX1R17TsJFGZQinCg20IqHSOtUtOUwzH4iz9+2jQ8kyNtpGPGa463VZFHfaYcd5ocVATy3Vh82P&#10;MxBu37fl7vr0saW9HmWQEJ/Xb8ZcTsfHB1BCo5zD/+1Xa6Asb+DvTD4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PMxQAAANwAAAAPAAAAAAAAAAAAAAAAAJgCAABkcnMv&#10;ZG93bnJldi54bWxQSwUGAAAAAAQABAD1AAAAigMAAAAA&#10;">
                  <v:fill on="f" focussize="0,0"/>
                  <v:stroke weight="0.00031496062992126pt" color="#000000" joinstyle="miter"/>
                  <v:imagedata o:title=""/>
                  <o:lock v:ext="edit" aspectratio="f"/>
                </v:rect>
                <v:rect id="Rectangle 119" o:spid="_x0000_s1026" o:spt="1" style="position:absolute;left:3607;top:12236;height:559;width:203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sHcYA&#10;AADcAAAADwAAAGRycy9kb3ducmV2LnhtbESPQWvCQBSE70L/w/IKvYhuDFQ0zUZKQehBENMe2tsj&#10;+5pNm30bsquJ/vquIHgcZuYbJt+MthUn6n3jWMFinoAgrpxuuFbw+bGdrUD4gKyxdUwKzuRhUzxM&#10;csy0G/hApzLUIkLYZ6jAhNBlUvrKkEU/dx1x9H5cbzFE2ddS9zhEuG1lmiRLabHhuGCwozdD1V95&#10;tAq2+6+G+CIP0/VqcL9V+l2aXafU0+P4+gIi0Bju4Vv7XStI0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xsHcYAAADcAAAADwAAAAAAAAAAAAAAAACYAgAAZHJz&#10;L2Rvd25yZXYueG1sUEsFBgAAAAAEAAQA9QAAAIsDAAAAAA==&#10;">
                  <v:fill on="f" focussize="0,0"/>
                  <v:stroke on="f"/>
                  <v:imagedata o:title=""/>
                  <o:lock v:ext="edit" aspectratio="f"/>
                  <v:textbox inset="0mm,0mm,0mm,0mm" style="mso-fit-shape-to-text:t;">
                    <w:txbxContent>
                      <w:p>
                        <w:pPr>
                          <w:rPr>
                            <w:lang w:eastAsia="zh-CN"/>
                          </w:rPr>
                        </w:pPr>
                        <w:r>
                          <w:rPr>
                            <w:rFonts w:hint="eastAsia" w:ascii="宋体" w:cs="宋体"/>
                            <w:color w:val="000000"/>
                            <w:sz w:val="18"/>
                            <w:szCs w:val="18"/>
                            <w:lang w:eastAsia="zh-CN"/>
                          </w:rPr>
                          <w:t>慢速阻尼振荡波发生器</w:t>
                        </w:r>
                      </w:p>
                    </w:txbxContent>
                  </v:textbox>
                </v:rect>
                <v:rect id="Rectangle 120" o:spid="_x0000_s1026" o:spt="1" style="position:absolute;left:7623;top:12061;height:679;width:198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YIMUA&#10;AADcAAAADwAAAGRycy9kb3ducmV2LnhtbESPQUsDMRSE74L/ITzBm8260lK2TYsoglIvbYXi7XXz&#10;3F3cvITkud3+eyMIPQ4z8w2zXI+uVwPF1Hk2cD8pQBHX3nbcGPjYv9zNQSVBtth7JgNnSrBeXV8t&#10;sbL+xFsadtKoDOFUoYFWJFRap7olh2niA3H2vnx0KFnGRtuIpwx3vS6LYqYddpwXWgz01FL9vftx&#10;BsJ0cyg/H87vBzrqUQYJ8Xn7Zsztzfi4ACU0yiX83361BspyBn9n8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dggxQAAANwAAAAPAAAAAAAAAAAAAAAAAJgCAABkcnMv&#10;ZG93bnJldi54bWxQSwUGAAAAAAQABAD1AAAAigMAAAAA&#10;">
                  <v:fill on="f" focussize="0,0"/>
                  <v:stroke weight="0.00031496062992126pt" color="#000000" joinstyle="miter"/>
                  <v:imagedata o:title=""/>
                  <o:lock v:ext="edit" aspectratio="f"/>
                </v:rect>
                <v:rect id="Rectangle 121" o:spid="_x0000_s1026" o:spt="1" style="position:absolute;left:7985;top:12245;height:559;width:90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v:fill on="f" focussize="0,0"/>
                  <v:stroke on="f"/>
                  <v:imagedata o:title=""/>
                  <o:lock v:ext="edit" aspectratio="f"/>
                  <v:textbox inset="0mm,0mm,0mm,0mm" style="mso-fit-shape-to-text:t;">
                    <w:txbxContent>
                      <w:p>
                        <w:r>
                          <w:rPr>
                            <w:rFonts w:hint="eastAsia" w:ascii="宋体" w:cs="宋体"/>
                            <w:color w:val="000000"/>
                            <w:sz w:val="18"/>
                            <w:szCs w:val="18"/>
                          </w:rPr>
                          <w:t>数字示波器</w:t>
                        </w:r>
                      </w:p>
                    </w:txbxContent>
                  </v:textbox>
                </v:rect>
                <v:rect id="Rectangle 122" o:spid="_x0000_s1026" o:spt="1" style="position:absolute;left:6030;top:12061;height:679;width:969;"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pycIA&#10;AADcAAAADwAAAGRycy9kb3ducmV2LnhtbERPTUsDMRC9F/wPYQRvbdYVRdamRSyFir20FYq3cTPu&#10;Lm4mIZlut//eHAoeH+97vhxdrwaKqfNs4H5WgCKuve24MfB5WE+fQSVBtth7JgMXSrBc3EzmWFl/&#10;5h0Ne2lUDuFUoYFWJFRap7olh2nmA3Hmfnx0KBnGRtuI5xzuel0WxZN22HFuaDHQW0v17/7kDITH&#10;j2P59XDZHulbjzJIiKvduzF3t+PrCyihUf7FV/fGGijLvDafy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unJwgAAANwAAAAPAAAAAAAAAAAAAAAAAJgCAABkcnMvZG93&#10;bnJldi54bWxQSwUGAAAAAAQABAD1AAAAhwMAAAAA&#10;">
                  <v:fill on="f" focussize="0,0"/>
                  <v:stroke weight="0.00031496062992126pt" color="#000000" joinstyle="miter"/>
                  <v:imagedata o:title=""/>
                  <o:lock v:ext="edit" aspectratio="f"/>
                </v:rect>
                <v:rect id="Rectangle 124" o:spid="_x0000_s1026" o:spt="1" style="position:absolute;left:6130;top:12157;height:624;width:72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v:fill on="f" focussize="0,0"/>
                  <v:stroke on="f"/>
                  <v:imagedata o:title=""/>
                  <o:lock v:ext="edit" aspectratio="f"/>
                  <v:textbox inset="0mm,0mm,0mm,0mm" style="mso-fit-shape-to-text:t;">
                    <w:txbxContent>
                      <w:p>
                        <w:pPr>
                          <w:spacing w:after="0" w:line="240" w:lineRule="auto"/>
                          <w:rPr>
                            <w:rFonts w:ascii="宋体" w:cs="宋体"/>
                            <w:color w:val="000000"/>
                            <w:sz w:val="18"/>
                            <w:szCs w:val="18"/>
                          </w:rPr>
                        </w:pPr>
                        <w:r>
                          <w:rPr>
                            <w:rFonts w:hint="eastAsia" w:ascii="宋体" w:cs="宋体"/>
                            <w:color w:val="000000"/>
                            <w:sz w:val="18"/>
                            <w:szCs w:val="18"/>
                          </w:rPr>
                          <w:t>高压差分</w:t>
                        </w:r>
                      </w:p>
                      <w:p>
                        <w:pPr>
                          <w:spacing w:after="0" w:line="240" w:lineRule="auto"/>
                          <w:ind w:firstLine="180" w:firstLineChars="100"/>
                          <w:rPr>
                            <w:sz w:val="18"/>
                            <w:szCs w:val="18"/>
                          </w:rPr>
                        </w:pPr>
                        <w:r>
                          <w:rPr>
                            <w:rFonts w:hint="eastAsia" w:ascii="宋体" w:cs="宋体"/>
                            <w:color w:val="000000"/>
                            <w:sz w:val="18"/>
                            <w:szCs w:val="18"/>
                          </w:rPr>
                          <w:t>探头</w:t>
                        </w:r>
                      </w:p>
                    </w:txbxContent>
                  </v:textbox>
                </v:rect>
                <v:shape id="AutoShape 140" o:spid="_x0000_s1026" o:spt="32" type="#_x0000_t32" style="position:absolute;left:5544;top:12413;height:1;width:49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1+FscAAADcAAAADwAAAGRycy9kb3ducmV2LnhtbESPQWvCQBSE74L/YXmFXqRuomBr6hps&#10;qeKhl2op9PbIviah2bdxd43x37uC4HGYmW+YRd6bRnTkfG1ZQTpOQBAXVtdcKvjer59eQPiArLGx&#10;TArO5CFfDgcLzLQ98Rd1u1CKCGGfoYIqhDaT0hcVGfRj2xJH7886gyFKV0rt8BThppGTJJlJgzXH&#10;hQpbeq+o+N8djYLDfn5YP/+Yjt1xPvrd1JuPzzej1ONDv3oFEagP9/CtvdUKJtMUrmfi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3X4WxwAAANwAAAAPAAAAAAAA&#10;AAAAAAAAAKECAABkcnMvZG93bnJldi54bWxQSwUGAAAAAAQABAD5AAAAlQMAAAAA&#10;">
                  <v:fill on="f" focussize="0,0"/>
                  <v:stroke color="#000000" joinstyle="round" endarrow="block" endarrowwidth="narrow"/>
                  <v:imagedata o:title=""/>
                  <o:lock v:ext="edit" aspectratio="f"/>
                </v:shape>
                <v:shape id="AutoShape 141" o:spid="_x0000_s1026" o:spt="32" type="#_x0000_t32" style="position:absolute;left:6999;top:12412;height:1;width:62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YccAAADcAAAADwAAAGRycy9kb3ducmV2LnhtbESPT2vCQBTE7wW/w/IEL0U3plA1uoot&#10;Kj148Q+Ct0f2NQnNvo27a0y/fbdQ6HGYmd8wi1VnatGS85VlBeNRAoI4t7riQsH5tB1OQfiArLG2&#10;TAq+ycNq2XtaYKbtgw/UHkMhIoR9hgrKEJpMSp+XZNCPbEMcvU/rDIYoXSG1w0eEm1qmSfIqDVYc&#10;F0ps6L2k/Ot4Nwpup9ltO7mYlt199nzdVbvN/s0oNeh36zmIQF34D/+1P7SC9CW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D+BhxwAAANwAAAAPAAAAAAAA&#10;AAAAAAAAAKECAABkcnMvZG93bnJldi54bWxQSwUGAAAAAAQABAD5AAAAlQMAAAAA&#10;">
                  <v:fill on="f" focussize="0,0"/>
                  <v:stroke color="#000000" joinstyle="round" endarrow="block" endarrowwidth="narrow"/>
                  <v:imagedata o:title=""/>
                  <o:lock v:ext="edit" aspectratio="f"/>
                </v:shape>
              </v:group>
            </w:pict>
          </mc:Fallback>
        </mc:AlternateContent>
      </w:r>
    </w:p>
    <w:p>
      <w:pPr>
        <w:spacing w:after="0" w:line="360" w:lineRule="auto"/>
        <w:ind w:firstLine="420" w:firstLineChars="200"/>
        <w:rPr>
          <w:rFonts w:ascii="Times New Roman" w:hAnsiTheme="minorEastAsia" w:eastAsiaTheme="minorEastAsia"/>
          <w:sz w:val="21"/>
          <w:szCs w:val="21"/>
          <w:lang w:eastAsia="zh-CN"/>
        </w:rPr>
      </w:pPr>
    </w:p>
    <w:p>
      <w:pPr>
        <w:spacing w:after="0" w:line="360" w:lineRule="auto"/>
        <w:ind w:firstLine="420" w:firstLineChars="200"/>
        <w:jc w:val="center"/>
        <w:rPr>
          <w:rFonts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图</w:t>
      </w:r>
      <w:r>
        <w:rPr>
          <w:rFonts w:hint="eastAsia" w:ascii="Times New Roman" w:hAnsi="Times New Roman" w:eastAsiaTheme="minorEastAsia"/>
          <w:sz w:val="21"/>
          <w:szCs w:val="21"/>
          <w:lang w:eastAsia="zh-CN"/>
        </w:rPr>
        <w:t xml:space="preserve">3  </w:t>
      </w:r>
      <w:r>
        <w:rPr>
          <w:rFonts w:hint="eastAsia" w:ascii="Times New Roman" w:hAnsiTheme="minorEastAsia" w:eastAsiaTheme="minorEastAsia"/>
          <w:sz w:val="21"/>
          <w:szCs w:val="21"/>
          <w:lang w:eastAsia="zh-CN"/>
        </w:rPr>
        <w:t>慢速阻尼振荡波发生器开路电压校准接线示意图</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2.2</w:t>
      </w:r>
      <w:r>
        <w:rPr>
          <w:rFonts w:asciiTheme="minorEastAsia" w:hAnsiTheme="minorEastAsia" w:eastAsiaTheme="minorEastAsia"/>
          <w:szCs w:val="24"/>
          <w:lang w:eastAsia="zh-CN"/>
        </w:rPr>
        <w:t xml:space="preserve">  </w:t>
      </w:r>
      <w:r>
        <w:rPr>
          <w:rFonts w:hint="eastAsia" w:asciiTheme="minorEastAsia" w:hAnsiTheme="minorEastAsia" w:eastAsiaTheme="minorEastAsia"/>
          <w:szCs w:val="24"/>
          <w:lang w:eastAsia="zh-CN"/>
        </w:rPr>
        <w:t>开路电压上升时间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.1进行连接、设置，调节数字示波器使脉冲波形第一峰的上升沿完整显示于屏幕中央。以第一峰值10%～90%的间隔时间作为开路电压上升时间，分别在振荡频率设置为1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z时测量不同设定电压下的开路电压上升时间，记录在附录A.3中。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2.3  开路电压振荡频率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.1进行连接、设置，调整数字示波器使脉冲波形的第一峰、第二峰和第三峰完整显示于屏幕中央，测量阻尼振荡波波形初始峰值后第一和第三个零点之间的时间间隔，求倒数得到振荡频率。测量不同设定电压下的</w:t>
      </w:r>
      <w:r>
        <w:rPr>
          <w:rFonts w:asciiTheme="minorEastAsia" w:hAnsiTheme="minorEastAsia" w:eastAsiaTheme="minorEastAsia"/>
          <w:sz w:val="24"/>
          <w:szCs w:val="24"/>
          <w:lang w:eastAsia="zh-CN"/>
        </w:rPr>
        <w:t>100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MHz</w:t>
      </w:r>
      <w:r>
        <w:rPr>
          <w:rFonts w:hint="eastAsia" w:asciiTheme="minorEastAsia" w:hAnsiTheme="minorEastAsia" w:eastAsiaTheme="minorEastAsia"/>
          <w:sz w:val="24"/>
          <w:szCs w:val="24"/>
          <w:lang w:eastAsia="zh-CN"/>
        </w:rPr>
        <w:t>开路电压振荡频率，记录在附录A.</w:t>
      </w:r>
      <w:r>
        <w:rPr>
          <w:rFonts w:asciiTheme="minorEastAsia" w:hAnsiTheme="minorEastAsia" w:eastAsiaTheme="minorEastAsia"/>
          <w:sz w:val="24"/>
          <w:szCs w:val="24"/>
          <w:lang w:eastAsia="zh-CN"/>
        </w:rPr>
        <w:t>4</w:t>
      </w:r>
      <w:r>
        <w:rPr>
          <w:rFonts w:hint="eastAsia" w:asciiTheme="minorEastAsia" w:hAnsiTheme="minorEastAsia" w:eastAsiaTheme="minorEastAsia"/>
          <w:sz w:val="24"/>
          <w:szCs w:val="24"/>
          <w:lang w:eastAsia="zh-CN"/>
        </w:rPr>
        <w:t>中。</w:t>
      </w:r>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7.</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重复率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设备连接如图3所示。设置慢速阻尼振荡波发生器为高压端口输出模式，电压设定为2.5</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kV，调整数字示波器使三至四个脉冲完整显示于屏幕中央，分别在振荡频率设置为</w:t>
      </w:r>
      <w:r>
        <w:rPr>
          <w:rFonts w:asciiTheme="minorEastAsia" w:hAnsiTheme="minorEastAsia" w:eastAsiaTheme="minorEastAsia"/>
          <w:sz w:val="24"/>
          <w:szCs w:val="24"/>
          <w:lang w:eastAsia="zh-CN"/>
        </w:rPr>
        <w:t>100 kHz和1MHz时测量阻尼振荡波的重复率，将结果记录在附录A.5</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2.5  衰减</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.1进行连接、设置，调整数字示波器使脉冲波形的前10个峰完整显示于屏幕中央，分别测量振荡频率设置为1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z时不同设定电压下的第一、第五和第十峰值，将结果记录在附录A.</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2.6  猝发持续时间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设备连接如图3所示。设置阻尼振荡波发生器为高压端口输出模式，电压设定为2.5</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kV，调节数字示波器使一组完整的波形显示于屏幕中央，分别在振荡频率设置为1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z时测量猝发持续时间，记录在附录A.</w:t>
      </w:r>
      <w:r>
        <w:rPr>
          <w:rFonts w:asciiTheme="minorEastAsia" w:hAnsiTheme="minorEastAsia" w:eastAsiaTheme="minorEastAsia"/>
          <w:sz w:val="24"/>
          <w:szCs w:val="24"/>
          <w:lang w:eastAsia="zh-CN"/>
        </w:rPr>
        <w:t>7</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bidi="ar-SA"/>
        </w:rPr>
        <mc:AlternateContent>
          <mc:Choice Requires="wpc">
            <w:drawing>
              <wp:anchor distT="0" distB="0" distL="114300" distR="114300" simplePos="0" relativeHeight="251725824" behindDoc="0" locked="0" layoutInCell="1" allowOverlap="1">
                <wp:simplePos x="0" y="0"/>
                <wp:positionH relativeFrom="column">
                  <wp:posOffset>205740</wp:posOffset>
                </wp:positionH>
                <wp:positionV relativeFrom="paragraph">
                  <wp:posOffset>358140</wp:posOffset>
                </wp:positionV>
                <wp:extent cx="5153025" cy="600075"/>
                <wp:effectExtent l="0" t="0" r="0" b="0"/>
                <wp:wrapTopAndBottom/>
                <wp:docPr id="17" name="画布 7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组合 1501"/>
                        <wpg:cNvGrpSpPr/>
                        <wpg:grpSpPr>
                          <a:xfrm>
                            <a:off x="114300" y="27940"/>
                            <a:ext cx="4861560" cy="420370"/>
                            <a:chOff x="2483" y="11400"/>
                            <a:chExt cx="7657" cy="679"/>
                          </a:xfrm>
                        </wpg:grpSpPr>
                        <wps:wsp>
                          <wps:cNvPr id="4" name="Rectangle 146"/>
                          <wps:cNvSpPr/>
                          <wps:spPr>
                            <a:xfrm>
                              <a:off x="2667" y="11587"/>
                              <a:ext cx="1801" cy="342"/>
                            </a:xfrm>
                            <a:prstGeom prst="rect">
                              <a:avLst/>
                            </a:prstGeom>
                            <a:noFill/>
                            <a:ln>
                              <a:noFill/>
                            </a:ln>
                          </wps:spPr>
                          <wps:txbx>
                            <w:txbxContent>
                              <w:p>
                                <w:r>
                                  <w:rPr>
                                    <w:rFonts w:hint="eastAsia" w:ascii="宋体" w:cs="宋体"/>
                                    <w:color w:val="000000"/>
                                    <w:sz w:val="18"/>
                                    <w:szCs w:val="18"/>
                                  </w:rPr>
                                  <w:t>慢速阻尼振荡波发生器</w:t>
                                </w:r>
                              </w:p>
                            </w:txbxContent>
                          </wps:txbx>
                          <wps:bodyPr vert="horz" wrap="none" lIns="0" tIns="0" rIns="0" bIns="0" anchor="t" upright="1"/>
                        </wps:wsp>
                        <wps:wsp>
                          <wps:cNvPr id="5" name="Rectangle 148"/>
                          <wps:cNvSpPr/>
                          <wps:spPr>
                            <a:xfrm>
                              <a:off x="8517" y="11644"/>
                              <a:ext cx="901" cy="323"/>
                            </a:xfrm>
                            <a:prstGeom prst="rect">
                              <a:avLst/>
                            </a:prstGeom>
                            <a:noFill/>
                            <a:ln>
                              <a:noFill/>
                            </a:ln>
                          </wps:spPr>
                          <wps:txbx>
                            <w:txbxContent>
                              <w:p>
                                <w:r>
                                  <w:rPr>
                                    <w:rFonts w:hint="eastAsia" w:ascii="宋体" w:cs="宋体"/>
                                    <w:color w:val="000000"/>
                                    <w:sz w:val="18"/>
                                    <w:szCs w:val="18"/>
                                  </w:rPr>
                                  <w:t>数字示波器</w:t>
                                </w:r>
                              </w:p>
                            </w:txbxContent>
                          </wps:txbx>
                          <wps:bodyPr vert="horz" wrap="none" lIns="0" tIns="0" rIns="0" bIns="0" anchor="t" upright="1"/>
                        </wps:wsp>
                        <wpg:grpSp>
                          <wpg:cNvPr id="15" name="组合 1500"/>
                          <wpg:cNvGrpSpPr/>
                          <wpg:grpSpPr>
                            <a:xfrm>
                              <a:off x="2483" y="11400"/>
                              <a:ext cx="7657" cy="679"/>
                              <a:chOff x="2483" y="11400"/>
                              <a:chExt cx="7657" cy="679"/>
                            </a:xfrm>
                          </wpg:grpSpPr>
                          <wps:wsp>
                            <wps:cNvPr id="6" name="Rectangle 145"/>
                            <wps:cNvSpPr/>
                            <wps:spPr>
                              <a:xfrm>
                                <a:off x="2483" y="11455"/>
                                <a:ext cx="1986" cy="566"/>
                              </a:xfrm>
                              <a:prstGeom prst="rect">
                                <a:avLst/>
                              </a:prstGeom>
                              <a:noFill/>
                              <a:ln w="4" cap="flat" cmpd="sng">
                                <a:solidFill>
                                  <a:srgbClr val="000000"/>
                                </a:solidFill>
                                <a:prstDash val="solid"/>
                                <a:miter/>
                                <a:headEnd type="none" w="med" len="med"/>
                                <a:tailEnd type="none" w="med" len="med"/>
                              </a:ln>
                            </wps:spPr>
                            <wps:bodyPr vert="horz" anchor="t" upright="1"/>
                          </wps:wsp>
                          <wps:wsp>
                            <wps:cNvPr id="7" name="Rectangle 147"/>
                            <wps:cNvSpPr/>
                            <wps:spPr>
                              <a:xfrm>
                                <a:off x="8155" y="11400"/>
                                <a:ext cx="1985" cy="679"/>
                              </a:xfrm>
                              <a:prstGeom prst="rect">
                                <a:avLst/>
                              </a:prstGeom>
                              <a:noFill/>
                              <a:ln w="4" cap="flat" cmpd="sng">
                                <a:solidFill>
                                  <a:srgbClr val="000000"/>
                                </a:solidFill>
                                <a:prstDash val="solid"/>
                                <a:miter/>
                                <a:headEnd type="none" w="med" len="med"/>
                                <a:tailEnd type="none" w="med" len="med"/>
                              </a:ln>
                            </wps:spPr>
                            <wps:bodyPr vert="horz" anchor="t" upright="1"/>
                          </wps:wsp>
                          <wps:wsp>
                            <wps:cNvPr id="8" name="Line 154"/>
                            <wps:cNvSpPr/>
                            <wps:spPr>
                              <a:xfrm>
                                <a:off x="7582" y="11738"/>
                                <a:ext cx="476" cy="2"/>
                              </a:xfrm>
                              <a:prstGeom prst="line">
                                <a:avLst/>
                              </a:prstGeom>
                              <a:ln w="4" cap="flat" cmpd="sng">
                                <a:solidFill>
                                  <a:srgbClr val="000000"/>
                                </a:solidFill>
                                <a:prstDash val="solid"/>
                                <a:headEnd type="none" w="med" len="med"/>
                                <a:tailEnd type="none" w="med" len="med"/>
                              </a:ln>
                            </wps:spPr>
                            <wps:bodyPr upright="1"/>
                          </wps:wsp>
                          <wps:wsp>
                            <wps:cNvPr id="9" name="Freeform 155"/>
                            <wps:cNvSpPr/>
                            <wps:spPr>
                              <a:xfrm>
                                <a:off x="8043" y="11693"/>
                                <a:ext cx="112" cy="92"/>
                              </a:xfrm>
                              <a:custGeom>
                                <a:avLst/>
                                <a:gdLst/>
                                <a:ahLst/>
                                <a:cxnLst>
                                  <a:cxn ang="0">
                                    <a:pos x="0" y="0"/>
                                  </a:cxn>
                                  <a:cxn ang="0">
                                    <a:pos x="111" y="54"/>
                                  </a:cxn>
                                  <a:cxn ang="0">
                                    <a:pos x="0" y="109"/>
                                  </a:cxn>
                                  <a:cxn ang="0">
                                    <a:pos x="0" y="0"/>
                                  </a:cxn>
                                </a:cxnLst>
                                <a:pathLst>
                                  <a:path w="111" h="109">
                                    <a:moveTo>
                                      <a:pt x="0" y="0"/>
                                    </a:moveTo>
                                    <a:lnTo>
                                      <a:pt x="111" y="54"/>
                                    </a:lnTo>
                                    <a:lnTo>
                                      <a:pt x="0" y="109"/>
                                    </a:lnTo>
                                    <a:lnTo>
                                      <a:pt x="0" y="0"/>
                                    </a:lnTo>
                                    <a:close/>
                                  </a:path>
                                </a:pathLst>
                              </a:custGeom>
                              <a:solidFill>
                                <a:srgbClr val="000000"/>
                              </a:solidFill>
                              <a:ln>
                                <a:noFill/>
                              </a:ln>
                            </wps:spPr>
                            <wps:bodyPr vert="horz" wrap="square" anchor="t" upright="1"/>
                          </wps:wsp>
                          <wps:wsp>
                            <wps:cNvPr id="10" name="Line 156"/>
                            <wps:cNvSpPr/>
                            <wps:spPr>
                              <a:xfrm>
                                <a:off x="4468" y="11541"/>
                                <a:ext cx="2122" cy="2"/>
                              </a:xfrm>
                              <a:prstGeom prst="line">
                                <a:avLst/>
                              </a:prstGeom>
                              <a:ln w="4" cap="flat" cmpd="sng">
                                <a:solidFill>
                                  <a:srgbClr val="000000"/>
                                </a:solidFill>
                                <a:prstDash val="solid"/>
                                <a:headEnd type="none" w="med" len="med"/>
                                <a:tailEnd type="none" w="med" len="med"/>
                              </a:ln>
                            </wps:spPr>
                            <wps:bodyPr upright="1"/>
                          </wps:wsp>
                          <wps:wsp>
                            <wps:cNvPr id="11" name="Freeform 157"/>
                            <wps:cNvSpPr/>
                            <wps:spPr>
                              <a:xfrm>
                                <a:off x="4468" y="11976"/>
                                <a:ext cx="2122" cy="94"/>
                              </a:xfrm>
                              <a:custGeom>
                                <a:avLst/>
                                <a:gdLst/>
                                <a:ahLst/>
                                <a:cxnLst>
                                  <a:cxn ang="0">
                                    <a:pos x="0" y="112"/>
                                  </a:cxn>
                                  <a:cxn ang="0">
                                    <a:pos x="0" y="0"/>
                                  </a:cxn>
                                  <a:cxn ang="0">
                                    <a:pos x="2121" y="0"/>
                                  </a:cxn>
                                </a:cxnLst>
                                <a:pathLst>
                                  <a:path w="2121" h="112">
                                    <a:moveTo>
                                      <a:pt x="0" y="112"/>
                                    </a:moveTo>
                                    <a:lnTo>
                                      <a:pt x="0" y="0"/>
                                    </a:lnTo>
                                    <a:lnTo>
                                      <a:pt x="2121" y="0"/>
                                    </a:lnTo>
                                  </a:path>
                                </a:pathLst>
                              </a:custGeom>
                              <a:noFill/>
                              <a:ln w="4" cap="flat" cmpd="sng">
                                <a:solidFill>
                                  <a:srgbClr val="000000"/>
                                </a:solidFill>
                                <a:prstDash val="solid"/>
                                <a:headEnd type="none" w="med" len="med"/>
                                <a:tailEnd type="none" w="med" len="med"/>
                              </a:ln>
                            </wps:spPr>
                            <wps:bodyPr vert="horz" wrap="square" anchor="t" upright="1"/>
                          </wps:wsp>
                          <wps:wsp>
                            <wps:cNvPr id="12" name="Line 158"/>
                            <wps:cNvSpPr/>
                            <wps:spPr>
                              <a:xfrm>
                                <a:off x="6589" y="11577"/>
                                <a:ext cx="2" cy="354"/>
                              </a:xfrm>
                              <a:prstGeom prst="line">
                                <a:avLst/>
                              </a:prstGeom>
                              <a:ln w="4" cap="flat" cmpd="sng">
                                <a:solidFill>
                                  <a:srgbClr val="000000"/>
                                </a:solidFill>
                                <a:prstDash val="solid"/>
                                <a:headEnd type="none" w="med" len="med"/>
                                <a:tailEnd type="none" w="med" len="med"/>
                              </a:ln>
                            </wps:spPr>
                            <wps:bodyPr upright="1"/>
                          </wps:wsp>
                          <wps:wsp>
                            <wps:cNvPr id="13" name="Freeform 159"/>
                            <wps:cNvSpPr/>
                            <wps:spPr>
                              <a:xfrm>
                                <a:off x="6449" y="11549"/>
                                <a:ext cx="1134" cy="380"/>
                              </a:xfrm>
                              <a:custGeom>
                                <a:avLst/>
                                <a:gdLst/>
                                <a:ahLst/>
                                <a:cxnLst>
                                  <a:cxn ang="0">
                                    <a:pos x="918" y="453"/>
                                  </a:cxn>
                                  <a:cxn ang="0">
                                    <a:pos x="953" y="449"/>
                                  </a:cxn>
                                  <a:cxn ang="0">
                                    <a:pos x="984" y="440"/>
                                  </a:cxn>
                                  <a:cxn ang="0">
                                    <a:pos x="1016" y="426"/>
                                  </a:cxn>
                                  <a:cxn ang="0">
                                    <a:pos x="1043" y="408"/>
                                  </a:cxn>
                                  <a:cxn ang="0">
                                    <a:pos x="1067" y="387"/>
                                  </a:cxn>
                                  <a:cxn ang="0">
                                    <a:pos x="1089" y="363"/>
                                  </a:cxn>
                                  <a:cxn ang="0">
                                    <a:pos x="1106" y="335"/>
                                  </a:cxn>
                                  <a:cxn ang="0">
                                    <a:pos x="1119" y="305"/>
                                  </a:cxn>
                                  <a:cxn ang="0">
                                    <a:pos x="1130" y="273"/>
                                  </a:cxn>
                                  <a:cxn ang="0">
                                    <a:pos x="1133" y="239"/>
                                  </a:cxn>
                                  <a:cxn ang="0">
                                    <a:pos x="1133" y="204"/>
                                  </a:cxn>
                                  <a:cxn ang="0">
                                    <a:pos x="1127" y="170"/>
                                  </a:cxn>
                                  <a:cxn ang="0">
                                    <a:pos x="1116" y="138"/>
                                  </a:cxn>
                                  <a:cxn ang="0">
                                    <a:pos x="1101" y="110"/>
                                  </a:cxn>
                                  <a:cxn ang="0">
                                    <a:pos x="1082" y="83"/>
                                  </a:cxn>
                                  <a:cxn ang="0">
                                    <a:pos x="1059" y="59"/>
                                  </a:cxn>
                                  <a:cxn ang="0">
                                    <a:pos x="1034" y="39"/>
                                  </a:cxn>
                                  <a:cxn ang="0">
                                    <a:pos x="1005" y="23"/>
                                  </a:cxn>
                                  <a:cxn ang="0">
                                    <a:pos x="974" y="11"/>
                                  </a:cxn>
                                  <a:cxn ang="0">
                                    <a:pos x="942" y="3"/>
                                  </a:cxn>
                                  <a:cxn ang="0">
                                    <a:pos x="908" y="0"/>
                                  </a:cxn>
                                  <a:cxn ang="0">
                                    <a:pos x="227" y="0"/>
                                  </a:cxn>
                                  <a:cxn ang="0">
                                    <a:pos x="192" y="3"/>
                                  </a:cxn>
                                  <a:cxn ang="0">
                                    <a:pos x="159" y="11"/>
                                  </a:cxn>
                                  <a:cxn ang="0">
                                    <a:pos x="128" y="23"/>
                                  </a:cxn>
                                  <a:cxn ang="0">
                                    <a:pos x="99" y="39"/>
                                  </a:cxn>
                                  <a:cxn ang="0">
                                    <a:pos x="74" y="59"/>
                                  </a:cxn>
                                  <a:cxn ang="0">
                                    <a:pos x="51" y="83"/>
                                  </a:cxn>
                                  <a:cxn ang="0">
                                    <a:pos x="33" y="110"/>
                                  </a:cxn>
                                  <a:cxn ang="0">
                                    <a:pos x="18" y="138"/>
                                  </a:cxn>
                                  <a:cxn ang="0">
                                    <a:pos x="8" y="170"/>
                                  </a:cxn>
                                  <a:cxn ang="0">
                                    <a:pos x="2" y="204"/>
                                  </a:cxn>
                                  <a:cxn ang="0">
                                    <a:pos x="0" y="239"/>
                                  </a:cxn>
                                  <a:cxn ang="0">
                                    <a:pos x="5" y="273"/>
                                  </a:cxn>
                                  <a:cxn ang="0">
                                    <a:pos x="14" y="305"/>
                                  </a:cxn>
                                  <a:cxn ang="0">
                                    <a:pos x="27" y="335"/>
                                  </a:cxn>
                                  <a:cxn ang="0">
                                    <a:pos x="45" y="363"/>
                                  </a:cxn>
                                  <a:cxn ang="0">
                                    <a:pos x="66" y="387"/>
                                  </a:cxn>
                                  <a:cxn ang="0">
                                    <a:pos x="90" y="408"/>
                                  </a:cxn>
                                  <a:cxn ang="0">
                                    <a:pos x="119" y="426"/>
                                  </a:cxn>
                                  <a:cxn ang="0">
                                    <a:pos x="149" y="440"/>
                                  </a:cxn>
                                  <a:cxn ang="0">
                                    <a:pos x="180" y="449"/>
                                  </a:cxn>
                                  <a:cxn ang="0">
                                    <a:pos x="215" y="453"/>
                                  </a:cxn>
                                </a:cxnLst>
                                <a:pathLst>
                                  <a:path w="1134" h="455">
                                    <a:moveTo>
                                      <a:pt x="227" y="455"/>
                                    </a:moveTo>
                                    <a:lnTo>
                                      <a:pt x="908" y="455"/>
                                    </a:lnTo>
                                    <a:lnTo>
                                      <a:pt x="918" y="453"/>
                                    </a:lnTo>
                                    <a:lnTo>
                                      <a:pt x="930" y="453"/>
                                    </a:lnTo>
                                    <a:lnTo>
                                      <a:pt x="942" y="452"/>
                                    </a:lnTo>
                                    <a:lnTo>
                                      <a:pt x="953" y="449"/>
                                    </a:lnTo>
                                    <a:lnTo>
                                      <a:pt x="963" y="447"/>
                                    </a:lnTo>
                                    <a:lnTo>
                                      <a:pt x="974" y="444"/>
                                    </a:lnTo>
                                    <a:lnTo>
                                      <a:pt x="984" y="440"/>
                                    </a:lnTo>
                                    <a:lnTo>
                                      <a:pt x="995" y="437"/>
                                    </a:lnTo>
                                    <a:lnTo>
                                      <a:pt x="1005" y="432"/>
                                    </a:lnTo>
                                    <a:lnTo>
                                      <a:pt x="1016" y="426"/>
                                    </a:lnTo>
                                    <a:lnTo>
                                      <a:pt x="1025" y="422"/>
                                    </a:lnTo>
                                    <a:lnTo>
                                      <a:pt x="1034" y="416"/>
                                    </a:lnTo>
                                    <a:lnTo>
                                      <a:pt x="1043" y="408"/>
                                    </a:lnTo>
                                    <a:lnTo>
                                      <a:pt x="1052" y="402"/>
                                    </a:lnTo>
                                    <a:lnTo>
                                      <a:pt x="1059" y="395"/>
                                    </a:lnTo>
                                    <a:lnTo>
                                      <a:pt x="1067" y="387"/>
                                    </a:lnTo>
                                    <a:lnTo>
                                      <a:pt x="1074" y="380"/>
                                    </a:lnTo>
                                    <a:lnTo>
                                      <a:pt x="1082" y="371"/>
                                    </a:lnTo>
                                    <a:lnTo>
                                      <a:pt x="1089" y="363"/>
                                    </a:lnTo>
                                    <a:lnTo>
                                      <a:pt x="1095" y="354"/>
                                    </a:lnTo>
                                    <a:lnTo>
                                      <a:pt x="1101" y="345"/>
                                    </a:lnTo>
                                    <a:lnTo>
                                      <a:pt x="1106" y="335"/>
                                    </a:lnTo>
                                    <a:lnTo>
                                      <a:pt x="1112" y="326"/>
                                    </a:lnTo>
                                    <a:lnTo>
                                      <a:pt x="1116" y="315"/>
                                    </a:lnTo>
                                    <a:lnTo>
                                      <a:pt x="1119" y="305"/>
                                    </a:lnTo>
                                    <a:lnTo>
                                      <a:pt x="1124" y="294"/>
                                    </a:lnTo>
                                    <a:lnTo>
                                      <a:pt x="1127" y="284"/>
                                    </a:lnTo>
                                    <a:lnTo>
                                      <a:pt x="1130" y="273"/>
                                    </a:lnTo>
                                    <a:lnTo>
                                      <a:pt x="1131" y="261"/>
                                    </a:lnTo>
                                    <a:lnTo>
                                      <a:pt x="1133" y="251"/>
                                    </a:lnTo>
                                    <a:lnTo>
                                      <a:pt x="1133" y="239"/>
                                    </a:lnTo>
                                    <a:lnTo>
                                      <a:pt x="1134" y="227"/>
                                    </a:lnTo>
                                    <a:lnTo>
                                      <a:pt x="1133" y="215"/>
                                    </a:lnTo>
                                    <a:lnTo>
                                      <a:pt x="1133" y="204"/>
                                    </a:lnTo>
                                    <a:lnTo>
                                      <a:pt x="1131" y="192"/>
                                    </a:lnTo>
                                    <a:lnTo>
                                      <a:pt x="1130" y="182"/>
                                    </a:lnTo>
                                    <a:lnTo>
                                      <a:pt x="1127" y="170"/>
                                    </a:lnTo>
                                    <a:lnTo>
                                      <a:pt x="1124" y="159"/>
                                    </a:lnTo>
                                    <a:lnTo>
                                      <a:pt x="1119" y="149"/>
                                    </a:lnTo>
                                    <a:lnTo>
                                      <a:pt x="1116" y="138"/>
                                    </a:lnTo>
                                    <a:lnTo>
                                      <a:pt x="1112" y="129"/>
                                    </a:lnTo>
                                    <a:lnTo>
                                      <a:pt x="1106" y="119"/>
                                    </a:lnTo>
                                    <a:lnTo>
                                      <a:pt x="1101" y="110"/>
                                    </a:lnTo>
                                    <a:lnTo>
                                      <a:pt x="1095" y="101"/>
                                    </a:lnTo>
                                    <a:lnTo>
                                      <a:pt x="1089" y="92"/>
                                    </a:lnTo>
                                    <a:lnTo>
                                      <a:pt x="1082" y="83"/>
                                    </a:lnTo>
                                    <a:lnTo>
                                      <a:pt x="1074" y="75"/>
                                    </a:lnTo>
                                    <a:lnTo>
                                      <a:pt x="1067" y="66"/>
                                    </a:lnTo>
                                    <a:lnTo>
                                      <a:pt x="1059" y="59"/>
                                    </a:lnTo>
                                    <a:lnTo>
                                      <a:pt x="1052" y="53"/>
                                    </a:lnTo>
                                    <a:lnTo>
                                      <a:pt x="1043" y="45"/>
                                    </a:lnTo>
                                    <a:lnTo>
                                      <a:pt x="1034" y="39"/>
                                    </a:lnTo>
                                    <a:lnTo>
                                      <a:pt x="1025" y="33"/>
                                    </a:lnTo>
                                    <a:lnTo>
                                      <a:pt x="1016" y="27"/>
                                    </a:lnTo>
                                    <a:lnTo>
                                      <a:pt x="1005" y="23"/>
                                    </a:lnTo>
                                    <a:lnTo>
                                      <a:pt x="995" y="18"/>
                                    </a:lnTo>
                                    <a:lnTo>
                                      <a:pt x="984" y="14"/>
                                    </a:lnTo>
                                    <a:lnTo>
                                      <a:pt x="974" y="11"/>
                                    </a:lnTo>
                                    <a:lnTo>
                                      <a:pt x="963" y="8"/>
                                    </a:lnTo>
                                    <a:lnTo>
                                      <a:pt x="953" y="5"/>
                                    </a:lnTo>
                                    <a:lnTo>
                                      <a:pt x="942" y="3"/>
                                    </a:lnTo>
                                    <a:lnTo>
                                      <a:pt x="930" y="2"/>
                                    </a:lnTo>
                                    <a:lnTo>
                                      <a:pt x="918" y="0"/>
                                    </a:lnTo>
                                    <a:lnTo>
                                      <a:pt x="908" y="0"/>
                                    </a:lnTo>
                                    <a:lnTo>
                                      <a:pt x="227" y="0"/>
                                    </a:lnTo>
                                    <a:lnTo>
                                      <a:pt x="215" y="0"/>
                                    </a:lnTo>
                                    <a:lnTo>
                                      <a:pt x="203" y="2"/>
                                    </a:lnTo>
                                    <a:lnTo>
                                      <a:pt x="192" y="3"/>
                                    </a:lnTo>
                                    <a:lnTo>
                                      <a:pt x="180" y="5"/>
                                    </a:lnTo>
                                    <a:lnTo>
                                      <a:pt x="170" y="8"/>
                                    </a:lnTo>
                                    <a:lnTo>
                                      <a:pt x="159" y="11"/>
                                    </a:lnTo>
                                    <a:lnTo>
                                      <a:pt x="149" y="14"/>
                                    </a:lnTo>
                                    <a:lnTo>
                                      <a:pt x="138" y="18"/>
                                    </a:lnTo>
                                    <a:lnTo>
                                      <a:pt x="128" y="23"/>
                                    </a:lnTo>
                                    <a:lnTo>
                                      <a:pt x="119" y="27"/>
                                    </a:lnTo>
                                    <a:lnTo>
                                      <a:pt x="110" y="33"/>
                                    </a:lnTo>
                                    <a:lnTo>
                                      <a:pt x="99" y="39"/>
                                    </a:lnTo>
                                    <a:lnTo>
                                      <a:pt x="90" y="45"/>
                                    </a:lnTo>
                                    <a:lnTo>
                                      <a:pt x="83" y="53"/>
                                    </a:lnTo>
                                    <a:lnTo>
                                      <a:pt x="74" y="59"/>
                                    </a:lnTo>
                                    <a:lnTo>
                                      <a:pt x="66" y="66"/>
                                    </a:lnTo>
                                    <a:lnTo>
                                      <a:pt x="59" y="75"/>
                                    </a:lnTo>
                                    <a:lnTo>
                                      <a:pt x="51" y="83"/>
                                    </a:lnTo>
                                    <a:lnTo>
                                      <a:pt x="45" y="92"/>
                                    </a:lnTo>
                                    <a:lnTo>
                                      <a:pt x="39" y="101"/>
                                    </a:lnTo>
                                    <a:lnTo>
                                      <a:pt x="33" y="110"/>
                                    </a:lnTo>
                                    <a:lnTo>
                                      <a:pt x="27" y="119"/>
                                    </a:lnTo>
                                    <a:lnTo>
                                      <a:pt x="23" y="129"/>
                                    </a:lnTo>
                                    <a:lnTo>
                                      <a:pt x="18" y="138"/>
                                    </a:lnTo>
                                    <a:lnTo>
                                      <a:pt x="14" y="149"/>
                                    </a:lnTo>
                                    <a:lnTo>
                                      <a:pt x="11" y="159"/>
                                    </a:lnTo>
                                    <a:lnTo>
                                      <a:pt x="8" y="170"/>
                                    </a:lnTo>
                                    <a:lnTo>
                                      <a:pt x="5" y="182"/>
                                    </a:lnTo>
                                    <a:lnTo>
                                      <a:pt x="3" y="192"/>
                                    </a:lnTo>
                                    <a:lnTo>
                                      <a:pt x="2" y="204"/>
                                    </a:lnTo>
                                    <a:lnTo>
                                      <a:pt x="0" y="215"/>
                                    </a:lnTo>
                                    <a:lnTo>
                                      <a:pt x="0" y="227"/>
                                    </a:lnTo>
                                    <a:lnTo>
                                      <a:pt x="0" y="239"/>
                                    </a:lnTo>
                                    <a:lnTo>
                                      <a:pt x="2" y="251"/>
                                    </a:lnTo>
                                    <a:lnTo>
                                      <a:pt x="3" y="261"/>
                                    </a:lnTo>
                                    <a:lnTo>
                                      <a:pt x="5" y="273"/>
                                    </a:lnTo>
                                    <a:lnTo>
                                      <a:pt x="8" y="284"/>
                                    </a:lnTo>
                                    <a:lnTo>
                                      <a:pt x="11" y="294"/>
                                    </a:lnTo>
                                    <a:lnTo>
                                      <a:pt x="14" y="305"/>
                                    </a:lnTo>
                                    <a:lnTo>
                                      <a:pt x="18" y="315"/>
                                    </a:lnTo>
                                    <a:lnTo>
                                      <a:pt x="23" y="326"/>
                                    </a:lnTo>
                                    <a:lnTo>
                                      <a:pt x="27" y="335"/>
                                    </a:lnTo>
                                    <a:lnTo>
                                      <a:pt x="33" y="345"/>
                                    </a:lnTo>
                                    <a:lnTo>
                                      <a:pt x="39" y="354"/>
                                    </a:lnTo>
                                    <a:lnTo>
                                      <a:pt x="45" y="363"/>
                                    </a:lnTo>
                                    <a:lnTo>
                                      <a:pt x="51" y="371"/>
                                    </a:lnTo>
                                    <a:lnTo>
                                      <a:pt x="59" y="380"/>
                                    </a:lnTo>
                                    <a:lnTo>
                                      <a:pt x="66" y="387"/>
                                    </a:lnTo>
                                    <a:lnTo>
                                      <a:pt x="74" y="395"/>
                                    </a:lnTo>
                                    <a:lnTo>
                                      <a:pt x="83" y="402"/>
                                    </a:lnTo>
                                    <a:lnTo>
                                      <a:pt x="90" y="408"/>
                                    </a:lnTo>
                                    <a:lnTo>
                                      <a:pt x="99" y="416"/>
                                    </a:lnTo>
                                    <a:lnTo>
                                      <a:pt x="110" y="422"/>
                                    </a:lnTo>
                                    <a:lnTo>
                                      <a:pt x="119" y="426"/>
                                    </a:lnTo>
                                    <a:lnTo>
                                      <a:pt x="128" y="432"/>
                                    </a:lnTo>
                                    <a:lnTo>
                                      <a:pt x="138" y="437"/>
                                    </a:lnTo>
                                    <a:lnTo>
                                      <a:pt x="149" y="440"/>
                                    </a:lnTo>
                                    <a:lnTo>
                                      <a:pt x="159" y="444"/>
                                    </a:lnTo>
                                    <a:lnTo>
                                      <a:pt x="170" y="447"/>
                                    </a:lnTo>
                                    <a:lnTo>
                                      <a:pt x="180" y="449"/>
                                    </a:lnTo>
                                    <a:lnTo>
                                      <a:pt x="192" y="452"/>
                                    </a:lnTo>
                                    <a:lnTo>
                                      <a:pt x="203" y="453"/>
                                    </a:lnTo>
                                    <a:lnTo>
                                      <a:pt x="215" y="453"/>
                                    </a:lnTo>
                                    <a:lnTo>
                                      <a:pt x="227" y="455"/>
                                    </a:lnTo>
                                  </a:path>
                                </a:pathLst>
                              </a:custGeom>
                              <a:noFill/>
                              <a:ln w="4" cap="flat" cmpd="sng">
                                <a:solidFill>
                                  <a:srgbClr val="000000"/>
                                </a:solidFill>
                                <a:prstDash val="solid"/>
                                <a:headEnd type="none" w="med" len="med"/>
                                <a:tailEnd type="none" w="med" len="med"/>
                              </a:ln>
                            </wps:spPr>
                            <wps:bodyPr vert="horz" wrap="square" anchor="t" upright="1"/>
                          </wps:wsp>
                          <wps:wsp>
                            <wps:cNvPr id="14" name="Rectangle 160"/>
                            <wps:cNvSpPr/>
                            <wps:spPr>
                              <a:xfrm>
                                <a:off x="6615" y="11613"/>
                                <a:ext cx="902" cy="354"/>
                              </a:xfrm>
                              <a:prstGeom prst="rect">
                                <a:avLst/>
                              </a:prstGeom>
                              <a:noFill/>
                              <a:ln>
                                <a:noFill/>
                              </a:ln>
                            </wps:spPr>
                            <wps:txbx>
                              <w:txbxContent>
                                <w:p>
                                  <w:pPr>
                                    <w:rPr>
                                      <w:sz w:val="18"/>
                                      <w:szCs w:val="18"/>
                                    </w:rPr>
                                  </w:pPr>
                                  <w:r>
                                    <w:rPr>
                                      <w:rFonts w:hint="eastAsia" w:ascii="宋体" w:cs="宋体"/>
                                      <w:color w:val="000000"/>
                                      <w:sz w:val="18"/>
                                      <w:szCs w:val="18"/>
                                    </w:rPr>
                                    <w:t>电流变换器</w:t>
                                  </w:r>
                                </w:p>
                              </w:txbxContent>
                            </wps:txbx>
                            <wps:bodyPr vert="horz" wrap="none" lIns="0" tIns="0" rIns="0" bIns="0" anchor="t" upright="1"/>
                          </wps:wsp>
                        </wpg:grpSp>
                      </wpg:wgp>
                    </wpc:wpc>
                  </a:graphicData>
                </a:graphic>
              </wp:anchor>
            </w:drawing>
          </mc:Choice>
          <mc:Fallback>
            <w:pict>
              <v:group id="画布 772" o:spid="_x0000_s1026" o:spt="203" style="position:absolute;left:0pt;margin-left:16.2pt;margin-top:28.2pt;height:47.25pt;width:405.75pt;mso-wrap-distance-bottom:0pt;mso-wrap-distance-top:0pt;z-index:251725824;mso-width-relative:page;mso-height-relative:page;" coordsize="5153025,600075" editas="canvas" o:gfxdata="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">
                <o:lock v:ext="edit" aspectratio="f"/>
                <v:rect id="画布 772" o:spid="_x0000_s1026" o:spt="1" style="position:absolute;left:0;top:0;height:600075;width:5153025;"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">
                  <v:fill on="f" focussize="0,0"/>
                  <v:stroke on="f"/>
                  <v:imagedata o:title=""/>
                  <o:lock v:ext="edit" aspectratio="t"/>
                </v:rect>
                <v:group id="组合 1501" o:spid="_x0000_s1026" o:spt="203" style="position:absolute;left:114300;top:27940;height:420370;width:4861560;" coordorigin="2483,11400" coordsize="7657,679" o:gfxdata="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">
                  <o:lock v:ext="edit" aspectratio="f"/>
                  <v:rect id="Rectangle 146" o:spid="_x0000_s1026" o:spt="1" style="position:absolute;left:2667;top:11587;height:342;width:180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v:fill on="f" focussize="0,0"/>
                    <v:stroke on="f"/>
                    <v:imagedata o:title=""/>
                    <o:lock v:ext="edit" aspectratio="f"/>
                    <v:textbox inset="0mm,0mm,0mm,0mm">
                      <w:txbxContent>
                        <w:p>
                          <w:r>
                            <w:rPr>
                              <w:rFonts w:hint="eastAsia" w:ascii="宋体" w:cs="宋体"/>
                              <w:color w:val="000000"/>
                              <w:sz w:val="18"/>
                              <w:szCs w:val="18"/>
                            </w:rPr>
                            <w:t>慢速阻尼振荡波发生器</w:t>
                          </w:r>
                        </w:p>
                      </w:txbxContent>
                    </v:textbox>
                  </v:rect>
                  <v:rect id="Rectangle 148" o:spid="_x0000_s1026" o:spt="1" style="position:absolute;left:8517;top:11644;height:323;width:90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v:fill on="f" focussize="0,0"/>
                    <v:stroke on="f"/>
                    <v:imagedata o:title=""/>
                    <o:lock v:ext="edit" aspectratio="f"/>
                    <v:textbox inset="0mm,0mm,0mm,0mm">
                      <w:txbxContent>
                        <w:p>
                          <w:r>
                            <w:rPr>
                              <w:rFonts w:hint="eastAsia" w:ascii="宋体" w:cs="宋体"/>
                              <w:color w:val="000000"/>
                              <w:sz w:val="18"/>
                              <w:szCs w:val="18"/>
                            </w:rPr>
                            <w:t>数字示波器</w:t>
                          </w:r>
                        </w:p>
                      </w:txbxContent>
                    </v:textbox>
                  </v:rect>
                  <v:group id="组合 1500" o:spid="_x0000_s1026" o:spt="203" style="position:absolute;left:2483;top:11400;height:679;width:7657;" coordorigin="2483,11400" coordsize="7657,679"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Rectangle 145" o:spid="_x0000_s1026" o:spt="1" style="position:absolute;left:2483;top:11455;height:566;width:198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UnsUA&#10;AADcAAAADwAAAGRycy9kb3ducmV2LnhtbESPQUsDMRSE7wX/Q3gFb222K4psm5aiCIpeWoXi7XXz&#10;3F3cvITkud3+eyMIPQ4z8w2z2oyuVwPF1Hk2sJgXoIhrbztuDHy8P83uQSVBtth7JgNnSrBZX01W&#10;WFl/4h0Ne2lUhnCq0EArEiqtU92SwzT3gTh7Xz46lCxjo23EU4a7XpdFcacddpwXWgz00FL9vf9x&#10;BsLt66H8vDm/HeioRxkkxMfdizHX03G7BCU0yiX83362BspFCX9n8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hSexQAAANwAAAAPAAAAAAAAAAAAAAAAAJgCAABkcnMv&#10;ZG93bnJldi54bWxQSwUGAAAAAAQABAD1AAAAigMAAAAA&#10;">
                      <v:fill on="f" focussize="0,0"/>
                      <v:stroke weight="0.00031496062992126pt" color="#000000" joinstyle="miter"/>
                      <v:imagedata o:title=""/>
                      <o:lock v:ext="edit" aspectratio="f"/>
                    </v:rect>
                    <v:rect id="Rectangle 147" o:spid="_x0000_s1026" o:spt="1" style="position:absolute;left:8155;top:11400;height:679;width:198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pccUA&#10;AADcAAAADwAAAGRycy9kb3ducmV2LnhtbESPS0sDQRCE74L/YWjBm5nN+iCsmYQQERS95AEht3an&#10;3V3c6Rlm2s3m3zuC4LGoqq+o+XJ0vRoops6zgemkAEVce9txY2C/e76ZgUqCbLH3TAbOlGC5uLyY&#10;Y2X9iTc0bKVRGcKpQgOtSKi0TnVLDtPEB+LsffroULKMjbYRTxnuel0WxYN22HFeaDHQuqX6a/vt&#10;DIT7t0N5vD2/H+hDjzJIiE+bV2Our8bVIyihUf7Df+0Xa6Cc3sHvmXw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ylxxQAAANwAAAAPAAAAAAAAAAAAAAAAAJgCAABkcnMv&#10;ZG93bnJldi54bWxQSwUGAAAAAAQABAD1AAAAigMAAAAA&#10;">
                      <v:fill on="f" focussize="0,0"/>
                      <v:stroke weight="0.00031496062992126pt" color="#000000" joinstyle="miter"/>
                      <v:imagedata o:title=""/>
                      <o:lock v:ext="edit" aspectratio="f"/>
                    </v:rect>
                    <v:line id="Line 154" o:spid="_x0000_s1026" o:spt="20" style="position:absolute;left:7582;top:11738;height:2;width:47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FRcUAAADcAAAADwAAAGRycy9kb3ducmV2LnhtbESPQWsCMRSE74X+h/AK3jSr4LasRqmK&#10;IFILter5uXlulm5elk3Urb/eFIQeh5n5hhlPW1uJCzW+dKyg30tAEOdOl1wo2H0vu28gfEDWWDkm&#10;Bb/kYTp5fhpjpt2Vv+iyDYWIEPYZKjAh1JmUPjdk0fdcTRy9k2sshiibQuoGrxFuKzlIklRaLDku&#10;GKxpbij/2Z6tgk97WAxvtK9MepQfs/x1s/aLjVKdl/Z9BCJQG/7Dj/ZKKxj0U/g7E4+A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wFRcUAAADcAAAADwAAAAAAAAAA&#10;AAAAAAChAgAAZHJzL2Rvd25yZXYueG1sUEsFBgAAAAAEAAQA+QAAAJMDAAAAAA==&#10;">
                      <v:fill on="f" focussize="0,0"/>
                      <v:stroke weight="0.00031496062992126pt" color="#000000" joinstyle="round"/>
                      <v:imagedata o:title=""/>
                      <o:lock v:ext="edit" aspectratio="f"/>
                    </v:line>
                    <v:shape id="Freeform 155" o:spid="_x0000_s1026" o:spt="100" style="position:absolute;left:8043;top:11693;height:92;width:112;" fillcolor="#000000" filled="t" stroked="f" coordsize="11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busQA&#10;AADcAAAADwAAAGRycy9kb3ducmV2LnhtbESPQWvCQBSE7wX/w/IEb3WjYNU0GxFBLPTU1Nrra/aZ&#10;RLNvw+7WpP++WxB6HGbmGybbDKYVN3K+saxgNk1AEJdWN1wpOL7vH1cgfEDW2FomBT/kYZOPHjJM&#10;te35jW5FqESEsE9RQR1Cl0rpy5oM+qntiKN3ts5giNJVUjvsI9y0cp4kT9Jgw3Ghxo52NZXX4tso&#10;wGLvVqfj6euVqNcf6/JzfVkclJqMh+0ziEBD+A/f2y9awXy2hL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W7rEAAAA3AAAAA8AAAAAAAAAAAAAAAAAmAIAAGRycy9k&#10;b3ducmV2LnhtbFBLBQYAAAAABAAEAPUAAACJAwAAAAA=&#10;" path="m0,0l111,54,0,109,0,0xe">
                      <v:path o:connecttype="custom" o:connectlocs="0,0;111,54;0,109;0,0" o:connectangles="0,0,0,0"/>
                      <v:fill on="t" focussize="0,0"/>
                      <v:stroke on="f"/>
                      <v:imagedata o:title=""/>
                      <o:lock v:ext="edit" aspectratio="f"/>
                    </v:shape>
                    <v:line id="Line 156" o:spid="_x0000_s1026" o:spt="20" style="position:absolute;left:4468;top:11541;height:2;width:212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80rMIAAADcAAAADwAAAGRycy9kb3ducmV2LnhtbERPW2vCMBR+F/Yfwhn4NlMFnVSjuMlA&#10;ZArWy/OxOTZlzUlpotb9+uVh4OPHd5/OW1uJGzW+dKyg30tAEOdOl1woOOy/3sYgfEDWWDkmBQ/y&#10;MJ+9dKaYanfnHd2yUIgYwj5FBSaEOpXS54Ys+p6riSN3cY3FEGFTSN3gPYbbSg6SZCQtlhwbDNb0&#10;aSj/ya5WwdaelsNfOlZmdJbfH/n7Zu2XG6W6r+1iAiJQG57if/dKKxj049p4Jh4B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80rMIAAADcAAAADwAAAAAAAAAAAAAA&#10;AAChAgAAZHJzL2Rvd25yZXYueG1sUEsFBgAAAAAEAAQA+QAAAJADAAAAAA==&#10;">
                      <v:fill on="f" focussize="0,0"/>
                      <v:stroke weight="0.00031496062992126pt" color="#000000" joinstyle="round"/>
                      <v:imagedata o:title=""/>
                      <o:lock v:ext="edit" aspectratio="f"/>
                    </v:line>
                    <v:shape id="Freeform 157" o:spid="_x0000_s1026" o:spt="100" style="position:absolute;left:4468;top:11976;height:94;width:2122;" filled="f" stroked="t" coordsize="212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YhsYA&#10;AADcAAAADwAAAGRycy9kb3ducmV2LnhtbESPT2vCQBTE7wW/w/IKXkrd6CHY1E0QUfAm/ml7fc2+&#10;Jmmzb8PuqjGfvlsQehxm5jfMouhNKy7kfGNZwXSSgCAurW64UnA6bp7nIHxA1thaJgU38lDko4cF&#10;ZtpeeU+XQ6hEhLDPUEEdQpdJ6cuaDPqJ7Yij92WdwRClq6R2eI1w08pZkqTSYMNxocaOVjWVP4ez&#10;UfCdzpfrt92HOQ2Ne0rfPwfq9aDU+LFfvoII1If/8L291Qpm0x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aYhsYAAADcAAAADwAAAAAAAAAAAAAAAACYAgAAZHJz&#10;L2Rvd25yZXYueG1sUEsFBgAAAAAEAAQA9QAAAIsDAAAAAA==&#10;" path="m0,112l0,0,2121,0e">
                      <v:path o:connecttype="custom" o:connectlocs="0,112;0,0;2121,0" o:connectangles="0,0,0"/>
                      <v:fill on="f" focussize="0,0"/>
                      <v:stroke weight="0.00031496062992126pt" color="#000000" joinstyle="round"/>
                      <v:imagedata o:title=""/>
                      <o:lock v:ext="edit" aspectratio="f"/>
                    </v:shape>
                    <v:line id="Line 158" o:spid="_x0000_s1026" o:spt="20" style="position:absolute;left:6589;top:11577;height:354;width: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XyF8IAAADcAAAADwAAAGRycy9kb3ducmV2LnhtbERPW2vCMBR+F/wP4Qi+zdSCTjqjeEGQ&#10;oYPptudjc2yKzUlponb++uVh4OPHd5/OW1uJGzW+dKxgOEhAEOdOl1wo+DpuXiYgfEDWWDkmBb/k&#10;YT7rdqaYaXfnT7odQiFiCPsMFZgQ6kxKnxuy6AeuJo7c2TUWQ4RNIXWD9xhuK5kmyVhaLDk2GKxp&#10;ZSi/HK5WwYf9WY8e9F2Z8Unulvnr/t2v90r1e+3iDUSgNjzF/+6tVpCmcX48E4+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XyF8IAAADcAAAADwAAAAAAAAAAAAAA&#10;AAChAgAAZHJzL2Rvd25yZXYueG1sUEsFBgAAAAAEAAQA+QAAAJADAAAAAA==&#10;">
                      <v:fill on="f" focussize="0,0"/>
                      <v:stroke weight="0.00031496062992126pt" color="#000000" joinstyle="round"/>
                      <v:imagedata o:title=""/>
                      <o:lock v:ext="edit" aspectratio="f"/>
                    </v:line>
                    <v:shape id="Freeform 159" o:spid="_x0000_s1026" o:spt="100" style="position:absolute;left:6449;top:11549;height:380;width:1134;" filled="f" stroked="t" coordsize="113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ZGsUA&#10;AADcAAAADwAAAGRycy9kb3ducmV2LnhtbESPzWrDMBCE74W8g9hAb41sU0xxo4QSUjCGlvxBelys&#10;rW1irYSlJvbbV4VAj8PMfMMs16PpxZUG31lWkC4SEMS11R03Ck7H96cXED4ga+wtk4KJPKxXs4cl&#10;FtreeE/XQ2hEhLAvUEEbgiuk9HVLBv3COuLofdvBYIhyaKQe8BbhppdZkuTSYMdxoUVHm5bqy+HH&#10;KPjw0peXzyl3W7ffpV99hc/nSqnH+fj2CiLQGP7D93apFWRZ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1kaxQAAANwAAAAPAAAAAAAAAAAAAAAAAJgCAABkcnMv&#10;ZG93bnJldi54bWxQSwUGAAAAAAQABAD1AAAAigMAAAAA&#10;" path="m227,455l908,455,918,453,930,453,942,452,953,449,963,447,974,444,984,440,995,437,1005,432,1016,426,1025,422,1034,416,1043,408,1052,402,1059,395,1067,387,1074,380,1082,371,1089,363,1095,354,1101,345,1106,335,1112,326,1116,315,1119,305,1124,294,1127,284,1130,273,1131,261,1133,251,1133,239,1134,227,1133,215,1133,204,1131,192,1130,182,1127,170,1124,159,1119,149,1116,138,1112,129,1106,119,1101,110,1095,101,1089,92,1082,83,1074,75,1067,66,1059,59,1052,53,1043,45,1034,39,1025,33,1016,27,1005,23,995,18,984,14,974,11,963,8,953,5,942,3,930,2,918,0,908,0,227,0,215,0,203,2,192,3,180,5,170,8,159,11,149,14,138,18,128,23,119,27,110,33,99,39,90,45,83,53,74,59,66,66,59,75,51,83,45,92,39,101,33,110,27,119,23,129,18,138,14,149,11,159,8,170,5,182,3,192,2,204,0,215,0,227,0,239,2,251,3,261,5,273,8,284,11,294,14,305,18,315,23,326,27,335,33,345,39,354,45,363,51,371,59,380,66,387,74,395,83,402,90,408,99,416,110,422,119,426,128,432,138,437,149,440,159,444,170,447,180,449,192,452,203,453,215,453,227,455e">
                      <v:path o:connecttype="custom" o:connectlocs="918,453;953,449;984,440;1016,426;1043,408;1067,387;1089,363;1106,335;1119,305;1130,273;1133,239;1133,204;1127,170;1116,138;1101,110;1082,83;1059,59;1034,39;1005,23;974,11;942,3;908,0;227,0;192,3;159,11;128,23;99,39;74,59;51,83;33,110;18,138;8,170;2,204;0,239;5,273;14,305;27,335;45,363;66,387;90,408;119,426;149,440;180,449;215,453" o:connectangles="0,0,0,0,0,0,0,0,0,0,0,0,0,0,0,0,0,0,0,0,0,0,0,0,0,0,0,0,0,0,0,0,0,0,0,0,0,0,0,0,0,0,0,0"/>
                      <v:fill on="f" focussize="0,0"/>
                      <v:stroke weight="0.00031496062992126pt" color="#000000" joinstyle="round"/>
                      <v:imagedata o:title=""/>
                      <o:lock v:ext="edit" aspectratio="f"/>
                    </v:shape>
                    <v:rect id="Rectangle 160" o:spid="_x0000_s1026" o:spt="1" style="position:absolute;left:6615;top:11613;height:354;width:902;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v:fill on="f" focussize="0,0"/>
                      <v:stroke on="f"/>
                      <v:imagedata o:title=""/>
                      <o:lock v:ext="edit" aspectratio="f"/>
                      <v:textbox inset="0mm,0mm,0mm,0mm">
                        <w:txbxContent>
                          <w:p>
                            <w:pPr>
                              <w:rPr>
                                <w:sz w:val="18"/>
                                <w:szCs w:val="18"/>
                              </w:rPr>
                            </w:pPr>
                            <w:r>
                              <w:rPr>
                                <w:rFonts w:hint="eastAsia" w:ascii="宋体" w:cs="宋体"/>
                                <w:color w:val="000000"/>
                                <w:sz w:val="18"/>
                                <w:szCs w:val="18"/>
                              </w:rPr>
                              <w:t>电流变换器</w:t>
                            </w:r>
                          </w:p>
                        </w:txbxContent>
                      </v:textbox>
                    </v:rect>
                  </v:group>
                </v:group>
                <w10:wrap type="topAndBottom"/>
              </v:group>
            </w:pict>
          </mc:Fallback>
        </mc:AlternateContent>
      </w: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2.7  短路电流峰值</w:t>
      </w:r>
    </w:p>
    <w:p>
      <w:pPr>
        <w:snapToGrid w:val="0"/>
        <w:spacing w:after="0" w:line="360" w:lineRule="auto"/>
        <w:jc w:val="center"/>
        <w:rPr>
          <w:rFonts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图</w:t>
      </w:r>
      <w:r>
        <w:rPr>
          <w:rFonts w:hint="eastAsia" w:ascii="Times New Roman" w:hAnsi="Times New Roman" w:eastAsiaTheme="minorEastAsia"/>
          <w:sz w:val="21"/>
          <w:szCs w:val="21"/>
          <w:lang w:eastAsia="zh-CN"/>
        </w:rPr>
        <w:t xml:space="preserve">4  </w:t>
      </w:r>
      <w:r>
        <w:rPr>
          <w:rFonts w:hint="eastAsia" w:ascii="Times New Roman" w:hAnsiTheme="minorEastAsia" w:eastAsiaTheme="minorEastAsia"/>
          <w:sz w:val="21"/>
          <w:szCs w:val="21"/>
          <w:lang w:eastAsia="zh-CN"/>
        </w:rPr>
        <w:t>慢速阻尼振荡波生器短路电流校准接线示意图</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设备连接如图4所示。将慢速阻尼振荡波发生器输出端短接，短路线穿过电流变换器的感应端，短路线（尽可能短，电阻应小于0.1</w:t>
      </w:r>
      <w:r>
        <w:rPr>
          <w:rFonts w:asciiTheme="minorEastAsia" w:hAnsiTheme="minorEastAsia" w:eastAsiaTheme="minorEastAsia"/>
          <w:sz w:val="24"/>
          <w:szCs w:val="24"/>
        </w:rPr>
        <w:t>Ω</w:t>
      </w:r>
      <w:r>
        <w:rPr>
          <w:rFonts w:hint="eastAsia" w:asciiTheme="minorEastAsia" w:hAnsiTheme="minorEastAsia" w:eastAsiaTheme="minorEastAsia"/>
          <w:sz w:val="24"/>
          <w:szCs w:val="24"/>
          <w:lang w:eastAsia="zh-CN"/>
        </w:rPr>
        <w:t>）。设置慢速阻尼振荡波发生器为高压端口输出模式，调节数字示波器使脉冲波形的第一峰完整显示于屏幕中央，分别在振荡频率设置为1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z时测量不同设定电压下的短路电流峰值，记录在附录A.</w:t>
      </w:r>
      <w:r>
        <w:rPr>
          <w:rFonts w:asciiTheme="minorEastAsia" w:hAnsiTheme="minorEastAsia" w:eastAsiaTheme="minorEastAsia"/>
          <w:sz w:val="24"/>
          <w:szCs w:val="24"/>
          <w:lang w:eastAsia="zh-CN"/>
        </w:rPr>
        <w:t>8</w:t>
      </w:r>
      <w:r>
        <w:rPr>
          <w:rFonts w:hint="eastAsia" w:asciiTheme="minorEastAsia" w:hAnsiTheme="minorEastAsia" w:eastAsiaTheme="minorEastAsia"/>
          <w:sz w:val="24"/>
          <w:szCs w:val="24"/>
          <w:lang w:eastAsia="zh-CN"/>
        </w:rPr>
        <w:t>中。</w:t>
      </w:r>
    </w:p>
    <w:p>
      <w:pPr>
        <w:pStyle w:val="3"/>
        <w:spacing w:after="0"/>
        <w:rPr>
          <w:rFonts w:asciiTheme="minorEastAsia" w:hAnsiTheme="minorEastAsia" w:eastAsiaTheme="minorEastAsia"/>
          <w:szCs w:val="24"/>
          <w:lang w:eastAsia="zh-CN"/>
        </w:rPr>
      </w:pPr>
      <w:bookmarkStart w:id="116" w:name="_Toc10541335"/>
      <w:r>
        <w:rPr>
          <w:rFonts w:hint="eastAsia" w:asciiTheme="minorEastAsia" w:hAnsiTheme="minorEastAsia" w:eastAsiaTheme="minorEastAsia"/>
          <w:szCs w:val="24"/>
          <w:lang w:eastAsia="zh-CN"/>
        </w:rPr>
        <w:t>7.2.3   慢速阻尼振荡波发生器接电源线耦合去耦网络的校准</w:t>
      </w:r>
      <w:bookmarkEnd w:id="116"/>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 xml:space="preserve">.1  </w:t>
      </w:r>
      <w:r>
        <w:rPr>
          <w:rFonts w:hint="eastAsia" w:asciiTheme="minorEastAsia" w:hAnsiTheme="minorEastAsia" w:eastAsiaTheme="minorEastAsia"/>
          <w:szCs w:val="24"/>
          <w:lang w:eastAsia="zh-CN"/>
        </w:rPr>
        <w:t>开路电压峰值</w:t>
      </w:r>
    </w:p>
    <w:p>
      <w:pPr>
        <w:spacing w:after="0" w:line="360" w:lineRule="auto"/>
        <w:jc w:val="center"/>
        <w:rPr>
          <w:rFonts w:ascii="Times New Roman" w:hAnsiTheme="minorEastAsia" w:eastAsiaTheme="minorEastAsia"/>
          <w:sz w:val="21"/>
          <w:szCs w:val="21"/>
          <w:lang w:eastAsia="zh-CN"/>
        </w:rPr>
      </w:pPr>
      <w:r>
        <w:rPr>
          <w:rFonts w:ascii="Times New Roman" w:hAnsiTheme="minorEastAsia" w:eastAsiaTheme="minorEastAsia"/>
          <w:sz w:val="21"/>
          <w:szCs w:val="21"/>
          <w:lang w:eastAsia="zh-CN" w:bidi="ar-SA"/>
        </w:rPr>
        <mc:AlternateContent>
          <mc:Choice Requires="wpg">
            <w:drawing>
              <wp:anchor distT="0" distB="0" distL="114300" distR="114300" simplePos="0" relativeHeight="251827200" behindDoc="0" locked="0" layoutInCell="1" allowOverlap="1">
                <wp:simplePos x="0" y="0"/>
                <wp:positionH relativeFrom="column">
                  <wp:posOffset>-12065</wp:posOffset>
                </wp:positionH>
                <wp:positionV relativeFrom="paragraph">
                  <wp:posOffset>120650</wp:posOffset>
                </wp:positionV>
                <wp:extent cx="5589905" cy="1011555"/>
                <wp:effectExtent l="4445" t="5080" r="0" b="0"/>
                <wp:wrapNone/>
                <wp:docPr id="182" name="组合 1585"/>
                <wp:cNvGraphicFramePr/>
                <a:graphic xmlns:a="http://schemas.openxmlformats.org/drawingml/2006/main">
                  <a:graphicData uri="http://schemas.microsoft.com/office/word/2010/wordprocessingGroup">
                    <wpg:wgp>
                      <wpg:cNvGrpSpPr/>
                      <wpg:grpSpPr>
                        <a:xfrm>
                          <a:off x="0" y="0"/>
                          <a:ext cx="5589905" cy="1011555"/>
                          <a:chOff x="1960" y="2098"/>
                          <a:chExt cx="8803" cy="1593"/>
                        </a:xfrm>
                      </wpg:grpSpPr>
                      <wps:wsp>
                        <wps:cNvPr id="168" name="AutoShape 259"/>
                        <wps:cNvSpPr>
                          <a:spLocks noChangeAspect="1" noTextEdit="1"/>
                        </wps:cNvSpPr>
                        <wps:spPr>
                          <a:xfrm>
                            <a:off x="2052" y="2116"/>
                            <a:ext cx="8711" cy="1575"/>
                          </a:xfrm>
                          <a:prstGeom prst="rect">
                            <a:avLst/>
                          </a:prstGeom>
                          <a:noFill/>
                          <a:ln>
                            <a:noFill/>
                          </a:ln>
                        </wps:spPr>
                        <wps:bodyPr upright="1"/>
                      </wps:wsp>
                      <wps:wsp>
                        <wps:cNvPr id="169" name="自选图形 1572"/>
                        <wps:cNvCnPr/>
                        <wps:spPr>
                          <a:xfrm>
                            <a:off x="7112" y="2517"/>
                            <a:ext cx="472" cy="0"/>
                          </a:xfrm>
                          <a:prstGeom prst="straightConnector1">
                            <a:avLst/>
                          </a:prstGeom>
                          <a:ln w="9525" cap="flat" cmpd="sng">
                            <a:solidFill>
                              <a:srgbClr val="000000"/>
                            </a:solidFill>
                            <a:prstDash val="solid"/>
                            <a:headEnd type="none" w="med" len="med"/>
                            <a:tailEnd type="triangle" w="med" len="med"/>
                          </a:ln>
                        </wps:spPr>
                        <wps:bodyPr/>
                      </wps:wsp>
                      <wps:wsp>
                        <wps:cNvPr id="170" name="自选图形 1573"/>
                        <wps:cNvCnPr/>
                        <wps:spPr>
                          <a:xfrm>
                            <a:off x="8947" y="2517"/>
                            <a:ext cx="473" cy="0"/>
                          </a:xfrm>
                          <a:prstGeom prst="straightConnector1">
                            <a:avLst/>
                          </a:prstGeom>
                          <a:ln w="9525" cap="flat" cmpd="sng">
                            <a:solidFill>
                              <a:srgbClr val="000000"/>
                            </a:solidFill>
                            <a:prstDash val="solid"/>
                            <a:headEnd type="none" w="med" len="med"/>
                            <a:tailEnd type="triangle" w="med" len="med"/>
                          </a:ln>
                        </wps:spPr>
                        <wps:bodyPr/>
                      </wps:wsp>
                      <wps:wsp>
                        <wps:cNvPr id="171" name="自选图形 1574"/>
                        <wps:cNvCnPr/>
                        <wps:spPr>
                          <a:xfrm>
                            <a:off x="4002" y="2517"/>
                            <a:ext cx="473" cy="0"/>
                          </a:xfrm>
                          <a:prstGeom prst="straightConnector1">
                            <a:avLst/>
                          </a:prstGeom>
                          <a:ln w="9525" cap="flat" cmpd="sng">
                            <a:solidFill>
                              <a:srgbClr val="000000"/>
                            </a:solidFill>
                            <a:prstDash val="solid"/>
                            <a:headEnd type="none" w="med" len="med"/>
                            <a:tailEnd type="triangle" w="med" len="med"/>
                          </a:ln>
                        </wps:spPr>
                        <wps:bodyPr/>
                      </wps:wsp>
                      <wps:wsp>
                        <wps:cNvPr id="172" name="矩形 1575"/>
                        <wps:cNvSpPr/>
                        <wps:spPr>
                          <a:xfrm>
                            <a:off x="1960" y="2098"/>
                            <a:ext cx="2042" cy="768"/>
                          </a:xfrm>
                          <a:prstGeom prst="rect">
                            <a:avLst/>
                          </a:prstGeom>
                          <a:noFill/>
                          <a:ln w="4" cap="flat" cmpd="sng">
                            <a:solidFill>
                              <a:srgbClr val="000000"/>
                            </a:solidFill>
                            <a:prstDash val="solid"/>
                            <a:miter/>
                            <a:headEnd type="none" w="med" len="med"/>
                            <a:tailEnd type="none" w="med" len="med"/>
                          </a:ln>
                        </wps:spPr>
                        <wps:bodyPr upright="1"/>
                      </wps:wsp>
                      <wps:wsp>
                        <wps:cNvPr id="173" name="矩形 1576"/>
                        <wps:cNvSpPr/>
                        <wps:spPr>
                          <a:xfrm>
                            <a:off x="1997" y="2260"/>
                            <a:ext cx="1801" cy="827"/>
                          </a:xfrm>
                          <a:prstGeom prst="rect">
                            <a:avLst/>
                          </a:prstGeom>
                          <a:noFill/>
                          <a:ln>
                            <a:noFill/>
                          </a:ln>
                        </wps:spPr>
                        <wps:txbx>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wps:txbx>
                        <wps:bodyPr wrap="none" lIns="0" tIns="0" rIns="0" bIns="0" upright="1"/>
                      </wps:wsp>
                      <wps:wsp>
                        <wps:cNvPr id="174" name="矩形 1577"/>
                        <wps:cNvSpPr/>
                        <wps:spPr>
                          <a:xfrm>
                            <a:off x="9402" y="2100"/>
                            <a:ext cx="1222" cy="766"/>
                          </a:xfrm>
                          <a:prstGeom prst="rect">
                            <a:avLst/>
                          </a:prstGeom>
                          <a:noFill/>
                          <a:ln w="4" cap="flat" cmpd="sng">
                            <a:solidFill>
                              <a:srgbClr val="000000"/>
                            </a:solidFill>
                            <a:prstDash val="solid"/>
                            <a:miter/>
                            <a:headEnd type="none" w="med" len="med"/>
                            <a:tailEnd type="none" w="med" len="med"/>
                          </a:ln>
                        </wps:spPr>
                        <wps:bodyPr upright="1"/>
                      </wps:wsp>
                      <wps:wsp>
                        <wps:cNvPr id="175" name="矩形 1578"/>
                        <wps:cNvSpPr/>
                        <wps:spPr>
                          <a:xfrm>
                            <a:off x="9507" y="2297"/>
                            <a:ext cx="901" cy="444"/>
                          </a:xfrm>
                          <a:prstGeom prst="rect">
                            <a:avLst/>
                          </a:prstGeom>
                          <a:noFill/>
                          <a:ln>
                            <a:noFill/>
                          </a:ln>
                        </wps:spPr>
                        <wps:txbx>
                          <w:txbxContent>
                            <w:p>
                              <w:pPr>
                                <w:rPr>
                                  <w:sz w:val="18"/>
                                  <w:szCs w:val="18"/>
                                </w:rPr>
                              </w:pPr>
                              <w:r>
                                <w:rPr>
                                  <w:rFonts w:hint="eastAsia" w:ascii="宋体" w:cs="宋体"/>
                                  <w:color w:val="000000"/>
                                  <w:sz w:val="18"/>
                                  <w:szCs w:val="18"/>
                                </w:rPr>
                                <w:t>数字示波器</w:t>
                              </w:r>
                            </w:p>
                          </w:txbxContent>
                        </wps:txbx>
                        <wps:bodyPr wrap="none" lIns="0" tIns="0" rIns="0" bIns="0" upright="1"/>
                      </wps:wsp>
                      <wps:wsp>
                        <wps:cNvPr id="176" name="矩形 1579"/>
                        <wps:cNvSpPr/>
                        <wps:spPr>
                          <a:xfrm>
                            <a:off x="7574" y="2098"/>
                            <a:ext cx="1359" cy="766"/>
                          </a:xfrm>
                          <a:prstGeom prst="rect">
                            <a:avLst/>
                          </a:prstGeom>
                          <a:noFill/>
                          <a:ln w="4" cap="flat" cmpd="sng">
                            <a:solidFill>
                              <a:srgbClr val="000000"/>
                            </a:solidFill>
                            <a:prstDash val="solid"/>
                            <a:miter/>
                            <a:headEnd type="none" w="med" len="med"/>
                            <a:tailEnd type="none" w="med" len="med"/>
                          </a:ln>
                        </wps:spPr>
                        <wps:bodyPr upright="1"/>
                      </wps:wsp>
                      <wps:wsp>
                        <wps:cNvPr id="177" name="矩形 1580"/>
                        <wps:cNvSpPr/>
                        <wps:spPr>
                          <a:xfrm>
                            <a:off x="7721" y="2298"/>
                            <a:ext cx="1081" cy="559"/>
                          </a:xfrm>
                          <a:prstGeom prst="rect">
                            <a:avLst/>
                          </a:prstGeom>
                          <a:noFill/>
                          <a:ln>
                            <a:noFill/>
                          </a:ln>
                        </wps:spPr>
                        <wps:txbx>
                          <w:txbxContent>
                            <w:p>
                              <w:pPr>
                                <w:rPr>
                                  <w:sz w:val="18"/>
                                  <w:szCs w:val="18"/>
                                </w:rPr>
                              </w:pPr>
                              <w:r>
                                <w:rPr>
                                  <w:rFonts w:hint="eastAsia" w:ascii="宋体" w:cs="宋体"/>
                                  <w:color w:val="000000"/>
                                  <w:sz w:val="18"/>
                                  <w:szCs w:val="18"/>
                                </w:rPr>
                                <w:t>差分电压探头</w:t>
                              </w:r>
                            </w:p>
                          </w:txbxContent>
                        </wps:txbx>
                        <wps:bodyPr wrap="none" lIns="0" tIns="0" rIns="0" bIns="0" upright="1">
                          <a:spAutoFit/>
                        </wps:bodyPr>
                      </wps:wsp>
                      <wps:wsp>
                        <wps:cNvPr id="178" name="矩形 1581"/>
                        <wps:cNvSpPr/>
                        <wps:spPr>
                          <a:xfrm>
                            <a:off x="4455" y="2100"/>
                            <a:ext cx="2646" cy="1185"/>
                          </a:xfrm>
                          <a:prstGeom prst="rect">
                            <a:avLst/>
                          </a:prstGeom>
                          <a:noFill/>
                          <a:ln w="4" cap="flat" cmpd="sng">
                            <a:solidFill>
                              <a:srgbClr val="000000"/>
                            </a:solidFill>
                            <a:prstDash val="solid"/>
                            <a:miter/>
                            <a:headEnd type="none" w="med" len="med"/>
                            <a:tailEnd type="none" w="med" len="med"/>
                          </a:ln>
                        </wps:spPr>
                        <wps:bodyPr upright="1"/>
                      </wps:wsp>
                      <wps:wsp>
                        <wps:cNvPr id="179" name="矩形 1582"/>
                        <wps:cNvSpPr/>
                        <wps:spPr>
                          <a:xfrm>
                            <a:off x="5985" y="2324"/>
                            <a:ext cx="1230" cy="298"/>
                          </a:xfrm>
                          <a:prstGeom prst="rect">
                            <a:avLst/>
                          </a:prstGeom>
                          <a:noFill/>
                          <a:ln>
                            <a:noFill/>
                          </a:ln>
                        </wps:spPr>
                        <wps:txbx>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wps:txbx>
                        <wps:bodyPr lIns="0" tIns="0" rIns="0" bIns="0" upright="1"/>
                      </wps:wsp>
                      <wps:wsp>
                        <wps:cNvPr id="180" name="矩形 1583"/>
                        <wps:cNvSpPr/>
                        <wps:spPr>
                          <a:xfrm>
                            <a:off x="4589" y="2298"/>
                            <a:ext cx="1081" cy="559"/>
                          </a:xfrm>
                          <a:prstGeom prst="rect">
                            <a:avLst/>
                          </a:prstGeom>
                          <a:noFill/>
                          <a:ln>
                            <a:noFill/>
                          </a:ln>
                        </wps:spPr>
                        <wps:txbx>
                          <w:txbxContent>
                            <w:p>
                              <w:pPr>
                                <w:rPr>
                                  <w:sz w:val="18"/>
                                  <w:szCs w:val="18"/>
                                </w:rPr>
                              </w:pPr>
                              <w:r>
                                <w:rPr>
                                  <w:rFonts w:hint="eastAsia" w:ascii="宋体" w:cs="宋体"/>
                                  <w:color w:val="000000"/>
                                  <w:sz w:val="18"/>
                                  <w:szCs w:val="18"/>
                                </w:rPr>
                                <w:t>耦合去耦网络</w:t>
                              </w:r>
                            </w:p>
                          </w:txbxContent>
                        </wps:txbx>
                        <wps:bodyPr wrap="none" lIns="0" tIns="0" rIns="0" bIns="0" upright="1">
                          <a:spAutoFit/>
                        </wps:bodyPr>
                      </wps:wsp>
                      <wps:wsp>
                        <wps:cNvPr id="181" name="矩形 1584"/>
                        <wps:cNvSpPr/>
                        <wps:spPr>
                          <a:xfrm>
                            <a:off x="5985" y="2726"/>
                            <a:ext cx="1102" cy="559"/>
                          </a:xfrm>
                          <a:prstGeom prst="rect">
                            <a:avLst/>
                          </a:prstGeom>
                          <a:noFill/>
                          <a:ln>
                            <a:noFill/>
                          </a:ln>
                        </wps:spPr>
                        <wps:txbx>
                          <w:txbxContent>
                            <w:p>
                              <w:pPr>
                                <w:spacing w:after="0" w:line="260" w:lineRule="exact"/>
                                <w:rPr>
                                  <w:sz w:val="21"/>
                                  <w:lang w:eastAsia="zh-CN"/>
                                </w:rPr>
                              </w:pPr>
                              <w:r>
                                <w:rPr>
                                  <w:rFonts w:hint="eastAsia" w:ascii="宋体" w:cs="宋体"/>
                                  <w:color w:val="000000"/>
                                  <w:sz w:val="16"/>
                                  <w:szCs w:val="18"/>
                                  <w:lang w:eastAsia="zh-CN"/>
                                </w:rPr>
                                <w:t>（施加慢速阻尼振荡波线路）</w:t>
                              </w:r>
                            </w:p>
                            <w:p>
                              <w:pPr>
                                <w:rPr>
                                  <w:lang w:eastAsia="zh-CN"/>
                                </w:rPr>
                              </w:pPr>
                            </w:p>
                          </w:txbxContent>
                        </wps:txbx>
                        <wps:bodyPr lIns="0" tIns="0" rIns="0" bIns="0" upright="1"/>
                      </wps:wsp>
                    </wpg:wgp>
                  </a:graphicData>
                </a:graphic>
              </wp:anchor>
            </w:drawing>
          </mc:Choice>
          <mc:Fallback>
            <w:pict>
              <v:group id="组合 1585" o:spid="_x0000_s1026" o:spt="203" style="position:absolute;left:0pt;margin-left:-0.95pt;margin-top:9.5pt;height:79.65pt;width:440.15pt;z-index:251827200;mso-width-relative:page;mso-height-relative:page;" coordorigin="1960,2098" coordsize="8803,1593" o:gfxdata="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">
                <o:lock v:ext="edit" aspectratio="f"/>
                <v:rect id="AutoShape 259" o:spid="_x0000_s1026" o:spt="1" style="position:absolute;left:2052;top:2116;height:1575;width:871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eXwwAAANwAAAAPAAAAZHJzL2Rvd25yZXYueG1sRE9Na8JA&#10;EL0X/A/LCL2UurFg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LbYXl8MAAADcAAAADwAA&#10;AAAAAAAAAAAAAAAHAgAAZHJzL2Rvd25yZXYueG1sUEsFBgAAAAADAAMAtwAAAPcCAAAAAA==&#10;">
                  <v:fill on="f" focussize="0,0"/>
                  <v:stroke on="f"/>
                  <v:imagedata o:title=""/>
                  <o:lock v:ext="edit" text="t" aspectratio="t"/>
                </v:rect>
                <v:shape id="自选图形 1572" o:spid="_x0000_s1026" o:spt="32" type="#_x0000_t32" style="position:absolute;left:7112;top:2517;height:0;width:472;"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">
                  <v:fill on="f" focussize="0,0"/>
                  <v:stroke color="#000000" joinstyle="round" endarrow="block"/>
                  <v:imagedata o:title=""/>
                  <o:lock v:ext="edit" aspectratio="f"/>
                </v:shape>
                <v:shape id="自选图形 1573" o:spid="_x0000_s1026" o:spt="32" type="#_x0000_t32" style="position:absolute;left:8947;top:2517;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">
                  <v:fill on="f" focussize="0,0"/>
                  <v:stroke color="#000000" joinstyle="round" endarrow="block"/>
                  <v:imagedata o:title=""/>
                  <o:lock v:ext="edit" aspectratio="f"/>
                </v:shape>
                <v:shape id="自选图形 1574" o:spid="_x0000_s1026" o:spt="32" type="#_x0000_t32" style="position:absolute;left:4002;top:2517;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">
                  <v:fill on="f" focussize="0,0"/>
                  <v:stroke color="#000000" joinstyle="round" endarrow="block"/>
                  <v:imagedata o:title=""/>
                  <o:lock v:ext="edit" aspectratio="f"/>
                </v:shape>
                <v:rect id="矩形 1575" o:spid="_x0000_s1026" o:spt="1" style="position:absolute;left:1960;top:2098;height:768;width:204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">
                  <v:fill on="f" focussize="0,0"/>
                  <v:stroke weight="0.00031496062992126pt" color="#000000" joinstyle="miter"/>
                  <v:imagedata o:title=""/>
                  <o:lock v:ext="edit" aspectratio="f"/>
                </v:rect>
                <v:rect id="矩形 1576" o:spid="_x0000_s1026" o:spt="1" style="position:absolute;left:1997;top:2260;height:827;width:18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v:fill on="f" focussize="0,0"/>
                  <v:stroke on="f"/>
                  <v:imagedata o:title=""/>
                  <o:lock v:ext="edit" aspectratio="f"/>
                  <v:textbox inset="0mm,0mm,0mm,0mm">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v:textbox>
                </v:rect>
                <v:rect id="矩形 1577" o:spid="_x0000_s1026" o:spt="1" style="position:absolute;left:9402;top:2100;height:766;width:122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">
                  <v:fill on="f" focussize="0,0"/>
                  <v:stroke weight="0.00031496062992126pt" color="#000000" joinstyle="miter"/>
                  <v:imagedata o:title=""/>
                  <o:lock v:ext="edit" aspectratio="f"/>
                </v:rect>
                <v:rect id="矩形 1578" o:spid="_x0000_s1026" o:spt="1" style="position:absolute;left:9507;top:2297;height:444;width:9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v:fill on="f" focussize="0,0"/>
                  <v:stroke on="f"/>
                  <v:imagedata o:title=""/>
                  <o:lock v:ext="edit" aspectratio="f"/>
                  <v:textbox inset="0mm,0mm,0mm,0mm">
                    <w:txbxContent>
                      <w:p>
                        <w:pPr>
                          <w:rPr>
                            <w:sz w:val="18"/>
                            <w:szCs w:val="18"/>
                          </w:rPr>
                        </w:pPr>
                        <w:r>
                          <w:rPr>
                            <w:rFonts w:hint="eastAsia" w:ascii="宋体" w:cs="宋体"/>
                            <w:color w:val="000000"/>
                            <w:sz w:val="18"/>
                            <w:szCs w:val="18"/>
                          </w:rPr>
                          <w:t>数字示波器</w:t>
                        </w:r>
                      </w:p>
                    </w:txbxContent>
                  </v:textbox>
                </v:rect>
                <v:rect id="矩形 1579" o:spid="_x0000_s1026" o:spt="1" style="position:absolute;left:7574;top:2098;height:766;width:1359;"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">
                  <v:fill on="f" focussize="0,0"/>
                  <v:stroke weight="0.00031496062992126pt" color="#000000" joinstyle="miter"/>
                  <v:imagedata o:title=""/>
                  <o:lock v:ext="edit" aspectratio="f"/>
                </v:rect>
                <v:rect id="矩形 1580" o:spid="_x0000_s1026" o:spt="1" style="position:absolute;left:7721;top:2298;height:559;width:108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差分电压探头</w:t>
                        </w:r>
                      </w:p>
                    </w:txbxContent>
                  </v:textbox>
                </v:rect>
                <v:rect id="矩形 1581" o:spid="_x0000_s1026" o:spt="1" style="position:absolute;left:4455;top:2100;height:1185;width:2646;"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">
                  <v:fill on="f" focussize="0,0"/>
                  <v:stroke weight="0.00031496062992126pt" color="#000000" joinstyle="miter"/>
                  <v:imagedata o:title=""/>
                  <o:lock v:ext="edit" aspectratio="f"/>
                </v:rect>
                <v:rect id="矩形 1582" o:spid="_x0000_s1026" o:spt="1" style="position:absolute;left:5985;top:2324;height:298;width:123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v:textbox>
                </v:rect>
                <v:rect id="矩形 1583" o:spid="_x0000_s1026" o:spt="1" style="position:absolute;left:4589;top:2298;height:559;width:108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耦合去耦网络</w:t>
                        </w:r>
                      </w:p>
                    </w:txbxContent>
                  </v:textbox>
                </v:rect>
                <v:rect id="矩形 1584" o:spid="_x0000_s1026" o:spt="1" style="position:absolute;left:5985;top:2726;height:559;width:110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60" w:lineRule="exact"/>
                          <w:rPr>
                            <w:sz w:val="21"/>
                            <w:lang w:eastAsia="zh-CN"/>
                          </w:rPr>
                        </w:pPr>
                        <w:r>
                          <w:rPr>
                            <w:rFonts w:hint="eastAsia" w:ascii="宋体" w:cs="宋体"/>
                            <w:color w:val="000000"/>
                            <w:sz w:val="16"/>
                            <w:szCs w:val="18"/>
                            <w:lang w:eastAsia="zh-CN"/>
                          </w:rPr>
                          <w:t>（施加慢速阻尼振荡波线路）</w:t>
                        </w:r>
                      </w:p>
                      <w:p>
                        <w:pPr>
                          <w:rPr>
                            <w:lang w:eastAsia="zh-CN"/>
                          </w:rPr>
                        </w:pPr>
                      </w:p>
                    </w:txbxContent>
                  </v:textbox>
                </v:rect>
              </v:group>
            </w:pict>
          </mc:Fallback>
        </mc:AlternateContent>
      </w:r>
    </w:p>
    <w:p>
      <w:pPr>
        <w:spacing w:after="0" w:line="360" w:lineRule="auto"/>
        <w:jc w:val="center"/>
        <w:rPr>
          <w:rFonts w:ascii="Times New Roman" w:hAnsiTheme="minorEastAsia" w:eastAsiaTheme="minorEastAsia"/>
          <w:sz w:val="21"/>
          <w:szCs w:val="21"/>
          <w:lang w:eastAsia="zh-CN"/>
        </w:rPr>
      </w:pPr>
    </w:p>
    <w:p>
      <w:pPr>
        <w:spacing w:after="0" w:line="360" w:lineRule="auto"/>
        <w:jc w:val="center"/>
        <w:rPr>
          <w:rFonts w:ascii="Times New Roman" w:hAnsiTheme="minorEastAsia" w:eastAsiaTheme="minorEastAsia"/>
          <w:sz w:val="21"/>
          <w:szCs w:val="21"/>
          <w:lang w:eastAsia="zh-CN"/>
        </w:rPr>
      </w:pPr>
    </w:p>
    <w:p>
      <w:pPr>
        <w:spacing w:after="0" w:line="360" w:lineRule="auto"/>
        <w:jc w:val="center"/>
        <w:rPr>
          <w:rFonts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图</w:t>
      </w:r>
      <w:r>
        <w:rPr>
          <w:rFonts w:hint="eastAsia" w:ascii="Times New Roman" w:hAnsi="Times New Roman" w:eastAsiaTheme="minorEastAsia"/>
          <w:sz w:val="21"/>
          <w:szCs w:val="21"/>
          <w:lang w:eastAsia="zh-CN"/>
        </w:rPr>
        <w:t xml:space="preserve">5  </w:t>
      </w:r>
      <w:r>
        <w:rPr>
          <w:rFonts w:hint="eastAsia" w:ascii="Times New Roman" w:hAnsiTheme="minorEastAsia" w:eastAsiaTheme="minorEastAsia"/>
          <w:sz w:val="21"/>
          <w:szCs w:val="21"/>
          <w:lang w:eastAsia="zh-CN"/>
        </w:rPr>
        <w:t>慢速阻尼振荡波发生器接耦合去耦网络开路电压校准接线示意图</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5所示。按说明书要求进行预热。电源线耦合去耦网络电源输入端口开路，差分电压探头与施加慢速阻尼振荡波线路的耦合输出端相连。设置慢速阻尼振荡波发生器为电源线耦合输出模式，调节数字示波器参数设置使脉冲波形的第一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z时测量不同设定电压下的开路电压峰值。改变电源线耦合输出线路，重复上述过程，测量电源线耦合输出每一种耦合线路的开路电压峰值，记录在附录A.</w:t>
      </w:r>
      <w:r>
        <w:rPr>
          <w:rFonts w:asciiTheme="minorEastAsia" w:hAnsiTheme="minorEastAsia" w:eastAsiaTheme="minorEastAsia"/>
          <w:sz w:val="24"/>
          <w:szCs w:val="24"/>
          <w:lang w:eastAsia="zh-CN"/>
        </w:rPr>
        <w:t>9</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 xml:space="preserve">.2  </w:t>
      </w:r>
      <w:r>
        <w:rPr>
          <w:rFonts w:hint="eastAsia" w:asciiTheme="minorEastAsia" w:hAnsiTheme="minorEastAsia" w:eastAsiaTheme="minorEastAsia"/>
          <w:szCs w:val="24"/>
          <w:lang w:eastAsia="zh-CN"/>
        </w:rPr>
        <w:t>开路电压上升时间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按照7.2.3.1进行连接、设置，调节数字示波器使脉冲波形第一峰的上升沿完整显示于屏幕中央。以第一峰值10%～90%的间隔时间作为开路电压上升时间，分别在振荡频率设置为1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z时测量不同设定电压下的开路电压上升时间。改变电源线耦合输出线路，重复上述过程，测量电源线耦合输出每一种耦合线路的开路电压上升时间，记录在附录A.</w:t>
      </w:r>
      <w:r>
        <w:rPr>
          <w:rFonts w:asciiTheme="minorEastAsia" w:hAnsiTheme="minorEastAsia" w:eastAsiaTheme="minorEastAsia"/>
          <w:sz w:val="24"/>
          <w:szCs w:val="24"/>
          <w:lang w:eastAsia="zh-CN"/>
        </w:rPr>
        <w:t>10</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.3</w:t>
      </w:r>
      <w:r>
        <w:rPr>
          <w:rFonts w:hint="eastAsia" w:asciiTheme="minorEastAsia" w:hAnsiTheme="minorEastAsia" w:eastAsiaTheme="minorEastAsia"/>
          <w:szCs w:val="24"/>
          <w:lang w:eastAsia="zh-CN"/>
        </w:rPr>
        <w:t xml:space="preserve">  开路电压振荡频率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7.2.3.1进行连接、设置，调整数字示波器使脉冲波形的第一峰、第二峰和第三峰完整显示于屏幕中央，测量阻尼振荡波波形初始峰值后第一和第三个零点之间的时间间隔，求倒数得到振荡频率，测量不同设定电压下的</w:t>
      </w:r>
      <w:r>
        <w:rPr>
          <w:rFonts w:asciiTheme="minorEastAsia" w:hAnsiTheme="minorEastAsia" w:eastAsiaTheme="minorEastAsia"/>
          <w:sz w:val="24"/>
          <w:szCs w:val="24"/>
          <w:lang w:eastAsia="zh-CN"/>
        </w:rPr>
        <w:t>100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MHz</w:t>
      </w:r>
      <w:r>
        <w:rPr>
          <w:rFonts w:hint="eastAsia" w:asciiTheme="minorEastAsia" w:hAnsiTheme="minorEastAsia" w:eastAsiaTheme="minorEastAsia"/>
          <w:sz w:val="24"/>
          <w:szCs w:val="24"/>
          <w:lang w:eastAsia="zh-CN"/>
        </w:rPr>
        <w:t>开路电压振荡频率。改变电源线耦合输出线路，重复上述过程，测量电源线耦合输出每一种耦合线路的开路电压振荡频率，记录在附录A.</w:t>
      </w:r>
      <w:r>
        <w:rPr>
          <w:rFonts w:asciiTheme="minorEastAsia" w:hAnsiTheme="minorEastAsia" w:eastAsiaTheme="minorEastAsia"/>
          <w:sz w:val="24"/>
          <w:szCs w:val="24"/>
          <w:lang w:eastAsia="zh-CN"/>
        </w:rPr>
        <w:t>11</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.4</w:t>
      </w:r>
      <w:r>
        <w:rPr>
          <w:rFonts w:hint="eastAsia" w:asciiTheme="minorEastAsia" w:hAnsiTheme="minorEastAsia" w:eastAsiaTheme="minorEastAsia"/>
          <w:szCs w:val="24"/>
          <w:lang w:eastAsia="zh-CN"/>
        </w:rPr>
        <w:t xml:space="preserve">  衰减</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按照7.2.3.1进行连接、设置，调整数字示波器使脉冲波形的前10个峰完整显示于屏幕中央，分别在振荡频率设置为1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z时测量不同设定电压下的第一、第五和第十峰值。改变电源线耦合输出线路，重复上述过程，测量电源线耦合输出每一种耦合线路的第一、第五和第十峰值，记录在附录A.</w:t>
      </w:r>
      <w:r>
        <w:rPr>
          <w:rFonts w:asciiTheme="minorEastAsia" w:hAnsiTheme="minorEastAsia" w:eastAsiaTheme="minorEastAsia"/>
          <w:sz w:val="24"/>
          <w:szCs w:val="24"/>
          <w:lang w:eastAsia="zh-CN"/>
        </w:rPr>
        <w:t>12</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 xml:space="preserve">5  </w:t>
      </w:r>
      <w:r>
        <w:rPr>
          <w:rFonts w:asciiTheme="minorEastAsia" w:hAnsiTheme="minorEastAsia" w:eastAsiaTheme="minorEastAsia"/>
          <w:szCs w:val="24"/>
          <w:lang w:eastAsia="zh-CN"/>
        </w:rPr>
        <w:t>阻尼振荡残余电压</w:t>
      </w:r>
    </w:p>
    <w:p>
      <w:pPr>
        <w:rPr>
          <w:lang w:eastAsia="zh-CN"/>
        </w:rPr>
      </w:pPr>
    </w:p>
    <w:p>
      <w:pPr>
        <w:spacing w:after="0" w:line="360" w:lineRule="auto"/>
        <w:ind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设备连接如图</w:t>
      </w:r>
      <w:r>
        <w:rPr>
          <w:rFonts w:hint="eastAsia" w:asciiTheme="minorEastAsia" w:hAnsiTheme="minorEastAsia" w:eastAsiaTheme="minorEastAsia"/>
          <w:sz w:val="24"/>
          <w:szCs w:val="24"/>
          <w:lang w:eastAsia="zh-CN"/>
        </w:rPr>
        <w:t>6</w:t>
      </w:r>
      <w:r>
        <w:rPr>
          <w:rFonts w:asciiTheme="minorEastAsia" w:hAnsiTheme="minorEastAsia" w:eastAsiaTheme="minorEastAsia"/>
          <w:sz w:val="24"/>
          <w:szCs w:val="24"/>
          <w:lang w:eastAsia="zh-CN"/>
        </w:rPr>
        <w:t>所示。耦合去耦网络电源输入端口开路，差分电压探头与去耦</w:t>
      </w:r>
      <w:r>
        <w:rPr>
          <w:rFonts w:hint="eastAsia" w:asciiTheme="minorEastAsia" w:hAnsiTheme="minorEastAsia" w:eastAsiaTheme="minorEastAsia"/>
          <w:sz w:val="24"/>
          <w:szCs w:val="24"/>
          <w:lang w:eastAsia="zh-CN"/>
        </w:rPr>
        <w:t>网络电源输入端口</w:t>
      </w:r>
      <w:r>
        <w:rPr>
          <w:rFonts w:asciiTheme="minorEastAsia" w:hAnsiTheme="minorEastAsia" w:eastAsiaTheme="minorEastAsia"/>
          <w:sz w:val="24"/>
          <w:szCs w:val="24"/>
          <w:lang w:eastAsia="zh-CN"/>
        </w:rPr>
        <w:t>相连。设置阻尼振荡波发生器为电源线耦合输出模式，</w:t>
      </w:r>
      <w:r>
        <w:rPr>
          <w:rFonts w:hint="eastAsia" w:asciiTheme="minorEastAsia" w:hAnsiTheme="minorEastAsia" w:eastAsiaTheme="minorEastAsia"/>
          <w:sz w:val="24"/>
          <w:szCs w:val="24"/>
          <w:lang w:eastAsia="zh-CN"/>
        </w:rPr>
        <w:t>电压为2</w:t>
      </w:r>
      <w:r>
        <w:rPr>
          <w:rFonts w:asciiTheme="minorEastAsia" w:hAnsiTheme="minorEastAsia" w:eastAsiaTheme="minorEastAsia"/>
          <w:sz w:val="24"/>
          <w:szCs w:val="24"/>
          <w:lang w:eastAsia="zh-CN"/>
        </w:rPr>
        <w:t xml:space="preserve">.5 </w:t>
      </w:r>
      <w:r>
        <w:rPr>
          <w:rFonts w:hint="eastAsia" w:asciiTheme="minorEastAsia" w:hAnsiTheme="minorEastAsia" w:eastAsiaTheme="minorEastAsia"/>
          <w:sz w:val="24"/>
          <w:szCs w:val="24"/>
          <w:lang w:eastAsia="zh-CN"/>
        </w:rPr>
        <w:t>kV，</w:t>
      </w:r>
      <w:r>
        <w:rPr>
          <w:rFonts w:asciiTheme="minorEastAsia" w:hAnsiTheme="minorEastAsia" w:eastAsiaTheme="minorEastAsia"/>
          <w:sz w:val="24"/>
          <w:szCs w:val="24"/>
          <w:lang w:eastAsia="zh-CN"/>
        </w:rPr>
        <w:t>调整数字示波器使</w:t>
      </w:r>
      <w:r>
        <w:rPr>
          <w:rFonts w:hint="eastAsia" w:asciiTheme="minorEastAsia" w:hAnsiTheme="minorEastAsia" w:eastAsiaTheme="minorEastAsia"/>
          <w:sz w:val="24"/>
          <w:szCs w:val="24"/>
          <w:lang w:eastAsia="zh-CN"/>
        </w:rPr>
        <w:t>脉冲</w:t>
      </w:r>
      <w:r>
        <w:rPr>
          <w:rFonts w:asciiTheme="minorEastAsia" w:hAnsiTheme="minorEastAsia" w:eastAsiaTheme="minorEastAsia"/>
          <w:sz w:val="24"/>
          <w:szCs w:val="24"/>
          <w:lang w:eastAsia="zh-CN"/>
        </w:rPr>
        <w:t>波形的前10个峰</w:t>
      </w:r>
      <w:r>
        <w:rPr>
          <w:rFonts w:hint="eastAsia" w:asciiTheme="minorEastAsia" w:hAnsiTheme="minorEastAsia" w:eastAsiaTheme="minorEastAsia"/>
          <w:sz w:val="24"/>
          <w:szCs w:val="24"/>
          <w:lang w:eastAsia="zh-CN"/>
        </w:rPr>
        <w:t>完整</w:t>
      </w:r>
      <w:r>
        <w:rPr>
          <w:rFonts w:asciiTheme="minorEastAsia" w:hAnsiTheme="minorEastAsia" w:eastAsiaTheme="minorEastAsia"/>
          <w:sz w:val="24"/>
          <w:szCs w:val="24"/>
          <w:lang w:eastAsia="zh-CN"/>
        </w:rPr>
        <w:t>显示</w:t>
      </w:r>
      <w:r>
        <w:rPr>
          <w:rFonts w:hint="eastAsia" w:asciiTheme="minorEastAsia" w:hAnsiTheme="minorEastAsia" w:eastAsiaTheme="minorEastAsia"/>
          <w:sz w:val="24"/>
          <w:szCs w:val="24"/>
          <w:lang w:eastAsia="zh-CN"/>
        </w:rPr>
        <w:t>于</w:t>
      </w:r>
      <w:r>
        <w:rPr>
          <w:rFonts w:asciiTheme="minorEastAsia" w:hAnsiTheme="minorEastAsia" w:eastAsiaTheme="minorEastAsia"/>
          <w:sz w:val="24"/>
          <w:szCs w:val="24"/>
          <w:lang w:eastAsia="zh-CN"/>
        </w:rPr>
        <w:t>屏幕</w:t>
      </w:r>
      <w:r>
        <w:rPr>
          <w:rFonts w:hint="eastAsia" w:asciiTheme="minorEastAsia" w:hAnsiTheme="minorEastAsia" w:eastAsiaTheme="minorEastAsia"/>
          <w:sz w:val="24"/>
          <w:szCs w:val="24"/>
          <w:lang w:eastAsia="zh-CN"/>
        </w:rPr>
        <w:t>中央</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分</w:t>
      </w:r>
      <w:r>
        <w:rPr>
          <w:rFonts w:asciiTheme="minorEastAsia" w:hAnsiTheme="minorEastAsia" w:eastAsiaTheme="minorEastAsia"/>
          <w:sz w:val="24"/>
          <w:szCs w:val="24"/>
          <w:lang w:eastAsia="zh-CN"/>
        </w:rPr>
        <w:t>别</w:t>
      </w:r>
      <w:r>
        <w:rPr>
          <w:rFonts w:hint="eastAsia" w:asciiTheme="minorEastAsia" w:hAnsiTheme="minorEastAsia" w:eastAsiaTheme="minorEastAsia"/>
          <w:sz w:val="24"/>
          <w:szCs w:val="24"/>
          <w:lang w:eastAsia="zh-CN"/>
        </w:rPr>
        <w:t>在振荡频率设置为1</w:t>
      </w:r>
      <w:r>
        <w:rPr>
          <w:rFonts w:asciiTheme="minorEastAsia" w:hAnsiTheme="minorEastAsia" w:eastAsiaTheme="minorEastAsia"/>
          <w:sz w:val="24"/>
          <w:szCs w:val="24"/>
          <w:lang w:eastAsia="zh-CN"/>
        </w:rPr>
        <w:t xml:space="preserve">00 </w:t>
      </w:r>
      <w:r>
        <w:rPr>
          <w:rFonts w:hint="eastAsia" w:asciiTheme="minorEastAsia" w:hAnsiTheme="minorEastAsia" w:eastAsiaTheme="minorEastAsia"/>
          <w:sz w:val="24"/>
          <w:szCs w:val="24"/>
          <w:lang w:eastAsia="zh-CN"/>
        </w:rPr>
        <w:t>k</w:t>
      </w:r>
      <w:r>
        <w:rPr>
          <w:rFonts w:asciiTheme="minorEastAsia" w:hAnsiTheme="minorEastAsia" w:eastAsiaTheme="minorEastAsia"/>
          <w:sz w:val="24"/>
          <w:szCs w:val="24"/>
          <w:lang w:eastAsia="zh-CN"/>
        </w:rPr>
        <w:t>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w:t>
      </w:r>
      <w:r>
        <w:rPr>
          <w:rFonts w:asciiTheme="minorEastAsia" w:hAnsiTheme="minorEastAsia" w:eastAsiaTheme="minorEastAsia"/>
          <w:sz w:val="24"/>
          <w:szCs w:val="24"/>
          <w:lang w:eastAsia="zh-CN"/>
        </w:rPr>
        <w:t>测量</w:t>
      </w:r>
      <w:r>
        <w:rPr>
          <w:rFonts w:hint="eastAsia" w:asciiTheme="minorEastAsia" w:hAnsiTheme="minorEastAsia" w:eastAsiaTheme="minorEastAsia"/>
          <w:sz w:val="24"/>
          <w:szCs w:val="24"/>
          <w:lang w:eastAsia="zh-CN"/>
        </w:rPr>
        <w:t>阻尼振荡残余电压值</w:t>
      </w:r>
      <w:r>
        <w:rPr>
          <w:rFonts w:asciiTheme="minorEastAsia" w:hAnsiTheme="minorEastAsia" w:eastAsiaTheme="minorEastAsia"/>
          <w:sz w:val="24"/>
          <w:szCs w:val="24"/>
          <w:lang w:eastAsia="zh-CN"/>
        </w:rPr>
        <w:t>。改变电源线耦合输出线路，重复上述过程，测量电源线耦合输出每一种耦合线路的</w:t>
      </w:r>
      <w:r>
        <w:rPr>
          <w:rFonts w:hint="eastAsia" w:asciiTheme="minorEastAsia" w:hAnsiTheme="minorEastAsia" w:eastAsiaTheme="minorEastAsia"/>
          <w:sz w:val="24"/>
          <w:szCs w:val="24"/>
          <w:lang w:eastAsia="zh-CN"/>
        </w:rPr>
        <w:t>阻尼振荡残余电压值，记录在附录A.</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3中。</w:t>
      </w:r>
    </w:p>
    <w:p>
      <w:pPr>
        <w:rPr>
          <w:lang w:eastAsia="zh-CN"/>
        </w:rPr>
      </w:pPr>
      <w:r>
        <w:rPr>
          <w:lang w:eastAsia="zh-CN" w:bidi="ar-SA"/>
        </w:rPr>
        <mc:AlternateContent>
          <mc:Choice Requires="wpg">
            <w:drawing>
              <wp:anchor distT="0" distB="0" distL="114300" distR="114300" simplePos="0" relativeHeight="251796480" behindDoc="0" locked="0" layoutInCell="1" allowOverlap="1">
                <wp:simplePos x="0" y="0"/>
                <wp:positionH relativeFrom="column">
                  <wp:posOffset>100965</wp:posOffset>
                </wp:positionH>
                <wp:positionV relativeFrom="paragraph">
                  <wp:posOffset>116840</wp:posOffset>
                </wp:positionV>
                <wp:extent cx="5501640" cy="628015"/>
                <wp:effectExtent l="4445" t="5080" r="10795" b="0"/>
                <wp:wrapNone/>
                <wp:docPr id="167" name="组合 1530"/>
                <wp:cNvGraphicFramePr/>
                <a:graphic xmlns:a="http://schemas.openxmlformats.org/drawingml/2006/main">
                  <a:graphicData uri="http://schemas.microsoft.com/office/word/2010/wordprocessingGroup">
                    <wpg:wgp>
                      <wpg:cNvGrpSpPr/>
                      <wpg:grpSpPr>
                        <a:xfrm>
                          <a:off x="0" y="0"/>
                          <a:ext cx="5501640" cy="628015"/>
                          <a:chOff x="2277" y="1624"/>
                          <a:chExt cx="8664" cy="989"/>
                        </a:xfrm>
                      </wpg:grpSpPr>
                      <wps:wsp>
                        <wps:cNvPr id="155" name="自选图形 1531"/>
                        <wps:cNvCnPr/>
                        <wps:spPr>
                          <a:xfrm>
                            <a:off x="7429" y="2043"/>
                            <a:ext cx="472" cy="0"/>
                          </a:xfrm>
                          <a:prstGeom prst="straightConnector1">
                            <a:avLst/>
                          </a:prstGeom>
                          <a:ln w="9525" cap="flat" cmpd="sng">
                            <a:solidFill>
                              <a:srgbClr val="000000"/>
                            </a:solidFill>
                            <a:prstDash val="solid"/>
                            <a:headEnd type="none" w="med" len="med"/>
                            <a:tailEnd type="triangle" w="med" len="med"/>
                          </a:ln>
                        </wps:spPr>
                        <wps:bodyPr/>
                      </wps:wsp>
                      <wps:wsp>
                        <wps:cNvPr id="156" name="自选图形 1532"/>
                        <wps:cNvCnPr/>
                        <wps:spPr>
                          <a:xfrm>
                            <a:off x="9264" y="2043"/>
                            <a:ext cx="473" cy="0"/>
                          </a:xfrm>
                          <a:prstGeom prst="straightConnector1">
                            <a:avLst/>
                          </a:prstGeom>
                          <a:ln w="9525" cap="flat" cmpd="sng">
                            <a:solidFill>
                              <a:srgbClr val="000000"/>
                            </a:solidFill>
                            <a:prstDash val="solid"/>
                            <a:headEnd type="none" w="med" len="med"/>
                            <a:tailEnd type="triangle" w="med" len="med"/>
                          </a:ln>
                        </wps:spPr>
                        <wps:bodyPr/>
                      </wps:wsp>
                      <wps:wsp>
                        <wps:cNvPr id="157" name="自选图形 1533"/>
                        <wps:cNvCnPr/>
                        <wps:spPr>
                          <a:xfrm>
                            <a:off x="4319" y="2043"/>
                            <a:ext cx="473" cy="0"/>
                          </a:xfrm>
                          <a:prstGeom prst="straightConnector1">
                            <a:avLst/>
                          </a:prstGeom>
                          <a:ln w="9525" cap="flat" cmpd="sng">
                            <a:solidFill>
                              <a:srgbClr val="000000"/>
                            </a:solidFill>
                            <a:prstDash val="solid"/>
                            <a:headEnd type="none" w="med" len="med"/>
                            <a:tailEnd type="triangle" w="med" len="med"/>
                          </a:ln>
                        </wps:spPr>
                        <wps:bodyPr/>
                      </wps:wsp>
                      <wps:wsp>
                        <wps:cNvPr id="158" name="矩形 1534"/>
                        <wps:cNvSpPr/>
                        <wps:spPr>
                          <a:xfrm>
                            <a:off x="2277" y="1624"/>
                            <a:ext cx="2042" cy="768"/>
                          </a:xfrm>
                          <a:prstGeom prst="rect">
                            <a:avLst/>
                          </a:prstGeom>
                          <a:noFill/>
                          <a:ln w="4" cap="flat" cmpd="sng">
                            <a:solidFill>
                              <a:srgbClr val="000000"/>
                            </a:solidFill>
                            <a:prstDash val="solid"/>
                            <a:miter/>
                            <a:headEnd type="none" w="med" len="med"/>
                            <a:tailEnd type="none" w="med" len="med"/>
                          </a:ln>
                        </wps:spPr>
                        <wps:bodyPr upright="1"/>
                      </wps:wsp>
                      <wps:wsp>
                        <wps:cNvPr id="159" name="矩形 1535"/>
                        <wps:cNvSpPr/>
                        <wps:spPr>
                          <a:xfrm>
                            <a:off x="2314" y="1786"/>
                            <a:ext cx="1801" cy="827"/>
                          </a:xfrm>
                          <a:prstGeom prst="rect">
                            <a:avLst/>
                          </a:prstGeom>
                          <a:noFill/>
                          <a:ln>
                            <a:noFill/>
                          </a:ln>
                        </wps:spPr>
                        <wps:txbx>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wps:txbx>
                        <wps:bodyPr wrap="none" lIns="0" tIns="0" rIns="0" bIns="0" upright="1"/>
                      </wps:wsp>
                      <wps:wsp>
                        <wps:cNvPr id="160" name="矩形 1536"/>
                        <wps:cNvSpPr/>
                        <wps:spPr>
                          <a:xfrm>
                            <a:off x="9719" y="1626"/>
                            <a:ext cx="1222" cy="766"/>
                          </a:xfrm>
                          <a:prstGeom prst="rect">
                            <a:avLst/>
                          </a:prstGeom>
                          <a:noFill/>
                          <a:ln w="4" cap="flat" cmpd="sng">
                            <a:solidFill>
                              <a:srgbClr val="000000"/>
                            </a:solidFill>
                            <a:prstDash val="solid"/>
                            <a:miter/>
                            <a:headEnd type="none" w="med" len="med"/>
                            <a:tailEnd type="none" w="med" len="med"/>
                          </a:ln>
                        </wps:spPr>
                        <wps:bodyPr upright="1"/>
                      </wps:wsp>
                      <wps:wsp>
                        <wps:cNvPr id="161" name="矩形 1537"/>
                        <wps:cNvSpPr/>
                        <wps:spPr>
                          <a:xfrm>
                            <a:off x="9824" y="1823"/>
                            <a:ext cx="901" cy="444"/>
                          </a:xfrm>
                          <a:prstGeom prst="rect">
                            <a:avLst/>
                          </a:prstGeom>
                          <a:noFill/>
                          <a:ln>
                            <a:noFill/>
                          </a:ln>
                        </wps:spPr>
                        <wps:txbx>
                          <w:txbxContent>
                            <w:p>
                              <w:pPr>
                                <w:rPr>
                                  <w:sz w:val="18"/>
                                  <w:szCs w:val="18"/>
                                </w:rPr>
                              </w:pPr>
                              <w:r>
                                <w:rPr>
                                  <w:rFonts w:hint="eastAsia" w:ascii="宋体" w:cs="宋体"/>
                                  <w:color w:val="000000"/>
                                  <w:sz w:val="18"/>
                                  <w:szCs w:val="18"/>
                                </w:rPr>
                                <w:t>数字示波器</w:t>
                              </w:r>
                            </w:p>
                          </w:txbxContent>
                        </wps:txbx>
                        <wps:bodyPr wrap="none" lIns="0" tIns="0" rIns="0" bIns="0" upright="1"/>
                      </wps:wsp>
                      <wps:wsp>
                        <wps:cNvPr id="162" name="矩形 1538"/>
                        <wps:cNvSpPr/>
                        <wps:spPr>
                          <a:xfrm>
                            <a:off x="7891" y="1624"/>
                            <a:ext cx="1359" cy="766"/>
                          </a:xfrm>
                          <a:prstGeom prst="rect">
                            <a:avLst/>
                          </a:prstGeom>
                          <a:noFill/>
                          <a:ln w="4" cap="flat" cmpd="sng">
                            <a:solidFill>
                              <a:srgbClr val="000000"/>
                            </a:solidFill>
                            <a:prstDash val="solid"/>
                            <a:miter/>
                            <a:headEnd type="none" w="med" len="med"/>
                            <a:tailEnd type="none" w="med" len="med"/>
                          </a:ln>
                        </wps:spPr>
                        <wps:bodyPr upright="1"/>
                      </wps:wsp>
                      <wps:wsp>
                        <wps:cNvPr id="163" name="矩形 1539"/>
                        <wps:cNvSpPr/>
                        <wps:spPr>
                          <a:xfrm>
                            <a:off x="8038" y="1824"/>
                            <a:ext cx="1081" cy="559"/>
                          </a:xfrm>
                          <a:prstGeom prst="rect">
                            <a:avLst/>
                          </a:prstGeom>
                          <a:noFill/>
                          <a:ln>
                            <a:noFill/>
                          </a:ln>
                        </wps:spPr>
                        <wps:txbx>
                          <w:txbxContent>
                            <w:p>
                              <w:pPr>
                                <w:rPr>
                                  <w:sz w:val="18"/>
                                  <w:szCs w:val="18"/>
                                </w:rPr>
                              </w:pPr>
                              <w:r>
                                <w:rPr>
                                  <w:rFonts w:hint="eastAsia" w:ascii="宋体" w:cs="宋体"/>
                                  <w:color w:val="000000"/>
                                  <w:sz w:val="18"/>
                                  <w:szCs w:val="18"/>
                                </w:rPr>
                                <w:t>差分电压探头</w:t>
                              </w:r>
                            </w:p>
                          </w:txbxContent>
                        </wps:txbx>
                        <wps:bodyPr wrap="none" lIns="0" tIns="0" rIns="0" bIns="0" upright="1">
                          <a:spAutoFit/>
                        </wps:bodyPr>
                      </wps:wsp>
                      <wps:wsp>
                        <wps:cNvPr id="164" name="矩形 1540"/>
                        <wps:cNvSpPr/>
                        <wps:spPr>
                          <a:xfrm>
                            <a:off x="4772" y="1626"/>
                            <a:ext cx="2646" cy="766"/>
                          </a:xfrm>
                          <a:prstGeom prst="rect">
                            <a:avLst/>
                          </a:prstGeom>
                          <a:noFill/>
                          <a:ln w="4" cap="flat" cmpd="sng">
                            <a:solidFill>
                              <a:srgbClr val="000000"/>
                            </a:solidFill>
                            <a:prstDash val="solid"/>
                            <a:miter/>
                            <a:headEnd type="none" w="med" len="med"/>
                            <a:tailEnd type="none" w="med" len="med"/>
                          </a:ln>
                        </wps:spPr>
                        <wps:bodyPr upright="1"/>
                      </wps:wsp>
                      <wps:wsp>
                        <wps:cNvPr id="165" name="矩形 1541"/>
                        <wps:cNvSpPr/>
                        <wps:spPr>
                          <a:xfrm>
                            <a:off x="6211" y="1745"/>
                            <a:ext cx="1230" cy="559"/>
                          </a:xfrm>
                          <a:prstGeom prst="rect">
                            <a:avLst/>
                          </a:prstGeom>
                          <a:noFill/>
                          <a:ln>
                            <a:noFill/>
                          </a:ln>
                        </wps:spPr>
                        <wps:txbx>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去耦网络</w:t>
                              </w:r>
                            </w:p>
                            <w:p>
                              <w:pPr>
                                <w:spacing w:after="0" w:line="240" w:lineRule="atLeast"/>
                                <w:jc w:val="center"/>
                                <w:rPr>
                                  <w:sz w:val="18"/>
                                  <w:szCs w:val="18"/>
                                  <w:lang w:eastAsia="zh-CN"/>
                                </w:rPr>
                              </w:pPr>
                              <w:r>
                                <w:rPr>
                                  <w:rFonts w:hint="eastAsia" w:ascii="宋体" w:cs="宋体"/>
                                  <w:color w:val="000000"/>
                                  <w:sz w:val="18"/>
                                  <w:szCs w:val="18"/>
                                  <w:lang w:eastAsia="zh-CN"/>
                                </w:rPr>
                                <w:t>电源输入端</w:t>
                              </w:r>
                            </w:p>
                          </w:txbxContent>
                        </wps:txbx>
                        <wps:bodyPr lIns="0" tIns="0" rIns="0" bIns="0" upright="1"/>
                      </wps:wsp>
                      <wps:wsp>
                        <wps:cNvPr id="166" name="矩形 1542"/>
                        <wps:cNvSpPr/>
                        <wps:spPr>
                          <a:xfrm>
                            <a:off x="4906" y="1745"/>
                            <a:ext cx="1081" cy="559"/>
                          </a:xfrm>
                          <a:prstGeom prst="rect">
                            <a:avLst/>
                          </a:prstGeom>
                          <a:noFill/>
                          <a:ln>
                            <a:noFill/>
                          </a:ln>
                        </wps:spPr>
                        <wps:txbx>
                          <w:txbxContent>
                            <w:p>
                              <w:pPr>
                                <w:rPr>
                                  <w:sz w:val="18"/>
                                  <w:szCs w:val="18"/>
                                </w:rPr>
                              </w:pPr>
                              <w:r>
                                <w:rPr>
                                  <w:rFonts w:hint="eastAsia" w:ascii="宋体" w:cs="宋体"/>
                                  <w:color w:val="000000"/>
                                  <w:sz w:val="18"/>
                                  <w:szCs w:val="18"/>
                                </w:rPr>
                                <w:t>耦合去耦网络</w:t>
                              </w:r>
                            </w:p>
                          </w:txbxContent>
                        </wps:txbx>
                        <wps:bodyPr wrap="none" lIns="0" tIns="0" rIns="0" bIns="0" upright="1">
                          <a:spAutoFit/>
                        </wps:bodyPr>
                      </wps:wsp>
                    </wpg:wgp>
                  </a:graphicData>
                </a:graphic>
              </wp:anchor>
            </w:drawing>
          </mc:Choice>
          <mc:Fallback>
            <w:pict>
              <v:group id="组合 1530" o:spid="_x0000_s1026" o:spt="203" style="position:absolute;left:0pt;margin-left:7.95pt;margin-top:9.2pt;height:49.45pt;width:433.2pt;z-index:251796480;mso-width-relative:page;mso-height-relative:page;" coordorigin="2277,1624" coordsize="8664,989" o:gfxdata="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He/qKnZAAAACQEAAA8A&#10;AAAAAAAAAQAgAAAAIgAAAGRycy9kb3ducmV2LnhtbFBLAQIUABQAAAAIAIdO4kDWWgxhUAQAAHcZ&#10;AAAOAAAAAAAAAAEAIAAAACgBAABkcnMvZTJvRG9jLnhtbFBLBQYAAAAABgAGAFkBAADqBwAAAAA=&#10;">
                <o:lock v:ext="edit" aspectratio="f"/>
                <v:shape id="自选图形 1531" o:spid="_x0000_s1026" o:spt="32" type="#_x0000_t32" style="position:absolute;left:7429;top:2043;height:0;width:472;"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">
                  <v:fill on="f" focussize="0,0"/>
                  <v:stroke color="#000000" joinstyle="round" endarrow="block"/>
                  <v:imagedata o:title=""/>
                  <o:lock v:ext="edit" aspectratio="f"/>
                </v:shape>
                <v:shape id="自选图形 1532" o:spid="_x0000_s1026" o:spt="32" type="#_x0000_t32" style="position:absolute;left:9264;top:2043;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">
                  <v:fill on="f" focussize="0,0"/>
                  <v:stroke color="#000000" joinstyle="round" endarrow="block"/>
                  <v:imagedata o:title=""/>
                  <o:lock v:ext="edit" aspectratio="f"/>
                </v:shape>
                <v:shape id="自选图形 1533" o:spid="_x0000_s1026" o:spt="32" type="#_x0000_t32" style="position:absolute;left:4319;top:2043;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">
                  <v:fill on="f" focussize="0,0"/>
                  <v:stroke color="#000000" joinstyle="round" endarrow="block"/>
                  <v:imagedata o:title=""/>
                  <o:lock v:ext="edit" aspectratio="f"/>
                </v:shape>
                <v:rect id="矩形 1534" o:spid="_x0000_s1026" o:spt="1" style="position:absolute;left:2277;top:1624;height:768;width:204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">
                  <v:fill on="f" focussize="0,0"/>
                  <v:stroke weight="0.00031496062992126pt" color="#000000" joinstyle="miter"/>
                  <v:imagedata o:title=""/>
                  <o:lock v:ext="edit" aspectratio="f"/>
                </v:rect>
                <v:rect id="矩形 1535" o:spid="_x0000_s1026" o:spt="1" style="position:absolute;left:2314;top:1786;height:827;width:18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v:fill on="f" focussize="0,0"/>
                  <v:stroke on="f"/>
                  <v:imagedata o:title=""/>
                  <o:lock v:ext="edit" aspectratio="f"/>
                  <v:textbox inset="0mm,0mm,0mm,0mm">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v:textbox>
                </v:rect>
                <v:rect id="矩形 1536" o:spid="_x0000_s1026" o:spt="1" style="position:absolute;left:9719;top:1626;height:766;width:122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">
                  <v:fill on="f" focussize="0,0"/>
                  <v:stroke weight="0.00031496062992126pt" color="#000000" joinstyle="miter"/>
                  <v:imagedata o:title=""/>
                  <o:lock v:ext="edit" aspectratio="f"/>
                </v:rect>
                <v:rect id="矩形 1537" o:spid="_x0000_s1026" o:spt="1" style="position:absolute;left:9824;top:1823;height:444;width:9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v:fill on="f" focussize="0,0"/>
                  <v:stroke on="f"/>
                  <v:imagedata o:title=""/>
                  <o:lock v:ext="edit" aspectratio="f"/>
                  <v:textbox inset="0mm,0mm,0mm,0mm">
                    <w:txbxContent>
                      <w:p>
                        <w:pPr>
                          <w:rPr>
                            <w:sz w:val="18"/>
                            <w:szCs w:val="18"/>
                          </w:rPr>
                        </w:pPr>
                        <w:r>
                          <w:rPr>
                            <w:rFonts w:hint="eastAsia" w:ascii="宋体" w:cs="宋体"/>
                            <w:color w:val="000000"/>
                            <w:sz w:val="18"/>
                            <w:szCs w:val="18"/>
                          </w:rPr>
                          <w:t>数字示波器</w:t>
                        </w:r>
                      </w:p>
                    </w:txbxContent>
                  </v:textbox>
                </v:rect>
                <v:rect id="矩形 1538" o:spid="_x0000_s1026" o:spt="1" style="position:absolute;left:7891;top:1624;height:766;width:1359;"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">
                  <v:fill on="f" focussize="0,0"/>
                  <v:stroke weight="0.00031496062992126pt" color="#000000" joinstyle="miter"/>
                  <v:imagedata o:title=""/>
                  <o:lock v:ext="edit" aspectratio="f"/>
                </v:rect>
                <v:rect id="矩形 1539" o:spid="_x0000_s1026" o:spt="1" style="position:absolute;left:8038;top:1824;height:559;width:108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差分电压探头</w:t>
                        </w:r>
                      </w:p>
                    </w:txbxContent>
                  </v:textbox>
                </v:rect>
                <v:rect id="矩形 1540" o:spid="_x0000_s1026" o:spt="1" style="position:absolute;left:4772;top:1626;height:766;width:2646;"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">
                  <v:fill on="f" focussize="0,0"/>
                  <v:stroke weight="0.00031496062992126pt" color="#000000" joinstyle="miter"/>
                  <v:imagedata o:title=""/>
                  <o:lock v:ext="edit" aspectratio="f"/>
                </v:rect>
                <v:rect id="矩形 1541" o:spid="_x0000_s1026" o:spt="1" style="position:absolute;left:6211;top:1745;height:559;width:123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去耦网络</w:t>
                        </w:r>
                      </w:p>
                      <w:p>
                        <w:pPr>
                          <w:spacing w:after="0" w:line="240" w:lineRule="atLeast"/>
                          <w:jc w:val="center"/>
                          <w:rPr>
                            <w:sz w:val="18"/>
                            <w:szCs w:val="18"/>
                            <w:lang w:eastAsia="zh-CN"/>
                          </w:rPr>
                        </w:pPr>
                        <w:r>
                          <w:rPr>
                            <w:rFonts w:hint="eastAsia" w:ascii="宋体" w:cs="宋体"/>
                            <w:color w:val="000000"/>
                            <w:sz w:val="18"/>
                            <w:szCs w:val="18"/>
                            <w:lang w:eastAsia="zh-CN"/>
                          </w:rPr>
                          <w:t>电源输入端</w:t>
                        </w:r>
                      </w:p>
                    </w:txbxContent>
                  </v:textbox>
                </v:rect>
                <v:rect id="矩形 1542" o:spid="_x0000_s1026" o:spt="1" style="position:absolute;left:4906;top:1745;height:559;width:108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耦合去耦网络</w:t>
                        </w:r>
                      </w:p>
                    </w:txbxContent>
                  </v:textbox>
                </v:rect>
              </v:group>
            </w:pict>
          </mc:Fallback>
        </mc:AlternateContent>
      </w:r>
    </w:p>
    <w:p>
      <w:pPr>
        <w:rPr>
          <w:lang w:eastAsia="zh-CN"/>
        </w:rPr>
      </w:pPr>
    </w:p>
    <w:p>
      <w:pPr>
        <w:jc w:val="center"/>
        <w:rPr>
          <w:lang w:eastAsia="zh-CN"/>
        </w:rPr>
      </w:pPr>
      <w:r>
        <w:rPr>
          <w:rFonts w:hint="eastAsia" w:ascii="Times New Roman" w:hAnsiTheme="minorEastAsia" w:eastAsiaTheme="minorEastAsia"/>
          <w:sz w:val="21"/>
          <w:szCs w:val="21"/>
          <w:lang w:eastAsia="zh-CN"/>
        </w:rPr>
        <w:t>图</w:t>
      </w:r>
      <w:r>
        <w:rPr>
          <w:rFonts w:hint="eastAsia" w:ascii="Times New Roman" w:hAnsi="Times New Roman" w:eastAsiaTheme="minorEastAsia"/>
          <w:sz w:val="21"/>
          <w:szCs w:val="21"/>
          <w:lang w:eastAsia="zh-CN"/>
        </w:rPr>
        <w:t>6</w:t>
      </w:r>
      <w:r>
        <w:rPr>
          <w:rFonts w:ascii="Times New Roman" w:hAnsi="Times New Roman" w:eastAsiaTheme="minorEastAsia"/>
          <w:sz w:val="21"/>
          <w:szCs w:val="21"/>
          <w:lang w:eastAsia="zh-CN"/>
        </w:rPr>
        <w:t xml:space="preserve">  </w:t>
      </w:r>
      <w:r>
        <w:rPr>
          <w:rFonts w:hint="eastAsia" w:ascii="Times New Roman" w:hAnsiTheme="minorEastAsia" w:eastAsiaTheme="minorEastAsia"/>
          <w:sz w:val="21"/>
          <w:szCs w:val="21"/>
          <w:lang w:eastAsia="zh-CN"/>
        </w:rPr>
        <w:t>慢速阻尼振荡波发生器接耦合去耦网络阻尼振荡残余电压校准接线示意图</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.6</w:t>
      </w:r>
      <w:r>
        <w:rPr>
          <w:rFonts w:hint="eastAsia" w:asciiTheme="minorEastAsia" w:hAnsiTheme="minorEastAsia" w:eastAsiaTheme="minorEastAsia"/>
          <w:szCs w:val="24"/>
          <w:lang w:eastAsia="zh-CN"/>
        </w:rPr>
        <w:t xml:space="preserve">  非期望阻尼振荡电压</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设备连接如图7所示。电源线耦合去耦网络电源输入端口开路，差分电压探头与耦合输出端口其中一条未施加阻尼振荡波线路及地线相连。设置慢速阻尼振荡波发生器为电源线耦合输出模式，电压为2</w:t>
      </w:r>
      <w:r>
        <w:rPr>
          <w:rFonts w:asciiTheme="minorEastAsia" w:hAnsiTheme="minorEastAsia" w:eastAsiaTheme="minorEastAsia"/>
          <w:sz w:val="24"/>
          <w:szCs w:val="24"/>
          <w:lang w:eastAsia="zh-CN"/>
        </w:rPr>
        <w:t xml:space="preserve">.5 </w:t>
      </w:r>
      <w:r>
        <w:rPr>
          <w:rFonts w:hint="eastAsia" w:asciiTheme="minorEastAsia" w:hAnsiTheme="minorEastAsia" w:eastAsiaTheme="minorEastAsia"/>
          <w:sz w:val="24"/>
          <w:szCs w:val="24"/>
          <w:lang w:eastAsia="zh-CN"/>
        </w:rPr>
        <w:t>kV，调节数字示波器参数设置使脉冲波形的第一峰完整显示于屏幕中央，分别在振荡频率设置为1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z时测量非期望阻尼振荡电压。改变测量线路，重复上述过程，测量电源线耦合输出每一种耦合线路的非期望阻尼振荡电压峰值，记录在附录A.</w:t>
      </w:r>
      <w:r>
        <w:rPr>
          <w:rFonts w:asciiTheme="minorEastAsia" w:hAnsiTheme="minorEastAsia" w:eastAsiaTheme="minorEastAsia"/>
          <w:sz w:val="24"/>
          <w:szCs w:val="24"/>
          <w:lang w:eastAsia="zh-CN"/>
        </w:rPr>
        <w:t>14</w:t>
      </w:r>
      <w:r>
        <w:rPr>
          <w:rFonts w:hint="eastAsia" w:asciiTheme="minorEastAsia" w:hAnsiTheme="minorEastAsia" w:eastAsiaTheme="minorEastAsia"/>
          <w:sz w:val="24"/>
          <w:szCs w:val="24"/>
          <w:lang w:eastAsia="zh-CN"/>
        </w:rPr>
        <w:t>中。</w:t>
      </w:r>
    </w:p>
    <w:p>
      <w:pPr>
        <w:spacing w:after="0" w:line="360" w:lineRule="auto"/>
        <w:ind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9488" behindDoc="0" locked="0" layoutInCell="1" allowOverlap="1">
                <wp:simplePos x="0" y="0"/>
                <wp:positionH relativeFrom="column">
                  <wp:posOffset>1740535</wp:posOffset>
                </wp:positionH>
                <wp:positionV relativeFrom="paragraph">
                  <wp:posOffset>156210</wp:posOffset>
                </wp:positionV>
                <wp:extent cx="686435" cy="354965"/>
                <wp:effectExtent l="0" t="0" r="0" b="0"/>
                <wp:wrapNone/>
                <wp:docPr id="194" name="Rectangle 283"/>
                <wp:cNvGraphicFramePr/>
                <a:graphic xmlns:a="http://schemas.openxmlformats.org/drawingml/2006/main">
                  <a:graphicData uri="http://schemas.microsoft.com/office/word/2010/wordprocessingShape">
                    <wps:wsp>
                      <wps:cNvSpPr/>
                      <wps:spPr>
                        <a:xfrm>
                          <a:off x="0" y="0"/>
                          <a:ext cx="686435" cy="354965"/>
                        </a:xfrm>
                        <a:prstGeom prst="rect">
                          <a:avLst/>
                        </a:prstGeom>
                        <a:noFill/>
                        <a:ln>
                          <a:noFill/>
                        </a:ln>
                      </wps:spPr>
                      <wps:txbx>
                        <w:txbxContent>
                          <w:p>
                            <w:pPr>
                              <w:rPr>
                                <w:sz w:val="18"/>
                                <w:szCs w:val="18"/>
                              </w:rPr>
                            </w:pPr>
                            <w:r>
                              <w:rPr>
                                <w:rFonts w:hint="eastAsia" w:ascii="宋体" w:cs="宋体"/>
                                <w:color w:val="000000"/>
                                <w:sz w:val="18"/>
                                <w:szCs w:val="18"/>
                              </w:rPr>
                              <w:t>耦合去耦网络</w:t>
                            </w:r>
                          </w:p>
                        </w:txbxContent>
                      </wps:txbx>
                      <wps:bodyPr wrap="none" lIns="0" tIns="0" rIns="0" bIns="0" upright="1">
                        <a:spAutoFit/>
                      </wps:bodyPr>
                    </wps:wsp>
                  </a:graphicData>
                </a:graphic>
              </wp:anchor>
            </w:drawing>
          </mc:Choice>
          <mc:Fallback>
            <w:pict>
              <v:rect id="Rectangle 283" o:spid="_x0000_s1026" o:spt="1" style="position:absolute;left:0pt;margin-left:137.05pt;margin-top:12.3pt;height:27.95pt;width:54.05pt;mso-wrap-style:none;z-index:251839488;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耦合去耦网络</w:t>
                      </w:r>
                    </w:p>
                  </w:txbxContent>
                </v:textbox>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8464" behindDoc="0" locked="0" layoutInCell="1" allowOverlap="1">
                <wp:simplePos x="0" y="0"/>
                <wp:positionH relativeFrom="column">
                  <wp:posOffset>2626995</wp:posOffset>
                </wp:positionH>
                <wp:positionV relativeFrom="paragraph">
                  <wp:posOffset>172720</wp:posOffset>
                </wp:positionV>
                <wp:extent cx="781050" cy="189230"/>
                <wp:effectExtent l="0" t="0" r="0" b="0"/>
                <wp:wrapNone/>
                <wp:docPr id="193" name="Rectangle 279"/>
                <wp:cNvGraphicFramePr/>
                <a:graphic xmlns:a="http://schemas.openxmlformats.org/drawingml/2006/main">
                  <a:graphicData uri="http://schemas.microsoft.com/office/word/2010/wordprocessingShape">
                    <wps:wsp>
                      <wps:cNvSpPr/>
                      <wps:spPr>
                        <a:xfrm>
                          <a:off x="0" y="0"/>
                          <a:ext cx="781050" cy="189230"/>
                        </a:xfrm>
                        <a:prstGeom prst="rect">
                          <a:avLst/>
                        </a:prstGeom>
                        <a:noFill/>
                        <a:ln>
                          <a:noFill/>
                        </a:ln>
                      </wps:spPr>
                      <wps:txbx>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wps:txbx>
                      <wps:bodyPr lIns="0" tIns="0" rIns="0" bIns="0" upright="1"/>
                    </wps:wsp>
                  </a:graphicData>
                </a:graphic>
              </wp:anchor>
            </w:drawing>
          </mc:Choice>
          <mc:Fallback>
            <w:pict>
              <v:rect id="Rectangle 279" o:spid="_x0000_s1026" o:spt="1" style="position:absolute;left:0pt;margin-left:206.85pt;margin-top:13.6pt;height:14.9pt;width:61.5pt;z-index:251838464;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v:textbox>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7440" behindDoc="0" locked="0" layoutInCell="1" allowOverlap="1">
                <wp:simplePos x="0" y="0"/>
                <wp:positionH relativeFrom="column">
                  <wp:posOffset>1655445</wp:posOffset>
                </wp:positionH>
                <wp:positionV relativeFrom="paragraph">
                  <wp:posOffset>30480</wp:posOffset>
                </wp:positionV>
                <wp:extent cx="1680210" cy="752475"/>
                <wp:effectExtent l="4445" t="4445" r="6985" b="5080"/>
                <wp:wrapNone/>
                <wp:docPr id="192" name="矩形 1553"/>
                <wp:cNvGraphicFramePr/>
                <a:graphic xmlns:a="http://schemas.openxmlformats.org/drawingml/2006/main">
                  <a:graphicData uri="http://schemas.microsoft.com/office/word/2010/wordprocessingShape">
                    <wps:wsp>
                      <wps:cNvSpPr/>
                      <wps:spPr>
                        <a:xfrm>
                          <a:off x="0" y="0"/>
                          <a:ext cx="1680210" cy="752475"/>
                        </a:xfrm>
                        <a:prstGeom prst="rect">
                          <a:avLst/>
                        </a:prstGeom>
                        <a:noFill/>
                        <a:ln w="4" cap="flat" cmpd="sng">
                          <a:solidFill>
                            <a:srgbClr val="000000"/>
                          </a:solidFill>
                          <a:prstDash val="solid"/>
                          <a:miter/>
                          <a:headEnd type="none" w="med" len="med"/>
                          <a:tailEnd type="none" w="med" len="med"/>
                        </a:ln>
                      </wps:spPr>
                      <wps:bodyPr upright="1"/>
                    </wps:wsp>
                  </a:graphicData>
                </a:graphic>
              </wp:anchor>
            </w:drawing>
          </mc:Choice>
          <mc:Fallback>
            <w:pict>
              <v:rect id="矩形 1553" o:spid="_x0000_s1026" o:spt="1" style="position:absolute;left:0pt;margin-left:130.35pt;margin-top:2.4pt;height:59.25pt;width:132.3pt;z-index:251837440;mso-width-relative:page;mso-height-relative:pag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">
                <v:fill on="f" focussize="0,0"/>
                <v:stroke weight="0.00031496062992126pt" color="#000000" joinstyle="miter"/>
                <v:imagedata o:title=""/>
                <o:lock v:ext="edit" aspectratio="f"/>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6416" behindDoc="0" locked="0" layoutInCell="1" allowOverlap="1">
                <wp:simplePos x="0" y="0"/>
                <wp:positionH relativeFrom="column">
                  <wp:posOffset>3729355</wp:posOffset>
                </wp:positionH>
                <wp:positionV relativeFrom="paragraph">
                  <wp:posOffset>156210</wp:posOffset>
                </wp:positionV>
                <wp:extent cx="686435" cy="354965"/>
                <wp:effectExtent l="0" t="0" r="0" b="0"/>
                <wp:wrapNone/>
                <wp:docPr id="191" name="Rectangle 267"/>
                <wp:cNvGraphicFramePr/>
                <a:graphic xmlns:a="http://schemas.openxmlformats.org/drawingml/2006/main">
                  <a:graphicData uri="http://schemas.microsoft.com/office/word/2010/wordprocessingShape">
                    <wps:wsp>
                      <wps:cNvSpPr/>
                      <wps:spPr>
                        <a:xfrm>
                          <a:off x="0" y="0"/>
                          <a:ext cx="686435" cy="354965"/>
                        </a:xfrm>
                        <a:prstGeom prst="rect">
                          <a:avLst/>
                        </a:prstGeom>
                        <a:noFill/>
                        <a:ln>
                          <a:noFill/>
                        </a:ln>
                      </wps:spPr>
                      <wps:txbx>
                        <w:txbxContent>
                          <w:p>
                            <w:pPr>
                              <w:rPr>
                                <w:sz w:val="18"/>
                                <w:szCs w:val="18"/>
                              </w:rPr>
                            </w:pPr>
                            <w:r>
                              <w:rPr>
                                <w:rFonts w:hint="eastAsia" w:ascii="宋体" w:cs="宋体"/>
                                <w:color w:val="000000"/>
                                <w:sz w:val="18"/>
                                <w:szCs w:val="18"/>
                              </w:rPr>
                              <w:t>差分电压探头</w:t>
                            </w:r>
                          </w:p>
                        </w:txbxContent>
                      </wps:txbx>
                      <wps:bodyPr wrap="none" lIns="0" tIns="0" rIns="0" bIns="0" upright="1">
                        <a:spAutoFit/>
                      </wps:bodyPr>
                    </wps:wsp>
                  </a:graphicData>
                </a:graphic>
              </wp:anchor>
            </w:drawing>
          </mc:Choice>
          <mc:Fallback>
            <w:pict>
              <v:rect id="Rectangle 267" o:spid="_x0000_s1026" o:spt="1" style="position:absolute;left:0pt;margin-left:293.65pt;margin-top:12.3pt;height:27.95pt;width:54.05pt;mso-wrap-style:none;z-index:251836416;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差分电压探头</w:t>
                      </w:r>
                    </w:p>
                  </w:txbxContent>
                </v:textbox>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5392" behindDoc="0" locked="0" layoutInCell="1" allowOverlap="1">
                <wp:simplePos x="0" y="0"/>
                <wp:positionH relativeFrom="column">
                  <wp:posOffset>3636010</wp:posOffset>
                </wp:positionH>
                <wp:positionV relativeFrom="paragraph">
                  <wp:posOffset>29210</wp:posOffset>
                </wp:positionV>
                <wp:extent cx="862965" cy="486410"/>
                <wp:effectExtent l="4445" t="5080" r="16510" b="11430"/>
                <wp:wrapNone/>
                <wp:docPr id="190" name="Rectangle 266"/>
                <wp:cNvGraphicFramePr/>
                <a:graphic xmlns:a="http://schemas.openxmlformats.org/drawingml/2006/main">
                  <a:graphicData uri="http://schemas.microsoft.com/office/word/2010/wordprocessingShape">
                    <wps:wsp>
                      <wps:cNvSpPr/>
                      <wps:spPr>
                        <a:xfrm>
                          <a:off x="0" y="0"/>
                          <a:ext cx="862965" cy="486410"/>
                        </a:xfrm>
                        <a:prstGeom prst="rect">
                          <a:avLst/>
                        </a:prstGeom>
                        <a:noFill/>
                        <a:ln w="4" cap="flat" cmpd="sng">
                          <a:solidFill>
                            <a:srgbClr val="000000"/>
                          </a:solidFill>
                          <a:prstDash val="solid"/>
                          <a:miter/>
                          <a:headEnd type="none" w="med" len="med"/>
                          <a:tailEnd type="none" w="med" len="med"/>
                        </a:ln>
                      </wps:spPr>
                      <wps:bodyPr upright="1"/>
                    </wps:wsp>
                  </a:graphicData>
                </a:graphic>
              </wp:anchor>
            </w:drawing>
          </mc:Choice>
          <mc:Fallback>
            <w:pict>
              <v:rect id="Rectangle 266" o:spid="_x0000_s1026" o:spt="1" style="position:absolute;left:0pt;margin-left:286.3pt;margin-top:2.3pt;height:38.3pt;width:67.95pt;z-index:251835392;mso-width-relative:page;mso-height-relative:pag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">
                <v:fill on="f" focussize="0,0"/>
                <v:stroke weight="0.00031496062992126pt" color="#000000" joinstyle="miter"/>
                <v:imagedata o:title=""/>
                <o:lock v:ext="edit" aspectratio="f"/>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4368" behindDoc="0" locked="0" layoutInCell="1" allowOverlap="1">
                <wp:simplePos x="0" y="0"/>
                <wp:positionH relativeFrom="column">
                  <wp:posOffset>4863465</wp:posOffset>
                </wp:positionH>
                <wp:positionV relativeFrom="paragraph">
                  <wp:posOffset>155575</wp:posOffset>
                </wp:positionV>
                <wp:extent cx="572135" cy="281940"/>
                <wp:effectExtent l="0" t="0" r="0" b="0"/>
                <wp:wrapNone/>
                <wp:docPr id="189" name="Rectangle 264"/>
                <wp:cNvGraphicFramePr/>
                <a:graphic xmlns:a="http://schemas.openxmlformats.org/drawingml/2006/main">
                  <a:graphicData uri="http://schemas.microsoft.com/office/word/2010/wordprocessingShape">
                    <wps:wsp>
                      <wps:cNvSpPr/>
                      <wps:spPr>
                        <a:xfrm>
                          <a:off x="0" y="0"/>
                          <a:ext cx="572135" cy="281940"/>
                        </a:xfrm>
                        <a:prstGeom prst="rect">
                          <a:avLst/>
                        </a:prstGeom>
                        <a:noFill/>
                        <a:ln>
                          <a:noFill/>
                        </a:ln>
                      </wps:spPr>
                      <wps:txbx>
                        <w:txbxContent>
                          <w:p>
                            <w:pPr>
                              <w:rPr>
                                <w:sz w:val="18"/>
                                <w:szCs w:val="18"/>
                              </w:rPr>
                            </w:pPr>
                            <w:r>
                              <w:rPr>
                                <w:rFonts w:hint="eastAsia" w:ascii="宋体" w:cs="宋体"/>
                                <w:color w:val="000000"/>
                                <w:sz w:val="18"/>
                                <w:szCs w:val="18"/>
                              </w:rPr>
                              <w:t>数字示波器</w:t>
                            </w:r>
                          </w:p>
                        </w:txbxContent>
                      </wps:txbx>
                      <wps:bodyPr wrap="none" lIns="0" tIns="0" rIns="0" bIns="0" upright="1"/>
                    </wps:wsp>
                  </a:graphicData>
                </a:graphic>
              </wp:anchor>
            </w:drawing>
          </mc:Choice>
          <mc:Fallback>
            <w:pict>
              <v:rect id="Rectangle 264" o:spid="_x0000_s1026" o:spt="1" style="position:absolute;left:0pt;margin-left:382.95pt;margin-top:12.25pt;height:22.2pt;width:45.05pt;mso-wrap-style:none;z-index:251834368;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v:fill on="f" focussize="0,0"/>
                <v:stroke on="f"/>
                <v:imagedata o:title=""/>
                <o:lock v:ext="edit" aspectratio="f"/>
                <v:textbox inset="0mm,0mm,0mm,0mm">
                  <w:txbxContent>
                    <w:p>
                      <w:pPr>
                        <w:rPr>
                          <w:sz w:val="18"/>
                          <w:szCs w:val="18"/>
                        </w:rPr>
                      </w:pPr>
                      <w:r>
                        <w:rPr>
                          <w:rFonts w:hint="eastAsia" w:ascii="宋体" w:cs="宋体"/>
                          <w:color w:val="000000"/>
                          <w:sz w:val="18"/>
                          <w:szCs w:val="18"/>
                        </w:rPr>
                        <w:t>数字示波器</w:t>
                      </w:r>
                    </w:p>
                  </w:txbxContent>
                </v:textbox>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3344" behindDoc="0" locked="0" layoutInCell="1" allowOverlap="1">
                <wp:simplePos x="0" y="0"/>
                <wp:positionH relativeFrom="column">
                  <wp:posOffset>4796790</wp:posOffset>
                </wp:positionH>
                <wp:positionV relativeFrom="paragraph">
                  <wp:posOffset>30480</wp:posOffset>
                </wp:positionV>
                <wp:extent cx="775970" cy="486410"/>
                <wp:effectExtent l="4445" t="4445" r="12065" b="12065"/>
                <wp:wrapNone/>
                <wp:docPr id="188" name="Rectangle 263"/>
                <wp:cNvGraphicFramePr/>
                <a:graphic xmlns:a="http://schemas.openxmlformats.org/drawingml/2006/main">
                  <a:graphicData uri="http://schemas.microsoft.com/office/word/2010/wordprocessingShape">
                    <wps:wsp>
                      <wps:cNvSpPr/>
                      <wps:spPr>
                        <a:xfrm>
                          <a:off x="0" y="0"/>
                          <a:ext cx="775970" cy="486410"/>
                        </a:xfrm>
                        <a:prstGeom prst="rect">
                          <a:avLst/>
                        </a:prstGeom>
                        <a:noFill/>
                        <a:ln w="4" cap="flat" cmpd="sng">
                          <a:solidFill>
                            <a:srgbClr val="000000"/>
                          </a:solidFill>
                          <a:prstDash val="solid"/>
                          <a:miter/>
                          <a:headEnd type="none" w="med" len="med"/>
                          <a:tailEnd type="none" w="med" len="med"/>
                        </a:ln>
                      </wps:spPr>
                      <wps:bodyPr upright="1"/>
                    </wps:wsp>
                  </a:graphicData>
                </a:graphic>
              </wp:anchor>
            </w:drawing>
          </mc:Choice>
          <mc:Fallback>
            <w:pict>
              <v:rect id="Rectangle 263" o:spid="_x0000_s1026" o:spt="1" style="position:absolute;left:0pt;margin-left:377.7pt;margin-top:2.4pt;height:38.3pt;width:61.1pt;z-index:251833344;mso-width-relative:page;mso-height-relative:pag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">
                <v:fill on="f" focussize="0,0"/>
                <v:stroke weight="0.00031496062992126pt" color="#000000" joinstyle="miter"/>
                <v:imagedata o:title=""/>
                <o:lock v:ext="edit" aspectratio="f"/>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2320" behindDoc="0" locked="0" layoutInCell="1" allowOverlap="1">
                <wp:simplePos x="0" y="0"/>
                <wp:positionH relativeFrom="column">
                  <wp:posOffset>94615</wp:posOffset>
                </wp:positionH>
                <wp:positionV relativeFrom="paragraph">
                  <wp:posOffset>132080</wp:posOffset>
                </wp:positionV>
                <wp:extent cx="1143635" cy="525145"/>
                <wp:effectExtent l="0" t="0" r="0" b="0"/>
                <wp:wrapNone/>
                <wp:docPr id="187" name="Rectangle 262"/>
                <wp:cNvGraphicFramePr/>
                <a:graphic xmlns:a="http://schemas.openxmlformats.org/drawingml/2006/main">
                  <a:graphicData uri="http://schemas.microsoft.com/office/word/2010/wordprocessingShape">
                    <wps:wsp>
                      <wps:cNvSpPr/>
                      <wps:spPr>
                        <a:xfrm>
                          <a:off x="0" y="0"/>
                          <a:ext cx="1143635" cy="525145"/>
                        </a:xfrm>
                        <a:prstGeom prst="rect">
                          <a:avLst/>
                        </a:prstGeom>
                        <a:noFill/>
                        <a:ln>
                          <a:noFill/>
                        </a:ln>
                      </wps:spPr>
                      <wps:txbx>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wps:txbx>
                      <wps:bodyPr wrap="none" lIns="0" tIns="0" rIns="0" bIns="0" upright="1"/>
                    </wps:wsp>
                  </a:graphicData>
                </a:graphic>
              </wp:anchor>
            </w:drawing>
          </mc:Choice>
          <mc:Fallback>
            <w:pict>
              <v:rect id="Rectangle 262" o:spid="_x0000_s1026" o:spt="1" style="position:absolute;left:0pt;margin-left:7.45pt;margin-top:10.4pt;height:41.35pt;width:90.05pt;mso-wrap-style:none;z-index:251832320;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v:fill on="f" focussize="0,0"/>
                <v:stroke on="f"/>
                <v:imagedata o:title=""/>
                <o:lock v:ext="edit" aspectratio="f"/>
                <v:textbox inset="0mm,0mm,0mm,0mm">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v:textbox>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1296" behindDoc="0" locked="0" layoutInCell="1" allowOverlap="1">
                <wp:simplePos x="0" y="0"/>
                <wp:positionH relativeFrom="column">
                  <wp:posOffset>71120</wp:posOffset>
                </wp:positionH>
                <wp:positionV relativeFrom="paragraph">
                  <wp:posOffset>29210</wp:posOffset>
                </wp:positionV>
                <wp:extent cx="1296670" cy="487680"/>
                <wp:effectExtent l="4445" t="4445" r="9525" b="10795"/>
                <wp:wrapNone/>
                <wp:docPr id="186" name="Rectangle 261"/>
                <wp:cNvGraphicFramePr/>
                <a:graphic xmlns:a="http://schemas.openxmlformats.org/drawingml/2006/main">
                  <a:graphicData uri="http://schemas.microsoft.com/office/word/2010/wordprocessingShape">
                    <wps:wsp>
                      <wps:cNvSpPr/>
                      <wps:spPr>
                        <a:xfrm>
                          <a:off x="0" y="0"/>
                          <a:ext cx="1296670" cy="487680"/>
                        </a:xfrm>
                        <a:prstGeom prst="rect">
                          <a:avLst/>
                        </a:prstGeom>
                        <a:noFill/>
                        <a:ln w="4" cap="flat" cmpd="sng">
                          <a:solidFill>
                            <a:srgbClr val="000000"/>
                          </a:solidFill>
                          <a:prstDash val="solid"/>
                          <a:miter/>
                          <a:headEnd type="none" w="med" len="med"/>
                          <a:tailEnd type="none" w="med" len="med"/>
                        </a:ln>
                      </wps:spPr>
                      <wps:bodyPr upright="1"/>
                    </wps:wsp>
                  </a:graphicData>
                </a:graphic>
              </wp:anchor>
            </w:drawing>
          </mc:Choice>
          <mc:Fallback>
            <w:pict>
              <v:rect id="Rectangle 261" o:spid="_x0000_s1026" o:spt="1" style="position:absolute;left:0pt;margin-left:5.6pt;margin-top:2.3pt;height:38.4pt;width:102.1pt;z-index:251831296;mso-width-relative:page;mso-height-relative:pag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">
                <v:fill on="f" focussize="0,0"/>
                <v:stroke weight="0.00031496062992126pt" color="#000000" joinstyle="miter"/>
                <v:imagedata o:title=""/>
                <o:lock v:ext="edit" aspectratio="f"/>
              </v:rect>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30272" behindDoc="0" locked="0" layoutInCell="1" allowOverlap="1">
                <wp:simplePos x="0" y="0"/>
                <wp:positionH relativeFrom="column">
                  <wp:posOffset>1367790</wp:posOffset>
                </wp:positionH>
                <wp:positionV relativeFrom="paragraph">
                  <wp:posOffset>295275</wp:posOffset>
                </wp:positionV>
                <wp:extent cx="300355" cy="0"/>
                <wp:effectExtent l="0" t="38100" r="4445" b="38100"/>
                <wp:wrapNone/>
                <wp:docPr id="185" name="直接箭头连接符 170"/>
                <wp:cNvGraphicFramePr/>
                <a:graphic xmlns:a="http://schemas.openxmlformats.org/drawingml/2006/main">
                  <a:graphicData uri="http://schemas.microsoft.com/office/word/2010/wordprocessingShape">
                    <wps:wsp>
                      <wps:cNvCnPr/>
                      <wps:spPr>
                        <a:xfrm>
                          <a:off x="0" y="0"/>
                          <a:ext cx="3003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70" o:spid="_x0000_s1026" o:spt="32" type="#_x0000_t32" style="position:absolute;left:0pt;margin-left:107.7pt;margin-top:23.25pt;height:0pt;width:23.65pt;z-index:251830272;mso-width-relative:page;mso-height-relative:page;"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">
                <v:fill on="f" focussize="0,0"/>
                <v:stroke color="#000000" joinstyle="round" endarrow="block"/>
                <v:imagedata o:title=""/>
                <o:lock v:ext="edit" aspectratio="f"/>
              </v:shape>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29248" behindDoc="0" locked="0" layoutInCell="1" allowOverlap="1">
                <wp:simplePos x="0" y="0"/>
                <wp:positionH relativeFrom="column">
                  <wp:posOffset>4507865</wp:posOffset>
                </wp:positionH>
                <wp:positionV relativeFrom="paragraph">
                  <wp:posOffset>295275</wp:posOffset>
                </wp:positionV>
                <wp:extent cx="300355" cy="0"/>
                <wp:effectExtent l="0" t="38100" r="4445" b="38100"/>
                <wp:wrapNone/>
                <wp:docPr id="184" name="直接箭头连接符 169"/>
                <wp:cNvGraphicFramePr/>
                <a:graphic xmlns:a="http://schemas.openxmlformats.org/drawingml/2006/main">
                  <a:graphicData uri="http://schemas.microsoft.com/office/word/2010/wordprocessingShape">
                    <wps:wsp>
                      <wps:cNvCnPr/>
                      <wps:spPr>
                        <a:xfrm>
                          <a:off x="0" y="0"/>
                          <a:ext cx="30035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9" o:spid="_x0000_s1026" o:spt="32" type="#_x0000_t32" style="position:absolute;left:0pt;margin-left:354.95pt;margin-top:23.25pt;height:0pt;width:23.65pt;z-index:251829248;mso-width-relative:page;mso-height-relative:page;"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">
                <v:fill on="f" focussize="0,0"/>
                <v:stroke color="#000000" joinstyle="round" endarrow="block"/>
                <v:imagedata o:title=""/>
                <o:lock v:ext="edit" aspectratio="f"/>
              </v:shape>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28224" behindDoc="0" locked="0" layoutInCell="1" allowOverlap="1">
                <wp:simplePos x="0" y="0"/>
                <wp:positionH relativeFrom="column">
                  <wp:posOffset>3342640</wp:posOffset>
                </wp:positionH>
                <wp:positionV relativeFrom="paragraph">
                  <wp:posOffset>295275</wp:posOffset>
                </wp:positionV>
                <wp:extent cx="299720" cy="0"/>
                <wp:effectExtent l="0" t="38100" r="5080" b="38100"/>
                <wp:wrapNone/>
                <wp:docPr id="183" name="直接箭头连接符 168"/>
                <wp:cNvGraphicFramePr/>
                <a:graphic xmlns:a="http://schemas.openxmlformats.org/drawingml/2006/main">
                  <a:graphicData uri="http://schemas.microsoft.com/office/word/2010/wordprocessingShape">
                    <wps:wsp>
                      <wps:cNvCnPr/>
                      <wps:spPr>
                        <a:xfrm>
                          <a:off x="0" y="0"/>
                          <a:ext cx="29972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8" o:spid="_x0000_s1026" o:spt="32" type="#_x0000_t32" style="position:absolute;left:0pt;margin-left:263.2pt;margin-top:23.25pt;height:0pt;width:23.6pt;z-index:251828224;mso-width-relative:page;mso-height-relative:page;"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">
                <v:fill on="f" focussize="0,0"/>
                <v:stroke color="#000000" joinstyle="round" endarrow="block"/>
                <v:imagedata o:title=""/>
                <o:lock v:ext="edit" aspectratio="f"/>
              </v:shape>
            </w:pict>
          </mc:Fallback>
        </mc:AlternateContent>
      </w:r>
    </w:p>
    <w:p>
      <w:pPr>
        <w:spacing w:after="0" w:line="360" w:lineRule="auto"/>
        <w:ind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40512" behindDoc="0" locked="0" layoutInCell="1" allowOverlap="1">
                <wp:simplePos x="0" y="0"/>
                <wp:positionH relativeFrom="column">
                  <wp:posOffset>2499360</wp:posOffset>
                </wp:positionH>
                <wp:positionV relativeFrom="paragraph">
                  <wp:posOffset>130810</wp:posOffset>
                </wp:positionV>
                <wp:extent cx="827405" cy="354965"/>
                <wp:effectExtent l="0" t="0" r="0" b="0"/>
                <wp:wrapNone/>
                <wp:docPr id="195" name="矩形 1569"/>
                <wp:cNvGraphicFramePr/>
                <a:graphic xmlns:a="http://schemas.openxmlformats.org/drawingml/2006/main">
                  <a:graphicData uri="http://schemas.microsoft.com/office/word/2010/wordprocessingShape">
                    <wps:wsp>
                      <wps:cNvSpPr/>
                      <wps:spPr>
                        <a:xfrm>
                          <a:off x="0" y="0"/>
                          <a:ext cx="827405" cy="354965"/>
                        </a:xfrm>
                        <a:prstGeom prst="rect">
                          <a:avLst/>
                        </a:prstGeom>
                        <a:noFill/>
                        <a:ln>
                          <a:noFill/>
                        </a:ln>
                      </wps:spPr>
                      <wps:txbx>
                        <w:txbxContent>
                          <w:p>
                            <w:pPr>
                              <w:spacing w:after="0" w:line="260" w:lineRule="exact"/>
                              <w:rPr>
                                <w:sz w:val="21"/>
                                <w:lang w:eastAsia="zh-CN"/>
                              </w:rPr>
                            </w:pPr>
                            <w:r>
                              <w:rPr>
                                <w:rFonts w:hint="eastAsia" w:ascii="宋体" w:cs="宋体"/>
                                <w:color w:val="000000"/>
                                <w:sz w:val="16"/>
                                <w:szCs w:val="18"/>
                                <w:lang w:eastAsia="zh-CN"/>
                              </w:rPr>
                              <w:t>（未施加慢速阻尼振荡波线路对地）</w:t>
                            </w:r>
                          </w:p>
                          <w:p>
                            <w:pPr>
                              <w:rPr>
                                <w:lang w:eastAsia="zh-CN"/>
                              </w:rPr>
                            </w:pPr>
                          </w:p>
                        </w:txbxContent>
                      </wps:txbx>
                      <wps:bodyPr lIns="0" tIns="0" rIns="0" bIns="0" upright="1"/>
                    </wps:wsp>
                  </a:graphicData>
                </a:graphic>
              </wp:anchor>
            </w:drawing>
          </mc:Choice>
          <mc:Fallback>
            <w:pict>
              <v:rect id="矩形 1569" o:spid="_x0000_s1026" o:spt="1" style="position:absolute;left:0pt;margin-left:196.8pt;margin-top:10.3pt;height:27.95pt;width:65.15pt;z-index:251840512;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60" w:lineRule="exact"/>
                        <w:rPr>
                          <w:sz w:val="21"/>
                          <w:lang w:eastAsia="zh-CN"/>
                        </w:rPr>
                      </w:pPr>
                      <w:r>
                        <w:rPr>
                          <w:rFonts w:hint="eastAsia" w:ascii="宋体" w:cs="宋体"/>
                          <w:color w:val="000000"/>
                          <w:sz w:val="16"/>
                          <w:szCs w:val="18"/>
                          <w:lang w:eastAsia="zh-CN"/>
                        </w:rPr>
                        <w:t>（未施加慢速阻尼振荡波线路对地）</w:t>
                      </w:r>
                    </w:p>
                    <w:p>
                      <w:pPr>
                        <w:rPr>
                          <w:lang w:eastAsia="zh-CN"/>
                        </w:rPr>
                      </w:pPr>
                    </w:p>
                  </w:txbxContent>
                </v:textbox>
              </v:rect>
            </w:pict>
          </mc:Fallback>
        </mc:AlternateContent>
      </w:r>
    </w:p>
    <w:p>
      <w:pPr>
        <w:snapToGrid w:val="0"/>
        <w:spacing w:after="0" w:line="360" w:lineRule="auto"/>
        <w:jc w:val="center"/>
        <w:rPr>
          <w:rFonts w:asciiTheme="minorEastAsia" w:hAnsiTheme="minorEastAsia" w:eastAsiaTheme="minorEastAsia"/>
          <w:sz w:val="24"/>
          <w:szCs w:val="24"/>
          <w:lang w:eastAsia="zh-CN"/>
        </w:rPr>
      </w:pPr>
    </w:p>
    <w:p>
      <w:pPr>
        <w:snapToGrid w:val="0"/>
        <w:spacing w:after="0" w:line="360" w:lineRule="auto"/>
        <w:jc w:val="center"/>
        <w:rPr>
          <w:rFonts w:ascii="Times New Roman" w:hAnsiTheme="minorEastAsia" w:eastAsiaTheme="minorEastAsia"/>
          <w:sz w:val="21"/>
          <w:szCs w:val="21"/>
          <w:lang w:eastAsia="zh-CN"/>
        </w:rPr>
      </w:pPr>
      <w:r>
        <w:rPr>
          <w:rFonts w:hint="eastAsia" w:ascii="Times New Roman" w:hAnsiTheme="minorEastAsia" w:eastAsiaTheme="minorEastAsia"/>
          <w:sz w:val="21"/>
          <w:szCs w:val="21"/>
          <w:lang w:eastAsia="zh-CN"/>
        </w:rPr>
        <w:t>图</w:t>
      </w:r>
      <w:r>
        <w:rPr>
          <w:rFonts w:ascii="Times New Roman" w:hAnsiTheme="minorEastAsia" w:eastAsiaTheme="minorEastAsia"/>
          <w:sz w:val="21"/>
          <w:szCs w:val="21"/>
          <w:lang w:eastAsia="zh-CN"/>
        </w:rPr>
        <w:t xml:space="preserve">7  </w:t>
      </w:r>
      <w:r>
        <w:rPr>
          <w:rFonts w:hint="eastAsia" w:ascii="Times New Roman" w:hAnsiTheme="minorEastAsia" w:eastAsiaTheme="minorEastAsia"/>
          <w:sz w:val="21"/>
          <w:szCs w:val="21"/>
          <w:lang w:eastAsia="zh-CN"/>
        </w:rPr>
        <w:t>慢速阻尼振荡波发生器接耦合去耦网络非期望阻尼振荡电压校准接线示意图</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2.3</w:t>
      </w: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 xml:space="preserve">  短路电流峰值</w:t>
      </w:r>
    </w:p>
    <w:p>
      <w:pPr>
        <w:snapToGrid w:val="0"/>
        <w:spacing w:after="0" w:line="360" w:lineRule="auto"/>
        <w:jc w:val="center"/>
        <w:rPr>
          <w:rFonts w:ascii="宋体" w:hAnsi="宋体"/>
          <w:sz w:val="21"/>
          <w:szCs w:val="21"/>
          <w:lang w:eastAsia="zh-CN" w:bidi="ar-SA"/>
        </w:rPr>
      </w:pPr>
      <w:r>
        <w:rPr>
          <w:rFonts w:asciiTheme="minorEastAsia" w:hAnsiTheme="minorEastAsia" w:eastAsiaTheme="minorEastAsia"/>
          <w:szCs w:val="24"/>
          <w:lang w:eastAsia="zh-CN" w:bidi="ar-SA"/>
        </w:rPr>
        <mc:AlternateContent>
          <mc:Choice Requires="wpg">
            <w:drawing>
              <wp:anchor distT="0" distB="0" distL="114300" distR="114300" simplePos="0" relativeHeight="251858944" behindDoc="0" locked="0" layoutInCell="1" allowOverlap="1">
                <wp:simplePos x="0" y="0"/>
                <wp:positionH relativeFrom="column">
                  <wp:posOffset>71120</wp:posOffset>
                </wp:positionH>
                <wp:positionV relativeFrom="paragraph">
                  <wp:posOffset>81915</wp:posOffset>
                </wp:positionV>
                <wp:extent cx="5501640" cy="753745"/>
                <wp:effectExtent l="4445" t="4445" r="10795" b="19050"/>
                <wp:wrapNone/>
                <wp:docPr id="209" name="组合 1599"/>
                <wp:cNvGraphicFramePr/>
                <a:graphic xmlns:a="http://schemas.openxmlformats.org/drawingml/2006/main">
                  <a:graphicData uri="http://schemas.microsoft.com/office/word/2010/wordprocessingGroup">
                    <wpg:wgp>
                      <wpg:cNvGrpSpPr/>
                      <wpg:grpSpPr>
                        <a:xfrm>
                          <a:off x="0" y="0"/>
                          <a:ext cx="5501640" cy="753745"/>
                          <a:chOff x="2091" y="11089"/>
                          <a:chExt cx="8664" cy="1187"/>
                        </a:xfrm>
                      </wpg:grpSpPr>
                      <wps:wsp>
                        <wps:cNvPr id="196" name="Freeform 159"/>
                        <wps:cNvSpPr/>
                        <wps:spPr>
                          <a:xfrm>
                            <a:off x="7951" y="11265"/>
                            <a:ext cx="1134" cy="455"/>
                          </a:xfrm>
                          <a:custGeom>
                            <a:avLst/>
                            <a:gdLst/>
                            <a:ahLst/>
                            <a:cxnLst>
                              <a:cxn ang="0">
                                <a:pos x="582930" y="287655"/>
                              </a:cxn>
                              <a:cxn ang="0">
                                <a:pos x="605155" y="285115"/>
                              </a:cxn>
                              <a:cxn ang="0">
                                <a:pos x="624840" y="279400"/>
                              </a:cxn>
                              <a:cxn ang="0">
                                <a:pos x="645160" y="270510"/>
                              </a:cxn>
                              <a:cxn ang="0">
                                <a:pos x="662305" y="259080"/>
                              </a:cxn>
                              <a:cxn ang="0">
                                <a:pos x="677545" y="245745"/>
                              </a:cxn>
                              <a:cxn ang="0">
                                <a:pos x="691515" y="230505"/>
                              </a:cxn>
                              <a:cxn ang="0">
                                <a:pos x="702310" y="212725"/>
                              </a:cxn>
                              <a:cxn ang="0">
                                <a:pos x="710565" y="193675"/>
                              </a:cxn>
                              <a:cxn ang="0">
                                <a:pos x="717550" y="173355"/>
                              </a:cxn>
                              <a:cxn ang="0">
                                <a:pos x="719455" y="151765"/>
                              </a:cxn>
                              <a:cxn ang="0">
                                <a:pos x="719455" y="129540"/>
                              </a:cxn>
                              <a:cxn ang="0">
                                <a:pos x="715645" y="107950"/>
                              </a:cxn>
                              <a:cxn ang="0">
                                <a:pos x="708660" y="87630"/>
                              </a:cxn>
                              <a:cxn ang="0">
                                <a:pos x="699135" y="69850"/>
                              </a:cxn>
                              <a:cxn ang="0">
                                <a:pos x="687070" y="52705"/>
                              </a:cxn>
                              <a:cxn ang="0">
                                <a:pos x="672465" y="37465"/>
                              </a:cxn>
                              <a:cxn ang="0">
                                <a:pos x="656590" y="24765"/>
                              </a:cxn>
                              <a:cxn ang="0">
                                <a:pos x="638175" y="14605"/>
                              </a:cxn>
                              <a:cxn ang="0">
                                <a:pos x="618490" y="6985"/>
                              </a:cxn>
                              <a:cxn ang="0">
                                <a:pos x="598170" y="1905"/>
                              </a:cxn>
                              <a:cxn ang="0">
                                <a:pos x="576580" y="0"/>
                              </a:cxn>
                              <a:cxn ang="0">
                                <a:pos x="144145" y="0"/>
                              </a:cxn>
                              <a:cxn ang="0">
                                <a:pos x="121920" y="1905"/>
                              </a:cxn>
                              <a:cxn ang="0">
                                <a:pos x="100965" y="6985"/>
                              </a:cxn>
                              <a:cxn ang="0">
                                <a:pos x="81280" y="14605"/>
                              </a:cxn>
                              <a:cxn ang="0">
                                <a:pos x="62865" y="24765"/>
                              </a:cxn>
                              <a:cxn ang="0">
                                <a:pos x="46990" y="37465"/>
                              </a:cxn>
                              <a:cxn ang="0">
                                <a:pos x="32385" y="52705"/>
                              </a:cxn>
                              <a:cxn ang="0">
                                <a:pos x="20955" y="69850"/>
                              </a:cxn>
                              <a:cxn ang="0">
                                <a:pos x="11430" y="87630"/>
                              </a:cxn>
                              <a:cxn ang="0">
                                <a:pos x="5080" y="107950"/>
                              </a:cxn>
                              <a:cxn ang="0">
                                <a:pos x="1270" y="129540"/>
                              </a:cxn>
                              <a:cxn ang="0">
                                <a:pos x="0" y="151765"/>
                              </a:cxn>
                              <a:cxn ang="0">
                                <a:pos x="3175" y="173355"/>
                              </a:cxn>
                              <a:cxn ang="0">
                                <a:pos x="8890" y="193675"/>
                              </a:cxn>
                              <a:cxn ang="0">
                                <a:pos x="17145" y="212725"/>
                              </a:cxn>
                              <a:cxn ang="0">
                                <a:pos x="28575" y="230505"/>
                              </a:cxn>
                              <a:cxn ang="0">
                                <a:pos x="41910" y="245745"/>
                              </a:cxn>
                              <a:cxn ang="0">
                                <a:pos x="57150" y="259080"/>
                              </a:cxn>
                              <a:cxn ang="0">
                                <a:pos x="75565" y="270510"/>
                              </a:cxn>
                              <a:cxn ang="0">
                                <a:pos x="94615" y="279400"/>
                              </a:cxn>
                              <a:cxn ang="0">
                                <a:pos x="114300" y="285115"/>
                              </a:cxn>
                              <a:cxn ang="0">
                                <a:pos x="136525" y="287655"/>
                              </a:cxn>
                            </a:cxnLst>
                            <a:pathLst>
                              <a:path w="1134" h="455">
                                <a:moveTo>
                                  <a:pt x="227" y="455"/>
                                </a:moveTo>
                                <a:lnTo>
                                  <a:pt x="908" y="455"/>
                                </a:lnTo>
                                <a:lnTo>
                                  <a:pt x="918" y="453"/>
                                </a:lnTo>
                                <a:lnTo>
                                  <a:pt x="930" y="453"/>
                                </a:lnTo>
                                <a:lnTo>
                                  <a:pt x="942" y="452"/>
                                </a:lnTo>
                                <a:lnTo>
                                  <a:pt x="953" y="449"/>
                                </a:lnTo>
                                <a:lnTo>
                                  <a:pt x="963" y="447"/>
                                </a:lnTo>
                                <a:lnTo>
                                  <a:pt x="974" y="444"/>
                                </a:lnTo>
                                <a:lnTo>
                                  <a:pt x="984" y="440"/>
                                </a:lnTo>
                                <a:lnTo>
                                  <a:pt x="995" y="437"/>
                                </a:lnTo>
                                <a:lnTo>
                                  <a:pt x="1005" y="432"/>
                                </a:lnTo>
                                <a:lnTo>
                                  <a:pt x="1016" y="426"/>
                                </a:lnTo>
                                <a:lnTo>
                                  <a:pt x="1025" y="422"/>
                                </a:lnTo>
                                <a:lnTo>
                                  <a:pt x="1034" y="416"/>
                                </a:lnTo>
                                <a:lnTo>
                                  <a:pt x="1043" y="408"/>
                                </a:lnTo>
                                <a:lnTo>
                                  <a:pt x="1052" y="402"/>
                                </a:lnTo>
                                <a:lnTo>
                                  <a:pt x="1059" y="395"/>
                                </a:lnTo>
                                <a:lnTo>
                                  <a:pt x="1067" y="387"/>
                                </a:lnTo>
                                <a:lnTo>
                                  <a:pt x="1074" y="380"/>
                                </a:lnTo>
                                <a:lnTo>
                                  <a:pt x="1082" y="371"/>
                                </a:lnTo>
                                <a:lnTo>
                                  <a:pt x="1089" y="363"/>
                                </a:lnTo>
                                <a:lnTo>
                                  <a:pt x="1095" y="354"/>
                                </a:lnTo>
                                <a:lnTo>
                                  <a:pt x="1101" y="345"/>
                                </a:lnTo>
                                <a:lnTo>
                                  <a:pt x="1106" y="335"/>
                                </a:lnTo>
                                <a:lnTo>
                                  <a:pt x="1112" y="326"/>
                                </a:lnTo>
                                <a:lnTo>
                                  <a:pt x="1116" y="315"/>
                                </a:lnTo>
                                <a:lnTo>
                                  <a:pt x="1119" y="305"/>
                                </a:lnTo>
                                <a:lnTo>
                                  <a:pt x="1124" y="294"/>
                                </a:lnTo>
                                <a:lnTo>
                                  <a:pt x="1127" y="284"/>
                                </a:lnTo>
                                <a:lnTo>
                                  <a:pt x="1130" y="273"/>
                                </a:lnTo>
                                <a:lnTo>
                                  <a:pt x="1131" y="261"/>
                                </a:lnTo>
                                <a:lnTo>
                                  <a:pt x="1133" y="251"/>
                                </a:lnTo>
                                <a:lnTo>
                                  <a:pt x="1133" y="239"/>
                                </a:lnTo>
                                <a:lnTo>
                                  <a:pt x="1134" y="227"/>
                                </a:lnTo>
                                <a:lnTo>
                                  <a:pt x="1133" y="215"/>
                                </a:lnTo>
                                <a:lnTo>
                                  <a:pt x="1133" y="204"/>
                                </a:lnTo>
                                <a:lnTo>
                                  <a:pt x="1131" y="192"/>
                                </a:lnTo>
                                <a:lnTo>
                                  <a:pt x="1130" y="182"/>
                                </a:lnTo>
                                <a:lnTo>
                                  <a:pt x="1127" y="170"/>
                                </a:lnTo>
                                <a:lnTo>
                                  <a:pt x="1124" y="159"/>
                                </a:lnTo>
                                <a:lnTo>
                                  <a:pt x="1119" y="149"/>
                                </a:lnTo>
                                <a:lnTo>
                                  <a:pt x="1116" y="138"/>
                                </a:lnTo>
                                <a:lnTo>
                                  <a:pt x="1112" y="129"/>
                                </a:lnTo>
                                <a:lnTo>
                                  <a:pt x="1106" y="119"/>
                                </a:lnTo>
                                <a:lnTo>
                                  <a:pt x="1101" y="110"/>
                                </a:lnTo>
                                <a:lnTo>
                                  <a:pt x="1095" y="101"/>
                                </a:lnTo>
                                <a:lnTo>
                                  <a:pt x="1089" y="92"/>
                                </a:lnTo>
                                <a:lnTo>
                                  <a:pt x="1082" y="83"/>
                                </a:lnTo>
                                <a:lnTo>
                                  <a:pt x="1074" y="75"/>
                                </a:lnTo>
                                <a:lnTo>
                                  <a:pt x="1067" y="66"/>
                                </a:lnTo>
                                <a:lnTo>
                                  <a:pt x="1059" y="59"/>
                                </a:lnTo>
                                <a:lnTo>
                                  <a:pt x="1052" y="53"/>
                                </a:lnTo>
                                <a:lnTo>
                                  <a:pt x="1043" y="45"/>
                                </a:lnTo>
                                <a:lnTo>
                                  <a:pt x="1034" y="39"/>
                                </a:lnTo>
                                <a:lnTo>
                                  <a:pt x="1025" y="33"/>
                                </a:lnTo>
                                <a:lnTo>
                                  <a:pt x="1016" y="27"/>
                                </a:lnTo>
                                <a:lnTo>
                                  <a:pt x="1005" y="23"/>
                                </a:lnTo>
                                <a:lnTo>
                                  <a:pt x="995" y="18"/>
                                </a:lnTo>
                                <a:lnTo>
                                  <a:pt x="984" y="14"/>
                                </a:lnTo>
                                <a:lnTo>
                                  <a:pt x="974" y="11"/>
                                </a:lnTo>
                                <a:lnTo>
                                  <a:pt x="963" y="8"/>
                                </a:lnTo>
                                <a:lnTo>
                                  <a:pt x="953" y="5"/>
                                </a:lnTo>
                                <a:lnTo>
                                  <a:pt x="942" y="3"/>
                                </a:lnTo>
                                <a:lnTo>
                                  <a:pt x="930" y="2"/>
                                </a:lnTo>
                                <a:lnTo>
                                  <a:pt x="918" y="0"/>
                                </a:lnTo>
                                <a:lnTo>
                                  <a:pt x="908" y="0"/>
                                </a:lnTo>
                                <a:lnTo>
                                  <a:pt x="227" y="0"/>
                                </a:lnTo>
                                <a:lnTo>
                                  <a:pt x="215" y="0"/>
                                </a:lnTo>
                                <a:lnTo>
                                  <a:pt x="203" y="2"/>
                                </a:lnTo>
                                <a:lnTo>
                                  <a:pt x="192" y="3"/>
                                </a:lnTo>
                                <a:lnTo>
                                  <a:pt x="180" y="5"/>
                                </a:lnTo>
                                <a:lnTo>
                                  <a:pt x="170" y="8"/>
                                </a:lnTo>
                                <a:lnTo>
                                  <a:pt x="159" y="11"/>
                                </a:lnTo>
                                <a:lnTo>
                                  <a:pt x="149" y="14"/>
                                </a:lnTo>
                                <a:lnTo>
                                  <a:pt x="138" y="18"/>
                                </a:lnTo>
                                <a:lnTo>
                                  <a:pt x="128" y="23"/>
                                </a:lnTo>
                                <a:lnTo>
                                  <a:pt x="119" y="27"/>
                                </a:lnTo>
                                <a:lnTo>
                                  <a:pt x="110" y="33"/>
                                </a:lnTo>
                                <a:lnTo>
                                  <a:pt x="99" y="39"/>
                                </a:lnTo>
                                <a:lnTo>
                                  <a:pt x="90" y="45"/>
                                </a:lnTo>
                                <a:lnTo>
                                  <a:pt x="83" y="53"/>
                                </a:lnTo>
                                <a:lnTo>
                                  <a:pt x="74" y="59"/>
                                </a:lnTo>
                                <a:lnTo>
                                  <a:pt x="66" y="66"/>
                                </a:lnTo>
                                <a:lnTo>
                                  <a:pt x="59" y="75"/>
                                </a:lnTo>
                                <a:lnTo>
                                  <a:pt x="51" y="83"/>
                                </a:lnTo>
                                <a:lnTo>
                                  <a:pt x="45" y="92"/>
                                </a:lnTo>
                                <a:lnTo>
                                  <a:pt x="39" y="101"/>
                                </a:lnTo>
                                <a:lnTo>
                                  <a:pt x="33" y="110"/>
                                </a:lnTo>
                                <a:lnTo>
                                  <a:pt x="27" y="119"/>
                                </a:lnTo>
                                <a:lnTo>
                                  <a:pt x="23" y="129"/>
                                </a:lnTo>
                                <a:lnTo>
                                  <a:pt x="18" y="138"/>
                                </a:lnTo>
                                <a:lnTo>
                                  <a:pt x="14" y="149"/>
                                </a:lnTo>
                                <a:lnTo>
                                  <a:pt x="11" y="159"/>
                                </a:lnTo>
                                <a:lnTo>
                                  <a:pt x="8" y="170"/>
                                </a:lnTo>
                                <a:lnTo>
                                  <a:pt x="5" y="182"/>
                                </a:lnTo>
                                <a:lnTo>
                                  <a:pt x="3" y="192"/>
                                </a:lnTo>
                                <a:lnTo>
                                  <a:pt x="2" y="204"/>
                                </a:lnTo>
                                <a:lnTo>
                                  <a:pt x="0" y="215"/>
                                </a:lnTo>
                                <a:lnTo>
                                  <a:pt x="0" y="227"/>
                                </a:lnTo>
                                <a:lnTo>
                                  <a:pt x="0" y="239"/>
                                </a:lnTo>
                                <a:lnTo>
                                  <a:pt x="2" y="251"/>
                                </a:lnTo>
                                <a:lnTo>
                                  <a:pt x="3" y="261"/>
                                </a:lnTo>
                                <a:lnTo>
                                  <a:pt x="5" y="273"/>
                                </a:lnTo>
                                <a:lnTo>
                                  <a:pt x="8" y="284"/>
                                </a:lnTo>
                                <a:lnTo>
                                  <a:pt x="11" y="294"/>
                                </a:lnTo>
                                <a:lnTo>
                                  <a:pt x="14" y="305"/>
                                </a:lnTo>
                                <a:lnTo>
                                  <a:pt x="18" y="315"/>
                                </a:lnTo>
                                <a:lnTo>
                                  <a:pt x="23" y="326"/>
                                </a:lnTo>
                                <a:lnTo>
                                  <a:pt x="27" y="335"/>
                                </a:lnTo>
                                <a:lnTo>
                                  <a:pt x="33" y="345"/>
                                </a:lnTo>
                                <a:lnTo>
                                  <a:pt x="39" y="354"/>
                                </a:lnTo>
                                <a:lnTo>
                                  <a:pt x="45" y="363"/>
                                </a:lnTo>
                                <a:lnTo>
                                  <a:pt x="51" y="371"/>
                                </a:lnTo>
                                <a:lnTo>
                                  <a:pt x="59" y="380"/>
                                </a:lnTo>
                                <a:lnTo>
                                  <a:pt x="66" y="387"/>
                                </a:lnTo>
                                <a:lnTo>
                                  <a:pt x="74" y="395"/>
                                </a:lnTo>
                                <a:lnTo>
                                  <a:pt x="83" y="402"/>
                                </a:lnTo>
                                <a:lnTo>
                                  <a:pt x="90" y="408"/>
                                </a:lnTo>
                                <a:lnTo>
                                  <a:pt x="99" y="416"/>
                                </a:lnTo>
                                <a:lnTo>
                                  <a:pt x="110" y="422"/>
                                </a:lnTo>
                                <a:lnTo>
                                  <a:pt x="119" y="426"/>
                                </a:lnTo>
                                <a:lnTo>
                                  <a:pt x="128" y="432"/>
                                </a:lnTo>
                                <a:lnTo>
                                  <a:pt x="138" y="437"/>
                                </a:lnTo>
                                <a:lnTo>
                                  <a:pt x="149" y="440"/>
                                </a:lnTo>
                                <a:lnTo>
                                  <a:pt x="159" y="444"/>
                                </a:lnTo>
                                <a:lnTo>
                                  <a:pt x="170" y="447"/>
                                </a:lnTo>
                                <a:lnTo>
                                  <a:pt x="180" y="449"/>
                                </a:lnTo>
                                <a:lnTo>
                                  <a:pt x="192" y="452"/>
                                </a:lnTo>
                                <a:lnTo>
                                  <a:pt x="203" y="453"/>
                                </a:lnTo>
                                <a:lnTo>
                                  <a:pt x="215" y="453"/>
                                </a:lnTo>
                                <a:lnTo>
                                  <a:pt x="227" y="455"/>
                                </a:lnTo>
                              </a:path>
                            </a:pathLst>
                          </a:custGeom>
                          <a:noFill/>
                          <a:ln w="4" cap="flat" cmpd="sng">
                            <a:solidFill>
                              <a:srgbClr val="000000"/>
                            </a:solidFill>
                            <a:prstDash val="solid"/>
                            <a:headEnd type="none" w="med" len="med"/>
                            <a:tailEnd type="none" w="med" len="med"/>
                          </a:ln>
                        </wps:spPr>
                        <wps:bodyPr wrap="square" anchor="t" upright="1"/>
                      </wps:wsp>
                      <wps:wsp>
                        <wps:cNvPr id="197" name="Rectangle 160"/>
                        <wps:cNvSpPr/>
                        <wps:spPr>
                          <a:xfrm>
                            <a:off x="8164" y="11315"/>
                            <a:ext cx="801" cy="559"/>
                          </a:xfrm>
                          <a:prstGeom prst="rect">
                            <a:avLst/>
                          </a:prstGeom>
                          <a:noFill/>
                          <a:ln>
                            <a:noFill/>
                          </a:ln>
                        </wps:spPr>
                        <wps:txbx>
                          <w:txbxContent>
                            <w:p>
                              <w:r>
                                <w:rPr>
                                  <w:rFonts w:hint="eastAsia" w:ascii="宋体" w:cs="宋体"/>
                                  <w:color w:val="000000"/>
                                  <w:sz w:val="16"/>
                                  <w:szCs w:val="16"/>
                                </w:rPr>
                                <w:t>电流变换器</w:t>
                              </w:r>
                            </w:p>
                          </w:txbxContent>
                        </wps:txbx>
                        <wps:bodyPr wrap="none" lIns="0" tIns="0" rIns="0" bIns="0" upright="1">
                          <a:spAutoFit/>
                        </wps:bodyPr>
                      </wps:wsp>
                      <wps:wsp>
                        <wps:cNvPr id="198" name="矩形 823"/>
                        <wps:cNvSpPr/>
                        <wps:spPr>
                          <a:xfrm>
                            <a:off x="7225" y="11265"/>
                            <a:ext cx="904" cy="455"/>
                          </a:xfrm>
                          <a:prstGeom prst="rect">
                            <a:avLst/>
                          </a:prstGeom>
                          <a:noFill/>
                          <a:ln w="4" cap="flat" cmpd="sng">
                            <a:solidFill>
                              <a:srgbClr val="000000"/>
                            </a:solidFill>
                            <a:prstDash val="solid"/>
                            <a:miter/>
                            <a:headEnd type="none" w="med" len="med"/>
                            <a:tailEnd type="none" w="med" len="med"/>
                          </a:ln>
                        </wps:spPr>
                        <wps:bodyPr upright="1"/>
                      </wps:wsp>
                      <wps:wsp>
                        <wps:cNvPr id="199" name="自选图形 1587"/>
                        <wps:cNvCnPr/>
                        <wps:spPr>
                          <a:xfrm>
                            <a:off x="9078" y="11508"/>
                            <a:ext cx="473" cy="0"/>
                          </a:xfrm>
                          <a:prstGeom prst="straightConnector1">
                            <a:avLst/>
                          </a:prstGeom>
                          <a:ln w="9525" cap="flat" cmpd="sng">
                            <a:solidFill>
                              <a:srgbClr val="000000"/>
                            </a:solidFill>
                            <a:prstDash val="solid"/>
                            <a:headEnd type="none" w="med" len="med"/>
                            <a:tailEnd type="triangle" w="med" len="med"/>
                          </a:ln>
                        </wps:spPr>
                        <wps:bodyPr/>
                      </wps:wsp>
                      <wps:wsp>
                        <wps:cNvPr id="200" name="自选图形 1588"/>
                        <wps:cNvCnPr/>
                        <wps:spPr>
                          <a:xfrm>
                            <a:off x="4133" y="11508"/>
                            <a:ext cx="473" cy="0"/>
                          </a:xfrm>
                          <a:prstGeom prst="straightConnector1">
                            <a:avLst/>
                          </a:prstGeom>
                          <a:ln w="9525" cap="flat" cmpd="sng">
                            <a:solidFill>
                              <a:srgbClr val="000000"/>
                            </a:solidFill>
                            <a:prstDash val="solid"/>
                            <a:headEnd type="none" w="med" len="med"/>
                            <a:tailEnd type="triangle" w="med" len="med"/>
                          </a:ln>
                        </wps:spPr>
                        <wps:bodyPr/>
                      </wps:wsp>
                      <wps:wsp>
                        <wps:cNvPr id="201" name="矩形 1589"/>
                        <wps:cNvSpPr/>
                        <wps:spPr>
                          <a:xfrm>
                            <a:off x="2091" y="11089"/>
                            <a:ext cx="2042" cy="768"/>
                          </a:xfrm>
                          <a:prstGeom prst="rect">
                            <a:avLst/>
                          </a:prstGeom>
                          <a:noFill/>
                          <a:ln w="4" cap="flat" cmpd="sng">
                            <a:solidFill>
                              <a:srgbClr val="000000"/>
                            </a:solidFill>
                            <a:prstDash val="solid"/>
                            <a:miter/>
                            <a:headEnd type="none" w="med" len="med"/>
                            <a:tailEnd type="none" w="med" len="med"/>
                          </a:ln>
                        </wps:spPr>
                        <wps:bodyPr upright="1"/>
                      </wps:wsp>
                      <wps:wsp>
                        <wps:cNvPr id="202" name="矩形 1590"/>
                        <wps:cNvSpPr/>
                        <wps:spPr>
                          <a:xfrm>
                            <a:off x="2128" y="11251"/>
                            <a:ext cx="1801" cy="827"/>
                          </a:xfrm>
                          <a:prstGeom prst="rect">
                            <a:avLst/>
                          </a:prstGeom>
                          <a:noFill/>
                          <a:ln>
                            <a:noFill/>
                          </a:ln>
                        </wps:spPr>
                        <wps:txbx>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wps:txbx>
                        <wps:bodyPr wrap="none" lIns="0" tIns="0" rIns="0" bIns="0" upright="1"/>
                      </wps:wsp>
                      <wps:wsp>
                        <wps:cNvPr id="203" name="矩形 1591"/>
                        <wps:cNvSpPr/>
                        <wps:spPr>
                          <a:xfrm>
                            <a:off x="9533" y="11091"/>
                            <a:ext cx="1222" cy="766"/>
                          </a:xfrm>
                          <a:prstGeom prst="rect">
                            <a:avLst/>
                          </a:prstGeom>
                          <a:noFill/>
                          <a:ln w="4" cap="flat" cmpd="sng">
                            <a:solidFill>
                              <a:srgbClr val="000000"/>
                            </a:solidFill>
                            <a:prstDash val="solid"/>
                            <a:miter/>
                            <a:headEnd type="none" w="med" len="med"/>
                            <a:tailEnd type="none" w="med" len="med"/>
                          </a:ln>
                        </wps:spPr>
                        <wps:bodyPr upright="1"/>
                      </wps:wsp>
                      <wps:wsp>
                        <wps:cNvPr id="204" name="矩形 1592"/>
                        <wps:cNvSpPr/>
                        <wps:spPr>
                          <a:xfrm>
                            <a:off x="9638" y="11288"/>
                            <a:ext cx="901" cy="444"/>
                          </a:xfrm>
                          <a:prstGeom prst="rect">
                            <a:avLst/>
                          </a:prstGeom>
                          <a:noFill/>
                          <a:ln>
                            <a:noFill/>
                          </a:ln>
                        </wps:spPr>
                        <wps:txbx>
                          <w:txbxContent>
                            <w:p>
                              <w:pPr>
                                <w:rPr>
                                  <w:sz w:val="18"/>
                                  <w:szCs w:val="18"/>
                                </w:rPr>
                              </w:pPr>
                              <w:r>
                                <w:rPr>
                                  <w:rFonts w:hint="eastAsia" w:ascii="宋体" w:cs="宋体"/>
                                  <w:color w:val="000000"/>
                                  <w:sz w:val="18"/>
                                  <w:szCs w:val="18"/>
                                </w:rPr>
                                <w:t>数字示波器</w:t>
                              </w:r>
                            </w:p>
                          </w:txbxContent>
                        </wps:txbx>
                        <wps:bodyPr wrap="none" lIns="0" tIns="0" rIns="0" bIns="0" upright="1"/>
                      </wps:wsp>
                      <wps:wsp>
                        <wps:cNvPr id="205" name="矩形 1595"/>
                        <wps:cNvSpPr/>
                        <wps:spPr>
                          <a:xfrm>
                            <a:off x="4586" y="11091"/>
                            <a:ext cx="2632" cy="1185"/>
                          </a:xfrm>
                          <a:prstGeom prst="rect">
                            <a:avLst/>
                          </a:prstGeom>
                          <a:noFill/>
                          <a:ln w="4" cap="flat" cmpd="sng">
                            <a:solidFill>
                              <a:srgbClr val="000000"/>
                            </a:solidFill>
                            <a:prstDash val="solid"/>
                            <a:miter/>
                            <a:headEnd type="none" w="med" len="med"/>
                            <a:tailEnd type="none" w="med" len="med"/>
                          </a:ln>
                        </wps:spPr>
                        <wps:bodyPr upright="1"/>
                      </wps:wsp>
                      <wps:wsp>
                        <wps:cNvPr id="206" name="矩形 1596"/>
                        <wps:cNvSpPr/>
                        <wps:spPr>
                          <a:xfrm>
                            <a:off x="6116" y="11315"/>
                            <a:ext cx="1230" cy="298"/>
                          </a:xfrm>
                          <a:prstGeom prst="rect">
                            <a:avLst/>
                          </a:prstGeom>
                          <a:noFill/>
                          <a:ln>
                            <a:noFill/>
                          </a:ln>
                        </wps:spPr>
                        <wps:txbx>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wps:txbx>
                        <wps:bodyPr lIns="0" tIns="0" rIns="0" bIns="0" upright="1"/>
                      </wps:wsp>
                      <wps:wsp>
                        <wps:cNvPr id="207" name="矩形 1597"/>
                        <wps:cNvSpPr/>
                        <wps:spPr>
                          <a:xfrm>
                            <a:off x="4720" y="11289"/>
                            <a:ext cx="1081" cy="559"/>
                          </a:xfrm>
                          <a:prstGeom prst="rect">
                            <a:avLst/>
                          </a:prstGeom>
                          <a:noFill/>
                          <a:ln>
                            <a:noFill/>
                          </a:ln>
                        </wps:spPr>
                        <wps:txbx>
                          <w:txbxContent>
                            <w:p>
                              <w:pPr>
                                <w:rPr>
                                  <w:sz w:val="18"/>
                                  <w:szCs w:val="18"/>
                                </w:rPr>
                              </w:pPr>
                              <w:r>
                                <w:rPr>
                                  <w:rFonts w:hint="eastAsia" w:ascii="宋体" w:cs="宋体"/>
                                  <w:color w:val="000000"/>
                                  <w:sz w:val="18"/>
                                  <w:szCs w:val="18"/>
                                </w:rPr>
                                <w:t>耦合去耦网络</w:t>
                              </w:r>
                            </w:p>
                          </w:txbxContent>
                        </wps:txbx>
                        <wps:bodyPr wrap="none" lIns="0" tIns="0" rIns="0" bIns="0" upright="1">
                          <a:spAutoFit/>
                        </wps:bodyPr>
                      </wps:wsp>
                      <wps:wsp>
                        <wps:cNvPr id="208" name="矩形 1598"/>
                        <wps:cNvSpPr/>
                        <wps:spPr>
                          <a:xfrm>
                            <a:off x="6253" y="11717"/>
                            <a:ext cx="965" cy="559"/>
                          </a:xfrm>
                          <a:prstGeom prst="rect">
                            <a:avLst/>
                          </a:prstGeom>
                          <a:noFill/>
                          <a:ln>
                            <a:noFill/>
                          </a:ln>
                        </wps:spPr>
                        <wps:txbx>
                          <w:txbxContent>
                            <w:p>
                              <w:pPr>
                                <w:spacing w:after="0" w:line="260" w:lineRule="exact"/>
                                <w:rPr>
                                  <w:sz w:val="21"/>
                                  <w:lang w:eastAsia="zh-CN"/>
                                </w:rPr>
                              </w:pPr>
                              <w:r>
                                <w:rPr>
                                  <w:rFonts w:hint="eastAsia" w:ascii="宋体" w:cs="宋体"/>
                                  <w:color w:val="000000"/>
                                  <w:sz w:val="16"/>
                                  <w:szCs w:val="18"/>
                                  <w:lang w:eastAsia="zh-CN"/>
                                </w:rPr>
                                <w:t>（施加慢速阻尼振荡波路）</w:t>
                              </w:r>
                            </w:p>
                            <w:p>
                              <w:pPr>
                                <w:rPr>
                                  <w:lang w:eastAsia="zh-CN"/>
                                </w:rPr>
                              </w:pPr>
                            </w:p>
                          </w:txbxContent>
                        </wps:txbx>
                        <wps:bodyPr lIns="0" tIns="0" rIns="0" bIns="0" upright="1"/>
                      </wps:wsp>
                    </wpg:wgp>
                  </a:graphicData>
                </a:graphic>
              </wp:anchor>
            </w:drawing>
          </mc:Choice>
          <mc:Fallback>
            <w:pict>
              <v:group id="组合 1599" o:spid="_x0000_s1026" o:spt="203" style="position:absolute;left:0pt;margin-left:5.6pt;margin-top:6.45pt;height:59.35pt;width:433.2pt;z-index:251858944;mso-width-relative:page;mso-height-relative:page;" coordorigin="2091,11089" coordsize="8664,1187" o:gfxdata="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">
                <o:lock v:ext="edit" aspectratio="f"/>
                <v:shape id="Freeform 159" o:spid="_x0000_s1026" o:spt="100" style="position:absolute;left:7951;top:11265;height:455;width:1134;" filled="f" stroked="t" coordsize="113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TVMMA&#10;AADcAAAADwAAAGRycy9kb3ducmV2LnhtbERP32vCMBB+F/Y/hBP2NlOddNIZZcgGIjjWOtgej+Zs&#10;i80lNFHb/94MBr7dx/fzluvetOJCnW8sK5hOEhDEpdUNVwq+Dx9PCxA+IGtsLZOCgTysVw+jJWba&#10;XjmnSxEqEUPYZ6igDsFlUvqyJoN+Yh1x5I62Mxgi7CqpO7zGcNPKWZKk0mDDsaFGR5uaylNxNgr2&#10;Xvrt6XNI3bvLv6a/7Q7nPzulHsf92yuIQH24i//dWx3nP7/A3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TVMMAAADcAAAADwAAAAAAAAAAAAAAAACYAgAAZHJzL2Rv&#10;d25yZXYueG1sUEsFBgAAAAAEAAQA9QAAAIgDAAAAAA==&#10;" path="m227,455l908,455,918,453,930,453,942,452,953,449,963,447,974,444,984,440,995,437,1005,432,1016,426,1025,422,1034,416,1043,408,1052,402,1059,395,1067,387,1074,380,1082,371,1089,363,1095,354,1101,345,1106,335,1112,326,1116,315,1119,305,1124,294,1127,284,1130,273,1131,261,1133,251,1133,239,1134,227,1133,215,1133,204,1131,192,1130,182,1127,170,1124,159,1119,149,1116,138,1112,129,1106,119,1101,110,1095,101,1089,92,1082,83,1074,75,1067,66,1059,59,1052,53,1043,45,1034,39,1025,33,1016,27,1005,23,995,18,984,14,974,11,963,8,953,5,942,3,930,2,918,0,908,0,227,0,215,0,203,2,192,3,180,5,170,8,159,11,149,14,138,18,128,23,119,27,110,33,99,39,90,45,83,53,74,59,66,66,59,75,51,83,45,92,39,101,33,110,27,119,23,129,18,138,14,149,11,159,8,170,5,182,3,192,2,204,0,215,0,227,0,239,2,251,3,261,5,273,8,284,11,294,14,305,18,315,23,326,27,335,33,345,39,354,45,363,51,371,59,380,66,387,74,395,83,402,90,408,99,416,110,422,119,426,128,432,138,437,149,440,159,444,170,447,180,449,192,452,203,453,215,453,227,455e">
                  <v:path o:connecttype="custom" o:connectlocs="582930,287655;605155,285115;624840,279400;645160,270510;662305,259080;677545,245745;691515,230505;702310,212725;710565,193675;717550,173355;719455,151765;719455,129540;715645,107950;708660,87630;699135,69850;687070,52705;672465,37465;656590,24765;638175,14605;618490,6985;598170,1905;576580,0;144145,0;121920,1905;100965,6985;81280,14605;62865,24765;46990,37465;32385,52705;20955,69850;11430,87630;5080,107950;1270,129540;0,151765;3175,173355;8890,193675;17145,212725;28575,230505;41910,245745;57150,259080;75565,270510;94615,279400;114300,285115;136525,287655" o:connectangles="0,0,0,0,0,0,0,0,0,0,0,0,0,0,0,0,0,0,0,0,0,0,0,0,0,0,0,0,0,0,0,0,0,0,0,0,0,0,0,0,0,0,0,0"/>
                  <v:fill on="f" focussize="0,0"/>
                  <v:stroke weight="0.00031496062992126pt" color="#000000" joinstyle="round"/>
                  <v:imagedata o:title=""/>
                  <o:lock v:ext="edit" aspectratio="f"/>
                </v:shape>
                <v:rect id="Rectangle 160" o:spid="_x0000_s1026" o:spt="1" style="position:absolute;left:8164;top:11315;height:559;width:80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v:fill on="f" focussize="0,0"/>
                  <v:stroke on="f"/>
                  <v:imagedata o:title=""/>
                  <o:lock v:ext="edit" aspectratio="f"/>
                  <v:textbox inset="0mm,0mm,0mm,0mm" style="mso-fit-shape-to-text:t;">
                    <w:txbxContent>
                      <w:p>
                        <w:r>
                          <w:rPr>
                            <w:rFonts w:hint="eastAsia" w:ascii="宋体" w:cs="宋体"/>
                            <w:color w:val="000000"/>
                            <w:sz w:val="16"/>
                            <w:szCs w:val="16"/>
                          </w:rPr>
                          <w:t>电流变换器</w:t>
                        </w:r>
                      </w:p>
                    </w:txbxContent>
                  </v:textbox>
                </v:rect>
                <v:rect id="矩形 823" o:spid="_x0000_s1026" o:spt="1" style="position:absolute;left:7225;top:11265;height:455;width:904;"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3zsQA&#10;AADcAAAADwAAAGRycy9kb3ducmV2LnhtbESPQUsDQQyF74L/YYjgzc5aqci20yKKoOilVSje0p24&#10;u7iTGWbidvvvzUHwlvBe3vuy2kxhMCPl0kd2cD2rwBA30ffcOvh4f7q6A1ME2eMQmRycqMBmfX62&#10;wtrHI29p3ElrNIRLjQ46kVRbW5qOApZZTMSqfcUcUHTNrfUZjxoeBjuvqlsbsGdt6DDRQ0fN9+4n&#10;OEiL1/388+b0tqeDnWSUlB+3L85dXkz3SzBCk/yb/66fveIvFF+f0Qns+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987EAAAA3AAAAA8AAAAAAAAAAAAAAAAAmAIAAGRycy9k&#10;b3ducmV2LnhtbFBLBQYAAAAABAAEAPUAAACJAwAAAAA=&#10;">
                  <v:fill on="f" focussize="0,0"/>
                  <v:stroke weight="0.00031496062992126pt" color="#000000" joinstyle="miter"/>
                  <v:imagedata o:title=""/>
                  <o:lock v:ext="edit" aspectratio="f"/>
                </v:rect>
                <v:shape id="自选图形 1587" o:spid="_x0000_s1026" o:spt="32" type="#_x0000_t32" style="position:absolute;left:9078;top:11508;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">
                  <v:fill on="f" focussize="0,0"/>
                  <v:stroke color="#000000" joinstyle="round" endarrow="block"/>
                  <v:imagedata o:title=""/>
                  <o:lock v:ext="edit" aspectratio="f"/>
                </v:shape>
                <v:shape id="自选图形 1588" o:spid="_x0000_s1026" o:spt="32" type="#_x0000_t32" style="position:absolute;left:4133;top:11508;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">
                  <v:fill on="f" focussize="0,0"/>
                  <v:stroke color="#000000" joinstyle="round" endarrow="block"/>
                  <v:imagedata o:title=""/>
                  <o:lock v:ext="edit" aspectratio="f"/>
                </v:shape>
                <v:rect id="矩形 1589" o:spid="_x0000_s1026" o:spt="1" style="position:absolute;left:2091;top:11089;height:768;width:204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">
                  <v:fill on="f" focussize="0,0"/>
                  <v:stroke weight="0.00031496062992126pt" color="#000000" joinstyle="miter"/>
                  <v:imagedata o:title=""/>
                  <o:lock v:ext="edit" aspectratio="f"/>
                </v:rect>
                <v:rect id="矩形 1590" o:spid="_x0000_s1026" o:spt="1" style="position:absolute;left:2128;top:11251;height:827;width:18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v:fill on="f" focussize="0,0"/>
                  <v:stroke on="f"/>
                  <v:imagedata o:title=""/>
                  <o:lock v:ext="edit" aspectratio="f"/>
                  <v:textbox inset="0mm,0mm,0mm,0mm">
                    <w:txbxContent>
                      <w:p>
                        <w:pPr>
                          <w:rPr>
                            <w:sz w:val="18"/>
                            <w:szCs w:val="18"/>
                            <w:lang w:eastAsia="zh-CN"/>
                          </w:rPr>
                        </w:pPr>
                        <w:r>
                          <w:rPr>
                            <w:rFonts w:hint="eastAsia" w:ascii="宋体" w:cs="宋体"/>
                            <w:color w:val="000000"/>
                            <w:sz w:val="18"/>
                            <w:szCs w:val="18"/>
                            <w:lang w:eastAsia="zh-CN"/>
                          </w:rPr>
                          <w:t>慢速阻尼振荡波发生器</w:t>
                        </w:r>
                      </w:p>
                      <w:p>
                        <w:pPr>
                          <w:rPr>
                            <w:lang w:eastAsia="zh-CN"/>
                          </w:rPr>
                        </w:pPr>
                      </w:p>
                    </w:txbxContent>
                  </v:textbox>
                </v:rect>
                <v:rect id="矩形 1591" o:spid="_x0000_s1026" o:spt="1" style="position:absolute;left:9533;top:11091;height:766;width:122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">
                  <v:fill on="f" focussize="0,0"/>
                  <v:stroke weight="0.00031496062992126pt" color="#000000" joinstyle="miter"/>
                  <v:imagedata o:title=""/>
                  <o:lock v:ext="edit" aspectratio="f"/>
                </v:rect>
                <v:rect id="矩形 1592" o:spid="_x0000_s1026" o:spt="1" style="position:absolute;left:9638;top:11288;height:444;width:9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v:fill on="f" focussize="0,0"/>
                  <v:stroke on="f"/>
                  <v:imagedata o:title=""/>
                  <o:lock v:ext="edit" aspectratio="f"/>
                  <v:textbox inset="0mm,0mm,0mm,0mm">
                    <w:txbxContent>
                      <w:p>
                        <w:pPr>
                          <w:rPr>
                            <w:sz w:val="18"/>
                            <w:szCs w:val="18"/>
                          </w:rPr>
                        </w:pPr>
                        <w:r>
                          <w:rPr>
                            <w:rFonts w:hint="eastAsia" w:ascii="宋体" w:cs="宋体"/>
                            <w:color w:val="000000"/>
                            <w:sz w:val="18"/>
                            <w:szCs w:val="18"/>
                          </w:rPr>
                          <w:t>数字示波器</w:t>
                        </w:r>
                      </w:p>
                    </w:txbxContent>
                  </v:textbox>
                </v:rect>
                <v:rect id="矩形 1595" o:spid="_x0000_s1026" o:spt="1" style="position:absolute;left:4586;top:11091;height:1185;width:263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">
                  <v:fill on="f" focussize="0,0"/>
                  <v:stroke weight="0.00031496062992126pt" color="#000000" joinstyle="miter"/>
                  <v:imagedata o:title=""/>
                  <o:lock v:ext="edit" aspectratio="f"/>
                </v:rect>
                <v:rect id="矩形 1596" o:spid="_x0000_s1026" o:spt="1" style="position:absolute;left:6116;top:11315;height:298;width:123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v:textbox>
                </v:rect>
                <v:rect id="矩形 1597" o:spid="_x0000_s1026" o:spt="1" style="position:absolute;left:4720;top:11289;height:559;width:108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耦合去耦网络</w:t>
                        </w:r>
                      </w:p>
                    </w:txbxContent>
                  </v:textbox>
                </v:rect>
                <v:rect id="矩形 1598" o:spid="_x0000_s1026" o:spt="1" style="position:absolute;left:6253;top:11717;height:559;width:96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60" w:lineRule="exact"/>
                          <w:rPr>
                            <w:sz w:val="21"/>
                            <w:lang w:eastAsia="zh-CN"/>
                          </w:rPr>
                        </w:pPr>
                        <w:r>
                          <w:rPr>
                            <w:rFonts w:hint="eastAsia" w:ascii="宋体" w:cs="宋体"/>
                            <w:color w:val="000000"/>
                            <w:sz w:val="16"/>
                            <w:szCs w:val="18"/>
                            <w:lang w:eastAsia="zh-CN"/>
                          </w:rPr>
                          <w:t>（施加慢速阻尼振荡波路）</w:t>
                        </w:r>
                      </w:p>
                      <w:p>
                        <w:pPr>
                          <w:rPr>
                            <w:lang w:eastAsia="zh-CN"/>
                          </w:rPr>
                        </w:pPr>
                      </w:p>
                    </w:txbxContent>
                  </v:textbox>
                </v:rect>
              </v:group>
            </w:pict>
          </mc:Fallback>
        </mc:AlternateContent>
      </w:r>
    </w:p>
    <w:p>
      <w:pPr>
        <w:snapToGrid w:val="0"/>
        <w:spacing w:after="0" w:line="360" w:lineRule="auto"/>
        <w:jc w:val="center"/>
        <w:rPr>
          <w:rFonts w:ascii="宋体" w:hAnsi="宋体"/>
          <w:sz w:val="21"/>
          <w:szCs w:val="21"/>
          <w:lang w:eastAsia="zh-CN" w:bidi="ar-SA"/>
        </w:rPr>
      </w:pPr>
    </w:p>
    <w:p>
      <w:pPr>
        <w:snapToGrid w:val="0"/>
        <w:spacing w:after="0" w:line="360" w:lineRule="auto"/>
        <w:jc w:val="center"/>
        <w:rPr>
          <w:rFonts w:ascii="宋体" w:hAnsi="宋体"/>
          <w:sz w:val="21"/>
          <w:szCs w:val="21"/>
          <w:lang w:eastAsia="zh-CN" w:bidi="ar-SA"/>
        </w:rPr>
      </w:pPr>
    </w:p>
    <w:p>
      <w:pPr>
        <w:snapToGrid w:val="0"/>
        <w:spacing w:after="0" w:line="360" w:lineRule="auto"/>
        <w:jc w:val="center"/>
        <w:rPr>
          <w:rFonts w:ascii="宋体" w:hAnsi="宋体"/>
          <w:sz w:val="21"/>
          <w:szCs w:val="21"/>
          <w:lang w:eastAsia="zh-CN" w:bidi="ar-SA"/>
        </w:rPr>
      </w:pPr>
    </w:p>
    <w:p>
      <w:pPr>
        <w:snapToGrid w:val="0"/>
        <w:spacing w:after="0" w:line="360" w:lineRule="auto"/>
        <w:jc w:val="center"/>
        <w:rPr>
          <w:rFonts w:ascii="宋体" w:hAnsi="宋体"/>
          <w:sz w:val="21"/>
          <w:szCs w:val="21"/>
          <w:lang w:eastAsia="zh-CN" w:bidi="ar-SA"/>
        </w:rPr>
      </w:pPr>
      <w:r>
        <w:rPr>
          <w:rFonts w:hint="eastAsia" w:ascii="宋体" w:hAnsi="宋体"/>
          <w:sz w:val="21"/>
          <w:szCs w:val="21"/>
          <w:lang w:eastAsia="zh-CN" w:bidi="ar-SA"/>
        </w:rPr>
        <w:t>图</w:t>
      </w:r>
      <w:r>
        <w:rPr>
          <w:rFonts w:ascii="宋体" w:hAnsi="宋体"/>
          <w:sz w:val="21"/>
          <w:szCs w:val="21"/>
          <w:lang w:eastAsia="zh-CN" w:bidi="ar-SA"/>
        </w:rPr>
        <w:t xml:space="preserve">8  </w:t>
      </w:r>
      <w:r>
        <w:rPr>
          <w:rFonts w:hint="eastAsia" w:ascii="宋体" w:hAnsi="宋体"/>
          <w:sz w:val="21"/>
          <w:szCs w:val="21"/>
          <w:lang w:eastAsia="zh-CN" w:bidi="ar-SA"/>
        </w:rPr>
        <w:t>慢速阻尼振荡波发生器接耦合去耦网络短路电流校准接线示意图</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设备连接如图8所示。耦合去耦网络电源输入端口开路，将耦合输出施加慢速阻尼振荡波线路短接，短路线（尽可能短，电阻应小于</w:t>
      </w:r>
      <w:r>
        <w:rPr>
          <w:rFonts w:asciiTheme="minorEastAsia" w:hAnsiTheme="minorEastAsia" w:eastAsiaTheme="minorEastAsia"/>
          <w:sz w:val="24"/>
          <w:szCs w:val="24"/>
          <w:lang w:eastAsia="zh-CN"/>
        </w:rPr>
        <w:t>0.1</w:t>
      </w:r>
      <w:r>
        <w:rPr>
          <w:rFonts w:hint="eastAsia" w:asciiTheme="minorEastAsia" w:hAnsiTheme="minorEastAsia" w:eastAsiaTheme="minorEastAsia"/>
          <w:sz w:val="24"/>
          <w:szCs w:val="24"/>
        </w:rPr>
        <w:t>Ω</w:t>
      </w:r>
      <w:r>
        <w:rPr>
          <w:rFonts w:hint="eastAsia" w:asciiTheme="minorEastAsia" w:hAnsiTheme="minorEastAsia" w:eastAsiaTheme="minorEastAsia"/>
          <w:sz w:val="24"/>
          <w:szCs w:val="24"/>
          <w:lang w:eastAsia="zh-CN"/>
        </w:rPr>
        <w:t>）穿过电流变换器的感应端。设置慢速阻尼振荡波发生器为电源线耦合输出模式，调节数字示波器使脉冲波形的第一峰完整显示于示波器中央，分别在振荡频率设置为1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z时测量不同设定电压下的短路电流峰值。改变电源线耦合输出线路，重复上述过程，测量电源线耦合输出每一种耦合线路的短路电流峰值，记录在附录A.</w:t>
      </w:r>
      <w:r>
        <w:rPr>
          <w:rFonts w:asciiTheme="minorEastAsia" w:hAnsiTheme="minorEastAsia" w:eastAsiaTheme="minorEastAsia"/>
          <w:sz w:val="24"/>
          <w:szCs w:val="24"/>
          <w:lang w:eastAsia="zh-CN"/>
        </w:rPr>
        <w:t>15</w:t>
      </w:r>
      <w:r>
        <w:rPr>
          <w:rFonts w:hint="eastAsia" w:asciiTheme="minorEastAsia" w:hAnsiTheme="minorEastAsia" w:eastAsiaTheme="minorEastAsia"/>
          <w:sz w:val="24"/>
          <w:szCs w:val="24"/>
          <w:lang w:eastAsia="zh-CN"/>
        </w:rPr>
        <w:t>中。</w:t>
      </w:r>
    </w:p>
    <w:p>
      <w:pPr>
        <w:pStyle w:val="3"/>
        <w:spacing w:after="0"/>
        <w:rPr>
          <w:rFonts w:asciiTheme="minorEastAsia" w:hAnsiTheme="minorEastAsia" w:eastAsiaTheme="minorEastAsia"/>
          <w:szCs w:val="24"/>
          <w:lang w:eastAsia="zh-CN"/>
        </w:rPr>
      </w:pPr>
      <w:bookmarkStart w:id="117" w:name="_Toc10541336"/>
      <w:r>
        <w:rPr>
          <w:rFonts w:hint="eastAsia" w:asciiTheme="minorEastAsia" w:hAnsiTheme="minorEastAsia" w:eastAsiaTheme="minorEastAsia"/>
          <w:szCs w:val="24"/>
          <w:lang w:eastAsia="zh-CN"/>
        </w:rPr>
        <w:t>7.2.4   慢速阻尼振荡波发生器接非屏蔽不对称互连线耦合去耦网络的校准</w:t>
      </w:r>
      <w:bookmarkEnd w:id="117"/>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2.4</w:t>
      </w:r>
      <w:r>
        <w:rPr>
          <w:rFonts w:asciiTheme="minorEastAsia" w:hAnsiTheme="minorEastAsia" w:eastAsiaTheme="minorEastAsia"/>
          <w:szCs w:val="24"/>
          <w:lang w:eastAsia="zh-CN"/>
        </w:rPr>
        <w:t xml:space="preserve">.1  </w:t>
      </w:r>
      <w:r>
        <w:rPr>
          <w:rFonts w:hint="eastAsia" w:asciiTheme="minorEastAsia" w:hAnsiTheme="minorEastAsia" w:eastAsiaTheme="minorEastAsia"/>
          <w:szCs w:val="24"/>
          <w:lang w:eastAsia="zh-CN"/>
        </w:rPr>
        <w:t>开路电压峰值</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5所示。耦合去耦网络辅助设备端输入端口开路，差分电压探头与施加慢速阻尼振荡波线路的耦合输出端相连。设置慢速阻尼振荡波发生器为高压端口输出模式，调节数字示波器参数设置使脉冲波形的第一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z时测量不同设定电压下的开路电压峰值。改变耦合输出线路，重复上述过程，测量每一种耦合线路的开路电压峰值，记录在附录A.</w:t>
      </w:r>
      <w:r>
        <w:rPr>
          <w:rFonts w:asciiTheme="minorEastAsia" w:hAnsiTheme="minorEastAsia" w:eastAsiaTheme="minorEastAsia"/>
          <w:sz w:val="24"/>
          <w:szCs w:val="24"/>
          <w:lang w:eastAsia="zh-CN"/>
        </w:rPr>
        <w:t>16</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2.4</w:t>
      </w:r>
      <w:r>
        <w:rPr>
          <w:rFonts w:asciiTheme="minorEastAsia" w:hAnsiTheme="minorEastAsia" w:eastAsiaTheme="minorEastAsia"/>
          <w:szCs w:val="24"/>
          <w:lang w:eastAsia="zh-CN"/>
        </w:rPr>
        <w:t xml:space="preserve">.2  </w:t>
      </w:r>
      <w:r>
        <w:rPr>
          <w:rFonts w:hint="eastAsia" w:asciiTheme="minorEastAsia" w:hAnsiTheme="minorEastAsia" w:eastAsiaTheme="minorEastAsia"/>
          <w:szCs w:val="24"/>
          <w:lang w:eastAsia="zh-CN"/>
        </w:rPr>
        <w:t>开路电压上升时间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按照7.2.4.1进行连接、设置，调节数字示波器使脉冲波形第一峰的上升沿完整显示于屏幕中央。以第一峰值10%～90%的间隔时间作为开路电压上升时间，分别在振荡频率设置为1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z时测量不同设定电压下的开路电压上升时间。改变耦合输出线路，重复上述过程，测量每一种耦合线路的开路电压上升时间，记录在附录A.</w:t>
      </w:r>
      <w:r>
        <w:rPr>
          <w:rFonts w:asciiTheme="minorEastAsia" w:hAnsiTheme="minorEastAsia" w:eastAsiaTheme="minorEastAsia"/>
          <w:sz w:val="24"/>
          <w:szCs w:val="24"/>
          <w:lang w:eastAsia="zh-CN"/>
        </w:rPr>
        <w:t>17</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2.4</w:t>
      </w:r>
      <w:r>
        <w:rPr>
          <w:rFonts w:asciiTheme="minorEastAsia" w:hAnsiTheme="minorEastAsia" w:eastAsiaTheme="minorEastAsia"/>
          <w:szCs w:val="24"/>
          <w:lang w:eastAsia="zh-CN"/>
        </w:rPr>
        <w:t xml:space="preserve">.3  </w:t>
      </w:r>
      <w:r>
        <w:rPr>
          <w:rFonts w:hint="eastAsia" w:asciiTheme="minorEastAsia" w:hAnsiTheme="minorEastAsia" w:eastAsiaTheme="minorEastAsia"/>
          <w:szCs w:val="24"/>
          <w:lang w:eastAsia="zh-CN"/>
        </w:rPr>
        <w:t>开路电压振荡频率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7.2.4.1进行连接、设置，调整数字示波器使脉冲波形的第一峰、第二峰和第三峰完整显示于屏幕中央，测量阻尼振荡波波形初始峰值后第一和第三个零点之间的时间间隔，求倒数得到振荡频率，测量不同设定电压下的</w:t>
      </w:r>
      <w:r>
        <w:rPr>
          <w:rFonts w:asciiTheme="minorEastAsia" w:hAnsiTheme="minorEastAsia" w:eastAsiaTheme="minorEastAsia"/>
          <w:sz w:val="24"/>
          <w:szCs w:val="24"/>
          <w:lang w:eastAsia="zh-CN"/>
        </w:rPr>
        <w:t>100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MHz</w:t>
      </w:r>
      <w:r>
        <w:rPr>
          <w:rFonts w:hint="eastAsia" w:asciiTheme="minorEastAsia" w:hAnsiTheme="minorEastAsia" w:eastAsiaTheme="minorEastAsia"/>
          <w:sz w:val="24"/>
          <w:szCs w:val="24"/>
          <w:lang w:eastAsia="zh-CN"/>
        </w:rPr>
        <w:t>开路电压振荡频率。改变耦合输出线路，重复上述过程，测量每一种耦合线路的开路电压振荡频率，记录在附录A.</w:t>
      </w:r>
      <w:r>
        <w:rPr>
          <w:rFonts w:asciiTheme="minorEastAsia" w:hAnsiTheme="minorEastAsia" w:eastAsiaTheme="minorEastAsia"/>
          <w:sz w:val="24"/>
          <w:szCs w:val="24"/>
          <w:lang w:eastAsia="zh-CN"/>
        </w:rPr>
        <w:t>18</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2.4</w:t>
      </w:r>
      <w:r>
        <w:rPr>
          <w:rFonts w:asciiTheme="minorEastAsia" w:hAnsiTheme="minorEastAsia" w:eastAsiaTheme="minorEastAsia"/>
          <w:szCs w:val="24"/>
          <w:lang w:eastAsia="zh-CN"/>
        </w:rPr>
        <w:t>.4</w:t>
      </w:r>
      <w:r>
        <w:rPr>
          <w:rFonts w:hint="eastAsia" w:asciiTheme="minorEastAsia" w:hAnsiTheme="minorEastAsia" w:eastAsiaTheme="minorEastAsia"/>
          <w:szCs w:val="24"/>
          <w:lang w:eastAsia="zh-CN"/>
        </w:rPr>
        <w:t xml:space="preserve">  衰减</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按照7.2.4.1进行连接、设置，调整数字示波器使脉冲波形的前10个峰完整显示于屏幕中央，分别在振荡频率设置为1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z时测量不同设定电压下的第一、第五和第十峰值。改变耦合输出线路，重复上述过程，测量每一种耦合线路的第一、第五和第十峰值，记录在附录A.</w:t>
      </w:r>
      <w:r>
        <w:rPr>
          <w:rFonts w:asciiTheme="minorEastAsia" w:hAnsiTheme="minorEastAsia" w:eastAsiaTheme="minorEastAsia"/>
          <w:sz w:val="24"/>
          <w:szCs w:val="24"/>
          <w:lang w:eastAsia="zh-CN"/>
        </w:rPr>
        <w:t>19</w:t>
      </w:r>
      <w:r>
        <w:rPr>
          <w:rFonts w:hint="eastAsia" w:asciiTheme="minorEastAsia" w:hAnsiTheme="minorEastAsia" w:eastAsiaTheme="minorEastAsia"/>
          <w:sz w:val="24"/>
          <w:szCs w:val="24"/>
          <w:lang w:eastAsia="zh-CN"/>
        </w:rPr>
        <w:t>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2.4</w:t>
      </w:r>
      <w:r>
        <w:rPr>
          <w:rFonts w:asciiTheme="minorEastAsia" w:hAnsiTheme="minorEastAsia" w:eastAsiaTheme="minorEastAsia"/>
          <w:szCs w:val="24"/>
          <w:lang w:eastAsia="zh-CN"/>
        </w:rPr>
        <w:t>.5</w:t>
      </w:r>
      <w:r>
        <w:rPr>
          <w:rFonts w:hint="eastAsia" w:asciiTheme="minorEastAsia" w:hAnsiTheme="minorEastAsia" w:eastAsiaTheme="minorEastAsia"/>
          <w:szCs w:val="24"/>
          <w:lang w:eastAsia="zh-CN"/>
        </w:rPr>
        <w:t xml:space="preserve">  短路电流峰值</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设备连接如图8所示。耦合去耦网络辅助设备端口开路，将施加慢速阻尼振荡波线路的耦合输出端短接，短路线（尽可能短，电阻应小于</w:t>
      </w:r>
      <w:r>
        <w:rPr>
          <w:rFonts w:asciiTheme="minorEastAsia" w:hAnsiTheme="minorEastAsia" w:eastAsiaTheme="minorEastAsia"/>
          <w:sz w:val="24"/>
          <w:szCs w:val="24"/>
          <w:lang w:eastAsia="zh-CN"/>
        </w:rPr>
        <w:t>0.1</w:t>
      </w:r>
      <w:r>
        <w:rPr>
          <w:rFonts w:hint="eastAsia" w:asciiTheme="minorEastAsia" w:hAnsiTheme="minorEastAsia" w:eastAsiaTheme="minorEastAsia"/>
          <w:sz w:val="24"/>
          <w:szCs w:val="24"/>
        </w:rPr>
        <w:t>Ω</w:t>
      </w:r>
      <w:r>
        <w:rPr>
          <w:rFonts w:hint="eastAsia" w:asciiTheme="minorEastAsia" w:hAnsiTheme="minorEastAsia" w:eastAsiaTheme="minorEastAsia"/>
          <w:sz w:val="24"/>
          <w:szCs w:val="24"/>
          <w:lang w:eastAsia="zh-CN"/>
        </w:rPr>
        <w:t>）穿过电流变换器的感应端。设置慢速阻尼振荡波发生器为高压端口输出模式，调节数字示波器使脉冲波形的第一峰完整显示于示波器中央，分别在振荡频率设置为1</w:t>
      </w:r>
      <w:r>
        <w:rPr>
          <w:rFonts w:asciiTheme="minorEastAsia" w:hAnsiTheme="minorEastAsia" w:eastAsiaTheme="minorEastAsia"/>
          <w:sz w:val="24"/>
          <w:szCs w:val="24"/>
          <w:lang w:eastAsia="zh-CN"/>
        </w:rPr>
        <w:t>00 kH</w:t>
      </w:r>
      <w:r>
        <w:rPr>
          <w:rFonts w:hint="eastAsia" w:asciiTheme="minorEastAsia" w:hAnsiTheme="minorEastAsia" w:eastAsiaTheme="minorEastAsia"/>
          <w:sz w:val="24"/>
          <w:szCs w:val="24"/>
          <w:lang w:eastAsia="zh-CN"/>
        </w:rPr>
        <w:t>z和1</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z时测量不同设定电压下的短路电流峰值。改变耦合输出线路，重复上述过程，测量每一种耦合线路的短路电流峰值，记录在附录A.</w:t>
      </w:r>
      <w:r>
        <w:rPr>
          <w:rFonts w:asciiTheme="minorEastAsia" w:hAnsiTheme="minorEastAsia" w:eastAsiaTheme="minorEastAsia"/>
          <w:sz w:val="24"/>
          <w:szCs w:val="24"/>
          <w:lang w:eastAsia="zh-CN"/>
        </w:rPr>
        <w:t>20</w:t>
      </w:r>
      <w:r>
        <w:rPr>
          <w:rFonts w:hint="eastAsia" w:asciiTheme="minorEastAsia" w:hAnsiTheme="minorEastAsia" w:eastAsiaTheme="minorEastAsia"/>
          <w:sz w:val="24"/>
          <w:szCs w:val="24"/>
          <w:lang w:eastAsia="zh-CN"/>
        </w:rPr>
        <w:t>中。</w:t>
      </w:r>
    </w:p>
    <w:p>
      <w:pPr>
        <w:pStyle w:val="3"/>
        <w:spacing w:after="0"/>
        <w:rPr>
          <w:rFonts w:asciiTheme="minorEastAsia" w:hAnsiTheme="minorEastAsia" w:eastAsiaTheme="minorEastAsia"/>
          <w:szCs w:val="24"/>
          <w:lang w:eastAsia="zh-CN"/>
        </w:rPr>
      </w:pPr>
      <w:bookmarkStart w:id="118" w:name="_Toc10541337"/>
      <w:r>
        <w:rPr>
          <w:rFonts w:hint="eastAsia" w:asciiTheme="minorEastAsia" w:hAnsiTheme="minorEastAsia" w:eastAsiaTheme="minorEastAsia"/>
          <w:szCs w:val="24"/>
          <w:lang w:eastAsia="zh-CN"/>
        </w:rPr>
        <w:t>7.2.5  快速阻尼振荡波发生器的校准</w:t>
      </w:r>
      <w:bookmarkEnd w:id="118"/>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1  开路电压峰值</w:t>
      </w:r>
    </w:p>
    <w:p>
      <w:pPr>
        <w:spacing w:after="0" w:line="360" w:lineRule="auto"/>
        <w:ind w:firstLine="420" w:firstLineChars="200"/>
        <w:rPr>
          <w:rFonts w:asciiTheme="minorEastAsia" w:hAnsiTheme="minorEastAsia" w:eastAsiaTheme="minorEastAsia"/>
          <w:sz w:val="24"/>
          <w:szCs w:val="24"/>
          <w:lang w:eastAsia="zh-CN"/>
        </w:rPr>
      </w:pPr>
      <w:r>
        <w:rPr>
          <w:rFonts w:ascii="Times New Roman" w:hAnsiTheme="minorEastAsia" w:eastAsiaTheme="minorEastAsia"/>
          <w:sz w:val="21"/>
          <w:szCs w:val="21"/>
          <w:lang w:eastAsia="zh-CN" w:bidi="ar-SA"/>
        </w:rPr>
        <mc:AlternateContent>
          <mc:Choice Requires="wpg">
            <w:drawing>
              <wp:anchor distT="0" distB="0" distL="114300" distR="114300" simplePos="0" relativeHeight="251743232" behindDoc="0" locked="0" layoutInCell="1" allowOverlap="1">
                <wp:simplePos x="0" y="0"/>
                <wp:positionH relativeFrom="column">
                  <wp:posOffset>605155</wp:posOffset>
                </wp:positionH>
                <wp:positionV relativeFrom="paragraph">
                  <wp:posOffset>1223645</wp:posOffset>
                </wp:positionV>
                <wp:extent cx="4617085" cy="454660"/>
                <wp:effectExtent l="4445" t="4445" r="0" b="13335"/>
                <wp:wrapTopAndBottom/>
                <wp:docPr id="26" name="组合 863"/>
                <wp:cNvGraphicFramePr/>
                <a:graphic xmlns:a="http://schemas.openxmlformats.org/drawingml/2006/main">
                  <a:graphicData uri="http://schemas.microsoft.com/office/word/2010/wordprocessingGroup">
                    <wpg:wgp>
                      <wpg:cNvGrpSpPr/>
                      <wpg:grpSpPr>
                        <a:xfrm>
                          <a:off x="0" y="0"/>
                          <a:ext cx="4617085" cy="454660"/>
                          <a:chOff x="3915" y="12729"/>
                          <a:chExt cx="5996" cy="716"/>
                        </a:xfrm>
                      </wpg:grpSpPr>
                      <wps:wsp>
                        <wps:cNvPr id="18" name="矩形 864"/>
                        <wps:cNvSpPr/>
                        <wps:spPr>
                          <a:xfrm>
                            <a:off x="3915" y="12751"/>
                            <a:ext cx="1645" cy="681"/>
                          </a:xfrm>
                          <a:prstGeom prst="rect">
                            <a:avLst/>
                          </a:prstGeom>
                          <a:noFill/>
                          <a:ln w="4" cap="flat" cmpd="sng">
                            <a:solidFill>
                              <a:srgbClr val="000000"/>
                            </a:solidFill>
                            <a:prstDash val="solid"/>
                            <a:miter/>
                            <a:headEnd type="none" w="med" len="med"/>
                            <a:tailEnd type="none" w="med" len="med"/>
                          </a:ln>
                        </wps:spPr>
                        <wps:bodyPr upright="1"/>
                      </wps:wsp>
                      <wps:wsp>
                        <wps:cNvPr id="19" name="矩形 865"/>
                        <wps:cNvSpPr/>
                        <wps:spPr>
                          <a:xfrm>
                            <a:off x="3915" y="12904"/>
                            <a:ext cx="2036" cy="504"/>
                          </a:xfrm>
                          <a:prstGeom prst="rect">
                            <a:avLst/>
                          </a:prstGeom>
                          <a:noFill/>
                          <a:ln>
                            <a:noFill/>
                          </a:ln>
                        </wps:spPr>
                        <wps:txbx>
                          <w:txbxContent>
                            <w:p>
                              <w:pPr>
                                <w:rPr>
                                  <w:lang w:eastAsia="zh-CN"/>
                                </w:rPr>
                              </w:pPr>
                              <w:r>
                                <w:rPr>
                                  <w:rFonts w:hint="eastAsia" w:ascii="宋体" w:cs="宋体"/>
                                  <w:color w:val="000000"/>
                                  <w:sz w:val="18"/>
                                  <w:szCs w:val="18"/>
                                  <w:lang w:eastAsia="zh-CN"/>
                                </w:rPr>
                                <w:t>快速阻尼振荡波发生器</w:t>
                              </w:r>
                            </w:p>
                            <w:p>
                              <w:pPr>
                                <w:rPr>
                                  <w:lang w:eastAsia="zh-CN"/>
                                </w:rPr>
                              </w:pPr>
                            </w:p>
                          </w:txbxContent>
                        </wps:txbx>
                        <wps:bodyPr lIns="0" tIns="0" rIns="0" bIns="0" upright="1"/>
                      </wps:wsp>
                      <wps:wsp>
                        <wps:cNvPr id="20" name="矩形 866"/>
                        <wps:cNvSpPr/>
                        <wps:spPr>
                          <a:xfrm>
                            <a:off x="8535" y="12729"/>
                            <a:ext cx="1206" cy="679"/>
                          </a:xfrm>
                          <a:prstGeom prst="rect">
                            <a:avLst/>
                          </a:prstGeom>
                          <a:noFill/>
                          <a:ln w="4" cap="flat" cmpd="sng">
                            <a:solidFill>
                              <a:srgbClr val="000000"/>
                            </a:solidFill>
                            <a:prstDash val="solid"/>
                            <a:miter/>
                            <a:headEnd type="none" w="med" len="med"/>
                            <a:tailEnd type="none" w="med" len="med"/>
                          </a:ln>
                        </wps:spPr>
                        <wps:bodyPr upright="1"/>
                      </wps:wsp>
                      <wps:wsp>
                        <wps:cNvPr id="21" name="矩形 867"/>
                        <wps:cNvSpPr/>
                        <wps:spPr>
                          <a:xfrm>
                            <a:off x="8650" y="12886"/>
                            <a:ext cx="1261" cy="559"/>
                          </a:xfrm>
                          <a:prstGeom prst="rect">
                            <a:avLst/>
                          </a:prstGeom>
                          <a:noFill/>
                          <a:ln>
                            <a:noFill/>
                          </a:ln>
                        </wps:spPr>
                        <wps:txbx>
                          <w:txbxContent>
                            <w:p>
                              <w:r>
                                <w:rPr>
                                  <w:rFonts w:hint="eastAsia" w:ascii="宋体" w:cs="宋体"/>
                                  <w:color w:val="000000"/>
                                  <w:sz w:val="18"/>
                                  <w:szCs w:val="18"/>
                                </w:rPr>
                                <w:t>数字示波器</w:t>
                              </w:r>
                            </w:p>
                          </w:txbxContent>
                        </wps:txbx>
                        <wps:bodyPr lIns="0" tIns="0" rIns="0" bIns="0" upright="1"/>
                      </wps:wsp>
                      <wps:wsp>
                        <wps:cNvPr id="22" name="矩形 868"/>
                        <wps:cNvSpPr/>
                        <wps:spPr>
                          <a:xfrm>
                            <a:off x="6059" y="12751"/>
                            <a:ext cx="1604" cy="679"/>
                          </a:xfrm>
                          <a:prstGeom prst="rect">
                            <a:avLst/>
                          </a:prstGeom>
                          <a:noFill/>
                          <a:ln w="4" cap="flat" cmpd="sng">
                            <a:solidFill>
                              <a:srgbClr val="000000"/>
                            </a:solidFill>
                            <a:prstDash val="solid"/>
                            <a:miter/>
                            <a:headEnd type="none" w="med" len="med"/>
                            <a:tailEnd type="none" w="med" len="med"/>
                          </a:ln>
                        </wps:spPr>
                        <wps:bodyPr upright="1"/>
                      </wps:wsp>
                      <wps:wsp>
                        <wps:cNvPr id="23" name="矩形 869"/>
                        <wps:cNvSpPr/>
                        <wps:spPr>
                          <a:xfrm>
                            <a:off x="6238" y="12904"/>
                            <a:ext cx="1319" cy="312"/>
                          </a:xfrm>
                          <a:prstGeom prst="rect">
                            <a:avLst/>
                          </a:prstGeom>
                          <a:noFill/>
                          <a:ln>
                            <a:noFill/>
                          </a:ln>
                        </wps:spPr>
                        <wps:txbx>
                          <w:txbxContent>
                            <w:p>
                              <w:pPr>
                                <w:spacing w:after="0" w:line="240" w:lineRule="auto"/>
                                <w:rPr>
                                  <w:rFonts w:ascii="宋体" w:hAnsi="宋体"/>
                                  <w:sz w:val="18"/>
                                  <w:szCs w:val="18"/>
                                  <w:lang w:eastAsia="zh-CN"/>
                                </w:rPr>
                              </w:pPr>
                              <w:r>
                                <w:rPr>
                                  <w:rFonts w:ascii="宋体" w:hAnsi="宋体"/>
                                  <w:sz w:val="18"/>
                                  <w:szCs w:val="18"/>
                                  <w:lang w:eastAsia="zh-CN"/>
                                </w:rPr>
                                <w:t>1000</w:t>
                              </w:r>
                              <w:r>
                                <w:rPr>
                                  <w:rFonts w:ascii="宋体" w:hAnsi="宋体"/>
                                  <w:sz w:val="18"/>
                                  <w:szCs w:val="18"/>
                                </w:rPr>
                                <w:t>Ω</w:t>
                              </w:r>
                              <w:r>
                                <w:rPr>
                                  <w:rFonts w:ascii="宋体" w:hAnsi="宋体"/>
                                  <w:sz w:val="18"/>
                                  <w:szCs w:val="18"/>
                                  <w:lang w:eastAsia="zh-CN"/>
                                </w:rPr>
                                <w:t>衰减器</w:t>
                              </w:r>
                            </w:p>
                          </w:txbxContent>
                        </wps:txbx>
                        <wps:bodyPr lIns="0" tIns="0" rIns="0" bIns="0" upright="1"/>
                      </wps:wsp>
                      <wps:wsp>
                        <wps:cNvPr id="24" name="AutoShape 139"/>
                        <wps:cNvCnPr/>
                        <wps:spPr>
                          <a:xfrm>
                            <a:off x="5560" y="13052"/>
                            <a:ext cx="499" cy="1"/>
                          </a:xfrm>
                          <a:prstGeom prst="straightConnector1">
                            <a:avLst/>
                          </a:prstGeom>
                          <a:ln w="9525" cap="flat" cmpd="sng">
                            <a:solidFill>
                              <a:srgbClr val="000000"/>
                            </a:solidFill>
                            <a:prstDash val="solid"/>
                            <a:headEnd type="none" w="med" len="med"/>
                            <a:tailEnd type="triangle" w="sm" len="med"/>
                          </a:ln>
                        </wps:spPr>
                        <wps:bodyPr/>
                      </wps:wsp>
                      <wps:wsp>
                        <wps:cNvPr id="25" name="自选图形 871"/>
                        <wps:cNvCnPr/>
                        <wps:spPr>
                          <a:xfrm>
                            <a:off x="7663" y="13068"/>
                            <a:ext cx="872" cy="1"/>
                          </a:xfrm>
                          <a:prstGeom prst="straightConnector1">
                            <a:avLst/>
                          </a:prstGeom>
                          <a:ln w="9525" cap="flat" cmpd="sng">
                            <a:solidFill>
                              <a:srgbClr val="000000"/>
                            </a:solidFill>
                            <a:prstDash val="solid"/>
                            <a:headEnd type="none" w="med" len="med"/>
                            <a:tailEnd type="triangle" w="sm" len="med"/>
                          </a:ln>
                        </wps:spPr>
                        <wps:bodyPr/>
                      </wps:wsp>
                    </wpg:wgp>
                  </a:graphicData>
                </a:graphic>
              </wp:anchor>
            </w:drawing>
          </mc:Choice>
          <mc:Fallback>
            <w:pict>
              <v:group id="组合 863" o:spid="_x0000_s1026" o:spt="203" style="position:absolute;left:0pt;margin-left:47.65pt;margin-top:96.35pt;height:35.8pt;width:363.55pt;mso-wrap-distance-bottom:0pt;mso-wrap-distance-top:0pt;z-index:251743232;mso-width-relative:page;mso-height-relative:page;" coordorigin="3915,12729" coordsize="5996,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o:lock v:ext="edit" aspectratio="f"/>
                <v:rect id="矩形 864" o:spid="_x0000_s1026" o:spt="1" style="position:absolute;left:3915;top:12751;height:681;width:164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VkcUA&#10;AADcAAAADwAAAGRycy9kb3ducmV2LnhtbESPQUsDMRSE70L/Q3gFbzbbVousTYsogqKXVqH09rp5&#10;7i7dvITkud3+eyMUPA4z8w2zXA+uUz3F1Ho2MJ0UoIgrb1uuDXx9vtzcg0qCbLHzTAbOlGC9Gl0t&#10;sbT+xBvqt1KrDOFUooFGJJRap6ohh2niA3H2vn10KFnGWtuIpwx3nZ4VxUI7bDkvNBjoqaHquP1x&#10;BsLd+262n58/dnTQg/QS4vPmzZjr8fD4AEpokP/wpf1qDcwXt/B3Jh8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WRxQAAANwAAAAPAAAAAAAAAAAAAAAAAJgCAABkcnMv&#10;ZG93bnJldi54bWxQSwUGAAAAAAQABAD1AAAAigMAAAAA&#10;">
                  <v:fill on="f" focussize="0,0"/>
                  <v:stroke weight="0.00031496062992126pt" color="#000000" joinstyle="miter"/>
                  <v:imagedata o:title=""/>
                  <o:lock v:ext="edit" aspectratio="f"/>
                </v:rect>
                <v:rect id="矩形 865" o:spid="_x0000_s1026" o:spt="1" style="position:absolute;left:3915;top:12904;height:504;width:203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v:fill on="f" focussize="0,0"/>
                  <v:stroke on="f"/>
                  <v:imagedata o:title=""/>
                  <o:lock v:ext="edit" aspectratio="f"/>
                  <v:textbox inset="0mm,0mm,0mm,0mm">
                    <w:txbxContent>
                      <w:p>
                        <w:pPr>
                          <w:rPr>
                            <w:lang w:eastAsia="zh-CN"/>
                          </w:rPr>
                        </w:pPr>
                        <w:r>
                          <w:rPr>
                            <w:rFonts w:hint="eastAsia" w:ascii="宋体" w:cs="宋体"/>
                            <w:color w:val="000000"/>
                            <w:sz w:val="18"/>
                            <w:szCs w:val="18"/>
                            <w:lang w:eastAsia="zh-CN"/>
                          </w:rPr>
                          <w:t>快速阻尼振荡波发生器</w:t>
                        </w:r>
                      </w:p>
                      <w:p>
                        <w:pPr>
                          <w:rPr>
                            <w:lang w:eastAsia="zh-CN"/>
                          </w:rPr>
                        </w:pPr>
                      </w:p>
                    </w:txbxContent>
                  </v:textbox>
                </v:rect>
                <v:rect id="矩形 866" o:spid="_x0000_s1026" o:spt="1" style="position:absolute;left:8535;top:12729;height:679;width:120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fcUA&#10;AADcAAAADwAAAGRycy9kb3ducmV2LnhtbESPQUsDMRSE74L/IbyCN5tti0tZmxZRBEUvrYXi7XXz&#10;uru4eQnJc7v990YQPA4z8w2z2oyuVwPF1Hk2MJsWoIhrbztuDOw/nm+XoJIgW+w9k4ELJdisr69W&#10;WFl/5i0NO2lUhnCq0EArEiqtU92SwzT1gTh7Jx8dSpax0TbiOcNdr+dFUWqHHeeFFgM9tlR/7b6d&#10;gXD3dph/Li7vBzrqUQYJ8Wn7aszNZHy4ByU0yn/4r/1iDSzKEn7P5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m59xQAAANwAAAAPAAAAAAAAAAAAAAAAAJgCAABkcnMv&#10;ZG93bnJldi54bWxQSwUGAAAAAAQABAD1AAAAigMAAAAA&#10;">
                  <v:fill on="f" focussize="0,0"/>
                  <v:stroke weight="0.00031496062992126pt" color="#000000" joinstyle="miter"/>
                  <v:imagedata o:title=""/>
                  <o:lock v:ext="edit" aspectratio="f"/>
                </v:rect>
                <v:rect id="矩形 867" o:spid="_x0000_s1026" o:spt="1" style="position:absolute;left:8650;top:12886;height:559;width:126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v:fill on="f" focussize="0,0"/>
                  <v:stroke on="f"/>
                  <v:imagedata o:title=""/>
                  <o:lock v:ext="edit" aspectratio="f"/>
                  <v:textbox inset="0mm,0mm,0mm,0mm">
                    <w:txbxContent>
                      <w:p>
                        <w:r>
                          <w:rPr>
                            <w:rFonts w:hint="eastAsia" w:ascii="宋体" w:cs="宋体"/>
                            <w:color w:val="000000"/>
                            <w:sz w:val="18"/>
                            <w:szCs w:val="18"/>
                          </w:rPr>
                          <w:t>数字示波器</w:t>
                        </w:r>
                      </w:p>
                    </w:txbxContent>
                  </v:textbox>
                </v:rect>
                <v:rect id="矩形 868" o:spid="_x0000_s1026" o:spt="1" style="position:absolute;left:6059;top:12751;height:679;width:1604;"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flMIA&#10;AADcAAAADwAAAGRycy9kb3ducmV2LnhtbERPTUsDMRC9F/wPYQRvbdYWi6xNi1gKir10KxRv42bc&#10;XdxMQjJut/++OQgeH+97tRldrwaKqfNs4H5WgCKuve24MfBx3E0fQSVBtth7JgMXSrBZ30xWWFp/&#10;5gMNlTQqh3Aq0UArEkqtU92SwzTzgThz3z46lAxjo23Ecw53vZ4XxVI77Dg3tBjopaX6p/p1BsLD&#10;+2n+ubjsT/SlRxkkxO3hzZi72/H5CZTQKP/iP/erNbBY5rX5TD4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V+UwgAAANwAAAAPAAAAAAAAAAAAAAAAAJgCAABkcnMvZG93&#10;bnJldi54bWxQSwUGAAAAAAQABAD1AAAAhwMAAAAA&#10;">
                  <v:fill on="f" focussize="0,0"/>
                  <v:stroke weight="0.00031496062992126pt" color="#000000" joinstyle="miter"/>
                  <v:imagedata o:title=""/>
                  <o:lock v:ext="edit" aspectratio="f"/>
                </v:rect>
                <v:rect id="矩形 869" o:spid="_x0000_s1026" o:spt="1" style="position:absolute;left:6238;top:12904;height:312;width:131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v:fill on="f" focussize="0,0"/>
                  <v:stroke on="f"/>
                  <v:imagedata o:title=""/>
                  <o:lock v:ext="edit" aspectratio="f"/>
                  <v:textbox inset="0mm,0mm,0mm,0mm">
                    <w:txbxContent>
                      <w:p>
                        <w:pPr>
                          <w:spacing w:after="0" w:line="240" w:lineRule="auto"/>
                          <w:rPr>
                            <w:rFonts w:ascii="宋体" w:hAnsi="宋体"/>
                            <w:sz w:val="18"/>
                            <w:szCs w:val="18"/>
                            <w:lang w:eastAsia="zh-CN"/>
                          </w:rPr>
                        </w:pPr>
                        <w:r>
                          <w:rPr>
                            <w:rFonts w:ascii="宋体" w:hAnsi="宋体"/>
                            <w:sz w:val="18"/>
                            <w:szCs w:val="18"/>
                            <w:lang w:eastAsia="zh-CN"/>
                          </w:rPr>
                          <w:t>1000</w:t>
                        </w:r>
                        <w:r>
                          <w:rPr>
                            <w:rFonts w:ascii="宋体" w:hAnsi="宋体"/>
                            <w:sz w:val="18"/>
                            <w:szCs w:val="18"/>
                          </w:rPr>
                          <w:t>Ω</w:t>
                        </w:r>
                        <w:r>
                          <w:rPr>
                            <w:rFonts w:ascii="宋体" w:hAnsi="宋体"/>
                            <w:sz w:val="18"/>
                            <w:szCs w:val="18"/>
                            <w:lang w:eastAsia="zh-CN"/>
                          </w:rPr>
                          <w:t>衰减器</w:t>
                        </w:r>
                      </w:p>
                    </w:txbxContent>
                  </v:textbox>
                </v:rect>
                <v:shape id="AutoShape 139" o:spid="_x0000_s1026" o:spt="32" type="#_x0000_t32" style="position:absolute;left:5560;top:13052;height:1;width:49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t0MQAAADcAAAADwAAAGRycy9kb3ducmV2LnhtbERPz2vCMBS+D/Y/hDfwMmY6hXVWo2xD&#10;ZYdd1org7dE822LzUpNY639vDoMdP77fi9VgWtGT841lBa/jBARxaXXDlYJdsXl5B+EDssbWMim4&#10;kYfV8vFhgZm2V/6lPg+ViCHsM1RQh9BlUvqyJoN+bDviyB2tMxgidJXUDq8x3LRykiRv0mDDsaHG&#10;jr5qKk/5xSg4F7PzJt2bnt1l9nzYNtv1z6dRavQ0fMxBBBrCv/jP/a0VTNM4P56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m3QxAAAANwAAAAPAAAAAAAAAAAA&#10;AAAAAKECAABkcnMvZG93bnJldi54bWxQSwUGAAAAAAQABAD5AAAAkgMAAAAA&#10;">
                  <v:fill on="f" focussize="0,0"/>
                  <v:stroke color="#000000" joinstyle="round" endarrow="block" endarrowwidth="narrow"/>
                  <v:imagedata o:title=""/>
                  <o:lock v:ext="edit" aspectratio="f"/>
                </v:shape>
                <v:shape id="自选图形 871" o:spid="_x0000_s1026" o:spt="32" type="#_x0000_t32" style="position:absolute;left:7663;top:13068;height:1;width:87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WPMYAAADcAAAADwAAAGRycy9kb3ducmV2LnhtbESPQWsCMRSE74X+h/AEL0WzWtC6NUqV&#10;Kj14qYrg7bF53V3cvKxJXNd/bwqCx2FmvmGm89ZUoiHnS8sKBv0EBHFmdcm5gv1u1fsA4QOyxsoy&#10;KbiRh/ns9WWKqbZX/qVmG3IRIexTVFCEUKdS+qwgg75va+Lo/VlnMETpcqkdXiPcVHKYJCNpsOS4&#10;UGBNy4Ky0/ZiFJx3k/NqfDANu8vk7bgu19+bhVGq22m/PkEEasMz/Gj/aAXv4yH8n4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EVjzGAAAA3AAAAA8AAAAAAAAA&#10;AAAAAAAAoQIAAGRycy9kb3ducmV2LnhtbFBLBQYAAAAABAAEAPkAAACUAwAAAAA=&#10;">
                  <v:fill on="f" focussize="0,0"/>
                  <v:stroke color="#000000" joinstyle="round" endarrow="block" endarrowwidth="narrow"/>
                  <v:imagedata o:title=""/>
                  <o:lock v:ext="edit" aspectratio="f"/>
                </v:shape>
                <w10:wrap type="topAndBottom"/>
              </v:group>
            </w:pict>
          </mc:Fallback>
        </mc:AlternateContent>
      </w:r>
      <w:r>
        <w:rPr>
          <w:rFonts w:hint="eastAsia" w:asciiTheme="minorEastAsia" w:hAnsiTheme="minorEastAsia" w:eastAsiaTheme="minorEastAsia"/>
          <w:sz w:val="24"/>
          <w:szCs w:val="24"/>
          <w:lang w:eastAsia="zh-CN"/>
        </w:rPr>
        <w:t>设备连接如图9所示。按说明书要求进行预热。设置快速阻尼振荡波发生器为同轴输出模式。数字示波器输入阻抗设置为50</w:t>
      </w:r>
      <w:r>
        <w:rPr>
          <w:rFonts w:asciiTheme="minorEastAsia" w:hAnsiTheme="minorEastAsia" w:eastAsiaTheme="minorEastAsia"/>
          <w:sz w:val="24"/>
          <w:szCs w:val="24"/>
          <w:lang w:eastAsia="zh-CN"/>
        </w:rPr>
        <w:t>Ω</w:t>
      </w:r>
      <w:r>
        <w:rPr>
          <w:rFonts w:hint="eastAsia" w:asciiTheme="minorEastAsia" w:hAnsiTheme="minorEastAsia" w:eastAsiaTheme="minorEastAsia"/>
          <w:sz w:val="24"/>
          <w:szCs w:val="24"/>
          <w:lang w:eastAsia="zh-CN"/>
        </w:rPr>
        <w:t>。调节数字示波器使脉冲波形的第一峰完整显示于屏幕中央。分别在振荡频率设置为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z时测量不同设定电压下的开路电压峰值。记录在附录A.21中。</w:t>
      </w:r>
    </w:p>
    <w:p>
      <w:pPr>
        <w:snapToGrid w:val="0"/>
        <w:spacing w:after="0" w:line="360" w:lineRule="auto"/>
        <w:ind w:firstLine="1592"/>
        <w:jc w:val="center"/>
        <w:rPr>
          <w:rFonts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图</w:t>
      </w:r>
      <w:r>
        <w:rPr>
          <w:rFonts w:ascii="Times New Roman" w:hAnsi="Times New Roman" w:eastAsiaTheme="minorEastAsia"/>
          <w:sz w:val="21"/>
          <w:szCs w:val="21"/>
          <w:lang w:eastAsia="zh-CN"/>
        </w:rPr>
        <w:t xml:space="preserve">9  </w:t>
      </w:r>
      <w:r>
        <w:rPr>
          <w:rFonts w:hint="eastAsia" w:ascii="Times New Roman" w:hAnsiTheme="minorEastAsia" w:eastAsiaTheme="minorEastAsia"/>
          <w:sz w:val="21"/>
          <w:szCs w:val="21"/>
          <w:lang w:eastAsia="zh-CN"/>
        </w:rPr>
        <w:t>快速阻尼振荡波发生器开路电压校准接线示意图</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2  开路电压上升时间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2.5.1进行连接、设置，调节数字示波器使脉冲波形第一峰的上升沿完整显示于屏幕中央。以第一峰值10%～90%的间隔时间作为开路电压上升时间，分别在振荡频率设置为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z时测量不同设定电压下的开路电压上升时间，记录在附录A.</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2中。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3  开路电压振荡频率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2.5.1进行连接、设置，调整数字示波器使脉冲波形的第一峰、第二峰和第三峰完整显示于屏幕中央，测量阻尼振荡波波形初始峰值后第一和第三个零点之间的时间间隔，求倒数得到振荡频率。测量不同设定电压下</w:t>
      </w:r>
      <w:r>
        <w:rPr>
          <w:rFonts w:asciiTheme="minorEastAsia" w:hAnsiTheme="minorEastAsia" w:eastAsiaTheme="minorEastAsia"/>
          <w:sz w:val="24"/>
          <w:szCs w:val="24"/>
          <w:lang w:eastAsia="zh-CN"/>
        </w:rPr>
        <w:t>3MH</w:t>
      </w:r>
      <w:r>
        <w:rPr>
          <w:rFonts w:hint="eastAsia" w:asciiTheme="minorEastAsia" w:hAnsiTheme="minorEastAsia" w:eastAsiaTheme="minorEastAsia"/>
          <w:sz w:val="24"/>
          <w:szCs w:val="24"/>
          <w:lang w:eastAsia="zh-CN"/>
        </w:rPr>
        <w:t>z、10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z和30</w:t>
      </w:r>
      <w:r>
        <w:rPr>
          <w:rFonts w:asciiTheme="minorEastAsia" w:hAnsiTheme="minorEastAsia" w:eastAsiaTheme="minorEastAsia"/>
          <w:sz w:val="24"/>
          <w:szCs w:val="24"/>
          <w:lang w:eastAsia="zh-CN"/>
        </w:rPr>
        <w:t>MHz</w:t>
      </w:r>
      <w:r>
        <w:rPr>
          <w:rFonts w:hint="eastAsia" w:asciiTheme="minorEastAsia" w:hAnsiTheme="minorEastAsia" w:eastAsiaTheme="minorEastAsia"/>
          <w:sz w:val="24"/>
          <w:szCs w:val="24"/>
          <w:lang w:eastAsia="zh-CN"/>
        </w:rPr>
        <w:t>的开路电压振荡频率，记录在附录A.</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3中。</w:t>
      </w:r>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7.</w:t>
      </w:r>
      <w:r>
        <w:rPr>
          <w:rFonts w:hint="eastAsia" w:asciiTheme="minorEastAsia" w:hAnsiTheme="minorEastAsia" w:eastAsiaTheme="minorEastAsia"/>
          <w:sz w:val="24"/>
          <w:szCs w:val="24"/>
          <w:lang w:eastAsia="zh-CN"/>
        </w:rPr>
        <w:t>2.5</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4  重复率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设备连接如图9所示。设置快速阻尼振荡波发生器为同轴输出模式。数字示波器输入阻抗设置为50</w:t>
      </w:r>
      <w:r>
        <w:rPr>
          <w:rFonts w:asciiTheme="minorEastAsia" w:hAnsiTheme="minorEastAsia" w:eastAsiaTheme="minorEastAsia"/>
          <w:sz w:val="24"/>
          <w:szCs w:val="24"/>
          <w:lang w:eastAsia="zh-CN"/>
        </w:rPr>
        <w:t>Ω</w:t>
      </w:r>
      <w:r>
        <w:rPr>
          <w:rFonts w:hint="eastAsia" w:asciiTheme="minorEastAsia" w:hAnsiTheme="minorEastAsia" w:eastAsiaTheme="minorEastAsia"/>
          <w:sz w:val="24"/>
          <w:szCs w:val="24"/>
          <w:lang w:eastAsia="zh-CN"/>
        </w:rPr>
        <w:t>。电压设定为4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kV，调整数字示波器使三至四个脉冲完整显示于屏幕中央，分别在振荡频率设置为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z时测量阻尼振荡波的重复率，将结果记录在附录A.</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4中。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5</w:t>
      </w:r>
      <w:r>
        <w:rPr>
          <w:rFonts w:asciiTheme="minorEastAsia" w:hAnsiTheme="minorEastAsia" w:eastAsiaTheme="minorEastAsia"/>
          <w:szCs w:val="24"/>
          <w:lang w:eastAsia="zh-CN"/>
        </w:rPr>
        <w:t xml:space="preserve">  </w:t>
      </w:r>
      <w:r>
        <w:rPr>
          <w:rFonts w:hint="eastAsia" w:asciiTheme="minorEastAsia" w:hAnsiTheme="minorEastAsia" w:eastAsiaTheme="minorEastAsia"/>
          <w:szCs w:val="24"/>
          <w:lang w:eastAsia="zh-CN"/>
        </w:rPr>
        <w:t>开路电压衰减</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2.5.1进行连接、设置，调整数字示波器使脉冲波形的前10个峰完整显示于屏幕中央，分别在振荡频率设置为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z时测量不同设定电压下的第一、第五和第十峰值，将结果记录在附录A.25中。</w:t>
      </w:r>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7.</w:t>
      </w:r>
      <w:r>
        <w:rPr>
          <w:rFonts w:hint="eastAsia" w:asciiTheme="minorEastAsia" w:hAnsiTheme="minorEastAsia" w:eastAsiaTheme="minorEastAsia"/>
          <w:sz w:val="24"/>
          <w:szCs w:val="24"/>
          <w:lang w:eastAsia="zh-CN"/>
        </w:rPr>
        <w:t>2.5</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 xml:space="preserve">  猝发持续时间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w:t>
      </w:r>
      <w:r>
        <w:rPr>
          <w:rFonts w:asciiTheme="minorEastAsia" w:hAnsiTheme="minorEastAsia" w:eastAsiaTheme="minorEastAsia"/>
          <w:sz w:val="24"/>
          <w:szCs w:val="24"/>
          <w:lang w:eastAsia="zh-CN"/>
        </w:rPr>
        <w:t>9</w:t>
      </w:r>
      <w:r>
        <w:rPr>
          <w:rFonts w:hint="eastAsia" w:asciiTheme="minorEastAsia" w:hAnsiTheme="minorEastAsia" w:eastAsiaTheme="minorEastAsia"/>
          <w:sz w:val="24"/>
          <w:szCs w:val="24"/>
          <w:lang w:eastAsia="zh-CN"/>
        </w:rPr>
        <w:t>所示。设置快速阻尼振荡波发生器为同轴输出模式。数字示波器输入阻抗设置为50</w:t>
      </w:r>
      <w:r>
        <w:rPr>
          <w:rFonts w:asciiTheme="minorEastAsia" w:hAnsiTheme="minorEastAsia" w:eastAsiaTheme="minorEastAsia"/>
          <w:sz w:val="24"/>
          <w:szCs w:val="24"/>
          <w:lang w:eastAsia="zh-CN"/>
        </w:rPr>
        <w:t>Ω</w:t>
      </w:r>
      <w:r>
        <w:rPr>
          <w:rFonts w:hint="eastAsia" w:asciiTheme="minorEastAsia" w:hAnsiTheme="minorEastAsia" w:eastAsiaTheme="minorEastAsia"/>
          <w:sz w:val="24"/>
          <w:szCs w:val="24"/>
          <w:lang w:eastAsia="zh-CN"/>
        </w:rPr>
        <w:t>。电压设定为4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kV，调节数字示波器使一组完整的波形显示于屏幕中央。分别在振荡频率设置为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z时测量猝发持续时间，记录在附录</w:t>
      </w:r>
      <w:r>
        <w:rPr>
          <w:rFonts w:asciiTheme="minorEastAsia" w:hAnsiTheme="minorEastAsia" w:eastAsiaTheme="minorEastAsia"/>
          <w:sz w:val="24"/>
          <w:szCs w:val="24"/>
          <w:lang w:eastAsia="zh-CN"/>
        </w:rPr>
        <w:t>A.</w:t>
      </w:r>
      <w:r>
        <w:rPr>
          <w:rFonts w:hint="eastAsia" w:asciiTheme="minorEastAsia" w:hAnsiTheme="minorEastAsia" w:eastAsiaTheme="minorEastAsia"/>
          <w:sz w:val="24"/>
          <w:szCs w:val="24"/>
          <w:lang w:eastAsia="zh-CN"/>
        </w:rPr>
        <w:t>26中。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7  猝发周期</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设备连接如图9所示。设置快速阻尼振荡波发生器为同轴输出模式。数字示波器输入阻抗设置为50</w:t>
      </w:r>
      <w:r>
        <w:rPr>
          <w:rFonts w:asciiTheme="minorEastAsia" w:hAnsiTheme="minorEastAsia" w:eastAsiaTheme="minorEastAsia"/>
          <w:sz w:val="24"/>
          <w:szCs w:val="24"/>
          <w:lang w:eastAsia="zh-CN"/>
        </w:rPr>
        <w:t>Ω</w:t>
      </w:r>
      <w:r>
        <w:rPr>
          <w:rFonts w:hint="eastAsia" w:asciiTheme="minorEastAsia" w:hAnsiTheme="minorEastAsia" w:eastAsiaTheme="minorEastAsia"/>
          <w:sz w:val="24"/>
          <w:szCs w:val="24"/>
          <w:lang w:eastAsia="zh-CN"/>
        </w:rPr>
        <w:t>。电压设定为4</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kV，调节数字示波器使三至四组完整波形显示于屏幕中央。分别在振荡频率设置为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z时测量猝发周期，记录在附录A.27中。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w:t>
      </w:r>
      <w:r>
        <w:rPr>
          <w:rFonts w:asciiTheme="minorEastAsia" w:hAnsiTheme="minorEastAsia" w:eastAsiaTheme="minorEastAsia"/>
          <w:szCs w:val="24"/>
          <w:lang w:eastAsia="zh-CN"/>
        </w:rPr>
        <w:t>.</w:t>
      </w:r>
      <w:r>
        <w:rPr>
          <w:rFonts w:hint="eastAsia" w:asciiTheme="minorEastAsia" w:hAnsiTheme="minorEastAsia" w:eastAsiaTheme="minorEastAsia"/>
          <w:szCs w:val="24"/>
          <w:lang w:eastAsia="zh-CN"/>
        </w:rPr>
        <w:t>8  短路电流峰值</w:t>
      </w:r>
    </w:p>
    <w:p>
      <w:pPr>
        <w:spacing w:after="0" w:line="360" w:lineRule="auto"/>
        <w:ind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bidi="ar-SA"/>
        </w:rPr>
        <mc:AlternateContent>
          <mc:Choice Requires="wpg">
            <w:drawing>
              <wp:anchor distT="0" distB="0" distL="114300" distR="114300" simplePos="0" relativeHeight="251744256" behindDoc="0" locked="0" layoutInCell="1" allowOverlap="1">
                <wp:simplePos x="0" y="0"/>
                <wp:positionH relativeFrom="column">
                  <wp:posOffset>685800</wp:posOffset>
                </wp:positionH>
                <wp:positionV relativeFrom="paragraph">
                  <wp:posOffset>1294765</wp:posOffset>
                </wp:positionV>
                <wp:extent cx="4617085" cy="454660"/>
                <wp:effectExtent l="4445" t="4445" r="0" b="13335"/>
                <wp:wrapTopAndBottom/>
                <wp:docPr id="35" name="组合 911"/>
                <wp:cNvGraphicFramePr/>
                <a:graphic xmlns:a="http://schemas.openxmlformats.org/drawingml/2006/main">
                  <a:graphicData uri="http://schemas.microsoft.com/office/word/2010/wordprocessingGroup">
                    <wpg:wgp>
                      <wpg:cNvGrpSpPr/>
                      <wpg:grpSpPr>
                        <a:xfrm>
                          <a:off x="0" y="0"/>
                          <a:ext cx="4617085" cy="454660"/>
                          <a:chOff x="3915" y="12729"/>
                          <a:chExt cx="5996" cy="716"/>
                        </a:xfrm>
                      </wpg:grpSpPr>
                      <wps:wsp>
                        <wps:cNvPr id="27" name="矩形 912"/>
                        <wps:cNvSpPr/>
                        <wps:spPr>
                          <a:xfrm>
                            <a:off x="3915" y="12751"/>
                            <a:ext cx="1645" cy="681"/>
                          </a:xfrm>
                          <a:prstGeom prst="rect">
                            <a:avLst/>
                          </a:prstGeom>
                          <a:noFill/>
                          <a:ln w="4" cap="flat" cmpd="sng">
                            <a:solidFill>
                              <a:srgbClr val="000000"/>
                            </a:solidFill>
                            <a:prstDash val="solid"/>
                            <a:miter/>
                            <a:headEnd type="none" w="med" len="med"/>
                            <a:tailEnd type="none" w="med" len="med"/>
                          </a:ln>
                        </wps:spPr>
                        <wps:bodyPr upright="1"/>
                      </wps:wsp>
                      <wps:wsp>
                        <wps:cNvPr id="28" name="矩形 913"/>
                        <wps:cNvSpPr/>
                        <wps:spPr>
                          <a:xfrm>
                            <a:off x="3915" y="12904"/>
                            <a:ext cx="2036" cy="504"/>
                          </a:xfrm>
                          <a:prstGeom prst="rect">
                            <a:avLst/>
                          </a:prstGeom>
                          <a:noFill/>
                          <a:ln>
                            <a:noFill/>
                          </a:ln>
                        </wps:spPr>
                        <wps:txbx>
                          <w:txbxContent>
                            <w:p>
                              <w:pPr>
                                <w:rPr>
                                  <w:lang w:eastAsia="zh-CN"/>
                                </w:rPr>
                              </w:pPr>
                              <w:r>
                                <w:rPr>
                                  <w:rFonts w:hint="eastAsia" w:ascii="宋体" w:cs="宋体"/>
                                  <w:color w:val="000000"/>
                                  <w:sz w:val="18"/>
                                  <w:szCs w:val="18"/>
                                  <w:lang w:eastAsia="zh-CN"/>
                                </w:rPr>
                                <w:t>快速阻尼振荡波发生器</w:t>
                              </w:r>
                            </w:p>
                            <w:p>
                              <w:pPr>
                                <w:rPr>
                                  <w:lang w:eastAsia="zh-CN"/>
                                </w:rPr>
                              </w:pPr>
                            </w:p>
                          </w:txbxContent>
                        </wps:txbx>
                        <wps:bodyPr lIns="0" tIns="0" rIns="0" bIns="0" upright="1"/>
                      </wps:wsp>
                      <wps:wsp>
                        <wps:cNvPr id="29" name="矩形 914"/>
                        <wps:cNvSpPr/>
                        <wps:spPr>
                          <a:xfrm>
                            <a:off x="8535" y="12729"/>
                            <a:ext cx="1206" cy="679"/>
                          </a:xfrm>
                          <a:prstGeom prst="rect">
                            <a:avLst/>
                          </a:prstGeom>
                          <a:noFill/>
                          <a:ln w="4" cap="flat" cmpd="sng">
                            <a:solidFill>
                              <a:srgbClr val="000000"/>
                            </a:solidFill>
                            <a:prstDash val="solid"/>
                            <a:miter/>
                            <a:headEnd type="none" w="med" len="med"/>
                            <a:tailEnd type="none" w="med" len="med"/>
                          </a:ln>
                        </wps:spPr>
                        <wps:bodyPr upright="1"/>
                      </wps:wsp>
                      <wps:wsp>
                        <wps:cNvPr id="30" name="矩形 915"/>
                        <wps:cNvSpPr/>
                        <wps:spPr>
                          <a:xfrm>
                            <a:off x="8650" y="12886"/>
                            <a:ext cx="1261" cy="559"/>
                          </a:xfrm>
                          <a:prstGeom prst="rect">
                            <a:avLst/>
                          </a:prstGeom>
                          <a:noFill/>
                          <a:ln>
                            <a:noFill/>
                          </a:ln>
                        </wps:spPr>
                        <wps:txbx>
                          <w:txbxContent>
                            <w:p>
                              <w:r>
                                <w:rPr>
                                  <w:rFonts w:hint="eastAsia" w:ascii="宋体" w:cs="宋体"/>
                                  <w:color w:val="000000"/>
                                  <w:sz w:val="18"/>
                                  <w:szCs w:val="18"/>
                                </w:rPr>
                                <w:t>数字示波器</w:t>
                              </w:r>
                            </w:p>
                          </w:txbxContent>
                        </wps:txbx>
                        <wps:bodyPr lIns="0" tIns="0" rIns="0" bIns="0" upright="1"/>
                      </wps:wsp>
                      <wps:wsp>
                        <wps:cNvPr id="31" name="矩形 916"/>
                        <wps:cNvSpPr/>
                        <wps:spPr>
                          <a:xfrm>
                            <a:off x="6059" y="12751"/>
                            <a:ext cx="1604" cy="679"/>
                          </a:xfrm>
                          <a:prstGeom prst="rect">
                            <a:avLst/>
                          </a:prstGeom>
                          <a:noFill/>
                          <a:ln w="4" cap="flat" cmpd="sng">
                            <a:solidFill>
                              <a:srgbClr val="000000"/>
                            </a:solidFill>
                            <a:prstDash val="solid"/>
                            <a:miter/>
                            <a:headEnd type="none" w="med" len="med"/>
                            <a:tailEnd type="none" w="med" len="med"/>
                          </a:ln>
                        </wps:spPr>
                        <wps:bodyPr upright="1"/>
                      </wps:wsp>
                      <wps:wsp>
                        <wps:cNvPr id="32" name="矩形 917"/>
                        <wps:cNvSpPr/>
                        <wps:spPr>
                          <a:xfrm>
                            <a:off x="6238" y="12904"/>
                            <a:ext cx="1319" cy="312"/>
                          </a:xfrm>
                          <a:prstGeom prst="rect">
                            <a:avLst/>
                          </a:prstGeom>
                          <a:noFill/>
                          <a:ln>
                            <a:noFill/>
                          </a:ln>
                        </wps:spPr>
                        <wps:txbx>
                          <w:txbxContent>
                            <w:p>
                              <w:pPr>
                                <w:spacing w:after="0" w:line="240" w:lineRule="auto"/>
                                <w:rPr>
                                  <w:rFonts w:ascii="宋体" w:hAnsi="宋体"/>
                                  <w:sz w:val="18"/>
                                  <w:szCs w:val="18"/>
                                  <w:lang w:eastAsia="zh-CN"/>
                                </w:rPr>
                              </w:pPr>
                              <w:r>
                                <w:rPr>
                                  <w:rFonts w:ascii="宋体" w:hAnsi="宋体"/>
                                  <w:color w:val="000000" w:themeColor="text1"/>
                                  <w:sz w:val="18"/>
                                  <w:szCs w:val="18"/>
                                  <w:lang w:eastAsia="zh-CN"/>
                                </w:rPr>
                                <w:t>0.1</w:t>
                              </w:r>
                              <w:r>
                                <w:rPr>
                                  <w:rFonts w:ascii="宋体" w:hAnsi="宋体"/>
                                  <w:color w:val="000000" w:themeColor="text1"/>
                                  <w:sz w:val="18"/>
                                  <w:szCs w:val="18"/>
                                </w:rPr>
                                <w:t>Ω</w:t>
                              </w:r>
                              <w:r>
                                <w:rPr>
                                  <w:rFonts w:ascii="宋体" w:hAnsi="宋体"/>
                                  <w:color w:val="000000" w:themeColor="text1"/>
                                  <w:sz w:val="18"/>
                                  <w:szCs w:val="18"/>
                                  <w:lang w:eastAsia="zh-CN"/>
                                </w:rPr>
                                <w:t>衰减器</w:t>
                              </w:r>
                            </w:p>
                          </w:txbxContent>
                        </wps:txbx>
                        <wps:bodyPr lIns="0" tIns="0" rIns="0" bIns="0" upright="1"/>
                      </wps:wsp>
                      <wps:wsp>
                        <wps:cNvPr id="33" name="AutoShape 139"/>
                        <wps:cNvCnPr/>
                        <wps:spPr>
                          <a:xfrm>
                            <a:off x="5560" y="13052"/>
                            <a:ext cx="499" cy="1"/>
                          </a:xfrm>
                          <a:prstGeom prst="straightConnector1">
                            <a:avLst/>
                          </a:prstGeom>
                          <a:ln w="9525" cap="flat" cmpd="sng">
                            <a:solidFill>
                              <a:srgbClr val="000000"/>
                            </a:solidFill>
                            <a:prstDash val="solid"/>
                            <a:headEnd type="none" w="med" len="med"/>
                            <a:tailEnd type="triangle" w="sm" len="med"/>
                          </a:ln>
                        </wps:spPr>
                        <wps:bodyPr/>
                      </wps:wsp>
                      <wps:wsp>
                        <wps:cNvPr id="34" name="自选图形 919"/>
                        <wps:cNvCnPr/>
                        <wps:spPr>
                          <a:xfrm>
                            <a:off x="7663" y="13068"/>
                            <a:ext cx="872" cy="1"/>
                          </a:xfrm>
                          <a:prstGeom prst="straightConnector1">
                            <a:avLst/>
                          </a:prstGeom>
                          <a:ln w="9525" cap="flat" cmpd="sng">
                            <a:solidFill>
                              <a:srgbClr val="000000"/>
                            </a:solidFill>
                            <a:prstDash val="solid"/>
                            <a:headEnd type="none" w="med" len="med"/>
                            <a:tailEnd type="triangle" w="sm" len="med"/>
                          </a:ln>
                        </wps:spPr>
                        <wps:bodyPr/>
                      </wps:wsp>
                    </wpg:wgp>
                  </a:graphicData>
                </a:graphic>
              </wp:anchor>
            </w:drawing>
          </mc:Choice>
          <mc:Fallback>
            <w:pict>
              <v:group id="组合 911" o:spid="_x0000_s1026" o:spt="203" style="position:absolute;left:0pt;margin-left:54pt;margin-top:101.95pt;height:35.8pt;width:363.55pt;mso-wrap-distance-bottom:0pt;mso-wrap-distance-top:0pt;z-index:251744256;mso-width-relative:page;mso-height-relative:page;" coordorigin="3915,12729" coordsize="5996,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o:lock v:ext="edit" aspectratio="f"/>
                <v:rect id="矩形 912" o:spid="_x0000_s1026" o:spt="1" style="position:absolute;left:3915;top:12751;height:681;width:164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XUsUA&#10;AADcAAAADwAAAGRycy9kb3ducmV2LnhtbESPQUsDMRSE70L/Q3gFbzZrZaVsmxZRBEUvbYXi7XXz&#10;3F3cvITkud3+eyMIPQ4z8w2z2oyuVwPF1Hk2cDsrQBHX3nbcGPjYP98sQCVBtth7JgNnSrBZT65W&#10;WFl/4i0NO2lUhnCq0EArEiqtU92SwzTzgTh7Xz46lCxjo23EU4a7Xs+L4l477DgvtBjosaX6e/fj&#10;DITy7TD/vDu/H+ioRxkkxKftqzHX0/FhCUpolEv4v/1iDZRFCX9n8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NdSxQAAANwAAAAPAAAAAAAAAAAAAAAAAJgCAABkcnMv&#10;ZG93bnJldi54bWxQSwUGAAAAAAQABAD1AAAAigMAAAAA&#10;">
                  <v:fill on="f" focussize="0,0"/>
                  <v:stroke weight="0.00031496062992126pt" color="#000000" joinstyle="miter"/>
                  <v:imagedata o:title=""/>
                  <o:lock v:ext="edit" aspectratio="f"/>
                </v:rect>
                <v:rect id="矩形 913" o:spid="_x0000_s1026" o:spt="1" style="position:absolute;left:3915;top:12904;height:504;width:203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v:fill on="f" focussize="0,0"/>
                  <v:stroke on="f"/>
                  <v:imagedata o:title=""/>
                  <o:lock v:ext="edit" aspectratio="f"/>
                  <v:textbox inset="0mm,0mm,0mm,0mm">
                    <w:txbxContent>
                      <w:p>
                        <w:pPr>
                          <w:rPr>
                            <w:lang w:eastAsia="zh-CN"/>
                          </w:rPr>
                        </w:pPr>
                        <w:r>
                          <w:rPr>
                            <w:rFonts w:hint="eastAsia" w:ascii="宋体" w:cs="宋体"/>
                            <w:color w:val="000000"/>
                            <w:sz w:val="18"/>
                            <w:szCs w:val="18"/>
                            <w:lang w:eastAsia="zh-CN"/>
                          </w:rPr>
                          <w:t>快速阻尼振荡波发生器</w:t>
                        </w:r>
                      </w:p>
                      <w:p>
                        <w:pPr>
                          <w:rPr>
                            <w:lang w:eastAsia="zh-CN"/>
                          </w:rPr>
                        </w:pPr>
                      </w:p>
                    </w:txbxContent>
                  </v:textbox>
                </v:rect>
                <v:rect id="矩形 914" o:spid="_x0000_s1026" o:spt="1" style="position:absolute;left:8535;top:12729;height:679;width:120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vsUA&#10;AADcAAAADwAAAGRycy9kb3ducmV2LnhtbESPQUsDMRSE74L/ITyhN5u1pSpr0yJKQWkvrULx9tw8&#10;dxc3LyF53W7/fVMQPA4z8w0zXw6uUz3F1Ho2cDcuQBFX3rZcG/j8WN0+gkqCbLHzTAZOlGC5uL6a&#10;Y2n9kbfU76RWGcKpRAONSCi1TlVDDtPYB+Ls/fjoULKMtbYRjxnuOj0pinvtsOW80GCgl4aq393B&#10;GQiz9X7yNT1t9vStB+klxNftuzGjm+H5CZTQIP/hv/abNTArHuByJh8B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y+xQAAANwAAAAPAAAAAAAAAAAAAAAAAJgCAABkcnMv&#10;ZG93bnJldi54bWxQSwUGAAAAAAQABAD1AAAAigMAAAAA&#10;">
                  <v:fill on="f" focussize="0,0"/>
                  <v:stroke weight="0.00031496062992126pt" color="#000000" joinstyle="miter"/>
                  <v:imagedata o:title=""/>
                  <o:lock v:ext="edit" aspectratio="f"/>
                </v:rect>
                <v:rect id="矩形 915" o:spid="_x0000_s1026" o:spt="1" style="position:absolute;left:8650;top:12886;height:559;width:126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v:fill on="f" focussize="0,0"/>
                  <v:stroke on="f"/>
                  <v:imagedata o:title=""/>
                  <o:lock v:ext="edit" aspectratio="f"/>
                  <v:textbox inset="0mm,0mm,0mm,0mm">
                    <w:txbxContent>
                      <w:p>
                        <w:r>
                          <w:rPr>
                            <w:rFonts w:hint="eastAsia" w:ascii="宋体" w:cs="宋体"/>
                            <w:color w:val="000000"/>
                            <w:sz w:val="18"/>
                            <w:szCs w:val="18"/>
                          </w:rPr>
                          <w:t>数字示波器</w:t>
                        </w:r>
                      </w:p>
                    </w:txbxContent>
                  </v:textbox>
                </v:rect>
                <v:rect id="矩形 916" o:spid="_x0000_s1026" o:spt="1" style="position:absolute;left:6059;top:12751;height:679;width:1604;"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dV8UA&#10;AADcAAAADwAAAGRycy9kb3ducmV2LnhtbESPQUsDMRSE74L/ITyhN5u1paJr0yJKQWkvrULx9tw8&#10;dxc3LyF53W7/fVMQPA4z8w0zXw6uUz3F1Ho2cDcuQBFX3rZcG/j8WN0+gEqCbLHzTAZOlGC5uL6a&#10;Y2n9kbfU76RWGcKpRAONSCi1TlVDDtPYB+Ls/fjoULKMtbYRjxnuOj0pinvtsOW80GCgl4aq393B&#10;GQiz9X7yNT1t9vStB+klxNftuzGjm+H5CZTQIP/hv/abNTArHuFyJh8B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d1XxQAAANwAAAAPAAAAAAAAAAAAAAAAAJgCAABkcnMv&#10;ZG93bnJldi54bWxQSwUGAAAAAAQABAD1AAAAigMAAAAA&#10;">
                  <v:fill on="f" focussize="0,0"/>
                  <v:stroke weight="0.00031496062992126pt" color="#000000" joinstyle="miter"/>
                  <v:imagedata o:title=""/>
                  <o:lock v:ext="edit" aspectratio="f"/>
                </v:rect>
                <v:rect id="矩形 917" o:spid="_x0000_s1026" o:spt="1" style="position:absolute;left:6238;top:12904;height:312;width:131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v:fill on="f" focussize="0,0"/>
                  <v:stroke on="f"/>
                  <v:imagedata o:title=""/>
                  <o:lock v:ext="edit" aspectratio="f"/>
                  <v:textbox inset="0mm,0mm,0mm,0mm">
                    <w:txbxContent>
                      <w:p>
                        <w:pPr>
                          <w:spacing w:after="0" w:line="240" w:lineRule="auto"/>
                          <w:rPr>
                            <w:rFonts w:ascii="宋体" w:hAnsi="宋体"/>
                            <w:sz w:val="18"/>
                            <w:szCs w:val="18"/>
                            <w:lang w:eastAsia="zh-CN"/>
                          </w:rPr>
                        </w:pPr>
                        <w:r>
                          <w:rPr>
                            <w:rFonts w:ascii="宋体" w:hAnsi="宋体"/>
                            <w:color w:val="000000" w:themeColor="text1"/>
                            <w:sz w:val="18"/>
                            <w:szCs w:val="18"/>
                            <w:lang w:eastAsia="zh-CN"/>
                          </w:rPr>
                          <w:t>0.1</w:t>
                        </w:r>
                        <w:r>
                          <w:rPr>
                            <w:rFonts w:ascii="宋体" w:hAnsi="宋体"/>
                            <w:color w:val="000000" w:themeColor="text1"/>
                            <w:sz w:val="18"/>
                            <w:szCs w:val="18"/>
                          </w:rPr>
                          <w:t>Ω</w:t>
                        </w:r>
                        <w:r>
                          <w:rPr>
                            <w:rFonts w:ascii="宋体" w:hAnsi="宋体"/>
                            <w:color w:val="000000" w:themeColor="text1"/>
                            <w:sz w:val="18"/>
                            <w:szCs w:val="18"/>
                            <w:lang w:eastAsia="zh-CN"/>
                          </w:rPr>
                          <w:t>衰减器</w:t>
                        </w:r>
                      </w:p>
                    </w:txbxContent>
                  </v:textbox>
                </v:rect>
                <v:shape id="AutoShape 139" o:spid="_x0000_s1026" o:spt="32" type="#_x0000_t32" style="position:absolute;left:5560;top:13052;height:1;width:49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vE8cAAADcAAAADwAAAGRycy9kb3ducmV2LnhtbESPT2vCQBTE7wW/w/IEL0U3KbRqdBUt&#10;Kj148Q+Ct0f2NQnNvo27a0y/fbdQ6HGYmd8w82VnatGS85VlBekoAUGcW11xoeB82g4nIHxA1lhb&#10;JgXf5GG56D3NMdP2wQdqj6EQEcI+QwVlCE0mpc9LMuhHtiGO3qd1BkOUrpDa4SPCTS1fkuRNGqw4&#10;LpTY0HtJ+dfxbhTcTtPbdnwxLbv79Pm6q3ab/dooNeh3qxmIQF34D/+1P7SC1zSF3zPx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wu8TxwAAANwAAAAPAAAAAAAA&#10;AAAAAAAAAKECAABkcnMvZG93bnJldi54bWxQSwUGAAAAAAQABAD5AAAAlQMAAAAA&#10;">
                  <v:fill on="f" focussize="0,0"/>
                  <v:stroke color="#000000" joinstyle="round" endarrow="block" endarrowwidth="narrow"/>
                  <v:imagedata o:title=""/>
                  <o:lock v:ext="edit" aspectratio="f"/>
                </v:shape>
                <v:shape id="自选图形 919" o:spid="_x0000_s1026" o:spt="32" type="#_x0000_t32" style="position:absolute;left:7663;top:13068;height:1;width:87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xZMcAAADcAAAADwAAAGRycy9kb3ducmV2LnhtbESPQWvCQBSE74L/YXmFXqRuImhr6hps&#10;qeKhl2op9PbIviah2bdxd43x37uC4HGYmW+YRd6bRnTkfG1ZQTpOQBAXVtdcKvjer59eQPiArLGx&#10;TArO5CFfDgcLzLQ98Rd1u1CKCGGfoYIqhDaT0hcVGfRj2xJH7886gyFKV0rt8BThppGTJJlJgzXH&#10;hQpbeq+o+N8djYLDfn5YP/+Yjt1xPvrd1JuPzzej1ONDv3oFEagP9/CtvdUKpukErmfiEZ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EHFkxwAAANwAAAAPAAAAAAAA&#10;AAAAAAAAAKECAABkcnMvZG93bnJldi54bWxQSwUGAAAAAAQABAD5AAAAlQMAAAAA&#10;">
                  <v:fill on="f" focussize="0,0"/>
                  <v:stroke color="#000000" joinstyle="round" endarrow="block" endarrowwidth="narrow"/>
                  <v:imagedata o:title=""/>
                  <o:lock v:ext="edit" aspectratio="f"/>
                </v:shape>
                <w10:wrap type="topAndBottom"/>
              </v:group>
            </w:pict>
          </mc:Fallback>
        </mc:AlternateContent>
      </w:r>
      <w:r>
        <w:rPr>
          <w:rFonts w:hint="eastAsia" w:asciiTheme="minorEastAsia" w:hAnsiTheme="minorEastAsia" w:eastAsiaTheme="minorEastAsia"/>
          <w:sz w:val="24"/>
          <w:szCs w:val="24"/>
          <w:lang w:eastAsia="zh-CN"/>
        </w:rPr>
        <w:t>设备连接如图10所示。设置快速阻尼振荡波发生器为同轴输出模式。数字示波器输入阻抗设置为50</w:t>
      </w:r>
      <w:r>
        <w:rPr>
          <w:rFonts w:asciiTheme="minorEastAsia" w:hAnsiTheme="minorEastAsia" w:eastAsiaTheme="minorEastAsia"/>
          <w:sz w:val="24"/>
          <w:szCs w:val="24"/>
          <w:lang w:eastAsia="zh-CN"/>
        </w:rPr>
        <w:t>Ω</w:t>
      </w:r>
      <w:r>
        <w:rPr>
          <w:rFonts w:hint="eastAsia" w:asciiTheme="minorEastAsia" w:hAnsiTheme="minorEastAsia" w:eastAsiaTheme="minorEastAsia"/>
          <w:sz w:val="24"/>
          <w:szCs w:val="24"/>
          <w:lang w:eastAsia="zh-CN"/>
        </w:rPr>
        <w:t>。调节数字示波器使脉冲波形的第一峰完整显示于屏幕中央。分别在振荡频率设置为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z时测量不同设定电压下的短路电流峰值。记录在附录A.28中。</w:t>
      </w:r>
    </w:p>
    <w:p>
      <w:pPr>
        <w:snapToGrid w:val="0"/>
        <w:spacing w:after="0" w:line="360" w:lineRule="auto"/>
        <w:jc w:val="center"/>
        <w:rPr>
          <w:rFonts w:ascii="Times New Roman" w:hAnsiTheme="minorEastAsia" w:eastAsiaTheme="minorEastAsia"/>
          <w:sz w:val="21"/>
          <w:szCs w:val="21"/>
          <w:lang w:eastAsia="zh-CN"/>
        </w:rPr>
      </w:pPr>
    </w:p>
    <w:p>
      <w:pPr>
        <w:snapToGrid w:val="0"/>
        <w:spacing w:after="0" w:line="360" w:lineRule="auto"/>
        <w:jc w:val="center"/>
        <w:rPr>
          <w:rFonts w:ascii="Times New Roman" w:hAnsi="Times New Roman" w:eastAsiaTheme="minorEastAsia"/>
          <w:sz w:val="21"/>
          <w:szCs w:val="21"/>
          <w:lang w:eastAsia="zh-CN"/>
        </w:rPr>
      </w:pPr>
      <w:r>
        <w:rPr>
          <w:rFonts w:ascii="Times New Roman" w:hAnsiTheme="minorEastAsia" w:eastAsiaTheme="minorEastAsia"/>
          <w:sz w:val="21"/>
          <w:szCs w:val="21"/>
          <w:lang w:eastAsia="zh-CN"/>
        </w:rPr>
        <w:t>图</w:t>
      </w:r>
      <w:r>
        <w:rPr>
          <w:rFonts w:ascii="Times New Roman" w:hAnsi="Times New Roman" w:eastAsiaTheme="minorEastAsia"/>
          <w:sz w:val="21"/>
          <w:szCs w:val="21"/>
          <w:lang w:eastAsia="zh-CN"/>
        </w:rPr>
        <w:t xml:space="preserve">10  </w:t>
      </w:r>
      <w:r>
        <w:rPr>
          <w:rFonts w:ascii="Times New Roman" w:hAnsiTheme="minorEastAsia" w:eastAsiaTheme="minorEastAsia"/>
          <w:sz w:val="21"/>
          <w:szCs w:val="21"/>
          <w:lang w:eastAsia="zh-CN"/>
        </w:rPr>
        <w:t>快速阻尼振荡波生器短路电流校准接线示意图</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2.5.9  短路电流上升时间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2.5.8进行连接、设置，调节数字示波器使脉冲波形第一峰的上升沿完整显示于屏幕中央。以第一峰值10%～90%的间隔时间作为短路电流上升时间，分别在振荡频率设置为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z时测量不同设定电压下的短路电流上升时间，记录在附录A.29中。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2.5.10  短路电流振荡频率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2.5.8进行连接、设置，调整数字示波器使脉冲波形的第一峰、第二峰和第三峰完整显示于屏幕中央，测量阻尼振荡波波形初始峰值后第一和第三个零点之间的时间间隔，求倒数得到振荡频率。测量不同设定电压下3</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MHz</w:t>
      </w:r>
      <w:r>
        <w:rPr>
          <w:rFonts w:hint="eastAsia" w:asciiTheme="minorEastAsia" w:hAnsiTheme="minorEastAsia" w:eastAsiaTheme="minorEastAsia"/>
          <w:sz w:val="24"/>
          <w:szCs w:val="24"/>
          <w:lang w:eastAsia="zh-CN"/>
        </w:rPr>
        <w:t>的短路电流振荡频率，记录在附录A.30中。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2.5.11  短路电流衰减</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2.5.8进行连接、设置，调整数字示波器使脉冲波形的前10个峰完整显示于屏幕中央，分别在振荡频率设置为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z时测量不同设定电压下的第一、第五和第十峰值，将结果记录在附录A.</w:t>
      </w:r>
      <w:r>
        <w:rPr>
          <w:rFonts w:asciiTheme="minorEastAsia" w:hAnsiTheme="minorEastAsia" w:eastAsiaTheme="minorEastAsia"/>
          <w:sz w:val="24"/>
          <w:szCs w:val="24"/>
          <w:lang w:eastAsia="zh-CN"/>
        </w:rPr>
        <w:t>3</w:t>
      </w:r>
      <w:r>
        <w:rPr>
          <w:rFonts w:hint="eastAsia" w:asciiTheme="minorEastAsia" w:hAnsiTheme="minorEastAsia" w:eastAsiaTheme="minorEastAsia"/>
          <w:sz w:val="24"/>
          <w:szCs w:val="24"/>
          <w:lang w:eastAsia="zh-CN"/>
        </w:rPr>
        <w:t>1中。</w:t>
      </w:r>
    </w:p>
    <w:p>
      <w:pPr>
        <w:pStyle w:val="3"/>
        <w:spacing w:after="0"/>
        <w:rPr>
          <w:rFonts w:asciiTheme="minorEastAsia" w:hAnsiTheme="minorEastAsia" w:eastAsiaTheme="minorEastAsia"/>
          <w:szCs w:val="24"/>
          <w:lang w:eastAsia="zh-CN"/>
        </w:rPr>
      </w:pPr>
      <w:bookmarkStart w:id="119" w:name="_Toc10541338"/>
      <w:r>
        <w:rPr>
          <w:rFonts w:hint="eastAsia" w:asciiTheme="minorEastAsia" w:hAnsiTheme="minorEastAsia" w:eastAsiaTheme="minorEastAsia"/>
          <w:szCs w:val="24"/>
          <w:lang w:eastAsia="zh-CN"/>
        </w:rPr>
        <w:t>7.2.6  快速阻尼振荡波发生器接电源线耦合去耦网络的校准</w:t>
      </w:r>
      <w:bookmarkEnd w:id="119"/>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2.6</w:t>
      </w:r>
      <w:r>
        <w:rPr>
          <w:rFonts w:asciiTheme="minorEastAsia" w:hAnsiTheme="minorEastAsia" w:eastAsiaTheme="minorEastAsia"/>
          <w:szCs w:val="24"/>
          <w:lang w:eastAsia="zh-CN"/>
        </w:rPr>
        <w:t>.1</w:t>
      </w:r>
      <w:r>
        <w:rPr>
          <w:rFonts w:hint="eastAsia" w:asciiTheme="minorEastAsia" w:hAnsiTheme="minorEastAsia" w:eastAsiaTheme="minorEastAsia"/>
          <w:szCs w:val="24"/>
          <w:lang w:eastAsia="zh-CN"/>
        </w:rPr>
        <w:t xml:space="preserve">  短路电流峰值</w:t>
      </w:r>
    </w:p>
    <w:p>
      <w:pPr>
        <w:rPr>
          <w:lang w:eastAsia="zh-CN"/>
        </w:rPr>
      </w:pPr>
      <w:r>
        <w:rPr>
          <w:rFonts w:ascii="Times New Roman" w:hAnsiTheme="minorEastAsia" w:eastAsiaTheme="minorEastAsia"/>
          <w:sz w:val="21"/>
          <w:szCs w:val="21"/>
          <w:lang w:eastAsia="zh-CN" w:bidi="ar-SA"/>
        </w:rPr>
        <mc:AlternateContent>
          <mc:Choice Requires="wpg">
            <w:drawing>
              <wp:anchor distT="0" distB="0" distL="114300" distR="114300" simplePos="0" relativeHeight="251884544" behindDoc="0" locked="0" layoutInCell="1" allowOverlap="1">
                <wp:simplePos x="0" y="0"/>
                <wp:positionH relativeFrom="column">
                  <wp:posOffset>185420</wp:posOffset>
                </wp:positionH>
                <wp:positionV relativeFrom="paragraph">
                  <wp:posOffset>78740</wp:posOffset>
                </wp:positionV>
                <wp:extent cx="5501640" cy="753745"/>
                <wp:effectExtent l="4445" t="4445" r="10795" b="19050"/>
                <wp:wrapNone/>
                <wp:docPr id="223" name="组合 1614"/>
                <wp:cNvGraphicFramePr/>
                <a:graphic xmlns:a="http://schemas.openxmlformats.org/drawingml/2006/main">
                  <a:graphicData uri="http://schemas.microsoft.com/office/word/2010/wordprocessingGroup">
                    <wpg:wgp>
                      <wpg:cNvGrpSpPr/>
                      <wpg:grpSpPr>
                        <a:xfrm>
                          <a:off x="0" y="0"/>
                          <a:ext cx="5501640" cy="753745"/>
                          <a:chOff x="2271" y="5308"/>
                          <a:chExt cx="8664" cy="1187"/>
                        </a:xfrm>
                      </wpg:grpSpPr>
                      <wps:wsp>
                        <wps:cNvPr id="210" name="自选图形 1604"/>
                        <wps:cNvCnPr/>
                        <wps:spPr>
                          <a:xfrm>
                            <a:off x="9258" y="5727"/>
                            <a:ext cx="473" cy="0"/>
                          </a:xfrm>
                          <a:prstGeom prst="straightConnector1">
                            <a:avLst/>
                          </a:prstGeom>
                          <a:ln w="9525" cap="flat" cmpd="sng">
                            <a:solidFill>
                              <a:srgbClr val="000000"/>
                            </a:solidFill>
                            <a:prstDash val="solid"/>
                            <a:headEnd type="none" w="med" len="med"/>
                            <a:tailEnd type="triangle" w="med" len="med"/>
                          </a:ln>
                        </wps:spPr>
                        <wps:bodyPr/>
                      </wps:wsp>
                      <wps:wsp>
                        <wps:cNvPr id="211" name="自选图形 1605"/>
                        <wps:cNvCnPr/>
                        <wps:spPr>
                          <a:xfrm>
                            <a:off x="4313" y="5727"/>
                            <a:ext cx="473" cy="0"/>
                          </a:xfrm>
                          <a:prstGeom prst="straightConnector1">
                            <a:avLst/>
                          </a:prstGeom>
                          <a:ln w="9525" cap="flat" cmpd="sng">
                            <a:solidFill>
                              <a:srgbClr val="000000"/>
                            </a:solidFill>
                            <a:prstDash val="solid"/>
                            <a:headEnd type="none" w="med" len="med"/>
                            <a:tailEnd type="triangle" w="med" len="med"/>
                          </a:ln>
                        </wps:spPr>
                        <wps:bodyPr/>
                      </wps:wsp>
                      <wps:wsp>
                        <wps:cNvPr id="212" name="矩形 1606"/>
                        <wps:cNvSpPr/>
                        <wps:spPr>
                          <a:xfrm>
                            <a:off x="2271" y="5308"/>
                            <a:ext cx="2042" cy="768"/>
                          </a:xfrm>
                          <a:prstGeom prst="rect">
                            <a:avLst/>
                          </a:prstGeom>
                          <a:noFill/>
                          <a:ln w="4" cap="flat" cmpd="sng">
                            <a:solidFill>
                              <a:srgbClr val="000000"/>
                            </a:solidFill>
                            <a:prstDash val="solid"/>
                            <a:miter/>
                            <a:headEnd type="none" w="med" len="med"/>
                            <a:tailEnd type="none" w="med" len="med"/>
                          </a:ln>
                        </wps:spPr>
                        <wps:bodyPr upright="1"/>
                      </wps:wsp>
                      <wps:wsp>
                        <wps:cNvPr id="213" name="矩形 1607"/>
                        <wps:cNvSpPr/>
                        <wps:spPr>
                          <a:xfrm>
                            <a:off x="2308" y="5470"/>
                            <a:ext cx="1801" cy="827"/>
                          </a:xfrm>
                          <a:prstGeom prst="rect">
                            <a:avLst/>
                          </a:prstGeom>
                          <a:noFill/>
                          <a:ln>
                            <a:noFill/>
                          </a:ln>
                        </wps:spPr>
                        <wps:txbx>
                          <w:txbxContent>
                            <w:p>
                              <w:pPr>
                                <w:rPr>
                                  <w:sz w:val="18"/>
                                  <w:szCs w:val="18"/>
                                  <w:lang w:eastAsia="zh-CN"/>
                                </w:rPr>
                              </w:pPr>
                              <w:r>
                                <w:rPr>
                                  <w:rFonts w:hint="eastAsia" w:ascii="宋体" w:cs="宋体"/>
                                  <w:color w:val="000000"/>
                                  <w:sz w:val="18"/>
                                  <w:szCs w:val="18"/>
                                  <w:lang w:eastAsia="zh-CN"/>
                                </w:rPr>
                                <w:t>快速阻尼振荡波发生器</w:t>
                              </w:r>
                            </w:p>
                            <w:p>
                              <w:pPr>
                                <w:rPr>
                                  <w:lang w:eastAsia="zh-CN"/>
                                </w:rPr>
                              </w:pPr>
                            </w:p>
                          </w:txbxContent>
                        </wps:txbx>
                        <wps:bodyPr wrap="none" lIns="0" tIns="0" rIns="0" bIns="0" upright="1"/>
                      </wps:wsp>
                      <wps:wsp>
                        <wps:cNvPr id="214" name="矩形 1608"/>
                        <wps:cNvSpPr/>
                        <wps:spPr>
                          <a:xfrm>
                            <a:off x="9713" y="5310"/>
                            <a:ext cx="1222" cy="766"/>
                          </a:xfrm>
                          <a:prstGeom prst="rect">
                            <a:avLst/>
                          </a:prstGeom>
                          <a:noFill/>
                          <a:ln w="4" cap="flat" cmpd="sng">
                            <a:solidFill>
                              <a:srgbClr val="000000"/>
                            </a:solidFill>
                            <a:prstDash val="solid"/>
                            <a:miter/>
                            <a:headEnd type="none" w="med" len="med"/>
                            <a:tailEnd type="none" w="med" len="med"/>
                          </a:ln>
                        </wps:spPr>
                        <wps:bodyPr upright="1"/>
                      </wps:wsp>
                      <wps:wsp>
                        <wps:cNvPr id="215" name="矩形 1609"/>
                        <wps:cNvSpPr/>
                        <wps:spPr>
                          <a:xfrm>
                            <a:off x="9818" y="5507"/>
                            <a:ext cx="901" cy="444"/>
                          </a:xfrm>
                          <a:prstGeom prst="rect">
                            <a:avLst/>
                          </a:prstGeom>
                          <a:noFill/>
                          <a:ln>
                            <a:noFill/>
                          </a:ln>
                        </wps:spPr>
                        <wps:txbx>
                          <w:txbxContent>
                            <w:p>
                              <w:pPr>
                                <w:rPr>
                                  <w:sz w:val="18"/>
                                  <w:szCs w:val="18"/>
                                </w:rPr>
                              </w:pPr>
                              <w:r>
                                <w:rPr>
                                  <w:rFonts w:hint="eastAsia" w:ascii="宋体" w:cs="宋体"/>
                                  <w:color w:val="000000"/>
                                  <w:sz w:val="18"/>
                                  <w:szCs w:val="18"/>
                                </w:rPr>
                                <w:t>数字示波器</w:t>
                              </w:r>
                            </w:p>
                          </w:txbxContent>
                        </wps:txbx>
                        <wps:bodyPr wrap="none" lIns="0" tIns="0" rIns="0" bIns="0" upright="1"/>
                      </wps:wsp>
                      <wps:wsp>
                        <wps:cNvPr id="216" name="矩形 1610"/>
                        <wps:cNvSpPr/>
                        <wps:spPr>
                          <a:xfrm>
                            <a:off x="4766" y="5310"/>
                            <a:ext cx="2632" cy="1185"/>
                          </a:xfrm>
                          <a:prstGeom prst="rect">
                            <a:avLst/>
                          </a:prstGeom>
                          <a:noFill/>
                          <a:ln w="4" cap="flat" cmpd="sng">
                            <a:solidFill>
                              <a:srgbClr val="000000"/>
                            </a:solidFill>
                            <a:prstDash val="solid"/>
                            <a:miter/>
                            <a:headEnd type="none" w="med" len="med"/>
                            <a:tailEnd type="none" w="med" len="med"/>
                          </a:ln>
                        </wps:spPr>
                        <wps:bodyPr upright="1"/>
                      </wps:wsp>
                      <wps:wsp>
                        <wps:cNvPr id="217" name="矩形 1611"/>
                        <wps:cNvSpPr/>
                        <wps:spPr>
                          <a:xfrm>
                            <a:off x="6296" y="5534"/>
                            <a:ext cx="1230" cy="298"/>
                          </a:xfrm>
                          <a:prstGeom prst="rect">
                            <a:avLst/>
                          </a:prstGeom>
                          <a:noFill/>
                          <a:ln>
                            <a:noFill/>
                          </a:ln>
                        </wps:spPr>
                        <wps:txbx>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wps:txbx>
                        <wps:bodyPr lIns="0" tIns="0" rIns="0" bIns="0" upright="1"/>
                      </wps:wsp>
                      <wps:wsp>
                        <wps:cNvPr id="218" name="矩形 1612"/>
                        <wps:cNvSpPr/>
                        <wps:spPr>
                          <a:xfrm>
                            <a:off x="4900" y="5508"/>
                            <a:ext cx="1081" cy="559"/>
                          </a:xfrm>
                          <a:prstGeom prst="rect">
                            <a:avLst/>
                          </a:prstGeom>
                          <a:noFill/>
                          <a:ln>
                            <a:noFill/>
                          </a:ln>
                        </wps:spPr>
                        <wps:txbx>
                          <w:txbxContent>
                            <w:p>
                              <w:pPr>
                                <w:rPr>
                                  <w:sz w:val="18"/>
                                  <w:szCs w:val="18"/>
                                </w:rPr>
                              </w:pPr>
                              <w:r>
                                <w:rPr>
                                  <w:rFonts w:hint="eastAsia" w:ascii="宋体" w:cs="宋体"/>
                                  <w:color w:val="000000"/>
                                  <w:sz w:val="18"/>
                                  <w:szCs w:val="18"/>
                                </w:rPr>
                                <w:t>耦合去耦网络</w:t>
                              </w:r>
                            </w:p>
                          </w:txbxContent>
                        </wps:txbx>
                        <wps:bodyPr wrap="none" lIns="0" tIns="0" rIns="0" bIns="0" upright="1">
                          <a:spAutoFit/>
                        </wps:bodyPr>
                      </wps:wsp>
                      <wps:wsp>
                        <wps:cNvPr id="219" name="矩形 1613"/>
                        <wps:cNvSpPr/>
                        <wps:spPr>
                          <a:xfrm>
                            <a:off x="6433" y="5936"/>
                            <a:ext cx="965" cy="559"/>
                          </a:xfrm>
                          <a:prstGeom prst="rect">
                            <a:avLst/>
                          </a:prstGeom>
                          <a:noFill/>
                          <a:ln>
                            <a:noFill/>
                          </a:ln>
                        </wps:spPr>
                        <wps:txbx>
                          <w:txbxContent>
                            <w:p>
                              <w:pPr>
                                <w:spacing w:after="0" w:line="260" w:lineRule="exact"/>
                                <w:rPr>
                                  <w:sz w:val="21"/>
                                  <w:lang w:eastAsia="zh-CN"/>
                                </w:rPr>
                              </w:pPr>
                              <w:r>
                                <w:rPr>
                                  <w:rFonts w:hint="eastAsia" w:ascii="宋体" w:cs="宋体"/>
                                  <w:color w:val="000000"/>
                                  <w:sz w:val="16"/>
                                  <w:szCs w:val="18"/>
                                  <w:lang w:eastAsia="zh-CN"/>
                                </w:rPr>
                                <w:t>（施加快速阻尼振荡波路）</w:t>
                              </w:r>
                            </w:p>
                            <w:p>
                              <w:pPr>
                                <w:rPr>
                                  <w:lang w:eastAsia="zh-CN"/>
                                </w:rPr>
                              </w:pPr>
                            </w:p>
                          </w:txbxContent>
                        </wps:txbx>
                        <wps:bodyPr lIns="0" tIns="0" rIns="0" bIns="0" upright="1"/>
                      </wps:wsp>
                      <wps:wsp>
                        <wps:cNvPr id="220" name="直接箭头连接符 425"/>
                        <wps:cNvCnPr/>
                        <wps:spPr>
                          <a:xfrm>
                            <a:off x="7427" y="5699"/>
                            <a:ext cx="472" cy="0"/>
                          </a:xfrm>
                          <a:prstGeom prst="straightConnector1">
                            <a:avLst/>
                          </a:prstGeom>
                          <a:ln w="9525" cap="flat" cmpd="sng">
                            <a:solidFill>
                              <a:srgbClr val="000000"/>
                            </a:solidFill>
                            <a:prstDash val="solid"/>
                            <a:headEnd type="none" w="med" len="med"/>
                            <a:tailEnd type="triangle" w="med" len="med"/>
                          </a:ln>
                        </wps:spPr>
                        <wps:bodyPr/>
                      </wps:wsp>
                      <wps:wsp>
                        <wps:cNvPr id="221" name="矩形 1090"/>
                        <wps:cNvSpPr/>
                        <wps:spPr>
                          <a:xfrm>
                            <a:off x="7899" y="5310"/>
                            <a:ext cx="1359" cy="766"/>
                          </a:xfrm>
                          <a:prstGeom prst="rect">
                            <a:avLst/>
                          </a:prstGeom>
                          <a:noFill/>
                          <a:ln w="4" cap="flat" cmpd="sng">
                            <a:solidFill>
                              <a:srgbClr val="000000"/>
                            </a:solidFill>
                            <a:prstDash val="solid"/>
                            <a:miter/>
                            <a:headEnd type="none" w="med" len="med"/>
                            <a:tailEnd type="none" w="med" len="med"/>
                          </a:ln>
                        </wps:spPr>
                        <wps:bodyPr upright="1"/>
                      </wps:wsp>
                      <wps:wsp>
                        <wps:cNvPr id="222" name="矩形 1091"/>
                        <wps:cNvSpPr/>
                        <wps:spPr>
                          <a:xfrm>
                            <a:off x="7968" y="5534"/>
                            <a:ext cx="1290" cy="362"/>
                          </a:xfrm>
                          <a:prstGeom prst="rect">
                            <a:avLst/>
                          </a:prstGeom>
                          <a:noFill/>
                          <a:ln>
                            <a:noFill/>
                          </a:ln>
                        </wps:spPr>
                        <wps:txbx>
                          <w:txbxContent>
                            <w:p>
                              <w:pPr>
                                <w:spacing w:after="0" w:line="240" w:lineRule="auto"/>
                                <w:rPr>
                                  <w:rFonts w:ascii="宋体" w:hAnsi="宋体"/>
                                  <w:sz w:val="18"/>
                                  <w:szCs w:val="18"/>
                                  <w:lang w:eastAsia="zh-CN"/>
                                </w:rPr>
                              </w:pPr>
                              <w:r>
                                <w:rPr>
                                  <w:rFonts w:ascii="宋体" w:hAnsi="宋体"/>
                                  <w:color w:val="000000" w:themeColor="text1"/>
                                  <w:sz w:val="18"/>
                                  <w:szCs w:val="18"/>
                                  <w:lang w:eastAsia="zh-CN"/>
                                </w:rPr>
                                <w:t>0.1</w:t>
                              </w:r>
                              <w:r>
                                <w:rPr>
                                  <w:rFonts w:ascii="宋体" w:hAnsi="宋体"/>
                                  <w:color w:val="000000" w:themeColor="text1"/>
                                  <w:sz w:val="18"/>
                                  <w:szCs w:val="18"/>
                                </w:rPr>
                                <w:t>Ω</w:t>
                              </w:r>
                              <w:r>
                                <w:rPr>
                                  <w:rFonts w:ascii="宋体" w:hAnsi="宋体"/>
                                  <w:color w:val="000000" w:themeColor="text1"/>
                                  <w:sz w:val="18"/>
                                  <w:szCs w:val="18"/>
                                  <w:lang w:eastAsia="zh-CN"/>
                                </w:rPr>
                                <w:t>衰减器</w:t>
                              </w:r>
                            </w:p>
                            <w:p/>
                          </w:txbxContent>
                        </wps:txbx>
                        <wps:bodyPr lIns="0" tIns="0" rIns="0" bIns="0" upright="1"/>
                      </wps:wsp>
                    </wpg:wgp>
                  </a:graphicData>
                </a:graphic>
              </wp:anchor>
            </w:drawing>
          </mc:Choice>
          <mc:Fallback>
            <w:pict>
              <v:group id="组合 1614" o:spid="_x0000_s1026" o:spt="203" style="position:absolute;left:0pt;margin-left:14.6pt;margin-top:6.2pt;height:59.35pt;width:433.2pt;z-index:251884544;mso-width-relative:page;mso-height-relative:page;" coordorigin="2271,5308" coordsize="8664,1187" o:gfxdata="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BrS8H32QAAAAkBAAAPAAAAAAAAAAEAIAAAACIAAABkcnMvZG93bnJldi54bWxQ&#10;SwECFAAUAAAACACHTuJAJ/9Y9aIEAADmGgAADgAAAAAAAAABACAAAAAoAQAAZHJzL2Uyb0RvYy54&#10;bWxQSwUGAAAAAAYABgBZAQAAPAgAAAAA&#10;">
                <o:lock v:ext="edit" aspectratio="f"/>
                <v:shape id="自选图形 1604" o:spid="_x0000_s1026" o:spt="32" type="#_x0000_t32" style="position:absolute;left:9258;top:5727;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">
                  <v:fill on="f" focussize="0,0"/>
                  <v:stroke color="#000000" joinstyle="round" endarrow="block"/>
                  <v:imagedata o:title=""/>
                  <o:lock v:ext="edit" aspectratio="f"/>
                </v:shape>
                <v:shape id="自选图形 1605" o:spid="_x0000_s1026" o:spt="32" type="#_x0000_t32" style="position:absolute;left:4313;top:5727;height:0;width:473;"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">
                  <v:fill on="f" focussize="0,0"/>
                  <v:stroke color="#000000" joinstyle="round" endarrow="block"/>
                  <v:imagedata o:title=""/>
                  <o:lock v:ext="edit" aspectratio="f"/>
                </v:shape>
                <v:rect id="矩形 1606" o:spid="_x0000_s1026" o:spt="1" style="position:absolute;left:2271;top:5308;height:768;width:204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">
                  <v:fill on="f" focussize="0,0"/>
                  <v:stroke weight="0.00031496062992126pt" color="#000000" joinstyle="miter"/>
                  <v:imagedata o:title=""/>
                  <o:lock v:ext="edit" aspectratio="f"/>
                </v:rect>
                <v:rect id="矩形 1607" o:spid="_x0000_s1026" o:spt="1" style="position:absolute;left:2308;top:5470;height:827;width:18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v:fill on="f" focussize="0,0"/>
                  <v:stroke on="f"/>
                  <v:imagedata o:title=""/>
                  <o:lock v:ext="edit" aspectratio="f"/>
                  <v:textbox inset="0mm,0mm,0mm,0mm">
                    <w:txbxContent>
                      <w:p>
                        <w:pPr>
                          <w:rPr>
                            <w:sz w:val="18"/>
                            <w:szCs w:val="18"/>
                            <w:lang w:eastAsia="zh-CN"/>
                          </w:rPr>
                        </w:pPr>
                        <w:r>
                          <w:rPr>
                            <w:rFonts w:hint="eastAsia" w:ascii="宋体" w:cs="宋体"/>
                            <w:color w:val="000000"/>
                            <w:sz w:val="18"/>
                            <w:szCs w:val="18"/>
                            <w:lang w:eastAsia="zh-CN"/>
                          </w:rPr>
                          <w:t>快速阻尼振荡波发生器</w:t>
                        </w:r>
                      </w:p>
                      <w:p>
                        <w:pPr>
                          <w:rPr>
                            <w:lang w:eastAsia="zh-CN"/>
                          </w:rPr>
                        </w:pPr>
                      </w:p>
                    </w:txbxContent>
                  </v:textbox>
                </v:rect>
                <v:rect id="矩形 1608" o:spid="_x0000_s1026" o:spt="1" style="position:absolute;left:9713;top:5310;height:766;width:122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">
                  <v:fill on="f" focussize="0,0"/>
                  <v:stroke weight="0.00031496062992126pt" color="#000000" joinstyle="miter"/>
                  <v:imagedata o:title=""/>
                  <o:lock v:ext="edit" aspectratio="f"/>
                </v:rect>
                <v:rect id="矩形 1609" o:spid="_x0000_s1026" o:spt="1" style="position:absolute;left:9818;top:5507;height:444;width:90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v:fill on="f" focussize="0,0"/>
                  <v:stroke on="f"/>
                  <v:imagedata o:title=""/>
                  <o:lock v:ext="edit" aspectratio="f"/>
                  <v:textbox inset="0mm,0mm,0mm,0mm">
                    <w:txbxContent>
                      <w:p>
                        <w:pPr>
                          <w:rPr>
                            <w:sz w:val="18"/>
                            <w:szCs w:val="18"/>
                          </w:rPr>
                        </w:pPr>
                        <w:r>
                          <w:rPr>
                            <w:rFonts w:hint="eastAsia" w:ascii="宋体" w:cs="宋体"/>
                            <w:color w:val="000000"/>
                            <w:sz w:val="18"/>
                            <w:szCs w:val="18"/>
                          </w:rPr>
                          <w:t>数字示波器</w:t>
                        </w:r>
                      </w:p>
                    </w:txbxContent>
                  </v:textbox>
                </v:rect>
                <v:rect id="矩形 1610" o:spid="_x0000_s1026" o:spt="1" style="position:absolute;left:4766;top:5310;height:1185;width:2632;"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">
                  <v:fill on="f" focussize="0,0"/>
                  <v:stroke weight="0.00031496062992126pt" color="#000000" joinstyle="miter"/>
                  <v:imagedata o:title=""/>
                  <o:lock v:ext="edit" aspectratio="f"/>
                </v:rect>
                <v:rect id="矩形 1611" o:spid="_x0000_s1026" o:spt="1" style="position:absolute;left:6296;top:5534;height:298;width:123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耦合输出</w:t>
                        </w:r>
                      </w:p>
                    </w:txbxContent>
                  </v:textbox>
                </v:rect>
                <v:rect id="矩形 1612" o:spid="_x0000_s1026" o:spt="1" style="position:absolute;left:4900;top:5508;height:559;width:1081;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v:fill on="f" focussize="0,0"/>
                  <v:stroke on="f"/>
                  <v:imagedata o:title=""/>
                  <o:lock v:ext="edit" aspectratio="f"/>
                  <v:textbox inset="0mm,0mm,0mm,0mm" style="mso-fit-shape-to-text:t;">
                    <w:txbxContent>
                      <w:p>
                        <w:pPr>
                          <w:rPr>
                            <w:sz w:val="18"/>
                            <w:szCs w:val="18"/>
                          </w:rPr>
                        </w:pPr>
                        <w:r>
                          <w:rPr>
                            <w:rFonts w:hint="eastAsia" w:ascii="宋体" w:cs="宋体"/>
                            <w:color w:val="000000"/>
                            <w:sz w:val="18"/>
                            <w:szCs w:val="18"/>
                          </w:rPr>
                          <w:t>耦合去耦网络</w:t>
                        </w:r>
                      </w:p>
                    </w:txbxContent>
                  </v:textbox>
                </v:rect>
                <v:rect id="矩形 1613" o:spid="_x0000_s1026" o:spt="1" style="position:absolute;left:6433;top:5936;height:559;width:96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v:fill on="f" focussize="0,0"/>
                  <v:stroke on="f"/>
                  <v:imagedata o:title=""/>
                  <o:lock v:ext="edit" aspectratio="f"/>
                  <v:textbox inset="0mm,0mm,0mm,0mm">
                    <w:txbxContent>
                      <w:p>
                        <w:pPr>
                          <w:spacing w:after="0" w:line="260" w:lineRule="exact"/>
                          <w:rPr>
                            <w:sz w:val="21"/>
                            <w:lang w:eastAsia="zh-CN"/>
                          </w:rPr>
                        </w:pPr>
                        <w:r>
                          <w:rPr>
                            <w:rFonts w:hint="eastAsia" w:ascii="宋体" w:cs="宋体"/>
                            <w:color w:val="000000"/>
                            <w:sz w:val="16"/>
                            <w:szCs w:val="18"/>
                            <w:lang w:eastAsia="zh-CN"/>
                          </w:rPr>
                          <w:t>（施加快速阻尼振荡波路）</w:t>
                        </w:r>
                      </w:p>
                      <w:p>
                        <w:pPr>
                          <w:rPr>
                            <w:lang w:eastAsia="zh-CN"/>
                          </w:rPr>
                        </w:pPr>
                      </w:p>
                    </w:txbxContent>
                  </v:textbox>
                </v:rect>
                <v:shape id="直接箭头连接符 425" o:spid="_x0000_s1026" o:spt="32" type="#_x0000_t32" style="position:absolute;left:7427;top:5699;height:0;width:47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AlMYAAADcAAAADwAAAGRycy9kb3ducmV2LnhtbESPQUsDMRSE70L/Q3iF3mzWoiLbpkUr&#10;QvGk25bS22PzulndvGyTdHf990YoeBxm5htmsRpsIzryoXas4G6agSAuna65UrDbvt0+gQgRWWPj&#10;mBT8UIDVcnSzwFy7nj+pK2IlEoRDjgpMjG0uZSgNWQxT1xIn7+S8xZikr6T22Ce4beQsyx6lxZrT&#10;gsGW1obK7+JiFTTde3/eX77O5vWj2xbrw9G8+FapyXh4noOINMT/8LW90QruZw/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QJTGAAAA3AAAAA8AAAAAAAAA&#10;AAAAAAAAoQIAAGRycy9kb3ducmV2LnhtbFBLBQYAAAAABAAEAPkAAACUAwAAAAA=&#10;">
                  <v:fill on="f" focussize="0,0"/>
                  <v:stroke color="#000000" joinstyle="round" endarrow="block"/>
                  <v:imagedata o:title=""/>
                  <o:lock v:ext="edit" aspectratio="f"/>
                </v:shape>
                <v:rect id="矩形 1090" o:spid="_x0000_s1026" o:spt="1" style="position:absolute;left:7899;top:5310;height:766;width:1359;"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hjMIA&#10;AADcAAAADwAAAGRycy9kb3ducmV2LnhtbERPS0sDMRC+F/wPYQRvbbYPRdamRZSCUi+tQvE2bsbd&#10;xc0kJON2+++bQ6HHj++9XA+uUz3F1Ho2MJ0UoIgrb1uuDXx9bsaPoJIgW+w8k4ETJVivbkZLLK0/&#10;8o76vdQqh3Aq0UAjEkqtU9WQwzTxgThzvz46lAxjrW3EYw53nZ4VxYN22HJuaDDQS0PV3/7fGQj3&#10;28Pse376ONCPHqSXEF9378bc3Q7PT6CEBrmKL+43a2AxzWvzmXwE9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eGMwgAAANwAAAAPAAAAAAAAAAAAAAAAAJgCAABkcnMvZG93&#10;bnJldi54bWxQSwUGAAAAAAQABAD1AAAAhwMAAAAA&#10;">
                  <v:fill on="f" focussize="0,0"/>
                  <v:stroke weight="0.00031496062992126pt" color="#000000" joinstyle="miter"/>
                  <v:imagedata o:title=""/>
                  <o:lock v:ext="edit" aspectratio="f"/>
                </v:rect>
                <v:rect id="矩形 1091" o:spid="_x0000_s1026" o:spt="1" style="position:absolute;left:7968;top:5534;height:362;width:129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v:fill on="f" focussize="0,0"/>
                  <v:stroke on="f"/>
                  <v:imagedata o:title=""/>
                  <o:lock v:ext="edit" aspectratio="f"/>
                  <v:textbox inset="0mm,0mm,0mm,0mm">
                    <w:txbxContent>
                      <w:p>
                        <w:pPr>
                          <w:spacing w:after="0" w:line="240" w:lineRule="auto"/>
                          <w:rPr>
                            <w:rFonts w:ascii="宋体" w:hAnsi="宋体"/>
                            <w:sz w:val="18"/>
                            <w:szCs w:val="18"/>
                            <w:lang w:eastAsia="zh-CN"/>
                          </w:rPr>
                        </w:pPr>
                        <w:r>
                          <w:rPr>
                            <w:rFonts w:ascii="宋体" w:hAnsi="宋体"/>
                            <w:color w:val="000000" w:themeColor="text1"/>
                            <w:sz w:val="18"/>
                            <w:szCs w:val="18"/>
                            <w:lang w:eastAsia="zh-CN"/>
                          </w:rPr>
                          <w:t>0.1</w:t>
                        </w:r>
                        <w:r>
                          <w:rPr>
                            <w:rFonts w:ascii="宋体" w:hAnsi="宋体"/>
                            <w:color w:val="000000" w:themeColor="text1"/>
                            <w:sz w:val="18"/>
                            <w:szCs w:val="18"/>
                          </w:rPr>
                          <w:t>Ω</w:t>
                        </w:r>
                        <w:r>
                          <w:rPr>
                            <w:rFonts w:ascii="宋体" w:hAnsi="宋体"/>
                            <w:color w:val="000000" w:themeColor="text1"/>
                            <w:sz w:val="18"/>
                            <w:szCs w:val="18"/>
                            <w:lang w:eastAsia="zh-CN"/>
                          </w:rPr>
                          <w:t>衰减器</w:t>
                        </w:r>
                      </w:p>
                      <w:p/>
                    </w:txbxContent>
                  </v:textbox>
                </v:rect>
              </v:group>
            </w:pict>
          </mc:Fallback>
        </mc:AlternateContent>
      </w:r>
    </w:p>
    <w:p>
      <w:pPr>
        <w:rPr>
          <w:lang w:eastAsia="zh-CN"/>
        </w:rPr>
      </w:pPr>
    </w:p>
    <w:p>
      <w:pPr>
        <w:snapToGrid w:val="0"/>
        <w:spacing w:after="0" w:line="360" w:lineRule="auto"/>
        <w:rPr>
          <w:rFonts w:ascii="Times New Roman" w:hAnsiTheme="minorEastAsia" w:eastAsiaTheme="minorEastAsia"/>
          <w:sz w:val="21"/>
          <w:szCs w:val="21"/>
          <w:lang w:eastAsia="zh-CN"/>
        </w:rPr>
      </w:pPr>
    </w:p>
    <w:p>
      <w:pPr>
        <w:snapToGrid w:val="0"/>
        <w:spacing w:after="0" w:line="360" w:lineRule="auto"/>
        <w:jc w:val="center"/>
        <w:rPr>
          <w:rFonts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图</w:t>
      </w:r>
      <w:r>
        <w:rPr>
          <w:rFonts w:hint="eastAsia" w:ascii="Times New Roman" w:hAnsi="Times New Roman" w:eastAsiaTheme="minorEastAsia"/>
          <w:sz w:val="21"/>
          <w:szCs w:val="21"/>
          <w:lang w:eastAsia="zh-CN"/>
        </w:rPr>
        <w:t xml:space="preserve">11  </w:t>
      </w:r>
      <w:r>
        <w:rPr>
          <w:rFonts w:hint="eastAsia" w:ascii="Times New Roman" w:hAnsiTheme="minorEastAsia" w:eastAsiaTheme="minorEastAsia"/>
          <w:sz w:val="21"/>
          <w:szCs w:val="21"/>
          <w:lang w:eastAsia="zh-CN"/>
        </w:rPr>
        <w:t>快速阻尼振荡波生器接耦合去耦网络短路电流校准接线示意图</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设备连接如图11所示。耦合去耦网络电源输入端口开路，耦合去耦网络与衰减器间通过连接适配器相连，且耦合去耦网络输出端与连接适配器之间的连接应尽可能短，不超过0</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m。设置快速阻尼振荡波发生器为电源线同时耦合输出模式。数字示波器输入阻抗设置为50</w:t>
      </w:r>
      <w:r>
        <w:rPr>
          <w:rFonts w:asciiTheme="minorEastAsia" w:hAnsiTheme="minorEastAsia" w:eastAsiaTheme="minorEastAsia"/>
          <w:sz w:val="24"/>
          <w:szCs w:val="24"/>
          <w:lang w:eastAsia="zh-CN"/>
        </w:rPr>
        <w:t>Ω</w:t>
      </w:r>
      <w:r>
        <w:rPr>
          <w:rFonts w:hint="eastAsia" w:asciiTheme="minorEastAsia" w:hAnsiTheme="minorEastAsia" w:eastAsiaTheme="minorEastAsia"/>
          <w:sz w:val="24"/>
          <w:szCs w:val="24"/>
          <w:lang w:eastAsia="zh-CN"/>
        </w:rPr>
        <w:t>。调节数字示波器使脉冲波形的第一峰完整显示于屏幕中央。分别在振荡频率设置为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z时测量不同设定电压下的短路电流峰值。重复上述过程，测量电源线耦合输出每一种耦合线路的短路电流峰值，记录在附录</w:t>
      </w:r>
      <w:r>
        <w:rPr>
          <w:rFonts w:asciiTheme="minorEastAsia" w:hAnsiTheme="minorEastAsia" w:eastAsiaTheme="minorEastAsia"/>
          <w:sz w:val="24"/>
          <w:szCs w:val="24"/>
          <w:lang w:eastAsia="zh-CN"/>
        </w:rPr>
        <w:t>A.3</w:t>
      </w:r>
      <w:r>
        <w:rPr>
          <w:rFonts w:hint="eastAsia" w:asciiTheme="minorEastAsia" w:hAnsiTheme="minorEastAsia" w:eastAsiaTheme="minorEastAsia"/>
          <w:sz w:val="24"/>
          <w:szCs w:val="24"/>
          <w:lang w:eastAsia="zh-CN"/>
        </w:rPr>
        <w:t>2中</w:t>
      </w:r>
      <w:r>
        <w:rPr>
          <w:rFonts w:asciiTheme="minorEastAsia" w:hAnsiTheme="minorEastAsia" w:eastAsiaTheme="minorEastAsia"/>
          <w:sz w:val="24"/>
          <w:szCs w:val="24"/>
          <w:lang w:eastAsia="zh-CN"/>
        </w:rPr>
        <w:t>。</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2.6</w:t>
      </w:r>
      <w:r>
        <w:rPr>
          <w:rFonts w:asciiTheme="minorEastAsia" w:hAnsiTheme="minorEastAsia" w:eastAsiaTheme="minorEastAsia"/>
          <w:szCs w:val="24"/>
          <w:lang w:eastAsia="zh-CN"/>
        </w:rPr>
        <w:t>.2</w:t>
      </w:r>
      <w:r>
        <w:rPr>
          <w:rFonts w:hint="eastAsia" w:asciiTheme="minorEastAsia" w:hAnsiTheme="minorEastAsia" w:eastAsiaTheme="minorEastAsia"/>
          <w:szCs w:val="24"/>
          <w:lang w:eastAsia="zh-CN"/>
        </w:rPr>
        <w:t xml:space="preserve">  短路电流上升时间</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2.6</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进行连接、设置，调节数字示波器使脉冲波形第一峰的上升沿完整显示于屏幕中央。以第一峰值10%～90%的间隔时间作为短路电流上升时间，分别在振荡频率设置为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z时测量不同设定电压下的短路电流上升时间。改变电源线耦合输出线路，重复上述过程，测量电源线耦合输出每一种耦合线路的短路电流上升时间，记录在附录</w:t>
      </w:r>
      <w:r>
        <w:rPr>
          <w:rFonts w:asciiTheme="minorEastAsia" w:hAnsiTheme="minorEastAsia" w:eastAsiaTheme="minorEastAsia"/>
          <w:sz w:val="24"/>
          <w:szCs w:val="24"/>
          <w:lang w:eastAsia="zh-CN"/>
        </w:rPr>
        <w:t>A.3</w:t>
      </w:r>
      <w:r>
        <w:rPr>
          <w:rFonts w:hint="eastAsia" w:asciiTheme="minorEastAsia" w:hAnsiTheme="minorEastAsia" w:eastAsiaTheme="minorEastAsia"/>
          <w:sz w:val="24"/>
          <w:szCs w:val="24"/>
          <w:lang w:eastAsia="zh-CN"/>
        </w:rPr>
        <w:t>3中。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2.6</w:t>
      </w:r>
      <w:r>
        <w:rPr>
          <w:rFonts w:asciiTheme="minorEastAsia" w:hAnsiTheme="minorEastAsia" w:eastAsiaTheme="minorEastAsia"/>
          <w:szCs w:val="24"/>
          <w:lang w:eastAsia="zh-CN"/>
        </w:rPr>
        <w:t>.3</w:t>
      </w:r>
      <w:r>
        <w:rPr>
          <w:rFonts w:hint="eastAsia" w:asciiTheme="minorEastAsia" w:hAnsiTheme="minorEastAsia" w:eastAsiaTheme="minorEastAsia"/>
          <w:szCs w:val="24"/>
          <w:lang w:eastAsia="zh-CN"/>
        </w:rPr>
        <w:t xml:space="preserve">  短路电流振荡频率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2.6</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进行连接、设置，调整数字示波器使脉冲波形的第一峰、第二峰和第三峰完整显示于屏幕中央，测量阻尼振荡波波形初始峰值后第一和第三个零点之间的时间间隔，求倒数得到振荡频率。测量不同设定电压下3</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MHz</w:t>
      </w:r>
      <w:r>
        <w:rPr>
          <w:rFonts w:hint="eastAsia" w:asciiTheme="minorEastAsia" w:hAnsiTheme="minorEastAsia" w:eastAsiaTheme="minorEastAsia"/>
          <w:sz w:val="24"/>
          <w:szCs w:val="24"/>
          <w:lang w:eastAsia="zh-CN"/>
        </w:rPr>
        <w:t>的短路电流振荡频率。重复上述过程，测量电源线耦合输出每一种耦合线路的短路电流振荡频率，记录在附录</w:t>
      </w:r>
      <w:r>
        <w:rPr>
          <w:rFonts w:asciiTheme="minorEastAsia" w:hAnsiTheme="minorEastAsia" w:eastAsiaTheme="minorEastAsia"/>
          <w:sz w:val="24"/>
          <w:szCs w:val="24"/>
          <w:lang w:eastAsia="zh-CN"/>
        </w:rPr>
        <w:t>A.3</w:t>
      </w:r>
      <w:r>
        <w:rPr>
          <w:rFonts w:hint="eastAsia" w:asciiTheme="minorEastAsia" w:hAnsiTheme="minorEastAsia" w:eastAsiaTheme="minorEastAsia"/>
          <w:sz w:val="24"/>
          <w:szCs w:val="24"/>
          <w:lang w:eastAsia="zh-CN"/>
        </w:rPr>
        <w:t>4中。</w:t>
      </w:r>
    </w:p>
    <w:p>
      <w:pPr>
        <w:pStyle w:val="4"/>
        <w:spacing w:after="0"/>
        <w:rPr>
          <w:rFonts w:asciiTheme="minorEastAsia" w:hAnsiTheme="minorEastAsia" w:eastAsiaTheme="minorEastAsia"/>
          <w:szCs w:val="24"/>
          <w:lang w:eastAsia="zh-CN"/>
        </w:rPr>
      </w:pPr>
      <w:r>
        <w:rPr>
          <w:rFonts w:asciiTheme="minorEastAsia" w:hAnsiTheme="minorEastAsia" w:eastAsiaTheme="minorEastAsia"/>
          <w:szCs w:val="24"/>
          <w:lang w:eastAsia="zh-CN"/>
        </w:rPr>
        <w:t>7.</w:t>
      </w:r>
      <w:r>
        <w:rPr>
          <w:rFonts w:hint="eastAsia" w:asciiTheme="minorEastAsia" w:hAnsiTheme="minorEastAsia" w:eastAsiaTheme="minorEastAsia"/>
          <w:szCs w:val="24"/>
          <w:lang w:eastAsia="zh-CN"/>
        </w:rPr>
        <w:t>2.6</w:t>
      </w:r>
      <w:r>
        <w:rPr>
          <w:rFonts w:asciiTheme="minorEastAsia" w:hAnsiTheme="minorEastAsia" w:eastAsiaTheme="minorEastAsia"/>
          <w:szCs w:val="24"/>
          <w:lang w:eastAsia="zh-CN"/>
        </w:rPr>
        <w:t>.4</w:t>
      </w:r>
      <w:r>
        <w:rPr>
          <w:rFonts w:hint="eastAsia" w:asciiTheme="minorEastAsia" w:hAnsiTheme="minorEastAsia" w:eastAsiaTheme="minorEastAsia"/>
          <w:szCs w:val="24"/>
          <w:lang w:eastAsia="zh-CN"/>
        </w:rPr>
        <w:t xml:space="preserve">  短路电流衰减</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w:t>
      </w:r>
      <w:r>
        <w:rPr>
          <w:rFonts w:asciiTheme="minorEastAsia" w:hAnsiTheme="minorEastAsia" w:eastAsiaTheme="minorEastAsia"/>
          <w:sz w:val="24"/>
          <w:szCs w:val="24"/>
          <w:lang w:eastAsia="zh-CN"/>
        </w:rPr>
        <w:t>.</w:t>
      </w:r>
      <w:r>
        <w:rPr>
          <w:rFonts w:hint="eastAsia" w:asciiTheme="minorEastAsia" w:hAnsiTheme="minorEastAsia" w:eastAsiaTheme="minorEastAsia"/>
          <w:sz w:val="24"/>
          <w:szCs w:val="24"/>
          <w:lang w:eastAsia="zh-CN"/>
        </w:rPr>
        <w:t>2.6</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进行连接、设置，调整数字示波器使脉冲波形的前10个峰完整显示于屏幕中央，分别在振荡频率设置为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z时测量不同设定电压下的第一、第五和第十峰值。重复上述过程，测量电源线耦合输出每一种耦合线路的第一、第五和第十峰值，将结果记录在附录</w:t>
      </w:r>
      <w:r>
        <w:rPr>
          <w:rFonts w:asciiTheme="minorEastAsia" w:hAnsiTheme="minorEastAsia" w:eastAsiaTheme="minorEastAsia"/>
          <w:sz w:val="24"/>
          <w:szCs w:val="24"/>
          <w:lang w:eastAsia="zh-CN"/>
        </w:rPr>
        <w:t>A.</w:t>
      </w:r>
      <w:r>
        <w:rPr>
          <w:rFonts w:hint="eastAsia" w:asciiTheme="minorEastAsia" w:hAnsiTheme="minorEastAsia" w:eastAsiaTheme="minorEastAsia"/>
          <w:sz w:val="24"/>
          <w:szCs w:val="24"/>
          <w:lang w:eastAsia="zh-CN"/>
        </w:rPr>
        <w:t>35中。</w:t>
      </w:r>
    </w:p>
    <w:p>
      <w:pPr>
        <w:pStyle w:val="3"/>
        <w:spacing w:after="0"/>
        <w:rPr>
          <w:rFonts w:asciiTheme="minorEastAsia" w:hAnsiTheme="minorEastAsia" w:eastAsiaTheme="minorEastAsia"/>
          <w:szCs w:val="24"/>
          <w:lang w:eastAsia="zh-CN"/>
        </w:rPr>
      </w:pPr>
      <w:bookmarkStart w:id="120" w:name="_Toc10541339"/>
      <w:r>
        <w:rPr>
          <w:rFonts w:hint="eastAsia" w:asciiTheme="minorEastAsia" w:hAnsiTheme="minorEastAsia" w:eastAsiaTheme="minorEastAsia"/>
          <w:szCs w:val="24"/>
          <w:lang w:eastAsia="zh-CN"/>
        </w:rPr>
        <w:t>7.2.7  快速阻尼振荡波发生器接容性耦合夹的校准</w:t>
      </w:r>
      <w:bookmarkEnd w:id="120"/>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7.</w:t>
      </w:r>
      <w:r>
        <w:rPr>
          <w:rFonts w:hint="eastAsia" w:asciiTheme="minorEastAsia" w:hAnsiTheme="minorEastAsia" w:eastAsiaTheme="minorEastAsia"/>
          <w:sz w:val="24"/>
          <w:szCs w:val="24"/>
          <w:lang w:eastAsia="zh-CN"/>
        </w:rPr>
        <w:t>2.7</w:t>
      </w:r>
      <w:r>
        <w:rPr>
          <w:rFonts w:asciiTheme="minorEastAsia" w:hAnsiTheme="minorEastAsia" w:eastAsiaTheme="minorEastAsia"/>
          <w:sz w:val="24"/>
          <w:szCs w:val="24"/>
          <w:lang w:eastAsia="zh-CN"/>
        </w:rPr>
        <w:t xml:space="preserve">.1  </w:t>
      </w:r>
      <w:r>
        <w:rPr>
          <w:rFonts w:hint="eastAsia" w:asciiTheme="minorEastAsia" w:hAnsiTheme="minorEastAsia" w:eastAsiaTheme="minorEastAsia"/>
          <w:sz w:val="24"/>
          <w:szCs w:val="24"/>
          <w:lang w:eastAsia="zh-CN"/>
        </w:rPr>
        <w:t>开路电压峰值</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设备连接</w:t>
      </w:r>
      <w:r>
        <w:rPr>
          <w:rFonts w:asciiTheme="minorEastAsia" w:hAnsiTheme="minorEastAsia" w:eastAsiaTheme="minorEastAsia"/>
          <w:sz w:val="24"/>
          <w:szCs w:val="24"/>
          <w:lang w:eastAsia="zh-CN"/>
        </w:rPr>
        <w:t>如图</w:t>
      </w:r>
      <w:r>
        <w:rPr>
          <w:rFonts w:hint="eastAsia" w:asciiTheme="minorEastAsia" w:hAnsiTheme="minorEastAsia" w:eastAsiaTheme="minorEastAsia"/>
          <w:sz w:val="24"/>
          <w:szCs w:val="24"/>
          <w:lang w:eastAsia="zh-CN"/>
        </w:rPr>
        <w:t>12所示。将传感器板置于容性耦合夹中，带有连接器的一端边缘与下面耦合板边缘对齐，且传感器板连接器端与快速阻尼振荡波发生器注入端分别置于容性耦合夹的两侧。传感器板与衰减器间通过连接适配器相连，且连接适配器接地端应与接地参考平板良好接地。传感器板与衰减器间的距离不超过</w:t>
      </w:r>
      <w:r>
        <w:rPr>
          <w:rFonts w:asciiTheme="minorEastAsia" w:hAnsiTheme="minorEastAsia" w:eastAsiaTheme="minorEastAsia"/>
          <w:sz w:val="24"/>
          <w:szCs w:val="24"/>
          <w:lang w:eastAsia="zh-CN"/>
        </w:rPr>
        <w:t>0.1m。设置快速阻尼振荡波发生器为同轴输出模式，设定电压为2kV</w:t>
      </w:r>
      <w:r>
        <w:rPr>
          <w:rFonts w:hint="eastAsia" w:asciiTheme="minorEastAsia" w:hAnsiTheme="minorEastAsia" w:eastAsiaTheme="minorEastAsia"/>
          <w:sz w:val="24"/>
          <w:szCs w:val="24"/>
          <w:lang w:eastAsia="zh-CN"/>
        </w:rPr>
        <w:t>。数字示波器输入阻抗设置为</w:t>
      </w:r>
      <w:r>
        <w:rPr>
          <w:rFonts w:asciiTheme="minorEastAsia" w:hAnsiTheme="minorEastAsia" w:eastAsiaTheme="minorEastAsia"/>
          <w:sz w:val="24"/>
          <w:szCs w:val="24"/>
          <w:lang w:eastAsia="zh-CN"/>
        </w:rPr>
        <w:t>50</w:t>
      </w:r>
      <w:r>
        <w:rPr>
          <w:rFonts w:asciiTheme="minorEastAsia" w:hAnsiTheme="minorEastAsia" w:eastAsiaTheme="minorEastAsia"/>
          <w:sz w:val="24"/>
          <w:szCs w:val="24"/>
        </w:rPr>
        <w:t>Ω</w:t>
      </w:r>
      <w:r>
        <w:rPr>
          <w:rFonts w:hint="eastAsia" w:asciiTheme="minorEastAsia" w:hAnsiTheme="minorEastAsia" w:eastAsiaTheme="minorEastAsia"/>
          <w:sz w:val="24"/>
          <w:szCs w:val="24"/>
          <w:lang w:eastAsia="zh-CN"/>
        </w:rPr>
        <w:t>，调节数字示波器使脉冲波形的第一峰峰完整显示于屏幕中央。分别在振荡频率设置为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z时测量开路电压峰值，记录在附录</w:t>
      </w:r>
      <w:r>
        <w:rPr>
          <w:rFonts w:asciiTheme="minorEastAsia" w:hAnsiTheme="minorEastAsia" w:eastAsiaTheme="minorEastAsia"/>
          <w:sz w:val="24"/>
          <w:szCs w:val="24"/>
          <w:lang w:eastAsia="zh-CN"/>
        </w:rPr>
        <w:t>A.</w:t>
      </w:r>
      <w:r>
        <w:rPr>
          <w:rFonts w:hint="eastAsia" w:asciiTheme="minorEastAsia" w:hAnsiTheme="minorEastAsia" w:eastAsiaTheme="minorEastAsia"/>
          <w:sz w:val="24"/>
          <w:szCs w:val="24"/>
          <w:lang w:eastAsia="zh-CN"/>
        </w:rPr>
        <w:t>36中</w:t>
      </w:r>
      <w:r>
        <w:rPr>
          <w:rFonts w:asciiTheme="minorEastAsia" w:hAnsiTheme="minorEastAsia" w:eastAsiaTheme="minorEastAsia"/>
          <w:sz w:val="24"/>
          <w:szCs w:val="24"/>
          <w:lang w:eastAsia="zh-CN"/>
        </w:rPr>
        <w:t>。</w:t>
      </w:r>
    </w:p>
    <w:p>
      <w:pPr>
        <w:spacing w:after="0" w:line="360" w:lineRule="auto"/>
        <w:ind w:firstLine="480" w:firstLineChars="200"/>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bidi="ar-SA"/>
        </w:rPr>
        <mc:AlternateContent>
          <mc:Choice Requires="wpg">
            <w:drawing>
              <wp:anchor distT="0" distB="0" distL="114300" distR="114300" simplePos="0" relativeHeight="251898880" behindDoc="0" locked="0" layoutInCell="1" allowOverlap="1">
                <wp:simplePos x="0" y="0"/>
                <wp:positionH relativeFrom="column">
                  <wp:posOffset>22225</wp:posOffset>
                </wp:positionH>
                <wp:positionV relativeFrom="paragraph">
                  <wp:posOffset>6350</wp:posOffset>
                </wp:positionV>
                <wp:extent cx="5501640" cy="1086485"/>
                <wp:effectExtent l="4445" t="0" r="10795" b="0"/>
                <wp:wrapNone/>
                <wp:docPr id="241" name="组合 1615"/>
                <wp:cNvGraphicFramePr/>
                <a:graphic xmlns:a="http://schemas.openxmlformats.org/drawingml/2006/main">
                  <a:graphicData uri="http://schemas.microsoft.com/office/word/2010/wordprocessingGroup">
                    <wpg:wgp>
                      <wpg:cNvGrpSpPr/>
                      <wpg:grpSpPr>
                        <a:xfrm>
                          <a:off x="0" y="0"/>
                          <a:ext cx="5501640" cy="1086485"/>
                          <a:chOff x="2118" y="9915"/>
                          <a:chExt cx="8664" cy="1711"/>
                        </a:xfrm>
                      </wpg:grpSpPr>
                      <wps:wsp>
                        <wps:cNvPr id="225" name="矩形 903"/>
                        <wps:cNvSpPr/>
                        <wps:spPr>
                          <a:xfrm>
                            <a:off x="4029" y="10450"/>
                            <a:ext cx="3228" cy="252"/>
                          </a:xfrm>
                          <a:prstGeom prst="rect">
                            <a:avLst/>
                          </a:prstGeom>
                          <a:noFill/>
                          <a:ln w="4" cap="flat" cmpd="sng">
                            <a:solidFill>
                              <a:srgbClr val="000000"/>
                            </a:solidFill>
                            <a:prstDash val="solid"/>
                            <a:miter/>
                            <a:headEnd type="none" w="med" len="med"/>
                            <a:tailEnd type="none" w="med" len="med"/>
                          </a:ln>
                        </wps:spPr>
                        <wps:bodyPr upright="1"/>
                      </wps:wsp>
                      <wps:wsp>
                        <wps:cNvPr id="226" name="直线 904"/>
                        <wps:cNvSpPr/>
                        <wps:spPr>
                          <a:xfrm flipV="1">
                            <a:off x="3663" y="10600"/>
                            <a:ext cx="506" cy="0"/>
                          </a:xfrm>
                          <a:prstGeom prst="line">
                            <a:avLst/>
                          </a:prstGeom>
                          <a:ln w="9525" cap="flat" cmpd="sng">
                            <a:solidFill>
                              <a:srgbClr val="000000"/>
                            </a:solidFill>
                            <a:prstDash val="solid"/>
                            <a:headEnd type="none" w="med" len="med"/>
                            <a:tailEnd type="none" w="med" len="med"/>
                          </a:ln>
                        </wps:spPr>
                        <wps:bodyPr upright="1"/>
                      </wps:wsp>
                      <wps:wsp>
                        <wps:cNvPr id="227" name="直线 905"/>
                        <wps:cNvSpPr/>
                        <wps:spPr>
                          <a:xfrm flipV="1">
                            <a:off x="4336" y="10589"/>
                            <a:ext cx="3113" cy="11"/>
                          </a:xfrm>
                          <a:prstGeom prst="line">
                            <a:avLst/>
                          </a:prstGeom>
                          <a:ln w="9525" cap="flat" cmpd="sng">
                            <a:solidFill>
                              <a:srgbClr val="000000"/>
                            </a:solidFill>
                            <a:prstDash val="lgDash"/>
                            <a:headEnd type="none" w="med" len="med"/>
                            <a:tailEnd type="none" w="med" len="med"/>
                          </a:ln>
                        </wps:spPr>
                        <wps:bodyPr upright="1"/>
                      </wps:wsp>
                      <wps:wsp>
                        <wps:cNvPr id="228" name="自选图形 906"/>
                        <wps:cNvCnPr/>
                        <wps:spPr>
                          <a:xfrm>
                            <a:off x="7405" y="10589"/>
                            <a:ext cx="327" cy="513"/>
                          </a:xfrm>
                          <a:prstGeom prst="bentConnector3">
                            <a:avLst>
                              <a:gd name="adj1" fmla="val 50000"/>
                            </a:avLst>
                          </a:prstGeom>
                          <a:ln w="3175" cap="flat" cmpd="sng">
                            <a:solidFill>
                              <a:srgbClr val="000000"/>
                            </a:solidFill>
                            <a:prstDash val="solid"/>
                            <a:miter/>
                            <a:headEnd type="none" w="med" len="med"/>
                            <a:tailEnd type="triangle" w="med" len="med"/>
                          </a:ln>
                        </wps:spPr>
                        <wps:bodyPr/>
                      </wps:wsp>
                      <wps:wsp>
                        <wps:cNvPr id="229" name="文本框 907"/>
                        <wps:cNvSpPr txBox="1"/>
                        <wps:spPr>
                          <a:xfrm>
                            <a:off x="4113" y="9915"/>
                            <a:ext cx="1246" cy="424"/>
                          </a:xfrm>
                          <a:prstGeom prst="rect">
                            <a:avLst/>
                          </a:prstGeom>
                          <a:solidFill>
                            <a:srgbClr val="FFFFFF"/>
                          </a:solidFill>
                          <a:ln w="6350">
                            <a:noFill/>
                          </a:ln>
                        </wps:spPr>
                        <wps:txbx>
                          <w:txbxContent>
                            <w:p>
                              <w:pPr>
                                <w:spacing w:after="0" w:line="240" w:lineRule="atLeast"/>
                                <w:rPr>
                                  <w:sz w:val="18"/>
                                  <w:szCs w:val="18"/>
                                  <w:lang w:eastAsia="zh-CN"/>
                                </w:rPr>
                              </w:pPr>
                              <w:r>
                                <w:rPr>
                                  <w:rFonts w:hint="eastAsia"/>
                                  <w:sz w:val="18"/>
                                  <w:szCs w:val="18"/>
                                  <w:lang w:eastAsia="zh-CN"/>
                                </w:rPr>
                                <w:t>传感器板</w:t>
                              </w:r>
                            </w:p>
                          </w:txbxContent>
                        </wps:txbx>
                        <wps:bodyPr upright="1"/>
                      </wps:wsp>
                      <wps:wsp>
                        <wps:cNvPr id="230" name="自选图形 908"/>
                        <wps:cNvCnPr/>
                        <wps:spPr>
                          <a:xfrm flipH="1">
                            <a:off x="3760" y="10198"/>
                            <a:ext cx="408" cy="336"/>
                          </a:xfrm>
                          <a:prstGeom prst="straightConnector1">
                            <a:avLst/>
                          </a:prstGeom>
                          <a:ln w="9525" cap="flat" cmpd="sng">
                            <a:solidFill>
                              <a:srgbClr val="000000"/>
                            </a:solidFill>
                            <a:prstDash val="solid"/>
                            <a:headEnd type="none" w="med" len="med"/>
                            <a:tailEnd type="triangle" w="med" len="med"/>
                          </a:ln>
                        </wps:spPr>
                        <wps:bodyPr/>
                      </wps:wsp>
                      <wps:wsp>
                        <wps:cNvPr id="231" name="直接箭头连接符 493"/>
                        <wps:cNvCnPr/>
                        <wps:spPr>
                          <a:xfrm>
                            <a:off x="9096" y="11138"/>
                            <a:ext cx="473" cy="0"/>
                          </a:xfrm>
                          <a:prstGeom prst="straightConnector1">
                            <a:avLst/>
                          </a:prstGeom>
                          <a:ln w="9525" cap="flat" cmpd="sng">
                            <a:solidFill>
                              <a:srgbClr val="000000"/>
                            </a:solidFill>
                            <a:prstDash val="solid"/>
                            <a:headEnd type="none" w="med" len="med"/>
                            <a:tailEnd type="triangle" w="med" len="med"/>
                          </a:ln>
                        </wps:spPr>
                        <wps:bodyPr/>
                      </wps:wsp>
                      <wps:wsp>
                        <wps:cNvPr id="232" name="直接箭头连接符 494"/>
                        <wps:cNvCnPr/>
                        <wps:spPr>
                          <a:xfrm>
                            <a:off x="3556" y="11087"/>
                            <a:ext cx="473" cy="0"/>
                          </a:xfrm>
                          <a:prstGeom prst="straightConnector1">
                            <a:avLst/>
                          </a:prstGeom>
                          <a:ln w="9525" cap="flat" cmpd="sng">
                            <a:solidFill>
                              <a:srgbClr val="000000"/>
                            </a:solidFill>
                            <a:prstDash val="solid"/>
                            <a:headEnd type="none" w="med" len="med"/>
                            <a:tailEnd type="triangle" w="med" len="med"/>
                          </a:ln>
                        </wps:spPr>
                        <wps:bodyPr/>
                      </wps:wsp>
                      <wps:wsp>
                        <wps:cNvPr id="233" name="矩形 892"/>
                        <wps:cNvSpPr/>
                        <wps:spPr>
                          <a:xfrm>
                            <a:off x="2118" y="10719"/>
                            <a:ext cx="1438" cy="768"/>
                          </a:xfrm>
                          <a:prstGeom prst="rect">
                            <a:avLst/>
                          </a:prstGeom>
                          <a:noFill/>
                          <a:ln w="4" cap="flat" cmpd="sng">
                            <a:solidFill>
                              <a:srgbClr val="000000"/>
                            </a:solidFill>
                            <a:prstDash val="solid"/>
                            <a:miter/>
                            <a:headEnd type="none" w="med" len="med"/>
                            <a:tailEnd type="none" w="med" len="med"/>
                          </a:ln>
                        </wps:spPr>
                        <wps:bodyPr upright="1"/>
                      </wps:wsp>
                      <wps:wsp>
                        <wps:cNvPr id="234" name="矩形 893"/>
                        <wps:cNvSpPr/>
                        <wps:spPr>
                          <a:xfrm>
                            <a:off x="2155" y="10799"/>
                            <a:ext cx="1261" cy="827"/>
                          </a:xfrm>
                          <a:prstGeom prst="rect">
                            <a:avLst/>
                          </a:prstGeom>
                          <a:noFill/>
                          <a:ln>
                            <a:noFill/>
                          </a:ln>
                        </wps:spPr>
                        <wps:txbx>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快速阻尼振荡波</w:t>
                              </w:r>
                            </w:p>
                            <w:p>
                              <w:pPr>
                                <w:spacing w:after="0" w:line="240" w:lineRule="atLeast"/>
                                <w:jc w:val="center"/>
                                <w:rPr>
                                  <w:sz w:val="18"/>
                                  <w:szCs w:val="18"/>
                                  <w:lang w:eastAsia="zh-CN"/>
                                </w:rPr>
                              </w:pPr>
                              <w:r>
                                <w:rPr>
                                  <w:rFonts w:hint="eastAsia" w:ascii="宋体" w:cs="宋体"/>
                                  <w:color w:val="000000"/>
                                  <w:sz w:val="18"/>
                                  <w:szCs w:val="18"/>
                                  <w:lang w:eastAsia="zh-CN"/>
                                </w:rPr>
                                <w:t>发生器</w:t>
                              </w:r>
                            </w:p>
                            <w:p>
                              <w:pPr>
                                <w:rPr>
                                  <w:lang w:eastAsia="zh-CN"/>
                                </w:rPr>
                              </w:pPr>
                            </w:p>
                          </w:txbxContent>
                        </wps:txbx>
                        <wps:bodyPr wrap="none" lIns="0" tIns="0" rIns="0" bIns="0" upright="1"/>
                      </wps:wsp>
                      <wps:wsp>
                        <wps:cNvPr id="235" name="矩形 894"/>
                        <wps:cNvSpPr/>
                        <wps:spPr>
                          <a:xfrm>
                            <a:off x="9560" y="10721"/>
                            <a:ext cx="1222" cy="766"/>
                          </a:xfrm>
                          <a:prstGeom prst="rect">
                            <a:avLst/>
                          </a:prstGeom>
                          <a:noFill/>
                          <a:ln w="4" cap="flat" cmpd="sng">
                            <a:solidFill>
                              <a:srgbClr val="000000"/>
                            </a:solidFill>
                            <a:prstDash val="solid"/>
                            <a:miter/>
                            <a:headEnd type="none" w="med" len="med"/>
                            <a:tailEnd type="none" w="med" len="med"/>
                          </a:ln>
                        </wps:spPr>
                        <wps:bodyPr upright="1"/>
                      </wps:wsp>
                      <wps:wsp>
                        <wps:cNvPr id="236" name="矩形 895"/>
                        <wps:cNvSpPr/>
                        <wps:spPr>
                          <a:xfrm>
                            <a:off x="9677" y="10880"/>
                            <a:ext cx="1001" cy="559"/>
                          </a:xfrm>
                          <a:prstGeom prst="rect">
                            <a:avLst/>
                          </a:prstGeom>
                          <a:noFill/>
                          <a:ln>
                            <a:noFill/>
                          </a:ln>
                        </wps:spPr>
                        <wps:txbx>
                          <w:txbxContent>
                            <w:p>
                              <w:r>
                                <w:rPr>
                                  <w:rFonts w:hint="eastAsia" w:ascii="宋体" w:cs="宋体"/>
                                  <w:color w:val="000000"/>
                                  <w:sz w:val="20"/>
                                  <w:szCs w:val="20"/>
                                </w:rPr>
                                <w:t>数字示波器</w:t>
                              </w:r>
                            </w:p>
                          </w:txbxContent>
                        </wps:txbx>
                        <wps:bodyPr wrap="none" lIns="0" tIns="0" rIns="0" bIns="0" upright="1"/>
                      </wps:wsp>
                      <wps:wsp>
                        <wps:cNvPr id="237" name="矩形 897"/>
                        <wps:cNvSpPr/>
                        <wps:spPr>
                          <a:xfrm>
                            <a:off x="7732" y="10719"/>
                            <a:ext cx="1359" cy="766"/>
                          </a:xfrm>
                          <a:prstGeom prst="rect">
                            <a:avLst/>
                          </a:prstGeom>
                          <a:noFill/>
                          <a:ln w="4" cap="flat" cmpd="sng">
                            <a:solidFill>
                              <a:srgbClr val="000000"/>
                            </a:solidFill>
                            <a:prstDash val="solid"/>
                            <a:miter/>
                            <a:headEnd type="none" w="med" len="med"/>
                            <a:tailEnd type="none" w="med" len="med"/>
                          </a:ln>
                        </wps:spPr>
                        <wps:bodyPr upright="1"/>
                      </wps:wsp>
                      <wps:wsp>
                        <wps:cNvPr id="238" name="矩形 898"/>
                        <wps:cNvSpPr/>
                        <wps:spPr>
                          <a:xfrm>
                            <a:off x="7873" y="10880"/>
                            <a:ext cx="1218" cy="478"/>
                          </a:xfrm>
                          <a:prstGeom prst="rect">
                            <a:avLst/>
                          </a:prstGeom>
                          <a:noFill/>
                          <a:ln>
                            <a:noFill/>
                          </a:ln>
                        </wps:spPr>
                        <wps:txbx>
                          <w:txbxContent>
                            <w:p>
                              <w:pPr>
                                <w:spacing w:after="0" w:line="240" w:lineRule="auto"/>
                                <w:rPr>
                                  <w:rFonts w:ascii="宋体" w:hAnsi="宋体"/>
                                  <w:sz w:val="18"/>
                                  <w:szCs w:val="18"/>
                                  <w:lang w:eastAsia="zh-CN"/>
                                </w:rPr>
                              </w:pPr>
                              <w:r>
                                <w:rPr>
                                  <w:rFonts w:ascii="宋体" w:hAnsi="宋体"/>
                                  <w:color w:val="000000" w:themeColor="text1"/>
                                  <w:sz w:val="18"/>
                                  <w:szCs w:val="18"/>
                                  <w:lang w:eastAsia="zh-CN"/>
                                </w:rPr>
                                <w:t>50</w:t>
                              </w:r>
                              <w:r>
                                <w:rPr>
                                  <w:rFonts w:ascii="宋体" w:hAnsi="宋体"/>
                                  <w:color w:val="000000" w:themeColor="text1"/>
                                  <w:sz w:val="18"/>
                                  <w:szCs w:val="18"/>
                                </w:rPr>
                                <w:t>Ω</w:t>
                              </w:r>
                              <w:r>
                                <w:rPr>
                                  <w:rFonts w:ascii="宋体" w:hAnsi="宋体"/>
                                  <w:color w:val="000000" w:themeColor="text1"/>
                                  <w:sz w:val="18"/>
                                  <w:szCs w:val="18"/>
                                  <w:lang w:eastAsia="zh-CN"/>
                                </w:rPr>
                                <w:t>衰减器</w:t>
                              </w:r>
                            </w:p>
                            <w:p/>
                          </w:txbxContent>
                        </wps:txbx>
                        <wps:bodyPr lIns="0" tIns="0" rIns="0" bIns="0" upright="1"/>
                      </wps:wsp>
                      <wps:wsp>
                        <wps:cNvPr id="239" name="矩形 899"/>
                        <wps:cNvSpPr/>
                        <wps:spPr>
                          <a:xfrm>
                            <a:off x="4029" y="10721"/>
                            <a:ext cx="3225" cy="766"/>
                          </a:xfrm>
                          <a:prstGeom prst="rect">
                            <a:avLst/>
                          </a:prstGeom>
                          <a:noFill/>
                          <a:ln w="4" cap="flat" cmpd="sng">
                            <a:solidFill>
                              <a:srgbClr val="000000"/>
                            </a:solidFill>
                            <a:prstDash val="solid"/>
                            <a:miter/>
                            <a:headEnd type="none" w="med" len="med"/>
                            <a:tailEnd type="none" w="med" len="med"/>
                          </a:ln>
                        </wps:spPr>
                        <wps:bodyPr upright="1"/>
                      </wps:wsp>
                      <wps:wsp>
                        <wps:cNvPr id="240" name="矩形 900"/>
                        <wps:cNvSpPr/>
                        <wps:spPr>
                          <a:xfrm>
                            <a:off x="5315" y="10966"/>
                            <a:ext cx="901" cy="559"/>
                          </a:xfrm>
                          <a:prstGeom prst="rect">
                            <a:avLst/>
                          </a:prstGeom>
                          <a:noFill/>
                          <a:ln>
                            <a:noFill/>
                          </a:ln>
                        </wps:spPr>
                        <wps:txbx>
                          <w:txbxContent>
                            <w:p>
                              <w:pPr>
                                <w:rPr>
                                  <w:sz w:val="18"/>
                                  <w:szCs w:val="18"/>
                                  <w:lang w:eastAsia="zh-CN"/>
                                </w:rPr>
                              </w:pPr>
                              <w:r>
                                <w:rPr>
                                  <w:rFonts w:hint="eastAsia" w:ascii="宋体" w:cs="宋体"/>
                                  <w:color w:val="000000"/>
                                  <w:sz w:val="18"/>
                                  <w:szCs w:val="18"/>
                                  <w:lang w:eastAsia="zh-CN"/>
                                </w:rPr>
                                <w:t>容性耦合夹</w:t>
                              </w:r>
                            </w:p>
                          </w:txbxContent>
                        </wps:txbx>
                        <wps:bodyPr wrap="none" lIns="0" tIns="0" rIns="0" bIns="0" upright="1"/>
                      </wps:wsp>
                    </wpg:wgp>
                  </a:graphicData>
                </a:graphic>
              </wp:anchor>
            </w:drawing>
          </mc:Choice>
          <mc:Fallback>
            <w:pict>
              <v:group id="组合 1615" o:spid="_x0000_s1026" o:spt="203" style="position:absolute;left:0pt;margin-left:1.75pt;margin-top:0.5pt;height:85.55pt;width:433.2pt;z-index:251898880;mso-width-relative:page;mso-height-relative:page;" coordorigin="2118,9915" coordsize="8664,1711" o:gfxdata="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">
                <o:lock v:ext="edit" aspectratio="f"/>
                <v:rect id="矩形 903" o:spid="_x0000_s1026" o:spt="1" style="position:absolute;left:4029;top:10450;height:252;width:3228;"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">
                  <v:fill on="f" focussize="0,0"/>
                  <v:stroke weight="0.00031496062992126pt" color="#000000" joinstyle="miter"/>
                  <v:imagedata o:title=""/>
                  <o:lock v:ext="edit" aspectratio="f"/>
                </v:rect>
                <v:line id="直线 904" o:spid="_x0000_s1026" o:spt="20" style="position:absolute;left:3663;top:10600;flip:y;height:0;width:506;"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">
                  <v:fill on="f" focussize="0,0"/>
                  <v:stroke color="#000000" joinstyle="round"/>
                  <v:imagedata o:title=""/>
                  <o:lock v:ext="edit" aspectratio="f"/>
                </v:line>
                <v:line id="直线 905" o:spid="_x0000_s1026" o:spt="20" style="position:absolute;left:4336;top:10589;flip:y;height:11;width:3113;"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">
                  <v:fill on="f" focussize="0,0"/>
                  <v:stroke color="#000000" joinstyle="round" dashstyle="longDash"/>
                  <v:imagedata o:title=""/>
                  <o:lock v:ext="edit" aspectratio="f"/>
                </v:line>
                <v:shape id="自选图形 906" o:spid="_x0000_s1026" o:spt="34" type="#_x0000_t34" style="position:absolute;left:7405;top:10589;height:513;width:327;"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" adj="10800">
                  <v:fill on="f" focussize="0,0"/>
                  <v:stroke weight="0.25pt" color="#000000" joinstyle="miter" endarrow="block"/>
                  <v:imagedata o:title=""/>
                  <o:lock v:ext="edit" aspectratio="f"/>
                </v:shape>
                <v:shape id="文本框 907" o:spid="_x0000_s1026" o:spt="202" type="#_x0000_t202" style="position:absolute;left:4113;top:9915;height:424;width:1246;"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">
                  <v:fill on="t" focussize="0,0"/>
                  <v:stroke on="f" weight="0.5pt"/>
                  <v:imagedata o:title=""/>
                  <o:lock v:ext="edit" aspectratio="f"/>
                  <v:textbox>
                    <w:txbxContent>
                      <w:p>
                        <w:pPr>
                          <w:spacing w:after="0" w:line="240" w:lineRule="atLeast"/>
                          <w:rPr>
                            <w:sz w:val="18"/>
                            <w:szCs w:val="18"/>
                            <w:lang w:eastAsia="zh-CN"/>
                          </w:rPr>
                        </w:pPr>
                        <w:r>
                          <w:rPr>
                            <w:rFonts w:hint="eastAsia"/>
                            <w:sz w:val="18"/>
                            <w:szCs w:val="18"/>
                            <w:lang w:eastAsia="zh-CN"/>
                          </w:rPr>
                          <w:t>传感器板</w:t>
                        </w:r>
                      </w:p>
                    </w:txbxContent>
                  </v:textbox>
                </v:shape>
                <v:shape id="自选图形 908" o:spid="_x0000_s1026" o:spt="32" type="#_x0000_t32" style="position:absolute;left:3760;top:10198;flip:x;height:336;width:408;"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">
                  <v:fill on="f" focussize="0,0"/>
                  <v:stroke color="#000000" joinstyle="round" endarrow="block"/>
                  <v:imagedata o:title=""/>
                  <o:lock v:ext="edit" aspectratio="f"/>
                </v:shape>
                <v:shape id="直接箭头连接符 493" o:spid="_x0000_s1026" o:spt="32" type="#_x0000_t32" style="position:absolute;left:9096;top:11138;height:0;width:47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a0nMYAAADcAAAADwAAAGRycy9kb3ducmV2LnhtbESPQUsDMRSE74L/ITyhN5u1FbHbpkVb&#10;BPFkty2lt8fmuVndvGyTdHf990YQPA4z8w2zWA22ER35UDtWcDfOQBCXTtdcKdjvXm4fQYSIrLFx&#10;TAq+KcBqeX21wFy7nrfUFbESCcIhRwUmxjaXMpSGLIaxa4mT9+G8xZikr6T22Ce4beQkyx6kxZrT&#10;gsGW1obKr+JiFTTdW38+XD7PZvPe7Yr18WSefavU6GZ4moOINMT/8F/7VSu4n03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WtJzGAAAA3AAAAA8AAAAAAAAA&#10;AAAAAAAAoQIAAGRycy9kb3ducmV2LnhtbFBLBQYAAAAABAAEAPkAAACUAwAAAAA=&#10;">
                  <v:fill on="f" focussize="0,0"/>
                  <v:stroke color="#000000" joinstyle="round" endarrow="block"/>
                  <v:imagedata o:title=""/>
                  <o:lock v:ext="edit" aspectratio="f"/>
                </v:shape>
                <v:shape id="直接箭头连接符 494" o:spid="_x0000_s1026" o:spt="32" type="#_x0000_t32" style="position:absolute;left:3556;top:11087;height:0;width:47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8s6MYAAADcAAAADwAAAGRycy9kb3ducmV2LnhtbESPQUsDMRSE70L/Q3gFbzZrKaJr02Ir&#10;gniqW6X09tg8N6ubl22S7m7/fVMoeBxm5htmvhxsIzryoXas4H6SgSAuna65UvC1fbt7BBEissbG&#10;MSk4UYDlYnQzx1y7nj+pK2IlEoRDjgpMjG0uZSgNWQwT1xIn78d5izFJX0ntsU9w28hplj1IizWn&#10;BYMtrQ2Vf8XRKmi6j/7wffw9mNdNty3Wu71Z+Vap2/Hw8gwi0hD/w9f2u1Ywe5rB5Uw6An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LOjGAAAA3AAAAA8AAAAAAAAA&#10;AAAAAAAAoQIAAGRycy9kb3ducmV2LnhtbFBLBQYAAAAABAAEAPkAAACUAwAAAAA=&#10;">
                  <v:fill on="f" focussize="0,0"/>
                  <v:stroke color="#000000" joinstyle="round" endarrow="block"/>
                  <v:imagedata o:title=""/>
                  <o:lock v:ext="edit" aspectratio="f"/>
                </v:shape>
                <v:rect id="矩形 892" o:spid="_x0000_s1026" o:spt="1" style="position:absolute;left:2118;top:10719;height:768;width:1438;"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dlsUA&#10;AADcAAAADwAAAGRycy9kb3ducmV2LnhtbESPQUsDMRSE74L/ITzBm822ainbpqVUBEUvbYXi7XXz&#10;3F3cvITkud3+eyMIPQ4z8w2zWA2uUz3F1Ho2MB4VoIgrb1uuDXzsn+9moJIgW+w8k4EzJVgtr68W&#10;WFp/4i31O6lVhnAq0UAjEkqtU9WQwzTygTh7Xz46lCxjrW3EU4a7Tk+KYqodtpwXGgy0aaj63v04&#10;A+Hx7TD5vD+/H+ioB+klxKftqzG3N8N6DkpokEv4v/1iDTzMxvB3Jh8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d2WxQAAANwAAAAPAAAAAAAAAAAAAAAAAJgCAABkcnMv&#10;ZG93bnJldi54bWxQSwUGAAAAAAQABAD1AAAAigMAAAAA&#10;">
                  <v:fill on="f" focussize="0,0"/>
                  <v:stroke weight="0.00031496062992126pt" color="#000000" joinstyle="miter"/>
                  <v:imagedata o:title=""/>
                  <o:lock v:ext="edit" aspectratio="f"/>
                </v:rect>
                <v:rect id="矩形 893" o:spid="_x0000_s1026" o:spt="1" style="position:absolute;left:2155;top:10799;height:827;width:126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r/MQA&#10;AADcAAAADwAAAGRycy9kb3ducmV2LnhtbESP3WoCMRSE7wXfIZxC7zS7IqKrUbQgloIX/jzAYXO6&#10;2XZzsk2irm9vCoKXw8x8wyxWnW3ElXyoHSvIhxkI4tLpmisF59N2MAURIrLGxjEpuFOA1bLfW2Ch&#10;3Y0PdD3GSiQIhwIVmBjbQspQGrIYhq4lTt638xZjkr6S2uMtwW0jR1k2kRZrTgsGW/owVP4eL1YB&#10;bXaH2c86mL30ecj3X5PZePen1Ptbt56DiNTFV/jZ/tQKxtMR/J9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q/zEAAAA3AAAAA8AAAAAAAAAAAAAAAAAmAIAAGRycy9k&#10;b3ducmV2LnhtbFBLBQYAAAAABAAEAPUAAACJAwAAAAA=&#10;">
                  <v:fill on="f" focussize="0,0"/>
                  <v:stroke on="f"/>
                  <v:imagedata o:title=""/>
                  <o:lock v:ext="edit" aspectratio="f"/>
                  <v:textbox inset="0mm,0mm,0mm,0mm">
                    <w:txbxContent>
                      <w:p>
                        <w:pPr>
                          <w:spacing w:after="0" w:line="240" w:lineRule="atLeast"/>
                          <w:jc w:val="center"/>
                          <w:rPr>
                            <w:rFonts w:ascii="宋体" w:cs="宋体"/>
                            <w:color w:val="000000"/>
                            <w:sz w:val="18"/>
                            <w:szCs w:val="18"/>
                            <w:lang w:eastAsia="zh-CN"/>
                          </w:rPr>
                        </w:pPr>
                        <w:r>
                          <w:rPr>
                            <w:rFonts w:hint="eastAsia" w:ascii="宋体" w:cs="宋体"/>
                            <w:color w:val="000000"/>
                            <w:sz w:val="18"/>
                            <w:szCs w:val="18"/>
                            <w:lang w:eastAsia="zh-CN"/>
                          </w:rPr>
                          <w:t>快速阻尼振荡波</w:t>
                        </w:r>
                      </w:p>
                      <w:p>
                        <w:pPr>
                          <w:spacing w:after="0" w:line="240" w:lineRule="atLeast"/>
                          <w:jc w:val="center"/>
                          <w:rPr>
                            <w:sz w:val="18"/>
                            <w:szCs w:val="18"/>
                            <w:lang w:eastAsia="zh-CN"/>
                          </w:rPr>
                        </w:pPr>
                        <w:r>
                          <w:rPr>
                            <w:rFonts w:hint="eastAsia" w:ascii="宋体" w:cs="宋体"/>
                            <w:color w:val="000000"/>
                            <w:sz w:val="18"/>
                            <w:szCs w:val="18"/>
                            <w:lang w:eastAsia="zh-CN"/>
                          </w:rPr>
                          <w:t>发生器</w:t>
                        </w:r>
                      </w:p>
                      <w:p>
                        <w:pPr>
                          <w:rPr>
                            <w:lang w:eastAsia="zh-CN"/>
                          </w:rPr>
                        </w:pPr>
                      </w:p>
                    </w:txbxContent>
                  </v:textbox>
                </v:rect>
                <v:rect id="矩形 894" o:spid="_x0000_s1026" o:spt="1" style="position:absolute;left:9560;top:10721;height:766;width:1222;"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mesUA&#10;AADcAAAADwAAAGRycy9kb3ducmV2LnhtbESPQUsDMRSE70L/Q3gFbzbbVqVsm5aiCIpeWoXi7XXz&#10;3F3cvITkud3+eyMIPQ4z8w2z2gyuUz3F1Ho2MJ0UoIgrb1uuDXy8P90sQCVBtth5JgNnSrBZj65W&#10;WFp/4h31e6lVhnAq0UAjEkqtU9WQwzTxgTh7Xz46lCxjrW3EU4a7Ts+K4l47bDkvNBjooaHqe//j&#10;DIS718Psc35+O9BRD9JLiI+7F2Oux8N2CUpokEv4v/1sDdwu5vB3Jh8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Z6xQAAANwAAAAPAAAAAAAAAAAAAAAAAJgCAABkcnMv&#10;ZG93bnJldi54bWxQSwUGAAAAAAQABAD1AAAAigMAAAAA&#10;">
                  <v:fill on="f" focussize="0,0"/>
                  <v:stroke weight="0.00031496062992126pt" color="#000000" joinstyle="miter"/>
                  <v:imagedata o:title=""/>
                  <o:lock v:ext="edit" aspectratio="f"/>
                </v:rect>
                <v:rect id="矩形 895" o:spid="_x0000_s1026" o:spt="1" style="position:absolute;left:9677;top:10880;height:559;width:100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v:fill on="f" focussize="0,0"/>
                  <v:stroke on="f"/>
                  <v:imagedata o:title=""/>
                  <o:lock v:ext="edit" aspectratio="f"/>
                  <v:textbox inset="0mm,0mm,0mm,0mm">
                    <w:txbxContent>
                      <w:p>
                        <w:r>
                          <w:rPr>
                            <w:rFonts w:hint="eastAsia" w:ascii="宋体" w:cs="宋体"/>
                            <w:color w:val="000000"/>
                            <w:sz w:val="20"/>
                            <w:szCs w:val="20"/>
                          </w:rPr>
                          <w:t>数字示波器</w:t>
                        </w:r>
                      </w:p>
                    </w:txbxContent>
                  </v:textbox>
                </v:rect>
                <v:rect id="矩形 897" o:spid="_x0000_s1026" o:spt="1" style="position:absolute;left:7732;top:10719;height:766;width:1359;"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F4sUA&#10;AADcAAAADwAAAGRycy9kb3ducmV2LnhtbESPQUsDMRSE70L/Q3gFbzbbqqVsm5aiCIpeWoXi7XXz&#10;3F3cvITkud3+eyMUPA4z8w2z2gyuUz3F1Ho2MJ0UoIgrb1uuDXy8P90sQCVBtth5JgNnSrBZj65W&#10;WFp/4h31e6lVhnAq0UAjEkqtU9WQwzTxgTh7Xz46lCxjrW3EU4a7Ts+KYq4dtpwXGgz00FD1vf9x&#10;BsL962H2eXt+O9BRD9JLiI+7F2Oux8N2CUpokP/wpf1sDdwt5vB3Jh8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EXixQAAANwAAAAPAAAAAAAAAAAAAAAAAJgCAABkcnMv&#10;ZG93bnJldi54bWxQSwUGAAAAAAQABAD1AAAAigMAAAAA&#10;">
                  <v:fill on="f" focussize="0,0"/>
                  <v:stroke weight="0.00031496062992126pt" color="#000000" joinstyle="miter"/>
                  <v:imagedata o:title=""/>
                  <o:lock v:ext="edit" aspectratio="f"/>
                </v:rect>
                <v:rect id="矩形 898" o:spid="_x0000_s1026" o:spt="1" style="position:absolute;left:7873;top:10880;height:478;width:121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v:fill on="f" focussize="0,0"/>
                  <v:stroke on="f"/>
                  <v:imagedata o:title=""/>
                  <o:lock v:ext="edit" aspectratio="f"/>
                  <v:textbox inset="0mm,0mm,0mm,0mm">
                    <w:txbxContent>
                      <w:p>
                        <w:pPr>
                          <w:spacing w:after="0" w:line="240" w:lineRule="auto"/>
                          <w:rPr>
                            <w:rFonts w:ascii="宋体" w:hAnsi="宋体"/>
                            <w:sz w:val="18"/>
                            <w:szCs w:val="18"/>
                            <w:lang w:eastAsia="zh-CN"/>
                          </w:rPr>
                        </w:pPr>
                        <w:r>
                          <w:rPr>
                            <w:rFonts w:ascii="宋体" w:hAnsi="宋体"/>
                            <w:color w:val="000000" w:themeColor="text1"/>
                            <w:sz w:val="18"/>
                            <w:szCs w:val="18"/>
                            <w:lang w:eastAsia="zh-CN"/>
                          </w:rPr>
                          <w:t>50</w:t>
                        </w:r>
                        <w:r>
                          <w:rPr>
                            <w:rFonts w:ascii="宋体" w:hAnsi="宋体"/>
                            <w:color w:val="000000" w:themeColor="text1"/>
                            <w:sz w:val="18"/>
                            <w:szCs w:val="18"/>
                          </w:rPr>
                          <w:t>Ω</w:t>
                        </w:r>
                        <w:r>
                          <w:rPr>
                            <w:rFonts w:ascii="宋体" w:hAnsi="宋体"/>
                            <w:color w:val="000000" w:themeColor="text1"/>
                            <w:sz w:val="18"/>
                            <w:szCs w:val="18"/>
                            <w:lang w:eastAsia="zh-CN"/>
                          </w:rPr>
                          <w:t>衰减器</w:t>
                        </w:r>
                      </w:p>
                      <w:p/>
                    </w:txbxContent>
                  </v:textbox>
                </v:rect>
                <v:rect id="矩形 899" o:spid="_x0000_s1026" o:spt="1" style="position:absolute;left:4029;top:10721;height:766;width:322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0C8IA&#10;AADcAAAADwAAAGRycy9kb3ducmV2LnhtbERPTWsCMRC9C/0PYQq9abZqRbZGKS1CS3tRC9LbdDPd&#10;XbqZhGS6rv/eHAoeH+97tRlcp3qKqfVs4H5SgCKuvG25NvB52I6XoJIgW+w8k4EzJdisb0YrLK0/&#10;8Y76vdQqh3Aq0UAjEkqtU9WQwzTxgThzPz46lAxjrW3EUw53nZ4WxUI7bDk3NBjouaHqd//nDISH&#10;9+P0a3b+ONK3HqSXEF92b8bc3Q5Pj6CEBrmK/92v1sB8mdfmM/kI6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3QLwgAAANwAAAAPAAAAAAAAAAAAAAAAAJgCAABkcnMvZG93&#10;bnJldi54bWxQSwUGAAAAAAQABAD1AAAAhwMAAAAA&#10;">
                  <v:fill on="f" focussize="0,0"/>
                  <v:stroke weight="0.00031496062992126pt" color="#000000" joinstyle="miter"/>
                  <v:imagedata o:title=""/>
                  <o:lock v:ext="edit" aspectratio="f"/>
                </v:rect>
                <v:rect id="矩形 900" o:spid="_x0000_s1026" o:spt="1" style="position:absolute;left:5315;top:10966;height:559;width:901;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v:fill on="f" focussize="0,0"/>
                  <v:stroke on="f"/>
                  <v:imagedata o:title=""/>
                  <o:lock v:ext="edit" aspectratio="f"/>
                  <v:textbox inset="0mm,0mm,0mm,0mm">
                    <w:txbxContent>
                      <w:p>
                        <w:pPr>
                          <w:rPr>
                            <w:sz w:val="18"/>
                            <w:szCs w:val="18"/>
                            <w:lang w:eastAsia="zh-CN"/>
                          </w:rPr>
                        </w:pPr>
                        <w:r>
                          <w:rPr>
                            <w:rFonts w:hint="eastAsia" w:ascii="宋体" w:cs="宋体"/>
                            <w:color w:val="000000"/>
                            <w:sz w:val="18"/>
                            <w:szCs w:val="18"/>
                            <w:lang w:eastAsia="zh-CN"/>
                          </w:rPr>
                          <w:t>容性耦合夹</w:t>
                        </w:r>
                      </w:p>
                    </w:txbxContent>
                  </v:textbox>
                </v:rect>
              </v:group>
            </w:pict>
          </mc:Fallback>
        </mc:AlternateContent>
      </w:r>
      <w:r>
        <w:rPr>
          <w:rFonts w:asciiTheme="minorEastAsia" w:hAnsiTheme="minorEastAsia" w:eastAsiaTheme="minorEastAsia"/>
          <w:sz w:val="24"/>
          <w:szCs w:val="24"/>
          <w:lang w:eastAsia="zh-CN" w:bidi="ar-SA"/>
        </w:rPr>
        <mc:AlternateContent>
          <mc:Choice Requires="wps">
            <w:drawing>
              <wp:anchor distT="0" distB="0" distL="114300" distR="114300" simplePos="0" relativeHeight="251888640" behindDoc="0" locked="0" layoutInCell="1" allowOverlap="1">
                <wp:simplePos x="0" y="0"/>
                <wp:positionH relativeFrom="column">
                  <wp:posOffset>215265</wp:posOffset>
                </wp:positionH>
                <wp:positionV relativeFrom="paragraph">
                  <wp:posOffset>234950</wp:posOffset>
                </wp:positionV>
                <wp:extent cx="5531485" cy="1000125"/>
                <wp:effectExtent l="0" t="0" r="0" b="0"/>
                <wp:wrapNone/>
                <wp:docPr id="224" name="矩形 8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5531485" cy="1000125"/>
                        </a:xfrm>
                        <a:prstGeom prst="rect">
                          <a:avLst/>
                        </a:prstGeom>
                        <a:noFill/>
                        <a:ln>
                          <a:noFill/>
                        </a:ln>
                      </wps:spPr>
                      <wps:bodyPr upright="1"/>
                    </wps:wsp>
                  </a:graphicData>
                </a:graphic>
              </wp:anchor>
            </w:drawing>
          </mc:Choice>
          <mc:Fallback>
            <w:pict>
              <v:rect id="矩形 891" o:spid="_x0000_s1026" o:spt="1" style="position:absolute;left:0pt;margin-left:16.95pt;margin-top:18.5pt;height:78.75pt;width:435.55pt;z-index:251888640;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7zMMA&#10;AADcAAAADwAAAGRycy9kb3ducmV2LnhtbERPTWuDQBC9F/Iflgn0UuLaU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87zMMAAADcAAAADwAAAAAAAAAAAAAAAACYAgAAZHJzL2Rv&#10;d25yZXYueG1sUEsFBgAAAAAEAAQA9QAAAIgDAAAAAA==&#10;">
                <v:fill on="f" focussize="0,0"/>
                <v:stroke on="f"/>
                <v:imagedata o:title=""/>
                <o:lock v:ext="edit" text="t" aspectratio="t"/>
              </v:rect>
            </w:pict>
          </mc:Fallback>
        </mc:AlternateContent>
      </w:r>
    </w:p>
    <w:p>
      <w:pPr>
        <w:spacing w:after="0" w:line="360" w:lineRule="auto"/>
        <w:ind w:firstLine="480" w:firstLineChars="200"/>
        <w:rPr>
          <w:rFonts w:asciiTheme="minorEastAsia" w:hAnsiTheme="minorEastAsia" w:eastAsiaTheme="minorEastAsia"/>
          <w:sz w:val="24"/>
          <w:szCs w:val="24"/>
          <w:lang w:eastAsia="zh-CN"/>
        </w:rPr>
      </w:pPr>
    </w:p>
    <w:p>
      <w:pPr>
        <w:spacing w:after="0" w:line="360" w:lineRule="auto"/>
        <w:ind w:firstLine="480" w:firstLineChars="200"/>
        <w:rPr>
          <w:rFonts w:asciiTheme="minorEastAsia" w:hAnsiTheme="minorEastAsia" w:eastAsiaTheme="minorEastAsia"/>
          <w:sz w:val="24"/>
          <w:szCs w:val="24"/>
          <w:lang w:eastAsia="zh-CN"/>
        </w:rPr>
      </w:pPr>
    </w:p>
    <w:p>
      <w:pPr>
        <w:spacing w:after="0" w:line="360" w:lineRule="auto"/>
        <w:ind w:firstLine="480" w:firstLineChars="200"/>
        <w:rPr>
          <w:rFonts w:asciiTheme="minorEastAsia" w:hAnsiTheme="minorEastAsia" w:eastAsiaTheme="minorEastAsia"/>
          <w:sz w:val="24"/>
          <w:szCs w:val="24"/>
          <w:lang w:eastAsia="zh-CN"/>
        </w:rPr>
      </w:pPr>
    </w:p>
    <w:p>
      <w:pPr>
        <w:snapToGrid w:val="0"/>
        <w:spacing w:after="0" w:line="360" w:lineRule="auto"/>
        <w:ind w:firstLine="332"/>
        <w:jc w:val="center"/>
        <w:rPr>
          <w:rFonts w:ascii="Times New Roman" w:hAnsi="Times New Roman" w:eastAsiaTheme="minorEastAsia"/>
          <w:sz w:val="21"/>
          <w:szCs w:val="21"/>
          <w:lang w:eastAsia="zh-CN"/>
        </w:rPr>
      </w:pPr>
      <w:r>
        <w:rPr>
          <w:rFonts w:hint="eastAsia" w:ascii="Times New Roman" w:hAnsiTheme="minorEastAsia" w:eastAsiaTheme="minorEastAsia"/>
          <w:sz w:val="21"/>
          <w:szCs w:val="21"/>
          <w:lang w:eastAsia="zh-CN"/>
        </w:rPr>
        <w:t>图</w:t>
      </w:r>
      <w:r>
        <w:rPr>
          <w:rFonts w:ascii="Times New Roman" w:hAnsi="Times New Roman" w:eastAsiaTheme="minorEastAsia"/>
          <w:sz w:val="21"/>
          <w:szCs w:val="21"/>
          <w:lang w:eastAsia="zh-CN"/>
        </w:rPr>
        <w:t>1</w:t>
      </w:r>
      <w:r>
        <w:rPr>
          <w:rFonts w:hint="eastAsia" w:ascii="Times New Roman" w:hAnsi="Times New Roman" w:eastAsiaTheme="minorEastAsia"/>
          <w:sz w:val="21"/>
          <w:szCs w:val="21"/>
          <w:lang w:eastAsia="zh-CN"/>
        </w:rPr>
        <w:t xml:space="preserve">2  </w:t>
      </w:r>
      <w:r>
        <w:rPr>
          <w:rFonts w:hint="eastAsia" w:ascii="Times New Roman" w:hAnsiTheme="minorEastAsia" w:eastAsiaTheme="minorEastAsia"/>
          <w:sz w:val="21"/>
          <w:szCs w:val="21"/>
          <w:lang w:eastAsia="zh-CN"/>
        </w:rPr>
        <w:t>快速阻尼振荡波发生器接容性耦合夹校准连接示意图</w:t>
      </w:r>
    </w:p>
    <w:p>
      <w:pPr>
        <w:spacing w:after="0"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7.</w:t>
      </w:r>
      <w:r>
        <w:rPr>
          <w:rFonts w:hint="eastAsia" w:asciiTheme="minorEastAsia" w:hAnsiTheme="minorEastAsia" w:eastAsiaTheme="minorEastAsia"/>
          <w:sz w:val="24"/>
          <w:szCs w:val="24"/>
          <w:lang w:eastAsia="zh-CN"/>
        </w:rPr>
        <w:t>2.7</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 xml:space="preserve">  开路电压振荡频率</w:t>
      </w:r>
    </w:p>
    <w:p>
      <w:pPr>
        <w:spacing w:after="0"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按照7.2.7.</w:t>
      </w:r>
      <w:r>
        <w:rPr>
          <w:rFonts w:asciiTheme="minorEastAsia" w:hAnsiTheme="minorEastAsia" w:eastAsiaTheme="minorEastAsia"/>
          <w:sz w:val="24"/>
          <w:szCs w:val="24"/>
          <w:lang w:eastAsia="zh-CN"/>
        </w:rPr>
        <w:t>1</w:t>
      </w:r>
      <w:r>
        <w:rPr>
          <w:rFonts w:hint="eastAsia" w:asciiTheme="minorEastAsia" w:hAnsiTheme="minorEastAsia" w:eastAsiaTheme="minorEastAsia"/>
          <w:sz w:val="24"/>
          <w:szCs w:val="24"/>
          <w:lang w:eastAsia="zh-CN"/>
        </w:rPr>
        <w:t>进行连接、设置。调整数字示波器使脉冲波形的第一峰、第二峰和第三峰完整显示于屏幕中央，测量阻尼振荡波波形初始峰值后第一和第三个零点之间的时间间隔，求倒数得到振荡频率。分别在振荡频率设置为</w:t>
      </w:r>
      <w:r>
        <w:rPr>
          <w:rFonts w:asciiTheme="minorEastAsia" w:hAnsiTheme="minorEastAsia" w:eastAsiaTheme="minorEastAsia"/>
          <w:sz w:val="24"/>
          <w:szCs w:val="24"/>
          <w:lang w:eastAsia="zh-CN"/>
        </w:rPr>
        <w:t xml:space="preserve">3 </w:t>
      </w:r>
      <w:r>
        <w:rPr>
          <w:rFonts w:hint="eastAsia" w:asciiTheme="minorEastAsia" w:hAnsiTheme="minorEastAsia" w:eastAsiaTheme="minorEastAsia"/>
          <w:sz w:val="24"/>
          <w:szCs w:val="24"/>
          <w:lang w:eastAsia="zh-CN"/>
        </w:rPr>
        <w:t>MHz、10MHz和30</w:t>
      </w:r>
      <w:r>
        <w:rPr>
          <w:rFonts w:asciiTheme="minorEastAsia" w:hAnsiTheme="minorEastAsia" w:eastAsiaTheme="minorEastAsia"/>
          <w:sz w:val="24"/>
          <w:szCs w:val="24"/>
          <w:lang w:eastAsia="zh-CN"/>
        </w:rPr>
        <w:t>MH</w:t>
      </w:r>
      <w:r>
        <w:rPr>
          <w:rFonts w:hint="eastAsia" w:asciiTheme="minorEastAsia" w:hAnsiTheme="minorEastAsia" w:eastAsiaTheme="minorEastAsia"/>
          <w:sz w:val="24"/>
          <w:szCs w:val="24"/>
          <w:lang w:eastAsia="zh-CN"/>
        </w:rPr>
        <w:t>z时测量开路电压振荡频率，记录在附录</w:t>
      </w:r>
      <w:r>
        <w:rPr>
          <w:rFonts w:asciiTheme="minorEastAsia" w:hAnsiTheme="minorEastAsia" w:eastAsiaTheme="minorEastAsia"/>
          <w:sz w:val="24"/>
          <w:szCs w:val="24"/>
          <w:lang w:eastAsia="zh-CN"/>
        </w:rPr>
        <w:t>A.</w:t>
      </w:r>
      <w:r>
        <w:rPr>
          <w:rFonts w:hint="eastAsia" w:asciiTheme="minorEastAsia" w:hAnsiTheme="minorEastAsia" w:eastAsiaTheme="minorEastAsia"/>
          <w:sz w:val="24"/>
          <w:szCs w:val="24"/>
          <w:lang w:eastAsia="zh-CN"/>
        </w:rPr>
        <w:t>37中</w:t>
      </w:r>
      <w:r>
        <w:rPr>
          <w:rFonts w:asciiTheme="minorEastAsia" w:hAnsiTheme="minorEastAsia" w:eastAsiaTheme="minorEastAsia"/>
          <w:sz w:val="24"/>
          <w:szCs w:val="24"/>
          <w:lang w:eastAsia="zh-CN"/>
        </w:rPr>
        <w:t>。</w:t>
      </w:r>
    </w:p>
    <w:p>
      <w:pPr>
        <w:pStyle w:val="2"/>
        <w:keepNext/>
        <w:keepLines/>
        <w:widowControl w:val="0"/>
        <w:numPr>
          <w:ilvl w:val="0"/>
          <w:numId w:val="3"/>
        </w:numPr>
        <w:contextualSpacing w:val="0"/>
        <w:jc w:val="both"/>
        <w:rPr>
          <w:rFonts w:ascii="Times New Roman" w:hAnsi="Times New Roman"/>
          <w:b w:val="0"/>
          <w:lang w:eastAsia="zh-CN"/>
        </w:rPr>
      </w:pPr>
      <w:bookmarkStart w:id="121" w:name="_Toc10541340"/>
      <w:r>
        <w:rPr>
          <w:rFonts w:ascii="Times New Roman" w:hAnsi="Times New Roman"/>
          <w:b w:val="0"/>
          <w:lang w:eastAsia="zh-CN"/>
        </w:rPr>
        <w:t>校准结果</w:t>
      </w:r>
      <w:bookmarkEnd w:id="121"/>
    </w:p>
    <w:p>
      <w:pPr>
        <w:spacing w:line="240" w:lineRule="auto"/>
        <w:ind w:firstLine="480" w:firstLineChars="200"/>
        <w:rPr>
          <w:rFonts w:ascii="Times New Roman" w:hAnsi="Times New Roman"/>
          <w:sz w:val="24"/>
          <w:lang w:eastAsia="zh-CN"/>
        </w:rPr>
      </w:pPr>
      <w:r>
        <w:rPr>
          <w:rFonts w:ascii="Times New Roman" w:hAnsi="Times New Roman"/>
          <w:sz w:val="24"/>
          <w:lang w:eastAsia="zh-CN"/>
        </w:rPr>
        <w:t>阻尼振荡波模拟器校准后，出具校准证书。校准证书至少应包含以下信息：</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a）标题：“校准证书”；</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b）实验室名称和地址；</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c）进行校准的地点（如果与实验室的地址不同）；</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d）证书的唯一性标识（如编号），每页及总页数的标识；</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e）客户的名称和地址；</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f）被校对象的描述和明确标识；</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g）进行校准的日期，如果与校准结果的有效性和应用有关时，应说明被校对象的接收日期；</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h）如果与校准结果的有效性应用有关时，应对被校样品的抽样程序进行说明；</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i）校准所依据的技术规范的标识，包括名称及代号；</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j）本次校准所用测量标准的溯源性及有效性说明；</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k）校准环境的描述；</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l）校准结果及其测量不确定度的说明；</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m）对校准规范的偏离的说明；</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n）校准证书签发人的签名、职务或等效标识；</w:t>
      </w:r>
    </w:p>
    <w:p>
      <w:pPr>
        <w:spacing w:line="240" w:lineRule="auto"/>
        <w:ind w:firstLine="480" w:firstLineChars="200"/>
        <w:rPr>
          <w:rFonts w:ascii="Times New Roman" w:hAnsi="Times New Roman"/>
          <w:sz w:val="24"/>
          <w:lang w:eastAsia="zh-CN"/>
        </w:rPr>
      </w:pPr>
      <w:r>
        <w:rPr>
          <w:rFonts w:ascii="Times New Roman" w:hAnsi="Times New Roman"/>
          <w:sz w:val="24"/>
          <w:lang w:eastAsia="zh-CN"/>
        </w:rPr>
        <w:t>o）校准结果仅对被校对象有效的说明；</w:t>
      </w:r>
    </w:p>
    <w:p>
      <w:pPr>
        <w:autoSpaceDE w:val="0"/>
        <w:autoSpaceDN w:val="0"/>
        <w:adjustRightInd w:val="0"/>
        <w:spacing w:line="240" w:lineRule="auto"/>
        <w:ind w:firstLine="480" w:firstLineChars="200"/>
        <w:rPr>
          <w:rFonts w:ascii="Times New Roman" w:hAnsi="Times New Roman"/>
          <w:sz w:val="24"/>
          <w:lang w:eastAsia="zh-CN"/>
        </w:rPr>
      </w:pPr>
      <w:r>
        <w:rPr>
          <w:rFonts w:ascii="Times New Roman" w:hAnsi="Times New Roman"/>
          <w:sz w:val="24"/>
          <w:lang w:eastAsia="zh-CN"/>
        </w:rPr>
        <w:t>p）未经实验室书面批准，不得部分复制证书的声明。</w:t>
      </w:r>
    </w:p>
    <w:p>
      <w:pPr>
        <w:pStyle w:val="2"/>
        <w:keepNext/>
        <w:keepLines/>
        <w:widowControl w:val="0"/>
        <w:numPr>
          <w:ilvl w:val="0"/>
          <w:numId w:val="3"/>
        </w:numPr>
        <w:contextualSpacing w:val="0"/>
        <w:jc w:val="both"/>
        <w:rPr>
          <w:rFonts w:ascii="Times New Roman" w:hAnsi="Times New Roman"/>
          <w:b w:val="0"/>
          <w:lang w:eastAsia="zh-CN"/>
        </w:rPr>
      </w:pPr>
      <w:bookmarkStart w:id="122" w:name="_Toc10541341"/>
      <w:r>
        <w:rPr>
          <w:rFonts w:hint="eastAsia" w:ascii="Times New Roman" w:hAnsi="Times New Roman"/>
          <w:b w:val="0"/>
          <w:lang w:eastAsia="zh-CN"/>
        </w:rPr>
        <w:t>复校时间间隔</w:t>
      </w:r>
      <w:bookmarkEnd w:id="122"/>
    </w:p>
    <w:p>
      <w:pPr>
        <w:spacing w:after="0" w:line="360" w:lineRule="auto"/>
        <w:ind w:firstLine="480" w:firstLineChars="200"/>
        <w:rPr>
          <w:lang w:eastAsia="zh-CN"/>
        </w:rPr>
      </w:pPr>
      <w:r>
        <w:rPr>
          <w:rFonts w:hint="eastAsia" w:ascii="Times New Roman" w:hAnsi="Times New Roman"/>
          <w:sz w:val="24"/>
          <w:lang w:eastAsia="zh-CN"/>
        </w:rPr>
        <w:t>由于复校时间间隔的长短是由仪器的使用情况、使用者、仪器本身质量等诸因素所决定的。因此，送校单位可根据实际使用情况自主决定复校时间间隔，推荐复校时间间隔为1年。</w:t>
      </w:r>
      <w:r>
        <w:rPr>
          <w:rFonts w:ascii="Times New Roman" w:hAnsi="Times New Roman"/>
          <w:lang w:eastAsia="zh-CN"/>
        </w:rPr>
        <w:br w:type="page"/>
      </w:r>
      <w:bookmarkStart w:id="123" w:name="_Toc10541342"/>
      <w:r>
        <w:rPr>
          <w:rStyle w:val="39"/>
          <w:b w:val="0"/>
          <w:sz w:val="28"/>
          <w:szCs w:val="28"/>
          <w:lang w:eastAsia="zh-CN"/>
        </w:rPr>
        <w:t>附录A</w:t>
      </w:r>
      <w:bookmarkEnd w:id="123"/>
    </w:p>
    <w:p>
      <w:pPr>
        <w:jc w:val="center"/>
        <w:rPr>
          <w:rFonts w:ascii="黑体" w:hAnsi="黑体" w:eastAsia="黑体"/>
          <w:sz w:val="28"/>
          <w:szCs w:val="28"/>
          <w:lang w:eastAsia="zh-CN"/>
        </w:rPr>
      </w:pPr>
      <w:r>
        <w:rPr>
          <w:rFonts w:ascii="黑体" w:hAnsi="黑体" w:eastAsia="黑体"/>
          <w:sz w:val="28"/>
          <w:szCs w:val="28"/>
          <w:lang w:eastAsia="zh-CN"/>
        </w:rPr>
        <w:t>阻尼振荡波模拟器校准记录格式</w:t>
      </w:r>
    </w:p>
    <w:p>
      <w:pPr>
        <w:spacing w:line="240" w:lineRule="auto"/>
        <w:rPr>
          <w:rFonts w:ascii="Times New Roman" w:hAnsi="Times New Roman"/>
          <w:sz w:val="24"/>
          <w:lang w:eastAsia="zh-CN"/>
        </w:rPr>
      </w:pPr>
    </w:p>
    <w:p>
      <w:pPr>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ascii="Times New Roman" w:hAnsi="Times New Roman" w:eastAsia="黑体"/>
          <w:color w:val="000000"/>
          <w:sz w:val="24"/>
          <w:lang w:eastAsia="zh-CN"/>
        </w:rPr>
        <w:t>.</w:t>
      </w:r>
      <w:r>
        <w:rPr>
          <w:rFonts w:ascii="Times New Roman" w:hAnsi="Times New Roman" w:eastAsia="黑体"/>
          <w:sz w:val="24"/>
          <w:lang w:eastAsia="zh-CN"/>
        </w:rPr>
        <w:t>1  外观及工作正常性检查</w:t>
      </w:r>
    </w:p>
    <w:p>
      <w:pPr>
        <w:autoSpaceDE w:val="0"/>
        <w:autoSpaceDN w:val="0"/>
        <w:adjustRightInd w:val="0"/>
        <w:spacing w:line="240" w:lineRule="auto"/>
        <w:rPr>
          <w:rFonts w:ascii="Times New Roman" w:hAnsi="Times New Roman"/>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A.2  慢速阻尼振荡波发生器开路电压峰值</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607"/>
        <w:gridCol w:w="1311"/>
        <w:gridCol w:w="1360"/>
        <w:gridCol w:w="1551"/>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29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607"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31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数字示波器电压测量值</w:t>
            </w:r>
            <w:r>
              <w:rPr>
                <w:rFonts w:hint="eastAsia" w:ascii="Times New Roman" w:hAnsi="Times New Roman"/>
                <w:szCs w:val="21"/>
                <w:lang w:eastAsia="zh-CN"/>
              </w:rPr>
              <w:t>/</w:t>
            </w:r>
            <w:r>
              <w:rPr>
                <w:rFonts w:ascii="Times New Roman" w:hAnsi="Times New Roman"/>
                <w:szCs w:val="21"/>
                <w:lang w:eastAsia="zh-CN"/>
              </w:rPr>
              <w:t>V</w:t>
            </w:r>
          </w:p>
        </w:tc>
        <w:tc>
          <w:tcPr>
            <w:tcW w:w="1360"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差分电压探头分压比</w:t>
            </w:r>
          </w:p>
        </w:tc>
        <w:tc>
          <w:tcPr>
            <w:tcW w:w="155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开路电压峰值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实测值</w:t>
            </w:r>
            <w:r>
              <w:rPr>
                <w:rFonts w:hint="eastAsia" w:ascii="Times New Roman" w:hAnsi="Times New Roman"/>
                <w:szCs w:val="21"/>
                <w:lang w:eastAsia="zh-CN"/>
              </w:rPr>
              <w:t>/</w:t>
            </w:r>
            <w:r>
              <w:rPr>
                <w:rFonts w:ascii="Times New Roman" w:hAnsi="Times New Roman"/>
                <w:szCs w:val="21"/>
                <w:lang w:eastAsia="zh-CN"/>
              </w:rPr>
              <w:t>kV</w:t>
            </w:r>
          </w:p>
        </w:tc>
        <w:tc>
          <w:tcPr>
            <w:tcW w:w="1630"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restart"/>
            <w:vAlign w:val="center"/>
          </w:tcPr>
          <w:p>
            <w:pPr>
              <w:autoSpaceDE w:val="0"/>
              <w:autoSpaceDN w:val="0"/>
              <w:adjustRightInd w:val="0"/>
              <w:spacing w:before="100" w:beforeAutospacing="1" w:after="100" w:afterAutospacing="1" w:line="240" w:lineRule="auto"/>
              <w:jc w:val="center"/>
              <w:rPr>
                <w:rFonts w:ascii="Times New Roman" w:hAnsi="Times New Roman"/>
                <w:szCs w:val="21"/>
                <w:lang w:eastAsia="zh-CN"/>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restart"/>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lang w:eastAsia="zh-CN"/>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restart"/>
            <w:vAlign w:val="center"/>
          </w:tcPr>
          <w:p>
            <w:pPr>
              <w:autoSpaceDE w:val="0"/>
              <w:autoSpaceDN w:val="0"/>
              <w:adjustRightInd w:val="0"/>
              <w:spacing w:before="100" w:beforeAutospacing="1" w:after="100" w:afterAutospacing="1" w:line="240" w:lineRule="auto"/>
              <w:jc w:val="center"/>
              <w:rPr>
                <w:rFonts w:ascii="Times New Roman" w:hAnsi="Times New Roman"/>
                <w:szCs w:val="21"/>
                <w:lang w:eastAsia="zh-CN"/>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restart"/>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6" w:type="dxa"/>
            <w:vMerge w:val="continue"/>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07"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1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360"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551"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63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A.3慢速阻尼振荡波发生器开路电压</w:t>
      </w:r>
      <w:r>
        <w:rPr>
          <w:rFonts w:hint="eastAsia" w:ascii="Times New Roman" w:hAnsi="Times New Roman" w:eastAsia="黑体"/>
          <w:sz w:val="24"/>
          <w:lang w:eastAsia="zh-CN"/>
        </w:rPr>
        <w:t>上升时间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75</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4</w:t>
      </w:r>
      <w:r>
        <w:rPr>
          <w:rFonts w:ascii="Times New Roman" w:hAnsi="Times New Roman" w:eastAsia="黑体"/>
          <w:sz w:val="24"/>
          <w:lang w:eastAsia="zh-CN"/>
        </w:rPr>
        <w:t>慢速阻尼振荡波发生器开路电压振荡频率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hint="eastAsia" w:ascii="Times New Roman" w:hAnsi="Times New Roman"/>
                <w:szCs w:val="21"/>
                <w:lang w:eastAsia="zh-CN"/>
              </w:rPr>
              <w:t>/</w:t>
            </w:r>
            <w:r>
              <w:rPr>
                <w:rFonts w:ascii="Times New Roman" w:hAnsi="Times New Roman"/>
                <w:szCs w:val="21"/>
              </w:rPr>
              <w:t>μ</w:t>
            </w:r>
            <w:r>
              <w:rPr>
                <w:rFonts w:ascii="Times New Roman" w:hAnsi="Times New Roman"/>
                <w:szCs w:val="21"/>
                <w:lang w:eastAsia="zh-CN"/>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5</w:t>
      </w:r>
      <w:r>
        <w:rPr>
          <w:rFonts w:ascii="Times New Roman" w:hAnsi="Times New Roman" w:eastAsia="黑体"/>
          <w:sz w:val="24"/>
          <w:lang w:eastAsia="zh-CN"/>
        </w:rPr>
        <w:t>慢速阻尼振荡波发生器重复率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重复率实测值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次/s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6</w:t>
      </w:r>
      <w:r>
        <w:rPr>
          <w:rFonts w:ascii="Times New Roman" w:hAnsi="Times New Roman" w:eastAsia="黑体"/>
          <w:sz w:val="24"/>
          <w:lang w:eastAsia="zh-CN"/>
        </w:rPr>
        <w:t>慢速阻尼振荡波发生器衰减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93"/>
        <w:gridCol w:w="143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9" w:type="dxa"/>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39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3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hint="eastAsia" w:ascii="Times New Roman" w:hAnsi="Times New Roman"/>
                <w:szCs w:val="21"/>
                <w:lang w:eastAsia="zh-CN"/>
              </w:rPr>
              <w:t>/</w:t>
            </w:r>
            <w:r>
              <w:rPr>
                <w:rFonts w:ascii="Times New Roman" w:hAnsi="Times New Roman"/>
                <w:szCs w:val="21"/>
                <w:lang w:eastAsia="zh-CN"/>
              </w:rPr>
              <w:t>kV</w:t>
            </w:r>
          </w:p>
        </w:tc>
        <w:tc>
          <w:tcPr>
            <w:tcW w:w="14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hint="eastAsia" w:ascii="Times New Roman" w:hAnsi="Times New Roman"/>
                <w:szCs w:val="21"/>
                <w:lang w:eastAsia="zh-CN"/>
              </w:rPr>
              <w:t>/</w:t>
            </w:r>
            <w:r>
              <w:rPr>
                <w:rFonts w:ascii="Times New Roman" w:hAnsi="Times New Roman"/>
                <w:szCs w:val="21"/>
                <w:lang w:eastAsia="zh-CN"/>
              </w:rPr>
              <w:t>kV</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hint="eastAsia" w:ascii="Times New Roman" w:hAnsi="Times New Roman"/>
                <w:szCs w:val="21"/>
                <w:lang w:eastAsia="zh-CN"/>
              </w:rPr>
              <w:t>/</w:t>
            </w:r>
            <w:r>
              <w:rPr>
                <w:rFonts w:ascii="Times New Roman" w:hAnsi="Times New Roman"/>
                <w:szCs w:val="21"/>
                <w:lang w:eastAsia="zh-CN"/>
              </w:rPr>
              <w:t>kV</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7</w:t>
      </w:r>
      <w:r>
        <w:rPr>
          <w:rFonts w:ascii="Times New Roman" w:hAnsi="Times New Roman" w:eastAsia="黑体"/>
          <w:sz w:val="24"/>
          <w:lang w:eastAsia="zh-CN"/>
        </w:rPr>
        <w:t>慢速阻尼振荡波发生器猝发持续时间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猝发持续时间/s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8</w:t>
      </w:r>
      <w:r>
        <w:rPr>
          <w:rFonts w:ascii="Times New Roman" w:hAnsi="Times New Roman" w:eastAsia="黑体"/>
          <w:sz w:val="24"/>
          <w:lang w:eastAsia="zh-CN"/>
        </w:rPr>
        <w:t>慢速阻尼振荡波发生器短路电流峰值</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1476"/>
        <w:gridCol w:w="1477"/>
        <w:gridCol w:w="1200"/>
        <w:gridCol w:w="141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182"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7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电流峰值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标称值</w:t>
            </w:r>
            <w:r>
              <w:rPr>
                <w:rFonts w:hint="eastAsia" w:ascii="Times New Roman" w:hAnsi="Times New Roman"/>
                <w:szCs w:val="21"/>
                <w:lang w:eastAsia="zh-CN"/>
              </w:rPr>
              <w:t>/</w:t>
            </w:r>
            <w:r>
              <w:rPr>
                <w:rFonts w:ascii="Times New Roman" w:hAnsi="Times New Roman"/>
                <w:szCs w:val="21"/>
                <w:lang w:eastAsia="zh-CN"/>
              </w:rPr>
              <w:t>A</w:t>
            </w:r>
          </w:p>
        </w:tc>
        <w:tc>
          <w:tcPr>
            <w:tcW w:w="147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数字示波器</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电压测量值</w:t>
            </w:r>
            <w:r>
              <w:rPr>
                <w:rFonts w:hint="eastAsia" w:ascii="Times New Roman" w:hAnsi="Times New Roman"/>
                <w:szCs w:val="21"/>
                <w:lang w:eastAsia="zh-CN"/>
              </w:rPr>
              <w:t>/</w:t>
            </w:r>
            <w:r>
              <w:rPr>
                <w:rFonts w:ascii="Times New Roman" w:hAnsi="Times New Roman"/>
                <w:szCs w:val="21"/>
                <w:lang w:eastAsia="zh-CN"/>
              </w:rPr>
              <w:t>V</w:t>
            </w:r>
          </w:p>
        </w:tc>
        <w:tc>
          <w:tcPr>
            <w:tcW w:w="1200"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电流变换器转换系数</w:t>
            </w:r>
          </w:p>
        </w:tc>
        <w:tc>
          <w:tcPr>
            <w:tcW w:w="1410"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短路电流峰值实测值</w:t>
            </w:r>
            <w:r>
              <w:rPr>
                <w:rFonts w:hint="eastAsia" w:ascii="Times New Roman" w:hAnsi="Times New Roman"/>
                <w:szCs w:val="21"/>
                <w:lang w:eastAsia="zh-CN"/>
              </w:rPr>
              <w:t>/</w:t>
            </w:r>
            <w:r>
              <w:rPr>
                <w:rFonts w:ascii="Times New Roman" w:hAnsi="Times New Roman"/>
                <w:szCs w:val="21"/>
                <w:lang w:eastAsia="zh-CN"/>
              </w:rPr>
              <w:t>A</w:t>
            </w:r>
          </w:p>
        </w:tc>
        <w:tc>
          <w:tcPr>
            <w:tcW w:w="1291"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restart"/>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restart"/>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A.9</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接电源线耦合去耦网络开路电压峰值</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303"/>
        <w:gridCol w:w="1374"/>
        <w:gridCol w:w="1304"/>
        <w:gridCol w:w="1304"/>
        <w:gridCol w:w="1346"/>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数字示波器电压测量值/V</w:t>
            </w: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差分电压探头衰减比</w:t>
            </w: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开路电压峰值实测值/kV</w:t>
            </w:r>
          </w:p>
        </w:tc>
        <w:tc>
          <w:tcPr>
            <w:tcW w:w="1389"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7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0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4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89"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10</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w:t>
      </w:r>
      <w:r>
        <w:rPr>
          <w:rFonts w:ascii="Times New Roman" w:hAnsi="Times New Roman" w:eastAsia="黑体"/>
          <w:sz w:val="24"/>
          <w:lang w:eastAsia="zh-CN"/>
        </w:rPr>
        <w:t>开路电压</w:t>
      </w:r>
      <w:r>
        <w:rPr>
          <w:rFonts w:hint="eastAsia" w:ascii="Times New Roman" w:hAnsi="Times New Roman" w:eastAsia="黑体"/>
          <w:sz w:val="24"/>
          <w:lang w:eastAsia="zh-CN"/>
        </w:rPr>
        <w:t>上升时间</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564"/>
        <w:gridCol w:w="1625"/>
        <w:gridCol w:w="1187"/>
        <w:gridCol w:w="1786"/>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564"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18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53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75</w:t>
            </w: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11</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w:t>
      </w:r>
      <w:r>
        <w:rPr>
          <w:rFonts w:ascii="Times New Roman" w:hAnsi="Times New Roman" w:eastAsia="黑体"/>
          <w:sz w:val="24"/>
          <w:lang w:eastAsia="zh-CN"/>
        </w:rPr>
        <w:t>开路电压振荡频率</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548"/>
        <w:gridCol w:w="1612"/>
        <w:gridCol w:w="1759"/>
        <w:gridCol w:w="126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548"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ascii="Times New Roman" w:hAnsi="Times New Roman"/>
                <w:szCs w:val="21"/>
              </w:rPr>
              <w:t>μ</w:t>
            </w:r>
            <w:r>
              <w:rPr>
                <w:rFonts w:ascii="Times New Roman" w:hAnsi="Times New Roman"/>
                <w:szCs w:val="21"/>
                <w:lang w:eastAsia="zh-CN"/>
              </w:rPr>
              <w:t>s）</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53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12</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w:t>
      </w:r>
      <w:r>
        <w:rPr>
          <w:rFonts w:ascii="Times New Roman" w:hAnsi="Times New Roman" w:eastAsia="黑体"/>
          <w:sz w:val="24"/>
          <w:lang w:eastAsia="zh-CN"/>
        </w:rPr>
        <w:t>衰减</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46"/>
        <w:gridCol w:w="1294"/>
        <w:gridCol w:w="1327"/>
        <w:gridCol w:w="1313"/>
        <w:gridCol w:w="153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10" w:type="dxa"/>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146"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29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32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hint="eastAsia" w:ascii="Times New Roman" w:hAnsi="Times New Roman"/>
                <w:szCs w:val="21"/>
                <w:lang w:eastAsia="zh-CN"/>
              </w:rPr>
              <w:t>/</w:t>
            </w:r>
            <w:r>
              <w:rPr>
                <w:rFonts w:ascii="Times New Roman" w:hAnsi="Times New Roman"/>
                <w:szCs w:val="21"/>
              </w:rPr>
              <w:t>kV</w:t>
            </w:r>
          </w:p>
        </w:tc>
        <w:tc>
          <w:tcPr>
            <w:tcW w:w="131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hint="eastAsia" w:ascii="Times New Roman" w:hAnsi="Times New Roman"/>
                <w:szCs w:val="21"/>
                <w:lang w:eastAsia="zh-CN"/>
              </w:rPr>
              <w:t>/</w:t>
            </w:r>
            <w:r>
              <w:rPr>
                <w:rFonts w:ascii="Times New Roman" w:hAnsi="Times New Roman"/>
                <w:szCs w:val="21"/>
              </w:rPr>
              <w:t>kV</w:t>
            </w:r>
          </w:p>
        </w:tc>
        <w:tc>
          <w:tcPr>
            <w:tcW w:w="153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hint="eastAsia" w:ascii="Times New Roman" w:hAnsi="Times New Roman"/>
                <w:szCs w:val="21"/>
                <w:lang w:eastAsia="zh-CN"/>
              </w:rPr>
              <w:t>/</w:t>
            </w:r>
            <w:r>
              <w:rPr>
                <w:rFonts w:ascii="Times New Roman" w:hAnsi="Times New Roman"/>
                <w:szCs w:val="21"/>
              </w:rPr>
              <w:t>kV</w:t>
            </w:r>
          </w:p>
        </w:tc>
        <w:tc>
          <w:tcPr>
            <w:tcW w:w="155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A.13</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接电源线耦合去耦网络阻尼振荡残余电压</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08"/>
        <w:gridCol w:w="1134"/>
        <w:gridCol w:w="1418"/>
        <w:gridCol w:w="1276"/>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00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电压测量值/V</w:t>
            </w: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差分电压探头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衰减比</w:t>
            </w: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阻尼振荡残余</w:t>
            </w:r>
          </w:p>
          <w:p>
            <w:pPr>
              <w:autoSpaceDE w:val="0"/>
              <w:autoSpaceDN w:val="0"/>
              <w:adjustRightInd w:val="0"/>
              <w:spacing w:after="0" w:line="240" w:lineRule="auto"/>
              <w:rPr>
                <w:rFonts w:ascii="Times New Roman" w:hAnsi="Times New Roman"/>
                <w:szCs w:val="21"/>
                <w:lang w:eastAsia="zh-CN"/>
              </w:rPr>
            </w:pPr>
            <w:r>
              <w:rPr>
                <w:rFonts w:hint="eastAsia" w:ascii="Times New Roman" w:hAnsi="Times New Roman"/>
                <w:szCs w:val="21"/>
                <w:lang w:eastAsia="zh-CN"/>
              </w:rPr>
              <w:t>电压实测值/V</w:t>
            </w:r>
          </w:p>
        </w:tc>
        <w:tc>
          <w:tcPr>
            <w:tcW w:w="1559"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0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0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0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0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A.14</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接电源线耦合去耦网络非期望阻尼振荡电压</w:t>
      </w:r>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2"/>
        <w:gridCol w:w="734"/>
        <w:gridCol w:w="1259"/>
        <w:gridCol w:w="1654"/>
        <w:gridCol w:w="1623"/>
        <w:gridCol w:w="1508"/>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84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73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测量线路</w:t>
            </w:r>
          </w:p>
        </w:tc>
        <w:tc>
          <w:tcPr>
            <w:tcW w:w="1259"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6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电压测量值/V</w:t>
            </w:r>
          </w:p>
        </w:tc>
        <w:tc>
          <w:tcPr>
            <w:tcW w:w="1623"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差分电压探头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衰减比</w:t>
            </w:r>
          </w:p>
        </w:tc>
        <w:tc>
          <w:tcPr>
            <w:tcW w:w="1508"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非期望阻尼振荡电压实测值/V</w:t>
            </w:r>
          </w:p>
        </w:tc>
        <w:tc>
          <w:tcPr>
            <w:tcW w:w="10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7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23"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7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7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7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A.15</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接电源线耦合去耦网络短路电流峰值</w:t>
      </w:r>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841"/>
        <w:gridCol w:w="1134"/>
        <w:gridCol w:w="1275"/>
        <w:gridCol w:w="1276"/>
        <w:gridCol w:w="1418"/>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标称值/A</w:t>
            </w: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数字示波器电压测量值/V</w:t>
            </w: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电流变换器转换系数</w:t>
            </w: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短路电流峰值实测值/A</w:t>
            </w:r>
          </w:p>
        </w:tc>
        <w:tc>
          <w:tcPr>
            <w:tcW w:w="127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tcPr>
          <w:p>
            <w:pPr>
              <w:autoSpaceDE w:val="0"/>
              <w:autoSpaceDN w:val="0"/>
              <w:adjustRightInd w:val="0"/>
              <w:spacing w:after="0" w:line="240" w:lineRule="auto"/>
              <w:jc w:val="center"/>
              <w:rPr>
                <w:rFonts w:ascii="Times New Roman" w:hAnsi="Times New Roman"/>
                <w:szCs w:val="21"/>
              </w:rPr>
            </w:pP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tcPr>
          <w:p>
            <w:pPr>
              <w:autoSpaceDE w:val="0"/>
              <w:autoSpaceDN w:val="0"/>
              <w:adjustRightInd w:val="0"/>
              <w:spacing w:after="0" w:line="240" w:lineRule="auto"/>
              <w:jc w:val="center"/>
              <w:rPr>
                <w:rFonts w:ascii="Times New Roman" w:hAnsi="Times New Roman"/>
                <w:szCs w:val="21"/>
              </w:rPr>
            </w:pP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tcPr>
          <w:p>
            <w:pPr>
              <w:autoSpaceDE w:val="0"/>
              <w:autoSpaceDN w:val="0"/>
              <w:adjustRightInd w:val="0"/>
              <w:spacing w:after="0" w:line="240" w:lineRule="auto"/>
              <w:jc w:val="center"/>
              <w:rPr>
                <w:rFonts w:ascii="Times New Roman" w:hAnsi="Times New Roman"/>
                <w:szCs w:val="21"/>
              </w:rPr>
            </w:pPr>
          </w:p>
        </w:tc>
        <w:tc>
          <w:tcPr>
            <w:tcW w:w="8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spacing w:line="300" w:lineRule="exact"/>
        <w:rPr>
          <w:rFonts w:ascii="黑体" w:eastAsia="黑体"/>
          <w:sz w:val="28"/>
          <w:szCs w:val="28"/>
          <w:lang w:eastAsia="zh-CN"/>
        </w:rPr>
      </w:pPr>
      <w:r>
        <w:rPr>
          <w:rFonts w:hint="eastAsia" w:ascii="黑体" w:hAnsi="宋体" w:eastAsia="黑体"/>
          <w:sz w:val="24"/>
          <w:lang w:eastAsia="zh-CN"/>
        </w:rPr>
        <w:t>A.16</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接非屏蔽不对称互联线耦合去耦网络开路电压峰值</w:t>
      </w:r>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303"/>
        <w:gridCol w:w="1233"/>
        <w:gridCol w:w="1445"/>
        <w:gridCol w:w="1673"/>
        <w:gridCol w:w="1551"/>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电压</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设定值/kV</w:t>
            </w: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电压测量值/V</w:t>
            </w:r>
          </w:p>
        </w:tc>
        <w:tc>
          <w:tcPr>
            <w:tcW w:w="1673"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差分电压探头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衰减比</w:t>
            </w: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实测值/kV</w:t>
            </w:r>
          </w:p>
        </w:tc>
        <w:tc>
          <w:tcPr>
            <w:tcW w:w="10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0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3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7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lang w:eastAsia="zh-CN"/>
        </w:rPr>
      </w:pPr>
    </w:p>
    <w:p>
      <w:pPr>
        <w:spacing w:line="300" w:lineRule="exact"/>
        <w:rPr>
          <w:rFonts w:ascii="黑体" w:eastAsia="黑体"/>
          <w:sz w:val="28"/>
          <w:szCs w:val="28"/>
          <w:lang w:eastAsia="zh-CN"/>
        </w:rPr>
      </w:pPr>
      <w:r>
        <w:rPr>
          <w:rFonts w:hint="eastAsia" w:ascii="黑体" w:hAnsi="宋体" w:eastAsia="黑体"/>
          <w:sz w:val="24"/>
          <w:lang w:eastAsia="zh-CN"/>
        </w:rPr>
        <w:t>A.17</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接非屏蔽不对称互联线耦合去耦网络开路电压上升时间</w:t>
      </w:r>
    </w:p>
    <w:tbl>
      <w:tblPr>
        <w:tblStyle w:val="3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260"/>
        <w:gridCol w:w="1761"/>
        <w:gridCol w:w="1542"/>
        <w:gridCol w:w="205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54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持续时间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470"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75</w:t>
            </w: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18</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w:t>
      </w:r>
      <w:r>
        <w:rPr>
          <w:rFonts w:ascii="Times New Roman" w:hAnsi="Times New Roman" w:eastAsia="黑体"/>
          <w:sz w:val="24"/>
          <w:lang w:eastAsia="zh-CN"/>
        </w:rPr>
        <w:t>开路电压振荡频率</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548"/>
        <w:gridCol w:w="1612"/>
        <w:gridCol w:w="1759"/>
        <w:gridCol w:w="126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548"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ascii="Times New Roman" w:hAnsi="Times New Roman"/>
                <w:szCs w:val="21"/>
              </w:rPr>
              <w:t>μ</w:t>
            </w:r>
            <w:r>
              <w:rPr>
                <w:rFonts w:ascii="Times New Roman" w:hAnsi="Times New Roman"/>
                <w:szCs w:val="21"/>
                <w:lang w:eastAsia="zh-CN"/>
              </w:rPr>
              <w:t>s）</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53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548" w:type="dxa"/>
            <w:vAlign w:val="center"/>
          </w:tcPr>
          <w:p>
            <w:pPr>
              <w:autoSpaceDE w:val="0"/>
              <w:autoSpaceDN w:val="0"/>
              <w:adjustRightInd w:val="0"/>
              <w:spacing w:after="0" w:line="240" w:lineRule="auto"/>
              <w:jc w:val="center"/>
              <w:rPr>
                <w:rFonts w:ascii="Times New Roman" w:hAnsi="Times New Roman"/>
                <w:szCs w:val="21"/>
              </w:rPr>
            </w:pPr>
          </w:p>
        </w:tc>
        <w:tc>
          <w:tcPr>
            <w:tcW w:w="16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19</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w:t>
      </w:r>
      <w:r>
        <w:rPr>
          <w:rFonts w:ascii="Times New Roman" w:hAnsi="Times New Roman" w:eastAsia="黑体"/>
          <w:sz w:val="24"/>
          <w:lang w:eastAsia="zh-CN"/>
        </w:rPr>
        <w:t>衰减</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46"/>
        <w:gridCol w:w="1294"/>
        <w:gridCol w:w="1327"/>
        <w:gridCol w:w="1313"/>
        <w:gridCol w:w="153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10" w:type="dxa"/>
            <w:vAlign w:val="center"/>
          </w:tcPr>
          <w:p>
            <w:pPr>
              <w:autoSpaceDE w:val="0"/>
              <w:autoSpaceDN w:val="0"/>
              <w:adjustRightInd w:val="0"/>
              <w:spacing w:after="0" w:line="240" w:lineRule="auto"/>
              <w:jc w:val="both"/>
              <w:rPr>
                <w:rFonts w:ascii="Times New Roman" w:hAnsi="Times New Roman"/>
                <w:szCs w:val="21"/>
              </w:rPr>
            </w:pPr>
            <w:r>
              <w:rPr>
                <w:rFonts w:ascii="Times New Roman" w:hAnsi="Times New Roman"/>
                <w:szCs w:val="21"/>
              </w:rPr>
              <w:t>振荡频率</w:t>
            </w:r>
          </w:p>
        </w:tc>
        <w:tc>
          <w:tcPr>
            <w:tcW w:w="1146"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294"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32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hint="eastAsia" w:ascii="Times New Roman" w:hAnsi="Times New Roman"/>
                <w:szCs w:val="21"/>
                <w:lang w:eastAsia="zh-CN"/>
              </w:rPr>
              <w:t>/</w:t>
            </w:r>
            <w:r>
              <w:rPr>
                <w:rFonts w:ascii="Times New Roman" w:hAnsi="Times New Roman"/>
                <w:szCs w:val="21"/>
                <w:lang w:eastAsia="zh-CN"/>
              </w:rPr>
              <w:t>kV</w:t>
            </w:r>
          </w:p>
        </w:tc>
        <w:tc>
          <w:tcPr>
            <w:tcW w:w="131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hint="eastAsia" w:ascii="Times New Roman" w:hAnsi="Times New Roman"/>
                <w:szCs w:val="21"/>
                <w:lang w:eastAsia="zh-CN"/>
              </w:rPr>
              <w:t>/</w:t>
            </w:r>
            <w:r>
              <w:rPr>
                <w:rFonts w:ascii="Times New Roman" w:hAnsi="Times New Roman"/>
                <w:szCs w:val="21"/>
                <w:lang w:eastAsia="zh-CN"/>
              </w:rPr>
              <w:t>kV</w:t>
            </w:r>
          </w:p>
        </w:tc>
        <w:tc>
          <w:tcPr>
            <w:tcW w:w="153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hint="eastAsia" w:ascii="Times New Roman" w:hAnsi="Times New Roman"/>
                <w:szCs w:val="21"/>
                <w:lang w:eastAsia="zh-CN"/>
              </w:rPr>
              <w:t>/</w:t>
            </w:r>
            <w:r>
              <w:rPr>
                <w:rFonts w:ascii="Times New Roman" w:hAnsi="Times New Roman"/>
                <w:szCs w:val="21"/>
                <w:lang w:eastAsia="zh-CN"/>
              </w:rPr>
              <w:t>kV</w:t>
            </w:r>
          </w:p>
        </w:tc>
        <w:tc>
          <w:tcPr>
            <w:tcW w:w="155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A.20</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接非屏蔽不对称互联线耦合去耦网络短路电流峰值</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41"/>
        <w:gridCol w:w="1044"/>
        <w:gridCol w:w="1254"/>
        <w:gridCol w:w="1487"/>
        <w:gridCol w:w="1418"/>
        <w:gridCol w:w="155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标称值/A</w:t>
            </w: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数字示波器电压测量/V</w:t>
            </w: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电流变换器转换系数</w:t>
            </w: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实测值/A</w:t>
            </w:r>
          </w:p>
        </w:tc>
        <w:tc>
          <w:tcPr>
            <w:tcW w:w="10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tcPr>
          <w:p>
            <w:pPr>
              <w:autoSpaceDE w:val="0"/>
              <w:autoSpaceDN w:val="0"/>
              <w:adjustRightInd w:val="0"/>
              <w:spacing w:after="0" w:line="240" w:lineRule="auto"/>
              <w:jc w:val="center"/>
              <w:rPr>
                <w:rFonts w:ascii="Times New Roman" w:hAnsi="Times New Roman"/>
                <w:szCs w:val="21"/>
              </w:rPr>
            </w:pP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tcPr>
          <w:p>
            <w:pPr>
              <w:autoSpaceDE w:val="0"/>
              <w:autoSpaceDN w:val="0"/>
              <w:adjustRightInd w:val="0"/>
              <w:spacing w:after="0" w:line="240" w:lineRule="auto"/>
              <w:jc w:val="center"/>
              <w:rPr>
                <w:rFonts w:ascii="Times New Roman" w:hAnsi="Times New Roman"/>
                <w:szCs w:val="21"/>
              </w:rPr>
            </w:pP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Merge w:val="continue"/>
          </w:tcPr>
          <w:p>
            <w:pPr>
              <w:autoSpaceDE w:val="0"/>
              <w:autoSpaceDN w:val="0"/>
              <w:adjustRightInd w:val="0"/>
              <w:spacing w:after="0" w:line="240" w:lineRule="auto"/>
              <w:jc w:val="center"/>
              <w:rPr>
                <w:rFonts w:ascii="Times New Roman" w:hAnsi="Times New Roman"/>
                <w:szCs w:val="21"/>
              </w:rPr>
            </w:pPr>
          </w:p>
        </w:tc>
        <w:tc>
          <w:tcPr>
            <w:tcW w:w="74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4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8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0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黑体" w:hAnsi="宋体" w:eastAsia="黑体"/>
          <w:sz w:val="24"/>
          <w:lang w:eastAsia="zh-CN"/>
        </w:rPr>
        <w:t>A.21</w:t>
      </w:r>
      <w:r>
        <w:rPr>
          <w:rFonts w:hint="eastAsia" w:ascii="Times New Roman" w:hAnsi="Times New Roman" w:eastAsia="黑体"/>
          <w:sz w:val="24"/>
          <w:lang w:eastAsia="zh-CN"/>
        </w:rPr>
        <w:t>快</w:t>
      </w:r>
      <w:r>
        <w:rPr>
          <w:rFonts w:ascii="Times New Roman" w:hAnsi="Times New Roman" w:eastAsia="黑体"/>
          <w:sz w:val="24"/>
          <w:lang w:eastAsia="zh-CN"/>
        </w:rPr>
        <w:t>速阻尼振荡波发生器开路电压峰值</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448"/>
        <w:gridCol w:w="1915"/>
        <w:gridCol w:w="1701"/>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振荡频率</w:t>
            </w:r>
          </w:p>
        </w:tc>
        <w:tc>
          <w:tcPr>
            <w:tcW w:w="144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w:t>
            </w:r>
            <w:r>
              <w:rPr>
                <w:rFonts w:hint="eastAsia" w:ascii="Times New Roman" w:hAnsi="Times New Roman"/>
                <w:szCs w:val="21"/>
              </w:rPr>
              <w:t>kV</w:t>
            </w:r>
          </w:p>
        </w:tc>
        <w:tc>
          <w:tcPr>
            <w:tcW w:w="1915"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电压测量值/V</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衰减器分压比</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电压实测值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w:t>
            </w:r>
            <w:r>
              <w:rPr>
                <w:rFonts w:hint="eastAsia" w:ascii="Times New Roman" w:hAnsi="Times New Roman"/>
                <w:szCs w:val="21"/>
              </w:rPr>
              <w:t>kV</w:t>
            </w:r>
          </w:p>
        </w:tc>
        <w:tc>
          <w:tcPr>
            <w:tcW w:w="1417"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rPr>
              <w:t>MH</w:t>
            </w:r>
            <w:r>
              <w:rPr>
                <w:rFonts w:hint="eastAsia" w:ascii="Times New Roman" w:hAnsi="Times New Roman"/>
                <w:szCs w:val="21"/>
              </w:rPr>
              <w:t>z</w:t>
            </w: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restart"/>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hint="eastAsia" w:ascii="Times New Roman" w:hAnsi="Times New Roman"/>
                <w:szCs w:val="21"/>
                <w:lang w:eastAsia="zh-CN"/>
              </w:rPr>
              <w:t>0</w:t>
            </w:r>
            <w:r>
              <w:rPr>
                <w:rFonts w:ascii="Times New Roman" w:hAnsi="Times New Roman"/>
                <w:szCs w:val="21"/>
              </w:rPr>
              <w:t>MH</w:t>
            </w:r>
            <w:r>
              <w:rPr>
                <w:rFonts w:hint="eastAsia" w:ascii="Times New Roman" w:hAnsi="Times New Roman"/>
                <w:szCs w:val="21"/>
              </w:rPr>
              <w:t>z</w:t>
            </w: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48" w:type="dxa"/>
            <w:vAlign w:val="center"/>
          </w:tcPr>
          <w:p>
            <w:pPr>
              <w:autoSpaceDE w:val="0"/>
              <w:autoSpaceDN w:val="0"/>
              <w:adjustRightInd w:val="0"/>
              <w:spacing w:after="0" w:line="240" w:lineRule="auto"/>
              <w:jc w:val="center"/>
              <w:rPr>
                <w:rFonts w:ascii="Times New Roman" w:hAnsi="Times New Roman"/>
                <w:szCs w:val="21"/>
              </w:rPr>
            </w:pPr>
          </w:p>
        </w:tc>
        <w:tc>
          <w:tcPr>
            <w:tcW w:w="1915" w:type="dxa"/>
            <w:vAlign w:val="center"/>
          </w:tcPr>
          <w:p>
            <w:pPr>
              <w:autoSpaceDE w:val="0"/>
              <w:autoSpaceDN w:val="0"/>
              <w:adjustRightInd w:val="0"/>
              <w:spacing w:after="0" w:line="240" w:lineRule="auto"/>
              <w:jc w:val="center"/>
              <w:rPr>
                <w:rFonts w:ascii="Times New Roman" w:hAnsi="Times New Roman"/>
                <w:szCs w:val="21"/>
              </w:rPr>
            </w:pPr>
          </w:p>
        </w:tc>
        <w:tc>
          <w:tcPr>
            <w:tcW w:w="17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22快</w:t>
      </w:r>
      <w:r>
        <w:rPr>
          <w:rFonts w:ascii="Times New Roman" w:hAnsi="Times New Roman" w:eastAsia="黑体"/>
          <w:sz w:val="24"/>
          <w:lang w:eastAsia="zh-CN"/>
        </w:rPr>
        <w:t>速阻尼振荡波发生器开路电压</w:t>
      </w:r>
      <w:r>
        <w:rPr>
          <w:rFonts w:hint="eastAsia" w:ascii="Times New Roman" w:hAnsi="Times New Roman" w:eastAsia="黑体"/>
          <w:sz w:val="24"/>
          <w:lang w:eastAsia="zh-CN"/>
        </w:rPr>
        <w:t>上升时间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5</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23快</w:t>
      </w:r>
      <w:r>
        <w:rPr>
          <w:rFonts w:ascii="Times New Roman" w:hAnsi="Times New Roman" w:eastAsia="黑体"/>
          <w:sz w:val="24"/>
          <w:lang w:eastAsia="zh-CN"/>
        </w:rPr>
        <w:t>速阻尼振荡波发生器开路电压振荡频率</w:t>
      </w:r>
    </w:p>
    <w:tbl>
      <w:tblPr>
        <w:tblStyle w:val="30"/>
        <w:tblpPr w:leftFromText="180" w:rightFromText="180" w:vertAnchor="text" w:tblpY="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hint="eastAsia" w:ascii="Times New Roman" w:hAnsi="Times New Roman"/>
                <w:szCs w:val="21"/>
                <w:lang w:eastAsia="zh-CN"/>
              </w:rPr>
              <w:t>/</w:t>
            </w:r>
            <w:r>
              <w:rPr>
                <w:rFonts w:ascii="Times New Roman" w:hAnsi="Times New Roman"/>
                <w:szCs w:val="21"/>
              </w:rPr>
              <w:t>μ</w:t>
            </w:r>
            <w:r>
              <w:rPr>
                <w:rFonts w:ascii="Times New Roman" w:hAnsi="Times New Roman"/>
                <w:szCs w:val="21"/>
                <w:lang w:eastAsia="zh-CN"/>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24快</w:t>
      </w:r>
      <w:r>
        <w:rPr>
          <w:rFonts w:ascii="Times New Roman" w:hAnsi="Times New Roman" w:eastAsia="黑体"/>
          <w:sz w:val="24"/>
          <w:lang w:eastAsia="zh-CN"/>
        </w:rPr>
        <w:t>速阻尼振荡波发生器重复率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重复率实测值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次/s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br w:type="textWrapping" w:clear="all"/>
      </w:r>
      <w:r>
        <w:rPr>
          <w:rFonts w:ascii="Times New Roman" w:hAnsi="Times New Roman" w:eastAsia="黑体"/>
          <w:sz w:val="24"/>
          <w:lang w:eastAsia="zh-CN"/>
        </w:rPr>
        <w:t>A.</w:t>
      </w:r>
      <w:r>
        <w:rPr>
          <w:rFonts w:hint="eastAsia" w:ascii="Times New Roman" w:hAnsi="Times New Roman" w:eastAsia="黑体"/>
          <w:sz w:val="24"/>
          <w:lang w:eastAsia="zh-CN"/>
        </w:rPr>
        <w:t>25快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开路电压</w:t>
      </w:r>
      <w:r>
        <w:rPr>
          <w:rFonts w:ascii="Times New Roman" w:hAnsi="Times New Roman" w:eastAsia="黑体"/>
          <w:sz w:val="24"/>
          <w:lang w:eastAsia="zh-CN"/>
        </w:rPr>
        <w:t>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93"/>
        <w:gridCol w:w="143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9"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39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3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hint="eastAsia" w:ascii="Times New Roman" w:hAnsi="Times New Roman"/>
                <w:szCs w:val="21"/>
                <w:lang w:eastAsia="zh-CN"/>
              </w:rPr>
              <w:t>/</w:t>
            </w:r>
            <w:r>
              <w:rPr>
                <w:rFonts w:ascii="Times New Roman" w:hAnsi="Times New Roman"/>
                <w:szCs w:val="21"/>
                <w:lang w:eastAsia="zh-CN"/>
              </w:rPr>
              <w:t>kV</w:t>
            </w:r>
          </w:p>
        </w:tc>
        <w:tc>
          <w:tcPr>
            <w:tcW w:w="14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hint="eastAsia" w:ascii="Times New Roman" w:hAnsi="Times New Roman"/>
                <w:szCs w:val="21"/>
                <w:lang w:eastAsia="zh-CN"/>
              </w:rPr>
              <w:t>/</w:t>
            </w:r>
            <w:r>
              <w:rPr>
                <w:rFonts w:ascii="Times New Roman" w:hAnsi="Times New Roman"/>
                <w:szCs w:val="21"/>
                <w:lang w:eastAsia="zh-CN"/>
              </w:rPr>
              <w:t>kV</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hint="eastAsia" w:ascii="Times New Roman" w:hAnsi="Times New Roman"/>
                <w:szCs w:val="21"/>
                <w:lang w:eastAsia="zh-CN"/>
              </w:rPr>
              <w:t>/</w:t>
            </w:r>
            <w:r>
              <w:rPr>
                <w:rFonts w:ascii="Times New Roman" w:hAnsi="Times New Roman"/>
                <w:szCs w:val="21"/>
                <w:lang w:eastAsia="zh-CN"/>
              </w:rPr>
              <w:t>kV</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26快</w:t>
      </w:r>
      <w:r>
        <w:rPr>
          <w:rFonts w:ascii="Times New Roman" w:hAnsi="Times New Roman" w:eastAsia="黑体"/>
          <w:sz w:val="24"/>
          <w:lang w:eastAsia="zh-CN"/>
        </w:rPr>
        <w:t>速阻尼振荡波发生器猝发持续时间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猝发持续时间/s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27快</w:t>
      </w:r>
      <w:r>
        <w:rPr>
          <w:rFonts w:ascii="Times New Roman" w:hAnsi="Times New Roman" w:eastAsia="黑体"/>
          <w:sz w:val="24"/>
          <w:lang w:eastAsia="zh-CN"/>
        </w:rPr>
        <w:t>速阻尼振荡波发生器猝发</w:t>
      </w:r>
      <w:r>
        <w:rPr>
          <w:rFonts w:hint="eastAsia" w:ascii="Times New Roman" w:hAnsi="Times New Roman" w:eastAsia="黑体"/>
          <w:sz w:val="24"/>
          <w:lang w:eastAsia="zh-CN"/>
        </w:rPr>
        <w:t>周期</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猝发周期/s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28快</w:t>
      </w:r>
      <w:r>
        <w:rPr>
          <w:rFonts w:ascii="Times New Roman" w:hAnsi="Times New Roman" w:eastAsia="黑体"/>
          <w:sz w:val="24"/>
          <w:lang w:eastAsia="zh-CN"/>
        </w:rPr>
        <w:t>速阻尼振荡波发生器短路电流峰值</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1476"/>
        <w:gridCol w:w="1477"/>
        <w:gridCol w:w="1200"/>
        <w:gridCol w:w="141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182"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7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电流峰值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标称值</w:t>
            </w:r>
            <w:r>
              <w:rPr>
                <w:rFonts w:hint="eastAsia" w:ascii="Times New Roman" w:hAnsi="Times New Roman"/>
                <w:szCs w:val="21"/>
                <w:lang w:eastAsia="zh-CN"/>
              </w:rPr>
              <w:t>/</w:t>
            </w:r>
            <w:r>
              <w:rPr>
                <w:rFonts w:ascii="Times New Roman" w:hAnsi="Times New Roman"/>
                <w:szCs w:val="21"/>
                <w:lang w:eastAsia="zh-CN"/>
              </w:rPr>
              <w:t>A</w:t>
            </w:r>
          </w:p>
        </w:tc>
        <w:tc>
          <w:tcPr>
            <w:tcW w:w="147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数字示波器</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电压测量值</w:t>
            </w:r>
            <w:r>
              <w:rPr>
                <w:rFonts w:hint="eastAsia" w:ascii="Times New Roman" w:hAnsi="Times New Roman"/>
                <w:szCs w:val="21"/>
                <w:lang w:eastAsia="zh-CN"/>
              </w:rPr>
              <w:t>/</w:t>
            </w:r>
            <w:r>
              <w:rPr>
                <w:rFonts w:ascii="Times New Roman" w:hAnsi="Times New Roman"/>
                <w:szCs w:val="21"/>
                <w:lang w:eastAsia="zh-CN"/>
              </w:rPr>
              <w:t>V</w:t>
            </w:r>
          </w:p>
        </w:tc>
        <w:tc>
          <w:tcPr>
            <w:tcW w:w="1200"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电流变换器转换系数</w:t>
            </w:r>
          </w:p>
        </w:tc>
        <w:tc>
          <w:tcPr>
            <w:tcW w:w="1410"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短路电流峰值实测值</w:t>
            </w:r>
            <w:r>
              <w:rPr>
                <w:rFonts w:hint="eastAsia" w:ascii="Times New Roman" w:hAnsi="Times New Roman"/>
                <w:szCs w:val="21"/>
                <w:lang w:eastAsia="zh-CN"/>
              </w:rPr>
              <w:t>/</w:t>
            </w:r>
            <w:r>
              <w:rPr>
                <w:rFonts w:ascii="Times New Roman" w:hAnsi="Times New Roman"/>
                <w:szCs w:val="21"/>
                <w:lang w:eastAsia="zh-CN"/>
              </w:rPr>
              <w:t>A</w:t>
            </w:r>
          </w:p>
        </w:tc>
        <w:tc>
          <w:tcPr>
            <w:tcW w:w="1291"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restart"/>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82" w:type="dxa"/>
            <w:vAlign w:val="center"/>
          </w:tcPr>
          <w:p>
            <w:pPr>
              <w:autoSpaceDE w:val="0"/>
              <w:autoSpaceDN w:val="0"/>
              <w:adjustRightInd w:val="0"/>
              <w:spacing w:after="0" w:line="240" w:lineRule="auto"/>
              <w:jc w:val="center"/>
              <w:rPr>
                <w:rFonts w:ascii="Times New Roman" w:hAnsi="Times New Roman"/>
                <w:szCs w:val="21"/>
              </w:rPr>
            </w:pPr>
          </w:p>
        </w:tc>
        <w:tc>
          <w:tcPr>
            <w:tcW w:w="1476" w:type="dxa"/>
            <w:vAlign w:val="center"/>
          </w:tcPr>
          <w:p>
            <w:pPr>
              <w:spacing w:after="0" w:line="240" w:lineRule="auto"/>
              <w:jc w:val="center"/>
              <w:rPr>
                <w:rFonts w:ascii="Times New Roman" w:hAnsi="Times New Roman"/>
                <w:szCs w:val="21"/>
              </w:rPr>
            </w:pPr>
          </w:p>
        </w:tc>
        <w:tc>
          <w:tcPr>
            <w:tcW w:w="1477" w:type="dxa"/>
            <w:vAlign w:val="center"/>
          </w:tcPr>
          <w:p>
            <w:pPr>
              <w:autoSpaceDE w:val="0"/>
              <w:autoSpaceDN w:val="0"/>
              <w:adjustRightInd w:val="0"/>
              <w:spacing w:after="0" w:line="240" w:lineRule="auto"/>
              <w:jc w:val="center"/>
              <w:rPr>
                <w:rFonts w:ascii="Times New Roman" w:hAnsi="Times New Roman"/>
                <w:szCs w:val="21"/>
              </w:rPr>
            </w:pPr>
          </w:p>
        </w:tc>
        <w:tc>
          <w:tcPr>
            <w:tcW w:w="120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0" w:type="dxa"/>
            <w:vAlign w:val="center"/>
          </w:tcPr>
          <w:p>
            <w:pPr>
              <w:autoSpaceDE w:val="0"/>
              <w:autoSpaceDN w:val="0"/>
              <w:adjustRightInd w:val="0"/>
              <w:spacing w:after="0" w:line="240" w:lineRule="auto"/>
              <w:jc w:val="center"/>
              <w:rPr>
                <w:rFonts w:ascii="Times New Roman" w:hAnsi="Times New Roman"/>
                <w:szCs w:val="21"/>
              </w:rPr>
            </w:pPr>
          </w:p>
        </w:tc>
        <w:tc>
          <w:tcPr>
            <w:tcW w:w="129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29快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短路电流上升时间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短路电流上升时间实测值/ns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＜330</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＜100</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30快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短路电流</w:t>
      </w:r>
      <w:r>
        <w:rPr>
          <w:rFonts w:ascii="Times New Roman" w:hAnsi="Times New Roman" w:eastAsia="黑体"/>
          <w:sz w:val="24"/>
          <w:lang w:eastAsia="zh-CN"/>
        </w:rPr>
        <w:t>振荡频率</w:t>
      </w:r>
    </w:p>
    <w:tbl>
      <w:tblPr>
        <w:tblStyle w:val="30"/>
        <w:tblpPr w:leftFromText="180" w:rightFromText="180" w:vertAnchor="text" w:tblpY="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ascii="Times New Roman" w:hAnsi="Times New Roman"/>
                <w:szCs w:val="21"/>
              </w:rPr>
              <w:t>μ</w:t>
            </w:r>
            <w:r>
              <w:rPr>
                <w:rFonts w:ascii="Times New Roman" w:hAnsi="Times New Roman"/>
                <w:szCs w:val="21"/>
                <w:lang w:eastAsia="zh-CN"/>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31快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短路电流</w:t>
      </w:r>
      <w:r>
        <w:rPr>
          <w:rFonts w:ascii="Times New Roman" w:hAnsi="Times New Roman" w:eastAsia="黑体"/>
          <w:sz w:val="24"/>
          <w:lang w:eastAsia="zh-CN"/>
        </w:rPr>
        <w:t>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93"/>
        <w:gridCol w:w="143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9"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393"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3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w:t>
            </w:r>
            <w:r>
              <w:rPr>
                <w:rFonts w:hint="eastAsia" w:ascii="Times New Roman" w:hAnsi="Times New Roman"/>
                <w:szCs w:val="21"/>
                <w:lang w:eastAsia="zh-CN"/>
              </w:rPr>
              <w:t>短路电流/A</w:t>
            </w:r>
          </w:p>
        </w:tc>
        <w:tc>
          <w:tcPr>
            <w:tcW w:w="14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w:t>
            </w:r>
            <w:r>
              <w:rPr>
                <w:rFonts w:hint="eastAsia" w:ascii="Times New Roman" w:hAnsi="Times New Roman"/>
                <w:szCs w:val="21"/>
                <w:lang w:eastAsia="zh-CN"/>
              </w:rPr>
              <w:t>短路电流/A</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w:t>
            </w:r>
            <w:r>
              <w:rPr>
                <w:rFonts w:hint="eastAsia" w:ascii="Times New Roman" w:hAnsi="Times New Roman"/>
                <w:szCs w:val="21"/>
                <w:lang w:eastAsia="zh-CN"/>
              </w:rPr>
              <w:t>短路电流/A</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A.32</w:t>
      </w:r>
      <w:r>
        <w:rPr>
          <w:rFonts w:hint="eastAsia" w:ascii="Times New Roman" w:hAnsi="Times New Roman" w:eastAsia="黑体"/>
          <w:sz w:val="24"/>
          <w:lang w:eastAsia="zh-CN"/>
        </w:rPr>
        <w:t>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接电源线耦合去耦网络短路电流峰值</w:t>
      </w:r>
    </w:p>
    <w:tbl>
      <w:tblPr>
        <w:tblStyle w:val="3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836"/>
        <w:gridCol w:w="1126"/>
        <w:gridCol w:w="1265"/>
        <w:gridCol w:w="1265"/>
        <w:gridCol w:w="1405"/>
        <w:gridCol w:w="140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振荡</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频率</w:t>
            </w: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标称值/A</w:t>
            </w: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数字示波器电压测量值/V</w:t>
            </w: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电流变换器转换系数</w:t>
            </w: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短路电流峰值实测值/A</w:t>
            </w:r>
          </w:p>
        </w:tc>
        <w:tc>
          <w:tcPr>
            <w:tcW w:w="1272"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rPr>
              <w:t>MH</w:t>
            </w:r>
            <w:r>
              <w:rPr>
                <w:rFonts w:hint="eastAsia" w:ascii="Times New Roman" w:hAnsi="Times New Roman"/>
                <w:szCs w:val="21"/>
              </w:rPr>
              <w:t>z</w:t>
            </w: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hint="eastAsia" w:ascii="Times New Roman" w:hAnsi="Times New Roman"/>
                <w:szCs w:val="21"/>
                <w:lang w:eastAsia="zh-CN"/>
              </w:rPr>
              <w:t>0</w:t>
            </w:r>
            <w:r>
              <w:rPr>
                <w:rFonts w:ascii="Times New Roman" w:hAnsi="Times New Roman"/>
                <w:szCs w:val="21"/>
              </w:rPr>
              <w:t>MH</w:t>
            </w:r>
            <w:r>
              <w:rPr>
                <w:rFonts w:hint="eastAsia" w:ascii="Times New Roman" w:hAnsi="Times New Roman"/>
                <w:szCs w:val="21"/>
              </w:rPr>
              <w:t>z</w:t>
            </w: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83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0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2"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33快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w:t>
      </w:r>
      <w:r>
        <w:rPr>
          <w:rFonts w:hint="eastAsia" w:ascii="Times New Roman" w:hAnsi="Times New Roman" w:eastAsia="黑体"/>
          <w:sz w:val="24"/>
          <w:lang w:eastAsia="zh-CN"/>
        </w:rPr>
        <w:t>短路电流上升时间</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555"/>
        <w:gridCol w:w="1618"/>
        <w:gridCol w:w="1197"/>
        <w:gridCol w:w="1778"/>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555"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耦合线路</w:t>
            </w: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19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短路电流上升时间实测值/ns</w:t>
            </w:r>
          </w:p>
        </w:tc>
        <w:tc>
          <w:tcPr>
            <w:tcW w:w="1534"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＜330</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＜100</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4"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34快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w:t>
      </w:r>
      <w:r>
        <w:rPr>
          <w:rFonts w:hint="eastAsia" w:ascii="Times New Roman" w:hAnsi="Times New Roman" w:eastAsia="黑体"/>
          <w:sz w:val="24"/>
          <w:lang w:eastAsia="zh-CN"/>
        </w:rPr>
        <w:t>短路电流</w:t>
      </w:r>
      <w:r>
        <w:rPr>
          <w:rFonts w:ascii="Times New Roman" w:hAnsi="Times New Roman" w:eastAsia="黑体"/>
          <w:sz w:val="24"/>
          <w:lang w:eastAsia="zh-CN"/>
        </w:rPr>
        <w:t>振荡频率</w:t>
      </w:r>
    </w:p>
    <w:tbl>
      <w:tblPr>
        <w:tblStyle w:val="30"/>
        <w:tblpPr w:leftFromText="180" w:rightFromText="180" w:vertAnchor="text" w:tblpY="1"/>
        <w:tblOverlap w:val="never"/>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542"/>
        <w:gridCol w:w="1608"/>
        <w:gridCol w:w="1750"/>
        <w:gridCol w:w="12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标称值</w:t>
            </w:r>
          </w:p>
        </w:tc>
        <w:tc>
          <w:tcPr>
            <w:tcW w:w="1542"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耦合线路</w:t>
            </w: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hint="eastAsia" w:ascii="Times New Roman" w:hAnsi="Times New Roman"/>
                <w:szCs w:val="21"/>
                <w:lang w:eastAsia="zh-CN"/>
              </w:rPr>
              <w:t>/</w:t>
            </w:r>
            <w:r>
              <w:rPr>
                <w:rFonts w:ascii="Times New Roman" w:hAnsi="Times New Roman"/>
                <w:szCs w:val="21"/>
              </w:rPr>
              <w:t>μ</w:t>
            </w:r>
            <w:r>
              <w:rPr>
                <w:rFonts w:ascii="Times New Roman" w:hAnsi="Times New Roman"/>
                <w:szCs w:val="21"/>
                <w:lang w:eastAsia="zh-CN"/>
              </w:rPr>
              <w:t>s</w:t>
            </w: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529"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7" w:type="dxa"/>
            <w:vMerge w:val="continue"/>
          </w:tcPr>
          <w:p>
            <w:pPr>
              <w:autoSpaceDE w:val="0"/>
              <w:autoSpaceDN w:val="0"/>
              <w:adjustRightInd w:val="0"/>
              <w:spacing w:after="0" w:line="240" w:lineRule="auto"/>
              <w:jc w:val="center"/>
              <w:rPr>
                <w:rFonts w:ascii="Times New Roman" w:hAnsi="Times New Roman"/>
                <w:szCs w:val="21"/>
              </w:rPr>
            </w:pPr>
          </w:p>
        </w:tc>
        <w:tc>
          <w:tcPr>
            <w:tcW w:w="1542" w:type="dxa"/>
            <w:vAlign w:val="center"/>
          </w:tcPr>
          <w:p>
            <w:pPr>
              <w:autoSpaceDE w:val="0"/>
              <w:autoSpaceDN w:val="0"/>
              <w:adjustRightInd w:val="0"/>
              <w:spacing w:after="0" w:line="240" w:lineRule="auto"/>
              <w:jc w:val="center"/>
              <w:rPr>
                <w:rFonts w:ascii="Times New Roman" w:hAnsi="Times New Roman"/>
                <w:szCs w:val="21"/>
              </w:rPr>
            </w:pPr>
          </w:p>
        </w:tc>
        <w:tc>
          <w:tcPr>
            <w:tcW w:w="160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29"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35快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w:t>
      </w:r>
      <w:r>
        <w:rPr>
          <w:rFonts w:hint="eastAsia" w:ascii="Times New Roman" w:hAnsi="Times New Roman" w:eastAsia="黑体"/>
          <w:sz w:val="24"/>
          <w:lang w:eastAsia="zh-CN"/>
        </w:rPr>
        <w:t>短路电流</w:t>
      </w:r>
      <w:r>
        <w:rPr>
          <w:rFonts w:ascii="Times New Roman" w:hAnsi="Times New Roman" w:eastAsia="黑体"/>
          <w:sz w:val="24"/>
          <w:lang w:eastAsia="zh-CN"/>
        </w:rPr>
        <w:t>衰减</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222"/>
        <w:gridCol w:w="1302"/>
        <w:gridCol w:w="1289"/>
        <w:gridCol w:w="1274"/>
        <w:gridCol w:w="151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7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w:t>
            </w:r>
          </w:p>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频率</w:t>
            </w:r>
          </w:p>
        </w:tc>
        <w:tc>
          <w:tcPr>
            <w:tcW w:w="1222"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耦合线路</w:t>
            </w:r>
          </w:p>
        </w:tc>
        <w:tc>
          <w:tcPr>
            <w:tcW w:w="1302"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289"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w:t>
            </w:r>
            <w:r>
              <w:rPr>
                <w:rFonts w:hint="eastAsia" w:ascii="Times New Roman" w:hAnsi="Times New Roman"/>
                <w:szCs w:val="21"/>
                <w:lang w:eastAsia="zh-CN"/>
              </w:rPr>
              <w:t>短路电流/A</w:t>
            </w:r>
          </w:p>
        </w:tc>
        <w:tc>
          <w:tcPr>
            <w:tcW w:w="127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w:t>
            </w:r>
            <w:r>
              <w:rPr>
                <w:rFonts w:hint="eastAsia" w:ascii="Times New Roman" w:hAnsi="Times New Roman"/>
                <w:szCs w:val="21"/>
                <w:lang w:eastAsia="zh-CN"/>
              </w:rPr>
              <w:t>短路电流/A</w:t>
            </w:r>
          </w:p>
        </w:tc>
        <w:tc>
          <w:tcPr>
            <w:tcW w:w="15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w:t>
            </w:r>
            <w:r>
              <w:rPr>
                <w:rFonts w:hint="eastAsia" w:ascii="Times New Roman" w:hAnsi="Times New Roman"/>
                <w:szCs w:val="21"/>
                <w:lang w:eastAsia="zh-CN"/>
              </w:rPr>
              <w:t>短路电流/A</w:t>
            </w:r>
          </w:p>
        </w:tc>
        <w:tc>
          <w:tcPr>
            <w:tcW w:w="1597"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517" w:type="dxa"/>
            <w:vAlign w:val="center"/>
          </w:tcPr>
          <w:p>
            <w:pPr>
              <w:autoSpaceDE w:val="0"/>
              <w:autoSpaceDN w:val="0"/>
              <w:adjustRightInd w:val="0"/>
              <w:spacing w:after="0" w:line="240" w:lineRule="auto"/>
              <w:jc w:val="center"/>
              <w:rPr>
                <w:rFonts w:ascii="Times New Roman" w:hAnsi="Times New Roman"/>
                <w:szCs w:val="21"/>
              </w:rPr>
            </w:pPr>
          </w:p>
        </w:tc>
        <w:tc>
          <w:tcPr>
            <w:tcW w:w="1597"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A.36</w:t>
      </w:r>
      <w:r>
        <w:rPr>
          <w:rFonts w:hint="eastAsia" w:ascii="Times New Roman" w:hAnsi="Times New Roman" w:eastAsia="黑体"/>
          <w:sz w:val="24"/>
          <w:lang w:eastAsia="zh-CN"/>
        </w:rPr>
        <w:t>快</w:t>
      </w:r>
      <w:r>
        <w:rPr>
          <w:rFonts w:ascii="Times New Roman" w:hAnsi="Times New Roman" w:eastAsia="黑体"/>
          <w:sz w:val="24"/>
          <w:lang w:eastAsia="zh-CN"/>
        </w:rPr>
        <w:t>速阻尼振荡波发生器</w:t>
      </w:r>
      <w:r>
        <w:rPr>
          <w:rFonts w:hint="eastAsia" w:ascii="黑体" w:hAnsi="宋体" w:eastAsia="黑体"/>
          <w:sz w:val="24"/>
          <w:lang w:eastAsia="zh-CN"/>
        </w:rPr>
        <w:t>接容性耦合夹开路电压峰值</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345"/>
        <w:gridCol w:w="1275"/>
        <w:gridCol w:w="1418"/>
        <w:gridCol w:w="1023"/>
        <w:gridCol w:w="181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振荡</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频率</w:t>
            </w: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w:t>
            </w:r>
            <w:r>
              <w:rPr>
                <w:rFonts w:hint="eastAsia" w:ascii="Times New Roman" w:hAnsi="Times New Roman"/>
                <w:szCs w:val="21"/>
                <w:lang w:eastAsia="zh-CN"/>
              </w:rPr>
              <w:t>压</w:t>
            </w:r>
            <w:r>
              <w:rPr>
                <w:rFonts w:hint="eastAsia" w:ascii="Times New Roman" w:hAnsi="Times New Roman"/>
                <w:szCs w:val="21"/>
              </w:rPr>
              <w:t>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标称值/kA</w:t>
            </w: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数字示波器电压测量值/V</w:t>
            </w:r>
          </w:p>
        </w:tc>
        <w:tc>
          <w:tcPr>
            <w:tcW w:w="102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衰减器</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分压比</w:t>
            </w: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开路电压峰值实测值/kV</w:t>
            </w:r>
          </w:p>
        </w:tc>
        <w:tc>
          <w:tcPr>
            <w:tcW w:w="1559"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rPr>
              <w:t>MH</w:t>
            </w:r>
            <w:r>
              <w:rPr>
                <w:rFonts w:hint="eastAsia" w:ascii="Times New Roman" w:hAnsi="Times New Roman"/>
                <w:szCs w:val="21"/>
              </w:rPr>
              <w:t>z</w:t>
            </w: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23"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hint="eastAsia" w:ascii="Times New Roman" w:hAnsi="Times New Roman"/>
                <w:szCs w:val="21"/>
                <w:lang w:eastAsia="zh-CN"/>
              </w:rPr>
              <w:t>0</w:t>
            </w:r>
            <w:r>
              <w:rPr>
                <w:rFonts w:ascii="Times New Roman" w:hAnsi="Times New Roman"/>
                <w:szCs w:val="21"/>
              </w:rPr>
              <w:t>MH</w:t>
            </w:r>
            <w:r>
              <w:rPr>
                <w:rFonts w:hint="eastAsia" w:ascii="Times New Roman" w:hAnsi="Times New Roman"/>
                <w:szCs w:val="21"/>
              </w:rPr>
              <w:t>z</w:t>
            </w: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0" w:type="dxa"/>
            <w:vMerge w:val="continue"/>
          </w:tcPr>
          <w:p>
            <w:pPr>
              <w:autoSpaceDE w:val="0"/>
              <w:autoSpaceDN w:val="0"/>
              <w:adjustRightInd w:val="0"/>
              <w:spacing w:after="0" w:line="240" w:lineRule="auto"/>
              <w:jc w:val="center"/>
              <w:rPr>
                <w:rFonts w:ascii="Times New Roman" w:hAnsi="Times New Roman"/>
                <w:szCs w:val="21"/>
              </w:rPr>
            </w:pPr>
          </w:p>
        </w:tc>
        <w:tc>
          <w:tcPr>
            <w:tcW w:w="134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023"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A.</w:t>
      </w:r>
      <w:r>
        <w:rPr>
          <w:rFonts w:hint="eastAsia" w:ascii="Times New Roman" w:hAnsi="Times New Roman" w:eastAsia="黑体"/>
          <w:sz w:val="24"/>
          <w:lang w:eastAsia="zh-CN"/>
        </w:rPr>
        <w:t>37快</w:t>
      </w:r>
      <w:r>
        <w:rPr>
          <w:rFonts w:ascii="Times New Roman" w:hAnsi="Times New Roman" w:eastAsia="黑体"/>
          <w:sz w:val="24"/>
          <w:lang w:eastAsia="zh-CN"/>
        </w:rPr>
        <w:t>速阻尼振荡波发生器</w:t>
      </w:r>
      <w:r>
        <w:rPr>
          <w:rFonts w:hint="eastAsia" w:ascii="黑体" w:hAnsi="宋体" w:eastAsia="黑体"/>
          <w:sz w:val="24"/>
          <w:lang w:eastAsia="zh-CN"/>
        </w:rPr>
        <w:t>接容性耦合夹</w:t>
      </w:r>
      <w:r>
        <w:rPr>
          <w:rFonts w:ascii="Times New Roman" w:hAnsi="Times New Roman" w:eastAsia="黑体"/>
          <w:sz w:val="24"/>
          <w:lang w:eastAsia="zh-CN"/>
        </w:rPr>
        <w:t>开路电压振荡频率</w:t>
      </w:r>
    </w:p>
    <w:tbl>
      <w:tblPr>
        <w:tblStyle w:val="30"/>
        <w:tblpPr w:leftFromText="180" w:rightFromText="180" w:vertAnchor="text"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320"/>
        <w:gridCol w:w="2552"/>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b/>
                <w:szCs w:val="21"/>
                <w:lang w:eastAsia="zh-CN"/>
              </w:rPr>
            </w:pPr>
            <w:r>
              <w:rPr>
                <w:rFonts w:ascii="Times New Roman" w:hAnsi="Times New Roman"/>
                <w:szCs w:val="21"/>
                <w:lang w:eastAsia="zh-CN"/>
              </w:rPr>
              <w:t>初始峰值后第一和第三个零点之间的时间间隔测量值</w:t>
            </w:r>
            <w:r>
              <w:rPr>
                <w:rFonts w:hint="eastAsia" w:ascii="Times New Roman" w:hAnsi="Times New Roman"/>
                <w:szCs w:val="21"/>
                <w:lang w:eastAsia="zh-CN"/>
              </w:rPr>
              <w:t>/</w:t>
            </w:r>
            <w:r>
              <w:rPr>
                <w:rFonts w:ascii="Times New Roman" w:hAnsi="Times New Roman"/>
                <w:szCs w:val="21"/>
              </w:rPr>
              <w:t>μ</w:t>
            </w:r>
            <w:r>
              <w:rPr>
                <w:rFonts w:ascii="Times New Roman" w:hAnsi="Times New Roman"/>
                <w:szCs w:val="21"/>
                <w:lang w:eastAsia="zh-CN"/>
              </w:rPr>
              <w:t>s</w:t>
            </w: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32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bl>
    <w:p>
      <w:pPr>
        <w:pStyle w:val="2"/>
        <w:spacing w:line="240" w:lineRule="auto"/>
        <w:rPr>
          <w:rFonts w:ascii="Times New Roman" w:hAnsi="Times New Roman"/>
          <w:b w:val="0"/>
          <w:sz w:val="28"/>
          <w:szCs w:val="28"/>
          <w:lang w:eastAsia="zh-CN"/>
        </w:rPr>
      </w:pPr>
    </w:p>
    <w:p>
      <w:pPr>
        <w:pStyle w:val="2"/>
        <w:spacing w:line="240" w:lineRule="auto"/>
        <w:rPr>
          <w:rFonts w:ascii="Times New Roman" w:hAnsi="Times New Roman"/>
          <w:sz w:val="28"/>
          <w:szCs w:val="28"/>
        </w:rPr>
      </w:pPr>
    </w:p>
    <w:p>
      <w:pPr>
        <w:spacing w:after="0" w:line="240" w:lineRule="auto"/>
        <w:rPr>
          <w:rFonts w:ascii="Times New Roman" w:hAnsi="Times New Roman" w:eastAsia="黑体"/>
          <w:smallCaps/>
          <w:spacing w:val="5"/>
          <w:sz w:val="28"/>
          <w:szCs w:val="28"/>
          <w:lang w:eastAsia="zh-CN"/>
        </w:rPr>
      </w:pPr>
      <w:bookmarkStart w:id="124" w:name="_Toc10541343"/>
      <w:r>
        <w:rPr>
          <w:rFonts w:ascii="Times New Roman" w:hAnsi="Times New Roman"/>
          <w:b/>
          <w:sz w:val="28"/>
          <w:szCs w:val="28"/>
          <w:lang w:eastAsia="zh-CN"/>
        </w:rPr>
        <w:br w:type="page"/>
      </w:r>
    </w:p>
    <w:p>
      <w:pPr>
        <w:pStyle w:val="2"/>
        <w:spacing w:line="240" w:lineRule="auto"/>
        <w:rPr>
          <w:rFonts w:ascii="Times New Roman" w:hAnsi="Times New Roman"/>
          <w:b w:val="0"/>
          <w:sz w:val="28"/>
          <w:szCs w:val="28"/>
          <w:lang w:eastAsia="zh-CN"/>
        </w:rPr>
      </w:pPr>
      <w:r>
        <w:rPr>
          <w:rFonts w:ascii="Times New Roman" w:hAnsi="Times New Roman"/>
          <w:b w:val="0"/>
          <w:sz w:val="28"/>
          <w:szCs w:val="28"/>
          <w:lang w:eastAsia="zh-CN"/>
        </w:rPr>
        <w:t>附录B</w:t>
      </w:r>
      <w:bookmarkEnd w:id="124"/>
    </w:p>
    <w:p>
      <w:pPr>
        <w:jc w:val="center"/>
        <w:rPr>
          <w:rFonts w:ascii="黑体" w:hAnsi="黑体" w:eastAsia="黑体"/>
          <w:sz w:val="28"/>
          <w:szCs w:val="28"/>
          <w:lang w:eastAsia="zh-CN"/>
        </w:rPr>
      </w:pPr>
      <w:r>
        <w:rPr>
          <w:rFonts w:ascii="黑体" w:hAnsi="黑体" w:eastAsia="黑体"/>
          <w:sz w:val="28"/>
          <w:szCs w:val="28"/>
          <w:lang w:eastAsia="zh-CN"/>
        </w:rPr>
        <w:t>阻尼振荡波模拟器校准证书内页格式</w:t>
      </w:r>
    </w:p>
    <w:p>
      <w:pPr>
        <w:jc w:val="center"/>
        <w:rPr>
          <w:rFonts w:ascii="黑体" w:hAnsi="黑体" w:eastAsia="黑体"/>
          <w:sz w:val="28"/>
          <w:szCs w:val="28"/>
          <w:lang w:eastAsia="zh-CN"/>
        </w:rPr>
      </w:pPr>
    </w:p>
    <w:p>
      <w:pPr>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ascii="Times New Roman" w:hAnsi="Times New Roman" w:eastAsia="黑体"/>
          <w:color w:val="000000"/>
          <w:sz w:val="24"/>
          <w:lang w:eastAsia="zh-CN"/>
        </w:rPr>
        <w:t>.</w:t>
      </w:r>
      <w:r>
        <w:rPr>
          <w:rFonts w:ascii="Times New Roman" w:hAnsi="Times New Roman" w:eastAsia="黑体"/>
          <w:sz w:val="24"/>
          <w:lang w:eastAsia="zh-CN"/>
        </w:rPr>
        <w:t>1  外观及工作正常性检查</w:t>
      </w:r>
    </w:p>
    <w:p>
      <w:pPr>
        <w:autoSpaceDE w:val="0"/>
        <w:autoSpaceDN w:val="0"/>
        <w:adjustRightInd w:val="0"/>
        <w:spacing w:line="240" w:lineRule="auto"/>
        <w:rPr>
          <w:rFonts w:ascii="Times New Roman" w:hAnsi="Times New Roman"/>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B.2  慢速阻尼振荡波发生器开路电压峰值</w:t>
      </w:r>
    </w:p>
    <w:tbl>
      <w:tblPr>
        <w:tblStyle w:val="3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854"/>
        <w:gridCol w:w="3020"/>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726"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54"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3020"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开路电压峰值实测值</w:t>
            </w:r>
            <w:r>
              <w:rPr>
                <w:rFonts w:hint="eastAsia" w:ascii="Times New Roman" w:hAnsi="Times New Roman"/>
                <w:szCs w:val="21"/>
                <w:lang w:eastAsia="zh-CN"/>
              </w:rPr>
              <w:t>/</w:t>
            </w:r>
            <w:r>
              <w:rPr>
                <w:rFonts w:ascii="Times New Roman" w:hAnsi="Times New Roman"/>
                <w:szCs w:val="21"/>
                <w:lang w:eastAsia="zh-CN"/>
              </w:rPr>
              <w:t>kV</w:t>
            </w:r>
          </w:p>
        </w:tc>
        <w:tc>
          <w:tcPr>
            <w:tcW w:w="2013"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kern w:val="2"/>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kern w:val="2"/>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kern w:val="2"/>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1854" w:type="dxa"/>
            <w:vAlign w:val="center"/>
          </w:tcPr>
          <w:p>
            <w:pPr>
              <w:autoSpaceDE w:val="0"/>
              <w:autoSpaceDN w:val="0"/>
              <w:adjustRightInd w:val="0"/>
              <w:spacing w:before="100" w:beforeAutospacing="1" w:after="100" w:afterAutospacing="1" w:line="240" w:lineRule="auto"/>
              <w:jc w:val="center"/>
              <w:rPr>
                <w:rFonts w:ascii="Times New Roman" w:hAnsi="Times New Roman"/>
                <w:kern w:val="2"/>
                <w:szCs w:val="21"/>
              </w:rPr>
            </w:pPr>
          </w:p>
        </w:tc>
        <w:tc>
          <w:tcPr>
            <w:tcW w:w="3020"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c>
          <w:tcPr>
            <w:tcW w:w="2013" w:type="dxa"/>
            <w:vAlign w:val="center"/>
          </w:tcPr>
          <w:p>
            <w:pPr>
              <w:autoSpaceDE w:val="0"/>
              <w:autoSpaceDN w:val="0"/>
              <w:adjustRightInd w:val="0"/>
              <w:spacing w:before="100" w:beforeAutospacing="1" w:after="100" w:afterAutospacing="1"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hint="eastAsia" w:ascii="Times New Roman" w:hAnsi="Times New Roman" w:eastAsia="黑体"/>
          <w:sz w:val="24"/>
          <w:lang w:eastAsia="zh-CN"/>
        </w:rPr>
        <w:t>3</w:t>
      </w:r>
      <w:r>
        <w:rPr>
          <w:rFonts w:ascii="Times New Roman" w:hAnsi="Times New Roman" w:eastAsia="黑体"/>
          <w:sz w:val="24"/>
          <w:lang w:eastAsia="zh-CN"/>
        </w:rPr>
        <w:t>慢速阻尼振荡波发生器开路电压</w:t>
      </w:r>
      <w:r>
        <w:rPr>
          <w:rFonts w:hint="eastAsia" w:ascii="Times New Roman" w:hAnsi="Times New Roman" w:eastAsia="黑体"/>
          <w:sz w:val="24"/>
          <w:lang w:eastAsia="zh-CN"/>
        </w:rPr>
        <w:t>上升时间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75</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hint="eastAsia" w:ascii="Times New Roman" w:hAnsi="Times New Roman" w:eastAsia="黑体"/>
          <w:sz w:val="24"/>
          <w:lang w:eastAsia="zh-CN"/>
        </w:rPr>
        <w:t>4</w:t>
      </w:r>
      <w:r>
        <w:rPr>
          <w:rFonts w:ascii="Times New Roman" w:hAnsi="Times New Roman" w:eastAsia="黑体"/>
          <w:sz w:val="24"/>
          <w:lang w:eastAsia="zh-CN"/>
        </w:rPr>
        <w:t>慢速阻尼振荡波发生器开路电压振荡频率</w:t>
      </w:r>
    </w:p>
    <w:p>
      <w:pPr>
        <w:autoSpaceDE w:val="0"/>
        <w:autoSpaceDN w:val="0"/>
        <w:adjustRightInd w:val="0"/>
        <w:spacing w:line="240" w:lineRule="auto"/>
        <w:rPr>
          <w:rFonts w:ascii="Times New Roman" w:hAnsi="Times New Roman" w:eastAsia="黑体"/>
          <w:sz w:val="24"/>
          <w:lang w:eastAsia="zh-CN"/>
        </w:rPr>
      </w:pP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312"/>
        <w:gridCol w:w="25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212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5</w:t>
      </w:r>
      <w:r>
        <w:rPr>
          <w:rFonts w:ascii="Times New Roman" w:hAnsi="Times New Roman" w:eastAsia="黑体"/>
          <w:sz w:val="24"/>
          <w:lang w:eastAsia="zh-CN"/>
        </w:rPr>
        <w:t>慢速阻尼振荡波发生器重复率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重复率实测值/次/s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6</w:t>
      </w:r>
      <w:r>
        <w:rPr>
          <w:rFonts w:ascii="Times New Roman" w:hAnsi="Times New Roman" w:eastAsia="黑体"/>
          <w:sz w:val="24"/>
          <w:lang w:eastAsia="zh-CN"/>
        </w:rPr>
        <w:t>慢速阻尼振荡波发生器衰减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93"/>
        <w:gridCol w:w="143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9" w:type="dxa"/>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393"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3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hint="eastAsia" w:ascii="Times New Roman" w:hAnsi="Times New Roman"/>
                <w:szCs w:val="21"/>
                <w:lang w:eastAsia="zh-CN"/>
              </w:rPr>
              <w:t>/</w:t>
            </w:r>
            <w:r>
              <w:rPr>
                <w:rFonts w:ascii="Times New Roman" w:hAnsi="Times New Roman"/>
                <w:szCs w:val="21"/>
              </w:rPr>
              <w:t>kV</w:t>
            </w:r>
          </w:p>
        </w:tc>
        <w:tc>
          <w:tcPr>
            <w:tcW w:w="14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hint="eastAsia" w:ascii="Times New Roman" w:hAnsi="Times New Roman"/>
                <w:szCs w:val="21"/>
                <w:lang w:eastAsia="zh-CN"/>
              </w:rPr>
              <w:t>/</w:t>
            </w:r>
            <w:r>
              <w:rPr>
                <w:rFonts w:ascii="Times New Roman" w:hAnsi="Times New Roman"/>
                <w:szCs w:val="21"/>
              </w:rPr>
              <w:t>kV</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hint="eastAsia" w:ascii="Times New Roman" w:hAnsi="Times New Roman"/>
                <w:szCs w:val="21"/>
                <w:lang w:eastAsia="zh-CN"/>
              </w:rPr>
              <w:t>/</w:t>
            </w:r>
            <w:r>
              <w:rPr>
                <w:rFonts w:ascii="Times New Roman" w:hAnsi="Times New Roman"/>
                <w:szCs w:val="21"/>
              </w:rPr>
              <w:t>kV</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7</w:t>
      </w:r>
      <w:r>
        <w:rPr>
          <w:rFonts w:ascii="Times New Roman" w:hAnsi="Times New Roman" w:eastAsia="黑体"/>
          <w:sz w:val="24"/>
          <w:lang w:eastAsia="zh-CN"/>
        </w:rPr>
        <w:t>慢速阻尼振荡波发生器猝发持续时间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猝发持续时间/s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8</w:t>
      </w:r>
      <w:r>
        <w:rPr>
          <w:rFonts w:ascii="Times New Roman" w:hAnsi="Times New Roman" w:eastAsia="黑体"/>
          <w:sz w:val="24"/>
          <w:lang w:eastAsia="zh-CN"/>
        </w:rPr>
        <w:t>慢速阻尼振荡波发生器短路电流峰值</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212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560"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212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电流峰值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标称值</w:t>
            </w:r>
            <w:r>
              <w:rPr>
                <w:rFonts w:hint="eastAsia" w:ascii="Times New Roman" w:hAnsi="Times New Roman"/>
                <w:szCs w:val="21"/>
                <w:lang w:eastAsia="zh-CN"/>
              </w:rPr>
              <w:t>/</w:t>
            </w:r>
            <w:r>
              <w:rPr>
                <w:rFonts w:ascii="Times New Roman" w:hAnsi="Times New Roman"/>
                <w:szCs w:val="21"/>
                <w:lang w:eastAsia="zh-CN"/>
              </w:rPr>
              <w:t>A</w:t>
            </w:r>
          </w:p>
        </w:tc>
        <w:tc>
          <w:tcPr>
            <w:tcW w:w="212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短路电流峰值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实测值</w:t>
            </w:r>
            <w:r>
              <w:rPr>
                <w:rFonts w:hint="eastAsia" w:ascii="Times New Roman" w:hAnsi="Times New Roman"/>
                <w:szCs w:val="21"/>
                <w:lang w:eastAsia="zh-CN"/>
              </w:rPr>
              <w:t>/</w:t>
            </w:r>
            <w:r>
              <w:rPr>
                <w:rFonts w:ascii="Times New Roman" w:hAnsi="Times New Roman"/>
                <w:szCs w:val="21"/>
                <w:lang w:eastAsia="zh-CN"/>
              </w:rPr>
              <w:t>A</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B.9</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接电源线耦合去耦网络开路电压峰值</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1692"/>
        <w:gridCol w:w="1902"/>
        <w:gridCol w:w="2101"/>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开路电压峰值实测值/kV</w:t>
            </w:r>
          </w:p>
        </w:tc>
        <w:tc>
          <w:tcPr>
            <w:tcW w:w="1942" w:type="dxa"/>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6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42"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10</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w:t>
      </w:r>
      <w:r>
        <w:rPr>
          <w:rFonts w:ascii="Times New Roman" w:hAnsi="Times New Roman" w:eastAsia="黑体"/>
          <w:sz w:val="24"/>
          <w:lang w:eastAsia="zh-CN"/>
        </w:rPr>
        <w:t>开路电压</w:t>
      </w:r>
      <w:r>
        <w:rPr>
          <w:rFonts w:hint="eastAsia" w:ascii="Times New Roman" w:hAnsi="Times New Roman" w:eastAsia="黑体"/>
          <w:sz w:val="24"/>
          <w:lang w:eastAsia="zh-CN"/>
        </w:rPr>
        <w:t>上升时间</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564"/>
        <w:gridCol w:w="1625"/>
        <w:gridCol w:w="1187"/>
        <w:gridCol w:w="1786"/>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564"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18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53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75</w:t>
            </w: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8" w:type="dxa"/>
            <w:vMerge w:val="continue"/>
          </w:tcPr>
          <w:p>
            <w:pPr>
              <w:autoSpaceDE w:val="0"/>
              <w:autoSpaceDN w:val="0"/>
              <w:adjustRightInd w:val="0"/>
              <w:spacing w:after="0" w:line="240" w:lineRule="auto"/>
              <w:jc w:val="center"/>
              <w:rPr>
                <w:rFonts w:ascii="Times New Roman" w:hAnsi="Times New Roman"/>
                <w:szCs w:val="21"/>
              </w:rPr>
            </w:pPr>
          </w:p>
        </w:tc>
        <w:tc>
          <w:tcPr>
            <w:tcW w:w="1564" w:type="dxa"/>
            <w:vAlign w:val="center"/>
          </w:tcPr>
          <w:p>
            <w:pPr>
              <w:autoSpaceDE w:val="0"/>
              <w:autoSpaceDN w:val="0"/>
              <w:adjustRightInd w:val="0"/>
              <w:spacing w:after="0" w:line="240" w:lineRule="auto"/>
              <w:jc w:val="center"/>
              <w:rPr>
                <w:rFonts w:ascii="Times New Roman" w:hAnsi="Times New Roman"/>
                <w:szCs w:val="21"/>
              </w:rPr>
            </w:pPr>
          </w:p>
        </w:tc>
        <w:tc>
          <w:tcPr>
            <w:tcW w:w="162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8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38"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b/>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11</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w:t>
      </w:r>
      <w:r>
        <w:rPr>
          <w:rFonts w:ascii="Times New Roman" w:hAnsi="Times New Roman" w:eastAsia="黑体"/>
          <w:sz w:val="24"/>
          <w:lang w:eastAsia="zh-CN"/>
        </w:rPr>
        <w:t>开路电压振荡频率</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0"/>
        <w:gridCol w:w="1842"/>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560"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226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268"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b/>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12</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w:t>
      </w:r>
      <w:r>
        <w:rPr>
          <w:rFonts w:ascii="Times New Roman" w:hAnsi="Times New Roman" w:eastAsia="黑体"/>
          <w:sz w:val="24"/>
          <w:lang w:eastAsia="zh-CN"/>
        </w:rPr>
        <w:t>衰减</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46"/>
        <w:gridCol w:w="1294"/>
        <w:gridCol w:w="1327"/>
        <w:gridCol w:w="1313"/>
        <w:gridCol w:w="153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10" w:type="dxa"/>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146"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294"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ascii="Times New Roman" w:hAnsi="Times New Roman"/>
                <w:szCs w:val="21"/>
                <w:lang w:eastAsia="zh-CN"/>
              </w:rPr>
              <w:t>/</w:t>
            </w:r>
            <w:r>
              <w:rPr>
                <w:rFonts w:ascii="Times New Roman" w:hAnsi="Times New Roman"/>
                <w:szCs w:val="21"/>
              </w:rPr>
              <w:t>kV</w:t>
            </w:r>
          </w:p>
        </w:tc>
        <w:tc>
          <w:tcPr>
            <w:tcW w:w="132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ascii="Times New Roman" w:hAnsi="Times New Roman"/>
                <w:szCs w:val="21"/>
              </w:rPr>
              <w:t>kV</w:t>
            </w:r>
          </w:p>
        </w:tc>
        <w:tc>
          <w:tcPr>
            <w:tcW w:w="131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ascii="Times New Roman" w:hAnsi="Times New Roman"/>
                <w:szCs w:val="21"/>
              </w:rPr>
              <w:t>kV</w:t>
            </w:r>
          </w:p>
        </w:tc>
        <w:tc>
          <w:tcPr>
            <w:tcW w:w="153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ascii="Times New Roman" w:hAnsi="Times New Roman"/>
                <w:szCs w:val="21"/>
              </w:rPr>
              <w:t>kV</w:t>
            </w:r>
          </w:p>
        </w:tc>
        <w:tc>
          <w:tcPr>
            <w:tcW w:w="155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b/>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B.13</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接电源线耦合去耦网络阻尼振荡残余电压</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92"/>
        <w:gridCol w:w="1984"/>
        <w:gridCol w:w="19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29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阻尼振荡残余电压实测值/V</w:t>
            </w:r>
          </w:p>
        </w:tc>
        <w:tc>
          <w:tcPr>
            <w:tcW w:w="2693"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2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6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6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2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6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9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693"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B.14</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接电源线耦合去耦网络非期望阻尼振荡电压</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34"/>
        <w:gridCol w:w="1511"/>
        <w:gridCol w:w="1558"/>
        <w:gridCol w:w="160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53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51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测量线路</w:t>
            </w:r>
          </w:p>
        </w:tc>
        <w:tc>
          <w:tcPr>
            <w:tcW w:w="155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60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非期望阻尼振荡电压实测值/V</w:t>
            </w:r>
          </w:p>
        </w:tc>
        <w:tc>
          <w:tcPr>
            <w:tcW w:w="161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5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1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1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1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8" w:type="dxa"/>
            <w:shd w:val="clear" w:color="auto" w:fill="auto"/>
            <w:vAlign w:val="center"/>
          </w:tcPr>
          <w:p>
            <w:pPr>
              <w:spacing w:after="0" w:line="240" w:lineRule="auto"/>
              <w:jc w:val="center"/>
              <w:rPr>
                <w:rFonts w:ascii="Times New Roman" w:hAnsi="Times New Roman"/>
                <w:szCs w:val="21"/>
              </w:rPr>
            </w:pPr>
          </w:p>
        </w:tc>
        <w:tc>
          <w:tcPr>
            <w:tcW w:w="16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1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5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1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8" w:type="dxa"/>
            <w:shd w:val="clear" w:color="auto" w:fill="auto"/>
            <w:vAlign w:val="center"/>
          </w:tcPr>
          <w:p>
            <w:pPr>
              <w:spacing w:after="0" w:line="240" w:lineRule="auto"/>
              <w:jc w:val="center"/>
              <w:rPr>
                <w:rFonts w:ascii="Times New Roman" w:hAnsi="Times New Roman"/>
                <w:szCs w:val="21"/>
              </w:rPr>
            </w:pPr>
          </w:p>
        </w:tc>
        <w:tc>
          <w:tcPr>
            <w:tcW w:w="16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1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1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8" w:type="dxa"/>
            <w:shd w:val="clear" w:color="auto" w:fill="auto"/>
            <w:vAlign w:val="center"/>
          </w:tcPr>
          <w:p>
            <w:pPr>
              <w:spacing w:after="0" w:line="240" w:lineRule="auto"/>
              <w:jc w:val="center"/>
              <w:rPr>
                <w:rFonts w:ascii="Times New Roman" w:hAnsi="Times New Roman"/>
                <w:szCs w:val="21"/>
              </w:rPr>
            </w:pPr>
          </w:p>
        </w:tc>
        <w:tc>
          <w:tcPr>
            <w:tcW w:w="160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1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B.15</w:t>
      </w:r>
      <w:r>
        <w:rPr>
          <w:rFonts w:ascii="Times New Roman" w:hAnsi="Times New Roman" w:eastAsia="黑体"/>
          <w:sz w:val="24"/>
          <w:lang w:eastAsia="zh-CN"/>
        </w:rPr>
        <w:t>慢速阻尼振荡波发生器</w:t>
      </w:r>
      <w:r>
        <w:rPr>
          <w:rFonts w:hint="eastAsia" w:ascii="黑体" w:hAnsi="宋体" w:eastAsia="黑体"/>
          <w:sz w:val="24"/>
          <w:lang w:eastAsia="zh-CN"/>
        </w:rPr>
        <w:t>接电源线耦合去耦网络短路电流峰值</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418"/>
        <w:gridCol w:w="1701"/>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电压</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设定值/kV</w:t>
            </w: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标称值/A</w:t>
            </w: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实测值/A</w:t>
            </w:r>
          </w:p>
        </w:tc>
        <w:tc>
          <w:tcPr>
            <w:tcW w:w="1984"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spacing w:line="300" w:lineRule="exact"/>
        <w:rPr>
          <w:rFonts w:ascii="黑体" w:hAnsi="宋体" w:eastAsia="黑体"/>
          <w:sz w:val="24"/>
          <w:lang w:eastAsia="zh-CN"/>
        </w:rPr>
      </w:pPr>
      <w:r>
        <w:rPr>
          <w:rFonts w:hint="eastAsia" w:ascii="黑体" w:hAnsi="宋体" w:eastAsia="黑体"/>
          <w:sz w:val="24"/>
          <w:lang w:eastAsia="zh-CN"/>
        </w:rPr>
        <w:t>B.16</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接非屏蔽不对称互联线耦合去耦网络开路电压峰值</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1898"/>
        <w:gridCol w:w="1686"/>
        <w:gridCol w:w="205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实测值/kV</w:t>
            </w:r>
          </w:p>
        </w:tc>
        <w:tc>
          <w:tcPr>
            <w:tcW w:w="1909"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9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8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09"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spacing w:line="300" w:lineRule="exact"/>
        <w:rPr>
          <w:rFonts w:ascii="黑体" w:eastAsia="黑体"/>
          <w:sz w:val="28"/>
          <w:szCs w:val="28"/>
          <w:lang w:eastAsia="zh-CN"/>
        </w:rPr>
      </w:pPr>
      <w:r>
        <w:rPr>
          <w:rFonts w:hint="eastAsia" w:ascii="黑体" w:hAnsi="宋体" w:eastAsia="黑体"/>
          <w:sz w:val="24"/>
          <w:lang w:eastAsia="zh-CN"/>
        </w:rPr>
        <w:t>B.17</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接非屏蔽不对称互联线耦合去耦网络开路电压上升时间</w:t>
      </w:r>
    </w:p>
    <w:tbl>
      <w:tblPr>
        <w:tblStyle w:val="3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260"/>
        <w:gridCol w:w="1761"/>
        <w:gridCol w:w="1542"/>
        <w:gridCol w:w="205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54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持续时间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470"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75</w:t>
            </w: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60"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6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42"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70"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18</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w:t>
      </w:r>
      <w:r>
        <w:rPr>
          <w:rFonts w:ascii="Times New Roman" w:hAnsi="Times New Roman" w:eastAsia="黑体"/>
          <w:sz w:val="24"/>
          <w:lang w:eastAsia="zh-CN"/>
        </w:rPr>
        <w:t>开路电压振荡频率</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1701"/>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1559"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842"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tcPr>
          <w:p>
            <w:pPr>
              <w:autoSpaceDE w:val="0"/>
              <w:autoSpaceDN w:val="0"/>
              <w:adjustRightInd w:val="0"/>
              <w:spacing w:after="0" w:line="240" w:lineRule="auto"/>
              <w:jc w:val="center"/>
              <w:rPr>
                <w:rFonts w:ascii="Times New Roman" w:hAnsi="Times New Roman"/>
                <w:szCs w:val="21"/>
              </w:rPr>
            </w:pPr>
          </w:p>
        </w:tc>
        <w:tc>
          <w:tcPr>
            <w:tcW w:w="1559" w:type="dxa"/>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842"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19</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w:t>
      </w:r>
      <w:r>
        <w:rPr>
          <w:rFonts w:ascii="Times New Roman" w:hAnsi="Times New Roman" w:eastAsia="黑体"/>
          <w:sz w:val="24"/>
          <w:lang w:eastAsia="zh-CN"/>
        </w:rPr>
        <w:t>衰减</w:t>
      </w:r>
    </w:p>
    <w:tbl>
      <w:tblPr>
        <w:tblStyle w:val="30"/>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46"/>
        <w:gridCol w:w="1294"/>
        <w:gridCol w:w="1327"/>
        <w:gridCol w:w="1313"/>
        <w:gridCol w:w="1537"/>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10" w:type="dxa"/>
            <w:vAlign w:val="center"/>
          </w:tcPr>
          <w:p>
            <w:pPr>
              <w:autoSpaceDE w:val="0"/>
              <w:autoSpaceDN w:val="0"/>
              <w:adjustRightInd w:val="0"/>
              <w:spacing w:after="0" w:line="240" w:lineRule="auto"/>
              <w:jc w:val="both"/>
              <w:rPr>
                <w:rFonts w:ascii="Times New Roman" w:hAnsi="Times New Roman"/>
                <w:szCs w:val="21"/>
              </w:rPr>
            </w:pPr>
            <w:r>
              <w:rPr>
                <w:rFonts w:ascii="Times New Roman" w:hAnsi="Times New Roman"/>
                <w:szCs w:val="21"/>
              </w:rPr>
              <w:t>振荡频率</w:t>
            </w:r>
          </w:p>
        </w:tc>
        <w:tc>
          <w:tcPr>
            <w:tcW w:w="1146" w:type="dxa"/>
            <w:vAlign w:val="center"/>
          </w:tcPr>
          <w:p>
            <w:pPr>
              <w:autoSpaceDE w:val="0"/>
              <w:autoSpaceDN w:val="0"/>
              <w:adjustRightInd w:val="0"/>
              <w:spacing w:after="0" w:line="240" w:lineRule="auto"/>
              <w:jc w:val="center"/>
              <w:rPr>
                <w:rFonts w:ascii="Times New Roman" w:hAnsi="Times New Roman"/>
                <w:szCs w:val="21"/>
              </w:rPr>
            </w:pPr>
            <w:r>
              <w:rPr>
                <w:rFonts w:hint="eastAsia" w:ascii="宋体" w:hAnsi="宋体"/>
                <w:szCs w:val="21"/>
              </w:rPr>
              <w:t>耦合线路</w:t>
            </w:r>
          </w:p>
        </w:tc>
        <w:tc>
          <w:tcPr>
            <w:tcW w:w="1294"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电压设定值</w:t>
            </w:r>
            <w:r>
              <w:rPr>
                <w:rFonts w:ascii="Times New Roman" w:hAnsi="Times New Roman"/>
                <w:szCs w:val="21"/>
                <w:lang w:eastAsia="zh-CN"/>
              </w:rPr>
              <w:t>/</w:t>
            </w:r>
            <w:r>
              <w:rPr>
                <w:rFonts w:ascii="Times New Roman" w:hAnsi="Times New Roman"/>
                <w:szCs w:val="21"/>
              </w:rPr>
              <w:t>kV</w:t>
            </w:r>
          </w:p>
        </w:tc>
        <w:tc>
          <w:tcPr>
            <w:tcW w:w="132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ascii="Times New Roman" w:hAnsi="Times New Roman"/>
                <w:szCs w:val="21"/>
              </w:rPr>
              <w:t>kV</w:t>
            </w:r>
          </w:p>
        </w:tc>
        <w:tc>
          <w:tcPr>
            <w:tcW w:w="131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ascii="Times New Roman" w:hAnsi="Times New Roman"/>
                <w:szCs w:val="21"/>
              </w:rPr>
              <w:t>kV</w:t>
            </w:r>
          </w:p>
        </w:tc>
        <w:tc>
          <w:tcPr>
            <w:tcW w:w="153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ascii="Times New Roman" w:hAnsi="Times New Roman"/>
                <w:szCs w:val="21"/>
              </w:rPr>
              <w:t>kV</w:t>
            </w:r>
          </w:p>
        </w:tc>
        <w:tc>
          <w:tcPr>
            <w:tcW w:w="155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 xml:space="preserve">00 </w:t>
            </w:r>
            <w:r>
              <w:rPr>
                <w:rFonts w:hint="eastAsia" w:ascii="Times New Roman" w:hAnsi="Times New Roman"/>
                <w:szCs w:val="21"/>
                <w:lang w:eastAsia="zh-CN"/>
              </w:rPr>
              <w:t>k</w:t>
            </w:r>
            <w:r>
              <w:rPr>
                <w:rFonts w:ascii="Times New Roman" w:hAnsi="Times New Roman"/>
                <w:szCs w:val="21"/>
                <w:lang w:eastAsia="zh-CN"/>
              </w:rPr>
              <w:t>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w:t>
            </w:r>
            <w:r>
              <w:rPr>
                <w:rFonts w:ascii="Times New Roman" w:hAnsi="Times New Roman"/>
                <w:szCs w:val="21"/>
                <w:lang w:eastAsia="zh-CN"/>
              </w:rPr>
              <w:t>MH</w:t>
            </w:r>
            <w:r>
              <w:rPr>
                <w:rFonts w:hint="eastAsia" w:ascii="Times New Roman" w:hAnsi="Times New Roman"/>
                <w:szCs w:val="21"/>
                <w:lang w:eastAsia="zh-CN"/>
              </w:rPr>
              <w:t>z</w:t>
            </w: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0" w:type="dxa"/>
            <w:vMerge w:val="continue"/>
          </w:tcPr>
          <w:p>
            <w:pPr>
              <w:autoSpaceDE w:val="0"/>
              <w:autoSpaceDN w:val="0"/>
              <w:adjustRightInd w:val="0"/>
              <w:spacing w:after="0" w:line="240" w:lineRule="auto"/>
              <w:jc w:val="center"/>
              <w:rPr>
                <w:rFonts w:ascii="Times New Roman" w:hAnsi="Times New Roman"/>
                <w:szCs w:val="21"/>
              </w:rPr>
            </w:pPr>
          </w:p>
        </w:tc>
        <w:tc>
          <w:tcPr>
            <w:tcW w:w="1146" w:type="dxa"/>
            <w:vAlign w:val="center"/>
          </w:tcPr>
          <w:p>
            <w:pPr>
              <w:autoSpaceDE w:val="0"/>
              <w:autoSpaceDN w:val="0"/>
              <w:adjustRightInd w:val="0"/>
              <w:spacing w:after="0" w:line="240" w:lineRule="auto"/>
              <w:jc w:val="center"/>
              <w:rPr>
                <w:rFonts w:ascii="Times New Roman" w:hAnsi="Times New Roman"/>
                <w:szCs w:val="21"/>
              </w:rPr>
            </w:pPr>
          </w:p>
        </w:tc>
        <w:tc>
          <w:tcPr>
            <w:tcW w:w="1294" w:type="dxa"/>
            <w:vAlign w:val="center"/>
          </w:tcPr>
          <w:p>
            <w:pPr>
              <w:autoSpaceDE w:val="0"/>
              <w:autoSpaceDN w:val="0"/>
              <w:adjustRightInd w:val="0"/>
              <w:spacing w:after="0" w:line="240" w:lineRule="auto"/>
              <w:jc w:val="center"/>
              <w:rPr>
                <w:rFonts w:ascii="Times New Roman" w:hAnsi="Times New Roman"/>
                <w:szCs w:val="21"/>
              </w:rPr>
            </w:pPr>
          </w:p>
        </w:tc>
        <w:tc>
          <w:tcPr>
            <w:tcW w:w="1327" w:type="dxa"/>
            <w:vAlign w:val="center"/>
          </w:tcPr>
          <w:p>
            <w:pPr>
              <w:autoSpaceDE w:val="0"/>
              <w:autoSpaceDN w:val="0"/>
              <w:adjustRightInd w:val="0"/>
              <w:spacing w:after="0" w:line="240" w:lineRule="auto"/>
              <w:jc w:val="center"/>
              <w:rPr>
                <w:rFonts w:ascii="Times New Roman" w:hAnsi="Times New Roman"/>
                <w:szCs w:val="21"/>
              </w:rPr>
            </w:pPr>
          </w:p>
        </w:tc>
        <w:tc>
          <w:tcPr>
            <w:tcW w:w="1313" w:type="dxa"/>
            <w:vAlign w:val="center"/>
          </w:tcPr>
          <w:p>
            <w:pPr>
              <w:autoSpaceDE w:val="0"/>
              <w:autoSpaceDN w:val="0"/>
              <w:adjustRightInd w:val="0"/>
              <w:spacing w:after="0" w:line="240" w:lineRule="auto"/>
              <w:jc w:val="center"/>
              <w:rPr>
                <w:rFonts w:ascii="Times New Roman" w:hAnsi="Times New Roman"/>
                <w:szCs w:val="21"/>
              </w:rPr>
            </w:pPr>
          </w:p>
        </w:tc>
        <w:tc>
          <w:tcPr>
            <w:tcW w:w="1537" w:type="dxa"/>
            <w:vAlign w:val="center"/>
          </w:tcPr>
          <w:p>
            <w:pPr>
              <w:autoSpaceDE w:val="0"/>
              <w:autoSpaceDN w:val="0"/>
              <w:adjustRightInd w:val="0"/>
              <w:spacing w:after="0" w:line="240" w:lineRule="auto"/>
              <w:jc w:val="center"/>
              <w:rPr>
                <w:rFonts w:ascii="Times New Roman" w:hAnsi="Times New Roman"/>
                <w:szCs w:val="21"/>
              </w:rPr>
            </w:pPr>
          </w:p>
        </w:tc>
        <w:tc>
          <w:tcPr>
            <w:tcW w:w="155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B.20</w:t>
      </w:r>
      <w:r>
        <w:rPr>
          <w:rFonts w:ascii="Times New Roman" w:hAnsi="Times New Roman" w:eastAsia="黑体"/>
          <w:sz w:val="24"/>
          <w:lang w:eastAsia="zh-CN"/>
        </w:rPr>
        <w:t>慢速阻尼振荡波发生器</w:t>
      </w:r>
      <w:r>
        <w:rPr>
          <w:rFonts w:hint="eastAsia" w:ascii="黑体" w:hAnsi="宋体" w:eastAsia="黑体"/>
          <w:sz w:val="24"/>
          <w:lang w:eastAsia="zh-CN"/>
        </w:rPr>
        <w:t>接非屏蔽不对称互联线耦合去耦网络短路电流峰值</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701"/>
        <w:gridCol w:w="1417"/>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标称值/A</w:t>
            </w: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实测值/A</w:t>
            </w:r>
          </w:p>
        </w:tc>
        <w:tc>
          <w:tcPr>
            <w:tcW w:w="1984"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 xml:space="preserve">00 </w:t>
            </w:r>
            <w:r>
              <w:rPr>
                <w:rFonts w:hint="eastAsia" w:ascii="Times New Roman" w:hAnsi="Times New Roman"/>
                <w:szCs w:val="21"/>
              </w:rPr>
              <w:t>k</w:t>
            </w:r>
            <w:r>
              <w:rPr>
                <w:rFonts w:ascii="Times New Roman" w:hAnsi="Times New Roman"/>
                <w:szCs w:val="21"/>
              </w:rPr>
              <w:t>H</w:t>
            </w:r>
            <w:r>
              <w:rPr>
                <w:rFonts w:hint="eastAsia" w:ascii="Times New Roman" w:hAnsi="Times New Roman"/>
                <w:szCs w:val="21"/>
              </w:rPr>
              <w:t>z</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ascii="Times New Roman" w:hAnsi="Times New Roman"/>
                <w:szCs w:val="21"/>
              </w:rPr>
              <w:t>MH</w:t>
            </w:r>
            <w:r>
              <w:rPr>
                <w:rFonts w:hint="eastAsia" w:ascii="Times New Roman" w:hAnsi="Times New Roman"/>
                <w:szCs w:val="21"/>
              </w:rPr>
              <w:t>z</w:t>
            </w: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134"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4"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黑体" w:hAnsi="宋体" w:eastAsia="黑体"/>
          <w:sz w:val="24"/>
          <w:lang w:eastAsia="zh-CN"/>
        </w:rPr>
        <w:t>B.21</w:t>
      </w:r>
      <w:r>
        <w:rPr>
          <w:rFonts w:hint="eastAsia" w:ascii="Times New Roman" w:hAnsi="Times New Roman" w:eastAsia="黑体"/>
          <w:sz w:val="24"/>
          <w:lang w:eastAsia="zh-CN"/>
        </w:rPr>
        <w:t>快</w:t>
      </w:r>
      <w:r>
        <w:rPr>
          <w:rFonts w:ascii="Times New Roman" w:hAnsi="Times New Roman" w:eastAsia="黑体"/>
          <w:sz w:val="24"/>
          <w:lang w:eastAsia="zh-CN"/>
        </w:rPr>
        <w:t>速阻尼振荡波发生器开路电压峰值</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2410"/>
        <w:gridCol w:w="288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振荡频率</w:t>
            </w:r>
          </w:p>
        </w:tc>
        <w:tc>
          <w:tcPr>
            <w:tcW w:w="2410"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电压设定值</w:t>
            </w:r>
            <w:r>
              <w:rPr>
                <w:rFonts w:hint="eastAsia" w:ascii="Times New Roman" w:hAnsi="Times New Roman"/>
                <w:szCs w:val="21"/>
                <w:lang w:eastAsia="zh-CN"/>
              </w:rPr>
              <w:t>/</w:t>
            </w:r>
            <w:r>
              <w:rPr>
                <w:rFonts w:hint="eastAsia" w:ascii="Times New Roman" w:hAnsi="Times New Roman"/>
                <w:szCs w:val="21"/>
              </w:rPr>
              <w:t>kV</w:t>
            </w:r>
          </w:p>
        </w:tc>
        <w:tc>
          <w:tcPr>
            <w:tcW w:w="2888"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电压实测值</w:t>
            </w:r>
            <w:r>
              <w:rPr>
                <w:rFonts w:hint="eastAsia" w:ascii="Times New Roman" w:hAnsi="Times New Roman"/>
                <w:szCs w:val="21"/>
                <w:lang w:eastAsia="zh-CN"/>
              </w:rPr>
              <w:t>/</w:t>
            </w:r>
            <w:r>
              <w:rPr>
                <w:rFonts w:hint="eastAsia" w:ascii="Times New Roman" w:hAnsi="Times New Roman"/>
                <w:szCs w:val="21"/>
              </w:rPr>
              <w:t>kV</w:t>
            </w:r>
          </w:p>
        </w:tc>
        <w:tc>
          <w:tcPr>
            <w:tcW w:w="2410"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rPr>
              <w:t>MH</w:t>
            </w:r>
            <w:r>
              <w:rPr>
                <w:rFonts w:hint="eastAsia" w:ascii="Times New Roman" w:hAnsi="Times New Roman"/>
                <w:szCs w:val="21"/>
              </w:rPr>
              <w:t>z</w:t>
            </w: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hint="eastAsia" w:ascii="Times New Roman" w:hAnsi="Times New Roman"/>
                <w:szCs w:val="21"/>
                <w:lang w:eastAsia="zh-CN"/>
              </w:rPr>
              <w:t>0</w:t>
            </w:r>
            <w:r>
              <w:rPr>
                <w:rFonts w:ascii="Times New Roman" w:hAnsi="Times New Roman"/>
                <w:szCs w:val="21"/>
              </w:rPr>
              <w:t>MH</w:t>
            </w:r>
            <w:r>
              <w:rPr>
                <w:rFonts w:hint="eastAsia" w:ascii="Times New Roman" w:hAnsi="Times New Roman"/>
                <w:szCs w:val="21"/>
              </w:rPr>
              <w:t>z</w:t>
            </w: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4"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c>
          <w:tcPr>
            <w:tcW w:w="2888" w:type="dxa"/>
            <w:vAlign w:val="center"/>
          </w:tcPr>
          <w:p>
            <w:pPr>
              <w:autoSpaceDE w:val="0"/>
              <w:autoSpaceDN w:val="0"/>
              <w:adjustRightInd w:val="0"/>
              <w:spacing w:after="0" w:line="240" w:lineRule="auto"/>
              <w:jc w:val="center"/>
              <w:rPr>
                <w:rFonts w:ascii="Times New Roman" w:hAnsi="Times New Roman"/>
                <w:szCs w:val="21"/>
              </w:rPr>
            </w:pPr>
          </w:p>
        </w:tc>
        <w:tc>
          <w:tcPr>
            <w:tcW w:w="2410"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22快</w:t>
      </w:r>
      <w:r>
        <w:rPr>
          <w:rFonts w:ascii="Times New Roman" w:hAnsi="Times New Roman" w:eastAsia="黑体"/>
          <w:sz w:val="24"/>
          <w:lang w:eastAsia="zh-CN"/>
        </w:rPr>
        <w:t>速阻尼振荡波发生器开路电压</w:t>
      </w:r>
      <w:r>
        <w:rPr>
          <w:rFonts w:hint="eastAsia" w:ascii="Times New Roman" w:hAnsi="Times New Roman" w:eastAsia="黑体"/>
          <w:sz w:val="24"/>
          <w:lang w:eastAsia="zh-CN"/>
        </w:rPr>
        <w:t>上升时间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开路电压上升时间实测值/ns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5</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hint="eastAsia" w:ascii="Times New Roman" w:hAnsi="Times New Roman" w:eastAsia="黑体"/>
          <w:sz w:val="24"/>
          <w:lang w:eastAsia="zh-CN"/>
        </w:rPr>
        <w:t>23快</w:t>
      </w:r>
      <w:r>
        <w:rPr>
          <w:rFonts w:ascii="Times New Roman" w:hAnsi="Times New Roman" w:eastAsia="黑体"/>
          <w:sz w:val="24"/>
          <w:lang w:eastAsia="zh-CN"/>
        </w:rPr>
        <w:t>速阻尼振荡波发生器开路电压振荡频率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312"/>
        <w:gridCol w:w="25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212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24快</w:t>
      </w:r>
      <w:r>
        <w:rPr>
          <w:rFonts w:ascii="Times New Roman" w:hAnsi="Times New Roman" w:eastAsia="黑体"/>
          <w:sz w:val="24"/>
          <w:lang w:eastAsia="zh-CN"/>
        </w:rPr>
        <w:t>速阻尼振荡波发生器重复率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重复率实测值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次/s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25快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开路电压</w:t>
      </w:r>
      <w:r>
        <w:rPr>
          <w:rFonts w:ascii="Times New Roman" w:hAnsi="Times New Roman" w:eastAsia="黑体"/>
          <w:sz w:val="24"/>
          <w:lang w:eastAsia="zh-CN"/>
        </w:rPr>
        <w:t>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93"/>
        <w:gridCol w:w="143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9"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39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3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第一峰值电压</w:t>
            </w:r>
            <w:r>
              <w:rPr>
                <w:rFonts w:hint="eastAsia" w:ascii="Times New Roman" w:hAnsi="Times New Roman"/>
                <w:szCs w:val="21"/>
                <w:lang w:eastAsia="zh-CN"/>
              </w:rPr>
              <w:t>/</w:t>
            </w:r>
            <w:r>
              <w:rPr>
                <w:rFonts w:ascii="Times New Roman" w:hAnsi="Times New Roman"/>
                <w:szCs w:val="21"/>
                <w:lang w:eastAsia="zh-CN"/>
              </w:rPr>
              <w:t>kV</w:t>
            </w:r>
          </w:p>
        </w:tc>
        <w:tc>
          <w:tcPr>
            <w:tcW w:w="14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第五峰值电压</w:t>
            </w:r>
            <w:r>
              <w:rPr>
                <w:rFonts w:hint="eastAsia" w:ascii="Times New Roman" w:hAnsi="Times New Roman"/>
                <w:szCs w:val="21"/>
                <w:lang w:eastAsia="zh-CN"/>
              </w:rPr>
              <w:t>/</w:t>
            </w:r>
            <w:r>
              <w:rPr>
                <w:rFonts w:ascii="Times New Roman" w:hAnsi="Times New Roman"/>
                <w:szCs w:val="21"/>
                <w:lang w:eastAsia="zh-CN"/>
              </w:rPr>
              <w:t>kV</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第十峰值电压</w:t>
            </w:r>
            <w:r>
              <w:rPr>
                <w:rFonts w:hint="eastAsia" w:ascii="Times New Roman" w:hAnsi="Times New Roman"/>
                <w:szCs w:val="21"/>
                <w:lang w:eastAsia="zh-CN"/>
              </w:rPr>
              <w:t>/</w:t>
            </w:r>
            <w:r>
              <w:rPr>
                <w:rFonts w:ascii="Times New Roman" w:hAnsi="Times New Roman"/>
                <w:szCs w:val="21"/>
                <w:lang w:eastAsia="zh-CN"/>
              </w:rPr>
              <w:t>kV</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26快</w:t>
      </w:r>
      <w:r>
        <w:rPr>
          <w:rFonts w:ascii="Times New Roman" w:hAnsi="Times New Roman" w:eastAsia="黑体"/>
          <w:sz w:val="24"/>
          <w:lang w:eastAsia="zh-CN"/>
        </w:rPr>
        <w:t>速阻尼振荡波发生器猝发持续时间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猝发持续时间/s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27快</w:t>
      </w:r>
      <w:r>
        <w:rPr>
          <w:rFonts w:ascii="Times New Roman" w:hAnsi="Times New Roman" w:eastAsia="黑体"/>
          <w:sz w:val="24"/>
          <w:lang w:eastAsia="zh-CN"/>
        </w:rPr>
        <w:t>速阻尼振荡波发生器猝发</w:t>
      </w:r>
      <w:r>
        <w:rPr>
          <w:rFonts w:hint="eastAsia" w:ascii="Times New Roman" w:hAnsi="Times New Roman" w:eastAsia="黑体"/>
          <w:sz w:val="24"/>
          <w:lang w:eastAsia="zh-CN"/>
        </w:rPr>
        <w:t>周期</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344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猝发周期/s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344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28快</w:t>
      </w:r>
      <w:r>
        <w:rPr>
          <w:rFonts w:ascii="Times New Roman" w:hAnsi="Times New Roman" w:eastAsia="黑体"/>
          <w:sz w:val="24"/>
          <w:lang w:eastAsia="zh-CN"/>
        </w:rPr>
        <w:t>速阻尼振荡波发生器短路电流峰值</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212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tc>
        <w:tc>
          <w:tcPr>
            <w:tcW w:w="1560"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212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电流峰值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标称值</w:t>
            </w:r>
            <w:r>
              <w:rPr>
                <w:rFonts w:hint="eastAsia" w:ascii="Times New Roman" w:hAnsi="Times New Roman"/>
                <w:szCs w:val="21"/>
                <w:lang w:eastAsia="zh-CN"/>
              </w:rPr>
              <w:t>/</w:t>
            </w:r>
            <w:r>
              <w:rPr>
                <w:rFonts w:ascii="Times New Roman" w:hAnsi="Times New Roman"/>
                <w:szCs w:val="21"/>
                <w:lang w:eastAsia="zh-CN"/>
              </w:rPr>
              <w:t>A</w:t>
            </w:r>
          </w:p>
        </w:tc>
        <w:tc>
          <w:tcPr>
            <w:tcW w:w="2126"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短路电流峰值</w:t>
            </w:r>
          </w:p>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实测值</w:t>
            </w:r>
            <w:r>
              <w:rPr>
                <w:rFonts w:hint="eastAsia" w:ascii="Times New Roman" w:hAnsi="Times New Roman"/>
                <w:szCs w:val="21"/>
                <w:lang w:eastAsia="zh-CN"/>
              </w:rPr>
              <w:t>/</w:t>
            </w:r>
            <w:r>
              <w:rPr>
                <w:rFonts w:ascii="Times New Roman" w:hAnsi="Times New Roman"/>
                <w:szCs w:val="21"/>
                <w:lang w:eastAsia="zh-CN"/>
              </w:rPr>
              <w:t>A</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autoSpaceDE w:val="0"/>
              <w:autoSpaceDN w:val="0"/>
              <w:adjustRightInd w:val="0"/>
              <w:spacing w:after="0" w:line="240" w:lineRule="auto"/>
              <w:jc w:val="center"/>
              <w:rPr>
                <w:rFonts w:ascii="Times New Roman" w:hAnsi="Times New Roman"/>
                <w:szCs w:val="21"/>
              </w:rPr>
            </w:pPr>
          </w:p>
        </w:tc>
        <w:tc>
          <w:tcPr>
            <w:tcW w:w="1560" w:type="dxa"/>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29快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短路电流上升时间</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877"/>
        <w:gridCol w:w="1354"/>
        <w:gridCol w:w="2093"/>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354"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短路电流上升时间实测值/ns</w:t>
            </w:r>
          </w:p>
        </w:tc>
        <w:tc>
          <w:tcPr>
            <w:tcW w:w="166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＜330</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＜100</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w:t>
            </w: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18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354"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93"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66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hint="eastAsia" w:ascii="Times New Roman" w:hAnsi="Times New Roman" w:eastAsia="黑体"/>
          <w:sz w:val="24"/>
          <w:lang w:eastAsia="zh-CN"/>
        </w:rPr>
        <w:t>30快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短路电流</w:t>
      </w:r>
      <w:r>
        <w:rPr>
          <w:rFonts w:ascii="Times New Roman" w:hAnsi="Times New Roman" w:eastAsia="黑体"/>
          <w:sz w:val="24"/>
          <w:lang w:eastAsia="zh-CN"/>
        </w:rPr>
        <w:t>振荡频率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312"/>
        <w:gridCol w:w="25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212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31快</w:t>
      </w:r>
      <w:r>
        <w:rPr>
          <w:rFonts w:ascii="Times New Roman" w:hAnsi="Times New Roman" w:eastAsia="黑体"/>
          <w:sz w:val="24"/>
          <w:lang w:eastAsia="zh-CN"/>
        </w:rPr>
        <w:t>速阻尼振荡波发生器</w:t>
      </w:r>
      <w:r>
        <w:rPr>
          <w:rFonts w:hint="eastAsia" w:ascii="Times New Roman" w:hAnsi="Times New Roman" w:eastAsia="黑体"/>
          <w:sz w:val="24"/>
          <w:lang w:eastAsia="zh-CN"/>
        </w:rPr>
        <w:t>短路电流</w:t>
      </w:r>
      <w:r>
        <w:rPr>
          <w:rFonts w:ascii="Times New Roman" w:hAnsi="Times New Roman" w:eastAsia="黑体"/>
          <w:sz w:val="24"/>
          <w:lang w:eastAsia="zh-CN"/>
        </w:rPr>
        <w:t>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393"/>
        <w:gridCol w:w="143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109"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393"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43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w:t>
            </w:r>
            <w:r>
              <w:rPr>
                <w:rFonts w:hint="eastAsia" w:ascii="Times New Roman" w:hAnsi="Times New Roman"/>
                <w:szCs w:val="21"/>
                <w:lang w:eastAsia="zh-CN"/>
              </w:rPr>
              <w:t>短路电流/A</w:t>
            </w:r>
          </w:p>
        </w:tc>
        <w:tc>
          <w:tcPr>
            <w:tcW w:w="141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w:t>
            </w:r>
            <w:r>
              <w:rPr>
                <w:rFonts w:hint="eastAsia" w:ascii="Times New Roman" w:hAnsi="Times New Roman"/>
                <w:szCs w:val="21"/>
                <w:lang w:eastAsia="zh-CN"/>
              </w:rPr>
              <w:t>短路电流/A</w:t>
            </w:r>
          </w:p>
        </w:tc>
        <w:tc>
          <w:tcPr>
            <w:tcW w:w="1701"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w:t>
            </w:r>
            <w:r>
              <w:rPr>
                <w:rFonts w:hint="eastAsia" w:ascii="Times New Roman" w:hAnsi="Times New Roman"/>
                <w:szCs w:val="21"/>
                <w:lang w:eastAsia="zh-CN"/>
              </w:rPr>
              <w:t>短路电流/A</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tcPr>
          <w:p>
            <w:pPr>
              <w:autoSpaceDE w:val="0"/>
              <w:autoSpaceDN w:val="0"/>
              <w:adjustRightInd w:val="0"/>
              <w:spacing w:after="0" w:line="240" w:lineRule="auto"/>
              <w:jc w:val="center"/>
              <w:rPr>
                <w:rFonts w:ascii="Times New Roman" w:hAnsi="Times New Roman"/>
                <w:szCs w:val="21"/>
              </w:rPr>
            </w:pPr>
          </w:p>
        </w:tc>
        <w:tc>
          <w:tcPr>
            <w:tcW w:w="1393" w:type="dxa"/>
            <w:vAlign w:val="center"/>
          </w:tcPr>
          <w:p>
            <w:pPr>
              <w:autoSpaceDE w:val="0"/>
              <w:autoSpaceDN w:val="0"/>
              <w:adjustRightInd w:val="0"/>
              <w:spacing w:after="0" w:line="240" w:lineRule="auto"/>
              <w:jc w:val="center"/>
              <w:rPr>
                <w:rFonts w:ascii="Times New Roman" w:hAnsi="Times New Roman"/>
                <w:szCs w:val="21"/>
              </w:rPr>
            </w:pPr>
          </w:p>
        </w:tc>
        <w:tc>
          <w:tcPr>
            <w:tcW w:w="1434" w:type="dxa"/>
            <w:vAlign w:val="center"/>
          </w:tcPr>
          <w:p>
            <w:pPr>
              <w:autoSpaceDE w:val="0"/>
              <w:autoSpaceDN w:val="0"/>
              <w:adjustRightInd w:val="0"/>
              <w:spacing w:after="0" w:line="240" w:lineRule="auto"/>
              <w:jc w:val="center"/>
              <w:rPr>
                <w:rFonts w:ascii="Times New Roman" w:hAnsi="Times New Roman"/>
                <w:szCs w:val="21"/>
              </w:rPr>
            </w:pPr>
          </w:p>
        </w:tc>
        <w:tc>
          <w:tcPr>
            <w:tcW w:w="1417" w:type="dxa"/>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c>
          <w:tcPr>
            <w:tcW w:w="1701"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B.32</w:t>
      </w:r>
      <w:r>
        <w:rPr>
          <w:rFonts w:hint="eastAsia" w:ascii="Times New Roman" w:hAnsi="Times New Roman" w:eastAsia="黑体"/>
          <w:sz w:val="24"/>
          <w:lang w:eastAsia="zh-CN"/>
        </w:rPr>
        <w:t>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接电源线耦合去耦网络短路电流峰值</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276"/>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振荡频率</w:t>
            </w: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耦合线路</w:t>
            </w: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电流峰值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标称值/A</w:t>
            </w: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实测值/A</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ascii="Times New Roman" w:hAnsi="Times New Roman"/>
                <w:i/>
                <w:szCs w:val="21"/>
              </w:rPr>
              <w:t>k</w:t>
            </w:r>
            <w:r>
              <w:rPr>
                <w:rFonts w:ascii="Times New Roman" w:hAnsi="Times New Roman"/>
                <w:szCs w:val="21"/>
              </w:rPr>
              <w:t>=2</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rPr>
              <w:t>MH</w:t>
            </w:r>
            <w:r>
              <w:rPr>
                <w:rFonts w:hint="eastAsia" w:ascii="Times New Roman" w:hAnsi="Times New Roman"/>
                <w:szCs w:val="21"/>
              </w:rPr>
              <w:t>z</w:t>
            </w: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hint="eastAsia" w:ascii="Times New Roman" w:hAnsi="Times New Roman"/>
                <w:szCs w:val="21"/>
                <w:lang w:eastAsia="zh-CN"/>
              </w:rPr>
              <w:t>0</w:t>
            </w:r>
            <w:r>
              <w:rPr>
                <w:rFonts w:ascii="Times New Roman" w:hAnsi="Times New Roman"/>
                <w:szCs w:val="21"/>
              </w:rPr>
              <w:t>MH</w:t>
            </w:r>
            <w:r>
              <w:rPr>
                <w:rFonts w:hint="eastAsia" w:ascii="Times New Roman" w:hAnsi="Times New Roman"/>
                <w:szCs w:val="21"/>
              </w:rPr>
              <w:t>z</w:t>
            </w: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41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27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559"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33快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w:t>
      </w:r>
      <w:r>
        <w:rPr>
          <w:rFonts w:hint="eastAsia" w:ascii="Times New Roman" w:hAnsi="Times New Roman" w:eastAsia="黑体"/>
          <w:sz w:val="24"/>
          <w:lang w:eastAsia="zh-CN"/>
        </w:rPr>
        <w:t>短路电流上升时间</w:t>
      </w:r>
    </w:p>
    <w:tbl>
      <w:tblPr>
        <w:tblStyle w:val="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555"/>
        <w:gridCol w:w="1618"/>
        <w:gridCol w:w="1197"/>
        <w:gridCol w:w="1778"/>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Align w:val="center"/>
          </w:tcPr>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振荡频率</w:t>
            </w:r>
          </w:p>
        </w:tc>
        <w:tc>
          <w:tcPr>
            <w:tcW w:w="1555"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耦合线路</w:t>
            </w: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19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上升</w:t>
            </w:r>
            <w:r>
              <w:rPr>
                <w:rFonts w:hint="eastAsia" w:ascii="Times New Roman" w:hAnsi="Times New Roman"/>
                <w:szCs w:val="21"/>
              </w:rPr>
              <w:t>时间</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hint="eastAsia" w:ascii="Times New Roman" w:hAnsi="Times New Roman"/>
                <w:szCs w:val="21"/>
                <w:lang w:eastAsia="zh-CN"/>
              </w:rPr>
              <w:t>n</w:t>
            </w:r>
            <w:r>
              <w:rPr>
                <w:rFonts w:hint="eastAsia" w:ascii="Times New Roman" w:hAnsi="Times New Roman"/>
                <w:szCs w:val="21"/>
              </w:rPr>
              <w:t>s</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短路电流上升时间实测值/ns</w:t>
            </w:r>
          </w:p>
        </w:tc>
        <w:tc>
          <w:tcPr>
            <w:tcW w:w="1153"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＜330</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＜100</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restart"/>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＜33</w:t>
            </w: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tcPr>
          <w:p>
            <w:pPr>
              <w:autoSpaceDE w:val="0"/>
              <w:autoSpaceDN w:val="0"/>
              <w:adjustRightInd w:val="0"/>
              <w:spacing w:after="0" w:line="240" w:lineRule="auto"/>
              <w:jc w:val="center"/>
              <w:rPr>
                <w:rFonts w:ascii="Times New Roman" w:hAnsi="Times New Roman"/>
                <w:szCs w:val="21"/>
              </w:rPr>
            </w:pPr>
          </w:p>
        </w:tc>
        <w:tc>
          <w:tcPr>
            <w:tcW w:w="1555" w:type="dxa"/>
            <w:vAlign w:val="center"/>
          </w:tcPr>
          <w:p>
            <w:pPr>
              <w:autoSpaceDE w:val="0"/>
              <w:autoSpaceDN w:val="0"/>
              <w:adjustRightInd w:val="0"/>
              <w:spacing w:after="0" w:line="240" w:lineRule="auto"/>
              <w:jc w:val="center"/>
              <w:rPr>
                <w:rFonts w:ascii="Times New Roman" w:hAnsi="Times New Roman"/>
                <w:szCs w:val="21"/>
              </w:rPr>
            </w:pPr>
          </w:p>
        </w:tc>
        <w:tc>
          <w:tcPr>
            <w:tcW w:w="161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97" w:type="dxa"/>
            <w:vMerge w:val="continue"/>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78"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153"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hint="eastAsia" w:ascii="Times New Roman" w:hAnsi="Times New Roman" w:eastAsia="黑体"/>
          <w:sz w:val="24"/>
          <w:lang w:eastAsia="zh-CN"/>
        </w:rPr>
        <w:t>34快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w:t>
      </w:r>
      <w:r>
        <w:rPr>
          <w:rFonts w:hint="eastAsia" w:ascii="Times New Roman" w:hAnsi="Times New Roman" w:eastAsia="黑体"/>
          <w:sz w:val="24"/>
          <w:lang w:eastAsia="zh-CN"/>
        </w:rPr>
        <w:t>短路电流</w:t>
      </w:r>
      <w:r>
        <w:rPr>
          <w:rFonts w:ascii="Times New Roman" w:hAnsi="Times New Roman" w:eastAsia="黑体"/>
          <w:sz w:val="24"/>
          <w:lang w:eastAsia="zh-CN"/>
        </w:rPr>
        <w:t>振荡频率</w:t>
      </w:r>
    </w:p>
    <w:tbl>
      <w:tblPr>
        <w:tblStyle w:val="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843"/>
        <w:gridCol w:w="1916"/>
        <w:gridCol w:w="2077"/>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标称值</w:t>
            </w:r>
          </w:p>
        </w:tc>
        <w:tc>
          <w:tcPr>
            <w:tcW w:w="1843"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耦合线路</w:t>
            </w: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1493"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8" w:type="dxa"/>
            <w:vMerge w:val="continue"/>
          </w:tcPr>
          <w:p>
            <w:pPr>
              <w:autoSpaceDE w:val="0"/>
              <w:autoSpaceDN w:val="0"/>
              <w:adjustRightInd w:val="0"/>
              <w:spacing w:after="0" w:line="240" w:lineRule="auto"/>
              <w:jc w:val="center"/>
              <w:rPr>
                <w:rFonts w:ascii="Times New Roman" w:hAnsi="Times New Roman"/>
                <w:szCs w:val="21"/>
              </w:rPr>
            </w:pPr>
          </w:p>
        </w:tc>
        <w:tc>
          <w:tcPr>
            <w:tcW w:w="1843" w:type="dxa"/>
            <w:vAlign w:val="center"/>
          </w:tcPr>
          <w:p>
            <w:pPr>
              <w:autoSpaceDE w:val="0"/>
              <w:autoSpaceDN w:val="0"/>
              <w:adjustRightInd w:val="0"/>
              <w:spacing w:after="0" w:line="240" w:lineRule="auto"/>
              <w:jc w:val="center"/>
              <w:rPr>
                <w:rFonts w:ascii="Times New Roman" w:hAnsi="Times New Roman"/>
                <w:szCs w:val="21"/>
              </w:rPr>
            </w:pPr>
          </w:p>
        </w:tc>
        <w:tc>
          <w:tcPr>
            <w:tcW w:w="191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077"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493"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hint="eastAsia" w:ascii="Times New Roman" w:hAnsi="Times New Roman" w:eastAsia="黑体"/>
          <w:sz w:val="24"/>
          <w:lang w:eastAsia="zh-CN"/>
        </w:rPr>
        <w:t>B</w:t>
      </w:r>
      <w:r>
        <w:rPr>
          <w:rFonts w:ascii="Times New Roman" w:hAnsi="Times New Roman" w:eastAsia="黑体"/>
          <w:sz w:val="24"/>
          <w:lang w:eastAsia="zh-CN"/>
        </w:rPr>
        <w:t>.</w:t>
      </w:r>
      <w:r>
        <w:rPr>
          <w:rFonts w:hint="eastAsia" w:ascii="Times New Roman" w:hAnsi="Times New Roman" w:eastAsia="黑体"/>
          <w:sz w:val="24"/>
          <w:lang w:eastAsia="zh-CN"/>
        </w:rPr>
        <w:t>35快</w:t>
      </w:r>
      <w:r>
        <w:rPr>
          <w:rFonts w:ascii="Times New Roman" w:hAnsi="Times New Roman" w:eastAsia="黑体"/>
          <w:sz w:val="24"/>
          <w:lang w:eastAsia="zh-CN"/>
        </w:rPr>
        <w:t>速阻尼振荡波发生器</w:t>
      </w:r>
      <w:r>
        <w:rPr>
          <w:rFonts w:hint="eastAsia" w:ascii="黑体" w:hAnsi="宋体" w:eastAsia="黑体"/>
          <w:sz w:val="24"/>
          <w:lang w:eastAsia="zh-CN"/>
        </w:rPr>
        <w:t>接电源线耦合去耦网络</w:t>
      </w:r>
      <w:r>
        <w:rPr>
          <w:rFonts w:hint="eastAsia" w:ascii="Times New Roman" w:hAnsi="Times New Roman" w:eastAsia="黑体"/>
          <w:sz w:val="24"/>
          <w:lang w:eastAsia="zh-CN"/>
        </w:rPr>
        <w:t>短路电流</w:t>
      </w:r>
      <w:r>
        <w:rPr>
          <w:rFonts w:ascii="Times New Roman" w:hAnsi="Times New Roman" w:eastAsia="黑体"/>
          <w:sz w:val="24"/>
          <w:lang w:eastAsia="zh-CN"/>
        </w:rPr>
        <w:t>衰减</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222"/>
        <w:gridCol w:w="1302"/>
        <w:gridCol w:w="1289"/>
        <w:gridCol w:w="1274"/>
        <w:gridCol w:w="131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77"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w:t>
            </w:r>
          </w:p>
          <w:p>
            <w:pPr>
              <w:autoSpaceDE w:val="0"/>
              <w:autoSpaceDN w:val="0"/>
              <w:adjustRightInd w:val="0"/>
              <w:spacing w:after="0" w:line="240" w:lineRule="auto"/>
              <w:jc w:val="center"/>
              <w:rPr>
                <w:rFonts w:ascii="Times New Roman" w:hAnsi="Times New Roman"/>
                <w:szCs w:val="21"/>
              </w:rPr>
            </w:pPr>
            <w:r>
              <w:rPr>
                <w:rFonts w:ascii="Times New Roman" w:hAnsi="Times New Roman"/>
                <w:szCs w:val="21"/>
              </w:rPr>
              <w:t>频率</w:t>
            </w:r>
          </w:p>
        </w:tc>
        <w:tc>
          <w:tcPr>
            <w:tcW w:w="1222"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耦合线路</w:t>
            </w:r>
          </w:p>
        </w:tc>
        <w:tc>
          <w:tcPr>
            <w:tcW w:w="1302"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电压设定值</w:t>
            </w:r>
            <w:r>
              <w:rPr>
                <w:rFonts w:hint="eastAsia" w:ascii="Times New Roman" w:hAnsi="Times New Roman"/>
                <w:szCs w:val="21"/>
                <w:lang w:eastAsia="zh-CN"/>
              </w:rPr>
              <w:t>/</w:t>
            </w:r>
            <w:r>
              <w:rPr>
                <w:rFonts w:ascii="Times New Roman" w:hAnsi="Times New Roman"/>
                <w:szCs w:val="21"/>
              </w:rPr>
              <w:t>kV</w:t>
            </w:r>
          </w:p>
        </w:tc>
        <w:tc>
          <w:tcPr>
            <w:tcW w:w="1289"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第一峰值</w:t>
            </w:r>
            <w:r>
              <w:rPr>
                <w:rFonts w:hint="eastAsia" w:ascii="Times New Roman" w:hAnsi="Times New Roman"/>
                <w:szCs w:val="21"/>
                <w:lang w:eastAsia="zh-CN"/>
              </w:rPr>
              <w:t>短路电流/A</w:t>
            </w:r>
          </w:p>
        </w:tc>
        <w:tc>
          <w:tcPr>
            <w:tcW w:w="1274"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第五峰值</w:t>
            </w:r>
            <w:r>
              <w:rPr>
                <w:rFonts w:hint="eastAsia" w:ascii="Times New Roman" w:hAnsi="Times New Roman"/>
                <w:szCs w:val="21"/>
                <w:lang w:eastAsia="zh-CN"/>
              </w:rPr>
              <w:t>短路电流/A</w:t>
            </w:r>
          </w:p>
        </w:tc>
        <w:tc>
          <w:tcPr>
            <w:tcW w:w="131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lang w:eastAsia="zh-CN"/>
              </w:rPr>
              <w:t>第十峰值</w:t>
            </w:r>
            <w:r>
              <w:rPr>
                <w:rFonts w:hint="eastAsia" w:ascii="Times New Roman" w:hAnsi="Times New Roman"/>
                <w:szCs w:val="21"/>
                <w:lang w:eastAsia="zh-CN"/>
              </w:rPr>
              <w:t>短路电流/A</w:t>
            </w:r>
          </w:p>
        </w:tc>
        <w:tc>
          <w:tcPr>
            <w:tcW w:w="127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7" w:type="dxa"/>
            <w:vMerge w:val="continue"/>
          </w:tcPr>
          <w:p>
            <w:pPr>
              <w:autoSpaceDE w:val="0"/>
              <w:autoSpaceDN w:val="0"/>
              <w:adjustRightInd w:val="0"/>
              <w:spacing w:after="0" w:line="240" w:lineRule="auto"/>
              <w:jc w:val="center"/>
              <w:rPr>
                <w:rFonts w:ascii="Times New Roman" w:hAnsi="Times New Roman"/>
                <w:szCs w:val="21"/>
              </w:rPr>
            </w:pPr>
          </w:p>
        </w:tc>
        <w:tc>
          <w:tcPr>
            <w:tcW w:w="1222" w:type="dxa"/>
            <w:vAlign w:val="center"/>
          </w:tcPr>
          <w:p>
            <w:pPr>
              <w:autoSpaceDE w:val="0"/>
              <w:autoSpaceDN w:val="0"/>
              <w:adjustRightInd w:val="0"/>
              <w:spacing w:after="0" w:line="240" w:lineRule="auto"/>
              <w:jc w:val="center"/>
              <w:rPr>
                <w:rFonts w:ascii="Times New Roman" w:hAnsi="Times New Roman"/>
                <w:szCs w:val="21"/>
              </w:rPr>
            </w:pPr>
          </w:p>
        </w:tc>
        <w:tc>
          <w:tcPr>
            <w:tcW w:w="1302" w:type="dxa"/>
            <w:vAlign w:val="center"/>
          </w:tcPr>
          <w:p>
            <w:pPr>
              <w:autoSpaceDE w:val="0"/>
              <w:autoSpaceDN w:val="0"/>
              <w:adjustRightInd w:val="0"/>
              <w:spacing w:after="0" w:line="240" w:lineRule="auto"/>
              <w:jc w:val="center"/>
              <w:rPr>
                <w:rFonts w:ascii="Times New Roman" w:hAnsi="Times New Roman"/>
                <w:szCs w:val="21"/>
              </w:rPr>
            </w:pPr>
          </w:p>
        </w:tc>
        <w:tc>
          <w:tcPr>
            <w:tcW w:w="1289" w:type="dxa"/>
            <w:vAlign w:val="center"/>
          </w:tcPr>
          <w:p>
            <w:pPr>
              <w:autoSpaceDE w:val="0"/>
              <w:autoSpaceDN w:val="0"/>
              <w:adjustRightInd w:val="0"/>
              <w:spacing w:after="0" w:line="240" w:lineRule="auto"/>
              <w:jc w:val="center"/>
              <w:rPr>
                <w:rFonts w:ascii="Times New Roman" w:hAnsi="Times New Roman"/>
                <w:szCs w:val="21"/>
              </w:rPr>
            </w:pPr>
          </w:p>
        </w:tc>
        <w:tc>
          <w:tcPr>
            <w:tcW w:w="1274" w:type="dxa"/>
            <w:vAlign w:val="center"/>
          </w:tcPr>
          <w:p>
            <w:pPr>
              <w:autoSpaceDE w:val="0"/>
              <w:autoSpaceDN w:val="0"/>
              <w:adjustRightInd w:val="0"/>
              <w:spacing w:after="0" w:line="240" w:lineRule="auto"/>
              <w:jc w:val="center"/>
              <w:rPr>
                <w:rFonts w:ascii="Times New Roman" w:hAnsi="Times New Roman"/>
                <w:szCs w:val="21"/>
              </w:rPr>
            </w:pPr>
          </w:p>
        </w:tc>
        <w:tc>
          <w:tcPr>
            <w:tcW w:w="1315" w:type="dxa"/>
            <w:vAlign w:val="center"/>
          </w:tcPr>
          <w:p>
            <w:pPr>
              <w:autoSpaceDE w:val="0"/>
              <w:autoSpaceDN w:val="0"/>
              <w:adjustRightInd w:val="0"/>
              <w:spacing w:after="0" w:line="240" w:lineRule="auto"/>
              <w:jc w:val="center"/>
              <w:rPr>
                <w:rFonts w:ascii="Times New Roman" w:hAnsi="Times New Roman"/>
                <w:szCs w:val="21"/>
              </w:rPr>
            </w:pPr>
          </w:p>
        </w:tc>
        <w:tc>
          <w:tcPr>
            <w:tcW w:w="1276" w:type="dxa"/>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rPr>
          <w:rFonts w:ascii="黑体" w:hAnsi="宋体" w:eastAsia="黑体"/>
          <w:sz w:val="24"/>
          <w:lang w:eastAsia="zh-CN"/>
        </w:rPr>
      </w:pPr>
      <w:r>
        <w:rPr>
          <w:rFonts w:hint="eastAsia" w:ascii="黑体" w:hAnsi="宋体" w:eastAsia="黑体"/>
          <w:sz w:val="24"/>
          <w:lang w:eastAsia="zh-CN"/>
        </w:rPr>
        <w:t>B.36</w:t>
      </w:r>
      <w:r>
        <w:rPr>
          <w:rFonts w:hint="eastAsia" w:ascii="Times New Roman" w:hAnsi="Times New Roman" w:eastAsia="黑体"/>
          <w:sz w:val="24"/>
          <w:lang w:eastAsia="zh-CN"/>
        </w:rPr>
        <w:t>快</w:t>
      </w:r>
      <w:r>
        <w:rPr>
          <w:rFonts w:ascii="Times New Roman" w:hAnsi="Times New Roman" w:eastAsia="黑体"/>
          <w:sz w:val="24"/>
          <w:lang w:eastAsia="zh-CN"/>
        </w:rPr>
        <w:t>速阻尼振荡波发生器</w:t>
      </w:r>
      <w:r>
        <w:rPr>
          <w:rFonts w:hint="eastAsia" w:ascii="黑体" w:hAnsi="宋体" w:eastAsia="黑体"/>
          <w:sz w:val="24"/>
          <w:lang w:eastAsia="zh-CN"/>
        </w:rPr>
        <w:t>接容性耦合夹开路电压峰值</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1985"/>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rPr>
              <w:t>振荡</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频率</w:t>
            </w: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w:t>
            </w:r>
            <w:r>
              <w:rPr>
                <w:rFonts w:hint="eastAsia" w:ascii="Times New Roman" w:hAnsi="Times New Roman"/>
                <w:szCs w:val="21"/>
                <w:lang w:eastAsia="zh-CN"/>
              </w:rPr>
              <w:t>压</w:t>
            </w:r>
            <w:r>
              <w:rPr>
                <w:rFonts w:hint="eastAsia" w:ascii="Times New Roman" w:hAnsi="Times New Roman"/>
                <w:szCs w:val="21"/>
              </w:rPr>
              <w:t>峰值</w:t>
            </w:r>
          </w:p>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标称值</w:t>
            </w:r>
            <w:r>
              <w:rPr>
                <w:rFonts w:ascii="Times New Roman" w:hAnsi="Times New Roman"/>
                <w:szCs w:val="21"/>
                <w:lang w:eastAsia="zh-CN"/>
              </w:rPr>
              <w:t>/</w:t>
            </w:r>
            <w:r>
              <w:rPr>
                <w:rFonts w:ascii="Times New Roman" w:hAnsi="Times New Roman"/>
                <w:szCs w:val="21"/>
              </w:rPr>
              <w:t>kV</w:t>
            </w: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开路电压峰值</w:t>
            </w:r>
          </w:p>
          <w:p>
            <w:pPr>
              <w:autoSpaceDE w:val="0"/>
              <w:autoSpaceDN w:val="0"/>
              <w:adjustRightInd w:val="0"/>
              <w:spacing w:after="0" w:line="240" w:lineRule="auto"/>
              <w:jc w:val="center"/>
              <w:rPr>
                <w:rFonts w:ascii="Times New Roman" w:hAnsi="Times New Roman"/>
                <w:szCs w:val="21"/>
                <w:lang w:eastAsia="zh-CN"/>
              </w:rPr>
            </w:pPr>
            <w:r>
              <w:rPr>
                <w:rFonts w:hint="eastAsia" w:ascii="Times New Roman" w:hAnsi="Times New Roman"/>
                <w:szCs w:val="21"/>
                <w:lang w:eastAsia="zh-CN"/>
              </w:rPr>
              <w:t>实测值/kV</w:t>
            </w:r>
          </w:p>
        </w:tc>
        <w:tc>
          <w:tcPr>
            <w:tcW w:w="1701"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rPr>
              <w:t>MH</w:t>
            </w:r>
            <w:r>
              <w:rPr>
                <w:rFonts w:hint="eastAsia" w:ascii="Times New Roman" w:hAnsi="Times New Roman"/>
                <w:szCs w:val="21"/>
              </w:rPr>
              <w:t>z</w:t>
            </w: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1</w:t>
            </w:r>
            <w:r>
              <w:rPr>
                <w:rFonts w:hint="eastAsia" w:ascii="Times New Roman" w:hAnsi="Times New Roman"/>
                <w:szCs w:val="21"/>
                <w:lang w:eastAsia="zh-CN"/>
              </w:rPr>
              <w:t>0</w:t>
            </w:r>
            <w:r>
              <w:rPr>
                <w:rFonts w:ascii="Times New Roman" w:hAnsi="Times New Roman"/>
                <w:szCs w:val="21"/>
              </w:rPr>
              <w:t>MH</w:t>
            </w:r>
            <w:r>
              <w:rPr>
                <w:rFonts w:hint="eastAsia" w:ascii="Times New Roman" w:hAnsi="Times New Roman"/>
                <w:szCs w:val="21"/>
              </w:rPr>
              <w:t>z</w:t>
            </w: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rPr>
              <w:t>MH</w:t>
            </w:r>
            <w:r>
              <w:rPr>
                <w:rFonts w:hint="eastAsia" w:ascii="Times New Roman" w:hAnsi="Times New Roman"/>
                <w:szCs w:val="21"/>
              </w:rPr>
              <w:t>z</w:t>
            </w: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autoSpaceDE w:val="0"/>
              <w:autoSpaceDN w:val="0"/>
              <w:adjustRightInd w:val="0"/>
              <w:spacing w:after="0" w:line="240" w:lineRule="auto"/>
              <w:jc w:val="center"/>
              <w:rPr>
                <w:rFonts w:ascii="Times New Roman" w:hAnsi="Times New Roman"/>
                <w:szCs w:val="21"/>
              </w:rPr>
            </w:pPr>
          </w:p>
        </w:tc>
        <w:tc>
          <w:tcPr>
            <w:tcW w:w="184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985"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1701"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autoSpaceDE w:val="0"/>
        <w:autoSpaceDN w:val="0"/>
        <w:adjustRightInd w:val="0"/>
        <w:spacing w:line="240" w:lineRule="auto"/>
        <w:rPr>
          <w:rFonts w:ascii="Times New Roman" w:hAnsi="Times New Roman" w:eastAsia="黑体"/>
          <w:sz w:val="24"/>
          <w:lang w:eastAsia="zh-CN"/>
        </w:rPr>
      </w:pPr>
      <w:r>
        <w:rPr>
          <w:rFonts w:ascii="Times New Roman" w:hAnsi="Times New Roman" w:eastAsia="黑体"/>
          <w:sz w:val="24"/>
          <w:lang w:eastAsia="zh-CN"/>
        </w:rPr>
        <w:t>B.</w:t>
      </w:r>
      <w:r>
        <w:rPr>
          <w:rFonts w:hint="eastAsia" w:ascii="Times New Roman" w:hAnsi="Times New Roman" w:eastAsia="黑体"/>
          <w:sz w:val="24"/>
          <w:lang w:eastAsia="zh-CN"/>
        </w:rPr>
        <w:t>37快</w:t>
      </w:r>
      <w:r>
        <w:rPr>
          <w:rFonts w:ascii="Times New Roman" w:hAnsi="Times New Roman" w:eastAsia="黑体"/>
          <w:sz w:val="24"/>
          <w:lang w:eastAsia="zh-CN"/>
        </w:rPr>
        <w:t>速阻尼振荡波发生器</w:t>
      </w:r>
      <w:r>
        <w:rPr>
          <w:rFonts w:hint="eastAsia" w:ascii="黑体" w:hAnsi="宋体" w:eastAsia="黑体"/>
          <w:sz w:val="24"/>
          <w:lang w:eastAsia="zh-CN"/>
        </w:rPr>
        <w:t>接容性耦合夹</w:t>
      </w:r>
      <w:r>
        <w:rPr>
          <w:rFonts w:ascii="Times New Roman" w:hAnsi="Times New Roman" w:eastAsia="黑体"/>
          <w:sz w:val="24"/>
          <w:lang w:eastAsia="zh-CN"/>
        </w:rPr>
        <w:t>开路电压振荡频率</w:t>
      </w:r>
    </w:p>
    <w:tbl>
      <w:tblPr>
        <w:tblStyle w:val="3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312"/>
        <w:gridCol w:w="255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标称值</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电压设定值/kV</w:t>
            </w: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lang w:eastAsia="zh-CN"/>
              </w:rPr>
            </w:pPr>
            <w:r>
              <w:rPr>
                <w:rFonts w:ascii="Times New Roman" w:hAnsi="Times New Roman"/>
                <w:szCs w:val="21"/>
              </w:rPr>
              <w:t>振荡频率</w:t>
            </w:r>
            <w:r>
              <w:rPr>
                <w:rFonts w:hint="eastAsia" w:ascii="Times New Roman" w:hAnsi="Times New Roman"/>
                <w:szCs w:val="21"/>
                <w:lang w:eastAsia="zh-CN"/>
              </w:rPr>
              <w:t>实测值</w:t>
            </w:r>
          </w:p>
        </w:tc>
        <w:tc>
          <w:tcPr>
            <w:tcW w:w="2126" w:type="dxa"/>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rPr>
              <w:t>不确定度（</w:t>
            </w:r>
            <w:r>
              <w:rPr>
                <w:rFonts w:hint="eastAsia" w:ascii="Times New Roman" w:hAnsi="Times New Roman"/>
                <w:i/>
                <w:szCs w:val="21"/>
              </w:rPr>
              <w:t>k</w:t>
            </w:r>
            <w:r>
              <w:rPr>
                <w:rFonts w:hint="eastAsia"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vAlign w:val="center"/>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10</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restart"/>
            <w:vAlign w:val="center"/>
          </w:tcPr>
          <w:p>
            <w:pPr>
              <w:autoSpaceDE w:val="0"/>
              <w:autoSpaceDN w:val="0"/>
              <w:adjustRightInd w:val="0"/>
              <w:spacing w:after="0" w:line="240" w:lineRule="auto"/>
              <w:jc w:val="center"/>
              <w:rPr>
                <w:rFonts w:ascii="Times New Roman" w:hAnsi="Times New Roman"/>
                <w:szCs w:val="21"/>
              </w:rPr>
            </w:pPr>
            <w:r>
              <w:rPr>
                <w:rFonts w:hint="eastAsia" w:ascii="Times New Roman" w:hAnsi="Times New Roman"/>
                <w:szCs w:val="21"/>
                <w:lang w:eastAsia="zh-CN"/>
              </w:rPr>
              <w:t>30</w:t>
            </w:r>
            <w:r>
              <w:rPr>
                <w:rFonts w:ascii="Times New Roman" w:hAnsi="Times New Roman"/>
                <w:szCs w:val="21"/>
                <w:lang w:eastAsia="zh-CN"/>
              </w:rPr>
              <w:t>MH</w:t>
            </w:r>
            <w:r>
              <w:rPr>
                <w:rFonts w:hint="eastAsia" w:ascii="Times New Roman" w:hAnsi="Times New Roman"/>
                <w:szCs w:val="21"/>
                <w:lang w:eastAsia="zh-CN"/>
              </w:rPr>
              <w:t>z</w:t>
            </w: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vMerge w:val="continue"/>
          </w:tcPr>
          <w:p>
            <w:pPr>
              <w:autoSpaceDE w:val="0"/>
              <w:autoSpaceDN w:val="0"/>
              <w:adjustRightInd w:val="0"/>
              <w:spacing w:after="0" w:line="240" w:lineRule="auto"/>
              <w:jc w:val="center"/>
              <w:rPr>
                <w:rFonts w:ascii="Times New Roman" w:hAnsi="Times New Roman"/>
                <w:szCs w:val="21"/>
              </w:rPr>
            </w:pPr>
          </w:p>
        </w:tc>
        <w:tc>
          <w:tcPr>
            <w:tcW w:w="231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552" w:type="dxa"/>
            <w:shd w:val="clear" w:color="auto" w:fill="auto"/>
            <w:vAlign w:val="center"/>
          </w:tcPr>
          <w:p>
            <w:pPr>
              <w:autoSpaceDE w:val="0"/>
              <w:autoSpaceDN w:val="0"/>
              <w:adjustRightInd w:val="0"/>
              <w:spacing w:after="0" w:line="240" w:lineRule="auto"/>
              <w:jc w:val="center"/>
              <w:rPr>
                <w:rFonts w:ascii="Times New Roman" w:hAnsi="Times New Roman"/>
                <w:szCs w:val="21"/>
              </w:rPr>
            </w:pPr>
          </w:p>
        </w:tc>
        <w:tc>
          <w:tcPr>
            <w:tcW w:w="2126" w:type="dxa"/>
            <w:vAlign w:val="center"/>
          </w:tcPr>
          <w:p>
            <w:pPr>
              <w:autoSpaceDE w:val="0"/>
              <w:autoSpaceDN w:val="0"/>
              <w:adjustRightInd w:val="0"/>
              <w:spacing w:after="0" w:line="240" w:lineRule="auto"/>
              <w:jc w:val="center"/>
              <w:rPr>
                <w:rFonts w:ascii="Times New Roman" w:hAnsi="Times New Roman"/>
                <w:szCs w:val="21"/>
              </w:rPr>
            </w:pPr>
          </w:p>
        </w:tc>
      </w:tr>
    </w:tbl>
    <w:p>
      <w:pPr>
        <w:autoSpaceDE w:val="0"/>
        <w:autoSpaceDN w:val="0"/>
        <w:adjustRightInd w:val="0"/>
        <w:spacing w:line="240" w:lineRule="auto"/>
        <w:rPr>
          <w:rFonts w:ascii="Times New Roman" w:hAnsi="Times New Roman" w:eastAsia="黑体"/>
          <w:sz w:val="24"/>
          <w:lang w:eastAsia="zh-CN"/>
        </w:rPr>
      </w:pPr>
    </w:p>
    <w:p>
      <w:pPr>
        <w:pStyle w:val="2"/>
        <w:rPr>
          <w:b w:val="0"/>
          <w:sz w:val="28"/>
          <w:szCs w:val="28"/>
        </w:rPr>
      </w:pPr>
      <w:r>
        <w:rPr>
          <w:lang w:eastAsia="zh-CN"/>
        </w:rPr>
        <w:br w:type="page"/>
      </w:r>
      <w:bookmarkStart w:id="125" w:name="_Toc10541344"/>
      <w:r>
        <w:rPr>
          <w:rFonts w:hint="eastAsia"/>
          <w:b w:val="0"/>
          <w:sz w:val="28"/>
          <w:szCs w:val="28"/>
        </w:rPr>
        <w:t>附录C</w:t>
      </w:r>
      <w:bookmarkEnd w:id="125"/>
    </w:p>
    <w:p>
      <w:pPr>
        <w:jc w:val="center"/>
        <w:rPr>
          <w:rFonts w:ascii="黑体" w:eastAsia="黑体"/>
          <w:sz w:val="28"/>
          <w:szCs w:val="28"/>
          <w:lang w:eastAsia="zh-CN"/>
        </w:rPr>
      </w:pPr>
      <w:r>
        <w:rPr>
          <w:rFonts w:hint="eastAsia" w:ascii="黑体" w:eastAsia="黑体"/>
          <w:sz w:val="28"/>
          <w:szCs w:val="28"/>
          <w:lang w:eastAsia="zh-CN"/>
        </w:rPr>
        <w:t>主要项目校准不确定度评定示例</w:t>
      </w:r>
    </w:p>
    <w:p>
      <w:pPr>
        <w:spacing w:line="360" w:lineRule="auto"/>
        <w:rPr>
          <w:rFonts w:ascii="黑体" w:hAnsi="宋体" w:eastAsia="黑体"/>
          <w:sz w:val="24"/>
          <w:lang w:eastAsia="zh-CN"/>
        </w:rPr>
      </w:pPr>
      <w:r>
        <w:rPr>
          <w:rFonts w:hint="eastAsia" w:ascii="黑体" w:hAnsi="宋体" w:eastAsia="黑体"/>
          <w:sz w:val="24"/>
          <w:lang w:eastAsia="zh-CN"/>
        </w:rPr>
        <w:t>C.1  慢速阻尼振荡波发生器开路电压峰值校准不确定度评定</w:t>
      </w:r>
    </w:p>
    <w:p>
      <w:pPr>
        <w:autoSpaceDE w:val="0"/>
        <w:autoSpaceDN w:val="0"/>
        <w:adjustRightInd w:val="0"/>
        <w:spacing w:line="440" w:lineRule="exact"/>
        <w:rPr>
          <w:rFonts w:ascii="黑体" w:hAnsi="宋体" w:eastAsia="黑体"/>
          <w:sz w:val="24"/>
          <w:lang w:eastAsia="zh-CN"/>
        </w:rPr>
      </w:pPr>
      <w:r>
        <w:rPr>
          <w:rFonts w:hint="eastAsia" w:ascii="黑体" w:hAnsi="宋体" w:eastAsia="黑体"/>
          <w:sz w:val="24"/>
          <w:lang w:eastAsia="zh-CN"/>
        </w:rPr>
        <w:t>C.1.1  测量模型及不确定度传播律</w:t>
      </w:r>
    </w:p>
    <w:p>
      <w:pPr>
        <w:autoSpaceDE w:val="0"/>
        <w:autoSpaceDN w:val="0"/>
        <w:adjustRightInd w:val="0"/>
        <w:spacing w:line="440" w:lineRule="exact"/>
        <w:rPr>
          <w:rFonts w:ascii="黑体" w:hAnsi="宋体" w:eastAsia="黑体"/>
          <w:sz w:val="24"/>
          <w:lang w:eastAsia="zh-CN"/>
        </w:rPr>
      </w:pPr>
      <w:r>
        <w:rPr>
          <w:rFonts w:hint="eastAsia" w:ascii="宋体" w:hAnsi="宋体"/>
          <w:sz w:val="24"/>
          <w:lang w:eastAsia="zh-CN"/>
        </w:rPr>
        <w:t>C.1.1.1 测量模型</w:t>
      </w:r>
    </w:p>
    <w:p>
      <w:pPr>
        <w:spacing w:afterLines="50" w:line="0" w:lineRule="atLeast"/>
        <w:ind w:firstLine="1440" w:firstLineChars="600"/>
        <w:rPr>
          <w:rFonts w:ascii="宋体" w:hAnsi="宋体"/>
          <w:sz w:val="24"/>
          <w:lang w:eastAsia="zh-CN"/>
        </w:rPr>
      </w:pPr>
      <w:r>
        <w:rPr>
          <w:rFonts w:hint="eastAsia" w:ascii="宋体" w:hAnsi="宋体"/>
          <w:position w:val="-10"/>
          <w:sz w:val="24"/>
        </w:rPr>
        <w:object>
          <v:shape id="_x0000_i1025" o:spt="75" type="#_x0000_t75" style="height:15.75pt;width:48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ascii="宋体" w:hAnsi="宋体"/>
          <w:sz w:val="24"/>
          <w:lang w:eastAsia="zh-CN"/>
        </w:rPr>
        <w:t xml:space="preserve"> </w:t>
      </w:r>
    </w:p>
    <w:p>
      <w:pPr>
        <w:spacing w:line="0" w:lineRule="atLeast"/>
        <w:ind w:firstLine="555"/>
        <w:rPr>
          <w:rFonts w:ascii="宋体" w:hAnsi="宋体"/>
          <w:iCs/>
          <w:sz w:val="24"/>
          <w:lang w:eastAsia="zh-CN"/>
        </w:rPr>
      </w:pPr>
      <w:r>
        <w:rPr>
          <w:rFonts w:hint="eastAsia" w:ascii="宋体" w:hAnsi="宋体"/>
          <w:sz w:val="24"/>
          <w:lang w:eastAsia="zh-CN"/>
        </w:rPr>
        <w:t>式中，</w:t>
      </w:r>
      <w:r>
        <w:rPr>
          <w:rFonts w:ascii="宋体" w:hAnsi="宋体"/>
          <w:iCs/>
          <w:position w:val="-10"/>
          <w:sz w:val="24"/>
        </w:rPr>
        <w:object>
          <v:shape id="_x0000_i1026" o:spt="75"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hint="eastAsia" w:ascii="宋体" w:hAnsi="宋体"/>
          <w:iCs/>
          <w:sz w:val="24"/>
          <w:lang w:eastAsia="zh-CN"/>
        </w:rPr>
        <w:t>——开路电压峰值测量值，kV；</w:t>
      </w:r>
    </w:p>
    <w:p>
      <w:pPr>
        <w:spacing w:line="0" w:lineRule="atLeast"/>
        <w:ind w:firstLine="555"/>
        <w:rPr>
          <w:rFonts w:ascii="宋体" w:hAnsi="宋体"/>
          <w:iCs/>
          <w:sz w:val="24"/>
          <w:lang w:eastAsia="zh-CN"/>
        </w:rPr>
      </w:pPr>
      <w:r>
        <w:rPr>
          <w:rFonts w:hint="eastAsia" w:ascii="宋体" w:hAnsi="宋体"/>
          <w:iCs/>
          <w:sz w:val="24"/>
          <w:lang w:eastAsia="zh-CN"/>
        </w:rPr>
        <w:t xml:space="preserve">      </w:t>
      </w:r>
      <w:r>
        <w:rPr>
          <w:rFonts w:ascii="宋体" w:hAnsi="宋体"/>
          <w:iCs/>
          <w:position w:val="-4"/>
          <w:sz w:val="24"/>
        </w:rPr>
        <w:object>
          <v:shape id="_x0000_i1027" o:spt="75" type="#_x0000_t75" style="height:12.75pt;width:12pt;" o:ole="t" filled="f" o:preferrelative="t" stroked="f" coordsize="21600,21600">
            <v:path/>
            <v:fill on="f" focussize="0,0"/>
            <v:stroke on="f" joinstyle="miter"/>
            <v:imagedata r:id="rId18" o:title=""/>
            <o:lock v:ext="edit" aspectratio="t"/>
            <w10:wrap type="none"/>
            <w10:anchorlock/>
          </v:shape>
          <o:OLEObject Type="Embed" ProgID="Equation.DSMT4" ShapeID="_x0000_i1027" DrawAspect="Content" ObjectID="_1468075727" r:id="rId17">
            <o:LockedField>false</o:LockedField>
          </o:OLEObject>
        </w:object>
      </w:r>
      <w:r>
        <w:rPr>
          <w:rFonts w:hint="eastAsia" w:ascii="宋体" w:hAnsi="宋体"/>
          <w:iCs/>
          <w:sz w:val="24"/>
          <w:lang w:eastAsia="zh-CN"/>
        </w:rPr>
        <w:t>——衰减器分压比；</w:t>
      </w:r>
    </w:p>
    <w:p>
      <w:pPr>
        <w:spacing w:line="0" w:lineRule="atLeast"/>
        <w:ind w:firstLine="555"/>
        <w:rPr>
          <w:rFonts w:ascii="宋体" w:hAnsi="宋体"/>
          <w:color w:val="FF0000"/>
          <w:sz w:val="24"/>
          <w:lang w:eastAsia="zh-CN"/>
        </w:rPr>
      </w:pPr>
      <w:r>
        <w:rPr>
          <w:rFonts w:hint="eastAsia" w:ascii="宋体" w:hAnsi="宋体"/>
          <w:iCs/>
          <w:sz w:val="24"/>
          <w:lang w:eastAsia="zh-CN"/>
        </w:rPr>
        <w:t xml:space="preserve">      </w:t>
      </w:r>
      <w:r>
        <w:rPr>
          <w:rFonts w:ascii="宋体" w:hAnsi="宋体"/>
          <w:iCs/>
          <w:position w:val="-6"/>
          <w:sz w:val="24"/>
        </w:rPr>
        <w:object>
          <v:shape id="_x0000_i1028" o:spt="75" type="#_x0000_t75" style="height:14.25pt;width:12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rPr>
          <w:rFonts w:hint="eastAsia" w:ascii="宋体" w:hAnsi="宋体"/>
          <w:iCs/>
          <w:sz w:val="24"/>
          <w:lang w:eastAsia="zh-CN"/>
        </w:rPr>
        <w:t>——数字示波器示值，V。</w:t>
      </w:r>
    </w:p>
    <w:p>
      <w:pPr>
        <w:autoSpaceDE w:val="0"/>
        <w:autoSpaceDN w:val="0"/>
        <w:adjustRightInd w:val="0"/>
        <w:spacing w:line="440" w:lineRule="exact"/>
        <w:rPr>
          <w:rFonts w:ascii="宋体" w:hAnsi="宋体"/>
          <w:sz w:val="24"/>
          <w:lang w:eastAsia="zh-CN"/>
        </w:rPr>
      </w:pPr>
      <w:r>
        <w:rPr>
          <w:rFonts w:hint="eastAsia" w:ascii="宋体" w:hAnsi="宋体"/>
          <w:sz w:val="24"/>
          <w:lang w:eastAsia="zh-CN"/>
        </w:rPr>
        <w:t>C.1.1.2 不确定度传播律</w:t>
      </w:r>
    </w:p>
    <w:p>
      <w:pPr>
        <w:autoSpaceDE w:val="0"/>
        <w:autoSpaceDN w:val="0"/>
        <w:adjustRightInd w:val="0"/>
        <w:spacing w:beforeLines="100" w:afterLines="100" w:line="440" w:lineRule="exact"/>
        <w:rPr>
          <w:rFonts w:ascii="宋体" w:hAnsi="宋体"/>
          <w:sz w:val="24"/>
          <w:lang w:eastAsia="zh-CN"/>
        </w:rPr>
      </w:pPr>
      <w:r>
        <w:rPr>
          <w:rFonts w:hint="eastAsia" w:ascii="宋体" w:hAnsi="宋体"/>
          <w:sz w:val="24"/>
          <w:lang w:eastAsia="zh-CN"/>
        </w:rPr>
        <w:t xml:space="preserve">   各输入量独立不相关，可得不确定度传播率：</w:t>
      </w:r>
    </w:p>
    <w:p>
      <w:pPr>
        <w:autoSpaceDE w:val="0"/>
        <w:autoSpaceDN w:val="0"/>
        <w:adjustRightInd w:val="0"/>
        <w:spacing w:beforeLines="100" w:afterLines="100" w:line="440" w:lineRule="exact"/>
        <w:ind w:firstLine="1920" w:firstLineChars="800"/>
        <w:rPr>
          <w:rFonts w:ascii="宋体" w:hAnsi="宋体"/>
          <w:sz w:val="24"/>
          <w:lang w:eastAsia="zh-CN"/>
        </w:rPr>
      </w:pPr>
      <w:r>
        <w:rPr>
          <w:rFonts w:ascii="宋体" w:hAnsi="宋体"/>
          <w:position w:val="-12"/>
          <w:sz w:val="24"/>
          <w:lang w:eastAsia="zh-CN"/>
        </w:rPr>
        <w:object>
          <v:shape id="_x0000_i1029" o:spt="75" type="#_x0000_t75" style="height:20.25pt;width:156pt;" o:ole="t" filled="f" o:preferrelative="t" stroked="f" coordsize="21600,21600">
            <v:path/>
            <v:fill on="f" focussize="0,0"/>
            <v:stroke on="f" joinstyle="miter"/>
            <v:imagedata r:id="rId22" o:title=""/>
            <o:lock v:ext="edit" aspectratio="t"/>
            <w10:wrap type="none"/>
            <w10:anchorlock/>
          </v:shape>
          <o:OLEObject Type="Embed" ProgID="Equation.KSEE3" ShapeID="_x0000_i1029" DrawAspect="Content" ObjectID="_1468075729" r:id="rId21">
            <o:LockedField>false</o:LockedField>
          </o:OLEObject>
        </w:object>
      </w:r>
      <w:r>
        <w:rPr>
          <w:rFonts w:ascii="宋体" w:hAnsi="宋体"/>
          <w:b/>
          <w:bCs/>
          <w:sz w:val="24"/>
          <w:lang w:eastAsia="zh-CN"/>
        </w:rPr>
        <w:t xml:space="preserve"> </w:t>
      </w:r>
      <w:r>
        <w:rPr>
          <w:rFonts w:ascii="宋体" w:hAnsi="宋体"/>
          <w:sz w:val="24"/>
          <w:lang w:eastAsia="zh-CN"/>
        </w:rPr>
        <w:t xml:space="preserve">  </w:t>
      </w:r>
    </w:p>
    <w:p>
      <w:pPr>
        <w:autoSpaceDE w:val="0"/>
        <w:autoSpaceDN w:val="0"/>
        <w:adjustRightInd w:val="0"/>
        <w:spacing w:beforeLines="100" w:afterLines="100" w:line="440" w:lineRule="exact"/>
        <w:ind w:firstLine="360" w:firstLineChars="150"/>
        <w:rPr>
          <w:rFonts w:ascii="宋体" w:hAnsi="宋体"/>
          <w:sz w:val="24"/>
          <w:lang w:eastAsia="zh-CN"/>
        </w:rPr>
      </w:pPr>
      <w:r>
        <w:rPr>
          <w:rFonts w:hint="eastAsia" w:ascii="宋体" w:hAnsi="宋体"/>
          <w:sz w:val="24"/>
          <w:lang w:eastAsia="zh-CN"/>
        </w:rPr>
        <w:t xml:space="preserve">灵敏系数：        </w:t>
      </w:r>
      <w:r>
        <w:rPr>
          <w:rFonts w:ascii="宋体" w:hAnsi="宋体"/>
          <w:position w:val="-24"/>
          <w:sz w:val="24"/>
          <w:lang w:eastAsia="zh-CN"/>
        </w:rPr>
        <w:object>
          <v:shape id="_x0000_i1030" o:spt="75" type="#_x0000_t75" style="height:30.75pt;width:39pt;" o:ole="t" filled="f" o:preferrelative="t" stroked="f" coordsize="21600,21600">
            <v:path/>
            <v:fill on="f" focussize="0,0"/>
            <v:stroke on="f" joinstyle="miter"/>
            <v:imagedata r:id="rId24" o:title=""/>
            <o:lock v:ext="edit" aspectratio="t"/>
            <w10:wrap type="none"/>
            <w10:anchorlock/>
          </v:shape>
          <o:OLEObject Type="Embed" ProgID="Equation.KSEE3" ShapeID="_x0000_i1030" DrawAspect="Content" ObjectID="_1468075730" r:id="rId23">
            <o:LockedField>false</o:LockedField>
          </o:OLEObject>
        </w:object>
      </w:r>
      <w:r>
        <w:rPr>
          <w:rFonts w:hint="eastAsia" w:ascii="宋体" w:hAnsi="宋体"/>
          <w:sz w:val="24"/>
          <w:lang w:eastAsia="zh-CN"/>
        </w:rPr>
        <w:t>,</w:t>
      </w:r>
      <w:r>
        <w:rPr>
          <w:rFonts w:ascii="宋体" w:hAnsi="宋体"/>
          <w:position w:val="-24"/>
          <w:sz w:val="24"/>
          <w:lang w:eastAsia="zh-CN"/>
        </w:rPr>
        <w:object>
          <v:shape id="_x0000_i1031" o:spt="75" type="#_x0000_t75" style="height:30.75pt;width:42.75pt;" o:ole="t" filled="f" o:preferrelative="t" stroked="f" coordsize="21600,21600">
            <v:path/>
            <v:fill on="f" focussize="0,0"/>
            <v:stroke on="f" joinstyle="miter"/>
            <v:imagedata r:id="rId26" o:title=""/>
            <o:lock v:ext="edit" aspectratio="t"/>
            <w10:wrap type="none"/>
            <w10:anchorlock/>
          </v:shape>
          <o:OLEObject Type="Embed" ProgID="Equation.KSEE3" ShapeID="_x0000_i1031" DrawAspect="Content" ObjectID="_1468075731" r:id="rId25">
            <o:LockedField>false</o:LockedField>
          </o:OLEObject>
        </w:object>
      </w:r>
    </w:p>
    <w:p>
      <w:pPr>
        <w:spacing w:line="0" w:lineRule="atLeast"/>
        <w:rPr>
          <w:rFonts w:ascii="黑体" w:hAnsi="宋体" w:eastAsia="黑体"/>
          <w:sz w:val="24"/>
          <w:lang w:eastAsia="zh-CN"/>
        </w:rPr>
      </w:pPr>
      <w:r>
        <w:rPr>
          <w:rFonts w:hint="eastAsia" w:ascii="黑体" w:hAnsi="宋体" w:eastAsia="黑体"/>
          <w:sz w:val="24"/>
          <w:lang w:eastAsia="zh-CN"/>
        </w:rPr>
        <w:t>C.1.2  标准不确定度的评定</w:t>
      </w:r>
    </w:p>
    <w:p>
      <w:pPr>
        <w:spacing w:line="0" w:lineRule="atLeast"/>
        <w:rPr>
          <w:rFonts w:ascii="宋体" w:hAnsi="宋体"/>
          <w:sz w:val="24"/>
          <w:lang w:eastAsia="zh-CN"/>
        </w:rPr>
      </w:pPr>
      <w:r>
        <w:rPr>
          <w:rFonts w:hint="eastAsia" w:ascii="宋体" w:hAnsi="宋体"/>
          <w:sz w:val="24"/>
          <w:lang w:eastAsia="zh-CN"/>
        </w:rPr>
        <w:t>C.1.2.1 测量重复性引入的不确定度</w:t>
      </w:r>
      <w:r>
        <w:rPr>
          <w:rFonts w:hint="eastAsia" w:ascii="宋体" w:hAnsi="宋体"/>
          <w:position w:val="-12"/>
          <w:sz w:val="24"/>
        </w:rPr>
        <w:object>
          <v:shape id="_x0000_i1032" o:spt="75" type="#_x0000_t75" style="height:18.75pt;width:36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p>
    <w:p>
      <w:pPr>
        <w:spacing w:line="0" w:lineRule="atLeast"/>
        <w:rPr>
          <w:rFonts w:ascii="宋体" w:hAnsi="宋体"/>
          <w:sz w:val="24"/>
          <w:lang w:eastAsia="zh-CN"/>
        </w:rPr>
      </w:pPr>
      <w:r>
        <w:rPr>
          <w:rFonts w:hint="eastAsia" w:ascii="宋体" w:hAnsi="宋体"/>
          <w:sz w:val="24"/>
          <w:lang w:eastAsia="zh-CN"/>
        </w:rPr>
        <w:t>重复测量慢速阻尼振荡波发生器的开路电压峰值为2kV（100kHz）的10次数据如下：</w:t>
      </w:r>
    </w:p>
    <w:p>
      <w:pPr>
        <w:spacing w:line="0" w:lineRule="atLeast"/>
        <w:rPr>
          <w:rFonts w:ascii="宋体" w:hAnsi="宋体"/>
          <w:sz w:val="24"/>
          <w:lang w:eastAsia="zh-CN"/>
        </w:rPr>
      </w:pPr>
    </w:p>
    <w:tbl>
      <w:tblPr>
        <w:tblStyle w:val="30"/>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34"/>
        <w:gridCol w:w="835"/>
        <w:gridCol w:w="835"/>
        <w:gridCol w:w="835"/>
        <w:gridCol w:w="835"/>
        <w:gridCol w:w="835"/>
        <w:gridCol w:w="835"/>
        <w:gridCol w:w="835"/>
        <w:gridCol w:w="83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0" w:lineRule="atLeast"/>
              <w:jc w:val="center"/>
              <w:rPr>
                <w:rFonts w:ascii="宋体" w:hAnsi="宋体"/>
                <w:szCs w:val="21"/>
              </w:rPr>
            </w:pPr>
            <w:r>
              <w:rPr>
                <w:rFonts w:hint="eastAsia" w:ascii="宋体" w:hAnsi="宋体"/>
                <w:szCs w:val="21"/>
              </w:rPr>
              <w:t>次数</w:t>
            </w:r>
          </w:p>
        </w:tc>
        <w:tc>
          <w:tcPr>
            <w:tcW w:w="834" w:type="dxa"/>
            <w:vAlign w:val="center"/>
          </w:tcPr>
          <w:p>
            <w:pPr>
              <w:spacing w:line="0" w:lineRule="atLeast"/>
              <w:jc w:val="center"/>
              <w:rPr>
                <w:rFonts w:ascii="宋体" w:hAnsi="宋体"/>
                <w:szCs w:val="21"/>
              </w:rPr>
            </w:pPr>
            <w:r>
              <w:rPr>
                <w:rFonts w:hint="eastAsia" w:ascii="宋体" w:hAnsi="宋体"/>
                <w:szCs w:val="21"/>
              </w:rPr>
              <w:t>1</w:t>
            </w:r>
          </w:p>
        </w:tc>
        <w:tc>
          <w:tcPr>
            <w:tcW w:w="835" w:type="dxa"/>
            <w:vAlign w:val="center"/>
          </w:tcPr>
          <w:p>
            <w:pPr>
              <w:spacing w:line="0" w:lineRule="atLeast"/>
              <w:jc w:val="center"/>
              <w:rPr>
                <w:rFonts w:ascii="宋体" w:hAnsi="宋体"/>
                <w:szCs w:val="21"/>
              </w:rPr>
            </w:pPr>
            <w:r>
              <w:rPr>
                <w:rFonts w:hint="eastAsia" w:ascii="宋体" w:hAnsi="宋体"/>
                <w:szCs w:val="21"/>
              </w:rPr>
              <w:t>2</w:t>
            </w:r>
          </w:p>
        </w:tc>
        <w:tc>
          <w:tcPr>
            <w:tcW w:w="835" w:type="dxa"/>
            <w:vAlign w:val="center"/>
          </w:tcPr>
          <w:p>
            <w:pPr>
              <w:spacing w:line="0" w:lineRule="atLeast"/>
              <w:jc w:val="center"/>
              <w:rPr>
                <w:rFonts w:ascii="宋体" w:hAnsi="宋体"/>
                <w:szCs w:val="21"/>
              </w:rPr>
            </w:pPr>
            <w:r>
              <w:rPr>
                <w:rFonts w:hint="eastAsia" w:ascii="宋体" w:hAnsi="宋体"/>
                <w:szCs w:val="21"/>
              </w:rPr>
              <w:t>3</w:t>
            </w:r>
          </w:p>
        </w:tc>
        <w:tc>
          <w:tcPr>
            <w:tcW w:w="835" w:type="dxa"/>
            <w:vAlign w:val="center"/>
          </w:tcPr>
          <w:p>
            <w:pPr>
              <w:spacing w:line="0" w:lineRule="atLeast"/>
              <w:jc w:val="center"/>
              <w:rPr>
                <w:rFonts w:ascii="宋体" w:hAnsi="宋体"/>
                <w:szCs w:val="21"/>
              </w:rPr>
            </w:pPr>
            <w:r>
              <w:rPr>
                <w:rFonts w:hint="eastAsia" w:ascii="宋体" w:hAnsi="宋体"/>
                <w:szCs w:val="21"/>
              </w:rPr>
              <w:t>4</w:t>
            </w:r>
          </w:p>
        </w:tc>
        <w:tc>
          <w:tcPr>
            <w:tcW w:w="835" w:type="dxa"/>
            <w:vAlign w:val="center"/>
          </w:tcPr>
          <w:p>
            <w:pPr>
              <w:spacing w:line="0" w:lineRule="atLeast"/>
              <w:jc w:val="center"/>
              <w:rPr>
                <w:rFonts w:ascii="宋体" w:hAnsi="宋体"/>
                <w:szCs w:val="21"/>
              </w:rPr>
            </w:pPr>
            <w:r>
              <w:rPr>
                <w:rFonts w:hint="eastAsia" w:ascii="宋体" w:hAnsi="宋体"/>
                <w:szCs w:val="21"/>
              </w:rPr>
              <w:t>5</w:t>
            </w:r>
          </w:p>
        </w:tc>
        <w:tc>
          <w:tcPr>
            <w:tcW w:w="835" w:type="dxa"/>
            <w:vAlign w:val="center"/>
          </w:tcPr>
          <w:p>
            <w:pPr>
              <w:spacing w:line="0" w:lineRule="atLeast"/>
              <w:jc w:val="center"/>
              <w:rPr>
                <w:rFonts w:ascii="宋体" w:hAnsi="宋体"/>
                <w:szCs w:val="21"/>
              </w:rPr>
            </w:pPr>
            <w:r>
              <w:rPr>
                <w:rFonts w:hint="eastAsia" w:ascii="宋体" w:hAnsi="宋体"/>
                <w:szCs w:val="21"/>
              </w:rPr>
              <w:t>6</w:t>
            </w:r>
          </w:p>
        </w:tc>
        <w:tc>
          <w:tcPr>
            <w:tcW w:w="835" w:type="dxa"/>
            <w:vAlign w:val="center"/>
          </w:tcPr>
          <w:p>
            <w:pPr>
              <w:spacing w:line="0" w:lineRule="atLeast"/>
              <w:jc w:val="center"/>
              <w:rPr>
                <w:rFonts w:ascii="宋体" w:hAnsi="宋体"/>
                <w:szCs w:val="21"/>
              </w:rPr>
            </w:pPr>
            <w:r>
              <w:rPr>
                <w:rFonts w:hint="eastAsia" w:ascii="宋体" w:hAnsi="宋体"/>
                <w:szCs w:val="21"/>
              </w:rPr>
              <w:t>7</w:t>
            </w:r>
          </w:p>
        </w:tc>
        <w:tc>
          <w:tcPr>
            <w:tcW w:w="835" w:type="dxa"/>
            <w:vAlign w:val="center"/>
          </w:tcPr>
          <w:p>
            <w:pPr>
              <w:spacing w:line="0" w:lineRule="atLeast"/>
              <w:jc w:val="center"/>
              <w:rPr>
                <w:rFonts w:ascii="宋体" w:hAnsi="宋体"/>
                <w:szCs w:val="21"/>
              </w:rPr>
            </w:pPr>
            <w:r>
              <w:rPr>
                <w:rFonts w:hint="eastAsia" w:ascii="宋体" w:hAnsi="宋体"/>
                <w:szCs w:val="21"/>
              </w:rPr>
              <w:t>8</w:t>
            </w:r>
          </w:p>
        </w:tc>
        <w:tc>
          <w:tcPr>
            <w:tcW w:w="836" w:type="dxa"/>
            <w:vAlign w:val="center"/>
          </w:tcPr>
          <w:p>
            <w:pPr>
              <w:spacing w:line="0" w:lineRule="atLeast"/>
              <w:jc w:val="center"/>
              <w:rPr>
                <w:rFonts w:ascii="宋体" w:hAnsi="宋体"/>
                <w:szCs w:val="21"/>
              </w:rPr>
            </w:pPr>
            <w:r>
              <w:rPr>
                <w:rFonts w:hint="eastAsia" w:ascii="宋体" w:hAnsi="宋体"/>
                <w:szCs w:val="21"/>
              </w:rPr>
              <w:t>9</w:t>
            </w:r>
          </w:p>
        </w:tc>
        <w:tc>
          <w:tcPr>
            <w:tcW w:w="836" w:type="dxa"/>
            <w:vAlign w:val="center"/>
          </w:tcPr>
          <w:p>
            <w:pPr>
              <w:spacing w:line="0" w:lineRule="atLeas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0" w:lineRule="atLeast"/>
              <w:jc w:val="center"/>
              <w:rPr>
                <w:rFonts w:ascii="宋体" w:hAnsi="宋体"/>
                <w:szCs w:val="21"/>
              </w:rPr>
            </w:pPr>
            <w:bookmarkStart w:id="126" w:name="_Hlk308261656"/>
            <w:r>
              <w:rPr>
                <w:rFonts w:hint="eastAsia" w:ascii="宋体" w:hAnsi="宋体"/>
                <w:szCs w:val="21"/>
              </w:rPr>
              <w:t>示值/kV</w:t>
            </w:r>
          </w:p>
        </w:tc>
        <w:tc>
          <w:tcPr>
            <w:tcW w:w="834" w:type="dxa"/>
            <w:vAlign w:val="center"/>
          </w:tcPr>
          <w:p>
            <w:pPr>
              <w:spacing w:line="0" w:lineRule="atLeast"/>
              <w:jc w:val="center"/>
              <w:rPr>
                <w:rFonts w:ascii="宋体" w:hAnsi="宋体"/>
                <w:szCs w:val="21"/>
              </w:rPr>
            </w:pPr>
            <w:r>
              <w:rPr>
                <w:rFonts w:hint="eastAsia" w:ascii="宋体" w:hAnsi="宋体"/>
                <w:szCs w:val="21"/>
              </w:rPr>
              <w:t>1.958</w:t>
            </w:r>
          </w:p>
        </w:tc>
        <w:tc>
          <w:tcPr>
            <w:tcW w:w="835" w:type="dxa"/>
            <w:vAlign w:val="center"/>
          </w:tcPr>
          <w:p>
            <w:pPr>
              <w:spacing w:line="0" w:lineRule="atLeast"/>
              <w:jc w:val="center"/>
              <w:rPr>
                <w:rFonts w:ascii="宋体" w:hAnsi="宋体"/>
                <w:szCs w:val="21"/>
              </w:rPr>
            </w:pPr>
            <w:r>
              <w:rPr>
                <w:rFonts w:hint="eastAsia" w:ascii="宋体" w:hAnsi="宋体"/>
                <w:szCs w:val="21"/>
              </w:rPr>
              <w:t>1.954</w:t>
            </w:r>
          </w:p>
        </w:tc>
        <w:tc>
          <w:tcPr>
            <w:tcW w:w="835" w:type="dxa"/>
            <w:vAlign w:val="center"/>
          </w:tcPr>
          <w:p>
            <w:pPr>
              <w:spacing w:line="0" w:lineRule="atLeast"/>
              <w:jc w:val="center"/>
              <w:rPr>
                <w:rFonts w:ascii="宋体" w:hAnsi="宋体"/>
                <w:szCs w:val="21"/>
              </w:rPr>
            </w:pPr>
            <w:r>
              <w:rPr>
                <w:rFonts w:hint="eastAsia" w:ascii="宋体" w:hAnsi="宋体"/>
                <w:szCs w:val="21"/>
              </w:rPr>
              <w:t>1.955</w:t>
            </w:r>
          </w:p>
        </w:tc>
        <w:tc>
          <w:tcPr>
            <w:tcW w:w="835" w:type="dxa"/>
            <w:vAlign w:val="center"/>
          </w:tcPr>
          <w:p>
            <w:pPr>
              <w:spacing w:line="0" w:lineRule="atLeast"/>
              <w:jc w:val="center"/>
              <w:rPr>
                <w:rFonts w:ascii="宋体" w:hAnsi="宋体"/>
                <w:szCs w:val="21"/>
              </w:rPr>
            </w:pPr>
            <w:r>
              <w:rPr>
                <w:rFonts w:hint="eastAsia" w:ascii="宋体" w:hAnsi="宋体"/>
                <w:szCs w:val="21"/>
              </w:rPr>
              <w:t>1.947</w:t>
            </w:r>
          </w:p>
        </w:tc>
        <w:tc>
          <w:tcPr>
            <w:tcW w:w="835" w:type="dxa"/>
            <w:vAlign w:val="center"/>
          </w:tcPr>
          <w:p>
            <w:pPr>
              <w:spacing w:line="0" w:lineRule="atLeast"/>
              <w:jc w:val="center"/>
              <w:rPr>
                <w:rFonts w:ascii="宋体" w:hAnsi="宋体"/>
                <w:szCs w:val="21"/>
              </w:rPr>
            </w:pPr>
            <w:r>
              <w:rPr>
                <w:rFonts w:hint="eastAsia" w:ascii="宋体" w:hAnsi="宋体"/>
                <w:szCs w:val="21"/>
              </w:rPr>
              <w:t>1.949</w:t>
            </w:r>
          </w:p>
        </w:tc>
        <w:tc>
          <w:tcPr>
            <w:tcW w:w="835" w:type="dxa"/>
            <w:vAlign w:val="center"/>
          </w:tcPr>
          <w:p>
            <w:pPr>
              <w:spacing w:line="0" w:lineRule="atLeast"/>
              <w:jc w:val="center"/>
              <w:rPr>
                <w:rFonts w:ascii="宋体" w:hAnsi="宋体"/>
                <w:szCs w:val="21"/>
              </w:rPr>
            </w:pPr>
            <w:r>
              <w:rPr>
                <w:rFonts w:hint="eastAsia" w:ascii="宋体" w:hAnsi="宋体"/>
                <w:szCs w:val="21"/>
              </w:rPr>
              <w:t>1.942</w:t>
            </w:r>
          </w:p>
        </w:tc>
        <w:tc>
          <w:tcPr>
            <w:tcW w:w="835" w:type="dxa"/>
            <w:vAlign w:val="center"/>
          </w:tcPr>
          <w:p>
            <w:pPr>
              <w:spacing w:line="0" w:lineRule="atLeast"/>
              <w:jc w:val="center"/>
              <w:rPr>
                <w:rFonts w:ascii="宋体" w:hAnsi="宋体"/>
                <w:szCs w:val="21"/>
              </w:rPr>
            </w:pPr>
            <w:r>
              <w:rPr>
                <w:rFonts w:hint="eastAsia" w:ascii="宋体" w:hAnsi="宋体"/>
                <w:szCs w:val="21"/>
              </w:rPr>
              <w:t>1.957</w:t>
            </w:r>
          </w:p>
        </w:tc>
        <w:tc>
          <w:tcPr>
            <w:tcW w:w="835" w:type="dxa"/>
            <w:vAlign w:val="center"/>
          </w:tcPr>
          <w:p>
            <w:pPr>
              <w:spacing w:line="0" w:lineRule="atLeast"/>
              <w:jc w:val="center"/>
              <w:rPr>
                <w:rFonts w:ascii="宋体" w:hAnsi="宋体"/>
                <w:szCs w:val="21"/>
              </w:rPr>
            </w:pPr>
            <w:r>
              <w:rPr>
                <w:rFonts w:hint="eastAsia" w:ascii="宋体" w:hAnsi="宋体"/>
                <w:szCs w:val="21"/>
              </w:rPr>
              <w:t>1.955</w:t>
            </w:r>
          </w:p>
        </w:tc>
        <w:tc>
          <w:tcPr>
            <w:tcW w:w="836" w:type="dxa"/>
            <w:vAlign w:val="center"/>
          </w:tcPr>
          <w:p>
            <w:pPr>
              <w:spacing w:line="0" w:lineRule="atLeast"/>
              <w:jc w:val="center"/>
              <w:rPr>
                <w:rFonts w:ascii="宋体" w:hAnsi="宋体"/>
                <w:szCs w:val="21"/>
              </w:rPr>
            </w:pPr>
            <w:r>
              <w:rPr>
                <w:rFonts w:hint="eastAsia" w:ascii="宋体" w:hAnsi="宋体"/>
                <w:szCs w:val="21"/>
              </w:rPr>
              <w:t>1.959</w:t>
            </w:r>
          </w:p>
        </w:tc>
        <w:tc>
          <w:tcPr>
            <w:tcW w:w="836" w:type="dxa"/>
            <w:vAlign w:val="center"/>
          </w:tcPr>
          <w:p>
            <w:pPr>
              <w:spacing w:line="0" w:lineRule="atLeast"/>
              <w:jc w:val="center"/>
              <w:rPr>
                <w:rFonts w:ascii="宋体" w:hAnsi="宋体"/>
                <w:szCs w:val="21"/>
              </w:rPr>
            </w:pPr>
            <w:r>
              <w:rPr>
                <w:rFonts w:hint="eastAsia" w:ascii="宋体" w:hAnsi="宋体"/>
                <w:szCs w:val="21"/>
              </w:rPr>
              <w:t>1.956</w:t>
            </w:r>
          </w:p>
        </w:tc>
      </w:tr>
      <w:bookmarkEnd w:id="126"/>
    </w:tbl>
    <w:p>
      <w:pPr>
        <w:tabs>
          <w:tab w:val="left" w:pos="4110"/>
        </w:tabs>
        <w:spacing w:line="0" w:lineRule="atLeast"/>
        <w:rPr>
          <w:rFonts w:ascii="宋体" w:hAnsi="宋体"/>
          <w:sz w:val="24"/>
          <w:lang w:eastAsia="zh-CN"/>
        </w:rPr>
      </w:pPr>
      <w:r>
        <w:rPr>
          <w:rFonts w:hint="eastAsia" w:ascii="宋体" w:hAnsi="宋体"/>
          <w:sz w:val="24"/>
        </w:rPr>
        <w:t xml:space="preserve">        </w:t>
      </w:r>
      <w:r>
        <w:rPr>
          <w:rFonts w:hint="eastAsia" w:ascii="宋体" w:hAnsi="宋体"/>
          <w:position w:val="-24"/>
          <w:sz w:val="24"/>
        </w:rPr>
        <w:object>
          <v:shape id="_x0000_i1033" o:spt="75" type="#_x0000_t75" style="height:30.75pt;width:66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3" r:id="rId29">
            <o:LockedField>false</o:LockedField>
          </o:OLEObject>
        </w:object>
      </w:r>
      <w:r>
        <w:rPr>
          <w:rFonts w:hint="eastAsia" w:ascii="宋体" w:hAnsi="宋体"/>
          <w:sz w:val="24"/>
          <w:lang w:eastAsia="zh-CN"/>
        </w:rPr>
        <w:t>1.953 kV</w:t>
      </w:r>
    </w:p>
    <w:p>
      <w:pPr>
        <w:spacing w:line="0" w:lineRule="atLeast"/>
        <w:rPr>
          <w:rFonts w:ascii="宋体" w:hAnsi="宋体"/>
          <w:sz w:val="24"/>
          <w:lang w:eastAsia="zh-CN"/>
        </w:rPr>
      </w:pPr>
      <w:r>
        <w:rPr>
          <w:rFonts w:hint="eastAsia" w:ascii="宋体" w:hAnsi="宋体"/>
          <w:sz w:val="24"/>
          <w:lang w:eastAsia="zh-CN"/>
        </w:rPr>
        <w:t>单次试验的标准差</w:t>
      </w:r>
      <w:r>
        <w:rPr>
          <w:rFonts w:ascii="宋体" w:hAnsi="宋体"/>
          <w:position w:val="-26"/>
          <w:sz w:val="24"/>
        </w:rPr>
        <w:object>
          <v:shape id="_x0000_i1034" o:spt="75" type="#_x0000_t75" style="height:51.75pt;width:98.25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4" r:id="rId31">
            <o:LockedField>false</o:LockedField>
          </o:OLEObject>
        </w:object>
      </w:r>
      <w:r>
        <w:rPr>
          <w:rFonts w:hint="eastAsia" w:ascii="宋体" w:hAnsi="宋体"/>
          <w:sz w:val="24"/>
          <w:lang w:eastAsia="zh-CN"/>
        </w:rPr>
        <w:t>0.006 kV</w:t>
      </w:r>
    </w:p>
    <w:p>
      <w:pPr>
        <w:spacing w:line="0" w:lineRule="atLeast"/>
        <w:ind w:firstLine="480" w:firstLineChars="200"/>
        <w:rPr>
          <w:rFonts w:ascii="宋体" w:hAnsi="宋体"/>
          <w:sz w:val="24"/>
          <w:lang w:eastAsia="zh-CN"/>
        </w:rPr>
      </w:pPr>
      <w:r>
        <w:rPr>
          <w:rFonts w:hint="eastAsia" w:ascii="宋体" w:hAnsi="宋体"/>
          <w:sz w:val="24"/>
          <w:lang w:eastAsia="zh-CN"/>
        </w:rPr>
        <w:t>不确定度</w:t>
      </w:r>
      <w:r>
        <w:rPr>
          <w:rFonts w:hint="eastAsia" w:ascii="宋体" w:hAnsi="宋体"/>
          <w:i/>
          <w:iCs/>
          <w:sz w:val="24"/>
          <w:lang w:eastAsia="zh-CN"/>
        </w:rPr>
        <w:t xml:space="preserve"> </w:t>
      </w:r>
      <w:r>
        <w:rPr>
          <w:rFonts w:ascii="宋体" w:hAnsi="宋体"/>
          <w:position w:val="-12"/>
          <w:sz w:val="24"/>
        </w:rPr>
        <w:object>
          <v:shape id="_x0000_i1035" o:spt="75" type="#_x0000_t75" style="height:20.25pt;width:41.2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hint="eastAsia" w:ascii="宋体" w:hAnsi="宋体"/>
          <w:sz w:val="24"/>
          <w:lang w:eastAsia="zh-CN"/>
        </w:rPr>
        <w:t>0.006 kV ，</w:t>
      </w:r>
      <w:r>
        <w:rPr>
          <w:rFonts w:ascii="宋体" w:hAnsi="宋体"/>
          <w:position w:val="-12"/>
          <w:sz w:val="24"/>
        </w:rPr>
        <w:object>
          <v:shape id="_x0000_i1036" o:spt="75" type="#_x0000_t75" style="height:20.25pt;width:50.25pt;" o:ole="t" filled="f" o:preferrelative="t" stroked="f" coordsize="21600,21600">
            <v:path/>
            <v:fill on="f" focussize="0,0"/>
            <v:stroke on="f" joinstyle="miter"/>
            <v:imagedata r:id="rId36" o:title=""/>
            <o:lock v:ext="edit" aspectratio="t"/>
            <w10:wrap type="none"/>
            <w10:anchorlock/>
          </v:shape>
          <o:OLEObject Type="Embed" ProgID="Equation.DSMT4" ShapeID="_x0000_i1036" DrawAspect="Content" ObjectID="_1468075736" r:id="rId35">
            <o:LockedField>false</o:LockedField>
          </o:OLEObject>
        </w:object>
      </w:r>
      <w:r>
        <w:rPr>
          <w:rFonts w:hint="eastAsia" w:ascii="宋体" w:hAnsi="宋体"/>
          <w:sz w:val="24"/>
          <w:lang w:eastAsia="zh-CN"/>
        </w:rPr>
        <w:t>0.30%</w:t>
      </w:r>
    </w:p>
    <w:p>
      <w:pPr>
        <w:spacing w:line="0" w:lineRule="atLeast"/>
        <w:rPr>
          <w:rFonts w:ascii="宋体" w:hAnsi="宋体"/>
          <w:sz w:val="24"/>
          <w:lang w:eastAsia="zh-CN"/>
        </w:rPr>
      </w:pPr>
      <w:r>
        <w:rPr>
          <w:rFonts w:hint="eastAsia" w:ascii="宋体" w:hAnsi="宋体"/>
          <w:sz w:val="24"/>
          <w:lang w:eastAsia="zh-CN"/>
        </w:rPr>
        <w:t>C.1.2.2 差分电压探头衰减比不准引入的不确定度</w:t>
      </w:r>
      <w:r>
        <w:rPr>
          <w:rFonts w:hint="eastAsia" w:ascii="宋体" w:hAnsi="宋体"/>
          <w:position w:val="-12"/>
          <w:sz w:val="24"/>
        </w:rPr>
        <w:object>
          <v:shape id="_x0000_i1037" o:spt="75" type="#_x0000_t75" style="height:18.75pt;width:36.75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p>
    <w:p>
      <w:pPr>
        <w:spacing w:line="0" w:lineRule="atLeast"/>
        <w:rPr>
          <w:rFonts w:ascii="宋体" w:hAnsi="宋体"/>
          <w:sz w:val="24"/>
          <w:lang w:eastAsia="zh-CN"/>
        </w:rPr>
      </w:pPr>
      <w:r>
        <w:rPr>
          <w:rFonts w:hint="eastAsia" w:ascii="宋体" w:hAnsi="宋体"/>
          <w:sz w:val="24"/>
          <w:lang w:eastAsia="zh-CN"/>
        </w:rPr>
        <w:t xml:space="preserve">   差分电压探头的衰减比最大允许误差±2%，则</w:t>
      </w:r>
    </w:p>
    <w:p>
      <w:pPr>
        <w:spacing w:line="0" w:lineRule="atLeast"/>
        <w:ind w:firstLine="1920" w:firstLineChars="800"/>
        <w:rPr>
          <w:rFonts w:ascii="宋体" w:hAnsi="宋体"/>
          <w:sz w:val="24"/>
          <w:lang w:eastAsia="zh-CN"/>
        </w:rPr>
      </w:pPr>
      <w:r>
        <w:rPr>
          <w:rFonts w:hint="eastAsia" w:ascii="宋体" w:hAnsi="宋体"/>
          <w:position w:val="-24"/>
          <w:sz w:val="24"/>
        </w:rPr>
        <w:object>
          <v:shape id="_x0000_i1038" o:spt="75" type="#_x0000_t75" style="height:27pt;width:132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hint="eastAsia" w:ascii="宋体" w:hAnsi="宋体"/>
          <w:sz w:val="24"/>
          <w:lang w:eastAsia="zh-CN"/>
        </w:rPr>
        <w:t xml:space="preserve"> </w:t>
      </w:r>
    </w:p>
    <w:p>
      <w:pPr>
        <w:spacing w:line="0" w:lineRule="atLeast"/>
        <w:rPr>
          <w:rFonts w:ascii="宋体" w:hAnsi="宋体"/>
          <w:sz w:val="24"/>
          <w:lang w:eastAsia="zh-CN"/>
        </w:rPr>
      </w:pPr>
      <w:r>
        <w:rPr>
          <w:rFonts w:hint="eastAsia" w:ascii="宋体" w:hAnsi="宋体"/>
          <w:sz w:val="24"/>
          <w:lang w:eastAsia="zh-CN"/>
        </w:rPr>
        <w:t>C.1.2.3数字示波器电压测量引入的不确定度分量</w:t>
      </w:r>
      <w:r>
        <w:rPr>
          <w:rFonts w:hint="eastAsia" w:ascii="宋体" w:hAnsi="宋体"/>
          <w:i/>
          <w:iCs/>
          <w:position w:val="-12"/>
          <w:sz w:val="24"/>
        </w:rPr>
        <w:object>
          <v:shape id="_x0000_i1039" o:spt="75" type="#_x0000_t75" style="height:18.75pt;width:36.75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1">
            <o:LockedField>false</o:LockedField>
          </o:OLEObject>
        </w:object>
      </w:r>
    </w:p>
    <w:p>
      <w:pPr>
        <w:spacing w:line="0" w:lineRule="atLeast"/>
        <w:ind w:firstLine="480" w:firstLineChars="200"/>
        <w:rPr>
          <w:rFonts w:ascii="宋体" w:hAnsi="宋体"/>
          <w:sz w:val="24"/>
          <w:lang w:eastAsia="zh-CN"/>
        </w:rPr>
      </w:pPr>
      <w:r>
        <w:rPr>
          <w:rFonts w:hint="eastAsia" w:ascii="宋体" w:hAnsi="宋体"/>
          <w:sz w:val="24"/>
          <w:lang w:eastAsia="zh-CN"/>
        </w:rPr>
        <w:t>数字示波器电压测量最大允许误差为±1%，设为均匀分布，则</w:t>
      </w:r>
    </w:p>
    <w:p>
      <w:pPr>
        <w:tabs>
          <w:tab w:val="left" w:pos="720"/>
        </w:tabs>
        <w:spacing w:line="0" w:lineRule="atLeast"/>
        <w:ind w:left="376" w:leftChars="171" w:firstLine="1562" w:firstLineChars="651"/>
        <w:rPr>
          <w:rFonts w:ascii="宋体" w:hAnsi="宋体"/>
          <w:sz w:val="24"/>
        </w:rPr>
      </w:pPr>
      <w:r>
        <w:rPr>
          <w:rFonts w:ascii="宋体" w:hAnsi="宋体"/>
          <w:position w:val="-12"/>
          <w:sz w:val="24"/>
        </w:rPr>
        <w:object>
          <v:shape id="_x0000_i1040" o:spt="75" type="#_x0000_t75" style="height:20.25pt;width:129.75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p>
    <w:p>
      <w:pPr>
        <w:spacing w:line="0" w:lineRule="atLeast"/>
        <w:rPr>
          <w:rFonts w:ascii="宋体" w:hAnsi="宋体"/>
          <w:i/>
          <w:iCs/>
          <w:sz w:val="24"/>
          <w:lang w:eastAsia="zh-CN"/>
        </w:rPr>
      </w:pPr>
      <w:r>
        <w:rPr>
          <w:rFonts w:hint="eastAsia" w:ascii="宋体" w:hAnsi="宋体"/>
          <w:sz w:val="24"/>
          <w:lang w:eastAsia="zh-CN"/>
        </w:rPr>
        <w:t>C.1.2.4数字示波器读数分辨力的引入的不确定度分量</w:t>
      </w:r>
      <w:r>
        <w:rPr>
          <w:position w:val="-10"/>
        </w:rPr>
        <w:object>
          <v:shape id="_x0000_i1041" o:spt="75" type="#_x0000_t75" style="height:18.75pt;width:41.25pt;" o:ole="t" filled="f" o:preferrelative="t" stroked="f" coordsize="21600,21600">
            <v:path/>
            <v:fill on="f" focussize="0,0"/>
            <v:stroke on="f" joinstyle="miter"/>
            <v:imagedata r:id="rId46" o:title=""/>
            <o:lock v:ext="edit" aspectratio="t"/>
            <w10:wrap type="none"/>
            <w10:anchorlock/>
          </v:shape>
          <o:OLEObject Type="Embed" ProgID="Equation.3" ShapeID="_x0000_i1041" DrawAspect="Content" ObjectID="_1468075741" r:id="rId45">
            <o:LockedField>false</o:LockedField>
          </o:OLEObject>
        </w:object>
      </w:r>
    </w:p>
    <w:p>
      <w:pPr>
        <w:spacing w:line="0" w:lineRule="atLeast"/>
        <w:ind w:firstLine="480" w:firstLineChars="200"/>
        <w:rPr>
          <w:rFonts w:ascii="宋体" w:hAnsi="宋体"/>
          <w:sz w:val="24"/>
          <w:lang w:eastAsia="zh-CN"/>
        </w:rPr>
      </w:pPr>
      <w:r>
        <w:rPr>
          <w:rFonts w:hint="eastAsia" w:ascii="宋体" w:hAnsi="宋体"/>
          <w:sz w:val="24"/>
          <w:lang w:eastAsia="zh-CN"/>
        </w:rPr>
        <w:t>设读取脉冲幅度0%和100%时因读数分辨力引入的最大相对误差分别为</w:t>
      </w:r>
      <w:r>
        <w:rPr>
          <w:rFonts w:ascii="宋体" w:hAnsi="宋体"/>
          <w:position w:val="-12"/>
          <w:sz w:val="24"/>
        </w:rPr>
        <w:object>
          <v:shape id="_x0000_i1042" o:spt="75" type="#_x0000_t75" style="height:18.75pt;width:12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eastAsia" w:ascii="宋体" w:hAnsi="宋体"/>
          <w:sz w:val="24"/>
          <w:lang w:eastAsia="zh-CN"/>
        </w:rPr>
        <w:t>和</w:t>
      </w:r>
      <w:r>
        <w:rPr>
          <w:rFonts w:ascii="宋体" w:hAnsi="宋体"/>
          <w:position w:val="-12"/>
          <w:sz w:val="24"/>
        </w:rPr>
        <w:object>
          <v:shape id="_x0000_i1043" o:spt="75" type="#_x0000_t75" style="height:18.75pt;width:12.7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eastAsia" w:ascii="宋体" w:hAnsi="宋体"/>
          <w:sz w:val="24"/>
          <w:lang w:eastAsia="zh-CN"/>
        </w:rPr>
        <w:t>，则最大相对误差相等，即</w:t>
      </w:r>
      <w:r>
        <w:rPr>
          <w:rFonts w:ascii="宋体" w:hAnsi="宋体"/>
          <w:position w:val="-12"/>
          <w:sz w:val="24"/>
        </w:rPr>
        <w:object>
          <v:shape id="_x0000_i1044" o:spt="75" type="#_x0000_t75" style="height:18.75pt;width:12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51">
            <o:LockedField>false</o:LockedField>
          </o:OLEObject>
        </w:object>
      </w:r>
      <w:r>
        <w:rPr>
          <w:rFonts w:hint="eastAsia" w:ascii="宋体" w:hAnsi="宋体"/>
          <w:sz w:val="24"/>
          <w:lang w:eastAsia="zh-CN"/>
        </w:rPr>
        <w:t>=</w:t>
      </w:r>
      <w:r>
        <w:rPr>
          <w:rFonts w:ascii="宋体" w:hAnsi="宋体"/>
          <w:position w:val="-12"/>
          <w:sz w:val="24"/>
        </w:rPr>
        <w:object>
          <v:shape id="_x0000_i1045" o:spt="75" type="#_x0000_t75" style="height:18.75pt;width:12.7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52">
            <o:LockedField>false</o:LockedField>
          </o:OLEObject>
        </w:object>
      </w:r>
      <w:r>
        <w:rPr>
          <w:rFonts w:hint="eastAsia" w:ascii="宋体" w:hAnsi="宋体"/>
          <w:sz w:val="24"/>
          <w:lang w:eastAsia="zh-CN"/>
        </w:rPr>
        <w:t>=</w:t>
      </w:r>
      <w:r>
        <w:rPr>
          <w:rFonts w:ascii="宋体" w:hAnsi="宋体"/>
          <w:position w:val="-12"/>
          <w:sz w:val="24"/>
        </w:rPr>
        <w:object>
          <v:shape id="_x0000_i1046" o:spt="75" type="#_x0000_t75" style="height:18.75pt;width:12.75pt;" o:ole="t" filled="f" o:preferrelative="t" stroked="f" coordsize="21600,21600">
            <v:path/>
            <v:fill on="f" focussize="0,0"/>
            <v:stroke on="f" joinstyle="miter"/>
            <v:imagedata r:id="rId54" o:title=""/>
            <o:lock v:ext="edit" aspectratio="t"/>
            <w10:wrap type="none"/>
            <w10:anchorlock/>
          </v:shape>
          <o:OLEObject Type="Embed" ProgID="Equation.DSMT4" ShapeID="_x0000_i1046" DrawAspect="Content" ObjectID="_1468075746" r:id="rId53">
            <o:LockedField>false</o:LockedField>
          </o:OLEObject>
        </w:object>
      </w:r>
      <w:r>
        <w:rPr>
          <w:rFonts w:hint="eastAsia" w:ascii="宋体" w:hAnsi="宋体"/>
          <w:sz w:val="24"/>
          <w:lang w:eastAsia="zh-CN"/>
        </w:rPr>
        <w:t>，根据仪器指标</w:t>
      </w:r>
      <w:r>
        <w:rPr>
          <w:rFonts w:ascii="宋体" w:hAnsi="宋体"/>
          <w:position w:val="-12"/>
          <w:sz w:val="24"/>
        </w:rPr>
        <w:object>
          <v:shape id="_x0000_i1047" o:spt="75" type="#_x0000_t75" style="height:18.75pt;width:12.7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5">
            <o:LockedField>false</o:LockedField>
          </o:OLEObject>
        </w:object>
      </w:r>
      <w:r>
        <w:rPr>
          <w:rFonts w:hint="eastAsia" w:ascii="宋体" w:hAnsi="宋体"/>
          <w:sz w:val="24"/>
          <w:lang w:eastAsia="zh-CN"/>
        </w:rPr>
        <w:t>=±0.5%，按均匀分布，则每次测量引入的不确定度分量为：</w:t>
      </w:r>
    </w:p>
    <w:p>
      <w:pPr>
        <w:spacing w:line="0" w:lineRule="atLeast"/>
        <w:ind w:firstLine="1650" w:firstLineChars="750"/>
        <w:rPr>
          <w:rFonts w:ascii="宋体" w:hAnsi="宋体"/>
          <w:sz w:val="24"/>
        </w:rPr>
      </w:pPr>
      <w:r>
        <w:rPr>
          <w:position w:val="-10"/>
        </w:rPr>
        <w:object>
          <v:shape id="_x0000_i1048" o:spt="75" type="#_x0000_t75" style="height:20.25pt;width:227.25pt;" o:ole="t" filled="f" o:preferrelative="t" stroked="f" coordsize="21600,21600">
            <v:path/>
            <v:fill on="f" focussize="0,0"/>
            <v:stroke on="f" joinstyle="miter"/>
            <v:imagedata r:id="rId57" o:title=""/>
            <o:lock v:ext="edit" aspectratio="t"/>
            <w10:wrap type="none"/>
            <w10:anchorlock/>
          </v:shape>
          <o:OLEObject Type="Embed" ProgID="Equation.3" ShapeID="_x0000_i1048" DrawAspect="Content" ObjectID="_1468075748" r:id="rId56">
            <o:LockedField>false</o:LockedField>
          </o:OLEObject>
        </w:object>
      </w:r>
    </w:p>
    <w:p>
      <w:pPr>
        <w:spacing w:line="0" w:lineRule="atLeast"/>
        <w:ind w:firstLine="480" w:firstLineChars="200"/>
        <w:rPr>
          <w:rFonts w:ascii="宋体" w:hAnsi="宋体"/>
          <w:sz w:val="24"/>
          <w:lang w:eastAsia="zh-CN"/>
        </w:rPr>
      </w:pPr>
      <w:r>
        <w:rPr>
          <w:rFonts w:hint="eastAsia" w:ascii="宋体" w:hAnsi="宋体"/>
          <w:sz w:val="24"/>
          <w:lang w:eastAsia="zh-CN"/>
        </w:rPr>
        <w:t>2次测量相对独立，则因读数分辨力引入的不确定度分量</w:t>
      </w:r>
    </w:p>
    <w:p>
      <w:pPr>
        <w:tabs>
          <w:tab w:val="left" w:pos="720"/>
        </w:tabs>
        <w:spacing w:line="0" w:lineRule="atLeast"/>
        <w:ind w:firstLine="1650" w:firstLineChars="750"/>
        <w:rPr>
          <w:rFonts w:ascii="宋体" w:hAnsi="宋体"/>
          <w:color w:val="FF0000"/>
          <w:sz w:val="24"/>
        </w:rPr>
      </w:pPr>
      <w:r>
        <w:rPr>
          <w:position w:val="-10"/>
        </w:rPr>
        <w:object>
          <v:shape id="_x0000_i1049" o:spt="75" type="#_x0000_t75" style="height:21pt;width:224.25pt;" o:ole="t" filled="f" o:preferrelative="t" stroked="f" coordsize="21600,21600">
            <v:path/>
            <v:fill on="f" focussize="0,0"/>
            <v:stroke on="f" joinstyle="miter"/>
            <v:imagedata r:id="rId59" o:title=""/>
            <o:lock v:ext="edit" aspectratio="t"/>
            <w10:wrap type="none"/>
            <w10:anchorlock/>
          </v:shape>
          <o:OLEObject Type="Embed" ProgID="Equation.3" ShapeID="_x0000_i1049" DrawAspect="Content" ObjectID="_1468075749" r:id="rId58">
            <o:LockedField>false</o:LockedField>
          </o:OLEObject>
        </w:object>
      </w:r>
    </w:p>
    <w:p>
      <w:pPr>
        <w:autoSpaceDE w:val="0"/>
        <w:autoSpaceDN w:val="0"/>
        <w:adjustRightInd w:val="0"/>
        <w:spacing w:beforeLines="50" w:afterLines="50" w:line="440" w:lineRule="exact"/>
        <w:rPr>
          <w:rFonts w:ascii="黑体" w:hAnsi="宋体" w:eastAsia="黑体"/>
          <w:sz w:val="24"/>
          <w:lang w:eastAsia="zh-CN"/>
        </w:rPr>
      </w:pPr>
      <w:r>
        <w:rPr>
          <w:rFonts w:hint="eastAsia" w:ascii="黑体" w:hAnsi="宋体" w:eastAsia="黑体"/>
          <w:sz w:val="24"/>
          <w:lang w:eastAsia="zh-CN"/>
        </w:rPr>
        <w:t>C.1.3  合成标准不确定度的计算</w:t>
      </w:r>
    </w:p>
    <w:p>
      <w:pPr>
        <w:autoSpaceDE w:val="0"/>
        <w:autoSpaceDN w:val="0"/>
        <w:adjustRightInd w:val="0"/>
        <w:spacing w:beforeLines="50" w:afterLines="50" w:line="440" w:lineRule="exact"/>
        <w:rPr>
          <w:rFonts w:ascii="宋体" w:hAnsi="宋体"/>
          <w:iCs/>
          <w:sz w:val="24"/>
          <w:lang w:eastAsia="zh-CN"/>
        </w:rPr>
      </w:pPr>
      <w:r>
        <w:rPr>
          <w:rFonts w:hint="eastAsia" w:ascii="宋体" w:hAnsi="宋体"/>
          <w:iCs/>
          <w:sz w:val="24"/>
          <w:lang w:eastAsia="zh-CN"/>
        </w:rPr>
        <w:t xml:space="preserve">    开路电压峰值标准不确定度分量汇总表如表C.1所示。</w:t>
      </w:r>
    </w:p>
    <w:p>
      <w:pPr>
        <w:autoSpaceDE w:val="0"/>
        <w:autoSpaceDN w:val="0"/>
        <w:adjustRightInd w:val="0"/>
        <w:spacing w:beforeLines="50" w:afterLines="50" w:line="440" w:lineRule="exact"/>
        <w:jc w:val="center"/>
        <w:rPr>
          <w:rFonts w:ascii="黑体" w:hAnsi="宋体" w:eastAsia="黑体"/>
          <w:iCs/>
          <w:szCs w:val="21"/>
          <w:lang w:eastAsia="zh-CN"/>
        </w:rPr>
      </w:pPr>
      <w:r>
        <w:rPr>
          <w:rFonts w:hint="eastAsia" w:ascii="黑体" w:hAnsi="宋体" w:eastAsia="黑体"/>
          <w:iCs/>
          <w:szCs w:val="21"/>
          <w:lang w:eastAsia="zh-CN"/>
        </w:rPr>
        <w:t>表C.1  开路电压峰值标准不确定度分量汇总表</w:t>
      </w:r>
    </w:p>
    <w:tbl>
      <w:tblPr>
        <w:tblStyle w:val="30"/>
        <w:tblW w:w="8962"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6"/>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6" w:type="dxa"/>
            <w:vAlign w:val="center"/>
          </w:tcPr>
          <w:p>
            <w:pPr>
              <w:tabs>
                <w:tab w:val="left" w:pos="720"/>
              </w:tabs>
              <w:spacing w:line="0" w:lineRule="atLeast"/>
              <w:jc w:val="center"/>
              <w:rPr>
                <w:rFonts w:ascii="宋体" w:hAnsi="宋体"/>
                <w:iCs/>
                <w:szCs w:val="21"/>
              </w:rPr>
            </w:pPr>
            <w:r>
              <w:rPr>
                <w:rFonts w:hint="eastAsia" w:ascii="宋体" w:hAnsi="宋体"/>
                <w:iCs/>
                <w:szCs w:val="21"/>
              </w:rPr>
              <w:t>不确定度分量（</w:t>
            </w:r>
            <w:r>
              <w:rPr>
                <w:rFonts w:hint="eastAsia" w:ascii="宋体" w:hAnsi="宋体"/>
                <w:iCs/>
                <w:szCs w:val="21"/>
                <w:lang w:eastAsia="zh-CN"/>
              </w:rPr>
              <w:t>x</w:t>
            </w:r>
            <w:r>
              <w:rPr>
                <w:rFonts w:hint="eastAsia" w:ascii="宋体" w:hAnsi="宋体"/>
                <w:iCs/>
                <w:szCs w:val="21"/>
                <w:vertAlign w:val="subscript"/>
              </w:rPr>
              <w:t>i</w:t>
            </w:r>
            <w:r>
              <w:rPr>
                <w:rFonts w:hint="eastAsia" w:ascii="宋体" w:hAnsi="宋体"/>
                <w:iCs/>
                <w:szCs w:val="21"/>
              </w:rPr>
              <w:t>）</w:t>
            </w:r>
          </w:p>
        </w:tc>
        <w:tc>
          <w:tcPr>
            <w:tcW w:w="2835" w:type="dxa"/>
            <w:vAlign w:val="center"/>
          </w:tcPr>
          <w:p>
            <w:pPr>
              <w:tabs>
                <w:tab w:val="left" w:pos="720"/>
              </w:tabs>
              <w:spacing w:line="0" w:lineRule="atLeast"/>
              <w:jc w:val="center"/>
              <w:rPr>
                <w:rFonts w:ascii="宋体" w:hAnsi="宋体"/>
                <w:iCs/>
                <w:szCs w:val="21"/>
              </w:rPr>
            </w:pPr>
            <w:r>
              <w:rPr>
                <w:rFonts w:hint="eastAsia" w:ascii="宋体" w:hAnsi="宋体"/>
                <w:iCs/>
                <w:szCs w:val="21"/>
              </w:rPr>
              <w:t>标准不确定度分量</w:t>
            </w:r>
          </w:p>
        </w:tc>
        <w:tc>
          <w:tcPr>
            <w:tcW w:w="2551" w:type="dxa"/>
            <w:vAlign w:val="center"/>
          </w:tcPr>
          <w:p>
            <w:pPr>
              <w:tabs>
                <w:tab w:val="left" w:pos="720"/>
              </w:tabs>
              <w:spacing w:line="0" w:lineRule="atLeast"/>
              <w:jc w:val="center"/>
              <w:rPr>
                <w:rFonts w:ascii="宋体" w:hAnsi="宋体"/>
                <w:iCs/>
                <w:szCs w:val="21"/>
              </w:rPr>
            </w:pPr>
            <w:r>
              <w:rPr>
                <w:rFonts w:hint="eastAsia" w:ascii="宋体" w:hAnsi="宋体"/>
                <w:iCs/>
                <w:szCs w:val="21"/>
              </w:rPr>
              <w:t>分布类型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6"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测量结果的重复性</w:t>
            </w:r>
          </w:p>
        </w:tc>
        <w:tc>
          <w:tcPr>
            <w:tcW w:w="2835"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0.30%</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6"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lang w:eastAsia="zh-CN"/>
              </w:rPr>
              <w:t>差分电压探头衰减比</w:t>
            </w:r>
          </w:p>
        </w:tc>
        <w:tc>
          <w:tcPr>
            <w:tcW w:w="2835"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1.16%</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6"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lang w:eastAsia="zh-CN"/>
              </w:rPr>
              <w:t>数字示波器电压测量</w:t>
            </w:r>
          </w:p>
        </w:tc>
        <w:tc>
          <w:tcPr>
            <w:tcW w:w="2835"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0.58%</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6"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lang w:eastAsia="zh-CN"/>
              </w:rPr>
              <w:t>数字示波器读数分辨力</w:t>
            </w:r>
          </w:p>
        </w:tc>
        <w:tc>
          <w:tcPr>
            <w:tcW w:w="2835"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0.41%</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bl>
    <w:p>
      <w:pPr>
        <w:autoSpaceDE w:val="0"/>
        <w:autoSpaceDN w:val="0"/>
        <w:adjustRightInd w:val="0"/>
        <w:spacing w:beforeLines="50" w:afterLines="50" w:line="440" w:lineRule="exact"/>
        <w:ind w:firstLine="480" w:firstLineChars="200"/>
        <w:rPr>
          <w:rFonts w:ascii="宋体" w:hAnsi="宋体"/>
          <w:sz w:val="24"/>
          <w:lang w:eastAsia="zh-CN"/>
        </w:rPr>
      </w:pPr>
      <w:r>
        <w:rPr>
          <w:rFonts w:hint="eastAsia" w:ascii="宋体" w:hAnsi="宋体"/>
          <w:sz w:val="24"/>
          <w:lang w:eastAsia="zh-CN"/>
        </w:rPr>
        <w:t>以上各项标准不确定度分量是互不相关的，所以合成标准不确定度为：</w:t>
      </w:r>
    </w:p>
    <w:p>
      <w:pPr>
        <w:autoSpaceDE w:val="0"/>
        <w:autoSpaceDN w:val="0"/>
        <w:adjustRightInd w:val="0"/>
        <w:spacing w:beforeLines="50" w:afterLines="50" w:line="440" w:lineRule="exact"/>
        <w:ind w:firstLine="960" w:firstLineChars="400"/>
        <w:rPr>
          <w:rFonts w:ascii="宋体" w:hAnsi="宋体" w:cs="宋体"/>
          <w:sz w:val="24"/>
        </w:rPr>
      </w:pPr>
      <w:r>
        <w:rPr>
          <w:rFonts w:ascii="宋体" w:hAnsi="宋体" w:cs="宋体"/>
          <w:position w:val="-14"/>
          <w:sz w:val="24"/>
        </w:rPr>
        <w:object>
          <v:shape id="_x0000_i1050" o:spt="75" type="#_x0000_t75" style="height:23.25pt;width:272.25pt;" o:ole="t" filled="f" o:preferrelative="t" stroked="f" coordsize="21600,21600">
            <v:path/>
            <v:fill on="f" focussize="0,0"/>
            <v:stroke on="f" joinstyle="miter"/>
            <v:imagedata r:id="rId61" o:title=""/>
            <o:lock v:ext="edit" aspectratio="t"/>
            <w10:wrap type="none"/>
            <w10:anchorlock/>
          </v:shape>
          <o:OLEObject Type="Embed" ProgID="Equation.3" ShapeID="_x0000_i1050" DrawAspect="Content" ObjectID="_1468075750" r:id="rId60">
            <o:LockedField>false</o:LockedField>
          </o:OLEObject>
        </w:object>
      </w:r>
    </w:p>
    <w:p>
      <w:pPr>
        <w:autoSpaceDE w:val="0"/>
        <w:autoSpaceDN w:val="0"/>
        <w:adjustRightInd w:val="0"/>
        <w:spacing w:beforeLines="50" w:afterLines="50" w:line="440" w:lineRule="exact"/>
        <w:rPr>
          <w:rFonts w:ascii="黑体" w:hAnsi="宋体" w:eastAsia="黑体"/>
          <w:sz w:val="24"/>
          <w:lang w:eastAsia="zh-CN"/>
        </w:rPr>
      </w:pPr>
      <w:r>
        <w:rPr>
          <w:rFonts w:hint="eastAsia" w:ascii="黑体" w:hAnsi="宋体" w:eastAsia="黑体"/>
          <w:sz w:val="24"/>
          <w:lang w:eastAsia="zh-CN"/>
        </w:rPr>
        <w:t>C.1.4  扩展不确定的确定</w:t>
      </w:r>
    </w:p>
    <w:p>
      <w:pPr>
        <w:autoSpaceDE w:val="0"/>
        <w:autoSpaceDN w:val="0"/>
        <w:adjustRightInd w:val="0"/>
        <w:spacing w:beforeLines="50" w:afterLines="50" w:line="440" w:lineRule="exact"/>
        <w:ind w:firstLine="480" w:firstLineChars="200"/>
        <w:rPr>
          <w:rFonts w:ascii="宋体" w:hAnsi="宋体"/>
          <w:sz w:val="24"/>
          <w:lang w:eastAsia="zh-CN"/>
        </w:rPr>
      </w:pPr>
      <w:r>
        <w:rPr>
          <w:rFonts w:ascii="宋体" w:hAnsi="宋体"/>
          <w:position w:val="-12"/>
          <w:sz w:val="24"/>
        </w:rPr>
        <w:object>
          <v:shape id="_x0000_i1051" o:spt="75" type="#_x0000_t75" style="height:18.75pt;width:80.25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hint="eastAsia" w:ascii="宋体" w:hAnsi="宋体" w:cs="宋体"/>
          <w:sz w:val="24"/>
          <w:lang w:eastAsia="zh-CN"/>
        </w:rPr>
        <w:t xml:space="preserve">3% </w:t>
      </w:r>
      <w:r>
        <w:rPr>
          <w:rFonts w:hint="eastAsia" w:ascii="宋体" w:hAnsi="宋体"/>
          <w:sz w:val="24"/>
          <w:lang w:eastAsia="zh-CN"/>
        </w:rPr>
        <w:t xml:space="preserve">  （</w:t>
      </w:r>
      <w:r>
        <w:rPr>
          <w:rFonts w:hint="eastAsia" w:ascii="宋体" w:hAnsi="宋体"/>
          <w:i/>
          <w:iCs/>
          <w:sz w:val="24"/>
          <w:lang w:eastAsia="zh-CN"/>
        </w:rPr>
        <w:t>k</w:t>
      </w:r>
      <w:r>
        <w:rPr>
          <w:rFonts w:hint="eastAsia" w:ascii="宋体" w:hAnsi="宋体"/>
          <w:sz w:val="24"/>
          <w:lang w:eastAsia="zh-CN"/>
        </w:rPr>
        <w:t>=2）</w:t>
      </w:r>
    </w:p>
    <w:p>
      <w:pPr>
        <w:spacing w:line="360" w:lineRule="auto"/>
        <w:rPr>
          <w:rFonts w:ascii="黑体" w:hAnsi="宋体" w:eastAsia="黑体"/>
          <w:sz w:val="24"/>
          <w:lang w:eastAsia="zh-CN"/>
        </w:rPr>
      </w:pPr>
      <w:r>
        <w:rPr>
          <w:rFonts w:hint="eastAsia" w:ascii="黑体" w:hAnsi="宋体" w:eastAsia="黑体"/>
          <w:sz w:val="24"/>
          <w:lang w:eastAsia="zh-CN"/>
        </w:rPr>
        <w:t>C.2  慢速阻尼振荡波发生器开路电压上升时间校准不确定度评定</w:t>
      </w:r>
    </w:p>
    <w:p>
      <w:pPr>
        <w:autoSpaceDE w:val="0"/>
        <w:autoSpaceDN w:val="0"/>
        <w:adjustRightInd w:val="0"/>
        <w:spacing w:line="440" w:lineRule="exact"/>
        <w:rPr>
          <w:rFonts w:ascii="黑体" w:hAnsi="宋体" w:eastAsia="黑体"/>
          <w:sz w:val="24"/>
          <w:lang w:eastAsia="zh-CN"/>
        </w:rPr>
      </w:pPr>
      <w:r>
        <w:rPr>
          <w:rFonts w:hint="eastAsia" w:ascii="黑体" w:hAnsi="宋体" w:eastAsia="黑体"/>
          <w:sz w:val="24"/>
          <w:lang w:eastAsia="zh-CN"/>
        </w:rPr>
        <w:t>C.2.1  测量模型测量模型及不确定度传播律</w:t>
      </w:r>
    </w:p>
    <w:p>
      <w:pPr>
        <w:autoSpaceDE w:val="0"/>
        <w:autoSpaceDN w:val="0"/>
        <w:adjustRightInd w:val="0"/>
        <w:spacing w:line="440" w:lineRule="exact"/>
        <w:rPr>
          <w:rFonts w:ascii="宋体" w:hAnsi="宋体"/>
          <w:sz w:val="24"/>
          <w:lang w:eastAsia="zh-CN"/>
        </w:rPr>
      </w:pPr>
      <w:r>
        <w:rPr>
          <w:rFonts w:hint="eastAsia" w:ascii="宋体" w:hAnsi="宋体"/>
          <w:sz w:val="24"/>
          <w:lang w:eastAsia="zh-CN"/>
        </w:rPr>
        <w:t>C.2.1.1 测量模型</w:t>
      </w:r>
    </w:p>
    <w:p>
      <w:pPr>
        <w:autoSpaceDE w:val="0"/>
        <w:autoSpaceDN w:val="0"/>
        <w:adjustRightInd w:val="0"/>
        <w:spacing w:line="440" w:lineRule="exact"/>
        <w:rPr>
          <w:rFonts w:ascii="宋体" w:hAnsi="宋体"/>
          <w:sz w:val="24"/>
          <w:vertAlign w:val="subscript"/>
          <w:lang w:eastAsia="zh-CN"/>
        </w:rPr>
      </w:pPr>
      <w:r>
        <w:rPr>
          <w:rFonts w:hint="eastAsia" w:ascii="宋体" w:hAnsi="宋体"/>
          <w:sz w:val="24"/>
          <w:lang w:eastAsia="zh-CN"/>
        </w:rPr>
        <w:t xml:space="preserve">            </w:t>
      </w:r>
      <w:r>
        <w:rPr>
          <w:rFonts w:hint="eastAsia" w:ascii="宋体" w:hAnsi="宋体"/>
          <w:i/>
          <w:sz w:val="24"/>
          <w:lang w:eastAsia="zh-CN"/>
        </w:rPr>
        <w:t xml:space="preserve">y </w:t>
      </w:r>
      <w:r>
        <w:rPr>
          <w:rFonts w:hint="eastAsia" w:ascii="宋体" w:hAnsi="宋体"/>
          <w:sz w:val="24"/>
          <w:lang w:eastAsia="zh-CN"/>
        </w:rPr>
        <w:t xml:space="preserve">= </w:t>
      </w:r>
      <w:r>
        <w:rPr>
          <w:rFonts w:hint="eastAsia" w:ascii="宋体" w:hAnsi="宋体"/>
          <w:i/>
          <w:sz w:val="24"/>
          <w:lang w:eastAsia="zh-CN"/>
        </w:rPr>
        <w:t>t</w:t>
      </w:r>
      <w:r>
        <w:rPr>
          <w:rFonts w:hint="eastAsia" w:ascii="宋体" w:hAnsi="宋体"/>
          <w:i/>
          <w:sz w:val="24"/>
          <w:vertAlign w:val="subscript"/>
          <w:lang w:eastAsia="zh-CN"/>
        </w:rPr>
        <w:t>r</w:t>
      </w:r>
    </w:p>
    <w:p>
      <w:pPr>
        <w:spacing w:line="0" w:lineRule="atLeast"/>
        <w:rPr>
          <w:rFonts w:ascii="宋体" w:hAnsi="宋体"/>
          <w:iCs/>
          <w:sz w:val="24"/>
          <w:lang w:eastAsia="zh-CN"/>
        </w:rPr>
      </w:pPr>
      <w:r>
        <w:rPr>
          <w:rFonts w:hint="eastAsia" w:ascii="宋体" w:hAnsi="宋体"/>
          <w:sz w:val="24"/>
          <w:lang w:eastAsia="zh-CN"/>
        </w:rPr>
        <w:t>式中，</w:t>
      </w:r>
      <w:r>
        <w:rPr>
          <w:rFonts w:hint="eastAsia" w:ascii="宋体" w:hAnsi="宋体"/>
          <w:i/>
          <w:sz w:val="24"/>
          <w:lang w:eastAsia="zh-CN"/>
        </w:rPr>
        <w:t xml:space="preserve">y </w:t>
      </w:r>
      <w:r>
        <w:rPr>
          <w:rFonts w:hint="eastAsia" w:ascii="宋体" w:hAnsi="宋体"/>
          <w:iCs/>
          <w:sz w:val="24"/>
          <w:lang w:eastAsia="zh-CN"/>
        </w:rPr>
        <w:t>——脉冲上升时间测量值，ns；</w:t>
      </w:r>
    </w:p>
    <w:p>
      <w:pPr>
        <w:spacing w:line="0" w:lineRule="atLeast"/>
        <w:ind w:firstLine="720" w:firstLineChars="300"/>
        <w:rPr>
          <w:rFonts w:ascii="宋体" w:hAnsi="宋体"/>
          <w:iCs/>
          <w:sz w:val="24"/>
          <w:lang w:eastAsia="zh-CN"/>
        </w:rPr>
      </w:pPr>
      <w:r>
        <w:rPr>
          <w:rFonts w:hint="eastAsia" w:ascii="宋体" w:hAnsi="宋体"/>
          <w:i/>
          <w:sz w:val="24"/>
          <w:lang w:eastAsia="zh-CN"/>
        </w:rPr>
        <w:t>t</w:t>
      </w:r>
      <w:r>
        <w:rPr>
          <w:rFonts w:hint="eastAsia" w:ascii="宋体" w:hAnsi="宋体"/>
          <w:i/>
          <w:sz w:val="24"/>
          <w:vertAlign w:val="subscript"/>
          <w:lang w:eastAsia="zh-CN"/>
        </w:rPr>
        <w:t>r</w:t>
      </w:r>
      <w:r>
        <w:rPr>
          <w:rFonts w:hint="eastAsia" w:ascii="宋体" w:hAnsi="宋体"/>
          <w:iCs/>
          <w:sz w:val="24"/>
          <w:lang w:eastAsia="zh-CN"/>
        </w:rPr>
        <w:t>——</w:t>
      </w:r>
      <w:r>
        <w:rPr>
          <w:rFonts w:hint="eastAsia" w:ascii="宋体" w:hAnsi="宋体"/>
          <w:sz w:val="24"/>
          <w:lang w:eastAsia="zh-CN"/>
        </w:rPr>
        <w:t>10%峰值和90%峰值两点之间所对应时间间隔</w:t>
      </w:r>
      <w:r>
        <w:rPr>
          <w:rFonts w:hint="eastAsia" w:ascii="宋体" w:hAnsi="宋体"/>
          <w:iCs/>
          <w:sz w:val="24"/>
          <w:lang w:eastAsia="zh-CN"/>
        </w:rPr>
        <w:t>数字示波器示值，ns。</w:t>
      </w:r>
    </w:p>
    <w:p>
      <w:pPr>
        <w:autoSpaceDE w:val="0"/>
        <w:autoSpaceDN w:val="0"/>
        <w:adjustRightInd w:val="0"/>
        <w:spacing w:line="440" w:lineRule="exact"/>
        <w:rPr>
          <w:rFonts w:ascii="宋体" w:hAnsi="宋体"/>
          <w:sz w:val="24"/>
          <w:lang w:eastAsia="zh-CN"/>
        </w:rPr>
      </w:pPr>
      <w:r>
        <w:rPr>
          <w:rFonts w:hint="eastAsia" w:ascii="宋体" w:hAnsi="宋体"/>
          <w:sz w:val="24"/>
          <w:lang w:eastAsia="zh-CN"/>
        </w:rPr>
        <w:t>C.2.1.2 不确定度传播律</w:t>
      </w:r>
    </w:p>
    <w:p>
      <w:pPr>
        <w:autoSpaceDE w:val="0"/>
        <w:autoSpaceDN w:val="0"/>
        <w:adjustRightInd w:val="0"/>
        <w:spacing w:beforeLines="100" w:afterLines="100" w:line="440" w:lineRule="exact"/>
        <w:rPr>
          <w:rFonts w:ascii="宋体" w:hAnsi="宋体"/>
          <w:sz w:val="24"/>
          <w:lang w:eastAsia="zh-CN"/>
        </w:rPr>
      </w:pPr>
      <w:r>
        <w:rPr>
          <w:rFonts w:hint="eastAsia" w:ascii="宋体" w:hAnsi="宋体"/>
          <w:sz w:val="24"/>
          <w:lang w:eastAsia="zh-CN"/>
        </w:rPr>
        <w:t>各输入量独立不相关，可得不确定度传播率：</w:t>
      </w:r>
    </w:p>
    <w:p>
      <w:pPr>
        <w:autoSpaceDE w:val="0"/>
        <w:autoSpaceDN w:val="0"/>
        <w:adjustRightInd w:val="0"/>
        <w:spacing w:beforeLines="100" w:afterLines="100" w:line="440" w:lineRule="exact"/>
        <w:ind w:firstLine="1920" w:firstLineChars="800"/>
        <w:rPr>
          <w:rFonts w:ascii="宋体" w:hAnsi="宋体"/>
          <w:sz w:val="24"/>
          <w:lang w:eastAsia="zh-CN"/>
        </w:rPr>
      </w:pPr>
      <w:r>
        <w:rPr>
          <w:rFonts w:ascii="宋体" w:hAnsi="宋体"/>
          <w:position w:val="-12"/>
          <w:sz w:val="24"/>
          <w:lang w:eastAsia="zh-CN"/>
        </w:rPr>
        <w:object>
          <v:shape id="_x0000_i1052" o:spt="75" type="#_x0000_t75" style="height:20.25pt;width:84pt;" o:ole="t" filled="f" o:preferrelative="t" stroked="f" coordsize="21600,21600">
            <v:path/>
            <v:fill on="f" focussize="0,0"/>
            <v:stroke on="f" joinstyle="miter"/>
            <v:imagedata r:id="rId65" o:title=""/>
            <o:lock v:ext="edit" aspectratio="t"/>
            <w10:wrap type="none"/>
            <w10:anchorlock/>
          </v:shape>
          <o:OLEObject Type="Embed" ProgID="Equation.KSEE3" ShapeID="_x0000_i1052" DrawAspect="Content" ObjectID="_1468075752" r:id="rId64">
            <o:LockedField>false</o:LockedField>
          </o:OLEObject>
        </w:object>
      </w:r>
      <w:r>
        <w:rPr>
          <w:rFonts w:ascii="宋体" w:hAnsi="宋体"/>
          <w:b/>
          <w:bCs/>
          <w:sz w:val="24"/>
          <w:lang w:eastAsia="zh-CN"/>
        </w:rPr>
        <w:t xml:space="preserve"> </w:t>
      </w:r>
      <w:r>
        <w:rPr>
          <w:rFonts w:ascii="宋体" w:hAnsi="宋体"/>
          <w:sz w:val="24"/>
          <w:lang w:eastAsia="zh-CN"/>
        </w:rPr>
        <w:t xml:space="preserve">  </w:t>
      </w:r>
    </w:p>
    <w:p>
      <w:pPr>
        <w:autoSpaceDE w:val="0"/>
        <w:autoSpaceDN w:val="0"/>
        <w:adjustRightInd w:val="0"/>
        <w:spacing w:beforeLines="100" w:afterLines="100" w:line="440" w:lineRule="exact"/>
        <w:ind w:firstLine="360" w:firstLineChars="150"/>
        <w:rPr>
          <w:rFonts w:ascii="宋体" w:hAnsi="宋体"/>
          <w:sz w:val="24"/>
          <w:lang w:eastAsia="zh-CN"/>
        </w:rPr>
      </w:pPr>
      <w:r>
        <w:rPr>
          <w:rFonts w:hint="eastAsia" w:ascii="宋体" w:hAnsi="宋体"/>
          <w:sz w:val="24"/>
          <w:lang w:eastAsia="zh-CN"/>
        </w:rPr>
        <w:t xml:space="preserve">灵敏系数：        </w:t>
      </w:r>
      <w:r>
        <w:rPr>
          <w:rFonts w:ascii="宋体" w:hAnsi="宋体"/>
          <w:position w:val="-30"/>
          <w:sz w:val="24"/>
          <w:lang w:eastAsia="zh-CN"/>
        </w:rPr>
        <w:object>
          <v:shape id="_x0000_i1053" o:spt="75" type="#_x0000_t75" style="height:33.75pt;width:56.25pt;" o:ole="t" filled="f" o:preferrelative="t" stroked="f" coordsize="21600,21600">
            <v:path/>
            <v:fill on="f" focussize="0,0"/>
            <v:stroke on="f" joinstyle="miter"/>
            <v:imagedata r:id="rId67" o:title=""/>
            <o:lock v:ext="edit" aspectratio="t"/>
            <w10:wrap type="none"/>
            <w10:anchorlock/>
          </v:shape>
          <o:OLEObject Type="Embed" ProgID="Equation.KSEE3" ShapeID="_x0000_i1053" DrawAspect="Content" ObjectID="_1468075753" r:id="rId66">
            <o:LockedField>false</o:LockedField>
          </o:OLEObject>
        </w:object>
      </w:r>
      <w:r>
        <w:rPr>
          <w:rFonts w:ascii="宋体" w:hAnsi="宋体"/>
          <w:b/>
          <w:bCs/>
          <w:sz w:val="24"/>
          <w:lang w:eastAsia="zh-CN"/>
        </w:rPr>
        <w:t xml:space="preserve">  </w:t>
      </w:r>
      <w:r>
        <w:rPr>
          <w:rFonts w:ascii="宋体" w:hAnsi="宋体"/>
          <w:sz w:val="24"/>
          <w:lang w:eastAsia="zh-CN"/>
        </w:rPr>
        <w:t xml:space="preserve">  </w:t>
      </w:r>
    </w:p>
    <w:p>
      <w:pPr>
        <w:autoSpaceDE w:val="0"/>
        <w:autoSpaceDN w:val="0"/>
        <w:adjustRightInd w:val="0"/>
        <w:spacing w:line="440" w:lineRule="exact"/>
        <w:rPr>
          <w:rFonts w:ascii="黑体" w:hAnsi="宋体" w:eastAsia="黑体"/>
          <w:sz w:val="24"/>
          <w:lang w:eastAsia="zh-CN"/>
        </w:rPr>
      </w:pPr>
      <w:r>
        <w:rPr>
          <w:rFonts w:hint="eastAsia" w:ascii="黑体" w:hAnsi="宋体" w:eastAsia="黑体"/>
          <w:sz w:val="24"/>
          <w:lang w:eastAsia="zh-CN"/>
        </w:rPr>
        <w:t>C.2.2  标准不确定度的评定</w:t>
      </w:r>
    </w:p>
    <w:p>
      <w:pPr>
        <w:spacing w:line="0" w:lineRule="atLeast"/>
        <w:rPr>
          <w:rFonts w:ascii="宋体" w:hAnsi="宋体"/>
          <w:sz w:val="24"/>
          <w:lang w:eastAsia="zh-CN"/>
        </w:rPr>
      </w:pPr>
      <w:r>
        <w:rPr>
          <w:rFonts w:hint="eastAsia" w:ascii="宋体" w:hAnsi="宋体"/>
          <w:sz w:val="24"/>
          <w:lang w:eastAsia="zh-CN"/>
        </w:rPr>
        <w:t>C.2.2.1  测量重复性引入的不确定度</w:t>
      </w:r>
      <w:r>
        <w:rPr>
          <w:rFonts w:hint="eastAsia" w:ascii="宋体" w:hAnsi="宋体"/>
          <w:position w:val="-12"/>
          <w:sz w:val="24"/>
        </w:rPr>
        <w:object>
          <v:shape id="_x0000_i1054" o:spt="75" type="#_x0000_t75" style="height:18.75pt;width:36pt;" o:ole="t" filled="f" o:preferrelative="t" stroked="f" coordsize="21600,21600">
            <v:path/>
            <v:fill on="f" focussize="0,0"/>
            <v:stroke on="f" joinstyle="miter"/>
            <v:imagedata r:id="rId28" o:title=""/>
            <o:lock v:ext="edit" aspectratio="t"/>
            <w10:wrap type="none"/>
            <w10:anchorlock/>
          </v:shape>
          <o:OLEObject Type="Embed" ProgID="Equation.DSMT4" ShapeID="_x0000_i1054" DrawAspect="Content" ObjectID="_1468075754" r:id="rId68">
            <o:LockedField>false</o:LockedField>
          </o:OLEObject>
        </w:object>
      </w:r>
    </w:p>
    <w:p>
      <w:pPr>
        <w:spacing w:line="0" w:lineRule="atLeast"/>
        <w:rPr>
          <w:rFonts w:ascii="宋体" w:hAnsi="宋体"/>
          <w:sz w:val="24"/>
          <w:lang w:eastAsia="zh-CN"/>
        </w:rPr>
      </w:pPr>
      <w:r>
        <w:rPr>
          <w:rFonts w:hint="eastAsia" w:ascii="宋体" w:hAnsi="宋体"/>
          <w:sz w:val="24"/>
          <w:lang w:eastAsia="zh-CN"/>
        </w:rPr>
        <w:t>重复测量慢速阻尼振荡波发生器75ns的开路电压上升时间的10次数据如下：</w:t>
      </w:r>
    </w:p>
    <w:tbl>
      <w:tblPr>
        <w:tblStyle w:val="30"/>
        <w:tblW w:w="959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02"/>
        <w:gridCol w:w="876"/>
        <w:gridCol w:w="876"/>
        <w:gridCol w:w="876"/>
        <w:gridCol w:w="876"/>
        <w:gridCol w:w="87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10" w:type="dxa"/>
            <w:vAlign w:val="center"/>
          </w:tcPr>
          <w:p>
            <w:pPr>
              <w:spacing w:after="0" w:line="240" w:lineRule="auto"/>
              <w:jc w:val="center"/>
              <w:rPr>
                <w:rFonts w:ascii="宋体" w:hAnsi="宋体"/>
                <w:szCs w:val="21"/>
              </w:rPr>
            </w:pPr>
            <w:r>
              <w:rPr>
                <w:rFonts w:hint="eastAsia" w:ascii="宋体" w:hAnsi="宋体"/>
                <w:szCs w:val="21"/>
              </w:rPr>
              <w:t>次数</w:t>
            </w:r>
          </w:p>
        </w:tc>
        <w:tc>
          <w:tcPr>
            <w:tcW w:w="1002" w:type="dxa"/>
            <w:vAlign w:val="center"/>
          </w:tcPr>
          <w:p>
            <w:pPr>
              <w:spacing w:after="0" w:line="240" w:lineRule="auto"/>
              <w:jc w:val="center"/>
              <w:rPr>
                <w:rFonts w:ascii="宋体" w:hAnsi="宋体"/>
                <w:szCs w:val="21"/>
              </w:rPr>
            </w:pPr>
            <w:r>
              <w:rPr>
                <w:rFonts w:hint="eastAsia" w:ascii="宋体" w:hAnsi="宋体"/>
                <w:szCs w:val="21"/>
              </w:rPr>
              <w:t>1</w:t>
            </w:r>
          </w:p>
        </w:tc>
        <w:tc>
          <w:tcPr>
            <w:tcW w:w="876" w:type="dxa"/>
            <w:vAlign w:val="center"/>
          </w:tcPr>
          <w:p>
            <w:pPr>
              <w:spacing w:after="0" w:line="240" w:lineRule="auto"/>
              <w:jc w:val="center"/>
              <w:rPr>
                <w:rFonts w:ascii="宋体" w:hAnsi="宋体"/>
                <w:szCs w:val="21"/>
              </w:rPr>
            </w:pPr>
            <w:r>
              <w:rPr>
                <w:rFonts w:hint="eastAsia" w:ascii="宋体" w:hAnsi="宋体"/>
                <w:szCs w:val="21"/>
              </w:rPr>
              <w:t>2</w:t>
            </w:r>
          </w:p>
        </w:tc>
        <w:tc>
          <w:tcPr>
            <w:tcW w:w="876" w:type="dxa"/>
            <w:vAlign w:val="center"/>
          </w:tcPr>
          <w:p>
            <w:pPr>
              <w:spacing w:after="0" w:line="240" w:lineRule="auto"/>
              <w:jc w:val="center"/>
              <w:rPr>
                <w:rFonts w:ascii="宋体" w:hAnsi="宋体"/>
                <w:szCs w:val="21"/>
              </w:rPr>
            </w:pPr>
            <w:r>
              <w:rPr>
                <w:rFonts w:hint="eastAsia" w:ascii="宋体" w:hAnsi="宋体"/>
                <w:szCs w:val="21"/>
              </w:rPr>
              <w:t>3</w:t>
            </w:r>
          </w:p>
        </w:tc>
        <w:tc>
          <w:tcPr>
            <w:tcW w:w="876" w:type="dxa"/>
            <w:vAlign w:val="center"/>
          </w:tcPr>
          <w:p>
            <w:pPr>
              <w:spacing w:after="0" w:line="240" w:lineRule="auto"/>
              <w:jc w:val="center"/>
              <w:rPr>
                <w:rFonts w:ascii="宋体" w:hAnsi="宋体"/>
                <w:szCs w:val="21"/>
              </w:rPr>
            </w:pPr>
            <w:r>
              <w:rPr>
                <w:rFonts w:hint="eastAsia" w:ascii="宋体" w:hAnsi="宋体"/>
                <w:szCs w:val="21"/>
              </w:rPr>
              <w:t>4</w:t>
            </w:r>
          </w:p>
        </w:tc>
        <w:tc>
          <w:tcPr>
            <w:tcW w:w="876" w:type="dxa"/>
            <w:vAlign w:val="center"/>
          </w:tcPr>
          <w:p>
            <w:pPr>
              <w:spacing w:after="0" w:line="240" w:lineRule="auto"/>
              <w:jc w:val="center"/>
              <w:rPr>
                <w:rFonts w:ascii="宋体" w:hAnsi="宋体"/>
                <w:szCs w:val="21"/>
              </w:rPr>
            </w:pPr>
            <w:r>
              <w:rPr>
                <w:rFonts w:hint="eastAsia" w:ascii="宋体" w:hAnsi="宋体"/>
                <w:szCs w:val="21"/>
              </w:rPr>
              <w:t>5</w:t>
            </w:r>
          </w:p>
        </w:tc>
        <w:tc>
          <w:tcPr>
            <w:tcW w:w="876" w:type="dxa"/>
            <w:vAlign w:val="center"/>
          </w:tcPr>
          <w:p>
            <w:pPr>
              <w:spacing w:after="0" w:line="240" w:lineRule="auto"/>
              <w:jc w:val="center"/>
              <w:rPr>
                <w:rFonts w:ascii="宋体" w:hAnsi="宋体"/>
                <w:szCs w:val="21"/>
              </w:rPr>
            </w:pPr>
            <w:r>
              <w:rPr>
                <w:rFonts w:hint="eastAsia" w:ascii="宋体" w:hAnsi="宋体"/>
                <w:szCs w:val="21"/>
              </w:rPr>
              <w:t>6</w:t>
            </w:r>
          </w:p>
        </w:tc>
        <w:tc>
          <w:tcPr>
            <w:tcW w:w="876" w:type="dxa"/>
            <w:vAlign w:val="center"/>
          </w:tcPr>
          <w:p>
            <w:pPr>
              <w:spacing w:after="0" w:line="240" w:lineRule="auto"/>
              <w:jc w:val="center"/>
              <w:rPr>
                <w:rFonts w:ascii="宋体" w:hAnsi="宋体"/>
                <w:szCs w:val="21"/>
              </w:rPr>
            </w:pPr>
            <w:r>
              <w:rPr>
                <w:rFonts w:hint="eastAsia" w:ascii="宋体" w:hAnsi="宋体"/>
                <w:szCs w:val="21"/>
              </w:rPr>
              <w:t>7</w:t>
            </w:r>
          </w:p>
        </w:tc>
        <w:tc>
          <w:tcPr>
            <w:tcW w:w="876" w:type="dxa"/>
            <w:vAlign w:val="center"/>
          </w:tcPr>
          <w:p>
            <w:pPr>
              <w:spacing w:after="0" w:line="240" w:lineRule="auto"/>
              <w:jc w:val="center"/>
              <w:rPr>
                <w:rFonts w:ascii="宋体" w:hAnsi="宋体"/>
                <w:szCs w:val="21"/>
              </w:rPr>
            </w:pPr>
            <w:r>
              <w:rPr>
                <w:rFonts w:hint="eastAsia" w:ascii="宋体" w:hAnsi="宋体"/>
                <w:szCs w:val="21"/>
              </w:rPr>
              <w:t>8</w:t>
            </w:r>
          </w:p>
        </w:tc>
        <w:tc>
          <w:tcPr>
            <w:tcW w:w="876" w:type="dxa"/>
            <w:vAlign w:val="center"/>
          </w:tcPr>
          <w:p>
            <w:pPr>
              <w:spacing w:after="0" w:line="240" w:lineRule="auto"/>
              <w:jc w:val="center"/>
              <w:rPr>
                <w:rFonts w:ascii="宋体" w:hAnsi="宋体"/>
                <w:szCs w:val="21"/>
              </w:rPr>
            </w:pPr>
            <w:r>
              <w:rPr>
                <w:rFonts w:hint="eastAsia" w:ascii="宋体" w:hAnsi="宋体"/>
                <w:szCs w:val="21"/>
              </w:rPr>
              <w:t>9</w:t>
            </w:r>
          </w:p>
        </w:tc>
        <w:tc>
          <w:tcPr>
            <w:tcW w:w="876" w:type="dxa"/>
            <w:vAlign w:val="center"/>
          </w:tcPr>
          <w:p>
            <w:pPr>
              <w:spacing w:after="0" w:line="240" w:lineRule="auto"/>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0" w:type="dxa"/>
            <w:vAlign w:val="center"/>
          </w:tcPr>
          <w:p>
            <w:pPr>
              <w:spacing w:after="0" w:line="240" w:lineRule="auto"/>
              <w:jc w:val="center"/>
              <w:rPr>
                <w:rFonts w:ascii="宋体" w:hAnsi="宋体"/>
                <w:szCs w:val="21"/>
              </w:rPr>
            </w:pPr>
            <w:bookmarkStart w:id="127" w:name="_Hlk491267807"/>
            <w:r>
              <w:rPr>
                <w:rFonts w:hint="eastAsia" w:ascii="宋体" w:hAnsi="宋体"/>
                <w:szCs w:val="21"/>
              </w:rPr>
              <w:t>示值/ns</w:t>
            </w:r>
          </w:p>
        </w:tc>
        <w:tc>
          <w:tcPr>
            <w:tcW w:w="1002" w:type="dxa"/>
            <w:vAlign w:val="center"/>
          </w:tcPr>
          <w:p>
            <w:pPr>
              <w:spacing w:after="0" w:line="240" w:lineRule="auto"/>
              <w:jc w:val="center"/>
              <w:rPr>
                <w:rFonts w:ascii="宋体" w:hAnsi="宋体"/>
                <w:szCs w:val="21"/>
              </w:rPr>
            </w:pPr>
            <w:r>
              <w:rPr>
                <w:rFonts w:hint="eastAsia" w:ascii="宋体" w:hAnsi="宋体"/>
                <w:szCs w:val="21"/>
              </w:rPr>
              <w:t>74.553</w:t>
            </w:r>
          </w:p>
        </w:tc>
        <w:tc>
          <w:tcPr>
            <w:tcW w:w="876" w:type="dxa"/>
            <w:vAlign w:val="center"/>
          </w:tcPr>
          <w:p>
            <w:pPr>
              <w:spacing w:after="0" w:line="240" w:lineRule="auto"/>
              <w:jc w:val="center"/>
              <w:rPr>
                <w:rFonts w:ascii="宋体" w:hAnsi="宋体"/>
                <w:szCs w:val="21"/>
              </w:rPr>
            </w:pPr>
            <w:r>
              <w:rPr>
                <w:rFonts w:hint="eastAsia" w:ascii="宋体" w:hAnsi="宋体"/>
                <w:szCs w:val="21"/>
              </w:rPr>
              <w:t>75.630</w:t>
            </w:r>
          </w:p>
        </w:tc>
        <w:tc>
          <w:tcPr>
            <w:tcW w:w="876" w:type="dxa"/>
            <w:vAlign w:val="center"/>
          </w:tcPr>
          <w:p>
            <w:pPr>
              <w:spacing w:after="0" w:line="240" w:lineRule="auto"/>
              <w:jc w:val="center"/>
              <w:rPr>
                <w:rFonts w:ascii="宋体" w:hAnsi="宋体"/>
                <w:szCs w:val="21"/>
              </w:rPr>
            </w:pPr>
            <w:r>
              <w:rPr>
                <w:rFonts w:hint="eastAsia" w:ascii="宋体" w:hAnsi="宋体"/>
                <w:szCs w:val="21"/>
              </w:rPr>
              <w:t>75.488</w:t>
            </w:r>
          </w:p>
        </w:tc>
        <w:tc>
          <w:tcPr>
            <w:tcW w:w="876" w:type="dxa"/>
            <w:vAlign w:val="center"/>
          </w:tcPr>
          <w:p>
            <w:pPr>
              <w:spacing w:after="0" w:line="240" w:lineRule="auto"/>
              <w:jc w:val="center"/>
              <w:rPr>
                <w:rFonts w:ascii="宋体" w:hAnsi="宋体"/>
                <w:szCs w:val="21"/>
              </w:rPr>
            </w:pPr>
            <w:r>
              <w:rPr>
                <w:rFonts w:hint="eastAsia" w:ascii="宋体" w:hAnsi="宋体"/>
                <w:szCs w:val="21"/>
              </w:rPr>
              <w:t>74.778</w:t>
            </w:r>
          </w:p>
        </w:tc>
        <w:tc>
          <w:tcPr>
            <w:tcW w:w="876" w:type="dxa"/>
            <w:vAlign w:val="center"/>
          </w:tcPr>
          <w:p>
            <w:pPr>
              <w:spacing w:after="0" w:line="240" w:lineRule="auto"/>
              <w:jc w:val="center"/>
              <w:rPr>
                <w:rFonts w:ascii="宋体" w:hAnsi="宋体"/>
                <w:szCs w:val="21"/>
              </w:rPr>
            </w:pPr>
            <w:r>
              <w:rPr>
                <w:rFonts w:hint="eastAsia" w:ascii="宋体" w:hAnsi="宋体"/>
                <w:szCs w:val="21"/>
              </w:rPr>
              <w:t>76.404</w:t>
            </w:r>
          </w:p>
        </w:tc>
        <w:tc>
          <w:tcPr>
            <w:tcW w:w="876" w:type="dxa"/>
            <w:vAlign w:val="center"/>
          </w:tcPr>
          <w:p>
            <w:pPr>
              <w:spacing w:after="0" w:line="240" w:lineRule="auto"/>
              <w:jc w:val="center"/>
              <w:rPr>
                <w:rFonts w:ascii="宋体" w:hAnsi="宋体"/>
                <w:szCs w:val="21"/>
              </w:rPr>
            </w:pPr>
            <w:r>
              <w:rPr>
                <w:rFonts w:hint="eastAsia" w:ascii="宋体" w:hAnsi="宋体"/>
                <w:szCs w:val="21"/>
              </w:rPr>
              <w:t>75.096</w:t>
            </w:r>
          </w:p>
        </w:tc>
        <w:tc>
          <w:tcPr>
            <w:tcW w:w="876" w:type="dxa"/>
            <w:vAlign w:val="center"/>
          </w:tcPr>
          <w:p>
            <w:pPr>
              <w:spacing w:after="0" w:line="240" w:lineRule="auto"/>
              <w:jc w:val="center"/>
              <w:rPr>
                <w:rFonts w:ascii="宋体" w:hAnsi="宋体"/>
                <w:szCs w:val="21"/>
              </w:rPr>
            </w:pPr>
            <w:r>
              <w:rPr>
                <w:rFonts w:hint="eastAsia" w:ascii="宋体" w:hAnsi="宋体"/>
                <w:szCs w:val="21"/>
              </w:rPr>
              <w:t>74.038</w:t>
            </w:r>
          </w:p>
        </w:tc>
        <w:tc>
          <w:tcPr>
            <w:tcW w:w="876" w:type="dxa"/>
            <w:vAlign w:val="center"/>
          </w:tcPr>
          <w:p>
            <w:pPr>
              <w:spacing w:after="0" w:line="240" w:lineRule="auto"/>
              <w:jc w:val="center"/>
              <w:rPr>
                <w:rFonts w:ascii="宋体" w:hAnsi="宋体"/>
                <w:szCs w:val="21"/>
              </w:rPr>
            </w:pPr>
            <w:r>
              <w:rPr>
                <w:rFonts w:hint="eastAsia" w:ascii="宋体" w:hAnsi="宋体"/>
                <w:szCs w:val="21"/>
              </w:rPr>
              <w:t>75.163</w:t>
            </w:r>
          </w:p>
        </w:tc>
        <w:tc>
          <w:tcPr>
            <w:tcW w:w="876" w:type="dxa"/>
            <w:vAlign w:val="center"/>
          </w:tcPr>
          <w:p>
            <w:pPr>
              <w:spacing w:after="0" w:line="240" w:lineRule="auto"/>
              <w:jc w:val="center"/>
              <w:rPr>
                <w:rFonts w:ascii="宋体" w:hAnsi="宋体"/>
                <w:szCs w:val="21"/>
              </w:rPr>
            </w:pPr>
            <w:r>
              <w:rPr>
                <w:rFonts w:hint="eastAsia" w:ascii="宋体" w:hAnsi="宋体"/>
                <w:szCs w:val="21"/>
              </w:rPr>
              <w:t>74.821</w:t>
            </w:r>
          </w:p>
        </w:tc>
        <w:tc>
          <w:tcPr>
            <w:tcW w:w="876" w:type="dxa"/>
            <w:vAlign w:val="center"/>
          </w:tcPr>
          <w:p>
            <w:pPr>
              <w:spacing w:after="0" w:line="240" w:lineRule="auto"/>
              <w:jc w:val="center"/>
              <w:rPr>
                <w:rFonts w:ascii="宋体" w:hAnsi="宋体"/>
                <w:szCs w:val="21"/>
              </w:rPr>
            </w:pPr>
            <w:r>
              <w:rPr>
                <w:rFonts w:hint="eastAsia" w:ascii="宋体" w:hAnsi="宋体"/>
                <w:szCs w:val="21"/>
              </w:rPr>
              <w:t>75.114</w:t>
            </w:r>
          </w:p>
        </w:tc>
      </w:tr>
      <w:bookmarkEnd w:id="127"/>
    </w:tbl>
    <w:p>
      <w:pPr>
        <w:tabs>
          <w:tab w:val="left" w:pos="4110"/>
        </w:tabs>
        <w:spacing w:line="0" w:lineRule="atLeast"/>
        <w:rPr>
          <w:rFonts w:ascii="宋体" w:hAnsi="宋体"/>
          <w:sz w:val="24"/>
          <w:lang w:eastAsia="zh-CN"/>
        </w:rPr>
      </w:pPr>
      <w:r>
        <w:rPr>
          <w:rFonts w:hint="eastAsia" w:ascii="宋体" w:hAnsi="宋体"/>
          <w:sz w:val="24"/>
        </w:rPr>
        <w:t xml:space="preserve">        </w:t>
      </w:r>
      <w:r>
        <w:rPr>
          <w:rFonts w:hint="eastAsia" w:ascii="宋体" w:hAnsi="宋体"/>
          <w:position w:val="-24"/>
          <w:sz w:val="24"/>
        </w:rPr>
        <w:object>
          <v:shape id="_x0000_i1055" o:spt="75" type="#_x0000_t75" style="height:30.75pt;width:66pt;" o:ole="t" filled="f" o:preferrelative="t" stroked="f" coordsize="21600,21600">
            <v:path/>
            <v:fill on="f" focussize="0,0"/>
            <v:stroke on="f" joinstyle="miter"/>
            <v:imagedata r:id="rId30" o:title=""/>
            <o:lock v:ext="edit" aspectratio="t"/>
            <w10:wrap type="none"/>
            <w10:anchorlock/>
          </v:shape>
          <o:OLEObject Type="Embed" ProgID="Equation.3" ShapeID="_x0000_i1055" DrawAspect="Content" ObjectID="_1468075755" r:id="rId69">
            <o:LockedField>false</o:LockedField>
          </o:OLEObject>
        </w:object>
      </w:r>
      <w:r>
        <w:rPr>
          <w:rFonts w:hint="eastAsia" w:ascii="宋体" w:hAnsi="宋体"/>
          <w:sz w:val="24"/>
          <w:lang w:eastAsia="zh-CN"/>
        </w:rPr>
        <w:t>75.109ns</w:t>
      </w:r>
    </w:p>
    <w:p>
      <w:pPr>
        <w:spacing w:line="0" w:lineRule="atLeast"/>
        <w:rPr>
          <w:rFonts w:ascii="宋体" w:hAnsi="宋体"/>
          <w:sz w:val="24"/>
          <w:lang w:eastAsia="zh-CN"/>
        </w:rPr>
      </w:pPr>
      <w:r>
        <w:rPr>
          <w:rFonts w:hint="eastAsia" w:ascii="宋体" w:hAnsi="宋体"/>
          <w:sz w:val="24"/>
          <w:lang w:eastAsia="zh-CN"/>
        </w:rPr>
        <w:t>单次试验的标准差</w:t>
      </w:r>
      <w:r>
        <w:rPr>
          <w:rFonts w:ascii="宋体" w:hAnsi="宋体"/>
          <w:position w:val="-26"/>
          <w:sz w:val="24"/>
        </w:rPr>
        <w:object>
          <v:shape id="_x0000_i1056" o:spt="75" type="#_x0000_t75" style="height:51.75pt;width:98.25pt;" o:ole="t" filled="f" o:preferrelative="t" stroked="f" coordsize="21600,21600">
            <v:path/>
            <v:fill on="f" focussize="0,0"/>
            <v:stroke on="f" joinstyle="miter"/>
            <v:imagedata r:id="rId32" o:title=""/>
            <o:lock v:ext="edit" aspectratio="t"/>
            <w10:wrap type="none"/>
            <w10:anchorlock/>
          </v:shape>
          <o:OLEObject Type="Embed" ProgID="Equation.3" ShapeID="_x0000_i1056" DrawAspect="Content" ObjectID="_1468075756" r:id="rId70">
            <o:LockedField>false</o:LockedField>
          </o:OLEObject>
        </w:object>
      </w:r>
      <w:r>
        <w:rPr>
          <w:rFonts w:hint="eastAsia" w:ascii="宋体" w:hAnsi="宋体"/>
          <w:sz w:val="24"/>
          <w:lang w:eastAsia="zh-CN"/>
        </w:rPr>
        <w:t>0.645ns</w:t>
      </w:r>
    </w:p>
    <w:p>
      <w:pPr>
        <w:spacing w:line="0" w:lineRule="atLeast"/>
        <w:ind w:firstLine="960" w:firstLineChars="400"/>
        <w:rPr>
          <w:rFonts w:ascii="宋体" w:hAnsi="宋体"/>
          <w:sz w:val="24"/>
          <w:lang w:eastAsia="zh-CN"/>
        </w:rPr>
      </w:pPr>
      <w:r>
        <w:rPr>
          <w:rFonts w:hint="eastAsia" w:ascii="宋体" w:hAnsi="宋体"/>
          <w:sz w:val="24"/>
          <w:lang w:eastAsia="zh-CN"/>
        </w:rPr>
        <w:t>不确定度</w:t>
      </w:r>
      <w:r>
        <w:rPr>
          <w:rFonts w:ascii="宋体" w:hAnsi="宋体"/>
          <w:position w:val="-10"/>
          <w:sz w:val="24"/>
          <w:lang w:eastAsia="zh-CN"/>
        </w:rPr>
        <w:object>
          <v:shape id="_x0000_i1057" o:spt="75" type="#_x0000_t75" style="height:17.25pt;width:27pt;" o:ole="t" filled="f" o:preferrelative="t" stroked="f" coordsize="21600,21600">
            <v:path/>
            <v:fill on="f" focussize="0,0"/>
            <v:stroke on="f" joinstyle="miter"/>
            <v:imagedata r:id="rId72" o:title=""/>
            <o:lock v:ext="edit" aspectratio="t"/>
            <w10:wrap type="none"/>
            <w10:anchorlock/>
          </v:shape>
          <o:OLEObject Type="Embed" ProgID="Equation.KSEE3" ShapeID="_x0000_i1057" DrawAspect="Content" ObjectID="_1468075757" r:id="rId71">
            <o:LockedField>false</o:LockedField>
          </o:OLEObject>
        </w:object>
      </w:r>
      <w:r>
        <w:rPr>
          <w:rFonts w:hint="eastAsia" w:ascii="宋体" w:hAnsi="宋体"/>
          <w:sz w:val="24"/>
          <w:lang w:eastAsia="zh-CN"/>
        </w:rPr>
        <w:t>=0.645ns ，</w:t>
      </w:r>
      <w:r>
        <w:rPr>
          <w:rFonts w:hint="eastAsia" w:ascii="宋体" w:hAnsi="宋体"/>
          <w:position w:val="-12"/>
          <w:sz w:val="24"/>
        </w:rPr>
        <w:object>
          <v:shape id="_x0000_i1058" o:spt="75" type="#_x0000_t75" style="height:18.75pt;width:36pt;" o:ole="t" filled="f" o:preferrelative="t" stroked="f" coordsize="21600,21600">
            <v:path/>
            <v:fill on="f" focussize="0,0"/>
            <v:stroke on="f" joinstyle="miter"/>
            <v:imagedata r:id="rId28" o:title=""/>
            <o:lock v:ext="edit" aspectratio="t"/>
            <w10:wrap type="none"/>
            <w10:anchorlock/>
          </v:shape>
          <o:OLEObject Type="Embed" ProgID="Equation.DSMT4" ShapeID="_x0000_i1058" DrawAspect="Content" ObjectID="_1468075758" r:id="rId73">
            <o:LockedField>false</o:LockedField>
          </o:OLEObject>
        </w:object>
      </w:r>
      <w:r>
        <w:rPr>
          <w:rFonts w:hint="eastAsia" w:ascii="宋体" w:hAnsi="宋体"/>
          <w:sz w:val="24"/>
          <w:lang w:eastAsia="zh-CN"/>
        </w:rPr>
        <w:t xml:space="preserve"> =0.86%</w:t>
      </w:r>
    </w:p>
    <w:p>
      <w:pPr>
        <w:spacing w:line="0" w:lineRule="atLeast"/>
        <w:rPr>
          <w:rFonts w:ascii="宋体" w:hAnsi="宋体"/>
          <w:sz w:val="24"/>
          <w:lang w:eastAsia="zh-CN"/>
        </w:rPr>
      </w:pPr>
      <w:r>
        <w:rPr>
          <w:rFonts w:hint="eastAsia" w:ascii="宋体" w:hAnsi="宋体"/>
          <w:sz w:val="24"/>
          <w:lang w:eastAsia="zh-CN"/>
        </w:rPr>
        <w:t xml:space="preserve">C.2.2.2  </w:t>
      </w:r>
      <w:r>
        <w:rPr>
          <w:rFonts w:hint="eastAsia" w:ascii="宋体" w:hAnsi="宋体"/>
          <w:iCs/>
          <w:sz w:val="24"/>
          <w:lang w:eastAsia="zh-CN"/>
        </w:rPr>
        <w:t>测量装置带宽不充分宽引入的</w:t>
      </w:r>
      <w:r>
        <w:rPr>
          <w:rFonts w:hint="eastAsia" w:ascii="宋体" w:hAnsi="宋体"/>
          <w:sz w:val="24"/>
          <w:lang w:eastAsia="zh-CN"/>
        </w:rPr>
        <w:t>不确定度</w:t>
      </w:r>
      <w:r>
        <w:rPr>
          <w:rFonts w:hint="eastAsia" w:ascii="宋体" w:hAnsi="宋体"/>
          <w:position w:val="-12"/>
          <w:sz w:val="24"/>
        </w:rPr>
        <w:object>
          <v:shape id="_x0000_i1059" o:spt="75" type="#_x0000_t75" style="height:18.75pt;width:36.75pt;" o:ole="t" filled="f" o:preferrelative="t" stroked="f" coordsize="21600,21600">
            <v:path/>
            <v:fill on="f" focussize="0,0"/>
            <v:stroke on="f" joinstyle="miter"/>
            <v:imagedata r:id="rId38" o:title=""/>
            <o:lock v:ext="edit" aspectratio="t"/>
            <w10:wrap type="none"/>
            <w10:anchorlock/>
          </v:shape>
          <o:OLEObject Type="Embed" ProgID="Equation.DSMT4" ShapeID="_x0000_i1059" DrawAspect="Content" ObjectID="_1468075759" r:id="rId74">
            <o:LockedField>false</o:LockedField>
          </o:OLEObject>
        </w:object>
      </w:r>
    </w:p>
    <w:p>
      <w:pPr>
        <w:spacing w:line="0" w:lineRule="atLeast"/>
        <w:rPr>
          <w:rFonts w:ascii="宋体" w:hAnsi="宋体"/>
          <w:color w:val="FF0000"/>
          <w:sz w:val="24"/>
          <w:lang w:eastAsia="zh-CN"/>
        </w:rPr>
      </w:pPr>
      <w:r>
        <w:rPr>
          <w:rFonts w:hint="eastAsia" w:ascii="宋体" w:hAnsi="宋体"/>
          <w:sz w:val="24"/>
          <w:lang w:eastAsia="zh-CN"/>
        </w:rPr>
        <w:t xml:space="preserve">   标准器由数字示波器（带宽4GHz）和差分电压探头（带宽10 MHz）组成，则测量标准的瞬态响应时间为</w:t>
      </w:r>
      <w:r>
        <w:rPr>
          <w:rFonts w:ascii="宋体" w:hAnsi="宋体"/>
          <w:position w:val="-26"/>
          <w:sz w:val="24"/>
        </w:rPr>
        <w:object>
          <v:shape id="_x0000_i1060" o:spt="75" type="#_x0000_t75" style="height:35.25pt;width:149.2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ascii="宋体" w:hAnsi="宋体"/>
          <w:sz w:val="24"/>
          <w:lang w:eastAsia="zh-CN"/>
        </w:rPr>
        <w:t>，被测的发生器开路上升时间为75ns,n=75ns/35 ns=2.14，则测量标准的上升时间引入的测量误差为</w:t>
      </w:r>
      <w:r>
        <w:rPr>
          <w:rFonts w:ascii="宋体" w:hAnsi="宋体"/>
          <w:position w:val="-26"/>
          <w:sz w:val="24"/>
        </w:rPr>
        <w:object>
          <v:shape id="_x0000_i1061" o:spt="75" type="#_x0000_t75" style="height:35.25pt;width:116.2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ascii="宋体" w:hAnsi="宋体"/>
          <w:sz w:val="24"/>
          <w:lang w:eastAsia="zh-CN"/>
        </w:rPr>
        <w:t>，设误差为均匀分布，则</w:t>
      </w:r>
      <w:r>
        <w:rPr>
          <w:rFonts w:hint="eastAsia" w:ascii="宋体" w:hAnsi="宋体"/>
          <w:iCs/>
          <w:sz w:val="24"/>
          <w:lang w:eastAsia="zh-CN"/>
        </w:rPr>
        <w:t>测量标准的频带不充分宽引入的</w:t>
      </w:r>
      <w:r>
        <w:rPr>
          <w:rFonts w:hint="eastAsia" w:ascii="宋体" w:hAnsi="宋体"/>
          <w:sz w:val="24"/>
          <w:lang w:eastAsia="zh-CN"/>
        </w:rPr>
        <w:t>不确定度分量</w:t>
      </w:r>
    </w:p>
    <w:p>
      <w:pPr>
        <w:spacing w:line="0" w:lineRule="atLeast"/>
        <w:ind w:firstLine="1920" w:firstLineChars="800"/>
        <w:rPr>
          <w:rFonts w:ascii="宋体" w:hAnsi="宋体"/>
          <w:color w:val="FF0000"/>
          <w:sz w:val="24"/>
          <w:lang w:eastAsia="zh-CN"/>
        </w:rPr>
      </w:pPr>
      <w:r>
        <w:rPr>
          <w:rFonts w:ascii="宋体" w:hAnsi="宋体"/>
          <w:position w:val="-12"/>
          <w:sz w:val="24"/>
        </w:rPr>
        <w:object>
          <v:shape id="_x0000_i1062" o:spt="75" type="#_x0000_t75" style="height:20.25pt;width:153.75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r>
        <w:rPr>
          <w:rFonts w:hint="eastAsia" w:ascii="宋体" w:hAnsi="宋体"/>
          <w:color w:val="FF0000"/>
          <w:sz w:val="24"/>
          <w:lang w:eastAsia="zh-CN"/>
        </w:rPr>
        <w:t xml:space="preserve"> </w:t>
      </w:r>
    </w:p>
    <w:p>
      <w:pPr>
        <w:spacing w:line="0" w:lineRule="atLeast"/>
        <w:rPr>
          <w:rFonts w:ascii="宋体" w:hAnsi="宋体"/>
          <w:i/>
          <w:iCs/>
          <w:sz w:val="24"/>
          <w:lang w:eastAsia="zh-CN"/>
        </w:rPr>
      </w:pPr>
      <w:r>
        <w:rPr>
          <w:rFonts w:hint="eastAsia" w:ascii="宋体" w:hAnsi="宋体"/>
          <w:sz w:val="24"/>
          <w:lang w:eastAsia="zh-CN"/>
        </w:rPr>
        <w:t xml:space="preserve">C.2.2.3  </w:t>
      </w:r>
      <w:bookmarkStart w:id="128" w:name="OLE_LINK7"/>
      <w:r>
        <w:rPr>
          <w:rFonts w:hint="eastAsia" w:ascii="宋体" w:hAnsi="宋体"/>
          <w:iCs/>
          <w:sz w:val="24"/>
          <w:lang w:eastAsia="zh-CN"/>
        </w:rPr>
        <w:t>数字示波器时间间隔测量不准引入</w:t>
      </w:r>
      <w:r>
        <w:rPr>
          <w:rFonts w:hint="eastAsia" w:ascii="宋体" w:hAnsi="宋体"/>
          <w:sz w:val="24"/>
          <w:lang w:eastAsia="zh-CN"/>
        </w:rPr>
        <w:t>的不确定度</w:t>
      </w:r>
      <w:bookmarkEnd w:id="128"/>
      <w:r>
        <w:rPr>
          <w:rFonts w:hint="eastAsia" w:ascii="宋体" w:hAnsi="宋体"/>
          <w:i/>
          <w:iCs/>
          <w:position w:val="-12"/>
          <w:sz w:val="24"/>
        </w:rPr>
        <w:object>
          <v:shape id="_x0000_i1063" o:spt="75" type="#_x0000_t75" style="height:18.75pt;width:36.75pt;" o:ole="t" filled="f" o:preferrelative="t" stroked="f" coordsize="21600,21600">
            <v:path/>
            <v:fill on="f" focussize="0,0"/>
            <v:stroke on="f" joinstyle="miter"/>
            <v:imagedata r:id="rId42" o:title=""/>
            <o:lock v:ext="edit" aspectratio="t"/>
            <w10:wrap type="none"/>
            <w10:anchorlock/>
          </v:shape>
          <o:OLEObject Type="Embed" ProgID="Equation.DSMT4" ShapeID="_x0000_i1063" DrawAspect="Content" ObjectID="_1468075763" r:id="rId81">
            <o:LockedField>false</o:LockedField>
          </o:OLEObject>
        </w:object>
      </w:r>
    </w:p>
    <w:p>
      <w:pPr>
        <w:spacing w:line="360" w:lineRule="auto"/>
        <w:ind w:left="-147" w:leftChars="-67" w:firstLine="480" w:firstLineChars="200"/>
        <w:rPr>
          <w:rFonts w:ascii="宋体" w:hAnsi="宋体"/>
          <w:sz w:val="24"/>
          <w:lang w:eastAsia="zh-CN"/>
        </w:rPr>
      </w:pPr>
      <w:r>
        <w:rPr>
          <w:rFonts w:hint="eastAsia" w:ascii="宋体" w:hAnsi="宋体"/>
          <w:sz w:val="24"/>
          <w:lang w:eastAsia="zh-CN"/>
        </w:rPr>
        <w:t>根据数字示波器的相关技术指标，在数字示波器1V/div垂直分辨率，20ns/div水平分辨率，20GS/s采样速率下，测量75ns左右的上升时间时，时间间隔测量准确度有效值为100ps，即为引入的不确定度分量。</w:t>
      </w:r>
    </w:p>
    <w:p>
      <w:pPr>
        <w:tabs>
          <w:tab w:val="left" w:pos="720"/>
        </w:tabs>
        <w:spacing w:line="0" w:lineRule="atLeast"/>
        <w:rPr>
          <w:rFonts w:ascii="宋体" w:hAnsi="宋体"/>
          <w:sz w:val="24"/>
          <w:lang w:eastAsia="zh-CN"/>
        </w:rPr>
      </w:pPr>
      <w:r>
        <w:rPr>
          <w:rFonts w:hint="eastAsia" w:ascii="宋体" w:hAnsi="宋体"/>
          <w:sz w:val="24"/>
          <w:lang w:eastAsia="zh-CN"/>
        </w:rPr>
        <w:t xml:space="preserve">         </w:t>
      </w:r>
      <w:r>
        <w:rPr>
          <w:rFonts w:ascii="宋体" w:hAnsi="宋体"/>
          <w:position w:val="-12"/>
          <w:sz w:val="24"/>
          <w:lang w:eastAsia="zh-CN"/>
        </w:rPr>
        <w:object>
          <v:shape id="_x0000_i1064" o:spt="75" type="#_x0000_t75" style="height:18.75pt;width:124.5pt;" o:ole="t" filled="f" o:preferrelative="t" stroked="f" coordsize="21600,21600">
            <v:path/>
            <v:fill on="f" focussize="0,0"/>
            <v:stroke on="f" joinstyle="miter"/>
            <v:imagedata r:id="rId83" o:title=""/>
            <o:lock v:ext="edit" aspectratio="t"/>
            <w10:wrap type="none"/>
            <w10:anchorlock/>
          </v:shape>
          <o:OLEObject Type="Embed" ProgID="Equation.KSEE3" ShapeID="_x0000_i1064" DrawAspect="Content" ObjectID="_1468075764" r:id="rId82">
            <o:LockedField>false</o:LockedField>
          </o:OLEObject>
        </w:object>
      </w:r>
    </w:p>
    <w:p>
      <w:pPr>
        <w:autoSpaceDE w:val="0"/>
        <w:autoSpaceDN w:val="0"/>
        <w:adjustRightInd w:val="0"/>
        <w:spacing w:beforeLines="50" w:afterLines="50" w:line="440" w:lineRule="exact"/>
        <w:rPr>
          <w:rFonts w:ascii="黑体" w:hAnsi="宋体" w:eastAsia="黑体"/>
          <w:sz w:val="24"/>
          <w:lang w:eastAsia="zh-CN"/>
        </w:rPr>
      </w:pPr>
      <w:r>
        <w:rPr>
          <w:rFonts w:hint="eastAsia" w:ascii="黑体" w:hAnsi="宋体" w:eastAsia="黑体"/>
          <w:sz w:val="24"/>
          <w:lang w:eastAsia="zh-CN"/>
        </w:rPr>
        <w:t>C.2.3  合成标准不确定度的计算</w:t>
      </w:r>
    </w:p>
    <w:p>
      <w:pPr>
        <w:autoSpaceDE w:val="0"/>
        <w:autoSpaceDN w:val="0"/>
        <w:adjustRightInd w:val="0"/>
        <w:spacing w:beforeLines="50" w:afterLines="50" w:line="440" w:lineRule="exact"/>
        <w:ind w:firstLine="480" w:firstLineChars="200"/>
        <w:rPr>
          <w:rFonts w:ascii="宋体" w:hAnsi="宋体"/>
          <w:iCs/>
          <w:sz w:val="24"/>
          <w:lang w:eastAsia="zh-CN"/>
        </w:rPr>
      </w:pPr>
      <w:r>
        <w:rPr>
          <w:rFonts w:hint="eastAsia" w:ascii="宋体" w:hAnsi="宋体"/>
          <w:iCs/>
          <w:sz w:val="24"/>
          <w:lang w:eastAsia="zh-CN"/>
        </w:rPr>
        <w:t>开路电压上升时间标准不确定度分量汇总表如表C.2所示。</w:t>
      </w:r>
    </w:p>
    <w:p>
      <w:pPr>
        <w:autoSpaceDE w:val="0"/>
        <w:autoSpaceDN w:val="0"/>
        <w:adjustRightInd w:val="0"/>
        <w:spacing w:beforeLines="50" w:afterLines="50" w:line="440" w:lineRule="exact"/>
        <w:jc w:val="center"/>
        <w:rPr>
          <w:rFonts w:ascii="黑体" w:hAnsi="宋体" w:eastAsia="黑体"/>
          <w:iCs/>
          <w:szCs w:val="21"/>
          <w:lang w:eastAsia="zh-CN"/>
        </w:rPr>
      </w:pPr>
      <w:r>
        <w:rPr>
          <w:rFonts w:hint="eastAsia" w:ascii="黑体" w:hAnsi="宋体" w:eastAsia="黑体"/>
          <w:iCs/>
          <w:szCs w:val="21"/>
          <w:lang w:eastAsia="zh-CN"/>
        </w:rPr>
        <w:t>表C.2  开路电压上升时间标准不确定度分量汇总表</w:t>
      </w:r>
    </w:p>
    <w:tbl>
      <w:tblPr>
        <w:tblStyle w:val="3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tabs>
                <w:tab w:val="left" w:pos="720"/>
              </w:tabs>
              <w:spacing w:line="0" w:lineRule="atLeast"/>
              <w:jc w:val="center"/>
              <w:rPr>
                <w:rFonts w:ascii="宋体" w:hAnsi="宋体"/>
                <w:iCs/>
                <w:szCs w:val="21"/>
              </w:rPr>
            </w:pPr>
            <w:r>
              <w:rPr>
                <w:rFonts w:hint="eastAsia" w:ascii="宋体" w:hAnsi="宋体"/>
                <w:iCs/>
                <w:szCs w:val="21"/>
              </w:rPr>
              <w:t>不确定度分量（</w:t>
            </w:r>
            <w:r>
              <w:rPr>
                <w:rFonts w:hint="eastAsia" w:ascii="宋体" w:hAnsi="宋体"/>
                <w:iCs/>
                <w:szCs w:val="21"/>
                <w:lang w:eastAsia="zh-CN"/>
              </w:rPr>
              <w:t>x</w:t>
            </w:r>
            <w:r>
              <w:rPr>
                <w:rFonts w:hint="eastAsia" w:ascii="宋体" w:hAnsi="宋体"/>
                <w:iCs/>
                <w:szCs w:val="21"/>
                <w:vertAlign w:val="subscript"/>
              </w:rPr>
              <w:t>i</w:t>
            </w:r>
            <w:r>
              <w:rPr>
                <w:rFonts w:hint="eastAsia" w:ascii="宋体" w:hAnsi="宋体"/>
                <w:iCs/>
                <w:szCs w:val="21"/>
              </w:rPr>
              <w:t>）</w:t>
            </w:r>
          </w:p>
        </w:tc>
        <w:tc>
          <w:tcPr>
            <w:tcW w:w="2127" w:type="dxa"/>
            <w:vAlign w:val="center"/>
          </w:tcPr>
          <w:p>
            <w:pPr>
              <w:tabs>
                <w:tab w:val="left" w:pos="720"/>
              </w:tabs>
              <w:spacing w:line="0" w:lineRule="atLeast"/>
              <w:jc w:val="center"/>
              <w:rPr>
                <w:rFonts w:ascii="宋体" w:hAnsi="宋体"/>
                <w:iCs/>
                <w:szCs w:val="21"/>
              </w:rPr>
            </w:pPr>
            <w:r>
              <w:rPr>
                <w:rFonts w:hint="eastAsia" w:ascii="宋体" w:hAnsi="宋体"/>
                <w:iCs/>
                <w:szCs w:val="21"/>
              </w:rPr>
              <w:t>标准不确定度分量</w:t>
            </w:r>
          </w:p>
        </w:tc>
        <w:tc>
          <w:tcPr>
            <w:tcW w:w="2551" w:type="dxa"/>
            <w:vAlign w:val="center"/>
          </w:tcPr>
          <w:p>
            <w:pPr>
              <w:tabs>
                <w:tab w:val="left" w:pos="720"/>
              </w:tabs>
              <w:spacing w:line="0" w:lineRule="atLeast"/>
              <w:jc w:val="center"/>
              <w:rPr>
                <w:rFonts w:ascii="宋体" w:hAnsi="宋体"/>
                <w:iCs/>
                <w:szCs w:val="21"/>
              </w:rPr>
            </w:pPr>
            <w:r>
              <w:rPr>
                <w:rFonts w:hint="eastAsia" w:ascii="宋体" w:hAnsi="宋体"/>
                <w:iCs/>
                <w:szCs w:val="21"/>
              </w:rPr>
              <w:t>分布类型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rPr>
              <w:t>测量结果的重复性</w:t>
            </w:r>
          </w:p>
        </w:tc>
        <w:tc>
          <w:tcPr>
            <w:tcW w:w="2127"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0.86%</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rPr>
              <w:t>测量</w:t>
            </w:r>
            <w:r>
              <w:rPr>
                <w:rFonts w:hint="eastAsia" w:ascii="宋体" w:hAnsi="宋体"/>
                <w:iCs/>
                <w:szCs w:val="21"/>
                <w:lang w:eastAsia="zh-CN"/>
              </w:rPr>
              <w:t>装置带宽不充分</w:t>
            </w:r>
          </w:p>
        </w:tc>
        <w:tc>
          <w:tcPr>
            <w:tcW w:w="2127"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 xml:space="preserve">5.95% </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lang w:eastAsia="zh-CN"/>
              </w:rPr>
              <w:t>数字示波器时间间隔测量不准确</w:t>
            </w:r>
          </w:p>
        </w:tc>
        <w:tc>
          <w:tcPr>
            <w:tcW w:w="2127"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w:t>
            </w:r>
            <w:r>
              <w:rPr>
                <w:rFonts w:hint="eastAsia" w:ascii="宋体" w:hAnsi="宋体"/>
                <w:iCs/>
                <w:szCs w:val="21"/>
                <w:lang w:eastAsia="zh-CN"/>
              </w:rPr>
              <w:t>13</w:t>
            </w:r>
            <w:r>
              <w:rPr>
                <w:rFonts w:hint="eastAsia" w:ascii="宋体" w:hAnsi="宋体"/>
                <w:iCs/>
                <w:szCs w:val="21"/>
              </w:rPr>
              <w:t>%</w:t>
            </w:r>
          </w:p>
        </w:tc>
        <w:tc>
          <w:tcPr>
            <w:tcW w:w="2551"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bl>
    <w:p>
      <w:pPr>
        <w:autoSpaceDE w:val="0"/>
        <w:autoSpaceDN w:val="0"/>
        <w:adjustRightInd w:val="0"/>
        <w:spacing w:beforeLines="50" w:afterLines="50" w:line="440" w:lineRule="exact"/>
        <w:ind w:firstLine="480" w:firstLineChars="200"/>
        <w:rPr>
          <w:rFonts w:ascii="宋体" w:hAnsi="宋体"/>
          <w:sz w:val="24"/>
          <w:lang w:eastAsia="zh-CN"/>
        </w:rPr>
      </w:pPr>
      <w:r>
        <w:rPr>
          <w:rFonts w:hint="eastAsia" w:ascii="宋体" w:hAnsi="宋体"/>
          <w:sz w:val="24"/>
          <w:lang w:eastAsia="zh-CN"/>
        </w:rPr>
        <w:t>以上各项标准不确定度分量是互不相关的，所以合成标准不确定度为：</w:t>
      </w:r>
    </w:p>
    <w:p>
      <w:pPr>
        <w:autoSpaceDE w:val="0"/>
        <w:autoSpaceDN w:val="0"/>
        <w:adjustRightInd w:val="0"/>
        <w:spacing w:beforeLines="50" w:afterLines="50" w:line="440" w:lineRule="exact"/>
        <w:ind w:firstLine="480" w:firstLineChars="200"/>
        <w:rPr>
          <w:rFonts w:ascii="宋体" w:hAnsi="宋体"/>
          <w:sz w:val="24"/>
          <w:lang w:eastAsia="zh-CN"/>
        </w:rPr>
      </w:pPr>
      <w:r>
        <w:rPr>
          <w:rFonts w:ascii="宋体" w:hAnsi="宋体"/>
          <w:position w:val="-14"/>
          <w:sz w:val="24"/>
          <w:lang w:eastAsia="zh-CN"/>
        </w:rPr>
        <w:object>
          <v:shape id="_x0000_i1065" o:spt="75" type="#_x0000_t75" style="height:23.25pt;width:231pt;" o:ole="t" filled="f" o:preferrelative="t" stroked="f" coordsize="21600,21600">
            <v:path/>
            <v:fill on="f" focussize="0,0"/>
            <v:stroke on="f" joinstyle="miter"/>
            <v:imagedata r:id="rId85" o:title=""/>
            <o:lock v:ext="edit" aspectratio="t"/>
            <w10:wrap type="none"/>
            <w10:anchorlock/>
          </v:shape>
          <o:OLEObject Type="Embed" ProgID="Equation.KSEE3" ShapeID="_x0000_i1065" DrawAspect="Content" ObjectID="_1468075765" r:id="rId84">
            <o:LockedField>false</o:LockedField>
          </o:OLEObject>
        </w:object>
      </w:r>
    </w:p>
    <w:p>
      <w:pPr>
        <w:autoSpaceDE w:val="0"/>
        <w:autoSpaceDN w:val="0"/>
        <w:adjustRightInd w:val="0"/>
        <w:spacing w:beforeLines="50" w:afterLines="50" w:line="440" w:lineRule="exact"/>
        <w:rPr>
          <w:rFonts w:ascii="黑体" w:hAnsi="宋体" w:eastAsia="黑体"/>
          <w:sz w:val="24"/>
          <w:lang w:eastAsia="zh-CN"/>
        </w:rPr>
      </w:pPr>
      <w:r>
        <w:rPr>
          <w:rFonts w:hint="eastAsia" w:ascii="黑体" w:hAnsi="宋体" w:eastAsia="黑体"/>
          <w:sz w:val="24"/>
          <w:lang w:eastAsia="zh-CN"/>
        </w:rPr>
        <w:t>C.2.4  扩展不确定的确定</w:t>
      </w:r>
    </w:p>
    <w:p>
      <w:pPr>
        <w:autoSpaceDE w:val="0"/>
        <w:autoSpaceDN w:val="0"/>
        <w:adjustRightInd w:val="0"/>
        <w:spacing w:beforeLines="50" w:afterLines="50" w:line="440" w:lineRule="exact"/>
        <w:rPr>
          <w:rFonts w:ascii="宋体" w:hAnsi="宋体"/>
          <w:sz w:val="24"/>
          <w:lang w:eastAsia="zh-CN"/>
        </w:rPr>
      </w:pPr>
      <w:r>
        <w:rPr>
          <w:rFonts w:ascii="宋体" w:hAnsi="宋体"/>
          <w:position w:val="-12"/>
          <w:sz w:val="24"/>
        </w:rPr>
        <w:object>
          <v:shape id="_x0000_i1066" o:spt="75" type="#_x0000_t75" style="height:18.75pt;width:80.25pt;" o:ole="t" filled="f" o:preferrelative="t" stroked="f" coordsize="21600,21600">
            <v:path/>
            <v:fill on="f" focussize="0,0"/>
            <v:stroke on="f" joinstyle="miter"/>
            <v:imagedata r:id="rId63" o:title=""/>
            <o:lock v:ext="edit" aspectratio="t"/>
            <w10:wrap type="none"/>
            <w10:anchorlock/>
          </v:shape>
          <o:OLEObject Type="Embed" ProgID="Equation.DSMT4" ShapeID="_x0000_i1066" DrawAspect="Content" ObjectID="_1468075766" r:id="rId86">
            <o:LockedField>false</o:LockedField>
          </o:OLEObject>
        </w:object>
      </w:r>
      <w:r>
        <w:rPr>
          <w:rFonts w:hint="eastAsia" w:ascii="宋体" w:hAnsi="宋体" w:cs="宋体"/>
          <w:sz w:val="24"/>
          <w:lang w:eastAsia="zh-CN"/>
        </w:rPr>
        <w:t xml:space="preserve">12% </w:t>
      </w:r>
      <w:r>
        <w:rPr>
          <w:rFonts w:hint="eastAsia" w:ascii="宋体" w:hAnsi="宋体"/>
          <w:sz w:val="24"/>
          <w:lang w:eastAsia="zh-CN"/>
        </w:rPr>
        <w:t xml:space="preserve">  （</w:t>
      </w:r>
      <w:r>
        <w:rPr>
          <w:rFonts w:hint="eastAsia" w:ascii="宋体" w:hAnsi="宋体"/>
          <w:i/>
          <w:iCs/>
          <w:sz w:val="24"/>
          <w:lang w:eastAsia="zh-CN"/>
        </w:rPr>
        <w:t>k</w:t>
      </w:r>
      <w:r>
        <w:rPr>
          <w:rFonts w:hint="eastAsia" w:ascii="宋体" w:hAnsi="宋体"/>
          <w:sz w:val="24"/>
          <w:lang w:eastAsia="zh-CN"/>
        </w:rPr>
        <w:t>=2）</w:t>
      </w:r>
    </w:p>
    <w:p>
      <w:pPr>
        <w:spacing w:line="360" w:lineRule="auto"/>
        <w:rPr>
          <w:rFonts w:ascii="黑体" w:hAnsi="宋体" w:eastAsia="黑体"/>
          <w:sz w:val="24"/>
          <w:lang w:eastAsia="zh-CN"/>
        </w:rPr>
      </w:pPr>
      <w:r>
        <w:rPr>
          <w:rFonts w:hint="eastAsia" w:ascii="黑体" w:hAnsi="宋体" w:eastAsia="黑体"/>
          <w:sz w:val="24"/>
          <w:lang w:eastAsia="zh-CN"/>
        </w:rPr>
        <w:t>C.3  短路电流峰值校准不确定度评定</w:t>
      </w:r>
    </w:p>
    <w:p>
      <w:pPr>
        <w:autoSpaceDE w:val="0"/>
        <w:autoSpaceDN w:val="0"/>
        <w:adjustRightInd w:val="0"/>
        <w:spacing w:line="440" w:lineRule="exact"/>
        <w:rPr>
          <w:rFonts w:ascii="黑体" w:hAnsi="宋体" w:eastAsia="黑体"/>
          <w:sz w:val="24"/>
          <w:lang w:eastAsia="zh-CN"/>
        </w:rPr>
      </w:pPr>
      <w:r>
        <w:rPr>
          <w:rFonts w:hint="eastAsia" w:ascii="黑体" w:hAnsi="宋体" w:eastAsia="黑体"/>
          <w:sz w:val="24"/>
          <w:lang w:eastAsia="zh-CN"/>
        </w:rPr>
        <w:t>C.3.1  测量模型测量模型及不确定度传播律</w:t>
      </w:r>
    </w:p>
    <w:p>
      <w:pPr>
        <w:autoSpaceDE w:val="0"/>
        <w:autoSpaceDN w:val="0"/>
        <w:adjustRightInd w:val="0"/>
        <w:spacing w:line="440" w:lineRule="exact"/>
        <w:rPr>
          <w:rFonts w:ascii="黑体" w:hAnsi="宋体" w:eastAsia="黑体"/>
          <w:sz w:val="24"/>
          <w:lang w:eastAsia="zh-CN"/>
        </w:rPr>
      </w:pPr>
      <w:r>
        <w:rPr>
          <w:rFonts w:hint="eastAsia" w:ascii="宋体" w:hAnsi="宋体"/>
          <w:sz w:val="24"/>
          <w:lang w:eastAsia="zh-CN"/>
        </w:rPr>
        <w:t>C.3.1.1 测量模型</w:t>
      </w:r>
    </w:p>
    <w:p>
      <w:pPr>
        <w:spacing w:afterLines="50" w:line="0" w:lineRule="atLeast"/>
        <w:ind w:firstLine="1440" w:firstLineChars="600"/>
        <w:rPr>
          <w:rFonts w:ascii="宋体" w:hAnsi="宋体"/>
          <w:sz w:val="24"/>
          <w:lang w:eastAsia="zh-CN"/>
        </w:rPr>
      </w:pPr>
      <w:r>
        <w:rPr>
          <w:rFonts w:hint="eastAsia" w:ascii="宋体" w:hAnsi="宋体"/>
          <w:position w:val="-10"/>
          <w:sz w:val="24"/>
        </w:rPr>
        <w:object>
          <v:shape id="_x0000_i1067" o:spt="75" type="#_x0000_t75" style="height:15.75pt;width:48.75pt;" o:ole="t" filled="f" o:preferrelative="t" stroked="f" coordsize="21600,21600">
            <v:path/>
            <v:fill on="f" focussize="0,0"/>
            <v:stroke on="f" joinstyle="miter"/>
            <v:imagedata r:id="rId88" o:title=""/>
            <o:lock v:ext="edit" aspectratio="t"/>
            <w10:wrap type="none"/>
            <w10:anchorlock/>
          </v:shape>
          <o:OLEObject Type="Embed" ProgID="Equation.DSMT4" ShapeID="_x0000_i1067" DrawAspect="Content" ObjectID="_1468075767" r:id="rId87">
            <o:LockedField>false</o:LockedField>
          </o:OLEObject>
        </w:object>
      </w:r>
      <w:r>
        <w:rPr>
          <w:rFonts w:hint="eastAsia" w:ascii="宋体" w:hAnsi="宋体"/>
          <w:sz w:val="24"/>
          <w:lang w:eastAsia="zh-CN"/>
        </w:rPr>
        <w:t xml:space="preserve"> </w:t>
      </w:r>
    </w:p>
    <w:p>
      <w:pPr>
        <w:spacing w:line="0" w:lineRule="atLeast"/>
        <w:ind w:firstLine="555"/>
        <w:rPr>
          <w:rFonts w:ascii="宋体" w:hAnsi="宋体"/>
          <w:iCs/>
          <w:sz w:val="24"/>
          <w:lang w:eastAsia="zh-CN"/>
        </w:rPr>
      </w:pPr>
      <w:r>
        <w:rPr>
          <w:rFonts w:hint="eastAsia" w:ascii="宋体" w:hAnsi="宋体"/>
          <w:sz w:val="24"/>
          <w:lang w:eastAsia="zh-CN"/>
        </w:rPr>
        <w:t>式中，</w:t>
      </w:r>
      <w:r>
        <w:rPr>
          <w:rFonts w:ascii="宋体" w:hAnsi="宋体"/>
          <w:iCs/>
          <w:position w:val="-10"/>
          <w:sz w:val="24"/>
        </w:rPr>
        <w:object>
          <v:shape id="_x0000_i1068" o:spt="75" type="#_x0000_t75" style="height:12.75pt;width:11.25pt;" o:ole="t" filled="f" o:preferrelative="t" stroked="f" coordsize="21600,21600">
            <v:path/>
            <v:fill on="f" focussize="0,0"/>
            <v:stroke on="f" joinstyle="miter"/>
            <v:imagedata r:id="rId16" o:title=""/>
            <o:lock v:ext="edit" aspectratio="t"/>
            <w10:wrap type="none"/>
            <w10:anchorlock/>
          </v:shape>
          <o:OLEObject Type="Embed" ProgID="Equation.DSMT4" ShapeID="_x0000_i1068" DrawAspect="Content" ObjectID="_1468075768" r:id="rId89">
            <o:LockedField>false</o:LockedField>
          </o:OLEObject>
        </w:object>
      </w:r>
      <w:r>
        <w:rPr>
          <w:rFonts w:hint="eastAsia" w:ascii="宋体" w:hAnsi="宋体"/>
          <w:iCs/>
          <w:sz w:val="24"/>
          <w:lang w:eastAsia="zh-CN"/>
        </w:rPr>
        <w:t>——短路电流峰值测量值， A；</w:t>
      </w:r>
    </w:p>
    <w:p>
      <w:pPr>
        <w:spacing w:line="0" w:lineRule="atLeast"/>
        <w:ind w:firstLine="555"/>
        <w:rPr>
          <w:rFonts w:ascii="宋体" w:hAnsi="宋体"/>
          <w:iCs/>
          <w:sz w:val="24"/>
          <w:lang w:eastAsia="zh-CN"/>
        </w:rPr>
      </w:pPr>
      <w:r>
        <w:rPr>
          <w:rFonts w:hint="eastAsia" w:ascii="宋体" w:hAnsi="宋体"/>
          <w:iCs/>
          <w:sz w:val="24"/>
          <w:lang w:eastAsia="zh-CN"/>
        </w:rPr>
        <w:t xml:space="preserve">      </w:t>
      </w:r>
      <w:r>
        <w:rPr>
          <w:rFonts w:ascii="宋体" w:hAnsi="宋体"/>
          <w:iCs/>
          <w:position w:val="-6"/>
          <w:sz w:val="24"/>
        </w:rPr>
        <w:object>
          <v:shape id="_x0000_i1069" o:spt="75" type="#_x0000_t75" style="height:14.25pt;width:12pt;" o:ole="t" filled="f" o:preferrelative="t" stroked="f" coordsize="21600,21600">
            <v:path/>
            <v:fill on="f" focussize="0,0"/>
            <v:stroke on="f" joinstyle="miter"/>
            <v:imagedata r:id="rId91" o:title=""/>
            <o:lock v:ext="edit" aspectratio="t"/>
            <w10:wrap type="none"/>
            <w10:anchorlock/>
          </v:shape>
          <o:OLEObject Type="Embed" ProgID="Equation.DSMT4" ShapeID="_x0000_i1069" DrawAspect="Content" ObjectID="_1468075769" r:id="rId90">
            <o:LockedField>false</o:LockedField>
          </o:OLEObject>
        </w:object>
      </w:r>
      <w:r>
        <w:rPr>
          <w:rFonts w:hint="eastAsia" w:ascii="宋体" w:hAnsi="宋体"/>
          <w:iCs/>
          <w:sz w:val="24"/>
          <w:lang w:eastAsia="zh-CN"/>
        </w:rPr>
        <w:t>——电流变换器转换系数，A/V；</w:t>
      </w:r>
    </w:p>
    <w:p>
      <w:pPr>
        <w:spacing w:line="0" w:lineRule="atLeast"/>
        <w:ind w:firstLine="555"/>
        <w:rPr>
          <w:rFonts w:ascii="宋体" w:hAnsi="宋体"/>
          <w:iCs/>
          <w:sz w:val="24"/>
          <w:lang w:eastAsia="zh-CN"/>
        </w:rPr>
      </w:pPr>
      <w:r>
        <w:rPr>
          <w:rFonts w:hint="eastAsia" w:ascii="宋体" w:hAnsi="宋体"/>
          <w:iCs/>
          <w:sz w:val="24"/>
          <w:lang w:eastAsia="zh-CN"/>
        </w:rPr>
        <w:t xml:space="preserve">      </w:t>
      </w:r>
      <w:r>
        <w:rPr>
          <w:rFonts w:ascii="宋体" w:hAnsi="宋体"/>
          <w:iCs/>
          <w:position w:val="-6"/>
          <w:sz w:val="24"/>
        </w:rPr>
        <w:object>
          <v:shape id="_x0000_i1070" o:spt="75" type="#_x0000_t75" style="height:14.25pt;width:12pt;" o:ole="t" filled="f" o:preferrelative="t" stroked="f" coordsize="21600,21600">
            <v:path/>
            <v:fill on="f" focussize="0,0"/>
            <v:stroke on="f" joinstyle="miter"/>
            <v:imagedata r:id="rId20" o:title=""/>
            <o:lock v:ext="edit" aspectratio="t"/>
            <w10:wrap type="none"/>
            <w10:anchorlock/>
          </v:shape>
          <o:OLEObject Type="Embed" ProgID="Equation.DSMT4" ShapeID="_x0000_i1070" DrawAspect="Content" ObjectID="_1468075770" r:id="rId92">
            <o:LockedField>false</o:LockedField>
          </o:OLEObject>
        </w:object>
      </w:r>
      <w:r>
        <w:rPr>
          <w:rFonts w:hint="eastAsia" w:ascii="宋体" w:hAnsi="宋体"/>
          <w:iCs/>
          <w:sz w:val="24"/>
          <w:lang w:eastAsia="zh-CN"/>
        </w:rPr>
        <w:t>——数字示波器脉冲电压峰值示值，V。</w:t>
      </w:r>
    </w:p>
    <w:p>
      <w:pPr>
        <w:autoSpaceDE w:val="0"/>
        <w:autoSpaceDN w:val="0"/>
        <w:adjustRightInd w:val="0"/>
        <w:spacing w:line="440" w:lineRule="exact"/>
        <w:rPr>
          <w:rFonts w:ascii="宋体" w:hAnsi="宋体"/>
          <w:sz w:val="24"/>
          <w:lang w:eastAsia="zh-CN"/>
        </w:rPr>
      </w:pPr>
      <w:r>
        <w:rPr>
          <w:rFonts w:hint="eastAsia" w:ascii="宋体" w:hAnsi="宋体"/>
          <w:sz w:val="24"/>
          <w:lang w:eastAsia="zh-CN"/>
        </w:rPr>
        <w:t>C.3.1.2 不确定度传播律</w:t>
      </w:r>
    </w:p>
    <w:p>
      <w:pPr>
        <w:autoSpaceDE w:val="0"/>
        <w:autoSpaceDN w:val="0"/>
        <w:adjustRightInd w:val="0"/>
        <w:spacing w:beforeLines="100" w:afterLines="100" w:line="440" w:lineRule="exact"/>
        <w:rPr>
          <w:rFonts w:ascii="宋体" w:hAnsi="宋体"/>
          <w:sz w:val="24"/>
          <w:lang w:eastAsia="zh-CN"/>
        </w:rPr>
      </w:pPr>
      <w:r>
        <w:rPr>
          <w:rFonts w:hint="eastAsia" w:ascii="宋体" w:hAnsi="宋体"/>
          <w:sz w:val="24"/>
          <w:lang w:eastAsia="zh-CN"/>
        </w:rPr>
        <w:t xml:space="preserve">   各输入量独立不相关，可得不确定度传播率：</w:t>
      </w:r>
    </w:p>
    <w:p>
      <w:pPr>
        <w:autoSpaceDE w:val="0"/>
        <w:autoSpaceDN w:val="0"/>
        <w:adjustRightInd w:val="0"/>
        <w:spacing w:beforeLines="100" w:afterLines="100" w:line="440" w:lineRule="exact"/>
        <w:ind w:firstLine="1920" w:firstLineChars="800"/>
        <w:rPr>
          <w:rFonts w:ascii="宋体" w:hAnsi="宋体"/>
          <w:sz w:val="24"/>
          <w:lang w:eastAsia="zh-CN"/>
        </w:rPr>
      </w:pPr>
      <w:r>
        <w:rPr>
          <w:rFonts w:ascii="宋体" w:hAnsi="宋体"/>
          <w:position w:val="-12"/>
          <w:sz w:val="24"/>
          <w:lang w:eastAsia="zh-CN"/>
        </w:rPr>
        <w:object>
          <v:shape id="_x0000_i1071" o:spt="75" type="#_x0000_t75" style="height:20.25pt;width:156.75pt;" o:ole="t" filled="f" o:preferrelative="t" stroked="f" coordsize="21600,21600">
            <v:path/>
            <v:fill on="f" focussize="0,0"/>
            <v:stroke on="f" joinstyle="miter"/>
            <v:imagedata r:id="rId94" o:title=""/>
            <o:lock v:ext="edit" aspectratio="t"/>
            <w10:wrap type="none"/>
            <w10:anchorlock/>
          </v:shape>
          <o:OLEObject Type="Embed" ProgID="Equation.KSEE3" ShapeID="_x0000_i1071" DrawAspect="Content" ObjectID="_1468075771" r:id="rId93">
            <o:LockedField>false</o:LockedField>
          </o:OLEObject>
        </w:object>
      </w:r>
      <w:r>
        <w:rPr>
          <w:rFonts w:ascii="宋体" w:hAnsi="宋体"/>
          <w:b/>
          <w:bCs/>
          <w:sz w:val="24"/>
          <w:lang w:eastAsia="zh-CN"/>
        </w:rPr>
        <w:t xml:space="preserve"> </w:t>
      </w:r>
      <w:r>
        <w:rPr>
          <w:rFonts w:ascii="宋体" w:hAnsi="宋体"/>
          <w:sz w:val="24"/>
          <w:lang w:eastAsia="zh-CN"/>
        </w:rPr>
        <w:t xml:space="preserve">  </w:t>
      </w:r>
    </w:p>
    <w:p>
      <w:pPr>
        <w:autoSpaceDE w:val="0"/>
        <w:autoSpaceDN w:val="0"/>
        <w:adjustRightInd w:val="0"/>
        <w:spacing w:beforeLines="100" w:afterLines="100" w:line="440" w:lineRule="exact"/>
        <w:rPr>
          <w:rFonts w:ascii="宋体" w:hAnsi="宋体"/>
          <w:sz w:val="24"/>
          <w:lang w:eastAsia="zh-CN"/>
        </w:rPr>
      </w:pPr>
      <w:r>
        <w:rPr>
          <w:rFonts w:hint="eastAsia" w:ascii="宋体" w:hAnsi="宋体"/>
          <w:sz w:val="24"/>
          <w:lang w:eastAsia="zh-CN"/>
        </w:rPr>
        <w:t xml:space="preserve">灵敏系数：        </w:t>
      </w:r>
      <w:r>
        <w:rPr>
          <w:rFonts w:ascii="宋体" w:hAnsi="宋体"/>
          <w:position w:val="-24"/>
          <w:sz w:val="24"/>
          <w:lang w:eastAsia="zh-CN"/>
        </w:rPr>
        <w:object>
          <v:shape id="_x0000_i1072" o:spt="75" type="#_x0000_t75" style="height:30.75pt;width:41.25pt;" o:ole="t" filled="f" o:preferrelative="t" stroked="f" coordsize="21600,21600">
            <v:path/>
            <v:fill on="f" focussize="0,0"/>
            <v:stroke on="f" joinstyle="miter"/>
            <v:imagedata r:id="rId96" o:title=""/>
            <o:lock v:ext="edit" aspectratio="t"/>
            <w10:wrap type="none"/>
            <w10:anchorlock/>
          </v:shape>
          <o:OLEObject Type="Embed" ProgID="Equation.KSEE3" ShapeID="_x0000_i1072" DrawAspect="Content" ObjectID="_1468075772" r:id="rId95">
            <o:LockedField>false</o:LockedField>
          </o:OLEObject>
        </w:object>
      </w:r>
      <w:r>
        <w:rPr>
          <w:rFonts w:hint="eastAsia" w:ascii="宋体" w:hAnsi="宋体"/>
          <w:sz w:val="24"/>
          <w:lang w:eastAsia="zh-CN"/>
        </w:rPr>
        <w:t>,</w:t>
      </w:r>
      <w:r>
        <w:rPr>
          <w:rFonts w:ascii="宋体" w:hAnsi="宋体"/>
          <w:position w:val="-24"/>
          <w:sz w:val="24"/>
          <w:lang w:eastAsia="zh-CN"/>
        </w:rPr>
        <w:object>
          <v:shape id="_x0000_i1073" o:spt="75" type="#_x0000_t75" style="height:30.75pt;width:42.75pt;" o:ole="t" filled="f" o:preferrelative="t" stroked="f" coordsize="21600,21600">
            <v:path/>
            <v:fill on="f" focussize="0,0"/>
            <v:stroke on="f" joinstyle="miter"/>
            <v:imagedata r:id="rId26" o:title=""/>
            <o:lock v:ext="edit" aspectratio="t"/>
            <w10:wrap type="none"/>
            <w10:anchorlock/>
          </v:shape>
          <o:OLEObject Type="Embed" ProgID="Equation.KSEE3" ShapeID="_x0000_i1073" DrawAspect="Content" ObjectID="_1468075773" r:id="rId97">
            <o:LockedField>false</o:LockedField>
          </o:OLEObject>
        </w:object>
      </w:r>
      <w:r>
        <w:rPr>
          <w:rFonts w:ascii="宋体" w:hAnsi="宋体"/>
          <w:sz w:val="24"/>
          <w:lang w:eastAsia="zh-CN"/>
        </w:rPr>
        <w:t xml:space="preserve">  </w:t>
      </w:r>
    </w:p>
    <w:p>
      <w:pPr>
        <w:spacing w:line="0" w:lineRule="atLeast"/>
        <w:rPr>
          <w:rFonts w:ascii="黑体" w:hAnsi="宋体" w:eastAsia="黑体"/>
          <w:sz w:val="24"/>
          <w:lang w:eastAsia="zh-CN"/>
        </w:rPr>
      </w:pPr>
      <w:r>
        <w:rPr>
          <w:rFonts w:hint="eastAsia" w:ascii="黑体" w:hAnsi="宋体" w:eastAsia="黑体"/>
          <w:sz w:val="24"/>
          <w:lang w:eastAsia="zh-CN"/>
        </w:rPr>
        <w:t>C.3.2  标准不确定度的评定</w:t>
      </w:r>
    </w:p>
    <w:p>
      <w:pPr>
        <w:spacing w:line="0" w:lineRule="atLeast"/>
        <w:rPr>
          <w:rFonts w:ascii="宋体" w:hAnsi="宋体"/>
          <w:sz w:val="24"/>
          <w:lang w:eastAsia="zh-CN"/>
        </w:rPr>
      </w:pPr>
      <w:r>
        <w:rPr>
          <w:rFonts w:hint="eastAsia" w:ascii="宋体" w:hAnsi="宋体"/>
          <w:sz w:val="24"/>
          <w:lang w:eastAsia="zh-CN"/>
        </w:rPr>
        <w:t>C.3.2.1 测量的重复性引入的不确定度</w:t>
      </w:r>
      <w:r>
        <w:rPr>
          <w:rFonts w:hint="eastAsia" w:ascii="宋体" w:hAnsi="宋体"/>
          <w:position w:val="-12"/>
          <w:sz w:val="24"/>
        </w:rPr>
        <w:object>
          <v:shape id="_x0000_i1074" o:spt="75" type="#_x0000_t75" style="height:18.75pt;width:36pt;" o:ole="t" filled="f" o:preferrelative="t" stroked="f" coordsize="21600,21600">
            <v:path/>
            <v:fill on="f" focussize="0,0"/>
            <v:stroke on="f" joinstyle="miter"/>
            <v:imagedata r:id="rId28" o:title=""/>
            <o:lock v:ext="edit" aspectratio="t"/>
            <w10:wrap type="none"/>
            <w10:anchorlock/>
          </v:shape>
          <o:OLEObject Type="Embed" ProgID="Equation.DSMT4" ShapeID="_x0000_i1074" DrawAspect="Content" ObjectID="_1468075774" r:id="rId98">
            <o:LockedField>false</o:LockedField>
          </o:OLEObject>
        </w:object>
      </w:r>
    </w:p>
    <w:p>
      <w:pPr>
        <w:spacing w:line="0" w:lineRule="atLeast"/>
        <w:rPr>
          <w:rFonts w:ascii="宋体" w:hAnsi="宋体"/>
          <w:sz w:val="24"/>
          <w:lang w:eastAsia="zh-CN"/>
        </w:rPr>
      </w:pPr>
      <w:r>
        <w:rPr>
          <w:rFonts w:hint="eastAsia" w:ascii="宋体" w:hAnsi="宋体"/>
          <w:sz w:val="24"/>
          <w:lang w:eastAsia="zh-CN"/>
        </w:rPr>
        <w:t>重复测量慢速阻尼振荡波发生器短路电流峰值为10A的10次数据如下：</w:t>
      </w:r>
    </w:p>
    <w:tbl>
      <w:tblPr>
        <w:tblStyle w:val="30"/>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34"/>
        <w:gridCol w:w="835"/>
        <w:gridCol w:w="835"/>
        <w:gridCol w:w="835"/>
        <w:gridCol w:w="835"/>
        <w:gridCol w:w="835"/>
        <w:gridCol w:w="835"/>
        <w:gridCol w:w="835"/>
        <w:gridCol w:w="83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0" w:lineRule="atLeast"/>
              <w:jc w:val="center"/>
              <w:rPr>
                <w:rFonts w:ascii="宋体" w:hAnsi="宋体"/>
                <w:szCs w:val="21"/>
              </w:rPr>
            </w:pPr>
            <w:r>
              <w:rPr>
                <w:rFonts w:hint="eastAsia" w:ascii="宋体" w:hAnsi="宋体"/>
                <w:szCs w:val="21"/>
              </w:rPr>
              <w:t>次数</w:t>
            </w:r>
          </w:p>
        </w:tc>
        <w:tc>
          <w:tcPr>
            <w:tcW w:w="834" w:type="dxa"/>
            <w:vAlign w:val="center"/>
          </w:tcPr>
          <w:p>
            <w:pPr>
              <w:spacing w:line="0" w:lineRule="atLeast"/>
              <w:jc w:val="center"/>
              <w:rPr>
                <w:rFonts w:ascii="宋体" w:hAnsi="宋体"/>
                <w:szCs w:val="21"/>
              </w:rPr>
            </w:pPr>
            <w:r>
              <w:rPr>
                <w:rFonts w:hint="eastAsia" w:ascii="宋体" w:hAnsi="宋体"/>
                <w:szCs w:val="21"/>
              </w:rPr>
              <w:t>1</w:t>
            </w:r>
          </w:p>
        </w:tc>
        <w:tc>
          <w:tcPr>
            <w:tcW w:w="835" w:type="dxa"/>
            <w:vAlign w:val="center"/>
          </w:tcPr>
          <w:p>
            <w:pPr>
              <w:spacing w:line="0" w:lineRule="atLeast"/>
              <w:jc w:val="center"/>
              <w:rPr>
                <w:rFonts w:ascii="宋体" w:hAnsi="宋体"/>
                <w:szCs w:val="21"/>
              </w:rPr>
            </w:pPr>
            <w:r>
              <w:rPr>
                <w:rFonts w:hint="eastAsia" w:ascii="宋体" w:hAnsi="宋体"/>
                <w:szCs w:val="21"/>
              </w:rPr>
              <w:t>2</w:t>
            </w:r>
          </w:p>
        </w:tc>
        <w:tc>
          <w:tcPr>
            <w:tcW w:w="835" w:type="dxa"/>
            <w:vAlign w:val="center"/>
          </w:tcPr>
          <w:p>
            <w:pPr>
              <w:spacing w:line="0" w:lineRule="atLeast"/>
              <w:jc w:val="center"/>
              <w:rPr>
                <w:rFonts w:ascii="宋体" w:hAnsi="宋体"/>
                <w:szCs w:val="21"/>
              </w:rPr>
            </w:pPr>
            <w:r>
              <w:rPr>
                <w:rFonts w:hint="eastAsia" w:ascii="宋体" w:hAnsi="宋体"/>
                <w:szCs w:val="21"/>
              </w:rPr>
              <w:t>3</w:t>
            </w:r>
          </w:p>
        </w:tc>
        <w:tc>
          <w:tcPr>
            <w:tcW w:w="835" w:type="dxa"/>
            <w:vAlign w:val="center"/>
          </w:tcPr>
          <w:p>
            <w:pPr>
              <w:spacing w:line="0" w:lineRule="atLeast"/>
              <w:jc w:val="center"/>
              <w:rPr>
                <w:rFonts w:ascii="宋体" w:hAnsi="宋体"/>
                <w:szCs w:val="21"/>
              </w:rPr>
            </w:pPr>
            <w:r>
              <w:rPr>
                <w:rFonts w:hint="eastAsia" w:ascii="宋体" w:hAnsi="宋体"/>
                <w:szCs w:val="21"/>
              </w:rPr>
              <w:t>4</w:t>
            </w:r>
          </w:p>
        </w:tc>
        <w:tc>
          <w:tcPr>
            <w:tcW w:w="835" w:type="dxa"/>
            <w:vAlign w:val="center"/>
          </w:tcPr>
          <w:p>
            <w:pPr>
              <w:spacing w:line="0" w:lineRule="atLeast"/>
              <w:jc w:val="center"/>
              <w:rPr>
                <w:rFonts w:ascii="宋体" w:hAnsi="宋体"/>
                <w:szCs w:val="21"/>
              </w:rPr>
            </w:pPr>
            <w:r>
              <w:rPr>
                <w:rFonts w:hint="eastAsia" w:ascii="宋体" w:hAnsi="宋体"/>
                <w:szCs w:val="21"/>
              </w:rPr>
              <w:t>5</w:t>
            </w:r>
          </w:p>
        </w:tc>
        <w:tc>
          <w:tcPr>
            <w:tcW w:w="835" w:type="dxa"/>
            <w:vAlign w:val="center"/>
          </w:tcPr>
          <w:p>
            <w:pPr>
              <w:spacing w:line="0" w:lineRule="atLeast"/>
              <w:jc w:val="center"/>
              <w:rPr>
                <w:rFonts w:ascii="宋体" w:hAnsi="宋体"/>
                <w:szCs w:val="21"/>
              </w:rPr>
            </w:pPr>
            <w:r>
              <w:rPr>
                <w:rFonts w:hint="eastAsia" w:ascii="宋体" w:hAnsi="宋体"/>
                <w:szCs w:val="21"/>
              </w:rPr>
              <w:t>6</w:t>
            </w:r>
          </w:p>
        </w:tc>
        <w:tc>
          <w:tcPr>
            <w:tcW w:w="835" w:type="dxa"/>
            <w:vAlign w:val="center"/>
          </w:tcPr>
          <w:p>
            <w:pPr>
              <w:spacing w:line="0" w:lineRule="atLeast"/>
              <w:jc w:val="center"/>
              <w:rPr>
                <w:rFonts w:ascii="宋体" w:hAnsi="宋体"/>
                <w:szCs w:val="21"/>
              </w:rPr>
            </w:pPr>
            <w:r>
              <w:rPr>
                <w:rFonts w:hint="eastAsia" w:ascii="宋体" w:hAnsi="宋体"/>
                <w:szCs w:val="21"/>
              </w:rPr>
              <w:t>7</w:t>
            </w:r>
          </w:p>
        </w:tc>
        <w:tc>
          <w:tcPr>
            <w:tcW w:w="835" w:type="dxa"/>
            <w:vAlign w:val="center"/>
          </w:tcPr>
          <w:p>
            <w:pPr>
              <w:spacing w:line="0" w:lineRule="atLeast"/>
              <w:jc w:val="center"/>
              <w:rPr>
                <w:rFonts w:ascii="宋体" w:hAnsi="宋体"/>
                <w:szCs w:val="21"/>
              </w:rPr>
            </w:pPr>
            <w:r>
              <w:rPr>
                <w:rFonts w:hint="eastAsia" w:ascii="宋体" w:hAnsi="宋体"/>
                <w:szCs w:val="21"/>
              </w:rPr>
              <w:t>8</w:t>
            </w:r>
          </w:p>
        </w:tc>
        <w:tc>
          <w:tcPr>
            <w:tcW w:w="836" w:type="dxa"/>
            <w:vAlign w:val="center"/>
          </w:tcPr>
          <w:p>
            <w:pPr>
              <w:spacing w:line="0" w:lineRule="atLeast"/>
              <w:jc w:val="center"/>
              <w:rPr>
                <w:rFonts w:ascii="宋体" w:hAnsi="宋体"/>
                <w:szCs w:val="21"/>
              </w:rPr>
            </w:pPr>
            <w:r>
              <w:rPr>
                <w:rFonts w:hint="eastAsia" w:ascii="宋体" w:hAnsi="宋体"/>
                <w:szCs w:val="21"/>
              </w:rPr>
              <w:t>9</w:t>
            </w:r>
          </w:p>
        </w:tc>
        <w:tc>
          <w:tcPr>
            <w:tcW w:w="836" w:type="dxa"/>
            <w:vAlign w:val="center"/>
          </w:tcPr>
          <w:p>
            <w:pPr>
              <w:spacing w:line="0" w:lineRule="atLeas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34" w:type="dxa"/>
            <w:vAlign w:val="center"/>
          </w:tcPr>
          <w:p>
            <w:pPr>
              <w:spacing w:line="0" w:lineRule="atLeast"/>
              <w:jc w:val="center"/>
              <w:rPr>
                <w:rFonts w:ascii="宋体" w:hAnsi="宋体"/>
                <w:szCs w:val="21"/>
              </w:rPr>
            </w:pPr>
            <w:r>
              <w:rPr>
                <w:rFonts w:hint="eastAsia" w:ascii="宋体" w:hAnsi="宋体"/>
                <w:szCs w:val="21"/>
              </w:rPr>
              <w:t>示值/A</w:t>
            </w:r>
          </w:p>
        </w:tc>
        <w:tc>
          <w:tcPr>
            <w:tcW w:w="834" w:type="dxa"/>
            <w:vAlign w:val="center"/>
          </w:tcPr>
          <w:p>
            <w:pPr>
              <w:spacing w:line="0" w:lineRule="atLeast"/>
              <w:jc w:val="center"/>
              <w:rPr>
                <w:rFonts w:ascii="宋体" w:hAnsi="宋体"/>
                <w:szCs w:val="21"/>
              </w:rPr>
            </w:pPr>
            <w:r>
              <w:rPr>
                <w:rFonts w:hint="eastAsia" w:ascii="宋体" w:hAnsi="宋体"/>
                <w:szCs w:val="21"/>
              </w:rPr>
              <w:t>10.90</w:t>
            </w:r>
          </w:p>
        </w:tc>
        <w:tc>
          <w:tcPr>
            <w:tcW w:w="835" w:type="dxa"/>
            <w:vAlign w:val="center"/>
          </w:tcPr>
          <w:p>
            <w:pPr>
              <w:spacing w:line="0" w:lineRule="atLeast"/>
              <w:jc w:val="center"/>
              <w:rPr>
                <w:rFonts w:ascii="宋体" w:hAnsi="宋体"/>
                <w:szCs w:val="21"/>
              </w:rPr>
            </w:pPr>
            <w:r>
              <w:rPr>
                <w:rFonts w:hint="eastAsia" w:ascii="宋体" w:hAnsi="宋体"/>
                <w:szCs w:val="21"/>
              </w:rPr>
              <w:t>10.96</w:t>
            </w:r>
          </w:p>
        </w:tc>
        <w:tc>
          <w:tcPr>
            <w:tcW w:w="835" w:type="dxa"/>
            <w:vAlign w:val="center"/>
          </w:tcPr>
          <w:p>
            <w:pPr>
              <w:spacing w:line="0" w:lineRule="atLeast"/>
              <w:jc w:val="center"/>
              <w:rPr>
                <w:rFonts w:ascii="宋体" w:hAnsi="宋体"/>
                <w:szCs w:val="21"/>
              </w:rPr>
            </w:pPr>
            <w:r>
              <w:rPr>
                <w:rFonts w:hint="eastAsia" w:ascii="宋体" w:hAnsi="宋体"/>
                <w:szCs w:val="21"/>
              </w:rPr>
              <w:t>10.94</w:t>
            </w:r>
          </w:p>
        </w:tc>
        <w:tc>
          <w:tcPr>
            <w:tcW w:w="835" w:type="dxa"/>
            <w:vAlign w:val="center"/>
          </w:tcPr>
          <w:p>
            <w:pPr>
              <w:spacing w:line="0" w:lineRule="atLeast"/>
              <w:jc w:val="center"/>
              <w:rPr>
                <w:rFonts w:ascii="宋体" w:hAnsi="宋体"/>
                <w:szCs w:val="21"/>
              </w:rPr>
            </w:pPr>
            <w:r>
              <w:rPr>
                <w:rFonts w:hint="eastAsia" w:ascii="宋体" w:hAnsi="宋体"/>
                <w:szCs w:val="21"/>
              </w:rPr>
              <w:t>10.91</w:t>
            </w:r>
          </w:p>
        </w:tc>
        <w:tc>
          <w:tcPr>
            <w:tcW w:w="835" w:type="dxa"/>
            <w:vAlign w:val="center"/>
          </w:tcPr>
          <w:p>
            <w:pPr>
              <w:spacing w:line="0" w:lineRule="atLeast"/>
              <w:jc w:val="center"/>
              <w:rPr>
                <w:rFonts w:ascii="宋体" w:hAnsi="宋体"/>
                <w:szCs w:val="21"/>
              </w:rPr>
            </w:pPr>
            <w:r>
              <w:rPr>
                <w:rFonts w:hint="eastAsia" w:ascii="宋体" w:hAnsi="宋体"/>
                <w:szCs w:val="21"/>
              </w:rPr>
              <w:t>10.90</w:t>
            </w:r>
          </w:p>
        </w:tc>
        <w:tc>
          <w:tcPr>
            <w:tcW w:w="835" w:type="dxa"/>
            <w:vAlign w:val="center"/>
          </w:tcPr>
          <w:p>
            <w:pPr>
              <w:spacing w:line="0" w:lineRule="atLeast"/>
              <w:jc w:val="center"/>
              <w:rPr>
                <w:rFonts w:ascii="宋体" w:hAnsi="宋体"/>
                <w:szCs w:val="21"/>
              </w:rPr>
            </w:pPr>
            <w:r>
              <w:rPr>
                <w:rFonts w:hint="eastAsia" w:ascii="宋体" w:hAnsi="宋体"/>
                <w:szCs w:val="21"/>
              </w:rPr>
              <w:t>10.93</w:t>
            </w:r>
          </w:p>
        </w:tc>
        <w:tc>
          <w:tcPr>
            <w:tcW w:w="835" w:type="dxa"/>
            <w:vAlign w:val="center"/>
          </w:tcPr>
          <w:p>
            <w:pPr>
              <w:spacing w:line="0" w:lineRule="atLeast"/>
              <w:jc w:val="center"/>
              <w:rPr>
                <w:rFonts w:ascii="宋体" w:hAnsi="宋体"/>
                <w:szCs w:val="21"/>
              </w:rPr>
            </w:pPr>
            <w:r>
              <w:rPr>
                <w:rFonts w:hint="eastAsia" w:ascii="宋体" w:hAnsi="宋体"/>
                <w:szCs w:val="21"/>
              </w:rPr>
              <w:t>10.89</w:t>
            </w:r>
          </w:p>
        </w:tc>
        <w:tc>
          <w:tcPr>
            <w:tcW w:w="835" w:type="dxa"/>
            <w:vAlign w:val="center"/>
          </w:tcPr>
          <w:p>
            <w:pPr>
              <w:spacing w:line="0" w:lineRule="atLeast"/>
              <w:jc w:val="center"/>
              <w:rPr>
                <w:rFonts w:ascii="宋体" w:hAnsi="宋体"/>
                <w:szCs w:val="21"/>
              </w:rPr>
            </w:pPr>
            <w:r>
              <w:rPr>
                <w:rFonts w:hint="eastAsia" w:ascii="宋体" w:hAnsi="宋体"/>
                <w:szCs w:val="21"/>
              </w:rPr>
              <w:t>10.91</w:t>
            </w:r>
          </w:p>
        </w:tc>
        <w:tc>
          <w:tcPr>
            <w:tcW w:w="836" w:type="dxa"/>
            <w:vAlign w:val="center"/>
          </w:tcPr>
          <w:p>
            <w:pPr>
              <w:spacing w:line="0" w:lineRule="atLeast"/>
              <w:jc w:val="center"/>
              <w:rPr>
                <w:rFonts w:ascii="宋体" w:hAnsi="宋体"/>
                <w:szCs w:val="21"/>
              </w:rPr>
            </w:pPr>
            <w:r>
              <w:rPr>
                <w:rFonts w:hint="eastAsia" w:ascii="宋体" w:hAnsi="宋体"/>
                <w:szCs w:val="21"/>
              </w:rPr>
              <w:t>10.97</w:t>
            </w:r>
          </w:p>
        </w:tc>
        <w:tc>
          <w:tcPr>
            <w:tcW w:w="836" w:type="dxa"/>
            <w:vAlign w:val="center"/>
          </w:tcPr>
          <w:p>
            <w:pPr>
              <w:spacing w:line="0" w:lineRule="atLeast"/>
              <w:jc w:val="center"/>
              <w:rPr>
                <w:rFonts w:ascii="宋体" w:hAnsi="宋体"/>
                <w:szCs w:val="21"/>
              </w:rPr>
            </w:pPr>
            <w:r>
              <w:rPr>
                <w:rFonts w:hint="eastAsia" w:ascii="宋体" w:hAnsi="宋体"/>
                <w:szCs w:val="21"/>
              </w:rPr>
              <w:t>10.94</w:t>
            </w:r>
          </w:p>
        </w:tc>
      </w:tr>
    </w:tbl>
    <w:p>
      <w:pPr>
        <w:tabs>
          <w:tab w:val="left" w:pos="4110"/>
        </w:tabs>
        <w:spacing w:line="0" w:lineRule="atLeast"/>
        <w:rPr>
          <w:rFonts w:ascii="宋体" w:hAnsi="宋体"/>
          <w:sz w:val="24"/>
          <w:lang w:eastAsia="zh-CN"/>
        </w:rPr>
      </w:pPr>
      <w:r>
        <w:rPr>
          <w:rFonts w:hint="eastAsia" w:ascii="宋体" w:hAnsi="宋体"/>
          <w:sz w:val="24"/>
        </w:rPr>
        <w:t xml:space="preserve">        </w:t>
      </w:r>
      <w:r>
        <w:rPr>
          <w:rFonts w:hint="eastAsia" w:ascii="宋体" w:hAnsi="宋体"/>
          <w:position w:val="-24"/>
          <w:sz w:val="24"/>
        </w:rPr>
        <w:object>
          <v:shape id="_x0000_i1075" o:spt="75" type="#_x0000_t75" style="height:30.75pt;width:66pt;" o:ole="t" filled="f" o:preferrelative="t" stroked="f" coordsize="21600,21600">
            <v:path/>
            <v:fill on="f" focussize="0,0"/>
            <v:stroke on="f" joinstyle="miter"/>
            <v:imagedata r:id="rId30" o:title=""/>
            <o:lock v:ext="edit" aspectratio="t"/>
            <w10:wrap type="none"/>
            <w10:anchorlock/>
          </v:shape>
          <o:OLEObject Type="Embed" ProgID="Equation.3" ShapeID="_x0000_i1075" DrawAspect="Content" ObjectID="_1468075775" r:id="rId99">
            <o:LockedField>false</o:LockedField>
          </o:OLEObject>
        </w:object>
      </w:r>
      <w:r>
        <w:rPr>
          <w:rFonts w:hint="eastAsia" w:ascii="宋体" w:hAnsi="宋体"/>
          <w:sz w:val="24"/>
          <w:lang w:eastAsia="zh-CN"/>
        </w:rPr>
        <w:t>10.925 A</w:t>
      </w:r>
    </w:p>
    <w:p>
      <w:pPr>
        <w:spacing w:line="0" w:lineRule="atLeast"/>
        <w:rPr>
          <w:rFonts w:ascii="宋体" w:hAnsi="宋体"/>
          <w:sz w:val="24"/>
          <w:lang w:eastAsia="zh-CN"/>
        </w:rPr>
      </w:pPr>
      <w:r>
        <w:rPr>
          <w:rFonts w:hint="eastAsia" w:ascii="宋体" w:hAnsi="宋体"/>
          <w:sz w:val="24"/>
          <w:lang w:eastAsia="zh-CN"/>
        </w:rPr>
        <w:t>单次试验的标准差</w:t>
      </w:r>
      <w:r>
        <w:rPr>
          <w:rFonts w:ascii="宋体" w:hAnsi="宋体"/>
          <w:position w:val="-26"/>
          <w:sz w:val="24"/>
        </w:rPr>
        <w:object>
          <v:shape id="_x0000_i1076" o:spt="75" type="#_x0000_t75" style="height:51.75pt;width:98.25pt;" o:ole="t" filled="f" o:preferrelative="t" stroked="f" coordsize="21600,21600">
            <v:path/>
            <v:fill on="f" focussize="0,0"/>
            <v:stroke on="f" joinstyle="miter"/>
            <v:imagedata r:id="rId32" o:title=""/>
            <o:lock v:ext="edit" aspectratio="t"/>
            <w10:wrap type="none"/>
            <w10:anchorlock/>
          </v:shape>
          <o:OLEObject Type="Embed" ProgID="Equation.3" ShapeID="_x0000_i1076" DrawAspect="Content" ObjectID="_1468075776" r:id="rId100">
            <o:LockedField>false</o:LockedField>
          </o:OLEObject>
        </w:object>
      </w:r>
      <w:r>
        <w:rPr>
          <w:rFonts w:hint="eastAsia" w:ascii="宋体" w:hAnsi="宋体"/>
          <w:sz w:val="24"/>
          <w:lang w:eastAsia="zh-CN"/>
        </w:rPr>
        <w:t>0.028A</w:t>
      </w:r>
    </w:p>
    <w:p>
      <w:pPr>
        <w:spacing w:line="0" w:lineRule="atLeast"/>
        <w:ind w:firstLine="720" w:firstLineChars="300"/>
        <w:rPr>
          <w:rFonts w:ascii="宋体" w:hAnsi="宋体"/>
          <w:sz w:val="24"/>
          <w:lang w:eastAsia="zh-CN"/>
        </w:rPr>
      </w:pPr>
      <w:r>
        <w:rPr>
          <w:rFonts w:hint="eastAsia" w:ascii="宋体" w:hAnsi="宋体"/>
          <w:sz w:val="24"/>
          <w:lang w:eastAsia="zh-CN"/>
        </w:rPr>
        <w:t>不确定度</w:t>
      </w:r>
      <w:r>
        <w:rPr>
          <w:rFonts w:hint="eastAsia" w:ascii="宋体" w:hAnsi="宋体"/>
          <w:i/>
          <w:iCs/>
          <w:sz w:val="24"/>
          <w:lang w:eastAsia="zh-CN"/>
        </w:rPr>
        <w:t xml:space="preserve"> </w:t>
      </w:r>
      <w:r>
        <w:rPr>
          <w:rFonts w:ascii="宋体" w:hAnsi="宋体"/>
          <w:position w:val="-12"/>
          <w:sz w:val="24"/>
        </w:rPr>
        <w:object>
          <v:shape id="_x0000_i1077" o:spt="75" type="#_x0000_t75" style="height:20.25pt;width:41.25pt;" o:ole="t" filled="f" o:preferrelative="t" stroked="f" coordsize="21600,21600">
            <v:path/>
            <v:fill on="f" focussize="0,0"/>
            <v:stroke on="f" joinstyle="miter"/>
            <v:imagedata r:id="rId34" o:title=""/>
            <o:lock v:ext="edit" aspectratio="t"/>
            <w10:wrap type="none"/>
            <w10:anchorlock/>
          </v:shape>
          <o:OLEObject Type="Embed" ProgID="Equation.DSMT4" ShapeID="_x0000_i1077" DrawAspect="Content" ObjectID="_1468075777" r:id="rId101">
            <o:LockedField>false</o:LockedField>
          </o:OLEObject>
        </w:object>
      </w:r>
      <w:r>
        <w:rPr>
          <w:rFonts w:hint="eastAsia" w:ascii="宋体" w:hAnsi="宋体"/>
          <w:sz w:val="24"/>
          <w:lang w:eastAsia="zh-CN"/>
        </w:rPr>
        <w:t>0.028A ，</w:t>
      </w:r>
      <w:r>
        <w:rPr>
          <w:rFonts w:ascii="宋体" w:hAnsi="宋体"/>
          <w:position w:val="-12"/>
          <w:sz w:val="24"/>
        </w:rPr>
        <w:object>
          <v:shape id="_x0000_i1078" o:spt="75" type="#_x0000_t75" style="height:20.25pt;width:50.25pt;" o:ole="t" filled="f" o:preferrelative="t" stroked="f" coordsize="21600,21600">
            <v:path/>
            <v:fill on="f" focussize="0,0"/>
            <v:stroke on="f" joinstyle="miter"/>
            <v:imagedata r:id="rId36" o:title=""/>
            <o:lock v:ext="edit" aspectratio="t"/>
            <w10:wrap type="none"/>
            <w10:anchorlock/>
          </v:shape>
          <o:OLEObject Type="Embed" ProgID="Equation.DSMT4" ShapeID="_x0000_i1078" DrawAspect="Content" ObjectID="_1468075778" r:id="rId102">
            <o:LockedField>false</o:LockedField>
          </o:OLEObject>
        </w:object>
      </w:r>
      <w:r>
        <w:rPr>
          <w:rFonts w:hint="eastAsia" w:ascii="宋体" w:hAnsi="宋体"/>
          <w:sz w:val="24"/>
          <w:lang w:eastAsia="zh-CN"/>
        </w:rPr>
        <w:t>0.28%</w:t>
      </w:r>
    </w:p>
    <w:p>
      <w:pPr>
        <w:spacing w:line="0" w:lineRule="atLeast"/>
        <w:rPr>
          <w:rFonts w:ascii="宋体" w:hAnsi="宋体"/>
          <w:sz w:val="24"/>
          <w:lang w:eastAsia="zh-CN"/>
        </w:rPr>
      </w:pPr>
      <w:r>
        <w:rPr>
          <w:rFonts w:hint="eastAsia" w:ascii="宋体" w:hAnsi="宋体"/>
          <w:sz w:val="24"/>
          <w:lang w:eastAsia="zh-CN"/>
        </w:rPr>
        <w:t>C.3.2.2 电流变换器转换系数误差引入的不确定度</w:t>
      </w:r>
      <w:r>
        <w:rPr>
          <w:rFonts w:hint="eastAsia" w:ascii="宋体" w:hAnsi="宋体"/>
          <w:position w:val="-12"/>
          <w:sz w:val="24"/>
        </w:rPr>
        <w:object>
          <v:shape id="_x0000_i1079" o:spt="75" type="#_x0000_t75" style="height:18.75pt;width:36.75pt;" o:ole="t" filled="f" o:preferrelative="t" stroked="f" coordsize="21600,21600">
            <v:path/>
            <v:fill on="f" focussize="0,0"/>
            <v:stroke on="f" joinstyle="miter"/>
            <v:imagedata r:id="rId38" o:title=""/>
            <o:lock v:ext="edit" aspectratio="t"/>
            <w10:wrap type="none"/>
            <w10:anchorlock/>
          </v:shape>
          <o:OLEObject Type="Embed" ProgID="Equation.DSMT4" ShapeID="_x0000_i1079" DrawAspect="Content" ObjectID="_1468075779" r:id="rId103">
            <o:LockedField>false</o:LockedField>
          </o:OLEObject>
        </w:object>
      </w:r>
    </w:p>
    <w:p>
      <w:pPr>
        <w:spacing w:line="0" w:lineRule="atLeast"/>
        <w:rPr>
          <w:rFonts w:ascii="宋体" w:hAnsi="宋体"/>
          <w:sz w:val="24"/>
          <w:lang w:eastAsia="zh-CN"/>
        </w:rPr>
      </w:pPr>
      <w:r>
        <w:rPr>
          <w:rFonts w:hint="eastAsia" w:ascii="宋体" w:hAnsi="宋体"/>
          <w:sz w:val="24"/>
          <w:lang w:eastAsia="zh-CN"/>
        </w:rPr>
        <w:t xml:space="preserve">   电流变换器转换系数最大允许误差±1%，则 </w:t>
      </w:r>
    </w:p>
    <w:p>
      <w:pPr>
        <w:spacing w:line="0" w:lineRule="atLeast"/>
        <w:ind w:firstLine="1920" w:firstLineChars="800"/>
        <w:rPr>
          <w:rFonts w:ascii="宋体" w:hAnsi="宋体"/>
          <w:sz w:val="24"/>
          <w:lang w:eastAsia="zh-CN"/>
        </w:rPr>
      </w:pPr>
      <w:r>
        <w:rPr>
          <w:rFonts w:hint="eastAsia" w:ascii="宋体" w:hAnsi="宋体"/>
          <w:position w:val="-24"/>
          <w:sz w:val="24"/>
        </w:rPr>
        <w:object>
          <v:shape id="_x0000_i1080" o:spt="75" type="#_x0000_t75" style="height:27pt;width:132pt;" o:ole="t" filled="f" o:preferrelative="t" stroked="f" coordsize="21600,21600">
            <v:path/>
            <v:fill on="f" focussize="0,0"/>
            <v:stroke on="f" joinstyle="miter"/>
            <v:imagedata r:id="rId105" o:title=""/>
            <o:lock v:ext="edit" aspectratio="t"/>
            <w10:wrap type="none"/>
            <w10:anchorlock/>
          </v:shape>
          <o:OLEObject Type="Embed" ProgID="Equation.DSMT4" ShapeID="_x0000_i1080" DrawAspect="Content" ObjectID="_1468075780" r:id="rId104">
            <o:LockedField>false</o:LockedField>
          </o:OLEObject>
        </w:object>
      </w:r>
      <w:r>
        <w:rPr>
          <w:rFonts w:hint="eastAsia" w:ascii="宋体" w:hAnsi="宋体"/>
          <w:sz w:val="24"/>
          <w:lang w:eastAsia="zh-CN"/>
        </w:rPr>
        <w:t xml:space="preserve"> </w:t>
      </w:r>
    </w:p>
    <w:p>
      <w:pPr>
        <w:spacing w:line="0" w:lineRule="atLeast"/>
        <w:rPr>
          <w:rFonts w:ascii="宋体" w:hAnsi="宋体"/>
          <w:i/>
          <w:iCs/>
          <w:sz w:val="24"/>
          <w:lang w:eastAsia="zh-CN"/>
        </w:rPr>
      </w:pPr>
      <w:r>
        <w:rPr>
          <w:rFonts w:hint="eastAsia" w:ascii="宋体" w:hAnsi="宋体"/>
          <w:sz w:val="24"/>
          <w:lang w:eastAsia="zh-CN"/>
        </w:rPr>
        <w:t xml:space="preserve">C.3.2.3数字示波器测量电压引入的不确定度分量 </w:t>
      </w:r>
      <w:r>
        <w:rPr>
          <w:rFonts w:hint="eastAsia" w:ascii="宋体" w:hAnsi="宋体"/>
          <w:i/>
          <w:iCs/>
          <w:sz w:val="24"/>
          <w:lang w:eastAsia="zh-CN"/>
        </w:rPr>
        <w:t xml:space="preserve"> </w:t>
      </w:r>
      <w:r>
        <w:rPr>
          <w:rFonts w:hint="eastAsia" w:ascii="宋体" w:hAnsi="宋体"/>
          <w:i/>
          <w:iCs/>
          <w:position w:val="-12"/>
          <w:sz w:val="24"/>
        </w:rPr>
        <w:object>
          <v:shape id="_x0000_i1081" o:spt="75" type="#_x0000_t75" style="height:18.75pt;width:36.75pt;" o:ole="t" filled="f" o:preferrelative="t" stroked="f" coordsize="21600,21600">
            <v:path/>
            <v:fill on="f" focussize="0,0"/>
            <v:stroke on="f" joinstyle="miter"/>
            <v:imagedata r:id="rId42" o:title=""/>
            <o:lock v:ext="edit" aspectratio="t"/>
            <w10:wrap type="none"/>
            <w10:anchorlock/>
          </v:shape>
          <o:OLEObject Type="Embed" ProgID="Equation.DSMT4" ShapeID="_x0000_i1081" DrawAspect="Content" ObjectID="_1468075781" r:id="rId106">
            <o:LockedField>false</o:LockedField>
          </o:OLEObject>
        </w:object>
      </w:r>
    </w:p>
    <w:p>
      <w:pPr>
        <w:spacing w:line="0" w:lineRule="atLeast"/>
        <w:ind w:firstLine="480" w:firstLineChars="200"/>
        <w:rPr>
          <w:rFonts w:ascii="宋体" w:hAnsi="宋体"/>
          <w:sz w:val="24"/>
          <w:lang w:eastAsia="zh-CN"/>
        </w:rPr>
      </w:pPr>
      <w:r>
        <w:rPr>
          <w:rFonts w:hint="eastAsia" w:ascii="宋体" w:hAnsi="宋体"/>
          <w:sz w:val="24"/>
          <w:lang w:eastAsia="zh-CN"/>
        </w:rPr>
        <w:t>数字示波器测量电压最大允许误差为±1%，设为均匀分布，则</w:t>
      </w:r>
    </w:p>
    <w:p>
      <w:pPr>
        <w:tabs>
          <w:tab w:val="left" w:pos="720"/>
        </w:tabs>
        <w:spacing w:line="0" w:lineRule="atLeast"/>
        <w:ind w:left="376" w:leftChars="171" w:firstLine="1562" w:firstLineChars="651"/>
        <w:rPr>
          <w:rFonts w:ascii="宋体" w:hAnsi="宋体"/>
          <w:sz w:val="24"/>
        </w:rPr>
      </w:pPr>
      <w:r>
        <w:rPr>
          <w:rFonts w:ascii="宋体" w:hAnsi="宋体"/>
          <w:position w:val="-12"/>
          <w:sz w:val="24"/>
        </w:rPr>
        <w:object>
          <v:shape id="_x0000_i1082" o:spt="75" type="#_x0000_t75" style="height:20.25pt;width:129.75pt;" o:ole="t" filled="f" o:preferrelative="t" stroked="f" coordsize="21600,21600">
            <v:path/>
            <v:fill on="f" focussize="0,0"/>
            <v:stroke on="f" joinstyle="miter"/>
            <v:imagedata r:id="rId108" o:title=""/>
            <o:lock v:ext="edit" aspectratio="t"/>
            <w10:wrap type="none"/>
            <w10:anchorlock/>
          </v:shape>
          <o:OLEObject Type="Embed" ProgID="Equation.DSMT4" ShapeID="_x0000_i1082" DrawAspect="Content" ObjectID="_1468075782" r:id="rId107">
            <o:LockedField>false</o:LockedField>
          </o:OLEObject>
        </w:object>
      </w:r>
    </w:p>
    <w:p>
      <w:pPr>
        <w:spacing w:line="0" w:lineRule="atLeast"/>
        <w:rPr>
          <w:rFonts w:ascii="宋体" w:hAnsi="宋体"/>
          <w:i/>
          <w:iCs/>
          <w:sz w:val="24"/>
          <w:lang w:eastAsia="zh-CN"/>
        </w:rPr>
      </w:pPr>
      <w:r>
        <w:rPr>
          <w:rFonts w:hint="eastAsia" w:ascii="宋体" w:hAnsi="宋体"/>
          <w:sz w:val="24"/>
          <w:lang w:eastAsia="zh-CN"/>
        </w:rPr>
        <w:t>C.3.2.4数字示波器读数分辨力的引入的不确定度分量</w:t>
      </w:r>
      <w:r>
        <w:rPr>
          <w:position w:val="-10"/>
        </w:rPr>
        <w:object>
          <v:shape id="_x0000_i1083" o:spt="75" type="#_x0000_t75" style="height:18.75pt;width:41.25pt;" o:ole="t" filled="f" o:preferrelative="t" stroked="f" coordsize="21600,21600">
            <v:path/>
            <v:fill on="f" focussize="0,0"/>
            <v:stroke on="f" joinstyle="miter"/>
            <v:imagedata r:id="rId46" o:title=""/>
            <o:lock v:ext="edit" aspectratio="t"/>
            <w10:wrap type="none"/>
            <w10:anchorlock/>
          </v:shape>
          <o:OLEObject Type="Embed" ProgID="Equation.3" ShapeID="_x0000_i1083" DrawAspect="Content" ObjectID="_1468075783" r:id="rId109">
            <o:LockedField>false</o:LockedField>
          </o:OLEObject>
        </w:object>
      </w:r>
    </w:p>
    <w:p>
      <w:pPr>
        <w:autoSpaceDE w:val="0"/>
        <w:autoSpaceDN w:val="0"/>
        <w:adjustRightInd w:val="0"/>
        <w:spacing w:line="440" w:lineRule="exact"/>
        <w:ind w:firstLine="480" w:firstLineChars="200"/>
        <w:rPr>
          <w:rFonts w:ascii="宋体" w:hAnsi="宋体"/>
          <w:sz w:val="24"/>
          <w:lang w:eastAsia="zh-CN"/>
        </w:rPr>
      </w:pPr>
      <w:r>
        <w:rPr>
          <w:rFonts w:hint="eastAsia" w:ascii="宋体" w:hAnsi="宋体"/>
          <w:sz w:val="24"/>
          <w:lang w:eastAsia="zh-CN"/>
        </w:rPr>
        <w:t>设读取脉冲幅度0%和100%时因读数分辨力引入的最大相对误差分别为</w:t>
      </w:r>
      <w:r>
        <w:rPr>
          <w:rFonts w:ascii="宋体" w:hAnsi="宋体"/>
          <w:sz w:val="24"/>
          <w:lang w:eastAsia="zh-CN"/>
        </w:rPr>
        <w:object>
          <v:shape id="_x0000_i1084" o:spt="75" type="#_x0000_t75" style="height:18.75pt;width:12pt;" o:ole="t" filled="f" o:preferrelative="t" stroked="f" coordsize="21600,21600">
            <v:path/>
            <v:fill on="f" focussize="0,0"/>
            <v:stroke on="f" joinstyle="miter"/>
            <v:imagedata r:id="rId48" o:title=""/>
            <o:lock v:ext="edit" aspectratio="t"/>
            <w10:wrap type="none"/>
            <w10:anchorlock/>
          </v:shape>
          <o:OLEObject Type="Embed" ProgID="Equation.DSMT4" ShapeID="_x0000_i1084" DrawAspect="Content" ObjectID="_1468075784" r:id="rId110">
            <o:LockedField>false</o:LockedField>
          </o:OLEObject>
        </w:object>
      </w:r>
      <w:r>
        <w:rPr>
          <w:rFonts w:hint="eastAsia" w:ascii="宋体" w:hAnsi="宋体"/>
          <w:sz w:val="24"/>
          <w:lang w:eastAsia="zh-CN"/>
        </w:rPr>
        <w:t>和</w:t>
      </w:r>
      <w:r>
        <w:rPr>
          <w:rFonts w:ascii="宋体" w:hAnsi="宋体"/>
          <w:sz w:val="24"/>
          <w:lang w:eastAsia="zh-CN"/>
        </w:rPr>
        <w:object>
          <v:shape id="_x0000_i1085" o:spt="75" type="#_x0000_t75" style="height:18.75pt;width:12.75pt;" o:ole="t" filled="f" o:preferrelative="t" stroked="f" coordsize="21600,21600">
            <v:path/>
            <v:fill on="f" focussize="0,0"/>
            <v:stroke on="f" joinstyle="miter"/>
            <v:imagedata r:id="rId50" o:title=""/>
            <o:lock v:ext="edit" aspectratio="t"/>
            <w10:wrap type="none"/>
            <w10:anchorlock/>
          </v:shape>
          <o:OLEObject Type="Embed" ProgID="Equation.DSMT4" ShapeID="_x0000_i1085" DrawAspect="Content" ObjectID="_1468075785" r:id="rId111">
            <o:LockedField>false</o:LockedField>
          </o:OLEObject>
        </w:object>
      </w:r>
      <w:r>
        <w:rPr>
          <w:rFonts w:hint="eastAsia" w:ascii="宋体" w:hAnsi="宋体"/>
          <w:sz w:val="24"/>
          <w:lang w:eastAsia="zh-CN"/>
        </w:rPr>
        <w:t>，则最大相对误差相等，即</w:t>
      </w:r>
      <w:r>
        <w:rPr>
          <w:rFonts w:ascii="宋体" w:hAnsi="宋体"/>
          <w:sz w:val="24"/>
          <w:lang w:eastAsia="zh-CN"/>
        </w:rPr>
        <w:object>
          <v:shape id="_x0000_i1086" o:spt="75" type="#_x0000_t75" style="height:18.75pt;width:12pt;" o:ole="t" filled="f" o:preferrelative="t" stroked="f" coordsize="21600,21600">
            <v:path/>
            <v:fill on="f" focussize="0,0"/>
            <v:stroke on="f" joinstyle="miter"/>
            <v:imagedata r:id="rId48" o:title=""/>
            <o:lock v:ext="edit" aspectratio="t"/>
            <w10:wrap type="none"/>
            <w10:anchorlock/>
          </v:shape>
          <o:OLEObject Type="Embed" ProgID="Equation.DSMT4" ShapeID="_x0000_i1086" DrawAspect="Content" ObjectID="_1468075786" r:id="rId112">
            <o:LockedField>false</o:LockedField>
          </o:OLEObject>
        </w:object>
      </w:r>
      <w:r>
        <w:rPr>
          <w:rFonts w:hint="eastAsia" w:ascii="宋体" w:hAnsi="宋体"/>
          <w:sz w:val="24"/>
          <w:lang w:eastAsia="zh-CN"/>
        </w:rPr>
        <w:t>=</w:t>
      </w:r>
      <w:r>
        <w:rPr>
          <w:rFonts w:ascii="宋体" w:hAnsi="宋体"/>
          <w:sz w:val="24"/>
          <w:lang w:eastAsia="zh-CN"/>
        </w:rPr>
        <w:object>
          <v:shape id="_x0000_i1087" o:spt="75" type="#_x0000_t75" style="height:18.75pt;width:12.75pt;" o:ole="t" filled="f" o:preferrelative="t" stroked="f" coordsize="21600,21600">
            <v:path/>
            <v:fill on="f" focussize="0,0"/>
            <v:stroke on="f" joinstyle="miter"/>
            <v:imagedata r:id="rId50" o:title=""/>
            <o:lock v:ext="edit" aspectratio="t"/>
            <w10:wrap type="none"/>
            <w10:anchorlock/>
          </v:shape>
          <o:OLEObject Type="Embed" ProgID="Equation.DSMT4" ShapeID="_x0000_i1087" DrawAspect="Content" ObjectID="_1468075787" r:id="rId113">
            <o:LockedField>false</o:LockedField>
          </o:OLEObject>
        </w:object>
      </w:r>
      <w:r>
        <w:rPr>
          <w:rFonts w:hint="eastAsia" w:ascii="宋体" w:hAnsi="宋体"/>
          <w:sz w:val="24"/>
          <w:lang w:eastAsia="zh-CN"/>
        </w:rPr>
        <w:t>=</w:t>
      </w:r>
      <w:r>
        <w:rPr>
          <w:rFonts w:ascii="宋体" w:hAnsi="宋体"/>
          <w:sz w:val="24"/>
          <w:lang w:eastAsia="zh-CN"/>
        </w:rPr>
        <w:object>
          <v:shape id="_x0000_i1088" o:spt="75" type="#_x0000_t75" style="height:18.75pt;width:12.75pt;" o:ole="t" filled="f" o:preferrelative="t" stroked="f" coordsize="21600,21600">
            <v:path/>
            <v:fill on="f" focussize="0,0"/>
            <v:stroke on="f" joinstyle="miter"/>
            <v:imagedata r:id="rId54" o:title=""/>
            <o:lock v:ext="edit" aspectratio="t"/>
            <w10:wrap type="none"/>
            <w10:anchorlock/>
          </v:shape>
          <o:OLEObject Type="Embed" ProgID="Equation.DSMT4" ShapeID="_x0000_i1088" DrawAspect="Content" ObjectID="_1468075788" r:id="rId114">
            <o:LockedField>false</o:LockedField>
          </o:OLEObject>
        </w:object>
      </w:r>
      <w:r>
        <w:rPr>
          <w:rFonts w:hint="eastAsia" w:ascii="宋体" w:hAnsi="宋体"/>
          <w:sz w:val="24"/>
          <w:lang w:eastAsia="zh-CN"/>
        </w:rPr>
        <w:t>，根据仪器指标</w:t>
      </w:r>
      <w:r>
        <w:rPr>
          <w:rFonts w:ascii="宋体" w:hAnsi="宋体"/>
          <w:sz w:val="24"/>
          <w:lang w:eastAsia="zh-CN"/>
        </w:rPr>
        <w:object>
          <v:shape id="_x0000_i1089" o:spt="75" type="#_x0000_t75" style="height:18.75pt;width:12.75pt;" o:ole="t" filled="f" o:preferrelative="t" stroked="f" coordsize="21600,21600">
            <v:path/>
            <v:fill on="f" focussize="0,0"/>
            <v:stroke on="f" joinstyle="miter"/>
            <v:imagedata r:id="rId54" o:title=""/>
            <o:lock v:ext="edit" aspectratio="t"/>
            <w10:wrap type="none"/>
            <w10:anchorlock/>
          </v:shape>
          <o:OLEObject Type="Embed" ProgID="Equation.DSMT4" ShapeID="_x0000_i1089" DrawAspect="Content" ObjectID="_1468075789" r:id="rId115">
            <o:LockedField>false</o:LockedField>
          </o:OLEObject>
        </w:object>
      </w:r>
      <w:r>
        <w:rPr>
          <w:rFonts w:hint="eastAsia" w:ascii="宋体" w:hAnsi="宋体"/>
          <w:sz w:val="24"/>
          <w:lang w:eastAsia="zh-CN"/>
        </w:rPr>
        <w:t>=±0.5%，按均匀分布，则每次测量引入的不确定度分量为：</w:t>
      </w:r>
    </w:p>
    <w:p>
      <w:pPr>
        <w:spacing w:line="0" w:lineRule="atLeast"/>
        <w:ind w:firstLine="1650" w:firstLineChars="750"/>
        <w:rPr>
          <w:rFonts w:ascii="宋体" w:hAnsi="宋体"/>
          <w:sz w:val="24"/>
        </w:rPr>
      </w:pPr>
      <w:r>
        <w:rPr>
          <w:position w:val="-10"/>
        </w:rPr>
        <w:object>
          <v:shape id="_x0000_i1090" o:spt="75" type="#_x0000_t75" style="height:20.25pt;width:227.25pt;" o:ole="t" filled="f" o:preferrelative="t" stroked="f" coordsize="21600,21600">
            <v:path/>
            <v:fill on="f" focussize="0,0"/>
            <v:stroke on="f" joinstyle="miter"/>
            <v:imagedata r:id="rId57" o:title=""/>
            <o:lock v:ext="edit" aspectratio="t"/>
            <w10:wrap type="none"/>
            <w10:anchorlock/>
          </v:shape>
          <o:OLEObject Type="Embed" ProgID="Equation.3" ShapeID="_x0000_i1090" DrawAspect="Content" ObjectID="_1468075790" r:id="rId116">
            <o:LockedField>false</o:LockedField>
          </o:OLEObject>
        </w:object>
      </w:r>
    </w:p>
    <w:p>
      <w:pPr>
        <w:spacing w:line="0" w:lineRule="atLeast"/>
        <w:ind w:firstLine="480" w:firstLineChars="200"/>
        <w:rPr>
          <w:rFonts w:ascii="宋体" w:hAnsi="宋体"/>
          <w:sz w:val="24"/>
          <w:lang w:eastAsia="zh-CN"/>
        </w:rPr>
      </w:pPr>
      <w:r>
        <w:rPr>
          <w:rFonts w:hint="eastAsia" w:ascii="宋体" w:hAnsi="宋体"/>
          <w:sz w:val="24"/>
          <w:lang w:eastAsia="zh-CN"/>
        </w:rPr>
        <w:t>2次测量相对独立，则因读数分辨力引入的不确定度分量</w:t>
      </w:r>
    </w:p>
    <w:p>
      <w:pPr>
        <w:tabs>
          <w:tab w:val="left" w:pos="720"/>
        </w:tabs>
        <w:spacing w:line="0" w:lineRule="atLeast"/>
        <w:ind w:firstLine="1650" w:firstLineChars="750"/>
        <w:rPr>
          <w:rFonts w:ascii="宋体" w:hAnsi="宋体"/>
          <w:color w:val="FF0000"/>
          <w:sz w:val="24"/>
        </w:rPr>
      </w:pPr>
      <w:r>
        <w:rPr>
          <w:position w:val="-10"/>
        </w:rPr>
        <w:object>
          <v:shape id="_x0000_i1091" o:spt="75" type="#_x0000_t75" style="height:21pt;width:224.25pt;" o:ole="t" filled="f" o:preferrelative="t" stroked="f" coordsize="21600,21600">
            <v:path/>
            <v:fill on="f" focussize="0,0"/>
            <v:stroke on="f" joinstyle="miter"/>
            <v:imagedata r:id="rId59" o:title=""/>
            <o:lock v:ext="edit" aspectratio="t"/>
            <w10:wrap type="none"/>
            <w10:anchorlock/>
          </v:shape>
          <o:OLEObject Type="Embed" ProgID="Equation.3" ShapeID="_x0000_i1091" DrawAspect="Content" ObjectID="_1468075791" r:id="rId117">
            <o:LockedField>false</o:LockedField>
          </o:OLEObject>
        </w:object>
      </w:r>
    </w:p>
    <w:p>
      <w:pPr>
        <w:autoSpaceDE w:val="0"/>
        <w:autoSpaceDN w:val="0"/>
        <w:adjustRightInd w:val="0"/>
        <w:spacing w:beforeLines="50" w:afterLines="50" w:line="440" w:lineRule="exact"/>
        <w:rPr>
          <w:rFonts w:ascii="黑体" w:hAnsi="宋体" w:eastAsia="黑体"/>
          <w:sz w:val="24"/>
          <w:lang w:eastAsia="zh-CN"/>
        </w:rPr>
      </w:pPr>
      <w:r>
        <w:rPr>
          <w:rFonts w:hint="eastAsia" w:ascii="黑体" w:hAnsi="宋体" w:eastAsia="黑体"/>
          <w:sz w:val="24"/>
          <w:lang w:eastAsia="zh-CN"/>
        </w:rPr>
        <w:t>C.3.3  合成标准不确定度的计算</w:t>
      </w:r>
    </w:p>
    <w:p>
      <w:pPr>
        <w:autoSpaceDE w:val="0"/>
        <w:autoSpaceDN w:val="0"/>
        <w:adjustRightInd w:val="0"/>
        <w:spacing w:beforeLines="50" w:afterLines="50" w:line="440" w:lineRule="exact"/>
        <w:rPr>
          <w:rFonts w:ascii="宋体" w:hAnsi="宋体"/>
          <w:iCs/>
          <w:sz w:val="24"/>
          <w:lang w:eastAsia="zh-CN"/>
        </w:rPr>
      </w:pPr>
      <w:r>
        <w:rPr>
          <w:rFonts w:hint="eastAsia" w:ascii="宋体" w:hAnsi="宋体"/>
          <w:iCs/>
          <w:sz w:val="24"/>
          <w:lang w:eastAsia="zh-CN"/>
        </w:rPr>
        <w:t xml:space="preserve">    短路电流峰值不确定度分量汇总表如表C.3所示。</w:t>
      </w:r>
    </w:p>
    <w:p>
      <w:pPr>
        <w:autoSpaceDE w:val="0"/>
        <w:autoSpaceDN w:val="0"/>
        <w:adjustRightInd w:val="0"/>
        <w:spacing w:beforeLines="50" w:afterLines="50" w:line="440" w:lineRule="exact"/>
        <w:jc w:val="center"/>
        <w:rPr>
          <w:rFonts w:ascii="黑体" w:hAnsi="宋体" w:eastAsia="黑体"/>
          <w:iCs/>
          <w:szCs w:val="21"/>
          <w:lang w:eastAsia="zh-CN"/>
        </w:rPr>
      </w:pPr>
      <w:r>
        <w:rPr>
          <w:rFonts w:hint="eastAsia" w:ascii="黑体" w:hAnsi="宋体" w:eastAsia="黑体"/>
          <w:iCs/>
          <w:szCs w:val="21"/>
          <w:lang w:eastAsia="zh-CN"/>
        </w:rPr>
        <w:t>表C.3  短路电流峰值标准不确定度分量汇总表</w:t>
      </w:r>
    </w:p>
    <w:tbl>
      <w:tblPr>
        <w:tblStyle w:val="3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tabs>
                <w:tab w:val="left" w:pos="720"/>
              </w:tabs>
              <w:spacing w:line="0" w:lineRule="atLeast"/>
              <w:jc w:val="center"/>
              <w:rPr>
                <w:rFonts w:ascii="宋体" w:hAnsi="宋体"/>
                <w:iCs/>
                <w:szCs w:val="21"/>
              </w:rPr>
            </w:pPr>
            <w:r>
              <w:rPr>
                <w:rFonts w:hint="eastAsia" w:ascii="宋体" w:hAnsi="宋体"/>
                <w:iCs/>
                <w:szCs w:val="21"/>
              </w:rPr>
              <w:t>不确定度分量（</w:t>
            </w:r>
            <w:r>
              <w:rPr>
                <w:rFonts w:hint="eastAsia" w:ascii="宋体" w:hAnsi="宋体"/>
                <w:iCs/>
                <w:szCs w:val="21"/>
                <w:lang w:eastAsia="zh-CN"/>
              </w:rPr>
              <w:t>x</w:t>
            </w:r>
            <w:r>
              <w:rPr>
                <w:rFonts w:hint="eastAsia" w:ascii="宋体" w:hAnsi="宋体"/>
                <w:iCs/>
                <w:szCs w:val="21"/>
                <w:vertAlign w:val="subscript"/>
              </w:rPr>
              <w:t>i</w:t>
            </w:r>
            <w:r>
              <w:rPr>
                <w:rFonts w:hint="eastAsia" w:ascii="宋体" w:hAnsi="宋体"/>
                <w:iCs/>
                <w:szCs w:val="21"/>
              </w:rPr>
              <w:t>）</w:t>
            </w:r>
          </w:p>
        </w:tc>
        <w:tc>
          <w:tcPr>
            <w:tcW w:w="2268" w:type="dxa"/>
            <w:vAlign w:val="center"/>
          </w:tcPr>
          <w:p>
            <w:pPr>
              <w:tabs>
                <w:tab w:val="left" w:pos="720"/>
              </w:tabs>
              <w:spacing w:line="0" w:lineRule="atLeast"/>
              <w:jc w:val="center"/>
              <w:rPr>
                <w:rFonts w:ascii="宋体" w:hAnsi="宋体"/>
                <w:iCs/>
                <w:szCs w:val="21"/>
              </w:rPr>
            </w:pPr>
            <w:r>
              <w:rPr>
                <w:rFonts w:hint="eastAsia" w:ascii="宋体" w:hAnsi="宋体"/>
                <w:iCs/>
                <w:szCs w:val="21"/>
              </w:rPr>
              <w:t>标准不确定度分量</w:t>
            </w:r>
          </w:p>
        </w:tc>
        <w:tc>
          <w:tcPr>
            <w:tcW w:w="2410" w:type="dxa"/>
            <w:vAlign w:val="center"/>
          </w:tcPr>
          <w:p>
            <w:pPr>
              <w:tabs>
                <w:tab w:val="left" w:pos="720"/>
              </w:tabs>
              <w:spacing w:line="0" w:lineRule="atLeast"/>
              <w:jc w:val="center"/>
              <w:rPr>
                <w:rFonts w:ascii="宋体" w:hAnsi="宋体"/>
                <w:iCs/>
                <w:szCs w:val="21"/>
              </w:rPr>
            </w:pPr>
            <w:r>
              <w:rPr>
                <w:rFonts w:hint="eastAsia" w:ascii="宋体" w:hAnsi="宋体"/>
                <w:iCs/>
                <w:szCs w:val="21"/>
              </w:rPr>
              <w:t>分布类型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510"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测量结果的重复性</w:t>
            </w:r>
          </w:p>
        </w:tc>
        <w:tc>
          <w:tcPr>
            <w:tcW w:w="2268"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0.28%</w:t>
            </w:r>
          </w:p>
        </w:tc>
        <w:tc>
          <w:tcPr>
            <w:tcW w:w="2410"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3510"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lang w:eastAsia="zh-CN"/>
              </w:rPr>
              <w:t>电流变换器转换系数</w:t>
            </w:r>
          </w:p>
        </w:tc>
        <w:tc>
          <w:tcPr>
            <w:tcW w:w="2268"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0.58%</w:t>
            </w:r>
          </w:p>
        </w:tc>
        <w:tc>
          <w:tcPr>
            <w:tcW w:w="2410"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pacing w:beforeLines="50" w:afterLines="50" w:line="440" w:lineRule="exact"/>
              <w:jc w:val="center"/>
              <w:rPr>
                <w:rFonts w:ascii="宋体" w:hAnsi="宋体"/>
                <w:iCs/>
                <w:szCs w:val="21"/>
                <w:lang w:eastAsia="zh-CN"/>
              </w:rPr>
            </w:pPr>
            <w:r>
              <w:rPr>
                <w:rFonts w:hint="eastAsia" w:ascii="宋体" w:hAnsi="宋体"/>
                <w:iCs/>
                <w:szCs w:val="21"/>
                <w:lang w:eastAsia="zh-CN"/>
              </w:rPr>
              <w:t>数字示波器电压测量</w:t>
            </w:r>
          </w:p>
        </w:tc>
        <w:tc>
          <w:tcPr>
            <w:tcW w:w="2268"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0.58%</w:t>
            </w:r>
          </w:p>
        </w:tc>
        <w:tc>
          <w:tcPr>
            <w:tcW w:w="2410"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pacing w:beforeLines="50" w:afterLines="50" w:line="440" w:lineRule="exact"/>
              <w:jc w:val="center"/>
              <w:rPr>
                <w:rFonts w:ascii="宋体" w:hAnsi="宋体"/>
                <w:sz w:val="24"/>
                <w:lang w:eastAsia="zh-CN"/>
              </w:rPr>
            </w:pPr>
            <w:r>
              <w:rPr>
                <w:rFonts w:hint="eastAsia" w:ascii="宋体" w:hAnsi="宋体"/>
                <w:iCs/>
                <w:szCs w:val="21"/>
                <w:lang w:eastAsia="zh-CN"/>
              </w:rPr>
              <w:t>数字示波器读数分辨力</w:t>
            </w:r>
          </w:p>
        </w:tc>
        <w:tc>
          <w:tcPr>
            <w:tcW w:w="2268"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0.41%</w:t>
            </w:r>
          </w:p>
        </w:tc>
        <w:tc>
          <w:tcPr>
            <w:tcW w:w="2410" w:type="dxa"/>
            <w:vAlign w:val="center"/>
          </w:tcPr>
          <w:p>
            <w:pPr>
              <w:autoSpaceDE w:val="0"/>
              <w:autoSpaceDN w:val="0"/>
              <w:adjustRightInd w:val="0"/>
              <w:spacing w:beforeLines="50" w:afterLines="50" w:line="440" w:lineRule="exact"/>
              <w:jc w:val="center"/>
              <w:rPr>
                <w:rFonts w:ascii="宋体" w:hAnsi="宋体"/>
                <w:iCs/>
                <w:szCs w:val="21"/>
              </w:rPr>
            </w:pPr>
            <w:r>
              <w:rPr>
                <w:rFonts w:hint="eastAsia" w:ascii="宋体" w:hAnsi="宋体"/>
                <w:iCs/>
                <w:szCs w:val="21"/>
              </w:rPr>
              <w:t>均匀分布</w:t>
            </w:r>
          </w:p>
        </w:tc>
      </w:tr>
    </w:tbl>
    <w:p>
      <w:pPr>
        <w:autoSpaceDE w:val="0"/>
        <w:autoSpaceDN w:val="0"/>
        <w:adjustRightInd w:val="0"/>
        <w:spacing w:beforeLines="50" w:afterLines="50" w:line="440" w:lineRule="exact"/>
        <w:ind w:left="1280" w:leftChars="200" w:hanging="840" w:hangingChars="350"/>
        <w:rPr>
          <w:rFonts w:ascii="宋体" w:hAnsi="宋体"/>
          <w:sz w:val="24"/>
          <w:lang w:eastAsia="zh-CN"/>
        </w:rPr>
      </w:pPr>
      <w:r>
        <w:rPr>
          <w:rFonts w:hint="eastAsia" w:ascii="宋体" w:hAnsi="宋体"/>
          <w:sz w:val="24"/>
          <w:lang w:eastAsia="zh-CN"/>
        </w:rPr>
        <w:t>以上各项标准不确定度分量是互不相关的，所以合成标准不确定度为：</w:t>
      </w:r>
      <w:r>
        <w:rPr>
          <w:rFonts w:ascii="宋体" w:hAnsi="宋体" w:cs="宋体"/>
          <w:position w:val="-14"/>
          <w:sz w:val="24"/>
        </w:rPr>
        <w:object>
          <v:shape id="_x0000_i1092" o:spt="75" type="#_x0000_t75" style="height:23.25pt;width:279pt;" o:ole="t" filled="f" o:preferrelative="t" stroked="f" coordsize="21600,21600">
            <v:path/>
            <v:fill on="f" focussize="0,0"/>
            <v:stroke on="f" joinstyle="miter"/>
            <v:imagedata r:id="rId119" o:title=""/>
            <o:lock v:ext="edit" aspectratio="t"/>
            <w10:wrap type="none"/>
            <w10:anchorlock/>
          </v:shape>
          <o:OLEObject Type="Embed" ProgID="Equation.3" ShapeID="_x0000_i1092" DrawAspect="Content" ObjectID="_1468075792" r:id="rId118">
            <o:LockedField>false</o:LockedField>
          </o:OLEObject>
        </w:object>
      </w:r>
    </w:p>
    <w:p>
      <w:pPr>
        <w:autoSpaceDE w:val="0"/>
        <w:autoSpaceDN w:val="0"/>
        <w:adjustRightInd w:val="0"/>
        <w:spacing w:beforeLines="50" w:afterLines="50" w:line="440" w:lineRule="exact"/>
        <w:rPr>
          <w:rFonts w:ascii="黑体" w:hAnsi="宋体" w:eastAsia="黑体"/>
          <w:sz w:val="24"/>
          <w:lang w:eastAsia="zh-CN"/>
        </w:rPr>
      </w:pPr>
      <w:r>
        <w:rPr>
          <w:rFonts w:hint="eastAsia" w:ascii="黑体" w:hAnsi="宋体" w:eastAsia="黑体"/>
          <w:sz w:val="24"/>
          <w:lang w:eastAsia="zh-CN"/>
        </w:rPr>
        <w:t>C.3.4  扩展不确定的确定</w:t>
      </w:r>
    </w:p>
    <w:p>
      <w:pPr>
        <w:autoSpaceDE w:val="0"/>
        <w:autoSpaceDN w:val="0"/>
        <w:adjustRightInd w:val="0"/>
        <w:spacing w:beforeLines="50" w:afterLines="50" w:line="440" w:lineRule="exact"/>
        <w:ind w:firstLine="480" w:firstLineChars="200"/>
        <w:rPr>
          <w:rFonts w:ascii="宋体" w:hAnsi="宋体"/>
          <w:sz w:val="24"/>
          <w:lang w:eastAsia="zh-CN"/>
        </w:rPr>
      </w:pPr>
      <w:r>
        <w:rPr>
          <w:rFonts w:ascii="宋体" w:hAnsi="宋体"/>
          <w:position w:val="-12"/>
          <w:sz w:val="24"/>
        </w:rPr>
        <w:object>
          <v:shape id="_x0000_i1093" o:spt="75" type="#_x0000_t75" style="height:18.75pt;width:80.25pt;" o:ole="t" filled="f" o:preferrelative="t" stroked="f" coordsize="21600,21600">
            <v:path/>
            <v:fill on="f" focussize="0,0"/>
            <v:stroke on="f" joinstyle="miter"/>
            <v:imagedata r:id="rId63" o:title=""/>
            <o:lock v:ext="edit" aspectratio="t"/>
            <w10:wrap type="none"/>
            <w10:anchorlock/>
          </v:shape>
          <o:OLEObject Type="Embed" ProgID="Equation.DSMT4" ShapeID="_x0000_i1093" DrawAspect="Content" ObjectID="_1468075793" r:id="rId120">
            <o:LockedField>false</o:LockedField>
          </o:OLEObject>
        </w:object>
      </w:r>
      <w:r>
        <w:rPr>
          <w:rFonts w:hint="eastAsia" w:ascii="宋体" w:hAnsi="宋体" w:cs="宋体"/>
          <w:sz w:val="24"/>
          <w:lang w:eastAsia="zh-CN"/>
        </w:rPr>
        <w:t xml:space="preserve">2% </w:t>
      </w:r>
      <w:r>
        <w:rPr>
          <w:rFonts w:hint="eastAsia" w:ascii="宋体" w:hAnsi="宋体"/>
          <w:sz w:val="24"/>
          <w:lang w:eastAsia="zh-CN"/>
        </w:rPr>
        <w:t xml:space="preserve">  （</w:t>
      </w:r>
      <w:r>
        <w:rPr>
          <w:rFonts w:hint="eastAsia" w:ascii="宋体" w:hAnsi="宋体"/>
          <w:i/>
          <w:iCs/>
          <w:sz w:val="24"/>
          <w:lang w:eastAsia="zh-CN"/>
        </w:rPr>
        <w:t>k</w:t>
      </w:r>
      <w:r>
        <w:rPr>
          <w:rFonts w:hint="eastAsia" w:ascii="宋体" w:hAnsi="宋体"/>
          <w:sz w:val="24"/>
          <w:lang w:eastAsia="zh-CN"/>
        </w:rPr>
        <w:t>=2）</w:t>
      </w:r>
      <w:r>
        <w:rPr>
          <w:lang w:eastAsia="zh-CN"/>
        </w:rPr>
        <w:br w:type="page"/>
      </w:r>
      <w:bookmarkStart w:id="129" w:name="_Toc10541345"/>
      <w:r>
        <w:rPr>
          <w:rFonts w:hint="eastAsia"/>
          <w:sz w:val="28"/>
          <w:szCs w:val="28"/>
          <w:lang w:eastAsia="zh-CN"/>
        </w:rPr>
        <w:t>附录D</w:t>
      </w:r>
      <w:bookmarkEnd w:id="129"/>
    </w:p>
    <w:p>
      <w:pPr>
        <w:jc w:val="center"/>
        <w:rPr>
          <w:rFonts w:ascii="黑体" w:eastAsia="黑体"/>
          <w:sz w:val="28"/>
          <w:szCs w:val="28"/>
          <w:lang w:eastAsia="zh-CN"/>
        </w:rPr>
      </w:pPr>
      <w:r>
        <w:rPr>
          <w:rFonts w:hint="eastAsia" w:ascii="黑体" w:eastAsia="黑体"/>
          <w:sz w:val="28"/>
          <w:szCs w:val="28"/>
          <w:lang w:eastAsia="zh-CN"/>
        </w:rPr>
        <w:t>传感器板尺寸及结构</w:t>
      </w:r>
    </w:p>
    <w:p>
      <w:pPr>
        <w:spacing w:line="360" w:lineRule="auto"/>
        <w:ind w:firstLine="480"/>
        <w:rPr>
          <w:rFonts w:ascii="宋体" w:hAnsi="宋体"/>
          <w:sz w:val="24"/>
          <w:lang w:eastAsia="zh-CN"/>
        </w:rPr>
      </w:pPr>
      <w:r>
        <w:rPr>
          <w:rFonts w:hint="eastAsia" w:ascii="宋体" w:hAnsi="宋体"/>
          <w:sz w:val="24"/>
          <w:lang w:eastAsia="zh-CN"/>
        </w:rPr>
        <w:t>传感器板主体为（1050</w:t>
      </w:r>
      <w:bookmarkStart w:id="130" w:name="OLE_LINK17"/>
      <w:r>
        <w:rPr>
          <w:rFonts w:hint="eastAsia" w:ascii="宋体" w:hAnsi="宋体"/>
          <w:sz w:val="24"/>
          <w:lang w:eastAsia="zh-CN"/>
        </w:rPr>
        <w:t>±</w:t>
      </w:r>
      <w:bookmarkEnd w:id="130"/>
      <w:r>
        <w:rPr>
          <w:rFonts w:hint="eastAsia" w:ascii="宋体" w:hAnsi="宋体"/>
          <w:sz w:val="24"/>
          <w:lang w:eastAsia="zh-CN"/>
        </w:rPr>
        <w:t>5）mm ×（120±</w:t>
      </w:r>
      <w:r>
        <w:rPr>
          <w:rFonts w:ascii="宋体" w:hAnsi="宋体"/>
          <w:sz w:val="24"/>
          <w:lang w:eastAsia="zh-CN"/>
        </w:rPr>
        <w:t>1）mm、厚度不大于0.5 mm</w:t>
      </w:r>
      <w:r>
        <w:rPr>
          <w:rFonts w:hint="eastAsia" w:ascii="宋体" w:hAnsi="宋体"/>
          <w:sz w:val="24"/>
          <w:lang w:eastAsia="zh-CN"/>
        </w:rPr>
        <w:t>的金属板。金属板表面绝缘介质厚度为0.5 mm，且所有表面具有2.5 kV绝缘能力。金属板的一端带有不长于30mm的低阻抗连接器，可与校准所用的适配器相连。传感器板示意图如图</w:t>
      </w:r>
      <w:bookmarkStart w:id="131" w:name="OLE_LINK18"/>
      <w:r>
        <w:rPr>
          <w:rFonts w:hint="eastAsia" w:ascii="宋体" w:hAnsi="宋体"/>
          <w:sz w:val="24"/>
          <w:lang w:eastAsia="zh-CN"/>
        </w:rPr>
        <w:t>D.1</w:t>
      </w:r>
      <w:bookmarkEnd w:id="131"/>
      <w:r>
        <w:rPr>
          <w:rFonts w:hint="eastAsia" w:ascii="宋体" w:hAnsi="宋体"/>
          <w:sz w:val="24"/>
          <w:lang w:eastAsia="zh-CN"/>
        </w:rPr>
        <w:t>所示。</w:t>
      </w:r>
    </w:p>
    <w:p>
      <w:pPr>
        <w:spacing w:line="360" w:lineRule="auto"/>
        <w:rPr>
          <w:rFonts w:ascii="宋体" w:hAnsi="宋体"/>
          <w:sz w:val="24"/>
        </w:rPr>
      </w:pPr>
      <w:r>
        <w:rPr>
          <w:rFonts w:ascii="宋体" w:hAnsi="宋体"/>
          <w:sz w:val="24"/>
          <w:lang w:eastAsia="zh-CN" w:bidi="ar-SA"/>
        </w:rPr>
        <w:drawing>
          <wp:inline distT="0" distB="0" distL="0" distR="0">
            <wp:extent cx="5753100" cy="1152525"/>
            <wp:effectExtent l="19050" t="0" r="0" b="0"/>
            <wp:docPr id="149" name="图片 149" descr="传感器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传感器板"/>
                    <pic:cNvPicPr>
                      <a:picLocks noChangeAspect="1" noChangeArrowheads="1"/>
                    </pic:cNvPicPr>
                  </pic:nvPicPr>
                  <pic:blipFill>
                    <a:blip r:embed="rId121" cstate="print"/>
                    <a:srcRect/>
                    <a:stretch>
                      <a:fillRect/>
                    </a:stretch>
                  </pic:blipFill>
                  <pic:spPr>
                    <a:xfrm>
                      <a:off x="0" y="0"/>
                      <a:ext cx="5753100" cy="1152525"/>
                    </a:xfrm>
                    <a:prstGeom prst="rect">
                      <a:avLst/>
                    </a:prstGeom>
                    <a:noFill/>
                    <a:ln w="9525">
                      <a:noFill/>
                      <a:miter lim="800000"/>
                      <a:headEnd/>
                      <a:tailEnd/>
                    </a:ln>
                  </pic:spPr>
                </pic:pic>
              </a:graphicData>
            </a:graphic>
          </wp:inline>
        </w:drawing>
      </w:r>
    </w:p>
    <w:p>
      <w:pPr>
        <w:jc w:val="center"/>
        <w:rPr>
          <w:rFonts w:ascii="黑体" w:hAnsi="黑体" w:eastAsia="黑体"/>
          <w:lang w:eastAsia="zh-CN"/>
        </w:rPr>
      </w:pPr>
      <w:r>
        <w:rPr>
          <w:rFonts w:hint="eastAsia" w:ascii="黑体" w:hAnsi="黑体" w:eastAsia="黑体"/>
        </w:rPr>
        <w:t>D.1 传感器板示意图</w:t>
      </w:r>
    </w:p>
    <w:p>
      <w:pPr>
        <w:jc w:val="center"/>
        <w:rPr>
          <w:rFonts w:ascii="黑体" w:hAnsi="黑体" w:eastAsia="黑体"/>
          <w:lang w:eastAsia="zh-CN"/>
        </w:rPr>
      </w:pPr>
      <w:r>
        <w:rPr>
          <w:rFonts w:ascii="黑体" w:hAnsi="黑体" w:eastAsia="黑体"/>
          <w:lang w:eastAsia="zh-CN" w:bidi="ar-SA"/>
        </w:rPr>
        <mc:AlternateContent>
          <mc:Choice Requires="wps">
            <w:drawing>
              <wp:anchor distT="0" distB="0" distL="114300" distR="114300" simplePos="0" relativeHeight="251764736" behindDoc="0" locked="0" layoutInCell="1" allowOverlap="1">
                <wp:simplePos x="0" y="0"/>
                <wp:positionH relativeFrom="column">
                  <wp:posOffset>1730375</wp:posOffset>
                </wp:positionH>
                <wp:positionV relativeFrom="paragraph">
                  <wp:posOffset>275590</wp:posOffset>
                </wp:positionV>
                <wp:extent cx="2000250" cy="0"/>
                <wp:effectExtent l="0" t="0" r="0" b="0"/>
                <wp:wrapNone/>
                <wp:docPr id="36" name="直线 1210"/>
                <wp:cNvGraphicFramePr/>
                <a:graphic xmlns:a="http://schemas.openxmlformats.org/drawingml/2006/main">
                  <a:graphicData uri="http://schemas.microsoft.com/office/word/2010/wordprocessingShape">
                    <wps:wsp>
                      <wps:cNvSpPr/>
                      <wps:spPr>
                        <a:xfrm>
                          <a:off x="0" y="0"/>
                          <a:ext cx="2000250" cy="0"/>
                        </a:xfrm>
                        <a:prstGeom prst="line">
                          <a:avLst/>
                        </a:prstGeom>
                        <a:ln w="9525" cap="rnd" cmpd="sng">
                          <a:solidFill>
                            <a:srgbClr val="000000"/>
                          </a:solidFill>
                          <a:prstDash val="sysDot"/>
                          <a:headEnd type="none" w="med" len="med"/>
                          <a:tailEnd type="none" w="med" len="med"/>
                        </a:ln>
                      </wps:spPr>
                      <wps:bodyPr upright="1"/>
                    </wps:wsp>
                  </a:graphicData>
                </a:graphic>
              </wp:anchor>
            </w:drawing>
          </mc:Choice>
          <mc:Fallback>
            <w:pict>
              <v:line id="直线 1210" o:spid="_x0000_s1026" o:spt="20" style="position:absolute;left:0pt;margin-left:136.25pt;margin-top:21.7pt;height:0pt;width:157.5pt;z-index:251764736;mso-width-relative:page;mso-height-relative:page;" filled="f" stroked="t" coordsize="21600,21600" o:gfxdata="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&#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JhH21gAAAAkBAAAPAAAAAAAAAAEAIAAAACIAAABk&#10;cnMvZG93bnJldi54bWxQSwECFAAUAAAACACHTuJA+4uZos8BAACRAwAADgAAAAAAAAABACAAAAAl&#10;AQAAZHJzL2Uyb0RvYy54bWxQSwUGAAAAAAYABgBZAQAAZgUAAAAA&#10;">
                <v:fill on="f" focussize="0,0"/>
                <v:stroke color="#000000" joinstyle="round" dashstyle="1 1" endcap="round"/>
                <v:imagedata o:title=""/>
                <o:lock v:ext="edit" aspectratio="f"/>
              </v:line>
            </w:pict>
          </mc:Fallback>
        </mc:AlternateContent>
      </w:r>
    </w:p>
    <w:sectPr>
      <w:footerReference r:id="rId10" w:type="default"/>
      <w:pgSz w:w="11906" w:h="16838"/>
      <w:pgMar w:top="1440" w:right="865" w:bottom="1440" w:left="1979"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kern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inside" w:y="1"/>
      <w:rPr>
        <w:rStyle w:val="34"/>
      </w:rPr>
    </w:pPr>
    <w:r>
      <w:fldChar w:fldCharType="begin"/>
    </w:r>
    <w:r>
      <w:rPr>
        <w:rStyle w:val="34"/>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pPr>
    <w:r>
      <w:fldChar w:fldCharType="begin"/>
    </w:r>
    <w:r>
      <w:rPr>
        <w:rStyle w:val="34"/>
      </w:rPr>
      <w:instrText xml:space="preserve"> PAGE </w:instrText>
    </w:r>
    <w:r>
      <w:fldChar w:fldCharType="separate"/>
    </w:r>
    <w:r>
      <w:rPr>
        <w:rStyle w:val="34"/>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inside" w:y="1"/>
      <w:rPr>
        <w:rStyle w:val="34"/>
      </w:rPr>
    </w:pPr>
    <w:r>
      <w:rPr>
        <w:rStyle w:val="34"/>
      </w:rPr>
      <w:fldChar w:fldCharType="begin"/>
    </w:r>
    <w:r>
      <w:rPr>
        <w:rStyle w:val="34"/>
      </w:rPr>
      <w:instrText xml:space="preserve">PAGE  </w:instrText>
    </w:r>
    <w:r>
      <w:rPr>
        <w:rStyle w:val="34"/>
      </w:rPr>
      <w:fldChar w:fldCharType="separate"/>
    </w:r>
    <w:r>
      <w:rPr>
        <w:rStyle w:val="34"/>
      </w:rPr>
      <w:t>9</w:t>
    </w:r>
    <w:r>
      <w:rPr>
        <w:rStyle w:val="34"/>
      </w:rPr>
      <w:fldChar w:fldCharType="end"/>
    </w:r>
  </w:p>
  <w:p>
    <w:pPr>
      <w:pStyle w:val="1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黑体" w:eastAsia="黑体"/>
        <w:sz w:val="21"/>
        <w:szCs w:val="21"/>
      </w:rPr>
      <w:t>JJF XXXX</w:t>
    </w:r>
    <w:r>
      <w:rPr>
        <w:rFonts w:ascii="宋体" w:hAnsi="宋体" w:cs="黑体"/>
        <w:sz w:val="21"/>
        <w:szCs w:val="21"/>
      </w:rPr>
      <w:t>─</w:t>
    </w:r>
    <w:r>
      <w:rPr>
        <w:rFonts w:hint="eastAsia" w:ascii="黑体" w:eastAsia="黑体"/>
        <w:sz w:val="21"/>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黑体" w:eastAsia="黑体"/>
        <w:sz w:val="21"/>
        <w:szCs w:val="21"/>
      </w:rPr>
    </w:pPr>
    <w:r>
      <w:rPr>
        <w:rFonts w:hint="eastAsia" w:ascii="黑体" w:eastAsia="黑体"/>
        <w:sz w:val="21"/>
        <w:szCs w:val="21"/>
      </w:rPr>
      <w:t>JJF XXXX</w:t>
    </w:r>
    <w:r>
      <w:rPr>
        <w:rFonts w:ascii="宋体" w:hAnsi="宋体" w:cs="黑体"/>
        <w:sz w:val="21"/>
        <w:szCs w:val="21"/>
      </w:rPr>
      <w:t>─</w:t>
    </w:r>
    <w:r>
      <w:rPr>
        <w:rFonts w:hint="eastAsia" w:ascii="黑体" w:eastAsia="黑体"/>
        <w:sz w:val="21"/>
        <w:szCs w:val="21"/>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4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0"/>
      <w:suff w:val="nothing"/>
      <w:lvlText w:val="%1.%2.%3　"/>
      <w:lvlJc w:val="left"/>
      <w:pPr>
        <w:ind w:left="540" w:firstLine="0"/>
      </w:pPr>
      <w:rPr>
        <w:rFonts w:hint="eastAsia" w:ascii="黑体" w:hAnsi="Times New Roman" w:eastAsia="黑体"/>
        <w:b w:val="0"/>
        <w:i w:val="0"/>
        <w:sz w:val="21"/>
      </w:rPr>
    </w:lvl>
    <w:lvl w:ilvl="3" w:tentative="0">
      <w:start w:val="1"/>
      <w:numFmt w:val="decimal"/>
      <w:pStyle w:val="51"/>
      <w:suff w:val="nothing"/>
      <w:lvlText w:val="%1.%2.%3.%4　"/>
      <w:lvlJc w:val="left"/>
      <w:pPr>
        <w:ind w:left="36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40F39B1"/>
    <w:multiLevelType w:val="multilevel"/>
    <w:tmpl w:val="140F39B1"/>
    <w:lvl w:ilvl="0" w:tentative="0">
      <w:start w:val="1"/>
      <w:numFmt w:val="decimal"/>
      <w:lvlText w:val="%1"/>
      <w:lvlJc w:val="left"/>
      <w:pPr>
        <w:ind w:left="360" w:hanging="360"/>
      </w:pPr>
      <w:rPr>
        <w:rFonts w:hint="default"/>
      </w:rPr>
    </w:lvl>
    <w:lvl w:ilvl="1" w:tentative="0">
      <w:start w:val="1"/>
      <w:numFmt w:val="decimal"/>
      <w:isLgl/>
      <w:lvlText w:val="%1.%2"/>
      <w:lvlJc w:val="left"/>
      <w:pPr>
        <w:ind w:left="420" w:hanging="420"/>
      </w:pPr>
      <w:rPr>
        <w:rFonts w:hint="default" w:ascii="Times New Roman" w:hAnsi="Times New Roman" w:cs="Times New Roman"/>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76736D04"/>
    <w:multiLevelType w:val="multilevel"/>
    <w:tmpl w:val="76736D04"/>
    <w:lvl w:ilvl="0" w:tentative="0">
      <w:start w:val="1"/>
      <w:numFmt w:val="lowerLetter"/>
      <w:pStyle w:val="55"/>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bordersDoNotSurroundHeader w:val="1"/>
  <w:bordersDoNotSurroundFooter w:val="1"/>
  <w:documentProtection w:enforcement="0"/>
  <w:defaultTabStop w:val="420"/>
  <w:drawingGridHorizontalSpacing w:val="105"/>
  <w:drawingGridVerticalSpacing w:val="3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88"/>
    <w:rsid w:val="000052D4"/>
    <w:rsid w:val="000062B5"/>
    <w:rsid w:val="0001193E"/>
    <w:rsid w:val="00012472"/>
    <w:rsid w:val="00015F12"/>
    <w:rsid w:val="000163DE"/>
    <w:rsid w:val="000168FE"/>
    <w:rsid w:val="0001690A"/>
    <w:rsid w:val="00020A3D"/>
    <w:rsid w:val="00033AE0"/>
    <w:rsid w:val="000340F2"/>
    <w:rsid w:val="00034372"/>
    <w:rsid w:val="00036699"/>
    <w:rsid w:val="000367BD"/>
    <w:rsid w:val="00037547"/>
    <w:rsid w:val="00042356"/>
    <w:rsid w:val="00042757"/>
    <w:rsid w:val="00043C55"/>
    <w:rsid w:val="00045509"/>
    <w:rsid w:val="000472BE"/>
    <w:rsid w:val="00047415"/>
    <w:rsid w:val="000479B0"/>
    <w:rsid w:val="000503CE"/>
    <w:rsid w:val="00053BB2"/>
    <w:rsid w:val="0005422E"/>
    <w:rsid w:val="000543B0"/>
    <w:rsid w:val="00054D8D"/>
    <w:rsid w:val="0005575F"/>
    <w:rsid w:val="000566C2"/>
    <w:rsid w:val="0005741C"/>
    <w:rsid w:val="0005749E"/>
    <w:rsid w:val="000575EA"/>
    <w:rsid w:val="0005793C"/>
    <w:rsid w:val="00057CE6"/>
    <w:rsid w:val="00061F9E"/>
    <w:rsid w:val="0006349D"/>
    <w:rsid w:val="00063589"/>
    <w:rsid w:val="00064553"/>
    <w:rsid w:val="00067DBA"/>
    <w:rsid w:val="00071D56"/>
    <w:rsid w:val="00072D60"/>
    <w:rsid w:val="00074B45"/>
    <w:rsid w:val="00074C08"/>
    <w:rsid w:val="00081A72"/>
    <w:rsid w:val="00084616"/>
    <w:rsid w:val="00085CA4"/>
    <w:rsid w:val="000878EE"/>
    <w:rsid w:val="00087C26"/>
    <w:rsid w:val="000926AA"/>
    <w:rsid w:val="00093DB4"/>
    <w:rsid w:val="00094F37"/>
    <w:rsid w:val="00095501"/>
    <w:rsid w:val="00096240"/>
    <w:rsid w:val="00096A09"/>
    <w:rsid w:val="00096B0A"/>
    <w:rsid w:val="000A04F5"/>
    <w:rsid w:val="000A04FB"/>
    <w:rsid w:val="000A0A90"/>
    <w:rsid w:val="000A0CEE"/>
    <w:rsid w:val="000A1092"/>
    <w:rsid w:val="000A61AF"/>
    <w:rsid w:val="000A65BA"/>
    <w:rsid w:val="000A6DF3"/>
    <w:rsid w:val="000B27E4"/>
    <w:rsid w:val="000B4A73"/>
    <w:rsid w:val="000B4E9D"/>
    <w:rsid w:val="000B5C69"/>
    <w:rsid w:val="000B60B5"/>
    <w:rsid w:val="000B6984"/>
    <w:rsid w:val="000C07AC"/>
    <w:rsid w:val="000C21E1"/>
    <w:rsid w:val="000C4885"/>
    <w:rsid w:val="000C76EB"/>
    <w:rsid w:val="000D056D"/>
    <w:rsid w:val="000D1392"/>
    <w:rsid w:val="000D1F19"/>
    <w:rsid w:val="000D21F1"/>
    <w:rsid w:val="000D4A10"/>
    <w:rsid w:val="000D7472"/>
    <w:rsid w:val="000D7A2A"/>
    <w:rsid w:val="000E19D7"/>
    <w:rsid w:val="000E2771"/>
    <w:rsid w:val="000E277D"/>
    <w:rsid w:val="000E29C0"/>
    <w:rsid w:val="000E3543"/>
    <w:rsid w:val="000E5619"/>
    <w:rsid w:val="000E653B"/>
    <w:rsid w:val="000E6945"/>
    <w:rsid w:val="000E6CFE"/>
    <w:rsid w:val="000F121E"/>
    <w:rsid w:val="000F34B3"/>
    <w:rsid w:val="000F4B74"/>
    <w:rsid w:val="000F4E56"/>
    <w:rsid w:val="000F599F"/>
    <w:rsid w:val="000F68CE"/>
    <w:rsid w:val="00100942"/>
    <w:rsid w:val="0010095D"/>
    <w:rsid w:val="00101750"/>
    <w:rsid w:val="00101B23"/>
    <w:rsid w:val="00103CDF"/>
    <w:rsid w:val="00103E2B"/>
    <w:rsid w:val="001052B9"/>
    <w:rsid w:val="00105384"/>
    <w:rsid w:val="00105FF3"/>
    <w:rsid w:val="00111305"/>
    <w:rsid w:val="00111C47"/>
    <w:rsid w:val="00112195"/>
    <w:rsid w:val="0011298C"/>
    <w:rsid w:val="00113506"/>
    <w:rsid w:val="00113EF8"/>
    <w:rsid w:val="00115200"/>
    <w:rsid w:val="001152BC"/>
    <w:rsid w:val="001157C1"/>
    <w:rsid w:val="00120894"/>
    <w:rsid w:val="001225DD"/>
    <w:rsid w:val="00122B0E"/>
    <w:rsid w:val="00123723"/>
    <w:rsid w:val="00126BFD"/>
    <w:rsid w:val="00126E16"/>
    <w:rsid w:val="00127A04"/>
    <w:rsid w:val="001308E9"/>
    <w:rsid w:val="00133468"/>
    <w:rsid w:val="00133839"/>
    <w:rsid w:val="00133E00"/>
    <w:rsid w:val="00134028"/>
    <w:rsid w:val="001341FD"/>
    <w:rsid w:val="001347BD"/>
    <w:rsid w:val="00136B4C"/>
    <w:rsid w:val="0013744D"/>
    <w:rsid w:val="00140FA6"/>
    <w:rsid w:val="00141976"/>
    <w:rsid w:val="00142FA6"/>
    <w:rsid w:val="00144213"/>
    <w:rsid w:val="00145B26"/>
    <w:rsid w:val="001472DA"/>
    <w:rsid w:val="0014788D"/>
    <w:rsid w:val="00147CD9"/>
    <w:rsid w:val="00147CEE"/>
    <w:rsid w:val="001511CC"/>
    <w:rsid w:val="00152FDA"/>
    <w:rsid w:val="00155218"/>
    <w:rsid w:val="00155F59"/>
    <w:rsid w:val="001575EA"/>
    <w:rsid w:val="001603F2"/>
    <w:rsid w:val="0016238E"/>
    <w:rsid w:val="00162FCB"/>
    <w:rsid w:val="00163A89"/>
    <w:rsid w:val="00165C5C"/>
    <w:rsid w:val="0017131A"/>
    <w:rsid w:val="00171F0F"/>
    <w:rsid w:val="00172A27"/>
    <w:rsid w:val="00173500"/>
    <w:rsid w:val="001755F3"/>
    <w:rsid w:val="00177433"/>
    <w:rsid w:val="00177A30"/>
    <w:rsid w:val="00177C24"/>
    <w:rsid w:val="00177FD7"/>
    <w:rsid w:val="00182D12"/>
    <w:rsid w:val="001845A2"/>
    <w:rsid w:val="00184BD3"/>
    <w:rsid w:val="00184D26"/>
    <w:rsid w:val="00184F95"/>
    <w:rsid w:val="00185D6D"/>
    <w:rsid w:val="001873FF"/>
    <w:rsid w:val="00187E65"/>
    <w:rsid w:val="0019080D"/>
    <w:rsid w:val="00194CCD"/>
    <w:rsid w:val="00195241"/>
    <w:rsid w:val="00195A0C"/>
    <w:rsid w:val="00196533"/>
    <w:rsid w:val="00196820"/>
    <w:rsid w:val="001A228C"/>
    <w:rsid w:val="001A2FCB"/>
    <w:rsid w:val="001A3870"/>
    <w:rsid w:val="001A398F"/>
    <w:rsid w:val="001A435E"/>
    <w:rsid w:val="001A4E62"/>
    <w:rsid w:val="001A4F47"/>
    <w:rsid w:val="001A5C40"/>
    <w:rsid w:val="001B0F91"/>
    <w:rsid w:val="001B328A"/>
    <w:rsid w:val="001B351A"/>
    <w:rsid w:val="001B3EF6"/>
    <w:rsid w:val="001B667B"/>
    <w:rsid w:val="001C02B2"/>
    <w:rsid w:val="001C0AC9"/>
    <w:rsid w:val="001C2F67"/>
    <w:rsid w:val="001C36C6"/>
    <w:rsid w:val="001C4CC5"/>
    <w:rsid w:val="001D05F9"/>
    <w:rsid w:val="001D142D"/>
    <w:rsid w:val="001D1CB5"/>
    <w:rsid w:val="001D2362"/>
    <w:rsid w:val="001D28B9"/>
    <w:rsid w:val="001D3682"/>
    <w:rsid w:val="001D5AE8"/>
    <w:rsid w:val="001D5CE9"/>
    <w:rsid w:val="001D6D4F"/>
    <w:rsid w:val="001D6D68"/>
    <w:rsid w:val="001D7136"/>
    <w:rsid w:val="001E07C3"/>
    <w:rsid w:val="001E4773"/>
    <w:rsid w:val="001E4A11"/>
    <w:rsid w:val="001E5000"/>
    <w:rsid w:val="001E5EB4"/>
    <w:rsid w:val="001E641E"/>
    <w:rsid w:val="001E749A"/>
    <w:rsid w:val="001E7D2F"/>
    <w:rsid w:val="001E7F34"/>
    <w:rsid w:val="001F06E7"/>
    <w:rsid w:val="001F15E4"/>
    <w:rsid w:val="001F1673"/>
    <w:rsid w:val="001F4BD1"/>
    <w:rsid w:val="001F6640"/>
    <w:rsid w:val="001F6ABC"/>
    <w:rsid w:val="001F7854"/>
    <w:rsid w:val="0020070A"/>
    <w:rsid w:val="00200AFD"/>
    <w:rsid w:val="00200E06"/>
    <w:rsid w:val="00204415"/>
    <w:rsid w:val="00204C78"/>
    <w:rsid w:val="00205510"/>
    <w:rsid w:val="0020619D"/>
    <w:rsid w:val="00210650"/>
    <w:rsid w:val="00211784"/>
    <w:rsid w:val="00212C92"/>
    <w:rsid w:val="00212CD3"/>
    <w:rsid w:val="00212D95"/>
    <w:rsid w:val="00213235"/>
    <w:rsid w:val="0021449A"/>
    <w:rsid w:val="0021458C"/>
    <w:rsid w:val="002150AA"/>
    <w:rsid w:val="002155BB"/>
    <w:rsid w:val="002167A8"/>
    <w:rsid w:val="00216932"/>
    <w:rsid w:val="00220AC0"/>
    <w:rsid w:val="0022118E"/>
    <w:rsid w:val="00221422"/>
    <w:rsid w:val="00222407"/>
    <w:rsid w:val="002228E6"/>
    <w:rsid w:val="00224616"/>
    <w:rsid w:val="002270BC"/>
    <w:rsid w:val="002306C4"/>
    <w:rsid w:val="00232AFA"/>
    <w:rsid w:val="00234349"/>
    <w:rsid w:val="00234624"/>
    <w:rsid w:val="002349FD"/>
    <w:rsid w:val="00236931"/>
    <w:rsid w:val="00237445"/>
    <w:rsid w:val="002374E2"/>
    <w:rsid w:val="00237A1B"/>
    <w:rsid w:val="00237CE3"/>
    <w:rsid w:val="00243881"/>
    <w:rsid w:val="00245180"/>
    <w:rsid w:val="002458C4"/>
    <w:rsid w:val="002460DD"/>
    <w:rsid w:val="0024692F"/>
    <w:rsid w:val="0024713D"/>
    <w:rsid w:val="00247AC6"/>
    <w:rsid w:val="002507E9"/>
    <w:rsid w:val="002508C0"/>
    <w:rsid w:val="00250AA7"/>
    <w:rsid w:val="00251262"/>
    <w:rsid w:val="0025168F"/>
    <w:rsid w:val="002519D7"/>
    <w:rsid w:val="002525CC"/>
    <w:rsid w:val="00252B21"/>
    <w:rsid w:val="002534E8"/>
    <w:rsid w:val="00253F1B"/>
    <w:rsid w:val="00254057"/>
    <w:rsid w:val="00254DD0"/>
    <w:rsid w:val="00254EA1"/>
    <w:rsid w:val="002575D2"/>
    <w:rsid w:val="002607B7"/>
    <w:rsid w:val="00261B10"/>
    <w:rsid w:val="00261DC9"/>
    <w:rsid w:val="0026275F"/>
    <w:rsid w:val="00263018"/>
    <w:rsid w:val="002642FA"/>
    <w:rsid w:val="0026584E"/>
    <w:rsid w:val="00266451"/>
    <w:rsid w:val="00266D15"/>
    <w:rsid w:val="0027033A"/>
    <w:rsid w:val="00270613"/>
    <w:rsid w:val="00271905"/>
    <w:rsid w:val="00272E2A"/>
    <w:rsid w:val="00273BC3"/>
    <w:rsid w:val="002773A8"/>
    <w:rsid w:val="00277B08"/>
    <w:rsid w:val="00277BFE"/>
    <w:rsid w:val="00277C6F"/>
    <w:rsid w:val="00280281"/>
    <w:rsid w:val="0028349F"/>
    <w:rsid w:val="00283672"/>
    <w:rsid w:val="00284FDE"/>
    <w:rsid w:val="00285613"/>
    <w:rsid w:val="0028575E"/>
    <w:rsid w:val="00285A05"/>
    <w:rsid w:val="00287018"/>
    <w:rsid w:val="0029058A"/>
    <w:rsid w:val="00292E3C"/>
    <w:rsid w:val="00293784"/>
    <w:rsid w:val="00294BF4"/>
    <w:rsid w:val="00297CC6"/>
    <w:rsid w:val="002A095E"/>
    <w:rsid w:val="002A0C2A"/>
    <w:rsid w:val="002A1102"/>
    <w:rsid w:val="002A1EDC"/>
    <w:rsid w:val="002A1F12"/>
    <w:rsid w:val="002A2130"/>
    <w:rsid w:val="002A2B0F"/>
    <w:rsid w:val="002A2D7A"/>
    <w:rsid w:val="002A42F5"/>
    <w:rsid w:val="002A57EB"/>
    <w:rsid w:val="002A726E"/>
    <w:rsid w:val="002A7EE1"/>
    <w:rsid w:val="002B04D5"/>
    <w:rsid w:val="002B0A06"/>
    <w:rsid w:val="002B12BD"/>
    <w:rsid w:val="002B2201"/>
    <w:rsid w:val="002B2625"/>
    <w:rsid w:val="002B3A32"/>
    <w:rsid w:val="002B47F0"/>
    <w:rsid w:val="002B4803"/>
    <w:rsid w:val="002B4F0A"/>
    <w:rsid w:val="002B56AB"/>
    <w:rsid w:val="002B5788"/>
    <w:rsid w:val="002B61C6"/>
    <w:rsid w:val="002B6257"/>
    <w:rsid w:val="002B6FBC"/>
    <w:rsid w:val="002C0DC1"/>
    <w:rsid w:val="002C1964"/>
    <w:rsid w:val="002C1979"/>
    <w:rsid w:val="002C1A9A"/>
    <w:rsid w:val="002C38DB"/>
    <w:rsid w:val="002C7B79"/>
    <w:rsid w:val="002D3CC9"/>
    <w:rsid w:val="002D4649"/>
    <w:rsid w:val="002D4867"/>
    <w:rsid w:val="002D4E7C"/>
    <w:rsid w:val="002D543B"/>
    <w:rsid w:val="002D5449"/>
    <w:rsid w:val="002E0F64"/>
    <w:rsid w:val="002E27F6"/>
    <w:rsid w:val="002E3316"/>
    <w:rsid w:val="002E58CD"/>
    <w:rsid w:val="002E7CA3"/>
    <w:rsid w:val="002F257D"/>
    <w:rsid w:val="002F3357"/>
    <w:rsid w:val="002F353C"/>
    <w:rsid w:val="002F451C"/>
    <w:rsid w:val="002F4AA0"/>
    <w:rsid w:val="002F4F01"/>
    <w:rsid w:val="002F6A9A"/>
    <w:rsid w:val="002F7188"/>
    <w:rsid w:val="00300291"/>
    <w:rsid w:val="003021EC"/>
    <w:rsid w:val="00303AA4"/>
    <w:rsid w:val="00303B58"/>
    <w:rsid w:val="00305DB6"/>
    <w:rsid w:val="00307D72"/>
    <w:rsid w:val="00313565"/>
    <w:rsid w:val="00314984"/>
    <w:rsid w:val="00314F2B"/>
    <w:rsid w:val="003157E9"/>
    <w:rsid w:val="003165D9"/>
    <w:rsid w:val="00322E8C"/>
    <w:rsid w:val="00322EE9"/>
    <w:rsid w:val="003244E7"/>
    <w:rsid w:val="00324806"/>
    <w:rsid w:val="003277DA"/>
    <w:rsid w:val="003306BC"/>
    <w:rsid w:val="003308D4"/>
    <w:rsid w:val="00330D8E"/>
    <w:rsid w:val="00331C3F"/>
    <w:rsid w:val="003342A5"/>
    <w:rsid w:val="00334B6D"/>
    <w:rsid w:val="00335890"/>
    <w:rsid w:val="003369CF"/>
    <w:rsid w:val="00343A68"/>
    <w:rsid w:val="00345093"/>
    <w:rsid w:val="00353AF3"/>
    <w:rsid w:val="00355AE4"/>
    <w:rsid w:val="00360AC4"/>
    <w:rsid w:val="00361A58"/>
    <w:rsid w:val="0036251C"/>
    <w:rsid w:val="00364276"/>
    <w:rsid w:val="00364998"/>
    <w:rsid w:val="00365053"/>
    <w:rsid w:val="003658D2"/>
    <w:rsid w:val="00366B63"/>
    <w:rsid w:val="00367AAE"/>
    <w:rsid w:val="00370A07"/>
    <w:rsid w:val="003717AB"/>
    <w:rsid w:val="00371CC8"/>
    <w:rsid w:val="00372784"/>
    <w:rsid w:val="00372C24"/>
    <w:rsid w:val="00376584"/>
    <w:rsid w:val="00376723"/>
    <w:rsid w:val="00382137"/>
    <w:rsid w:val="00382535"/>
    <w:rsid w:val="0038341C"/>
    <w:rsid w:val="00383829"/>
    <w:rsid w:val="00385935"/>
    <w:rsid w:val="0038678D"/>
    <w:rsid w:val="00386B90"/>
    <w:rsid w:val="003909AF"/>
    <w:rsid w:val="00391B58"/>
    <w:rsid w:val="003925E1"/>
    <w:rsid w:val="003929B0"/>
    <w:rsid w:val="00392E53"/>
    <w:rsid w:val="003A1A3F"/>
    <w:rsid w:val="003A47F0"/>
    <w:rsid w:val="003A5008"/>
    <w:rsid w:val="003A6017"/>
    <w:rsid w:val="003A6132"/>
    <w:rsid w:val="003A6829"/>
    <w:rsid w:val="003B1A04"/>
    <w:rsid w:val="003B490F"/>
    <w:rsid w:val="003B4F18"/>
    <w:rsid w:val="003B4F90"/>
    <w:rsid w:val="003B55DF"/>
    <w:rsid w:val="003B6584"/>
    <w:rsid w:val="003B692E"/>
    <w:rsid w:val="003B7854"/>
    <w:rsid w:val="003B7984"/>
    <w:rsid w:val="003C0977"/>
    <w:rsid w:val="003C0A32"/>
    <w:rsid w:val="003C2B8D"/>
    <w:rsid w:val="003C3958"/>
    <w:rsid w:val="003C73D7"/>
    <w:rsid w:val="003C7E83"/>
    <w:rsid w:val="003C7F87"/>
    <w:rsid w:val="003D0B56"/>
    <w:rsid w:val="003D3537"/>
    <w:rsid w:val="003D4096"/>
    <w:rsid w:val="003D4A28"/>
    <w:rsid w:val="003D52AB"/>
    <w:rsid w:val="003E057D"/>
    <w:rsid w:val="003E0F44"/>
    <w:rsid w:val="003E10F2"/>
    <w:rsid w:val="003E21E1"/>
    <w:rsid w:val="003E2DA3"/>
    <w:rsid w:val="003E3BAA"/>
    <w:rsid w:val="003E4C99"/>
    <w:rsid w:val="003E58D9"/>
    <w:rsid w:val="003E5FC3"/>
    <w:rsid w:val="003E642B"/>
    <w:rsid w:val="003E695F"/>
    <w:rsid w:val="003E6B0A"/>
    <w:rsid w:val="003E6FD6"/>
    <w:rsid w:val="003E711C"/>
    <w:rsid w:val="003F0696"/>
    <w:rsid w:val="003F2405"/>
    <w:rsid w:val="003F2A0B"/>
    <w:rsid w:val="003F35E3"/>
    <w:rsid w:val="003F3ADF"/>
    <w:rsid w:val="003F3E25"/>
    <w:rsid w:val="003F46EE"/>
    <w:rsid w:val="004038F1"/>
    <w:rsid w:val="004039A9"/>
    <w:rsid w:val="004039C7"/>
    <w:rsid w:val="004044BD"/>
    <w:rsid w:val="0040582F"/>
    <w:rsid w:val="00405CF5"/>
    <w:rsid w:val="004074CC"/>
    <w:rsid w:val="004154BA"/>
    <w:rsid w:val="0041654F"/>
    <w:rsid w:val="0041656A"/>
    <w:rsid w:val="00421645"/>
    <w:rsid w:val="0042473C"/>
    <w:rsid w:val="004255B2"/>
    <w:rsid w:val="004266FD"/>
    <w:rsid w:val="00427E1A"/>
    <w:rsid w:val="00427F53"/>
    <w:rsid w:val="00430DA6"/>
    <w:rsid w:val="00431E69"/>
    <w:rsid w:val="004323EE"/>
    <w:rsid w:val="00432CD6"/>
    <w:rsid w:val="00433181"/>
    <w:rsid w:val="00434405"/>
    <w:rsid w:val="004364D7"/>
    <w:rsid w:val="00437AA1"/>
    <w:rsid w:val="00441463"/>
    <w:rsid w:val="00442712"/>
    <w:rsid w:val="00442851"/>
    <w:rsid w:val="00442A9D"/>
    <w:rsid w:val="004436CA"/>
    <w:rsid w:val="00447350"/>
    <w:rsid w:val="004477EA"/>
    <w:rsid w:val="00450CD0"/>
    <w:rsid w:val="00451C12"/>
    <w:rsid w:val="00451C41"/>
    <w:rsid w:val="00452293"/>
    <w:rsid w:val="00452C53"/>
    <w:rsid w:val="00454AF0"/>
    <w:rsid w:val="0045573D"/>
    <w:rsid w:val="004559C1"/>
    <w:rsid w:val="004571FD"/>
    <w:rsid w:val="00460279"/>
    <w:rsid w:val="004605EB"/>
    <w:rsid w:val="0046093E"/>
    <w:rsid w:val="00461173"/>
    <w:rsid w:val="00462891"/>
    <w:rsid w:val="004628EA"/>
    <w:rsid w:val="0046312E"/>
    <w:rsid w:val="00463644"/>
    <w:rsid w:val="00464B21"/>
    <w:rsid w:val="00465542"/>
    <w:rsid w:val="00465D16"/>
    <w:rsid w:val="00472597"/>
    <w:rsid w:val="0047267C"/>
    <w:rsid w:val="00472DC9"/>
    <w:rsid w:val="00473492"/>
    <w:rsid w:val="00473FD8"/>
    <w:rsid w:val="00475ADE"/>
    <w:rsid w:val="004806D4"/>
    <w:rsid w:val="0048075B"/>
    <w:rsid w:val="00480D44"/>
    <w:rsid w:val="004810A9"/>
    <w:rsid w:val="004815FB"/>
    <w:rsid w:val="00481911"/>
    <w:rsid w:val="0048204D"/>
    <w:rsid w:val="00482B1E"/>
    <w:rsid w:val="00482D73"/>
    <w:rsid w:val="004831B8"/>
    <w:rsid w:val="00483340"/>
    <w:rsid w:val="004833D4"/>
    <w:rsid w:val="00485E38"/>
    <w:rsid w:val="00485EDD"/>
    <w:rsid w:val="004875CB"/>
    <w:rsid w:val="004915D7"/>
    <w:rsid w:val="0049216D"/>
    <w:rsid w:val="004925D6"/>
    <w:rsid w:val="00493626"/>
    <w:rsid w:val="00493732"/>
    <w:rsid w:val="0049569F"/>
    <w:rsid w:val="004956AE"/>
    <w:rsid w:val="0049619C"/>
    <w:rsid w:val="0049643C"/>
    <w:rsid w:val="004A4D52"/>
    <w:rsid w:val="004A6889"/>
    <w:rsid w:val="004A7F22"/>
    <w:rsid w:val="004B11C6"/>
    <w:rsid w:val="004B14ED"/>
    <w:rsid w:val="004B19FC"/>
    <w:rsid w:val="004B2765"/>
    <w:rsid w:val="004B5E67"/>
    <w:rsid w:val="004B7999"/>
    <w:rsid w:val="004B7E22"/>
    <w:rsid w:val="004B7EC4"/>
    <w:rsid w:val="004C07A3"/>
    <w:rsid w:val="004C18BD"/>
    <w:rsid w:val="004C1C6A"/>
    <w:rsid w:val="004C1DA4"/>
    <w:rsid w:val="004C2162"/>
    <w:rsid w:val="004C64E0"/>
    <w:rsid w:val="004C7A69"/>
    <w:rsid w:val="004D0899"/>
    <w:rsid w:val="004D23C2"/>
    <w:rsid w:val="004D3633"/>
    <w:rsid w:val="004D3677"/>
    <w:rsid w:val="004D4515"/>
    <w:rsid w:val="004D4F69"/>
    <w:rsid w:val="004D7317"/>
    <w:rsid w:val="004D7746"/>
    <w:rsid w:val="004E025E"/>
    <w:rsid w:val="004E02CA"/>
    <w:rsid w:val="004E211A"/>
    <w:rsid w:val="004E247D"/>
    <w:rsid w:val="004E397C"/>
    <w:rsid w:val="004E4308"/>
    <w:rsid w:val="004E497C"/>
    <w:rsid w:val="004E651A"/>
    <w:rsid w:val="004E669B"/>
    <w:rsid w:val="004E743C"/>
    <w:rsid w:val="004F119A"/>
    <w:rsid w:val="004F24C6"/>
    <w:rsid w:val="004F2FE2"/>
    <w:rsid w:val="004F46D9"/>
    <w:rsid w:val="004F4742"/>
    <w:rsid w:val="004F6DE1"/>
    <w:rsid w:val="004F7164"/>
    <w:rsid w:val="00500799"/>
    <w:rsid w:val="0050255F"/>
    <w:rsid w:val="00502B49"/>
    <w:rsid w:val="00506A29"/>
    <w:rsid w:val="0051012E"/>
    <w:rsid w:val="00510932"/>
    <w:rsid w:val="00510E4E"/>
    <w:rsid w:val="00512B28"/>
    <w:rsid w:val="005130D2"/>
    <w:rsid w:val="005140EC"/>
    <w:rsid w:val="00515CA9"/>
    <w:rsid w:val="00515CD4"/>
    <w:rsid w:val="005160C7"/>
    <w:rsid w:val="00517F8F"/>
    <w:rsid w:val="00520076"/>
    <w:rsid w:val="005208CD"/>
    <w:rsid w:val="0052162F"/>
    <w:rsid w:val="00521822"/>
    <w:rsid w:val="00523C5F"/>
    <w:rsid w:val="00523F64"/>
    <w:rsid w:val="00524EE6"/>
    <w:rsid w:val="005269EC"/>
    <w:rsid w:val="0052731D"/>
    <w:rsid w:val="005308E1"/>
    <w:rsid w:val="005309A3"/>
    <w:rsid w:val="005311E8"/>
    <w:rsid w:val="0053145B"/>
    <w:rsid w:val="005317FA"/>
    <w:rsid w:val="00532737"/>
    <w:rsid w:val="00532C6A"/>
    <w:rsid w:val="00534753"/>
    <w:rsid w:val="00534D90"/>
    <w:rsid w:val="005354D8"/>
    <w:rsid w:val="00535D4F"/>
    <w:rsid w:val="00537F17"/>
    <w:rsid w:val="005411AD"/>
    <w:rsid w:val="00541392"/>
    <w:rsid w:val="00543CF0"/>
    <w:rsid w:val="00544FBC"/>
    <w:rsid w:val="0054518C"/>
    <w:rsid w:val="00550060"/>
    <w:rsid w:val="005509CE"/>
    <w:rsid w:val="00551BCA"/>
    <w:rsid w:val="005529A2"/>
    <w:rsid w:val="00552AEF"/>
    <w:rsid w:val="00553DA5"/>
    <w:rsid w:val="00556E0B"/>
    <w:rsid w:val="00557221"/>
    <w:rsid w:val="00561B1E"/>
    <w:rsid w:val="00562ADD"/>
    <w:rsid w:val="00562F97"/>
    <w:rsid w:val="0056708C"/>
    <w:rsid w:val="0057015B"/>
    <w:rsid w:val="00572486"/>
    <w:rsid w:val="00572D6C"/>
    <w:rsid w:val="00573C1A"/>
    <w:rsid w:val="00577BA7"/>
    <w:rsid w:val="0058155F"/>
    <w:rsid w:val="00581CBB"/>
    <w:rsid w:val="00583123"/>
    <w:rsid w:val="005831AF"/>
    <w:rsid w:val="0058438D"/>
    <w:rsid w:val="00584BBB"/>
    <w:rsid w:val="00584CC9"/>
    <w:rsid w:val="0058592A"/>
    <w:rsid w:val="005866FC"/>
    <w:rsid w:val="00590B1A"/>
    <w:rsid w:val="005913F7"/>
    <w:rsid w:val="005947EC"/>
    <w:rsid w:val="00595A75"/>
    <w:rsid w:val="00595F3E"/>
    <w:rsid w:val="00596ADA"/>
    <w:rsid w:val="00596B16"/>
    <w:rsid w:val="00596CDF"/>
    <w:rsid w:val="0059740D"/>
    <w:rsid w:val="005A1F80"/>
    <w:rsid w:val="005A36CA"/>
    <w:rsid w:val="005A38AF"/>
    <w:rsid w:val="005A508D"/>
    <w:rsid w:val="005A66C0"/>
    <w:rsid w:val="005A7332"/>
    <w:rsid w:val="005A7B6A"/>
    <w:rsid w:val="005B084E"/>
    <w:rsid w:val="005B1683"/>
    <w:rsid w:val="005B2432"/>
    <w:rsid w:val="005B29A1"/>
    <w:rsid w:val="005B4CA9"/>
    <w:rsid w:val="005B5CDE"/>
    <w:rsid w:val="005B7754"/>
    <w:rsid w:val="005C129D"/>
    <w:rsid w:val="005C14D2"/>
    <w:rsid w:val="005C1DB5"/>
    <w:rsid w:val="005C24B4"/>
    <w:rsid w:val="005C406B"/>
    <w:rsid w:val="005C4A8E"/>
    <w:rsid w:val="005C4C69"/>
    <w:rsid w:val="005C5263"/>
    <w:rsid w:val="005C630D"/>
    <w:rsid w:val="005C6614"/>
    <w:rsid w:val="005C780F"/>
    <w:rsid w:val="005C7A71"/>
    <w:rsid w:val="005D0B21"/>
    <w:rsid w:val="005D28C3"/>
    <w:rsid w:val="005D4286"/>
    <w:rsid w:val="005D483A"/>
    <w:rsid w:val="005D607E"/>
    <w:rsid w:val="005D695B"/>
    <w:rsid w:val="005D7168"/>
    <w:rsid w:val="005D7FC9"/>
    <w:rsid w:val="005E04D5"/>
    <w:rsid w:val="005E0570"/>
    <w:rsid w:val="005E18D4"/>
    <w:rsid w:val="005E2BB5"/>
    <w:rsid w:val="005E31D8"/>
    <w:rsid w:val="005E3B25"/>
    <w:rsid w:val="005E4079"/>
    <w:rsid w:val="005E4C28"/>
    <w:rsid w:val="005E535E"/>
    <w:rsid w:val="005E53A8"/>
    <w:rsid w:val="005E6BC7"/>
    <w:rsid w:val="005F0C2F"/>
    <w:rsid w:val="005F202A"/>
    <w:rsid w:val="005F2726"/>
    <w:rsid w:val="005F4353"/>
    <w:rsid w:val="005F5145"/>
    <w:rsid w:val="005F648D"/>
    <w:rsid w:val="005F70E9"/>
    <w:rsid w:val="005F7333"/>
    <w:rsid w:val="005F7706"/>
    <w:rsid w:val="00601324"/>
    <w:rsid w:val="00601F60"/>
    <w:rsid w:val="00602669"/>
    <w:rsid w:val="00603E4F"/>
    <w:rsid w:val="00603F53"/>
    <w:rsid w:val="00604B65"/>
    <w:rsid w:val="00604C6A"/>
    <w:rsid w:val="0060668C"/>
    <w:rsid w:val="006110C3"/>
    <w:rsid w:val="0061204B"/>
    <w:rsid w:val="006124AA"/>
    <w:rsid w:val="006128DD"/>
    <w:rsid w:val="006135AD"/>
    <w:rsid w:val="0061429E"/>
    <w:rsid w:val="006162E7"/>
    <w:rsid w:val="00620BE4"/>
    <w:rsid w:val="00621D04"/>
    <w:rsid w:val="006225EC"/>
    <w:rsid w:val="00627FE2"/>
    <w:rsid w:val="006300B8"/>
    <w:rsid w:val="00630B6E"/>
    <w:rsid w:val="006330FB"/>
    <w:rsid w:val="006332B7"/>
    <w:rsid w:val="00634973"/>
    <w:rsid w:val="00635C01"/>
    <w:rsid w:val="006360C8"/>
    <w:rsid w:val="00636E5C"/>
    <w:rsid w:val="0064289A"/>
    <w:rsid w:val="00642B3C"/>
    <w:rsid w:val="00642E6B"/>
    <w:rsid w:val="00644095"/>
    <w:rsid w:val="00644696"/>
    <w:rsid w:val="00644F21"/>
    <w:rsid w:val="006465D4"/>
    <w:rsid w:val="00646BF7"/>
    <w:rsid w:val="00650812"/>
    <w:rsid w:val="0065202A"/>
    <w:rsid w:val="00652371"/>
    <w:rsid w:val="00652905"/>
    <w:rsid w:val="00652BA9"/>
    <w:rsid w:val="00655A2B"/>
    <w:rsid w:val="006661E5"/>
    <w:rsid w:val="0066675F"/>
    <w:rsid w:val="0066734C"/>
    <w:rsid w:val="00667CB8"/>
    <w:rsid w:val="00670059"/>
    <w:rsid w:val="006701D2"/>
    <w:rsid w:val="00670868"/>
    <w:rsid w:val="00670A23"/>
    <w:rsid w:val="00670F8F"/>
    <w:rsid w:val="00672915"/>
    <w:rsid w:val="00673ABD"/>
    <w:rsid w:val="00676C07"/>
    <w:rsid w:val="00677248"/>
    <w:rsid w:val="0067743F"/>
    <w:rsid w:val="0068001F"/>
    <w:rsid w:val="00680B78"/>
    <w:rsid w:val="00690700"/>
    <w:rsid w:val="00692033"/>
    <w:rsid w:val="00696063"/>
    <w:rsid w:val="006969E3"/>
    <w:rsid w:val="00696FB0"/>
    <w:rsid w:val="0069762F"/>
    <w:rsid w:val="006A2430"/>
    <w:rsid w:val="006A45B4"/>
    <w:rsid w:val="006A50D3"/>
    <w:rsid w:val="006A5E2C"/>
    <w:rsid w:val="006B042A"/>
    <w:rsid w:val="006B0DD3"/>
    <w:rsid w:val="006B1E43"/>
    <w:rsid w:val="006B20AB"/>
    <w:rsid w:val="006B236F"/>
    <w:rsid w:val="006B2A65"/>
    <w:rsid w:val="006B4F92"/>
    <w:rsid w:val="006B4FA2"/>
    <w:rsid w:val="006B7058"/>
    <w:rsid w:val="006C3763"/>
    <w:rsid w:val="006C4F63"/>
    <w:rsid w:val="006C5AED"/>
    <w:rsid w:val="006C68EF"/>
    <w:rsid w:val="006D03BA"/>
    <w:rsid w:val="006D1ACD"/>
    <w:rsid w:val="006D2DE7"/>
    <w:rsid w:val="006D354E"/>
    <w:rsid w:val="006D627D"/>
    <w:rsid w:val="006D739D"/>
    <w:rsid w:val="006D7994"/>
    <w:rsid w:val="006E2337"/>
    <w:rsid w:val="006E25FA"/>
    <w:rsid w:val="006E4969"/>
    <w:rsid w:val="006E5FD5"/>
    <w:rsid w:val="006E72B3"/>
    <w:rsid w:val="006E7657"/>
    <w:rsid w:val="006E7DA4"/>
    <w:rsid w:val="006F1CDD"/>
    <w:rsid w:val="006F1DA9"/>
    <w:rsid w:val="006F1F92"/>
    <w:rsid w:val="006F2896"/>
    <w:rsid w:val="006F365E"/>
    <w:rsid w:val="006F3694"/>
    <w:rsid w:val="006F39F8"/>
    <w:rsid w:val="006F4C38"/>
    <w:rsid w:val="0070034A"/>
    <w:rsid w:val="00701751"/>
    <w:rsid w:val="00704319"/>
    <w:rsid w:val="00704574"/>
    <w:rsid w:val="007067A0"/>
    <w:rsid w:val="00707D65"/>
    <w:rsid w:val="00711268"/>
    <w:rsid w:val="00711354"/>
    <w:rsid w:val="00712225"/>
    <w:rsid w:val="00712BF2"/>
    <w:rsid w:val="007134DE"/>
    <w:rsid w:val="0071357C"/>
    <w:rsid w:val="00713A59"/>
    <w:rsid w:val="00713DDC"/>
    <w:rsid w:val="0071481B"/>
    <w:rsid w:val="007149A2"/>
    <w:rsid w:val="00714E07"/>
    <w:rsid w:val="0071558B"/>
    <w:rsid w:val="00715F3B"/>
    <w:rsid w:val="00716C79"/>
    <w:rsid w:val="007178B3"/>
    <w:rsid w:val="007218C8"/>
    <w:rsid w:val="00721B24"/>
    <w:rsid w:val="00722C17"/>
    <w:rsid w:val="0072334A"/>
    <w:rsid w:val="00723BDA"/>
    <w:rsid w:val="00725F5F"/>
    <w:rsid w:val="00726AD8"/>
    <w:rsid w:val="00726BD7"/>
    <w:rsid w:val="00727150"/>
    <w:rsid w:val="0073019D"/>
    <w:rsid w:val="00731805"/>
    <w:rsid w:val="0073402C"/>
    <w:rsid w:val="00734ED0"/>
    <w:rsid w:val="007352E8"/>
    <w:rsid w:val="00736F4D"/>
    <w:rsid w:val="007376C8"/>
    <w:rsid w:val="007409C1"/>
    <w:rsid w:val="0074206A"/>
    <w:rsid w:val="00742120"/>
    <w:rsid w:val="0074286A"/>
    <w:rsid w:val="00743109"/>
    <w:rsid w:val="0074681C"/>
    <w:rsid w:val="00747570"/>
    <w:rsid w:val="00747721"/>
    <w:rsid w:val="0075033D"/>
    <w:rsid w:val="00751A11"/>
    <w:rsid w:val="00752105"/>
    <w:rsid w:val="00752684"/>
    <w:rsid w:val="007531C9"/>
    <w:rsid w:val="00755CC2"/>
    <w:rsid w:val="007575CE"/>
    <w:rsid w:val="00757D7D"/>
    <w:rsid w:val="00760318"/>
    <w:rsid w:val="00761359"/>
    <w:rsid w:val="0076248E"/>
    <w:rsid w:val="00766A2C"/>
    <w:rsid w:val="00766B42"/>
    <w:rsid w:val="00766C82"/>
    <w:rsid w:val="00767D20"/>
    <w:rsid w:val="00767DD9"/>
    <w:rsid w:val="007707B5"/>
    <w:rsid w:val="00772A7B"/>
    <w:rsid w:val="00772B38"/>
    <w:rsid w:val="0077363E"/>
    <w:rsid w:val="00773803"/>
    <w:rsid w:val="00773D6F"/>
    <w:rsid w:val="007744D1"/>
    <w:rsid w:val="00775B3B"/>
    <w:rsid w:val="007761D1"/>
    <w:rsid w:val="00776D7C"/>
    <w:rsid w:val="00776DFE"/>
    <w:rsid w:val="0078029B"/>
    <w:rsid w:val="007812B5"/>
    <w:rsid w:val="007820D8"/>
    <w:rsid w:val="00782314"/>
    <w:rsid w:val="007833EA"/>
    <w:rsid w:val="007839CB"/>
    <w:rsid w:val="007862B9"/>
    <w:rsid w:val="00786361"/>
    <w:rsid w:val="00790B52"/>
    <w:rsid w:val="00790D63"/>
    <w:rsid w:val="0079151B"/>
    <w:rsid w:val="00791597"/>
    <w:rsid w:val="0079306B"/>
    <w:rsid w:val="00794542"/>
    <w:rsid w:val="0079583B"/>
    <w:rsid w:val="00795861"/>
    <w:rsid w:val="00796BD0"/>
    <w:rsid w:val="00797AE6"/>
    <w:rsid w:val="007A01F4"/>
    <w:rsid w:val="007A0AD7"/>
    <w:rsid w:val="007A0B02"/>
    <w:rsid w:val="007A18CC"/>
    <w:rsid w:val="007A44F3"/>
    <w:rsid w:val="007A491C"/>
    <w:rsid w:val="007A54CF"/>
    <w:rsid w:val="007A57FE"/>
    <w:rsid w:val="007B282C"/>
    <w:rsid w:val="007B2D3A"/>
    <w:rsid w:val="007B43E9"/>
    <w:rsid w:val="007B50CF"/>
    <w:rsid w:val="007B6032"/>
    <w:rsid w:val="007B7094"/>
    <w:rsid w:val="007C1527"/>
    <w:rsid w:val="007C1BF3"/>
    <w:rsid w:val="007C4486"/>
    <w:rsid w:val="007C6CB3"/>
    <w:rsid w:val="007C77D9"/>
    <w:rsid w:val="007C7AC2"/>
    <w:rsid w:val="007D0904"/>
    <w:rsid w:val="007D09ED"/>
    <w:rsid w:val="007D330D"/>
    <w:rsid w:val="007D4E22"/>
    <w:rsid w:val="007D55D4"/>
    <w:rsid w:val="007D6217"/>
    <w:rsid w:val="007D75F2"/>
    <w:rsid w:val="007D7C17"/>
    <w:rsid w:val="007E05BC"/>
    <w:rsid w:val="007E070F"/>
    <w:rsid w:val="007E0D4E"/>
    <w:rsid w:val="007E193D"/>
    <w:rsid w:val="007E26EC"/>
    <w:rsid w:val="007E4600"/>
    <w:rsid w:val="007E4CAE"/>
    <w:rsid w:val="007E6A5E"/>
    <w:rsid w:val="007E7781"/>
    <w:rsid w:val="007F1BDB"/>
    <w:rsid w:val="007F1CD7"/>
    <w:rsid w:val="007F1CF7"/>
    <w:rsid w:val="007F2383"/>
    <w:rsid w:val="007F2B32"/>
    <w:rsid w:val="007F3858"/>
    <w:rsid w:val="007F388D"/>
    <w:rsid w:val="007F3E25"/>
    <w:rsid w:val="007F4067"/>
    <w:rsid w:val="007F70CC"/>
    <w:rsid w:val="007F765B"/>
    <w:rsid w:val="00800907"/>
    <w:rsid w:val="008017D9"/>
    <w:rsid w:val="00801BA4"/>
    <w:rsid w:val="008032D9"/>
    <w:rsid w:val="00804142"/>
    <w:rsid w:val="00806D1F"/>
    <w:rsid w:val="0080761E"/>
    <w:rsid w:val="008127C1"/>
    <w:rsid w:val="00816D0E"/>
    <w:rsid w:val="00817BC1"/>
    <w:rsid w:val="00817FA4"/>
    <w:rsid w:val="008204C8"/>
    <w:rsid w:val="00821542"/>
    <w:rsid w:val="00821E83"/>
    <w:rsid w:val="00822EDB"/>
    <w:rsid w:val="00825EB9"/>
    <w:rsid w:val="00826675"/>
    <w:rsid w:val="00826FEE"/>
    <w:rsid w:val="00827F9A"/>
    <w:rsid w:val="008320D0"/>
    <w:rsid w:val="00835798"/>
    <w:rsid w:val="00836516"/>
    <w:rsid w:val="00836563"/>
    <w:rsid w:val="00836A95"/>
    <w:rsid w:val="00836F0A"/>
    <w:rsid w:val="00840562"/>
    <w:rsid w:val="008405CA"/>
    <w:rsid w:val="008424CF"/>
    <w:rsid w:val="00842F11"/>
    <w:rsid w:val="00847332"/>
    <w:rsid w:val="008473F1"/>
    <w:rsid w:val="00850207"/>
    <w:rsid w:val="00850692"/>
    <w:rsid w:val="0085097E"/>
    <w:rsid w:val="0085117A"/>
    <w:rsid w:val="0085126B"/>
    <w:rsid w:val="00851B0C"/>
    <w:rsid w:val="008526B8"/>
    <w:rsid w:val="00853965"/>
    <w:rsid w:val="00853FB0"/>
    <w:rsid w:val="00854044"/>
    <w:rsid w:val="008540D5"/>
    <w:rsid w:val="00855E90"/>
    <w:rsid w:val="008560DE"/>
    <w:rsid w:val="00857AA9"/>
    <w:rsid w:val="0086150F"/>
    <w:rsid w:val="00862A59"/>
    <w:rsid w:val="0086545E"/>
    <w:rsid w:val="00865909"/>
    <w:rsid w:val="00865AB1"/>
    <w:rsid w:val="008670F7"/>
    <w:rsid w:val="00867A24"/>
    <w:rsid w:val="0087055C"/>
    <w:rsid w:val="00870F70"/>
    <w:rsid w:val="008715B6"/>
    <w:rsid w:val="00871B7C"/>
    <w:rsid w:val="0087406E"/>
    <w:rsid w:val="008743DC"/>
    <w:rsid w:val="00874CBD"/>
    <w:rsid w:val="00875795"/>
    <w:rsid w:val="00877925"/>
    <w:rsid w:val="008804D0"/>
    <w:rsid w:val="00882764"/>
    <w:rsid w:val="00883081"/>
    <w:rsid w:val="008836F7"/>
    <w:rsid w:val="00883B4C"/>
    <w:rsid w:val="00883CDA"/>
    <w:rsid w:val="00883D12"/>
    <w:rsid w:val="00884AFE"/>
    <w:rsid w:val="00886689"/>
    <w:rsid w:val="00887009"/>
    <w:rsid w:val="008911DC"/>
    <w:rsid w:val="0089148F"/>
    <w:rsid w:val="00892546"/>
    <w:rsid w:val="008933BA"/>
    <w:rsid w:val="0089377D"/>
    <w:rsid w:val="00893848"/>
    <w:rsid w:val="00893AE1"/>
    <w:rsid w:val="0089406B"/>
    <w:rsid w:val="008943E3"/>
    <w:rsid w:val="00895714"/>
    <w:rsid w:val="008959F1"/>
    <w:rsid w:val="00896D1E"/>
    <w:rsid w:val="00897639"/>
    <w:rsid w:val="0089792F"/>
    <w:rsid w:val="00897C9D"/>
    <w:rsid w:val="008A0A69"/>
    <w:rsid w:val="008A20C4"/>
    <w:rsid w:val="008A34C6"/>
    <w:rsid w:val="008A3E8A"/>
    <w:rsid w:val="008A4829"/>
    <w:rsid w:val="008A6453"/>
    <w:rsid w:val="008A664A"/>
    <w:rsid w:val="008A7107"/>
    <w:rsid w:val="008A7CEE"/>
    <w:rsid w:val="008B04C3"/>
    <w:rsid w:val="008B2589"/>
    <w:rsid w:val="008B330A"/>
    <w:rsid w:val="008B4859"/>
    <w:rsid w:val="008B6ED6"/>
    <w:rsid w:val="008B6F64"/>
    <w:rsid w:val="008B78B5"/>
    <w:rsid w:val="008C0896"/>
    <w:rsid w:val="008C17A1"/>
    <w:rsid w:val="008C2BA7"/>
    <w:rsid w:val="008C3013"/>
    <w:rsid w:val="008C302A"/>
    <w:rsid w:val="008C3791"/>
    <w:rsid w:val="008C65A8"/>
    <w:rsid w:val="008C673A"/>
    <w:rsid w:val="008C7266"/>
    <w:rsid w:val="008D15B1"/>
    <w:rsid w:val="008D1827"/>
    <w:rsid w:val="008D192C"/>
    <w:rsid w:val="008D22A0"/>
    <w:rsid w:val="008D33CA"/>
    <w:rsid w:val="008D3503"/>
    <w:rsid w:val="008D37F0"/>
    <w:rsid w:val="008D405F"/>
    <w:rsid w:val="008D48EF"/>
    <w:rsid w:val="008D54DA"/>
    <w:rsid w:val="008E07B7"/>
    <w:rsid w:val="008E0E60"/>
    <w:rsid w:val="008E1C12"/>
    <w:rsid w:val="008E26BA"/>
    <w:rsid w:val="008E3183"/>
    <w:rsid w:val="008E51A8"/>
    <w:rsid w:val="008E6AEA"/>
    <w:rsid w:val="008E6FD2"/>
    <w:rsid w:val="008E77F3"/>
    <w:rsid w:val="008F1B50"/>
    <w:rsid w:val="008F1B62"/>
    <w:rsid w:val="008F3568"/>
    <w:rsid w:val="008F36AC"/>
    <w:rsid w:val="008F5032"/>
    <w:rsid w:val="00900A75"/>
    <w:rsid w:val="009016FC"/>
    <w:rsid w:val="009032D6"/>
    <w:rsid w:val="009038A8"/>
    <w:rsid w:val="00903CA1"/>
    <w:rsid w:val="00907732"/>
    <w:rsid w:val="00907ECC"/>
    <w:rsid w:val="00910F5C"/>
    <w:rsid w:val="0091211B"/>
    <w:rsid w:val="00912461"/>
    <w:rsid w:val="0091365B"/>
    <w:rsid w:val="00914A1E"/>
    <w:rsid w:val="0092112C"/>
    <w:rsid w:val="009214E5"/>
    <w:rsid w:val="009221E1"/>
    <w:rsid w:val="009233AF"/>
    <w:rsid w:val="009262D5"/>
    <w:rsid w:val="009266A1"/>
    <w:rsid w:val="00926B42"/>
    <w:rsid w:val="00927017"/>
    <w:rsid w:val="00930525"/>
    <w:rsid w:val="009322BE"/>
    <w:rsid w:val="00932BC0"/>
    <w:rsid w:val="00933699"/>
    <w:rsid w:val="00933E9C"/>
    <w:rsid w:val="009354B8"/>
    <w:rsid w:val="00937A89"/>
    <w:rsid w:val="00941305"/>
    <w:rsid w:val="00941B4B"/>
    <w:rsid w:val="009443A9"/>
    <w:rsid w:val="009453A1"/>
    <w:rsid w:val="00945952"/>
    <w:rsid w:val="00945A95"/>
    <w:rsid w:val="009473D7"/>
    <w:rsid w:val="009501F1"/>
    <w:rsid w:val="00951FD0"/>
    <w:rsid w:val="00952AC4"/>
    <w:rsid w:val="00953FA9"/>
    <w:rsid w:val="009612CC"/>
    <w:rsid w:val="009628B2"/>
    <w:rsid w:val="009675D3"/>
    <w:rsid w:val="00974A87"/>
    <w:rsid w:val="00974E25"/>
    <w:rsid w:val="009768BE"/>
    <w:rsid w:val="00976ACB"/>
    <w:rsid w:val="00980488"/>
    <w:rsid w:val="00980826"/>
    <w:rsid w:val="00981356"/>
    <w:rsid w:val="009829ED"/>
    <w:rsid w:val="00983B29"/>
    <w:rsid w:val="0098526A"/>
    <w:rsid w:val="00985424"/>
    <w:rsid w:val="00985740"/>
    <w:rsid w:val="00985E78"/>
    <w:rsid w:val="00986FC4"/>
    <w:rsid w:val="009908A4"/>
    <w:rsid w:val="0099146C"/>
    <w:rsid w:val="00992953"/>
    <w:rsid w:val="00992964"/>
    <w:rsid w:val="009942F6"/>
    <w:rsid w:val="009943EF"/>
    <w:rsid w:val="00995243"/>
    <w:rsid w:val="009A0060"/>
    <w:rsid w:val="009A0EDE"/>
    <w:rsid w:val="009A3CCB"/>
    <w:rsid w:val="009A6F78"/>
    <w:rsid w:val="009A7500"/>
    <w:rsid w:val="009B020C"/>
    <w:rsid w:val="009B07A7"/>
    <w:rsid w:val="009B187D"/>
    <w:rsid w:val="009B4F7E"/>
    <w:rsid w:val="009B4FB0"/>
    <w:rsid w:val="009B5781"/>
    <w:rsid w:val="009B6378"/>
    <w:rsid w:val="009B7214"/>
    <w:rsid w:val="009B7E38"/>
    <w:rsid w:val="009B7FF0"/>
    <w:rsid w:val="009C2D3F"/>
    <w:rsid w:val="009C3D7F"/>
    <w:rsid w:val="009C5308"/>
    <w:rsid w:val="009C5D09"/>
    <w:rsid w:val="009C6833"/>
    <w:rsid w:val="009C7147"/>
    <w:rsid w:val="009C7251"/>
    <w:rsid w:val="009D0D77"/>
    <w:rsid w:val="009D1499"/>
    <w:rsid w:val="009D211C"/>
    <w:rsid w:val="009D39B3"/>
    <w:rsid w:val="009D4CD2"/>
    <w:rsid w:val="009D6035"/>
    <w:rsid w:val="009D61E6"/>
    <w:rsid w:val="009E2AE2"/>
    <w:rsid w:val="009E4537"/>
    <w:rsid w:val="009E4B87"/>
    <w:rsid w:val="009E5466"/>
    <w:rsid w:val="009F0F16"/>
    <w:rsid w:val="009F107D"/>
    <w:rsid w:val="009F1170"/>
    <w:rsid w:val="009F1B6C"/>
    <w:rsid w:val="009F2178"/>
    <w:rsid w:val="009F2B7F"/>
    <w:rsid w:val="009F3C10"/>
    <w:rsid w:val="009F3E11"/>
    <w:rsid w:val="009F4B58"/>
    <w:rsid w:val="009F6490"/>
    <w:rsid w:val="009F7EC5"/>
    <w:rsid w:val="00A00AA4"/>
    <w:rsid w:val="00A00B4C"/>
    <w:rsid w:val="00A023EB"/>
    <w:rsid w:val="00A041CD"/>
    <w:rsid w:val="00A05161"/>
    <w:rsid w:val="00A10296"/>
    <w:rsid w:val="00A117C3"/>
    <w:rsid w:val="00A13A61"/>
    <w:rsid w:val="00A15151"/>
    <w:rsid w:val="00A15CE5"/>
    <w:rsid w:val="00A20102"/>
    <w:rsid w:val="00A20B6D"/>
    <w:rsid w:val="00A21BAE"/>
    <w:rsid w:val="00A22768"/>
    <w:rsid w:val="00A24BD5"/>
    <w:rsid w:val="00A24D14"/>
    <w:rsid w:val="00A264CE"/>
    <w:rsid w:val="00A274B8"/>
    <w:rsid w:val="00A30346"/>
    <w:rsid w:val="00A306E6"/>
    <w:rsid w:val="00A3173D"/>
    <w:rsid w:val="00A31D80"/>
    <w:rsid w:val="00A33151"/>
    <w:rsid w:val="00A34A3D"/>
    <w:rsid w:val="00A34AD8"/>
    <w:rsid w:val="00A34CC4"/>
    <w:rsid w:val="00A357C3"/>
    <w:rsid w:val="00A365BA"/>
    <w:rsid w:val="00A36947"/>
    <w:rsid w:val="00A36E70"/>
    <w:rsid w:val="00A37E6E"/>
    <w:rsid w:val="00A40D80"/>
    <w:rsid w:val="00A42AC6"/>
    <w:rsid w:val="00A4373C"/>
    <w:rsid w:val="00A438BD"/>
    <w:rsid w:val="00A43A73"/>
    <w:rsid w:val="00A43FEA"/>
    <w:rsid w:val="00A45510"/>
    <w:rsid w:val="00A458FD"/>
    <w:rsid w:val="00A459BB"/>
    <w:rsid w:val="00A45F83"/>
    <w:rsid w:val="00A477D1"/>
    <w:rsid w:val="00A47A38"/>
    <w:rsid w:val="00A5098C"/>
    <w:rsid w:val="00A50EC1"/>
    <w:rsid w:val="00A51ED3"/>
    <w:rsid w:val="00A5466C"/>
    <w:rsid w:val="00A54838"/>
    <w:rsid w:val="00A549B0"/>
    <w:rsid w:val="00A54A41"/>
    <w:rsid w:val="00A5606A"/>
    <w:rsid w:val="00A5626B"/>
    <w:rsid w:val="00A562B4"/>
    <w:rsid w:val="00A610FD"/>
    <w:rsid w:val="00A6219E"/>
    <w:rsid w:val="00A6226B"/>
    <w:rsid w:val="00A624E4"/>
    <w:rsid w:val="00A63692"/>
    <w:rsid w:val="00A707F4"/>
    <w:rsid w:val="00A7122F"/>
    <w:rsid w:val="00A7180B"/>
    <w:rsid w:val="00A72982"/>
    <w:rsid w:val="00A730D1"/>
    <w:rsid w:val="00A73219"/>
    <w:rsid w:val="00A73C28"/>
    <w:rsid w:val="00A74E63"/>
    <w:rsid w:val="00A75843"/>
    <w:rsid w:val="00A77201"/>
    <w:rsid w:val="00A815B0"/>
    <w:rsid w:val="00A82D77"/>
    <w:rsid w:val="00A84368"/>
    <w:rsid w:val="00A84DA5"/>
    <w:rsid w:val="00A86AE4"/>
    <w:rsid w:val="00A875EE"/>
    <w:rsid w:val="00A9126D"/>
    <w:rsid w:val="00A92930"/>
    <w:rsid w:val="00A92D05"/>
    <w:rsid w:val="00A94237"/>
    <w:rsid w:val="00A94496"/>
    <w:rsid w:val="00A95F9C"/>
    <w:rsid w:val="00A96F5B"/>
    <w:rsid w:val="00AA0CF4"/>
    <w:rsid w:val="00AA0DFD"/>
    <w:rsid w:val="00AA39D5"/>
    <w:rsid w:val="00AA3E29"/>
    <w:rsid w:val="00AA4BB5"/>
    <w:rsid w:val="00AA50B1"/>
    <w:rsid w:val="00AA5C56"/>
    <w:rsid w:val="00AA67EA"/>
    <w:rsid w:val="00AA72E0"/>
    <w:rsid w:val="00AA7D69"/>
    <w:rsid w:val="00AB1FB3"/>
    <w:rsid w:val="00AB21EA"/>
    <w:rsid w:val="00AB48F3"/>
    <w:rsid w:val="00AB4A44"/>
    <w:rsid w:val="00AB4E53"/>
    <w:rsid w:val="00AB7D44"/>
    <w:rsid w:val="00AC1AF2"/>
    <w:rsid w:val="00AC1E63"/>
    <w:rsid w:val="00AC2295"/>
    <w:rsid w:val="00AC5268"/>
    <w:rsid w:val="00AC6285"/>
    <w:rsid w:val="00AC6992"/>
    <w:rsid w:val="00AD15F4"/>
    <w:rsid w:val="00AD1A1E"/>
    <w:rsid w:val="00AD3210"/>
    <w:rsid w:val="00AD43CF"/>
    <w:rsid w:val="00AD4A95"/>
    <w:rsid w:val="00AD4BF5"/>
    <w:rsid w:val="00AD5042"/>
    <w:rsid w:val="00AD5428"/>
    <w:rsid w:val="00AD6B13"/>
    <w:rsid w:val="00AE0093"/>
    <w:rsid w:val="00AE0C75"/>
    <w:rsid w:val="00AE1C72"/>
    <w:rsid w:val="00AE21C4"/>
    <w:rsid w:val="00AE453E"/>
    <w:rsid w:val="00AE4F4C"/>
    <w:rsid w:val="00AE6502"/>
    <w:rsid w:val="00AE6C5A"/>
    <w:rsid w:val="00AE763B"/>
    <w:rsid w:val="00AE780F"/>
    <w:rsid w:val="00AE7D93"/>
    <w:rsid w:val="00AE7F0E"/>
    <w:rsid w:val="00AF065F"/>
    <w:rsid w:val="00AF37E9"/>
    <w:rsid w:val="00AF40DB"/>
    <w:rsid w:val="00AF459D"/>
    <w:rsid w:val="00AF5648"/>
    <w:rsid w:val="00AF7A84"/>
    <w:rsid w:val="00B01982"/>
    <w:rsid w:val="00B02A9D"/>
    <w:rsid w:val="00B04420"/>
    <w:rsid w:val="00B046C2"/>
    <w:rsid w:val="00B04C2B"/>
    <w:rsid w:val="00B04C38"/>
    <w:rsid w:val="00B04E8F"/>
    <w:rsid w:val="00B06141"/>
    <w:rsid w:val="00B063D7"/>
    <w:rsid w:val="00B07CBA"/>
    <w:rsid w:val="00B128FF"/>
    <w:rsid w:val="00B154D0"/>
    <w:rsid w:val="00B1593A"/>
    <w:rsid w:val="00B17AE5"/>
    <w:rsid w:val="00B2213F"/>
    <w:rsid w:val="00B22998"/>
    <w:rsid w:val="00B23330"/>
    <w:rsid w:val="00B23520"/>
    <w:rsid w:val="00B24054"/>
    <w:rsid w:val="00B24EC8"/>
    <w:rsid w:val="00B2615E"/>
    <w:rsid w:val="00B2632D"/>
    <w:rsid w:val="00B3007C"/>
    <w:rsid w:val="00B30D4C"/>
    <w:rsid w:val="00B310D1"/>
    <w:rsid w:val="00B32A5B"/>
    <w:rsid w:val="00B32D57"/>
    <w:rsid w:val="00B36484"/>
    <w:rsid w:val="00B417D4"/>
    <w:rsid w:val="00B425F0"/>
    <w:rsid w:val="00B46B8D"/>
    <w:rsid w:val="00B472A9"/>
    <w:rsid w:val="00B4737A"/>
    <w:rsid w:val="00B50DB5"/>
    <w:rsid w:val="00B513C6"/>
    <w:rsid w:val="00B52071"/>
    <w:rsid w:val="00B52B0C"/>
    <w:rsid w:val="00B53F1F"/>
    <w:rsid w:val="00B5640D"/>
    <w:rsid w:val="00B56413"/>
    <w:rsid w:val="00B56C5D"/>
    <w:rsid w:val="00B56DBE"/>
    <w:rsid w:val="00B6213F"/>
    <w:rsid w:val="00B62D84"/>
    <w:rsid w:val="00B631FA"/>
    <w:rsid w:val="00B6599B"/>
    <w:rsid w:val="00B6644A"/>
    <w:rsid w:val="00B70083"/>
    <w:rsid w:val="00B70597"/>
    <w:rsid w:val="00B724C2"/>
    <w:rsid w:val="00B7314D"/>
    <w:rsid w:val="00B748FB"/>
    <w:rsid w:val="00B76CB2"/>
    <w:rsid w:val="00B773BF"/>
    <w:rsid w:val="00B820D1"/>
    <w:rsid w:val="00B830D2"/>
    <w:rsid w:val="00B86B1A"/>
    <w:rsid w:val="00B8787F"/>
    <w:rsid w:val="00B87CD2"/>
    <w:rsid w:val="00B9097D"/>
    <w:rsid w:val="00B92300"/>
    <w:rsid w:val="00B92A80"/>
    <w:rsid w:val="00B95055"/>
    <w:rsid w:val="00B95F7C"/>
    <w:rsid w:val="00B97764"/>
    <w:rsid w:val="00BA0437"/>
    <w:rsid w:val="00BA0B06"/>
    <w:rsid w:val="00BA12C5"/>
    <w:rsid w:val="00BA3057"/>
    <w:rsid w:val="00BA4802"/>
    <w:rsid w:val="00BA5758"/>
    <w:rsid w:val="00BA5F2E"/>
    <w:rsid w:val="00BA62B6"/>
    <w:rsid w:val="00BA673A"/>
    <w:rsid w:val="00BB10C2"/>
    <w:rsid w:val="00BB1E40"/>
    <w:rsid w:val="00BB32A7"/>
    <w:rsid w:val="00BB72AE"/>
    <w:rsid w:val="00BC0043"/>
    <w:rsid w:val="00BC0702"/>
    <w:rsid w:val="00BC0A83"/>
    <w:rsid w:val="00BC17BE"/>
    <w:rsid w:val="00BC2AAD"/>
    <w:rsid w:val="00BC437F"/>
    <w:rsid w:val="00BC4F3D"/>
    <w:rsid w:val="00BC5600"/>
    <w:rsid w:val="00BC5C06"/>
    <w:rsid w:val="00BC6735"/>
    <w:rsid w:val="00BC7E8A"/>
    <w:rsid w:val="00BC7F01"/>
    <w:rsid w:val="00BD03E6"/>
    <w:rsid w:val="00BD2A90"/>
    <w:rsid w:val="00BD2CB7"/>
    <w:rsid w:val="00BD2D86"/>
    <w:rsid w:val="00BD3ED5"/>
    <w:rsid w:val="00BD466A"/>
    <w:rsid w:val="00BD47F7"/>
    <w:rsid w:val="00BD5AEE"/>
    <w:rsid w:val="00BD61D2"/>
    <w:rsid w:val="00BD67F0"/>
    <w:rsid w:val="00BD6AED"/>
    <w:rsid w:val="00BD77E9"/>
    <w:rsid w:val="00BD78F2"/>
    <w:rsid w:val="00BE1A7A"/>
    <w:rsid w:val="00BE1F6B"/>
    <w:rsid w:val="00BE5478"/>
    <w:rsid w:val="00BF0CCB"/>
    <w:rsid w:val="00BF0CD3"/>
    <w:rsid w:val="00BF0DBD"/>
    <w:rsid w:val="00BF1A70"/>
    <w:rsid w:val="00BF1E58"/>
    <w:rsid w:val="00BF2523"/>
    <w:rsid w:val="00BF2745"/>
    <w:rsid w:val="00BF2A2A"/>
    <w:rsid w:val="00BF4267"/>
    <w:rsid w:val="00BF5E0E"/>
    <w:rsid w:val="00BF633E"/>
    <w:rsid w:val="00BF643E"/>
    <w:rsid w:val="00C003F3"/>
    <w:rsid w:val="00C0213F"/>
    <w:rsid w:val="00C021FF"/>
    <w:rsid w:val="00C02A2D"/>
    <w:rsid w:val="00C05765"/>
    <w:rsid w:val="00C05BB6"/>
    <w:rsid w:val="00C0629C"/>
    <w:rsid w:val="00C06A5D"/>
    <w:rsid w:val="00C06E58"/>
    <w:rsid w:val="00C07107"/>
    <w:rsid w:val="00C07150"/>
    <w:rsid w:val="00C12B5B"/>
    <w:rsid w:val="00C1345E"/>
    <w:rsid w:val="00C13EE8"/>
    <w:rsid w:val="00C14782"/>
    <w:rsid w:val="00C14C0F"/>
    <w:rsid w:val="00C16541"/>
    <w:rsid w:val="00C16945"/>
    <w:rsid w:val="00C207C5"/>
    <w:rsid w:val="00C21B25"/>
    <w:rsid w:val="00C22423"/>
    <w:rsid w:val="00C269B6"/>
    <w:rsid w:val="00C3019D"/>
    <w:rsid w:val="00C32353"/>
    <w:rsid w:val="00C3403B"/>
    <w:rsid w:val="00C34177"/>
    <w:rsid w:val="00C364C0"/>
    <w:rsid w:val="00C40B73"/>
    <w:rsid w:val="00C40EEF"/>
    <w:rsid w:val="00C4289B"/>
    <w:rsid w:val="00C444DB"/>
    <w:rsid w:val="00C4579D"/>
    <w:rsid w:val="00C4579E"/>
    <w:rsid w:val="00C45E1E"/>
    <w:rsid w:val="00C472C7"/>
    <w:rsid w:val="00C50C9C"/>
    <w:rsid w:val="00C51620"/>
    <w:rsid w:val="00C51840"/>
    <w:rsid w:val="00C54266"/>
    <w:rsid w:val="00C545E2"/>
    <w:rsid w:val="00C563AA"/>
    <w:rsid w:val="00C56827"/>
    <w:rsid w:val="00C56E13"/>
    <w:rsid w:val="00C57222"/>
    <w:rsid w:val="00C5769A"/>
    <w:rsid w:val="00C60AA7"/>
    <w:rsid w:val="00C611EA"/>
    <w:rsid w:val="00C61B9E"/>
    <w:rsid w:val="00C622AD"/>
    <w:rsid w:val="00C62C63"/>
    <w:rsid w:val="00C65AFB"/>
    <w:rsid w:val="00C65E42"/>
    <w:rsid w:val="00C66153"/>
    <w:rsid w:val="00C712D3"/>
    <w:rsid w:val="00C73239"/>
    <w:rsid w:val="00C765EF"/>
    <w:rsid w:val="00C76A3F"/>
    <w:rsid w:val="00C76C69"/>
    <w:rsid w:val="00C80187"/>
    <w:rsid w:val="00C82AC5"/>
    <w:rsid w:val="00C82C70"/>
    <w:rsid w:val="00C83192"/>
    <w:rsid w:val="00C83627"/>
    <w:rsid w:val="00C8380C"/>
    <w:rsid w:val="00C84B86"/>
    <w:rsid w:val="00C84D86"/>
    <w:rsid w:val="00C877B2"/>
    <w:rsid w:val="00C87A27"/>
    <w:rsid w:val="00C9027F"/>
    <w:rsid w:val="00C917B7"/>
    <w:rsid w:val="00C926F2"/>
    <w:rsid w:val="00C92A4D"/>
    <w:rsid w:val="00C93297"/>
    <w:rsid w:val="00C93453"/>
    <w:rsid w:val="00C93D9B"/>
    <w:rsid w:val="00C93DEC"/>
    <w:rsid w:val="00C945F3"/>
    <w:rsid w:val="00C96813"/>
    <w:rsid w:val="00C96C8C"/>
    <w:rsid w:val="00CA1F80"/>
    <w:rsid w:val="00CA2250"/>
    <w:rsid w:val="00CA259E"/>
    <w:rsid w:val="00CA3249"/>
    <w:rsid w:val="00CA3F14"/>
    <w:rsid w:val="00CA401D"/>
    <w:rsid w:val="00CA4810"/>
    <w:rsid w:val="00CA55F2"/>
    <w:rsid w:val="00CA5B21"/>
    <w:rsid w:val="00CA5C34"/>
    <w:rsid w:val="00CA65B1"/>
    <w:rsid w:val="00CA6CAB"/>
    <w:rsid w:val="00CB0FBA"/>
    <w:rsid w:val="00CB1FBB"/>
    <w:rsid w:val="00CB24A5"/>
    <w:rsid w:val="00CB7590"/>
    <w:rsid w:val="00CB7763"/>
    <w:rsid w:val="00CB7816"/>
    <w:rsid w:val="00CB7C44"/>
    <w:rsid w:val="00CC0FED"/>
    <w:rsid w:val="00CC2D93"/>
    <w:rsid w:val="00CC43DC"/>
    <w:rsid w:val="00CC47A3"/>
    <w:rsid w:val="00CC6549"/>
    <w:rsid w:val="00CD0C91"/>
    <w:rsid w:val="00CD0F45"/>
    <w:rsid w:val="00CD315E"/>
    <w:rsid w:val="00CD418C"/>
    <w:rsid w:val="00CD4878"/>
    <w:rsid w:val="00CD4A94"/>
    <w:rsid w:val="00CD5633"/>
    <w:rsid w:val="00CD57EC"/>
    <w:rsid w:val="00CD6099"/>
    <w:rsid w:val="00CD74EF"/>
    <w:rsid w:val="00CD78C3"/>
    <w:rsid w:val="00CE0DF1"/>
    <w:rsid w:val="00CE1585"/>
    <w:rsid w:val="00CE3D06"/>
    <w:rsid w:val="00CE5037"/>
    <w:rsid w:val="00CE510A"/>
    <w:rsid w:val="00CE59B5"/>
    <w:rsid w:val="00CE5B18"/>
    <w:rsid w:val="00CE63C8"/>
    <w:rsid w:val="00CE7785"/>
    <w:rsid w:val="00CE7F50"/>
    <w:rsid w:val="00CF0082"/>
    <w:rsid w:val="00CF267C"/>
    <w:rsid w:val="00CF4DB9"/>
    <w:rsid w:val="00CF51BE"/>
    <w:rsid w:val="00D0007F"/>
    <w:rsid w:val="00D01031"/>
    <w:rsid w:val="00D01079"/>
    <w:rsid w:val="00D03F7B"/>
    <w:rsid w:val="00D041EB"/>
    <w:rsid w:val="00D046A2"/>
    <w:rsid w:val="00D0557F"/>
    <w:rsid w:val="00D06BC9"/>
    <w:rsid w:val="00D06E63"/>
    <w:rsid w:val="00D10208"/>
    <w:rsid w:val="00D1050C"/>
    <w:rsid w:val="00D11855"/>
    <w:rsid w:val="00D12048"/>
    <w:rsid w:val="00D124EC"/>
    <w:rsid w:val="00D13AAB"/>
    <w:rsid w:val="00D1465E"/>
    <w:rsid w:val="00D153EB"/>
    <w:rsid w:val="00D15BE9"/>
    <w:rsid w:val="00D17E86"/>
    <w:rsid w:val="00D17FFD"/>
    <w:rsid w:val="00D21EB0"/>
    <w:rsid w:val="00D247CC"/>
    <w:rsid w:val="00D24AA3"/>
    <w:rsid w:val="00D2544C"/>
    <w:rsid w:val="00D26054"/>
    <w:rsid w:val="00D26983"/>
    <w:rsid w:val="00D27CA7"/>
    <w:rsid w:val="00D27E05"/>
    <w:rsid w:val="00D30E0D"/>
    <w:rsid w:val="00D31203"/>
    <w:rsid w:val="00D32B15"/>
    <w:rsid w:val="00D3340A"/>
    <w:rsid w:val="00D339E5"/>
    <w:rsid w:val="00D340DD"/>
    <w:rsid w:val="00D40B02"/>
    <w:rsid w:val="00D40C70"/>
    <w:rsid w:val="00D41B3F"/>
    <w:rsid w:val="00D44ADD"/>
    <w:rsid w:val="00D47226"/>
    <w:rsid w:val="00D50E1E"/>
    <w:rsid w:val="00D543F4"/>
    <w:rsid w:val="00D546CE"/>
    <w:rsid w:val="00D546F5"/>
    <w:rsid w:val="00D5682E"/>
    <w:rsid w:val="00D60695"/>
    <w:rsid w:val="00D60886"/>
    <w:rsid w:val="00D60B58"/>
    <w:rsid w:val="00D61B1B"/>
    <w:rsid w:val="00D63057"/>
    <w:rsid w:val="00D64E94"/>
    <w:rsid w:val="00D654BB"/>
    <w:rsid w:val="00D6742A"/>
    <w:rsid w:val="00D70725"/>
    <w:rsid w:val="00D71A6F"/>
    <w:rsid w:val="00D730D9"/>
    <w:rsid w:val="00D7338D"/>
    <w:rsid w:val="00D75652"/>
    <w:rsid w:val="00D7665F"/>
    <w:rsid w:val="00D76E98"/>
    <w:rsid w:val="00D825C4"/>
    <w:rsid w:val="00D83919"/>
    <w:rsid w:val="00D83BED"/>
    <w:rsid w:val="00D83CEB"/>
    <w:rsid w:val="00D840DB"/>
    <w:rsid w:val="00D842FB"/>
    <w:rsid w:val="00D84C98"/>
    <w:rsid w:val="00D87954"/>
    <w:rsid w:val="00D87A2B"/>
    <w:rsid w:val="00D90DB0"/>
    <w:rsid w:val="00D915C0"/>
    <w:rsid w:val="00D91AAE"/>
    <w:rsid w:val="00D922A7"/>
    <w:rsid w:val="00D9255B"/>
    <w:rsid w:val="00D92D7B"/>
    <w:rsid w:val="00D92F31"/>
    <w:rsid w:val="00D9527B"/>
    <w:rsid w:val="00D95895"/>
    <w:rsid w:val="00D95F73"/>
    <w:rsid w:val="00D96FA8"/>
    <w:rsid w:val="00D9704F"/>
    <w:rsid w:val="00D9705B"/>
    <w:rsid w:val="00DA01E6"/>
    <w:rsid w:val="00DA0B63"/>
    <w:rsid w:val="00DA14A7"/>
    <w:rsid w:val="00DA2D0F"/>
    <w:rsid w:val="00DA3A07"/>
    <w:rsid w:val="00DA3C99"/>
    <w:rsid w:val="00DA4D38"/>
    <w:rsid w:val="00DA593E"/>
    <w:rsid w:val="00DA5C28"/>
    <w:rsid w:val="00DA79BE"/>
    <w:rsid w:val="00DA7B9E"/>
    <w:rsid w:val="00DB1D4D"/>
    <w:rsid w:val="00DB20D5"/>
    <w:rsid w:val="00DB23F7"/>
    <w:rsid w:val="00DB24C8"/>
    <w:rsid w:val="00DB25A9"/>
    <w:rsid w:val="00DB3B9B"/>
    <w:rsid w:val="00DB3D71"/>
    <w:rsid w:val="00DB4BB3"/>
    <w:rsid w:val="00DB76EC"/>
    <w:rsid w:val="00DC0A30"/>
    <w:rsid w:val="00DC3159"/>
    <w:rsid w:val="00DC31BB"/>
    <w:rsid w:val="00DC31DF"/>
    <w:rsid w:val="00DC36BF"/>
    <w:rsid w:val="00DC4272"/>
    <w:rsid w:val="00DC60B1"/>
    <w:rsid w:val="00DC6283"/>
    <w:rsid w:val="00DD0044"/>
    <w:rsid w:val="00DD026F"/>
    <w:rsid w:val="00DD04BA"/>
    <w:rsid w:val="00DD0951"/>
    <w:rsid w:val="00DD2E19"/>
    <w:rsid w:val="00DD6F72"/>
    <w:rsid w:val="00DE03B0"/>
    <w:rsid w:val="00DE0BB6"/>
    <w:rsid w:val="00DE0EFE"/>
    <w:rsid w:val="00DE15D6"/>
    <w:rsid w:val="00DE18A1"/>
    <w:rsid w:val="00DE255C"/>
    <w:rsid w:val="00DE3600"/>
    <w:rsid w:val="00DE4E9D"/>
    <w:rsid w:val="00DE5C98"/>
    <w:rsid w:val="00DF06DD"/>
    <w:rsid w:val="00DF0F39"/>
    <w:rsid w:val="00DF1DC8"/>
    <w:rsid w:val="00DF2047"/>
    <w:rsid w:val="00DF2DA4"/>
    <w:rsid w:val="00DF4466"/>
    <w:rsid w:val="00DF577C"/>
    <w:rsid w:val="00DF5F06"/>
    <w:rsid w:val="00DF6052"/>
    <w:rsid w:val="00DF7567"/>
    <w:rsid w:val="00E022B8"/>
    <w:rsid w:val="00E03544"/>
    <w:rsid w:val="00E035CA"/>
    <w:rsid w:val="00E04476"/>
    <w:rsid w:val="00E04A7B"/>
    <w:rsid w:val="00E04F98"/>
    <w:rsid w:val="00E054D6"/>
    <w:rsid w:val="00E05B97"/>
    <w:rsid w:val="00E0739B"/>
    <w:rsid w:val="00E10EBB"/>
    <w:rsid w:val="00E10F3B"/>
    <w:rsid w:val="00E12CFB"/>
    <w:rsid w:val="00E13B63"/>
    <w:rsid w:val="00E13D9E"/>
    <w:rsid w:val="00E15B3D"/>
    <w:rsid w:val="00E17E6D"/>
    <w:rsid w:val="00E21685"/>
    <w:rsid w:val="00E22F55"/>
    <w:rsid w:val="00E250C1"/>
    <w:rsid w:val="00E25609"/>
    <w:rsid w:val="00E25DD2"/>
    <w:rsid w:val="00E26060"/>
    <w:rsid w:val="00E2751B"/>
    <w:rsid w:val="00E27757"/>
    <w:rsid w:val="00E27834"/>
    <w:rsid w:val="00E32E6F"/>
    <w:rsid w:val="00E342D1"/>
    <w:rsid w:val="00E35E6F"/>
    <w:rsid w:val="00E36E06"/>
    <w:rsid w:val="00E37912"/>
    <w:rsid w:val="00E407FB"/>
    <w:rsid w:val="00E40B14"/>
    <w:rsid w:val="00E4243D"/>
    <w:rsid w:val="00E438E5"/>
    <w:rsid w:val="00E45B86"/>
    <w:rsid w:val="00E47556"/>
    <w:rsid w:val="00E51321"/>
    <w:rsid w:val="00E53047"/>
    <w:rsid w:val="00E53E6C"/>
    <w:rsid w:val="00E54EF8"/>
    <w:rsid w:val="00E569BA"/>
    <w:rsid w:val="00E607F7"/>
    <w:rsid w:val="00E609EE"/>
    <w:rsid w:val="00E628B4"/>
    <w:rsid w:val="00E64640"/>
    <w:rsid w:val="00E667F7"/>
    <w:rsid w:val="00E67091"/>
    <w:rsid w:val="00E70D2D"/>
    <w:rsid w:val="00E7199D"/>
    <w:rsid w:val="00E7269C"/>
    <w:rsid w:val="00E741B3"/>
    <w:rsid w:val="00E75A7D"/>
    <w:rsid w:val="00E771E0"/>
    <w:rsid w:val="00E8050E"/>
    <w:rsid w:val="00E80A4D"/>
    <w:rsid w:val="00E8262B"/>
    <w:rsid w:val="00E83665"/>
    <w:rsid w:val="00E83D6A"/>
    <w:rsid w:val="00E854F3"/>
    <w:rsid w:val="00E85B36"/>
    <w:rsid w:val="00E874D1"/>
    <w:rsid w:val="00E90714"/>
    <w:rsid w:val="00E90F8B"/>
    <w:rsid w:val="00E91289"/>
    <w:rsid w:val="00E94978"/>
    <w:rsid w:val="00E94984"/>
    <w:rsid w:val="00E95EEA"/>
    <w:rsid w:val="00EA0638"/>
    <w:rsid w:val="00EA14D7"/>
    <w:rsid w:val="00EA18FB"/>
    <w:rsid w:val="00EA1A42"/>
    <w:rsid w:val="00EA41F1"/>
    <w:rsid w:val="00EA5F56"/>
    <w:rsid w:val="00EA6A4B"/>
    <w:rsid w:val="00EA6E68"/>
    <w:rsid w:val="00EB179E"/>
    <w:rsid w:val="00EB42B6"/>
    <w:rsid w:val="00EB555F"/>
    <w:rsid w:val="00EB6000"/>
    <w:rsid w:val="00EB6426"/>
    <w:rsid w:val="00EB66CD"/>
    <w:rsid w:val="00EB6FA4"/>
    <w:rsid w:val="00EB6FCA"/>
    <w:rsid w:val="00EC09AC"/>
    <w:rsid w:val="00EC0D27"/>
    <w:rsid w:val="00EC1B71"/>
    <w:rsid w:val="00EC2279"/>
    <w:rsid w:val="00EC30A1"/>
    <w:rsid w:val="00EC3703"/>
    <w:rsid w:val="00EC3736"/>
    <w:rsid w:val="00EC49AD"/>
    <w:rsid w:val="00EC4BB1"/>
    <w:rsid w:val="00EC603B"/>
    <w:rsid w:val="00ED0097"/>
    <w:rsid w:val="00ED0D17"/>
    <w:rsid w:val="00ED0E40"/>
    <w:rsid w:val="00ED188D"/>
    <w:rsid w:val="00ED18C8"/>
    <w:rsid w:val="00ED2102"/>
    <w:rsid w:val="00ED28EF"/>
    <w:rsid w:val="00ED5ADF"/>
    <w:rsid w:val="00ED63D5"/>
    <w:rsid w:val="00ED797E"/>
    <w:rsid w:val="00ED7CFE"/>
    <w:rsid w:val="00EE0225"/>
    <w:rsid w:val="00EE0F9B"/>
    <w:rsid w:val="00EE23DD"/>
    <w:rsid w:val="00EE3E8B"/>
    <w:rsid w:val="00EE4735"/>
    <w:rsid w:val="00EE537D"/>
    <w:rsid w:val="00EE688A"/>
    <w:rsid w:val="00EE6DFF"/>
    <w:rsid w:val="00EE7125"/>
    <w:rsid w:val="00EF126D"/>
    <w:rsid w:val="00EF1612"/>
    <w:rsid w:val="00EF192D"/>
    <w:rsid w:val="00EF1B3A"/>
    <w:rsid w:val="00EF1C63"/>
    <w:rsid w:val="00EF2F1C"/>
    <w:rsid w:val="00EF31F2"/>
    <w:rsid w:val="00EF378F"/>
    <w:rsid w:val="00EF456E"/>
    <w:rsid w:val="00EF48C1"/>
    <w:rsid w:val="00EF5031"/>
    <w:rsid w:val="00EF5159"/>
    <w:rsid w:val="00EF5723"/>
    <w:rsid w:val="00EF5A99"/>
    <w:rsid w:val="00EF5E4B"/>
    <w:rsid w:val="00EF67B9"/>
    <w:rsid w:val="00EF740F"/>
    <w:rsid w:val="00EF7AE4"/>
    <w:rsid w:val="00F00F98"/>
    <w:rsid w:val="00F012F6"/>
    <w:rsid w:val="00F01399"/>
    <w:rsid w:val="00F03137"/>
    <w:rsid w:val="00F04E44"/>
    <w:rsid w:val="00F061B5"/>
    <w:rsid w:val="00F06388"/>
    <w:rsid w:val="00F06B77"/>
    <w:rsid w:val="00F07CDD"/>
    <w:rsid w:val="00F1110B"/>
    <w:rsid w:val="00F13393"/>
    <w:rsid w:val="00F13D36"/>
    <w:rsid w:val="00F13F87"/>
    <w:rsid w:val="00F15778"/>
    <w:rsid w:val="00F1580D"/>
    <w:rsid w:val="00F16C8B"/>
    <w:rsid w:val="00F21A91"/>
    <w:rsid w:val="00F21B9A"/>
    <w:rsid w:val="00F224C5"/>
    <w:rsid w:val="00F23E95"/>
    <w:rsid w:val="00F24200"/>
    <w:rsid w:val="00F24AFA"/>
    <w:rsid w:val="00F24F81"/>
    <w:rsid w:val="00F3082E"/>
    <w:rsid w:val="00F3098B"/>
    <w:rsid w:val="00F31FB1"/>
    <w:rsid w:val="00F324D2"/>
    <w:rsid w:val="00F32F0F"/>
    <w:rsid w:val="00F34070"/>
    <w:rsid w:val="00F34339"/>
    <w:rsid w:val="00F34567"/>
    <w:rsid w:val="00F35DE7"/>
    <w:rsid w:val="00F3652D"/>
    <w:rsid w:val="00F371C2"/>
    <w:rsid w:val="00F37DA0"/>
    <w:rsid w:val="00F405B7"/>
    <w:rsid w:val="00F4068C"/>
    <w:rsid w:val="00F410D8"/>
    <w:rsid w:val="00F41275"/>
    <w:rsid w:val="00F423B3"/>
    <w:rsid w:val="00F442BC"/>
    <w:rsid w:val="00F45943"/>
    <w:rsid w:val="00F503C2"/>
    <w:rsid w:val="00F51C3E"/>
    <w:rsid w:val="00F5345B"/>
    <w:rsid w:val="00F53CF3"/>
    <w:rsid w:val="00F57B5E"/>
    <w:rsid w:val="00F61F48"/>
    <w:rsid w:val="00F63216"/>
    <w:rsid w:val="00F6358B"/>
    <w:rsid w:val="00F65BD6"/>
    <w:rsid w:val="00F666B5"/>
    <w:rsid w:val="00F675F2"/>
    <w:rsid w:val="00F727E7"/>
    <w:rsid w:val="00F73F2D"/>
    <w:rsid w:val="00F741C0"/>
    <w:rsid w:val="00F742C1"/>
    <w:rsid w:val="00F76267"/>
    <w:rsid w:val="00F7665B"/>
    <w:rsid w:val="00F7710F"/>
    <w:rsid w:val="00F773C6"/>
    <w:rsid w:val="00F774AE"/>
    <w:rsid w:val="00F779AB"/>
    <w:rsid w:val="00F8245B"/>
    <w:rsid w:val="00F83336"/>
    <w:rsid w:val="00F8473F"/>
    <w:rsid w:val="00F90355"/>
    <w:rsid w:val="00F90926"/>
    <w:rsid w:val="00F90AC4"/>
    <w:rsid w:val="00F92679"/>
    <w:rsid w:val="00F92DCC"/>
    <w:rsid w:val="00F9789C"/>
    <w:rsid w:val="00F978CB"/>
    <w:rsid w:val="00F97B28"/>
    <w:rsid w:val="00FA0110"/>
    <w:rsid w:val="00FA0139"/>
    <w:rsid w:val="00FA061D"/>
    <w:rsid w:val="00FA2ED2"/>
    <w:rsid w:val="00FA312B"/>
    <w:rsid w:val="00FA48CF"/>
    <w:rsid w:val="00FA56CE"/>
    <w:rsid w:val="00FA73BB"/>
    <w:rsid w:val="00FA746A"/>
    <w:rsid w:val="00FB1552"/>
    <w:rsid w:val="00FB229F"/>
    <w:rsid w:val="00FB3071"/>
    <w:rsid w:val="00FB3C99"/>
    <w:rsid w:val="00FB46B1"/>
    <w:rsid w:val="00FB4C62"/>
    <w:rsid w:val="00FB72F1"/>
    <w:rsid w:val="00FC0075"/>
    <w:rsid w:val="00FC1782"/>
    <w:rsid w:val="00FC1B6A"/>
    <w:rsid w:val="00FC3E07"/>
    <w:rsid w:val="00FC5124"/>
    <w:rsid w:val="00FC578C"/>
    <w:rsid w:val="00FC6078"/>
    <w:rsid w:val="00FC71A1"/>
    <w:rsid w:val="00FC7DC8"/>
    <w:rsid w:val="00FD00AF"/>
    <w:rsid w:val="00FD29E9"/>
    <w:rsid w:val="00FD4292"/>
    <w:rsid w:val="00FD5257"/>
    <w:rsid w:val="00FD5B6C"/>
    <w:rsid w:val="00FD5DDD"/>
    <w:rsid w:val="00FD6C9D"/>
    <w:rsid w:val="00FD7FBD"/>
    <w:rsid w:val="00FE07B2"/>
    <w:rsid w:val="00FE0B9B"/>
    <w:rsid w:val="00FE0DE6"/>
    <w:rsid w:val="00FE1417"/>
    <w:rsid w:val="00FE2D4A"/>
    <w:rsid w:val="00FE31AF"/>
    <w:rsid w:val="00FE36BA"/>
    <w:rsid w:val="00FE4508"/>
    <w:rsid w:val="00FE478E"/>
    <w:rsid w:val="00FE4B2D"/>
    <w:rsid w:val="00FE4C64"/>
    <w:rsid w:val="00FE72E9"/>
    <w:rsid w:val="00FF0659"/>
    <w:rsid w:val="00FF10DE"/>
    <w:rsid w:val="00FF2305"/>
    <w:rsid w:val="00FF34FA"/>
    <w:rsid w:val="00FF378C"/>
    <w:rsid w:val="00FF41A4"/>
    <w:rsid w:val="00FF5BF8"/>
    <w:rsid w:val="00FF5FFA"/>
    <w:rsid w:val="484925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block" endarrowwidth="narrow"/>
    </o:shapedefaults>
    <o:shapelayout v:ext="edit">
      <o:idmap v:ext="edit" data="1,28"/>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w:hAnsi="Cambria" w:eastAsia="宋体" w:cs="Times New Roman"/>
      <w:sz w:val="22"/>
      <w:szCs w:val="22"/>
      <w:lang w:val="en-US" w:eastAsia="en-US" w:bidi="en-US"/>
    </w:rPr>
  </w:style>
  <w:style w:type="paragraph" w:styleId="2">
    <w:name w:val="heading 1"/>
    <w:basedOn w:val="1"/>
    <w:next w:val="1"/>
    <w:link w:val="39"/>
    <w:qFormat/>
    <w:uiPriority w:val="0"/>
    <w:pPr>
      <w:spacing w:after="0" w:line="360" w:lineRule="auto"/>
      <w:contextualSpacing/>
      <w:outlineLvl w:val="0"/>
    </w:pPr>
    <w:rPr>
      <w:rFonts w:ascii="黑体" w:eastAsia="黑体"/>
      <w:b/>
      <w:smallCaps/>
      <w:spacing w:val="5"/>
      <w:sz w:val="24"/>
      <w:szCs w:val="24"/>
    </w:rPr>
  </w:style>
  <w:style w:type="paragraph" w:styleId="3">
    <w:name w:val="heading 2"/>
    <w:basedOn w:val="1"/>
    <w:next w:val="1"/>
    <w:link w:val="40"/>
    <w:unhideWhenUsed/>
    <w:qFormat/>
    <w:uiPriority w:val="0"/>
    <w:pPr>
      <w:spacing w:line="360" w:lineRule="auto"/>
      <w:outlineLvl w:val="1"/>
    </w:pPr>
    <w:rPr>
      <w:rFonts w:ascii="宋体" w:hAnsi="宋体"/>
      <w:smallCaps/>
      <w:sz w:val="24"/>
      <w:szCs w:val="28"/>
    </w:rPr>
  </w:style>
  <w:style w:type="paragraph" w:styleId="4">
    <w:name w:val="heading 3"/>
    <w:basedOn w:val="1"/>
    <w:next w:val="1"/>
    <w:link w:val="41"/>
    <w:unhideWhenUsed/>
    <w:qFormat/>
    <w:uiPriority w:val="0"/>
    <w:pPr>
      <w:spacing w:line="360" w:lineRule="auto"/>
      <w:outlineLvl w:val="2"/>
    </w:pPr>
    <w:rPr>
      <w:rFonts w:ascii="宋体" w:hAnsi="宋体"/>
      <w:iCs/>
      <w:smallCaps/>
      <w:spacing w:val="5"/>
      <w:sz w:val="24"/>
      <w:szCs w:val="26"/>
    </w:rPr>
  </w:style>
  <w:style w:type="paragraph" w:styleId="5">
    <w:name w:val="heading 4"/>
    <w:basedOn w:val="1"/>
    <w:next w:val="1"/>
    <w:link w:val="42"/>
    <w:semiHidden/>
    <w:unhideWhenUsed/>
    <w:qFormat/>
    <w:uiPriority w:val="9"/>
    <w:pPr>
      <w:spacing w:after="0" w:line="271" w:lineRule="auto"/>
      <w:outlineLvl w:val="3"/>
    </w:pPr>
    <w:rPr>
      <w:b/>
      <w:bCs/>
      <w:spacing w:val="5"/>
      <w:sz w:val="24"/>
      <w:szCs w:val="24"/>
    </w:rPr>
  </w:style>
  <w:style w:type="paragraph" w:styleId="6">
    <w:name w:val="heading 5"/>
    <w:basedOn w:val="1"/>
    <w:next w:val="1"/>
    <w:link w:val="43"/>
    <w:semiHidden/>
    <w:unhideWhenUsed/>
    <w:qFormat/>
    <w:uiPriority w:val="9"/>
    <w:pPr>
      <w:spacing w:after="0" w:line="271" w:lineRule="auto"/>
      <w:outlineLvl w:val="4"/>
    </w:pPr>
    <w:rPr>
      <w:i/>
      <w:iCs/>
      <w:sz w:val="24"/>
      <w:szCs w:val="24"/>
    </w:rPr>
  </w:style>
  <w:style w:type="paragraph" w:styleId="7">
    <w:name w:val="heading 6"/>
    <w:basedOn w:val="1"/>
    <w:next w:val="1"/>
    <w:link w:val="44"/>
    <w:semiHidden/>
    <w:unhideWhenUsed/>
    <w:qFormat/>
    <w:uiPriority w:val="9"/>
    <w:pPr>
      <w:shd w:val="clear" w:color="auto" w:fill="FFFFFF"/>
      <w:spacing w:after="0" w:line="271" w:lineRule="auto"/>
      <w:outlineLvl w:val="5"/>
    </w:pPr>
    <w:rPr>
      <w:b/>
      <w:bCs/>
      <w:color w:val="595959"/>
      <w:spacing w:val="5"/>
    </w:rPr>
  </w:style>
  <w:style w:type="paragraph" w:styleId="8">
    <w:name w:val="heading 7"/>
    <w:basedOn w:val="1"/>
    <w:next w:val="1"/>
    <w:link w:val="45"/>
    <w:semiHidden/>
    <w:unhideWhenUsed/>
    <w:qFormat/>
    <w:uiPriority w:val="9"/>
    <w:pPr>
      <w:spacing w:after="0"/>
      <w:outlineLvl w:val="6"/>
    </w:pPr>
    <w:rPr>
      <w:b/>
      <w:bCs/>
      <w:i/>
      <w:iCs/>
      <w:color w:val="5A5A5A"/>
      <w:sz w:val="20"/>
      <w:szCs w:val="20"/>
    </w:rPr>
  </w:style>
  <w:style w:type="paragraph" w:styleId="9">
    <w:name w:val="heading 8"/>
    <w:basedOn w:val="1"/>
    <w:next w:val="1"/>
    <w:link w:val="46"/>
    <w:semiHidden/>
    <w:unhideWhenUsed/>
    <w:qFormat/>
    <w:uiPriority w:val="9"/>
    <w:pPr>
      <w:spacing w:after="0"/>
      <w:outlineLvl w:val="7"/>
    </w:pPr>
    <w:rPr>
      <w:b/>
      <w:bCs/>
      <w:color w:val="7F7F7F"/>
      <w:sz w:val="20"/>
      <w:szCs w:val="20"/>
    </w:rPr>
  </w:style>
  <w:style w:type="paragraph" w:styleId="10">
    <w:name w:val="heading 9"/>
    <w:basedOn w:val="1"/>
    <w:next w:val="1"/>
    <w:link w:val="47"/>
    <w:unhideWhenUsed/>
    <w:qFormat/>
    <w:uiPriority w:val="0"/>
    <w:pPr>
      <w:spacing w:after="0" w:line="271" w:lineRule="auto"/>
      <w:outlineLvl w:val="8"/>
    </w:pPr>
    <w:rPr>
      <w:b/>
      <w:bCs/>
      <w:i/>
      <w:iCs/>
      <w:color w:val="7F7F7F"/>
      <w:sz w:val="18"/>
      <w:szCs w:val="18"/>
    </w:rPr>
  </w:style>
  <w:style w:type="character" w:default="1" w:styleId="32">
    <w:name w:val="Default Paragraph Font"/>
    <w:semiHidden/>
    <w:unhideWhenUsed/>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uiPriority w:val="39"/>
    <w:pPr>
      <w:spacing w:after="0"/>
      <w:ind w:left="1320"/>
    </w:pPr>
    <w:rPr>
      <w:rFonts w:asciiTheme="minorHAnsi" w:hAnsiTheme="minorHAnsi"/>
      <w:sz w:val="18"/>
      <w:szCs w:val="18"/>
    </w:rPr>
  </w:style>
  <w:style w:type="paragraph" w:styleId="12">
    <w:name w:val="Document Map"/>
    <w:basedOn w:val="1"/>
    <w:link w:val="74"/>
    <w:uiPriority w:val="0"/>
    <w:pPr>
      <w:shd w:val="clear" w:color="auto" w:fill="000080"/>
    </w:pPr>
  </w:style>
  <w:style w:type="paragraph" w:styleId="13">
    <w:name w:val="annotation text"/>
    <w:basedOn w:val="1"/>
    <w:link w:val="75"/>
    <w:uiPriority w:val="0"/>
  </w:style>
  <w:style w:type="paragraph" w:styleId="14">
    <w:name w:val="toc 5"/>
    <w:basedOn w:val="1"/>
    <w:next w:val="1"/>
    <w:unhideWhenUsed/>
    <w:uiPriority w:val="39"/>
    <w:pPr>
      <w:spacing w:after="0"/>
      <w:ind w:left="880"/>
    </w:pPr>
    <w:rPr>
      <w:rFonts w:asciiTheme="minorHAnsi" w:hAnsiTheme="minorHAnsi"/>
      <w:sz w:val="18"/>
      <w:szCs w:val="18"/>
    </w:rPr>
  </w:style>
  <w:style w:type="paragraph" w:styleId="15">
    <w:name w:val="toc 3"/>
    <w:basedOn w:val="1"/>
    <w:next w:val="1"/>
    <w:uiPriority w:val="0"/>
    <w:pPr>
      <w:spacing w:after="0"/>
      <w:ind w:left="440"/>
    </w:pPr>
    <w:rPr>
      <w:rFonts w:asciiTheme="minorHAnsi" w:hAnsiTheme="minorHAnsi"/>
      <w:i/>
      <w:iCs/>
      <w:sz w:val="20"/>
      <w:szCs w:val="20"/>
    </w:rPr>
  </w:style>
  <w:style w:type="paragraph" w:styleId="16">
    <w:name w:val="toc 8"/>
    <w:basedOn w:val="1"/>
    <w:next w:val="1"/>
    <w:unhideWhenUsed/>
    <w:uiPriority w:val="39"/>
    <w:pPr>
      <w:spacing w:after="0"/>
      <w:ind w:left="1540"/>
    </w:pPr>
    <w:rPr>
      <w:rFonts w:asciiTheme="minorHAnsi" w:hAnsiTheme="minorHAnsi"/>
      <w:sz w:val="18"/>
      <w:szCs w:val="18"/>
    </w:rPr>
  </w:style>
  <w:style w:type="paragraph" w:styleId="17">
    <w:name w:val="Date"/>
    <w:basedOn w:val="1"/>
    <w:next w:val="1"/>
    <w:link w:val="79"/>
    <w:uiPriority w:val="0"/>
    <w:pPr>
      <w:ind w:left="100" w:leftChars="2500"/>
    </w:pPr>
  </w:style>
  <w:style w:type="paragraph" w:styleId="18">
    <w:name w:val="Balloon Text"/>
    <w:basedOn w:val="1"/>
    <w:link w:val="78"/>
    <w:uiPriority w:val="0"/>
    <w:rPr>
      <w:sz w:val="18"/>
      <w:szCs w:val="18"/>
    </w:rPr>
  </w:style>
  <w:style w:type="paragraph" w:styleId="19">
    <w:name w:val="footer"/>
    <w:basedOn w:val="1"/>
    <w:link w:val="77"/>
    <w:uiPriority w:val="0"/>
    <w:pPr>
      <w:tabs>
        <w:tab w:val="center" w:pos="4153"/>
        <w:tab w:val="right" w:pos="8306"/>
      </w:tabs>
      <w:snapToGrid w:val="0"/>
    </w:pPr>
    <w:rPr>
      <w:sz w:val="18"/>
      <w:szCs w:val="18"/>
    </w:rPr>
  </w:style>
  <w:style w:type="paragraph" w:styleId="20">
    <w:name w:val="header"/>
    <w:basedOn w:val="1"/>
    <w:link w:val="73"/>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39"/>
    <w:pPr>
      <w:spacing w:before="120" w:after="120"/>
    </w:pPr>
    <w:rPr>
      <w:rFonts w:asciiTheme="minorHAnsi" w:hAnsiTheme="minorHAnsi"/>
      <w:b/>
      <w:bCs/>
      <w:caps/>
      <w:sz w:val="20"/>
      <w:szCs w:val="20"/>
    </w:rPr>
  </w:style>
  <w:style w:type="paragraph" w:styleId="22">
    <w:name w:val="toc 4"/>
    <w:basedOn w:val="1"/>
    <w:next w:val="1"/>
    <w:unhideWhenUsed/>
    <w:uiPriority w:val="39"/>
    <w:pPr>
      <w:spacing w:after="0"/>
      <w:ind w:left="660"/>
    </w:pPr>
    <w:rPr>
      <w:rFonts w:asciiTheme="minorHAnsi" w:hAnsiTheme="minorHAnsi"/>
      <w:sz w:val="18"/>
      <w:szCs w:val="18"/>
    </w:rPr>
  </w:style>
  <w:style w:type="paragraph" w:styleId="23">
    <w:name w:val="Subtitle"/>
    <w:basedOn w:val="1"/>
    <w:next w:val="1"/>
    <w:link w:val="58"/>
    <w:qFormat/>
    <w:uiPriority w:val="11"/>
    <w:rPr>
      <w:i/>
      <w:iCs/>
      <w:smallCaps/>
      <w:spacing w:val="10"/>
      <w:sz w:val="28"/>
      <w:szCs w:val="28"/>
    </w:rPr>
  </w:style>
  <w:style w:type="paragraph" w:styleId="24">
    <w:name w:val="toc 6"/>
    <w:basedOn w:val="1"/>
    <w:next w:val="1"/>
    <w:unhideWhenUsed/>
    <w:uiPriority w:val="39"/>
    <w:pPr>
      <w:spacing w:after="0"/>
      <w:ind w:left="1100"/>
    </w:pPr>
    <w:rPr>
      <w:rFonts w:asciiTheme="minorHAnsi" w:hAnsiTheme="minorHAnsi"/>
      <w:sz w:val="18"/>
      <w:szCs w:val="18"/>
    </w:rPr>
  </w:style>
  <w:style w:type="paragraph" w:styleId="25">
    <w:name w:val="toc 2"/>
    <w:basedOn w:val="1"/>
    <w:next w:val="1"/>
    <w:uiPriority w:val="39"/>
    <w:pPr>
      <w:spacing w:after="0"/>
      <w:ind w:left="220"/>
    </w:pPr>
    <w:rPr>
      <w:rFonts w:asciiTheme="minorHAnsi" w:hAnsiTheme="minorHAnsi"/>
      <w:smallCaps/>
      <w:sz w:val="20"/>
      <w:szCs w:val="20"/>
    </w:rPr>
  </w:style>
  <w:style w:type="paragraph" w:styleId="26">
    <w:name w:val="toc 9"/>
    <w:basedOn w:val="1"/>
    <w:next w:val="1"/>
    <w:unhideWhenUsed/>
    <w:uiPriority w:val="39"/>
    <w:pPr>
      <w:spacing w:after="0"/>
      <w:ind w:left="1760"/>
    </w:pPr>
    <w:rPr>
      <w:rFonts w:asciiTheme="minorHAnsi" w:hAnsiTheme="minorHAnsi"/>
      <w:sz w:val="18"/>
      <w:szCs w:val="18"/>
    </w:rPr>
  </w:style>
  <w:style w:type="paragraph" w:styleId="27">
    <w:name w:val="Normal (Web)"/>
    <w:basedOn w:val="1"/>
    <w:semiHidden/>
    <w:unhideWhenUsed/>
    <w:uiPriority w:val="99"/>
    <w:pPr>
      <w:spacing w:before="100" w:beforeAutospacing="1" w:after="100" w:afterAutospacing="1" w:line="240" w:lineRule="auto"/>
    </w:pPr>
    <w:rPr>
      <w:rFonts w:ascii="宋体" w:hAnsi="宋体" w:cs="宋体"/>
      <w:sz w:val="24"/>
      <w:szCs w:val="24"/>
      <w:lang w:eastAsia="zh-CN" w:bidi="ar-SA"/>
    </w:rPr>
  </w:style>
  <w:style w:type="paragraph" w:styleId="28">
    <w:name w:val="Title"/>
    <w:basedOn w:val="1"/>
    <w:next w:val="1"/>
    <w:link w:val="57"/>
    <w:qFormat/>
    <w:uiPriority w:val="10"/>
    <w:pPr>
      <w:spacing w:after="300" w:line="240" w:lineRule="auto"/>
      <w:contextualSpacing/>
    </w:pPr>
    <w:rPr>
      <w:smallCaps/>
      <w:sz w:val="52"/>
      <w:szCs w:val="52"/>
    </w:rPr>
  </w:style>
  <w:style w:type="paragraph" w:styleId="29">
    <w:name w:val="annotation subject"/>
    <w:basedOn w:val="13"/>
    <w:next w:val="13"/>
    <w:link w:val="76"/>
    <w:uiPriority w:val="0"/>
    <w:rPr>
      <w:b/>
      <w:bCs/>
    </w:rPr>
  </w:style>
  <w:style w:type="table" w:styleId="31">
    <w:name w:val="Table Grid"/>
    <w:basedOn w:val="3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3">
    <w:name w:val="Strong"/>
    <w:qFormat/>
    <w:uiPriority w:val="22"/>
    <w:rPr>
      <w:b/>
      <w:bCs/>
    </w:rPr>
  </w:style>
  <w:style w:type="character" w:styleId="34">
    <w:name w:val="page number"/>
    <w:basedOn w:val="32"/>
    <w:uiPriority w:val="0"/>
  </w:style>
  <w:style w:type="character" w:styleId="35">
    <w:name w:val="FollowedHyperlink"/>
    <w:basedOn w:val="32"/>
    <w:uiPriority w:val="0"/>
    <w:rPr>
      <w:color w:val="800080"/>
      <w:u w:val="single"/>
    </w:rPr>
  </w:style>
  <w:style w:type="character" w:styleId="36">
    <w:name w:val="Emphasis"/>
    <w:qFormat/>
    <w:uiPriority w:val="20"/>
    <w:rPr>
      <w:b/>
      <w:bCs/>
      <w:i/>
      <w:iCs/>
      <w:spacing w:val="10"/>
    </w:rPr>
  </w:style>
  <w:style w:type="character" w:styleId="37">
    <w:name w:val="Hyperlink"/>
    <w:basedOn w:val="32"/>
    <w:uiPriority w:val="99"/>
    <w:rPr>
      <w:color w:val="0000FF"/>
      <w:u w:val="single"/>
    </w:rPr>
  </w:style>
  <w:style w:type="character" w:styleId="38">
    <w:name w:val="annotation reference"/>
    <w:basedOn w:val="32"/>
    <w:uiPriority w:val="0"/>
    <w:rPr>
      <w:sz w:val="21"/>
      <w:szCs w:val="21"/>
    </w:rPr>
  </w:style>
  <w:style w:type="character" w:customStyle="1" w:styleId="39">
    <w:name w:val="标题 1 Char"/>
    <w:basedOn w:val="32"/>
    <w:link w:val="2"/>
    <w:uiPriority w:val="9"/>
    <w:rPr>
      <w:rFonts w:ascii="黑体" w:eastAsia="黑体"/>
      <w:b/>
      <w:smallCaps/>
      <w:spacing w:val="5"/>
      <w:sz w:val="24"/>
      <w:szCs w:val="24"/>
      <w:lang w:eastAsia="en-US" w:bidi="en-US"/>
    </w:rPr>
  </w:style>
  <w:style w:type="character" w:customStyle="1" w:styleId="40">
    <w:name w:val="标题 2 Char"/>
    <w:basedOn w:val="32"/>
    <w:link w:val="3"/>
    <w:uiPriority w:val="9"/>
    <w:rPr>
      <w:rFonts w:ascii="宋体" w:hAnsi="宋体"/>
      <w:smallCaps/>
      <w:sz w:val="24"/>
      <w:szCs w:val="28"/>
      <w:lang w:eastAsia="en-US" w:bidi="en-US"/>
    </w:rPr>
  </w:style>
  <w:style w:type="character" w:customStyle="1" w:styleId="41">
    <w:name w:val="标题 3 Char"/>
    <w:basedOn w:val="32"/>
    <w:link w:val="4"/>
    <w:uiPriority w:val="9"/>
    <w:rPr>
      <w:rFonts w:ascii="宋体" w:hAnsi="宋体"/>
      <w:iCs/>
      <w:smallCaps/>
      <w:spacing w:val="5"/>
      <w:sz w:val="24"/>
      <w:szCs w:val="26"/>
      <w:lang w:eastAsia="en-US" w:bidi="en-US"/>
    </w:rPr>
  </w:style>
  <w:style w:type="character" w:customStyle="1" w:styleId="42">
    <w:name w:val="标题 4 Char"/>
    <w:basedOn w:val="32"/>
    <w:link w:val="5"/>
    <w:semiHidden/>
    <w:uiPriority w:val="9"/>
    <w:rPr>
      <w:b/>
      <w:bCs/>
      <w:spacing w:val="5"/>
      <w:sz w:val="24"/>
      <w:szCs w:val="24"/>
    </w:rPr>
  </w:style>
  <w:style w:type="character" w:customStyle="1" w:styleId="43">
    <w:name w:val="标题 5 Char"/>
    <w:basedOn w:val="32"/>
    <w:link w:val="6"/>
    <w:semiHidden/>
    <w:uiPriority w:val="9"/>
    <w:rPr>
      <w:i/>
      <w:iCs/>
      <w:sz w:val="24"/>
      <w:szCs w:val="24"/>
    </w:rPr>
  </w:style>
  <w:style w:type="character" w:customStyle="1" w:styleId="44">
    <w:name w:val="标题 6 Char"/>
    <w:basedOn w:val="32"/>
    <w:link w:val="7"/>
    <w:semiHidden/>
    <w:uiPriority w:val="9"/>
    <w:rPr>
      <w:b/>
      <w:bCs/>
      <w:color w:val="595959"/>
      <w:spacing w:val="5"/>
      <w:shd w:val="clear" w:color="auto" w:fill="FFFFFF"/>
    </w:rPr>
  </w:style>
  <w:style w:type="character" w:customStyle="1" w:styleId="45">
    <w:name w:val="标题 7 Char"/>
    <w:basedOn w:val="32"/>
    <w:link w:val="8"/>
    <w:semiHidden/>
    <w:uiPriority w:val="9"/>
    <w:rPr>
      <w:b/>
      <w:bCs/>
      <w:i/>
      <w:iCs/>
      <w:color w:val="5A5A5A"/>
      <w:sz w:val="20"/>
      <w:szCs w:val="20"/>
    </w:rPr>
  </w:style>
  <w:style w:type="character" w:customStyle="1" w:styleId="46">
    <w:name w:val="标题 8 Char"/>
    <w:basedOn w:val="32"/>
    <w:link w:val="9"/>
    <w:semiHidden/>
    <w:uiPriority w:val="9"/>
    <w:rPr>
      <w:b/>
      <w:bCs/>
      <w:color w:val="7F7F7F"/>
      <w:sz w:val="20"/>
      <w:szCs w:val="20"/>
    </w:rPr>
  </w:style>
  <w:style w:type="character" w:customStyle="1" w:styleId="47">
    <w:name w:val="标题 9 Char"/>
    <w:basedOn w:val="32"/>
    <w:link w:val="10"/>
    <w:uiPriority w:val="9"/>
    <w:rPr>
      <w:b/>
      <w:bCs/>
      <w:i/>
      <w:iCs/>
      <w:color w:val="7F7F7F"/>
      <w:sz w:val="18"/>
      <w:szCs w:val="18"/>
    </w:rPr>
  </w:style>
  <w:style w:type="paragraph" w:customStyle="1" w:styleId="48">
    <w:name w:val="附录一级条标题"/>
    <w:basedOn w:val="1"/>
    <w:next w:val="1"/>
    <w:uiPriority w:val="0"/>
    <w:pPr>
      <w:numPr>
        <w:ilvl w:val="1"/>
        <w:numId w:val="1"/>
      </w:numPr>
      <w:tabs>
        <w:tab w:val="left" w:pos="360"/>
      </w:tabs>
      <w:wordWrap w:val="0"/>
      <w:overflowPunct w:val="0"/>
      <w:autoSpaceDE w:val="0"/>
      <w:autoSpaceDN w:val="0"/>
      <w:textAlignment w:val="baseline"/>
      <w:outlineLvl w:val="2"/>
    </w:pPr>
    <w:rPr>
      <w:rFonts w:ascii="黑体" w:eastAsia="黑体"/>
      <w:kern w:val="21"/>
    </w:rPr>
  </w:style>
  <w:style w:type="paragraph" w:customStyle="1" w:styleId="49">
    <w:name w:val="样式 标题 3 +"/>
    <w:basedOn w:val="4"/>
    <w:uiPriority w:val="0"/>
    <w:rPr>
      <w:sz w:val="28"/>
    </w:rPr>
  </w:style>
  <w:style w:type="paragraph" w:customStyle="1" w:styleId="50">
    <w:name w:val="附录二级条标题"/>
    <w:basedOn w:val="48"/>
    <w:next w:val="1"/>
    <w:uiPriority w:val="0"/>
    <w:pPr>
      <w:numPr>
        <w:ilvl w:val="2"/>
      </w:numPr>
      <w:outlineLvl w:val="3"/>
    </w:pPr>
  </w:style>
  <w:style w:type="paragraph" w:customStyle="1" w:styleId="51">
    <w:name w:val="附录三级条标题"/>
    <w:basedOn w:val="50"/>
    <w:next w:val="1"/>
    <w:uiPriority w:val="0"/>
    <w:pPr>
      <w:numPr>
        <w:ilvl w:val="3"/>
      </w:numPr>
      <w:outlineLvl w:val="4"/>
    </w:pPr>
    <w:rPr>
      <w:szCs w:val="20"/>
    </w:rPr>
  </w:style>
  <w:style w:type="paragraph" w:customStyle="1" w:styleId="52">
    <w:name w:val="附录四级条标题"/>
    <w:basedOn w:val="51"/>
    <w:next w:val="1"/>
    <w:uiPriority w:val="0"/>
    <w:pPr>
      <w:numPr>
        <w:ilvl w:val="4"/>
      </w:numPr>
      <w:outlineLvl w:val="5"/>
    </w:pPr>
  </w:style>
  <w:style w:type="paragraph" w:customStyle="1" w:styleId="53">
    <w:name w:val="p15"/>
    <w:basedOn w:val="1"/>
    <w:uiPriority w:val="0"/>
    <w:pPr>
      <w:ind w:firstLine="420"/>
    </w:pPr>
    <w:rPr>
      <w:szCs w:val="21"/>
    </w:rPr>
  </w:style>
  <w:style w:type="paragraph" w:customStyle="1" w:styleId="54">
    <w:name w:val="p0"/>
    <w:basedOn w:val="1"/>
    <w:uiPriority w:val="0"/>
    <w:rPr>
      <w:szCs w:val="21"/>
    </w:rPr>
  </w:style>
  <w:style w:type="paragraph" w:customStyle="1" w:styleId="55">
    <w:name w:val="Char"/>
    <w:basedOn w:val="1"/>
    <w:uiPriority w:val="0"/>
    <w:pPr>
      <w:numPr>
        <w:ilvl w:val="0"/>
        <w:numId w:val="2"/>
      </w:numPr>
    </w:pPr>
  </w:style>
  <w:style w:type="paragraph" w:customStyle="1" w:styleId="56">
    <w:name w:val="Char Char Char Char Char Char1 Char Char Char Char"/>
    <w:basedOn w:val="1"/>
    <w:uiPriority w:val="0"/>
    <w:pPr>
      <w:spacing w:after="160" w:line="240" w:lineRule="exact"/>
    </w:pPr>
    <w:rPr>
      <w:rFonts w:ascii="Arial" w:hAnsi="Arial" w:eastAsia="Times New Roman" w:cs="Verdana"/>
      <w:b/>
      <w:sz w:val="24"/>
    </w:rPr>
  </w:style>
  <w:style w:type="character" w:customStyle="1" w:styleId="57">
    <w:name w:val="标题 Char"/>
    <w:basedOn w:val="32"/>
    <w:link w:val="28"/>
    <w:uiPriority w:val="10"/>
    <w:rPr>
      <w:smallCaps/>
      <w:sz w:val="52"/>
      <w:szCs w:val="52"/>
    </w:rPr>
  </w:style>
  <w:style w:type="character" w:customStyle="1" w:styleId="58">
    <w:name w:val="副标题 Char"/>
    <w:basedOn w:val="32"/>
    <w:link w:val="23"/>
    <w:uiPriority w:val="11"/>
    <w:rPr>
      <w:i/>
      <w:iCs/>
      <w:smallCaps/>
      <w:spacing w:val="10"/>
      <w:sz w:val="28"/>
      <w:szCs w:val="28"/>
    </w:rPr>
  </w:style>
  <w:style w:type="paragraph" w:styleId="59">
    <w:name w:val="No Spacing"/>
    <w:basedOn w:val="1"/>
    <w:qFormat/>
    <w:uiPriority w:val="1"/>
    <w:pPr>
      <w:spacing w:after="0" w:line="240" w:lineRule="auto"/>
    </w:pPr>
  </w:style>
  <w:style w:type="paragraph" w:styleId="60">
    <w:name w:val="List Paragraph"/>
    <w:basedOn w:val="1"/>
    <w:qFormat/>
    <w:uiPriority w:val="34"/>
    <w:pPr>
      <w:ind w:left="720"/>
      <w:contextualSpacing/>
    </w:pPr>
  </w:style>
  <w:style w:type="paragraph" w:styleId="61">
    <w:name w:val="Quote"/>
    <w:basedOn w:val="1"/>
    <w:next w:val="1"/>
    <w:link w:val="62"/>
    <w:qFormat/>
    <w:uiPriority w:val="29"/>
    <w:rPr>
      <w:i/>
      <w:iCs/>
    </w:rPr>
  </w:style>
  <w:style w:type="character" w:customStyle="1" w:styleId="62">
    <w:name w:val="引用 Char"/>
    <w:basedOn w:val="32"/>
    <w:link w:val="61"/>
    <w:uiPriority w:val="29"/>
    <w:rPr>
      <w:i/>
      <w:iCs/>
    </w:rPr>
  </w:style>
  <w:style w:type="paragraph" w:styleId="63">
    <w:name w:val="Intense Quote"/>
    <w:basedOn w:val="1"/>
    <w:next w:val="1"/>
    <w:link w:val="64"/>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64">
    <w:name w:val="明显引用 Char"/>
    <w:basedOn w:val="32"/>
    <w:link w:val="63"/>
    <w:uiPriority w:val="30"/>
    <w:rPr>
      <w:i/>
      <w:iCs/>
    </w:rPr>
  </w:style>
  <w:style w:type="character" w:customStyle="1" w:styleId="65">
    <w:name w:val="Subtle Emphasis"/>
    <w:qFormat/>
    <w:uiPriority w:val="19"/>
    <w:rPr>
      <w:i/>
      <w:iCs/>
    </w:rPr>
  </w:style>
  <w:style w:type="character" w:customStyle="1" w:styleId="66">
    <w:name w:val="Intense Emphasis"/>
    <w:qFormat/>
    <w:uiPriority w:val="21"/>
    <w:rPr>
      <w:b/>
      <w:bCs/>
      <w:i/>
      <w:iCs/>
    </w:rPr>
  </w:style>
  <w:style w:type="character" w:customStyle="1" w:styleId="67">
    <w:name w:val="Subtle Reference"/>
    <w:basedOn w:val="32"/>
    <w:qFormat/>
    <w:uiPriority w:val="31"/>
    <w:rPr>
      <w:smallCaps/>
    </w:rPr>
  </w:style>
  <w:style w:type="character" w:customStyle="1" w:styleId="68">
    <w:name w:val="Intense Reference"/>
    <w:qFormat/>
    <w:uiPriority w:val="32"/>
    <w:rPr>
      <w:b/>
      <w:bCs/>
      <w:smallCaps/>
    </w:rPr>
  </w:style>
  <w:style w:type="character" w:customStyle="1" w:styleId="69">
    <w:name w:val="Book Title"/>
    <w:basedOn w:val="32"/>
    <w:qFormat/>
    <w:uiPriority w:val="33"/>
    <w:rPr>
      <w:i/>
      <w:iCs/>
      <w:smallCaps/>
      <w:spacing w:val="5"/>
    </w:rPr>
  </w:style>
  <w:style w:type="paragraph" w:customStyle="1" w:styleId="70">
    <w:name w:val="TOC Heading"/>
    <w:basedOn w:val="2"/>
    <w:next w:val="1"/>
    <w:semiHidden/>
    <w:unhideWhenUsed/>
    <w:qFormat/>
    <w:uiPriority w:val="39"/>
    <w:pPr>
      <w:outlineLvl w:val="9"/>
    </w:pPr>
  </w:style>
  <w:style w:type="character" w:customStyle="1" w:styleId="71">
    <w:name w:val="tagname1"/>
    <w:basedOn w:val="32"/>
    <w:uiPriority w:val="0"/>
    <w:rPr>
      <w:b/>
      <w:bCs/>
    </w:rPr>
  </w:style>
  <w:style w:type="character" w:styleId="72">
    <w:name w:val="Placeholder Text"/>
    <w:basedOn w:val="32"/>
    <w:semiHidden/>
    <w:uiPriority w:val="99"/>
    <w:rPr>
      <w:color w:val="808080"/>
    </w:rPr>
  </w:style>
  <w:style w:type="character" w:customStyle="1" w:styleId="73">
    <w:name w:val="页眉 Char"/>
    <w:basedOn w:val="32"/>
    <w:link w:val="20"/>
    <w:uiPriority w:val="0"/>
    <w:rPr>
      <w:sz w:val="18"/>
      <w:szCs w:val="18"/>
      <w:lang w:eastAsia="en-US" w:bidi="en-US"/>
    </w:rPr>
  </w:style>
  <w:style w:type="character" w:customStyle="1" w:styleId="74">
    <w:name w:val="文档结构图 Char"/>
    <w:basedOn w:val="32"/>
    <w:link w:val="12"/>
    <w:uiPriority w:val="0"/>
    <w:rPr>
      <w:sz w:val="22"/>
      <w:szCs w:val="22"/>
      <w:shd w:val="clear" w:color="auto" w:fill="000080"/>
      <w:lang w:eastAsia="en-US" w:bidi="en-US"/>
    </w:rPr>
  </w:style>
  <w:style w:type="character" w:customStyle="1" w:styleId="75">
    <w:name w:val="批注文字 Char"/>
    <w:basedOn w:val="32"/>
    <w:link w:val="13"/>
    <w:uiPriority w:val="0"/>
    <w:rPr>
      <w:sz w:val="22"/>
      <w:szCs w:val="22"/>
      <w:lang w:eastAsia="en-US" w:bidi="en-US"/>
    </w:rPr>
  </w:style>
  <w:style w:type="character" w:customStyle="1" w:styleId="76">
    <w:name w:val="批注主题 Char"/>
    <w:basedOn w:val="75"/>
    <w:link w:val="29"/>
    <w:uiPriority w:val="0"/>
    <w:rPr>
      <w:b/>
      <w:bCs/>
    </w:rPr>
  </w:style>
  <w:style w:type="character" w:customStyle="1" w:styleId="77">
    <w:name w:val="页脚 Char"/>
    <w:basedOn w:val="32"/>
    <w:link w:val="19"/>
    <w:uiPriority w:val="0"/>
    <w:rPr>
      <w:sz w:val="18"/>
      <w:szCs w:val="18"/>
      <w:lang w:eastAsia="en-US" w:bidi="en-US"/>
    </w:rPr>
  </w:style>
  <w:style w:type="character" w:customStyle="1" w:styleId="78">
    <w:name w:val="批注框文本 Char"/>
    <w:basedOn w:val="32"/>
    <w:link w:val="18"/>
    <w:uiPriority w:val="0"/>
    <w:rPr>
      <w:sz w:val="18"/>
      <w:szCs w:val="18"/>
      <w:lang w:eastAsia="en-US" w:bidi="en-US"/>
    </w:rPr>
  </w:style>
  <w:style w:type="character" w:customStyle="1" w:styleId="79">
    <w:name w:val="日期 Char"/>
    <w:basedOn w:val="32"/>
    <w:link w:val="17"/>
    <w:uiPriority w:val="0"/>
    <w:rPr>
      <w:sz w:val="22"/>
      <w:szCs w:val="22"/>
      <w:lang w:eastAsia="en-US" w:bidi="en-US"/>
    </w:rPr>
  </w:style>
  <w:style w:type="character" w:customStyle="1" w:styleId="80">
    <w:name w:val="skip"/>
    <w:basedOn w:val="32"/>
    <w:uiPriority w:val="0"/>
  </w:style>
  <w:style w:type="character" w:customStyle="1" w:styleId="81">
    <w:name w:val="apple-converted-space"/>
    <w:basedOn w:val="32"/>
    <w:uiPriority w:val="0"/>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oleObject" Target="embeddings/oleObject50.bin"/><Relationship Id="rId97" Type="http://schemas.openxmlformats.org/officeDocument/2006/relationships/oleObject" Target="embeddings/oleObject49.bin"/><Relationship Id="rId96" Type="http://schemas.openxmlformats.org/officeDocument/2006/relationships/image" Target="media/image37.wmf"/><Relationship Id="rId95" Type="http://schemas.openxmlformats.org/officeDocument/2006/relationships/oleObject" Target="embeddings/oleObject48.bin"/><Relationship Id="rId94" Type="http://schemas.openxmlformats.org/officeDocument/2006/relationships/image" Target="media/image36.wmf"/><Relationship Id="rId93" Type="http://schemas.openxmlformats.org/officeDocument/2006/relationships/oleObject" Target="embeddings/oleObject47.bin"/><Relationship Id="rId92" Type="http://schemas.openxmlformats.org/officeDocument/2006/relationships/oleObject" Target="embeddings/oleObject46.bin"/><Relationship Id="rId91" Type="http://schemas.openxmlformats.org/officeDocument/2006/relationships/image" Target="media/image35.wmf"/><Relationship Id="rId90" Type="http://schemas.openxmlformats.org/officeDocument/2006/relationships/oleObject" Target="embeddings/oleObject45.bin"/><Relationship Id="rId9" Type="http://schemas.openxmlformats.org/officeDocument/2006/relationships/footer" Target="footer4.xml"/><Relationship Id="rId89" Type="http://schemas.openxmlformats.org/officeDocument/2006/relationships/oleObject" Target="embeddings/oleObject44.bin"/><Relationship Id="rId88" Type="http://schemas.openxmlformats.org/officeDocument/2006/relationships/image" Target="media/image34.wmf"/><Relationship Id="rId87" Type="http://schemas.openxmlformats.org/officeDocument/2006/relationships/oleObject" Target="embeddings/oleObject43.bin"/><Relationship Id="rId86" Type="http://schemas.openxmlformats.org/officeDocument/2006/relationships/oleObject" Target="embeddings/oleObject42.bin"/><Relationship Id="rId85" Type="http://schemas.openxmlformats.org/officeDocument/2006/relationships/image" Target="media/image33.wmf"/><Relationship Id="rId84" Type="http://schemas.openxmlformats.org/officeDocument/2006/relationships/oleObject" Target="embeddings/oleObject41.bin"/><Relationship Id="rId83" Type="http://schemas.openxmlformats.org/officeDocument/2006/relationships/image" Target="media/image32.wmf"/><Relationship Id="rId82" Type="http://schemas.openxmlformats.org/officeDocument/2006/relationships/oleObject" Target="embeddings/oleObject40.bin"/><Relationship Id="rId81" Type="http://schemas.openxmlformats.org/officeDocument/2006/relationships/oleObject" Target="embeddings/oleObject39.bin"/><Relationship Id="rId80" Type="http://schemas.openxmlformats.org/officeDocument/2006/relationships/image" Target="media/image31.wmf"/><Relationship Id="rId8" Type="http://schemas.openxmlformats.org/officeDocument/2006/relationships/header" Target="header3.xml"/><Relationship Id="rId79" Type="http://schemas.openxmlformats.org/officeDocument/2006/relationships/oleObject" Target="embeddings/oleObject38.bin"/><Relationship Id="rId78" Type="http://schemas.openxmlformats.org/officeDocument/2006/relationships/image" Target="media/image30.wmf"/><Relationship Id="rId77" Type="http://schemas.openxmlformats.org/officeDocument/2006/relationships/oleObject" Target="embeddings/oleObject37.bin"/><Relationship Id="rId76" Type="http://schemas.openxmlformats.org/officeDocument/2006/relationships/image" Target="media/image29.wmf"/><Relationship Id="rId75" Type="http://schemas.openxmlformats.org/officeDocument/2006/relationships/oleObject" Target="embeddings/oleObject36.bin"/><Relationship Id="rId74" Type="http://schemas.openxmlformats.org/officeDocument/2006/relationships/oleObject" Target="embeddings/oleObject35.bin"/><Relationship Id="rId73" Type="http://schemas.openxmlformats.org/officeDocument/2006/relationships/oleObject" Target="embeddings/oleObject34.bin"/><Relationship Id="rId72" Type="http://schemas.openxmlformats.org/officeDocument/2006/relationships/image" Target="media/image28.wmf"/><Relationship Id="rId71" Type="http://schemas.openxmlformats.org/officeDocument/2006/relationships/oleObject" Target="embeddings/oleObject33.bin"/><Relationship Id="rId70" Type="http://schemas.openxmlformats.org/officeDocument/2006/relationships/oleObject" Target="embeddings/oleObject32.bin"/><Relationship Id="rId7" Type="http://schemas.openxmlformats.org/officeDocument/2006/relationships/footer" Target="footer3.xml"/><Relationship Id="rId69" Type="http://schemas.openxmlformats.org/officeDocument/2006/relationships/oleObject" Target="embeddings/oleObject31.bin"/><Relationship Id="rId68" Type="http://schemas.openxmlformats.org/officeDocument/2006/relationships/oleObject" Target="embeddings/oleObject30.bin"/><Relationship Id="rId67" Type="http://schemas.openxmlformats.org/officeDocument/2006/relationships/image" Target="media/image27.wmf"/><Relationship Id="rId66" Type="http://schemas.openxmlformats.org/officeDocument/2006/relationships/oleObject" Target="embeddings/oleObject29.bin"/><Relationship Id="rId65" Type="http://schemas.openxmlformats.org/officeDocument/2006/relationships/image" Target="media/image26.wmf"/><Relationship Id="rId64" Type="http://schemas.openxmlformats.org/officeDocument/2006/relationships/oleObject" Target="embeddings/oleObject28.bin"/><Relationship Id="rId63" Type="http://schemas.openxmlformats.org/officeDocument/2006/relationships/image" Target="media/image25.wmf"/><Relationship Id="rId62" Type="http://schemas.openxmlformats.org/officeDocument/2006/relationships/oleObject" Target="embeddings/oleObject27.bin"/><Relationship Id="rId61" Type="http://schemas.openxmlformats.org/officeDocument/2006/relationships/image" Target="media/image24.wmf"/><Relationship Id="rId60" Type="http://schemas.openxmlformats.org/officeDocument/2006/relationships/oleObject" Target="embeddings/oleObject26.bin"/><Relationship Id="rId6" Type="http://schemas.openxmlformats.org/officeDocument/2006/relationships/header" Target="header2.xml"/><Relationship Id="rId59" Type="http://schemas.openxmlformats.org/officeDocument/2006/relationships/image" Target="media/image23.wmf"/><Relationship Id="rId58" Type="http://schemas.openxmlformats.org/officeDocument/2006/relationships/oleObject" Target="embeddings/oleObject25.bin"/><Relationship Id="rId57" Type="http://schemas.openxmlformats.org/officeDocument/2006/relationships/image" Target="media/image22.wmf"/><Relationship Id="rId56" Type="http://schemas.openxmlformats.org/officeDocument/2006/relationships/oleObject" Target="embeddings/oleObject24.bin"/><Relationship Id="rId55" Type="http://schemas.openxmlformats.org/officeDocument/2006/relationships/oleObject" Target="embeddings/oleObject23.bin"/><Relationship Id="rId54" Type="http://schemas.openxmlformats.org/officeDocument/2006/relationships/image" Target="media/image21.wmf"/><Relationship Id="rId53" Type="http://schemas.openxmlformats.org/officeDocument/2006/relationships/oleObject" Target="embeddings/oleObject22.bin"/><Relationship Id="rId52" Type="http://schemas.openxmlformats.org/officeDocument/2006/relationships/oleObject" Target="embeddings/oleObject21.bin"/><Relationship Id="rId51" Type="http://schemas.openxmlformats.org/officeDocument/2006/relationships/oleObject" Target="embeddings/oleObject20.bin"/><Relationship Id="rId50" Type="http://schemas.openxmlformats.org/officeDocument/2006/relationships/image" Target="media/image20.wmf"/><Relationship Id="rId5" Type="http://schemas.openxmlformats.org/officeDocument/2006/relationships/footer" Target="footer2.xml"/><Relationship Id="rId49" Type="http://schemas.openxmlformats.org/officeDocument/2006/relationships/oleObject" Target="embeddings/oleObject19.bin"/><Relationship Id="rId48" Type="http://schemas.openxmlformats.org/officeDocument/2006/relationships/image" Target="media/image19.wmf"/><Relationship Id="rId47" Type="http://schemas.openxmlformats.org/officeDocument/2006/relationships/oleObject" Target="embeddings/oleObject18.bin"/><Relationship Id="rId46" Type="http://schemas.openxmlformats.org/officeDocument/2006/relationships/image" Target="media/image18.wmf"/><Relationship Id="rId45" Type="http://schemas.openxmlformats.org/officeDocument/2006/relationships/oleObject" Target="embeddings/oleObject17.bin"/><Relationship Id="rId44" Type="http://schemas.openxmlformats.org/officeDocument/2006/relationships/image" Target="media/image17.wmf"/><Relationship Id="rId43" Type="http://schemas.openxmlformats.org/officeDocument/2006/relationships/oleObject" Target="embeddings/oleObject16.bin"/><Relationship Id="rId42" Type="http://schemas.openxmlformats.org/officeDocument/2006/relationships/image" Target="media/image16.wmf"/><Relationship Id="rId41" Type="http://schemas.openxmlformats.org/officeDocument/2006/relationships/oleObject" Target="embeddings/oleObject15.bin"/><Relationship Id="rId40" Type="http://schemas.openxmlformats.org/officeDocument/2006/relationships/image" Target="media/image15.wmf"/><Relationship Id="rId4" Type="http://schemas.openxmlformats.org/officeDocument/2006/relationships/footer" Target="footer1.xml"/><Relationship Id="rId39" Type="http://schemas.openxmlformats.org/officeDocument/2006/relationships/oleObject" Target="embeddings/oleObject14.bin"/><Relationship Id="rId38" Type="http://schemas.openxmlformats.org/officeDocument/2006/relationships/image" Target="media/image14.wmf"/><Relationship Id="rId37" Type="http://schemas.openxmlformats.org/officeDocument/2006/relationships/oleObject" Target="embeddings/oleObject13.bin"/><Relationship Id="rId36" Type="http://schemas.openxmlformats.org/officeDocument/2006/relationships/image" Target="media/image13.wmf"/><Relationship Id="rId35" Type="http://schemas.openxmlformats.org/officeDocument/2006/relationships/oleObject" Target="embeddings/oleObject12.bin"/><Relationship Id="rId34" Type="http://schemas.openxmlformats.org/officeDocument/2006/relationships/image" Target="media/image12.wmf"/><Relationship Id="rId33" Type="http://schemas.openxmlformats.org/officeDocument/2006/relationships/oleObject" Target="embeddings/oleObject11.bin"/><Relationship Id="rId32" Type="http://schemas.openxmlformats.org/officeDocument/2006/relationships/image" Target="media/image11.wmf"/><Relationship Id="rId31" Type="http://schemas.openxmlformats.org/officeDocument/2006/relationships/oleObject" Target="embeddings/oleObject10.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9.wmf"/><Relationship Id="rId27" Type="http://schemas.openxmlformats.org/officeDocument/2006/relationships/oleObject" Target="embeddings/oleObject8.bin"/><Relationship Id="rId26" Type="http://schemas.openxmlformats.org/officeDocument/2006/relationships/image" Target="media/image8.wmf"/><Relationship Id="rId25" Type="http://schemas.openxmlformats.org/officeDocument/2006/relationships/oleObject" Target="embeddings/oleObject7.bin"/><Relationship Id="rId24" Type="http://schemas.openxmlformats.org/officeDocument/2006/relationships/image" Target="media/image7.wmf"/><Relationship Id="rId23" Type="http://schemas.openxmlformats.org/officeDocument/2006/relationships/oleObject" Target="embeddings/oleObject6.bin"/><Relationship Id="rId22" Type="http://schemas.openxmlformats.org/officeDocument/2006/relationships/image" Target="media/image6.wmf"/><Relationship Id="rId21" Type="http://schemas.openxmlformats.org/officeDocument/2006/relationships/oleObject" Target="embeddings/oleObject5.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5" Type="http://schemas.openxmlformats.org/officeDocument/2006/relationships/fontTable" Target="fontTable.xml"/><Relationship Id="rId124" Type="http://schemas.openxmlformats.org/officeDocument/2006/relationships/customXml" Target="../customXml/item2.xml"/><Relationship Id="rId123" Type="http://schemas.openxmlformats.org/officeDocument/2006/relationships/numbering" Target="numbering.xml"/><Relationship Id="rId122" Type="http://schemas.openxmlformats.org/officeDocument/2006/relationships/customXml" Target="../customXml/item1.xml"/><Relationship Id="rId121" Type="http://schemas.openxmlformats.org/officeDocument/2006/relationships/image" Target="media/image41.jpeg"/><Relationship Id="rId120" Type="http://schemas.openxmlformats.org/officeDocument/2006/relationships/oleObject" Target="embeddings/oleObject69.bin"/><Relationship Id="rId12" Type="http://schemas.openxmlformats.org/officeDocument/2006/relationships/image" Target="media/image1.jpeg"/><Relationship Id="rId119" Type="http://schemas.openxmlformats.org/officeDocument/2006/relationships/image" Target="media/image40.wmf"/><Relationship Id="rId118" Type="http://schemas.openxmlformats.org/officeDocument/2006/relationships/oleObject" Target="embeddings/oleObject68.bin"/><Relationship Id="rId117" Type="http://schemas.openxmlformats.org/officeDocument/2006/relationships/oleObject" Target="embeddings/oleObject67.bin"/><Relationship Id="rId116" Type="http://schemas.openxmlformats.org/officeDocument/2006/relationships/oleObject" Target="embeddings/oleObject66.bin"/><Relationship Id="rId115" Type="http://schemas.openxmlformats.org/officeDocument/2006/relationships/oleObject" Target="embeddings/oleObject65.bin"/><Relationship Id="rId114" Type="http://schemas.openxmlformats.org/officeDocument/2006/relationships/oleObject" Target="embeddings/oleObject64.bin"/><Relationship Id="rId113" Type="http://schemas.openxmlformats.org/officeDocument/2006/relationships/oleObject" Target="embeddings/oleObject63.bin"/><Relationship Id="rId112" Type="http://schemas.openxmlformats.org/officeDocument/2006/relationships/oleObject" Target="embeddings/oleObject62.bin"/><Relationship Id="rId111" Type="http://schemas.openxmlformats.org/officeDocument/2006/relationships/oleObject" Target="embeddings/oleObject61.bin"/><Relationship Id="rId110" Type="http://schemas.openxmlformats.org/officeDocument/2006/relationships/oleObject" Target="embeddings/oleObject60.bin"/><Relationship Id="rId11" Type="http://schemas.openxmlformats.org/officeDocument/2006/relationships/theme" Target="theme/theme1.xml"/><Relationship Id="rId109" Type="http://schemas.openxmlformats.org/officeDocument/2006/relationships/oleObject" Target="embeddings/oleObject59.bin"/><Relationship Id="rId108" Type="http://schemas.openxmlformats.org/officeDocument/2006/relationships/image" Target="media/image39.wmf"/><Relationship Id="rId107" Type="http://schemas.openxmlformats.org/officeDocument/2006/relationships/oleObject" Target="embeddings/oleObject58.bin"/><Relationship Id="rId106" Type="http://schemas.openxmlformats.org/officeDocument/2006/relationships/oleObject" Target="embeddings/oleObject57.bin"/><Relationship Id="rId105" Type="http://schemas.openxmlformats.org/officeDocument/2006/relationships/image" Target="media/image38.wmf"/><Relationship Id="rId104" Type="http://schemas.openxmlformats.org/officeDocument/2006/relationships/oleObject" Target="embeddings/oleObject56.bin"/><Relationship Id="rId103" Type="http://schemas.openxmlformats.org/officeDocument/2006/relationships/oleObject" Target="embeddings/oleObject55.bin"/><Relationship Id="rId102" Type="http://schemas.openxmlformats.org/officeDocument/2006/relationships/oleObject" Target="embeddings/oleObject54.bin"/><Relationship Id="rId101" Type="http://schemas.openxmlformats.org/officeDocument/2006/relationships/oleObject" Target="embeddings/oleObject53.bin"/><Relationship Id="rId100" Type="http://schemas.openxmlformats.org/officeDocument/2006/relationships/oleObject" Target="embeddings/oleObject52.bin"/><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E1FA9-C76E-4719-A7CF-587B4FA2A1D2}">
  <ds:schemaRefs/>
</ds:datastoreItem>
</file>

<file path=docProps/app.xml><?xml version="1.0" encoding="utf-8"?>
<Properties xmlns="http://schemas.openxmlformats.org/officeDocument/2006/extended-properties" xmlns:vt="http://schemas.openxmlformats.org/officeDocument/2006/docPropsVTypes">
  <Template>Normal</Template>
  <Company>simt</Company>
  <Pages>55</Pages>
  <Words>4557</Words>
  <Characters>25976</Characters>
  <Lines>216</Lines>
  <Paragraphs>60</Paragraphs>
  <TotalTime>98</TotalTime>
  <ScaleCrop>false</ScaleCrop>
  <LinksUpToDate>false</LinksUpToDate>
  <CharactersWithSpaces>30473</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2019-06-04T09:39:00Z</dcterms:created>
  <dc:creator>蔡青</dc:creator>
  <cp:lastModifiedBy>cici</cp:lastModifiedBy>
  <cp:lastPrinted>2019-06-04T01:45:00Z</cp:lastPrinted>
  <dcterms:modified xsi:type="dcterms:W3CDTF">2019-10-09T05:11:07Z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