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</w:p>
    <w:p>
      <w:pPr>
        <w:rPr>
          <w:b/>
        </w:rPr>
      </w:pPr>
      <w:r>
        <w:rPr>
          <w:rFonts w:ascii="Arial" w:hAnsi="Arial" w:cs="Arial"/>
          <w:sz w:val="28"/>
          <w:szCs w:val="28"/>
        </w:rPr>
        <w:drawing>
          <wp:inline distT="0" distB="0" distL="114300" distR="114300">
            <wp:extent cx="1714500" cy="323850"/>
            <wp:effectExtent l="0" t="0" r="0" b="0"/>
            <wp:docPr id="3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 w:val="28"/>
          <w:szCs w:val="28"/>
        </w:rPr>
        <w:t xml:space="preserve">                                         </w:t>
      </w:r>
      <w:r>
        <w:rPr>
          <w:rFonts w:hint="eastAsia" w:ascii="Arial" w:hAnsi="Arial" w:cs="Arial"/>
          <w:b/>
          <w:sz w:val="28"/>
          <w:szCs w:val="28"/>
        </w:rPr>
        <w:t>参展申请表</w:t>
      </w:r>
    </w:p>
    <w:p>
      <w:pPr>
        <w:spacing w:line="360" w:lineRule="exact"/>
        <w:rPr>
          <w:rFonts w:ascii="Arial" w:hAnsi="宋体" w:cs="Arial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5824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UEed0QAAAAQBAAAPAAAAAAAAAAEAIAAAACIAAABkcnMvZG93&#10;bnJldi54bWxQSwECFAAUAAAACACHTuJABR/LGM4BAACO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感谢贵单位参加本届展览会，敬请您用正楷字详细填写并加盖公章后传真或邮寄回组织单位</w:t>
      </w:r>
      <w:r>
        <w:rPr>
          <w:rFonts w:hint="eastAsia" w:ascii="Arial" w:hAnsi="宋体" w:cs="Arial"/>
        </w:rPr>
        <w:t>。</w:t>
      </w:r>
    </w:p>
    <w:p>
      <w:pPr>
        <w:spacing w:line="360" w:lineRule="exact"/>
        <w:rPr>
          <w:rFonts w:ascii="Arial" w:hAnsi="Arial" w:cs="Arial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第十八届中国国际石油石化技术装备展览会      第九届中国（上海）国际石油化工技术装备展览会</w:t>
      </w:r>
    </w:p>
    <w:p>
      <w:pPr>
        <w:spacing w:line="360" w:lineRule="exact"/>
        <w:ind w:left="420" w:hanging="420"/>
        <w:rPr>
          <w:rFonts w:ascii="Arial" w:hAnsi="宋体" w:cs="Arial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18</w:t>
      </w:r>
      <w:r>
        <w:rPr>
          <w:rFonts w:ascii="Arial" w:hAnsi="宋体" w:cs="Arial"/>
        </w:rPr>
        <w:t>年3月</w:t>
      </w:r>
      <w:r>
        <w:rPr>
          <w:rFonts w:hint="eastAsia" w:ascii="Arial" w:hAnsi="宋体" w:cs="Arial"/>
        </w:rPr>
        <w:t>27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29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 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17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>8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23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25</w:t>
      </w:r>
      <w:r>
        <w:rPr>
          <w:rFonts w:ascii="Arial" w:hAnsi="宋体" w:cs="Arial"/>
        </w:rPr>
        <w:t>日</w:t>
      </w:r>
    </w:p>
    <w:p>
      <w:pPr>
        <w:spacing w:line="360" w:lineRule="exact"/>
        <w:rPr>
          <w:rFonts w:ascii="Arial" w:hAnsi="宋体" w:cs="Arial"/>
        </w:rPr>
      </w:pPr>
      <w:r>
        <w:rPr>
          <w:rFonts w:hint="eastAsia" w:ascii="Arial" w:hAnsi="宋体" w:cs="Arial"/>
        </w:rPr>
        <w:t>地点：北京•中国国际展览中心（新馆）          地点：中国•上海新国际博览中心</w:t>
      </w:r>
    </w:p>
    <w:p>
      <w:pPr>
        <w:spacing w:before="312" w:beforeLines="100" w:line="480" w:lineRule="exact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00800" cy="387350"/>
                <wp:effectExtent l="4445" t="4445" r="14605" b="8255"/>
                <wp:wrapNone/>
                <wp:docPr id="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我单位参加：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 xml:space="preserve">cippe2018北京石油展        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 xml:space="preserve"> 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cippe2017上海石化展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0pt;margin-top:6.7pt;height:30.5pt;width:504pt;z-index:251659264;mso-width-relative:page;mso-height-relative:page;" fillcolor="#FFFFFF" filled="t" stroked="t" coordsize="21600,21600" o:gfxdata="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RIXtIAAAAHAQAADwAAAAAAAAABACAAAAAiAAAAZHJzL2Rvd25yZXYueG1sUEsBAhQAFAAA&#10;AAgAh07iQIlq0JD1AQAA6gMAAA4AAAAAAAAAAQAgAAAAIQEAAGRycy9lMm9Eb2MueG1sUEsFBgAA&#10;AAAGAAYAWQEAAIgFAAAAAA=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Arial"/>
                          <w:szCs w:val="21"/>
                        </w:rPr>
                        <w:t>我单位参加：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>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 xml:space="preserve">cippe2018北京石油展        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 xml:space="preserve"> 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cippe2017上海石化展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hanging="1260"/>
        <w:rPr>
          <w:rFonts w:ascii="Arial" w:hAnsi="Arial" w:cs="Arial"/>
        </w:rPr>
      </w:pPr>
      <w:r>
        <w:rPr>
          <w:rFonts w:ascii="Arial" w:hAnsi="宋体" w:cs="Arial"/>
        </w:rPr>
        <w:t>单位</w:t>
      </w:r>
      <w:r>
        <w:rPr>
          <w:rFonts w:hint="eastAsia" w:ascii="Arial" w:hAnsi="宋体" w:cs="Arial"/>
        </w:rPr>
        <w:t xml:space="preserve">        公司</w:t>
      </w:r>
      <w:r>
        <w:rPr>
          <w:rFonts w:ascii="Arial" w:hAnsi="宋体" w:cs="Arial"/>
        </w:rPr>
        <w:t>名称（中</w:t>
      </w:r>
      <w:r>
        <w:rPr>
          <w:rFonts w:hint="eastAsia" w:ascii="Arial" w:hAnsi="宋体" w:cs="Arial"/>
        </w:rPr>
        <w:t>、英</w:t>
      </w:r>
      <w:r>
        <w:rPr>
          <w:rFonts w:ascii="Arial" w:hAnsi="宋体" w:cs="Arial"/>
        </w:rPr>
        <w:t>文）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     </w:t>
      </w:r>
    </w:p>
    <w:p>
      <w:pPr>
        <w:spacing w:line="400" w:lineRule="exact"/>
        <w:ind w:hanging="1260"/>
        <w:rPr>
          <w:rFonts w:ascii="Arial" w:hAnsi="宋体" w:cs="Arial"/>
          <w:u w:val="single"/>
        </w:rPr>
      </w:pPr>
      <w:r>
        <w:rPr>
          <w:rFonts w:ascii="Arial" w:hAnsi="宋体" w:cs="Arial"/>
        </w:rPr>
        <w:t>　　　</w:t>
      </w:r>
      <w:r>
        <w:rPr>
          <w:rFonts w:hint="eastAsia" w:ascii="Arial" w:hAnsi="宋体" w:cs="Arial"/>
        </w:rPr>
        <w:t xml:space="preserve">      </w:t>
      </w:r>
      <w:r>
        <w:rPr>
          <w:rFonts w:ascii="Arial" w:hAnsi="宋体" w:cs="Arial"/>
        </w:rPr>
        <w:t>详细地址：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</w:t>
      </w:r>
      <w:r>
        <w:rPr>
          <w:rFonts w:ascii="Arial" w:hAnsi="宋体" w:cs="Arial"/>
        </w:rPr>
        <w:t>邮编：</w:t>
      </w:r>
      <w:r>
        <w:rPr>
          <w:rFonts w:hint="eastAsia" w:ascii="Arial" w:hAnsi="宋体" w:cs="Arial"/>
          <w:u w:val="single"/>
        </w:rPr>
        <w:t xml:space="preserve">           </w:t>
      </w:r>
    </w:p>
    <w:p>
      <w:pPr>
        <w:spacing w:line="400" w:lineRule="exact"/>
        <w:rPr>
          <w:rFonts w:ascii="Arial" w:hAnsi="宋体" w:cs="Arial"/>
          <w:u w:val="single"/>
        </w:rPr>
      </w:pPr>
      <w:r>
        <w:rPr>
          <w:rFonts w:ascii="Arial" w:hAnsi="宋体" w:cs="Arial"/>
        </w:rPr>
        <w:t>联系人：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</w:rPr>
        <w:t>职务：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hint="eastAsia" w:ascii="Arial" w:hAnsi="宋体" w:cs="Arial"/>
        </w:rPr>
        <w:t>电话：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</w:t>
      </w:r>
      <w:r>
        <w:rPr>
          <w:rFonts w:hint="eastAsia" w:ascii="Arial" w:hAnsi="宋体" w:cs="Arial"/>
        </w:rPr>
        <w:t>传真</w:t>
      </w:r>
      <w:r>
        <w:rPr>
          <w:rFonts w:ascii="Arial" w:hAnsi="宋体" w:cs="Arial"/>
        </w:rPr>
        <w:t>：</w:t>
      </w:r>
      <w:r>
        <w:rPr>
          <w:rFonts w:hint="eastAsia" w:ascii="Arial" w:hAnsi="宋体" w:cs="Arial"/>
          <w:u w:val="single"/>
        </w:rPr>
        <w:t xml:space="preserve">                        </w:t>
      </w:r>
    </w:p>
    <w:p>
      <w:pPr>
        <w:spacing w:line="400" w:lineRule="exact"/>
        <w:rPr>
          <w:rFonts w:ascii="Arial" w:hAnsi="宋体" w:cs="Arial"/>
          <w:u w:val="single"/>
        </w:rPr>
      </w:pPr>
      <w:r>
        <w:rPr>
          <w:rFonts w:hint="eastAsia" w:ascii="Arial" w:hAnsi="宋体" w:cs="Arial"/>
        </w:rPr>
        <w:t>手机号：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>　　　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网址：</w:t>
      </w:r>
      <w:r>
        <w:rPr>
          <w:rFonts w:hint="eastAsia" w:ascii="Arial" w:hAnsi="宋体" w:cs="Arial"/>
          <w:u w:val="single"/>
        </w:rPr>
        <w:t xml:space="preserve">                        </w:t>
      </w:r>
    </w:p>
    <w:p>
      <w:pPr>
        <w:spacing w:line="400" w:lineRule="exact"/>
        <w:rPr>
          <w:rFonts w:ascii="Arial" w:hAnsi="宋体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</w:t>
      </w:r>
      <w:r>
        <w:rPr>
          <w:rFonts w:ascii="Arial" w:hAnsi="宋体" w:cs="Arial"/>
          <w:sz w:val="22"/>
          <w:szCs w:val="22"/>
          <w:u w:val="single"/>
        </w:rPr>
        <w:t>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                 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sz w:val="22"/>
          <w:szCs w:val="22"/>
          <w:u w:val="single"/>
        </w:rPr>
        <w:t>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■ </w:t>
      </w:r>
      <w:r>
        <w:rPr>
          <w:rFonts w:hint="eastAsia" w:ascii="Arial" w:hAnsi="宋体" w:cs="Arial"/>
        </w:rPr>
        <w:t>参展方式及费用</w:t>
      </w:r>
      <w:r>
        <w:rPr>
          <w:rFonts w:hint="eastAsia" w:ascii="Arial" w:hAnsi="宋体" w:cs="Arial"/>
          <w:b/>
        </w:rPr>
        <w:t>（所有报价均未含增值税）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宋体" w:cs="Arial"/>
        </w:rPr>
        <w:t>1、北京：</w:t>
      </w:r>
      <w:r>
        <w:rPr>
          <w:rFonts w:ascii="Arial" w:hAnsi="宋体" w:cs="Arial"/>
        </w:rPr>
        <w:t>标准展位：国际展区</w:t>
      </w:r>
      <w:r>
        <w:rPr>
          <w:rFonts w:hint="eastAsia" w:ascii="Arial" w:hAnsi="宋体" w:cs="Arial"/>
        </w:rPr>
        <w:t>W1、W2</w:t>
      </w:r>
      <w:r>
        <w:rPr>
          <w:rFonts w:ascii="Arial" w:hAnsi="宋体" w:cs="Arial"/>
        </w:rPr>
        <w:t>：</w:t>
      </w:r>
      <w:r>
        <w:rPr>
          <w:rFonts w:ascii="Arial" w:hAnsi="Arial" w:cs="Arial"/>
        </w:rPr>
        <w:t>30000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spacing w:line="400" w:lineRule="exact"/>
        <w:ind w:left="359" w:leftChars="171" w:firstLine="630" w:firstLineChars="300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</w:t>
      </w:r>
      <w:r>
        <w:rPr>
          <w:rFonts w:hint="eastAsia" w:ascii="Arial" w:hAnsi="宋体" w:cs="Arial"/>
          <w:bCs/>
        </w:rPr>
        <w:t>E1、E2、E3</w:t>
      </w:r>
      <w:r>
        <w:rPr>
          <w:rFonts w:ascii="Arial" w:hAnsi="宋体" w:cs="Arial"/>
          <w:bCs/>
        </w:rPr>
        <w:t>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9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宋体" w:cs="Arial"/>
        </w:rPr>
        <w:t>；W3、E4：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spacing w:line="400" w:lineRule="exact"/>
        <w:ind w:left="360" w:firstLine="630" w:firstLineChars="300"/>
        <w:rPr>
          <w:rFonts w:ascii="Arial" w:hAnsi="Arial" w:cs="Arial"/>
        </w:rPr>
      </w:pPr>
      <w:r>
        <w:rPr>
          <w:rFonts w:ascii="Arial" w:hAnsi="宋体" w:cs="Arial"/>
        </w:rPr>
        <w:t>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    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</w:t>
      </w:r>
      <w:r>
        <w:rPr>
          <w:rFonts w:hint="eastAsia" w:ascii="Arial" w:hAnsi="Arial" w:cs="Arial"/>
        </w:rPr>
        <w:t>上海：</w:t>
      </w:r>
      <w:r>
        <w:rPr>
          <w:rFonts w:ascii="Arial" w:hAnsi="宋体" w:cs="Arial"/>
        </w:rPr>
        <w:t>标准展位：国际展区：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3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spacing w:line="400" w:lineRule="exact"/>
        <w:ind w:firstLine="945" w:firstLineChars="450"/>
        <w:rPr>
          <w:rFonts w:ascii="Arial" w:hAnsi="Arial" w:cs="Arial"/>
          <w:b/>
        </w:rPr>
      </w:pPr>
      <w:r>
        <w:rPr>
          <w:rFonts w:ascii="Arial" w:hAnsi="宋体" w:cs="Arial"/>
        </w:rPr>
        <w:t>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3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、会刊广告：</w:t>
      </w: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面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 xml:space="preserve">   </w:t>
      </w:r>
      <w:r>
        <w:rPr>
          <w:rFonts w:hint="eastAsia"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二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扉</w:t>
      </w:r>
      <w:r>
        <w:rPr>
          <w:rFonts w:hint="eastAsia" w:ascii="Arial" w:hAnsi="宋体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400" w:lineRule="exact"/>
        <w:ind w:firstLine="1343" w:firstLineChars="63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底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三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400" w:lineRule="exact"/>
        <w:rPr>
          <w:rFonts w:ascii="Arial" w:hAnsi="宋体" w:cs="Arial"/>
          <w:bCs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整版全彩US$7,300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246 x 365mm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A4全彩US$4,672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196 x 291mm</w:t>
      </w:r>
    </w:p>
    <w:p>
      <w:pPr>
        <w:spacing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5</w:t>
      </w:r>
      <w:r>
        <w:rPr>
          <w:rFonts w:ascii="Arial" w:hAnsi="宋体" w:cs="Arial"/>
        </w:rPr>
        <w:t>、技术讲座：</w:t>
      </w:r>
      <w:r>
        <w:rPr>
          <w:rFonts w:ascii="Arial" w:hAnsi="Arial" w:cs="Arial"/>
        </w:rPr>
        <w:t>8000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场，主讲人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职务</w:t>
      </w:r>
      <w:r>
        <w:rPr>
          <w:rFonts w:hint="eastAsia" w:ascii="Arial" w:hAnsi="宋体" w:cs="Arial"/>
          <w:u w:val="single"/>
        </w:rPr>
        <w:t xml:space="preserve">   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</w:t>
      </w:r>
      <w:r>
        <w:rPr>
          <w:rFonts w:hint="eastAsia" w:ascii="Arial" w:hAnsi="Arial" w:cs="Arial"/>
        </w:rPr>
        <w:t>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水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答谢晚宴</w:t>
      </w:r>
      <w:r>
        <w:rPr>
          <w:rFonts w:ascii="Arial" w:hAnsi="宋体" w:cs="Arial"/>
        </w:rPr>
        <w:t>、礼品等。共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</w:rPr>
        <w:t>人，费用</w:t>
      </w:r>
      <w:r>
        <w:rPr>
          <w:rFonts w:hint="eastAsia" w:ascii="Arial" w:hAnsi="宋体" w:cs="Arial"/>
          <w:u w:val="single"/>
        </w:rPr>
        <w:t xml:space="preserve">             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以上参展费用总计（大写）：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</w:rPr>
        <w:t>；付款日期：</w:t>
      </w:r>
      <w:r>
        <w:rPr>
          <w:rFonts w:hint="eastAsia" w:ascii="Arial" w:hAnsi="Arial" w:cs="Arial"/>
          <w:u w:val="single"/>
        </w:rPr>
        <w:t xml:space="preserve">          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日</w:t>
      </w:r>
    </w:p>
    <w:p>
      <w:pPr>
        <w:spacing w:line="400" w:lineRule="exact"/>
        <w:rPr>
          <w:rFonts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>为保障2018年石油展搭建质量，请各参展商选择主办方指定搭建商搭建贵司展台，除指定搭建商外不允许任何搭建公司进入场馆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line="400" w:lineRule="exact"/>
        <w:rPr>
          <w:rFonts w:ascii="Arial" w:hAnsi="宋体" w:cs="Arial"/>
          <w:b/>
          <w:bCs/>
        </w:rPr>
      </w:pPr>
    </w:p>
    <w:p>
      <w:pPr>
        <w:spacing w:line="400" w:lineRule="exact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hint="eastAsia" w:ascii="Arial" w:hAnsi="宋体" w:cs="Arial"/>
          <w:b/>
          <w:bCs/>
        </w:rPr>
        <w:t xml:space="preserve">振威展览股份  </w:t>
      </w:r>
      <w:r>
        <w:rPr>
          <w:rFonts w:ascii="Arial" w:hAnsi="宋体" w:cs="Arial"/>
          <w:b/>
          <w:bCs/>
        </w:rPr>
        <w:t>北京振威展览有限公司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158750</wp:posOffset>
                </wp:positionV>
                <wp:extent cx="2171700" cy="5080"/>
                <wp:effectExtent l="0" t="0" r="0" b="0"/>
                <wp:wrapNone/>
                <wp:docPr id="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27pt;margin-top:12.5pt;height:0.4pt;width:171pt;z-index:251660288;mso-width-relative:page;mso-height-relative:page;" filled="f" stroked="t" coordsize="21600,21600" o:gfxdata="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NiGptcAAAAJAQAADwAAAAAAAAAB&#10;ACAAAAAiAAAAZHJzL2Rvd25yZXYueG1sUEsBAhQAFAAAAAgAh07iQK0yAyDYAQAAm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地址：北京市朝阳区北苑路</w:t>
      </w:r>
      <w:r>
        <w:rPr>
          <w:rFonts w:ascii="Arial" w:hAnsi="Arial" w:cs="Arial"/>
        </w:rPr>
        <w:t>170</w:t>
      </w:r>
      <w:r>
        <w:rPr>
          <w:rFonts w:ascii="Arial" w:hAnsi="宋体" w:cs="Arial"/>
        </w:rPr>
        <w:t>号凯旋城</w:t>
      </w:r>
      <w:r>
        <w:rPr>
          <w:rFonts w:ascii="Arial" w:hAnsi="Arial" w:cs="Arial"/>
        </w:rPr>
        <w:t>E</w:t>
      </w:r>
      <w:r>
        <w:rPr>
          <w:rFonts w:ascii="Arial" w:hAnsi="宋体" w:cs="Arial"/>
        </w:rPr>
        <w:t>座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层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电话：</w:t>
      </w:r>
      <w:r>
        <w:rPr>
          <w:rFonts w:hint="eastAsia" w:ascii="Arial" w:hAnsi="Arial" w:cs="Arial"/>
        </w:rPr>
        <w:t>010-582365</w:t>
      </w:r>
      <w:r>
        <w:rPr>
          <w:rFonts w:hint="eastAsia" w:ascii="Arial" w:hAnsi="Arial" w:cs="Arial"/>
          <w:lang w:val="en-US" w:eastAsia="zh-CN"/>
        </w:rPr>
        <w:t>56</w:t>
      </w:r>
      <w:r>
        <w:rPr>
          <w:rFonts w:hint="eastAsia" w:ascii="Arial" w:hAnsi="Arial" w:cs="Arial"/>
        </w:rPr>
        <w:t xml:space="preserve">     </w:t>
      </w:r>
      <w:r>
        <w:rPr>
          <w:rFonts w:ascii="Arial" w:hAnsi="宋体" w:cs="Arial"/>
        </w:rPr>
        <w:t>传真：</w:t>
      </w:r>
      <w:r>
        <w:rPr>
          <w:rFonts w:ascii="Arial" w:hAnsi="Arial" w:cs="Arial"/>
        </w:rPr>
        <w:t xml:space="preserve">010-58236567   </w:t>
      </w:r>
      <w:r>
        <w:rPr>
          <w:rFonts w:hint="eastAsia" w:ascii="Arial" w:hAnsi="Arial" w:cs="Arial"/>
        </w:rPr>
        <w:t xml:space="preserve">                      </w:t>
      </w:r>
      <w:r>
        <w:rPr>
          <w:rFonts w:ascii="Arial" w:hAnsi="宋体" w:cs="Arial"/>
        </w:rPr>
        <w:t>参展单位印鉴及负责人签名</w:t>
      </w:r>
    </w:p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  <w:r>
        <w:t>E-mail</w:t>
      </w:r>
      <w:r>
        <w:rPr>
          <w:rFonts w:hAnsi="宋体"/>
        </w:rPr>
        <w:t>：</w:t>
      </w:r>
      <w:bookmarkStart w:id="0" w:name="OLE_LINK1"/>
      <w:r>
        <w:rPr>
          <w:rFonts w:hAnsi="宋体"/>
        </w:rPr>
        <w:fldChar w:fldCharType="begin"/>
      </w:r>
      <w:r>
        <w:rPr>
          <w:rFonts w:hAnsi="宋体"/>
        </w:rPr>
        <w:instrText xml:space="preserve"> HYPERLINK "mailto:</w:instrText>
      </w:r>
      <w:r>
        <w:rPr>
          <w:rFonts w:hint="eastAsia" w:hAnsi="宋体"/>
        </w:rPr>
        <w:instrText xml:space="preserve">cippe@zhenweiexpo.com</w:instrText>
      </w:r>
      <w:r>
        <w:rPr>
          <w:rFonts w:hAnsi="宋体"/>
        </w:rPr>
        <w:instrText xml:space="preserve">" </w:instrText>
      </w:r>
      <w:r>
        <w:rPr>
          <w:rFonts w:hAnsi="宋体"/>
        </w:rPr>
        <w:fldChar w:fldCharType="separate"/>
      </w:r>
      <w:r>
        <w:rPr>
          <w:rStyle w:val="14"/>
          <w:rFonts w:hint="eastAsia" w:hAnsi="宋体"/>
          <w:lang w:val="en-US" w:eastAsia="zh-CN"/>
        </w:rPr>
        <w:t>lzm</w:t>
      </w:r>
      <w:r>
        <w:rPr>
          <w:rStyle w:val="14"/>
          <w:rFonts w:hint="eastAsia" w:hAnsi="宋体"/>
        </w:rPr>
        <w:t>@zhenweiexpo.com</w:t>
      </w:r>
      <w:r>
        <w:rPr>
          <w:rFonts w:hAnsi="宋体"/>
        </w:rPr>
        <w:fldChar w:fldCharType="end"/>
      </w:r>
      <w:r>
        <w:rPr>
          <w:rFonts w:hint="eastAsia" w:hAnsi="宋体"/>
        </w:rPr>
        <w:t xml:space="preserve">                                             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 xml:space="preserve">   日</w:t>
      </w:r>
      <w:bookmarkEnd w:id="0"/>
    </w:p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eastAsia="zh-CN"/>
        </w:rPr>
        <w:t>李长梅</w:t>
      </w:r>
      <w:r>
        <w:rPr>
          <w:rFonts w:hint="eastAsia" w:ascii="宋体" w:hAnsi="宋体"/>
          <w:szCs w:val="21"/>
          <w:lang w:val="en-US" w:eastAsia="zh-CN"/>
        </w:rPr>
        <w:t>13552441617</w:t>
      </w:r>
      <w:r>
        <w:rPr>
          <w:rFonts w:hint="eastAsia" w:ascii="宋体" w:hAnsi="宋体"/>
          <w:szCs w:val="21"/>
        </w:rPr>
        <w:t xml:space="preserve">                                                            </w:t>
      </w: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714" w:right="851" w:bottom="567" w:left="851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54CEC"/>
    <w:rsid w:val="0015719C"/>
    <w:rsid w:val="001610C7"/>
    <w:rsid w:val="00161F46"/>
    <w:rsid w:val="001711A1"/>
    <w:rsid w:val="00172A27"/>
    <w:rsid w:val="001B0302"/>
    <w:rsid w:val="001B5C9F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3F4D"/>
    <w:rsid w:val="00885C80"/>
    <w:rsid w:val="008974E5"/>
    <w:rsid w:val="008B4044"/>
    <w:rsid w:val="008B4AB5"/>
    <w:rsid w:val="008C12C0"/>
    <w:rsid w:val="008D0A1C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4A63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F2DCC"/>
    <w:rsid w:val="00E00F3E"/>
    <w:rsid w:val="00E024AB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55B27A9"/>
    <w:rsid w:val="10E802A8"/>
    <w:rsid w:val="11890504"/>
    <w:rsid w:val="235638D3"/>
    <w:rsid w:val="2FA91D24"/>
    <w:rsid w:val="5FC976C4"/>
    <w:rsid w:val="65A26235"/>
    <w:rsid w:val="689D4481"/>
    <w:rsid w:val="6EA01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黑体"/>
      <w:sz w:val="28"/>
      <w:szCs w:val="20"/>
    </w:rPr>
  </w:style>
  <w:style w:type="paragraph" w:styleId="4">
    <w:name w:val="Body Text Indent"/>
    <w:basedOn w:val="1"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Date"/>
    <w:basedOn w:val="1"/>
    <w:next w:val="1"/>
    <w:link w:val="17"/>
    <w:uiPriority w:val="0"/>
    <w:rPr>
      <w:rFonts w:ascii="仿宋_GB2312" w:eastAsia="仿宋_GB2312"/>
      <w:sz w:val="24"/>
      <w:szCs w:val="20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unhideWhenUsed/>
    <w:uiPriority w:val="99"/>
    <w:rPr>
      <w:color w:val="0000FF"/>
      <w:u w:val="single"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日期 Char"/>
    <w:link w:val="5"/>
    <w:uiPriority w:val="0"/>
    <w:rPr>
      <w:rFonts w:ascii="仿宋_GB2312" w:eastAsia="仿宋_GB2312"/>
      <w:kern w:val="2"/>
      <w:sz w:val="24"/>
    </w:rPr>
  </w:style>
  <w:style w:type="character" w:customStyle="1" w:styleId="18">
    <w:name w:val="批注框文本 Char"/>
    <w:link w:val="6"/>
    <w:uiPriority w:val="0"/>
    <w:rPr>
      <w:kern w:val="2"/>
      <w:sz w:val="18"/>
      <w:szCs w:val="18"/>
    </w:rPr>
  </w:style>
  <w:style w:type="paragraph" w:customStyle="1" w:styleId="19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0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Char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2153</Words>
  <Characters>12276</Characters>
  <Lines>102</Lines>
  <Paragraphs>28</Paragraphs>
  <ScaleCrop>false</ScaleCrop>
  <LinksUpToDate>false</LinksUpToDate>
  <CharactersWithSpaces>14401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2014-12-12T10:05:00Z</dcterms:created>
  <dc:creator>微软用户</dc:creator>
  <cp:lastModifiedBy>dell</cp:lastModifiedBy>
  <dcterms:modified xsi:type="dcterms:W3CDTF">2017-07-04T07:08:26Z</dcterms:modified>
  <dc:title>邀 请 函                                 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