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36E6F" w14:textId="77777777" w:rsidR="007D0414" w:rsidRPr="00BD4868" w:rsidRDefault="007D0414" w:rsidP="007D0414">
      <w:pPr>
        <w:spacing w:line="400" w:lineRule="exact"/>
        <w:jc w:val="center"/>
        <w:rPr>
          <w:rFonts w:ascii="宋体" w:hAnsi="宋体" w:hint="eastAsia"/>
          <w:color w:val="000000"/>
          <w:kern w:val="0"/>
          <w:sz w:val="24"/>
        </w:rPr>
      </w:pPr>
      <w:r w:rsidRPr="00BD4868">
        <w:rPr>
          <w:rFonts w:ascii="宋体" w:hAnsi="宋体"/>
          <w:color w:val="000000"/>
          <w:kern w:val="0"/>
          <w:sz w:val="24"/>
        </w:rPr>
        <w:t>广西机电设备招标有限公司关于</w:t>
      </w:r>
      <w:bookmarkStart w:id="0" w:name="_Hlk36541082"/>
      <w:r w:rsidRPr="00BD4868">
        <w:rPr>
          <w:rFonts w:ascii="宋体" w:hAnsi="宋体" w:hint="eastAsia"/>
          <w:color w:val="000000"/>
          <w:kern w:val="0"/>
          <w:sz w:val="24"/>
        </w:rPr>
        <w:t>艾滋病研究仪器设备采购项目</w:t>
      </w:r>
    </w:p>
    <w:p w14:paraId="73407B87" w14:textId="77777777" w:rsidR="007D0414" w:rsidRPr="00BD4868" w:rsidRDefault="007D0414" w:rsidP="007D0414">
      <w:pPr>
        <w:spacing w:line="400" w:lineRule="exact"/>
        <w:jc w:val="center"/>
        <w:rPr>
          <w:rFonts w:ascii="宋体" w:hAnsi="宋体"/>
          <w:color w:val="000000"/>
          <w:kern w:val="0"/>
          <w:sz w:val="24"/>
        </w:rPr>
      </w:pPr>
      <w:r w:rsidRPr="00BD4868">
        <w:rPr>
          <w:rFonts w:ascii="宋体" w:hAnsi="宋体"/>
          <w:color w:val="000000"/>
          <w:sz w:val="24"/>
        </w:rPr>
        <w:t>(</w:t>
      </w:r>
      <w:r>
        <w:rPr>
          <w:rFonts w:ascii="宋体" w:hAnsi="宋体"/>
          <w:color w:val="000000"/>
          <w:sz w:val="24"/>
        </w:rPr>
        <w:t>GXZC2020-G1-003738-JDZB</w:t>
      </w:r>
      <w:r w:rsidRPr="00BD4868">
        <w:rPr>
          <w:rFonts w:ascii="宋体" w:hAnsi="宋体"/>
          <w:color w:val="000000"/>
          <w:sz w:val="24"/>
        </w:rPr>
        <w:t>)</w:t>
      </w:r>
      <w:bookmarkEnd w:id="0"/>
      <w:r w:rsidRPr="00BD4868">
        <w:rPr>
          <w:rFonts w:ascii="宋体" w:hAnsi="宋体"/>
          <w:color w:val="000000"/>
          <w:kern w:val="0"/>
          <w:sz w:val="24"/>
        </w:rPr>
        <w:t>公开招标公告</w:t>
      </w:r>
    </w:p>
    <w:p w14:paraId="0BCFD6C4" w14:textId="77777777" w:rsidR="007D0414" w:rsidRPr="00BD4868" w:rsidRDefault="007D0414" w:rsidP="007D0414">
      <w:pPr>
        <w:spacing w:line="312" w:lineRule="auto"/>
        <w:jc w:val="left"/>
        <w:rPr>
          <w:rFonts w:ascii="宋体" w:hAnsi="宋体" w:hint="eastAsia"/>
          <w:color w:val="000000"/>
          <w:kern w:val="0"/>
          <w:szCs w:val="21"/>
        </w:rPr>
      </w:pPr>
    </w:p>
    <w:tbl>
      <w:tblPr>
        <w:tblpPr w:leftFromText="180" w:rightFromText="18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7D0414" w:rsidRPr="00BD4868" w14:paraId="03A37966" w14:textId="77777777" w:rsidTr="002E22F3">
        <w:trPr>
          <w:trHeight w:val="1660"/>
        </w:trPr>
        <w:tc>
          <w:tcPr>
            <w:tcW w:w="8335" w:type="dxa"/>
          </w:tcPr>
          <w:p w14:paraId="3F6EE642" w14:textId="77777777" w:rsidR="007D0414" w:rsidRPr="00BD4868" w:rsidRDefault="007D0414" w:rsidP="002E22F3">
            <w:pPr>
              <w:spacing w:line="312" w:lineRule="auto"/>
              <w:ind w:firstLineChars="200" w:firstLine="420"/>
              <w:jc w:val="left"/>
              <w:rPr>
                <w:rFonts w:ascii="宋体" w:hAnsi="宋体"/>
                <w:color w:val="000000"/>
                <w:szCs w:val="21"/>
              </w:rPr>
            </w:pPr>
            <w:r w:rsidRPr="00BD4868">
              <w:rPr>
                <w:rFonts w:ascii="宋体" w:hAnsi="宋体" w:hint="eastAsia"/>
                <w:color w:val="000000"/>
                <w:szCs w:val="21"/>
              </w:rPr>
              <w:t>项目概况</w:t>
            </w:r>
          </w:p>
          <w:p w14:paraId="1C844FA4" w14:textId="77777777" w:rsidR="007D0414" w:rsidRPr="00BD4868" w:rsidRDefault="007D0414" w:rsidP="002E22F3">
            <w:pPr>
              <w:spacing w:line="312" w:lineRule="auto"/>
              <w:ind w:firstLineChars="200" w:firstLine="420"/>
              <w:jc w:val="left"/>
              <w:rPr>
                <w:rFonts w:ascii="宋体" w:hAnsi="宋体" w:hint="eastAsia"/>
                <w:color w:val="000000"/>
                <w:kern w:val="0"/>
                <w:szCs w:val="21"/>
              </w:rPr>
            </w:pPr>
            <w:r w:rsidRPr="00BD4868">
              <w:rPr>
                <w:rFonts w:ascii="宋体" w:hAnsi="宋体" w:hint="eastAsia"/>
                <w:color w:val="000000"/>
                <w:szCs w:val="21"/>
              </w:rPr>
              <w:t>艾滋病研究仪器设备采购项目</w:t>
            </w:r>
            <w:r w:rsidRPr="00BD4868">
              <w:rPr>
                <w:rFonts w:ascii="宋体" w:hAnsi="宋体"/>
                <w:color w:val="000000"/>
                <w:szCs w:val="21"/>
              </w:rPr>
              <w:t>(</w:t>
            </w:r>
            <w:r>
              <w:rPr>
                <w:rFonts w:ascii="宋体" w:hAnsi="宋体"/>
                <w:color w:val="000000"/>
                <w:szCs w:val="21"/>
              </w:rPr>
              <w:t>GXZC2020-G1-003738-JDZB</w:t>
            </w:r>
            <w:r w:rsidRPr="00BD4868">
              <w:rPr>
                <w:rFonts w:ascii="宋体" w:hAnsi="宋体"/>
                <w:color w:val="000000"/>
                <w:szCs w:val="21"/>
              </w:rPr>
              <w:t>)</w:t>
            </w:r>
            <w:r w:rsidRPr="00BD4868">
              <w:rPr>
                <w:rFonts w:ascii="宋体" w:hAnsi="宋体" w:hint="eastAsia"/>
                <w:color w:val="000000"/>
                <w:szCs w:val="21"/>
              </w:rPr>
              <w:t>的潜在投标人应在</w:t>
            </w:r>
            <w:r w:rsidRPr="00BD4868">
              <w:rPr>
                <w:rFonts w:ascii="宋体" w:hAnsi="宋体"/>
                <w:color w:val="000000"/>
              </w:rPr>
              <w:t>登录精彩纵横电子交易平台(</w:t>
            </w:r>
            <w:r w:rsidRPr="00BD4868">
              <w:rPr>
                <w:rFonts w:ascii="宋体" w:hAnsi="宋体"/>
                <w:color w:val="000000"/>
              </w:rPr>
              <w:fldChar w:fldCharType="begin"/>
            </w:r>
            <w:r w:rsidRPr="00BD4868">
              <w:rPr>
                <w:rFonts w:ascii="宋体" w:hAnsi="宋体"/>
                <w:color w:val="000000"/>
              </w:rPr>
              <w:instrText xml:space="preserve"> INCLUDEPICTURE "C:\\Users\\chencen\\AppData\\Roaming\\Tencent\\QQTempSys\\%W@GJ$ACOF(TYDYECOKVDYB.png" \* MERGEFORMATINET </w:instrText>
            </w:r>
            <w:r w:rsidRPr="00BD4868">
              <w:rPr>
                <w:rFonts w:ascii="宋体" w:hAnsi="宋体"/>
                <w:color w:val="000000"/>
              </w:rPr>
              <w:fldChar w:fldCharType="separate"/>
            </w:r>
            <w:r w:rsidRPr="00BD4868">
              <w:rPr>
                <w:rFonts w:ascii="宋体" w:hAnsi="宋体"/>
                <w:color w:val="000000"/>
              </w:rPr>
              <w:pict w14:anchorId="3C41A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pt;mso-position-horizontal-relative:page;mso-position-vertical-relative:page">
                  <v:imagedata r:id="rId4" r:href="rId5" embosscolor="white"/>
                </v:shape>
              </w:pict>
            </w:r>
            <w:r w:rsidRPr="00BD4868">
              <w:rPr>
                <w:rFonts w:ascii="宋体" w:hAnsi="宋体"/>
                <w:color w:val="000000"/>
              </w:rPr>
              <w:fldChar w:fldCharType="end"/>
            </w:r>
            <w:hyperlink r:id="rId6" w:history="1">
              <w:r w:rsidRPr="00BD4868">
                <w:rPr>
                  <w:rStyle w:val="a3"/>
                  <w:rFonts w:ascii="宋体" w:hAnsi="宋体"/>
                  <w:color w:val="000000"/>
                </w:rPr>
                <w:t>www.jczh100.com</w:t>
              </w:r>
            </w:hyperlink>
            <w:r w:rsidRPr="00BD4868">
              <w:rPr>
                <w:rFonts w:ascii="宋体" w:hAnsi="宋体"/>
                <w:color w:val="000000"/>
              </w:rPr>
              <w:t>)</w:t>
            </w:r>
            <w:r w:rsidRPr="00BD4868">
              <w:rPr>
                <w:rFonts w:ascii="宋体" w:hAnsi="宋体" w:hint="eastAsia"/>
                <w:color w:val="000000"/>
              </w:rPr>
              <w:t>或现场</w:t>
            </w:r>
            <w:r w:rsidRPr="00BD4868">
              <w:rPr>
                <w:rFonts w:ascii="宋体" w:hAnsi="宋体" w:hint="eastAsia"/>
                <w:color w:val="000000"/>
                <w:szCs w:val="21"/>
              </w:rPr>
              <w:t>获取招标文件，并于</w:t>
            </w:r>
            <w:r>
              <w:rPr>
                <w:rFonts w:ascii="宋体" w:hAnsi="宋体"/>
                <w:color w:val="000000"/>
                <w:szCs w:val="21"/>
              </w:rPr>
              <w:t>2020</w:t>
            </w:r>
            <w:r w:rsidRPr="00BD4868">
              <w:rPr>
                <w:rFonts w:ascii="宋体" w:hAnsi="宋体" w:hint="eastAsia"/>
                <w:color w:val="000000"/>
                <w:szCs w:val="21"/>
              </w:rPr>
              <w:t>年</w:t>
            </w:r>
            <w:r>
              <w:rPr>
                <w:rFonts w:ascii="宋体" w:hAnsi="宋体"/>
                <w:color w:val="000000"/>
                <w:szCs w:val="21"/>
              </w:rPr>
              <w:t>10</w:t>
            </w:r>
            <w:r w:rsidRPr="00BD4868">
              <w:rPr>
                <w:rFonts w:ascii="宋体" w:hAnsi="宋体" w:hint="eastAsia"/>
                <w:color w:val="000000"/>
                <w:szCs w:val="21"/>
              </w:rPr>
              <w:t>月</w:t>
            </w:r>
            <w:r>
              <w:rPr>
                <w:rFonts w:ascii="宋体" w:hAnsi="宋体"/>
                <w:color w:val="000000"/>
                <w:szCs w:val="21"/>
              </w:rPr>
              <w:t>12</w:t>
            </w:r>
            <w:r w:rsidRPr="00BD4868">
              <w:rPr>
                <w:rFonts w:ascii="宋体" w:hAnsi="宋体" w:hint="eastAsia"/>
                <w:color w:val="000000"/>
                <w:szCs w:val="21"/>
              </w:rPr>
              <w:t>日</w:t>
            </w:r>
            <w:r>
              <w:rPr>
                <w:rFonts w:ascii="宋体" w:hAnsi="宋体"/>
                <w:color w:val="000000"/>
                <w:szCs w:val="21"/>
              </w:rPr>
              <w:t>09</w:t>
            </w:r>
            <w:r w:rsidRPr="00BD4868">
              <w:rPr>
                <w:rFonts w:ascii="宋体" w:hAnsi="宋体" w:hint="eastAsia"/>
                <w:color w:val="000000"/>
                <w:szCs w:val="21"/>
              </w:rPr>
              <w:t>点</w:t>
            </w:r>
            <w:r>
              <w:rPr>
                <w:rFonts w:ascii="宋体" w:hAnsi="宋体"/>
                <w:color w:val="000000"/>
                <w:szCs w:val="21"/>
              </w:rPr>
              <w:t>30</w:t>
            </w:r>
            <w:r w:rsidRPr="00BD4868">
              <w:rPr>
                <w:rFonts w:ascii="宋体" w:hAnsi="宋体" w:hint="eastAsia"/>
                <w:color w:val="000000"/>
                <w:szCs w:val="21"/>
              </w:rPr>
              <w:t>分（北京时间）前递交投标</w:t>
            </w:r>
            <w:r w:rsidRPr="00BD4868">
              <w:rPr>
                <w:rFonts w:ascii="宋体" w:hAnsi="宋体"/>
                <w:color w:val="000000"/>
                <w:szCs w:val="21"/>
              </w:rPr>
              <w:t>文件</w:t>
            </w:r>
            <w:r w:rsidRPr="00BD4868">
              <w:rPr>
                <w:rFonts w:ascii="宋体" w:hAnsi="宋体" w:hint="eastAsia"/>
                <w:color w:val="000000"/>
                <w:szCs w:val="21"/>
              </w:rPr>
              <w:t>。</w:t>
            </w:r>
          </w:p>
          <w:p w14:paraId="1AEFFC01" w14:textId="77777777" w:rsidR="007D0414" w:rsidRPr="00BD4868" w:rsidRDefault="007D0414" w:rsidP="002E22F3">
            <w:pPr>
              <w:spacing w:line="312" w:lineRule="auto"/>
              <w:jc w:val="left"/>
              <w:rPr>
                <w:rFonts w:ascii="宋体" w:hAnsi="宋体" w:hint="eastAsia"/>
                <w:b/>
                <w:bCs/>
                <w:color w:val="000000"/>
                <w:kern w:val="0"/>
                <w:sz w:val="22"/>
                <w:szCs w:val="22"/>
              </w:rPr>
            </w:pPr>
          </w:p>
        </w:tc>
      </w:tr>
    </w:tbl>
    <w:p w14:paraId="3174F906" w14:textId="77777777" w:rsidR="007D0414" w:rsidRPr="00BD4868" w:rsidRDefault="007D0414" w:rsidP="007D0414">
      <w:pPr>
        <w:spacing w:line="312" w:lineRule="auto"/>
        <w:jc w:val="left"/>
        <w:rPr>
          <w:rFonts w:ascii="宋体" w:hAnsi="宋体" w:hint="eastAsia"/>
          <w:b/>
          <w:bCs/>
          <w:color w:val="000000"/>
          <w:kern w:val="0"/>
          <w:sz w:val="22"/>
          <w:szCs w:val="22"/>
        </w:rPr>
      </w:pPr>
    </w:p>
    <w:p w14:paraId="6F823325" w14:textId="77777777" w:rsidR="007D0414" w:rsidRPr="00BD4868" w:rsidRDefault="007D0414" w:rsidP="007D0414">
      <w:pPr>
        <w:spacing w:line="312" w:lineRule="auto"/>
        <w:ind w:firstLineChars="200" w:firstLine="442"/>
        <w:jc w:val="left"/>
        <w:rPr>
          <w:rFonts w:ascii="宋体" w:hAnsi="宋体"/>
          <w:b/>
          <w:bCs/>
          <w:color w:val="000000"/>
          <w:kern w:val="0"/>
          <w:sz w:val="22"/>
          <w:szCs w:val="22"/>
        </w:rPr>
      </w:pPr>
      <w:r w:rsidRPr="00BD4868">
        <w:rPr>
          <w:rFonts w:ascii="宋体" w:hAnsi="宋体" w:hint="eastAsia"/>
          <w:b/>
          <w:bCs/>
          <w:color w:val="000000"/>
          <w:kern w:val="0"/>
          <w:sz w:val="22"/>
          <w:szCs w:val="22"/>
        </w:rPr>
        <w:t>一、项目基本情况</w:t>
      </w:r>
    </w:p>
    <w:p w14:paraId="70F0F5B8"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hint="eastAsia"/>
          <w:color w:val="000000"/>
          <w:kern w:val="0"/>
          <w:szCs w:val="21"/>
        </w:rPr>
        <w:t>1、</w:t>
      </w:r>
      <w:r w:rsidRPr="00BD4868">
        <w:rPr>
          <w:rFonts w:ascii="宋体" w:hAnsi="宋体"/>
          <w:color w:val="000000"/>
          <w:kern w:val="0"/>
          <w:szCs w:val="21"/>
        </w:rPr>
        <w:t>项目编号：</w:t>
      </w:r>
      <w:r>
        <w:rPr>
          <w:rFonts w:ascii="宋体" w:hAnsi="宋体"/>
          <w:color w:val="000000"/>
          <w:kern w:val="0"/>
          <w:szCs w:val="21"/>
        </w:rPr>
        <w:t>GXZC2020-G1-003738-JDZB</w:t>
      </w:r>
    </w:p>
    <w:p w14:paraId="670F879B" w14:textId="77777777" w:rsidR="007D0414" w:rsidRPr="00BD4868" w:rsidRDefault="007D0414" w:rsidP="007D0414">
      <w:pPr>
        <w:spacing w:line="312" w:lineRule="auto"/>
        <w:ind w:firstLineChars="200" w:firstLine="420"/>
        <w:jc w:val="left"/>
        <w:rPr>
          <w:rFonts w:ascii="宋体" w:hAnsi="宋体" w:hint="eastAsia"/>
          <w:color w:val="000000"/>
          <w:kern w:val="0"/>
          <w:szCs w:val="21"/>
        </w:rPr>
      </w:pPr>
      <w:r w:rsidRPr="00BD4868">
        <w:rPr>
          <w:rFonts w:ascii="宋体" w:hAnsi="宋体" w:hint="eastAsia"/>
          <w:color w:val="000000"/>
          <w:szCs w:val="21"/>
        </w:rPr>
        <w:t>2、</w:t>
      </w:r>
      <w:r w:rsidRPr="00BD4868">
        <w:rPr>
          <w:rFonts w:ascii="宋体" w:hAnsi="宋体"/>
          <w:color w:val="000000"/>
          <w:szCs w:val="21"/>
        </w:rPr>
        <w:t>采购计划号：</w:t>
      </w:r>
      <w:proofErr w:type="gramStart"/>
      <w:r w:rsidRPr="00FE0656">
        <w:rPr>
          <w:rFonts w:ascii="宋体" w:hAnsi="宋体" w:hint="eastAsia"/>
          <w:color w:val="000000"/>
          <w:szCs w:val="21"/>
          <w:u w:val="single"/>
        </w:rPr>
        <w:t>广西政采</w:t>
      </w:r>
      <w:proofErr w:type="gramEnd"/>
      <w:r w:rsidRPr="00FE0656">
        <w:rPr>
          <w:rFonts w:ascii="宋体" w:hAnsi="宋体" w:hint="eastAsia"/>
          <w:color w:val="000000"/>
          <w:szCs w:val="21"/>
          <w:u w:val="single"/>
        </w:rPr>
        <w:t>[2020]14826号-001</w:t>
      </w:r>
    </w:p>
    <w:p w14:paraId="59D23793" w14:textId="77777777" w:rsidR="007D0414" w:rsidRPr="00BD4868" w:rsidRDefault="007D0414" w:rsidP="007D0414">
      <w:pPr>
        <w:spacing w:line="312" w:lineRule="auto"/>
        <w:ind w:firstLineChars="200" w:firstLine="420"/>
        <w:jc w:val="left"/>
        <w:rPr>
          <w:rFonts w:ascii="宋体" w:hAnsi="宋体" w:hint="eastAsia"/>
          <w:color w:val="000000"/>
          <w:kern w:val="0"/>
          <w:szCs w:val="21"/>
        </w:rPr>
      </w:pPr>
      <w:r w:rsidRPr="00BD4868">
        <w:rPr>
          <w:rFonts w:ascii="宋体" w:hAnsi="宋体" w:hint="eastAsia"/>
          <w:color w:val="000000"/>
          <w:kern w:val="0"/>
          <w:szCs w:val="21"/>
        </w:rPr>
        <w:t>3、</w:t>
      </w:r>
      <w:r w:rsidRPr="00BD4868">
        <w:rPr>
          <w:rFonts w:ascii="宋体" w:hAnsi="宋体"/>
          <w:color w:val="000000"/>
          <w:kern w:val="0"/>
          <w:szCs w:val="21"/>
        </w:rPr>
        <w:t>项目名称：</w:t>
      </w:r>
      <w:r w:rsidRPr="00BD4868">
        <w:rPr>
          <w:rFonts w:ascii="宋体" w:hAnsi="宋体" w:hint="eastAsia"/>
          <w:color w:val="000000"/>
          <w:kern w:val="0"/>
          <w:szCs w:val="21"/>
        </w:rPr>
        <w:t>艾滋病研究仪器设备采购项目</w:t>
      </w:r>
    </w:p>
    <w:p w14:paraId="70AADC50"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hint="eastAsia"/>
          <w:color w:val="000000"/>
          <w:kern w:val="0"/>
          <w:szCs w:val="21"/>
        </w:rPr>
        <w:t>4、</w:t>
      </w:r>
      <w:r w:rsidRPr="00BD4868">
        <w:rPr>
          <w:rFonts w:ascii="宋体" w:hAnsi="宋体"/>
          <w:color w:val="000000"/>
          <w:kern w:val="0"/>
          <w:szCs w:val="21"/>
        </w:rPr>
        <w:t>预算金额：人民币</w:t>
      </w:r>
      <w:proofErr w:type="gramStart"/>
      <w:r w:rsidRPr="00BD4868">
        <w:rPr>
          <w:rFonts w:ascii="宋体" w:hAnsi="宋体" w:hint="eastAsia"/>
          <w:color w:val="000000"/>
          <w:kern w:val="0"/>
          <w:szCs w:val="21"/>
        </w:rPr>
        <w:t>贰佰肆拾伍万</w:t>
      </w:r>
      <w:proofErr w:type="gramEnd"/>
      <w:r w:rsidRPr="00BD4868">
        <w:rPr>
          <w:rFonts w:ascii="宋体" w:hAnsi="宋体"/>
          <w:color w:val="000000"/>
          <w:kern w:val="0"/>
          <w:szCs w:val="21"/>
        </w:rPr>
        <w:t>元整（¥</w:t>
      </w:r>
      <w:r w:rsidRPr="00BD4868">
        <w:rPr>
          <w:rFonts w:ascii="宋体" w:hAnsi="宋体" w:hint="eastAsia"/>
          <w:color w:val="000000"/>
          <w:kern w:val="0"/>
          <w:szCs w:val="21"/>
        </w:rPr>
        <w:t>2,450,000.00</w:t>
      </w:r>
      <w:r w:rsidRPr="00BD4868">
        <w:rPr>
          <w:rFonts w:ascii="宋体" w:hAnsi="宋体"/>
          <w:color w:val="000000"/>
          <w:kern w:val="0"/>
          <w:szCs w:val="21"/>
        </w:rPr>
        <w:t>）。</w:t>
      </w:r>
    </w:p>
    <w:p w14:paraId="65D2E810"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hint="eastAsia"/>
          <w:color w:val="000000"/>
          <w:kern w:val="0"/>
          <w:szCs w:val="21"/>
        </w:rPr>
        <w:t>5、</w:t>
      </w:r>
      <w:r w:rsidRPr="00BD4868">
        <w:rPr>
          <w:rFonts w:ascii="宋体" w:hAnsi="宋体"/>
          <w:color w:val="000000"/>
          <w:kern w:val="0"/>
          <w:szCs w:val="21"/>
        </w:rPr>
        <w:t>最高限价：</w:t>
      </w:r>
      <w:r w:rsidRPr="00BD4868">
        <w:rPr>
          <w:rFonts w:ascii="宋体" w:hAnsi="宋体" w:hint="eastAsia"/>
          <w:color w:val="000000"/>
          <w:szCs w:val="21"/>
        </w:rPr>
        <w:t>与预算金额一致</w:t>
      </w:r>
    </w:p>
    <w:p w14:paraId="671DA984"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hint="eastAsia"/>
          <w:color w:val="000000"/>
          <w:kern w:val="0"/>
          <w:szCs w:val="21"/>
        </w:rPr>
        <w:t>6、采购需求</w:t>
      </w:r>
      <w:r w:rsidRPr="00BD4868">
        <w:rPr>
          <w:rFonts w:ascii="宋体" w:hAnsi="宋体"/>
          <w:color w:val="000000"/>
          <w:kern w:val="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3033"/>
        <w:gridCol w:w="2031"/>
        <w:gridCol w:w="1845"/>
      </w:tblGrid>
      <w:tr w:rsidR="007D0414" w:rsidRPr="00BD4868" w14:paraId="60A7BA36" w14:textId="77777777" w:rsidTr="002E22F3">
        <w:trPr>
          <w:jc w:val="center"/>
        </w:trPr>
        <w:tc>
          <w:tcPr>
            <w:tcW w:w="1433" w:type="dxa"/>
            <w:vAlign w:val="center"/>
          </w:tcPr>
          <w:p w14:paraId="77FD28E2" w14:textId="77777777" w:rsidR="007D0414" w:rsidRPr="00BD4868" w:rsidRDefault="007D0414" w:rsidP="002E22F3">
            <w:pPr>
              <w:spacing w:line="312" w:lineRule="auto"/>
              <w:jc w:val="center"/>
              <w:rPr>
                <w:rFonts w:ascii="宋体" w:hAnsi="宋体"/>
                <w:color w:val="000000"/>
                <w:kern w:val="0"/>
                <w:szCs w:val="21"/>
              </w:rPr>
            </w:pPr>
            <w:r w:rsidRPr="00BD4868">
              <w:rPr>
                <w:rFonts w:ascii="宋体" w:hAnsi="宋体"/>
                <w:color w:val="000000"/>
                <w:kern w:val="0"/>
                <w:szCs w:val="21"/>
              </w:rPr>
              <w:t>序号</w:t>
            </w:r>
          </w:p>
        </w:tc>
        <w:tc>
          <w:tcPr>
            <w:tcW w:w="3158" w:type="dxa"/>
            <w:vAlign w:val="center"/>
          </w:tcPr>
          <w:p w14:paraId="46165093" w14:textId="77777777" w:rsidR="007D0414" w:rsidRPr="00BD4868" w:rsidRDefault="007D0414" w:rsidP="002E22F3">
            <w:pPr>
              <w:spacing w:line="312" w:lineRule="auto"/>
              <w:jc w:val="center"/>
              <w:rPr>
                <w:rFonts w:ascii="宋体" w:hAnsi="宋体"/>
                <w:color w:val="000000"/>
                <w:kern w:val="0"/>
                <w:szCs w:val="21"/>
              </w:rPr>
            </w:pPr>
            <w:r w:rsidRPr="00BD4868">
              <w:rPr>
                <w:rFonts w:ascii="宋体" w:hAnsi="宋体"/>
                <w:color w:val="000000"/>
                <w:kern w:val="0"/>
                <w:szCs w:val="21"/>
              </w:rPr>
              <w:t>货物名称</w:t>
            </w:r>
          </w:p>
        </w:tc>
        <w:tc>
          <w:tcPr>
            <w:tcW w:w="2108" w:type="dxa"/>
            <w:vAlign w:val="center"/>
          </w:tcPr>
          <w:p w14:paraId="611DF596" w14:textId="77777777" w:rsidR="007D0414" w:rsidRPr="00BD4868" w:rsidRDefault="007D0414" w:rsidP="002E22F3">
            <w:pPr>
              <w:spacing w:line="312" w:lineRule="auto"/>
              <w:jc w:val="center"/>
              <w:rPr>
                <w:rFonts w:ascii="宋体" w:hAnsi="宋体"/>
                <w:color w:val="000000"/>
                <w:kern w:val="0"/>
                <w:szCs w:val="21"/>
              </w:rPr>
            </w:pPr>
            <w:r w:rsidRPr="00BD4868">
              <w:rPr>
                <w:rFonts w:ascii="宋体" w:hAnsi="宋体"/>
                <w:color w:val="000000"/>
                <w:kern w:val="0"/>
                <w:szCs w:val="21"/>
              </w:rPr>
              <w:t>数量</w:t>
            </w:r>
          </w:p>
        </w:tc>
        <w:tc>
          <w:tcPr>
            <w:tcW w:w="1913" w:type="dxa"/>
            <w:vAlign w:val="center"/>
          </w:tcPr>
          <w:p w14:paraId="556361B2" w14:textId="77777777" w:rsidR="007D0414" w:rsidRPr="00BD4868" w:rsidRDefault="007D0414" w:rsidP="002E22F3">
            <w:pPr>
              <w:spacing w:line="312" w:lineRule="auto"/>
              <w:jc w:val="center"/>
              <w:rPr>
                <w:rFonts w:ascii="宋体" w:hAnsi="宋体"/>
                <w:color w:val="000000"/>
                <w:kern w:val="0"/>
                <w:szCs w:val="21"/>
              </w:rPr>
            </w:pPr>
            <w:r w:rsidRPr="00BD4868">
              <w:rPr>
                <w:rFonts w:ascii="宋体" w:hAnsi="宋体"/>
                <w:color w:val="000000"/>
                <w:kern w:val="0"/>
                <w:szCs w:val="21"/>
              </w:rPr>
              <w:t>单位</w:t>
            </w:r>
          </w:p>
        </w:tc>
      </w:tr>
      <w:tr w:rsidR="007D0414" w:rsidRPr="00BD4868" w14:paraId="1D644709" w14:textId="77777777" w:rsidTr="002E22F3">
        <w:trPr>
          <w:jc w:val="center"/>
        </w:trPr>
        <w:tc>
          <w:tcPr>
            <w:tcW w:w="1433" w:type="dxa"/>
            <w:vAlign w:val="center"/>
          </w:tcPr>
          <w:p w14:paraId="1D9F8D93" w14:textId="77777777" w:rsidR="007D0414" w:rsidRPr="00BD4868" w:rsidRDefault="007D0414" w:rsidP="002E22F3">
            <w:pPr>
              <w:spacing w:line="312" w:lineRule="auto"/>
              <w:jc w:val="center"/>
              <w:rPr>
                <w:rFonts w:ascii="宋体" w:hAnsi="宋体"/>
                <w:color w:val="000000"/>
                <w:kern w:val="0"/>
                <w:szCs w:val="21"/>
              </w:rPr>
            </w:pPr>
            <w:r w:rsidRPr="00BD4868">
              <w:rPr>
                <w:rFonts w:ascii="宋体" w:hAnsi="宋体"/>
                <w:color w:val="000000"/>
                <w:kern w:val="0"/>
                <w:szCs w:val="21"/>
              </w:rPr>
              <w:t>1</w:t>
            </w:r>
          </w:p>
        </w:tc>
        <w:tc>
          <w:tcPr>
            <w:tcW w:w="3158" w:type="dxa"/>
            <w:vAlign w:val="center"/>
          </w:tcPr>
          <w:p w14:paraId="0D06FFB8" w14:textId="77777777" w:rsidR="007D0414" w:rsidRPr="00BD4868" w:rsidRDefault="007D0414" w:rsidP="002E22F3">
            <w:pPr>
              <w:spacing w:line="312" w:lineRule="auto"/>
              <w:jc w:val="center"/>
              <w:rPr>
                <w:rFonts w:ascii="宋体" w:hAnsi="宋体"/>
                <w:color w:val="000000"/>
                <w:kern w:val="0"/>
                <w:szCs w:val="21"/>
              </w:rPr>
            </w:pPr>
            <w:r w:rsidRPr="00BD4868">
              <w:rPr>
                <w:rFonts w:ascii="宋体" w:hAnsi="宋体" w:cs="Arial" w:hint="eastAsia"/>
                <w:color w:val="000000"/>
                <w:kern w:val="0"/>
                <w:szCs w:val="21"/>
              </w:rPr>
              <w:t>流式细胞分选仪</w:t>
            </w:r>
          </w:p>
        </w:tc>
        <w:tc>
          <w:tcPr>
            <w:tcW w:w="2108" w:type="dxa"/>
            <w:vAlign w:val="center"/>
          </w:tcPr>
          <w:p w14:paraId="608CFBFA" w14:textId="77777777" w:rsidR="007D0414" w:rsidRPr="00BD4868" w:rsidRDefault="007D0414" w:rsidP="002E22F3">
            <w:pPr>
              <w:spacing w:line="312" w:lineRule="auto"/>
              <w:jc w:val="center"/>
              <w:rPr>
                <w:rFonts w:ascii="宋体" w:hAnsi="宋体" w:hint="eastAsia"/>
                <w:color w:val="000000"/>
                <w:kern w:val="0"/>
                <w:szCs w:val="21"/>
              </w:rPr>
            </w:pPr>
            <w:r w:rsidRPr="00BD4868">
              <w:rPr>
                <w:rFonts w:ascii="宋体" w:hAnsi="宋体" w:hint="eastAsia"/>
                <w:color w:val="000000"/>
                <w:szCs w:val="21"/>
              </w:rPr>
              <w:t>1</w:t>
            </w:r>
          </w:p>
        </w:tc>
        <w:tc>
          <w:tcPr>
            <w:tcW w:w="1913" w:type="dxa"/>
            <w:vAlign w:val="center"/>
          </w:tcPr>
          <w:p w14:paraId="1BAB8043" w14:textId="77777777" w:rsidR="007D0414" w:rsidRPr="00BD4868" w:rsidRDefault="007D0414" w:rsidP="002E22F3">
            <w:pPr>
              <w:spacing w:line="312" w:lineRule="auto"/>
              <w:jc w:val="center"/>
              <w:rPr>
                <w:rFonts w:ascii="宋体" w:hAnsi="宋体"/>
                <w:color w:val="000000"/>
                <w:kern w:val="0"/>
                <w:szCs w:val="21"/>
              </w:rPr>
            </w:pPr>
            <w:r w:rsidRPr="00BD4868">
              <w:rPr>
                <w:rFonts w:ascii="宋体" w:hAnsi="宋体"/>
                <w:color w:val="000000"/>
                <w:szCs w:val="21"/>
              </w:rPr>
              <w:t>台</w:t>
            </w:r>
          </w:p>
        </w:tc>
      </w:tr>
    </w:tbl>
    <w:p w14:paraId="2B05DCB1" w14:textId="77777777" w:rsidR="007D0414" w:rsidRPr="00BD4868" w:rsidRDefault="007D0414" w:rsidP="007D0414">
      <w:pPr>
        <w:spacing w:line="312" w:lineRule="auto"/>
        <w:ind w:firstLineChars="200" w:firstLine="420"/>
        <w:jc w:val="left"/>
        <w:rPr>
          <w:rFonts w:ascii="宋体" w:hAnsi="宋体" w:hint="eastAsia"/>
          <w:color w:val="000000"/>
          <w:kern w:val="0"/>
          <w:szCs w:val="21"/>
        </w:rPr>
      </w:pPr>
      <w:r w:rsidRPr="00BD4868">
        <w:rPr>
          <w:rFonts w:ascii="宋体" w:hAnsi="宋体"/>
          <w:color w:val="000000"/>
          <w:kern w:val="0"/>
          <w:szCs w:val="21"/>
        </w:rPr>
        <w:t>如需进一步了解详细内容，详见招标文件。</w:t>
      </w:r>
    </w:p>
    <w:p w14:paraId="1AF04387" w14:textId="77777777" w:rsidR="007D0414" w:rsidRPr="00BD4868" w:rsidRDefault="007D0414" w:rsidP="007D0414">
      <w:pPr>
        <w:spacing w:line="312" w:lineRule="auto"/>
        <w:ind w:firstLineChars="200" w:firstLine="420"/>
        <w:jc w:val="left"/>
        <w:rPr>
          <w:rFonts w:ascii="宋体" w:hAnsi="宋体" w:hint="eastAsia"/>
          <w:color w:val="000000"/>
          <w:kern w:val="0"/>
          <w:szCs w:val="21"/>
        </w:rPr>
      </w:pPr>
      <w:r w:rsidRPr="00BD4868">
        <w:rPr>
          <w:rFonts w:ascii="宋体" w:hAnsi="宋体" w:hint="eastAsia"/>
          <w:color w:val="000000"/>
          <w:kern w:val="0"/>
          <w:szCs w:val="21"/>
        </w:rPr>
        <w:t>7、合同履行期限：中标人应在采购合同</w:t>
      </w:r>
      <w:proofErr w:type="gramStart"/>
      <w:r w:rsidRPr="00BD4868">
        <w:rPr>
          <w:rFonts w:ascii="宋体" w:hAnsi="宋体" w:hint="eastAsia"/>
          <w:color w:val="000000"/>
          <w:kern w:val="0"/>
          <w:szCs w:val="21"/>
        </w:rPr>
        <w:t>签定</w:t>
      </w:r>
      <w:proofErr w:type="gramEnd"/>
      <w:r w:rsidRPr="00BD4868">
        <w:rPr>
          <w:rFonts w:ascii="宋体" w:hAnsi="宋体" w:hint="eastAsia"/>
          <w:color w:val="000000"/>
          <w:kern w:val="0"/>
          <w:szCs w:val="21"/>
        </w:rPr>
        <w:t>后90个日历日内交货并完成安装调试。</w:t>
      </w:r>
    </w:p>
    <w:p w14:paraId="0E5B41A0"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hint="eastAsia"/>
          <w:color w:val="000000"/>
          <w:kern w:val="0"/>
          <w:szCs w:val="21"/>
        </w:rPr>
        <w:t>8、</w:t>
      </w:r>
      <w:r w:rsidRPr="00BD4868">
        <w:rPr>
          <w:rFonts w:ascii="宋体" w:hAnsi="宋体"/>
          <w:color w:val="000000"/>
          <w:kern w:val="0"/>
          <w:szCs w:val="21"/>
        </w:rPr>
        <w:t>本项目不接受联合体投标。</w:t>
      </w:r>
    </w:p>
    <w:p w14:paraId="5DF157B6" w14:textId="77777777" w:rsidR="007D0414" w:rsidRPr="00BD4868" w:rsidRDefault="007D0414" w:rsidP="007D0414">
      <w:pPr>
        <w:spacing w:line="312" w:lineRule="auto"/>
        <w:ind w:firstLineChars="200" w:firstLine="442"/>
        <w:jc w:val="left"/>
        <w:rPr>
          <w:rFonts w:ascii="宋体" w:hAnsi="宋体" w:hint="eastAsia"/>
          <w:b/>
          <w:bCs/>
          <w:color w:val="000000"/>
          <w:kern w:val="0"/>
          <w:sz w:val="22"/>
          <w:szCs w:val="22"/>
        </w:rPr>
      </w:pPr>
      <w:r w:rsidRPr="00BD4868">
        <w:rPr>
          <w:rFonts w:ascii="宋体" w:hAnsi="宋体" w:hint="eastAsia"/>
          <w:b/>
          <w:bCs/>
          <w:color w:val="000000"/>
          <w:kern w:val="0"/>
          <w:sz w:val="22"/>
          <w:szCs w:val="22"/>
        </w:rPr>
        <w:t>二、申请人的资格要求</w:t>
      </w:r>
    </w:p>
    <w:p w14:paraId="0EBED0FD" w14:textId="77777777" w:rsidR="007D0414" w:rsidRPr="00BD4868" w:rsidRDefault="007D0414" w:rsidP="007D0414">
      <w:pPr>
        <w:spacing w:line="312" w:lineRule="auto"/>
        <w:ind w:firstLineChars="200" w:firstLine="420"/>
        <w:jc w:val="left"/>
        <w:rPr>
          <w:rFonts w:ascii="宋体" w:hAnsi="宋体"/>
          <w:color w:val="000000"/>
          <w:szCs w:val="21"/>
        </w:rPr>
      </w:pPr>
      <w:r w:rsidRPr="00BD4868">
        <w:rPr>
          <w:rFonts w:ascii="宋体" w:hAnsi="宋体"/>
          <w:color w:val="000000"/>
          <w:kern w:val="0"/>
          <w:szCs w:val="21"/>
        </w:rPr>
        <w:t>1</w:t>
      </w:r>
      <w:r w:rsidRPr="00BD4868">
        <w:rPr>
          <w:rFonts w:ascii="宋体" w:hAnsi="宋体" w:hint="eastAsia"/>
          <w:color w:val="000000"/>
          <w:kern w:val="0"/>
          <w:szCs w:val="21"/>
        </w:rPr>
        <w:t>、满足</w:t>
      </w:r>
      <w:r w:rsidRPr="00BD4868">
        <w:rPr>
          <w:rFonts w:ascii="宋体" w:hAnsi="宋体"/>
          <w:color w:val="000000"/>
          <w:kern w:val="0"/>
          <w:szCs w:val="21"/>
        </w:rPr>
        <w:t>《中华人民共和国政府采购法》第二十二条规定；未被列入失信被执行人、重大税收违法案件当事人名单、政府采购严重违法失信行为记录名单。</w:t>
      </w:r>
    </w:p>
    <w:p w14:paraId="496434A7"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hint="eastAsia"/>
          <w:color w:val="000000"/>
          <w:szCs w:val="21"/>
        </w:rPr>
        <w:t>2、落实政府采购政策需满足的资格要求：</w:t>
      </w:r>
      <w:r w:rsidRPr="00BD4868">
        <w:rPr>
          <w:rFonts w:ascii="宋体" w:hAnsi="宋体"/>
          <w:color w:val="000000"/>
          <w:kern w:val="0"/>
          <w:szCs w:val="21"/>
        </w:rPr>
        <w:t>本项目适用政府采购促进中小企业、监狱企业发展、促进残疾人就业、节能环保及广西工业产品产销等有关政策，具体详见招标文件。</w:t>
      </w:r>
    </w:p>
    <w:p w14:paraId="2444D418" w14:textId="77777777" w:rsidR="007D0414" w:rsidRPr="00BD4868" w:rsidRDefault="007D0414" w:rsidP="007D0414">
      <w:pPr>
        <w:spacing w:line="312" w:lineRule="auto"/>
        <w:ind w:firstLineChars="200" w:firstLine="420"/>
        <w:jc w:val="left"/>
        <w:rPr>
          <w:rFonts w:ascii="宋体" w:hAnsi="宋体" w:hint="eastAsia"/>
          <w:color w:val="000000"/>
          <w:kern w:val="0"/>
          <w:szCs w:val="21"/>
        </w:rPr>
      </w:pPr>
      <w:r w:rsidRPr="00BD4868">
        <w:rPr>
          <w:rFonts w:ascii="宋体" w:hAnsi="宋体"/>
          <w:color w:val="000000"/>
          <w:kern w:val="0"/>
          <w:szCs w:val="21"/>
        </w:rPr>
        <w:t>3．</w:t>
      </w:r>
      <w:r w:rsidRPr="00BD4868">
        <w:rPr>
          <w:rFonts w:ascii="宋体" w:hAnsi="宋体" w:hint="eastAsia"/>
          <w:color w:val="000000"/>
          <w:kern w:val="0"/>
          <w:szCs w:val="21"/>
        </w:rPr>
        <w:t>本项目的</w:t>
      </w:r>
      <w:r w:rsidRPr="00BD4868">
        <w:rPr>
          <w:rFonts w:ascii="宋体" w:hAnsi="宋体"/>
          <w:color w:val="000000"/>
          <w:kern w:val="0"/>
          <w:szCs w:val="21"/>
        </w:rPr>
        <w:t>特定资格</w:t>
      </w:r>
      <w:r w:rsidRPr="00BD4868">
        <w:rPr>
          <w:rFonts w:ascii="宋体" w:hAnsi="宋体" w:hint="eastAsia"/>
          <w:color w:val="000000"/>
          <w:kern w:val="0"/>
          <w:szCs w:val="21"/>
        </w:rPr>
        <w:t>要求</w:t>
      </w:r>
      <w:r w:rsidRPr="00BD4868">
        <w:rPr>
          <w:rFonts w:ascii="宋体" w:hAnsi="宋体"/>
          <w:color w:val="000000"/>
          <w:kern w:val="0"/>
          <w:szCs w:val="21"/>
        </w:rPr>
        <w:t>：</w:t>
      </w:r>
    </w:p>
    <w:p w14:paraId="7F8965FF"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color w:val="000000"/>
          <w:kern w:val="0"/>
          <w:szCs w:val="21"/>
        </w:rPr>
        <w:t>（1）资质要求：无。</w:t>
      </w:r>
    </w:p>
    <w:p w14:paraId="551ADA33"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color w:val="000000"/>
          <w:kern w:val="0"/>
          <w:szCs w:val="21"/>
        </w:rPr>
        <w:t>（2）业绩要求：无。</w:t>
      </w:r>
    </w:p>
    <w:p w14:paraId="0231CC65" w14:textId="77777777" w:rsidR="007D0414" w:rsidRPr="00BD4868" w:rsidRDefault="007D0414" w:rsidP="007D0414">
      <w:pPr>
        <w:spacing w:line="312" w:lineRule="auto"/>
        <w:ind w:firstLineChars="200" w:firstLine="420"/>
        <w:jc w:val="left"/>
        <w:rPr>
          <w:rFonts w:ascii="宋体" w:hAnsi="宋体" w:hint="eastAsia"/>
          <w:color w:val="000000"/>
          <w:kern w:val="0"/>
          <w:szCs w:val="21"/>
        </w:rPr>
      </w:pPr>
      <w:r w:rsidRPr="00BD4868">
        <w:rPr>
          <w:rFonts w:ascii="宋体" w:hAnsi="宋体"/>
          <w:color w:val="000000"/>
          <w:kern w:val="0"/>
          <w:szCs w:val="21"/>
        </w:rPr>
        <w:t>（3）其他要求：无。</w:t>
      </w:r>
    </w:p>
    <w:p w14:paraId="4B7AE774"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color w:val="000000"/>
          <w:kern w:val="0"/>
          <w:szCs w:val="21"/>
        </w:rPr>
        <w:t>4．单位负责人为同一人或者存在直接控股、管理关系的不同供应商，不得参加本项目同一合同项下的政府采购活动。为本项目提供整体设计、规范编制或者项目管理、监理、检测等服务的供应商，不得再参加</w:t>
      </w:r>
      <w:r w:rsidRPr="00BD4868">
        <w:rPr>
          <w:rFonts w:ascii="宋体" w:hAnsi="宋体" w:hint="eastAsia"/>
          <w:color w:val="000000"/>
          <w:kern w:val="0"/>
          <w:szCs w:val="21"/>
        </w:rPr>
        <w:t>本</w:t>
      </w:r>
      <w:r w:rsidRPr="00BD4868">
        <w:rPr>
          <w:rFonts w:ascii="宋体" w:hAnsi="宋体"/>
          <w:color w:val="000000"/>
          <w:kern w:val="0"/>
          <w:szCs w:val="21"/>
        </w:rPr>
        <w:t>项目的采购活动</w:t>
      </w:r>
      <w:r w:rsidRPr="00BD4868">
        <w:rPr>
          <w:rFonts w:ascii="宋体" w:hAnsi="宋体" w:hint="eastAsia"/>
          <w:color w:val="000000"/>
          <w:kern w:val="0"/>
          <w:szCs w:val="21"/>
        </w:rPr>
        <w:t>。</w:t>
      </w:r>
    </w:p>
    <w:p w14:paraId="450E1FCA"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color w:val="000000"/>
          <w:kern w:val="0"/>
          <w:szCs w:val="21"/>
        </w:rPr>
        <w:lastRenderedPageBreak/>
        <w:t>5．</w:t>
      </w:r>
      <w:r w:rsidRPr="00BD4868">
        <w:rPr>
          <w:rFonts w:ascii="宋体" w:hAnsi="宋体" w:hint="eastAsia"/>
          <w:color w:val="000000"/>
          <w:kern w:val="0"/>
          <w:szCs w:val="21"/>
        </w:rPr>
        <w:t>因违法经营受到刑事处罚或者责令停产停业、吊销许可证或者执照、较大数额罚款等行政处罚，或者存在财政部门认定的其他重大违法记录，以及在财政部门禁止参加政府采购活动期限以内的供应商不得参加本项目的投标。</w:t>
      </w:r>
    </w:p>
    <w:p w14:paraId="49E66046" w14:textId="77777777" w:rsidR="007D0414" w:rsidRPr="00BD4868" w:rsidRDefault="007D0414" w:rsidP="007D0414">
      <w:pPr>
        <w:spacing w:line="312" w:lineRule="auto"/>
        <w:ind w:firstLineChars="200" w:firstLine="420"/>
        <w:jc w:val="left"/>
        <w:rPr>
          <w:rFonts w:ascii="宋体" w:hAnsi="宋体" w:hint="eastAsia"/>
          <w:color w:val="000000"/>
          <w:kern w:val="0"/>
          <w:szCs w:val="21"/>
        </w:rPr>
      </w:pPr>
      <w:r w:rsidRPr="00BD4868">
        <w:rPr>
          <w:rFonts w:ascii="宋体" w:hAnsi="宋体"/>
          <w:color w:val="000000"/>
          <w:kern w:val="0"/>
          <w:szCs w:val="21"/>
        </w:rPr>
        <w:t>6．按照招标公告的规定获得招标文件。</w:t>
      </w:r>
    </w:p>
    <w:p w14:paraId="260839BE" w14:textId="77777777" w:rsidR="007D0414" w:rsidRPr="00BD4868" w:rsidRDefault="007D0414" w:rsidP="007D0414">
      <w:pPr>
        <w:spacing w:line="312" w:lineRule="auto"/>
        <w:ind w:firstLineChars="200" w:firstLine="442"/>
        <w:jc w:val="left"/>
        <w:rPr>
          <w:rFonts w:ascii="宋体" w:hAnsi="宋体" w:hint="eastAsia"/>
          <w:b/>
          <w:bCs/>
          <w:color w:val="000000"/>
          <w:kern w:val="0"/>
          <w:sz w:val="22"/>
          <w:szCs w:val="22"/>
        </w:rPr>
      </w:pPr>
      <w:r w:rsidRPr="00BD4868">
        <w:rPr>
          <w:rFonts w:ascii="宋体" w:hAnsi="宋体" w:hint="eastAsia"/>
          <w:b/>
          <w:bCs/>
          <w:color w:val="000000"/>
          <w:kern w:val="0"/>
          <w:sz w:val="22"/>
          <w:szCs w:val="22"/>
        </w:rPr>
        <w:t>三、获取招标文件</w:t>
      </w:r>
    </w:p>
    <w:p w14:paraId="249BFF79" w14:textId="77777777" w:rsidR="007D0414" w:rsidRPr="00BD4868" w:rsidRDefault="007D0414" w:rsidP="007D0414">
      <w:pPr>
        <w:spacing w:line="312" w:lineRule="auto"/>
        <w:ind w:firstLineChars="200" w:firstLine="420"/>
        <w:jc w:val="left"/>
        <w:rPr>
          <w:rFonts w:ascii="宋体" w:hAnsi="宋体"/>
          <w:color w:val="000000"/>
        </w:rPr>
      </w:pPr>
      <w:bookmarkStart w:id="1" w:name="_Hlk19048251"/>
      <w:r w:rsidRPr="00BD4868">
        <w:rPr>
          <w:rFonts w:ascii="宋体" w:hAnsi="宋体" w:hint="eastAsia"/>
          <w:color w:val="000000"/>
        </w:rPr>
        <w:t>时间：</w:t>
      </w:r>
      <w:r w:rsidRPr="00BD4868">
        <w:rPr>
          <w:rFonts w:ascii="宋体" w:hAnsi="宋体" w:hint="eastAsia"/>
          <w:color w:val="000000"/>
          <w:u w:val="single"/>
        </w:rPr>
        <w:t>20</w:t>
      </w:r>
      <w:r w:rsidRPr="00BD4868">
        <w:rPr>
          <w:rFonts w:ascii="宋体" w:hAnsi="宋体"/>
          <w:color w:val="000000"/>
          <w:u w:val="single"/>
        </w:rPr>
        <w:t>20</w:t>
      </w:r>
      <w:r w:rsidRPr="00BD4868">
        <w:rPr>
          <w:rFonts w:ascii="宋体" w:hAnsi="宋体" w:hint="eastAsia"/>
          <w:color w:val="000000"/>
          <w:u w:val="single"/>
        </w:rPr>
        <w:t>年</w:t>
      </w:r>
      <w:r>
        <w:rPr>
          <w:rFonts w:ascii="宋体" w:hAnsi="宋体"/>
          <w:color w:val="000000"/>
          <w:u w:val="single"/>
        </w:rPr>
        <w:t>9</w:t>
      </w:r>
      <w:r w:rsidRPr="00BD4868">
        <w:rPr>
          <w:rFonts w:ascii="宋体" w:hAnsi="宋体" w:hint="eastAsia"/>
          <w:color w:val="000000"/>
          <w:u w:val="single"/>
        </w:rPr>
        <w:t>月</w:t>
      </w:r>
      <w:r>
        <w:rPr>
          <w:rFonts w:ascii="宋体" w:hAnsi="宋体"/>
          <w:color w:val="000000"/>
          <w:u w:val="single"/>
        </w:rPr>
        <w:t>14</w:t>
      </w:r>
      <w:r w:rsidRPr="00BD4868">
        <w:rPr>
          <w:rFonts w:ascii="宋体" w:hAnsi="宋体" w:hint="eastAsia"/>
          <w:color w:val="000000"/>
          <w:u w:val="single"/>
        </w:rPr>
        <w:t>日起至20</w:t>
      </w:r>
      <w:r w:rsidRPr="00BD4868">
        <w:rPr>
          <w:rFonts w:ascii="宋体" w:hAnsi="宋体"/>
          <w:color w:val="000000"/>
          <w:u w:val="single"/>
        </w:rPr>
        <w:t>20</w:t>
      </w:r>
      <w:r w:rsidRPr="00BD4868">
        <w:rPr>
          <w:rFonts w:ascii="宋体" w:hAnsi="宋体" w:hint="eastAsia"/>
          <w:color w:val="000000"/>
          <w:u w:val="single"/>
        </w:rPr>
        <w:t>年</w:t>
      </w:r>
      <w:r>
        <w:rPr>
          <w:rFonts w:ascii="宋体" w:hAnsi="宋体"/>
          <w:color w:val="000000"/>
          <w:u w:val="single"/>
        </w:rPr>
        <w:t>9</w:t>
      </w:r>
      <w:r w:rsidRPr="00BD4868">
        <w:rPr>
          <w:rFonts w:ascii="宋体" w:hAnsi="宋体" w:hint="eastAsia"/>
          <w:color w:val="000000"/>
          <w:u w:val="single"/>
        </w:rPr>
        <w:t>月</w:t>
      </w:r>
      <w:r>
        <w:rPr>
          <w:rFonts w:ascii="宋体" w:hAnsi="宋体"/>
          <w:color w:val="000000"/>
          <w:u w:val="single"/>
        </w:rPr>
        <w:t>21</w:t>
      </w:r>
      <w:r w:rsidRPr="00BD4868">
        <w:rPr>
          <w:rFonts w:ascii="宋体" w:hAnsi="宋体" w:hint="eastAsia"/>
          <w:color w:val="000000"/>
          <w:u w:val="single"/>
        </w:rPr>
        <w:t>日</w:t>
      </w:r>
      <w:r w:rsidRPr="00BD4868">
        <w:rPr>
          <w:rFonts w:ascii="宋体" w:hAnsi="宋体" w:hint="eastAsia"/>
          <w:color w:val="000000"/>
        </w:rPr>
        <w:t>，每天上午</w:t>
      </w:r>
      <w:r w:rsidRPr="00BD4868">
        <w:rPr>
          <w:rFonts w:ascii="宋体" w:hAnsi="宋体" w:hint="eastAsia"/>
          <w:color w:val="000000"/>
          <w:u w:val="single"/>
        </w:rPr>
        <w:t>08时30分至</w:t>
      </w:r>
      <w:r w:rsidRPr="00BD4868">
        <w:rPr>
          <w:rFonts w:ascii="宋体" w:hAnsi="宋体"/>
          <w:color w:val="000000"/>
          <w:u w:val="single"/>
        </w:rPr>
        <w:t>12</w:t>
      </w:r>
      <w:r w:rsidRPr="00BD4868">
        <w:rPr>
          <w:rFonts w:ascii="宋体" w:hAnsi="宋体" w:hint="eastAsia"/>
          <w:color w:val="000000"/>
          <w:u w:val="single"/>
        </w:rPr>
        <w:t>时0</w:t>
      </w:r>
      <w:r w:rsidRPr="00BD4868">
        <w:rPr>
          <w:rFonts w:ascii="宋体" w:hAnsi="宋体"/>
          <w:color w:val="000000"/>
          <w:u w:val="single"/>
        </w:rPr>
        <w:t>0</w:t>
      </w:r>
      <w:r w:rsidRPr="00BD4868">
        <w:rPr>
          <w:rFonts w:ascii="宋体" w:hAnsi="宋体" w:hint="eastAsia"/>
          <w:color w:val="000000"/>
          <w:u w:val="single"/>
        </w:rPr>
        <w:t>分，下午1</w:t>
      </w:r>
      <w:r w:rsidRPr="00BD4868">
        <w:rPr>
          <w:rFonts w:ascii="宋体" w:hAnsi="宋体"/>
          <w:color w:val="000000"/>
          <w:u w:val="single"/>
        </w:rPr>
        <w:t>4</w:t>
      </w:r>
      <w:r w:rsidRPr="00BD4868">
        <w:rPr>
          <w:rFonts w:ascii="宋体" w:hAnsi="宋体" w:hint="eastAsia"/>
          <w:color w:val="000000"/>
          <w:u w:val="single"/>
        </w:rPr>
        <w:t>时3</w:t>
      </w:r>
      <w:r w:rsidRPr="00BD4868">
        <w:rPr>
          <w:rFonts w:ascii="宋体" w:hAnsi="宋体"/>
          <w:color w:val="000000"/>
          <w:u w:val="single"/>
        </w:rPr>
        <w:t>0</w:t>
      </w:r>
      <w:r w:rsidRPr="00BD4868">
        <w:rPr>
          <w:rFonts w:ascii="宋体" w:hAnsi="宋体" w:hint="eastAsia"/>
          <w:color w:val="000000"/>
          <w:u w:val="single"/>
        </w:rPr>
        <w:t>分至17时30分</w:t>
      </w:r>
      <w:r w:rsidRPr="00BD4868">
        <w:rPr>
          <w:rFonts w:ascii="宋体" w:hAnsi="宋体" w:hint="eastAsia"/>
          <w:color w:val="000000"/>
        </w:rPr>
        <w:t>（北京时间，法定节假日除外）。</w:t>
      </w:r>
    </w:p>
    <w:p w14:paraId="0FA48972" w14:textId="77777777" w:rsidR="007D0414" w:rsidRPr="00BD4868" w:rsidRDefault="007D0414" w:rsidP="007D0414">
      <w:pPr>
        <w:spacing w:line="312" w:lineRule="auto"/>
        <w:ind w:firstLineChars="200" w:firstLine="420"/>
        <w:jc w:val="left"/>
        <w:rPr>
          <w:rFonts w:ascii="宋体" w:hAnsi="宋体"/>
          <w:color w:val="000000"/>
        </w:rPr>
      </w:pPr>
      <w:r w:rsidRPr="00BD4868">
        <w:rPr>
          <w:rFonts w:ascii="宋体" w:hAnsi="宋体" w:hint="eastAsia"/>
          <w:color w:val="000000"/>
        </w:rPr>
        <w:t>地点：</w:t>
      </w:r>
      <w:r w:rsidRPr="00BD4868">
        <w:rPr>
          <w:rFonts w:ascii="宋体" w:hAnsi="宋体"/>
          <w:color w:val="000000"/>
        </w:rPr>
        <w:t xml:space="preserve"> </w:t>
      </w:r>
      <w:r w:rsidRPr="00BD4868">
        <w:rPr>
          <w:rFonts w:ascii="宋体" w:hAnsi="宋体"/>
          <w:color w:val="000000"/>
          <w:kern w:val="0"/>
          <w:szCs w:val="21"/>
        </w:rPr>
        <w:t>广西机电设备招标有限公司</w:t>
      </w:r>
    </w:p>
    <w:p w14:paraId="36398EA4" w14:textId="77777777" w:rsidR="007D0414" w:rsidRPr="00BD4868" w:rsidRDefault="007D0414" w:rsidP="007D0414">
      <w:pPr>
        <w:spacing w:line="312" w:lineRule="auto"/>
        <w:ind w:firstLineChars="200" w:firstLine="420"/>
        <w:jc w:val="left"/>
        <w:rPr>
          <w:rFonts w:ascii="宋体" w:hAnsi="宋体"/>
          <w:color w:val="000000"/>
        </w:rPr>
      </w:pPr>
      <w:r w:rsidRPr="00BD4868">
        <w:rPr>
          <w:rFonts w:ascii="宋体" w:hAnsi="宋体" w:hint="eastAsia"/>
          <w:color w:val="000000"/>
        </w:rPr>
        <w:t>方式</w:t>
      </w:r>
      <w:proofErr w:type="gramStart"/>
      <w:r w:rsidRPr="00BD4868">
        <w:rPr>
          <w:rFonts w:ascii="宋体" w:hAnsi="宋体" w:hint="eastAsia"/>
          <w:color w:val="000000"/>
        </w:rPr>
        <w:t>一</w:t>
      </w:r>
      <w:proofErr w:type="gramEnd"/>
      <w:r w:rsidRPr="00BD4868">
        <w:rPr>
          <w:rFonts w:ascii="宋体" w:hAnsi="宋体" w:hint="eastAsia"/>
          <w:color w:val="000000"/>
        </w:rPr>
        <w:t>：电子版招标文件 ，请潜在供应商于本公告有效期内登录精彩纵横电子交易平台(www.jczh100.com) 在线购买招标文件。</w:t>
      </w:r>
    </w:p>
    <w:p w14:paraId="5921F435" w14:textId="77777777" w:rsidR="007D0414" w:rsidRPr="00BD4868" w:rsidRDefault="007D0414" w:rsidP="007D0414">
      <w:pPr>
        <w:spacing w:line="312" w:lineRule="auto"/>
        <w:ind w:firstLineChars="200" w:firstLine="420"/>
        <w:jc w:val="left"/>
        <w:rPr>
          <w:rFonts w:ascii="宋体" w:hAnsi="宋体" w:hint="eastAsia"/>
          <w:color w:val="000000"/>
        </w:rPr>
      </w:pPr>
      <w:r w:rsidRPr="00BD4868">
        <w:rPr>
          <w:rFonts w:ascii="宋体" w:hAnsi="宋体" w:hint="eastAsia"/>
          <w:color w:val="000000"/>
        </w:rPr>
        <w:t>方式二：现场发售招标文件，请潜在供应商于本公告有效期内到获取招标文件地点购买招标文件，招标文件以电子邮件形式发送</w:t>
      </w:r>
      <w:proofErr w:type="gramStart"/>
      <w:r w:rsidRPr="00BD4868">
        <w:rPr>
          <w:rFonts w:ascii="宋体" w:hAnsi="宋体" w:hint="eastAsia"/>
          <w:color w:val="000000"/>
        </w:rPr>
        <w:t>至供应</w:t>
      </w:r>
      <w:proofErr w:type="gramEnd"/>
      <w:r w:rsidRPr="00BD4868">
        <w:rPr>
          <w:rFonts w:ascii="宋体" w:hAnsi="宋体" w:hint="eastAsia"/>
          <w:color w:val="000000"/>
        </w:rPr>
        <w:t>商邮箱。</w:t>
      </w:r>
    </w:p>
    <w:p w14:paraId="06A26BCD" w14:textId="77777777" w:rsidR="007D0414" w:rsidRPr="00BD4868" w:rsidRDefault="007D0414" w:rsidP="007D0414">
      <w:pPr>
        <w:spacing w:line="312" w:lineRule="auto"/>
        <w:ind w:firstLineChars="200" w:firstLine="420"/>
        <w:jc w:val="left"/>
        <w:rPr>
          <w:rFonts w:ascii="宋体" w:hAnsi="宋体" w:hint="eastAsia"/>
          <w:color w:val="000000"/>
        </w:rPr>
      </w:pPr>
      <w:r w:rsidRPr="00BD4868">
        <w:rPr>
          <w:rFonts w:ascii="宋体" w:hAnsi="宋体" w:hint="eastAsia"/>
          <w:color w:val="000000"/>
        </w:rPr>
        <w:t>售价：每套300元，售后不退。</w:t>
      </w:r>
    </w:p>
    <w:bookmarkEnd w:id="1"/>
    <w:p w14:paraId="200E4315" w14:textId="77777777" w:rsidR="007D0414" w:rsidRPr="00BD4868" w:rsidRDefault="007D0414" w:rsidP="007D0414">
      <w:pPr>
        <w:spacing w:line="312" w:lineRule="auto"/>
        <w:ind w:firstLineChars="200" w:firstLine="442"/>
        <w:jc w:val="left"/>
        <w:rPr>
          <w:rFonts w:ascii="宋体" w:hAnsi="宋体" w:hint="eastAsia"/>
          <w:b/>
          <w:bCs/>
          <w:color w:val="000000"/>
          <w:kern w:val="0"/>
          <w:sz w:val="22"/>
          <w:szCs w:val="22"/>
        </w:rPr>
      </w:pPr>
      <w:r w:rsidRPr="00BD4868">
        <w:rPr>
          <w:rFonts w:ascii="宋体" w:hAnsi="宋体" w:hint="eastAsia"/>
          <w:b/>
          <w:bCs/>
          <w:color w:val="000000"/>
          <w:kern w:val="0"/>
          <w:sz w:val="22"/>
          <w:szCs w:val="22"/>
        </w:rPr>
        <w:t>四、提交投标文件截止时间、开标时间和地点</w:t>
      </w:r>
    </w:p>
    <w:p w14:paraId="5E304B87"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color w:val="000000"/>
          <w:kern w:val="0"/>
          <w:szCs w:val="21"/>
          <w:u w:val="single"/>
        </w:rPr>
        <w:t>2020年</w:t>
      </w:r>
      <w:r>
        <w:rPr>
          <w:rFonts w:ascii="宋体" w:hAnsi="宋体"/>
          <w:color w:val="000000"/>
          <w:kern w:val="0"/>
          <w:szCs w:val="21"/>
          <w:u w:val="single"/>
        </w:rPr>
        <w:t>10</w:t>
      </w:r>
      <w:r w:rsidRPr="00BD4868">
        <w:rPr>
          <w:rFonts w:ascii="宋体" w:hAnsi="宋体"/>
          <w:color w:val="000000"/>
          <w:kern w:val="0"/>
          <w:szCs w:val="21"/>
          <w:u w:val="single"/>
        </w:rPr>
        <w:t>月</w:t>
      </w:r>
      <w:r>
        <w:rPr>
          <w:rFonts w:ascii="宋体" w:hAnsi="宋体"/>
          <w:color w:val="000000"/>
          <w:kern w:val="0"/>
          <w:szCs w:val="21"/>
          <w:u w:val="single"/>
        </w:rPr>
        <w:t>12</w:t>
      </w:r>
      <w:r w:rsidRPr="00BD4868">
        <w:rPr>
          <w:rFonts w:ascii="宋体" w:hAnsi="宋体"/>
          <w:color w:val="000000"/>
          <w:kern w:val="0"/>
          <w:szCs w:val="21"/>
          <w:u w:val="single"/>
        </w:rPr>
        <w:t>日</w:t>
      </w:r>
      <w:r>
        <w:rPr>
          <w:rFonts w:ascii="宋体" w:hAnsi="宋体"/>
          <w:color w:val="000000"/>
          <w:kern w:val="0"/>
          <w:szCs w:val="21"/>
          <w:u w:val="single"/>
        </w:rPr>
        <w:t>09</w:t>
      </w:r>
      <w:r w:rsidRPr="00BD4868">
        <w:rPr>
          <w:rFonts w:ascii="宋体" w:hAnsi="宋体"/>
          <w:color w:val="000000"/>
          <w:kern w:val="0"/>
          <w:szCs w:val="21"/>
          <w:u w:val="single"/>
        </w:rPr>
        <w:t>时</w:t>
      </w:r>
      <w:r>
        <w:rPr>
          <w:rFonts w:ascii="宋体" w:hAnsi="宋体"/>
          <w:color w:val="000000"/>
          <w:kern w:val="0"/>
          <w:szCs w:val="21"/>
          <w:u w:val="single"/>
        </w:rPr>
        <w:t>3</w:t>
      </w:r>
      <w:r w:rsidRPr="00BD4868">
        <w:rPr>
          <w:rFonts w:ascii="宋体" w:hAnsi="宋体"/>
          <w:color w:val="000000"/>
          <w:kern w:val="0"/>
          <w:szCs w:val="21"/>
          <w:u w:val="single"/>
        </w:rPr>
        <w:t>0分</w:t>
      </w:r>
      <w:r w:rsidRPr="00BD4868">
        <w:rPr>
          <w:rFonts w:ascii="宋体" w:hAnsi="宋体" w:hint="eastAsia"/>
          <w:color w:val="000000"/>
          <w:kern w:val="0"/>
          <w:szCs w:val="21"/>
        </w:rPr>
        <w:t>（北京时间）</w:t>
      </w:r>
    </w:p>
    <w:p w14:paraId="7DCE5E25"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hint="eastAsia"/>
          <w:color w:val="000000"/>
          <w:kern w:val="0"/>
          <w:szCs w:val="21"/>
        </w:rPr>
        <w:t>地点：</w:t>
      </w:r>
      <w:r w:rsidRPr="00BD4868">
        <w:rPr>
          <w:rFonts w:ascii="宋体" w:hAnsi="宋体" w:hint="eastAsia"/>
          <w:color w:val="000000"/>
          <w:szCs w:val="21"/>
        </w:rPr>
        <w:t xml:space="preserve"> </w:t>
      </w:r>
      <w:r w:rsidRPr="00BD4868">
        <w:rPr>
          <w:rFonts w:ascii="宋体" w:hAnsi="宋体"/>
          <w:color w:val="000000"/>
          <w:kern w:val="0"/>
          <w:szCs w:val="21"/>
        </w:rPr>
        <w:t>广西机电设备招标有限公司</w:t>
      </w:r>
    </w:p>
    <w:p w14:paraId="70FEA50E" w14:textId="77777777" w:rsidR="007D0414" w:rsidRPr="00BD4868" w:rsidRDefault="007D0414" w:rsidP="007D0414">
      <w:pPr>
        <w:spacing w:line="300" w:lineRule="exact"/>
        <w:ind w:firstLineChars="200" w:firstLine="420"/>
        <w:jc w:val="left"/>
        <w:rPr>
          <w:rFonts w:ascii="宋体" w:hAnsi="宋体" w:hint="eastAsia"/>
          <w:color w:val="000000"/>
          <w:kern w:val="0"/>
          <w:szCs w:val="21"/>
        </w:rPr>
      </w:pPr>
      <w:r w:rsidRPr="00BD4868">
        <w:rPr>
          <w:rFonts w:ascii="宋体" w:hAnsi="宋体" w:hint="eastAsia"/>
          <w:color w:val="000000"/>
          <w:kern w:val="0"/>
          <w:szCs w:val="21"/>
        </w:rPr>
        <w:t>递交方式：现场方式，具体要求详见供应商须知前附表</w:t>
      </w:r>
    </w:p>
    <w:p w14:paraId="740EEE69" w14:textId="77777777" w:rsidR="007D0414" w:rsidRPr="00BD4868" w:rsidRDefault="007D0414" w:rsidP="007D0414">
      <w:pPr>
        <w:spacing w:line="312" w:lineRule="auto"/>
        <w:ind w:firstLineChars="200" w:firstLine="442"/>
        <w:jc w:val="left"/>
        <w:rPr>
          <w:rFonts w:ascii="宋体" w:hAnsi="宋体"/>
          <w:b/>
          <w:bCs/>
          <w:color w:val="000000"/>
          <w:kern w:val="0"/>
          <w:sz w:val="22"/>
          <w:szCs w:val="22"/>
        </w:rPr>
      </w:pPr>
      <w:r w:rsidRPr="00BD4868">
        <w:rPr>
          <w:rFonts w:ascii="宋体" w:hAnsi="宋体" w:hint="eastAsia"/>
          <w:b/>
          <w:bCs/>
          <w:color w:val="000000"/>
          <w:kern w:val="0"/>
          <w:sz w:val="22"/>
          <w:szCs w:val="22"/>
        </w:rPr>
        <w:t>五、公告期限</w:t>
      </w:r>
    </w:p>
    <w:p w14:paraId="7BDD3ABC" w14:textId="77777777" w:rsidR="007D0414" w:rsidRPr="00BD4868" w:rsidRDefault="007D0414" w:rsidP="007D0414">
      <w:pPr>
        <w:spacing w:line="312" w:lineRule="auto"/>
        <w:ind w:firstLineChars="200" w:firstLine="420"/>
        <w:jc w:val="left"/>
        <w:rPr>
          <w:rFonts w:ascii="宋体" w:hAnsi="宋体" w:hint="eastAsia"/>
          <w:color w:val="000000"/>
          <w:kern w:val="0"/>
          <w:szCs w:val="21"/>
        </w:rPr>
      </w:pPr>
      <w:r w:rsidRPr="00BD4868">
        <w:rPr>
          <w:rFonts w:ascii="宋体" w:hAnsi="宋体" w:hint="eastAsia"/>
          <w:color w:val="000000"/>
          <w:kern w:val="0"/>
          <w:szCs w:val="21"/>
        </w:rPr>
        <w:t>自本公告发布之日起5个工作日。</w:t>
      </w:r>
    </w:p>
    <w:p w14:paraId="71234397" w14:textId="77777777" w:rsidR="007D0414" w:rsidRPr="00BD4868" w:rsidRDefault="007D0414" w:rsidP="007D0414">
      <w:pPr>
        <w:spacing w:line="312" w:lineRule="auto"/>
        <w:ind w:firstLineChars="200" w:firstLine="442"/>
        <w:jc w:val="left"/>
        <w:rPr>
          <w:rFonts w:ascii="宋体" w:hAnsi="宋体"/>
          <w:b/>
          <w:bCs/>
          <w:color w:val="000000"/>
          <w:kern w:val="0"/>
          <w:sz w:val="22"/>
          <w:szCs w:val="22"/>
        </w:rPr>
      </w:pPr>
      <w:r w:rsidRPr="00BD4868">
        <w:rPr>
          <w:rFonts w:ascii="宋体" w:hAnsi="宋体" w:hint="eastAsia"/>
          <w:b/>
          <w:bCs/>
          <w:color w:val="000000"/>
          <w:kern w:val="0"/>
          <w:sz w:val="22"/>
          <w:szCs w:val="22"/>
        </w:rPr>
        <w:t>六、其他补充事宜</w:t>
      </w:r>
    </w:p>
    <w:p w14:paraId="70E4FD73" w14:textId="77777777" w:rsidR="007D0414" w:rsidRPr="00BD4868" w:rsidRDefault="007D0414" w:rsidP="007D0414">
      <w:pPr>
        <w:spacing w:line="312" w:lineRule="auto"/>
        <w:ind w:firstLineChars="200" w:firstLine="420"/>
        <w:jc w:val="left"/>
        <w:rPr>
          <w:rFonts w:ascii="宋体" w:hAnsi="宋体" w:hint="eastAsia"/>
          <w:color w:val="000000"/>
          <w:kern w:val="0"/>
          <w:szCs w:val="21"/>
        </w:rPr>
      </w:pPr>
      <w:r w:rsidRPr="00BD4868">
        <w:rPr>
          <w:rFonts w:ascii="宋体" w:hAnsi="宋体" w:hint="eastAsia"/>
          <w:color w:val="000000"/>
          <w:kern w:val="0"/>
          <w:szCs w:val="21"/>
        </w:rPr>
        <w:t>公告发布媒体：广西壮族自治区政府采购网、中国政府采购网、精彩纵横电子交易平台</w:t>
      </w:r>
    </w:p>
    <w:p w14:paraId="1BDC1FE3" w14:textId="77777777" w:rsidR="007D0414" w:rsidRPr="00BD4868" w:rsidRDefault="007D0414" w:rsidP="007D0414">
      <w:pPr>
        <w:spacing w:line="312" w:lineRule="auto"/>
        <w:ind w:firstLineChars="200" w:firstLine="442"/>
        <w:jc w:val="left"/>
        <w:rPr>
          <w:rFonts w:ascii="宋体" w:hAnsi="宋体" w:hint="eastAsia"/>
          <w:b/>
          <w:bCs/>
          <w:color w:val="000000"/>
          <w:kern w:val="0"/>
          <w:sz w:val="22"/>
          <w:szCs w:val="22"/>
        </w:rPr>
      </w:pPr>
      <w:r w:rsidRPr="00BD4868">
        <w:rPr>
          <w:rFonts w:ascii="宋体" w:hAnsi="宋体" w:hint="eastAsia"/>
          <w:b/>
          <w:bCs/>
          <w:color w:val="000000"/>
          <w:kern w:val="0"/>
          <w:sz w:val="22"/>
          <w:szCs w:val="22"/>
        </w:rPr>
        <w:t>七、对本次招标提出询问，请按以下方式联系</w:t>
      </w:r>
    </w:p>
    <w:p w14:paraId="66C00BB9" w14:textId="77777777" w:rsidR="007D0414" w:rsidRPr="00BD4868" w:rsidRDefault="007D0414" w:rsidP="007D0414">
      <w:pPr>
        <w:spacing w:line="312" w:lineRule="auto"/>
        <w:ind w:firstLineChars="200" w:firstLine="420"/>
        <w:jc w:val="left"/>
        <w:rPr>
          <w:rFonts w:ascii="宋体" w:hAnsi="宋体" w:hint="eastAsia"/>
          <w:color w:val="000000"/>
          <w:kern w:val="0"/>
          <w:szCs w:val="21"/>
        </w:rPr>
      </w:pPr>
      <w:r w:rsidRPr="00BD4868">
        <w:rPr>
          <w:rFonts w:ascii="宋体" w:hAnsi="宋体" w:hint="eastAsia"/>
          <w:color w:val="000000"/>
          <w:kern w:val="0"/>
          <w:szCs w:val="21"/>
        </w:rPr>
        <w:t>1、采购人信息</w:t>
      </w:r>
    </w:p>
    <w:p w14:paraId="708EA440" w14:textId="77777777" w:rsidR="007D0414" w:rsidRPr="00BD4868" w:rsidRDefault="007D0414" w:rsidP="007D0414">
      <w:pPr>
        <w:spacing w:line="312" w:lineRule="auto"/>
        <w:ind w:firstLineChars="200" w:firstLine="420"/>
        <w:jc w:val="left"/>
        <w:rPr>
          <w:rFonts w:ascii="宋体" w:hAnsi="宋体"/>
          <w:color w:val="000000"/>
          <w:kern w:val="0"/>
          <w:szCs w:val="21"/>
          <w:u w:val="single"/>
        </w:rPr>
      </w:pPr>
      <w:bookmarkStart w:id="2" w:name="_Hlk19048373"/>
      <w:r w:rsidRPr="00BD4868">
        <w:rPr>
          <w:rFonts w:ascii="宋体" w:hAnsi="宋体" w:hint="eastAsia"/>
          <w:color w:val="000000"/>
          <w:kern w:val="0"/>
          <w:szCs w:val="21"/>
        </w:rPr>
        <w:t>名称</w:t>
      </w:r>
      <w:r w:rsidRPr="00BD4868">
        <w:rPr>
          <w:rFonts w:ascii="宋体" w:hAnsi="宋体"/>
          <w:color w:val="000000"/>
          <w:kern w:val="0"/>
          <w:szCs w:val="21"/>
        </w:rPr>
        <w:t>：</w:t>
      </w:r>
      <w:r w:rsidRPr="00BD4868">
        <w:rPr>
          <w:rFonts w:ascii="宋体" w:hAnsi="宋体"/>
          <w:color w:val="000000"/>
          <w:kern w:val="0"/>
          <w:szCs w:val="21"/>
          <w:u w:val="single"/>
        </w:rPr>
        <w:t>广西医科大学</w:t>
      </w:r>
    </w:p>
    <w:p w14:paraId="2B40289B" w14:textId="77777777" w:rsidR="007D0414" w:rsidRPr="00BD4868" w:rsidRDefault="007D0414" w:rsidP="007D0414">
      <w:pPr>
        <w:spacing w:line="312" w:lineRule="auto"/>
        <w:ind w:firstLineChars="200" w:firstLine="420"/>
        <w:jc w:val="left"/>
        <w:rPr>
          <w:rFonts w:ascii="宋体" w:hAnsi="宋体"/>
          <w:color w:val="000000"/>
          <w:kern w:val="0"/>
          <w:szCs w:val="21"/>
          <w:u w:val="single"/>
        </w:rPr>
      </w:pPr>
      <w:r w:rsidRPr="00BD4868">
        <w:rPr>
          <w:rFonts w:ascii="宋体" w:hAnsi="宋体"/>
          <w:color w:val="000000"/>
          <w:kern w:val="0"/>
          <w:szCs w:val="21"/>
        </w:rPr>
        <w:t>地址：</w:t>
      </w:r>
      <w:r w:rsidRPr="00BD4868">
        <w:rPr>
          <w:rFonts w:ascii="宋体" w:hAnsi="宋体" w:hint="eastAsia"/>
          <w:color w:val="000000"/>
          <w:kern w:val="0"/>
          <w:szCs w:val="21"/>
          <w:u w:val="single"/>
        </w:rPr>
        <w:t>南宁市双拥路22号</w:t>
      </w:r>
    </w:p>
    <w:p w14:paraId="576297CD" w14:textId="77777777" w:rsidR="007D0414" w:rsidRPr="00BD4868" w:rsidRDefault="007D0414" w:rsidP="007D0414">
      <w:pPr>
        <w:spacing w:line="312" w:lineRule="auto"/>
        <w:ind w:firstLineChars="200" w:firstLine="420"/>
        <w:jc w:val="left"/>
        <w:rPr>
          <w:rFonts w:ascii="宋体" w:hAnsi="宋体" w:hint="eastAsia"/>
          <w:color w:val="000000"/>
          <w:kern w:val="0"/>
          <w:szCs w:val="21"/>
          <w:u w:val="single"/>
        </w:rPr>
      </w:pPr>
      <w:r w:rsidRPr="00BD4868">
        <w:rPr>
          <w:rFonts w:ascii="宋体" w:hAnsi="宋体"/>
          <w:color w:val="000000"/>
          <w:kern w:val="0"/>
          <w:szCs w:val="21"/>
        </w:rPr>
        <w:t>联系</w:t>
      </w:r>
      <w:r w:rsidRPr="00BD4868">
        <w:rPr>
          <w:rFonts w:ascii="宋体" w:hAnsi="宋体" w:hint="eastAsia"/>
          <w:color w:val="000000"/>
          <w:kern w:val="0"/>
          <w:szCs w:val="21"/>
        </w:rPr>
        <w:t>方式</w:t>
      </w:r>
      <w:r w:rsidRPr="00BD4868">
        <w:rPr>
          <w:rFonts w:ascii="宋体" w:hAnsi="宋体"/>
          <w:color w:val="000000"/>
          <w:kern w:val="0"/>
          <w:szCs w:val="21"/>
        </w:rPr>
        <w:t>：</w:t>
      </w:r>
      <w:r w:rsidRPr="00BD4868">
        <w:rPr>
          <w:rFonts w:ascii="宋体" w:hAnsi="宋体" w:hint="eastAsia"/>
          <w:color w:val="000000"/>
          <w:kern w:val="0"/>
          <w:szCs w:val="21"/>
          <w:u w:val="single"/>
        </w:rPr>
        <w:t>刘老师  0771-5358884</w:t>
      </w:r>
    </w:p>
    <w:p w14:paraId="7C6676F9" w14:textId="77777777" w:rsidR="007D0414" w:rsidRPr="00BD4868" w:rsidRDefault="007D0414" w:rsidP="007D0414">
      <w:pPr>
        <w:spacing w:line="312" w:lineRule="auto"/>
        <w:ind w:firstLineChars="200" w:firstLine="420"/>
        <w:jc w:val="left"/>
        <w:rPr>
          <w:rFonts w:ascii="宋体" w:hAnsi="宋体" w:hint="eastAsia"/>
          <w:color w:val="000000"/>
          <w:kern w:val="0"/>
          <w:szCs w:val="21"/>
        </w:rPr>
      </w:pPr>
      <w:r w:rsidRPr="00BD4868">
        <w:rPr>
          <w:rFonts w:ascii="宋体" w:hAnsi="宋体" w:hint="eastAsia"/>
          <w:color w:val="000000"/>
          <w:kern w:val="0"/>
          <w:szCs w:val="21"/>
        </w:rPr>
        <w:t>2、采购代理机构信息</w:t>
      </w:r>
    </w:p>
    <w:p w14:paraId="01EF370E" w14:textId="77777777" w:rsidR="007D0414" w:rsidRPr="00BD4868" w:rsidRDefault="007D0414" w:rsidP="007D0414">
      <w:pPr>
        <w:spacing w:line="312" w:lineRule="auto"/>
        <w:ind w:firstLineChars="200" w:firstLine="420"/>
        <w:jc w:val="left"/>
        <w:rPr>
          <w:rFonts w:ascii="宋体" w:hAnsi="宋体"/>
          <w:color w:val="000000"/>
          <w:kern w:val="0"/>
          <w:szCs w:val="21"/>
          <w:u w:val="single"/>
        </w:rPr>
      </w:pPr>
      <w:r w:rsidRPr="00BD4868">
        <w:rPr>
          <w:rFonts w:ascii="宋体" w:hAnsi="宋体" w:hint="eastAsia"/>
          <w:color w:val="000000"/>
          <w:kern w:val="0"/>
          <w:szCs w:val="21"/>
        </w:rPr>
        <w:t>名称</w:t>
      </w:r>
      <w:r w:rsidRPr="00BD4868">
        <w:rPr>
          <w:rFonts w:ascii="宋体" w:hAnsi="宋体"/>
          <w:color w:val="000000"/>
          <w:kern w:val="0"/>
          <w:szCs w:val="21"/>
        </w:rPr>
        <w:t>：</w:t>
      </w:r>
      <w:r w:rsidRPr="00BD4868">
        <w:rPr>
          <w:rFonts w:ascii="宋体" w:hAnsi="宋体"/>
          <w:color w:val="000000"/>
          <w:kern w:val="0"/>
          <w:szCs w:val="21"/>
          <w:u w:val="single"/>
        </w:rPr>
        <w:t>广西机电设备招标有限公司</w:t>
      </w:r>
    </w:p>
    <w:p w14:paraId="511FCCA8" w14:textId="77777777" w:rsidR="007D0414" w:rsidRPr="00BD4868" w:rsidRDefault="007D0414" w:rsidP="007D0414">
      <w:pPr>
        <w:spacing w:line="312" w:lineRule="auto"/>
        <w:ind w:firstLineChars="200" w:firstLine="420"/>
        <w:jc w:val="left"/>
        <w:rPr>
          <w:rFonts w:ascii="宋体" w:hAnsi="宋体"/>
          <w:color w:val="000000"/>
          <w:kern w:val="0"/>
          <w:szCs w:val="21"/>
          <w:u w:val="single"/>
        </w:rPr>
      </w:pPr>
      <w:r w:rsidRPr="00BD4868">
        <w:rPr>
          <w:rFonts w:ascii="宋体" w:hAnsi="宋体"/>
          <w:color w:val="000000"/>
          <w:kern w:val="0"/>
          <w:szCs w:val="21"/>
        </w:rPr>
        <w:t>地址：</w:t>
      </w:r>
      <w:r w:rsidRPr="00BD4868">
        <w:rPr>
          <w:rFonts w:ascii="宋体" w:hAnsi="宋体"/>
          <w:color w:val="000000"/>
          <w:u w:val="single"/>
        </w:rPr>
        <w:t>广西南宁市金湖路63号金源CBD现代城B座7层701</w:t>
      </w:r>
    </w:p>
    <w:p w14:paraId="4BFB2831" w14:textId="77777777" w:rsidR="007D0414" w:rsidRPr="00BD4868" w:rsidRDefault="007D0414" w:rsidP="007D0414">
      <w:pPr>
        <w:spacing w:line="312" w:lineRule="auto"/>
        <w:ind w:firstLineChars="200" w:firstLine="420"/>
        <w:jc w:val="left"/>
        <w:rPr>
          <w:rFonts w:ascii="宋体" w:hAnsi="宋体"/>
          <w:color w:val="000000"/>
          <w:kern w:val="0"/>
          <w:szCs w:val="21"/>
          <w:u w:val="single"/>
        </w:rPr>
      </w:pPr>
      <w:r w:rsidRPr="00BD4868">
        <w:rPr>
          <w:rFonts w:ascii="宋体" w:hAnsi="宋体" w:hint="eastAsia"/>
          <w:color w:val="000000"/>
          <w:kern w:val="0"/>
          <w:szCs w:val="21"/>
        </w:rPr>
        <w:t>联系方式：</w:t>
      </w:r>
      <w:r w:rsidRPr="00BD4868">
        <w:rPr>
          <w:rFonts w:ascii="宋体" w:hAnsi="宋体" w:hint="eastAsia"/>
          <w:color w:val="000000"/>
          <w:kern w:val="0"/>
          <w:szCs w:val="21"/>
          <w:u w:val="single"/>
        </w:rPr>
        <w:t xml:space="preserve"> </w:t>
      </w:r>
      <w:r w:rsidRPr="00BD4868">
        <w:rPr>
          <w:rFonts w:ascii="宋体" w:hAnsi="宋体"/>
          <w:color w:val="000000"/>
          <w:kern w:val="0"/>
          <w:szCs w:val="21"/>
          <w:u w:val="single"/>
        </w:rPr>
        <w:t xml:space="preserve">0771-2808960  </w:t>
      </w:r>
      <w:r w:rsidRPr="00BD4868">
        <w:rPr>
          <w:rFonts w:ascii="宋体" w:hAnsi="宋体"/>
          <w:color w:val="000000"/>
          <w:kern w:val="0"/>
          <w:szCs w:val="21"/>
        </w:rPr>
        <w:t xml:space="preserve"> </w:t>
      </w:r>
    </w:p>
    <w:p w14:paraId="7D41C480"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hint="eastAsia"/>
          <w:color w:val="000000"/>
          <w:kern w:val="0"/>
          <w:szCs w:val="21"/>
        </w:rPr>
        <w:t>3、项目联系方式</w:t>
      </w:r>
    </w:p>
    <w:p w14:paraId="5F1C677F" w14:textId="77777777" w:rsidR="007D0414" w:rsidRPr="00BD4868" w:rsidRDefault="007D0414" w:rsidP="007D0414">
      <w:pPr>
        <w:spacing w:line="312" w:lineRule="auto"/>
        <w:ind w:firstLineChars="200" w:firstLine="420"/>
        <w:jc w:val="left"/>
        <w:rPr>
          <w:rFonts w:ascii="宋体" w:hAnsi="宋体"/>
          <w:color w:val="000000"/>
          <w:kern w:val="0"/>
          <w:szCs w:val="21"/>
          <w:u w:val="single"/>
        </w:rPr>
      </w:pPr>
      <w:r w:rsidRPr="00BD4868">
        <w:rPr>
          <w:rFonts w:ascii="宋体" w:hAnsi="宋体"/>
          <w:color w:val="000000"/>
          <w:kern w:val="0"/>
          <w:szCs w:val="21"/>
        </w:rPr>
        <w:t>项目联系人：</w:t>
      </w:r>
      <w:proofErr w:type="gramStart"/>
      <w:r w:rsidRPr="00BD4868">
        <w:rPr>
          <w:rFonts w:ascii="宋体" w:hAnsi="宋体" w:hint="eastAsia"/>
          <w:color w:val="000000"/>
          <w:kern w:val="0"/>
          <w:szCs w:val="21"/>
          <w:u w:val="single"/>
        </w:rPr>
        <w:t>旷</w:t>
      </w:r>
      <w:proofErr w:type="gramEnd"/>
      <w:r w:rsidRPr="00BD4868">
        <w:rPr>
          <w:rFonts w:ascii="宋体" w:hAnsi="宋体" w:hint="eastAsia"/>
          <w:color w:val="000000"/>
          <w:kern w:val="0"/>
          <w:szCs w:val="21"/>
          <w:u w:val="single"/>
        </w:rPr>
        <w:t>若兰、李柯睿</w:t>
      </w:r>
    </w:p>
    <w:p w14:paraId="5FBB5CDC" w14:textId="77777777" w:rsidR="007D0414" w:rsidRPr="00BD4868" w:rsidRDefault="007D0414" w:rsidP="007D0414">
      <w:pPr>
        <w:spacing w:line="312" w:lineRule="auto"/>
        <w:ind w:firstLineChars="200" w:firstLine="420"/>
        <w:jc w:val="left"/>
        <w:rPr>
          <w:rFonts w:ascii="宋体" w:hAnsi="宋体"/>
          <w:color w:val="000000"/>
          <w:kern w:val="0"/>
          <w:szCs w:val="21"/>
          <w:u w:val="single"/>
        </w:rPr>
      </w:pPr>
      <w:r w:rsidRPr="00BD4868">
        <w:rPr>
          <w:rFonts w:ascii="宋体" w:hAnsi="宋体"/>
          <w:color w:val="000000"/>
          <w:kern w:val="0"/>
          <w:szCs w:val="21"/>
        </w:rPr>
        <w:t>电话：</w:t>
      </w:r>
      <w:r w:rsidRPr="00BD4868">
        <w:rPr>
          <w:rFonts w:ascii="宋体" w:hAnsi="宋体"/>
          <w:color w:val="000000"/>
          <w:kern w:val="0"/>
          <w:szCs w:val="21"/>
          <w:u w:val="single"/>
        </w:rPr>
        <w:t xml:space="preserve">0771-2808960  </w:t>
      </w:r>
    </w:p>
    <w:p w14:paraId="31E64914" w14:textId="77777777" w:rsidR="007D0414" w:rsidRPr="00BD4868" w:rsidRDefault="007D0414" w:rsidP="007D0414">
      <w:pPr>
        <w:spacing w:line="312" w:lineRule="auto"/>
        <w:ind w:firstLineChars="200" w:firstLine="420"/>
        <w:jc w:val="left"/>
        <w:rPr>
          <w:rFonts w:ascii="宋体" w:hAnsi="宋体" w:hint="eastAsia"/>
          <w:color w:val="000000"/>
          <w:kern w:val="0"/>
          <w:szCs w:val="21"/>
          <w:u w:val="single"/>
        </w:rPr>
      </w:pPr>
      <w:r w:rsidRPr="00BD4868">
        <w:rPr>
          <w:rFonts w:ascii="宋体" w:hAnsi="宋体"/>
          <w:color w:val="000000"/>
          <w:kern w:val="0"/>
          <w:szCs w:val="21"/>
        </w:rPr>
        <w:lastRenderedPageBreak/>
        <w:t>邮箱：</w:t>
      </w:r>
      <w:r w:rsidRPr="00BD4868">
        <w:rPr>
          <w:rFonts w:ascii="宋体" w:hAnsi="宋体"/>
          <w:color w:val="000000"/>
          <w:kern w:val="0"/>
          <w:szCs w:val="21"/>
          <w:u w:val="single"/>
        </w:rPr>
        <w:t xml:space="preserve"> </w:t>
      </w:r>
      <w:hyperlink r:id="rId7" w:history="1">
        <w:r w:rsidRPr="00BD4868">
          <w:rPr>
            <w:rFonts w:ascii="宋体" w:hAnsi="宋体"/>
            <w:color w:val="000000"/>
            <w:u w:val="single"/>
          </w:rPr>
          <w:t>dept3@gxbidding.cn</w:t>
        </w:r>
      </w:hyperlink>
    </w:p>
    <w:p w14:paraId="6A8E3FFB" w14:textId="77777777" w:rsidR="007D0414" w:rsidRPr="00BD4868" w:rsidRDefault="007D0414" w:rsidP="007D0414">
      <w:pPr>
        <w:spacing w:line="312" w:lineRule="auto"/>
        <w:ind w:firstLineChars="200" w:firstLine="442"/>
        <w:jc w:val="left"/>
        <w:rPr>
          <w:rFonts w:ascii="宋体" w:hAnsi="宋体"/>
          <w:b/>
          <w:bCs/>
          <w:color w:val="000000"/>
          <w:kern w:val="0"/>
          <w:sz w:val="22"/>
          <w:szCs w:val="22"/>
        </w:rPr>
      </w:pPr>
      <w:bookmarkStart w:id="3" w:name="_Hlk19048427"/>
      <w:bookmarkEnd w:id="2"/>
      <w:r w:rsidRPr="00BD4868">
        <w:rPr>
          <w:rFonts w:ascii="宋体" w:hAnsi="宋体" w:hint="eastAsia"/>
          <w:b/>
          <w:bCs/>
          <w:color w:val="000000"/>
          <w:kern w:val="0"/>
          <w:sz w:val="22"/>
          <w:szCs w:val="22"/>
        </w:rPr>
        <w:t>八、注意事项</w:t>
      </w:r>
    </w:p>
    <w:bookmarkEnd w:id="3"/>
    <w:p w14:paraId="6E397778"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color w:val="000000"/>
          <w:kern w:val="0"/>
          <w:szCs w:val="21"/>
        </w:rPr>
        <w:t>1</w:t>
      </w:r>
      <w:r w:rsidRPr="00BD4868">
        <w:rPr>
          <w:rFonts w:ascii="宋体" w:hAnsi="宋体" w:hint="eastAsia"/>
          <w:color w:val="000000"/>
          <w:kern w:val="0"/>
          <w:szCs w:val="21"/>
        </w:rPr>
        <w:t>．本项目采用全流程电子交易系统（精彩纵横电子交易平台）开展相关业务，</w:t>
      </w:r>
      <w:r w:rsidRPr="00BD4868">
        <w:rPr>
          <w:rFonts w:ascii="宋体" w:hAnsi="宋体"/>
          <w:color w:val="000000"/>
          <w:kern w:val="0"/>
          <w:szCs w:val="21"/>
        </w:rPr>
        <w:t>潜在供应商</w:t>
      </w:r>
      <w:r w:rsidRPr="00BD4868">
        <w:rPr>
          <w:rFonts w:ascii="宋体" w:hAnsi="宋体" w:hint="eastAsia"/>
          <w:color w:val="000000"/>
          <w:kern w:val="0"/>
          <w:szCs w:val="21"/>
        </w:rPr>
        <w:t>可通过电子交易系统完成在</w:t>
      </w:r>
      <w:r w:rsidRPr="00BD4868">
        <w:rPr>
          <w:rFonts w:ascii="宋体" w:hAnsi="宋体"/>
          <w:color w:val="000000"/>
          <w:kern w:val="0"/>
          <w:szCs w:val="21"/>
        </w:rPr>
        <w:t>线</w:t>
      </w:r>
      <w:r w:rsidRPr="00BD4868">
        <w:rPr>
          <w:rFonts w:ascii="宋体" w:hAnsi="宋体" w:hint="eastAsia"/>
          <w:color w:val="000000"/>
          <w:kern w:val="0"/>
          <w:szCs w:val="21"/>
        </w:rPr>
        <w:t>购买</w:t>
      </w:r>
      <w:r w:rsidRPr="00BD4868">
        <w:rPr>
          <w:rFonts w:ascii="宋体" w:hAnsi="宋体"/>
          <w:color w:val="000000"/>
          <w:kern w:val="0"/>
          <w:szCs w:val="21"/>
        </w:rPr>
        <w:t>及</w:t>
      </w:r>
      <w:r w:rsidRPr="00BD4868">
        <w:rPr>
          <w:rFonts w:ascii="宋体" w:hAnsi="宋体" w:hint="eastAsia"/>
          <w:color w:val="000000"/>
          <w:kern w:val="0"/>
          <w:szCs w:val="21"/>
        </w:rPr>
        <w:t>下</w:t>
      </w:r>
      <w:r w:rsidRPr="00BD4868">
        <w:rPr>
          <w:rFonts w:ascii="宋体" w:hAnsi="宋体"/>
          <w:color w:val="000000"/>
          <w:kern w:val="0"/>
          <w:szCs w:val="21"/>
        </w:rPr>
        <w:t>载文件、接收</w:t>
      </w:r>
      <w:r w:rsidRPr="00BD4868">
        <w:rPr>
          <w:rFonts w:ascii="宋体" w:hAnsi="宋体" w:hint="eastAsia"/>
          <w:color w:val="000000"/>
          <w:kern w:val="0"/>
          <w:szCs w:val="21"/>
        </w:rPr>
        <w:t>澄清或</w:t>
      </w:r>
      <w:r w:rsidRPr="00BD4868">
        <w:rPr>
          <w:rFonts w:ascii="宋体" w:hAnsi="宋体"/>
          <w:color w:val="000000"/>
          <w:kern w:val="0"/>
          <w:szCs w:val="21"/>
        </w:rPr>
        <w:t>变更、</w:t>
      </w:r>
      <w:r w:rsidRPr="00BD4868">
        <w:rPr>
          <w:rFonts w:ascii="宋体" w:hAnsi="宋体" w:hint="eastAsia"/>
          <w:color w:val="000000"/>
          <w:kern w:val="0"/>
          <w:szCs w:val="21"/>
        </w:rPr>
        <w:t>缴纳与退还保证金、递交投标文件、查看</w:t>
      </w:r>
      <w:r w:rsidRPr="00BD4868">
        <w:rPr>
          <w:rFonts w:ascii="宋体" w:hAnsi="宋体"/>
          <w:color w:val="000000"/>
          <w:kern w:val="0"/>
          <w:szCs w:val="21"/>
        </w:rPr>
        <w:t>结果通知等有关业务</w:t>
      </w:r>
      <w:r w:rsidRPr="00BD4868">
        <w:rPr>
          <w:rFonts w:ascii="宋体" w:hAnsi="宋体" w:hint="eastAsia"/>
          <w:color w:val="000000"/>
          <w:kern w:val="0"/>
          <w:szCs w:val="21"/>
        </w:rPr>
        <w:t>（具体以供应商须知规定为准）。潜在供应商参加本项目前需要在电子交易系统进行免费注册，注册完成后即可在线购买及下载采购文件。注册流程请详细阅读精彩纵横电子交易平台（w</w:t>
      </w:r>
      <w:r w:rsidRPr="00BD4868">
        <w:rPr>
          <w:rFonts w:ascii="宋体" w:hAnsi="宋体"/>
          <w:color w:val="000000"/>
          <w:kern w:val="0"/>
          <w:szCs w:val="21"/>
        </w:rPr>
        <w:t>ww.jczh100.com</w:t>
      </w:r>
      <w:r w:rsidRPr="00BD4868">
        <w:rPr>
          <w:rFonts w:ascii="宋体" w:hAnsi="宋体" w:hint="eastAsia"/>
          <w:color w:val="000000"/>
          <w:kern w:val="0"/>
          <w:szCs w:val="21"/>
        </w:rPr>
        <w:t>）首页“通知公告”栏目的《精彩纵横电子交易平台新冠疫情期间用户注册及CA数字证书办理说明》。</w:t>
      </w:r>
    </w:p>
    <w:p w14:paraId="2DA91707"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color w:val="000000"/>
          <w:kern w:val="0"/>
          <w:szCs w:val="21"/>
        </w:rPr>
        <w:t>2</w:t>
      </w:r>
      <w:r w:rsidRPr="00BD4868">
        <w:rPr>
          <w:rFonts w:ascii="宋体" w:hAnsi="宋体" w:hint="eastAsia"/>
          <w:color w:val="000000"/>
          <w:kern w:val="0"/>
          <w:szCs w:val="21"/>
        </w:rPr>
        <w:t>．如本项目投标文件采用电子交易系统递交方式，供应商需要办理CA数字证书，办理方式和注意事项详见精彩纵横电子交易平台首页“通知公告”栏目的“CA数字证书办理流程”。已办理精彩纵横CA数字证书且在有效期内的供应商无需重新办理。</w:t>
      </w:r>
    </w:p>
    <w:p w14:paraId="4AE538B1" w14:textId="77777777" w:rsidR="007D0414" w:rsidRPr="00BD4868" w:rsidRDefault="007D0414" w:rsidP="007D0414">
      <w:pPr>
        <w:spacing w:line="312" w:lineRule="auto"/>
        <w:ind w:firstLineChars="200" w:firstLine="420"/>
        <w:jc w:val="left"/>
        <w:rPr>
          <w:rFonts w:ascii="宋体" w:hAnsi="宋体"/>
          <w:color w:val="000000"/>
          <w:kern w:val="0"/>
          <w:szCs w:val="21"/>
        </w:rPr>
      </w:pPr>
      <w:r w:rsidRPr="00BD4868">
        <w:rPr>
          <w:rFonts w:ascii="宋体" w:hAnsi="宋体"/>
          <w:color w:val="000000"/>
          <w:kern w:val="0"/>
          <w:szCs w:val="21"/>
        </w:rPr>
        <w:t>3</w:t>
      </w:r>
      <w:r w:rsidRPr="00BD4868">
        <w:rPr>
          <w:rFonts w:ascii="宋体" w:hAnsi="宋体" w:hint="eastAsia"/>
          <w:color w:val="000000"/>
          <w:kern w:val="0"/>
          <w:szCs w:val="21"/>
        </w:rPr>
        <w:t>．供应商在使用平台或系统过程中遇到涉及使用的任何问题，可致电精彩纵横电子交易平台技术支持热线咨询，联系方式：</w:t>
      </w:r>
      <w:r w:rsidRPr="00BD4868">
        <w:rPr>
          <w:rFonts w:ascii="宋体" w:hAnsi="宋体"/>
          <w:color w:val="000000"/>
          <w:kern w:val="0"/>
          <w:szCs w:val="21"/>
        </w:rPr>
        <w:t>0771-5828239</w:t>
      </w:r>
      <w:r w:rsidRPr="00BD4868">
        <w:rPr>
          <w:rFonts w:ascii="宋体" w:hAnsi="宋体" w:hint="eastAsia"/>
          <w:color w:val="000000"/>
          <w:kern w:val="0"/>
          <w:szCs w:val="21"/>
        </w:rPr>
        <w:t xml:space="preserve">，400-8566-100   </w:t>
      </w:r>
      <w:r w:rsidRPr="00BD4868">
        <w:rPr>
          <w:rFonts w:ascii="宋体" w:hAnsi="宋体"/>
          <w:color w:val="000000"/>
          <w:kern w:val="0"/>
          <w:szCs w:val="21"/>
        </w:rPr>
        <w:t>QQ</w:t>
      </w:r>
      <w:r w:rsidRPr="00BD4868">
        <w:rPr>
          <w:rFonts w:ascii="宋体" w:hAnsi="宋体" w:hint="eastAsia"/>
          <w:color w:val="000000"/>
          <w:kern w:val="0"/>
          <w:szCs w:val="21"/>
        </w:rPr>
        <w:t>：1947199855</w:t>
      </w:r>
      <w:r w:rsidRPr="00BD4868">
        <w:rPr>
          <w:rFonts w:ascii="宋体" w:hAnsi="宋体"/>
          <w:color w:val="000000"/>
          <w:kern w:val="0"/>
          <w:szCs w:val="21"/>
        </w:rPr>
        <w:t xml:space="preserve">   </w:t>
      </w:r>
      <w:r w:rsidRPr="00BD4868">
        <w:rPr>
          <w:rFonts w:ascii="宋体" w:hAnsi="宋体" w:hint="eastAsia"/>
          <w:color w:val="000000"/>
          <w:kern w:val="0"/>
          <w:szCs w:val="21"/>
        </w:rPr>
        <w:t>电子</w:t>
      </w:r>
      <w:r w:rsidRPr="00BD4868">
        <w:rPr>
          <w:rFonts w:ascii="宋体" w:hAnsi="宋体"/>
          <w:color w:val="000000"/>
          <w:kern w:val="0"/>
          <w:szCs w:val="21"/>
        </w:rPr>
        <w:t>邮件：</w:t>
      </w:r>
      <w:hyperlink r:id="rId8" w:history="1">
        <w:r w:rsidRPr="00BD4868">
          <w:rPr>
            <w:rFonts w:ascii="宋体" w:hAnsi="宋体"/>
            <w:color w:val="000000"/>
            <w:kern w:val="0"/>
            <w:szCs w:val="21"/>
          </w:rPr>
          <w:t>gxjczh100@163.com</w:t>
        </w:r>
      </w:hyperlink>
      <w:r w:rsidRPr="00BD4868">
        <w:rPr>
          <w:rFonts w:ascii="宋体" w:hAnsi="宋体" w:hint="eastAsia"/>
          <w:color w:val="000000"/>
          <w:kern w:val="0"/>
          <w:szCs w:val="21"/>
        </w:rPr>
        <w:t>。同时可在精彩纵横电子交易平台首页“我是投标人”栏目查看电子交易系统使用培训视频，供应商还可参加精彩纵横电子交易平台举行的答疑会。答疑会仅就使用电子交易系统（工具）编写投标文件、上传投标文件及加解密方面的问题进行解答，而不涉及采购文件的具体内容。答疑会时间及方式可在精彩纵横电子交易平台首页“我是投标人”栏目查看。</w:t>
      </w:r>
    </w:p>
    <w:p w14:paraId="56BCAD46" w14:textId="77777777" w:rsidR="007D0414" w:rsidRPr="00BD4868" w:rsidRDefault="007D0414" w:rsidP="007D0414">
      <w:pPr>
        <w:spacing w:line="312" w:lineRule="auto"/>
        <w:ind w:firstLineChars="200" w:firstLine="420"/>
        <w:jc w:val="right"/>
        <w:rPr>
          <w:rFonts w:ascii="宋体" w:hAnsi="宋体"/>
          <w:color w:val="000000"/>
          <w:kern w:val="0"/>
          <w:szCs w:val="21"/>
        </w:rPr>
      </w:pPr>
    </w:p>
    <w:p w14:paraId="1F504181" w14:textId="77777777" w:rsidR="007D0414" w:rsidRPr="00BD4868" w:rsidRDefault="007D0414" w:rsidP="007D0414">
      <w:pPr>
        <w:spacing w:line="312" w:lineRule="auto"/>
        <w:ind w:firstLineChars="200" w:firstLine="420"/>
        <w:jc w:val="right"/>
        <w:rPr>
          <w:rFonts w:ascii="宋体" w:hAnsi="宋体"/>
          <w:color w:val="000000"/>
          <w:kern w:val="0"/>
          <w:szCs w:val="21"/>
        </w:rPr>
      </w:pPr>
      <w:r w:rsidRPr="00BD4868">
        <w:rPr>
          <w:rFonts w:ascii="宋体" w:hAnsi="宋体"/>
          <w:color w:val="000000"/>
          <w:kern w:val="0"/>
          <w:szCs w:val="21"/>
        </w:rPr>
        <w:t>广西机电设备招标有限公司</w:t>
      </w:r>
    </w:p>
    <w:p w14:paraId="64EDBAFE" w14:textId="77777777" w:rsidR="007D0414" w:rsidRPr="00BD4868" w:rsidRDefault="007D0414" w:rsidP="007D0414">
      <w:pPr>
        <w:spacing w:line="312" w:lineRule="auto"/>
        <w:ind w:firstLineChars="200" w:firstLine="420"/>
        <w:jc w:val="right"/>
        <w:rPr>
          <w:rFonts w:ascii="宋体" w:hAnsi="宋体"/>
          <w:color w:val="000000"/>
          <w:kern w:val="0"/>
          <w:sz w:val="18"/>
          <w:szCs w:val="18"/>
        </w:rPr>
      </w:pPr>
      <w:r w:rsidRPr="00BD4868">
        <w:rPr>
          <w:rFonts w:ascii="宋体" w:hAnsi="宋体"/>
          <w:color w:val="000000"/>
          <w:kern w:val="0"/>
          <w:szCs w:val="21"/>
        </w:rPr>
        <w:t>2020年</w:t>
      </w:r>
      <w:r>
        <w:rPr>
          <w:rFonts w:ascii="宋体" w:hAnsi="宋体"/>
          <w:color w:val="000000"/>
          <w:kern w:val="0"/>
          <w:szCs w:val="21"/>
        </w:rPr>
        <w:t>9</w:t>
      </w:r>
      <w:r w:rsidRPr="00BD4868">
        <w:rPr>
          <w:rFonts w:ascii="宋体" w:hAnsi="宋体"/>
          <w:color w:val="000000"/>
          <w:kern w:val="0"/>
          <w:szCs w:val="21"/>
        </w:rPr>
        <w:t>月</w:t>
      </w:r>
      <w:r>
        <w:rPr>
          <w:rFonts w:ascii="宋体" w:hAnsi="宋体"/>
          <w:color w:val="000000"/>
          <w:kern w:val="0"/>
          <w:szCs w:val="21"/>
        </w:rPr>
        <w:t>14</w:t>
      </w:r>
      <w:r w:rsidRPr="00BD4868">
        <w:rPr>
          <w:rFonts w:ascii="宋体" w:hAnsi="宋体"/>
          <w:color w:val="000000"/>
          <w:kern w:val="0"/>
          <w:szCs w:val="21"/>
        </w:rPr>
        <w:t>日</w:t>
      </w:r>
    </w:p>
    <w:p w14:paraId="04FEF95A" w14:textId="52133713" w:rsidR="001C41FA" w:rsidRDefault="001C41FA" w:rsidP="007D0414"/>
    <w:sectPr w:rsidR="001C41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21"/>
    <w:rsid w:val="00027EFC"/>
    <w:rsid w:val="00044B88"/>
    <w:rsid w:val="000C1DB8"/>
    <w:rsid w:val="000E062C"/>
    <w:rsid w:val="001567E2"/>
    <w:rsid w:val="001A5755"/>
    <w:rsid w:val="001B7F5F"/>
    <w:rsid w:val="001C41FA"/>
    <w:rsid w:val="00210764"/>
    <w:rsid w:val="00212A8D"/>
    <w:rsid w:val="002177C7"/>
    <w:rsid w:val="0025133C"/>
    <w:rsid w:val="002547CD"/>
    <w:rsid w:val="002B58F2"/>
    <w:rsid w:val="00302D3D"/>
    <w:rsid w:val="00354615"/>
    <w:rsid w:val="00386ADD"/>
    <w:rsid w:val="003A2135"/>
    <w:rsid w:val="003E3A61"/>
    <w:rsid w:val="003F6A8A"/>
    <w:rsid w:val="00487C65"/>
    <w:rsid w:val="00552D71"/>
    <w:rsid w:val="0056591C"/>
    <w:rsid w:val="00582BA9"/>
    <w:rsid w:val="005D790F"/>
    <w:rsid w:val="0063038B"/>
    <w:rsid w:val="006462F9"/>
    <w:rsid w:val="00655DCD"/>
    <w:rsid w:val="00792A54"/>
    <w:rsid w:val="007D0414"/>
    <w:rsid w:val="00987522"/>
    <w:rsid w:val="009A35F9"/>
    <w:rsid w:val="00A20FE6"/>
    <w:rsid w:val="00A90EDC"/>
    <w:rsid w:val="00AA79A8"/>
    <w:rsid w:val="00B04821"/>
    <w:rsid w:val="00B176B8"/>
    <w:rsid w:val="00B447A5"/>
    <w:rsid w:val="00C00C25"/>
    <w:rsid w:val="00D07D67"/>
    <w:rsid w:val="00DD50B4"/>
    <w:rsid w:val="00EE7B18"/>
    <w:rsid w:val="00EF6390"/>
    <w:rsid w:val="00F1433A"/>
    <w:rsid w:val="00F50F12"/>
    <w:rsid w:val="00F71D0C"/>
    <w:rsid w:val="00F74A14"/>
    <w:rsid w:val="00FB3DBC"/>
    <w:rsid w:val="00FD5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7CBD"/>
  <w15:chartTrackingRefBased/>
  <w15:docId w15:val="{815C019D-4C73-4D1D-9B44-5E15870D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4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14"/>
    <w:rPr>
      <w:rFonts w:ascii="Times New Roman" w:eastAsia="宋体"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xjczh100@163.com" TargetMode="External"/><Relationship Id="rId3" Type="http://schemas.openxmlformats.org/officeDocument/2006/relationships/webSettings" Target="webSettings.xml"/><Relationship Id="rId7" Type="http://schemas.openxmlformats.org/officeDocument/2006/relationships/hyperlink" Target="mailto:dept3@gxbiddin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zh100.com" TargetMode="External"/><Relationship Id="rId5" Type="http://schemas.openxmlformats.org/officeDocument/2006/relationships/image" Target="file:///C:\Users\chencen\AppData\Roaming\Tencent\QQTempSys\%25W@GJ$ACOF(TYDYECOKVDYB.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2020-09-14T09:16:00Z</dcterms:created>
  <dcterms:modified xsi:type="dcterms:W3CDTF">2020-09-14T09:17:00Z</dcterms:modified>
</cp:coreProperties>
</file>