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8A" w:rsidRPr="002B698A" w:rsidRDefault="002B698A" w:rsidP="002B698A">
      <w:pPr>
        <w:jc w:val="center"/>
        <w:rPr>
          <w:b/>
          <w:sz w:val="28"/>
          <w:szCs w:val="28"/>
        </w:rPr>
      </w:pPr>
      <w:proofErr w:type="gramStart"/>
      <w:r w:rsidRPr="002B698A">
        <w:rPr>
          <w:rFonts w:hint="eastAsia"/>
          <w:b/>
          <w:sz w:val="28"/>
          <w:szCs w:val="28"/>
        </w:rPr>
        <w:t>硼替佐米</w:t>
      </w:r>
      <w:proofErr w:type="gramEnd"/>
      <w:r w:rsidRPr="002B698A">
        <w:rPr>
          <w:rFonts w:hint="eastAsia"/>
          <w:b/>
          <w:sz w:val="28"/>
          <w:szCs w:val="28"/>
        </w:rPr>
        <w:t>杂质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广州优瓦仪器有限公司：</w:t>
      </w:r>
      <w:r>
        <w:rPr>
          <w:rFonts w:hint="eastAsia"/>
        </w:rPr>
        <w:t xml:space="preserve">020-81215950  18026200504  qq:1844685928 </w:t>
      </w:r>
      <w:r>
        <w:rPr>
          <w:rFonts w:hint="eastAsia"/>
        </w:rPr>
        <w:t>欢迎咨询详情！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盐酸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A Imp. A (EP): (2-Amino-3</w:t>
      </w:r>
      <w:proofErr w:type="gramStart"/>
      <w:r>
        <w:rPr>
          <w:rFonts w:hint="eastAsia"/>
        </w:rPr>
        <w:t>,5</w:t>
      </w:r>
      <w:proofErr w:type="gramEnd"/>
      <w:r>
        <w:rPr>
          <w:rFonts w:hint="eastAsia"/>
        </w:rPr>
        <w:t>-dibromophenyl)methanol 100mg MM 0005.01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盐酸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B Imp. B (EP) as Hydrochloride: trans-4-(6</w:t>
      </w:r>
      <w:proofErr w:type="gramStart"/>
      <w:r>
        <w:rPr>
          <w:rFonts w:hint="eastAsia"/>
        </w:rPr>
        <w:t>,8</w:t>
      </w:r>
      <w:proofErr w:type="gramEnd"/>
      <w:r>
        <w:rPr>
          <w:rFonts w:hint="eastAsia"/>
        </w:rPr>
        <w:t>-Dibromo-1,4-dihydroquinazolin-3(2H)-</w:t>
      </w:r>
      <w:proofErr w:type="spellStart"/>
      <w:r>
        <w:rPr>
          <w:rFonts w:hint="eastAsia"/>
        </w:rPr>
        <w:t>yl</w:t>
      </w:r>
      <w:proofErr w:type="spellEnd"/>
      <w:r>
        <w:rPr>
          <w:rFonts w:hint="eastAsia"/>
        </w:rPr>
        <w:t>)</w:t>
      </w:r>
      <w:proofErr w:type="spellStart"/>
      <w:r>
        <w:rPr>
          <w:rFonts w:hint="eastAsia"/>
        </w:rPr>
        <w:t>cyclohexanol</w:t>
      </w:r>
      <w:proofErr w:type="spellEnd"/>
      <w:r>
        <w:rPr>
          <w:rFonts w:hint="eastAsia"/>
        </w:rPr>
        <w:t xml:space="preserve"> Hydrochloride 100mg MM 0005.04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盐酸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C Imp. C (EP): trans-4-[[(E)-2-Amino-3</w:t>
      </w:r>
      <w:proofErr w:type="gramStart"/>
      <w:r>
        <w:rPr>
          <w:rFonts w:hint="eastAsia"/>
        </w:rPr>
        <w:t>,5</w:t>
      </w:r>
      <w:proofErr w:type="gramEnd"/>
      <w:r>
        <w:rPr>
          <w:rFonts w:hint="eastAsia"/>
        </w:rPr>
        <w:t>-dibromobenzyliden]amino]</w:t>
      </w:r>
      <w:proofErr w:type="spellStart"/>
      <w:r>
        <w:rPr>
          <w:rFonts w:hint="eastAsia"/>
        </w:rPr>
        <w:t>cyclohexanol</w:t>
      </w:r>
      <w:proofErr w:type="spellEnd"/>
      <w:r>
        <w:rPr>
          <w:rFonts w:hint="eastAsia"/>
        </w:rPr>
        <w:t xml:space="preserve"> 100mg MM 0005.03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盐酸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D Imp. D (EP) as Hydrochloride: cis-4-[(2-Amino-3</w:t>
      </w:r>
      <w:proofErr w:type="gramStart"/>
      <w:r>
        <w:rPr>
          <w:rFonts w:hint="eastAsia"/>
        </w:rPr>
        <w:t>,5</w:t>
      </w:r>
      <w:proofErr w:type="gramEnd"/>
      <w:r>
        <w:rPr>
          <w:rFonts w:hint="eastAsia"/>
        </w:rPr>
        <w:t>-dibromobenzyl)amino]</w:t>
      </w:r>
      <w:proofErr w:type="spellStart"/>
      <w:r>
        <w:rPr>
          <w:rFonts w:hint="eastAsia"/>
        </w:rPr>
        <w:t>cyclohexanol</w:t>
      </w:r>
      <w:proofErr w:type="spellEnd"/>
      <w:r>
        <w:rPr>
          <w:rFonts w:hint="eastAsia"/>
        </w:rPr>
        <w:t xml:space="preserve"> Hydrochloride 100mg MM 0005.05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盐酸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E Imp. E (EP): 2-Amino-3</w:t>
      </w:r>
      <w:proofErr w:type="gramStart"/>
      <w:r>
        <w:rPr>
          <w:rFonts w:hint="eastAsia"/>
        </w:rPr>
        <w:t>,5</w:t>
      </w:r>
      <w:proofErr w:type="gramEnd"/>
      <w:r>
        <w:rPr>
          <w:rFonts w:hint="eastAsia"/>
        </w:rPr>
        <w:t>-dibromobenzaldehyde 100mg MM 0005.02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 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A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A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B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B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 </w:t>
      </w:r>
    </w:p>
    <w:p w:rsidR="002B698A" w:rsidRDefault="002B698A" w:rsidP="002B698A">
      <w: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PS619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 PS619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D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 D 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(1S</w:t>
      </w:r>
      <w:r>
        <w:rPr>
          <w:rFonts w:hint="eastAsia"/>
        </w:rPr>
        <w:t>，</w:t>
      </w:r>
      <w:r>
        <w:rPr>
          <w:rFonts w:hint="eastAsia"/>
        </w:rPr>
        <w:t>2R)</w:t>
      </w:r>
      <w:r>
        <w:rPr>
          <w:rFonts w:hint="eastAsia"/>
        </w:rPr>
        <w:t>异构体</w:t>
      </w:r>
      <w:r>
        <w:rPr>
          <w:rFonts w:hint="eastAsia"/>
        </w:rP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(1S</w:t>
      </w:r>
      <w:r>
        <w:rPr>
          <w:rFonts w:hint="eastAsia"/>
        </w:rPr>
        <w:t>，</w:t>
      </w:r>
      <w:r>
        <w:rPr>
          <w:rFonts w:hint="eastAsia"/>
        </w:rPr>
        <w:t xml:space="preserve">2R) isomer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(1S</w:t>
      </w:r>
      <w:r>
        <w:rPr>
          <w:rFonts w:hint="eastAsia"/>
        </w:rPr>
        <w:t>，</w:t>
      </w:r>
      <w:r>
        <w:rPr>
          <w:rFonts w:hint="eastAsia"/>
        </w:rPr>
        <w:t>2R)</w:t>
      </w:r>
      <w:r>
        <w:rPr>
          <w:rFonts w:hint="eastAsia"/>
        </w:rPr>
        <w:t>异构体</w:t>
      </w:r>
      <w:r>
        <w:rPr>
          <w:rFonts w:hint="eastAsia"/>
        </w:rP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(1S</w:t>
      </w:r>
      <w:r>
        <w:rPr>
          <w:rFonts w:hint="eastAsia"/>
        </w:rPr>
        <w:t>，</w:t>
      </w:r>
      <w:r>
        <w:rPr>
          <w:rFonts w:hint="eastAsia"/>
        </w:rPr>
        <w:t xml:space="preserve">2R) isomer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lastRenderedPageBreak/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(1R</w:t>
      </w:r>
      <w:r>
        <w:rPr>
          <w:rFonts w:hint="eastAsia"/>
        </w:rPr>
        <w:t>，</w:t>
      </w:r>
      <w:r>
        <w:rPr>
          <w:rFonts w:hint="eastAsia"/>
        </w:rPr>
        <w:t xml:space="preserve">2R)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(1R</w:t>
      </w:r>
      <w:r>
        <w:rPr>
          <w:rFonts w:hint="eastAsia"/>
        </w:rPr>
        <w:t>，</w:t>
      </w:r>
      <w:r>
        <w:rPr>
          <w:rFonts w:hint="eastAsia"/>
        </w:rPr>
        <w:t xml:space="preserve">2R) isomer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(1S</w:t>
      </w:r>
      <w:r>
        <w:rPr>
          <w:rFonts w:hint="eastAsia"/>
        </w:rPr>
        <w:t>，</w:t>
      </w:r>
      <w:r>
        <w:rPr>
          <w:rFonts w:hint="eastAsia"/>
        </w:rPr>
        <w:t>2S)</w:t>
      </w:r>
      <w:r>
        <w:rPr>
          <w:rFonts w:hint="eastAsia"/>
        </w:rPr>
        <w:t>异构体</w:t>
      </w:r>
      <w:r>
        <w:rPr>
          <w:rFonts w:hint="eastAsia"/>
        </w:rP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(1R</w:t>
      </w:r>
      <w:r>
        <w:rPr>
          <w:rFonts w:hint="eastAsia"/>
        </w:rPr>
        <w:t>，</w:t>
      </w:r>
      <w:r>
        <w:rPr>
          <w:rFonts w:hint="eastAsia"/>
        </w:rPr>
        <w:t xml:space="preserve">2S) isomer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M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M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N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N  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M/N</w:t>
      </w:r>
      <w:r>
        <w:rPr>
          <w:rFonts w:hint="eastAsia"/>
        </w:rPr>
        <w:t>混合物</w:t>
      </w:r>
      <w:r>
        <w:rPr>
          <w:rFonts w:hint="eastAsia"/>
        </w:rPr>
        <w:t xml:space="preserve">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M/N mixture impurity  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Risperidone</w:t>
      </w:r>
      <w:proofErr w:type="spellEnd"/>
      <w:r>
        <w:rPr>
          <w:rFonts w:hint="eastAsia"/>
        </w:rPr>
        <w:t xml:space="preserve">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>A 3-[2-[4-[(E)-(2,4-Difluorophenyl)-</w:t>
      </w:r>
    </w:p>
    <w:p w:rsidR="002B698A" w:rsidRDefault="002B698A" w:rsidP="002B698A">
      <w:r>
        <w:t>(</w:t>
      </w:r>
      <w:proofErr w:type="gramStart"/>
      <w:r>
        <w:t>hydroxyimino)</w:t>
      </w:r>
      <w:proofErr w:type="gramEnd"/>
      <w:r>
        <w:t xml:space="preserve">methyl]piperidin-1-yl]ethyl]-2-methyl-6,7,8,9-tetrahydro-4H-pyrido[1,2-a]-pyrimidin-4-one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B  3-[2-[4-[(Z)-(2,4-Difluorophenyl)-(hydroxyimino)methyl]piperidin-1-yl]ethyl]-2-methyl-6,7,8,9-tetrahydro-4H-pyrido[1,2-a]-pyrimidin-4-one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C 9-Hydroxyrisperidone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D  3-[2-[4-(5-Fluoro-1,2-benzisoxazol-3-yl)piperidin-1-yl]ethyl]-2-methyl-6,7,8,9-tetrahydro-4H-pyrido[1,2-a]pyrimidin-4-one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E (6RS)-3-[2-[4-(6-Fluoro-1,2-benzisoxazol-3-yl)piperidin-1-yl]ethyl]-2,6-dimethyl-6,7,8,9-tetrahydro-4H-pyrido-[1,2-a]pyrimidin-4-one 50mg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lastRenderedPageBreak/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F 2-[2-Methyl-4-oxo-6,7,8,9-tetrahydro-4H-pyrido[1,2-a] </w:t>
      </w:r>
    </w:p>
    <w:p w:rsidR="002B698A" w:rsidRDefault="002B698A" w:rsidP="002B698A">
      <w:r>
        <w:t>pyrimidin-3-yl</w:t>
      </w:r>
      <w:proofErr w:type="gramStart"/>
      <w:r>
        <w:t>]ethyl</w:t>
      </w:r>
      <w:proofErr w:type="gramEnd"/>
      <w:r>
        <w:t xml:space="preserve"> 4-(6-Fluoro-1,2-benzisoxazol-3-yl)piperidin-1-carboxylate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H 3-[2-[4-(2,4-Difluorobenzoyl)piperidin-1-yl]ethyl]-2-methyl-6,7,8,9-tetrahydro-4H-pyrido-[1,2-a]pyrimidin-4-one 100mg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I 3-[2-[4-[2-Fluoro-4-[4-(6-fluoro-1,2-benzisoxazol-3-yl)piperidin-1-yl]benzoyl]piperidin-1-yl]ethyl]-2-methyl-6,7,8,9-tetrahydro-4H-pyrido-[1,2-a]-pyrimidin-4-one 50mg </w:t>
      </w:r>
    </w:p>
    <w:p w:rsidR="002B698A" w:rsidRDefault="002B698A" w:rsidP="002B698A">
      <w:pPr>
        <w:rPr>
          <w:rFonts w:hint="eastAsia"/>
        </w:rPr>
      </w:pP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L  3-(2-Chloroethyl)-2-methyl-6,7,8,9-tetrahydro-4H- </w:t>
      </w:r>
      <w:proofErr w:type="spellStart"/>
      <w:r>
        <w:rPr>
          <w:rFonts w:hint="eastAsia"/>
        </w:rPr>
        <w:t>pyrido</w:t>
      </w:r>
      <w:proofErr w:type="spellEnd"/>
      <w:r>
        <w:rPr>
          <w:rFonts w:hint="eastAsia"/>
        </w:rPr>
        <w:t>[1,2-a]pyrimidin-4-one Hydrochloride (</w:t>
      </w:r>
      <w:proofErr w:type="spellStart"/>
      <w:r>
        <w:rPr>
          <w:rFonts w:hint="eastAsia"/>
        </w:rPr>
        <w:t>Risperidone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Piperidopyrimidinone</w:t>
      </w:r>
      <w:proofErr w:type="spellEnd"/>
      <w:r>
        <w:rPr>
          <w:rFonts w:hint="eastAsia"/>
        </w:rPr>
        <w:t xml:space="preserve"> Intermediate  Hydrochloride)  100mg 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ab/>
        <w:t>100mg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1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1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2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2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3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3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4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4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5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5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6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6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7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7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8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Impurity 8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沙替尼氮</w:t>
      </w:r>
      <w:proofErr w:type="gramEnd"/>
      <w:r>
        <w:rPr>
          <w:rFonts w:hint="eastAsia"/>
        </w:rPr>
        <w:t>氧化物</w:t>
      </w:r>
      <w:r>
        <w:rPr>
          <w:rFonts w:hint="eastAsia"/>
        </w:rPr>
        <w:tab/>
      </w:r>
      <w:proofErr w:type="spellStart"/>
      <w:r>
        <w:rPr>
          <w:rFonts w:hint="eastAsia"/>
        </w:rPr>
        <w:t>Dasatinib</w:t>
      </w:r>
      <w:proofErr w:type="spellEnd"/>
      <w:r>
        <w:rPr>
          <w:rFonts w:hint="eastAsia"/>
        </w:rPr>
        <w:t xml:space="preserve"> N-Oxide</w:t>
      </w:r>
      <w:r>
        <w:rPr>
          <w:rFonts w:hint="eastAsia"/>
        </w:rPr>
        <w:tab/>
        <w:t>25mg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A</w:t>
      </w:r>
      <w:r>
        <w:rPr>
          <w:rFonts w:hint="eastAsia"/>
        </w:rPr>
        <w:tab/>
        <w:t>M4 BMS 582691</w:t>
      </w:r>
      <w:r>
        <w:rPr>
          <w:rFonts w:hint="eastAsia"/>
        </w:rPr>
        <w:tab/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达</w:t>
      </w:r>
      <w:proofErr w:type="gramStart"/>
      <w:r>
        <w:rPr>
          <w:rFonts w:hint="eastAsia"/>
        </w:rPr>
        <w:t>沙替尼</w:t>
      </w:r>
      <w:proofErr w:type="gramEnd"/>
      <w:r>
        <w:rPr>
          <w:rFonts w:hint="eastAsia"/>
        </w:rPr>
        <w:t>杂质</w:t>
      </w:r>
      <w:r>
        <w:rPr>
          <w:rFonts w:hint="eastAsia"/>
        </w:rPr>
        <w:t>B</w:t>
      </w:r>
      <w:r>
        <w:rPr>
          <w:rFonts w:hint="eastAsia"/>
        </w:rPr>
        <w:tab/>
        <w:t>M6 BMS 606181</w:t>
      </w:r>
      <w:r>
        <w:rPr>
          <w:rFonts w:hint="eastAsia"/>
        </w:rPr>
        <w:tab/>
        <w:t xml:space="preserve">    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A,       (2RS)-2-[3-(2-Methylpropyl)-PH(http://www.chemdrug.com/tradeinfo/trade/10-91.html)enyl]propanoic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 xml:space="preserve">B,      (2RS)-2-(4-ButylPH(http://www.chemdrug.com/tradeinfo/trade/10-91.html)enyl) 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C,   (2RS)-2-[4-(Methylpropyl)-PH(http://www.chemdrug.com/tradeinfo/trade/10-91.html)enyl]propa</w:t>
      </w:r>
      <w:r>
        <w:rPr>
          <w:rFonts w:hint="eastAsia"/>
        </w:rPr>
        <w:lastRenderedPageBreak/>
        <w:t>namide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D,      (2RS)-2-(4-Methylphenyl)-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 xml:space="preserve">E , 1-[4-(2-Methylpropyl)phenyl] </w:t>
      </w:r>
      <w:proofErr w:type="spellStart"/>
      <w:r>
        <w:rPr>
          <w:rFonts w:hint="eastAsia"/>
        </w:rPr>
        <w:t>ethanone</w:t>
      </w:r>
      <w:proofErr w:type="spellEnd"/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 xml:space="preserve">F , 3-[4-(2-Methylpropyl)phenyl] 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G,       (1RS,4RS)-7-(2-Methylpropyl) -1-[4-(2-methylpropyl)phenyl]-1,2,3,4-tetrahydro-naphthalene-1,4-dicarboxylic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I,       Ibuprofen Imp. I (EP): 1-(2-Methylpropyl)-4-[(3RS)-3-[4-(2-methylpropyl</w:t>
      </w:r>
      <w:proofErr w:type="gramStart"/>
      <w:r>
        <w:rPr>
          <w:rFonts w:hint="eastAsia"/>
        </w:rPr>
        <w:t>)phenyl</w:t>
      </w:r>
      <w:proofErr w:type="gramEnd"/>
      <w:r>
        <w:rPr>
          <w:rFonts w:hint="eastAsia"/>
        </w:rPr>
        <w:t>]butyl]benzene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 xml:space="preserve">J , (2RS)-2-[4-(2-Methyl </w:t>
      </w:r>
      <w:proofErr w:type="spellStart"/>
      <w:r>
        <w:rPr>
          <w:rFonts w:hint="eastAsia"/>
        </w:rPr>
        <w:t>propanoyl</w:t>
      </w:r>
      <w:proofErr w:type="spellEnd"/>
      <w:r>
        <w:rPr>
          <w:rFonts w:hint="eastAsia"/>
        </w:rPr>
        <w:t>) phenyl]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K,       2-(4-Formylphenyl)</w:t>
      </w:r>
      <w:proofErr w:type="spellStart"/>
      <w:r>
        <w:rPr>
          <w:rFonts w:hint="eastAsia"/>
        </w:rPr>
        <w:t>propionic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L,       2-[4-(1-Hydroxy-2-methylpropyl) phenyl]</w:t>
      </w:r>
      <w:proofErr w:type="spellStart"/>
      <w:r>
        <w:rPr>
          <w:rFonts w:hint="eastAsia"/>
        </w:rPr>
        <w:t>propionic</w:t>
      </w:r>
      <w:proofErr w:type="spellEnd"/>
      <w:r>
        <w:rPr>
          <w:rFonts w:hint="eastAsia"/>
        </w:rPr>
        <w:t xml:space="preserve"> Acid (1-Hydroxyibuprofen)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 xml:space="preserve">O,      2-[4-(1-Methylpropyl)phenyl] 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P,       (2RS)-2-[4-(2-Methylpropyl) phenyl]propan-1-ol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R,      1,1'-(Ethane-1,1-diyl)-4,4'-(2-methylpropyl)</w:t>
      </w:r>
      <w:proofErr w:type="spellStart"/>
      <w:r>
        <w:rPr>
          <w:rFonts w:hint="eastAsia"/>
        </w:rPr>
        <w:t>dibenzene</w:t>
      </w:r>
      <w:proofErr w:type="spellEnd"/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H,      (3RS)-1,3-Bis[4-(2-methylpropyl) phenyl]butan-1-one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M,      (2RS)-2-Hydroxy-2-[4-(2-methylpropyl)phenyl]</w:t>
      </w:r>
      <w:proofErr w:type="spellStart"/>
      <w:r>
        <w:rPr>
          <w:rFonts w:hint="eastAsia"/>
        </w:rPr>
        <w:t>propanoic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N       , (2RS)-2-(4-Ethylphenyl)</w:t>
      </w:r>
      <w:proofErr w:type="spellStart"/>
      <w:r>
        <w:rPr>
          <w:rFonts w:hint="eastAsia"/>
        </w:rPr>
        <w:t>propionic</w:t>
      </w:r>
      <w:proofErr w:type="spellEnd"/>
      <w:r>
        <w:rPr>
          <w:rFonts w:hint="eastAsia"/>
        </w:rPr>
        <w:t xml:space="preserve"> Acid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</w:t>
      </w:r>
      <w:r>
        <w:rPr>
          <w:rFonts w:hint="eastAsia"/>
        </w:rPr>
        <w:t>,   2-[4-(2-Methylpropyl)phenyl] ethanol</w:t>
      </w:r>
    </w:p>
    <w:p w:rsidR="002B698A" w:rsidRDefault="002B698A" w:rsidP="002B698A"/>
    <w:p w:rsidR="002B698A" w:rsidRDefault="002B698A" w:rsidP="002B698A">
      <w:r>
        <w:t>--------------------------------------------------------------------------------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140155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140155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142063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142063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100437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100437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100440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100440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lastRenderedPageBreak/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105368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105368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143748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143748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141535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141535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141960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141960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143797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143797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142063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142063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107247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107247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177636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177636 </w:t>
      </w:r>
    </w:p>
    <w:p w:rsidR="002B698A" w:rsidRDefault="002B698A" w:rsidP="002B698A">
      <w:pPr>
        <w:rPr>
          <w:rFonts w:hint="eastAsia"/>
        </w:rPr>
      </w:pPr>
      <w:r>
        <w:rPr>
          <w:rFonts w:hint="eastAsia"/>
        </w:rPr>
        <w:t>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</w:t>
      </w:r>
      <w:r>
        <w:rPr>
          <w:rFonts w:hint="eastAsia"/>
        </w:rPr>
        <w:t xml:space="preserve"> PNU 144864 </w:t>
      </w:r>
    </w:p>
    <w:p w:rsidR="002B698A" w:rsidRDefault="002B698A" w:rsidP="002B698A">
      <w:proofErr w:type="spellStart"/>
      <w:r>
        <w:t>Linezolid</w:t>
      </w:r>
      <w:proofErr w:type="spellEnd"/>
      <w:r>
        <w:t xml:space="preserve"> impurity PNU 144864 </w:t>
      </w:r>
    </w:p>
    <w:p w:rsidR="002B698A" w:rsidRDefault="002B698A" w:rsidP="002B698A">
      <w:r>
        <w:t>----------------------------------------------------------------------------------------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</w:t>
      </w:r>
      <w:proofErr w:type="gramStart"/>
      <w:r>
        <w:rPr>
          <w:rFonts w:hint="eastAsia"/>
        </w:rPr>
        <w:t>优瓦供应</w:t>
      </w:r>
      <w:proofErr w:type="gramEnd"/>
      <w:r>
        <w:rPr>
          <w:rFonts w:hint="eastAsia"/>
        </w:rPr>
        <w:t>各种杂质对照品①：</w:t>
      </w:r>
      <w:proofErr w:type="gramStart"/>
      <w:r>
        <w:rPr>
          <w:rFonts w:hint="eastAsia"/>
        </w:rPr>
        <w:t>替卡格</w:t>
      </w:r>
      <w:proofErr w:type="gramEnd"/>
      <w:r>
        <w:rPr>
          <w:rFonts w:hint="eastAsia"/>
        </w:rPr>
        <w:t>雷杂质、阿</w:t>
      </w:r>
      <w:proofErr w:type="gramStart"/>
      <w:r>
        <w:rPr>
          <w:rFonts w:hint="eastAsia"/>
        </w:rPr>
        <w:t>哌沙班</w:t>
      </w:r>
      <w:proofErr w:type="gramEnd"/>
      <w:r>
        <w:rPr>
          <w:rFonts w:hint="eastAsia"/>
        </w:rPr>
        <w:t>杂质、甲</w:t>
      </w:r>
      <w:proofErr w:type="gramStart"/>
      <w:r>
        <w:rPr>
          <w:rFonts w:hint="eastAsia"/>
        </w:rPr>
        <w:t>磺酸达比加群酯</w:t>
      </w:r>
      <w:proofErr w:type="gramEnd"/>
      <w:r>
        <w:rPr>
          <w:rFonts w:hint="eastAsia"/>
        </w:rPr>
        <w:t>杂质、达比</w:t>
      </w:r>
      <w:proofErr w:type="gramStart"/>
      <w:r>
        <w:rPr>
          <w:rFonts w:hint="eastAsia"/>
        </w:rPr>
        <w:t>加群酯</w:t>
      </w:r>
      <w:proofErr w:type="gramEnd"/>
      <w:r>
        <w:rPr>
          <w:rFonts w:hint="eastAsia"/>
        </w:rPr>
        <w:t>杂质、托</w:t>
      </w:r>
      <w:proofErr w:type="gramStart"/>
      <w:r>
        <w:rPr>
          <w:rFonts w:hint="eastAsia"/>
        </w:rPr>
        <w:t>伐普坦</w:t>
      </w:r>
      <w:proofErr w:type="gramEnd"/>
      <w:r>
        <w:rPr>
          <w:rFonts w:hint="eastAsia"/>
        </w:rPr>
        <w:t>杂质、利</w:t>
      </w:r>
      <w:proofErr w:type="gramStart"/>
      <w:r>
        <w:rPr>
          <w:rFonts w:hint="eastAsia"/>
        </w:rPr>
        <w:t>伐沙班</w:t>
      </w:r>
      <w:proofErr w:type="gramEnd"/>
      <w:r>
        <w:rPr>
          <w:rFonts w:hint="eastAsia"/>
        </w:rPr>
        <w:t>杂质、琥珀酸</w:t>
      </w:r>
      <w:proofErr w:type="gramStart"/>
      <w:r>
        <w:rPr>
          <w:rFonts w:hint="eastAsia"/>
        </w:rPr>
        <w:t>普芦卡必</w:t>
      </w:r>
      <w:proofErr w:type="gramEnd"/>
      <w:r>
        <w:rPr>
          <w:rFonts w:hint="eastAsia"/>
        </w:rPr>
        <w:t>利杂质；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</w:t>
      </w:r>
      <w:proofErr w:type="gramStart"/>
      <w:r>
        <w:rPr>
          <w:rFonts w:hint="eastAsia"/>
        </w:rPr>
        <w:t>优瓦供应</w:t>
      </w:r>
      <w:proofErr w:type="gramEnd"/>
      <w:r>
        <w:rPr>
          <w:rFonts w:hint="eastAsia"/>
        </w:rPr>
        <w:t>各种杂质对照品②：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杂质、</w:t>
      </w:r>
      <w:proofErr w:type="gramStart"/>
      <w:r>
        <w:rPr>
          <w:rFonts w:hint="eastAsia"/>
        </w:rPr>
        <w:t>依折麦布</w:t>
      </w:r>
      <w:proofErr w:type="gramEnd"/>
      <w:r>
        <w:rPr>
          <w:rFonts w:hint="eastAsia"/>
        </w:rPr>
        <w:t>杂质、</w:t>
      </w:r>
      <w:proofErr w:type="gramStart"/>
      <w:r>
        <w:rPr>
          <w:rFonts w:hint="eastAsia"/>
        </w:rPr>
        <w:t>达沙替尼杂质</w:t>
      </w:r>
      <w:proofErr w:type="gramEnd"/>
      <w:r>
        <w:rPr>
          <w:rFonts w:hint="eastAsia"/>
        </w:rPr>
        <w:t>、力肽杂质、瑞格列奈杂质、盐酸二甲双</w:t>
      </w:r>
      <w:proofErr w:type="gramStart"/>
      <w:r>
        <w:rPr>
          <w:rFonts w:hint="eastAsia"/>
        </w:rPr>
        <w:t>胍</w:t>
      </w:r>
      <w:proofErr w:type="gramEnd"/>
      <w:r>
        <w:rPr>
          <w:rFonts w:hint="eastAsia"/>
        </w:rPr>
        <w:t>杂质、波尼松杂质、普拉克索杂质、布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芬杂质；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</w:t>
      </w:r>
      <w:proofErr w:type="gramStart"/>
      <w:r>
        <w:rPr>
          <w:rFonts w:hint="eastAsia"/>
        </w:rPr>
        <w:t>优瓦供应</w:t>
      </w:r>
      <w:proofErr w:type="gramEnd"/>
      <w:r>
        <w:rPr>
          <w:rFonts w:hint="eastAsia"/>
        </w:rPr>
        <w:t>各种杂质对照品③：</w:t>
      </w:r>
      <w:r>
        <w:rPr>
          <w:rFonts w:hint="eastAsia"/>
        </w:rPr>
        <w:t>EP</w:t>
      </w:r>
      <w:proofErr w:type="gramStart"/>
      <w:r>
        <w:rPr>
          <w:rFonts w:hint="eastAsia"/>
        </w:rPr>
        <w:t>丙戊</w:t>
      </w:r>
      <w:proofErr w:type="gramEnd"/>
      <w:r>
        <w:rPr>
          <w:rFonts w:hint="eastAsia"/>
        </w:rPr>
        <w:t>酸钠杂质、莫西沙星</w:t>
      </w:r>
      <w:r>
        <w:rPr>
          <w:rFonts w:hint="eastAsia"/>
        </w:rPr>
        <w:t>EP</w:t>
      </w:r>
      <w:r>
        <w:rPr>
          <w:rFonts w:hint="eastAsia"/>
        </w:rPr>
        <w:t>杂质、硫辛酸杂质、</w:t>
      </w:r>
      <w:proofErr w:type="gramStart"/>
      <w:r>
        <w:rPr>
          <w:rFonts w:hint="eastAsia"/>
        </w:rPr>
        <w:t>氨溴索杂质</w:t>
      </w:r>
      <w:proofErr w:type="gramEnd"/>
      <w:r>
        <w:rPr>
          <w:rFonts w:hint="eastAsia"/>
        </w:rPr>
        <w:t>、瑞格列奈</w:t>
      </w:r>
      <w:r>
        <w:rPr>
          <w:rFonts w:hint="eastAsia"/>
        </w:rPr>
        <w:t>EP</w:t>
      </w:r>
      <w:r>
        <w:rPr>
          <w:rFonts w:hint="eastAsia"/>
        </w:rPr>
        <w:t>杂质、双</w:t>
      </w:r>
      <w:proofErr w:type="gramStart"/>
      <w:r>
        <w:rPr>
          <w:rFonts w:hint="eastAsia"/>
        </w:rPr>
        <w:t>嘧</w:t>
      </w:r>
      <w:proofErr w:type="gramEnd"/>
      <w:r>
        <w:rPr>
          <w:rFonts w:hint="eastAsia"/>
        </w:rPr>
        <w:t>达莫杂质、更昔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韦杂质、盐酸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他司汀杂质；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</w:t>
      </w:r>
      <w:proofErr w:type="gramStart"/>
      <w:r>
        <w:rPr>
          <w:rFonts w:hint="eastAsia"/>
        </w:rPr>
        <w:t>优瓦供应</w:t>
      </w:r>
      <w:proofErr w:type="gramEnd"/>
      <w:r>
        <w:rPr>
          <w:rFonts w:hint="eastAsia"/>
        </w:rPr>
        <w:t>各种杂质对照品④：二甲双</w:t>
      </w:r>
      <w:proofErr w:type="gramStart"/>
      <w:r>
        <w:rPr>
          <w:rFonts w:hint="eastAsia"/>
        </w:rPr>
        <w:t>胍</w:t>
      </w:r>
      <w:proofErr w:type="gramEnd"/>
      <w:r>
        <w:rPr>
          <w:rFonts w:hint="eastAsia"/>
        </w:rPr>
        <w:t>杂质、妥布霉素</w:t>
      </w:r>
      <w:r>
        <w:rPr>
          <w:rFonts w:hint="eastAsia"/>
        </w:rPr>
        <w:t>EP</w:t>
      </w:r>
      <w:r>
        <w:rPr>
          <w:rFonts w:hint="eastAsia"/>
        </w:rPr>
        <w:t>杂质、氧氟沙星</w:t>
      </w:r>
      <w:r>
        <w:rPr>
          <w:rFonts w:hint="eastAsia"/>
        </w:rPr>
        <w:t>EP</w:t>
      </w:r>
      <w:r>
        <w:rPr>
          <w:rFonts w:hint="eastAsia"/>
        </w:rPr>
        <w:t>杂质、马来酸</w:t>
      </w:r>
      <w:proofErr w:type="gramStart"/>
      <w:r>
        <w:rPr>
          <w:rFonts w:hint="eastAsia"/>
        </w:rPr>
        <w:t>噻</w:t>
      </w:r>
      <w:proofErr w:type="gramEnd"/>
      <w:r>
        <w:rPr>
          <w:rFonts w:hint="eastAsia"/>
        </w:rPr>
        <w:t>吗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尔</w:t>
      </w:r>
      <w:r>
        <w:rPr>
          <w:rFonts w:hint="eastAsia"/>
        </w:rPr>
        <w:t>EP</w:t>
      </w:r>
      <w:r>
        <w:rPr>
          <w:rFonts w:hint="eastAsia"/>
        </w:rPr>
        <w:t>杂质、奥美拉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杂质、阿维</w:t>
      </w:r>
      <w:r>
        <w:rPr>
          <w:rFonts w:hint="eastAsia"/>
        </w:rPr>
        <w:t>A</w:t>
      </w:r>
      <w:r>
        <w:rPr>
          <w:rFonts w:hint="eastAsia"/>
        </w:rPr>
        <w:t>杂质、</w:t>
      </w:r>
      <w:proofErr w:type="gramStart"/>
      <w:r>
        <w:rPr>
          <w:rFonts w:hint="eastAsia"/>
        </w:rPr>
        <w:t>消旋卡</w:t>
      </w:r>
      <w:proofErr w:type="gramEnd"/>
      <w:r>
        <w:rPr>
          <w:rFonts w:hint="eastAsia"/>
        </w:rPr>
        <w:t>多曲杂质等；</w:t>
      </w:r>
    </w:p>
    <w:p w:rsidR="002B698A" w:rsidRDefault="002B698A" w:rsidP="002B698A"/>
    <w:p w:rsidR="002B698A" w:rsidRDefault="002B698A" w:rsidP="002B698A">
      <w:pPr>
        <w:rPr>
          <w:rFonts w:hint="eastAsia"/>
        </w:rPr>
      </w:pPr>
      <w:r>
        <w:rPr>
          <w:rFonts w:hint="eastAsia"/>
        </w:rPr>
        <w:t>广州</w:t>
      </w:r>
      <w:proofErr w:type="gramStart"/>
      <w:r>
        <w:rPr>
          <w:rFonts w:hint="eastAsia"/>
        </w:rPr>
        <w:t>优瓦供应</w:t>
      </w:r>
      <w:proofErr w:type="gramEnd"/>
      <w:r>
        <w:rPr>
          <w:rFonts w:hint="eastAsia"/>
        </w:rPr>
        <w:t>各种杂质对照品⑤：普瑞巴林杂质、利奈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胺杂质、</w:t>
      </w:r>
      <w:proofErr w:type="gramStart"/>
      <w:r>
        <w:rPr>
          <w:rFonts w:hint="eastAsia"/>
        </w:rPr>
        <w:t>利培酮</w:t>
      </w:r>
      <w:proofErr w:type="gramEnd"/>
      <w:r>
        <w:rPr>
          <w:rFonts w:hint="eastAsia"/>
        </w:rPr>
        <w:t>杂质、雌三醇杂质、度</w:t>
      </w:r>
      <w:proofErr w:type="gramStart"/>
      <w:r>
        <w:rPr>
          <w:rFonts w:hint="eastAsia"/>
        </w:rPr>
        <w:t>他雄胺</w:t>
      </w:r>
      <w:proofErr w:type="gramEnd"/>
      <w:r>
        <w:rPr>
          <w:rFonts w:hint="eastAsia"/>
        </w:rPr>
        <w:t>杂质、</w:t>
      </w:r>
      <w:proofErr w:type="gramStart"/>
      <w:r>
        <w:rPr>
          <w:rFonts w:hint="eastAsia"/>
        </w:rPr>
        <w:t>伊马替尼杂质</w:t>
      </w:r>
      <w:proofErr w:type="gramEnd"/>
      <w:r>
        <w:rPr>
          <w:rFonts w:hint="eastAsia"/>
        </w:rPr>
        <w:t>、瑞格列奈</w:t>
      </w:r>
      <w:r>
        <w:rPr>
          <w:rFonts w:hint="eastAsia"/>
        </w:rPr>
        <w:t>EP</w:t>
      </w:r>
      <w:r>
        <w:rPr>
          <w:rFonts w:hint="eastAsia"/>
        </w:rPr>
        <w:t>杂质、奥美沙坦</w:t>
      </w:r>
      <w:proofErr w:type="gramStart"/>
      <w:r>
        <w:rPr>
          <w:rFonts w:hint="eastAsia"/>
        </w:rPr>
        <w:t>酯</w:t>
      </w:r>
      <w:proofErr w:type="gramEnd"/>
      <w:r>
        <w:rPr>
          <w:rFonts w:hint="eastAsia"/>
        </w:rPr>
        <w:t>杂质、琥珀酸</w:t>
      </w:r>
      <w:proofErr w:type="gramStart"/>
      <w:r>
        <w:rPr>
          <w:rFonts w:hint="eastAsia"/>
        </w:rPr>
        <w:t>普芦卡必</w:t>
      </w:r>
      <w:proofErr w:type="gramEnd"/>
      <w:r>
        <w:rPr>
          <w:rFonts w:hint="eastAsia"/>
        </w:rPr>
        <w:t>利。</w:t>
      </w:r>
    </w:p>
    <w:p w:rsidR="002B698A" w:rsidRDefault="002B698A" w:rsidP="002B698A"/>
    <w:p w:rsidR="00FA246B" w:rsidRDefault="002B698A" w:rsidP="002B698A">
      <w:r>
        <w:rPr>
          <w:rFonts w:hint="eastAsia"/>
        </w:rPr>
        <w:t>详情请咨询我们：</w:t>
      </w:r>
      <w:r>
        <w:rPr>
          <w:rFonts w:hint="eastAsia"/>
        </w:rPr>
        <w:t>020-81215950 18026200504 qq</w:t>
      </w:r>
      <w:proofErr w:type="gramStart"/>
      <w:r>
        <w:rPr>
          <w:rFonts w:hint="eastAsia"/>
        </w:rPr>
        <w:t>:1844685928</w:t>
      </w:r>
      <w:proofErr w:type="gramEnd"/>
    </w:p>
    <w:sectPr w:rsidR="00FA246B" w:rsidSect="00FA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98A"/>
    <w:rsid w:val="002B698A"/>
    <w:rsid w:val="00FA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5291</Characters>
  <Application>Microsoft Office Word</Application>
  <DocSecurity>0</DocSecurity>
  <Lines>44</Lines>
  <Paragraphs>12</Paragraphs>
  <ScaleCrop>false</ScaleCrop>
  <Company>雨林木风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2014-02-18T07:54:00Z</dcterms:created>
  <dcterms:modified xsi:type="dcterms:W3CDTF">2014-02-18T07:54:00Z</dcterms:modified>
</cp:coreProperties>
</file>