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3" w:rsidRDefault="00E530A3" w:rsidP="00E530A3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E530A3" w:rsidRDefault="00E530A3" w:rsidP="00E530A3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r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招标公告</w:t>
      </w:r>
      <w:bookmarkEnd w:id="0"/>
      <w:bookmarkEnd w:id="1"/>
    </w:p>
    <w:p w:rsidR="00E530A3" w:rsidRDefault="00E530A3" w:rsidP="00E5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E530A3" w:rsidRDefault="00D156DD" w:rsidP="00D15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D156DD">
        <w:rPr>
          <w:rFonts w:ascii="仿宋" w:eastAsia="仿宋" w:hAnsi="仿宋" w:hint="eastAsia"/>
          <w:sz w:val="28"/>
          <w:szCs w:val="28"/>
        </w:rPr>
        <w:t>科技创新工程仪器设备采购项目</w:t>
      </w:r>
      <w:r w:rsidR="00E530A3">
        <w:rPr>
          <w:rFonts w:ascii="仿宋" w:eastAsia="仿宋" w:hAnsi="仿宋" w:hint="eastAsia"/>
          <w:sz w:val="28"/>
          <w:szCs w:val="28"/>
        </w:rPr>
        <w:t>的潜在</w:t>
      </w:r>
      <w:r w:rsidR="00B56C50">
        <w:rPr>
          <w:rFonts w:ascii="仿宋" w:eastAsia="仿宋" w:hAnsi="仿宋" w:hint="eastAsia"/>
          <w:sz w:val="28"/>
          <w:szCs w:val="28"/>
        </w:rPr>
        <w:t>供应商</w:t>
      </w:r>
      <w:r w:rsidR="00E530A3">
        <w:rPr>
          <w:rFonts w:ascii="仿宋" w:eastAsia="仿宋" w:hAnsi="仿宋" w:hint="eastAsia"/>
          <w:sz w:val="28"/>
          <w:szCs w:val="28"/>
        </w:rPr>
        <w:t>应在</w:t>
      </w:r>
      <w:r w:rsidR="00E530A3" w:rsidRPr="00E530A3">
        <w:rPr>
          <w:rFonts w:ascii="仿宋" w:eastAsia="仿宋" w:hAnsi="仿宋" w:hint="eastAsia"/>
          <w:sz w:val="28"/>
          <w:szCs w:val="28"/>
        </w:rPr>
        <w:t>北京市朝阳</w:t>
      </w:r>
      <w:proofErr w:type="gramStart"/>
      <w:r w:rsidR="00E530A3" w:rsidRPr="00E530A3">
        <w:rPr>
          <w:rFonts w:ascii="仿宋" w:eastAsia="仿宋" w:hAnsi="仿宋" w:hint="eastAsia"/>
          <w:sz w:val="28"/>
          <w:szCs w:val="28"/>
        </w:rPr>
        <w:t>区农展南路</w:t>
      </w:r>
      <w:proofErr w:type="gramEnd"/>
      <w:r w:rsidR="00E530A3" w:rsidRPr="00E530A3">
        <w:rPr>
          <w:rFonts w:ascii="仿宋" w:eastAsia="仿宋" w:hAnsi="仿宋" w:hint="eastAsia"/>
          <w:sz w:val="28"/>
          <w:szCs w:val="28"/>
        </w:rPr>
        <w:t>5号京朝大厦</w:t>
      </w:r>
      <w:r w:rsidR="00E530A3" w:rsidRPr="00E530A3">
        <w:rPr>
          <w:rFonts w:ascii="仿宋" w:eastAsia="仿宋" w:hAnsi="仿宋"/>
          <w:sz w:val="28"/>
          <w:szCs w:val="28"/>
        </w:rPr>
        <w:t>8</w:t>
      </w:r>
      <w:r w:rsidR="00E530A3" w:rsidRPr="00E530A3">
        <w:rPr>
          <w:rFonts w:ascii="仿宋" w:eastAsia="仿宋" w:hAnsi="仿宋" w:hint="eastAsia"/>
          <w:sz w:val="28"/>
          <w:szCs w:val="28"/>
        </w:rPr>
        <w:t>层811</w:t>
      </w:r>
      <w:r w:rsidR="00E530A3">
        <w:rPr>
          <w:rFonts w:ascii="仿宋" w:eastAsia="仿宋" w:hAnsi="仿宋" w:hint="eastAsia"/>
          <w:sz w:val="28"/>
          <w:szCs w:val="28"/>
        </w:rPr>
        <w:t>获取招标文件，并于</w:t>
      </w:r>
      <w:r w:rsidR="0031768F">
        <w:rPr>
          <w:rFonts w:ascii="仿宋" w:eastAsia="仿宋" w:hAnsi="仿宋" w:hint="eastAsia"/>
          <w:sz w:val="28"/>
          <w:szCs w:val="28"/>
        </w:rPr>
        <w:t>2021</w:t>
      </w:r>
      <w:r w:rsidR="00E530A3" w:rsidRPr="00E530A3">
        <w:rPr>
          <w:rFonts w:ascii="仿宋" w:eastAsia="仿宋" w:hAnsi="仿宋" w:hint="eastAsia"/>
          <w:bCs/>
          <w:sz w:val="28"/>
          <w:szCs w:val="28"/>
        </w:rPr>
        <w:t>年</w:t>
      </w:r>
      <w:r w:rsidR="00995426" w:rsidRPr="00D061AA">
        <w:rPr>
          <w:rFonts w:ascii="仿宋" w:eastAsia="仿宋" w:hAnsi="仿宋" w:hint="eastAsia"/>
          <w:bCs/>
          <w:sz w:val="28"/>
          <w:szCs w:val="28"/>
        </w:rPr>
        <w:t>6月24日</w:t>
      </w:r>
      <w:r w:rsidRPr="00D061AA">
        <w:rPr>
          <w:rFonts w:ascii="仿宋" w:eastAsia="仿宋" w:hAnsi="仿宋" w:hint="eastAsia"/>
          <w:bCs/>
          <w:sz w:val="28"/>
          <w:szCs w:val="28"/>
        </w:rPr>
        <w:t xml:space="preserve"> 9</w:t>
      </w:r>
      <w:r w:rsidR="00E530A3" w:rsidRPr="00D061AA">
        <w:rPr>
          <w:rFonts w:ascii="仿宋" w:eastAsia="仿宋" w:hAnsi="仿宋" w:hint="eastAsia"/>
          <w:bCs/>
          <w:sz w:val="28"/>
          <w:szCs w:val="28"/>
        </w:rPr>
        <w:t xml:space="preserve"> 点</w:t>
      </w:r>
      <w:r w:rsidR="00505ECF" w:rsidRPr="00D061AA">
        <w:rPr>
          <w:rFonts w:ascii="仿宋" w:eastAsia="仿宋" w:hAnsi="仿宋" w:hint="eastAsia"/>
          <w:bCs/>
          <w:sz w:val="28"/>
          <w:szCs w:val="28"/>
        </w:rPr>
        <w:t xml:space="preserve"> 0</w:t>
      </w:r>
      <w:r w:rsidR="00E530A3" w:rsidRPr="00D061AA">
        <w:rPr>
          <w:rFonts w:ascii="仿宋" w:eastAsia="仿宋" w:hAnsi="仿宋" w:hint="eastAsia"/>
          <w:bCs/>
          <w:sz w:val="28"/>
          <w:szCs w:val="28"/>
        </w:rPr>
        <w:t>0 分</w:t>
      </w:r>
      <w:r w:rsidR="00E530A3" w:rsidRPr="00E530A3">
        <w:rPr>
          <w:rFonts w:ascii="仿宋" w:eastAsia="仿宋" w:hAnsi="仿宋" w:hint="eastAsia"/>
          <w:bCs/>
          <w:sz w:val="28"/>
          <w:szCs w:val="28"/>
        </w:rPr>
        <w:t>（</w:t>
      </w:r>
      <w:r w:rsidR="00E530A3"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 w:rsidR="00E530A3">
        <w:rPr>
          <w:rFonts w:ascii="仿宋" w:eastAsia="仿宋" w:hAnsi="仿宋"/>
          <w:bCs/>
          <w:sz w:val="28"/>
          <w:szCs w:val="28"/>
        </w:rPr>
        <w:t>文件</w:t>
      </w:r>
      <w:r w:rsidR="00E530A3">
        <w:rPr>
          <w:rFonts w:ascii="仿宋" w:eastAsia="仿宋" w:hAnsi="仿宋" w:hint="eastAsia"/>
          <w:sz w:val="28"/>
          <w:szCs w:val="28"/>
        </w:rPr>
        <w:t>。</w:t>
      </w:r>
    </w:p>
    <w:p w:rsidR="00E530A3" w:rsidRDefault="00E530A3" w:rsidP="00E530A3">
      <w:pPr>
        <w:rPr>
          <w:sz w:val="28"/>
          <w:szCs w:val="28"/>
        </w:rPr>
      </w:pP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79"/>
      <w:bookmarkStart w:id="4" w:name="_Toc28359002"/>
      <w:bookmarkStart w:id="5" w:name="_Toc35393790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E530A3" w:rsidRDefault="00E530A3" w:rsidP="00E530A3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 w:rsidR="00D156DD">
        <w:rPr>
          <w:rFonts w:ascii="仿宋" w:eastAsia="仿宋" w:hAnsi="仿宋" w:hint="eastAsia"/>
          <w:sz w:val="28"/>
          <w:szCs w:val="28"/>
        </w:rPr>
        <w:t>CTEC2021B-20</w:t>
      </w:r>
    </w:p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D156DD" w:rsidRPr="00D156DD">
        <w:rPr>
          <w:rFonts w:ascii="仿宋" w:eastAsia="仿宋" w:hAnsi="仿宋" w:hint="eastAsia"/>
          <w:sz w:val="28"/>
          <w:szCs w:val="28"/>
        </w:rPr>
        <w:t>科技创新工程仪器设备采购项目</w:t>
      </w:r>
    </w:p>
    <w:bookmarkEnd w:id="6"/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  <w:r w:rsidR="00D156DD" w:rsidRPr="00D156DD">
        <w:rPr>
          <w:rFonts w:ascii="仿宋" w:eastAsia="仿宋" w:hAnsi="仿宋" w:hint="eastAsia"/>
          <w:sz w:val="28"/>
          <w:szCs w:val="28"/>
        </w:rPr>
        <w:t>144.26</w:t>
      </w:r>
      <w:r>
        <w:rPr>
          <w:rFonts w:ascii="仿宋" w:eastAsia="仿宋" w:hAnsi="仿宋" w:hint="eastAsia"/>
          <w:sz w:val="28"/>
          <w:szCs w:val="28"/>
        </w:rPr>
        <w:t>万元</w:t>
      </w:r>
    </w:p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最高限价：</w:t>
      </w:r>
      <w:r w:rsidR="00D156DD" w:rsidRPr="00D156DD">
        <w:rPr>
          <w:rFonts w:ascii="仿宋" w:eastAsia="仿宋" w:hAnsi="仿宋" w:hint="eastAsia"/>
          <w:sz w:val="28"/>
          <w:szCs w:val="28"/>
        </w:rPr>
        <w:t>144.26</w:t>
      </w:r>
      <w:r w:rsidRPr="00E530A3">
        <w:rPr>
          <w:rFonts w:ascii="仿宋" w:eastAsia="仿宋" w:hAnsi="仿宋" w:hint="eastAsia"/>
          <w:sz w:val="28"/>
          <w:szCs w:val="28"/>
        </w:rPr>
        <w:t>万元</w:t>
      </w:r>
    </w:p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</w:p>
    <w:tbl>
      <w:tblPr>
        <w:tblpPr w:leftFromText="180" w:rightFromText="180" w:vertAnchor="text" w:horzAnchor="page" w:tblpX="1950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3260"/>
        <w:gridCol w:w="1134"/>
        <w:gridCol w:w="1276"/>
        <w:gridCol w:w="1099"/>
      </w:tblGrid>
      <w:tr w:rsidR="00D156DD" w:rsidRPr="00D156DD" w:rsidTr="006F6487">
        <w:trPr>
          <w:trHeight w:val="510"/>
        </w:trPr>
        <w:tc>
          <w:tcPr>
            <w:tcW w:w="709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156DD">
              <w:rPr>
                <w:rFonts w:hint="eastAsia"/>
                <w:color w:val="00000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品目号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数量</w:t>
            </w:r>
          </w:p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（台</w:t>
            </w:r>
            <w:r w:rsidRPr="00D156DD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D156DD">
              <w:rPr>
                <w:rFonts w:hint="eastAsia"/>
                <w:color w:val="000000"/>
                <w:sz w:val="24"/>
                <w:szCs w:val="24"/>
              </w:rPr>
              <w:t>套）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是否接受进口设备</w:t>
            </w:r>
          </w:p>
        </w:tc>
        <w:tc>
          <w:tcPr>
            <w:tcW w:w="1099" w:type="dxa"/>
            <w:vAlign w:val="center"/>
          </w:tcPr>
          <w:p w:rsidR="00D156DD" w:rsidRPr="00D156DD" w:rsidRDefault="00D156DD" w:rsidP="00D156DD">
            <w:pPr>
              <w:jc w:val="center"/>
              <w:rPr>
                <w:sz w:val="24"/>
                <w:szCs w:val="24"/>
              </w:rPr>
            </w:pPr>
            <w:r w:rsidRPr="00D156DD">
              <w:rPr>
                <w:rFonts w:hint="eastAsia"/>
                <w:sz w:val="24"/>
                <w:szCs w:val="24"/>
              </w:rPr>
              <w:t>投标最高限价</w:t>
            </w:r>
          </w:p>
          <w:p w:rsidR="00D156DD" w:rsidRPr="00D156DD" w:rsidRDefault="00D156DD" w:rsidP="00D156DD">
            <w:pPr>
              <w:jc w:val="center"/>
              <w:rPr>
                <w:sz w:val="24"/>
                <w:szCs w:val="24"/>
              </w:rPr>
            </w:pPr>
            <w:r w:rsidRPr="00D156DD">
              <w:rPr>
                <w:rFonts w:hint="eastAsia"/>
                <w:sz w:val="24"/>
                <w:szCs w:val="24"/>
              </w:rPr>
              <w:t>（万元）</w:t>
            </w: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 w:val="restart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1-1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超低温冰箱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 w:val="restart"/>
            <w:vAlign w:val="center"/>
          </w:tcPr>
          <w:p w:rsidR="00D156DD" w:rsidRPr="00D156DD" w:rsidRDefault="00D156DD" w:rsidP="00D156DD">
            <w:pPr>
              <w:jc w:val="center"/>
              <w:rPr>
                <w:sz w:val="24"/>
                <w:szCs w:val="24"/>
              </w:rPr>
            </w:pPr>
            <w:r w:rsidRPr="00D156DD">
              <w:rPr>
                <w:rFonts w:hint="eastAsia"/>
                <w:sz w:val="24"/>
                <w:szCs w:val="24"/>
              </w:rPr>
              <w:t>144.26</w:t>
            </w: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D156DD">
              <w:rPr>
                <w:rFonts w:hint="eastAsia"/>
                <w:color w:val="000000"/>
                <w:sz w:val="24"/>
                <w:szCs w:val="24"/>
              </w:rPr>
              <w:t>分散机</w:t>
            </w:r>
            <w:proofErr w:type="gramEnd"/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电泳仪专用电源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静电纺丝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制冷循环浴槽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酶标仪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1-7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冰箱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水平脱色摇床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溶剂辅助风味蒸发装置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荧光检测器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超声波细胞粉碎机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1-12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超纯水机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1-13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培养罐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1-14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紫外灭菌炉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LCR</w:t>
            </w:r>
            <w:r w:rsidRPr="00D156DD">
              <w:rPr>
                <w:rFonts w:hint="eastAsia"/>
                <w:color w:val="000000"/>
                <w:sz w:val="24"/>
                <w:szCs w:val="24"/>
              </w:rPr>
              <w:t>测试仪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156D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1-16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紫外分光光度计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156D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1-17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超声设备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156D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1-18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旋转型等离子体机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1-19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超低温冰箱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  <w:tr w:rsidR="00D156DD" w:rsidRPr="00D156DD" w:rsidTr="006F6487">
        <w:trPr>
          <w:trHeight w:val="340"/>
        </w:trPr>
        <w:tc>
          <w:tcPr>
            <w:tcW w:w="70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1-20</w:t>
            </w:r>
          </w:p>
        </w:tc>
        <w:tc>
          <w:tcPr>
            <w:tcW w:w="3260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实验型双螺杆挤压机</w:t>
            </w:r>
          </w:p>
        </w:tc>
        <w:tc>
          <w:tcPr>
            <w:tcW w:w="1134" w:type="dxa"/>
            <w:vAlign w:val="center"/>
          </w:tcPr>
          <w:p w:rsidR="00D156DD" w:rsidRPr="00D156DD" w:rsidRDefault="00D156DD" w:rsidP="00D156D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6DD" w:rsidRPr="00D156DD" w:rsidRDefault="00D156DD" w:rsidP="00D156DD">
            <w:pPr>
              <w:jc w:val="center"/>
              <w:rPr>
                <w:color w:val="000000"/>
                <w:sz w:val="24"/>
                <w:szCs w:val="24"/>
              </w:rPr>
            </w:pPr>
            <w:r w:rsidRPr="00D156DD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/>
            <w:vAlign w:val="center"/>
          </w:tcPr>
          <w:p w:rsidR="00D156DD" w:rsidRPr="00D156DD" w:rsidRDefault="00D156DD" w:rsidP="00D156DD">
            <w:pPr>
              <w:jc w:val="center"/>
              <w:rPr>
                <w:szCs w:val="24"/>
              </w:rPr>
            </w:pPr>
          </w:p>
        </w:tc>
      </w:tr>
    </w:tbl>
    <w:p w:rsidR="0031768F" w:rsidRPr="0031768F" w:rsidRDefault="0031768F" w:rsidP="00D156D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1768F">
        <w:rPr>
          <w:rFonts w:ascii="仿宋" w:eastAsia="仿宋" w:hAnsi="仿宋" w:hint="eastAsia"/>
          <w:sz w:val="28"/>
          <w:szCs w:val="28"/>
        </w:rPr>
        <w:t>核心产品：</w:t>
      </w:r>
      <w:r w:rsidR="00D156DD" w:rsidRPr="00D156DD">
        <w:rPr>
          <w:rFonts w:ascii="仿宋" w:eastAsia="仿宋" w:hAnsi="仿宋" w:hint="eastAsia"/>
          <w:sz w:val="28"/>
          <w:szCs w:val="28"/>
        </w:rPr>
        <w:t>品目1-6酶标仪及品目1-10荧光检测器</w:t>
      </w:r>
    </w:p>
    <w:p w:rsidR="00E530A3" w:rsidRDefault="00E530A3" w:rsidP="003176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  <w:r w:rsidR="0044055C" w:rsidRPr="0044055C">
        <w:rPr>
          <w:rFonts w:ascii="仿宋" w:eastAsia="仿宋" w:hAnsi="仿宋" w:hint="eastAsia"/>
          <w:sz w:val="28"/>
          <w:szCs w:val="28"/>
        </w:rPr>
        <w:t>合同生效之日起两个月内</w:t>
      </w:r>
      <w:r w:rsidR="0044055C">
        <w:rPr>
          <w:rFonts w:ascii="仿宋" w:eastAsia="仿宋" w:hAnsi="仿宋" w:hint="eastAsia"/>
          <w:sz w:val="28"/>
          <w:szCs w:val="28"/>
        </w:rPr>
        <w:t>。</w:t>
      </w:r>
    </w:p>
    <w:p w:rsidR="00E530A3" w:rsidRDefault="00E530A3" w:rsidP="00E530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本项目不接受联合体投标。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03"/>
      <w:bookmarkStart w:id="8" w:name="_Toc28359080"/>
      <w:bookmarkStart w:id="9" w:name="_Toc35393622"/>
      <w:bookmarkStart w:id="10" w:name="_Toc35393791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bookmarkStart w:id="11" w:name="_Toc28359081"/>
      <w:bookmarkStart w:id="12" w:name="_Toc2835900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</w:t>
      </w:r>
      <w:r w:rsidRPr="00E530A3">
        <w:rPr>
          <w:rFonts w:ascii="仿宋" w:eastAsia="仿宋" w:hAnsi="仿宋" w:hint="eastAsia"/>
          <w:sz w:val="28"/>
          <w:szCs w:val="28"/>
        </w:rPr>
        <w:t>.</w:t>
      </w:r>
      <w:r w:rsidR="00B56C50">
        <w:rPr>
          <w:rFonts w:ascii="仿宋" w:eastAsia="仿宋" w:hAnsi="仿宋" w:hint="eastAsia"/>
          <w:sz w:val="28"/>
          <w:szCs w:val="28"/>
        </w:rPr>
        <w:t>供应商</w:t>
      </w:r>
      <w:r w:rsidRPr="00E530A3">
        <w:rPr>
          <w:rFonts w:ascii="仿宋" w:eastAsia="仿宋" w:hAnsi="仿宋" w:hint="eastAsia"/>
          <w:sz w:val="28"/>
          <w:szCs w:val="28"/>
        </w:rPr>
        <w:t>应符合《中华人民共和国政府采购法》第二十二条和《中华人民共和国政府采购法实施条例》第十七条的规定，在中华人民共和国境内依法注册，具有独立承担民事责任的能力，遵守国家法律法规，具有良好</w:t>
      </w:r>
      <w:r w:rsidRPr="00E530A3">
        <w:rPr>
          <w:rFonts w:ascii="仿宋" w:eastAsia="仿宋" w:hAnsi="仿宋"/>
          <w:sz w:val="28"/>
          <w:szCs w:val="28"/>
        </w:rPr>
        <w:t>商业</w:t>
      </w:r>
      <w:r w:rsidRPr="00E530A3">
        <w:rPr>
          <w:rFonts w:ascii="仿宋" w:eastAsia="仿宋" w:hAnsi="仿宋" w:hint="eastAsia"/>
          <w:sz w:val="28"/>
          <w:szCs w:val="28"/>
        </w:rPr>
        <w:t>信誉</w:t>
      </w:r>
      <w:r w:rsidRPr="00E530A3">
        <w:rPr>
          <w:rFonts w:ascii="仿宋" w:eastAsia="仿宋" w:hAnsi="仿宋"/>
          <w:sz w:val="28"/>
          <w:szCs w:val="28"/>
        </w:rPr>
        <w:t>和健全财务会计制度</w:t>
      </w:r>
      <w:r w:rsidRPr="00E530A3">
        <w:rPr>
          <w:rFonts w:ascii="仿宋" w:eastAsia="仿宋" w:hAnsi="仿宋" w:hint="eastAsia"/>
          <w:sz w:val="28"/>
          <w:szCs w:val="28"/>
        </w:rPr>
        <w:t>，</w:t>
      </w:r>
      <w:r w:rsidRPr="00E530A3">
        <w:rPr>
          <w:rFonts w:ascii="仿宋" w:eastAsia="仿宋" w:hAnsi="仿宋"/>
          <w:sz w:val="28"/>
          <w:szCs w:val="28"/>
        </w:rPr>
        <w:t>具有履行合同所必需的设备和专业技术能力</w:t>
      </w:r>
      <w:r w:rsidRPr="00E530A3">
        <w:rPr>
          <w:rFonts w:ascii="仿宋" w:eastAsia="仿宋" w:hAnsi="仿宋" w:hint="eastAsia"/>
          <w:sz w:val="28"/>
          <w:szCs w:val="28"/>
        </w:rPr>
        <w:t>，</w:t>
      </w:r>
      <w:r w:rsidRPr="00E530A3">
        <w:rPr>
          <w:rFonts w:ascii="仿宋" w:eastAsia="仿宋" w:hAnsi="仿宋"/>
          <w:sz w:val="28"/>
          <w:szCs w:val="28"/>
        </w:rPr>
        <w:t>有依法缴纳税收和社会保障资金的良好记录</w:t>
      </w:r>
      <w:r w:rsidRPr="00E530A3">
        <w:rPr>
          <w:rFonts w:ascii="仿宋" w:eastAsia="仿宋" w:hAnsi="仿宋" w:hint="eastAsia"/>
          <w:sz w:val="28"/>
          <w:szCs w:val="28"/>
        </w:rPr>
        <w:t>，具有良好资金、财务状况的企业法人。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</w:t>
      </w:r>
      <w:r w:rsidRPr="00E530A3">
        <w:rPr>
          <w:rFonts w:ascii="仿宋" w:eastAsia="仿宋" w:hAnsi="仿宋" w:hint="eastAsia"/>
          <w:sz w:val="28"/>
          <w:szCs w:val="28"/>
        </w:rPr>
        <w:t>.</w:t>
      </w:r>
      <w:r w:rsidR="00B56C50">
        <w:rPr>
          <w:rFonts w:ascii="仿宋" w:eastAsia="仿宋" w:hAnsi="仿宋" w:hint="eastAsia"/>
          <w:sz w:val="28"/>
          <w:szCs w:val="28"/>
        </w:rPr>
        <w:t>供应商</w:t>
      </w:r>
      <w:r w:rsidRPr="00E530A3">
        <w:rPr>
          <w:rFonts w:ascii="仿宋" w:eastAsia="仿宋" w:hAnsi="仿宋" w:hint="eastAsia"/>
          <w:sz w:val="28"/>
          <w:szCs w:val="28"/>
        </w:rPr>
        <w:t>应具有履行合同的良好记录，在近三年内（至开标之日的前一日止）的经营活动中，供应商没有重大违法纪录。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c</w:t>
      </w:r>
      <w:r w:rsidRPr="00E530A3">
        <w:rPr>
          <w:rFonts w:ascii="仿宋" w:eastAsia="仿宋" w:hAnsi="仿宋" w:hint="eastAsia"/>
          <w:sz w:val="28"/>
          <w:szCs w:val="28"/>
        </w:rPr>
        <w:t>.单位负责人为同一人或者存在直接控股、管理关系的不同供应商，不得同时参加本项目的投标。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d</w:t>
      </w:r>
      <w:r w:rsidRPr="00E530A3">
        <w:rPr>
          <w:rFonts w:ascii="仿宋" w:eastAsia="仿宋" w:hAnsi="仿宋" w:hint="eastAsia"/>
          <w:sz w:val="28"/>
          <w:szCs w:val="28"/>
        </w:rPr>
        <w:t>.为项目提供整体设计、规范编制或者项目管理、监理、检测等服务的供应商及其相关联的所属机构，不得再参加本项目采购活动。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e</w:t>
      </w:r>
      <w:r w:rsidRPr="00E530A3">
        <w:rPr>
          <w:rFonts w:ascii="仿宋" w:eastAsia="仿宋" w:hAnsi="仿宋" w:hint="eastAsia"/>
          <w:sz w:val="28"/>
          <w:szCs w:val="28"/>
        </w:rPr>
        <w:t>.</w:t>
      </w:r>
      <w:r w:rsidR="00B56C50">
        <w:rPr>
          <w:rFonts w:ascii="仿宋" w:eastAsia="仿宋" w:hAnsi="仿宋" w:hint="eastAsia"/>
          <w:sz w:val="28"/>
          <w:szCs w:val="28"/>
        </w:rPr>
        <w:t>供应商</w:t>
      </w:r>
      <w:r w:rsidRPr="00E530A3">
        <w:rPr>
          <w:rFonts w:ascii="仿宋" w:eastAsia="仿宋" w:hAnsi="仿宋" w:hint="eastAsia"/>
          <w:sz w:val="28"/>
          <w:szCs w:val="28"/>
        </w:rPr>
        <w:t>应按本招标公告的规定，在代理机构登记备案，获得招标文件。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f</w:t>
      </w:r>
      <w:r w:rsidRPr="00E530A3">
        <w:rPr>
          <w:rFonts w:ascii="仿宋" w:eastAsia="仿宋" w:hAnsi="仿宋" w:hint="eastAsia"/>
          <w:sz w:val="28"/>
          <w:szCs w:val="28"/>
        </w:rPr>
        <w:t>.本项目不接受联合体投标。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g</w:t>
      </w:r>
      <w:r w:rsidRPr="00E530A3">
        <w:rPr>
          <w:rFonts w:ascii="仿宋" w:eastAsia="仿宋" w:hAnsi="仿宋" w:hint="eastAsia"/>
          <w:sz w:val="28"/>
          <w:szCs w:val="28"/>
        </w:rPr>
        <w:t>.符合</w:t>
      </w:r>
      <w:r w:rsidRPr="00E530A3">
        <w:rPr>
          <w:rFonts w:ascii="仿宋" w:eastAsia="仿宋" w:hAnsi="仿宋"/>
          <w:sz w:val="28"/>
          <w:szCs w:val="28"/>
        </w:rPr>
        <w:t>法律、行政法规规定的其他条件</w:t>
      </w:r>
      <w:r w:rsidRPr="00E530A3">
        <w:rPr>
          <w:rFonts w:ascii="仿宋" w:eastAsia="仿宋" w:hAnsi="仿宋" w:hint="eastAsia"/>
          <w:sz w:val="28"/>
          <w:szCs w:val="28"/>
        </w:rPr>
        <w:t>。</w:t>
      </w:r>
    </w:p>
    <w:p w:rsidR="00E530A3" w:rsidRPr="00FA2D01" w:rsidRDefault="00E530A3" w:rsidP="00FA2D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</w:t>
      </w:r>
      <w:r w:rsidR="0031768F">
        <w:rPr>
          <w:rFonts w:ascii="仿宋" w:eastAsia="仿宋" w:hAnsi="仿宋" w:hint="eastAsia"/>
          <w:sz w:val="28"/>
          <w:szCs w:val="28"/>
        </w:rPr>
        <w:t>无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623"/>
      <w:bookmarkStart w:id="14" w:name="_Toc35393792"/>
      <w:r>
        <w:rPr>
          <w:rFonts w:ascii="黑体" w:hAnsi="黑体" w:cs="宋体" w:hint="eastAsia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 w:rsidR="00E530A3" w:rsidRDefault="00E530A3" w:rsidP="00E530A3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 w:rsidR="0031768F">
        <w:rPr>
          <w:rFonts w:ascii="仿宋" w:eastAsia="仿宋" w:hAnsi="仿宋" w:cs="宋体" w:hint="eastAsia"/>
          <w:sz w:val="28"/>
          <w:szCs w:val="28"/>
        </w:rPr>
        <w:t>2021</w:t>
      </w:r>
      <w:r w:rsidRPr="004E6086">
        <w:rPr>
          <w:rFonts w:ascii="仿宋" w:eastAsia="仿宋" w:hAnsi="仿宋" w:cs="宋体" w:hint="eastAsia"/>
          <w:sz w:val="28"/>
          <w:szCs w:val="28"/>
        </w:rPr>
        <w:t>年</w:t>
      </w:r>
      <w:r w:rsidR="00D156DD" w:rsidRPr="00D061AA">
        <w:rPr>
          <w:rFonts w:ascii="仿宋" w:eastAsia="仿宋" w:hAnsi="仿宋" w:cs="宋体" w:hint="eastAsia"/>
          <w:sz w:val="28"/>
          <w:szCs w:val="28"/>
        </w:rPr>
        <w:t>6</w:t>
      </w:r>
      <w:r w:rsidRPr="00D061AA">
        <w:rPr>
          <w:rFonts w:ascii="仿宋" w:eastAsia="仿宋" w:hAnsi="仿宋" w:cs="宋体" w:hint="eastAsia"/>
          <w:sz w:val="28"/>
          <w:szCs w:val="28"/>
        </w:rPr>
        <w:t>月</w:t>
      </w:r>
      <w:r w:rsidR="00D061AA" w:rsidRPr="00D061AA">
        <w:rPr>
          <w:rFonts w:ascii="仿宋" w:eastAsia="仿宋" w:hAnsi="仿宋" w:cs="宋体" w:hint="eastAsia"/>
          <w:sz w:val="28"/>
          <w:szCs w:val="28"/>
        </w:rPr>
        <w:t>4</w:t>
      </w:r>
      <w:r w:rsidRPr="00D061AA">
        <w:rPr>
          <w:rFonts w:ascii="仿宋" w:eastAsia="仿宋" w:hAnsi="仿宋" w:cs="宋体" w:hint="eastAsia"/>
          <w:sz w:val="28"/>
          <w:szCs w:val="28"/>
        </w:rPr>
        <w:t>日至</w:t>
      </w:r>
      <w:r w:rsidR="0031768F" w:rsidRPr="00D061AA">
        <w:rPr>
          <w:rFonts w:ascii="仿宋" w:eastAsia="仿宋" w:hAnsi="仿宋" w:cs="宋体" w:hint="eastAsia"/>
          <w:sz w:val="28"/>
          <w:szCs w:val="28"/>
        </w:rPr>
        <w:t xml:space="preserve"> 2021</w:t>
      </w:r>
      <w:r w:rsidRPr="00D061AA">
        <w:rPr>
          <w:rFonts w:ascii="仿宋" w:eastAsia="仿宋" w:hAnsi="仿宋" w:cs="宋体" w:hint="eastAsia"/>
          <w:sz w:val="28"/>
          <w:szCs w:val="28"/>
        </w:rPr>
        <w:t>年</w:t>
      </w:r>
      <w:r w:rsidR="00D156DD" w:rsidRPr="00D061AA">
        <w:rPr>
          <w:rFonts w:ascii="仿宋" w:eastAsia="仿宋" w:hAnsi="仿宋" w:cs="宋体" w:hint="eastAsia"/>
          <w:sz w:val="28"/>
          <w:szCs w:val="28"/>
        </w:rPr>
        <w:t>6</w:t>
      </w:r>
      <w:r w:rsidRPr="00D061AA">
        <w:rPr>
          <w:rFonts w:ascii="仿宋" w:eastAsia="仿宋" w:hAnsi="仿宋" w:cs="宋体" w:hint="eastAsia"/>
          <w:sz w:val="28"/>
          <w:szCs w:val="28"/>
        </w:rPr>
        <w:t>月</w:t>
      </w:r>
      <w:r w:rsidR="00D061AA" w:rsidRPr="00D061AA">
        <w:rPr>
          <w:rFonts w:ascii="仿宋" w:eastAsia="仿宋" w:hAnsi="仿宋" w:cs="宋体" w:hint="eastAsia"/>
          <w:sz w:val="28"/>
          <w:szCs w:val="28"/>
        </w:rPr>
        <w:t>10</w:t>
      </w:r>
      <w:r w:rsidRPr="00D061AA">
        <w:rPr>
          <w:rFonts w:ascii="仿宋" w:eastAsia="仿宋" w:hAnsi="仿宋" w:cs="宋体" w:hint="eastAsia"/>
          <w:sz w:val="28"/>
          <w:szCs w:val="28"/>
        </w:rPr>
        <w:t>日</w:t>
      </w:r>
      <w:r w:rsidRPr="004E6086">
        <w:rPr>
          <w:rFonts w:ascii="仿宋" w:eastAsia="仿宋" w:hAnsi="仿宋" w:cs="宋体" w:hint="eastAsia"/>
          <w:sz w:val="28"/>
          <w:szCs w:val="28"/>
        </w:rPr>
        <w:t>，每天上午</w:t>
      </w:r>
      <w:r w:rsidR="00536520" w:rsidRPr="004E6086">
        <w:rPr>
          <w:rFonts w:ascii="仿宋" w:eastAsia="仿宋" w:hAnsi="仿宋" w:cs="宋体"/>
          <w:sz w:val="28"/>
          <w:szCs w:val="28"/>
        </w:rPr>
        <w:t>9:00</w:t>
      </w:r>
      <w:r w:rsidRPr="004E6086">
        <w:rPr>
          <w:rFonts w:ascii="仿宋" w:eastAsia="仿宋" w:hAnsi="仿宋" w:cs="宋体" w:hint="eastAsia"/>
          <w:sz w:val="28"/>
          <w:szCs w:val="28"/>
        </w:rPr>
        <w:t>至</w:t>
      </w:r>
      <w:r w:rsidR="00536520" w:rsidRPr="004E6086">
        <w:rPr>
          <w:rFonts w:ascii="仿宋" w:eastAsia="仿宋" w:hAnsi="仿宋" w:cs="宋体" w:hint="eastAsia"/>
          <w:sz w:val="28"/>
          <w:szCs w:val="28"/>
        </w:rPr>
        <w:t>11:00</w:t>
      </w:r>
      <w:r w:rsidRPr="004E6086">
        <w:rPr>
          <w:rFonts w:ascii="仿宋" w:eastAsia="仿宋" w:hAnsi="仿宋" w:cs="宋体" w:hint="eastAsia"/>
          <w:sz w:val="28"/>
          <w:szCs w:val="28"/>
        </w:rPr>
        <w:t>，下午</w:t>
      </w:r>
      <w:r w:rsidR="00536520" w:rsidRPr="004E6086">
        <w:rPr>
          <w:rFonts w:ascii="仿宋" w:eastAsia="仿宋" w:hAnsi="仿宋" w:cs="宋体" w:hint="eastAsia"/>
          <w:sz w:val="28"/>
          <w:szCs w:val="28"/>
        </w:rPr>
        <w:t>13:00</w:t>
      </w:r>
      <w:r w:rsidRPr="004E6086">
        <w:rPr>
          <w:rFonts w:ascii="仿宋" w:eastAsia="仿宋" w:hAnsi="仿宋" w:cs="宋体" w:hint="eastAsia"/>
          <w:sz w:val="28"/>
          <w:szCs w:val="28"/>
        </w:rPr>
        <w:t>至</w:t>
      </w:r>
      <w:r w:rsidR="00536520" w:rsidRPr="004E6086">
        <w:rPr>
          <w:rFonts w:ascii="仿宋" w:eastAsia="仿宋" w:hAnsi="仿宋" w:cs="宋体" w:hint="eastAsia"/>
          <w:sz w:val="28"/>
          <w:szCs w:val="28"/>
        </w:rPr>
        <w:t>16:00</w:t>
      </w:r>
      <w:r w:rsidRPr="004E6086"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 w:hint="eastAsia"/>
          <w:sz w:val="28"/>
          <w:szCs w:val="28"/>
        </w:rPr>
        <w:t>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:rsidR="00E530A3" w:rsidRDefault="00E530A3" w:rsidP="00E530A3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北京市朝阳</w:t>
      </w:r>
      <w:proofErr w:type="gramStart"/>
      <w:r w:rsidR="00536520" w:rsidRPr="00536520">
        <w:rPr>
          <w:rFonts w:ascii="仿宋" w:eastAsia="仿宋" w:hAnsi="仿宋" w:cs="宋体" w:hint="eastAsia"/>
          <w:sz w:val="28"/>
          <w:szCs w:val="28"/>
        </w:rPr>
        <w:t>区农展南路</w:t>
      </w:r>
      <w:proofErr w:type="gramEnd"/>
      <w:r w:rsidR="00536520" w:rsidRPr="00536520">
        <w:rPr>
          <w:rFonts w:ascii="仿宋" w:eastAsia="仿宋" w:hAnsi="仿宋" w:cs="宋体" w:hint="eastAsia"/>
          <w:sz w:val="28"/>
          <w:szCs w:val="28"/>
        </w:rPr>
        <w:t>5号京朝大厦</w:t>
      </w:r>
      <w:r w:rsidR="00536520" w:rsidRPr="00536520">
        <w:rPr>
          <w:rFonts w:ascii="仿宋" w:eastAsia="仿宋" w:hAnsi="仿宋" w:cs="宋体"/>
          <w:sz w:val="28"/>
          <w:szCs w:val="28"/>
        </w:rPr>
        <w:t>8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层811房间，</w:t>
      </w:r>
      <w:r w:rsidR="00536520" w:rsidRPr="00536520">
        <w:rPr>
          <w:rFonts w:ascii="仿宋" w:eastAsia="仿宋" w:hAnsi="仿宋" w:cs="宋体"/>
          <w:sz w:val="28"/>
          <w:szCs w:val="28"/>
        </w:rPr>
        <w:t>100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125。</w:t>
      </w:r>
    </w:p>
    <w:p w:rsidR="00536520" w:rsidRPr="00536520" w:rsidRDefault="00E530A3" w:rsidP="00536520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  <w:r w:rsidR="00B700D9">
        <w:rPr>
          <w:rFonts w:ascii="仿宋" w:eastAsia="仿宋" w:hAnsi="仿宋" w:cs="宋体" w:hint="eastAsia"/>
          <w:sz w:val="28"/>
          <w:szCs w:val="28"/>
        </w:rPr>
        <w:t>因疫情原因避免人员聚集，以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电汇</w:t>
      </w:r>
      <w:r w:rsidR="00B700D9">
        <w:rPr>
          <w:rFonts w:ascii="仿宋" w:eastAsia="仿宋" w:hAnsi="仿宋" w:cs="宋体" w:hint="eastAsia"/>
          <w:sz w:val="28"/>
          <w:szCs w:val="28"/>
        </w:rPr>
        <w:t>方式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购买招标文件（</w:t>
      </w:r>
      <w:r w:rsidR="00B700D9">
        <w:rPr>
          <w:rFonts w:ascii="仿宋" w:eastAsia="仿宋" w:hAnsi="仿宋" w:cs="宋体" w:hint="eastAsia"/>
          <w:sz w:val="28"/>
          <w:szCs w:val="28"/>
        </w:rPr>
        <w:t>不接受个人账户的汇款</w:t>
      </w:r>
      <w:r w:rsidR="00536520">
        <w:rPr>
          <w:rFonts w:ascii="仿宋" w:eastAsia="仿宋" w:hAnsi="仿宋" w:cs="宋体" w:hint="eastAsia"/>
          <w:sz w:val="28"/>
          <w:szCs w:val="28"/>
        </w:rPr>
        <w:t>）；也可以按本公告“六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、其它补充事宜”所述代理机构账户信息汇款购买，须在汇款附言栏内写明所投项目招标编号和所投包号，将汇款底单复印件及</w:t>
      </w:r>
      <w:r w:rsidR="00536520" w:rsidRPr="00536520">
        <w:rPr>
          <w:rFonts w:ascii="仿宋" w:eastAsia="仿宋" w:hAnsi="仿宋" w:cs="宋体" w:hint="eastAsia"/>
          <w:sz w:val="28"/>
          <w:szCs w:val="28"/>
          <w:u w:val="single"/>
        </w:rPr>
        <w:t>《招标文件发送信息登记表》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传真至</w:t>
      </w:r>
      <w:r w:rsidR="00FA2D01">
        <w:rPr>
          <w:rFonts w:ascii="仿宋" w:eastAsia="仿宋" w:hAnsi="仿宋" w:cs="宋体" w:hint="eastAsia"/>
          <w:sz w:val="28"/>
          <w:szCs w:val="28"/>
        </w:rPr>
        <w:t>010-85143646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或发送邮件至</w:t>
      </w:r>
      <w:r w:rsidR="00D061AA">
        <w:rPr>
          <w:rFonts w:ascii="仿宋" w:eastAsia="仿宋" w:hAnsi="仿宋" w:cs="宋体" w:hint="eastAsia"/>
          <w:sz w:val="28"/>
          <w:szCs w:val="28"/>
        </w:rPr>
        <w:t>g_tingsh0028@sina.com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，并及时与代理机构联系人联系确认。若需要邮寄招标文件，需另付邮费50元。京外企</w:t>
      </w:r>
      <w:proofErr w:type="gramStart"/>
      <w:r w:rsidR="00536520" w:rsidRPr="00536520">
        <w:rPr>
          <w:rFonts w:ascii="仿宋" w:eastAsia="仿宋" w:hAnsi="仿宋" w:cs="宋体" w:hint="eastAsia"/>
          <w:sz w:val="28"/>
          <w:szCs w:val="28"/>
        </w:rPr>
        <w:t>业购买</w:t>
      </w:r>
      <w:proofErr w:type="gramEnd"/>
      <w:r w:rsidR="00536520" w:rsidRPr="00536520">
        <w:rPr>
          <w:rFonts w:ascii="仿宋" w:eastAsia="仿宋" w:hAnsi="仿宋" w:cs="宋体" w:hint="eastAsia"/>
          <w:sz w:val="28"/>
          <w:szCs w:val="28"/>
        </w:rPr>
        <w:t>招标文件先发送电子版本，但以纸质版本为准。</w:t>
      </w:r>
    </w:p>
    <w:p w:rsidR="00536520" w:rsidRPr="00536520" w:rsidRDefault="00536520" w:rsidP="00536520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 w:rsidRPr="00536520">
        <w:rPr>
          <w:rFonts w:ascii="仿宋" w:eastAsia="仿宋" w:hAnsi="仿宋" w:cs="宋体" w:hint="eastAsia"/>
          <w:sz w:val="28"/>
          <w:szCs w:val="28"/>
        </w:rPr>
        <w:t>财务要求：本项目涉及的购买招标文件、投标保证金等有关款项，须以公对公形式进行财务往来，不接受以个人名义进行财务往来。</w:t>
      </w:r>
    </w:p>
    <w:p w:rsidR="00E530A3" w:rsidRDefault="00536520" w:rsidP="00536520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 w:rsidRPr="00536520">
        <w:rPr>
          <w:rFonts w:ascii="仿宋" w:eastAsia="仿宋" w:hAnsi="仿宋" w:cs="宋体" w:hint="eastAsia"/>
          <w:sz w:val="28"/>
          <w:szCs w:val="28"/>
        </w:rPr>
        <w:t>开票说明：购买招标文件需开具增值税专用发票的，请在购买招</w:t>
      </w:r>
      <w:r w:rsidRPr="00536520">
        <w:rPr>
          <w:rFonts w:ascii="仿宋" w:eastAsia="仿宋" w:hAnsi="仿宋" w:cs="宋体" w:hint="eastAsia"/>
          <w:sz w:val="28"/>
          <w:szCs w:val="28"/>
        </w:rPr>
        <w:lastRenderedPageBreak/>
        <w:t>标文件时向代理机构说明，并提供招标文件购买人的纳税人增值税发票信息，否则，将只开具增值税普通发票。</w:t>
      </w:r>
    </w:p>
    <w:p w:rsidR="00E530A3" w:rsidRDefault="00E530A3" w:rsidP="00E530A3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售价：500元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793"/>
      <w:bookmarkStart w:id="18" w:name="_Toc35393624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7"/>
      <w:bookmarkEnd w:id="18"/>
    </w:p>
    <w:p w:rsidR="00E530A3" w:rsidRDefault="0031768F" w:rsidP="00E530A3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</w:rPr>
        <w:t>2021</w:t>
      </w:r>
      <w:r w:rsidR="00E530A3" w:rsidRPr="00536520">
        <w:rPr>
          <w:rFonts w:ascii="仿宋" w:eastAsia="仿宋" w:hAnsi="仿宋" w:hint="eastAsia"/>
          <w:bCs/>
          <w:sz w:val="28"/>
          <w:szCs w:val="28"/>
        </w:rPr>
        <w:t>年</w:t>
      </w:r>
      <w:r w:rsidR="00995426">
        <w:rPr>
          <w:rFonts w:ascii="仿宋" w:eastAsia="仿宋" w:hAnsi="仿宋" w:hint="eastAsia"/>
          <w:bCs/>
          <w:sz w:val="28"/>
          <w:szCs w:val="28"/>
          <w:highlight w:val="yellow"/>
        </w:rPr>
        <w:t>6月24日</w:t>
      </w:r>
      <w:r w:rsidR="00D156DD" w:rsidRPr="00D156DD">
        <w:rPr>
          <w:rFonts w:ascii="仿宋" w:eastAsia="仿宋" w:hAnsi="仿宋" w:hint="eastAsia"/>
          <w:bCs/>
          <w:sz w:val="28"/>
          <w:szCs w:val="28"/>
          <w:highlight w:val="yellow"/>
        </w:rPr>
        <w:t>9</w:t>
      </w:r>
      <w:r w:rsidR="00E530A3" w:rsidRPr="00D156DD">
        <w:rPr>
          <w:rFonts w:ascii="仿宋" w:eastAsia="仿宋" w:hAnsi="仿宋" w:hint="eastAsia"/>
          <w:bCs/>
          <w:sz w:val="28"/>
          <w:szCs w:val="28"/>
          <w:highlight w:val="yellow"/>
        </w:rPr>
        <w:t>点</w:t>
      </w:r>
      <w:r w:rsidR="00505ECF" w:rsidRPr="00D156DD">
        <w:rPr>
          <w:rFonts w:ascii="仿宋" w:eastAsia="仿宋" w:hAnsi="仿宋" w:hint="eastAsia"/>
          <w:bCs/>
          <w:sz w:val="28"/>
          <w:szCs w:val="28"/>
          <w:highlight w:val="yellow"/>
        </w:rPr>
        <w:t>0</w:t>
      </w:r>
      <w:r w:rsidR="00536520" w:rsidRPr="00D156DD">
        <w:rPr>
          <w:rFonts w:ascii="仿宋" w:eastAsia="仿宋" w:hAnsi="仿宋" w:hint="eastAsia"/>
          <w:bCs/>
          <w:sz w:val="28"/>
          <w:szCs w:val="28"/>
          <w:highlight w:val="yellow"/>
        </w:rPr>
        <w:t>0</w:t>
      </w:r>
      <w:r w:rsidR="00E530A3" w:rsidRPr="00D156DD">
        <w:rPr>
          <w:rFonts w:ascii="仿宋" w:eastAsia="仿宋" w:hAnsi="仿宋" w:hint="eastAsia"/>
          <w:bCs/>
          <w:sz w:val="28"/>
          <w:szCs w:val="28"/>
          <w:highlight w:val="yellow"/>
        </w:rPr>
        <w:t>分</w:t>
      </w:r>
      <w:r w:rsidR="00E530A3" w:rsidRPr="00B73BF1">
        <w:rPr>
          <w:rFonts w:ascii="仿宋" w:eastAsia="仿宋" w:hAnsi="仿宋" w:hint="eastAsia"/>
          <w:bCs/>
          <w:sz w:val="28"/>
          <w:szCs w:val="28"/>
        </w:rPr>
        <w:t>（北京时间）</w:t>
      </w:r>
    </w:p>
    <w:p w:rsidR="00E530A3" w:rsidRDefault="00E530A3" w:rsidP="00E530A3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  <w:r w:rsidR="00536520" w:rsidRPr="00536520">
        <w:rPr>
          <w:rFonts w:ascii="仿宋" w:eastAsia="仿宋" w:hAnsi="仿宋" w:hint="eastAsia"/>
          <w:sz w:val="28"/>
          <w:szCs w:val="28"/>
        </w:rPr>
        <w:t>北京市朝阳</w:t>
      </w:r>
      <w:proofErr w:type="gramStart"/>
      <w:r w:rsidR="00536520" w:rsidRPr="00536520">
        <w:rPr>
          <w:rFonts w:ascii="仿宋" w:eastAsia="仿宋" w:hAnsi="仿宋" w:hint="eastAsia"/>
          <w:sz w:val="28"/>
          <w:szCs w:val="28"/>
        </w:rPr>
        <w:t>区农展南路</w:t>
      </w:r>
      <w:proofErr w:type="gramEnd"/>
      <w:r w:rsidR="00536520" w:rsidRPr="00536520">
        <w:rPr>
          <w:rFonts w:ascii="仿宋" w:eastAsia="仿宋" w:hAnsi="仿宋" w:hint="eastAsia"/>
          <w:sz w:val="28"/>
          <w:szCs w:val="28"/>
        </w:rPr>
        <w:t>5号京朝大厦</w:t>
      </w:r>
      <w:r w:rsidR="00536520" w:rsidRPr="00536520">
        <w:rPr>
          <w:rFonts w:ascii="仿宋" w:eastAsia="仿宋" w:hAnsi="仿宋"/>
          <w:sz w:val="28"/>
          <w:szCs w:val="28"/>
        </w:rPr>
        <w:t>8</w:t>
      </w:r>
      <w:r w:rsidR="00536520" w:rsidRPr="00536520">
        <w:rPr>
          <w:rFonts w:ascii="仿宋" w:eastAsia="仿宋" w:hAnsi="仿宋" w:hint="eastAsia"/>
          <w:sz w:val="28"/>
          <w:szCs w:val="28"/>
        </w:rPr>
        <w:t>层806房间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35393625"/>
      <w:bookmarkStart w:id="20" w:name="_Toc28359084"/>
      <w:bookmarkStart w:id="21" w:name="_Toc28359007"/>
      <w:bookmarkStart w:id="22" w:name="_Toc35393794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 w:rsidR="00E530A3" w:rsidRDefault="00E530A3" w:rsidP="00E530A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626"/>
      <w:bookmarkStart w:id="24" w:name="_Toc35393795"/>
      <w:r>
        <w:rPr>
          <w:rFonts w:ascii="黑体" w:hAnsi="黑体" w:cs="宋体" w:hint="eastAsia"/>
          <w:b w:val="0"/>
          <w:sz w:val="28"/>
          <w:szCs w:val="28"/>
        </w:rPr>
        <w:t>六、其他补充事宜</w:t>
      </w:r>
      <w:bookmarkEnd w:id="23"/>
      <w:bookmarkEnd w:id="24"/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本项目评标方法：综合评分法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公告日期：</w:t>
      </w:r>
      <w:r w:rsidR="0031768F">
        <w:rPr>
          <w:rFonts w:ascii="仿宋" w:eastAsia="仿宋" w:hAnsi="仿宋" w:cs="宋体" w:hint="eastAsia"/>
          <w:kern w:val="0"/>
          <w:sz w:val="28"/>
          <w:szCs w:val="28"/>
        </w:rPr>
        <w:t>2021</w:t>
      </w: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D156DD"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Pr="00B73BF1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D156DD" w:rsidRPr="00D156DD">
        <w:rPr>
          <w:rFonts w:ascii="仿宋" w:eastAsia="仿宋" w:hAnsi="仿宋" w:cs="宋体" w:hint="eastAsia"/>
          <w:kern w:val="0"/>
          <w:sz w:val="28"/>
          <w:szCs w:val="28"/>
          <w:highlight w:val="yellow"/>
        </w:rPr>
        <w:t>4</w:t>
      </w:r>
      <w:r w:rsidRPr="00D156DD">
        <w:rPr>
          <w:rFonts w:ascii="仿宋" w:eastAsia="仿宋" w:hAnsi="仿宋" w:cs="宋体" w:hint="eastAsia"/>
          <w:kern w:val="0"/>
          <w:sz w:val="28"/>
          <w:szCs w:val="28"/>
          <w:highlight w:val="yellow"/>
        </w:rPr>
        <w:t>日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公告期限：自公告发布之日起5个工作日，在中国政府采购网、中国乡镇企业有限公司网页上同时发布。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代理机构银行信息：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开户名称：中国乡镇企业有限公司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银行帐号：</w:t>
      </w:r>
      <w:r w:rsidRPr="004E6086">
        <w:rPr>
          <w:rFonts w:ascii="仿宋" w:eastAsia="仿宋" w:hAnsi="仿宋" w:cs="宋体"/>
          <w:kern w:val="0"/>
          <w:sz w:val="28"/>
          <w:szCs w:val="28"/>
        </w:rPr>
        <w:t>872050</w:t>
      </w: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22200201018726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开户银行：中国民生银行北京建国门支行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银行地址：</w:t>
      </w:r>
      <w:proofErr w:type="gramStart"/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北京市建外大街</w:t>
      </w:r>
      <w:proofErr w:type="gramEnd"/>
      <w:r w:rsidRPr="004E6086">
        <w:rPr>
          <w:rFonts w:ascii="仿宋" w:eastAsia="仿宋" w:hAnsi="仿宋" w:cs="宋体" w:hint="eastAsia"/>
          <w:kern w:val="0"/>
          <w:sz w:val="28"/>
          <w:szCs w:val="28"/>
        </w:rPr>
        <w:t>21号国际俱乐部一层，</w:t>
      </w:r>
      <w:r w:rsidRPr="004E6086">
        <w:rPr>
          <w:rFonts w:ascii="仿宋" w:eastAsia="仿宋" w:hAnsi="仿宋" w:cs="宋体"/>
          <w:kern w:val="0"/>
          <w:sz w:val="28"/>
          <w:szCs w:val="28"/>
        </w:rPr>
        <w:t>100020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购买招标文件及递交投标保证金请按上述地址办款。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</w:p>
    <w:p w:rsidR="00E530A3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附件：（上传）招标文件发送信息登记表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28359085"/>
      <w:bookmarkStart w:id="26" w:name="_Toc28359008"/>
      <w:bookmarkStart w:id="27" w:name="_Toc35393627"/>
      <w:bookmarkStart w:id="28" w:name="_Toc35393796"/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 w:rsidR="00E530A3" w:rsidRDefault="00E530A3" w:rsidP="00E530A3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E530A3" w:rsidRPr="004E6086" w:rsidRDefault="00E530A3" w:rsidP="00E530A3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名 称：</w:t>
      </w:r>
      <w:r w:rsidR="0031768F" w:rsidRPr="0031768F">
        <w:rPr>
          <w:rFonts w:ascii="仿宋" w:eastAsia="仿宋" w:hAnsi="仿宋" w:hint="eastAsia"/>
          <w:sz w:val="28"/>
          <w:szCs w:val="28"/>
        </w:rPr>
        <w:t>中国农业科学院农产品加工研究所</w:t>
      </w:r>
    </w:p>
    <w:p w:rsidR="00E530A3" w:rsidRPr="004E6086" w:rsidRDefault="00E530A3" w:rsidP="00E530A3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地</w:t>
      </w:r>
      <w:r w:rsidR="004E6086" w:rsidRPr="004E6086">
        <w:rPr>
          <w:rFonts w:ascii="仿宋" w:eastAsia="仿宋" w:hAnsi="仿宋" w:hint="eastAsia"/>
          <w:sz w:val="28"/>
          <w:szCs w:val="28"/>
        </w:rPr>
        <w:t xml:space="preserve"> </w:t>
      </w:r>
      <w:r w:rsidRPr="004E6086">
        <w:rPr>
          <w:rFonts w:ascii="仿宋" w:eastAsia="仿宋" w:hAnsi="仿宋" w:hint="eastAsia"/>
          <w:sz w:val="28"/>
          <w:szCs w:val="28"/>
        </w:rPr>
        <w:t>址：</w:t>
      </w:r>
      <w:r w:rsidR="004E6086" w:rsidRPr="004E6086">
        <w:rPr>
          <w:rFonts w:ascii="仿宋" w:eastAsia="仿宋" w:hAnsi="仿宋" w:hint="eastAsia"/>
          <w:sz w:val="28"/>
          <w:szCs w:val="28"/>
        </w:rPr>
        <w:t>北京市海淀区圆明园西路2号</w:t>
      </w:r>
    </w:p>
    <w:p w:rsidR="00E530A3" w:rsidRPr="004E6086" w:rsidRDefault="00E530A3" w:rsidP="00E530A3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联系方式：</w:t>
      </w:r>
      <w:bookmarkStart w:id="29" w:name="_Toc28359086"/>
      <w:bookmarkStart w:id="30" w:name="_Toc28359009"/>
      <w:r w:rsidR="0031768F" w:rsidRPr="0031768F">
        <w:rPr>
          <w:rFonts w:ascii="仿宋" w:eastAsia="仿宋" w:hAnsi="仿宋" w:hint="eastAsia"/>
          <w:sz w:val="28"/>
          <w:szCs w:val="28"/>
        </w:rPr>
        <w:t xml:space="preserve">廉老师 </w:t>
      </w:r>
      <w:r w:rsidR="004E6086" w:rsidRPr="004E6086">
        <w:rPr>
          <w:rFonts w:ascii="仿宋" w:eastAsia="仿宋" w:hAnsi="仿宋" w:hint="eastAsia"/>
          <w:sz w:val="28"/>
          <w:szCs w:val="28"/>
        </w:rPr>
        <w:t xml:space="preserve">   联系方式：</w:t>
      </w:r>
      <w:r w:rsidR="0031768F" w:rsidRPr="0031768F">
        <w:rPr>
          <w:rFonts w:ascii="仿宋" w:eastAsia="仿宋" w:hAnsi="仿宋" w:hint="eastAsia"/>
          <w:sz w:val="28"/>
          <w:szCs w:val="28"/>
        </w:rPr>
        <w:t>010-62816028</w:t>
      </w:r>
    </w:p>
    <w:p w:rsidR="00E530A3" w:rsidRPr="004E6086" w:rsidRDefault="00E530A3" w:rsidP="00E530A3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cs="宋体" w:hint="eastAsia"/>
          <w:sz w:val="28"/>
          <w:szCs w:val="28"/>
        </w:rPr>
        <w:t>2.采购代理机构信息（如有）</w:t>
      </w:r>
      <w:bookmarkEnd w:id="29"/>
      <w:bookmarkEnd w:id="30"/>
    </w:p>
    <w:p w:rsidR="00E530A3" w:rsidRPr="004E6086" w:rsidRDefault="00E530A3" w:rsidP="00E530A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名 称：</w:t>
      </w:r>
      <w:r w:rsidR="004E6086" w:rsidRPr="004E6086">
        <w:rPr>
          <w:rFonts w:ascii="仿宋" w:eastAsia="仿宋" w:hAnsi="仿宋" w:hint="eastAsia"/>
          <w:sz w:val="28"/>
          <w:szCs w:val="28"/>
        </w:rPr>
        <w:t>中国乡镇企业有限公司</w:t>
      </w:r>
    </w:p>
    <w:p w:rsidR="00E530A3" w:rsidRPr="004E6086" w:rsidRDefault="00E530A3" w:rsidP="00E530A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地　址：</w:t>
      </w:r>
      <w:r w:rsidR="004E6086" w:rsidRPr="004E6086">
        <w:rPr>
          <w:rFonts w:ascii="仿宋" w:eastAsia="仿宋" w:hAnsi="仿宋" w:hint="eastAsia"/>
          <w:sz w:val="28"/>
          <w:szCs w:val="28"/>
        </w:rPr>
        <w:t>北京市朝阳</w:t>
      </w:r>
      <w:proofErr w:type="gramStart"/>
      <w:r w:rsidR="004E6086" w:rsidRPr="004E6086">
        <w:rPr>
          <w:rFonts w:ascii="仿宋" w:eastAsia="仿宋" w:hAnsi="仿宋" w:hint="eastAsia"/>
          <w:sz w:val="28"/>
          <w:szCs w:val="28"/>
        </w:rPr>
        <w:t>区农展南路</w:t>
      </w:r>
      <w:proofErr w:type="gramEnd"/>
      <w:r w:rsidR="004E6086" w:rsidRPr="004E6086">
        <w:rPr>
          <w:rFonts w:ascii="仿宋" w:eastAsia="仿宋" w:hAnsi="仿宋" w:hint="eastAsia"/>
          <w:sz w:val="28"/>
          <w:szCs w:val="28"/>
        </w:rPr>
        <w:t>5号京朝大厦</w:t>
      </w:r>
      <w:r w:rsidR="004E6086" w:rsidRPr="004E6086">
        <w:rPr>
          <w:rFonts w:ascii="仿宋" w:eastAsia="仿宋" w:hAnsi="仿宋"/>
          <w:sz w:val="28"/>
          <w:szCs w:val="28"/>
        </w:rPr>
        <w:t>8</w:t>
      </w:r>
      <w:r w:rsidR="004E6086" w:rsidRPr="004E6086">
        <w:rPr>
          <w:rFonts w:ascii="仿宋" w:eastAsia="仿宋" w:hAnsi="仿宋" w:hint="eastAsia"/>
          <w:sz w:val="28"/>
          <w:szCs w:val="28"/>
        </w:rPr>
        <w:t>层，100125</w:t>
      </w:r>
    </w:p>
    <w:p w:rsidR="004E6086" w:rsidRDefault="00E530A3" w:rsidP="004E608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联系方式：</w:t>
      </w:r>
      <w:bookmarkStart w:id="31" w:name="_Toc28359010"/>
      <w:bookmarkStart w:id="32" w:name="_Toc28359087"/>
    </w:p>
    <w:p w:rsidR="004E6086" w:rsidRPr="004E6086" w:rsidRDefault="004E6086" w:rsidP="004E608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联系人：郭军、李京</w:t>
      </w:r>
      <w:proofErr w:type="gramStart"/>
      <w:r w:rsidRPr="004E6086">
        <w:rPr>
          <w:rFonts w:ascii="仿宋" w:eastAsia="仿宋" w:hAnsi="仿宋" w:hint="eastAsia"/>
          <w:sz w:val="28"/>
          <w:szCs w:val="28"/>
        </w:rPr>
        <w:t>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4E6086">
        <w:rPr>
          <w:rFonts w:ascii="仿宋" w:eastAsia="仿宋" w:hAnsi="仿宋" w:hint="eastAsia"/>
          <w:sz w:val="28"/>
          <w:szCs w:val="28"/>
        </w:rPr>
        <w:t>电话：010-85143616、010-85143615</w:t>
      </w:r>
    </w:p>
    <w:p w:rsidR="00E530A3" w:rsidRPr="004E6086" w:rsidRDefault="004E6086" w:rsidP="004E608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传  真：</w:t>
      </w:r>
      <w:r w:rsidR="0031768F">
        <w:rPr>
          <w:rFonts w:ascii="仿宋" w:eastAsia="仿宋" w:hAnsi="仿宋" w:hint="eastAsia"/>
          <w:sz w:val="28"/>
          <w:szCs w:val="28"/>
        </w:rPr>
        <w:t>010-85143646</w:t>
      </w:r>
      <w:r>
        <w:rPr>
          <w:rFonts w:ascii="仿宋" w:eastAsia="仿宋" w:hAnsi="仿宋" w:hint="eastAsia"/>
          <w:sz w:val="28"/>
          <w:szCs w:val="28"/>
        </w:rPr>
        <w:tab/>
        <w:t xml:space="preserve">  </w:t>
      </w:r>
      <w:r w:rsidRPr="004E6086">
        <w:rPr>
          <w:rFonts w:ascii="仿宋" w:eastAsia="仿宋" w:hAnsi="仿宋" w:hint="eastAsia"/>
          <w:sz w:val="28"/>
          <w:szCs w:val="28"/>
        </w:rPr>
        <w:t>电子信箱：</w:t>
      </w:r>
      <w:r w:rsidR="00D061AA">
        <w:rPr>
          <w:rFonts w:ascii="仿宋" w:eastAsia="仿宋" w:hAnsi="仿宋" w:hint="eastAsia"/>
          <w:sz w:val="28"/>
          <w:szCs w:val="28"/>
        </w:rPr>
        <w:t>g_tingsh0028@sina</w:t>
      </w:r>
      <w:r w:rsidRPr="004E6086">
        <w:rPr>
          <w:rFonts w:ascii="仿宋" w:eastAsia="仿宋" w:hAnsi="仿宋" w:hint="eastAsia"/>
          <w:sz w:val="28"/>
          <w:szCs w:val="28"/>
        </w:rPr>
        <w:t>.com</w:t>
      </w:r>
      <w:bookmarkStart w:id="33" w:name="_GoBack"/>
      <w:bookmarkEnd w:id="33"/>
    </w:p>
    <w:p w:rsidR="00E530A3" w:rsidRPr="004E6086" w:rsidRDefault="00E530A3" w:rsidP="00E530A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cs="宋体" w:hint="eastAsia"/>
          <w:sz w:val="28"/>
          <w:szCs w:val="28"/>
        </w:rPr>
        <w:t>3.项目</w:t>
      </w:r>
      <w:r w:rsidRPr="004E6086">
        <w:rPr>
          <w:rFonts w:ascii="仿宋" w:eastAsia="仿宋" w:hAnsi="仿宋" w:cs="宋体"/>
          <w:sz w:val="28"/>
          <w:szCs w:val="28"/>
        </w:rPr>
        <w:t>联系方式</w:t>
      </w:r>
      <w:bookmarkEnd w:id="31"/>
      <w:bookmarkEnd w:id="32"/>
    </w:p>
    <w:p w:rsidR="00E530A3" w:rsidRPr="004E6086" w:rsidRDefault="00E530A3" w:rsidP="00E530A3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项目联系人：</w:t>
      </w:r>
      <w:r w:rsidR="004E6086" w:rsidRPr="004E6086">
        <w:rPr>
          <w:rFonts w:ascii="仿宋" w:eastAsia="仿宋" w:hAnsi="仿宋" w:hint="eastAsia"/>
          <w:sz w:val="28"/>
          <w:szCs w:val="28"/>
        </w:rPr>
        <w:t>郭军、李京</w:t>
      </w:r>
      <w:proofErr w:type="gramStart"/>
      <w:r w:rsidR="004E6086" w:rsidRPr="004E6086">
        <w:rPr>
          <w:rFonts w:ascii="仿宋" w:eastAsia="仿宋" w:hAnsi="仿宋" w:hint="eastAsia"/>
          <w:sz w:val="28"/>
          <w:szCs w:val="28"/>
        </w:rPr>
        <w:t>晶</w:t>
      </w:r>
      <w:proofErr w:type="gramEnd"/>
    </w:p>
    <w:p w:rsidR="00A23D66" w:rsidRPr="004E6086" w:rsidRDefault="00E530A3" w:rsidP="00D156DD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电　话：</w:t>
      </w:r>
      <w:r w:rsidR="004E6086" w:rsidRPr="004E6086">
        <w:rPr>
          <w:rFonts w:ascii="仿宋" w:eastAsia="仿宋" w:hAnsi="仿宋" w:hint="eastAsia"/>
          <w:sz w:val="28"/>
          <w:szCs w:val="28"/>
        </w:rPr>
        <w:t>010-85143616、010-85143615</w:t>
      </w:r>
    </w:p>
    <w:sectPr w:rsidR="00A23D66" w:rsidRPr="004E6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AB" w:rsidRDefault="007B28AB" w:rsidP="00B700D9">
      <w:r>
        <w:separator/>
      </w:r>
    </w:p>
  </w:endnote>
  <w:endnote w:type="continuationSeparator" w:id="0">
    <w:p w:rsidR="007B28AB" w:rsidRDefault="007B28AB" w:rsidP="00B7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AB" w:rsidRDefault="007B28AB" w:rsidP="00B700D9">
      <w:r>
        <w:separator/>
      </w:r>
    </w:p>
  </w:footnote>
  <w:footnote w:type="continuationSeparator" w:id="0">
    <w:p w:rsidR="007B28AB" w:rsidRDefault="007B28AB" w:rsidP="00B7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A3"/>
    <w:rsid w:val="000D746E"/>
    <w:rsid w:val="001569DF"/>
    <w:rsid w:val="0031768F"/>
    <w:rsid w:val="003F557A"/>
    <w:rsid w:val="0041060D"/>
    <w:rsid w:val="0044055C"/>
    <w:rsid w:val="0044241B"/>
    <w:rsid w:val="004464C6"/>
    <w:rsid w:val="004763BF"/>
    <w:rsid w:val="004E6086"/>
    <w:rsid w:val="005039CD"/>
    <w:rsid w:val="00505ECF"/>
    <w:rsid w:val="00536520"/>
    <w:rsid w:val="00714620"/>
    <w:rsid w:val="007276A6"/>
    <w:rsid w:val="007B28AB"/>
    <w:rsid w:val="008B2BA1"/>
    <w:rsid w:val="008D6B69"/>
    <w:rsid w:val="0091219B"/>
    <w:rsid w:val="00975311"/>
    <w:rsid w:val="00995426"/>
    <w:rsid w:val="00A23D66"/>
    <w:rsid w:val="00B56C50"/>
    <w:rsid w:val="00B6334D"/>
    <w:rsid w:val="00B700D9"/>
    <w:rsid w:val="00B73BF1"/>
    <w:rsid w:val="00C90CDE"/>
    <w:rsid w:val="00D061AA"/>
    <w:rsid w:val="00D156DD"/>
    <w:rsid w:val="00E0689B"/>
    <w:rsid w:val="00E530A3"/>
    <w:rsid w:val="00E830AF"/>
    <w:rsid w:val="00F60220"/>
    <w:rsid w:val="00FA2D01"/>
    <w:rsid w:val="00FB70F8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53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530A3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530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530A3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E530A3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E530A3"/>
    <w:rPr>
      <w:rFonts w:ascii="宋体" w:hAnsi="Courier New"/>
    </w:rPr>
  </w:style>
  <w:style w:type="paragraph" w:styleId="a4">
    <w:name w:val="List Paragraph"/>
    <w:basedOn w:val="a"/>
    <w:uiPriority w:val="34"/>
    <w:qFormat/>
    <w:rsid w:val="00E530A3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8B2B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B2BA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7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700D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7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700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53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530A3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530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530A3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E530A3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E530A3"/>
    <w:rPr>
      <w:rFonts w:ascii="宋体" w:hAnsi="Courier New"/>
    </w:rPr>
  </w:style>
  <w:style w:type="paragraph" w:styleId="a4">
    <w:name w:val="List Paragraph"/>
    <w:basedOn w:val="a"/>
    <w:uiPriority w:val="34"/>
    <w:qFormat/>
    <w:rsid w:val="00E530A3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8B2B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B2BA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7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700D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7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700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2021-06-03T07:25:00Z</cp:lastPrinted>
  <dcterms:created xsi:type="dcterms:W3CDTF">2021-06-02T09:46:00Z</dcterms:created>
  <dcterms:modified xsi:type="dcterms:W3CDTF">2021-06-03T07:27:00Z</dcterms:modified>
</cp:coreProperties>
</file>