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38" w:rsidRPr="00536038" w:rsidRDefault="00536038" w:rsidP="0053603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536038">
        <w:rPr>
          <w:rFonts w:ascii="宋体" w:hAnsi="宋体" w:hint="eastAsia"/>
          <w:b/>
          <w:color w:val="000000"/>
          <w:sz w:val="36"/>
          <w:szCs w:val="36"/>
        </w:rPr>
        <w:t>招标公告</w:t>
      </w: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b/>
          <w:color w:val="000000"/>
          <w:szCs w:val="21"/>
        </w:rPr>
      </w:pP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日</w:t>
      </w:r>
      <w:r>
        <w:rPr>
          <w:rFonts w:ascii="宋体" w:hAnsi="宋体"/>
          <w:b/>
          <w:color w:val="000000"/>
          <w:szCs w:val="21"/>
        </w:rPr>
        <w:t xml:space="preserve">    </w:t>
      </w:r>
      <w:r>
        <w:rPr>
          <w:rFonts w:ascii="宋体" w:hAnsi="宋体" w:hint="eastAsia"/>
          <w:b/>
          <w:color w:val="000000"/>
          <w:szCs w:val="21"/>
        </w:rPr>
        <w:t>期：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201</w:t>
      </w:r>
      <w:r>
        <w:rPr>
          <w:rFonts w:ascii="宋体" w:hAnsi="宋体"/>
          <w:b/>
          <w:color w:val="000000"/>
          <w:szCs w:val="21"/>
          <w:u w:val="single"/>
        </w:rPr>
        <w:t>9</w:t>
      </w:r>
      <w:r>
        <w:rPr>
          <w:rFonts w:ascii="宋体" w:hAnsi="宋体" w:hint="eastAsia"/>
          <w:b/>
          <w:color w:val="000000"/>
          <w:szCs w:val="21"/>
        </w:rPr>
        <w:t>年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6 </w:t>
      </w:r>
      <w:r>
        <w:rPr>
          <w:rFonts w:ascii="宋体" w:hAnsi="宋体" w:hint="eastAsia"/>
          <w:b/>
          <w:color w:val="000000"/>
          <w:szCs w:val="21"/>
        </w:rPr>
        <w:t>月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26</w:t>
      </w:r>
      <w:r>
        <w:rPr>
          <w:rFonts w:ascii="宋体" w:hAnsi="宋体" w:hint="eastAsia"/>
          <w:b/>
          <w:color w:val="000000"/>
          <w:szCs w:val="21"/>
        </w:rPr>
        <w:t>日</w:t>
      </w:r>
    </w:p>
    <w:p w:rsidR="00536038" w:rsidRDefault="00536038" w:rsidP="00536038">
      <w:pPr>
        <w:autoSpaceDE w:val="0"/>
        <w:autoSpaceDN w:val="0"/>
        <w:adjustRightInd w:val="0"/>
        <w:spacing w:line="360" w:lineRule="auto"/>
        <w:rPr>
          <w:rFonts w:ascii="宋体" w:hAnsi="宋体" w:cs="黑体"/>
          <w:b/>
          <w:color w:val="000000"/>
          <w:spacing w:val="2"/>
          <w:kern w:val="0"/>
          <w:szCs w:val="21"/>
        </w:rPr>
      </w:pPr>
      <w:r>
        <w:rPr>
          <w:rFonts w:ascii="宋体" w:hint="eastAsia"/>
          <w:color w:val="000000"/>
          <w:szCs w:val="21"/>
        </w:rPr>
        <w:t>招标编号：</w:t>
      </w:r>
      <w:r>
        <w:rPr>
          <w:rFonts w:ascii="宋体" w:hAnsi="宋体" w:cs="黑体" w:hint="eastAsia"/>
          <w:b/>
          <w:color w:val="000000"/>
          <w:spacing w:val="2"/>
          <w:kern w:val="0"/>
          <w:szCs w:val="21"/>
        </w:rPr>
        <w:t>JLZB19SB20</w:t>
      </w: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int="eastAsia"/>
          <w:color w:val="000000"/>
          <w:szCs w:val="21"/>
        </w:rPr>
      </w:pPr>
    </w:p>
    <w:p w:rsidR="00536038" w:rsidRDefault="00536038" w:rsidP="00536038">
      <w:pPr>
        <w:autoSpaceDE w:val="0"/>
        <w:autoSpaceDN w:val="0"/>
        <w:adjustRightInd w:val="0"/>
        <w:snapToGrid w:val="0"/>
        <w:spacing w:line="360" w:lineRule="auto"/>
        <w:ind w:firstLineChars="200" w:firstLine="428"/>
        <w:jc w:val="left"/>
        <w:rPr>
          <w:rFonts w:ascii="宋体" w:hAnsi="宋体" w:hint="eastAsia"/>
          <w:szCs w:val="21"/>
        </w:rPr>
      </w:pPr>
      <w:r>
        <w:rPr>
          <w:rFonts w:ascii="宋体" w:hAnsi="宋体" w:cs="黑体" w:hint="eastAsia"/>
          <w:color w:val="000000"/>
          <w:spacing w:val="2"/>
          <w:kern w:val="0"/>
          <w:szCs w:val="21"/>
        </w:rPr>
        <w:t>吉林省中招招投标咨询有限公司</w:t>
      </w:r>
      <w:r>
        <w:rPr>
          <w:rFonts w:ascii="宋体" w:hAnsi="宋体" w:hint="eastAsia"/>
          <w:szCs w:val="21"/>
        </w:rPr>
        <w:t>（以下简称“招标机构”）受业主委托，邀请合格投标人就项目的下列货物和有关服务提交密封投标。</w:t>
      </w:r>
    </w:p>
    <w:p w:rsidR="00536038" w:rsidRDefault="00536038" w:rsidP="00536038">
      <w:pPr>
        <w:widowControl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1．项目名称：中国科学院东北地理与农业生态研究所采购</w:t>
      </w:r>
      <w:r>
        <w:rPr>
          <w:rFonts w:ascii="宋体" w:hAnsi="宋体" w:cs="宋体" w:hint="eastAsia"/>
          <w:szCs w:val="21"/>
        </w:rPr>
        <w:t>傅里叶变换近红外光谱仪等设备</w:t>
      </w:r>
      <w:r>
        <w:rPr>
          <w:rFonts w:ascii="宋体" w:hAnsi="宋体" w:hint="eastAsia"/>
          <w:szCs w:val="21"/>
        </w:rPr>
        <w:t>项目</w:t>
      </w: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2．本项目共分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个标段：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4"/>
        <w:gridCol w:w="4532"/>
        <w:gridCol w:w="1068"/>
        <w:gridCol w:w="2061"/>
      </w:tblGrid>
      <w:tr w:rsidR="00536038" w:rsidTr="00565DBC">
        <w:trPr>
          <w:trHeight w:val="288"/>
        </w:trPr>
        <w:tc>
          <w:tcPr>
            <w:tcW w:w="904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包号</w:t>
            </w:r>
          </w:p>
        </w:tc>
        <w:tc>
          <w:tcPr>
            <w:tcW w:w="4532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068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数量（套）</w:t>
            </w:r>
          </w:p>
        </w:tc>
        <w:tc>
          <w:tcPr>
            <w:tcW w:w="2061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最高限价（万元）</w:t>
            </w:r>
          </w:p>
        </w:tc>
      </w:tr>
      <w:tr w:rsidR="00536038" w:rsidTr="00565DBC">
        <w:trPr>
          <w:trHeight w:val="450"/>
        </w:trPr>
        <w:tc>
          <w:tcPr>
            <w:tcW w:w="904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2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傅里叶变换近红外光谱仪</w:t>
            </w:r>
          </w:p>
        </w:tc>
        <w:tc>
          <w:tcPr>
            <w:tcW w:w="1068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61" w:type="dxa"/>
            <w:vAlign w:val="center"/>
          </w:tcPr>
          <w:p w:rsidR="00536038" w:rsidRDefault="00536038" w:rsidP="00565DBC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60</w:t>
            </w:r>
          </w:p>
        </w:tc>
      </w:tr>
    </w:tbl>
    <w:p w:rsidR="00536038" w:rsidRDefault="00536038" w:rsidP="00536038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3．有意向的合格投标人可在</w:t>
      </w:r>
      <w:r>
        <w:rPr>
          <w:rFonts w:ascii="宋体" w:hAnsi="宋体" w:cs="黑体" w:hint="eastAsia"/>
          <w:color w:val="000000"/>
          <w:spacing w:val="2"/>
          <w:kern w:val="0"/>
          <w:szCs w:val="21"/>
        </w:rPr>
        <w:t>吉林省中招招投标咨询有限公司</w:t>
      </w:r>
      <w:r>
        <w:rPr>
          <w:rFonts w:ascii="宋体" w:hAnsi="宋体" w:hint="eastAsia"/>
          <w:color w:val="000000"/>
          <w:szCs w:val="21"/>
        </w:rPr>
        <w:t>得到进一步的信息和查阅招标文件。</w:t>
      </w:r>
    </w:p>
    <w:p w:rsidR="00536038" w:rsidRPr="00536038" w:rsidRDefault="00536038" w:rsidP="00536038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4．具备资格的投标人</w:t>
      </w:r>
      <w:r w:rsidRPr="00536038">
        <w:rPr>
          <w:rFonts w:ascii="宋体" w:hAnsi="宋体" w:hint="eastAsia"/>
          <w:szCs w:val="21"/>
        </w:rPr>
        <w:t>可从</w:t>
      </w:r>
      <w:r w:rsidRPr="00536038">
        <w:rPr>
          <w:rFonts w:ascii="宋体" w:hAnsi="宋体" w:hint="eastAsia"/>
          <w:b/>
          <w:szCs w:val="21"/>
        </w:rPr>
        <w:t>201</w:t>
      </w:r>
      <w:r w:rsidRPr="00536038">
        <w:rPr>
          <w:rFonts w:ascii="宋体" w:hAnsi="宋体"/>
          <w:b/>
          <w:szCs w:val="21"/>
        </w:rPr>
        <w:t>9</w:t>
      </w:r>
      <w:r w:rsidRPr="00536038">
        <w:rPr>
          <w:rFonts w:ascii="宋体" w:hAnsi="宋体" w:hint="eastAsia"/>
          <w:b/>
          <w:szCs w:val="21"/>
        </w:rPr>
        <w:t xml:space="preserve">年 </w:t>
      </w:r>
      <w:r w:rsidRPr="00536038">
        <w:rPr>
          <w:rFonts w:ascii="宋体" w:hAnsi="宋体"/>
          <w:b/>
          <w:szCs w:val="21"/>
        </w:rPr>
        <w:t>6</w:t>
      </w:r>
      <w:r w:rsidRPr="00536038">
        <w:rPr>
          <w:rFonts w:ascii="宋体" w:hAnsi="宋体" w:hint="eastAsia"/>
          <w:b/>
          <w:szCs w:val="21"/>
        </w:rPr>
        <w:t>月26日至201</w:t>
      </w:r>
      <w:r w:rsidRPr="00536038">
        <w:rPr>
          <w:rFonts w:ascii="宋体" w:hAnsi="宋体"/>
          <w:b/>
          <w:szCs w:val="21"/>
        </w:rPr>
        <w:t>9</w:t>
      </w:r>
      <w:r w:rsidRPr="00536038">
        <w:rPr>
          <w:rFonts w:ascii="宋体" w:hAnsi="宋体" w:hint="eastAsia"/>
          <w:b/>
          <w:szCs w:val="21"/>
        </w:rPr>
        <w:t>年7月 2 日</w:t>
      </w:r>
      <w:r w:rsidRPr="00536038">
        <w:rPr>
          <w:rFonts w:ascii="宋体" w:hAnsi="宋体"/>
          <w:szCs w:val="21"/>
        </w:rPr>
        <w:t>(</w:t>
      </w:r>
      <w:r w:rsidRPr="00536038">
        <w:rPr>
          <w:rFonts w:ascii="宋体" w:hAnsi="宋体" w:hint="eastAsia"/>
          <w:szCs w:val="21"/>
        </w:rPr>
        <w:t>节假日除外</w:t>
      </w:r>
      <w:r w:rsidRPr="00536038">
        <w:rPr>
          <w:rFonts w:ascii="宋体" w:hAnsi="宋体"/>
          <w:szCs w:val="21"/>
        </w:rPr>
        <w:t>)</w:t>
      </w:r>
      <w:r w:rsidRPr="00536038">
        <w:rPr>
          <w:rFonts w:ascii="宋体" w:hAnsi="宋体" w:hint="eastAsia"/>
          <w:szCs w:val="21"/>
        </w:rPr>
        <w:t>每天上午9</w:t>
      </w:r>
      <w:r w:rsidRPr="00536038">
        <w:rPr>
          <w:rFonts w:ascii="宋体" w:hAnsi="宋体"/>
          <w:szCs w:val="21"/>
        </w:rPr>
        <w:t>:</w:t>
      </w:r>
      <w:r w:rsidRPr="00536038">
        <w:rPr>
          <w:rFonts w:ascii="宋体" w:hAnsi="宋体" w:hint="eastAsia"/>
          <w:szCs w:val="21"/>
        </w:rPr>
        <w:t>0</w:t>
      </w:r>
      <w:r w:rsidRPr="00536038">
        <w:rPr>
          <w:rFonts w:ascii="宋体" w:hAnsi="宋体"/>
          <w:szCs w:val="21"/>
        </w:rPr>
        <w:t>0</w:t>
      </w:r>
      <w:r w:rsidRPr="00536038">
        <w:rPr>
          <w:rFonts w:ascii="宋体" w:hAnsi="宋体" w:hint="eastAsia"/>
          <w:szCs w:val="21"/>
        </w:rPr>
        <w:t>-</w:t>
      </w:r>
      <w:r w:rsidRPr="00536038">
        <w:rPr>
          <w:rFonts w:ascii="宋体" w:hAnsi="宋体"/>
          <w:szCs w:val="21"/>
        </w:rPr>
        <w:t xml:space="preserve"> 1</w:t>
      </w:r>
      <w:r w:rsidRPr="00536038">
        <w:rPr>
          <w:rFonts w:ascii="宋体" w:hAnsi="宋体" w:hint="eastAsia"/>
          <w:szCs w:val="21"/>
        </w:rPr>
        <w:t>1</w:t>
      </w:r>
      <w:r w:rsidRPr="00536038">
        <w:rPr>
          <w:rFonts w:ascii="宋体" w:hAnsi="宋体"/>
          <w:szCs w:val="21"/>
        </w:rPr>
        <w:t>:</w:t>
      </w:r>
      <w:r w:rsidRPr="00536038">
        <w:rPr>
          <w:rFonts w:ascii="宋体" w:hAnsi="宋体" w:hint="eastAsia"/>
          <w:szCs w:val="21"/>
        </w:rPr>
        <w:t>3</w:t>
      </w:r>
      <w:r w:rsidRPr="00536038">
        <w:rPr>
          <w:rFonts w:ascii="宋体" w:hAnsi="宋体"/>
          <w:szCs w:val="21"/>
        </w:rPr>
        <w:t>0</w:t>
      </w:r>
      <w:r w:rsidRPr="00536038">
        <w:rPr>
          <w:rFonts w:ascii="宋体" w:hAnsi="宋体" w:hint="eastAsia"/>
          <w:szCs w:val="21"/>
        </w:rPr>
        <w:t>时，下午13：30-16：00（北京时间）在</w:t>
      </w:r>
      <w:r w:rsidRPr="00536038">
        <w:rPr>
          <w:rFonts w:ascii="宋体" w:hAnsi="宋体" w:cs="黑体" w:hint="eastAsia"/>
          <w:spacing w:val="2"/>
          <w:kern w:val="0"/>
          <w:szCs w:val="21"/>
        </w:rPr>
        <w:t>吉林省中招招投标咨询有限公司</w:t>
      </w:r>
      <w:r w:rsidRPr="00536038">
        <w:rPr>
          <w:rFonts w:ascii="宋体" w:hAnsi="宋体" w:hint="eastAsia"/>
          <w:szCs w:val="21"/>
        </w:rPr>
        <w:t>购买招标文件。</w:t>
      </w:r>
    </w:p>
    <w:p w:rsidR="00536038" w:rsidRPr="00536038" w:rsidRDefault="00536038" w:rsidP="00536038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 w:rsidRPr="00536038">
        <w:rPr>
          <w:rFonts w:ascii="宋体" w:hAnsi="宋体" w:hint="eastAsia"/>
          <w:szCs w:val="21"/>
        </w:rPr>
        <w:t>招标文件售价： 600元人民币，如需邮购，请另加邮资</w:t>
      </w:r>
      <w:r w:rsidRPr="00536038">
        <w:rPr>
          <w:rFonts w:ascii="宋体" w:hAnsi="宋体"/>
          <w:szCs w:val="21"/>
        </w:rPr>
        <w:t>50</w:t>
      </w:r>
      <w:r w:rsidRPr="00536038">
        <w:rPr>
          <w:rFonts w:ascii="宋体" w:hAnsi="宋体" w:hint="eastAsia"/>
          <w:szCs w:val="21"/>
        </w:rPr>
        <w:t>元。招标文件售后不退。</w:t>
      </w:r>
    </w:p>
    <w:p w:rsidR="00536038" w:rsidRP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 w:rsidRPr="00536038">
        <w:rPr>
          <w:rFonts w:ascii="宋体" w:hAnsi="宋体" w:hint="eastAsia"/>
          <w:szCs w:val="21"/>
        </w:rPr>
        <w:t>5．投标和投标截止时间：</w:t>
      </w:r>
    </w:p>
    <w:p w:rsidR="00536038" w:rsidRPr="00536038" w:rsidRDefault="00536038" w:rsidP="00536038">
      <w:pPr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 w:hint="eastAsia"/>
          <w:szCs w:val="21"/>
        </w:rPr>
      </w:pPr>
      <w:r w:rsidRPr="00536038">
        <w:rPr>
          <w:rFonts w:ascii="宋体" w:hAnsi="宋体" w:hint="eastAsia"/>
          <w:b/>
          <w:szCs w:val="21"/>
        </w:rPr>
        <w:t>201</w:t>
      </w:r>
      <w:r w:rsidRPr="00536038">
        <w:rPr>
          <w:rFonts w:ascii="宋体" w:hAnsi="宋体"/>
          <w:b/>
          <w:szCs w:val="21"/>
        </w:rPr>
        <w:t>9</w:t>
      </w:r>
      <w:r w:rsidRPr="00536038">
        <w:rPr>
          <w:rFonts w:ascii="宋体" w:hAnsi="宋体" w:hint="eastAsia"/>
          <w:b/>
          <w:szCs w:val="21"/>
        </w:rPr>
        <w:t>年7月</w:t>
      </w:r>
      <w:r w:rsidRPr="00536038">
        <w:rPr>
          <w:rFonts w:ascii="宋体" w:hAnsi="宋体" w:hint="eastAsia"/>
          <w:b/>
          <w:szCs w:val="21"/>
          <w:u w:val="single"/>
        </w:rPr>
        <w:t xml:space="preserve"> 15 </w:t>
      </w:r>
      <w:r w:rsidRPr="00536038">
        <w:rPr>
          <w:rFonts w:ascii="宋体" w:hAnsi="宋体" w:hint="eastAsia"/>
          <w:b/>
          <w:szCs w:val="21"/>
        </w:rPr>
        <w:t>日</w:t>
      </w:r>
      <w:r w:rsidRPr="00536038">
        <w:rPr>
          <w:rFonts w:ascii="宋体" w:hAnsi="宋体" w:hint="eastAsia"/>
          <w:szCs w:val="21"/>
        </w:rPr>
        <w:t>上午8:00—9:00（北京时间）接受投标。</w:t>
      </w:r>
      <w:r w:rsidRPr="00536038">
        <w:rPr>
          <w:rFonts w:ascii="宋体" w:hAnsi="宋体" w:hint="eastAsia"/>
          <w:b/>
          <w:szCs w:val="21"/>
        </w:rPr>
        <w:t>201</w:t>
      </w:r>
      <w:r w:rsidRPr="00536038">
        <w:rPr>
          <w:rFonts w:ascii="宋体" w:hAnsi="宋体"/>
          <w:b/>
          <w:szCs w:val="21"/>
        </w:rPr>
        <w:t>9</w:t>
      </w:r>
      <w:r w:rsidRPr="00536038">
        <w:rPr>
          <w:rFonts w:ascii="宋体" w:hAnsi="宋体" w:hint="eastAsia"/>
          <w:b/>
          <w:szCs w:val="21"/>
        </w:rPr>
        <w:t>年7月15日</w:t>
      </w:r>
      <w:r w:rsidRPr="00536038">
        <w:rPr>
          <w:rFonts w:ascii="宋体" w:hAnsi="宋体" w:hint="eastAsia"/>
          <w:szCs w:val="21"/>
        </w:rPr>
        <w:t>上午9:00（北京时间）投标截止。逾期或不符合规定的投标文件恕不接受。</w:t>
      </w:r>
    </w:p>
    <w:p w:rsidR="00536038" w:rsidRPr="00536038" w:rsidRDefault="00536038" w:rsidP="00536038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 w:rsidRPr="00536038">
        <w:rPr>
          <w:rFonts w:ascii="宋体" w:hAnsi="宋体" w:hint="eastAsia"/>
          <w:szCs w:val="21"/>
        </w:rPr>
        <w:t xml:space="preserve">    开标时间：定于</w:t>
      </w:r>
      <w:r w:rsidRPr="00536038">
        <w:rPr>
          <w:rFonts w:ascii="宋体" w:hAnsi="宋体" w:hint="eastAsia"/>
          <w:b/>
          <w:szCs w:val="21"/>
        </w:rPr>
        <w:t>201</w:t>
      </w:r>
      <w:r w:rsidRPr="00536038">
        <w:rPr>
          <w:rFonts w:ascii="宋体" w:hAnsi="宋体"/>
          <w:b/>
          <w:szCs w:val="21"/>
        </w:rPr>
        <w:t>9</w:t>
      </w:r>
      <w:r w:rsidRPr="00536038">
        <w:rPr>
          <w:rFonts w:ascii="宋体" w:hAnsi="宋体" w:hint="eastAsia"/>
          <w:b/>
          <w:szCs w:val="21"/>
        </w:rPr>
        <w:t>年7 月</w:t>
      </w:r>
      <w:r w:rsidRPr="00536038">
        <w:rPr>
          <w:rFonts w:ascii="宋体" w:hAnsi="宋体" w:hint="eastAsia"/>
          <w:b/>
          <w:szCs w:val="21"/>
          <w:u w:val="single"/>
        </w:rPr>
        <w:t xml:space="preserve"> 15 </w:t>
      </w:r>
      <w:r w:rsidRPr="00536038">
        <w:rPr>
          <w:rFonts w:ascii="宋体" w:hAnsi="宋体" w:hint="eastAsia"/>
          <w:b/>
          <w:szCs w:val="21"/>
        </w:rPr>
        <w:t>日</w:t>
      </w:r>
      <w:r w:rsidRPr="00536038">
        <w:rPr>
          <w:rFonts w:ascii="宋体" w:hAnsi="宋体" w:hint="eastAsia"/>
          <w:szCs w:val="21"/>
        </w:rPr>
        <w:t>上午9</w:t>
      </w:r>
      <w:r w:rsidRPr="00536038">
        <w:rPr>
          <w:rFonts w:ascii="宋体" w:hAnsi="宋体"/>
          <w:szCs w:val="21"/>
        </w:rPr>
        <w:t>:</w:t>
      </w:r>
      <w:r w:rsidRPr="00536038">
        <w:rPr>
          <w:rFonts w:ascii="宋体" w:hAnsi="宋体" w:hint="eastAsia"/>
          <w:szCs w:val="21"/>
        </w:rPr>
        <w:t>00（北京时间）公开开标，届时请投标人代表出席开标仪式。</w:t>
      </w:r>
    </w:p>
    <w:p w:rsidR="00536038" w:rsidRDefault="00536038" w:rsidP="00536038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snapToGrid w:val="0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投标、开标地点：</w:t>
      </w:r>
      <w:r>
        <w:rPr>
          <w:rFonts w:ascii="宋体" w:hAnsi="宋体" w:cs="宋体" w:hint="eastAsia"/>
          <w:snapToGrid w:val="0"/>
          <w:color w:val="000000"/>
          <w:kern w:val="0"/>
          <w:szCs w:val="21"/>
        </w:rPr>
        <w:t xml:space="preserve">长春市威海路600号4楼 </w:t>
      </w: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6．投标保证金不得低于投标报价的2</w:t>
      </w:r>
      <w:r>
        <w:rPr>
          <w:rFonts w:ascii="宋体" w:hAnsi="宋体"/>
          <w:color w:val="000000"/>
          <w:szCs w:val="21"/>
        </w:rPr>
        <w:t>%</w:t>
      </w:r>
      <w:r>
        <w:rPr>
          <w:rFonts w:ascii="宋体" w:hAnsi="宋体" w:hint="eastAsia"/>
          <w:color w:val="000000"/>
          <w:szCs w:val="21"/>
        </w:rPr>
        <w:t>。</w:t>
      </w:r>
    </w:p>
    <w:p w:rsidR="00536038" w:rsidRDefault="00536038" w:rsidP="00536038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color w:val="000000"/>
          <w:szCs w:val="21"/>
        </w:rPr>
        <w:t>7．投标时必须提供《投标文件》1正5副及电子文档1份。</w:t>
      </w:r>
    </w:p>
    <w:p w:rsidR="00536038" w:rsidRDefault="00536038" w:rsidP="00536038">
      <w:pPr>
        <w:adjustRightInd w:val="0"/>
        <w:snapToGrid w:val="0"/>
        <w:spacing w:line="360" w:lineRule="auto"/>
        <w:jc w:val="lef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szCs w:val="21"/>
        </w:rPr>
        <w:t>8、</w:t>
      </w:r>
      <w:r>
        <w:rPr>
          <w:rFonts w:ascii="宋体" w:hAnsi="宋体" w:cs="黑体" w:hint="eastAsia"/>
          <w:color w:val="000000"/>
          <w:spacing w:val="2"/>
          <w:kern w:val="0"/>
          <w:szCs w:val="21"/>
        </w:rPr>
        <w:t>吉林省中招招投标咨询有限公司</w:t>
      </w:r>
    </w:p>
    <w:p w:rsidR="00536038" w:rsidRDefault="00536038" w:rsidP="00536038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开户行：吉林银行长春瑞祥支行</w:t>
      </w:r>
    </w:p>
    <w:p w:rsidR="00536038" w:rsidRDefault="00536038" w:rsidP="00536038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帐号：010101201090031292</w:t>
      </w:r>
    </w:p>
    <w:p w:rsidR="00536038" w:rsidRDefault="00536038" w:rsidP="00536038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地址：长春市威海路600号</w:t>
      </w:r>
    </w:p>
    <w:p w:rsidR="00536038" w:rsidRDefault="00536038" w:rsidP="00536038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联系人：王女士</w:t>
      </w:r>
    </w:p>
    <w:p w:rsidR="00536038" w:rsidRDefault="00536038" w:rsidP="00536038">
      <w:pPr>
        <w:adjustRightInd w:val="0"/>
        <w:snapToGrid w:val="0"/>
        <w:spacing w:line="360" w:lineRule="auto"/>
        <w:ind w:firstLineChars="200" w:firstLine="420"/>
        <w:rPr>
          <w:rFonts w:ascii="宋体" w:hint="eastAsia"/>
          <w:b/>
          <w:color w:val="000000"/>
          <w:sz w:val="48"/>
        </w:rPr>
      </w:pPr>
      <w:r>
        <w:rPr>
          <w:rFonts w:ascii="宋体" w:hAnsi="宋体" w:hint="eastAsia"/>
          <w:szCs w:val="21"/>
        </w:rPr>
        <w:t>电话：13354308884</w:t>
      </w:r>
    </w:p>
    <w:p w:rsidR="00020438" w:rsidRPr="00536038" w:rsidRDefault="00020438"/>
    <w:sectPr w:rsidR="00020438" w:rsidRPr="00536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38" w:rsidRDefault="00020438" w:rsidP="00536038">
      <w:r>
        <w:separator/>
      </w:r>
    </w:p>
  </w:endnote>
  <w:endnote w:type="continuationSeparator" w:id="1">
    <w:p w:rsidR="00020438" w:rsidRDefault="00020438" w:rsidP="0053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38" w:rsidRDefault="00020438" w:rsidP="00536038">
      <w:r>
        <w:separator/>
      </w:r>
    </w:p>
  </w:footnote>
  <w:footnote w:type="continuationSeparator" w:id="1">
    <w:p w:rsidR="00020438" w:rsidRDefault="00020438" w:rsidP="0053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 w:rsidP="005360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8" w:rsidRDefault="005360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038"/>
    <w:rsid w:val="00020438"/>
    <w:rsid w:val="0053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2019-06-25T23:27:00Z</dcterms:created>
  <dcterms:modified xsi:type="dcterms:W3CDTF">2019-06-25T23:28:00Z</dcterms:modified>
</cp:coreProperties>
</file>