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7" w:type="dxa"/>
        <w:shd w:val="clear" w:color="auto" w:fill="BFBFBF"/>
        <w:tblCellMar>
          <w:top w:w="15" w:type="dxa"/>
          <w:left w:w="15" w:type="dxa"/>
          <w:bottom w:w="15" w:type="dxa"/>
          <w:right w:w="15" w:type="dxa"/>
        </w:tblCellMar>
        <w:tblLook w:val="04A0"/>
      </w:tblPr>
      <w:tblGrid>
        <w:gridCol w:w="2529"/>
        <w:gridCol w:w="6471"/>
      </w:tblGrid>
      <w:tr w:rsidR="009F071C" w:rsidRPr="009F071C" w:rsidTr="009F071C">
        <w:trPr>
          <w:tblCellSpacing w:w="7" w:type="dxa"/>
        </w:trPr>
        <w:tc>
          <w:tcPr>
            <w:tcW w:w="0" w:type="auto"/>
            <w:gridSpan w:val="2"/>
            <w:shd w:val="clear" w:color="auto" w:fill="FFFFFF"/>
            <w:tcMar>
              <w:top w:w="69" w:type="dxa"/>
              <w:left w:w="69" w:type="dxa"/>
              <w:bottom w:w="69" w:type="dxa"/>
              <w:right w:w="69" w:type="dxa"/>
            </w:tcMar>
            <w:vAlign w:val="center"/>
            <w:hideMark/>
          </w:tcPr>
          <w:p w:rsidR="009F071C" w:rsidRPr="009F071C" w:rsidRDefault="009F071C" w:rsidP="009F071C">
            <w:pPr>
              <w:widowControl/>
              <w:jc w:val="left"/>
              <w:rPr>
                <w:rFonts w:ascii="宋体" w:eastAsia="宋体" w:hAnsi="宋体" w:cs="宋体"/>
                <w:b/>
                <w:bCs/>
                <w:kern w:val="0"/>
                <w:sz w:val="19"/>
                <w:szCs w:val="19"/>
              </w:rPr>
            </w:pPr>
            <w:r w:rsidRPr="009F071C">
              <w:rPr>
                <w:rFonts w:ascii="宋体" w:eastAsia="宋体" w:hAnsi="宋体" w:cs="宋体" w:hint="eastAsia"/>
                <w:b/>
                <w:bCs/>
                <w:kern w:val="0"/>
                <w:sz w:val="19"/>
                <w:szCs w:val="19"/>
              </w:rPr>
              <w:t>附件：</w:t>
            </w:r>
          </w:p>
        </w:tc>
      </w:tr>
      <w:tr w:rsidR="009F071C" w:rsidRPr="009F071C" w:rsidTr="009F071C">
        <w:trPr>
          <w:tblCellSpacing w:w="7" w:type="dxa"/>
        </w:trPr>
        <w:tc>
          <w:tcPr>
            <w:tcW w:w="0" w:type="auto"/>
            <w:tcBorders>
              <w:top w:val="single" w:sz="6" w:space="0" w:color="FFFFFF"/>
              <w:left w:val="single" w:sz="6" w:space="0" w:color="FFFFFF"/>
            </w:tcBorders>
            <w:shd w:val="clear" w:color="auto" w:fill="F4F4FF"/>
            <w:tcMar>
              <w:top w:w="69" w:type="dxa"/>
              <w:left w:w="69" w:type="dxa"/>
              <w:bottom w:w="69" w:type="dxa"/>
              <w:right w:w="42" w:type="dxa"/>
            </w:tcMar>
            <w:vAlign w:val="center"/>
            <w:hideMark/>
          </w:tcPr>
          <w:p w:rsidR="009F071C" w:rsidRPr="009F071C" w:rsidRDefault="009F071C" w:rsidP="009F071C">
            <w:pPr>
              <w:widowControl/>
              <w:jc w:val="right"/>
              <w:rPr>
                <w:rFonts w:ascii="宋体" w:eastAsia="宋体" w:hAnsi="宋体" w:cs="宋体"/>
                <w:kern w:val="0"/>
                <w:sz w:val="19"/>
                <w:szCs w:val="19"/>
              </w:rPr>
            </w:pPr>
            <w:r w:rsidRPr="009F071C">
              <w:rPr>
                <w:rFonts w:ascii="宋体" w:eastAsia="宋体" w:hAnsi="宋体" w:cs="宋体" w:hint="eastAsia"/>
                <w:kern w:val="0"/>
                <w:sz w:val="19"/>
                <w:szCs w:val="19"/>
              </w:rPr>
              <w:t>附件1</w:t>
            </w:r>
          </w:p>
        </w:tc>
        <w:tc>
          <w:tcPr>
            <w:tcW w:w="6450" w:type="dxa"/>
            <w:shd w:val="clear" w:color="auto" w:fill="FFFFFF"/>
            <w:tcMar>
              <w:top w:w="69" w:type="dxa"/>
              <w:left w:w="69" w:type="dxa"/>
              <w:bottom w:w="69" w:type="dxa"/>
              <w:right w:w="69" w:type="dxa"/>
            </w:tcMar>
            <w:vAlign w:val="center"/>
            <w:hideMark/>
          </w:tcPr>
          <w:p w:rsidR="009F071C" w:rsidRPr="009F071C" w:rsidRDefault="009F071C" w:rsidP="009F071C">
            <w:pPr>
              <w:widowControl/>
              <w:jc w:val="left"/>
              <w:rPr>
                <w:rFonts w:ascii="宋体" w:eastAsia="宋体" w:hAnsi="宋体" w:cs="宋体"/>
                <w:b/>
                <w:bCs/>
                <w:kern w:val="0"/>
                <w:sz w:val="19"/>
                <w:szCs w:val="19"/>
              </w:rPr>
            </w:pPr>
            <w:hyperlink r:id="rId6" w:tooltip="点击下载" w:history="1">
              <w:r w:rsidRPr="009F071C">
                <w:rPr>
                  <w:rFonts w:ascii="宋体" w:eastAsia="宋体" w:hAnsi="宋体" w:cs="宋体" w:hint="eastAsia"/>
                  <w:b/>
                  <w:bCs/>
                  <w:color w:val="0000FF"/>
                  <w:kern w:val="0"/>
                  <w:sz w:val="19"/>
                  <w:u w:val="single"/>
                </w:rPr>
                <w:t>CTEC2017B307招标文件发送信息登记表.doc</w:t>
              </w:r>
            </w:hyperlink>
          </w:p>
        </w:tc>
      </w:tr>
      <w:tr w:rsidR="009F071C" w:rsidRPr="009F071C" w:rsidTr="009F071C">
        <w:trPr>
          <w:tblCellSpacing w:w="7" w:type="dxa"/>
        </w:trPr>
        <w:tc>
          <w:tcPr>
            <w:tcW w:w="0" w:type="auto"/>
            <w:tcBorders>
              <w:top w:val="single" w:sz="6" w:space="0" w:color="FFFFFF"/>
              <w:left w:val="single" w:sz="6" w:space="0" w:color="FFFFFF"/>
            </w:tcBorders>
            <w:shd w:val="clear" w:color="auto" w:fill="F4F4FF"/>
            <w:tcMar>
              <w:top w:w="69" w:type="dxa"/>
              <w:left w:w="69" w:type="dxa"/>
              <w:bottom w:w="69" w:type="dxa"/>
              <w:right w:w="42" w:type="dxa"/>
            </w:tcMar>
            <w:vAlign w:val="center"/>
            <w:hideMark/>
          </w:tcPr>
          <w:p w:rsidR="009F071C" w:rsidRPr="009F071C" w:rsidRDefault="009F071C" w:rsidP="009F071C">
            <w:pPr>
              <w:widowControl/>
              <w:jc w:val="right"/>
              <w:rPr>
                <w:rFonts w:ascii="宋体" w:eastAsia="宋体" w:hAnsi="宋体" w:cs="宋体"/>
                <w:kern w:val="0"/>
                <w:sz w:val="19"/>
                <w:szCs w:val="19"/>
              </w:rPr>
            </w:pPr>
            <w:r w:rsidRPr="009F071C">
              <w:rPr>
                <w:rFonts w:ascii="宋体" w:eastAsia="宋体" w:hAnsi="宋体" w:cs="宋体" w:hint="eastAsia"/>
                <w:kern w:val="0"/>
                <w:sz w:val="19"/>
                <w:szCs w:val="19"/>
              </w:rPr>
              <w:t>附件2</w:t>
            </w:r>
          </w:p>
        </w:tc>
        <w:tc>
          <w:tcPr>
            <w:tcW w:w="6450" w:type="dxa"/>
            <w:shd w:val="clear" w:color="auto" w:fill="FFFFFF"/>
            <w:tcMar>
              <w:top w:w="69" w:type="dxa"/>
              <w:left w:w="69" w:type="dxa"/>
              <w:bottom w:w="69" w:type="dxa"/>
              <w:right w:w="69" w:type="dxa"/>
            </w:tcMar>
            <w:vAlign w:val="center"/>
            <w:hideMark/>
          </w:tcPr>
          <w:p w:rsidR="009F071C" w:rsidRPr="009F071C" w:rsidRDefault="009F071C" w:rsidP="009F071C">
            <w:pPr>
              <w:widowControl/>
              <w:jc w:val="left"/>
              <w:rPr>
                <w:rFonts w:ascii="宋体" w:eastAsia="宋体" w:hAnsi="宋体" w:cs="宋体"/>
                <w:b/>
                <w:bCs/>
                <w:kern w:val="0"/>
                <w:sz w:val="19"/>
                <w:szCs w:val="19"/>
              </w:rPr>
            </w:pPr>
            <w:hyperlink r:id="rId7" w:tooltip="点击下载" w:history="1">
              <w:r w:rsidRPr="009F071C">
                <w:rPr>
                  <w:rFonts w:ascii="宋体" w:eastAsia="宋体" w:hAnsi="宋体" w:cs="宋体" w:hint="eastAsia"/>
                  <w:b/>
                  <w:bCs/>
                  <w:color w:val="0000FF"/>
                  <w:kern w:val="0"/>
                  <w:sz w:val="19"/>
                  <w:u w:val="single"/>
                </w:rPr>
                <w:t>CTEC2017B307招标文件.pdf</w:t>
              </w:r>
            </w:hyperlink>
          </w:p>
        </w:tc>
      </w:tr>
      <w:tr w:rsidR="009F071C" w:rsidRPr="009F071C" w:rsidTr="009F071C">
        <w:trPr>
          <w:tblCellSpacing w:w="7" w:type="dxa"/>
        </w:trPr>
        <w:tc>
          <w:tcPr>
            <w:tcW w:w="0" w:type="auto"/>
            <w:tcBorders>
              <w:top w:val="single" w:sz="6" w:space="0" w:color="FFFFFF"/>
              <w:left w:val="single" w:sz="6" w:space="0" w:color="FFFFFF"/>
            </w:tcBorders>
            <w:shd w:val="clear" w:color="auto" w:fill="F4F4FF"/>
            <w:tcMar>
              <w:top w:w="69" w:type="dxa"/>
              <w:left w:w="69" w:type="dxa"/>
              <w:bottom w:w="69" w:type="dxa"/>
              <w:right w:w="42" w:type="dxa"/>
            </w:tcMar>
            <w:vAlign w:val="center"/>
            <w:hideMark/>
          </w:tcPr>
          <w:p w:rsidR="009F071C" w:rsidRPr="009F071C" w:rsidRDefault="009F071C" w:rsidP="009F071C">
            <w:pPr>
              <w:widowControl/>
              <w:jc w:val="right"/>
              <w:rPr>
                <w:rFonts w:ascii="宋体" w:eastAsia="宋体" w:hAnsi="宋体" w:cs="宋体"/>
                <w:kern w:val="0"/>
                <w:sz w:val="19"/>
                <w:szCs w:val="19"/>
              </w:rPr>
            </w:pPr>
            <w:r w:rsidRPr="009F071C">
              <w:rPr>
                <w:rFonts w:ascii="宋体" w:eastAsia="宋体" w:hAnsi="宋体" w:cs="宋体" w:hint="eastAsia"/>
                <w:kern w:val="0"/>
                <w:sz w:val="19"/>
                <w:szCs w:val="19"/>
              </w:rPr>
              <w:t>附件3</w:t>
            </w:r>
          </w:p>
        </w:tc>
        <w:tc>
          <w:tcPr>
            <w:tcW w:w="6450" w:type="dxa"/>
            <w:shd w:val="clear" w:color="auto" w:fill="FFFFFF"/>
            <w:tcMar>
              <w:top w:w="69" w:type="dxa"/>
              <w:left w:w="69" w:type="dxa"/>
              <w:bottom w:w="69" w:type="dxa"/>
              <w:right w:w="69" w:type="dxa"/>
            </w:tcMar>
            <w:vAlign w:val="center"/>
            <w:hideMark/>
          </w:tcPr>
          <w:p w:rsidR="009F071C" w:rsidRPr="009F071C" w:rsidRDefault="009F071C" w:rsidP="009F071C">
            <w:pPr>
              <w:widowControl/>
              <w:jc w:val="left"/>
              <w:rPr>
                <w:rFonts w:ascii="宋体" w:eastAsia="宋体" w:hAnsi="宋体" w:cs="宋体"/>
                <w:b/>
                <w:bCs/>
                <w:kern w:val="0"/>
                <w:sz w:val="19"/>
                <w:szCs w:val="19"/>
              </w:rPr>
            </w:pPr>
            <w:hyperlink r:id="rId8" w:tooltip="点击下载" w:history="1">
              <w:r w:rsidRPr="009F071C">
                <w:rPr>
                  <w:rFonts w:ascii="宋体" w:eastAsia="宋体" w:hAnsi="宋体" w:cs="宋体" w:hint="eastAsia"/>
                  <w:b/>
                  <w:bCs/>
                  <w:color w:val="0000FF"/>
                  <w:kern w:val="0"/>
                  <w:sz w:val="19"/>
                  <w:u w:val="single"/>
                </w:rPr>
                <w:t>CTEC2017B307招标公告.pdf</w:t>
              </w:r>
            </w:hyperlink>
          </w:p>
        </w:tc>
      </w:tr>
    </w:tbl>
    <w:p w:rsidR="009F071C" w:rsidRPr="009F071C" w:rsidRDefault="009F071C" w:rsidP="009F071C">
      <w:pPr>
        <w:widowControl/>
        <w:spacing w:before="100" w:beforeAutospacing="1" w:after="100" w:afterAutospacing="1" w:line="388" w:lineRule="atLeast"/>
        <w:jc w:val="left"/>
        <w:rPr>
          <w:rFonts w:ascii="宋体" w:eastAsia="宋体" w:hAnsi="宋体" w:cs="宋体"/>
          <w:vanish/>
          <w:kern w:val="0"/>
          <w:sz w:val="22"/>
        </w:rPr>
      </w:pPr>
      <w:r w:rsidRPr="009F071C">
        <w:rPr>
          <w:rFonts w:ascii="宋体" w:eastAsia="宋体" w:hAnsi="宋体" w:cs="宋体" w:hint="eastAsia"/>
          <w:vanish/>
          <w:kern w:val="0"/>
          <w:sz w:val="22"/>
        </w:rPr>
        <w:t xml:space="preserve">　　中国乡镇企业总公司受中国农业大学委托，根据《中华人民共和国政府采购法》等有关规定，现对中国农业科学院蜜蜂研究所蜂产品质量与生化研究平台仪器购置项目进行公开招标，欢迎合格的供应商前来投标。</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项目名称：</w:t>
      </w:r>
      <w:r w:rsidRPr="009F071C">
        <w:rPr>
          <w:rFonts w:ascii="宋体" w:eastAsia="宋体" w:hAnsi="宋体" w:cs="宋体" w:hint="eastAsia"/>
          <w:vanish/>
          <w:kern w:val="0"/>
          <w:sz w:val="22"/>
        </w:rPr>
        <w:t>中国农业科学院蜜蜂研究所蜂产品质量与生化研究平台仪器购置项目</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项目编号：</w:t>
      </w:r>
      <w:r w:rsidRPr="009F071C">
        <w:rPr>
          <w:rFonts w:ascii="宋体" w:eastAsia="宋体" w:hAnsi="宋体" w:cs="宋体" w:hint="eastAsia"/>
          <w:vanish/>
          <w:kern w:val="0"/>
          <w:sz w:val="22"/>
        </w:rPr>
        <w:t>CTEC2017B307</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项目联系方式：</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项目联系人：巩芹 郭军</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项目联系电话：010-85143615</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采购单位联系方式：</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采购单位：中国农业大学</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地址：北京市海淀区香山北沟一号</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联系方式：张老师，010-62596028</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代理机构联系方式：</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代理机构：中国乡镇企业总公司</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代理机构联系人：巩芹、郭军，010-85143615，010-85143616</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代理机构地址： 北京市朝阳区农展南路5号京朝大厦8层811房间</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一、采购项目的名称、数量、简要规格描述或项目基本概况介绍：</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详见招标公告</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二、投标人的资格要求：</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1.投标人应符合《中华人民共和国政府采购法》第二十二条和《中华人民共和国政府采购法实施条例》第十七条的规定，在中华人民共和国境内依法注册，具有独立承担民事责任的能力，遵守国家法律法规，具有良好商业信誉和健全财务会计制度，具有履行合同所必需的设备和专业技术能力，有依法缴纳税收和社会保障资金的良好记录，具有良好资金、财务状况的企业法人。2.投标人应具有履行合同的良好记录，在近三年的经营活动中没有重大违法记录；不能是正在接受有关部门审查、被其它企业兼并（包括收购、重组）和因重大经济纠纷正在法院打官司的企业；也不应是被相关机构宣布上了“黑名单”或被禁止在一定期限内参加政府采购活动的企业。3.单位负责人为同一人或者存在直接控股、管理关系的不同供应商，不得同时参加本项目的投标。4.为项目提供整体设计、规范编制或者项目管理、监理、检测等服务的供应商及其相关联的所属机构，不得再参加本项目采购活动。5.投标人应按本招标公告的规定，在代理机构登记备案，获得招标文件。6.符合法律、行政法规规定的其他条件。7.本项目不接受联合体投标。8. 投标人需具有外贸进出口资质。</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三、招标文件的发售时间及地点等：</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预算金额：570.0 万元（人民币）</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时间：2017年06月30日 09:00 至 2017年07月06日 16:00(双休日及法定节假日除外)</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地点：北京市朝阳区农展南路5号京朝大厦8层811房间</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招标文件售价：￥500.0 元，本公告包含的招标文件售价总和</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招标文件获取方式：招标文件按包发售</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四、投标截止时间：</w:t>
      </w:r>
      <w:r w:rsidRPr="009F071C">
        <w:rPr>
          <w:rFonts w:ascii="宋体" w:eastAsia="宋体" w:hAnsi="宋体" w:cs="宋体" w:hint="eastAsia"/>
          <w:vanish/>
          <w:kern w:val="0"/>
          <w:sz w:val="22"/>
        </w:rPr>
        <w:t>2017年07月20日 13:30</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五、开标时间：</w:t>
      </w:r>
      <w:r w:rsidRPr="009F071C">
        <w:rPr>
          <w:rFonts w:ascii="宋体" w:eastAsia="宋体" w:hAnsi="宋体" w:cs="宋体" w:hint="eastAsia"/>
          <w:vanish/>
          <w:kern w:val="0"/>
          <w:sz w:val="22"/>
        </w:rPr>
        <w:t>2017年07月20日 13:30</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六、开标地点：</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北京市朝阳区农展南路5号京朝大厦8层806房间</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七、其它补充事宜</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b/>
          <w:bCs/>
          <w:vanish/>
          <w:kern w:val="0"/>
          <w:sz w:val="22"/>
        </w:rPr>
        <w:t>八、采购项目需要落实的政府采购政策：</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详见招标文件</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9F071C" w:rsidRPr="009F071C" w:rsidRDefault="009F071C" w:rsidP="009F071C">
      <w:pPr>
        <w:widowControl/>
        <w:spacing w:before="100" w:beforeAutospacing="1" w:after="100" w:afterAutospacing="1" w:line="388" w:lineRule="atLeast"/>
        <w:jc w:val="left"/>
        <w:rPr>
          <w:rFonts w:ascii="宋体" w:eastAsia="宋体" w:hAnsi="宋体" w:cs="宋体" w:hint="eastAsia"/>
          <w:vanish/>
          <w:kern w:val="0"/>
          <w:sz w:val="22"/>
        </w:rPr>
      </w:pPr>
      <w:r w:rsidRPr="009F071C">
        <w:rPr>
          <w:rFonts w:ascii="宋体" w:eastAsia="宋体" w:hAnsi="宋体" w:cs="宋体" w:hint="eastAsia"/>
          <w:vanish/>
          <w:kern w:val="0"/>
          <w:sz w:val="22"/>
        </w:rPr>
        <w:t> </w:t>
      </w:r>
    </w:p>
    <w:p w:rsidR="00D53CC1" w:rsidRPr="009F071C" w:rsidRDefault="00D53CC1" w:rsidP="009F071C">
      <w:pPr>
        <w:rPr>
          <w:szCs w:val="28"/>
        </w:rPr>
      </w:pPr>
    </w:p>
    <w:sectPr w:rsidR="00D53CC1" w:rsidRPr="009F071C" w:rsidSect="002E32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63" w:rsidRDefault="00FF4D63" w:rsidP="00AB6347">
      <w:r>
        <w:separator/>
      </w:r>
    </w:p>
  </w:endnote>
  <w:endnote w:type="continuationSeparator" w:id="1">
    <w:p w:rsidR="00FF4D63" w:rsidRDefault="00FF4D63" w:rsidP="00AB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63" w:rsidRDefault="00FF4D63" w:rsidP="00AB6347">
      <w:r>
        <w:separator/>
      </w:r>
    </w:p>
  </w:footnote>
  <w:footnote w:type="continuationSeparator" w:id="1">
    <w:p w:rsidR="00FF4D63" w:rsidRDefault="00FF4D63" w:rsidP="00AB6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347"/>
    <w:rsid w:val="0000179B"/>
    <w:rsid w:val="000E26C5"/>
    <w:rsid w:val="000F0135"/>
    <w:rsid w:val="001771A8"/>
    <w:rsid w:val="00293F16"/>
    <w:rsid w:val="002D3284"/>
    <w:rsid w:val="002E3267"/>
    <w:rsid w:val="00315F30"/>
    <w:rsid w:val="00333559"/>
    <w:rsid w:val="00385292"/>
    <w:rsid w:val="00447E1A"/>
    <w:rsid w:val="0047565E"/>
    <w:rsid w:val="004863CA"/>
    <w:rsid w:val="004A3759"/>
    <w:rsid w:val="00505D16"/>
    <w:rsid w:val="005063BD"/>
    <w:rsid w:val="005605CD"/>
    <w:rsid w:val="006273E5"/>
    <w:rsid w:val="00657B99"/>
    <w:rsid w:val="006B4C69"/>
    <w:rsid w:val="00701E23"/>
    <w:rsid w:val="00711A9F"/>
    <w:rsid w:val="00746DEC"/>
    <w:rsid w:val="00780212"/>
    <w:rsid w:val="007B4B76"/>
    <w:rsid w:val="007E33FA"/>
    <w:rsid w:val="00827625"/>
    <w:rsid w:val="00883A2A"/>
    <w:rsid w:val="00894C44"/>
    <w:rsid w:val="008F4641"/>
    <w:rsid w:val="00906836"/>
    <w:rsid w:val="009136EC"/>
    <w:rsid w:val="00964C18"/>
    <w:rsid w:val="00971285"/>
    <w:rsid w:val="00980195"/>
    <w:rsid w:val="009811A9"/>
    <w:rsid w:val="009E7B45"/>
    <w:rsid w:val="009F071C"/>
    <w:rsid w:val="00A04E55"/>
    <w:rsid w:val="00A561E8"/>
    <w:rsid w:val="00AB6347"/>
    <w:rsid w:val="00AB6F57"/>
    <w:rsid w:val="00AE618F"/>
    <w:rsid w:val="00B07769"/>
    <w:rsid w:val="00B94EF5"/>
    <w:rsid w:val="00BC2937"/>
    <w:rsid w:val="00BF230C"/>
    <w:rsid w:val="00C46928"/>
    <w:rsid w:val="00CA2569"/>
    <w:rsid w:val="00CB02D3"/>
    <w:rsid w:val="00CC02F5"/>
    <w:rsid w:val="00D53CC1"/>
    <w:rsid w:val="00DB555F"/>
    <w:rsid w:val="00DF2751"/>
    <w:rsid w:val="00E45B53"/>
    <w:rsid w:val="00E504CC"/>
    <w:rsid w:val="00E57AF5"/>
    <w:rsid w:val="00E83A1B"/>
    <w:rsid w:val="00E902E0"/>
    <w:rsid w:val="00E91F9F"/>
    <w:rsid w:val="00E972D9"/>
    <w:rsid w:val="00ED5472"/>
    <w:rsid w:val="00FD7C67"/>
    <w:rsid w:val="00FF4D63"/>
    <w:rsid w:val="00FF7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347"/>
    <w:rPr>
      <w:sz w:val="18"/>
      <w:szCs w:val="18"/>
    </w:rPr>
  </w:style>
  <w:style w:type="paragraph" w:styleId="a4">
    <w:name w:val="footer"/>
    <w:basedOn w:val="a"/>
    <w:link w:val="Char0"/>
    <w:uiPriority w:val="99"/>
    <w:semiHidden/>
    <w:unhideWhenUsed/>
    <w:rsid w:val="00AB63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347"/>
    <w:rPr>
      <w:sz w:val="18"/>
      <w:szCs w:val="18"/>
    </w:rPr>
  </w:style>
  <w:style w:type="paragraph" w:styleId="a5">
    <w:name w:val="Normal (Web)"/>
    <w:basedOn w:val="a"/>
    <w:uiPriority w:val="99"/>
    <w:unhideWhenUsed/>
    <w:rsid w:val="00AB63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3284"/>
    <w:rPr>
      <w:b/>
      <w:bCs/>
    </w:rPr>
  </w:style>
  <w:style w:type="table" w:styleId="a7">
    <w:name w:val="Table Grid"/>
    <w:basedOn w:val="a1"/>
    <w:uiPriority w:val="59"/>
    <w:rsid w:val="00FD7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7C67"/>
    <w:pPr>
      <w:widowControl w:val="0"/>
      <w:autoSpaceDE w:val="0"/>
      <w:autoSpaceDN w:val="0"/>
      <w:adjustRightInd w:val="0"/>
    </w:pPr>
    <w:rPr>
      <w:rFonts w:ascii="宋体" w:eastAsia="宋体" w:cs="宋体"/>
      <w:color w:val="000000"/>
      <w:kern w:val="0"/>
      <w:sz w:val="24"/>
      <w:szCs w:val="24"/>
    </w:rPr>
  </w:style>
  <w:style w:type="paragraph" w:customStyle="1" w:styleId="default0">
    <w:name w:val="default"/>
    <w:basedOn w:val="a"/>
    <w:rsid w:val="00FD7C67"/>
    <w:pPr>
      <w:widowControl/>
      <w:spacing w:before="100" w:beforeAutospacing="1" w:after="100" w:afterAutospacing="1"/>
      <w:jc w:val="left"/>
    </w:pPr>
    <w:rPr>
      <w:rFonts w:ascii="宋体" w:eastAsia="宋体" w:hAnsi="宋体" w:cs="宋体"/>
      <w:kern w:val="0"/>
      <w:sz w:val="24"/>
      <w:szCs w:val="24"/>
    </w:rPr>
  </w:style>
  <w:style w:type="character" w:customStyle="1" w:styleId="font61">
    <w:name w:val="font61"/>
    <w:basedOn w:val="a0"/>
    <w:rsid w:val="00FF7DEE"/>
  </w:style>
  <w:style w:type="character" w:styleId="a8">
    <w:name w:val="Hyperlink"/>
    <w:basedOn w:val="a0"/>
    <w:uiPriority w:val="99"/>
    <w:semiHidden/>
    <w:unhideWhenUsed/>
    <w:rsid w:val="009F071C"/>
    <w:rPr>
      <w:color w:val="0000FF"/>
      <w:u w:val="single"/>
    </w:rPr>
  </w:style>
</w:styles>
</file>

<file path=word/webSettings.xml><?xml version="1.0" encoding="utf-8"?>
<w:webSettings xmlns:r="http://schemas.openxmlformats.org/officeDocument/2006/relationships" xmlns:w="http://schemas.openxmlformats.org/wordprocessingml/2006/main">
  <w:divs>
    <w:div w:id="7802750">
      <w:bodyDiv w:val="1"/>
      <w:marLeft w:val="0"/>
      <w:marRight w:val="0"/>
      <w:marTop w:val="0"/>
      <w:marBottom w:val="0"/>
      <w:divBdr>
        <w:top w:val="none" w:sz="0" w:space="0" w:color="auto"/>
        <w:left w:val="none" w:sz="0" w:space="0" w:color="auto"/>
        <w:bottom w:val="none" w:sz="0" w:space="0" w:color="auto"/>
        <w:right w:val="none" w:sz="0" w:space="0" w:color="auto"/>
      </w:divBdr>
    </w:div>
    <w:div w:id="18240035">
      <w:bodyDiv w:val="1"/>
      <w:marLeft w:val="0"/>
      <w:marRight w:val="0"/>
      <w:marTop w:val="0"/>
      <w:marBottom w:val="0"/>
      <w:divBdr>
        <w:top w:val="none" w:sz="0" w:space="0" w:color="auto"/>
        <w:left w:val="none" w:sz="0" w:space="0" w:color="auto"/>
        <w:bottom w:val="none" w:sz="0" w:space="0" w:color="auto"/>
        <w:right w:val="none" w:sz="0" w:space="0" w:color="auto"/>
      </w:divBdr>
      <w:divsChild>
        <w:div w:id="633753689">
          <w:marLeft w:val="0"/>
          <w:marRight w:val="0"/>
          <w:marTop w:val="0"/>
          <w:marBottom w:val="0"/>
          <w:divBdr>
            <w:top w:val="none" w:sz="0" w:space="0" w:color="auto"/>
            <w:left w:val="none" w:sz="0" w:space="0" w:color="auto"/>
            <w:bottom w:val="none" w:sz="0" w:space="0" w:color="auto"/>
            <w:right w:val="none" w:sz="0" w:space="0" w:color="auto"/>
          </w:divBdr>
          <w:divsChild>
            <w:div w:id="1298298789">
              <w:marLeft w:val="0"/>
              <w:marRight w:val="0"/>
              <w:marTop w:val="0"/>
              <w:marBottom w:val="0"/>
              <w:divBdr>
                <w:top w:val="none" w:sz="0" w:space="0" w:color="auto"/>
                <w:left w:val="none" w:sz="0" w:space="0" w:color="auto"/>
                <w:bottom w:val="none" w:sz="0" w:space="0" w:color="auto"/>
                <w:right w:val="none" w:sz="0" w:space="0" w:color="auto"/>
              </w:divBdr>
              <w:divsChild>
                <w:div w:id="91126828">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30421836">
      <w:bodyDiv w:val="1"/>
      <w:marLeft w:val="0"/>
      <w:marRight w:val="0"/>
      <w:marTop w:val="0"/>
      <w:marBottom w:val="0"/>
      <w:divBdr>
        <w:top w:val="none" w:sz="0" w:space="0" w:color="auto"/>
        <w:left w:val="none" w:sz="0" w:space="0" w:color="auto"/>
        <w:bottom w:val="none" w:sz="0" w:space="0" w:color="auto"/>
        <w:right w:val="none" w:sz="0" w:space="0" w:color="auto"/>
      </w:divBdr>
    </w:div>
    <w:div w:id="58988999">
      <w:bodyDiv w:val="1"/>
      <w:marLeft w:val="0"/>
      <w:marRight w:val="0"/>
      <w:marTop w:val="0"/>
      <w:marBottom w:val="0"/>
      <w:divBdr>
        <w:top w:val="none" w:sz="0" w:space="0" w:color="auto"/>
        <w:left w:val="none" w:sz="0" w:space="0" w:color="auto"/>
        <w:bottom w:val="none" w:sz="0" w:space="0" w:color="auto"/>
        <w:right w:val="none" w:sz="0" w:space="0" w:color="auto"/>
      </w:divBdr>
    </w:div>
    <w:div w:id="61686254">
      <w:bodyDiv w:val="1"/>
      <w:marLeft w:val="0"/>
      <w:marRight w:val="0"/>
      <w:marTop w:val="0"/>
      <w:marBottom w:val="0"/>
      <w:divBdr>
        <w:top w:val="none" w:sz="0" w:space="0" w:color="auto"/>
        <w:left w:val="none" w:sz="0" w:space="0" w:color="auto"/>
        <w:bottom w:val="none" w:sz="0" w:space="0" w:color="auto"/>
        <w:right w:val="none" w:sz="0" w:space="0" w:color="auto"/>
      </w:divBdr>
    </w:div>
    <w:div w:id="69232752">
      <w:bodyDiv w:val="1"/>
      <w:marLeft w:val="0"/>
      <w:marRight w:val="0"/>
      <w:marTop w:val="0"/>
      <w:marBottom w:val="0"/>
      <w:divBdr>
        <w:top w:val="none" w:sz="0" w:space="0" w:color="auto"/>
        <w:left w:val="none" w:sz="0" w:space="0" w:color="auto"/>
        <w:bottom w:val="none" w:sz="0" w:space="0" w:color="auto"/>
        <w:right w:val="none" w:sz="0" w:space="0" w:color="auto"/>
      </w:divBdr>
    </w:div>
    <w:div w:id="90778377">
      <w:bodyDiv w:val="1"/>
      <w:marLeft w:val="0"/>
      <w:marRight w:val="0"/>
      <w:marTop w:val="0"/>
      <w:marBottom w:val="0"/>
      <w:divBdr>
        <w:top w:val="none" w:sz="0" w:space="0" w:color="auto"/>
        <w:left w:val="none" w:sz="0" w:space="0" w:color="auto"/>
        <w:bottom w:val="none" w:sz="0" w:space="0" w:color="auto"/>
        <w:right w:val="none" w:sz="0" w:space="0" w:color="auto"/>
      </w:divBdr>
    </w:div>
    <w:div w:id="99842925">
      <w:bodyDiv w:val="1"/>
      <w:marLeft w:val="0"/>
      <w:marRight w:val="0"/>
      <w:marTop w:val="0"/>
      <w:marBottom w:val="0"/>
      <w:divBdr>
        <w:top w:val="none" w:sz="0" w:space="0" w:color="auto"/>
        <w:left w:val="none" w:sz="0" w:space="0" w:color="auto"/>
        <w:bottom w:val="none" w:sz="0" w:space="0" w:color="auto"/>
        <w:right w:val="none" w:sz="0" w:space="0" w:color="auto"/>
      </w:divBdr>
    </w:div>
    <w:div w:id="176042596">
      <w:bodyDiv w:val="1"/>
      <w:marLeft w:val="0"/>
      <w:marRight w:val="0"/>
      <w:marTop w:val="0"/>
      <w:marBottom w:val="0"/>
      <w:divBdr>
        <w:top w:val="none" w:sz="0" w:space="0" w:color="auto"/>
        <w:left w:val="none" w:sz="0" w:space="0" w:color="auto"/>
        <w:bottom w:val="none" w:sz="0" w:space="0" w:color="auto"/>
        <w:right w:val="none" w:sz="0" w:space="0" w:color="auto"/>
      </w:divBdr>
    </w:div>
    <w:div w:id="215052481">
      <w:bodyDiv w:val="1"/>
      <w:marLeft w:val="0"/>
      <w:marRight w:val="0"/>
      <w:marTop w:val="0"/>
      <w:marBottom w:val="0"/>
      <w:divBdr>
        <w:top w:val="none" w:sz="0" w:space="0" w:color="auto"/>
        <w:left w:val="none" w:sz="0" w:space="0" w:color="auto"/>
        <w:bottom w:val="none" w:sz="0" w:space="0" w:color="auto"/>
        <w:right w:val="none" w:sz="0" w:space="0" w:color="auto"/>
      </w:divBdr>
    </w:div>
    <w:div w:id="245069708">
      <w:bodyDiv w:val="1"/>
      <w:marLeft w:val="0"/>
      <w:marRight w:val="0"/>
      <w:marTop w:val="0"/>
      <w:marBottom w:val="0"/>
      <w:divBdr>
        <w:top w:val="none" w:sz="0" w:space="0" w:color="auto"/>
        <w:left w:val="none" w:sz="0" w:space="0" w:color="auto"/>
        <w:bottom w:val="none" w:sz="0" w:space="0" w:color="auto"/>
        <w:right w:val="none" w:sz="0" w:space="0" w:color="auto"/>
      </w:divBdr>
      <w:divsChild>
        <w:div w:id="137187854">
          <w:marLeft w:val="0"/>
          <w:marRight w:val="0"/>
          <w:marTop w:val="0"/>
          <w:marBottom w:val="0"/>
          <w:divBdr>
            <w:top w:val="none" w:sz="0" w:space="0" w:color="auto"/>
            <w:left w:val="none" w:sz="0" w:space="0" w:color="auto"/>
            <w:bottom w:val="none" w:sz="0" w:space="0" w:color="auto"/>
            <w:right w:val="none" w:sz="0" w:space="0" w:color="auto"/>
          </w:divBdr>
          <w:divsChild>
            <w:div w:id="226886303">
              <w:marLeft w:val="0"/>
              <w:marRight w:val="0"/>
              <w:marTop w:val="0"/>
              <w:marBottom w:val="0"/>
              <w:divBdr>
                <w:top w:val="none" w:sz="0" w:space="0" w:color="auto"/>
                <w:left w:val="none" w:sz="0" w:space="0" w:color="auto"/>
                <w:bottom w:val="none" w:sz="0" w:space="0" w:color="auto"/>
                <w:right w:val="none" w:sz="0" w:space="0" w:color="auto"/>
              </w:divBdr>
              <w:divsChild>
                <w:div w:id="691078895">
                  <w:marLeft w:val="0"/>
                  <w:marRight w:val="0"/>
                  <w:marTop w:val="277"/>
                  <w:marBottom w:val="0"/>
                  <w:divBdr>
                    <w:top w:val="none" w:sz="0" w:space="0" w:color="auto"/>
                    <w:left w:val="none" w:sz="0" w:space="0" w:color="auto"/>
                    <w:bottom w:val="none" w:sz="0" w:space="0" w:color="auto"/>
                    <w:right w:val="none" w:sz="0" w:space="0" w:color="auto"/>
                  </w:divBdr>
                </w:div>
                <w:div w:id="409893480">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257370265">
      <w:bodyDiv w:val="1"/>
      <w:marLeft w:val="0"/>
      <w:marRight w:val="0"/>
      <w:marTop w:val="0"/>
      <w:marBottom w:val="0"/>
      <w:divBdr>
        <w:top w:val="none" w:sz="0" w:space="0" w:color="auto"/>
        <w:left w:val="none" w:sz="0" w:space="0" w:color="auto"/>
        <w:bottom w:val="none" w:sz="0" w:space="0" w:color="auto"/>
        <w:right w:val="none" w:sz="0" w:space="0" w:color="auto"/>
      </w:divBdr>
      <w:divsChild>
        <w:div w:id="1716198472">
          <w:marLeft w:val="0"/>
          <w:marRight w:val="0"/>
          <w:marTop w:val="0"/>
          <w:marBottom w:val="0"/>
          <w:divBdr>
            <w:top w:val="none" w:sz="0" w:space="0" w:color="auto"/>
            <w:left w:val="none" w:sz="0" w:space="0" w:color="auto"/>
            <w:bottom w:val="none" w:sz="0" w:space="0" w:color="auto"/>
            <w:right w:val="none" w:sz="0" w:space="0" w:color="auto"/>
          </w:divBdr>
          <w:divsChild>
            <w:div w:id="168302559">
              <w:marLeft w:val="0"/>
              <w:marRight w:val="0"/>
              <w:marTop w:val="0"/>
              <w:marBottom w:val="0"/>
              <w:divBdr>
                <w:top w:val="none" w:sz="0" w:space="0" w:color="auto"/>
                <w:left w:val="none" w:sz="0" w:space="0" w:color="auto"/>
                <w:bottom w:val="none" w:sz="0" w:space="0" w:color="auto"/>
                <w:right w:val="none" w:sz="0" w:space="0" w:color="auto"/>
              </w:divBdr>
              <w:divsChild>
                <w:div w:id="1430274293">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262761718">
      <w:bodyDiv w:val="1"/>
      <w:marLeft w:val="0"/>
      <w:marRight w:val="0"/>
      <w:marTop w:val="0"/>
      <w:marBottom w:val="0"/>
      <w:divBdr>
        <w:top w:val="none" w:sz="0" w:space="0" w:color="auto"/>
        <w:left w:val="none" w:sz="0" w:space="0" w:color="auto"/>
        <w:bottom w:val="none" w:sz="0" w:space="0" w:color="auto"/>
        <w:right w:val="none" w:sz="0" w:space="0" w:color="auto"/>
      </w:divBdr>
    </w:div>
    <w:div w:id="280382657">
      <w:bodyDiv w:val="1"/>
      <w:marLeft w:val="0"/>
      <w:marRight w:val="0"/>
      <w:marTop w:val="0"/>
      <w:marBottom w:val="0"/>
      <w:divBdr>
        <w:top w:val="none" w:sz="0" w:space="0" w:color="auto"/>
        <w:left w:val="none" w:sz="0" w:space="0" w:color="auto"/>
        <w:bottom w:val="none" w:sz="0" w:space="0" w:color="auto"/>
        <w:right w:val="none" w:sz="0" w:space="0" w:color="auto"/>
      </w:divBdr>
    </w:div>
    <w:div w:id="289897559">
      <w:bodyDiv w:val="1"/>
      <w:marLeft w:val="0"/>
      <w:marRight w:val="0"/>
      <w:marTop w:val="0"/>
      <w:marBottom w:val="0"/>
      <w:divBdr>
        <w:top w:val="none" w:sz="0" w:space="0" w:color="auto"/>
        <w:left w:val="none" w:sz="0" w:space="0" w:color="auto"/>
        <w:bottom w:val="none" w:sz="0" w:space="0" w:color="auto"/>
        <w:right w:val="none" w:sz="0" w:space="0" w:color="auto"/>
      </w:divBdr>
    </w:div>
    <w:div w:id="340089850">
      <w:bodyDiv w:val="1"/>
      <w:marLeft w:val="0"/>
      <w:marRight w:val="0"/>
      <w:marTop w:val="0"/>
      <w:marBottom w:val="0"/>
      <w:divBdr>
        <w:top w:val="none" w:sz="0" w:space="0" w:color="auto"/>
        <w:left w:val="none" w:sz="0" w:space="0" w:color="auto"/>
        <w:bottom w:val="none" w:sz="0" w:space="0" w:color="auto"/>
        <w:right w:val="none" w:sz="0" w:space="0" w:color="auto"/>
      </w:divBdr>
      <w:divsChild>
        <w:div w:id="168495742">
          <w:marLeft w:val="0"/>
          <w:marRight w:val="0"/>
          <w:marTop w:val="0"/>
          <w:marBottom w:val="0"/>
          <w:divBdr>
            <w:top w:val="none" w:sz="0" w:space="0" w:color="auto"/>
            <w:left w:val="none" w:sz="0" w:space="0" w:color="auto"/>
            <w:bottom w:val="none" w:sz="0" w:space="0" w:color="auto"/>
            <w:right w:val="none" w:sz="0" w:space="0" w:color="auto"/>
          </w:divBdr>
          <w:divsChild>
            <w:div w:id="458571884">
              <w:marLeft w:val="0"/>
              <w:marRight w:val="0"/>
              <w:marTop w:val="0"/>
              <w:marBottom w:val="0"/>
              <w:divBdr>
                <w:top w:val="none" w:sz="0" w:space="0" w:color="auto"/>
                <w:left w:val="none" w:sz="0" w:space="0" w:color="auto"/>
                <w:bottom w:val="none" w:sz="0" w:space="0" w:color="auto"/>
                <w:right w:val="none" w:sz="0" w:space="0" w:color="auto"/>
              </w:divBdr>
              <w:divsChild>
                <w:div w:id="1284456913">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400443217">
      <w:bodyDiv w:val="1"/>
      <w:marLeft w:val="0"/>
      <w:marRight w:val="0"/>
      <w:marTop w:val="0"/>
      <w:marBottom w:val="0"/>
      <w:divBdr>
        <w:top w:val="none" w:sz="0" w:space="0" w:color="auto"/>
        <w:left w:val="none" w:sz="0" w:space="0" w:color="auto"/>
        <w:bottom w:val="none" w:sz="0" w:space="0" w:color="auto"/>
        <w:right w:val="none" w:sz="0" w:space="0" w:color="auto"/>
      </w:divBdr>
    </w:div>
    <w:div w:id="402147818">
      <w:bodyDiv w:val="1"/>
      <w:marLeft w:val="0"/>
      <w:marRight w:val="0"/>
      <w:marTop w:val="0"/>
      <w:marBottom w:val="0"/>
      <w:divBdr>
        <w:top w:val="none" w:sz="0" w:space="0" w:color="auto"/>
        <w:left w:val="none" w:sz="0" w:space="0" w:color="auto"/>
        <w:bottom w:val="none" w:sz="0" w:space="0" w:color="auto"/>
        <w:right w:val="none" w:sz="0" w:space="0" w:color="auto"/>
      </w:divBdr>
    </w:div>
    <w:div w:id="541795915">
      <w:bodyDiv w:val="1"/>
      <w:marLeft w:val="0"/>
      <w:marRight w:val="0"/>
      <w:marTop w:val="0"/>
      <w:marBottom w:val="0"/>
      <w:divBdr>
        <w:top w:val="none" w:sz="0" w:space="0" w:color="auto"/>
        <w:left w:val="none" w:sz="0" w:space="0" w:color="auto"/>
        <w:bottom w:val="none" w:sz="0" w:space="0" w:color="auto"/>
        <w:right w:val="none" w:sz="0" w:space="0" w:color="auto"/>
      </w:divBdr>
      <w:divsChild>
        <w:div w:id="516388870">
          <w:marLeft w:val="0"/>
          <w:marRight w:val="0"/>
          <w:marTop w:val="0"/>
          <w:marBottom w:val="0"/>
          <w:divBdr>
            <w:top w:val="none" w:sz="0" w:space="0" w:color="auto"/>
            <w:left w:val="none" w:sz="0" w:space="0" w:color="auto"/>
            <w:bottom w:val="none" w:sz="0" w:space="0" w:color="auto"/>
            <w:right w:val="none" w:sz="0" w:space="0" w:color="auto"/>
          </w:divBdr>
          <w:divsChild>
            <w:div w:id="1450515976">
              <w:marLeft w:val="0"/>
              <w:marRight w:val="0"/>
              <w:marTop w:val="0"/>
              <w:marBottom w:val="0"/>
              <w:divBdr>
                <w:top w:val="none" w:sz="0" w:space="0" w:color="auto"/>
                <w:left w:val="none" w:sz="0" w:space="0" w:color="auto"/>
                <w:bottom w:val="none" w:sz="0" w:space="0" w:color="auto"/>
                <w:right w:val="none" w:sz="0" w:space="0" w:color="auto"/>
              </w:divBdr>
              <w:divsChild>
                <w:div w:id="1038701489">
                  <w:marLeft w:val="0"/>
                  <w:marRight w:val="215"/>
                  <w:marTop w:val="215"/>
                  <w:marBottom w:val="54"/>
                  <w:divBdr>
                    <w:top w:val="none" w:sz="0" w:space="0" w:color="auto"/>
                    <w:left w:val="none" w:sz="0" w:space="0" w:color="auto"/>
                    <w:bottom w:val="none" w:sz="0" w:space="0" w:color="auto"/>
                    <w:right w:val="none" w:sz="0" w:space="0" w:color="auto"/>
                  </w:divBdr>
                </w:div>
              </w:divsChild>
            </w:div>
          </w:divsChild>
        </w:div>
      </w:divsChild>
    </w:div>
    <w:div w:id="594480184">
      <w:bodyDiv w:val="1"/>
      <w:marLeft w:val="0"/>
      <w:marRight w:val="0"/>
      <w:marTop w:val="0"/>
      <w:marBottom w:val="0"/>
      <w:divBdr>
        <w:top w:val="none" w:sz="0" w:space="0" w:color="auto"/>
        <w:left w:val="none" w:sz="0" w:space="0" w:color="auto"/>
        <w:bottom w:val="none" w:sz="0" w:space="0" w:color="auto"/>
        <w:right w:val="none" w:sz="0" w:space="0" w:color="auto"/>
      </w:divBdr>
    </w:div>
    <w:div w:id="621692710">
      <w:bodyDiv w:val="1"/>
      <w:marLeft w:val="0"/>
      <w:marRight w:val="0"/>
      <w:marTop w:val="0"/>
      <w:marBottom w:val="0"/>
      <w:divBdr>
        <w:top w:val="none" w:sz="0" w:space="0" w:color="auto"/>
        <w:left w:val="none" w:sz="0" w:space="0" w:color="auto"/>
        <w:bottom w:val="none" w:sz="0" w:space="0" w:color="auto"/>
        <w:right w:val="none" w:sz="0" w:space="0" w:color="auto"/>
      </w:divBdr>
      <w:divsChild>
        <w:div w:id="672101398">
          <w:marLeft w:val="0"/>
          <w:marRight w:val="0"/>
          <w:marTop w:val="0"/>
          <w:marBottom w:val="0"/>
          <w:divBdr>
            <w:top w:val="none" w:sz="0" w:space="0" w:color="auto"/>
            <w:left w:val="none" w:sz="0" w:space="0" w:color="auto"/>
            <w:bottom w:val="none" w:sz="0" w:space="0" w:color="auto"/>
            <w:right w:val="none" w:sz="0" w:space="0" w:color="auto"/>
          </w:divBdr>
          <w:divsChild>
            <w:div w:id="1856848591">
              <w:marLeft w:val="0"/>
              <w:marRight w:val="0"/>
              <w:marTop w:val="0"/>
              <w:marBottom w:val="0"/>
              <w:divBdr>
                <w:top w:val="none" w:sz="0" w:space="0" w:color="auto"/>
                <w:left w:val="none" w:sz="0" w:space="0" w:color="auto"/>
                <w:bottom w:val="none" w:sz="0" w:space="0" w:color="auto"/>
                <w:right w:val="none" w:sz="0" w:space="0" w:color="auto"/>
              </w:divBdr>
              <w:divsChild>
                <w:div w:id="504903977">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627467191">
      <w:bodyDiv w:val="1"/>
      <w:marLeft w:val="0"/>
      <w:marRight w:val="0"/>
      <w:marTop w:val="0"/>
      <w:marBottom w:val="0"/>
      <w:divBdr>
        <w:top w:val="none" w:sz="0" w:space="0" w:color="auto"/>
        <w:left w:val="none" w:sz="0" w:space="0" w:color="auto"/>
        <w:bottom w:val="none" w:sz="0" w:space="0" w:color="auto"/>
        <w:right w:val="none" w:sz="0" w:space="0" w:color="auto"/>
      </w:divBdr>
      <w:divsChild>
        <w:div w:id="2083869095">
          <w:marLeft w:val="0"/>
          <w:marRight w:val="0"/>
          <w:marTop w:val="0"/>
          <w:marBottom w:val="0"/>
          <w:divBdr>
            <w:top w:val="none" w:sz="0" w:space="0" w:color="auto"/>
            <w:left w:val="none" w:sz="0" w:space="0" w:color="auto"/>
            <w:bottom w:val="none" w:sz="0" w:space="0" w:color="auto"/>
            <w:right w:val="none" w:sz="0" w:space="0" w:color="auto"/>
          </w:divBdr>
          <w:divsChild>
            <w:div w:id="760219438">
              <w:marLeft w:val="0"/>
              <w:marRight w:val="0"/>
              <w:marTop w:val="0"/>
              <w:marBottom w:val="0"/>
              <w:divBdr>
                <w:top w:val="none" w:sz="0" w:space="0" w:color="auto"/>
                <w:left w:val="none" w:sz="0" w:space="0" w:color="auto"/>
                <w:bottom w:val="none" w:sz="0" w:space="0" w:color="auto"/>
                <w:right w:val="none" w:sz="0" w:space="0" w:color="auto"/>
              </w:divBdr>
              <w:divsChild>
                <w:div w:id="147791108">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633100349">
      <w:bodyDiv w:val="1"/>
      <w:marLeft w:val="0"/>
      <w:marRight w:val="0"/>
      <w:marTop w:val="0"/>
      <w:marBottom w:val="0"/>
      <w:divBdr>
        <w:top w:val="none" w:sz="0" w:space="0" w:color="auto"/>
        <w:left w:val="none" w:sz="0" w:space="0" w:color="auto"/>
        <w:bottom w:val="none" w:sz="0" w:space="0" w:color="auto"/>
        <w:right w:val="none" w:sz="0" w:space="0" w:color="auto"/>
      </w:divBdr>
    </w:div>
    <w:div w:id="648364117">
      <w:bodyDiv w:val="1"/>
      <w:marLeft w:val="0"/>
      <w:marRight w:val="0"/>
      <w:marTop w:val="0"/>
      <w:marBottom w:val="0"/>
      <w:divBdr>
        <w:top w:val="none" w:sz="0" w:space="0" w:color="auto"/>
        <w:left w:val="none" w:sz="0" w:space="0" w:color="auto"/>
        <w:bottom w:val="none" w:sz="0" w:space="0" w:color="auto"/>
        <w:right w:val="none" w:sz="0" w:space="0" w:color="auto"/>
      </w:divBdr>
      <w:divsChild>
        <w:div w:id="887183685">
          <w:marLeft w:val="0"/>
          <w:marRight w:val="0"/>
          <w:marTop w:val="0"/>
          <w:marBottom w:val="0"/>
          <w:divBdr>
            <w:top w:val="none" w:sz="0" w:space="0" w:color="auto"/>
            <w:left w:val="none" w:sz="0" w:space="0" w:color="auto"/>
            <w:bottom w:val="none" w:sz="0" w:space="0" w:color="auto"/>
            <w:right w:val="none" w:sz="0" w:space="0" w:color="auto"/>
          </w:divBdr>
        </w:div>
        <w:div w:id="1134181841">
          <w:marLeft w:val="0"/>
          <w:marRight w:val="0"/>
          <w:marTop w:val="0"/>
          <w:marBottom w:val="0"/>
          <w:divBdr>
            <w:top w:val="none" w:sz="0" w:space="0" w:color="auto"/>
            <w:left w:val="none" w:sz="0" w:space="0" w:color="auto"/>
            <w:bottom w:val="none" w:sz="0" w:space="0" w:color="auto"/>
            <w:right w:val="none" w:sz="0" w:space="0" w:color="auto"/>
          </w:divBdr>
        </w:div>
      </w:divsChild>
    </w:div>
    <w:div w:id="704401783">
      <w:bodyDiv w:val="1"/>
      <w:marLeft w:val="0"/>
      <w:marRight w:val="0"/>
      <w:marTop w:val="0"/>
      <w:marBottom w:val="0"/>
      <w:divBdr>
        <w:top w:val="none" w:sz="0" w:space="0" w:color="auto"/>
        <w:left w:val="none" w:sz="0" w:space="0" w:color="auto"/>
        <w:bottom w:val="none" w:sz="0" w:space="0" w:color="auto"/>
        <w:right w:val="none" w:sz="0" w:space="0" w:color="auto"/>
      </w:divBdr>
    </w:div>
    <w:div w:id="726730728">
      <w:bodyDiv w:val="1"/>
      <w:marLeft w:val="0"/>
      <w:marRight w:val="0"/>
      <w:marTop w:val="0"/>
      <w:marBottom w:val="0"/>
      <w:divBdr>
        <w:top w:val="none" w:sz="0" w:space="0" w:color="auto"/>
        <w:left w:val="none" w:sz="0" w:space="0" w:color="auto"/>
        <w:bottom w:val="none" w:sz="0" w:space="0" w:color="auto"/>
        <w:right w:val="none" w:sz="0" w:space="0" w:color="auto"/>
      </w:divBdr>
    </w:div>
    <w:div w:id="756749209">
      <w:bodyDiv w:val="1"/>
      <w:marLeft w:val="0"/>
      <w:marRight w:val="0"/>
      <w:marTop w:val="0"/>
      <w:marBottom w:val="0"/>
      <w:divBdr>
        <w:top w:val="none" w:sz="0" w:space="0" w:color="auto"/>
        <w:left w:val="none" w:sz="0" w:space="0" w:color="auto"/>
        <w:bottom w:val="none" w:sz="0" w:space="0" w:color="auto"/>
        <w:right w:val="none" w:sz="0" w:space="0" w:color="auto"/>
      </w:divBdr>
    </w:div>
    <w:div w:id="766997783">
      <w:bodyDiv w:val="1"/>
      <w:marLeft w:val="0"/>
      <w:marRight w:val="0"/>
      <w:marTop w:val="0"/>
      <w:marBottom w:val="0"/>
      <w:divBdr>
        <w:top w:val="none" w:sz="0" w:space="0" w:color="auto"/>
        <w:left w:val="none" w:sz="0" w:space="0" w:color="auto"/>
        <w:bottom w:val="none" w:sz="0" w:space="0" w:color="auto"/>
        <w:right w:val="none" w:sz="0" w:space="0" w:color="auto"/>
      </w:divBdr>
    </w:div>
    <w:div w:id="790829687">
      <w:bodyDiv w:val="1"/>
      <w:marLeft w:val="0"/>
      <w:marRight w:val="0"/>
      <w:marTop w:val="0"/>
      <w:marBottom w:val="0"/>
      <w:divBdr>
        <w:top w:val="none" w:sz="0" w:space="0" w:color="auto"/>
        <w:left w:val="none" w:sz="0" w:space="0" w:color="auto"/>
        <w:bottom w:val="none" w:sz="0" w:space="0" w:color="auto"/>
        <w:right w:val="none" w:sz="0" w:space="0" w:color="auto"/>
      </w:divBdr>
    </w:div>
    <w:div w:id="793523639">
      <w:bodyDiv w:val="1"/>
      <w:marLeft w:val="0"/>
      <w:marRight w:val="0"/>
      <w:marTop w:val="0"/>
      <w:marBottom w:val="0"/>
      <w:divBdr>
        <w:top w:val="none" w:sz="0" w:space="0" w:color="auto"/>
        <w:left w:val="none" w:sz="0" w:space="0" w:color="auto"/>
        <w:bottom w:val="none" w:sz="0" w:space="0" w:color="auto"/>
        <w:right w:val="none" w:sz="0" w:space="0" w:color="auto"/>
      </w:divBdr>
      <w:divsChild>
        <w:div w:id="28845837">
          <w:marLeft w:val="0"/>
          <w:marRight w:val="0"/>
          <w:marTop w:val="0"/>
          <w:marBottom w:val="0"/>
          <w:divBdr>
            <w:top w:val="none" w:sz="0" w:space="0" w:color="auto"/>
            <w:left w:val="none" w:sz="0" w:space="0" w:color="auto"/>
            <w:bottom w:val="none" w:sz="0" w:space="0" w:color="auto"/>
            <w:right w:val="none" w:sz="0" w:space="0" w:color="auto"/>
          </w:divBdr>
          <w:divsChild>
            <w:div w:id="1839807919">
              <w:marLeft w:val="0"/>
              <w:marRight w:val="0"/>
              <w:marTop w:val="0"/>
              <w:marBottom w:val="0"/>
              <w:divBdr>
                <w:top w:val="none" w:sz="0" w:space="0" w:color="auto"/>
                <w:left w:val="none" w:sz="0" w:space="0" w:color="auto"/>
                <w:bottom w:val="none" w:sz="0" w:space="0" w:color="auto"/>
                <w:right w:val="none" w:sz="0" w:space="0" w:color="auto"/>
              </w:divBdr>
              <w:divsChild>
                <w:div w:id="91240348">
                  <w:marLeft w:val="0"/>
                  <w:marRight w:val="215"/>
                  <w:marTop w:val="215"/>
                  <w:marBottom w:val="54"/>
                  <w:divBdr>
                    <w:top w:val="none" w:sz="0" w:space="0" w:color="auto"/>
                    <w:left w:val="none" w:sz="0" w:space="0" w:color="auto"/>
                    <w:bottom w:val="none" w:sz="0" w:space="0" w:color="auto"/>
                    <w:right w:val="none" w:sz="0" w:space="0" w:color="auto"/>
                  </w:divBdr>
                  <w:divsChild>
                    <w:div w:id="3634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0675">
      <w:bodyDiv w:val="1"/>
      <w:marLeft w:val="0"/>
      <w:marRight w:val="0"/>
      <w:marTop w:val="0"/>
      <w:marBottom w:val="0"/>
      <w:divBdr>
        <w:top w:val="none" w:sz="0" w:space="0" w:color="auto"/>
        <w:left w:val="none" w:sz="0" w:space="0" w:color="auto"/>
        <w:bottom w:val="none" w:sz="0" w:space="0" w:color="auto"/>
        <w:right w:val="none" w:sz="0" w:space="0" w:color="auto"/>
      </w:divBdr>
    </w:div>
    <w:div w:id="811100959">
      <w:bodyDiv w:val="1"/>
      <w:marLeft w:val="0"/>
      <w:marRight w:val="0"/>
      <w:marTop w:val="0"/>
      <w:marBottom w:val="0"/>
      <w:divBdr>
        <w:top w:val="none" w:sz="0" w:space="0" w:color="auto"/>
        <w:left w:val="none" w:sz="0" w:space="0" w:color="auto"/>
        <w:bottom w:val="none" w:sz="0" w:space="0" w:color="auto"/>
        <w:right w:val="none" w:sz="0" w:space="0" w:color="auto"/>
      </w:divBdr>
    </w:div>
    <w:div w:id="823669119">
      <w:bodyDiv w:val="1"/>
      <w:marLeft w:val="0"/>
      <w:marRight w:val="0"/>
      <w:marTop w:val="0"/>
      <w:marBottom w:val="0"/>
      <w:divBdr>
        <w:top w:val="none" w:sz="0" w:space="0" w:color="auto"/>
        <w:left w:val="none" w:sz="0" w:space="0" w:color="auto"/>
        <w:bottom w:val="none" w:sz="0" w:space="0" w:color="auto"/>
        <w:right w:val="none" w:sz="0" w:space="0" w:color="auto"/>
      </w:divBdr>
    </w:div>
    <w:div w:id="830413068">
      <w:bodyDiv w:val="1"/>
      <w:marLeft w:val="0"/>
      <w:marRight w:val="0"/>
      <w:marTop w:val="0"/>
      <w:marBottom w:val="0"/>
      <w:divBdr>
        <w:top w:val="none" w:sz="0" w:space="0" w:color="auto"/>
        <w:left w:val="none" w:sz="0" w:space="0" w:color="auto"/>
        <w:bottom w:val="none" w:sz="0" w:space="0" w:color="auto"/>
        <w:right w:val="none" w:sz="0" w:space="0" w:color="auto"/>
      </w:divBdr>
    </w:div>
    <w:div w:id="831260916">
      <w:bodyDiv w:val="1"/>
      <w:marLeft w:val="0"/>
      <w:marRight w:val="0"/>
      <w:marTop w:val="0"/>
      <w:marBottom w:val="0"/>
      <w:divBdr>
        <w:top w:val="none" w:sz="0" w:space="0" w:color="auto"/>
        <w:left w:val="none" w:sz="0" w:space="0" w:color="auto"/>
        <w:bottom w:val="none" w:sz="0" w:space="0" w:color="auto"/>
        <w:right w:val="none" w:sz="0" w:space="0" w:color="auto"/>
      </w:divBdr>
    </w:div>
    <w:div w:id="832447941">
      <w:bodyDiv w:val="1"/>
      <w:marLeft w:val="0"/>
      <w:marRight w:val="0"/>
      <w:marTop w:val="0"/>
      <w:marBottom w:val="0"/>
      <w:divBdr>
        <w:top w:val="none" w:sz="0" w:space="0" w:color="auto"/>
        <w:left w:val="none" w:sz="0" w:space="0" w:color="auto"/>
        <w:bottom w:val="none" w:sz="0" w:space="0" w:color="auto"/>
        <w:right w:val="none" w:sz="0" w:space="0" w:color="auto"/>
      </w:divBdr>
    </w:div>
    <w:div w:id="860124700">
      <w:bodyDiv w:val="1"/>
      <w:marLeft w:val="0"/>
      <w:marRight w:val="0"/>
      <w:marTop w:val="0"/>
      <w:marBottom w:val="0"/>
      <w:divBdr>
        <w:top w:val="none" w:sz="0" w:space="0" w:color="auto"/>
        <w:left w:val="none" w:sz="0" w:space="0" w:color="auto"/>
        <w:bottom w:val="none" w:sz="0" w:space="0" w:color="auto"/>
        <w:right w:val="none" w:sz="0" w:space="0" w:color="auto"/>
      </w:divBdr>
    </w:div>
    <w:div w:id="909773902">
      <w:bodyDiv w:val="1"/>
      <w:marLeft w:val="0"/>
      <w:marRight w:val="0"/>
      <w:marTop w:val="0"/>
      <w:marBottom w:val="0"/>
      <w:divBdr>
        <w:top w:val="none" w:sz="0" w:space="0" w:color="auto"/>
        <w:left w:val="none" w:sz="0" w:space="0" w:color="auto"/>
        <w:bottom w:val="none" w:sz="0" w:space="0" w:color="auto"/>
        <w:right w:val="none" w:sz="0" w:space="0" w:color="auto"/>
      </w:divBdr>
    </w:div>
    <w:div w:id="971014015">
      <w:bodyDiv w:val="1"/>
      <w:marLeft w:val="0"/>
      <w:marRight w:val="0"/>
      <w:marTop w:val="0"/>
      <w:marBottom w:val="0"/>
      <w:divBdr>
        <w:top w:val="none" w:sz="0" w:space="0" w:color="auto"/>
        <w:left w:val="none" w:sz="0" w:space="0" w:color="auto"/>
        <w:bottom w:val="none" w:sz="0" w:space="0" w:color="auto"/>
        <w:right w:val="none" w:sz="0" w:space="0" w:color="auto"/>
      </w:divBdr>
    </w:div>
    <w:div w:id="1011183184">
      <w:bodyDiv w:val="1"/>
      <w:marLeft w:val="0"/>
      <w:marRight w:val="0"/>
      <w:marTop w:val="0"/>
      <w:marBottom w:val="0"/>
      <w:divBdr>
        <w:top w:val="none" w:sz="0" w:space="0" w:color="auto"/>
        <w:left w:val="none" w:sz="0" w:space="0" w:color="auto"/>
        <w:bottom w:val="none" w:sz="0" w:space="0" w:color="auto"/>
        <w:right w:val="none" w:sz="0" w:space="0" w:color="auto"/>
      </w:divBdr>
    </w:div>
    <w:div w:id="1015840629">
      <w:bodyDiv w:val="1"/>
      <w:marLeft w:val="0"/>
      <w:marRight w:val="0"/>
      <w:marTop w:val="0"/>
      <w:marBottom w:val="0"/>
      <w:divBdr>
        <w:top w:val="none" w:sz="0" w:space="0" w:color="auto"/>
        <w:left w:val="none" w:sz="0" w:space="0" w:color="auto"/>
        <w:bottom w:val="none" w:sz="0" w:space="0" w:color="auto"/>
        <w:right w:val="none" w:sz="0" w:space="0" w:color="auto"/>
      </w:divBdr>
    </w:div>
    <w:div w:id="1075398444">
      <w:bodyDiv w:val="1"/>
      <w:marLeft w:val="0"/>
      <w:marRight w:val="0"/>
      <w:marTop w:val="0"/>
      <w:marBottom w:val="0"/>
      <w:divBdr>
        <w:top w:val="none" w:sz="0" w:space="0" w:color="auto"/>
        <w:left w:val="none" w:sz="0" w:space="0" w:color="auto"/>
        <w:bottom w:val="none" w:sz="0" w:space="0" w:color="auto"/>
        <w:right w:val="none" w:sz="0" w:space="0" w:color="auto"/>
      </w:divBdr>
      <w:divsChild>
        <w:div w:id="1638342279">
          <w:marLeft w:val="0"/>
          <w:marRight w:val="0"/>
          <w:marTop w:val="0"/>
          <w:marBottom w:val="0"/>
          <w:divBdr>
            <w:top w:val="none" w:sz="0" w:space="0" w:color="auto"/>
            <w:left w:val="none" w:sz="0" w:space="0" w:color="auto"/>
            <w:bottom w:val="none" w:sz="0" w:space="0" w:color="auto"/>
            <w:right w:val="none" w:sz="0" w:space="0" w:color="auto"/>
          </w:divBdr>
          <w:divsChild>
            <w:div w:id="2114588726">
              <w:marLeft w:val="0"/>
              <w:marRight w:val="0"/>
              <w:marTop w:val="0"/>
              <w:marBottom w:val="0"/>
              <w:divBdr>
                <w:top w:val="none" w:sz="0" w:space="0" w:color="auto"/>
                <w:left w:val="none" w:sz="0" w:space="0" w:color="auto"/>
                <w:bottom w:val="none" w:sz="0" w:space="0" w:color="auto"/>
                <w:right w:val="none" w:sz="0" w:space="0" w:color="auto"/>
              </w:divBdr>
              <w:divsChild>
                <w:div w:id="1101336737">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1120950808">
      <w:bodyDiv w:val="1"/>
      <w:marLeft w:val="0"/>
      <w:marRight w:val="0"/>
      <w:marTop w:val="0"/>
      <w:marBottom w:val="0"/>
      <w:divBdr>
        <w:top w:val="none" w:sz="0" w:space="0" w:color="auto"/>
        <w:left w:val="none" w:sz="0" w:space="0" w:color="auto"/>
        <w:bottom w:val="none" w:sz="0" w:space="0" w:color="auto"/>
        <w:right w:val="none" w:sz="0" w:space="0" w:color="auto"/>
      </w:divBdr>
    </w:div>
    <w:div w:id="1123576062">
      <w:bodyDiv w:val="1"/>
      <w:marLeft w:val="0"/>
      <w:marRight w:val="0"/>
      <w:marTop w:val="0"/>
      <w:marBottom w:val="0"/>
      <w:divBdr>
        <w:top w:val="none" w:sz="0" w:space="0" w:color="auto"/>
        <w:left w:val="none" w:sz="0" w:space="0" w:color="auto"/>
        <w:bottom w:val="none" w:sz="0" w:space="0" w:color="auto"/>
        <w:right w:val="none" w:sz="0" w:space="0" w:color="auto"/>
      </w:divBdr>
    </w:div>
    <w:div w:id="1124814681">
      <w:bodyDiv w:val="1"/>
      <w:marLeft w:val="0"/>
      <w:marRight w:val="0"/>
      <w:marTop w:val="0"/>
      <w:marBottom w:val="0"/>
      <w:divBdr>
        <w:top w:val="none" w:sz="0" w:space="0" w:color="auto"/>
        <w:left w:val="none" w:sz="0" w:space="0" w:color="auto"/>
        <w:bottom w:val="none" w:sz="0" w:space="0" w:color="auto"/>
        <w:right w:val="none" w:sz="0" w:space="0" w:color="auto"/>
      </w:divBdr>
    </w:div>
    <w:div w:id="1137651340">
      <w:bodyDiv w:val="1"/>
      <w:marLeft w:val="0"/>
      <w:marRight w:val="0"/>
      <w:marTop w:val="0"/>
      <w:marBottom w:val="0"/>
      <w:divBdr>
        <w:top w:val="none" w:sz="0" w:space="0" w:color="auto"/>
        <w:left w:val="none" w:sz="0" w:space="0" w:color="auto"/>
        <w:bottom w:val="none" w:sz="0" w:space="0" w:color="auto"/>
        <w:right w:val="none" w:sz="0" w:space="0" w:color="auto"/>
      </w:divBdr>
      <w:divsChild>
        <w:div w:id="311326246">
          <w:marLeft w:val="0"/>
          <w:marRight w:val="0"/>
          <w:marTop w:val="0"/>
          <w:marBottom w:val="0"/>
          <w:divBdr>
            <w:top w:val="none" w:sz="0" w:space="0" w:color="auto"/>
            <w:left w:val="none" w:sz="0" w:space="0" w:color="auto"/>
            <w:bottom w:val="none" w:sz="0" w:space="0" w:color="auto"/>
            <w:right w:val="none" w:sz="0" w:space="0" w:color="auto"/>
          </w:divBdr>
          <w:divsChild>
            <w:div w:id="2087417197">
              <w:marLeft w:val="0"/>
              <w:marRight w:val="0"/>
              <w:marTop w:val="0"/>
              <w:marBottom w:val="0"/>
              <w:divBdr>
                <w:top w:val="none" w:sz="0" w:space="0" w:color="auto"/>
                <w:left w:val="none" w:sz="0" w:space="0" w:color="auto"/>
                <w:bottom w:val="none" w:sz="0" w:space="0" w:color="auto"/>
                <w:right w:val="none" w:sz="0" w:space="0" w:color="auto"/>
              </w:divBdr>
              <w:divsChild>
                <w:div w:id="2143187852">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1173105761">
      <w:bodyDiv w:val="1"/>
      <w:marLeft w:val="0"/>
      <w:marRight w:val="0"/>
      <w:marTop w:val="0"/>
      <w:marBottom w:val="0"/>
      <w:divBdr>
        <w:top w:val="none" w:sz="0" w:space="0" w:color="auto"/>
        <w:left w:val="none" w:sz="0" w:space="0" w:color="auto"/>
        <w:bottom w:val="none" w:sz="0" w:space="0" w:color="auto"/>
        <w:right w:val="none" w:sz="0" w:space="0" w:color="auto"/>
      </w:divBdr>
    </w:div>
    <w:div w:id="1179657135">
      <w:bodyDiv w:val="1"/>
      <w:marLeft w:val="0"/>
      <w:marRight w:val="0"/>
      <w:marTop w:val="0"/>
      <w:marBottom w:val="0"/>
      <w:divBdr>
        <w:top w:val="none" w:sz="0" w:space="0" w:color="auto"/>
        <w:left w:val="none" w:sz="0" w:space="0" w:color="auto"/>
        <w:bottom w:val="none" w:sz="0" w:space="0" w:color="auto"/>
        <w:right w:val="none" w:sz="0" w:space="0" w:color="auto"/>
      </w:divBdr>
    </w:div>
    <w:div w:id="1273585949">
      <w:bodyDiv w:val="1"/>
      <w:marLeft w:val="0"/>
      <w:marRight w:val="0"/>
      <w:marTop w:val="0"/>
      <w:marBottom w:val="0"/>
      <w:divBdr>
        <w:top w:val="none" w:sz="0" w:space="0" w:color="auto"/>
        <w:left w:val="none" w:sz="0" w:space="0" w:color="auto"/>
        <w:bottom w:val="none" w:sz="0" w:space="0" w:color="auto"/>
        <w:right w:val="none" w:sz="0" w:space="0" w:color="auto"/>
      </w:divBdr>
    </w:div>
    <w:div w:id="1298685473">
      <w:bodyDiv w:val="1"/>
      <w:marLeft w:val="0"/>
      <w:marRight w:val="0"/>
      <w:marTop w:val="0"/>
      <w:marBottom w:val="0"/>
      <w:divBdr>
        <w:top w:val="none" w:sz="0" w:space="0" w:color="auto"/>
        <w:left w:val="none" w:sz="0" w:space="0" w:color="auto"/>
        <w:bottom w:val="none" w:sz="0" w:space="0" w:color="auto"/>
        <w:right w:val="none" w:sz="0" w:space="0" w:color="auto"/>
      </w:divBdr>
    </w:div>
    <w:div w:id="1398632093">
      <w:bodyDiv w:val="1"/>
      <w:marLeft w:val="0"/>
      <w:marRight w:val="0"/>
      <w:marTop w:val="0"/>
      <w:marBottom w:val="0"/>
      <w:divBdr>
        <w:top w:val="none" w:sz="0" w:space="0" w:color="auto"/>
        <w:left w:val="none" w:sz="0" w:space="0" w:color="auto"/>
        <w:bottom w:val="none" w:sz="0" w:space="0" w:color="auto"/>
        <w:right w:val="none" w:sz="0" w:space="0" w:color="auto"/>
      </w:divBdr>
    </w:div>
    <w:div w:id="1399746232">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507675448">
      <w:bodyDiv w:val="1"/>
      <w:marLeft w:val="0"/>
      <w:marRight w:val="0"/>
      <w:marTop w:val="0"/>
      <w:marBottom w:val="0"/>
      <w:divBdr>
        <w:top w:val="none" w:sz="0" w:space="0" w:color="auto"/>
        <w:left w:val="none" w:sz="0" w:space="0" w:color="auto"/>
        <w:bottom w:val="none" w:sz="0" w:space="0" w:color="auto"/>
        <w:right w:val="none" w:sz="0" w:space="0" w:color="auto"/>
      </w:divBdr>
      <w:divsChild>
        <w:div w:id="437602291">
          <w:marLeft w:val="0"/>
          <w:marRight w:val="0"/>
          <w:marTop w:val="0"/>
          <w:marBottom w:val="0"/>
          <w:divBdr>
            <w:top w:val="none" w:sz="0" w:space="0" w:color="auto"/>
            <w:left w:val="none" w:sz="0" w:space="0" w:color="auto"/>
            <w:bottom w:val="none" w:sz="0" w:space="0" w:color="auto"/>
            <w:right w:val="none" w:sz="0" w:space="0" w:color="auto"/>
          </w:divBdr>
          <w:divsChild>
            <w:div w:id="906644976">
              <w:marLeft w:val="0"/>
              <w:marRight w:val="0"/>
              <w:marTop w:val="0"/>
              <w:marBottom w:val="0"/>
              <w:divBdr>
                <w:top w:val="none" w:sz="0" w:space="0" w:color="auto"/>
                <w:left w:val="none" w:sz="0" w:space="0" w:color="auto"/>
                <w:bottom w:val="none" w:sz="0" w:space="0" w:color="auto"/>
                <w:right w:val="none" w:sz="0" w:space="0" w:color="auto"/>
              </w:divBdr>
              <w:divsChild>
                <w:div w:id="1308508366">
                  <w:marLeft w:val="0"/>
                  <w:marRight w:val="215"/>
                  <w:marTop w:val="215"/>
                  <w:marBottom w:val="54"/>
                  <w:divBdr>
                    <w:top w:val="none" w:sz="0" w:space="0" w:color="auto"/>
                    <w:left w:val="none" w:sz="0" w:space="0" w:color="auto"/>
                    <w:bottom w:val="none" w:sz="0" w:space="0" w:color="auto"/>
                    <w:right w:val="none" w:sz="0" w:space="0" w:color="auto"/>
                  </w:divBdr>
                </w:div>
              </w:divsChild>
            </w:div>
          </w:divsChild>
        </w:div>
      </w:divsChild>
    </w:div>
    <w:div w:id="1597516168">
      <w:bodyDiv w:val="1"/>
      <w:marLeft w:val="0"/>
      <w:marRight w:val="0"/>
      <w:marTop w:val="0"/>
      <w:marBottom w:val="0"/>
      <w:divBdr>
        <w:top w:val="none" w:sz="0" w:space="0" w:color="auto"/>
        <w:left w:val="none" w:sz="0" w:space="0" w:color="auto"/>
        <w:bottom w:val="none" w:sz="0" w:space="0" w:color="auto"/>
        <w:right w:val="none" w:sz="0" w:space="0" w:color="auto"/>
      </w:divBdr>
    </w:div>
    <w:div w:id="1619675426">
      <w:bodyDiv w:val="1"/>
      <w:marLeft w:val="0"/>
      <w:marRight w:val="0"/>
      <w:marTop w:val="0"/>
      <w:marBottom w:val="0"/>
      <w:divBdr>
        <w:top w:val="none" w:sz="0" w:space="0" w:color="auto"/>
        <w:left w:val="none" w:sz="0" w:space="0" w:color="auto"/>
        <w:bottom w:val="none" w:sz="0" w:space="0" w:color="auto"/>
        <w:right w:val="none" w:sz="0" w:space="0" w:color="auto"/>
      </w:divBdr>
    </w:div>
    <w:div w:id="1666275873">
      <w:bodyDiv w:val="1"/>
      <w:marLeft w:val="0"/>
      <w:marRight w:val="0"/>
      <w:marTop w:val="0"/>
      <w:marBottom w:val="0"/>
      <w:divBdr>
        <w:top w:val="none" w:sz="0" w:space="0" w:color="auto"/>
        <w:left w:val="none" w:sz="0" w:space="0" w:color="auto"/>
        <w:bottom w:val="none" w:sz="0" w:space="0" w:color="auto"/>
        <w:right w:val="none" w:sz="0" w:space="0" w:color="auto"/>
      </w:divBdr>
    </w:div>
    <w:div w:id="1677459652">
      <w:bodyDiv w:val="1"/>
      <w:marLeft w:val="0"/>
      <w:marRight w:val="0"/>
      <w:marTop w:val="0"/>
      <w:marBottom w:val="0"/>
      <w:divBdr>
        <w:top w:val="none" w:sz="0" w:space="0" w:color="auto"/>
        <w:left w:val="none" w:sz="0" w:space="0" w:color="auto"/>
        <w:bottom w:val="none" w:sz="0" w:space="0" w:color="auto"/>
        <w:right w:val="none" w:sz="0" w:space="0" w:color="auto"/>
      </w:divBdr>
    </w:div>
    <w:div w:id="1740984289">
      <w:bodyDiv w:val="1"/>
      <w:marLeft w:val="0"/>
      <w:marRight w:val="0"/>
      <w:marTop w:val="0"/>
      <w:marBottom w:val="0"/>
      <w:divBdr>
        <w:top w:val="none" w:sz="0" w:space="0" w:color="auto"/>
        <w:left w:val="none" w:sz="0" w:space="0" w:color="auto"/>
        <w:bottom w:val="none" w:sz="0" w:space="0" w:color="auto"/>
        <w:right w:val="none" w:sz="0" w:space="0" w:color="auto"/>
      </w:divBdr>
    </w:div>
    <w:div w:id="1751922047">
      <w:bodyDiv w:val="1"/>
      <w:marLeft w:val="0"/>
      <w:marRight w:val="0"/>
      <w:marTop w:val="0"/>
      <w:marBottom w:val="0"/>
      <w:divBdr>
        <w:top w:val="none" w:sz="0" w:space="0" w:color="auto"/>
        <w:left w:val="none" w:sz="0" w:space="0" w:color="auto"/>
        <w:bottom w:val="none" w:sz="0" w:space="0" w:color="auto"/>
        <w:right w:val="none" w:sz="0" w:space="0" w:color="auto"/>
      </w:divBdr>
    </w:div>
    <w:div w:id="1754544346">
      <w:bodyDiv w:val="1"/>
      <w:marLeft w:val="0"/>
      <w:marRight w:val="0"/>
      <w:marTop w:val="0"/>
      <w:marBottom w:val="0"/>
      <w:divBdr>
        <w:top w:val="none" w:sz="0" w:space="0" w:color="auto"/>
        <w:left w:val="none" w:sz="0" w:space="0" w:color="auto"/>
        <w:bottom w:val="none" w:sz="0" w:space="0" w:color="auto"/>
        <w:right w:val="none" w:sz="0" w:space="0" w:color="auto"/>
      </w:divBdr>
    </w:div>
    <w:div w:id="1786268081">
      <w:bodyDiv w:val="1"/>
      <w:marLeft w:val="0"/>
      <w:marRight w:val="0"/>
      <w:marTop w:val="0"/>
      <w:marBottom w:val="0"/>
      <w:divBdr>
        <w:top w:val="none" w:sz="0" w:space="0" w:color="auto"/>
        <w:left w:val="none" w:sz="0" w:space="0" w:color="auto"/>
        <w:bottom w:val="none" w:sz="0" w:space="0" w:color="auto"/>
        <w:right w:val="none" w:sz="0" w:space="0" w:color="auto"/>
      </w:divBdr>
    </w:div>
    <w:div w:id="1799255513">
      <w:bodyDiv w:val="1"/>
      <w:marLeft w:val="0"/>
      <w:marRight w:val="0"/>
      <w:marTop w:val="0"/>
      <w:marBottom w:val="0"/>
      <w:divBdr>
        <w:top w:val="none" w:sz="0" w:space="0" w:color="auto"/>
        <w:left w:val="none" w:sz="0" w:space="0" w:color="auto"/>
        <w:bottom w:val="none" w:sz="0" w:space="0" w:color="auto"/>
        <w:right w:val="none" w:sz="0" w:space="0" w:color="auto"/>
      </w:divBdr>
    </w:div>
    <w:div w:id="1833133979">
      <w:bodyDiv w:val="1"/>
      <w:marLeft w:val="0"/>
      <w:marRight w:val="0"/>
      <w:marTop w:val="0"/>
      <w:marBottom w:val="0"/>
      <w:divBdr>
        <w:top w:val="none" w:sz="0" w:space="0" w:color="auto"/>
        <w:left w:val="none" w:sz="0" w:space="0" w:color="auto"/>
        <w:bottom w:val="none" w:sz="0" w:space="0" w:color="auto"/>
        <w:right w:val="none" w:sz="0" w:space="0" w:color="auto"/>
      </w:divBdr>
    </w:div>
    <w:div w:id="1844860495">
      <w:bodyDiv w:val="1"/>
      <w:marLeft w:val="0"/>
      <w:marRight w:val="0"/>
      <w:marTop w:val="0"/>
      <w:marBottom w:val="0"/>
      <w:divBdr>
        <w:top w:val="none" w:sz="0" w:space="0" w:color="auto"/>
        <w:left w:val="none" w:sz="0" w:space="0" w:color="auto"/>
        <w:bottom w:val="none" w:sz="0" w:space="0" w:color="auto"/>
        <w:right w:val="none" w:sz="0" w:space="0" w:color="auto"/>
      </w:divBdr>
    </w:div>
    <w:div w:id="1859926357">
      <w:bodyDiv w:val="1"/>
      <w:marLeft w:val="0"/>
      <w:marRight w:val="0"/>
      <w:marTop w:val="0"/>
      <w:marBottom w:val="0"/>
      <w:divBdr>
        <w:top w:val="none" w:sz="0" w:space="0" w:color="auto"/>
        <w:left w:val="none" w:sz="0" w:space="0" w:color="auto"/>
        <w:bottom w:val="none" w:sz="0" w:space="0" w:color="auto"/>
        <w:right w:val="none" w:sz="0" w:space="0" w:color="auto"/>
      </w:divBdr>
    </w:div>
    <w:div w:id="1958903521">
      <w:bodyDiv w:val="1"/>
      <w:marLeft w:val="0"/>
      <w:marRight w:val="0"/>
      <w:marTop w:val="0"/>
      <w:marBottom w:val="0"/>
      <w:divBdr>
        <w:top w:val="none" w:sz="0" w:space="0" w:color="auto"/>
        <w:left w:val="none" w:sz="0" w:space="0" w:color="auto"/>
        <w:bottom w:val="none" w:sz="0" w:space="0" w:color="auto"/>
        <w:right w:val="none" w:sz="0" w:space="0" w:color="auto"/>
      </w:divBdr>
    </w:div>
    <w:div w:id="2019119216">
      <w:bodyDiv w:val="1"/>
      <w:marLeft w:val="0"/>
      <w:marRight w:val="0"/>
      <w:marTop w:val="0"/>
      <w:marBottom w:val="0"/>
      <w:divBdr>
        <w:top w:val="none" w:sz="0" w:space="0" w:color="auto"/>
        <w:left w:val="none" w:sz="0" w:space="0" w:color="auto"/>
        <w:bottom w:val="none" w:sz="0" w:space="0" w:color="auto"/>
        <w:right w:val="none" w:sz="0" w:space="0" w:color="auto"/>
      </w:divBdr>
    </w:div>
    <w:div w:id="2050495758">
      <w:bodyDiv w:val="1"/>
      <w:marLeft w:val="0"/>
      <w:marRight w:val="0"/>
      <w:marTop w:val="0"/>
      <w:marBottom w:val="0"/>
      <w:divBdr>
        <w:top w:val="none" w:sz="0" w:space="0" w:color="auto"/>
        <w:left w:val="none" w:sz="0" w:space="0" w:color="auto"/>
        <w:bottom w:val="none" w:sz="0" w:space="0" w:color="auto"/>
        <w:right w:val="none" w:sz="0" w:space="0" w:color="auto"/>
      </w:divBdr>
    </w:div>
    <w:div w:id="2075621284">
      <w:bodyDiv w:val="1"/>
      <w:marLeft w:val="0"/>
      <w:marRight w:val="0"/>
      <w:marTop w:val="0"/>
      <w:marBottom w:val="0"/>
      <w:divBdr>
        <w:top w:val="none" w:sz="0" w:space="0" w:color="auto"/>
        <w:left w:val="none" w:sz="0" w:space="0" w:color="auto"/>
        <w:bottom w:val="none" w:sz="0" w:space="0" w:color="auto"/>
        <w:right w:val="none" w:sz="0" w:space="0" w:color="auto"/>
      </w:divBdr>
    </w:div>
    <w:div w:id="2097360186">
      <w:bodyDiv w:val="1"/>
      <w:marLeft w:val="0"/>
      <w:marRight w:val="0"/>
      <w:marTop w:val="0"/>
      <w:marBottom w:val="0"/>
      <w:divBdr>
        <w:top w:val="none" w:sz="0" w:space="0" w:color="auto"/>
        <w:left w:val="none" w:sz="0" w:space="0" w:color="auto"/>
        <w:bottom w:val="none" w:sz="0" w:space="0" w:color="auto"/>
        <w:right w:val="none" w:sz="0" w:space="0" w:color="auto"/>
      </w:divBdr>
    </w:div>
    <w:div w:id="2110348242">
      <w:bodyDiv w:val="1"/>
      <w:marLeft w:val="0"/>
      <w:marRight w:val="0"/>
      <w:marTop w:val="0"/>
      <w:marBottom w:val="0"/>
      <w:divBdr>
        <w:top w:val="none" w:sz="0" w:space="0" w:color="auto"/>
        <w:left w:val="none" w:sz="0" w:space="0" w:color="auto"/>
        <w:bottom w:val="none" w:sz="0" w:space="0" w:color="auto"/>
        <w:right w:val="none" w:sz="0" w:space="0" w:color="auto"/>
      </w:divBdr>
    </w:div>
    <w:div w:id="2110545089">
      <w:bodyDiv w:val="1"/>
      <w:marLeft w:val="0"/>
      <w:marRight w:val="0"/>
      <w:marTop w:val="0"/>
      <w:marBottom w:val="0"/>
      <w:divBdr>
        <w:top w:val="none" w:sz="0" w:space="0" w:color="auto"/>
        <w:left w:val="none" w:sz="0" w:space="0" w:color="auto"/>
        <w:bottom w:val="none" w:sz="0" w:space="0" w:color="auto"/>
        <w:right w:val="none" w:sz="0" w:space="0" w:color="auto"/>
      </w:divBdr>
    </w:div>
    <w:div w:id="2128237807">
      <w:bodyDiv w:val="1"/>
      <w:marLeft w:val="0"/>
      <w:marRight w:val="0"/>
      <w:marTop w:val="0"/>
      <w:marBottom w:val="0"/>
      <w:divBdr>
        <w:top w:val="none" w:sz="0" w:space="0" w:color="auto"/>
        <w:left w:val="none" w:sz="0" w:space="0" w:color="auto"/>
        <w:bottom w:val="none" w:sz="0" w:space="0" w:color="auto"/>
        <w:right w:val="none" w:sz="0" w:space="0" w:color="auto"/>
      </w:divBdr>
      <w:divsChild>
        <w:div w:id="1694333657">
          <w:marLeft w:val="0"/>
          <w:marRight w:val="0"/>
          <w:marTop w:val="0"/>
          <w:marBottom w:val="0"/>
          <w:divBdr>
            <w:top w:val="none" w:sz="0" w:space="0" w:color="auto"/>
            <w:left w:val="none" w:sz="0" w:space="0" w:color="auto"/>
            <w:bottom w:val="none" w:sz="0" w:space="0" w:color="auto"/>
            <w:right w:val="none" w:sz="0" w:space="0" w:color="auto"/>
          </w:divBdr>
          <w:divsChild>
            <w:div w:id="1998147916">
              <w:marLeft w:val="0"/>
              <w:marRight w:val="0"/>
              <w:marTop w:val="0"/>
              <w:marBottom w:val="0"/>
              <w:divBdr>
                <w:top w:val="none" w:sz="0" w:space="0" w:color="auto"/>
                <w:left w:val="none" w:sz="0" w:space="0" w:color="auto"/>
                <w:bottom w:val="none" w:sz="0" w:space="0" w:color="auto"/>
                <w:right w:val="none" w:sz="0" w:space="0" w:color="auto"/>
              </w:divBdr>
              <w:divsChild>
                <w:div w:id="644513053">
                  <w:marLeft w:val="0"/>
                  <w:marRight w:val="277"/>
                  <w:marTop w:val="277"/>
                  <w:marBottom w:val="69"/>
                  <w:divBdr>
                    <w:top w:val="none" w:sz="0" w:space="0" w:color="auto"/>
                    <w:left w:val="none" w:sz="0" w:space="0" w:color="auto"/>
                    <w:bottom w:val="none" w:sz="0" w:space="0" w:color="auto"/>
                    <w:right w:val="none" w:sz="0" w:space="0" w:color="auto"/>
                  </w:divBdr>
                </w:div>
              </w:divsChild>
            </w:div>
          </w:divsChild>
        </w:div>
      </w:divsChild>
    </w:div>
    <w:div w:id="21352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cgp.gov.cn/oss/download?uuid=A0E7D94C3F37993C52D77AB2134D43" TargetMode="External"/><Relationship Id="rId3" Type="http://schemas.openxmlformats.org/officeDocument/2006/relationships/webSettings" Target="webSettings.xml"/><Relationship Id="rId7" Type="http://schemas.openxmlformats.org/officeDocument/2006/relationships/hyperlink" Target="http://www.ccgp.gov.cn/oss/download?uuid=4468FF6D24225D6537B2DC61C67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oss/download?uuid=4A4BAE53060646A2B8CE72D410901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yiqi01</dc:creator>
  <cp:keywords/>
  <dc:description/>
  <cp:lastModifiedBy>yiqi01</cp:lastModifiedBy>
  <cp:revision>51</cp:revision>
  <dcterms:created xsi:type="dcterms:W3CDTF">2017-06-28T01:13:00Z</dcterms:created>
  <dcterms:modified xsi:type="dcterms:W3CDTF">2017-06-29T06:06:00Z</dcterms:modified>
</cp:coreProperties>
</file>