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20DB" w14:textId="77777777" w:rsidR="00C450F5" w:rsidRPr="008F6F0B" w:rsidRDefault="00C450F5">
      <w:pPr>
        <w:tabs>
          <w:tab w:val="left" w:pos="7377"/>
        </w:tabs>
        <w:spacing w:line="360" w:lineRule="auto"/>
        <w:jc w:val="center"/>
        <w:rPr>
          <w:rFonts w:asciiTheme="minorEastAsia" w:eastAsiaTheme="minorEastAsia" w:hAnsiTheme="minorEastAsia" w:cs="宋体"/>
          <w:b/>
          <w:sz w:val="24"/>
          <w:szCs w:val="24"/>
          <w:lang w:eastAsia="zh-CN"/>
        </w:rPr>
      </w:pPr>
      <w:bookmarkStart w:id="0" w:name="_GoBack"/>
      <w:bookmarkEnd w:id="0"/>
    </w:p>
    <w:p w14:paraId="1FAC58AA" w14:textId="77777777" w:rsidR="005F7DF7" w:rsidRPr="008F6F0B" w:rsidRDefault="005F7DF7">
      <w:pPr>
        <w:spacing w:line="360" w:lineRule="auto"/>
        <w:jc w:val="center"/>
        <w:rPr>
          <w:rFonts w:asciiTheme="minorEastAsia" w:eastAsiaTheme="minorEastAsia" w:hAnsiTheme="minorEastAsia"/>
          <w:b/>
          <w:sz w:val="24"/>
          <w:szCs w:val="24"/>
          <w:lang w:eastAsia="zh-CN"/>
        </w:rPr>
      </w:pPr>
    </w:p>
    <w:p w14:paraId="31D23139" w14:textId="77777777" w:rsidR="009F314D" w:rsidRPr="008F6F0B" w:rsidRDefault="009F314D">
      <w:pPr>
        <w:spacing w:line="360" w:lineRule="auto"/>
        <w:jc w:val="center"/>
        <w:rPr>
          <w:rFonts w:asciiTheme="minorEastAsia" w:eastAsiaTheme="minorEastAsia" w:hAnsiTheme="minorEastAsia"/>
          <w:b/>
          <w:sz w:val="24"/>
          <w:szCs w:val="24"/>
          <w:lang w:eastAsia="zh-CN"/>
        </w:rPr>
      </w:pPr>
    </w:p>
    <w:p w14:paraId="67B72BC6" w14:textId="77777777" w:rsidR="009F314D" w:rsidRPr="008F6F0B" w:rsidRDefault="009F314D">
      <w:pPr>
        <w:spacing w:line="360" w:lineRule="auto"/>
        <w:jc w:val="center"/>
        <w:rPr>
          <w:rFonts w:asciiTheme="minorEastAsia" w:eastAsiaTheme="minorEastAsia" w:hAnsiTheme="minorEastAsia"/>
          <w:b/>
          <w:sz w:val="24"/>
          <w:szCs w:val="24"/>
          <w:lang w:eastAsia="zh-CN"/>
        </w:rPr>
      </w:pPr>
    </w:p>
    <w:p w14:paraId="7917437C" w14:textId="485BD273" w:rsidR="00C450F5" w:rsidRPr="00E46B51" w:rsidRDefault="009F314D" w:rsidP="00725E39">
      <w:pPr>
        <w:spacing w:line="360" w:lineRule="auto"/>
        <w:jc w:val="center"/>
        <w:rPr>
          <w:rFonts w:asciiTheme="minorEastAsia" w:eastAsiaTheme="minorEastAsia" w:hAnsiTheme="minorEastAsia"/>
          <w:b/>
          <w:spacing w:val="-18"/>
          <w:kern w:val="44"/>
          <w:sz w:val="60"/>
          <w:szCs w:val="60"/>
          <w:lang w:eastAsia="zh-CN"/>
        </w:rPr>
      </w:pPr>
      <w:r w:rsidRPr="008F6F0B">
        <w:rPr>
          <w:rFonts w:asciiTheme="minorEastAsia" w:eastAsiaTheme="minorEastAsia" w:hAnsiTheme="minorEastAsia" w:hint="eastAsia"/>
          <w:b/>
          <w:spacing w:val="-18"/>
          <w:kern w:val="44"/>
          <w:sz w:val="60"/>
          <w:szCs w:val="60"/>
        </w:rPr>
        <w:t>清华大学</w:t>
      </w:r>
      <w:r w:rsidR="003D5252" w:rsidRPr="00E46B51">
        <w:rPr>
          <w:rFonts w:asciiTheme="minorEastAsia" w:eastAsiaTheme="minorEastAsia" w:hAnsiTheme="minorEastAsia" w:hint="eastAsia"/>
          <w:b/>
          <w:spacing w:val="-18"/>
          <w:kern w:val="44"/>
          <w:sz w:val="60"/>
          <w:szCs w:val="60"/>
        </w:rPr>
        <w:t>太赫兹频谱分析仪</w:t>
      </w:r>
      <w:r w:rsidRPr="00E46B51">
        <w:rPr>
          <w:rFonts w:asciiTheme="minorEastAsia" w:eastAsiaTheme="minorEastAsia" w:hAnsiTheme="minorEastAsia" w:hint="eastAsia"/>
          <w:b/>
          <w:spacing w:val="-18"/>
          <w:kern w:val="44"/>
          <w:sz w:val="60"/>
          <w:szCs w:val="60"/>
        </w:rPr>
        <w:t>采购</w:t>
      </w:r>
    </w:p>
    <w:p w14:paraId="0C84F638" w14:textId="77777777" w:rsidR="008D1809" w:rsidRPr="00E46B51" w:rsidRDefault="008D1809">
      <w:pPr>
        <w:tabs>
          <w:tab w:val="left" w:pos="7377"/>
        </w:tabs>
        <w:spacing w:line="360" w:lineRule="auto"/>
        <w:jc w:val="center"/>
        <w:rPr>
          <w:rFonts w:asciiTheme="minorEastAsia" w:eastAsiaTheme="minorEastAsia" w:hAnsiTheme="minorEastAsia" w:cs="宋体"/>
          <w:b/>
          <w:sz w:val="24"/>
          <w:lang w:eastAsia="zh-CN"/>
        </w:rPr>
      </w:pPr>
    </w:p>
    <w:p w14:paraId="63E673B8" w14:textId="43EF7628" w:rsidR="00C450F5" w:rsidRPr="00E46B51" w:rsidRDefault="00610837">
      <w:pPr>
        <w:spacing w:line="360" w:lineRule="auto"/>
        <w:jc w:val="center"/>
        <w:rPr>
          <w:rFonts w:asciiTheme="minorEastAsia" w:eastAsiaTheme="minorEastAsia" w:hAnsiTheme="minorEastAsia" w:cs="宋体"/>
          <w:b/>
          <w:sz w:val="32"/>
          <w:szCs w:val="32"/>
          <w:lang w:eastAsia="zh-CN"/>
        </w:rPr>
      </w:pPr>
      <w:r w:rsidRPr="00E46B51">
        <w:rPr>
          <w:rFonts w:asciiTheme="minorEastAsia" w:eastAsiaTheme="minorEastAsia" w:hAnsiTheme="minorEastAsia" w:cs="宋体" w:hint="eastAsia"/>
          <w:b/>
          <w:sz w:val="32"/>
          <w:szCs w:val="32"/>
        </w:rPr>
        <w:t>采购编号</w:t>
      </w:r>
      <w:r w:rsidR="00C450F5" w:rsidRPr="00E46B51">
        <w:rPr>
          <w:rFonts w:asciiTheme="minorEastAsia" w:eastAsiaTheme="minorEastAsia" w:hAnsiTheme="minorEastAsia" w:cs="宋体" w:hint="eastAsia"/>
          <w:b/>
          <w:sz w:val="32"/>
          <w:szCs w:val="32"/>
        </w:rPr>
        <w:t>：</w:t>
      </w:r>
      <w:r w:rsidR="00740F5E" w:rsidRPr="00E46B51">
        <w:rPr>
          <w:rFonts w:asciiTheme="minorEastAsia" w:eastAsiaTheme="minorEastAsia" w:hAnsiTheme="minorEastAsia" w:cs="宋体" w:hint="eastAsia"/>
          <w:b/>
          <w:sz w:val="32"/>
          <w:szCs w:val="32"/>
        </w:rPr>
        <w:t>BIECC-</w:t>
      </w:r>
      <w:r w:rsidR="00343C59">
        <w:rPr>
          <w:rFonts w:asciiTheme="minorEastAsia" w:eastAsiaTheme="minorEastAsia" w:hAnsiTheme="minorEastAsia" w:cs="宋体" w:hint="eastAsia"/>
          <w:b/>
          <w:sz w:val="32"/>
          <w:szCs w:val="32"/>
        </w:rPr>
        <w:t>ZB3910</w:t>
      </w:r>
      <w:r w:rsidR="00A77882" w:rsidRPr="00E46B51">
        <w:rPr>
          <w:rFonts w:asciiTheme="minorEastAsia" w:eastAsiaTheme="minorEastAsia" w:hAnsiTheme="minorEastAsia" w:cs="宋体" w:hint="eastAsia"/>
          <w:b/>
          <w:sz w:val="32"/>
          <w:szCs w:val="32"/>
        </w:rPr>
        <w:t>/清设招</w:t>
      </w:r>
      <w:r w:rsidR="00A21F74">
        <w:rPr>
          <w:rFonts w:asciiTheme="minorEastAsia" w:eastAsiaTheme="minorEastAsia" w:hAnsiTheme="minorEastAsia" w:cs="宋体" w:hint="eastAsia"/>
          <w:b/>
          <w:sz w:val="32"/>
          <w:szCs w:val="32"/>
        </w:rPr>
        <w:t>第2017110号</w:t>
      </w:r>
    </w:p>
    <w:p w14:paraId="1AF24E96" w14:textId="77777777" w:rsidR="0004349A" w:rsidRPr="00E46B51" w:rsidRDefault="0004349A">
      <w:pPr>
        <w:tabs>
          <w:tab w:val="left" w:pos="7377"/>
        </w:tabs>
        <w:spacing w:line="360" w:lineRule="auto"/>
        <w:jc w:val="center"/>
        <w:rPr>
          <w:rFonts w:asciiTheme="minorEastAsia" w:eastAsiaTheme="minorEastAsia" w:hAnsiTheme="minorEastAsia" w:cs="宋体"/>
          <w:b/>
          <w:sz w:val="24"/>
          <w:lang w:eastAsia="zh-CN"/>
        </w:rPr>
      </w:pPr>
    </w:p>
    <w:p w14:paraId="5CBD83D1" w14:textId="77777777" w:rsidR="00720EC1" w:rsidRPr="00E46B51" w:rsidRDefault="00720EC1">
      <w:pPr>
        <w:tabs>
          <w:tab w:val="left" w:pos="7377"/>
        </w:tabs>
        <w:spacing w:line="360" w:lineRule="auto"/>
        <w:jc w:val="center"/>
        <w:rPr>
          <w:rFonts w:asciiTheme="minorEastAsia" w:eastAsiaTheme="minorEastAsia" w:hAnsiTheme="minorEastAsia" w:cs="宋体"/>
          <w:b/>
          <w:sz w:val="24"/>
          <w:lang w:eastAsia="zh-CN"/>
        </w:rPr>
      </w:pPr>
    </w:p>
    <w:p w14:paraId="6D76D306" w14:textId="77777777" w:rsidR="000B4FF9" w:rsidRPr="00E46B51" w:rsidRDefault="000B4FF9">
      <w:pPr>
        <w:tabs>
          <w:tab w:val="left" w:pos="7377"/>
        </w:tabs>
        <w:spacing w:line="360" w:lineRule="auto"/>
        <w:jc w:val="center"/>
        <w:rPr>
          <w:rFonts w:asciiTheme="minorEastAsia" w:eastAsiaTheme="minorEastAsia" w:hAnsiTheme="minorEastAsia" w:cs="宋体"/>
          <w:b/>
          <w:sz w:val="24"/>
          <w:lang w:eastAsia="zh-CN"/>
        </w:rPr>
      </w:pPr>
    </w:p>
    <w:p w14:paraId="028A6ED1" w14:textId="77777777" w:rsidR="008F0F4F" w:rsidRPr="00E46B51" w:rsidRDefault="008F0F4F">
      <w:pPr>
        <w:tabs>
          <w:tab w:val="left" w:pos="7377"/>
        </w:tabs>
        <w:spacing w:line="360" w:lineRule="auto"/>
        <w:jc w:val="center"/>
        <w:rPr>
          <w:rFonts w:asciiTheme="minorEastAsia" w:eastAsiaTheme="minorEastAsia" w:hAnsiTheme="minorEastAsia" w:cs="宋体"/>
          <w:b/>
          <w:sz w:val="24"/>
          <w:lang w:eastAsia="zh-CN"/>
        </w:rPr>
      </w:pPr>
    </w:p>
    <w:p w14:paraId="13C9EF1E" w14:textId="77777777" w:rsidR="00C450F5" w:rsidRPr="00E46B51" w:rsidRDefault="00C450F5">
      <w:pPr>
        <w:tabs>
          <w:tab w:val="left" w:pos="7377"/>
        </w:tabs>
        <w:spacing w:line="360" w:lineRule="auto"/>
        <w:jc w:val="center"/>
        <w:rPr>
          <w:rFonts w:asciiTheme="minorEastAsia" w:eastAsiaTheme="minorEastAsia" w:hAnsiTheme="minorEastAsia" w:cs="宋体"/>
          <w:b/>
          <w:sz w:val="24"/>
        </w:rPr>
      </w:pPr>
      <w:r w:rsidRPr="00E46B51">
        <w:rPr>
          <w:rFonts w:asciiTheme="minorEastAsia" w:eastAsiaTheme="minorEastAsia" w:hAnsiTheme="minorEastAsia" w:cs="宋体" w:hint="eastAsia"/>
          <w:b/>
          <w:sz w:val="72"/>
          <w:szCs w:val="72"/>
        </w:rPr>
        <w:t>招  标  文  件</w:t>
      </w:r>
    </w:p>
    <w:p w14:paraId="44E7054D" w14:textId="77777777" w:rsidR="005D0264" w:rsidRPr="00E46B51" w:rsidRDefault="005D0264">
      <w:pPr>
        <w:tabs>
          <w:tab w:val="left" w:pos="7377"/>
        </w:tabs>
        <w:spacing w:line="360" w:lineRule="auto"/>
        <w:jc w:val="center"/>
        <w:rPr>
          <w:rFonts w:asciiTheme="minorEastAsia" w:eastAsiaTheme="minorEastAsia" w:hAnsiTheme="minorEastAsia" w:cs="宋体"/>
          <w:b/>
          <w:sz w:val="24"/>
          <w:lang w:eastAsia="zh-CN"/>
        </w:rPr>
      </w:pPr>
    </w:p>
    <w:p w14:paraId="6DC33CAD" w14:textId="77777777" w:rsidR="0004349A" w:rsidRPr="00E46B51" w:rsidRDefault="0004349A">
      <w:pPr>
        <w:tabs>
          <w:tab w:val="left" w:pos="7377"/>
        </w:tabs>
        <w:spacing w:line="360" w:lineRule="auto"/>
        <w:jc w:val="center"/>
        <w:rPr>
          <w:rFonts w:asciiTheme="minorEastAsia" w:eastAsiaTheme="minorEastAsia" w:hAnsiTheme="minorEastAsia" w:cs="宋体"/>
          <w:b/>
          <w:sz w:val="24"/>
          <w:lang w:eastAsia="zh-CN"/>
        </w:rPr>
      </w:pPr>
    </w:p>
    <w:p w14:paraId="75FBB3A7" w14:textId="77777777" w:rsidR="00360A53" w:rsidRPr="00E46B51" w:rsidRDefault="00360A53">
      <w:pPr>
        <w:tabs>
          <w:tab w:val="left" w:pos="7377"/>
        </w:tabs>
        <w:spacing w:line="360" w:lineRule="auto"/>
        <w:jc w:val="center"/>
        <w:rPr>
          <w:rFonts w:asciiTheme="minorEastAsia" w:eastAsiaTheme="minorEastAsia" w:hAnsiTheme="minorEastAsia" w:cs="宋体"/>
          <w:b/>
          <w:sz w:val="24"/>
          <w:lang w:eastAsia="zh-CN"/>
        </w:rPr>
      </w:pPr>
    </w:p>
    <w:p w14:paraId="542802C8" w14:textId="77777777" w:rsidR="000B4FF9" w:rsidRPr="00E46B51" w:rsidRDefault="000B4FF9">
      <w:pPr>
        <w:tabs>
          <w:tab w:val="left" w:pos="7377"/>
        </w:tabs>
        <w:spacing w:line="360" w:lineRule="auto"/>
        <w:jc w:val="center"/>
        <w:rPr>
          <w:rFonts w:asciiTheme="minorEastAsia" w:eastAsiaTheme="minorEastAsia" w:hAnsiTheme="minorEastAsia" w:cs="宋体"/>
          <w:b/>
          <w:sz w:val="24"/>
          <w:lang w:eastAsia="zh-CN"/>
        </w:rPr>
      </w:pPr>
    </w:p>
    <w:p w14:paraId="1DFF88E7" w14:textId="77777777" w:rsidR="00903622" w:rsidRPr="00E46B51" w:rsidRDefault="00903622">
      <w:pPr>
        <w:tabs>
          <w:tab w:val="left" w:pos="7377"/>
        </w:tabs>
        <w:spacing w:line="360" w:lineRule="auto"/>
        <w:jc w:val="center"/>
        <w:rPr>
          <w:rFonts w:asciiTheme="minorEastAsia" w:eastAsiaTheme="minorEastAsia" w:hAnsiTheme="minorEastAsia" w:cs="宋体"/>
          <w:b/>
          <w:sz w:val="24"/>
          <w:lang w:eastAsia="zh-CN"/>
        </w:rPr>
      </w:pPr>
    </w:p>
    <w:p w14:paraId="6F33BC03" w14:textId="77777777" w:rsidR="00C35708" w:rsidRPr="00E46B51" w:rsidRDefault="00C35708">
      <w:pPr>
        <w:tabs>
          <w:tab w:val="left" w:pos="7377"/>
        </w:tabs>
        <w:spacing w:line="360" w:lineRule="auto"/>
        <w:jc w:val="center"/>
        <w:rPr>
          <w:rFonts w:asciiTheme="minorEastAsia" w:eastAsiaTheme="minorEastAsia" w:hAnsiTheme="minorEastAsia" w:cs="宋体"/>
          <w:b/>
          <w:sz w:val="24"/>
          <w:lang w:eastAsia="zh-CN"/>
        </w:rPr>
      </w:pPr>
    </w:p>
    <w:p w14:paraId="2EC0C4D7" w14:textId="77777777" w:rsidR="00C450F5" w:rsidRPr="00E46B51" w:rsidRDefault="00705077">
      <w:pPr>
        <w:spacing w:line="360" w:lineRule="auto"/>
        <w:jc w:val="center"/>
        <w:rPr>
          <w:rFonts w:asciiTheme="minorEastAsia" w:eastAsiaTheme="minorEastAsia" w:hAnsiTheme="minorEastAsia" w:cs="宋体"/>
          <w:b/>
          <w:sz w:val="36"/>
          <w:szCs w:val="36"/>
        </w:rPr>
      </w:pPr>
      <w:r w:rsidRPr="00E46B51">
        <w:rPr>
          <w:rFonts w:asciiTheme="minorEastAsia" w:eastAsiaTheme="minorEastAsia" w:hAnsiTheme="minorEastAsia" w:cs="宋体" w:hint="eastAsia"/>
          <w:b/>
          <w:sz w:val="36"/>
          <w:szCs w:val="36"/>
          <w:lang w:eastAsia="zh-CN"/>
        </w:rPr>
        <w:t>采 购</w:t>
      </w:r>
      <w:r w:rsidR="00C450F5" w:rsidRPr="00E46B51">
        <w:rPr>
          <w:rFonts w:asciiTheme="minorEastAsia" w:eastAsiaTheme="minorEastAsia" w:hAnsiTheme="minorEastAsia" w:cs="宋体" w:hint="eastAsia"/>
          <w:b/>
          <w:sz w:val="36"/>
          <w:szCs w:val="36"/>
        </w:rPr>
        <w:t xml:space="preserve"> 人：清    华    大    学</w:t>
      </w:r>
    </w:p>
    <w:p w14:paraId="344C286C" w14:textId="77777777" w:rsidR="00C450F5" w:rsidRPr="00E46B51" w:rsidRDefault="00705077">
      <w:pPr>
        <w:spacing w:line="360" w:lineRule="auto"/>
        <w:jc w:val="center"/>
        <w:rPr>
          <w:rFonts w:asciiTheme="minorEastAsia" w:eastAsiaTheme="minorEastAsia" w:hAnsiTheme="minorEastAsia" w:cs="宋体"/>
          <w:b/>
          <w:sz w:val="36"/>
          <w:szCs w:val="36"/>
        </w:rPr>
      </w:pPr>
      <w:r w:rsidRPr="00E46B51">
        <w:rPr>
          <w:rFonts w:asciiTheme="minorEastAsia" w:eastAsiaTheme="minorEastAsia" w:hAnsiTheme="minorEastAsia" w:cs="宋体" w:hint="eastAsia"/>
          <w:b/>
          <w:sz w:val="36"/>
          <w:szCs w:val="36"/>
          <w:lang w:eastAsia="zh-CN"/>
        </w:rPr>
        <w:t>采购</w:t>
      </w:r>
      <w:r w:rsidR="00C450F5" w:rsidRPr="00E46B51">
        <w:rPr>
          <w:rFonts w:asciiTheme="minorEastAsia" w:eastAsiaTheme="minorEastAsia" w:hAnsiTheme="minorEastAsia" w:cs="宋体" w:hint="eastAsia"/>
          <w:b/>
          <w:sz w:val="36"/>
          <w:szCs w:val="36"/>
        </w:rPr>
        <w:t>代理：北京国际工程咨询公司</w:t>
      </w:r>
    </w:p>
    <w:p w14:paraId="68B7998A" w14:textId="77777777" w:rsidR="00FC278A" w:rsidRPr="00E46B51" w:rsidRDefault="00FC278A">
      <w:pPr>
        <w:spacing w:line="360" w:lineRule="auto"/>
        <w:jc w:val="center"/>
        <w:rPr>
          <w:rFonts w:asciiTheme="minorEastAsia" w:eastAsiaTheme="minorEastAsia" w:hAnsiTheme="minorEastAsia" w:cs="宋体"/>
          <w:b/>
          <w:szCs w:val="21"/>
          <w:lang w:eastAsia="zh-CN"/>
        </w:rPr>
      </w:pPr>
    </w:p>
    <w:p w14:paraId="668A28F5" w14:textId="77777777" w:rsidR="008D1809" w:rsidRPr="00E46B51" w:rsidRDefault="00740F5E">
      <w:pPr>
        <w:spacing w:line="360" w:lineRule="auto"/>
        <w:jc w:val="center"/>
        <w:rPr>
          <w:rFonts w:asciiTheme="minorEastAsia" w:eastAsiaTheme="minorEastAsia" w:hAnsiTheme="minorEastAsia" w:cs="宋体"/>
          <w:b/>
          <w:sz w:val="36"/>
          <w:szCs w:val="36"/>
          <w:lang w:eastAsia="zh-CN"/>
        </w:rPr>
      </w:pPr>
      <w:r w:rsidRPr="00E46B51">
        <w:rPr>
          <w:rFonts w:asciiTheme="minorEastAsia" w:eastAsiaTheme="minorEastAsia" w:hAnsiTheme="minorEastAsia" w:cs="宋体" w:hint="eastAsia"/>
          <w:b/>
          <w:sz w:val="36"/>
          <w:szCs w:val="36"/>
        </w:rPr>
        <w:t>2017年</w:t>
      </w:r>
      <w:r w:rsidR="00A77882" w:rsidRPr="00E46B51">
        <w:rPr>
          <w:rFonts w:asciiTheme="minorEastAsia" w:eastAsiaTheme="minorEastAsia" w:hAnsiTheme="minorEastAsia" w:cs="宋体" w:hint="eastAsia"/>
          <w:b/>
          <w:sz w:val="36"/>
          <w:szCs w:val="36"/>
        </w:rPr>
        <w:t>0</w:t>
      </w:r>
      <w:r w:rsidR="00A77882" w:rsidRPr="00E46B51">
        <w:rPr>
          <w:rFonts w:asciiTheme="minorEastAsia" w:eastAsiaTheme="minorEastAsia" w:hAnsiTheme="minorEastAsia" w:cs="宋体"/>
          <w:b/>
          <w:sz w:val="36"/>
          <w:szCs w:val="36"/>
        </w:rPr>
        <w:t>7</w:t>
      </w:r>
      <w:r w:rsidRPr="00E46B51">
        <w:rPr>
          <w:rFonts w:asciiTheme="minorEastAsia" w:eastAsiaTheme="minorEastAsia" w:hAnsiTheme="minorEastAsia" w:cs="宋体" w:hint="eastAsia"/>
          <w:b/>
          <w:sz w:val="36"/>
          <w:szCs w:val="36"/>
        </w:rPr>
        <w:t>月</w:t>
      </w:r>
    </w:p>
    <w:p w14:paraId="5D52396F" w14:textId="77777777" w:rsidR="005F7DF7" w:rsidRPr="00E46B51" w:rsidRDefault="005F7DF7">
      <w:pPr>
        <w:spacing w:line="360" w:lineRule="auto"/>
        <w:jc w:val="center"/>
        <w:rPr>
          <w:rFonts w:asciiTheme="minorEastAsia" w:eastAsiaTheme="minorEastAsia" w:hAnsiTheme="minorEastAsia" w:cs="宋体"/>
          <w:b/>
          <w:sz w:val="36"/>
          <w:szCs w:val="36"/>
          <w:lang w:eastAsia="zh-CN"/>
        </w:rPr>
      </w:pPr>
    </w:p>
    <w:p w14:paraId="36724FE2" w14:textId="77777777" w:rsidR="008D1809" w:rsidRPr="00E46B51" w:rsidRDefault="008D1809">
      <w:pPr>
        <w:spacing w:line="360" w:lineRule="auto"/>
        <w:jc w:val="center"/>
        <w:rPr>
          <w:rFonts w:asciiTheme="minorEastAsia" w:eastAsiaTheme="minorEastAsia" w:hAnsiTheme="minorEastAsia" w:cs="宋体"/>
          <w:b/>
          <w:sz w:val="36"/>
          <w:szCs w:val="36"/>
          <w:lang w:eastAsia="zh-CN"/>
        </w:rPr>
        <w:sectPr w:rsidR="008D1809" w:rsidRPr="00E46B51" w:rsidSect="003E525C">
          <w:headerReference w:type="default" r:id="rId7"/>
          <w:footerReference w:type="default" r:id="rId8"/>
          <w:pgSz w:w="11906" w:h="16838" w:code="9"/>
          <w:pgMar w:top="1418" w:right="1418" w:bottom="1418" w:left="1418" w:header="851" w:footer="851" w:gutter="0"/>
          <w:cols w:space="720"/>
          <w:docGrid w:linePitch="326"/>
        </w:sectPr>
      </w:pPr>
    </w:p>
    <w:p w14:paraId="5A6F74E8" w14:textId="77777777" w:rsidR="00C450F5" w:rsidRPr="00E46B51" w:rsidRDefault="00C450F5">
      <w:pPr>
        <w:widowControl/>
        <w:spacing w:line="264" w:lineRule="auto"/>
        <w:jc w:val="center"/>
        <w:rPr>
          <w:rFonts w:asciiTheme="minorEastAsia" w:eastAsiaTheme="minorEastAsia" w:hAnsiTheme="minorEastAsia"/>
          <w:b/>
          <w:sz w:val="24"/>
          <w:szCs w:val="24"/>
        </w:rPr>
      </w:pPr>
    </w:p>
    <w:p w14:paraId="00E4C007" w14:textId="77777777" w:rsidR="00C450F5" w:rsidRPr="00E46B51" w:rsidRDefault="00C450F5">
      <w:pPr>
        <w:widowControl/>
        <w:spacing w:line="264" w:lineRule="auto"/>
        <w:jc w:val="center"/>
        <w:rPr>
          <w:rFonts w:asciiTheme="minorEastAsia" w:eastAsiaTheme="minorEastAsia" w:hAnsiTheme="minorEastAsia"/>
          <w:b/>
          <w:sz w:val="24"/>
          <w:szCs w:val="24"/>
          <w:lang w:eastAsia="zh-CN"/>
        </w:rPr>
      </w:pPr>
    </w:p>
    <w:p w14:paraId="62A7748E" w14:textId="77777777" w:rsidR="008D1809" w:rsidRPr="00E46B51" w:rsidRDefault="008D1809">
      <w:pPr>
        <w:widowControl/>
        <w:spacing w:line="264" w:lineRule="auto"/>
        <w:jc w:val="center"/>
        <w:rPr>
          <w:rFonts w:asciiTheme="minorEastAsia" w:eastAsiaTheme="minorEastAsia" w:hAnsiTheme="minorEastAsia"/>
          <w:b/>
          <w:sz w:val="24"/>
          <w:szCs w:val="24"/>
          <w:lang w:eastAsia="zh-CN"/>
        </w:rPr>
      </w:pPr>
    </w:p>
    <w:p w14:paraId="4D2F4547" w14:textId="77777777" w:rsidR="00C450F5" w:rsidRPr="00E46B51" w:rsidRDefault="00C450F5">
      <w:pPr>
        <w:widowControl/>
        <w:spacing w:line="264" w:lineRule="auto"/>
        <w:jc w:val="center"/>
        <w:rPr>
          <w:rFonts w:asciiTheme="minorEastAsia" w:eastAsiaTheme="minorEastAsia" w:hAnsiTheme="minorEastAsia"/>
          <w:b/>
          <w:sz w:val="24"/>
          <w:szCs w:val="24"/>
        </w:rPr>
      </w:pPr>
      <w:r w:rsidRPr="00E46B51">
        <w:rPr>
          <w:rFonts w:asciiTheme="minorEastAsia" w:eastAsiaTheme="minorEastAsia" w:hAnsiTheme="minorEastAsia" w:hint="eastAsia"/>
          <w:b/>
          <w:sz w:val="24"/>
          <w:szCs w:val="24"/>
        </w:rPr>
        <w:t>目              录</w:t>
      </w:r>
    </w:p>
    <w:p w14:paraId="298183FE" w14:textId="77777777" w:rsidR="00C450F5" w:rsidRPr="00E46B51" w:rsidRDefault="00C450F5">
      <w:pPr>
        <w:widowControl/>
        <w:spacing w:line="264" w:lineRule="auto"/>
        <w:jc w:val="center"/>
        <w:rPr>
          <w:rFonts w:asciiTheme="minorEastAsia" w:eastAsiaTheme="minorEastAsia" w:hAnsiTheme="minorEastAsia"/>
          <w:b/>
          <w:sz w:val="24"/>
          <w:szCs w:val="24"/>
          <w:lang w:eastAsia="zh-CN"/>
        </w:rPr>
      </w:pPr>
    </w:p>
    <w:p w14:paraId="68B180E3" w14:textId="77777777" w:rsidR="008D1809" w:rsidRPr="00E46B51" w:rsidRDefault="008D1809">
      <w:pPr>
        <w:widowControl/>
        <w:spacing w:line="264" w:lineRule="auto"/>
        <w:jc w:val="center"/>
        <w:rPr>
          <w:rFonts w:asciiTheme="minorEastAsia" w:eastAsiaTheme="minorEastAsia" w:hAnsiTheme="minorEastAsia"/>
          <w:b/>
          <w:sz w:val="24"/>
          <w:szCs w:val="24"/>
          <w:lang w:eastAsia="zh-CN"/>
        </w:rPr>
      </w:pPr>
    </w:p>
    <w:p w14:paraId="141DA062" w14:textId="77777777" w:rsidR="00A27A33" w:rsidRPr="000B6C04" w:rsidRDefault="00FE6CD6"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r w:rsidRPr="000B6C04">
        <w:rPr>
          <w:rFonts w:asciiTheme="minorEastAsia" w:eastAsiaTheme="minorEastAsia" w:hAnsiTheme="minorEastAsia" w:hint="eastAsia"/>
          <w:lang w:eastAsia="zh-CN"/>
        </w:rPr>
        <w:fldChar w:fldCharType="begin"/>
      </w:r>
      <w:r w:rsidR="008D1809" w:rsidRPr="00A27A33">
        <w:rPr>
          <w:rFonts w:asciiTheme="minorEastAsia" w:eastAsiaTheme="minorEastAsia" w:hAnsiTheme="minorEastAsia" w:hint="eastAsia"/>
          <w:lang w:eastAsia="zh-CN"/>
        </w:rPr>
        <w:instrText xml:space="preserve"> TOC \o "1-1" \h \z \u </w:instrText>
      </w:r>
      <w:r w:rsidRPr="000B6C04">
        <w:rPr>
          <w:rFonts w:asciiTheme="minorEastAsia" w:eastAsiaTheme="minorEastAsia" w:hAnsiTheme="minorEastAsia" w:hint="eastAsia"/>
          <w:lang w:eastAsia="zh-CN"/>
        </w:rPr>
        <w:fldChar w:fldCharType="separate"/>
      </w:r>
      <w:hyperlink w:anchor="_Toc487270162" w:history="1">
        <w:r w:rsidR="00A27A33" w:rsidRPr="000B6C04">
          <w:rPr>
            <w:rStyle w:val="a7"/>
            <w:rFonts w:asciiTheme="minorEastAsia" w:eastAsiaTheme="minorEastAsia" w:hAnsiTheme="minorEastAsia" w:hint="eastAsia"/>
            <w:noProof/>
          </w:rPr>
          <w:t>第一章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投标邀请</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_Toc487270162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1</w:t>
        </w:r>
        <w:r w:rsidR="00A27A33" w:rsidRPr="000B6C04">
          <w:rPr>
            <w:rFonts w:asciiTheme="minorEastAsia" w:eastAsiaTheme="minorEastAsia" w:hAnsiTheme="minorEastAsia"/>
            <w:noProof/>
            <w:webHidden/>
          </w:rPr>
          <w:fldChar w:fldCharType="end"/>
        </w:r>
      </w:hyperlink>
    </w:p>
    <w:p w14:paraId="4F9E968F"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63" w:history="1">
        <w:r w:rsidR="00A27A33" w:rsidRPr="000B6C04">
          <w:rPr>
            <w:rStyle w:val="a7"/>
            <w:rFonts w:asciiTheme="minorEastAsia" w:eastAsiaTheme="minorEastAsia" w:hAnsiTheme="minorEastAsia" w:hint="eastAsia"/>
            <w:noProof/>
          </w:rPr>
          <w:t>第二章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投标资料表</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_Toc487270163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4</w:t>
        </w:r>
        <w:r w:rsidR="00A27A33" w:rsidRPr="000B6C04">
          <w:rPr>
            <w:rFonts w:asciiTheme="minorEastAsia" w:eastAsiaTheme="minorEastAsia" w:hAnsiTheme="minorEastAsia"/>
            <w:noProof/>
            <w:webHidden/>
          </w:rPr>
          <w:fldChar w:fldCharType="end"/>
        </w:r>
      </w:hyperlink>
    </w:p>
    <w:p w14:paraId="1202C651"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64" w:history="1">
        <w:r w:rsidR="00A27A33" w:rsidRPr="000B6C04">
          <w:rPr>
            <w:rStyle w:val="a7"/>
            <w:rFonts w:asciiTheme="minorEastAsia" w:eastAsiaTheme="minorEastAsia" w:hAnsiTheme="minorEastAsia" w:hint="eastAsia"/>
            <w:noProof/>
          </w:rPr>
          <w:t>第三章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投标人须知</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_Toc487270164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6</w:t>
        </w:r>
        <w:r w:rsidR="00A27A33" w:rsidRPr="000B6C04">
          <w:rPr>
            <w:rFonts w:asciiTheme="minorEastAsia" w:eastAsiaTheme="minorEastAsia" w:hAnsiTheme="minorEastAsia"/>
            <w:noProof/>
            <w:webHidden/>
          </w:rPr>
          <w:fldChar w:fldCharType="end"/>
        </w:r>
      </w:hyperlink>
    </w:p>
    <w:p w14:paraId="0F7EC727"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65" w:history="1">
        <w:r w:rsidR="00A27A33" w:rsidRPr="000B6C04">
          <w:rPr>
            <w:rStyle w:val="a7"/>
            <w:rFonts w:asciiTheme="minorEastAsia" w:eastAsiaTheme="minorEastAsia" w:hAnsiTheme="minorEastAsia" w:hint="eastAsia"/>
            <w:noProof/>
          </w:rPr>
          <w:t>第四章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合同资料表</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_Toc487270165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15</w:t>
        </w:r>
        <w:r w:rsidR="00A27A33" w:rsidRPr="000B6C04">
          <w:rPr>
            <w:rFonts w:asciiTheme="minorEastAsia" w:eastAsiaTheme="minorEastAsia" w:hAnsiTheme="minorEastAsia"/>
            <w:noProof/>
            <w:webHidden/>
          </w:rPr>
          <w:fldChar w:fldCharType="end"/>
        </w:r>
      </w:hyperlink>
    </w:p>
    <w:p w14:paraId="0DAADFB7"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66" w:history="1">
        <w:r w:rsidR="00A27A33" w:rsidRPr="000B6C04">
          <w:rPr>
            <w:rStyle w:val="a7"/>
            <w:rFonts w:asciiTheme="minorEastAsia" w:eastAsiaTheme="minorEastAsia" w:hAnsiTheme="minorEastAsia" w:hint="eastAsia"/>
            <w:noProof/>
          </w:rPr>
          <w:t>第五章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合同条款</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_Toc487270166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17</w:t>
        </w:r>
        <w:r w:rsidR="00A27A33" w:rsidRPr="000B6C04">
          <w:rPr>
            <w:rFonts w:asciiTheme="minorEastAsia" w:eastAsiaTheme="minorEastAsia" w:hAnsiTheme="minorEastAsia"/>
            <w:noProof/>
            <w:webHidden/>
          </w:rPr>
          <w:fldChar w:fldCharType="end"/>
        </w:r>
      </w:hyperlink>
    </w:p>
    <w:p w14:paraId="6F5519F6"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67" w:history="1">
        <w:r w:rsidR="00A27A33" w:rsidRPr="000B6C04">
          <w:rPr>
            <w:rStyle w:val="a7"/>
            <w:rFonts w:asciiTheme="minorEastAsia" w:eastAsiaTheme="minorEastAsia" w:hAnsiTheme="minorEastAsia" w:hint="eastAsia"/>
            <w:noProof/>
          </w:rPr>
          <w:t>第六章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合同格式</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_Toc487270167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23</w:t>
        </w:r>
        <w:r w:rsidR="00A27A33" w:rsidRPr="000B6C04">
          <w:rPr>
            <w:rFonts w:asciiTheme="minorEastAsia" w:eastAsiaTheme="minorEastAsia" w:hAnsiTheme="minorEastAsia"/>
            <w:noProof/>
            <w:webHidden/>
          </w:rPr>
          <w:fldChar w:fldCharType="end"/>
        </w:r>
      </w:hyperlink>
    </w:p>
    <w:p w14:paraId="2ED1F232"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68" w:history="1">
        <w:r w:rsidR="00A27A33" w:rsidRPr="000B6C04">
          <w:rPr>
            <w:rStyle w:val="a7"/>
            <w:rFonts w:asciiTheme="minorEastAsia" w:eastAsiaTheme="minorEastAsia" w:hAnsiTheme="minorEastAsia" w:hint="eastAsia"/>
            <w:noProof/>
          </w:rPr>
          <w:t>第七章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技术</w:t>
        </w:r>
        <w:r w:rsidR="00A27A33" w:rsidRPr="000B6C04">
          <w:rPr>
            <w:rStyle w:val="a7"/>
            <w:rFonts w:asciiTheme="minorEastAsia" w:eastAsiaTheme="minorEastAsia" w:hAnsiTheme="minorEastAsia"/>
            <w:noProof/>
          </w:rPr>
          <w:t>/</w:t>
        </w:r>
        <w:r w:rsidR="00A27A33" w:rsidRPr="000B6C04">
          <w:rPr>
            <w:rStyle w:val="a7"/>
            <w:rFonts w:asciiTheme="minorEastAsia" w:eastAsiaTheme="minorEastAsia" w:hAnsiTheme="minorEastAsia" w:hint="eastAsia"/>
            <w:noProof/>
          </w:rPr>
          <w:t>服务需求</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_Toc487270168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25</w:t>
        </w:r>
        <w:r w:rsidR="00A27A33" w:rsidRPr="000B6C04">
          <w:rPr>
            <w:rFonts w:asciiTheme="minorEastAsia" w:eastAsiaTheme="minorEastAsia" w:hAnsiTheme="minorEastAsia"/>
            <w:noProof/>
            <w:webHidden/>
          </w:rPr>
          <w:fldChar w:fldCharType="end"/>
        </w:r>
      </w:hyperlink>
    </w:p>
    <w:p w14:paraId="47453D82"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69" w:history="1">
        <w:r w:rsidR="00A27A33" w:rsidRPr="000B6C04">
          <w:rPr>
            <w:rStyle w:val="a7"/>
            <w:rFonts w:asciiTheme="minorEastAsia" w:eastAsiaTheme="minorEastAsia" w:hAnsiTheme="minorEastAsia" w:hint="eastAsia"/>
            <w:noProof/>
          </w:rPr>
          <w:t>第八章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附件</w:t>
        </w:r>
        <w:r w:rsidR="00A27A33" w:rsidRPr="000B6C04">
          <w:rPr>
            <w:rStyle w:val="a7"/>
            <w:rFonts w:asciiTheme="minorEastAsia" w:eastAsiaTheme="minorEastAsia" w:hAnsiTheme="minorEastAsia"/>
            <w:noProof/>
          </w:rPr>
          <w:t>—</w:t>
        </w:r>
        <w:r w:rsidR="00A27A33" w:rsidRPr="000B6C04">
          <w:rPr>
            <w:rStyle w:val="a7"/>
            <w:rFonts w:asciiTheme="minorEastAsia" w:eastAsiaTheme="minorEastAsia" w:hAnsiTheme="minorEastAsia" w:hint="eastAsia"/>
            <w:noProof/>
          </w:rPr>
          <w:t>投标文件格式</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_Toc487270169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29</w:t>
        </w:r>
        <w:r w:rsidR="00A27A33" w:rsidRPr="000B6C04">
          <w:rPr>
            <w:rFonts w:asciiTheme="minorEastAsia" w:eastAsiaTheme="minorEastAsia" w:hAnsiTheme="minorEastAsia"/>
            <w:noProof/>
            <w:webHidden/>
          </w:rPr>
          <w:fldChar w:fldCharType="end"/>
        </w:r>
      </w:hyperlink>
    </w:p>
    <w:p w14:paraId="465579CB" w14:textId="77777777" w:rsidR="00A27A33" w:rsidRPr="000B6C04" w:rsidRDefault="00565BB0" w:rsidP="000B6C04">
      <w:pPr>
        <w:pStyle w:val="1a"/>
        <w:tabs>
          <w:tab w:val="clear" w:pos="8302"/>
          <w:tab w:val="right" w:leader="dot" w:pos="9070"/>
        </w:tabs>
        <w:spacing w:line="360" w:lineRule="auto"/>
        <w:ind w:firstLineChars="200" w:firstLine="420"/>
        <w:rPr>
          <w:rFonts w:asciiTheme="minorEastAsia" w:eastAsiaTheme="minorEastAsia" w:hAnsiTheme="minorEastAsia" w:cstheme="minorBidi"/>
          <w:noProof/>
          <w:kern w:val="2"/>
          <w:szCs w:val="22"/>
          <w:lang w:eastAsia="zh-CN"/>
        </w:rPr>
      </w:pPr>
      <w:hyperlink w:anchor="_Toc487270170" w:history="1">
        <w:r w:rsidR="00A27A33" w:rsidRPr="000B6C04">
          <w:rPr>
            <w:rStyle w:val="a7"/>
            <w:rFonts w:asciiTheme="minorEastAsia" w:eastAsiaTheme="minorEastAsia" w:hAnsiTheme="minorEastAsia" w:hint="eastAsia"/>
            <w:noProof/>
          </w:rPr>
          <w:t>第一部分</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资格证明文件</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_Toc487270170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30</w:t>
        </w:r>
        <w:r w:rsidR="00A27A33" w:rsidRPr="000B6C04">
          <w:rPr>
            <w:rFonts w:asciiTheme="minorEastAsia" w:eastAsiaTheme="minorEastAsia" w:hAnsiTheme="minorEastAsia"/>
            <w:noProof/>
            <w:webHidden/>
          </w:rPr>
          <w:fldChar w:fldCharType="end"/>
        </w:r>
      </w:hyperlink>
    </w:p>
    <w:p w14:paraId="582E4B38" w14:textId="77777777" w:rsidR="00A27A33" w:rsidRPr="000B6C04" w:rsidRDefault="00565BB0" w:rsidP="000B6C04">
      <w:pPr>
        <w:pStyle w:val="1a"/>
        <w:tabs>
          <w:tab w:val="clear" w:pos="8302"/>
          <w:tab w:val="right" w:leader="dot" w:pos="9070"/>
        </w:tabs>
        <w:spacing w:line="360" w:lineRule="auto"/>
        <w:ind w:firstLineChars="200" w:firstLine="420"/>
        <w:rPr>
          <w:rFonts w:asciiTheme="minorEastAsia" w:eastAsiaTheme="minorEastAsia" w:hAnsiTheme="minorEastAsia" w:cstheme="minorBidi"/>
          <w:noProof/>
          <w:kern w:val="2"/>
          <w:szCs w:val="22"/>
          <w:lang w:eastAsia="zh-CN"/>
        </w:rPr>
      </w:pPr>
      <w:hyperlink w:anchor="_Toc487270171" w:history="1">
        <w:r w:rsidR="00A27A33" w:rsidRPr="000B6C04">
          <w:rPr>
            <w:rStyle w:val="a7"/>
            <w:rFonts w:asciiTheme="minorEastAsia" w:eastAsiaTheme="minorEastAsia" w:hAnsiTheme="minorEastAsia" w:hint="eastAsia"/>
            <w:noProof/>
          </w:rPr>
          <w:t>第二部分</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商务文件</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_Toc487270171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40</w:t>
        </w:r>
        <w:r w:rsidR="00A27A33" w:rsidRPr="000B6C04">
          <w:rPr>
            <w:rFonts w:asciiTheme="minorEastAsia" w:eastAsiaTheme="minorEastAsia" w:hAnsiTheme="minorEastAsia"/>
            <w:noProof/>
            <w:webHidden/>
          </w:rPr>
          <w:fldChar w:fldCharType="end"/>
        </w:r>
      </w:hyperlink>
    </w:p>
    <w:p w14:paraId="03088175" w14:textId="77777777" w:rsidR="00A27A33" w:rsidRPr="000B6C04" w:rsidRDefault="00565BB0" w:rsidP="000B6C04">
      <w:pPr>
        <w:pStyle w:val="1a"/>
        <w:tabs>
          <w:tab w:val="clear" w:pos="8302"/>
          <w:tab w:val="right" w:leader="dot" w:pos="9070"/>
        </w:tabs>
        <w:spacing w:line="360" w:lineRule="auto"/>
        <w:ind w:firstLineChars="200" w:firstLine="420"/>
        <w:rPr>
          <w:rFonts w:asciiTheme="minorEastAsia" w:eastAsiaTheme="minorEastAsia" w:hAnsiTheme="minorEastAsia" w:cstheme="minorBidi"/>
          <w:noProof/>
          <w:kern w:val="2"/>
          <w:szCs w:val="22"/>
          <w:lang w:eastAsia="zh-CN"/>
        </w:rPr>
      </w:pPr>
      <w:hyperlink w:anchor="_Toc487270172" w:history="1">
        <w:r w:rsidR="00A27A33" w:rsidRPr="000B6C04">
          <w:rPr>
            <w:rStyle w:val="a7"/>
            <w:rFonts w:asciiTheme="minorEastAsia" w:eastAsiaTheme="minorEastAsia" w:hAnsiTheme="minorEastAsia" w:hint="eastAsia"/>
            <w:noProof/>
          </w:rPr>
          <w:t>第三部分</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技术文件</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_Toc487270172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46</w:t>
        </w:r>
        <w:r w:rsidR="00A27A33" w:rsidRPr="000B6C04">
          <w:rPr>
            <w:rFonts w:asciiTheme="minorEastAsia" w:eastAsiaTheme="minorEastAsia" w:hAnsiTheme="minorEastAsia"/>
            <w:noProof/>
            <w:webHidden/>
          </w:rPr>
          <w:fldChar w:fldCharType="end"/>
        </w:r>
      </w:hyperlink>
    </w:p>
    <w:p w14:paraId="785B1E5F"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73" w:history="1">
        <w:r w:rsidR="00A27A33" w:rsidRPr="000B6C04">
          <w:rPr>
            <w:rStyle w:val="a7"/>
            <w:rFonts w:asciiTheme="minorEastAsia" w:eastAsiaTheme="minorEastAsia" w:hAnsiTheme="minorEastAsia" w:hint="eastAsia"/>
            <w:noProof/>
          </w:rPr>
          <w:t>第九章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rPr>
          <w:t>评标标准</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_Toc487270173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54</w:t>
        </w:r>
        <w:r w:rsidR="00A27A33" w:rsidRPr="000B6C04">
          <w:rPr>
            <w:rFonts w:asciiTheme="minorEastAsia" w:eastAsiaTheme="minorEastAsia" w:hAnsiTheme="minorEastAsia"/>
            <w:noProof/>
            <w:webHidden/>
          </w:rPr>
          <w:fldChar w:fldCharType="end"/>
        </w:r>
      </w:hyperlink>
    </w:p>
    <w:p w14:paraId="5AA91D8C" w14:textId="77777777" w:rsidR="00A27A33" w:rsidRPr="000B6C04" w:rsidRDefault="00565BB0" w:rsidP="000B6C04">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87270174" w:history="1">
        <w:r w:rsidR="00A27A33" w:rsidRPr="000B6C04">
          <w:rPr>
            <w:rStyle w:val="a7"/>
            <w:rFonts w:asciiTheme="minorEastAsia" w:eastAsiaTheme="minorEastAsia" w:hAnsiTheme="minorEastAsia" w:hint="eastAsia"/>
            <w:noProof/>
          </w:rPr>
          <w:t>第</w:t>
        </w:r>
        <w:r w:rsidR="00A27A33" w:rsidRPr="000B6C04">
          <w:rPr>
            <w:rStyle w:val="a7"/>
            <w:rFonts w:asciiTheme="minorEastAsia" w:eastAsiaTheme="minorEastAsia" w:hAnsiTheme="minorEastAsia" w:hint="eastAsia"/>
            <w:noProof/>
            <w:lang w:eastAsia="zh-CN"/>
          </w:rPr>
          <w:t>十</w:t>
        </w:r>
        <w:r w:rsidR="00A27A33" w:rsidRPr="000B6C04">
          <w:rPr>
            <w:rStyle w:val="a7"/>
            <w:rFonts w:asciiTheme="minorEastAsia" w:eastAsiaTheme="minorEastAsia" w:hAnsiTheme="minorEastAsia" w:hint="eastAsia"/>
            <w:noProof/>
          </w:rPr>
          <w:t>章</w:t>
        </w:r>
        <w:r w:rsidR="00A27A33" w:rsidRPr="000B6C04">
          <w:rPr>
            <w:rStyle w:val="a7"/>
            <w:rFonts w:asciiTheme="minorEastAsia" w:eastAsiaTheme="minorEastAsia" w:hAnsiTheme="minorEastAsia"/>
            <w:noProof/>
          </w:rPr>
          <w:t xml:space="preserve">  </w:t>
        </w:r>
        <w:r w:rsidR="00A27A33" w:rsidRPr="000B6C04">
          <w:rPr>
            <w:rStyle w:val="a7"/>
            <w:rFonts w:asciiTheme="minorEastAsia" w:eastAsiaTheme="minorEastAsia" w:hAnsiTheme="minorEastAsia" w:hint="eastAsia"/>
            <w:noProof/>
            <w:lang w:eastAsia="zh-CN"/>
          </w:rPr>
          <w:t>有关政府采购政策</w:t>
        </w:r>
        <w:r w:rsidR="00A27A33" w:rsidRPr="000B6C04">
          <w:rPr>
            <w:rFonts w:asciiTheme="minorEastAsia" w:eastAsiaTheme="minorEastAsia" w:hAnsiTheme="minorEastAsia"/>
            <w:noProof/>
            <w:webHidden/>
          </w:rPr>
          <w:tab/>
        </w:r>
        <w:r w:rsidR="00A27A33" w:rsidRPr="000B6C04">
          <w:rPr>
            <w:rFonts w:asciiTheme="minorEastAsia" w:eastAsiaTheme="minorEastAsia" w:hAnsiTheme="minorEastAsia"/>
            <w:noProof/>
            <w:webHidden/>
          </w:rPr>
          <w:fldChar w:fldCharType="begin"/>
        </w:r>
        <w:r w:rsidR="00A27A33" w:rsidRPr="000B6C04">
          <w:rPr>
            <w:rFonts w:asciiTheme="minorEastAsia" w:eastAsiaTheme="minorEastAsia" w:hAnsiTheme="minorEastAsia"/>
            <w:noProof/>
            <w:webHidden/>
          </w:rPr>
          <w:instrText xml:space="preserve"> PAGEREF _Toc487270174 \h </w:instrText>
        </w:r>
        <w:r w:rsidR="00A27A33" w:rsidRPr="000B6C04">
          <w:rPr>
            <w:rFonts w:asciiTheme="minorEastAsia" w:eastAsiaTheme="minorEastAsia" w:hAnsiTheme="minorEastAsia"/>
            <w:noProof/>
            <w:webHidden/>
          </w:rPr>
        </w:r>
        <w:r w:rsidR="00A27A33" w:rsidRPr="000B6C04">
          <w:rPr>
            <w:rFonts w:asciiTheme="minorEastAsia" w:eastAsiaTheme="minorEastAsia" w:hAnsiTheme="minorEastAsia"/>
            <w:noProof/>
            <w:webHidden/>
          </w:rPr>
          <w:fldChar w:fldCharType="separate"/>
        </w:r>
        <w:r w:rsidR="00A27A33" w:rsidRPr="000B6C04">
          <w:rPr>
            <w:rFonts w:asciiTheme="minorEastAsia" w:eastAsiaTheme="minorEastAsia" w:hAnsiTheme="minorEastAsia"/>
            <w:noProof/>
            <w:webHidden/>
          </w:rPr>
          <w:t>57</w:t>
        </w:r>
        <w:r w:rsidR="00A27A33" w:rsidRPr="000B6C04">
          <w:rPr>
            <w:rFonts w:asciiTheme="minorEastAsia" w:eastAsiaTheme="minorEastAsia" w:hAnsiTheme="minorEastAsia"/>
            <w:noProof/>
            <w:webHidden/>
          </w:rPr>
          <w:fldChar w:fldCharType="end"/>
        </w:r>
      </w:hyperlink>
    </w:p>
    <w:p w14:paraId="23F0EB30" w14:textId="77777777" w:rsidR="00C450F5" w:rsidRPr="00E46B51" w:rsidRDefault="00FE6CD6">
      <w:pPr>
        <w:pStyle w:val="1a"/>
        <w:tabs>
          <w:tab w:val="clear" w:pos="8302"/>
          <w:tab w:val="right" w:leader="dot" w:pos="9030"/>
          <w:tab w:val="right" w:leader="dot" w:pos="9070"/>
        </w:tabs>
        <w:spacing w:line="360" w:lineRule="auto"/>
        <w:rPr>
          <w:rFonts w:asciiTheme="minorEastAsia" w:eastAsiaTheme="minorEastAsia" w:hAnsiTheme="minorEastAsia"/>
          <w:lang w:eastAsia="zh-CN"/>
        </w:rPr>
      </w:pPr>
      <w:r w:rsidRPr="000B6C04">
        <w:rPr>
          <w:rFonts w:asciiTheme="minorEastAsia" w:eastAsiaTheme="minorEastAsia" w:hAnsiTheme="minorEastAsia" w:hint="eastAsia"/>
          <w:lang w:eastAsia="zh-CN"/>
        </w:rPr>
        <w:fldChar w:fldCharType="end"/>
      </w:r>
    </w:p>
    <w:p w14:paraId="6C7B5AEA" w14:textId="77777777" w:rsidR="009B0543" w:rsidRPr="00E46B51" w:rsidRDefault="009B0543" w:rsidP="009B0543">
      <w:pPr>
        <w:rPr>
          <w:rFonts w:asciiTheme="minorEastAsia" w:eastAsiaTheme="minorEastAsia" w:hAnsiTheme="minorEastAsia"/>
          <w:lang w:eastAsia="zh-CN"/>
        </w:rPr>
      </w:pPr>
    </w:p>
    <w:p w14:paraId="535BB1FA" w14:textId="77777777" w:rsidR="009B0543" w:rsidRPr="00E46B51" w:rsidRDefault="009B0543" w:rsidP="009B0543">
      <w:pPr>
        <w:rPr>
          <w:rFonts w:asciiTheme="minorEastAsia" w:eastAsiaTheme="minorEastAsia" w:hAnsiTheme="minorEastAsia"/>
          <w:lang w:eastAsia="zh-CN"/>
        </w:rPr>
        <w:sectPr w:rsidR="009B0543" w:rsidRPr="00E46B51" w:rsidSect="00952D4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851" w:footer="851" w:gutter="0"/>
          <w:pgNumType w:fmt="upperRoman" w:start="1"/>
          <w:cols w:space="720"/>
          <w:docGrid w:linePitch="326"/>
        </w:sectPr>
      </w:pPr>
    </w:p>
    <w:p w14:paraId="7FC79E1B" w14:textId="77777777" w:rsidR="00C450F5" w:rsidRPr="00E46B51" w:rsidRDefault="00C450F5">
      <w:pPr>
        <w:spacing w:line="264" w:lineRule="auto"/>
        <w:jc w:val="center"/>
        <w:rPr>
          <w:rFonts w:asciiTheme="minorEastAsia" w:eastAsiaTheme="minorEastAsia" w:hAnsiTheme="minorEastAsia"/>
        </w:rPr>
      </w:pPr>
    </w:p>
    <w:p w14:paraId="28096D4B" w14:textId="77777777" w:rsidR="00C450F5" w:rsidRPr="00E46B51" w:rsidRDefault="00C450F5">
      <w:pPr>
        <w:spacing w:line="264" w:lineRule="auto"/>
        <w:jc w:val="center"/>
        <w:rPr>
          <w:rFonts w:asciiTheme="minorEastAsia" w:eastAsiaTheme="minorEastAsia" w:hAnsiTheme="minorEastAsia"/>
          <w:sz w:val="24"/>
          <w:szCs w:val="24"/>
        </w:rPr>
      </w:pPr>
    </w:p>
    <w:p w14:paraId="0CB296EA" w14:textId="77777777" w:rsidR="00C450F5" w:rsidRPr="00E46B51" w:rsidRDefault="00C450F5">
      <w:pPr>
        <w:spacing w:line="264" w:lineRule="auto"/>
        <w:jc w:val="center"/>
        <w:rPr>
          <w:rFonts w:asciiTheme="minorEastAsia" w:eastAsiaTheme="minorEastAsia" w:hAnsiTheme="minorEastAsia"/>
          <w:sz w:val="24"/>
          <w:szCs w:val="24"/>
        </w:rPr>
      </w:pPr>
    </w:p>
    <w:p w14:paraId="3A54391E" w14:textId="77777777" w:rsidR="00C450F5" w:rsidRPr="00E46B51" w:rsidRDefault="00C450F5">
      <w:pPr>
        <w:spacing w:line="264" w:lineRule="auto"/>
        <w:jc w:val="center"/>
        <w:rPr>
          <w:rFonts w:asciiTheme="minorEastAsia" w:eastAsiaTheme="minorEastAsia" w:hAnsiTheme="minorEastAsia"/>
          <w:sz w:val="24"/>
          <w:szCs w:val="24"/>
        </w:rPr>
      </w:pPr>
    </w:p>
    <w:p w14:paraId="4C2010E2" w14:textId="77777777" w:rsidR="00C450F5" w:rsidRPr="00E46B51" w:rsidRDefault="00C450F5">
      <w:pPr>
        <w:spacing w:line="264" w:lineRule="auto"/>
        <w:jc w:val="center"/>
        <w:rPr>
          <w:rFonts w:asciiTheme="minorEastAsia" w:eastAsiaTheme="minorEastAsia" w:hAnsiTheme="minorEastAsia"/>
          <w:sz w:val="24"/>
          <w:szCs w:val="24"/>
        </w:rPr>
      </w:pPr>
    </w:p>
    <w:p w14:paraId="053497E7" w14:textId="77777777" w:rsidR="00C450F5" w:rsidRPr="00E46B51" w:rsidRDefault="00C450F5">
      <w:pPr>
        <w:spacing w:line="264" w:lineRule="auto"/>
        <w:jc w:val="center"/>
        <w:rPr>
          <w:rFonts w:asciiTheme="minorEastAsia" w:eastAsiaTheme="minorEastAsia" w:hAnsiTheme="minorEastAsia"/>
          <w:sz w:val="24"/>
          <w:szCs w:val="24"/>
        </w:rPr>
      </w:pPr>
    </w:p>
    <w:p w14:paraId="4DB43EAD" w14:textId="77777777" w:rsidR="00C450F5" w:rsidRPr="00E46B51" w:rsidRDefault="00C450F5">
      <w:pPr>
        <w:spacing w:line="264" w:lineRule="auto"/>
        <w:jc w:val="center"/>
        <w:rPr>
          <w:rFonts w:asciiTheme="minorEastAsia" w:eastAsiaTheme="minorEastAsia" w:hAnsiTheme="minorEastAsia"/>
          <w:sz w:val="24"/>
          <w:szCs w:val="24"/>
        </w:rPr>
      </w:pPr>
    </w:p>
    <w:p w14:paraId="16D550D0" w14:textId="77777777" w:rsidR="00C450F5" w:rsidRPr="00E46B51" w:rsidRDefault="00C450F5">
      <w:pPr>
        <w:spacing w:line="264" w:lineRule="auto"/>
        <w:jc w:val="center"/>
        <w:rPr>
          <w:rFonts w:asciiTheme="minorEastAsia" w:eastAsiaTheme="minorEastAsia" w:hAnsiTheme="minorEastAsia"/>
          <w:sz w:val="24"/>
          <w:szCs w:val="24"/>
        </w:rPr>
      </w:pPr>
    </w:p>
    <w:p w14:paraId="1089E680" w14:textId="77777777" w:rsidR="00C450F5" w:rsidRPr="00E46B51" w:rsidRDefault="00C450F5">
      <w:pPr>
        <w:spacing w:line="264" w:lineRule="auto"/>
        <w:jc w:val="center"/>
        <w:rPr>
          <w:rFonts w:asciiTheme="minorEastAsia" w:eastAsiaTheme="minorEastAsia" w:hAnsiTheme="minorEastAsia"/>
          <w:sz w:val="24"/>
          <w:szCs w:val="24"/>
        </w:rPr>
      </w:pPr>
    </w:p>
    <w:p w14:paraId="155C730D" w14:textId="77777777" w:rsidR="00C450F5" w:rsidRPr="00E46B51" w:rsidRDefault="00C450F5">
      <w:pPr>
        <w:spacing w:line="264" w:lineRule="auto"/>
        <w:jc w:val="center"/>
        <w:rPr>
          <w:rFonts w:asciiTheme="minorEastAsia" w:eastAsiaTheme="minorEastAsia" w:hAnsiTheme="minorEastAsia"/>
          <w:sz w:val="24"/>
          <w:szCs w:val="24"/>
        </w:rPr>
      </w:pPr>
    </w:p>
    <w:p w14:paraId="16B67631" w14:textId="77777777" w:rsidR="00C450F5" w:rsidRPr="00E46B51" w:rsidRDefault="00C450F5">
      <w:pPr>
        <w:spacing w:line="264" w:lineRule="auto"/>
        <w:jc w:val="center"/>
        <w:rPr>
          <w:rFonts w:asciiTheme="minorEastAsia" w:eastAsiaTheme="minorEastAsia" w:hAnsiTheme="minorEastAsia"/>
          <w:sz w:val="24"/>
          <w:szCs w:val="24"/>
        </w:rPr>
      </w:pPr>
    </w:p>
    <w:p w14:paraId="70E0FFAD" w14:textId="77777777" w:rsidR="00C450F5" w:rsidRPr="00E46B51" w:rsidRDefault="00C450F5">
      <w:pPr>
        <w:spacing w:line="264" w:lineRule="auto"/>
        <w:jc w:val="center"/>
        <w:rPr>
          <w:rFonts w:asciiTheme="minorEastAsia" w:eastAsiaTheme="minorEastAsia" w:hAnsiTheme="minorEastAsia"/>
          <w:sz w:val="24"/>
          <w:szCs w:val="24"/>
        </w:rPr>
      </w:pPr>
    </w:p>
    <w:p w14:paraId="02BD93CD" w14:textId="77777777" w:rsidR="00C450F5" w:rsidRPr="00E46B51" w:rsidRDefault="00C450F5">
      <w:pPr>
        <w:spacing w:line="264" w:lineRule="auto"/>
        <w:jc w:val="center"/>
        <w:rPr>
          <w:rFonts w:asciiTheme="minorEastAsia" w:eastAsiaTheme="minorEastAsia" w:hAnsiTheme="minorEastAsia"/>
          <w:sz w:val="24"/>
          <w:szCs w:val="24"/>
        </w:rPr>
      </w:pPr>
    </w:p>
    <w:p w14:paraId="3DDBCE01" w14:textId="77777777" w:rsidR="00C450F5" w:rsidRPr="00E46B51" w:rsidRDefault="00C450F5">
      <w:pPr>
        <w:spacing w:line="264" w:lineRule="auto"/>
        <w:jc w:val="center"/>
        <w:rPr>
          <w:rFonts w:asciiTheme="minorEastAsia" w:eastAsiaTheme="minorEastAsia" w:hAnsiTheme="minorEastAsia"/>
          <w:sz w:val="24"/>
          <w:szCs w:val="24"/>
        </w:rPr>
      </w:pPr>
    </w:p>
    <w:p w14:paraId="347ACE7D" w14:textId="77777777" w:rsidR="00C450F5" w:rsidRPr="00E46B51" w:rsidRDefault="00C450F5">
      <w:pPr>
        <w:spacing w:line="264" w:lineRule="auto"/>
        <w:jc w:val="center"/>
        <w:rPr>
          <w:rFonts w:asciiTheme="minorEastAsia" w:eastAsiaTheme="minorEastAsia" w:hAnsiTheme="minorEastAsia"/>
          <w:sz w:val="24"/>
          <w:szCs w:val="24"/>
        </w:rPr>
      </w:pPr>
    </w:p>
    <w:p w14:paraId="66505EE2" w14:textId="77777777" w:rsidR="00C450F5" w:rsidRPr="00E46B51" w:rsidRDefault="00C450F5">
      <w:pPr>
        <w:spacing w:line="264" w:lineRule="auto"/>
        <w:jc w:val="center"/>
        <w:rPr>
          <w:rFonts w:asciiTheme="minorEastAsia" w:eastAsiaTheme="minorEastAsia" w:hAnsiTheme="minorEastAsia"/>
          <w:sz w:val="24"/>
          <w:szCs w:val="24"/>
        </w:rPr>
      </w:pPr>
    </w:p>
    <w:p w14:paraId="3454FD43" w14:textId="77777777" w:rsidR="00C450F5" w:rsidRPr="00E46B51" w:rsidRDefault="00C450F5">
      <w:pPr>
        <w:spacing w:line="264" w:lineRule="auto"/>
        <w:jc w:val="center"/>
        <w:rPr>
          <w:rFonts w:asciiTheme="minorEastAsia" w:eastAsiaTheme="minorEastAsia" w:hAnsiTheme="minorEastAsia"/>
          <w:sz w:val="24"/>
          <w:szCs w:val="24"/>
        </w:rPr>
      </w:pPr>
    </w:p>
    <w:p w14:paraId="3B84C22A"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1" w:name="_Toc358360876"/>
      <w:bookmarkStart w:id="2" w:name="_Toc487270162"/>
      <w:r w:rsidRPr="00E46B51">
        <w:rPr>
          <w:rFonts w:asciiTheme="minorEastAsia" w:eastAsiaTheme="minorEastAsia" w:hAnsiTheme="minorEastAsia" w:hint="eastAsia"/>
          <w:sz w:val="30"/>
          <w:szCs w:val="30"/>
        </w:rPr>
        <w:t>第一章  投标邀请</w:t>
      </w:r>
      <w:bookmarkEnd w:id="1"/>
      <w:bookmarkEnd w:id="2"/>
    </w:p>
    <w:p w14:paraId="6F19A264" w14:textId="77777777" w:rsidR="00C450F5" w:rsidRPr="00E46B51" w:rsidRDefault="00C450F5">
      <w:pPr>
        <w:pStyle w:val="af1"/>
        <w:pageBreakBefore/>
        <w:spacing w:line="360" w:lineRule="auto"/>
        <w:ind w:firstLine="0"/>
        <w:jc w:val="center"/>
        <w:rPr>
          <w:rFonts w:asciiTheme="minorEastAsia" w:eastAsiaTheme="minorEastAsia" w:hAnsiTheme="minorEastAsia"/>
          <w:b/>
          <w:bCs/>
          <w:sz w:val="21"/>
          <w:szCs w:val="21"/>
        </w:rPr>
      </w:pPr>
      <w:r w:rsidRPr="00E46B51">
        <w:rPr>
          <w:rFonts w:asciiTheme="minorEastAsia" w:eastAsiaTheme="minorEastAsia" w:hAnsiTheme="minorEastAsia" w:hint="eastAsia"/>
          <w:b/>
          <w:bCs/>
          <w:sz w:val="24"/>
          <w:szCs w:val="24"/>
        </w:rPr>
        <w:lastRenderedPageBreak/>
        <w:t>投标邀请</w:t>
      </w:r>
    </w:p>
    <w:p w14:paraId="4577CE10" w14:textId="77777777" w:rsidR="00C450F5" w:rsidRPr="00E46B51" w:rsidRDefault="00C450F5">
      <w:pPr>
        <w:pStyle w:val="af1"/>
        <w:spacing w:line="360" w:lineRule="auto"/>
        <w:ind w:firstLine="0"/>
        <w:rPr>
          <w:rFonts w:asciiTheme="minorEastAsia" w:eastAsiaTheme="minorEastAsia" w:hAnsiTheme="minorEastAsia"/>
          <w:b/>
          <w:bCs/>
          <w:sz w:val="21"/>
          <w:szCs w:val="21"/>
        </w:rPr>
      </w:pPr>
    </w:p>
    <w:p w14:paraId="20291FD8" w14:textId="04F03BE7" w:rsidR="00C450F5" w:rsidRPr="00E46B51" w:rsidRDefault="00C450F5">
      <w:pPr>
        <w:pStyle w:val="af1"/>
        <w:spacing w:line="360" w:lineRule="auto"/>
        <w:ind w:firstLine="420"/>
        <w:rPr>
          <w:rFonts w:asciiTheme="minorEastAsia" w:eastAsiaTheme="minorEastAsia" w:hAnsiTheme="minorEastAsia"/>
          <w:sz w:val="21"/>
          <w:szCs w:val="21"/>
        </w:rPr>
      </w:pPr>
      <w:r w:rsidRPr="00E46B51">
        <w:rPr>
          <w:rFonts w:asciiTheme="minorEastAsia" w:eastAsiaTheme="minorEastAsia" w:hAnsiTheme="minorEastAsia" w:hint="eastAsia"/>
          <w:sz w:val="21"/>
          <w:szCs w:val="21"/>
        </w:rPr>
        <w:t>北京国际工程咨询公司受清华大学的委托，</w:t>
      </w:r>
      <w:r w:rsidR="007A4A0A" w:rsidRPr="00E46B51">
        <w:rPr>
          <w:rFonts w:asciiTheme="minorEastAsia" w:eastAsiaTheme="minorEastAsia" w:hAnsiTheme="minorEastAsia" w:hint="eastAsia"/>
          <w:sz w:val="21"/>
          <w:szCs w:val="21"/>
        </w:rPr>
        <w:t>对</w:t>
      </w:r>
      <w:r w:rsidR="009F314D" w:rsidRPr="00E46B51">
        <w:rPr>
          <w:rFonts w:asciiTheme="minorEastAsia" w:eastAsiaTheme="minorEastAsia" w:hAnsiTheme="minorEastAsia" w:hint="eastAsia"/>
          <w:sz w:val="21"/>
          <w:szCs w:val="21"/>
        </w:rPr>
        <w:t>清华大学</w:t>
      </w:r>
      <w:r w:rsidR="003D5252" w:rsidRPr="00E46B51">
        <w:rPr>
          <w:rFonts w:asciiTheme="minorEastAsia" w:eastAsiaTheme="minorEastAsia" w:hAnsiTheme="minorEastAsia" w:hint="eastAsia"/>
          <w:sz w:val="21"/>
          <w:szCs w:val="21"/>
        </w:rPr>
        <w:t>太赫兹频谱分析仪</w:t>
      </w:r>
      <w:r w:rsidR="009F314D" w:rsidRPr="00E46B51">
        <w:rPr>
          <w:rFonts w:asciiTheme="minorEastAsia" w:eastAsiaTheme="minorEastAsia" w:hAnsiTheme="minorEastAsia" w:hint="eastAsia"/>
          <w:sz w:val="21"/>
          <w:szCs w:val="21"/>
        </w:rPr>
        <w:t>采购</w:t>
      </w:r>
      <w:r w:rsidR="00E12C32" w:rsidRPr="00E46B51">
        <w:rPr>
          <w:rFonts w:asciiTheme="minorEastAsia" w:eastAsiaTheme="minorEastAsia" w:hAnsiTheme="minorEastAsia" w:hint="eastAsia"/>
          <w:sz w:val="21"/>
          <w:szCs w:val="21"/>
        </w:rPr>
        <w:t>进行</w:t>
      </w:r>
      <w:r w:rsidRPr="00E46B51">
        <w:rPr>
          <w:rFonts w:asciiTheme="minorEastAsia" w:eastAsiaTheme="minorEastAsia" w:hAnsiTheme="minorEastAsia" w:hint="eastAsia"/>
          <w:sz w:val="21"/>
          <w:szCs w:val="21"/>
        </w:rPr>
        <w:t>公开招标。现邀请合格的投标人前来投标。</w:t>
      </w:r>
    </w:p>
    <w:p w14:paraId="64B767C0" w14:textId="0F36C39E" w:rsidR="006B4DEE" w:rsidRPr="00E46B51" w:rsidRDefault="00C450F5"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项目名称：</w:t>
      </w:r>
      <w:r w:rsidR="009F314D" w:rsidRPr="00E46B51">
        <w:rPr>
          <w:rFonts w:asciiTheme="minorEastAsia" w:eastAsiaTheme="minorEastAsia" w:hAnsiTheme="minorEastAsia" w:hint="eastAsia"/>
          <w:szCs w:val="21"/>
        </w:rPr>
        <w:t>清华大学</w:t>
      </w:r>
      <w:r w:rsidR="003D5252" w:rsidRPr="00E46B51">
        <w:rPr>
          <w:rFonts w:asciiTheme="minorEastAsia" w:eastAsiaTheme="minorEastAsia" w:hAnsiTheme="minorEastAsia" w:hint="eastAsia"/>
          <w:szCs w:val="21"/>
        </w:rPr>
        <w:t>太赫兹频谱分析仪</w:t>
      </w:r>
      <w:r w:rsidR="009F314D" w:rsidRPr="00E46B51">
        <w:rPr>
          <w:rFonts w:asciiTheme="minorEastAsia" w:eastAsiaTheme="minorEastAsia" w:hAnsiTheme="minorEastAsia" w:hint="eastAsia"/>
          <w:szCs w:val="21"/>
        </w:rPr>
        <w:t>采购</w:t>
      </w:r>
    </w:p>
    <w:p w14:paraId="6B14191F" w14:textId="20D29B60" w:rsidR="006B4DEE" w:rsidRPr="00E46B51" w:rsidRDefault="00610837" w:rsidP="00F43A54">
      <w:pPr>
        <w:tabs>
          <w:tab w:val="left" w:pos="840"/>
        </w:tabs>
        <w:spacing w:line="360" w:lineRule="auto"/>
        <w:ind w:left="420"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采购编号</w:t>
      </w:r>
      <w:r w:rsidR="00C450F5" w:rsidRPr="00E46B51">
        <w:rPr>
          <w:rFonts w:asciiTheme="minorEastAsia" w:eastAsiaTheme="minorEastAsia" w:hAnsiTheme="minorEastAsia" w:hint="eastAsia"/>
          <w:szCs w:val="21"/>
        </w:rPr>
        <w:t>：</w:t>
      </w:r>
      <w:r w:rsidR="00740F5E" w:rsidRPr="00E46B51">
        <w:rPr>
          <w:rFonts w:asciiTheme="minorEastAsia" w:eastAsiaTheme="minorEastAsia" w:hAnsiTheme="minorEastAsia" w:hint="eastAsia"/>
          <w:szCs w:val="21"/>
        </w:rPr>
        <w:t>BIECC-</w:t>
      </w:r>
      <w:r w:rsidR="00343C59">
        <w:rPr>
          <w:rFonts w:asciiTheme="minorEastAsia" w:eastAsiaTheme="minorEastAsia" w:hAnsiTheme="minorEastAsia" w:hint="eastAsia"/>
          <w:szCs w:val="21"/>
        </w:rPr>
        <w:t>ZB3910</w:t>
      </w:r>
      <w:r w:rsidR="00A77882" w:rsidRPr="00E46B51">
        <w:rPr>
          <w:rFonts w:asciiTheme="minorEastAsia" w:eastAsiaTheme="minorEastAsia" w:hAnsiTheme="minorEastAsia" w:hint="eastAsia"/>
          <w:szCs w:val="21"/>
        </w:rPr>
        <w:t>/清设招</w:t>
      </w:r>
      <w:r w:rsidR="00A21F74">
        <w:rPr>
          <w:rFonts w:asciiTheme="minorEastAsia" w:eastAsiaTheme="minorEastAsia" w:hAnsiTheme="minorEastAsia" w:hint="eastAsia"/>
          <w:szCs w:val="21"/>
        </w:rPr>
        <w:t>第2017110号</w:t>
      </w:r>
    </w:p>
    <w:p w14:paraId="7D14BB6F" w14:textId="5260655A" w:rsidR="006B4DEE" w:rsidRPr="00E46B51" w:rsidRDefault="00C450F5" w:rsidP="00F43A54">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招</w:t>
      </w:r>
      <w:r w:rsidR="00D10DE0" w:rsidRPr="00E46B51">
        <w:rPr>
          <w:rFonts w:asciiTheme="minorEastAsia" w:eastAsiaTheme="minorEastAsia" w:hAnsiTheme="minorEastAsia" w:hint="eastAsia"/>
          <w:szCs w:val="21"/>
        </w:rPr>
        <w:t>标内容</w:t>
      </w:r>
      <w:r w:rsidRPr="00E46B51">
        <w:rPr>
          <w:rFonts w:asciiTheme="minorEastAsia" w:eastAsiaTheme="minorEastAsia" w:hAnsiTheme="minorEastAsia" w:hint="eastAsia"/>
          <w:szCs w:val="21"/>
        </w:rPr>
        <w:t>：</w:t>
      </w:r>
      <w:r w:rsidR="00761E6A" w:rsidRPr="00E46B51">
        <w:rPr>
          <w:rFonts w:asciiTheme="minorEastAsia" w:eastAsiaTheme="minorEastAsia" w:hAnsiTheme="minorEastAsia"/>
          <w:szCs w:val="21"/>
        </w:rPr>
        <w:t>01包：</w:t>
      </w:r>
      <w:r w:rsidR="003D5252" w:rsidRPr="00E46B51">
        <w:rPr>
          <w:rFonts w:asciiTheme="minorEastAsia" w:eastAsiaTheme="minorEastAsia" w:hAnsiTheme="minorEastAsia" w:hint="eastAsia"/>
          <w:szCs w:val="21"/>
        </w:rPr>
        <w:t>太赫兹频谱分析仪</w:t>
      </w:r>
      <w:r w:rsidR="00477027" w:rsidRPr="00E46B51">
        <w:rPr>
          <w:rFonts w:asciiTheme="minorEastAsia" w:eastAsiaTheme="minorEastAsia" w:hAnsiTheme="minorEastAsia" w:hint="eastAsia"/>
          <w:szCs w:val="21"/>
        </w:rPr>
        <w:t>，</w:t>
      </w:r>
      <w:r w:rsidR="00240805" w:rsidRPr="00E46B51">
        <w:rPr>
          <w:rFonts w:asciiTheme="minorEastAsia" w:eastAsiaTheme="minorEastAsia" w:hAnsiTheme="minorEastAsia"/>
          <w:szCs w:val="21"/>
        </w:rPr>
        <w:t>1</w:t>
      </w:r>
      <w:r w:rsidR="00AB7511" w:rsidRPr="00E46B51">
        <w:rPr>
          <w:rFonts w:asciiTheme="minorEastAsia" w:eastAsiaTheme="minorEastAsia" w:hAnsiTheme="minorEastAsia" w:hint="eastAsia"/>
          <w:szCs w:val="21"/>
          <w:lang w:eastAsia="zh-CN"/>
        </w:rPr>
        <w:t>套</w:t>
      </w:r>
      <w:r w:rsidR="007C142E" w:rsidRPr="00E46B51">
        <w:rPr>
          <w:rFonts w:asciiTheme="minorEastAsia" w:eastAsiaTheme="minorEastAsia" w:hAnsiTheme="minorEastAsia" w:hint="eastAsia"/>
          <w:szCs w:val="21"/>
          <w:lang w:eastAsia="zh-CN"/>
        </w:rPr>
        <w:t>（含</w:t>
      </w:r>
      <w:r w:rsidR="00AB7511" w:rsidRPr="00E46B51">
        <w:rPr>
          <w:rFonts w:asciiTheme="minorEastAsia" w:eastAsiaTheme="minorEastAsia" w:hAnsiTheme="minorEastAsia"/>
          <w:szCs w:val="21"/>
          <w:lang w:eastAsia="zh-CN"/>
        </w:rPr>
        <w:t>7</w:t>
      </w:r>
      <w:r w:rsidR="00AB7511" w:rsidRPr="00E46B51">
        <w:rPr>
          <w:rFonts w:asciiTheme="minorEastAsia" w:eastAsiaTheme="minorEastAsia" w:hAnsiTheme="minorEastAsia" w:hint="eastAsia"/>
          <w:szCs w:val="21"/>
          <w:lang w:eastAsia="zh-CN"/>
        </w:rPr>
        <w:t>套</w:t>
      </w:r>
      <w:r w:rsidR="007C142E" w:rsidRPr="00E46B51">
        <w:rPr>
          <w:rFonts w:asciiTheme="minorEastAsia" w:eastAsiaTheme="minorEastAsia" w:hAnsiTheme="minorEastAsia" w:hint="eastAsia"/>
          <w:szCs w:val="21"/>
        </w:rPr>
        <w:t>扩频模块</w:t>
      </w:r>
      <w:r w:rsidR="007C142E" w:rsidRPr="00E46B51">
        <w:rPr>
          <w:rFonts w:asciiTheme="minorEastAsia" w:eastAsiaTheme="minorEastAsia" w:hAnsiTheme="minorEastAsia"/>
          <w:szCs w:val="21"/>
          <w:lang w:eastAsia="zh-CN"/>
        </w:rPr>
        <w:t>）</w:t>
      </w:r>
      <w:r w:rsidR="00980A36" w:rsidRPr="00E46B51">
        <w:rPr>
          <w:rFonts w:asciiTheme="minorEastAsia" w:eastAsiaTheme="minorEastAsia" w:hAnsiTheme="minorEastAsia" w:hint="eastAsia"/>
          <w:szCs w:val="21"/>
        </w:rPr>
        <w:t>。</w:t>
      </w:r>
      <w:r w:rsidR="00522C44" w:rsidRPr="00E46B51">
        <w:rPr>
          <w:rFonts w:asciiTheme="minorEastAsia" w:eastAsiaTheme="minorEastAsia" w:hAnsiTheme="minorEastAsia" w:hint="eastAsia"/>
          <w:szCs w:val="21"/>
        </w:rPr>
        <w:t>主要</w:t>
      </w:r>
      <w:r w:rsidR="00477027" w:rsidRPr="00E46B51">
        <w:rPr>
          <w:rFonts w:asciiTheme="minorEastAsia" w:eastAsiaTheme="minorEastAsia" w:hAnsiTheme="minorEastAsia" w:hint="eastAsia"/>
          <w:szCs w:val="21"/>
        </w:rPr>
        <w:t>技术</w:t>
      </w:r>
      <w:r w:rsidR="001A469A" w:rsidRPr="00E46B51">
        <w:rPr>
          <w:rFonts w:asciiTheme="minorEastAsia" w:eastAsiaTheme="minorEastAsia" w:hAnsiTheme="minorEastAsia" w:hint="cs"/>
          <w:szCs w:val="21"/>
        </w:rPr>
        <w:t>要求</w:t>
      </w:r>
      <w:r w:rsidR="00522C44" w:rsidRPr="00E46B51">
        <w:rPr>
          <w:rFonts w:asciiTheme="minorEastAsia" w:eastAsiaTheme="minorEastAsia" w:hAnsiTheme="minorEastAsia" w:hint="eastAsia"/>
          <w:szCs w:val="21"/>
        </w:rPr>
        <w:t>：</w:t>
      </w:r>
      <w:r w:rsidR="001403E9" w:rsidRPr="00E46B51">
        <w:rPr>
          <w:rFonts w:asciiTheme="minorEastAsia" w:eastAsiaTheme="minorEastAsia" w:hAnsiTheme="minorEastAsia" w:hint="eastAsia"/>
          <w:szCs w:val="21"/>
        </w:rPr>
        <w:t>工作频率满足：3</w:t>
      </w:r>
      <w:r w:rsidR="001403E9" w:rsidRPr="00E46B51">
        <w:rPr>
          <w:rFonts w:asciiTheme="minorEastAsia" w:eastAsiaTheme="minorEastAsia" w:hAnsiTheme="minorEastAsia"/>
          <w:szCs w:val="21"/>
        </w:rPr>
        <w:t>H</w:t>
      </w:r>
      <w:r w:rsidR="001403E9" w:rsidRPr="00E46B51">
        <w:rPr>
          <w:rFonts w:asciiTheme="minorEastAsia" w:eastAsiaTheme="minorEastAsia" w:hAnsiTheme="minorEastAsia" w:hint="eastAsia"/>
          <w:szCs w:val="21"/>
        </w:rPr>
        <w:t>z～50</w:t>
      </w:r>
      <w:r w:rsidR="001403E9" w:rsidRPr="00E46B51">
        <w:rPr>
          <w:rFonts w:asciiTheme="minorEastAsia" w:eastAsiaTheme="minorEastAsia" w:hAnsiTheme="minorEastAsia"/>
          <w:szCs w:val="21"/>
        </w:rPr>
        <w:t>GH</w:t>
      </w:r>
      <w:r w:rsidR="001403E9" w:rsidRPr="00E46B51">
        <w:rPr>
          <w:rFonts w:asciiTheme="minorEastAsia" w:eastAsiaTheme="minorEastAsia" w:hAnsiTheme="minorEastAsia" w:hint="eastAsia"/>
          <w:szCs w:val="21"/>
        </w:rPr>
        <w:t>z，频率分辨率0.001</w:t>
      </w:r>
      <w:r w:rsidR="001403E9" w:rsidRPr="00E46B51">
        <w:rPr>
          <w:rFonts w:asciiTheme="minorEastAsia" w:eastAsiaTheme="minorEastAsia" w:hAnsiTheme="minorEastAsia"/>
          <w:szCs w:val="21"/>
        </w:rPr>
        <w:t>H</w:t>
      </w:r>
      <w:r w:rsidR="001403E9" w:rsidRPr="00E46B51">
        <w:rPr>
          <w:rFonts w:asciiTheme="minorEastAsia" w:eastAsiaTheme="minorEastAsia" w:hAnsiTheme="minorEastAsia" w:hint="eastAsia"/>
          <w:szCs w:val="21"/>
        </w:rPr>
        <w:t>z，10</w:t>
      </w:r>
      <w:r w:rsidR="001403E9" w:rsidRPr="00E46B51">
        <w:rPr>
          <w:rFonts w:asciiTheme="minorEastAsia" w:eastAsiaTheme="minorEastAsia" w:hAnsiTheme="minorEastAsia"/>
          <w:szCs w:val="21"/>
        </w:rPr>
        <w:t>MH</w:t>
      </w:r>
      <w:r w:rsidR="001403E9" w:rsidRPr="00E46B51">
        <w:rPr>
          <w:rFonts w:asciiTheme="minorEastAsia" w:eastAsiaTheme="minorEastAsia" w:hAnsiTheme="minorEastAsia" w:hint="eastAsia"/>
          <w:szCs w:val="21"/>
        </w:rPr>
        <w:t>z频率参考老化率：±1</w:t>
      </w:r>
      <w:r w:rsidR="001403E9" w:rsidRPr="00E46B51">
        <w:rPr>
          <w:rFonts w:asciiTheme="minorEastAsia" w:eastAsiaTheme="minorEastAsia" w:hAnsiTheme="minorEastAsia"/>
          <w:szCs w:val="21"/>
        </w:rPr>
        <w:t>×</w:t>
      </w:r>
      <w:r w:rsidR="001403E9" w:rsidRPr="00E46B51">
        <w:rPr>
          <w:rFonts w:asciiTheme="minorEastAsia" w:eastAsiaTheme="minorEastAsia" w:hAnsiTheme="minorEastAsia" w:hint="eastAsia"/>
          <w:szCs w:val="21"/>
        </w:rPr>
        <w:t>10</w:t>
      </w:r>
      <w:r w:rsidR="001403E9" w:rsidRPr="00E46B51">
        <w:rPr>
          <w:rFonts w:asciiTheme="minorEastAsia" w:eastAsiaTheme="minorEastAsia" w:hAnsiTheme="minorEastAsia" w:hint="eastAsia"/>
          <w:szCs w:val="21"/>
          <w:vertAlign w:val="superscript"/>
        </w:rPr>
        <w:t>-7</w:t>
      </w:r>
      <w:r w:rsidR="001403E9" w:rsidRPr="00E46B51">
        <w:rPr>
          <w:rFonts w:asciiTheme="minorEastAsia" w:eastAsiaTheme="minorEastAsia" w:hAnsiTheme="minorEastAsia"/>
          <w:szCs w:val="21"/>
        </w:rPr>
        <w:t>/</w:t>
      </w:r>
      <w:r w:rsidR="001403E9" w:rsidRPr="00E46B51">
        <w:rPr>
          <w:rFonts w:asciiTheme="minorEastAsia" w:eastAsiaTheme="minorEastAsia" w:hAnsiTheme="minorEastAsia" w:hint="eastAsia"/>
          <w:szCs w:val="21"/>
        </w:rPr>
        <w:t>年；温度稳定度：±1.5</w:t>
      </w:r>
      <w:r w:rsidR="001403E9" w:rsidRPr="00E46B51">
        <w:rPr>
          <w:rFonts w:asciiTheme="minorEastAsia" w:eastAsiaTheme="minorEastAsia" w:hAnsiTheme="minorEastAsia"/>
          <w:szCs w:val="21"/>
        </w:rPr>
        <w:t>×</w:t>
      </w:r>
      <w:r w:rsidR="001403E9" w:rsidRPr="00E46B51">
        <w:rPr>
          <w:rFonts w:asciiTheme="minorEastAsia" w:eastAsiaTheme="minorEastAsia" w:hAnsiTheme="minorEastAsia" w:hint="eastAsia"/>
          <w:szCs w:val="21"/>
        </w:rPr>
        <w:t>10</w:t>
      </w:r>
      <w:r w:rsidR="001403E9" w:rsidRPr="00E46B51">
        <w:rPr>
          <w:rFonts w:asciiTheme="minorEastAsia" w:eastAsiaTheme="minorEastAsia" w:hAnsiTheme="minorEastAsia" w:hint="eastAsia"/>
          <w:szCs w:val="21"/>
          <w:vertAlign w:val="superscript"/>
        </w:rPr>
        <w:t>-8</w:t>
      </w:r>
      <w:r w:rsidR="001403E9" w:rsidRPr="00E46B51">
        <w:rPr>
          <w:rFonts w:asciiTheme="minorEastAsia" w:eastAsiaTheme="minorEastAsia" w:hAnsiTheme="minorEastAsia" w:hint="eastAsia"/>
          <w:szCs w:val="21"/>
        </w:rPr>
        <w:t>(20℃~30℃)</w:t>
      </w:r>
      <w:r w:rsidR="001403E9" w:rsidRPr="00E46B51">
        <w:rPr>
          <w:rFonts w:asciiTheme="minorEastAsia" w:eastAsiaTheme="minorEastAsia" w:hAnsiTheme="minorEastAsia"/>
          <w:szCs w:val="21"/>
        </w:rPr>
        <w:t xml:space="preserve"> </w:t>
      </w:r>
      <w:r w:rsidR="001403E9" w:rsidRPr="00E46B51">
        <w:rPr>
          <w:rFonts w:asciiTheme="minorEastAsia" w:eastAsiaTheme="minorEastAsia" w:hAnsiTheme="minorEastAsia" w:hint="eastAsia"/>
          <w:szCs w:val="21"/>
        </w:rPr>
        <w:t>，±5</w:t>
      </w:r>
      <w:r w:rsidR="001403E9" w:rsidRPr="00E46B51">
        <w:rPr>
          <w:rFonts w:asciiTheme="minorEastAsia" w:eastAsiaTheme="minorEastAsia" w:hAnsiTheme="minorEastAsia"/>
          <w:szCs w:val="21"/>
        </w:rPr>
        <w:t>×</w:t>
      </w:r>
      <w:r w:rsidR="001403E9" w:rsidRPr="00E46B51">
        <w:rPr>
          <w:rFonts w:asciiTheme="minorEastAsia" w:eastAsiaTheme="minorEastAsia" w:hAnsiTheme="minorEastAsia" w:hint="eastAsia"/>
          <w:szCs w:val="21"/>
        </w:rPr>
        <w:t>10</w:t>
      </w:r>
      <w:r w:rsidR="001403E9" w:rsidRPr="00E46B51">
        <w:rPr>
          <w:rFonts w:asciiTheme="minorEastAsia" w:eastAsiaTheme="minorEastAsia" w:hAnsiTheme="minorEastAsia" w:hint="eastAsia"/>
          <w:szCs w:val="21"/>
          <w:vertAlign w:val="superscript"/>
        </w:rPr>
        <w:t>-8</w:t>
      </w:r>
      <w:r w:rsidR="001403E9" w:rsidRPr="00E46B51">
        <w:rPr>
          <w:rFonts w:asciiTheme="minorEastAsia" w:eastAsiaTheme="minorEastAsia" w:hAnsiTheme="minorEastAsia" w:hint="eastAsia"/>
          <w:szCs w:val="21"/>
        </w:rPr>
        <w:t>(0℃~50℃)；校准准确度：±4</w:t>
      </w:r>
      <w:r w:rsidR="001403E9" w:rsidRPr="00E46B51">
        <w:rPr>
          <w:rFonts w:asciiTheme="minorEastAsia" w:eastAsiaTheme="minorEastAsia" w:hAnsiTheme="minorEastAsia"/>
          <w:szCs w:val="21"/>
        </w:rPr>
        <w:t>×</w:t>
      </w:r>
      <w:r w:rsidR="001403E9" w:rsidRPr="00E46B51">
        <w:rPr>
          <w:rFonts w:asciiTheme="minorEastAsia" w:eastAsiaTheme="minorEastAsia" w:hAnsiTheme="minorEastAsia" w:hint="eastAsia"/>
          <w:szCs w:val="21"/>
        </w:rPr>
        <w:t>10</w:t>
      </w:r>
      <w:r w:rsidR="001403E9" w:rsidRPr="00E46B51">
        <w:rPr>
          <w:rFonts w:asciiTheme="minorEastAsia" w:eastAsiaTheme="minorEastAsia" w:hAnsiTheme="minorEastAsia" w:hint="eastAsia"/>
          <w:szCs w:val="21"/>
          <w:vertAlign w:val="superscript"/>
        </w:rPr>
        <w:t>-8</w:t>
      </w:r>
      <w:r w:rsidR="001403E9" w:rsidRPr="00E46B51">
        <w:rPr>
          <w:rFonts w:asciiTheme="minorEastAsia" w:eastAsiaTheme="minorEastAsia" w:hAnsiTheme="minorEastAsia" w:hint="eastAsia"/>
          <w:szCs w:val="21"/>
        </w:rPr>
        <w:t>。</w:t>
      </w:r>
      <w:r w:rsidR="00E004DD" w:rsidRPr="00E46B51">
        <w:rPr>
          <w:rFonts w:asciiTheme="minorEastAsia" w:eastAsiaTheme="minorEastAsia" w:hAnsiTheme="minorEastAsia" w:hint="eastAsia"/>
          <w:szCs w:val="21"/>
        </w:rPr>
        <w:t>全部技术</w:t>
      </w:r>
      <w:r w:rsidR="00FB754D" w:rsidRPr="00E46B51">
        <w:rPr>
          <w:rFonts w:asciiTheme="minorEastAsia" w:eastAsiaTheme="minorEastAsia" w:hAnsiTheme="minorEastAsia"/>
          <w:szCs w:val="21"/>
        </w:rPr>
        <w:t>/服务需求</w:t>
      </w:r>
      <w:r w:rsidR="00A35F45" w:rsidRPr="00E46B51">
        <w:rPr>
          <w:rFonts w:asciiTheme="minorEastAsia" w:eastAsiaTheme="minorEastAsia" w:hAnsiTheme="minorEastAsia" w:hint="eastAsia"/>
          <w:szCs w:val="21"/>
        </w:rPr>
        <w:t>详见招标文件第七章</w:t>
      </w:r>
      <w:r w:rsidR="00577931" w:rsidRPr="00E46B51">
        <w:rPr>
          <w:rFonts w:asciiTheme="minorEastAsia" w:eastAsiaTheme="minorEastAsia" w:hAnsiTheme="minorEastAsia" w:hint="eastAsia"/>
          <w:szCs w:val="21"/>
        </w:rPr>
        <w:t>。</w:t>
      </w:r>
    </w:p>
    <w:p w14:paraId="1F679739" w14:textId="571D067C" w:rsidR="006B4DEE" w:rsidRPr="00901A54" w:rsidRDefault="000A52E1"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901A54">
        <w:rPr>
          <w:rFonts w:asciiTheme="minorEastAsia" w:eastAsiaTheme="minorEastAsia" w:hAnsiTheme="minorEastAsia" w:hint="eastAsia"/>
          <w:szCs w:val="21"/>
        </w:rPr>
        <w:t>项目预算：</w:t>
      </w:r>
      <w:r w:rsidR="00AB7511" w:rsidRPr="00901A54">
        <w:rPr>
          <w:rFonts w:asciiTheme="minorEastAsia" w:eastAsiaTheme="minorEastAsia" w:hAnsiTheme="minorEastAsia"/>
          <w:szCs w:val="21"/>
        </w:rPr>
        <w:t>158</w:t>
      </w:r>
      <w:r w:rsidR="004D50E6" w:rsidRPr="00901A54">
        <w:rPr>
          <w:rFonts w:asciiTheme="minorEastAsia" w:eastAsiaTheme="minorEastAsia" w:hAnsiTheme="minorEastAsia" w:hint="eastAsia"/>
          <w:szCs w:val="21"/>
          <w:lang w:eastAsia="zh-CN"/>
        </w:rPr>
        <w:t>.0000万元</w:t>
      </w:r>
      <w:r w:rsidR="00031E12" w:rsidRPr="00901A54">
        <w:rPr>
          <w:rFonts w:asciiTheme="minorEastAsia" w:eastAsiaTheme="minorEastAsia" w:hAnsiTheme="minorEastAsia" w:hint="eastAsia"/>
          <w:szCs w:val="21"/>
          <w:lang w:eastAsia="zh-CN"/>
        </w:rPr>
        <w:t>人民币</w:t>
      </w:r>
      <w:r w:rsidRPr="00901A54">
        <w:rPr>
          <w:rFonts w:asciiTheme="minorEastAsia" w:eastAsiaTheme="minorEastAsia" w:hAnsiTheme="minorEastAsia" w:hint="eastAsia"/>
          <w:szCs w:val="21"/>
        </w:rPr>
        <w:t>。</w:t>
      </w:r>
      <w:r w:rsidR="00522C44" w:rsidRPr="00901A54">
        <w:rPr>
          <w:rFonts w:asciiTheme="minorEastAsia" w:eastAsiaTheme="minorEastAsia" w:hAnsiTheme="minorEastAsia" w:hint="eastAsia"/>
          <w:szCs w:val="21"/>
        </w:rPr>
        <w:t>本项目属于政府采购。</w:t>
      </w:r>
      <w:r w:rsidR="007C142E" w:rsidRPr="00901A54">
        <w:rPr>
          <w:rFonts w:asciiTheme="minorEastAsia" w:eastAsiaTheme="minorEastAsia" w:hAnsiTheme="minorEastAsia" w:hint="eastAsia"/>
          <w:szCs w:val="21"/>
          <w:lang w:eastAsia="zh-CN"/>
        </w:rPr>
        <w:t>接受</w:t>
      </w:r>
      <w:r w:rsidR="007C142E" w:rsidRPr="00901A54">
        <w:rPr>
          <w:rFonts w:asciiTheme="minorEastAsia" w:eastAsiaTheme="minorEastAsia" w:hAnsiTheme="minorEastAsia"/>
          <w:szCs w:val="21"/>
          <w:lang w:eastAsia="zh-CN"/>
        </w:rPr>
        <w:t>进口产品投标。</w:t>
      </w:r>
    </w:p>
    <w:p w14:paraId="64212FF6" w14:textId="77777777" w:rsidR="006B4DEE" w:rsidRPr="00E46B51" w:rsidRDefault="00C450F5" w:rsidP="00F43A54">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交货期</w:t>
      </w:r>
      <w:r w:rsidR="00D5772D" w:rsidRPr="00E46B51">
        <w:rPr>
          <w:rFonts w:asciiTheme="minorEastAsia" w:eastAsiaTheme="minorEastAsia" w:hAnsiTheme="minorEastAsia" w:hint="eastAsia"/>
          <w:szCs w:val="21"/>
        </w:rPr>
        <w:t>及质保期</w:t>
      </w:r>
      <w:r w:rsidRPr="00E46B51">
        <w:rPr>
          <w:rFonts w:asciiTheme="minorEastAsia" w:eastAsiaTheme="minorEastAsia" w:hAnsiTheme="minorEastAsia" w:hint="eastAsia"/>
          <w:szCs w:val="21"/>
        </w:rPr>
        <w:t>：</w:t>
      </w:r>
      <w:r w:rsidR="00F507BB" w:rsidRPr="00E46B51">
        <w:rPr>
          <w:rFonts w:asciiTheme="minorEastAsia" w:eastAsiaTheme="minorEastAsia" w:hAnsiTheme="minorEastAsia" w:hint="eastAsia"/>
          <w:szCs w:val="21"/>
        </w:rPr>
        <w:t>签订合同后</w:t>
      </w:r>
      <w:r w:rsidR="00B71759" w:rsidRPr="00E46B51">
        <w:rPr>
          <w:rFonts w:asciiTheme="minorEastAsia" w:eastAsiaTheme="minorEastAsia" w:hAnsiTheme="minorEastAsia"/>
          <w:szCs w:val="21"/>
        </w:rPr>
        <w:t>2</w:t>
      </w:r>
      <w:r w:rsidR="00F507BB" w:rsidRPr="00E46B51">
        <w:rPr>
          <w:rFonts w:asciiTheme="minorEastAsia" w:eastAsiaTheme="minorEastAsia" w:hAnsiTheme="minorEastAsia" w:hint="eastAsia"/>
          <w:szCs w:val="21"/>
        </w:rPr>
        <w:t>个月内到货；质保</w:t>
      </w:r>
      <w:r w:rsidR="004325FF" w:rsidRPr="00E46B51">
        <w:rPr>
          <w:rFonts w:asciiTheme="minorEastAsia" w:eastAsiaTheme="minorEastAsia" w:hAnsiTheme="minorEastAsia" w:hint="eastAsia"/>
          <w:szCs w:val="21"/>
        </w:rPr>
        <w:t>期为</w:t>
      </w:r>
      <w:r w:rsidR="00B71759" w:rsidRPr="00E46B51">
        <w:rPr>
          <w:rFonts w:asciiTheme="minorEastAsia" w:eastAsiaTheme="minorEastAsia" w:hAnsiTheme="minorEastAsia"/>
          <w:szCs w:val="21"/>
        </w:rPr>
        <w:t>5</w:t>
      </w:r>
      <w:r w:rsidR="00F507BB" w:rsidRPr="00E46B51">
        <w:rPr>
          <w:rFonts w:asciiTheme="minorEastAsia" w:eastAsiaTheme="minorEastAsia" w:hAnsiTheme="minorEastAsia"/>
          <w:szCs w:val="21"/>
        </w:rPr>
        <w:t>年。</w:t>
      </w:r>
      <w:r w:rsidR="0029677C" w:rsidRPr="00E46B51">
        <w:rPr>
          <w:rFonts w:asciiTheme="minorEastAsia" w:eastAsiaTheme="minorEastAsia" w:hAnsiTheme="minorEastAsia" w:hint="eastAsia"/>
          <w:szCs w:val="21"/>
        </w:rPr>
        <w:t>详见招标文件第七章</w:t>
      </w:r>
      <w:r w:rsidR="000C7B82" w:rsidRPr="00E46B51">
        <w:rPr>
          <w:rFonts w:asciiTheme="minorEastAsia" w:eastAsiaTheme="minorEastAsia" w:hAnsiTheme="minorEastAsia" w:hint="eastAsia"/>
          <w:szCs w:val="21"/>
        </w:rPr>
        <w:t>。</w:t>
      </w:r>
    </w:p>
    <w:p w14:paraId="6839CA6E" w14:textId="77777777" w:rsidR="006B4DEE" w:rsidRPr="00E46B51" w:rsidRDefault="00C450F5"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合格的投标人：</w:t>
      </w:r>
    </w:p>
    <w:p w14:paraId="0C17C48B" w14:textId="77777777" w:rsidR="006B4DEE" w:rsidRPr="00E46B51" w:rsidRDefault="00C450F5" w:rsidP="00271836">
      <w:pPr>
        <w:numPr>
          <w:ilvl w:val="1"/>
          <w:numId w:val="79"/>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在中华人民共和国境内注册。</w:t>
      </w:r>
    </w:p>
    <w:p w14:paraId="06DBAF2A" w14:textId="77777777" w:rsidR="006B4DEE" w:rsidRPr="00E46B51" w:rsidRDefault="00C450F5" w:rsidP="00271836">
      <w:pPr>
        <w:numPr>
          <w:ilvl w:val="1"/>
          <w:numId w:val="79"/>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符合《中华人民共和国政府采购法》第二十二条规定的条件。</w:t>
      </w:r>
    </w:p>
    <w:p w14:paraId="34DB873F" w14:textId="77777777" w:rsidR="006B4DEE" w:rsidRPr="00E46B51" w:rsidRDefault="0059574D" w:rsidP="00271836">
      <w:pPr>
        <w:numPr>
          <w:ilvl w:val="1"/>
          <w:numId w:val="79"/>
        </w:numPr>
        <w:suppressAutoHyphens w:val="0"/>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单位负责人为同一人或者存在直接控股、管理关系的不同供应商，不得参加同一合同项下的政府采购活动。</w:t>
      </w:r>
    </w:p>
    <w:p w14:paraId="64E03D13" w14:textId="77777777" w:rsidR="006B4DEE" w:rsidRPr="00E46B51" w:rsidRDefault="0059574D" w:rsidP="00271836">
      <w:pPr>
        <w:numPr>
          <w:ilvl w:val="1"/>
          <w:numId w:val="79"/>
        </w:numPr>
        <w:suppressAutoHyphens w:val="0"/>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为采购项目提供整体设计、规范编制或者项目管理、监理、检测等服务的供应商，不得再参加该采购项目的其他采购活动。</w:t>
      </w:r>
    </w:p>
    <w:p w14:paraId="0993DCCB" w14:textId="77777777" w:rsidR="00C5756E" w:rsidRPr="00E46B51" w:rsidRDefault="00C5756E" w:rsidP="00271836">
      <w:pPr>
        <w:numPr>
          <w:ilvl w:val="1"/>
          <w:numId w:val="79"/>
        </w:numPr>
        <w:suppressAutoHyphens w:val="0"/>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通过“信用中国”网站（</w:t>
      </w:r>
      <w:r w:rsidRPr="00E46B51">
        <w:rPr>
          <w:rFonts w:asciiTheme="minorEastAsia" w:eastAsiaTheme="minorEastAsia" w:hAnsiTheme="minorEastAsia"/>
          <w:szCs w:val="21"/>
        </w:rPr>
        <w:t>www.creditchina.gov.cn）和中国政府采购网（www.ccgp.gov.cn）查询信用记录（截止时点为投标截止时间），对列入失信被执行人、重大税收违法案件当事人、政府采购严重违法失信行为记录名单的供应商，没有资格参加本项目的采购活动</w:t>
      </w:r>
      <w:r w:rsidRPr="00E46B51">
        <w:rPr>
          <w:rFonts w:asciiTheme="minorEastAsia" w:eastAsiaTheme="minorEastAsia" w:hAnsiTheme="minorEastAsia" w:hint="eastAsia"/>
          <w:szCs w:val="21"/>
          <w:lang w:eastAsia="zh-CN"/>
        </w:rPr>
        <w:t>。</w:t>
      </w:r>
    </w:p>
    <w:p w14:paraId="088A17E3" w14:textId="77777777" w:rsidR="006B4DEE" w:rsidRPr="00E46B51" w:rsidRDefault="001D4FF4" w:rsidP="00271836">
      <w:pPr>
        <w:numPr>
          <w:ilvl w:val="1"/>
          <w:numId w:val="79"/>
        </w:numPr>
        <w:suppressAutoHyphens w:val="0"/>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lang w:eastAsia="zh-CN"/>
        </w:rPr>
        <w:t>不接受联合体投标</w:t>
      </w:r>
      <w:r w:rsidR="00194288" w:rsidRPr="00E46B51">
        <w:rPr>
          <w:rFonts w:asciiTheme="minorEastAsia" w:eastAsiaTheme="minorEastAsia" w:hAnsiTheme="minorEastAsia" w:hint="eastAsia"/>
          <w:szCs w:val="21"/>
          <w:lang w:eastAsia="zh-CN"/>
        </w:rPr>
        <w:t>。</w:t>
      </w:r>
    </w:p>
    <w:p w14:paraId="34C32586" w14:textId="77777777" w:rsidR="006B4DEE" w:rsidRPr="00E46B51" w:rsidRDefault="00C450F5" w:rsidP="00271836">
      <w:pPr>
        <w:numPr>
          <w:ilvl w:val="1"/>
          <w:numId w:val="79"/>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法律法规规定的其他要求</w:t>
      </w:r>
      <w:r w:rsidR="00B27747" w:rsidRPr="00E46B51">
        <w:rPr>
          <w:rFonts w:asciiTheme="minorEastAsia" w:eastAsiaTheme="minorEastAsia" w:hAnsiTheme="minorEastAsia" w:hint="eastAsia"/>
          <w:szCs w:val="21"/>
          <w:lang w:eastAsia="zh-CN"/>
        </w:rPr>
        <w:t>。</w:t>
      </w:r>
    </w:p>
    <w:p w14:paraId="3D835926" w14:textId="77777777" w:rsidR="006B4DEE" w:rsidRPr="00E46B51" w:rsidRDefault="00C450F5" w:rsidP="00271836">
      <w:pPr>
        <w:numPr>
          <w:ilvl w:val="1"/>
          <w:numId w:val="79"/>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投标人必须向采购代理机构购买招标文件并登记备案。未经向采购代理机构购买招标文件并登记备案的潜在投标人均无资格参加本次投标。</w:t>
      </w:r>
    </w:p>
    <w:p w14:paraId="72FFEDFA" w14:textId="267DA2BE" w:rsidR="006B4DEE" w:rsidRPr="00E46B51" w:rsidRDefault="00C450F5"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购买招标文件时间：</w:t>
      </w:r>
      <w:r w:rsidR="00DB24E3" w:rsidRPr="00E46B51">
        <w:rPr>
          <w:rFonts w:asciiTheme="minorEastAsia" w:eastAsiaTheme="minorEastAsia" w:hAnsiTheme="minorEastAsia"/>
          <w:szCs w:val="21"/>
        </w:rPr>
        <w:t>2017年0</w:t>
      </w:r>
      <w:r w:rsidR="00EF78B0" w:rsidRPr="00E46B51">
        <w:rPr>
          <w:rFonts w:asciiTheme="minorEastAsia" w:eastAsiaTheme="minorEastAsia" w:hAnsiTheme="minorEastAsia"/>
          <w:szCs w:val="21"/>
        </w:rPr>
        <w:t>7</w:t>
      </w:r>
      <w:r w:rsidR="00DB24E3" w:rsidRPr="00E46B51">
        <w:rPr>
          <w:rFonts w:asciiTheme="minorEastAsia" w:eastAsiaTheme="minorEastAsia" w:hAnsiTheme="minorEastAsia" w:hint="eastAsia"/>
          <w:szCs w:val="21"/>
        </w:rPr>
        <w:t>月</w:t>
      </w:r>
      <w:r w:rsidR="00EC4BC6">
        <w:rPr>
          <w:rFonts w:asciiTheme="minorEastAsia" w:eastAsiaTheme="minorEastAsia" w:hAnsiTheme="minorEastAsia"/>
          <w:szCs w:val="21"/>
        </w:rPr>
        <w:t>11</w:t>
      </w:r>
      <w:r w:rsidR="00DB24E3" w:rsidRPr="00E46B51">
        <w:rPr>
          <w:rFonts w:asciiTheme="minorEastAsia" w:eastAsiaTheme="minorEastAsia" w:hAnsiTheme="minorEastAsia"/>
          <w:szCs w:val="21"/>
          <w:lang w:eastAsia="zh-CN"/>
        </w:rPr>
        <w:t>-</w:t>
      </w:r>
      <w:r w:rsidR="00EC4BC6">
        <w:rPr>
          <w:rFonts w:asciiTheme="minorEastAsia" w:eastAsiaTheme="minorEastAsia" w:hAnsiTheme="minorEastAsia"/>
          <w:szCs w:val="21"/>
          <w:lang w:eastAsia="zh-CN"/>
        </w:rPr>
        <w:t>17</w:t>
      </w:r>
      <w:r w:rsidR="00DB24E3" w:rsidRPr="00E46B51">
        <w:rPr>
          <w:rFonts w:asciiTheme="minorEastAsia" w:eastAsiaTheme="minorEastAsia" w:hAnsiTheme="minorEastAsia" w:hint="eastAsia"/>
          <w:szCs w:val="21"/>
          <w:lang w:eastAsia="zh-CN"/>
        </w:rPr>
        <w:t>日</w:t>
      </w:r>
      <w:r w:rsidR="009E64A1" w:rsidRPr="00E46B51">
        <w:rPr>
          <w:rFonts w:asciiTheme="minorEastAsia" w:eastAsiaTheme="minorEastAsia" w:hAnsiTheme="minorEastAsia" w:hint="eastAsia"/>
          <w:szCs w:val="21"/>
          <w:lang w:eastAsia="zh-CN"/>
        </w:rPr>
        <w:t>（周末及节假日除外）</w:t>
      </w:r>
      <w:r w:rsidRPr="00E46B51">
        <w:rPr>
          <w:rFonts w:asciiTheme="minorEastAsia" w:eastAsiaTheme="minorEastAsia" w:hAnsiTheme="minorEastAsia" w:hint="eastAsia"/>
          <w:szCs w:val="21"/>
        </w:rPr>
        <w:t>，每天09:00-11:30时、13:00-1</w:t>
      </w:r>
      <w:r w:rsidR="00577931" w:rsidRPr="00E46B51">
        <w:rPr>
          <w:rFonts w:asciiTheme="minorEastAsia" w:eastAsiaTheme="minorEastAsia" w:hAnsiTheme="minorEastAsia" w:hint="eastAsia"/>
          <w:szCs w:val="21"/>
          <w:lang w:eastAsia="zh-CN"/>
        </w:rPr>
        <w:t>6</w:t>
      </w:r>
      <w:r w:rsidRPr="00E46B51">
        <w:rPr>
          <w:rFonts w:asciiTheme="minorEastAsia" w:eastAsiaTheme="minorEastAsia" w:hAnsiTheme="minorEastAsia" w:hint="eastAsia"/>
          <w:szCs w:val="21"/>
        </w:rPr>
        <w:t>:</w:t>
      </w:r>
      <w:r w:rsidR="00577931" w:rsidRPr="00E46B51">
        <w:rPr>
          <w:rFonts w:asciiTheme="minorEastAsia" w:eastAsiaTheme="minorEastAsia" w:hAnsiTheme="minorEastAsia" w:hint="eastAsia"/>
          <w:szCs w:val="21"/>
          <w:lang w:eastAsia="zh-CN"/>
        </w:rPr>
        <w:t>3</w:t>
      </w:r>
      <w:r w:rsidRPr="00E46B51">
        <w:rPr>
          <w:rFonts w:asciiTheme="minorEastAsia" w:eastAsiaTheme="minorEastAsia" w:hAnsiTheme="minorEastAsia" w:hint="eastAsia"/>
          <w:szCs w:val="21"/>
        </w:rPr>
        <w:t>0时</w:t>
      </w:r>
      <w:r w:rsidR="006C4B05" w:rsidRPr="00E46B51">
        <w:rPr>
          <w:rFonts w:asciiTheme="minorEastAsia" w:eastAsiaTheme="minorEastAsia" w:hAnsiTheme="minorEastAsia" w:hint="eastAsia"/>
          <w:szCs w:val="21"/>
          <w:lang w:eastAsia="zh-CN"/>
        </w:rPr>
        <w:t>（</w:t>
      </w:r>
      <w:r w:rsidRPr="00E46B51">
        <w:rPr>
          <w:rFonts w:asciiTheme="minorEastAsia" w:eastAsiaTheme="minorEastAsia" w:hAnsiTheme="minorEastAsia" w:hint="eastAsia"/>
          <w:szCs w:val="21"/>
        </w:rPr>
        <w:t>北京时间，下同</w:t>
      </w:r>
      <w:r w:rsidR="006C4B05" w:rsidRPr="00E46B51">
        <w:rPr>
          <w:rFonts w:asciiTheme="minorEastAsia" w:eastAsiaTheme="minorEastAsia" w:hAnsiTheme="minorEastAsia" w:hint="eastAsia"/>
          <w:szCs w:val="21"/>
          <w:lang w:eastAsia="zh-CN"/>
        </w:rPr>
        <w:t>）</w:t>
      </w:r>
      <w:r w:rsidRPr="00E46B51">
        <w:rPr>
          <w:rFonts w:asciiTheme="minorEastAsia" w:eastAsiaTheme="minorEastAsia" w:hAnsiTheme="minorEastAsia" w:hint="eastAsia"/>
          <w:szCs w:val="21"/>
        </w:rPr>
        <w:t>。</w:t>
      </w:r>
    </w:p>
    <w:p w14:paraId="5F599497" w14:textId="77777777" w:rsidR="006B4DEE" w:rsidRPr="00E46B51" w:rsidRDefault="00D54C44"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lang w:eastAsia="zh-CN"/>
        </w:rPr>
        <w:t>购买招标</w:t>
      </w:r>
      <w:r w:rsidRPr="00E46B51">
        <w:rPr>
          <w:rFonts w:asciiTheme="minorEastAsia" w:eastAsiaTheme="minorEastAsia" w:hAnsiTheme="minorEastAsia"/>
          <w:szCs w:val="21"/>
          <w:lang w:eastAsia="zh-CN"/>
        </w:rPr>
        <w:t>文件时需要提供的信息</w:t>
      </w:r>
      <w:r w:rsidR="00EF78B0" w:rsidRPr="00E46B51">
        <w:rPr>
          <w:rFonts w:asciiTheme="minorEastAsia" w:eastAsiaTheme="minorEastAsia" w:hAnsiTheme="minorEastAsia" w:hint="eastAsia"/>
          <w:szCs w:val="21"/>
          <w:lang w:eastAsia="zh-CN"/>
        </w:rPr>
        <w:t>及</w:t>
      </w:r>
      <w:r w:rsidR="00EF78B0" w:rsidRPr="00E46B51">
        <w:rPr>
          <w:rFonts w:asciiTheme="minorEastAsia" w:eastAsiaTheme="minorEastAsia" w:hAnsiTheme="minorEastAsia"/>
          <w:szCs w:val="21"/>
          <w:lang w:eastAsia="zh-CN"/>
        </w:rPr>
        <w:t>资料</w:t>
      </w:r>
      <w:r w:rsidRPr="00E46B51">
        <w:rPr>
          <w:rFonts w:asciiTheme="minorEastAsia" w:eastAsiaTheme="minorEastAsia" w:hAnsiTheme="minorEastAsia"/>
          <w:szCs w:val="21"/>
          <w:lang w:eastAsia="zh-CN"/>
        </w:rPr>
        <w:t>：</w:t>
      </w:r>
      <w:r w:rsidR="00DA2B05" w:rsidRPr="00E46B51">
        <w:rPr>
          <w:rFonts w:asciiTheme="minorEastAsia" w:eastAsiaTheme="minorEastAsia" w:hAnsiTheme="minorEastAsia"/>
          <w:szCs w:val="21"/>
        </w:rPr>
        <w:t>（1）开票信息：</w:t>
      </w:r>
      <w:r w:rsidR="00DA2B05" w:rsidRPr="00E46B51">
        <w:rPr>
          <w:rFonts w:asciiTheme="minorEastAsia" w:eastAsiaTheme="minorEastAsia" w:hAnsiTheme="minorEastAsia" w:hint="eastAsia"/>
          <w:szCs w:val="21"/>
        </w:rPr>
        <w:t>单位名称、纳税人</w:t>
      </w:r>
      <w:r w:rsidR="00DA2B05" w:rsidRPr="00E46B51">
        <w:rPr>
          <w:rFonts w:asciiTheme="minorEastAsia" w:eastAsiaTheme="minorEastAsia" w:hAnsiTheme="minorEastAsia"/>
          <w:szCs w:val="21"/>
        </w:rPr>
        <w:t>识别号；（2）联系信息：联系人、</w:t>
      </w:r>
      <w:r w:rsidR="00DA2B05" w:rsidRPr="00E46B51">
        <w:rPr>
          <w:rFonts w:asciiTheme="minorEastAsia" w:eastAsiaTheme="minorEastAsia" w:hAnsiTheme="minorEastAsia" w:hint="eastAsia"/>
          <w:szCs w:val="21"/>
        </w:rPr>
        <w:t>详细通讯地址、</w:t>
      </w:r>
      <w:r w:rsidR="003777A8" w:rsidRPr="00E46B51">
        <w:rPr>
          <w:rFonts w:asciiTheme="minorEastAsia" w:eastAsiaTheme="minorEastAsia" w:hAnsiTheme="minorEastAsia" w:hint="eastAsia"/>
          <w:szCs w:val="21"/>
        </w:rPr>
        <w:t>移动</w:t>
      </w:r>
      <w:r w:rsidR="00DA2B05" w:rsidRPr="00E46B51">
        <w:rPr>
          <w:rFonts w:asciiTheme="minorEastAsia" w:eastAsiaTheme="minorEastAsia" w:hAnsiTheme="minorEastAsia" w:hint="eastAsia"/>
          <w:szCs w:val="21"/>
        </w:rPr>
        <w:t>电话、传真、</w:t>
      </w:r>
      <w:r w:rsidR="00DA2B05" w:rsidRPr="00E46B51">
        <w:rPr>
          <w:rFonts w:asciiTheme="minorEastAsia" w:eastAsiaTheme="minorEastAsia" w:hAnsiTheme="minorEastAsia"/>
          <w:szCs w:val="21"/>
        </w:rPr>
        <w:t>邮箱</w:t>
      </w:r>
      <w:r w:rsidR="00EF78B0" w:rsidRPr="00E46B51">
        <w:rPr>
          <w:rFonts w:asciiTheme="minorEastAsia" w:eastAsiaTheme="minorEastAsia" w:hAnsiTheme="minorEastAsia" w:hint="eastAsia"/>
          <w:szCs w:val="21"/>
          <w:lang w:eastAsia="zh-CN"/>
        </w:rPr>
        <w:t>；（3</w:t>
      </w:r>
      <w:r w:rsidR="00EF78B0" w:rsidRPr="00E46B51">
        <w:rPr>
          <w:rFonts w:asciiTheme="minorEastAsia" w:eastAsiaTheme="minorEastAsia" w:hAnsiTheme="minorEastAsia"/>
          <w:szCs w:val="21"/>
          <w:lang w:eastAsia="zh-CN"/>
        </w:rPr>
        <w:t>）</w:t>
      </w:r>
      <w:r w:rsidR="00EF78B0" w:rsidRPr="00E46B51">
        <w:rPr>
          <w:rFonts w:asciiTheme="minorEastAsia" w:eastAsiaTheme="minorEastAsia" w:hAnsiTheme="minorEastAsia" w:hint="eastAsia"/>
          <w:szCs w:val="21"/>
          <w:lang w:eastAsia="zh-CN"/>
        </w:rPr>
        <w:t>其他</w:t>
      </w:r>
      <w:r w:rsidR="00EF78B0" w:rsidRPr="00E46B51">
        <w:rPr>
          <w:rFonts w:asciiTheme="minorEastAsia" w:eastAsiaTheme="minorEastAsia" w:hAnsiTheme="minorEastAsia"/>
          <w:szCs w:val="21"/>
          <w:lang w:eastAsia="zh-CN"/>
        </w:rPr>
        <w:t>资料：无。</w:t>
      </w:r>
    </w:p>
    <w:p w14:paraId="0AA65FF7" w14:textId="0F8EA641" w:rsidR="00C77A67" w:rsidRPr="00E46B51"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招标文件售价：</w:t>
      </w:r>
      <w:r w:rsidR="00004595" w:rsidRPr="00E46B51">
        <w:rPr>
          <w:rFonts w:asciiTheme="minorEastAsia" w:eastAsiaTheme="minorEastAsia" w:hAnsiTheme="minorEastAsia"/>
          <w:szCs w:val="21"/>
        </w:rPr>
        <w:t>2</w:t>
      </w:r>
      <w:r w:rsidR="003A7384" w:rsidRPr="00E46B51">
        <w:rPr>
          <w:rFonts w:asciiTheme="minorEastAsia" w:eastAsiaTheme="minorEastAsia" w:hAnsiTheme="minorEastAsia" w:hint="eastAsia"/>
          <w:szCs w:val="21"/>
        </w:rPr>
        <w:t>00</w:t>
      </w:r>
      <w:r w:rsidRPr="00E46B51">
        <w:rPr>
          <w:rFonts w:asciiTheme="minorEastAsia" w:eastAsiaTheme="minorEastAsia" w:hAnsiTheme="minorEastAsia" w:hint="eastAsia"/>
          <w:szCs w:val="21"/>
        </w:rPr>
        <w:t>元人民币；售后不退。</w:t>
      </w:r>
    </w:p>
    <w:p w14:paraId="2BBC4AEB" w14:textId="77777777" w:rsidR="00C77A67" w:rsidRPr="00E46B51"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lang w:eastAsia="zh-CN"/>
        </w:rPr>
        <w:t>现场</w:t>
      </w:r>
      <w:r w:rsidRPr="00E46B51">
        <w:rPr>
          <w:rFonts w:asciiTheme="minorEastAsia" w:eastAsiaTheme="minorEastAsia" w:hAnsiTheme="minorEastAsia" w:hint="eastAsia"/>
          <w:szCs w:val="21"/>
        </w:rPr>
        <w:t>购买招标文件地点：北京市海淀区学院路30号科大天工大厦A座</w:t>
      </w:r>
      <w:r w:rsidRPr="00E46B51">
        <w:rPr>
          <w:rFonts w:asciiTheme="minorEastAsia" w:eastAsiaTheme="minorEastAsia" w:hAnsiTheme="minorEastAsia" w:hint="eastAsia"/>
          <w:szCs w:val="21"/>
          <w:lang w:eastAsia="zh-CN"/>
        </w:rPr>
        <w:t>608</w:t>
      </w:r>
      <w:r w:rsidRPr="00E46B51">
        <w:rPr>
          <w:rFonts w:asciiTheme="minorEastAsia" w:eastAsiaTheme="minorEastAsia" w:hAnsiTheme="minorEastAsia" w:hint="eastAsia"/>
          <w:szCs w:val="21"/>
        </w:rPr>
        <w:t>室。若</w:t>
      </w:r>
      <w:r w:rsidRPr="00E46B51">
        <w:rPr>
          <w:rFonts w:asciiTheme="minorEastAsia" w:eastAsiaTheme="minorEastAsia" w:hAnsiTheme="minorEastAsia" w:hint="eastAsia"/>
          <w:szCs w:val="21"/>
          <w:lang w:eastAsia="zh-CN"/>
        </w:rPr>
        <w:t>非现场</w:t>
      </w:r>
      <w:r w:rsidRPr="00E46B51">
        <w:rPr>
          <w:rFonts w:asciiTheme="minorEastAsia" w:eastAsiaTheme="minorEastAsia" w:hAnsiTheme="minorEastAsia" w:hint="eastAsia"/>
          <w:szCs w:val="21"/>
        </w:rPr>
        <w:t>购买招标文件，请按下述采购</w:t>
      </w:r>
      <w:r w:rsidRPr="00E46B51">
        <w:rPr>
          <w:rFonts w:asciiTheme="minorEastAsia" w:eastAsiaTheme="minorEastAsia" w:hAnsiTheme="minorEastAsia"/>
          <w:szCs w:val="21"/>
        </w:rPr>
        <w:t>代理机构的</w:t>
      </w:r>
      <w:r w:rsidRPr="00E46B51">
        <w:rPr>
          <w:rFonts w:asciiTheme="minorEastAsia" w:eastAsiaTheme="minorEastAsia" w:hAnsiTheme="minorEastAsia" w:hint="eastAsia"/>
          <w:szCs w:val="21"/>
        </w:rPr>
        <w:t>账号汇款，汇款单上应注明汇款用途、所购招标文件编号，</w:t>
      </w:r>
      <w:r w:rsidRPr="00E46B51">
        <w:rPr>
          <w:rFonts w:asciiTheme="minorEastAsia" w:eastAsiaTheme="minorEastAsia" w:hAnsiTheme="minorEastAsia" w:hint="eastAsia"/>
          <w:szCs w:val="21"/>
        </w:rPr>
        <w:lastRenderedPageBreak/>
        <w:t>然后将汇款单复印件、上述</w:t>
      </w:r>
      <w:r w:rsidRPr="00E46B51">
        <w:rPr>
          <w:rFonts w:asciiTheme="minorEastAsia" w:eastAsiaTheme="minorEastAsia" w:hAnsiTheme="minorEastAsia"/>
          <w:szCs w:val="21"/>
        </w:rPr>
        <w:t>的</w:t>
      </w:r>
      <w:r w:rsidRPr="00E46B51">
        <w:rPr>
          <w:rFonts w:asciiTheme="minorEastAsia" w:eastAsiaTheme="minorEastAsia" w:hAnsiTheme="minorEastAsia" w:hint="eastAsia"/>
          <w:szCs w:val="21"/>
        </w:rPr>
        <w:t>第</w:t>
      </w:r>
      <w:r w:rsidRPr="00E46B51">
        <w:rPr>
          <w:rFonts w:asciiTheme="minorEastAsia" w:eastAsiaTheme="minorEastAsia" w:hAnsiTheme="minorEastAsia"/>
          <w:szCs w:val="21"/>
        </w:rPr>
        <w:t>7条</w:t>
      </w:r>
      <w:r w:rsidRPr="00E46B51">
        <w:rPr>
          <w:rFonts w:asciiTheme="minorEastAsia" w:eastAsiaTheme="minorEastAsia" w:hAnsiTheme="minorEastAsia" w:hint="eastAsia"/>
          <w:szCs w:val="21"/>
        </w:rPr>
        <w:t>要求提供</w:t>
      </w:r>
      <w:r w:rsidRPr="00E46B51">
        <w:rPr>
          <w:rFonts w:asciiTheme="minorEastAsia" w:eastAsiaTheme="minorEastAsia" w:hAnsiTheme="minorEastAsia"/>
          <w:szCs w:val="21"/>
        </w:rPr>
        <w:t>的信息</w:t>
      </w:r>
      <w:r w:rsidRPr="00E46B51">
        <w:rPr>
          <w:rFonts w:asciiTheme="minorEastAsia" w:eastAsiaTheme="minorEastAsia" w:hAnsiTheme="minorEastAsia" w:hint="eastAsia"/>
          <w:szCs w:val="21"/>
        </w:rPr>
        <w:t>及拟投标包号等内容发电子邮件至zhuzhongping-biecc@qq.com后下载本招标文件电子版。</w:t>
      </w:r>
    </w:p>
    <w:p w14:paraId="7192D815" w14:textId="77777777" w:rsidR="00C77A67" w:rsidRPr="00E46B51"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szCs w:val="21"/>
        </w:rPr>
        <w:t>招标文件电子版下载地址：</w:t>
      </w:r>
      <w:hyperlink r:id="rId15" w:history="1">
        <w:r w:rsidRPr="00E46B51">
          <w:rPr>
            <w:rFonts w:asciiTheme="minorEastAsia" w:eastAsiaTheme="minorEastAsia" w:hAnsiTheme="minorEastAsia"/>
            <w:szCs w:val="21"/>
          </w:rPr>
          <w:t>www.ccgp.gov.cn</w:t>
        </w:r>
      </w:hyperlink>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搜寻对应项目名称后即可下载。</w:t>
      </w:r>
    </w:p>
    <w:p w14:paraId="29789F1B" w14:textId="77777777" w:rsidR="00C77A67" w:rsidRPr="00E46B51"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cs"/>
          <w:szCs w:val="21"/>
        </w:rPr>
        <w:t>现场踏勘：</w:t>
      </w:r>
      <w:r w:rsidRPr="00E46B51">
        <w:rPr>
          <w:rFonts w:asciiTheme="minorEastAsia" w:eastAsiaTheme="minorEastAsia" w:hAnsiTheme="minorEastAsia" w:hint="eastAsia"/>
          <w:szCs w:val="21"/>
          <w:lang w:eastAsia="zh-CN"/>
        </w:rPr>
        <w:t>无</w:t>
      </w:r>
      <w:r w:rsidRPr="00E46B51">
        <w:rPr>
          <w:rFonts w:asciiTheme="minorEastAsia" w:eastAsiaTheme="minorEastAsia" w:hAnsiTheme="minorEastAsia"/>
          <w:szCs w:val="21"/>
        </w:rPr>
        <w:t>。</w:t>
      </w:r>
    </w:p>
    <w:p w14:paraId="137CA3DB" w14:textId="6FFD2A16" w:rsidR="00C77A67" w:rsidRPr="00E46B51"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投标截止时间和开标时间：2017年</w:t>
      </w:r>
      <w:r w:rsidR="00EC4BC6">
        <w:rPr>
          <w:rFonts w:asciiTheme="minorEastAsia" w:eastAsiaTheme="minorEastAsia" w:hAnsiTheme="minorEastAsia"/>
          <w:szCs w:val="21"/>
        </w:rPr>
        <w:t>07</w:t>
      </w:r>
      <w:r w:rsidRPr="00E46B51">
        <w:rPr>
          <w:rFonts w:asciiTheme="minorEastAsia" w:eastAsiaTheme="minorEastAsia" w:hAnsiTheme="minorEastAsia" w:hint="eastAsia"/>
          <w:szCs w:val="21"/>
        </w:rPr>
        <w:t>月</w:t>
      </w:r>
      <w:r w:rsidR="00EC4BC6">
        <w:rPr>
          <w:rFonts w:asciiTheme="minorEastAsia" w:eastAsiaTheme="minorEastAsia" w:hAnsiTheme="minorEastAsia"/>
          <w:szCs w:val="21"/>
        </w:rPr>
        <w:t>31</w:t>
      </w:r>
      <w:r w:rsidRPr="00E46B51">
        <w:rPr>
          <w:rFonts w:asciiTheme="minorEastAsia" w:eastAsiaTheme="minorEastAsia" w:hAnsiTheme="minorEastAsia" w:hint="eastAsia"/>
          <w:szCs w:val="21"/>
        </w:rPr>
        <w:t>日09:30时(如有变化，另行通知)。逾期收到或不符合规定的投标文件恕不接受。</w:t>
      </w:r>
    </w:p>
    <w:p w14:paraId="2FA6C241" w14:textId="5ED4AB73" w:rsidR="00C77A67" w:rsidRPr="00E46B51"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hint="eastAsia"/>
          <w:szCs w:val="21"/>
        </w:rPr>
        <w:t>投标和开标地点：北京市海淀区学院路30号科大天工大厦</w:t>
      </w:r>
      <w:r w:rsidR="00EC4BC6" w:rsidRPr="001645C1">
        <w:rPr>
          <w:rFonts w:asciiTheme="minorEastAsia" w:eastAsiaTheme="minorEastAsia" w:hAnsiTheme="minorEastAsia" w:hint="eastAsia"/>
        </w:rPr>
        <w:t>B座三层</w:t>
      </w:r>
      <w:r w:rsidR="00EC4BC6" w:rsidRPr="001645C1">
        <w:rPr>
          <w:rFonts w:asciiTheme="minorEastAsia" w:eastAsiaTheme="minorEastAsia" w:hAnsiTheme="minorEastAsia"/>
        </w:rPr>
        <w:t>第</w:t>
      </w:r>
      <w:r w:rsidR="00EC4BC6" w:rsidRPr="001645C1">
        <w:rPr>
          <w:rFonts w:asciiTheme="minorEastAsia" w:eastAsiaTheme="minorEastAsia" w:hAnsiTheme="minorEastAsia" w:hint="eastAsia"/>
        </w:rPr>
        <w:t>六</w:t>
      </w:r>
      <w:r w:rsidR="00EC4BC6" w:rsidRPr="001645C1">
        <w:rPr>
          <w:rFonts w:asciiTheme="minorEastAsia" w:eastAsiaTheme="minorEastAsia" w:hAnsiTheme="minorEastAsia"/>
        </w:rPr>
        <w:t>会议室</w:t>
      </w:r>
      <w:r w:rsidRPr="00E46B51">
        <w:rPr>
          <w:rFonts w:asciiTheme="minorEastAsia" w:eastAsiaTheme="minorEastAsia" w:hAnsiTheme="minorEastAsia" w:hint="eastAsia"/>
          <w:szCs w:val="21"/>
        </w:rPr>
        <w:t>（如有变化，另行通知</w:t>
      </w:r>
      <w:r w:rsidRPr="00E46B51">
        <w:rPr>
          <w:rFonts w:asciiTheme="minorEastAsia" w:eastAsiaTheme="minorEastAsia" w:hAnsiTheme="minorEastAsia" w:hint="eastAsia"/>
          <w:szCs w:val="21"/>
          <w:lang w:eastAsia="zh-CN"/>
        </w:rPr>
        <w:t>）</w:t>
      </w:r>
      <w:r w:rsidRPr="00E46B51">
        <w:rPr>
          <w:rFonts w:asciiTheme="minorEastAsia" w:eastAsiaTheme="minorEastAsia" w:hAnsiTheme="minorEastAsia" w:hint="eastAsia"/>
          <w:szCs w:val="21"/>
        </w:rPr>
        <w:t>。</w:t>
      </w:r>
    </w:p>
    <w:p w14:paraId="2B770C35" w14:textId="77777777" w:rsidR="00A10D22" w:rsidRPr="00E46B51" w:rsidRDefault="00A10D22"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E46B51">
        <w:rPr>
          <w:rFonts w:asciiTheme="minorEastAsia" w:eastAsiaTheme="minorEastAsia" w:hAnsiTheme="minorEastAsia"/>
          <w:szCs w:val="21"/>
        </w:rPr>
        <w:t>其他说明：</w:t>
      </w:r>
    </w:p>
    <w:p w14:paraId="111C29DE" w14:textId="77777777" w:rsidR="00A10D22" w:rsidRPr="00E46B51" w:rsidRDefault="00A10D22" w:rsidP="00271836">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E46B51">
        <w:rPr>
          <w:rFonts w:asciiTheme="minorEastAsia" w:eastAsiaTheme="minorEastAsia" w:hAnsiTheme="minorEastAsia"/>
          <w:szCs w:val="21"/>
        </w:rPr>
        <w:t>政府采购政策：</w:t>
      </w:r>
      <w:r w:rsidRPr="00E46B51">
        <w:rPr>
          <w:rFonts w:asciiTheme="minorEastAsia" w:eastAsiaTheme="minorEastAsia" w:hAnsiTheme="minorEastAsia" w:hint="eastAsia"/>
          <w:szCs w:val="21"/>
        </w:rPr>
        <w:t>包括</w:t>
      </w:r>
      <w:r w:rsidRPr="00E46B51">
        <w:rPr>
          <w:rFonts w:asciiTheme="minorEastAsia" w:eastAsiaTheme="minorEastAsia" w:hAnsiTheme="minorEastAsia"/>
          <w:szCs w:val="21"/>
        </w:rPr>
        <w:t>小微企业、环保节能、监狱企业</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详见招标文件第</w:t>
      </w:r>
      <w:r w:rsidRPr="00E46B51">
        <w:rPr>
          <w:rFonts w:asciiTheme="minorEastAsia" w:eastAsiaTheme="minorEastAsia" w:hAnsiTheme="minorEastAsia" w:hint="eastAsia"/>
          <w:szCs w:val="21"/>
        </w:rPr>
        <w:t>五章。</w:t>
      </w:r>
    </w:p>
    <w:p w14:paraId="007EF09C" w14:textId="77777777" w:rsidR="00A10D22" w:rsidRPr="00E46B51" w:rsidRDefault="00A10D22" w:rsidP="00271836">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E46B51">
        <w:rPr>
          <w:rFonts w:asciiTheme="minorEastAsia" w:eastAsiaTheme="minorEastAsia" w:hAnsiTheme="minorEastAsia"/>
          <w:szCs w:val="21"/>
        </w:rPr>
        <w:t>评分办法：综合评分法，详见招标文件第七章。</w:t>
      </w:r>
    </w:p>
    <w:p w14:paraId="20E144AD" w14:textId="77777777" w:rsidR="00A10D22" w:rsidRPr="00E46B51" w:rsidRDefault="00A10D22" w:rsidP="00271836">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E46B51">
        <w:rPr>
          <w:rFonts w:asciiTheme="minorEastAsia" w:eastAsiaTheme="minorEastAsia" w:hAnsiTheme="minorEastAsia" w:hint="eastAsia"/>
          <w:szCs w:val="21"/>
        </w:rPr>
        <w:t>投标文件请于开标当日投标截止时间之前递交至开标地点，提前或逾期递交的文件</w:t>
      </w:r>
      <w:r w:rsidR="0056369C" w:rsidRPr="00E46B51">
        <w:rPr>
          <w:rFonts w:asciiTheme="minorEastAsia" w:eastAsiaTheme="minorEastAsia" w:hAnsiTheme="minorEastAsia" w:hint="eastAsia"/>
          <w:szCs w:val="21"/>
        </w:rPr>
        <w:t>及未包含保证金的投标文件</w:t>
      </w:r>
      <w:r w:rsidRPr="00E46B51">
        <w:rPr>
          <w:rFonts w:asciiTheme="minorEastAsia" w:eastAsiaTheme="minorEastAsia" w:hAnsiTheme="minorEastAsia" w:hint="eastAsia"/>
          <w:szCs w:val="21"/>
        </w:rPr>
        <w:t>恕不接受</w:t>
      </w:r>
      <w:r w:rsidRPr="00E46B51">
        <w:rPr>
          <w:rFonts w:asciiTheme="minorEastAsia" w:eastAsiaTheme="minorEastAsia" w:hAnsiTheme="minorEastAsia"/>
          <w:szCs w:val="21"/>
        </w:rPr>
        <w:t>。</w:t>
      </w:r>
    </w:p>
    <w:p w14:paraId="7D145692" w14:textId="77777777" w:rsidR="00C450F5" w:rsidRPr="00E46B51" w:rsidRDefault="00A10D22" w:rsidP="00F43A54">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E46B51">
        <w:rPr>
          <w:rFonts w:asciiTheme="minorEastAsia" w:eastAsiaTheme="minorEastAsia" w:hAnsiTheme="minorEastAsia" w:hint="eastAsia"/>
          <w:szCs w:val="21"/>
        </w:rPr>
        <w:t>届时请投标人派代表参加开标仪式。</w:t>
      </w:r>
    </w:p>
    <w:p w14:paraId="104A0D73" w14:textId="77777777" w:rsidR="00E91159" w:rsidRPr="00E46B51" w:rsidRDefault="00E91159" w:rsidP="00E91159">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E46B51">
        <w:rPr>
          <w:rFonts w:asciiTheme="minorEastAsia" w:eastAsiaTheme="minorEastAsia" w:hAnsiTheme="minorEastAsia"/>
          <w:szCs w:val="21"/>
        </w:rPr>
        <w:t>本公告期限：自发布之日起5个工作日。</w:t>
      </w:r>
    </w:p>
    <w:p w14:paraId="03F2ADF4" w14:textId="77777777" w:rsidR="002B443A" w:rsidRPr="00E46B51" w:rsidRDefault="002B443A" w:rsidP="00F43A54">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E46B51">
        <w:rPr>
          <w:rFonts w:asciiTheme="minorEastAsia" w:eastAsiaTheme="minorEastAsia" w:hAnsiTheme="minorEastAsia"/>
          <w:szCs w:val="21"/>
        </w:rPr>
        <w:t>本公告在中国政府采购网（www.ccgp.gov.cn）</w:t>
      </w:r>
      <w:r w:rsidRPr="00E46B51">
        <w:rPr>
          <w:rFonts w:asciiTheme="minorEastAsia" w:eastAsiaTheme="minorEastAsia" w:hAnsiTheme="minorEastAsia" w:hint="eastAsia"/>
          <w:szCs w:val="21"/>
        </w:rPr>
        <w:t>发布。</w:t>
      </w:r>
      <w:r w:rsidR="00195498" w:rsidRPr="00E46B51">
        <w:rPr>
          <w:rFonts w:asciiTheme="minorEastAsia" w:eastAsiaTheme="minorEastAsia" w:hAnsiTheme="minorEastAsia"/>
          <w:szCs w:val="21"/>
        </w:rPr>
        <w:t>对其他网站转发本公告可能引起的信息误导、造成投标人的经济或其他损失的，采购人及采购代理不负任何责任。</w:t>
      </w:r>
    </w:p>
    <w:p w14:paraId="10080D76" w14:textId="77777777" w:rsidR="00E91159" w:rsidRPr="00E46B51" w:rsidRDefault="00E91159" w:rsidP="00F43A54">
      <w:pPr>
        <w:suppressAutoHyphens w:val="0"/>
        <w:spacing w:line="360" w:lineRule="auto"/>
        <w:rPr>
          <w:rFonts w:asciiTheme="minorEastAsia" w:eastAsiaTheme="minorEastAsia" w:hAnsiTheme="minorEastAsia"/>
          <w:b/>
          <w:szCs w:val="21"/>
        </w:rPr>
      </w:pPr>
    </w:p>
    <w:p w14:paraId="1FF9149A" w14:textId="77777777" w:rsidR="004E22F0" w:rsidRPr="00E46B51" w:rsidRDefault="004E22F0" w:rsidP="004E22F0">
      <w:pPr>
        <w:spacing w:line="360" w:lineRule="auto"/>
        <w:ind w:firstLine="420"/>
        <w:rPr>
          <w:rFonts w:asciiTheme="minorEastAsia" w:eastAsiaTheme="minorEastAsia" w:hAnsiTheme="minorEastAsia"/>
          <w:b/>
          <w:szCs w:val="21"/>
        </w:rPr>
      </w:pPr>
      <w:r w:rsidRPr="00E46B51">
        <w:rPr>
          <w:rFonts w:asciiTheme="minorEastAsia" w:eastAsiaTheme="minorEastAsia" w:hAnsiTheme="minorEastAsia" w:hint="eastAsia"/>
          <w:b/>
          <w:szCs w:val="21"/>
        </w:rPr>
        <w:t>采购人：清华大学</w:t>
      </w:r>
    </w:p>
    <w:p w14:paraId="31981C48" w14:textId="77777777" w:rsidR="00332FF5" w:rsidRPr="00E46B51" w:rsidRDefault="00332FF5" w:rsidP="00332F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 xml:space="preserve">地 </w:t>
      </w:r>
      <w:r w:rsidR="00947361"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址：北京市海淀区清华大学</w:t>
      </w:r>
      <w:r w:rsidR="00C15C0A" w:rsidRPr="00E46B51">
        <w:rPr>
          <w:rFonts w:asciiTheme="minorEastAsia" w:eastAsiaTheme="minorEastAsia" w:hAnsiTheme="minorEastAsia" w:hint="eastAsia"/>
          <w:szCs w:val="21"/>
        </w:rPr>
        <w:t>刘卿</w:t>
      </w:r>
      <w:r w:rsidR="00D769C7" w:rsidRPr="00E46B51">
        <w:rPr>
          <w:rFonts w:asciiTheme="minorEastAsia" w:eastAsiaTheme="minorEastAsia" w:hAnsiTheme="minorEastAsia" w:hint="eastAsia"/>
          <w:szCs w:val="21"/>
        </w:rPr>
        <w:t>楼</w:t>
      </w:r>
      <w:r w:rsidR="00C15C0A" w:rsidRPr="00E46B51">
        <w:rPr>
          <w:rFonts w:asciiTheme="minorEastAsia" w:eastAsiaTheme="minorEastAsia" w:hAnsiTheme="minorEastAsia"/>
          <w:szCs w:val="21"/>
        </w:rPr>
        <w:t>213-214室</w:t>
      </w:r>
      <w:r w:rsidR="001C37C7" w:rsidRPr="00E46B51">
        <w:rPr>
          <w:rFonts w:asciiTheme="minorEastAsia" w:eastAsiaTheme="minorEastAsia" w:hAnsiTheme="minorEastAsia" w:hint="eastAsia"/>
          <w:szCs w:val="21"/>
        </w:rPr>
        <w:t>（</w:t>
      </w:r>
      <w:r w:rsidRPr="00E46B51">
        <w:rPr>
          <w:rFonts w:asciiTheme="minorEastAsia" w:eastAsiaTheme="minorEastAsia" w:hAnsiTheme="minorEastAsia" w:hint="eastAsia"/>
          <w:szCs w:val="21"/>
        </w:rPr>
        <w:t>邮编：100084）</w:t>
      </w:r>
    </w:p>
    <w:p w14:paraId="3381C2CF" w14:textId="77777777" w:rsidR="003F25C7" w:rsidRPr="00E46B51" w:rsidRDefault="003F25C7" w:rsidP="003F25C7">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联系人：</w:t>
      </w:r>
      <w:r w:rsidR="00A83E67" w:rsidRPr="00E46B51">
        <w:rPr>
          <w:rFonts w:asciiTheme="minorEastAsia" w:eastAsiaTheme="minorEastAsia" w:hAnsiTheme="minorEastAsia"/>
          <w:szCs w:val="21"/>
        </w:rPr>
        <w:t>王</w:t>
      </w:r>
      <w:r w:rsidR="000615E7" w:rsidRPr="00E46B51">
        <w:rPr>
          <w:rFonts w:asciiTheme="minorEastAsia" w:eastAsiaTheme="minorEastAsia" w:hAnsiTheme="minorEastAsia" w:hint="eastAsia"/>
          <w:szCs w:val="21"/>
        </w:rPr>
        <w:t>老师</w:t>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00BC5F82" w:rsidRPr="00E46B51">
        <w:rPr>
          <w:rFonts w:asciiTheme="minorEastAsia" w:eastAsiaTheme="minorEastAsia" w:hAnsiTheme="minorEastAsia"/>
          <w:szCs w:val="21"/>
        </w:rPr>
        <w:tab/>
      </w:r>
      <w:r w:rsidR="001C37C7" w:rsidRPr="00E46B51">
        <w:rPr>
          <w:rFonts w:asciiTheme="minorEastAsia" w:eastAsiaTheme="minorEastAsia" w:hAnsiTheme="minorEastAsia"/>
          <w:szCs w:val="21"/>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t>电话：</w:t>
      </w:r>
      <w:r w:rsidR="007E70C0" w:rsidRPr="00E46B51">
        <w:rPr>
          <w:rFonts w:asciiTheme="minorEastAsia" w:eastAsiaTheme="minorEastAsia" w:hAnsiTheme="minorEastAsia" w:hint="eastAsia"/>
          <w:szCs w:val="21"/>
        </w:rPr>
        <w:t>010-627</w:t>
      </w:r>
      <w:r w:rsidR="00A83E67" w:rsidRPr="00E46B51">
        <w:rPr>
          <w:rFonts w:asciiTheme="minorEastAsia" w:eastAsiaTheme="minorEastAsia" w:hAnsiTheme="minorEastAsia" w:hint="eastAsia"/>
          <w:szCs w:val="21"/>
        </w:rPr>
        <w:t>8</w:t>
      </w:r>
      <w:r w:rsidR="000E77F2" w:rsidRPr="00E46B51">
        <w:rPr>
          <w:rFonts w:asciiTheme="minorEastAsia" w:eastAsiaTheme="minorEastAsia" w:hAnsiTheme="minorEastAsia"/>
          <w:szCs w:val="21"/>
        </w:rPr>
        <w:t xml:space="preserve"> 2</w:t>
      </w:r>
      <w:r w:rsidR="00A83E67" w:rsidRPr="00E46B51">
        <w:rPr>
          <w:rFonts w:asciiTheme="minorEastAsia" w:eastAsiaTheme="minorEastAsia" w:hAnsiTheme="minorEastAsia"/>
          <w:szCs w:val="21"/>
        </w:rPr>
        <w:t>3</w:t>
      </w:r>
      <w:r w:rsidR="000E77F2" w:rsidRPr="00E46B51">
        <w:rPr>
          <w:rFonts w:asciiTheme="minorEastAsia" w:eastAsiaTheme="minorEastAsia" w:hAnsiTheme="minorEastAsia"/>
          <w:szCs w:val="21"/>
        </w:rPr>
        <w:t>79</w:t>
      </w:r>
    </w:p>
    <w:p w14:paraId="141B5213" w14:textId="77777777" w:rsidR="004E22F0" w:rsidRPr="00E46B51" w:rsidRDefault="004E22F0">
      <w:pPr>
        <w:spacing w:line="360" w:lineRule="auto"/>
        <w:ind w:firstLine="420"/>
        <w:rPr>
          <w:rFonts w:asciiTheme="minorEastAsia" w:eastAsiaTheme="minorEastAsia" w:hAnsiTheme="minorEastAsia"/>
          <w:b/>
          <w:szCs w:val="21"/>
          <w:lang w:eastAsia="zh-CN"/>
        </w:rPr>
      </w:pPr>
    </w:p>
    <w:p w14:paraId="77285254"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b/>
          <w:szCs w:val="21"/>
        </w:rPr>
        <w:t>采购代理：北京国际工程咨询公司</w:t>
      </w:r>
    </w:p>
    <w:p w14:paraId="60EB5FE4" w14:textId="77777777" w:rsidR="0009392A" w:rsidRPr="00E46B51" w:rsidRDefault="0009392A" w:rsidP="0009392A">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开 户 行：华夏银行北京学院路支行</w:t>
      </w:r>
      <w:r w:rsidRPr="00E46B51">
        <w:rPr>
          <w:rFonts w:asciiTheme="minorEastAsia" w:eastAsiaTheme="minorEastAsia" w:hAnsiTheme="minorEastAsia" w:hint="eastAsia"/>
          <w:szCs w:val="21"/>
        </w:rPr>
        <w:tab/>
      </w:r>
      <w:r w:rsidR="001217C0" w:rsidRPr="00E46B51">
        <w:rPr>
          <w:rFonts w:asciiTheme="minorEastAsia" w:eastAsiaTheme="minorEastAsia" w:hAnsiTheme="minorEastAsia" w:hint="eastAsia"/>
          <w:szCs w:val="21"/>
          <w:lang w:eastAsia="zh-CN"/>
        </w:rPr>
        <w:tab/>
      </w:r>
      <w:r w:rsidRPr="00E46B51">
        <w:rPr>
          <w:rFonts w:asciiTheme="minorEastAsia" w:eastAsiaTheme="minorEastAsia" w:hAnsiTheme="minorEastAsia" w:hint="eastAsia"/>
          <w:szCs w:val="21"/>
        </w:rPr>
        <w:t xml:space="preserve">账    号：102 420 000 00 002 546  </w:t>
      </w:r>
    </w:p>
    <w:p w14:paraId="40CAA5F0"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地    址：北京市海淀区学院路30号科大天工大厦A座</w:t>
      </w:r>
      <w:r w:rsidR="00281F49" w:rsidRPr="00E46B51">
        <w:rPr>
          <w:rFonts w:asciiTheme="minorEastAsia" w:eastAsiaTheme="minorEastAsia" w:hAnsiTheme="minorEastAsia" w:hint="eastAsia"/>
          <w:szCs w:val="21"/>
          <w:lang w:eastAsia="zh-CN"/>
        </w:rPr>
        <w:t>611</w:t>
      </w:r>
      <w:r w:rsidRPr="00E46B51">
        <w:rPr>
          <w:rFonts w:asciiTheme="minorEastAsia" w:eastAsiaTheme="minorEastAsia" w:hAnsiTheme="minorEastAsia" w:hint="eastAsia"/>
          <w:szCs w:val="21"/>
        </w:rPr>
        <w:t>室（邮编：100083）</w:t>
      </w:r>
    </w:p>
    <w:p w14:paraId="394CC88C" w14:textId="77777777" w:rsidR="00C450F5" w:rsidRPr="00E46B51" w:rsidRDefault="00C450F5">
      <w:pPr>
        <w:spacing w:line="360" w:lineRule="auto"/>
        <w:ind w:firstLine="420"/>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联 系 人：祝忠平</w:t>
      </w:r>
      <w:r w:rsidR="00E37B9A" w:rsidRPr="00E46B51">
        <w:rPr>
          <w:rFonts w:asciiTheme="minorEastAsia" w:eastAsiaTheme="minorEastAsia" w:hAnsiTheme="minorEastAsia" w:hint="eastAsia"/>
          <w:szCs w:val="21"/>
          <w:lang w:eastAsia="zh-CN"/>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001217C0" w:rsidRPr="00E46B51">
        <w:rPr>
          <w:rFonts w:asciiTheme="minorEastAsia" w:eastAsiaTheme="minorEastAsia" w:hAnsiTheme="minorEastAsia" w:hint="eastAsia"/>
          <w:szCs w:val="21"/>
          <w:lang w:eastAsia="zh-CN"/>
        </w:rPr>
        <w:tab/>
      </w:r>
      <w:r w:rsidRPr="00E46B51">
        <w:rPr>
          <w:rFonts w:asciiTheme="minorEastAsia" w:eastAsiaTheme="minorEastAsia" w:hAnsiTheme="minorEastAsia" w:hint="eastAsia"/>
          <w:szCs w:val="21"/>
        </w:rPr>
        <w:t>电    话：010-8237</w:t>
      </w:r>
      <w:r w:rsidR="000E77F2"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6721</w:t>
      </w:r>
    </w:p>
    <w:p w14:paraId="51B66CF6"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传    真：010-82370881</w:t>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001217C0" w:rsidRPr="00E46B51">
        <w:rPr>
          <w:rFonts w:asciiTheme="minorEastAsia" w:eastAsiaTheme="minorEastAsia" w:hAnsiTheme="minorEastAsia" w:hint="eastAsia"/>
          <w:szCs w:val="21"/>
          <w:lang w:eastAsia="zh-CN"/>
        </w:rPr>
        <w:tab/>
      </w:r>
      <w:r w:rsidRPr="00E46B51">
        <w:rPr>
          <w:rFonts w:asciiTheme="minorEastAsia" w:eastAsiaTheme="minorEastAsia" w:hAnsiTheme="minorEastAsia" w:hint="eastAsia"/>
          <w:szCs w:val="21"/>
        </w:rPr>
        <w:t>电子邮件：</w:t>
      </w:r>
      <w:r w:rsidR="00740F5E" w:rsidRPr="00E46B51">
        <w:rPr>
          <w:rFonts w:asciiTheme="minorEastAsia" w:eastAsiaTheme="minorEastAsia" w:hAnsiTheme="minorEastAsia" w:hint="eastAsia"/>
          <w:szCs w:val="21"/>
        </w:rPr>
        <w:t>zhuzhongping-biecc@qq.com</w:t>
      </w:r>
    </w:p>
    <w:p w14:paraId="5E7F0BDB" w14:textId="77777777" w:rsidR="00C450F5" w:rsidRPr="00E46B51" w:rsidRDefault="00C450F5">
      <w:pPr>
        <w:spacing w:line="360" w:lineRule="auto"/>
        <w:ind w:firstLine="4940"/>
        <w:rPr>
          <w:rFonts w:asciiTheme="minorEastAsia" w:eastAsiaTheme="minorEastAsia" w:hAnsiTheme="minorEastAsia"/>
          <w:b/>
          <w:szCs w:val="21"/>
        </w:rPr>
      </w:pPr>
    </w:p>
    <w:p w14:paraId="4AF6BF61" w14:textId="77777777" w:rsidR="00C450F5" w:rsidRPr="00E46B51" w:rsidRDefault="00C450F5">
      <w:pPr>
        <w:spacing w:line="360" w:lineRule="auto"/>
        <w:ind w:firstLine="5045"/>
        <w:rPr>
          <w:rFonts w:asciiTheme="minorEastAsia" w:eastAsiaTheme="minorEastAsia" w:hAnsiTheme="minorEastAsia"/>
          <w:b/>
          <w:szCs w:val="21"/>
        </w:rPr>
      </w:pPr>
      <w:r w:rsidRPr="00E46B51">
        <w:rPr>
          <w:rFonts w:asciiTheme="minorEastAsia" w:eastAsiaTheme="minorEastAsia" w:hAnsiTheme="minorEastAsia" w:hint="eastAsia"/>
          <w:b/>
          <w:szCs w:val="21"/>
        </w:rPr>
        <w:t>北京国际工程咨询公司</w:t>
      </w:r>
    </w:p>
    <w:p w14:paraId="7718B883" w14:textId="1FC24C99" w:rsidR="00C450F5" w:rsidRPr="00E46B51" w:rsidRDefault="00740F5E">
      <w:pPr>
        <w:spacing w:line="360" w:lineRule="auto"/>
        <w:ind w:firstLine="5268"/>
        <w:rPr>
          <w:rFonts w:asciiTheme="minorEastAsia" w:eastAsiaTheme="minorEastAsia" w:hAnsiTheme="minorEastAsia"/>
          <w:sz w:val="24"/>
          <w:szCs w:val="24"/>
        </w:rPr>
      </w:pPr>
      <w:r w:rsidRPr="00E46B51">
        <w:rPr>
          <w:rFonts w:asciiTheme="minorEastAsia" w:eastAsiaTheme="minorEastAsia" w:hAnsiTheme="minorEastAsia" w:hint="eastAsia"/>
          <w:b/>
          <w:szCs w:val="21"/>
        </w:rPr>
        <w:t>2017年</w:t>
      </w:r>
      <w:r w:rsidR="00195498" w:rsidRPr="00E46B51">
        <w:rPr>
          <w:rFonts w:asciiTheme="minorEastAsia" w:eastAsiaTheme="minorEastAsia" w:hAnsiTheme="minorEastAsia" w:hint="eastAsia"/>
          <w:b/>
          <w:szCs w:val="21"/>
        </w:rPr>
        <w:t>0</w:t>
      </w:r>
      <w:r w:rsidR="00195498" w:rsidRPr="00E46B51">
        <w:rPr>
          <w:rFonts w:asciiTheme="minorEastAsia" w:eastAsiaTheme="minorEastAsia" w:hAnsiTheme="minorEastAsia"/>
          <w:b/>
          <w:szCs w:val="21"/>
        </w:rPr>
        <w:t>7</w:t>
      </w:r>
      <w:r w:rsidRPr="00E46B51">
        <w:rPr>
          <w:rFonts w:asciiTheme="minorEastAsia" w:eastAsiaTheme="minorEastAsia" w:hAnsiTheme="minorEastAsia" w:hint="eastAsia"/>
          <w:b/>
          <w:szCs w:val="21"/>
        </w:rPr>
        <w:t>月</w:t>
      </w:r>
      <w:r w:rsidR="00EC4BC6">
        <w:rPr>
          <w:rFonts w:asciiTheme="minorEastAsia" w:eastAsiaTheme="minorEastAsia" w:hAnsiTheme="minorEastAsia"/>
          <w:b/>
          <w:szCs w:val="21"/>
        </w:rPr>
        <w:t>10</w:t>
      </w:r>
      <w:r w:rsidR="00C450F5" w:rsidRPr="00E46B51">
        <w:rPr>
          <w:rFonts w:asciiTheme="minorEastAsia" w:eastAsiaTheme="minorEastAsia" w:hAnsiTheme="minorEastAsia" w:hint="eastAsia"/>
          <w:b/>
          <w:szCs w:val="21"/>
        </w:rPr>
        <w:t>日</w:t>
      </w:r>
    </w:p>
    <w:p w14:paraId="0A6B7659" w14:textId="77777777" w:rsidR="00C450F5" w:rsidRPr="00E46B51" w:rsidRDefault="00C450F5">
      <w:pPr>
        <w:pageBreakBefore/>
        <w:spacing w:line="264" w:lineRule="auto"/>
        <w:jc w:val="center"/>
        <w:rPr>
          <w:rFonts w:asciiTheme="minorEastAsia" w:eastAsiaTheme="minorEastAsia" w:hAnsiTheme="minorEastAsia"/>
          <w:sz w:val="24"/>
          <w:szCs w:val="24"/>
        </w:rPr>
      </w:pPr>
    </w:p>
    <w:p w14:paraId="57A7F871" w14:textId="77777777" w:rsidR="00C450F5" w:rsidRPr="00E46B51" w:rsidRDefault="00C450F5">
      <w:pPr>
        <w:spacing w:line="264" w:lineRule="auto"/>
        <w:jc w:val="center"/>
        <w:rPr>
          <w:rFonts w:asciiTheme="minorEastAsia" w:eastAsiaTheme="minorEastAsia" w:hAnsiTheme="minorEastAsia"/>
          <w:sz w:val="24"/>
          <w:szCs w:val="24"/>
        </w:rPr>
      </w:pPr>
    </w:p>
    <w:p w14:paraId="61F2E529" w14:textId="77777777" w:rsidR="00C450F5" w:rsidRPr="00E46B51" w:rsidRDefault="00C450F5">
      <w:pPr>
        <w:spacing w:line="264" w:lineRule="auto"/>
        <w:jc w:val="center"/>
        <w:rPr>
          <w:rFonts w:asciiTheme="minorEastAsia" w:eastAsiaTheme="minorEastAsia" w:hAnsiTheme="minorEastAsia"/>
          <w:sz w:val="24"/>
          <w:szCs w:val="24"/>
        </w:rPr>
      </w:pPr>
    </w:p>
    <w:p w14:paraId="3E4E3521" w14:textId="77777777" w:rsidR="00C450F5" w:rsidRPr="00E46B51" w:rsidRDefault="00C450F5">
      <w:pPr>
        <w:spacing w:line="264" w:lineRule="auto"/>
        <w:jc w:val="center"/>
        <w:rPr>
          <w:rFonts w:asciiTheme="minorEastAsia" w:eastAsiaTheme="minorEastAsia" w:hAnsiTheme="minorEastAsia"/>
          <w:sz w:val="24"/>
          <w:szCs w:val="24"/>
        </w:rPr>
      </w:pPr>
    </w:p>
    <w:p w14:paraId="595907A8" w14:textId="77777777" w:rsidR="00C450F5" w:rsidRPr="00E46B51" w:rsidRDefault="00C450F5">
      <w:pPr>
        <w:spacing w:line="264" w:lineRule="auto"/>
        <w:jc w:val="center"/>
        <w:rPr>
          <w:rFonts w:asciiTheme="minorEastAsia" w:eastAsiaTheme="minorEastAsia" w:hAnsiTheme="minorEastAsia"/>
          <w:sz w:val="24"/>
          <w:szCs w:val="24"/>
        </w:rPr>
      </w:pPr>
    </w:p>
    <w:p w14:paraId="47879B9C" w14:textId="77777777" w:rsidR="00C450F5" w:rsidRPr="00E46B51" w:rsidRDefault="00C450F5">
      <w:pPr>
        <w:spacing w:line="264" w:lineRule="auto"/>
        <w:jc w:val="center"/>
        <w:rPr>
          <w:rFonts w:asciiTheme="minorEastAsia" w:eastAsiaTheme="minorEastAsia" w:hAnsiTheme="minorEastAsia"/>
          <w:sz w:val="24"/>
          <w:szCs w:val="24"/>
        </w:rPr>
      </w:pPr>
    </w:p>
    <w:p w14:paraId="386998DF" w14:textId="77777777" w:rsidR="00C450F5" w:rsidRPr="00E46B51" w:rsidRDefault="00C450F5">
      <w:pPr>
        <w:spacing w:line="264" w:lineRule="auto"/>
        <w:jc w:val="center"/>
        <w:rPr>
          <w:rFonts w:asciiTheme="minorEastAsia" w:eastAsiaTheme="minorEastAsia" w:hAnsiTheme="minorEastAsia"/>
          <w:sz w:val="24"/>
          <w:szCs w:val="24"/>
        </w:rPr>
      </w:pPr>
    </w:p>
    <w:p w14:paraId="461A7DC0" w14:textId="77777777" w:rsidR="00C450F5" w:rsidRPr="00E46B51" w:rsidRDefault="00C450F5">
      <w:pPr>
        <w:spacing w:line="264" w:lineRule="auto"/>
        <w:jc w:val="center"/>
        <w:rPr>
          <w:rFonts w:asciiTheme="minorEastAsia" w:eastAsiaTheme="minorEastAsia" w:hAnsiTheme="minorEastAsia"/>
          <w:sz w:val="24"/>
          <w:szCs w:val="24"/>
        </w:rPr>
      </w:pPr>
    </w:p>
    <w:p w14:paraId="01570752" w14:textId="77777777" w:rsidR="00C450F5" w:rsidRPr="00E46B51" w:rsidRDefault="00C450F5">
      <w:pPr>
        <w:spacing w:line="264" w:lineRule="auto"/>
        <w:jc w:val="center"/>
        <w:rPr>
          <w:rFonts w:asciiTheme="minorEastAsia" w:eastAsiaTheme="minorEastAsia" w:hAnsiTheme="minorEastAsia"/>
          <w:sz w:val="24"/>
          <w:szCs w:val="24"/>
        </w:rPr>
      </w:pPr>
    </w:p>
    <w:p w14:paraId="02C07CBB" w14:textId="77777777" w:rsidR="00C450F5" w:rsidRPr="00E46B51" w:rsidRDefault="00C450F5">
      <w:pPr>
        <w:spacing w:line="264" w:lineRule="auto"/>
        <w:jc w:val="center"/>
        <w:rPr>
          <w:rFonts w:asciiTheme="minorEastAsia" w:eastAsiaTheme="minorEastAsia" w:hAnsiTheme="minorEastAsia"/>
          <w:sz w:val="24"/>
          <w:szCs w:val="24"/>
        </w:rPr>
      </w:pPr>
    </w:p>
    <w:p w14:paraId="2D7DBE4B" w14:textId="77777777" w:rsidR="00C450F5" w:rsidRPr="00E46B51" w:rsidRDefault="00C450F5">
      <w:pPr>
        <w:spacing w:line="264" w:lineRule="auto"/>
        <w:jc w:val="center"/>
        <w:rPr>
          <w:rFonts w:asciiTheme="minorEastAsia" w:eastAsiaTheme="minorEastAsia" w:hAnsiTheme="minorEastAsia"/>
          <w:sz w:val="24"/>
          <w:szCs w:val="24"/>
        </w:rPr>
      </w:pPr>
    </w:p>
    <w:p w14:paraId="4BFA169A" w14:textId="77777777" w:rsidR="00C450F5" w:rsidRPr="00E46B51" w:rsidRDefault="00C450F5">
      <w:pPr>
        <w:spacing w:line="264" w:lineRule="auto"/>
        <w:jc w:val="center"/>
        <w:rPr>
          <w:rFonts w:asciiTheme="minorEastAsia" w:eastAsiaTheme="minorEastAsia" w:hAnsiTheme="minorEastAsia"/>
          <w:sz w:val="24"/>
          <w:szCs w:val="24"/>
        </w:rPr>
      </w:pPr>
    </w:p>
    <w:p w14:paraId="5441EAD9" w14:textId="77777777" w:rsidR="00C450F5" w:rsidRPr="00E46B51" w:rsidRDefault="00C450F5">
      <w:pPr>
        <w:spacing w:line="264" w:lineRule="auto"/>
        <w:jc w:val="center"/>
        <w:rPr>
          <w:rFonts w:asciiTheme="minorEastAsia" w:eastAsiaTheme="minorEastAsia" w:hAnsiTheme="minorEastAsia"/>
          <w:sz w:val="24"/>
          <w:szCs w:val="24"/>
        </w:rPr>
      </w:pPr>
    </w:p>
    <w:p w14:paraId="7FDB6158" w14:textId="77777777" w:rsidR="00C450F5" w:rsidRPr="00E46B51" w:rsidRDefault="00C450F5">
      <w:pPr>
        <w:spacing w:line="264" w:lineRule="auto"/>
        <w:jc w:val="center"/>
        <w:rPr>
          <w:rFonts w:asciiTheme="minorEastAsia" w:eastAsiaTheme="minorEastAsia" w:hAnsiTheme="minorEastAsia"/>
          <w:sz w:val="24"/>
          <w:szCs w:val="24"/>
        </w:rPr>
      </w:pPr>
    </w:p>
    <w:p w14:paraId="1E3256FF" w14:textId="77777777" w:rsidR="00C450F5" w:rsidRPr="00E46B51" w:rsidRDefault="00C450F5">
      <w:pPr>
        <w:spacing w:line="264" w:lineRule="auto"/>
        <w:jc w:val="center"/>
        <w:rPr>
          <w:rFonts w:asciiTheme="minorEastAsia" w:eastAsiaTheme="minorEastAsia" w:hAnsiTheme="minorEastAsia"/>
          <w:sz w:val="24"/>
          <w:szCs w:val="24"/>
        </w:rPr>
      </w:pPr>
    </w:p>
    <w:p w14:paraId="0C402904" w14:textId="77777777" w:rsidR="00C450F5" w:rsidRPr="00E46B51" w:rsidRDefault="00C450F5">
      <w:pPr>
        <w:spacing w:line="264" w:lineRule="auto"/>
        <w:jc w:val="center"/>
        <w:rPr>
          <w:rFonts w:asciiTheme="minorEastAsia" w:eastAsiaTheme="minorEastAsia" w:hAnsiTheme="minorEastAsia"/>
          <w:sz w:val="24"/>
          <w:szCs w:val="24"/>
        </w:rPr>
      </w:pPr>
    </w:p>
    <w:p w14:paraId="147230A8" w14:textId="77777777" w:rsidR="00C450F5" w:rsidRPr="00E46B51" w:rsidRDefault="00C450F5">
      <w:pPr>
        <w:spacing w:line="264" w:lineRule="auto"/>
        <w:jc w:val="center"/>
        <w:rPr>
          <w:rFonts w:asciiTheme="minorEastAsia" w:eastAsiaTheme="minorEastAsia" w:hAnsiTheme="minorEastAsia"/>
          <w:sz w:val="24"/>
          <w:szCs w:val="24"/>
        </w:rPr>
      </w:pPr>
    </w:p>
    <w:p w14:paraId="7BC16B54"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3" w:name="_Toc358360877"/>
      <w:bookmarkStart w:id="4" w:name="_Toc487270163"/>
      <w:r w:rsidRPr="00E46B51">
        <w:rPr>
          <w:rFonts w:asciiTheme="minorEastAsia" w:eastAsiaTheme="minorEastAsia" w:hAnsiTheme="minorEastAsia" w:hint="eastAsia"/>
          <w:sz w:val="30"/>
          <w:szCs w:val="30"/>
        </w:rPr>
        <w:t>第二章  投标资料表</w:t>
      </w:r>
      <w:bookmarkEnd w:id="3"/>
      <w:bookmarkEnd w:id="4"/>
    </w:p>
    <w:p w14:paraId="463F6E9A" w14:textId="77777777" w:rsidR="00C450F5" w:rsidRPr="00E46B51" w:rsidRDefault="00C450F5">
      <w:pPr>
        <w:pageBreakBefore/>
        <w:spacing w:line="360" w:lineRule="auto"/>
        <w:jc w:val="center"/>
        <w:rPr>
          <w:rFonts w:asciiTheme="minorEastAsia" w:eastAsiaTheme="minorEastAsia" w:hAnsiTheme="minorEastAsia"/>
          <w:szCs w:val="21"/>
        </w:rPr>
      </w:pPr>
      <w:r w:rsidRPr="00E46B51">
        <w:rPr>
          <w:rFonts w:asciiTheme="minorEastAsia" w:eastAsiaTheme="minorEastAsia" w:hAnsiTheme="minorEastAsia" w:hint="eastAsia"/>
          <w:b/>
          <w:sz w:val="24"/>
          <w:szCs w:val="24"/>
        </w:rPr>
        <w:lastRenderedPageBreak/>
        <w:t>投标资料表</w:t>
      </w:r>
    </w:p>
    <w:p w14:paraId="0A82D1CE" w14:textId="77777777" w:rsidR="00C450F5" w:rsidRPr="00E46B51" w:rsidRDefault="00C450F5">
      <w:pPr>
        <w:spacing w:line="360" w:lineRule="auto"/>
        <w:ind w:firstLine="420"/>
        <w:rPr>
          <w:rFonts w:asciiTheme="minorEastAsia" w:eastAsiaTheme="minorEastAsia" w:hAnsiTheme="minorEastAsia"/>
          <w:szCs w:val="21"/>
        </w:rPr>
      </w:pPr>
    </w:p>
    <w:p w14:paraId="57B786BA" w14:textId="77777777" w:rsidR="00C450F5" w:rsidRPr="00E46B51" w:rsidRDefault="00C450F5">
      <w:pPr>
        <w:spacing w:line="360" w:lineRule="auto"/>
        <w:ind w:firstLine="420"/>
        <w:rPr>
          <w:rFonts w:asciiTheme="minorEastAsia" w:eastAsiaTheme="minorEastAsia" w:hAnsiTheme="minorEastAsia"/>
          <w:b/>
          <w:szCs w:val="21"/>
        </w:rPr>
      </w:pPr>
      <w:r w:rsidRPr="00E46B51">
        <w:rPr>
          <w:rFonts w:asciiTheme="minorEastAsia" w:eastAsiaTheme="minorEastAsia" w:hAnsiTheme="minorEastAsia" w:hint="eastAsia"/>
          <w:szCs w:val="21"/>
        </w:rPr>
        <w:t>本表关于要采购的货物的具体资料是对投标人须知的具体补充和修改，如有矛盾，应以本资料表为准。</w:t>
      </w:r>
    </w:p>
    <w:tbl>
      <w:tblPr>
        <w:tblW w:w="9088" w:type="dxa"/>
        <w:tblInd w:w="-15" w:type="dxa"/>
        <w:tblLayout w:type="fixed"/>
        <w:tblCellMar>
          <w:left w:w="28" w:type="dxa"/>
          <w:right w:w="28" w:type="dxa"/>
        </w:tblCellMar>
        <w:tblLook w:val="0000" w:firstRow="0" w:lastRow="0" w:firstColumn="0" w:lastColumn="0" w:noHBand="0" w:noVBand="0"/>
      </w:tblPr>
      <w:tblGrid>
        <w:gridCol w:w="998"/>
        <w:gridCol w:w="8090"/>
      </w:tblGrid>
      <w:tr w:rsidR="00C450F5" w:rsidRPr="00E46B51" w14:paraId="5DAC3C3C" w14:textId="77777777" w:rsidTr="006A55D6">
        <w:trPr>
          <w:trHeight w:val="561"/>
        </w:trPr>
        <w:tc>
          <w:tcPr>
            <w:tcW w:w="998" w:type="dxa"/>
            <w:tcBorders>
              <w:top w:val="single" w:sz="8" w:space="0" w:color="000000"/>
              <w:left w:val="single" w:sz="8" w:space="0" w:color="000000"/>
              <w:bottom w:val="single" w:sz="4" w:space="0" w:color="000000"/>
            </w:tcBorders>
            <w:shd w:val="clear" w:color="auto" w:fill="auto"/>
            <w:vAlign w:val="center"/>
          </w:tcPr>
          <w:p w14:paraId="36B884EF" w14:textId="77777777" w:rsidR="00C450F5" w:rsidRPr="00E46B51" w:rsidRDefault="00C450F5" w:rsidP="00E95690">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条款号</w:t>
            </w:r>
          </w:p>
        </w:tc>
        <w:tc>
          <w:tcPr>
            <w:tcW w:w="809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FD085DC"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b/>
                <w:szCs w:val="21"/>
              </w:rPr>
              <w:t>内容</w:t>
            </w:r>
          </w:p>
        </w:tc>
      </w:tr>
      <w:tr w:rsidR="007C106D" w:rsidRPr="00E46B51" w14:paraId="18BF11CF" w14:textId="77777777" w:rsidTr="006A55D6">
        <w:trPr>
          <w:trHeight w:val="1249"/>
        </w:trPr>
        <w:tc>
          <w:tcPr>
            <w:tcW w:w="998" w:type="dxa"/>
            <w:tcBorders>
              <w:top w:val="single" w:sz="4" w:space="0" w:color="000000"/>
              <w:left w:val="single" w:sz="8" w:space="0" w:color="000000"/>
              <w:bottom w:val="single" w:sz="4" w:space="0" w:color="000000"/>
            </w:tcBorders>
            <w:shd w:val="clear" w:color="auto" w:fill="auto"/>
            <w:vAlign w:val="center"/>
          </w:tcPr>
          <w:p w14:paraId="338FB88B" w14:textId="77777777" w:rsidR="007C106D" w:rsidRPr="00E46B51" w:rsidRDefault="007C106D"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lang w:eastAsia="zh-CN"/>
              </w:rPr>
              <w:t>1</w:t>
            </w:r>
            <w:r w:rsidRPr="00E46B51">
              <w:rPr>
                <w:rFonts w:asciiTheme="minorEastAsia" w:eastAsiaTheme="minorEastAsia" w:hAnsiTheme="minorEastAsia" w:hint="eastAsia"/>
                <w:szCs w:val="21"/>
              </w:rPr>
              <w:t>.1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A771CE" w14:textId="77777777" w:rsidR="007C106D" w:rsidRPr="00E46B51" w:rsidRDefault="000E77F2" w:rsidP="007C106D">
            <w:pPr>
              <w:jc w:val="left"/>
              <w:rPr>
                <w:rFonts w:asciiTheme="minorEastAsia" w:eastAsiaTheme="minorEastAsia" w:hAnsiTheme="minorEastAsia"/>
                <w:szCs w:val="21"/>
              </w:rPr>
            </w:pPr>
            <w:r w:rsidRPr="00E46B51">
              <w:rPr>
                <w:rFonts w:asciiTheme="minorEastAsia" w:eastAsiaTheme="minorEastAsia" w:hAnsiTheme="minorEastAsia"/>
                <w:szCs w:val="21"/>
              </w:rPr>
              <w:t>采</w:t>
            </w:r>
            <w:r w:rsidR="009F305E" w:rsidRPr="00E46B51">
              <w:rPr>
                <w:rFonts w:asciiTheme="minorEastAsia" w:eastAsiaTheme="minorEastAsia" w:hAnsiTheme="minorEastAsia" w:hint="cs"/>
                <w:szCs w:val="21"/>
              </w:rPr>
              <w:t xml:space="preserve"> </w:t>
            </w:r>
            <w:r w:rsidRPr="00E46B51">
              <w:rPr>
                <w:rFonts w:asciiTheme="minorEastAsia" w:eastAsiaTheme="minorEastAsia" w:hAnsiTheme="minorEastAsia"/>
                <w:szCs w:val="21"/>
              </w:rPr>
              <w:t>购</w:t>
            </w:r>
            <w:r w:rsidR="009F305E" w:rsidRPr="00E46B51">
              <w:rPr>
                <w:rFonts w:asciiTheme="minorEastAsia" w:eastAsiaTheme="minorEastAsia" w:hAnsiTheme="minorEastAsia" w:hint="cs"/>
                <w:szCs w:val="21"/>
              </w:rPr>
              <w:t xml:space="preserve"> </w:t>
            </w:r>
            <w:r w:rsidRPr="00E46B51">
              <w:rPr>
                <w:rFonts w:asciiTheme="minorEastAsia" w:eastAsiaTheme="minorEastAsia" w:hAnsiTheme="minorEastAsia"/>
                <w:szCs w:val="21"/>
              </w:rPr>
              <w:t>人</w:t>
            </w:r>
            <w:r w:rsidR="007C106D" w:rsidRPr="00E46B51">
              <w:rPr>
                <w:rFonts w:asciiTheme="minorEastAsia" w:eastAsiaTheme="minorEastAsia" w:hAnsiTheme="minorEastAsia" w:hint="eastAsia"/>
                <w:szCs w:val="21"/>
              </w:rPr>
              <w:t>：清华大学</w:t>
            </w:r>
          </w:p>
          <w:p w14:paraId="51C5C659" w14:textId="77777777" w:rsidR="007C106D" w:rsidRPr="00E46B51" w:rsidRDefault="007C106D" w:rsidP="007C106D">
            <w:pPr>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联</w:t>
            </w:r>
            <w:r w:rsidR="009F305E" w:rsidRPr="00E46B51">
              <w:rPr>
                <w:rFonts w:asciiTheme="minorEastAsia" w:eastAsiaTheme="minorEastAsia" w:hAnsiTheme="minorEastAsia" w:hint="cs"/>
                <w:szCs w:val="21"/>
              </w:rPr>
              <w:t xml:space="preserve"> </w:t>
            </w:r>
            <w:r w:rsidRPr="00E46B51">
              <w:rPr>
                <w:rFonts w:asciiTheme="minorEastAsia" w:eastAsiaTheme="minorEastAsia" w:hAnsiTheme="minorEastAsia" w:hint="eastAsia"/>
                <w:szCs w:val="21"/>
              </w:rPr>
              <w:t>系</w:t>
            </w:r>
            <w:r w:rsidR="009F305E" w:rsidRPr="00E46B51">
              <w:rPr>
                <w:rFonts w:asciiTheme="minorEastAsia" w:eastAsiaTheme="minorEastAsia" w:hAnsiTheme="minorEastAsia" w:hint="cs"/>
                <w:szCs w:val="21"/>
              </w:rPr>
              <w:t xml:space="preserve"> </w:t>
            </w:r>
            <w:r w:rsidRPr="00E46B51">
              <w:rPr>
                <w:rFonts w:asciiTheme="minorEastAsia" w:eastAsiaTheme="minorEastAsia" w:hAnsiTheme="minorEastAsia" w:hint="eastAsia"/>
                <w:szCs w:val="21"/>
              </w:rPr>
              <w:t>人：</w:t>
            </w:r>
            <w:r w:rsidR="00A83E67" w:rsidRPr="00E46B51">
              <w:rPr>
                <w:rFonts w:asciiTheme="minorEastAsia" w:eastAsiaTheme="minorEastAsia" w:hAnsiTheme="minorEastAsia" w:hint="eastAsia"/>
                <w:szCs w:val="21"/>
                <w:lang w:eastAsia="zh-CN"/>
              </w:rPr>
              <w:t>王</w:t>
            </w:r>
            <w:r w:rsidRPr="00E46B51">
              <w:rPr>
                <w:rFonts w:asciiTheme="minorEastAsia" w:eastAsiaTheme="minorEastAsia" w:hAnsiTheme="minorEastAsia" w:hint="eastAsia"/>
                <w:szCs w:val="21"/>
                <w:lang w:eastAsia="zh-CN"/>
              </w:rPr>
              <w:t>老师</w:t>
            </w:r>
          </w:p>
          <w:p w14:paraId="2B572E5B" w14:textId="77777777" w:rsidR="007C106D" w:rsidRPr="00E46B51" w:rsidRDefault="007C106D" w:rsidP="007C106D">
            <w:pPr>
              <w:rPr>
                <w:rFonts w:asciiTheme="minorEastAsia" w:eastAsiaTheme="minorEastAsia" w:hAnsiTheme="minorEastAsia"/>
                <w:szCs w:val="21"/>
              </w:rPr>
            </w:pPr>
            <w:r w:rsidRPr="00E46B51">
              <w:rPr>
                <w:rFonts w:asciiTheme="minorEastAsia" w:eastAsiaTheme="minorEastAsia" w:hAnsiTheme="minorEastAsia" w:hint="eastAsia"/>
                <w:szCs w:val="21"/>
              </w:rPr>
              <w:t>联系电话：</w:t>
            </w:r>
            <w:r w:rsidR="007E70C0" w:rsidRPr="00E46B51">
              <w:rPr>
                <w:rFonts w:asciiTheme="minorEastAsia" w:eastAsiaTheme="minorEastAsia" w:hAnsiTheme="minorEastAsia" w:hint="eastAsia"/>
                <w:szCs w:val="21"/>
              </w:rPr>
              <w:t>010-627</w:t>
            </w:r>
            <w:r w:rsidR="00A83E67" w:rsidRPr="00E46B51">
              <w:rPr>
                <w:rFonts w:asciiTheme="minorEastAsia" w:eastAsiaTheme="minorEastAsia" w:hAnsiTheme="minorEastAsia" w:hint="eastAsia"/>
                <w:szCs w:val="21"/>
              </w:rPr>
              <w:t>8</w:t>
            </w:r>
            <w:r w:rsidR="000E77F2" w:rsidRPr="00E46B51">
              <w:rPr>
                <w:rFonts w:asciiTheme="minorEastAsia" w:eastAsiaTheme="minorEastAsia" w:hAnsiTheme="minorEastAsia"/>
                <w:szCs w:val="21"/>
              </w:rPr>
              <w:t xml:space="preserve"> 2</w:t>
            </w:r>
            <w:r w:rsidR="00A83E67" w:rsidRPr="00E46B51">
              <w:rPr>
                <w:rFonts w:asciiTheme="minorEastAsia" w:eastAsiaTheme="minorEastAsia" w:hAnsiTheme="minorEastAsia"/>
                <w:szCs w:val="21"/>
              </w:rPr>
              <w:t>3</w:t>
            </w:r>
            <w:r w:rsidR="000E77F2" w:rsidRPr="00E46B51">
              <w:rPr>
                <w:rFonts w:asciiTheme="minorEastAsia" w:eastAsiaTheme="minorEastAsia" w:hAnsiTheme="minorEastAsia"/>
                <w:szCs w:val="21"/>
              </w:rPr>
              <w:t>79</w:t>
            </w:r>
          </w:p>
          <w:p w14:paraId="4A9A33B9" w14:textId="77777777" w:rsidR="007C106D" w:rsidRPr="00E46B51" w:rsidRDefault="007C106D">
            <w:pPr>
              <w:jc w:val="left"/>
              <w:rPr>
                <w:rFonts w:asciiTheme="minorEastAsia" w:eastAsiaTheme="minorEastAsia" w:hAnsiTheme="minorEastAsia"/>
                <w:szCs w:val="21"/>
              </w:rPr>
            </w:pPr>
            <w:r w:rsidRPr="00E46B51">
              <w:rPr>
                <w:rFonts w:asciiTheme="minorEastAsia" w:eastAsiaTheme="minorEastAsia" w:hAnsiTheme="minorEastAsia" w:hint="eastAsia"/>
                <w:szCs w:val="21"/>
              </w:rPr>
              <w:t>地</w:t>
            </w:r>
            <w:r w:rsidR="009F305E" w:rsidRPr="00E46B51">
              <w:rPr>
                <w:rFonts w:asciiTheme="minorEastAsia" w:eastAsiaTheme="minorEastAsia" w:hAnsiTheme="minorEastAsia" w:hint="cs"/>
                <w:szCs w:val="21"/>
              </w:rPr>
              <w:t xml:space="preserve"> </w:t>
            </w:r>
            <w:r w:rsidR="009F305E" w:rsidRPr="00E46B51">
              <w:rPr>
                <w:rFonts w:asciiTheme="minorEastAsia" w:eastAsiaTheme="minorEastAsia" w:hAnsiTheme="minorEastAsia"/>
                <w:szCs w:val="21"/>
              </w:rPr>
              <w:t xml:space="preserve">  </w:t>
            </w:r>
            <w:r w:rsidR="009F305E" w:rsidRPr="00E46B51">
              <w:rPr>
                <w:rFonts w:asciiTheme="minorEastAsia" w:eastAsiaTheme="minorEastAsia" w:hAnsiTheme="minorEastAsia" w:hint="cs"/>
                <w:szCs w:val="21"/>
              </w:rPr>
              <w:t xml:space="preserve"> </w:t>
            </w:r>
            <w:r w:rsidRPr="00E46B51">
              <w:rPr>
                <w:rFonts w:asciiTheme="minorEastAsia" w:eastAsiaTheme="minorEastAsia" w:hAnsiTheme="minorEastAsia" w:hint="eastAsia"/>
                <w:szCs w:val="21"/>
              </w:rPr>
              <w:t>址：</w:t>
            </w:r>
            <w:r w:rsidRPr="00E46B51">
              <w:rPr>
                <w:rFonts w:asciiTheme="minorEastAsia" w:eastAsiaTheme="minorEastAsia" w:hAnsiTheme="minorEastAsia" w:hint="eastAsia"/>
                <w:szCs w:val="21"/>
                <w:lang w:eastAsia="zh-CN"/>
              </w:rPr>
              <w:t>北</w:t>
            </w:r>
            <w:r w:rsidRPr="00E46B51">
              <w:rPr>
                <w:rFonts w:asciiTheme="minorEastAsia" w:eastAsiaTheme="minorEastAsia" w:hAnsiTheme="minorEastAsia" w:hint="eastAsia"/>
                <w:szCs w:val="21"/>
              </w:rPr>
              <w:t>京市海淀区清华大学</w:t>
            </w:r>
            <w:r w:rsidR="00847E20" w:rsidRPr="00E46B51">
              <w:rPr>
                <w:rFonts w:asciiTheme="minorEastAsia" w:eastAsiaTheme="minorEastAsia" w:hAnsiTheme="minorEastAsia" w:hint="eastAsia"/>
                <w:szCs w:val="21"/>
              </w:rPr>
              <w:t>（邮编：</w:t>
            </w:r>
            <w:r w:rsidR="00847E20" w:rsidRPr="00E46B51">
              <w:rPr>
                <w:rFonts w:asciiTheme="minorEastAsia" w:eastAsiaTheme="minorEastAsia" w:hAnsiTheme="minorEastAsia"/>
                <w:szCs w:val="21"/>
              </w:rPr>
              <w:t>100084）</w:t>
            </w:r>
          </w:p>
        </w:tc>
      </w:tr>
      <w:tr w:rsidR="00C450F5" w:rsidRPr="00E46B51" w14:paraId="3B5BA79B" w14:textId="77777777" w:rsidTr="006A55D6">
        <w:trPr>
          <w:trHeight w:val="458"/>
        </w:trPr>
        <w:tc>
          <w:tcPr>
            <w:tcW w:w="998" w:type="dxa"/>
            <w:tcBorders>
              <w:top w:val="single" w:sz="4" w:space="0" w:color="000000"/>
              <w:left w:val="single" w:sz="8" w:space="0" w:color="000000"/>
              <w:bottom w:val="single" w:sz="4" w:space="0" w:color="000000"/>
            </w:tcBorders>
            <w:shd w:val="clear" w:color="auto" w:fill="auto"/>
            <w:vAlign w:val="center"/>
          </w:tcPr>
          <w:p w14:paraId="751ADE41"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8.1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CD5C53" w14:textId="77777777" w:rsidR="00C450F5" w:rsidRPr="00E46B51" w:rsidRDefault="00C450F5" w:rsidP="00E95690">
            <w:pPr>
              <w:jc w:val="left"/>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投标语言：</w:t>
            </w:r>
            <w:r w:rsidRPr="00E46B51">
              <w:rPr>
                <w:rFonts w:asciiTheme="minorEastAsia" w:eastAsiaTheme="minorEastAsia" w:hAnsiTheme="minorEastAsia"/>
                <w:szCs w:val="21"/>
              </w:rPr>
              <w:t>中文</w:t>
            </w:r>
          </w:p>
        </w:tc>
      </w:tr>
      <w:tr w:rsidR="00C450F5" w:rsidRPr="00E46B51" w14:paraId="144412A2" w14:textId="77777777" w:rsidTr="006A55D6">
        <w:trPr>
          <w:trHeight w:val="456"/>
        </w:trPr>
        <w:tc>
          <w:tcPr>
            <w:tcW w:w="998" w:type="dxa"/>
            <w:tcBorders>
              <w:top w:val="single" w:sz="4" w:space="0" w:color="000000"/>
              <w:left w:val="single" w:sz="8" w:space="0" w:color="000000"/>
              <w:bottom w:val="single" w:sz="4" w:space="0" w:color="000000"/>
            </w:tcBorders>
            <w:shd w:val="clear" w:color="auto" w:fill="auto"/>
            <w:vAlign w:val="center"/>
          </w:tcPr>
          <w:p w14:paraId="4639BBC7"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12.1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FE58C4C" w14:textId="77777777" w:rsidR="00C450F5" w:rsidRPr="00E46B51" w:rsidRDefault="00C450F5" w:rsidP="00E95690">
            <w:pPr>
              <w:jc w:val="left"/>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投标货币：</w:t>
            </w:r>
            <w:r w:rsidRPr="00E46B51">
              <w:rPr>
                <w:rFonts w:asciiTheme="minorEastAsia" w:eastAsiaTheme="minorEastAsia" w:hAnsiTheme="minorEastAsia"/>
                <w:szCs w:val="21"/>
              </w:rPr>
              <w:t>人民币</w:t>
            </w:r>
          </w:p>
        </w:tc>
      </w:tr>
      <w:tr w:rsidR="00C450F5" w:rsidRPr="00E46B51" w14:paraId="210C1066" w14:textId="77777777" w:rsidTr="006A55D6">
        <w:trPr>
          <w:trHeight w:val="439"/>
        </w:trPr>
        <w:tc>
          <w:tcPr>
            <w:tcW w:w="998" w:type="dxa"/>
            <w:tcBorders>
              <w:top w:val="single" w:sz="4" w:space="0" w:color="000000"/>
              <w:left w:val="single" w:sz="8" w:space="0" w:color="000000"/>
              <w:bottom w:val="single" w:sz="4" w:space="0" w:color="000000"/>
            </w:tcBorders>
            <w:shd w:val="clear" w:color="auto" w:fill="auto"/>
            <w:vAlign w:val="center"/>
          </w:tcPr>
          <w:p w14:paraId="128B8E39"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15.1</w:t>
            </w:r>
          </w:p>
        </w:tc>
        <w:tc>
          <w:tcPr>
            <w:tcW w:w="809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EDBCB1F" w14:textId="23763728" w:rsidR="00C450F5" w:rsidRPr="00E46B51" w:rsidRDefault="00C450F5" w:rsidP="001913DF">
            <w:pPr>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投标保证金金额：</w:t>
            </w:r>
            <w:r w:rsidR="00004595" w:rsidRPr="00E46B51">
              <w:rPr>
                <w:rFonts w:asciiTheme="minorEastAsia" w:eastAsiaTheme="minorEastAsia" w:hAnsiTheme="minorEastAsia"/>
                <w:szCs w:val="21"/>
              </w:rPr>
              <w:t>20</w:t>
            </w:r>
            <w:r w:rsidR="00BF4D08" w:rsidRPr="00E46B51">
              <w:rPr>
                <w:rFonts w:asciiTheme="minorEastAsia" w:eastAsiaTheme="minorEastAsia" w:hAnsiTheme="minorEastAsia"/>
                <w:szCs w:val="21"/>
                <w:lang w:eastAsia="zh-CN"/>
              </w:rPr>
              <w:t>,</w:t>
            </w:r>
            <w:r w:rsidR="00F80259" w:rsidRPr="00E46B51">
              <w:rPr>
                <w:rFonts w:asciiTheme="minorEastAsia" w:eastAsiaTheme="minorEastAsia" w:hAnsiTheme="minorEastAsia"/>
                <w:szCs w:val="21"/>
                <w:lang w:eastAsia="zh-CN"/>
              </w:rPr>
              <w:t>0</w:t>
            </w:r>
            <w:r w:rsidR="00B8796E" w:rsidRPr="00E46B51">
              <w:rPr>
                <w:rFonts w:asciiTheme="minorEastAsia" w:eastAsiaTheme="minorEastAsia" w:hAnsiTheme="minorEastAsia"/>
                <w:szCs w:val="21"/>
                <w:lang w:eastAsia="zh-CN"/>
              </w:rPr>
              <w:t>00元人民币</w:t>
            </w:r>
            <w:r w:rsidR="00332FF5" w:rsidRPr="00E46B51">
              <w:rPr>
                <w:rFonts w:asciiTheme="minorEastAsia" w:eastAsiaTheme="minorEastAsia" w:hAnsiTheme="minorEastAsia" w:hint="eastAsia"/>
                <w:szCs w:val="21"/>
                <w:lang w:eastAsia="zh-CN"/>
              </w:rPr>
              <w:t>。</w:t>
            </w:r>
          </w:p>
        </w:tc>
      </w:tr>
      <w:tr w:rsidR="00C450F5" w:rsidRPr="00E46B51" w14:paraId="7D4E48D5" w14:textId="77777777" w:rsidTr="006A55D6">
        <w:trPr>
          <w:trHeight w:val="430"/>
        </w:trPr>
        <w:tc>
          <w:tcPr>
            <w:tcW w:w="998" w:type="dxa"/>
            <w:tcBorders>
              <w:top w:val="single" w:sz="4" w:space="0" w:color="000000"/>
              <w:left w:val="single" w:sz="8" w:space="0" w:color="000000"/>
              <w:bottom w:val="single" w:sz="4" w:space="0" w:color="000000"/>
            </w:tcBorders>
            <w:shd w:val="clear" w:color="auto" w:fill="auto"/>
            <w:vAlign w:val="center"/>
          </w:tcPr>
          <w:p w14:paraId="66DDCC01"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15.3</w:t>
            </w:r>
          </w:p>
        </w:tc>
        <w:tc>
          <w:tcPr>
            <w:tcW w:w="8090" w:type="dxa"/>
            <w:tcBorders>
              <w:top w:val="single" w:sz="4" w:space="0" w:color="000000"/>
              <w:left w:val="single" w:sz="4" w:space="0" w:color="000000"/>
              <w:bottom w:val="single" w:sz="4" w:space="0" w:color="000000"/>
              <w:right w:val="single" w:sz="8" w:space="0" w:color="000000"/>
            </w:tcBorders>
            <w:shd w:val="clear" w:color="auto" w:fill="auto"/>
          </w:tcPr>
          <w:p w14:paraId="65E82FFB" w14:textId="77777777" w:rsidR="00BA4824" w:rsidRPr="00E46B51" w:rsidRDefault="00C450F5" w:rsidP="00E95690">
            <w:pPr>
              <w:jc w:val="left"/>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投标保证金形式：</w:t>
            </w:r>
            <w:r w:rsidR="00CA4B46" w:rsidRPr="00E46B51">
              <w:rPr>
                <w:rFonts w:asciiTheme="minorEastAsia" w:eastAsiaTheme="minorEastAsia" w:hAnsiTheme="minorEastAsia" w:cs="宋体"/>
                <w:kern w:val="0"/>
                <w:szCs w:val="21"/>
              </w:rPr>
              <w:t>支票、</w:t>
            </w:r>
            <w:r w:rsidR="00BB08EA" w:rsidRPr="00E46B51">
              <w:rPr>
                <w:rFonts w:asciiTheme="minorEastAsia" w:eastAsiaTheme="minorEastAsia" w:hAnsiTheme="minorEastAsia" w:cs="宋体" w:hint="eastAsia"/>
                <w:kern w:val="0"/>
                <w:szCs w:val="21"/>
                <w:lang w:eastAsia="zh-CN"/>
              </w:rPr>
              <w:t>电汇、</w:t>
            </w:r>
            <w:r w:rsidR="00CA4B46" w:rsidRPr="00E46B51">
              <w:rPr>
                <w:rFonts w:asciiTheme="minorEastAsia" w:eastAsiaTheme="minorEastAsia" w:hAnsiTheme="minorEastAsia" w:cs="宋体"/>
                <w:kern w:val="0"/>
                <w:szCs w:val="21"/>
              </w:rPr>
              <w:t>汇票、本票</w:t>
            </w:r>
            <w:r w:rsidR="007E70C0" w:rsidRPr="00E46B51">
              <w:rPr>
                <w:rFonts w:asciiTheme="minorEastAsia" w:eastAsiaTheme="minorEastAsia" w:hAnsiTheme="minorEastAsia" w:cs="宋体"/>
                <w:kern w:val="0"/>
                <w:szCs w:val="21"/>
              </w:rPr>
              <w:t>、网银转账</w:t>
            </w:r>
            <w:r w:rsidR="00CA4B46" w:rsidRPr="00E46B51">
              <w:rPr>
                <w:rFonts w:asciiTheme="minorEastAsia" w:eastAsiaTheme="minorEastAsia" w:hAnsiTheme="minorEastAsia" w:cs="宋体"/>
                <w:kern w:val="0"/>
                <w:szCs w:val="21"/>
              </w:rPr>
              <w:t>等非现金形式</w:t>
            </w:r>
            <w:r w:rsidR="00BA4824" w:rsidRPr="00E46B51">
              <w:rPr>
                <w:rFonts w:asciiTheme="minorEastAsia" w:eastAsiaTheme="minorEastAsia" w:hAnsiTheme="minorEastAsia" w:hint="eastAsia"/>
                <w:szCs w:val="21"/>
                <w:lang w:eastAsia="zh-CN"/>
              </w:rPr>
              <w:t>。</w:t>
            </w:r>
          </w:p>
          <w:p w14:paraId="1785A66C" w14:textId="77777777" w:rsidR="002B40C8" w:rsidRPr="00E46B51" w:rsidRDefault="002B40C8" w:rsidP="002B40C8">
            <w:pPr>
              <w:jc w:val="center"/>
              <w:rPr>
                <w:rFonts w:asciiTheme="minorEastAsia" w:eastAsiaTheme="minorEastAsia" w:hAnsiTheme="minorEastAsia"/>
                <w:szCs w:val="21"/>
                <w:lang w:eastAsia="zh-CN"/>
              </w:rPr>
            </w:pPr>
            <w:r w:rsidRPr="00E46B51">
              <w:rPr>
                <w:rFonts w:asciiTheme="minorEastAsia" w:eastAsiaTheme="minorEastAsia" w:hAnsiTheme="minorEastAsia" w:hint="eastAsia"/>
                <w:b/>
                <w:szCs w:val="21"/>
                <w:lang w:eastAsia="zh-CN"/>
              </w:rPr>
              <w:t>为减少收取</w:t>
            </w:r>
            <w:r w:rsidRPr="00E46B51">
              <w:rPr>
                <w:rFonts w:asciiTheme="minorEastAsia" w:eastAsiaTheme="minorEastAsia" w:hAnsiTheme="minorEastAsia"/>
                <w:b/>
                <w:szCs w:val="21"/>
                <w:lang w:eastAsia="zh-CN"/>
              </w:rPr>
              <w:t>/退还保证金的手续，建议采用</w:t>
            </w:r>
            <w:r w:rsidR="006A5F50" w:rsidRPr="00E46B51">
              <w:rPr>
                <w:rFonts w:asciiTheme="minorEastAsia" w:eastAsiaTheme="minorEastAsia" w:hAnsiTheme="minorEastAsia" w:hint="eastAsia"/>
                <w:b/>
                <w:szCs w:val="21"/>
              </w:rPr>
              <w:t>电汇或</w:t>
            </w:r>
            <w:r w:rsidR="006A5F50" w:rsidRPr="00E46B51">
              <w:rPr>
                <w:rFonts w:asciiTheme="minorEastAsia" w:eastAsiaTheme="minorEastAsia" w:hAnsiTheme="minorEastAsia"/>
                <w:b/>
                <w:szCs w:val="21"/>
              </w:rPr>
              <w:t>网银转账</w:t>
            </w:r>
            <w:r w:rsidR="006A5F50" w:rsidRPr="00E46B51">
              <w:rPr>
                <w:rFonts w:asciiTheme="minorEastAsia" w:eastAsiaTheme="minorEastAsia" w:hAnsiTheme="minorEastAsia" w:hint="eastAsia"/>
                <w:b/>
                <w:szCs w:val="21"/>
              </w:rPr>
              <w:t>方式</w:t>
            </w:r>
            <w:r w:rsidRPr="00E46B51">
              <w:rPr>
                <w:rFonts w:asciiTheme="minorEastAsia" w:eastAsiaTheme="minorEastAsia" w:hAnsiTheme="minorEastAsia"/>
                <w:b/>
                <w:szCs w:val="21"/>
                <w:lang w:eastAsia="zh-CN"/>
              </w:rPr>
              <w:t>缴纳保证金。</w:t>
            </w:r>
          </w:p>
        </w:tc>
      </w:tr>
      <w:tr w:rsidR="00C450F5" w:rsidRPr="00E46B51" w14:paraId="32C14072" w14:textId="77777777" w:rsidTr="006A55D6">
        <w:trPr>
          <w:trHeight w:val="459"/>
        </w:trPr>
        <w:tc>
          <w:tcPr>
            <w:tcW w:w="998" w:type="dxa"/>
            <w:tcBorders>
              <w:top w:val="single" w:sz="4" w:space="0" w:color="000000"/>
              <w:left w:val="single" w:sz="8" w:space="0" w:color="000000"/>
              <w:bottom w:val="single" w:sz="4" w:space="0" w:color="000000"/>
            </w:tcBorders>
            <w:shd w:val="clear" w:color="auto" w:fill="auto"/>
            <w:vAlign w:val="center"/>
          </w:tcPr>
          <w:p w14:paraId="3F4D1E25"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15.6</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C8A5A92" w14:textId="5F650F40" w:rsidR="00C450F5" w:rsidRPr="00E46B51" w:rsidRDefault="00C450F5" w:rsidP="001913DF">
            <w:pPr>
              <w:jc w:val="left"/>
              <w:rPr>
                <w:rFonts w:asciiTheme="minorEastAsia" w:eastAsiaTheme="minorEastAsia" w:hAnsiTheme="minorEastAsia"/>
                <w:szCs w:val="21"/>
              </w:rPr>
            </w:pPr>
            <w:r w:rsidRPr="00E46B51">
              <w:rPr>
                <w:rFonts w:asciiTheme="minorEastAsia" w:eastAsiaTheme="minorEastAsia" w:hAnsiTheme="minorEastAsia" w:hint="eastAsia"/>
                <w:szCs w:val="21"/>
              </w:rPr>
              <w:t>中标服务费为：</w:t>
            </w:r>
            <w:r w:rsidR="00004595" w:rsidRPr="00E46B51">
              <w:rPr>
                <w:rFonts w:asciiTheme="minorEastAsia" w:eastAsiaTheme="minorEastAsia" w:hAnsiTheme="minorEastAsia"/>
                <w:szCs w:val="21"/>
              </w:rPr>
              <w:t>20</w:t>
            </w:r>
            <w:r w:rsidR="00490359" w:rsidRPr="00E46B51">
              <w:rPr>
                <w:rFonts w:asciiTheme="minorEastAsia" w:eastAsiaTheme="minorEastAsia" w:hAnsiTheme="minorEastAsia"/>
                <w:szCs w:val="21"/>
                <w:lang w:eastAsia="zh-CN"/>
              </w:rPr>
              <w:t>,</w:t>
            </w:r>
            <w:r w:rsidR="00F80259" w:rsidRPr="00E46B51">
              <w:rPr>
                <w:rFonts w:asciiTheme="minorEastAsia" w:eastAsiaTheme="minorEastAsia" w:hAnsiTheme="minorEastAsia"/>
                <w:szCs w:val="21"/>
                <w:lang w:eastAsia="zh-CN"/>
              </w:rPr>
              <w:t>0</w:t>
            </w:r>
            <w:r w:rsidR="00490359" w:rsidRPr="00E46B51">
              <w:rPr>
                <w:rFonts w:asciiTheme="minorEastAsia" w:eastAsiaTheme="minorEastAsia" w:hAnsiTheme="minorEastAsia"/>
                <w:szCs w:val="21"/>
                <w:lang w:eastAsia="zh-CN"/>
              </w:rPr>
              <w:t>00元人民币</w:t>
            </w:r>
            <w:r w:rsidR="00722AEC" w:rsidRPr="00E46B51">
              <w:rPr>
                <w:rFonts w:asciiTheme="minorEastAsia" w:eastAsiaTheme="minorEastAsia" w:hAnsiTheme="minorEastAsia" w:hint="eastAsia"/>
                <w:szCs w:val="21"/>
              </w:rPr>
              <w:t>，由中标人支付</w:t>
            </w:r>
            <w:r w:rsidR="008A3ABA" w:rsidRPr="00E46B51">
              <w:rPr>
                <w:rFonts w:asciiTheme="minorEastAsia" w:eastAsiaTheme="minorEastAsia" w:hAnsiTheme="minorEastAsia" w:hint="eastAsia"/>
                <w:szCs w:val="21"/>
                <w:lang w:eastAsia="zh-CN"/>
              </w:rPr>
              <w:t>。直接从保证金扣转。</w:t>
            </w:r>
          </w:p>
        </w:tc>
      </w:tr>
      <w:tr w:rsidR="00C450F5" w:rsidRPr="00E46B51" w14:paraId="16B15BC2" w14:textId="77777777" w:rsidTr="006A55D6">
        <w:trPr>
          <w:trHeight w:val="467"/>
        </w:trPr>
        <w:tc>
          <w:tcPr>
            <w:tcW w:w="998" w:type="dxa"/>
            <w:tcBorders>
              <w:top w:val="single" w:sz="4" w:space="0" w:color="000000"/>
              <w:left w:val="single" w:sz="8" w:space="0" w:color="000000"/>
              <w:bottom w:val="single" w:sz="4" w:space="0" w:color="000000"/>
            </w:tcBorders>
            <w:shd w:val="clear" w:color="auto" w:fill="auto"/>
            <w:vAlign w:val="center"/>
          </w:tcPr>
          <w:p w14:paraId="3AD2321A"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17.1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D8DD5F" w14:textId="77777777" w:rsidR="00C450F5" w:rsidRPr="00E46B51" w:rsidRDefault="00C450F5" w:rsidP="0000145B">
            <w:pPr>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投标文件份数：一份正本及四份副本</w:t>
            </w:r>
            <w:r w:rsidR="00BA4824" w:rsidRPr="00E46B51">
              <w:rPr>
                <w:rFonts w:asciiTheme="minorEastAsia" w:eastAsiaTheme="minorEastAsia" w:hAnsiTheme="minorEastAsia" w:hint="eastAsia"/>
                <w:szCs w:val="21"/>
                <w:lang w:eastAsia="zh-CN"/>
              </w:rPr>
              <w:t>。</w:t>
            </w:r>
          </w:p>
        </w:tc>
      </w:tr>
      <w:tr w:rsidR="00C450F5" w:rsidRPr="00EC4BC6" w14:paraId="0B015EA1" w14:textId="77777777"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14:paraId="2D19D794" w14:textId="77777777" w:rsidR="00C450F5" w:rsidRPr="00EC4BC6" w:rsidRDefault="00C450F5" w:rsidP="00E95690">
            <w:pPr>
              <w:jc w:val="center"/>
              <w:rPr>
                <w:rFonts w:asciiTheme="minorEastAsia" w:eastAsiaTheme="minorEastAsia" w:hAnsiTheme="minorEastAsia"/>
                <w:szCs w:val="21"/>
              </w:rPr>
            </w:pPr>
            <w:r w:rsidRPr="00EC4BC6">
              <w:rPr>
                <w:rFonts w:asciiTheme="minorEastAsia" w:eastAsiaTheme="minorEastAsia" w:hAnsiTheme="minorEastAsia"/>
                <w:szCs w:val="21"/>
              </w:rPr>
              <w:t>18.3</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7001C9" w14:textId="2BDD0D4E" w:rsidR="00C450F5" w:rsidRPr="00EC4BC6" w:rsidRDefault="00C450F5">
            <w:pPr>
              <w:rPr>
                <w:rFonts w:asciiTheme="minorEastAsia" w:eastAsiaTheme="minorEastAsia" w:hAnsiTheme="minorEastAsia"/>
                <w:szCs w:val="21"/>
                <w:lang w:eastAsia="zh-CN"/>
              </w:rPr>
            </w:pPr>
            <w:r w:rsidRPr="00EC4BC6">
              <w:rPr>
                <w:rFonts w:asciiTheme="minorEastAsia" w:eastAsiaTheme="minorEastAsia" w:hAnsiTheme="minorEastAsia" w:hint="eastAsia"/>
                <w:szCs w:val="21"/>
              </w:rPr>
              <w:t>投标文件递交地点：</w:t>
            </w:r>
            <w:r w:rsidR="00414E3F" w:rsidRPr="000B6C04">
              <w:rPr>
                <w:rFonts w:asciiTheme="minorEastAsia" w:eastAsiaTheme="minorEastAsia" w:hAnsiTheme="minorEastAsia" w:hint="eastAsia"/>
                <w:szCs w:val="21"/>
              </w:rPr>
              <w:t>北京市海淀区学院路</w:t>
            </w:r>
            <w:r w:rsidR="00414E3F" w:rsidRPr="000B6C04">
              <w:rPr>
                <w:rFonts w:asciiTheme="minorEastAsia" w:eastAsiaTheme="minorEastAsia" w:hAnsiTheme="minorEastAsia"/>
                <w:szCs w:val="21"/>
              </w:rPr>
              <w:t>30号科大天工大厦</w:t>
            </w:r>
            <w:r w:rsidR="00EC4BC6" w:rsidRPr="00EC4BC6">
              <w:rPr>
                <w:rFonts w:asciiTheme="minorEastAsia" w:eastAsiaTheme="minorEastAsia" w:hAnsiTheme="minorEastAsia"/>
              </w:rPr>
              <w:t>B座三层第</w:t>
            </w:r>
            <w:r w:rsidR="00EC4BC6" w:rsidRPr="00EC4BC6">
              <w:rPr>
                <w:rFonts w:asciiTheme="minorEastAsia" w:eastAsiaTheme="minorEastAsia" w:hAnsiTheme="minorEastAsia" w:hint="eastAsia"/>
              </w:rPr>
              <w:t>六</w:t>
            </w:r>
            <w:r w:rsidR="00EC4BC6" w:rsidRPr="00EC4BC6">
              <w:rPr>
                <w:rFonts w:asciiTheme="minorEastAsia" w:eastAsiaTheme="minorEastAsia" w:hAnsiTheme="minorEastAsia"/>
              </w:rPr>
              <w:t>会议室</w:t>
            </w:r>
          </w:p>
        </w:tc>
      </w:tr>
      <w:tr w:rsidR="00C450F5" w:rsidRPr="00EC4BC6" w14:paraId="2E7C709F" w14:textId="77777777"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14:paraId="4E97FB76" w14:textId="77777777" w:rsidR="00C450F5" w:rsidRPr="00EC4BC6" w:rsidRDefault="00C450F5" w:rsidP="00E95690">
            <w:pPr>
              <w:jc w:val="center"/>
              <w:rPr>
                <w:rFonts w:asciiTheme="minorEastAsia" w:eastAsiaTheme="minorEastAsia" w:hAnsiTheme="minorEastAsia"/>
                <w:szCs w:val="21"/>
              </w:rPr>
            </w:pPr>
            <w:r w:rsidRPr="00EC4BC6">
              <w:rPr>
                <w:rFonts w:asciiTheme="minorEastAsia" w:eastAsiaTheme="minorEastAsia" w:hAnsiTheme="minorEastAsia"/>
                <w:szCs w:val="21"/>
              </w:rPr>
              <w:t>18.3</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96C7D1" w14:textId="4D988187" w:rsidR="00C450F5" w:rsidRPr="00EC4BC6" w:rsidRDefault="00610837" w:rsidP="00E95690">
            <w:pPr>
              <w:rPr>
                <w:rFonts w:asciiTheme="minorEastAsia" w:eastAsiaTheme="minorEastAsia" w:hAnsiTheme="minorEastAsia"/>
                <w:szCs w:val="21"/>
                <w:lang w:eastAsia="zh-CN"/>
              </w:rPr>
            </w:pPr>
            <w:r w:rsidRPr="00EC4BC6">
              <w:rPr>
                <w:rFonts w:asciiTheme="minorEastAsia" w:eastAsiaTheme="minorEastAsia" w:hAnsiTheme="minorEastAsia" w:hint="eastAsia"/>
                <w:szCs w:val="21"/>
              </w:rPr>
              <w:t>采购编号</w:t>
            </w:r>
            <w:r w:rsidR="00C450F5" w:rsidRPr="00EC4BC6">
              <w:rPr>
                <w:rFonts w:asciiTheme="minorEastAsia" w:eastAsiaTheme="minorEastAsia" w:hAnsiTheme="minorEastAsia" w:hint="eastAsia"/>
                <w:szCs w:val="21"/>
              </w:rPr>
              <w:t>：</w:t>
            </w:r>
            <w:r w:rsidR="00740F5E" w:rsidRPr="00EC4BC6">
              <w:rPr>
                <w:rFonts w:asciiTheme="minorEastAsia" w:eastAsiaTheme="minorEastAsia" w:hAnsiTheme="minorEastAsia"/>
                <w:szCs w:val="21"/>
              </w:rPr>
              <w:t>BIECC-</w:t>
            </w:r>
            <w:r w:rsidR="00343C59" w:rsidRPr="00EC4BC6">
              <w:rPr>
                <w:rFonts w:asciiTheme="minorEastAsia" w:eastAsiaTheme="minorEastAsia" w:hAnsiTheme="minorEastAsia"/>
                <w:szCs w:val="21"/>
              </w:rPr>
              <w:t>ZB3910</w:t>
            </w:r>
            <w:r w:rsidR="00A77882" w:rsidRPr="00EC4BC6">
              <w:rPr>
                <w:rFonts w:asciiTheme="minorEastAsia" w:eastAsiaTheme="minorEastAsia" w:hAnsiTheme="minorEastAsia"/>
                <w:szCs w:val="21"/>
              </w:rPr>
              <w:t>/清设招</w:t>
            </w:r>
            <w:r w:rsidR="00A21F74" w:rsidRPr="00EC4BC6">
              <w:rPr>
                <w:rFonts w:asciiTheme="minorEastAsia" w:eastAsiaTheme="minorEastAsia" w:hAnsiTheme="minorEastAsia"/>
                <w:szCs w:val="21"/>
              </w:rPr>
              <w:t>第2017110号</w:t>
            </w:r>
          </w:p>
        </w:tc>
      </w:tr>
      <w:tr w:rsidR="00C450F5" w:rsidRPr="00EC4BC6" w14:paraId="007EFCE1" w14:textId="77777777"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14:paraId="76F9597A" w14:textId="77777777" w:rsidR="00C450F5" w:rsidRPr="00EC4BC6" w:rsidRDefault="00C450F5" w:rsidP="00E95690">
            <w:pPr>
              <w:jc w:val="center"/>
              <w:rPr>
                <w:rFonts w:asciiTheme="minorEastAsia" w:eastAsiaTheme="minorEastAsia" w:hAnsiTheme="minorEastAsia"/>
                <w:szCs w:val="21"/>
              </w:rPr>
            </w:pPr>
            <w:r w:rsidRPr="00EC4BC6">
              <w:rPr>
                <w:rFonts w:asciiTheme="minorEastAsia" w:eastAsiaTheme="minorEastAsia" w:hAnsiTheme="minorEastAsia"/>
                <w:szCs w:val="21"/>
              </w:rPr>
              <w:t>19.1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6EA95BB" w14:textId="5A543F21" w:rsidR="00C450F5" w:rsidRPr="00EC4BC6" w:rsidRDefault="00C450F5">
            <w:pPr>
              <w:rPr>
                <w:rFonts w:asciiTheme="minorEastAsia" w:eastAsiaTheme="minorEastAsia" w:hAnsiTheme="minorEastAsia"/>
                <w:szCs w:val="21"/>
              </w:rPr>
            </w:pPr>
            <w:r w:rsidRPr="00EC4BC6">
              <w:rPr>
                <w:rFonts w:asciiTheme="minorEastAsia" w:eastAsiaTheme="minorEastAsia" w:hAnsiTheme="minorEastAsia" w:hint="eastAsia"/>
                <w:szCs w:val="21"/>
              </w:rPr>
              <w:t>投标截止时间：</w:t>
            </w:r>
            <w:r w:rsidR="00740F5E" w:rsidRPr="000B6C04">
              <w:rPr>
                <w:rFonts w:asciiTheme="minorEastAsia" w:eastAsiaTheme="minorEastAsia" w:hAnsiTheme="minorEastAsia"/>
                <w:szCs w:val="21"/>
              </w:rPr>
              <w:t>2017年</w:t>
            </w:r>
            <w:r w:rsidR="009329BB" w:rsidRPr="000B6C04">
              <w:rPr>
                <w:rFonts w:asciiTheme="minorEastAsia" w:eastAsiaTheme="minorEastAsia" w:hAnsiTheme="minorEastAsia"/>
                <w:szCs w:val="21"/>
              </w:rPr>
              <w:t>07</w:t>
            </w:r>
            <w:r w:rsidR="00740F5E" w:rsidRPr="000B6C04">
              <w:rPr>
                <w:rFonts w:asciiTheme="minorEastAsia" w:eastAsiaTheme="minorEastAsia" w:hAnsiTheme="minorEastAsia"/>
                <w:szCs w:val="21"/>
              </w:rPr>
              <w:t>月</w:t>
            </w:r>
            <w:r w:rsidR="00EC4BC6">
              <w:rPr>
                <w:rFonts w:asciiTheme="minorEastAsia" w:eastAsiaTheme="minorEastAsia" w:hAnsiTheme="minorEastAsia"/>
                <w:szCs w:val="21"/>
                <w:lang w:eastAsia="zh-CN"/>
              </w:rPr>
              <w:t>31</w:t>
            </w:r>
            <w:r w:rsidR="00A066E3" w:rsidRPr="000B6C04">
              <w:rPr>
                <w:rFonts w:asciiTheme="minorEastAsia" w:eastAsiaTheme="minorEastAsia" w:hAnsiTheme="minorEastAsia" w:hint="eastAsia"/>
                <w:szCs w:val="21"/>
              </w:rPr>
              <w:t>日</w:t>
            </w:r>
            <w:r w:rsidR="00D91CFA" w:rsidRPr="000B6C04">
              <w:rPr>
                <w:rFonts w:asciiTheme="minorEastAsia" w:eastAsiaTheme="minorEastAsia" w:hAnsiTheme="minorEastAsia"/>
                <w:szCs w:val="21"/>
              </w:rPr>
              <w:t>09</w:t>
            </w:r>
            <w:r w:rsidRPr="000B6C04">
              <w:rPr>
                <w:rFonts w:asciiTheme="minorEastAsia" w:eastAsiaTheme="minorEastAsia" w:hAnsiTheme="minorEastAsia"/>
                <w:szCs w:val="21"/>
              </w:rPr>
              <w:t>:</w:t>
            </w:r>
            <w:r w:rsidR="00D91CFA" w:rsidRPr="000B6C04">
              <w:rPr>
                <w:rFonts w:asciiTheme="minorEastAsia" w:eastAsiaTheme="minorEastAsia" w:hAnsiTheme="minorEastAsia"/>
                <w:szCs w:val="21"/>
              </w:rPr>
              <w:t>3</w:t>
            </w:r>
            <w:r w:rsidRPr="000B6C04">
              <w:rPr>
                <w:rFonts w:asciiTheme="minorEastAsia" w:eastAsiaTheme="minorEastAsia" w:hAnsiTheme="minorEastAsia"/>
                <w:szCs w:val="21"/>
              </w:rPr>
              <w:t>0时（北京时间）</w:t>
            </w:r>
          </w:p>
        </w:tc>
      </w:tr>
      <w:tr w:rsidR="00C450F5" w:rsidRPr="00E46B51" w14:paraId="5621174E" w14:textId="77777777" w:rsidTr="006A55D6">
        <w:trPr>
          <w:trHeight w:val="454"/>
        </w:trPr>
        <w:tc>
          <w:tcPr>
            <w:tcW w:w="998" w:type="dxa"/>
            <w:tcBorders>
              <w:top w:val="single" w:sz="4" w:space="0" w:color="000000"/>
              <w:left w:val="single" w:sz="8" w:space="0" w:color="000000"/>
              <w:bottom w:val="single" w:sz="4" w:space="0" w:color="000000"/>
            </w:tcBorders>
            <w:shd w:val="clear" w:color="auto" w:fill="auto"/>
            <w:vAlign w:val="center"/>
          </w:tcPr>
          <w:p w14:paraId="22B80454"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22.1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88AD406" w14:textId="77777777" w:rsidR="00C450F5" w:rsidRPr="00E46B51" w:rsidRDefault="00C450F5" w:rsidP="00E95690">
            <w:pPr>
              <w:rPr>
                <w:rFonts w:asciiTheme="minorEastAsia" w:eastAsiaTheme="minorEastAsia" w:hAnsiTheme="minorEastAsia"/>
                <w:szCs w:val="21"/>
              </w:rPr>
            </w:pPr>
            <w:r w:rsidRPr="00E46B51">
              <w:rPr>
                <w:rFonts w:asciiTheme="minorEastAsia" w:eastAsiaTheme="minorEastAsia" w:hAnsiTheme="minorEastAsia" w:hint="eastAsia"/>
                <w:szCs w:val="21"/>
              </w:rPr>
              <w:t>开标时间：同投标截止时间。</w:t>
            </w:r>
          </w:p>
          <w:p w14:paraId="50F4B06D" w14:textId="77777777" w:rsidR="00C450F5" w:rsidRPr="00E46B51" w:rsidRDefault="00C450F5" w:rsidP="00E95690">
            <w:pPr>
              <w:rPr>
                <w:rFonts w:asciiTheme="minorEastAsia" w:eastAsiaTheme="minorEastAsia" w:hAnsiTheme="minorEastAsia"/>
                <w:szCs w:val="21"/>
              </w:rPr>
            </w:pPr>
            <w:r w:rsidRPr="00E46B51">
              <w:rPr>
                <w:rFonts w:asciiTheme="minorEastAsia" w:eastAsiaTheme="minorEastAsia" w:hAnsiTheme="minorEastAsia" w:hint="eastAsia"/>
                <w:szCs w:val="21"/>
              </w:rPr>
              <w:t>开标地点：同投标文件递交地点。</w:t>
            </w:r>
          </w:p>
        </w:tc>
      </w:tr>
      <w:tr w:rsidR="00C450F5" w:rsidRPr="00E46B51" w14:paraId="1FFD8FBC" w14:textId="77777777"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14:paraId="4E87FB6E"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26.3</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1C57A9C" w14:textId="77777777" w:rsidR="00C450F5" w:rsidRPr="00E46B51" w:rsidRDefault="00C450F5" w:rsidP="00E95690">
            <w:pPr>
              <w:rPr>
                <w:rFonts w:asciiTheme="minorEastAsia" w:eastAsiaTheme="minorEastAsia" w:hAnsiTheme="minorEastAsia"/>
                <w:szCs w:val="21"/>
              </w:rPr>
            </w:pPr>
            <w:r w:rsidRPr="00E46B51">
              <w:rPr>
                <w:rFonts w:asciiTheme="minorEastAsia" w:eastAsiaTheme="minorEastAsia" w:hAnsiTheme="minorEastAsia" w:hint="eastAsia"/>
                <w:szCs w:val="21"/>
              </w:rPr>
              <w:t>最低投标价不是中标唯一条件</w:t>
            </w:r>
          </w:p>
        </w:tc>
      </w:tr>
      <w:tr w:rsidR="00C450F5" w:rsidRPr="00E46B51" w14:paraId="0DB1CAE2" w14:textId="77777777"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14:paraId="5D7FE9B3" w14:textId="77777777" w:rsidR="00C450F5" w:rsidRPr="00E46B51" w:rsidRDefault="00C450F5" w:rsidP="00E95690">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29.1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F356008" w14:textId="77777777" w:rsidR="00C450F5" w:rsidRPr="00E46B51" w:rsidRDefault="00C450F5" w:rsidP="00E95690">
            <w:pPr>
              <w:rPr>
                <w:rFonts w:asciiTheme="minorEastAsia" w:eastAsiaTheme="minorEastAsia" w:hAnsiTheme="minorEastAsia"/>
                <w:szCs w:val="21"/>
              </w:rPr>
            </w:pPr>
            <w:r w:rsidRPr="00E46B51">
              <w:rPr>
                <w:rFonts w:asciiTheme="minorEastAsia" w:eastAsiaTheme="minorEastAsia" w:hAnsiTheme="minorEastAsia" w:hint="eastAsia"/>
                <w:szCs w:val="21"/>
              </w:rPr>
              <w:t>数量增</w:t>
            </w:r>
            <w:r w:rsidR="00763F9B" w:rsidRPr="00E46B51">
              <w:rPr>
                <w:rFonts w:asciiTheme="minorEastAsia" w:eastAsiaTheme="minorEastAsia" w:hAnsiTheme="minorEastAsia"/>
                <w:szCs w:val="21"/>
              </w:rPr>
              <w:t>加</w:t>
            </w:r>
            <w:r w:rsidRPr="00E46B51">
              <w:rPr>
                <w:rFonts w:asciiTheme="minorEastAsia" w:eastAsiaTheme="minorEastAsia" w:hAnsiTheme="minorEastAsia" w:hint="eastAsia"/>
                <w:szCs w:val="21"/>
              </w:rPr>
              <w:t>变更：不超过</w:t>
            </w:r>
            <w:r w:rsidRPr="00E46B51">
              <w:rPr>
                <w:rFonts w:asciiTheme="minorEastAsia" w:eastAsiaTheme="minorEastAsia" w:hAnsiTheme="minorEastAsia"/>
                <w:szCs w:val="21"/>
              </w:rPr>
              <w:t>10%</w:t>
            </w:r>
          </w:p>
        </w:tc>
      </w:tr>
      <w:tr w:rsidR="00ED02F4" w:rsidRPr="00E46B51" w14:paraId="5E4B77C1" w14:textId="77777777"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14:paraId="78C0E783" w14:textId="77777777" w:rsidR="00ED02F4" w:rsidRPr="00E46B51" w:rsidRDefault="00ED02F4" w:rsidP="00E95690">
            <w:pPr>
              <w:jc w:val="center"/>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3</w:t>
            </w:r>
            <w:r w:rsidR="00195498" w:rsidRPr="00E46B51">
              <w:rPr>
                <w:rFonts w:asciiTheme="minorEastAsia" w:eastAsiaTheme="minorEastAsia" w:hAnsiTheme="minorEastAsia"/>
                <w:szCs w:val="21"/>
                <w:lang w:eastAsia="zh-CN"/>
              </w:rPr>
              <w:t>3</w:t>
            </w:r>
            <w:r w:rsidRPr="00E46B51">
              <w:rPr>
                <w:rFonts w:asciiTheme="minorEastAsia" w:eastAsiaTheme="minorEastAsia" w:hAnsiTheme="minorEastAsia" w:hint="eastAsia"/>
                <w:szCs w:val="21"/>
                <w:lang w:eastAsia="zh-CN"/>
              </w:rPr>
              <w:t>.1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7E7B43" w14:textId="0A7EC77D" w:rsidR="00ED02F4" w:rsidRPr="00E46B51" w:rsidRDefault="00ED02F4">
            <w:pPr>
              <w:rPr>
                <w:rFonts w:asciiTheme="minorEastAsia" w:eastAsiaTheme="minorEastAsia" w:hAnsiTheme="minorEastAsia"/>
                <w:szCs w:val="21"/>
              </w:rPr>
            </w:pPr>
            <w:r w:rsidRPr="00E46B51">
              <w:rPr>
                <w:rFonts w:asciiTheme="minorEastAsia" w:eastAsiaTheme="minorEastAsia" w:hAnsiTheme="minorEastAsia" w:hint="eastAsia"/>
                <w:szCs w:val="21"/>
              </w:rPr>
              <w:t>政府采购合同：</w:t>
            </w:r>
            <w:r w:rsidR="00855CA1" w:rsidRPr="00E46B51">
              <w:rPr>
                <w:rFonts w:asciiTheme="minorEastAsia" w:eastAsiaTheme="minorEastAsia" w:hAnsiTheme="minorEastAsia" w:hint="eastAsia"/>
                <w:szCs w:val="21"/>
                <w:lang w:eastAsia="zh-CN"/>
              </w:rPr>
              <w:t>中标人</w:t>
            </w:r>
            <w:r w:rsidRPr="00E46B51">
              <w:rPr>
                <w:rFonts w:asciiTheme="minorEastAsia" w:eastAsiaTheme="minorEastAsia" w:hAnsiTheme="minorEastAsia" w:hint="eastAsia"/>
                <w:szCs w:val="21"/>
              </w:rPr>
              <w:t>应在政府采购合同签订后的</w:t>
            </w:r>
            <w:r w:rsidRPr="00E46B51">
              <w:rPr>
                <w:rFonts w:asciiTheme="minorEastAsia" w:eastAsiaTheme="minorEastAsia" w:hAnsiTheme="minorEastAsia"/>
                <w:szCs w:val="21"/>
              </w:rPr>
              <w:t>24小时之内将合同扫描件发送电子邮件至</w:t>
            </w:r>
            <w:r w:rsidR="00740F5E" w:rsidRPr="00E46B51">
              <w:rPr>
                <w:rFonts w:asciiTheme="minorEastAsia" w:eastAsiaTheme="minorEastAsia" w:hAnsiTheme="minorEastAsia" w:hint="eastAsia"/>
                <w:szCs w:val="21"/>
              </w:rPr>
              <w:t>zhuzhongping-biecc@qq.com</w:t>
            </w:r>
            <w:r w:rsidRPr="00E46B51">
              <w:rPr>
                <w:rFonts w:asciiTheme="minorEastAsia" w:eastAsiaTheme="minorEastAsia" w:hAnsiTheme="minorEastAsia" w:hint="eastAsia"/>
                <w:szCs w:val="21"/>
              </w:rPr>
              <w:t>，标题为“</w:t>
            </w:r>
            <w:r w:rsidR="00740F5E" w:rsidRPr="00E46B51">
              <w:rPr>
                <w:rFonts w:asciiTheme="minorEastAsia" w:eastAsiaTheme="minorEastAsia" w:hAnsiTheme="minorEastAsia"/>
                <w:szCs w:val="21"/>
              </w:rPr>
              <w:t>BIECC-</w:t>
            </w:r>
            <w:r w:rsidR="00343C59">
              <w:rPr>
                <w:rFonts w:asciiTheme="minorEastAsia" w:eastAsiaTheme="minorEastAsia" w:hAnsiTheme="minorEastAsia"/>
                <w:szCs w:val="21"/>
              </w:rPr>
              <w:t>ZB3910</w:t>
            </w:r>
            <w:r w:rsidR="00A77882" w:rsidRPr="00E46B51">
              <w:rPr>
                <w:rFonts w:asciiTheme="minorEastAsia" w:eastAsiaTheme="minorEastAsia" w:hAnsiTheme="minorEastAsia"/>
                <w:szCs w:val="21"/>
              </w:rPr>
              <w:t>/清设招</w:t>
            </w:r>
            <w:r w:rsidR="00A21F74">
              <w:rPr>
                <w:rFonts w:asciiTheme="minorEastAsia" w:eastAsiaTheme="minorEastAsia" w:hAnsiTheme="minorEastAsia"/>
                <w:szCs w:val="21"/>
              </w:rPr>
              <w:t>第2017110号</w:t>
            </w:r>
            <w:r w:rsidRPr="00E46B51">
              <w:rPr>
                <w:rFonts w:asciiTheme="minorEastAsia" w:eastAsiaTheme="minorEastAsia" w:hAnsiTheme="minorEastAsia" w:hint="eastAsia"/>
                <w:szCs w:val="21"/>
              </w:rPr>
              <w:t>合同”。</w:t>
            </w:r>
          </w:p>
        </w:tc>
      </w:tr>
    </w:tbl>
    <w:p w14:paraId="103E0CB8" w14:textId="77777777" w:rsidR="00C450F5" w:rsidRPr="00E46B51" w:rsidRDefault="00C450F5">
      <w:pPr>
        <w:spacing w:line="264" w:lineRule="auto"/>
        <w:rPr>
          <w:rFonts w:asciiTheme="minorEastAsia" w:eastAsiaTheme="minorEastAsia" w:hAnsiTheme="minorEastAsia"/>
        </w:rPr>
      </w:pPr>
    </w:p>
    <w:p w14:paraId="377AAE02" w14:textId="77777777" w:rsidR="00C450F5" w:rsidRPr="00E46B51" w:rsidRDefault="00C450F5">
      <w:pPr>
        <w:pageBreakBefore/>
        <w:spacing w:line="264" w:lineRule="auto"/>
        <w:jc w:val="center"/>
        <w:rPr>
          <w:rFonts w:asciiTheme="minorEastAsia" w:eastAsiaTheme="minorEastAsia" w:hAnsiTheme="minorEastAsia"/>
          <w:sz w:val="24"/>
          <w:szCs w:val="24"/>
        </w:rPr>
      </w:pPr>
    </w:p>
    <w:p w14:paraId="78726148" w14:textId="77777777" w:rsidR="00C450F5" w:rsidRPr="00E46B51" w:rsidRDefault="00C450F5">
      <w:pPr>
        <w:spacing w:line="264" w:lineRule="auto"/>
        <w:jc w:val="center"/>
        <w:rPr>
          <w:rFonts w:asciiTheme="minorEastAsia" w:eastAsiaTheme="minorEastAsia" w:hAnsiTheme="minorEastAsia"/>
          <w:sz w:val="24"/>
          <w:szCs w:val="24"/>
        </w:rPr>
      </w:pPr>
    </w:p>
    <w:p w14:paraId="570B1033" w14:textId="77777777" w:rsidR="00C450F5" w:rsidRPr="00E46B51" w:rsidRDefault="00C450F5">
      <w:pPr>
        <w:spacing w:line="264" w:lineRule="auto"/>
        <w:jc w:val="center"/>
        <w:rPr>
          <w:rFonts w:asciiTheme="minorEastAsia" w:eastAsiaTheme="minorEastAsia" w:hAnsiTheme="minorEastAsia"/>
          <w:sz w:val="24"/>
          <w:szCs w:val="24"/>
        </w:rPr>
      </w:pPr>
    </w:p>
    <w:p w14:paraId="5E7956E8" w14:textId="77777777" w:rsidR="00C450F5" w:rsidRPr="00E46B51" w:rsidRDefault="00C450F5">
      <w:pPr>
        <w:spacing w:line="264" w:lineRule="auto"/>
        <w:jc w:val="center"/>
        <w:rPr>
          <w:rFonts w:asciiTheme="minorEastAsia" w:eastAsiaTheme="minorEastAsia" w:hAnsiTheme="minorEastAsia"/>
          <w:sz w:val="24"/>
          <w:szCs w:val="24"/>
        </w:rPr>
      </w:pPr>
    </w:p>
    <w:p w14:paraId="7007EF13" w14:textId="77777777" w:rsidR="00C450F5" w:rsidRPr="00E46B51" w:rsidRDefault="00C450F5">
      <w:pPr>
        <w:spacing w:line="264" w:lineRule="auto"/>
        <w:jc w:val="center"/>
        <w:rPr>
          <w:rFonts w:asciiTheme="minorEastAsia" w:eastAsiaTheme="minorEastAsia" w:hAnsiTheme="minorEastAsia"/>
          <w:sz w:val="24"/>
          <w:szCs w:val="24"/>
        </w:rPr>
      </w:pPr>
    </w:p>
    <w:p w14:paraId="7B6BA236" w14:textId="77777777" w:rsidR="00C450F5" w:rsidRPr="00E46B51" w:rsidRDefault="00C450F5">
      <w:pPr>
        <w:spacing w:line="264" w:lineRule="auto"/>
        <w:jc w:val="center"/>
        <w:rPr>
          <w:rFonts w:asciiTheme="minorEastAsia" w:eastAsiaTheme="minorEastAsia" w:hAnsiTheme="minorEastAsia"/>
          <w:sz w:val="24"/>
          <w:szCs w:val="24"/>
        </w:rPr>
      </w:pPr>
    </w:p>
    <w:p w14:paraId="6B3AEAA0" w14:textId="77777777" w:rsidR="00C450F5" w:rsidRPr="00E46B51" w:rsidRDefault="00C450F5">
      <w:pPr>
        <w:spacing w:line="264" w:lineRule="auto"/>
        <w:jc w:val="center"/>
        <w:rPr>
          <w:rFonts w:asciiTheme="minorEastAsia" w:eastAsiaTheme="minorEastAsia" w:hAnsiTheme="minorEastAsia"/>
          <w:sz w:val="24"/>
          <w:szCs w:val="24"/>
        </w:rPr>
      </w:pPr>
    </w:p>
    <w:p w14:paraId="4E47E373" w14:textId="77777777" w:rsidR="00C450F5" w:rsidRPr="00E46B51" w:rsidRDefault="00C450F5">
      <w:pPr>
        <w:spacing w:line="264" w:lineRule="auto"/>
        <w:jc w:val="center"/>
        <w:rPr>
          <w:rFonts w:asciiTheme="minorEastAsia" w:eastAsiaTheme="minorEastAsia" w:hAnsiTheme="minorEastAsia"/>
          <w:sz w:val="24"/>
          <w:szCs w:val="24"/>
        </w:rPr>
      </w:pPr>
    </w:p>
    <w:p w14:paraId="36ED9F33" w14:textId="77777777" w:rsidR="00C450F5" w:rsidRPr="00E46B51" w:rsidRDefault="00C450F5">
      <w:pPr>
        <w:spacing w:line="264" w:lineRule="auto"/>
        <w:jc w:val="center"/>
        <w:rPr>
          <w:rFonts w:asciiTheme="minorEastAsia" w:eastAsiaTheme="minorEastAsia" w:hAnsiTheme="minorEastAsia"/>
          <w:sz w:val="24"/>
          <w:szCs w:val="24"/>
        </w:rPr>
      </w:pPr>
    </w:p>
    <w:p w14:paraId="55013AFF" w14:textId="77777777" w:rsidR="00C450F5" w:rsidRPr="00E46B51" w:rsidRDefault="00C450F5">
      <w:pPr>
        <w:spacing w:line="264" w:lineRule="auto"/>
        <w:jc w:val="center"/>
        <w:rPr>
          <w:rFonts w:asciiTheme="minorEastAsia" w:eastAsiaTheme="minorEastAsia" w:hAnsiTheme="minorEastAsia"/>
          <w:sz w:val="24"/>
          <w:szCs w:val="24"/>
        </w:rPr>
      </w:pPr>
    </w:p>
    <w:p w14:paraId="2B412FD1" w14:textId="77777777" w:rsidR="00C450F5" w:rsidRPr="00E46B51" w:rsidRDefault="00C450F5">
      <w:pPr>
        <w:spacing w:line="264" w:lineRule="auto"/>
        <w:jc w:val="center"/>
        <w:rPr>
          <w:rFonts w:asciiTheme="minorEastAsia" w:eastAsiaTheme="minorEastAsia" w:hAnsiTheme="minorEastAsia"/>
          <w:sz w:val="24"/>
          <w:szCs w:val="24"/>
        </w:rPr>
      </w:pPr>
    </w:p>
    <w:p w14:paraId="7ED41CF8" w14:textId="77777777" w:rsidR="00C450F5" w:rsidRPr="00E46B51" w:rsidRDefault="00C450F5">
      <w:pPr>
        <w:spacing w:line="264" w:lineRule="auto"/>
        <w:jc w:val="center"/>
        <w:rPr>
          <w:rFonts w:asciiTheme="minorEastAsia" w:eastAsiaTheme="minorEastAsia" w:hAnsiTheme="minorEastAsia"/>
          <w:sz w:val="24"/>
          <w:szCs w:val="24"/>
        </w:rPr>
      </w:pPr>
    </w:p>
    <w:p w14:paraId="2A685134" w14:textId="77777777" w:rsidR="00C450F5" w:rsidRPr="00E46B51" w:rsidRDefault="00C450F5">
      <w:pPr>
        <w:spacing w:line="264" w:lineRule="auto"/>
        <w:jc w:val="center"/>
        <w:rPr>
          <w:rFonts w:asciiTheme="minorEastAsia" w:eastAsiaTheme="minorEastAsia" w:hAnsiTheme="minorEastAsia"/>
          <w:sz w:val="24"/>
          <w:szCs w:val="24"/>
        </w:rPr>
      </w:pPr>
    </w:p>
    <w:p w14:paraId="7EFFFC26" w14:textId="77777777" w:rsidR="00C450F5" w:rsidRPr="00E46B51" w:rsidRDefault="00C450F5">
      <w:pPr>
        <w:spacing w:line="264" w:lineRule="auto"/>
        <w:jc w:val="center"/>
        <w:rPr>
          <w:rFonts w:asciiTheme="minorEastAsia" w:eastAsiaTheme="minorEastAsia" w:hAnsiTheme="minorEastAsia"/>
          <w:sz w:val="24"/>
          <w:szCs w:val="24"/>
        </w:rPr>
      </w:pPr>
    </w:p>
    <w:p w14:paraId="3D7929DA" w14:textId="77777777" w:rsidR="00C450F5" w:rsidRPr="00E46B51" w:rsidRDefault="00C450F5">
      <w:pPr>
        <w:spacing w:line="264" w:lineRule="auto"/>
        <w:jc w:val="center"/>
        <w:rPr>
          <w:rFonts w:asciiTheme="minorEastAsia" w:eastAsiaTheme="minorEastAsia" w:hAnsiTheme="minorEastAsia"/>
          <w:sz w:val="24"/>
          <w:szCs w:val="24"/>
        </w:rPr>
      </w:pPr>
    </w:p>
    <w:p w14:paraId="6C476756" w14:textId="77777777" w:rsidR="00C450F5" w:rsidRPr="00E46B51" w:rsidRDefault="00C450F5">
      <w:pPr>
        <w:spacing w:line="264" w:lineRule="auto"/>
        <w:jc w:val="center"/>
        <w:rPr>
          <w:rFonts w:asciiTheme="minorEastAsia" w:eastAsiaTheme="minorEastAsia" w:hAnsiTheme="minorEastAsia"/>
          <w:sz w:val="24"/>
          <w:szCs w:val="24"/>
        </w:rPr>
      </w:pPr>
    </w:p>
    <w:p w14:paraId="0A54319A" w14:textId="77777777" w:rsidR="00C450F5" w:rsidRPr="00E46B51" w:rsidRDefault="00C450F5">
      <w:pPr>
        <w:spacing w:line="264" w:lineRule="auto"/>
        <w:jc w:val="center"/>
        <w:rPr>
          <w:rFonts w:asciiTheme="minorEastAsia" w:eastAsiaTheme="minorEastAsia" w:hAnsiTheme="minorEastAsia"/>
          <w:sz w:val="24"/>
          <w:szCs w:val="24"/>
        </w:rPr>
      </w:pPr>
    </w:p>
    <w:p w14:paraId="5AFF8F06"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5" w:name="_Toc358360878"/>
      <w:bookmarkStart w:id="6" w:name="_Toc487270164"/>
      <w:r w:rsidRPr="00E46B51">
        <w:rPr>
          <w:rFonts w:asciiTheme="minorEastAsia" w:eastAsiaTheme="minorEastAsia" w:hAnsiTheme="minorEastAsia" w:hint="eastAsia"/>
          <w:sz w:val="30"/>
          <w:szCs w:val="30"/>
        </w:rPr>
        <w:t>第三章  投标人须知</w:t>
      </w:r>
      <w:bookmarkEnd w:id="5"/>
      <w:bookmarkEnd w:id="6"/>
    </w:p>
    <w:p w14:paraId="191ECE38" w14:textId="77777777" w:rsidR="00C450F5" w:rsidRPr="00E46B51" w:rsidRDefault="00C450F5">
      <w:pPr>
        <w:pStyle w:val="2"/>
        <w:pageBreakBefore/>
        <w:spacing w:before="0" w:after="0" w:line="360" w:lineRule="auto"/>
        <w:jc w:val="center"/>
        <w:rPr>
          <w:rFonts w:asciiTheme="minorEastAsia" w:eastAsiaTheme="minorEastAsia" w:hAnsiTheme="minorEastAsia"/>
        </w:rPr>
      </w:pPr>
      <w:bookmarkStart w:id="7" w:name="_Toc358360879"/>
      <w:r w:rsidRPr="00E46B51">
        <w:rPr>
          <w:rFonts w:asciiTheme="minorEastAsia" w:eastAsiaTheme="minorEastAsia" w:hAnsiTheme="minorEastAsia" w:cs="Times New Roman" w:hint="eastAsia"/>
          <w:sz w:val="24"/>
          <w:szCs w:val="24"/>
        </w:rPr>
        <w:lastRenderedPageBreak/>
        <w:t>投标人须知</w:t>
      </w:r>
      <w:bookmarkEnd w:id="7"/>
    </w:p>
    <w:p w14:paraId="4DDA098B" w14:textId="77777777" w:rsidR="00C450F5" w:rsidRPr="00E46B51" w:rsidRDefault="00C450F5">
      <w:pPr>
        <w:rPr>
          <w:rFonts w:asciiTheme="minorEastAsia" w:eastAsiaTheme="minorEastAsia" w:hAnsiTheme="minorEastAsia"/>
        </w:rPr>
      </w:pPr>
    </w:p>
    <w:p w14:paraId="40ACF31C" w14:textId="77777777" w:rsidR="00C450F5" w:rsidRPr="00E46B51" w:rsidRDefault="00C450F5">
      <w:pPr>
        <w:pStyle w:val="2"/>
        <w:spacing w:before="0" w:after="0" w:line="360" w:lineRule="auto"/>
        <w:jc w:val="center"/>
        <w:rPr>
          <w:rFonts w:asciiTheme="minorEastAsia" w:eastAsiaTheme="minorEastAsia" w:hAnsiTheme="minorEastAsia"/>
          <w:sz w:val="24"/>
          <w:szCs w:val="24"/>
        </w:rPr>
      </w:pPr>
      <w:bookmarkStart w:id="8" w:name="_Toc358360880"/>
      <w:r w:rsidRPr="00E46B51">
        <w:rPr>
          <w:rFonts w:asciiTheme="minorEastAsia" w:eastAsiaTheme="minorEastAsia" w:hAnsiTheme="minorEastAsia" w:hint="eastAsia"/>
          <w:sz w:val="24"/>
          <w:szCs w:val="24"/>
        </w:rPr>
        <w:t>一  说  明</w:t>
      </w:r>
      <w:bookmarkEnd w:id="8"/>
    </w:p>
    <w:p w14:paraId="45F75C4D" w14:textId="77777777" w:rsidR="00C450F5" w:rsidRPr="00E46B51" w:rsidRDefault="00C450F5">
      <w:pPr>
        <w:pStyle w:val="3"/>
        <w:spacing w:before="0" w:after="0" w:line="360" w:lineRule="auto"/>
        <w:rPr>
          <w:rFonts w:asciiTheme="minorEastAsia" w:eastAsiaTheme="minorEastAsia" w:hAnsiTheme="minorEastAsia"/>
          <w:szCs w:val="21"/>
        </w:rPr>
      </w:pPr>
      <w:bookmarkStart w:id="9" w:name="_Toc358360881"/>
      <w:r w:rsidRPr="00E46B51">
        <w:rPr>
          <w:rFonts w:asciiTheme="minorEastAsia" w:eastAsiaTheme="minorEastAsia" w:hAnsiTheme="minorEastAsia" w:hint="eastAsia"/>
          <w:sz w:val="24"/>
          <w:szCs w:val="24"/>
        </w:rPr>
        <w:t>1．资金来源</w:t>
      </w:r>
      <w:bookmarkEnd w:id="9"/>
    </w:p>
    <w:p w14:paraId="3D9CDBBA"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1.1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“投标资料表”中所述的</w:t>
      </w:r>
      <w:r w:rsidR="00BE0E08" w:rsidRPr="00E46B51">
        <w:rPr>
          <w:rFonts w:asciiTheme="minorEastAsia" w:eastAsiaTheme="minorEastAsia" w:hAnsiTheme="minorEastAsia" w:hint="eastAsia"/>
          <w:szCs w:val="21"/>
        </w:rPr>
        <w:t>采购人</w:t>
      </w:r>
      <w:r w:rsidRPr="00E46B51">
        <w:rPr>
          <w:rFonts w:asciiTheme="minorEastAsia" w:eastAsiaTheme="minorEastAsia" w:hAnsiTheme="minorEastAsia" w:hint="eastAsia"/>
          <w:szCs w:val="21"/>
        </w:rPr>
        <w:t>已获得</w:t>
      </w:r>
      <w:r w:rsidR="00DD1576" w:rsidRPr="00E46B51">
        <w:rPr>
          <w:rFonts w:asciiTheme="minorEastAsia" w:eastAsiaTheme="minorEastAsia" w:hAnsiTheme="minorEastAsia" w:hint="eastAsia"/>
          <w:szCs w:val="21"/>
        </w:rPr>
        <w:t>财政</w:t>
      </w:r>
      <w:r w:rsidRPr="00E46B51">
        <w:rPr>
          <w:rFonts w:asciiTheme="minorEastAsia" w:eastAsiaTheme="minorEastAsia" w:hAnsiTheme="minorEastAsia" w:hint="eastAsia"/>
          <w:szCs w:val="21"/>
        </w:rPr>
        <w:t>资金。</w:t>
      </w:r>
      <w:r w:rsidR="00BE0E08" w:rsidRPr="00E46B51">
        <w:rPr>
          <w:rFonts w:asciiTheme="minorEastAsia" w:eastAsiaTheme="minorEastAsia" w:hAnsiTheme="minorEastAsia" w:hint="eastAsia"/>
          <w:szCs w:val="21"/>
        </w:rPr>
        <w:t>采购人</w:t>
      </w:r>
      <w:r w:rsidRPr="00E46B51">
        <w:rPr>
          <w:rFonts w:asciiTheme="minorEastAsia" w:eastAsiaTheme="minorEastAsia" w:hAnsiTheme="minorEastAsia" w:hint="eastAsia"/>
          <w:szCs w:val="21"/>
        </w:rPr>
        <w:t>计划将一部分资金用于支付本次招标后所签订的合同项下的款项。</w:t>
      </w:r>
    </w:p>
    <w:p w14:paraId="45A63BAC" w14:textId="77777777" w:rsidR="00C450F5" w:rsidRPr="00E46B51" w:rsidRDefault="00C450F5">
      <w:pPr>
        <w:pStyle w:val="3"/>
        <w:spacing w:before="0" w:after="0" w:line="360" w:lineRule="auto"/>
        <w:rPr>
          <w:rFonts w:asciiTheme="minorEastAsia" w:eastAsiaTheme="minorEastAsia" w:hAnsiTheme="minorEastAsia"/>
          <w:szCs w:val="21"/>
        </w:rPr>
      </w:pPr>
      <w:bookmarkStart w:id="10" w:name="_Toc358360882"/>
      <w:r w:rsidRPr="00E46B51">
        <w:rPr>
          <w:rFonts w:asciiTheme="minorEastAsia" w:eastAsiaTheme="minorEastAsia" w:hAnsiTheme="minorEastAsia" w:hint="eastAsia"/>
          <w:sz w:val="24"/>
          <w:szCs w:val="24"/>
        </w:rPr>
        <w:t>2．采购单位及合格的投标人</w:t>
      </w:r>
      <w:bookmarkEnd w:id="10"/>
    </w:p>
    <w:p w14:paraId="154C0BCE"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2.1</w:t>
      </w:r>
      <w:r w:rsidR="008864CF" w:rsidRPr="00E46B51">
        <w:rPr>
          <w:rFonts w:asciiTheme="minorEastAsia" w:eastAsiaTheme="minorEastAsia" w:hAnsiTheme="minorEastAsia"/>
          <w:szCs w:val="21"/>
        </w:rPr>
        <w:t xml:space="preserve"> </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：系指采购人及其委托的采购代理机构。</w:t>
      </w:r>
    </w:p>
    <w:p w14:paraId="216D9AE8"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2.2 合格的投标人</w:t>
      </w:r>
    </w:p>
    <w:p w14:paraId="04DC6B2F" w14:textId="77777777" w:rsidR="000D2E08" w:rsidRPr="00E46B51" w:rsidRDefault="000D2E08">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szCs w:val="21"/>
          <w:lang w:eastAsia="zh-CN"/>
        </w:rPr>
        <w:t>投标邀请/招标公告中规定的条件。</w:t>
      </w:r>
    </w:p>
    <w:p w14:paraId="1708A6B2" w14:textId="77777777" w:rsidR="00D5772D" w:rsidRPr="00E46B51" w:rsidRDefault="00D5772D" w:rsidP="00D5772D">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2.3 对投标人的投标要求</w:t>
      </w:r>
    </w:p>
    <w:p w14:paraId="41EFAC1E" w14:textId="77777777" w:rsidR="00C450F5" w:rsidRPr="00E46B51" w:rsidRDefault="00C450F5" w:rsidP="00F43A54">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投标人在投标过程中不得向</w:t>
      </w:r>
      <w:r w:rsidR="00746F4E" w:rsidRPr="00E46B51">
        <w:rPr>
          <w:rFonts w:asciiTheme="minorEastAsia" w:eastAsiaTheme="minorEastAsia" w:hAnsiTheme="minorEastAsia" w:hint="eastAsia"/>
          <w:szCs w:val="21"/>
          <w:lang w:eastAsia="zh-CN"/>
        </w:rPr>
        <w:t>采购单位</w:t>
      </w:r>
      <w:r w:rsidRPr="00E46B51">
        <w:rPr>
          <w:rFonts w:asciiTheme="minorEastAsia" w:eastAsiaTheme="minorEastAsia" w:hAnsiTheme="minorEastAsia" w:hint="eastAsia"/>
          <w:szCs w:val="21"/>
          <w:lang w:eastAsia="zh-CN"/>
        </w:rPr>
        <w:t>提供、给予任何有价值的物品，影响其正常决策行为。一经发现，其投标人资格将被取消。</w:t>
      </w:r>
    </w:p>
    <w:p w14:paraId="22AAD03E" w14:textId="77777777" w:rsidR="00C450F5" w:rsidRPr="00E46B51" w:rsidRDefault="00746F4E" w:rsidP="00F43A54">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采购单位</w:t>
      </w:r>
      <w:r w:rsidR="00C450F5" w:rsidRPr="00E46B51">
        <w:rPr>
          <w:rFonts w:asciiTheme="minorEastAsia" w:eastAsiaTheme="minorEastAsia" w:hAnsiTheme="minorEastAsia" w:hint="eastAsia"/>
          <w:szCs w:val="21"/>
          <w:lang w:eastAsia="zh-CN"/>
        </w:rPr>
        <w:t>在任何时候发现投标人提交的投标文件内容有下列情形之一时，有权依法追究投标人的责任：（</w:t>
      </w:r>
      <w:r w:rsidR="00C450F5" w:rsidRPr="00E46B51">
        <w:rPr>
          <w:rFonts w:asciiTheme="minorEastAsia" w:eastAsiaTheme="minorEastAsia" w:hAnsiTheme="minorEastAsia"/>
          <w:szCs w:val="21"/>
          <w:lang w:eastAsia="zh-CN"/>
        </w:rPr>
        <w:t>1）提供虚假的资料；</w:t>
      </w:r>
      <w:r w:rsidR="002C1F5C" w:rsidRPr="00E46B51">
        <w:rPr>
          <w:rFonts w:asciiTheme="minorEastAsia" w:eastAsiaTheme="minorEastAsia" w:hAnsiTheme="minorEastAsia" w:hint="eastAsia"/>
          <w:szCs w:val="21"/>
          <w:lang w:eastAsia="zh-CN"/>
        </w:rPr>
        <w:t>或</w:t>
      </w:r>
      <w:r w:rsidR="00C450F5" w:rsidRPr="00E46B51">
        <w:rPr>
          <w:rFonts w:asciiTheme="minorEastAsia" w:eastAsiaTheme="minorEastAsia" w:hAnsiTheme="minorEastAsia" w:hint="eastAsia"/>
          <w:szCs w:val="21"/>
          <w:lang w:eastAsia="zh-CN"/>
        </w:rPr>
        <w:t>（</w:t>
      </w:r>
      <w:r w:rsidR="00C450F5" w:rsidRPr="00E46B51">
        <w:rPr>
          <w:rFonts w:asciiTheme="minorEastAsia" w:eastAsiaTheme="minorEastAsia" w:hAnsiTheme="minorEastAsia"/>
          <w:szCs w:val="21"/>
          <w:lang w:eastAsia="zh-CN"/>
        </w:rPr>
        <w:t>2）在实质性方面失实。</w:t>
      </w:r>
    </w:p>
    <w:p w14:paraId="0E03B018" w14:textId="77777777" w:rsidR="00C450F5" w:rsidRPr="00E46B51" w:rsidRDefault="00C450F5">
      <w:pPr>
        <w:pStyle w:val="3"/>
        <w:spacing w:before="0" w:after="0" w:line="360" w:lineRule="auto"/>
        <w:rPr>
          <w:rFonts w:asciiTheme="minorEastAsia" w:eastAsiaTheme="minorEastAsia" w:hAnsiTheme="minorEastAsia"/>
          <w:szCs w:val="21"/>
        </w:rPr>
      </w:pPr>
      <w:bookmarkStart w:id="11" w:name="_Toc358360883"/>
      <w:r w:rsidRPr="00E46B51">
        <w:rPr>
          <w:rFonts w:asciiTheme="minorEastAsia" w:eastAsiaTheme="minorEastAsia" w:hAnsiTheme="minorEastAsia" w:hint="eastAsia"/>
          <w:sz w:val="24"/>
          <w:szCs w:val="24"/>
        </w:rPr>
        <w:t>3．采购程序</w:t>
      </w:r>
      <w:bookmarkEnd w:id="11"/>
    </w:p>
    <w:p w14:paraId="3E874CD4"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3.1 投标人在规定的时间内将投标文件提交给采购代理机构，由采购代理机构组织开标仪式。</w:t>
      </w:r>
    </w:p>
    <w:p w14:paraId="679B3F20"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3.2</w:t>
      </w:r>
      <w:r w:rsidR="008864CF" w:rsidRPr="00E46B51">
        <w:rPr>
          <w:rFonts w:asciiTheme="minorEastAsia" w:eastAsiaTheme="minorEastAsia" w:hAnsiTheme="minorEastAsia"/>
          <w:szCs w:val="21"/>
        </w:rPr>
        <w:t xml:space="preserve"> </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组建评标委员会，对投标文件进行评审，推荐各包中标候选人顺序</w:t>
      </w:r>
      <w:r w:rsidR="00664B2D" w:rsidRPr="00E46B51">
        <w:rPr>
          <w:rFonts w:asciiTheme="minorEastAsia" w:eastAsiaTheme="minorEastAsia" w:hAnsiTheme="minorEastAsia" w:hint="eastAsia"/>
          <w:szCs w:val="21"/>
        </w:rPr>
        <w:t>（最多三个）</w:t>
      </w:r>
      <w:r w:rsidRPr="00E46B51">
        <w:rPr>
          <w:rFonts w:asciiTheme="minorEastAsia" w:eastAsiaTheme="minorEastAsia" w:hAnsiTheme="minorEastAsia" w:hint="eastAsia"/>
          <w:szCs w:val="21"/>
        </w:rPr>
        <w:t>，由采购人按顺序确定中标人。</w:t>
      </w:r>
    </w:p>
    <w:p w14:paraId="49D18DDC" w14:textId="77777777" w:rsidR="00C450F5" w:rsidRPr="00E46B51" w:rsidRDefault="00C450F5">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3.3 在签订合同前，采购人保留对推荐中标候选人能否满意地履行合同的能力进行审查的权利。</w:t>
      </w:r>
    </w:p>
    <w:p w14:paraId="073C0598"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3.4</w:t>
      </w:r>
      <w:r w:rsidR="008864CF" w:rsidRPr="00E46B51">
        <w:rPr>
          <w:rFonts w:asciiTheme="minorEastAsia" w:eastAsiaTheme="minorEastAsia" w:hAnsiTheme="minorEastAsia"/>
          <w:szCs w:val="21"/>
        </w:rPr>
        <w:t xml:space="preserve"> </w:t>
      </w:r>
      <w:r w:rsidR="00D54C44" w:rsidRPr="00E46B51">
        <w:rPr>
          <w:rFonts w:asciiTheme="minorEastAsia" w:eastAsiaTheme="minorEastAsia" w:hAnsiTheme="minorEastAsia" w:hint="eastAsia"/>
          <w:szCs w:val="21"/>
        </w:rPr>
        <w:t>果审查未通过</w:t>
      </w:r>
      <w:r w:rsidRPr="00E46B51">
        <w:rPr>
          <w:rFonts w:asciiTheme="minorEastAsia" w:eastAsiaTheme="minorEastAsia" w:hAnsiTheme="minorEastAsia" w:hint="eastAsia"/>
          <w:szCs w:val="21"/>
        </w:rPr>
        <w:t>，采购人将拒绝其中标候选人资格，并按顺序对下一个中标候选人进行类似的审查。</w:t>
      </w:r>
    </w:p>
    <w:p w14:paraId="24AF5570" w14:textId="77777777" w:rsidR="00C450F5" w:rsidRPr="00E46B51" w:rsidRDefault="00C450F5">
      <w:pPr>
        <w:pStyle w:val="3"/>
        <w:spacing w:before="0" w:after="0" w:line="360" w:lineRule="auto"/>
        <w:rPr>
          <w:rFonts w:asciiTheme="minorEastAsia" w:eastAsiaTheme="minorEastAsia" w:hAnsiTheme="minorEastAsia"/>
          <w:szCs w:val="21"/>
        </w:rPr>
      </w:pPr>
      <w:bookmarkStart w:id="12" w:name="_Toc358360884"/>
      <w:r w:rsidRPr="00E46B51">
        <w:rPr>
          <w:rFonts w:asciiTheme="minorEastAsia" w:eastAsiaTheme="minorEastAsia" w:hAnsiTheme="minorEastAsia" w:hint="eastAsia"/>
          <w:sz w:val="24"/>
          <w:szCs w:val="24"/>
        </w:rPr>
        <w:t>4．投标范围和投标费用</w:t>
      </w:r>
      <w:bookmarkEnd w:id="12"/>
    </w:p>
    <w:p w14:paraId="756D6C85"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4.1 项目如果分包，投标人可对一个或多个包号进行投标，但不得将一个包的内容拆开进行投标。</w:t>
      </w:r>
    </w:p>
    <w:p w14:paraId="01E92B6C"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p>
    <w:p w14:paraId="69338082" w14:textId="77777777" w:rsidR="00C450F5" w:rsidRPr="00E46B51" w:rsidRDefault="00C450F5">
      <w:pPr>
        <w:pStyle w:val="2"/>
        <w:spacing w:before="0" w:after="0" w:line="360" w:lineRule="auto"/>
        <w:jc w:val="center"/>
        <w:rPr>
          <w:rFonts w:asciiTheme="minorEastAsia" w:eastAsiaTheme="minorEastAsia" w:hAnsiTheme="minorEastAsia"/>
          <w:sz w:val="24"/>
          <w:szCs w:val="24"/>
        </w:rPr>
      </w:pPr>
      <w:bookmarkStart w:id="13" w:name="_Toc358360885"/>
      <w:r w:rsidRPr="00E46B51">
        <w:rPr>
          <w:rFonts w:asciiTheme="minorEastAsia" w:eastAsiaTheme="minorEastAsia" w:hAnsiTheme="minorEastAsia" w:hint="eastAsia"/>
          <w:sz w:val="24"/>
          <w:szCs w:val="24"/>
        </w:rPr>
        <w:t>二  招标文件</w:t>
      </w:r>
      <w:bookmarkEnd w:id="13"/>
    </w:p>
    <w:p w14:paraId="77D5F6DC" w14:textId="77777777" w:rsidR="00C450F5" w:rsidRPr="00E46B51" w:rsidRDefault="00C450F5">
      <w:pPr>
        <w:pStyle w:val="3"/>
        <w:spacing w:before="0" w:after="0" w:line="360" w:lineRule="auto"/>
        <w:rPr>
          <w:rFonts w:asciiTheme="minorEastAsia" w:eastAsiaTheme="minorEastAsia" w:hAnsiTheme="minorEastAsia"/>
          <w:szCs w:val="21"/>
        </w:rPr>
      </w:pPr>
      <w:bookmarkStart w:id="14" w:name="_Toc358360886"/>
      <w:r w:rsidRPr="00E46B51">
        <w:rPr>
          <w:rFonts w:asciiTheme="minorEastAsia" w:eastAsiaTheme="minorEastAsia" w:hAnsiTheme="minorEastAsia" w:hint="eastAsia"/>
          <w:sz w:val="24"/>
          <w:szCs w:val="24"/>
        </w:rPr>
        <w:t>5．招标文件构成</w:t>
      </w:r>
      <w:bookmarkEnd w:id="14"/>
    </w:p>
    <w:p w14:paraId="666C3B86"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5.1 要求提供的货物、招标过程和合同条件在招标文件中均有说明。</w:t>
      </w:r>
      <w:r w:rsidR="008B081F" w:rsidRPr="00E46B51">
        <w:rPr>
          <w:rFonts w:asciiTheme="minorEastAsia" w:eastAsiaTheme="minorEastAsia" w:hAnsiTheme="minorEastAsia" w:hint="eastAsia"/>
          <w:szCs w:val="21"/>
        </w:rPr>
        <w:t>招标文件</w:t>
      </w:r>
      <w:r w:rsidR="008B081F" w:rsidRPr="00E46B51">
        <w:rPr>
          <w:rFonts w:asciiTheme="minorEastAsia" w:eastAsiaTheme="minorEastAsia" w:hAnsiTheme="minorEastAsia" w:hint="cs"/>
          <w:szCs w:val="21"/>
        </w:rPr>
        <w:t>各</w:t>
      </w:r>
      <w:r w:rsidR="008B081F" w:rsidRPr="00E46B51">
        <w:rPr>
          <w:rFonts w:asciiTheme="minorEastAsia" w:eastAsiaTheme="minorEastAsia" w:hAnsiTheme="minorEastAsia" w:hint="eastAsia"/>
          <w:szCs w:val="21"/>
        </w:rPr>
        <w:t>章</w:t>
      </w:r>
      <w:r w:rsidR="008B081F" w:rsidRPr="00E46B51">
        <w:rPr>
          <w:rFonts w:asciiTheme="minorEastAsia" w:eastAsiaTheme="minorEastAsia" w:hAnsiTheme="minorEastAsia"/>
          <w:szCs w:val="21"/>
        </w:rPr>
        <w:t>名称见目录。</w:t>
      </w:r>
    </w:p>
    <w:p w14:paraId="61346935"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被拒绝。</w:t>
      </w:r>
    </w:p>
    <w:p w14:paraId="32B4F4D1" w14:textId="77777777" w:rsidR="00C450F5" w:rsidRPr="00E46B51" w:rsidRDefault="00C450F5">
      <w:pPr>
        <w:pStyle w:val="3"/>
        <w:spacing w:before="0" w:after="0" w:line="360" w:lineRule="auto"/>
        <w:rPr>
          <w:rFonts w:asciiTheme="minorEastAsia" w:eastAsiaTheme="minorEastAsia" w:hAnsiTheme="minorEastAsia"/>
          <w:szCs w:val="21"/>
        </w:rPr>
      </w:pPr>
      <w:bookmarkStart w:id="15" w:name="_Toc358360887"/>
      <w:r w:rsidRPr="00E46B51">
        <w:rPr>
          <w:rFonts w:asciiTheme="minorEastAsia" w:eastAsiaTheme="minorEastAsia" w:hAnsiTheme="minorEastAsia" w:hint="eastAsia"/>
          <w:sz w:val="24"/>
          <w:szCs w:val="24"/>
        </w:rPr>
        <w:lastRenderedPageBreak/>
        <w:t>6．招标文件的澄清</w:t>
      </w:r>
      <w:bookmarkEnd w:id="15"/>
    </w:p>
    <w:p w14:paraId="6320B23E"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6.1</w:t>
      </w:r>
      <w:r w:rsidR="00872793" w:rsidRPr="00E46B51">
        <w:rPr>
          <w:rFonts w:asciiTheme="minorEastAsia" w:eastAsiaTheme="minorEastAsia" w:hAnsiTheme="minorEastAsia"/>
          <w:szCs w:val="21"/>
        </w:rPr>
        <w:t xml:space="preserve"> </w:t>
      </w:r>
      <w:r w:rsidR="00964BF8" w:rsidRPr="00E46B51">
        <w:rPr>
          <w:rFonts w:asciiTheme="minorEastAsia" w:eastAsiaTheme="minorEastAsia" w:hAnsiTheme="minorEastAsia" w:hint="eastAsia"/>
          <w:szCs w:val="21"/>
        </w:rPr>
        <w:t>任何要求对招标文件进行澄清的投标人，应在《中华人民共和国政府采购法实施条例》规定的时间内以书面形式通知采购代理机构，采购代理机构对收到的对招标文件的澄清要求均以书面形式予以答复，必要时在政府采购指定媒体进行公布同时将书面答复发给每个购买招标文件的投标人（答复中不包括问题的来源）。</w:t>
      </w:r>
    </w:p>
    <w:p w14:paraId="7862D6D4" w14:textId="77777777" w:rsidR="00C450F5" w:rsidRPr="00E46B51" w:rsidRDefault="00C450F5">
      <w:pPr>
        <w:pStyle w:val="3"/>
        <w:spacing w:before="0" w:after="0" w:line="360" w:lineRule="auto"/>
        <w:rPr>
          <w:rFonts w:asciiTheme="minorEastAsia" w:eastAsiaTheme="minorEastAsia" w:hAnsiTheme="minorEastAsia"/>
          <w:szCs w:val="21"/>
        </w:rPr>
      </w:pPr>
      <w:bookmarkStart w:id="16" w:name="_Toc358360888"/>
      <w:r w:rsidRPr="00E46B51">
        <w:rPr>
          <w:rFonts w:asciiTheme="minorEastAsia" w:eastAsiaTheme="minorEastAsia" w:hAnsiTheme="minorEastAsia" w:hint="eastAsia"/>
          <w:sz w:val="24"/>
          <w:szCs w:val="24"/>
        </w:rPr>
        <w:t>7．招标文件的修改</w:t>
      </w:r>
      <w:bookmarkEnd w:id="16"/>
    </w:p>
    <w:p w14:paraId="02D868D9"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7.1 在投标截止期前十五（15）天的任何时候，无论出于何种原因，</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可主动地或在解答投标人提出的澄清问题时对招标文件进行修改。</w:t>
      </w:r>
    </w:p>
    <w:p w14:paraId="433AFA9D"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7.2 招标文件的修改将在政府采购指定媒体进行公布并以书面形式通知所有购买招标文件的投标人，并对其具有约束力。投标人在收到上述通知后，应立即向采购代理机构回函确认。</w:t>
      </w:r>
    </w:p>
    <w:p w14:paraId="48AD3234"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7.3</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为使投标人准备投标时有充分时间对招标文件的修改部分进行研究，</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可自行决定是否延长投标截止期。</w:t>
      </w:r>
    </w:p>
    <w:p w14:paraId="376BC537" w14:textId="77777777" w:rsidR="00C450F5" w:rsidRPr="00E46B51" w:rsidRDefault="00C450F5">
      <w:pPr>
        <w:pStyle w:val="2"/>
        <w:spacing w:before="0" w:after="0" w:line="360" w:lineRule="auto"/>
        <w:jc w:val="center"/>
        <w:rPr>
          <w:rFonts w:asciiTheme="minorEastAsia" w:eastAsiaTheme="minorEastAsia" w:hAnsiTheme="minorEastAsia"/>
          <w:sz w:val="24"/>
          <w:szCs w:val="24"/>
        </w:rPr>
      </w:pPr>
      <w:bookmarkStart w:id="17" w:name="_Toc358360889"/>
      <w:r w:rsidRPr="00E46B51">
        <w:rPr>
          <w:rFonts w:asciiTheme="minorEastAsia" w:eastAsiaTheme="minorEastAsia" w:hAnsiTheme="minorEastAsia" w:hint="eastAsia"/>
          <w:sz w:val="24"/>
          <w:szCs w:val="24"/>
        </w:rPr>
        <w:t>三  投标文件的编制</w:t>
      </w:r>
      <w:bookmarkEnd w:id="17"/>
    </w:p>
    <w:p w14:paraId="3C799E08" w14:textId="77777777" w:rsidR="00C450F5" w:rsidRPr="00E46B51" w:rsidRDefault="00C450F5">
      <w:pPr>
        <w:pStyle w:val="3"/>
        <w:spacing w:before="0" w:after="0" w:line="360" w:lineRule="auto"/>
        <w:rPr>
          <w:rFonts w:asciiTheme="minorEastAsia" w:eastAsiaTheme="minorEastAsia" w:hAnsiTheme="minorEastAsia"/>
          <w:szCs w:val="21"/>
        </w:rPr>
      </w:pPr>
      <w:bookmarkStart w:id="18" w:name="_Toc358360890"/>
      <w:r w:rsidRPr="00E46B51">
        <w:rPr>
          <w:rFonts w:asciiTheme="minorEastAsia" w:eastAsiaTheme="minorEastAsia" w:hAnsiTheme="minorEastAsia" w:hint="eastAsia"/>
          <w:sz w:val="24"/>
          <w:szCs w:val="24"/>
        </w:rPr>
        <w:t>8．投标的语言</w:t>
      </w:r>
      <w:bookmarkEnd w:id="18"/>
    </w:p>
    <w:p w14:paraId="20B06496"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8.1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投标人提交的投标文件以及投标人与</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2A0F9381" w14:textId="77777777" w:rsidR="00C450F5" w:rsidRPr="00E46B51" w:rsidRDefault="00C450F5">
      <w:pPr>
        <w:pStyle w:val="3"/>
        <w:spacing w:before="0" w:after="0" w:line="360" w:lineRule="auto"/>
        <w:rPr>
          <w:rFonts w:asciiTheme="minorEastAsia" w:eastAsiaTheme="minorEastAsia" w:hAnsiTheme="minorEastAsia"/>
          <w:szCs w:val="21"/>
        </w:rPr>
      </w:pPr>
      <w:bookmarkStart w:id="19" w:name="_Toc358360891"/>
      <w:r w:rsidRPr="00E46B51">
        <w:rPr>
          <w:rFonts w:asciiTheme="minorEastAsia" w:eastAsiaTheme="minorEastAsia" w:hAnsiTheme="minorEastAsia" w:hint="eastAsia"/>
          <w:sz w:val="24"/>
          <w:szCs w:val="24"/>
        </w:rPr>
        <w:t>9．投标文件构成</w:t>
      </w:r>
      <w:bookmarkEnd w:id="19"/>
    </w:p>
    <w:p w14:paraId="329A7A81" w14:textId="77777777" w:rsidR="00B50A57" w:rsidRPr="00E46B51" w:rsidRDefault="00C450F5" w:rsidP="00B50A57">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9.1 投标人编写的投标文件应</w:t>
      </w:r>
      <w:r w:rsidR="00B50A57" w:rsidRPr="00E46B51">
        <w:rPr>
          <w:rFonts w:asciiTheme="minorEastAsia" w:eastAsiaTheme="minorEastAsia" w:hAnsiTheme="minorEastAsia" w:hint="eastAsia"/>
          <w:szCs w:val="21"/>
        </w:rPr>
        <w:t>应包括的部分见“附件</w:t>
      </w:r>
      <w:r w:rsidR="00B50A57" w:rsidRPr="00E46B51">
        <w:rPr>
          <w:rFonts w:asciiTheme="minorEastAsia" w:eastAsiaTheme="minorEastAsia" w:hAnsiTheme="minorEastAsia"/>
          <w:szCs w:val="21"/>
        </w:rPr>
        <w:t>—</w:t>
      </w:r>
      <w:r w:rsidR="00B50A57" w:rsidRPr="00E46B51">
        <w:rPr>
          <w:rFonts w:asciiTheme="minorEastAsia" w:eastAsiaTheme="minorEastAsia" w:hAnsiTheme="minorEastAsia" w:hint="eastAsia"/>
          <w:szCs w:val="21"/>
        </w:rPr>
        <w:t>投标文件格式”。投标人提供的上述材料必须真实有效，任何一项的虚假将导致其投标被拒绝。</w:t>
      </w:r>
    </w:p>
    <w:p w14:paraId="6B5A7B01" w14:textId="77777777" w:rsidR="00C450F5" w:rsidRPr="00E46B51" w:rsidRDefault="00C450F5" w:rsidP="00F43A54">
      <w:pPr>
        <w:spacing w:line="360" w:lineRule="auto"/>
        <w:rPr>
          <w:rFonts w:asciiTheme="minorEastAsia" w:eastAsiaTheme="minorEastAsia" w:hAnsiTheme="minorEastAsia"/>
          <w:szCs w:val="21"/>
        </w:rPr>
      </w:pPr>
      <w:bookmarkStart w:id="20" w:name="_Toc358360892"/>
      <w:r w:rsidRPr="00E46B51">
        <w:rPr>
          <w:rFonts w:asciiTheme="minorEastAsia" w:eastAsiaTheme="minorEastAsia" w:hAnsiTheme="minorEastAsia" w:hint="eastAsia"/>
          <w:sz w:val="24"/>
          <w:szCs w:val="24"/>
        </w:rPr>
        <w:t>10．投标书</w:t>
      </w:r>
      <w:bookmarkEnd w:id="20"/>
    </w:p>
    <w:p w14:paraId="092DD4E5" w14:textId="77777777" w:rsidR="00C450F5" w:rsidRPr="00E46B51" w:rsidRDefault="008742E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10.1</w:t>
      </w:r>
      <w:r w:rsidR="008864CF" w:rsidRPr="00E46B51">
        <w:rPr>
          <w:rFonts w:asciiTheme="minorEastAsia" w:eastAsiaTheme="minorEastAsia" w:hAnsiTheme="minorEastAsia"/>
          <w:szCs w:val="21"/>
        </w:rPr>
        <w:t xml:space="preserve"> </w:t>
      </w:r>
      <w:r w:rsidR="00C450F5" w:rsidRPr="00E46B51">
        <w:rPr>
          <w:rFonts w:asciiTheme="minorEastAsia" w:eastAsiaTheme="minorEastAsia" w:hAnsiTheme="minorEastAsia" w:hint="eastAsia"/>
          <w:szCs w:val="21"/>
        </w:rPr>
        <w:t>投标人应完整地填写招标文件中提供的投标书、投标一览表和投标分项报价表等内容。</w:t>
      </w:r>
    </w:p>
    <w:p w14:paraId="3E4D0EA9" w14:textId="77777777" w:rsidR="00C450F5" w:rsidRPr="00E46B51" w:rsidRDefault="00C450F5">
      <w:pPr>
        <w:pStyle w:val="3"/>
        <w:spacing w:before="0" w:after="0" w:line="360" w:lineRule="auto"/>
        <w:rPr>
          <w:rFonts w:asciiTheme="minorEastAsia" w:eastAsiaTheme="minorEastAsia" w:hAnsiTheme="minorEastAsia"/>
          <w:szCs w:val="21"/>
        </w:rPr>
      </w:pPr>
      <w:bookmarkStart w:id="21" w:name="_Toc358360893"/>
      <w:r w:rsidRPr="00E46B51">
        <w:rPr>
          <w:rFonts w:asciiTheme="minorEastAsia" w:eastAsiaTheme="minorEastAsia" w:hAnsiTheme="minorEastAsia" w:hint="eastAsia"/>
          <w:sz w:val="24"/>
          <w:szCs w:val="24"/>
        </w:rPr>
        <w:t>11．投标报价</w:t>
      </w:r>
      <w:bookmarkEnd w:id="21"/>
    </w:p>
    <w:p w14:paraId="2D384F73" w14:textId="77777777" w:rsidR="00410F8A" w:rsidRPr="00E46B51" w:rsidRDefault="00410F8A" w:rsidP="00410F8A">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00C44D31" w:rsidRPr="00E46B51">
        <w:rPr>
          <w:rFonts w:asciiTheme="minorEastAsia" w:eastAsiaTheme="minorEastAsia" w:hAnsiTheme="minorEastAsia" w:hint="eastAsia"/>
          <w:szCs w:val="21"/>
          <w:lang w:eastAsia="zh-CN"/>
        </w:rPr>
        <w:t>1</w:t>
      </w:r>
      <w:r w:rsidRPr="00E46B51">
        <w:rPr>
          <w:rFonts w:asciiTheme="minorEastAsia" w:eastAsiaTheme="minorEastAsia" w:hAnsiTheme="minorEastAsia"/>
          <w:szCs w:val="21"/>
        </w:rPr>
        <w:t>.</w:t>
      </w:r>
      <w:r w:rsidR="000B3FAC" w:rsidRPr="00E46B51">
        <w:rPr>
          <w:rFonts w:asciiTheme="minorEastAsia" w:eastAsiaTheme="minorEastAsia" w:hAnsiTheme="minorEastAsia" w:hint="eastAsia"/>
          <w:szCs w:val="21"/>
          <w:lang w:eastAsia="zh-CN"/>
        </w:rPr>
        <w:t>1</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szCs w:val="21"/>
        </w:rPr>
        <w:t>投标报价应列明投标</w:t>
      </w:r>
      <w:r w:rsidR="0088490D" w:rsidRPr="00E46B51">
        <w:rPr>
          <w:rFonts w:asciiTheme="minorEastAsia" w:eastAsiaTheme="minorEastAsia" w:hAnsiTheme="minorEastAsia" w:hint="eastAsia"/>
          <w:szCs w:val="21"/>
          <w:lang w:eastAsia="zh-CN"/>
        </w:rPr>
        <w:t>货物</w:t>
      </w:r>
      <w:r w:rsidRPr="00E46B51">
        <w:rPr>
          <w:rFonts w:asciiTheme="minorEastAsia" w:eastAsiaTheme="minorEastAsia" w:hAnsiTheme="minorEastAsia"/>
          <w:szCs w:val="21"/>
        </w:rPr>
        <w:t>的名称、</w:t>
      </w:r>
      <w:r w:rsidR="008E672C" w:rsidRPr="00E46B51">
        <w:rPr>
          <w:rFonts w:asciiTheme="minorEastAsia" w:eastAsiaTheme="minorEastAsia" w:hAnsiTheme="minorEastAsia" w:hint="eastAsia"/>
          <w:szCs w:val="21"/>
          <w:lang w:eastAsia="zh-CN"/>
        </w:rPr>
        <w:t>产地、</w:t>
      </w:r>
      <w:r w:rsidR="008E672C" w:rsidRPr="00E46B51">
        <w:rPr>
          <w:rFonts w:asciiTheme="minorEastAsia" w:eastAsiaTheme="minorEastAsia" w:hAnsiTheme="minorEastAsia"/>
          <w:szCs w:val="21"/>
        </w:rPr>
        <w:t>制造厂商</w:t>
      </w:r>
      <w:r w:rsidR="008E672C" w:rsidRPr="00E46B51">
        <w:rPr>
          <w:rFonts w:asciiTheme="minorEastAsia" w:eastAsiaTheme="minorEastAsia" w:hAnsiTheme="minorEastAsia" w:hint="eastAsia"/>
          <w:szCs w:val="21"/>
          <w:lang w:eastAsia="zh-CN"/>
        </w:rPr>
        <w:t>、</w:t>
      </w:r>
      <w:r w:rsidR="00993253" w:rsidRPr="00E46B51">
        <w:rPr>
          <w:rFonts w:asciiTheme="minorEastAsia" w:eastAsiaTheme="minorEastAsia" w:hAnsiTheme="minorEastAsia" w:hint="eastAsia"/>
          <w:szCs w:val="21"/>
          <w:lang w:eastAsia="zh-CN"/>
        </w:rPr>
        <w:t>品牌、</w:t>
      </w:r>
      <w:r w:rsidRPr="00E46B51">
        <w:rPr>
          <w:rFonts w:asciiTheme="minorEastAsia" w:eastAsiaTheme="minorEastAsia" w:hAnsiTheme="minorEastAsia"/>
          <w:szCs w:val="21"/>
        </w:rPr>
        <w:t>型号、详细规格、交货期等。投标人应在投标分项报价表上标明投标货物的单价和总价。</w:t>
      </w:r>
    </w:p>
    <w:p w14:paraId="644CB163" w14:textId="77777777" w:rsidR="00410F8A" w:rsidRPr="00E46B51" w:rsidRDefault="00410F8A" w:rsidP="00410F8A">
      <w:pPr>
        <w:spacing w:line="360" w:lineRule="auto"/>
        <w:rPr>
          <w:rFonts w:asciiTheme="minorEastAsia" w:eastAsiaTheme="minorEastAsia" w:hAnsiTheme="minorEastAsia"/>
          <w:color w:val="FF0000"/>
          <w:szCs w:val="21"/>
          <w:lang w:eastAsia="zh-CN"/>
        </w:rPr>
      </w:pPr>
      <w:r w:rsidRPr="00E46B51">
        <w:rPr>
          <w:rFonts w:asciiTheme="minorEastAsia" w:eastAsiaTheme="minorEastAsia" w:hAnsiTheme="minorEastAsia"/>
          <w:szCs w:val="21"/>
        </w:rPr>
        <w:t>1</w:t>
      </w:r>
      <w:r w:rsidR="00C44D31" w:rsidRPr="00E46B51">
        <w:rPr>
          <w:rFonts w:asciiTheme="minorEastAsia" w:eastAsiaTheme="minorEastAsia" w:hAnsiTheme="minorEastAsia" w:hint="eastAsia"/>
          <w:szCs w:val="21"/>
          <w:lang w:eastAsia="zh-CN"/>
        </w:rPr>
        <w:t>1</w:t>
      </w:r>
      <w:r w:rsidRPr="00E46B51">
        <w:rPr>
          <w:rFonts w:asciiTheme="minorEastAsia" w:eastAsiaTheme="minorEastAsia" w:hAnsiTheme="minorEastAsia"/>
          <w:szCs w:val="21"/>
        </w:rPr>
        <w:t>.</w:t>
      </w:r>
      <w:r w:rsidR="000B3FAC" w:rsidRPr="00E46B51">
        <w:rPr>
          <w:rFonts w:asciiTheme="minorEastAsia" w:eastAsiaTheme="minorEastAsia" w:hAnsiTheme="minorEastAsia" w:hint="eastAsia"/>
          <w:szCs w:val="21"/>
          <w:lang w:eastAsia="zh-CN"/>
        </w:rPr>
        <w:t>2</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hint="eastAsia"/>
          <w:szCs w:val="21"/>
        </w:rPr>
        <w:t>投标</w:t>
      </w:r>
      <w:r w:rsidRPr="00E46B51">
        <w:rPr>
          <w:rFonts w:asciiTheme="minorEastAsia" w:eastAsiaTheme="minorEastAsia" w:hAnsiTheme="minorEastAsia"/>
          <w:szCs w:val="21"/>
        </w:rPr>
        <w:t>报价应包括</w:t>
      </w:r>
      <w:r w:rsidRPr="00E46B51">
        <w:rPr>
          <w:rFonts w:asciiTheme="minorEastAsia" w:eastAsiaTheme="minorEastAsia" w:hAnsiTheme="minorEastAsia" w:hint="eastAsia"/>
          <w:szCs w:val="21"/>
        </w:rPr>
        <w:t>标准附件、备品备件、专用工具、运输、保险、安装、调试、检验、技术服务和培训等费用</w:t>
      </w:r>
      <w:r w:rsidRPr="00E46B51">
        <w:rPr>
          <w:rFonts w:asciiTheme="minorEastAsia" w:eastAsiaTheme="minorEastAsia" w:hAnsiTheme="minorEastAsia"/>
          <w:szCs w:val="21"/>
        </w:rPr>
        <w:t>。</w:t>
      </w:r>
    </w:p>
    <w:p w14:paraId="6D3E0F29" w14:textId="77777777" w:rsidR="00C44D31" w:rsidRPr="00E46B51" w:rsidRDefault="000B3FAC" w:rsidP="00410F8A">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11.</w:t>
      </w:r>
      <w:r w:rsidR="00F371C2" w:rsidRPr="00E46B51">
        <w:rPr>
          <w:rFonts w:asciiTheme="minorEastAsia" w:eastAsiaTheme="minorEastAsia" w:hAnsiTheme="minorEastAsia" w:hint="eastAsia"/>
          <w:szCs w:val="21"/>
          <w:lang w:eastAsia="zh-CN"/>
        </w:rPr>
        <w:t>3</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szCs w:val="21"/>
        </w:rPr>
        <w:t>投标报价</w:t>
      </w:r>
      <w:r w:rsidRPr="00E46B51">
        <w:rPr>
          <w:rFonts w:asciiTheme="minorEastAsia" w:eastAsiaTheme="minorEastAsia" w:hAnsiTheme="minorEastAsia" w:hint="eastAsia"/>
          <w:szCs w:val="21"/>
          <w:lang w:eastAsia="zh-CN"/>
        </w:rPr>
        <w:t>方式</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清华大学</w:t>
      </w:r>
      <w:r w:rsidRPr="00E46B51">
        <w:rPr>
          <w:rFonts w:asciiTheme="minorEastAsia" w:eastAsiaTheme="minorEastAsia" w:hAnsiTheme="minorEastAsia" w:hint="eastAsia"/>
          <w:szCs w:val="21"/>
          <w:lang w:eastAsia="zh-CN"/>
        </w:rPr>
        <w:t>现场</w:t>
      </w:r>
      <w:r w:rsidRPr="00E46B51">
        <w:rPr>
          <w:rFonts w:asciiTheme="minorEastAsia" w:eastAsiaTheme="minorEastAsia" w:hAnsiTheme="minorEastAsia" w:hint="eastAsia"/>
          <w:szCs w:val="21"/>
        </w:rPr>
        <w:t>交货价。</w:t>
      </w:r>
      <w:r w:rsidR="00C44D31" w:rsidRPr="00E46B51">
        <w:rPr>
          <w:rFonts w:asciiTheme="minorEastAsia" w:eastAsiaTheme="minorEastAsia" w:hAnsiTheme="minorEastAsia" w:hint="eastAsia"/>
          <w:szCs w:val="21"/>
          <w:lang w:eastAsia="zh-CN"/>
        </w:rPr>
        <w:t>具体如下：</w:t>
      </w:r>
    </w:p>
    <w:p w14:paraId="00D87CD4" w14:textId="77777777" w:rsidR="00410F8A" w:rsidRPr="00E46B51" w:rsidRDefault="00410F8A" w:rsidP="00410F8A">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szCs w:val="21"/>
        </w:rPr>
        <w:t>1</w:t>
      </w:r>
      <w:r w:rsidR="00C44D31" w:rsidRPr="00E46B51">
        <w:rPr>
          <w:rFonts w:asciiTheme="minorEastAsia" w:eastAsiaTheme="minorEastAsia" w:hAnsiTheme="minorEastAsia" w:hint="eastAsia"/>
          <w:szCs w:val="21"/>
          <w:lang w:eastAsia="zh-CN"/>
        </w:rPr>
        <w:t>1</w:t>
      </w:r>
      <w:r w:rsidRPr="00E46B51">
        <w:rPr>
          <w:rFonts w:asciiTheme="minorEastAsia" w:eastAsiaTheme="minorEastAsia" w:hAnsiTheme="minorEastAsia"/>
          <w:szCs w:val="21"/>
        </w:rPr>
        <w:t>.</w:t>
      </w:r>
      <w:r w:rsidR="00F371C2" w:rsidRPr="00E46B51">
        <w:rPr>
          <w:rFonts w:asciiTheme="minorEastAsia" w:eastAsiaTheme="minorEastAsia" w:hAnsiTheme="minorEastAsia" w:hint="eastAsia"/>
          <w:szCs w:val="21"/>
          <w:lang w:eastAsia="zh-CN"/>
        </w:rPr>
        <w:t>3</w:t>
      </w:r>
      <w:r w:rsidR="00C44D31" w:rsidRPr="00E46B51">
        <w:rPr>
          <w:rFonts w:asciiTheme="minorEastAsia" w:eastAsiaTheme="minorEastAsia" w:hAnsiTheme="minorEastAsia" w:hint="eastAsia"/>
          <w:szCs w:val="21"/>
          <w:lang w:eastAsia="zh-CN"/>
        </w:rPr>
        <w:t>.1</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hint="eastAsia"/>
          <w:szCs w:val="21"/>
        </w:rPr>
        <w:t>国产的货物及其有关服务的报价包括</w:t>
      </w:r>
      <w:r w:rsidR="00D61FD5" w:rsidRPr="00E46B51">
        <w:rPr>
          <w:rFonts w:asciiTheme="minorEastAsia" w:eastAsiaTheme="minorEastAsia" w:hAnsiTheme="minorEastAsia" w:hint="eastAsia"/>
          <w:szCs w:val="21"/>
          <w:lang w:eastAsia="zh-CN"/>
        </w:rPr>
        <w:t>应</w:t>
      </w:r>
      <w:r w:rsidRPr="00E46B51">
        <w:rPr>
          <w:rFonts w:asciiTheme="minorEastAsia" w:eastAsiaTheme="minorEastAsia" w:hAnsiTheme="minorEastAsia" w:hint="eastAsia"/>
          <w:szCs w:val="21"/>
        </w:rPr>
        <w:t>向中华人民共和国政府缴纳的增值税和其他税金。</w:t>
      </w:r>
    </w:p>
    <w:p w14:paraId="0C3977E8" w14:textId="77777777" w:rsidR="00410F8A" w:rsidRPr="00E46B51" w:rsidRDefault="00410F8A" w:rsidP="00410F8A">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00C44D31" w:rsidRPr="00E46B51">
        <w:rPr>
          <w:rFonts w:asciiTheme="minorEastAsia" w:eastAsiaTheme="minorEastAsia" w:hAnsiTheme="minorEastAsia" w:hint="eastAsia"/>
          <w:szCs w:val="21"/>
          <w:lang w:eastAsia="zh-CN"/>
        </w:rPr>
        <w:t>1.</w:t>
      </w:r>
      <w:r w:rsidR="00F371C2" w:rsidRPr="00E46B51">
        <w:rPr>
          <w:rFonts w:asciiTheme="minorEastAsia" w:eastAsiaTheme="minorEastAsia" w:hAnsiTheme="minorEastAsia" w:hint="eastAsia"/>
          <w:szCs w:val="21"/>
          <w:lang w:eastAsia="zh-CN"/>
        </w:rPr>
        <w:t>3</w:t>
      </w:r>
      <w:r w:rsidR="00C44D31" w:rsidRPr="00E46B51">
        <w:rPr>
          <w:rFonts w:asciiTheme="minorEastAsia" w:eastAsiaTheme="minorEastAsia" w:hAnsiTheme="minorEastAsia" w:hint="eastAsia"/>
          <w:szCs w:val="21"/>
          <w:lang w:eastAsia="zh-CN"/>
        </w:rPr>
        <w:t>.2</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szCs w:val="21"/>
        </w:rPr>
        <w:t>在中华人民共和国境内提供的</w:t>
      </w:r>
      <w:r w:rsidRPr="00E46B51">
        <w:rPr>
          <w:rFonts w:asciiTheme="minorEastAsia" w:eastAsiaTheme="minorEastAsia" w:hAnsiTheme="minorEastAsia" w:hint="eastAsia"/>
          <w:szCs w:val="21"/>
        </w:rPr>
        <w:t>进口货物及其有关服务的报价应包括要向中华人民共和国政府缴纳的</w:t>
      </w:r>
      <w:r w:rsidR="00BC5DF8" w:rsidRPr="00E46B51">
        <w:rPr>
          <w:rFonts w:asciiTheme="minorEastAsia" w:eastAsiaTheme="minorEastAsia" w:hAnsiTheme="minorEastAsia" w:hint="eastAsia"/>
          <w:szCs w:val="21"/>
          <w:lang w:eastAsia="zh-CN"/>
        </w:rPr>
        <w:t>进口环节税</w:t>
      </w:r>
      <w:r w:rsidRPr="00E46B51">
        <w:rPr>
          <w:rFonts w:asciiTheme="minorEastAsia" w:eastAsiaTheme="minorEastAsia" w:hAnsiTheme="minorEastAsia" w:hint="eastAsia"/>
          <w:szCs w:val="21"/>
        </w:rPr>
        <w:t>和其他税金。</w:t>
      </w:r>
    </w:p>
    <w:p w14:paraId="13B9BD2D" w14:textId="77777777" w:rsidR="00256BB7" w:rsidRPr="00E46B51" w:rsidRDefault="00410F8A" w:rsidP="00410F8A">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00C44D31" w:rsidRPr="00E46B51">
        <w:rPr>
          <w:rFonts w:asciiTheme="minorEastAsia" w:eastAsiaTheme="minorEastAsia" w:hAnsiTheme="minorEastAsia" w:hint="eastAsia"/>
          <w:szCs w:val="21"/>
          <w:lang w:eastAsia="zh-CN"/>
        </w:rPr>
        <w:t>1</w:t>
      </w:r>
      <w:r w:rsidRPr="00E46B51">
        <w:rPr>
          <w:rFonts w:asciiTheme="minorEastAsia" w:eastAsiaTheme="minorEastAsia" w:hAnsiTheme="minorEastAsia"/>
          <w:szCs w:val="21"/>
        </w:rPr>
        <w:t>.</w:t>
      </w:r>
      <w:r w:rsidR="00F371C2" w:rsidRPr="00E46B51">
        <w:rPr>
          <w:rFonts w:asciiTheme="minorEastAsia" w:eastAsiaTheme="minorEastAsia" w:hAnsiTheme="minorEastAsia" w:hint="eastAsia"/>
          <w:szCs w:val="21"/>
          <w:lang w:eastAsia="zh-CN"/>
        </w:rPr>
        <w:t>3</w:t>
      </w:r>
      <w:r w:rsidR="00C44D31" w:rsidRPr="00E46B51">
        <w:rPr>
          <w:rFonts w:asciiTheme="minorEastAsia" w:eastAsiaTheme="minorEastAsia" w:hAnsiTheme="minorEastAsia" w:hint="eastAsia"/>
          <w:szCs w:val="21"/>
          <w:lang w:eastAsia="zh-CN"/>
        </w:rPr>
        <w:t>.3</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hint="eastAsia"/>
          <w:szCs w:val="21"/>
        </w:rPr>
        <w:t>从</w:t>
      </w:r>
      <w:r w:rsidRPr="00E46B51">
        <w:rPr>
          <w:rFonts w:asciiTheme="minorEastAsia" w:eastAsiaTheme="minorEastAsia" w:hAnsiTheme="minorEastAsia"/>
          <w:szCs w:val="21"/>
        </w:rPr>
        <w:t>中华人民共和国境</w:t>
      </w:r>
      <w:r w:rsidRPr="00E46B51">
        <w:rPr>
          <w:rFonts w:asciiTheme="minorEastAsia" w:eastAsiaTheme="minorEastAsia" w:hAnsiTheme="minorEastAsia" w:hint="eastAsia"/>
          <w:szCs w:val="21"/>
        </w:rPr>
        <w:t>外提供货物的报价，应包括</w:t>
      </w:r>
      <w:r w:rsidR="00BB64CE" w:rsidRPr="00E46B51">
        <w:rPr>
          <w:rFonts w:asciiTheme="minorEastAsia" w:eastAsiaTheme="minorEastAsia" w:hAnsiTheme="minorEastAsia" w:hint="eastAsia"/>
          <w:szCs w:val="21"/>
        </w:rPr>
        <w:t>CIP北京</w:t>
      </w:r>
      <w:r w:rsidR="00BB64CE" w:rsidRPr="00E46B51">
        <w:rPr>
          <w:rFonts w:asciiTheme="minorEastAsia" w:eastAsiaTheme="minorEastAsia" w:hAnsiTheme="minorEastAsia" w:hint="eastAsia"/>
          <w:szCs w:val="21"/>
          <w:lang w:eastAsia="zh-CN"/>
        </w:rPr>
        <w:t>（项目现场）、</w:t>
      </w:r>
      <w:r w:rsidRPr="00E46B51">
        <w:rPr>
          <w:rFonts w:asciiTheme="minorEastAsia" w:eastAsiaTheme="minorEastAsia" w:hAnsiTheme="minorEastAsia" w:hint="eastAsia"/>
          <w:szCs w:val="21"/>
        </w:rPr>
        <w:t>银行费、外贸代理费</w:t>
      </w:r>
      <w:r w:rsidR="00C44D31" w:rsidRPr="00E46B51">
        <w:rPr>
          <w:rFonts w:asciiTheme="minorEastAsia" w:eastAsiaTheme="minorEastAsia" w:hAnsiTheme="minorEastAsia" w:hint="eastAsia"/>
          <w:szCs w:val="21"/>
          <w:lang w:eastAsia="zh-CN"/>
        </w:rPr>
        <w:t>（费率为1.00%，外贸代理公司由采购人指定）</w:t>
      </w:r>
      <w:r w:rsidR="00C44D31" w:rsidRPr="00E46B51">
        <w:rPr>
          <w:rFonts w:asciiTheme="minorEastAsia" w:eastAsiaTheme="minorEastAsia" w:hAnsiTheme="minorEastAsia" w:hint="eastAsia"/>
          <w:szCs w:val="21"/>
        </w:rPr>
        <w:t>、海关杂费、货物从进口口岸运至最终目的地的内</w:t>
      </w:r>
      <w:r w:rsidR="00C44D31" w:rsidRPr="00E46B51">
        <w:rPr>
          <w:rFonts w:asciiTheme="minorEastAsia" w:eastAsiaTheme="minorEastAsia" w:hAnsiTheme="minorEastAsia" w:hint="eastAsia"/>
          <w:szCs w:val="21"/>
        </w:rPr>
        <w:lastRenderedPageBreak/>
        <w:t>陆运输费、保险费等</w:t>
      </w:r>
      <w:r w:rsidR="00C44D31" w:rsidRPr="00E46B51">
        <w:rPr>
          <w:rFonts w:asciiTheme="minorEastAsia" w:eastAsiaTheme="minorEastAsia" w:hAnsiTheme="minorEastAsia" w:hint="eastAsia"/>
          <w:szCs w:val="21"/>
          <w:lang w:eastAsia="zh-CN"/>
        </w:rPr>
        <w:t>；</w:t>
      </w:r>
      <w:r w:rsidR="00BB64CE" w:rsidRPr="00E46B51">
        <w:rPr>
          <w:rFonts w:asciiTheme="minorEastAsia" w:eastAsiaTheme="minorEastAsia" w:hAnsiTheme="minorEastAsia" w:hint="eastAsia"/>
          <w:szCs w:val="21"/>
          <w:lang w:eastAsia="zh-CN"/>
        </w:rPr>
        <w:t>不包括应</w:t>
      </w:r>
      <w:r w:rsidR="001029A5" w:rsidRPr="00E46B51">
        <w:rPr>
          <w:rFonts w:asciiTheme="minorEastAsia" w:eastAsiaTheme="minorEastAsia" w:hAnsiTheme="minorEastAsia" w:hint="eastAsia"/>
          <w:szCs w:val="21"/>
          <w:lang w:eastAsia="zh-CN"/>
        </w:rPr>
        <w:t>向</w:t>
      </w:r>
      <w:r w:rsidRPr="00E46B51">
        <w:rPr>
          <w:rFonts w:asciiTheme="minorEastAsia" w:eastAsiaTheme="minorEastAsia" w:hAnsiTheme="minorEastAsia" w:hint="eastAsia"/>
          <w:szCs w:val="21"/>
        </w:rPr>
        <w:t>中华人民共和国政府缴纳的</w:t>
      </w:r>
      <w:r w:rsidR="00BC5DF8" w:rsidRPr="00E46B51">
        <w:rPr>
          <w:rFonts w:asciiTheme="minorEastAsia" w:eastAsiaTheme="minorEastAsia" w:hAnsiTheme="minorEastAsia" w:hint="eastAsia"/>
          <w:szCs w:val="21"/>
          <w:lang w:eastAsia="zh-CN"/>
        </w:rPr>
        <w:t>进口环节税</w:t>
      </w:r>
      <w:r w:rsidR="00AD4E4A" w:rsidRPr="00E46B51">
        <w:rPr>
          <w:rFonts w:asciiTheme="minorEastAsia" w:eastAsiaTheme="minorEastAsia" w:hAnsiTheme="minorEastAsia" w:hint="eastAsia"/>
          <w:szCs w:val="21"/>
          <w:lang w:eastAsia="zh-CN"/>
        </w:rPr>
        <w:t>（关税</w:t>
      </w:r>
      <w:r w:rsidR="00AD4E4A" w:rsidRPr="00E46B51">
        <w:rPr>
          <w:rFonts w:asciiTheme="minorEastAsia" w:eastAsiaTheme="minorEastAsia" w:hAnsiTheme="minorEastAsia"/>
          <w:szCs w:val="21"/>
          <w:lang w:eastAsia="zh-CN"/>
        </w:rPr>
        <w:t>和增</w:t>
      </w:r>
      <w:r w:rsidR="00AD4E4A" w:rsidRPr="00E46B51">
        <w:rPr>
          <w:rFonts w:asciiTheme="minorEastAsia" w:eastAsiaTheme="minorEastAsia" w:hAnsiTheme="minorEastAsia"/>
          <w:szCs w:val="21"/>
        </w:rPr>
        <w:t>值税）</w:t>
      </w:r>
      <w:r w:rsidR="00256BB7" w:rsidRPr="00E46B51">
        <w:rPr>
          <w:rFonts w:asciiTheme="minorEastAsia" w:eastAsiaTheme="minorEastAsia" w:hAnsiTheme="minorEastAsia" w:hint="eastAsia"/>
          <w:szCs w:val="21"/>
        </w:rPr>
        <w:t>。</w:t>
      </w:r>
      <w:r w:rsidR="007F7C98" w:rsidRPr="00E46B51">
        <w:rPr>
          <w:rFonts w:asciiTheme="minorEastAsia" w:eastAsiaTheme="minorEastAsia" w:hAnsiTheme="minorEastAsia" w:hint="eastAsia"/>
          <w:szCs w:val="21"/>
        </w:rPr>
        <w:t>同时提供</w:t>
      </w:r>
      <w:r w:rsidR="007F7C98" w:rsidRPr="00E46B51">
        <w:rPr>
          <w:rFonts w:asciiTheme="minorEastAsia" w:eastAsiaTheme="minorEastAsia" w:hAnsiTheme="minorEastAsia"/>
          <w:szCs w:val="21"/>
        </w:rPr>
        <w:t>CIP</w:t>
      </w:r>
      <w:r w:rsidR="007F7C98" w:rsidRPr="00E46B51">
        <w:rPr>
          <w:rFonts w:asciiTheme="minorEastAsia" w:eastAsiaTheme="minorEastAsia" w:hAnsiTheme="minorEastAsia" w:hint="eastAsia"/>
          <w:szCs w:val="21"/>
        </w:rPr>
        <w:t>北京</w:t>
      </w:r>
      <w:r w:rsidR="00C6418C" w:rsidRPr="00E46B51">
        <w:rPr>
          <w:rFonts w:asciiTheme="minorEastAsia" w:eastAsiaTheme="minorEastAsia" w:hAnsiTheme="minorEastAsia" w:hint="eastAsia"/>
          <w:szCs w:val="21"/>
        </w:rPr>
        <w:t>（项目现场）</w:t>
      </w:r>
      <w:r w:rsidR="007F7C98" w:rsidRPr="00E46B51">
        <w:rPr>
          <w:rFonts w:asciiTheme="minorEastAsia" w:eastAsiaTheme="minorEastAsia" w:hAnsiTheme="minorEastAsia" w:hint="eastAsia"/>
          <w:szCs w:val="21"/>
        </w:rPr>
        <w:t>的报价作为参考。</w:t>
      </w:r>
    </w:p>
    <w:p w14:paraId="579B27AC" w14:textId="77777777" w:rsidR="00410F8A" w:rsidRPr="00E46B51" w:rsidRDefault="00410F8A" w:rsidP="00410F8A">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00C44D31" w:rsidRPr="00E46B51">
        <w:rPr>
          <w:rFonts w:asciiTheme="minorEastAsia" w:eastAsiaTheme="minorEastAsia" w:hAnsiTheme="minorEastAsia" w:hint="eastAsia"/>
          <w:szCs w:val="21"/>
          <w:lang w:eastAsia="zh-CN"/>
        </w:rPr>
        <w:t>1</w:t>
      </w:r>
      <w:r w:rsidRPr="00E46B51">
        <w:rPr>
          <w:rFonts w:asciiTheme="minorEastAsia" w:eastAsiaTheme="minorEastAsia" w:hAnsiTheme="minorEastAsia"/>
          <w:szCs w:val="21"/>
        </w:rPr>
        <w:t>.</w:t>
      </w:r>
      <w:r w:rsidR="00F371C2" w:rsidRPr="00E46B51">
        <w:rPr>
          <w:rFonts w:asciiTheme="minorEastAsia" w:eastAsiaTheme="minorEastAsia" w:hAnsiTheme="minorEastAsia" w:hint="eastAsia"/>
          <w:szCs w:val="21"/>
          <w:lang w:eastAsia="zh-CN"/>
        </w:rPr>
        <w:t>4</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szCs w:val="21"/>
        </w:rPr>
        <w:t>投标人所报的各分项投标单价在合同履行过程中是固定不变的，不得以任何理由予以变更。任何包含价格调整要求的投标，将被认为是非响应性投标而予以拒绝。</w:t>
      </w:r>
    </w:p>
    <w:p w14:paraId="764DDC24" w14:textId="77777777" w:rsidR="00410F8A" w:rsidRPr="00E46B51" w:rsidRDefault="00410F8A" w:rsidP="00410F8A">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00C44D31" w:rsidRPr="00E46B51">
        <w:rPr>
          <w:rFonts w:asciiTheme="minorEastAsia" w:eastAsiaTheme="minorEastAsia" w:hAnsiTheme="minorEastAsia" w:hint="eastAsia"/>
          <w:szCs w:val="21"/>
          <w:lang w:eastAsia="zh-CN"/>
        </w:rPr>
        <w:t>1</w:t>
      </w:r>
      <w:r w:rsidRPr="00E46B51">
        <w:rPr>
          <w:rFonts w:asciiTheme="minorEastAsia" w:eastAsiaTheme="minorEastAsia" w:hAnsiTheme="minorEastAsia"/>
          <w:szCs w:val="21"/>
        </w:rPr>
        <w:t>.</w:t>
      </w:r>
      <w:r w:rsidR="00F371C2" w:rsidRPr="00E46B51">
        <w:rPr>
          <w:rFonts w:asciiTheme="minorEastAsia" w:eastAsiaTheme="minorEastAsia" w:hAnsiTheme="minorEastAsia" w:hint="eastAsia"/>
          <w:szCs w:val="21"/>
          <w:lang w:eastAsia="zh-CN"/>
        </w:rPr>
        <w:t>5</w:t>
      </w:r>
      <w:r w:rsidR="008864CF" w:rsidRPr="00E46B51">
        <w:rPr>
          <w:rFonts w:asciiTheme="minorEastAsia" w:eastAsiaTheme="minorEastAsia" w:hAnsiTheme="minorEastAsia"/>
          <w:szCs w:val="21"/>
          <w:lang w:eastAsia="zh-CN"/>
        </w:rPr>
        <w:t xml:space="preserve"> </w:t>
      </w:r>
      <w:r w:rsidRPr="00E46B51">
        <w:rPr>
          <w:rFonts w:asciiTheme="minorEastAsia" w:eastAsiaTheme="minorEastAsia" w:hAnsiTheme="minorEastAsia"/>
          <w:szCs w:val="21"/>
        </w:rPr>
        <w:t>投标人每个投标包号只能有一个投标方案和报价</w:t>
      </w:r>
      <w:r w:rsidR="00F371C2" w:rsidRPr="00E46B51">
        <w:rPr>
          <w:rFonts w:asciiTheme="minorEastAsia" w:eastAsiaTheme="minorEastAsia" w:hAnsiTheme="minorEastAsia" w:hint="eastAsia"/>
          <w:szCs w:val="21"/>
          <w:lang w:eastAsia="zh-CN"/>
        </w:rPr>
        <w:t>，</w:t>
      </w:r>
      <w:r w:rsidRPr="00E46B51">
        <w:rPr>
          <w:rFonts w:asciiTheme="minorEastAsia" w:eastAsiaTheme="minorEastAsia" w:hAnsiTheme="minorEastAsia"/>
          <w:szCs w:val="21"/>
        </w:rPr>
        <w:t>否则该包将被视为非响应性投标而予以拒绝。</w:t>
      </w:r>
    </w:p>
    <w:p w14:paraId="240353C1" w14:textId="77777777" w:rsidR="00C450F5" w:rsidRPr="00E46B51" w:rsidRDefault="00C450F5">
      <w:pPr>
        <w:pStyle w:val="3"/>
        <w:spacing w:before="0" w:after="0" w:line="360" w:lineRule="auto"/>
        <w:rPr>
          <w:rFonts w:asciiTheme="minorEastAsia" w:eastAsiaTheme="minorEastAsia" w:hAnsiTheme="minorEastAsia"/>
          <w:szCs w:val="21"/>
        </w:rPr>
      </w:pPr>
      <w:bookmarkStart w:id="22" w:name="_Toc358360894"/>
      <w:r w:rsidRPr="00E46B51">
        <w:rPr>
          <w:rFonts w:asciiTheme="minorEastAsia" w:eastAsiaTheme="minorEastAsia" w:hAnsiTheme="minorEastAsia" w:hint="eastAsia"/>
          <w:sz w:val="24"/>
          <w:szCs w:val="24"/>
        </w:rPr>
        <w:t>12．投标货币</w:t>
      </w:r>
      <w:bookmarkEnd w:id="22"/>
    </w:p>
    <w:p w14:paraId="2EB0E490" w14:textId="77777777" w:rsidR="00F371C2" w:rsidRPr="00E46B51" w:rsidRDefault="00C450F5" w:rsidP="00F371C2">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 xml:space="preserve">12.1 </w:t>
      </w:r>
      <w:r w:rsidR="00F371C2" w:rsidRPr="00E46B51">
        <w:rPr>
          <w:rFonts w:asciiTheme="minorEastAsia" w:eastAsiaTheme="minorEastAsia" w:hAnsiTheme="minorEastAsia"/>
          <w:szCs w:val="21"/>
        </w:rPr>
        <w:t>投标货币：人民币。</w:t>
      </w:r>
    </w:p>
    <w:p w14:paraId="533D2CCC" w14:textId="77777777" w:rsidR="00F371C2" w:rsidRPr="00E46B51" w:rsidRDefault="00F371C2" w:rsidP="00F371C2">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12.2 涉及到外币报价的部分，请注明计算汇率，否则将以开标当日中国银行</w:t>
      </w:r>
      <w:r w:rsidR="00D61FD5" w:rsidRPr="00E46B51">
        <w:rPr>
          <w:rFonts w:asciiTheme="minorEastAsia" w:eastAsiaTheme="minorEastAsia" w:hAnsiTheme="minorEastAsia" w:hint="eastAsia"/>
          <w:szCs w:val="21"/>
          <w:lang w:eastAsia="zh-CN"/>
        </w:rPr>
        <w:t>首次</w:t>
      </w:r>
      <w:r w:rsidRPr="00E46B51">
        <w:rPr>
          <w:rFonts w:asciiTheme="minorEastAsia" w:eastAsiaTheme="minorEastAsia" w:hAnsiTheme="minorEastAsia" w:hint="eastAsia"/>
          <w:szCs w:val="21"/>
          <w:lang w:eastAsia="zh-CN"/>
        </w:rPr>
        <w:t>公布的外币/人民币的</w:t>
      </w:r>
      <w:r w:rsidR="00D61FD5" w:rsidRPr="00E46B51">
        <w:rPr>
          <w:rFonts w:asciiTheme="minorEastAsia" w:eastAsiaTheme="minorEastAsia" w:hAnsiTheme="minorEastAsia" w:hint="eastAsia"/>
          <w:szCs w:val="21"/>
          <w:lang w:eastAsia="zh-CN"/>
        </w:rPr>
        <w:t>现汇卖出</w:t>
      </w:r>
      <w:r w:rsidRPr="00E46B51">
        <w:rPr>
          <w:rFonts w:asciiTheme="minorEastAsia" w:eastAsiaTheme="minorEastAsia" w:hAnsiTheme="minorEastAsia" w:hint="eastAsia"/>
          <w:szCs w:val="21"/>
          <w:lang w:eastAsia="zh-CN"/>
        </w:rPr>
        <w:t>价作为</w:t>
      </w:r>
      <w:r w:rsidR="00791E1A" w:rsidRPr="00E46B51">
        <w:rPr>
          <w:rFonts w:asciiTheme="minorEastAsia" w:eastAsiaTheme="minorEastAsia" w:hAnsiTheme="minorEastAsia" w:hint="eastAsia"/>
          <w:szCs w:val="21"/>
          <w:lang w:eastAsia="zh-CN"/>
        </w:rPr>
        <w:t>评标时价格分的</w:t>
      </w:r>
      <w:r w:rsidRPr="00E46B51">
        <w:rPr>
          <w:rFonts w:asciiTheme="minorEastAsia" w:eastAsiaTheme="minorEastAsia" w:hAnsiTheme="minorEastAsia" w:hint="eastAsia"/>
          <w:szCs w:val="21"/>
          <w:lang w:eastAsia="zh-CN"/>
        </w:rPr>
        <w:t>计算依据</w:t>
      </w:r>
      <w:r w:rsidRPr="00E46B51">
        <w:rPr>
          <w:rFonts w:asciiTheme="minorEastAsia" w:eastAsiaTheme="minorEastAsia" w:hAnsiTheme="minorEastAsia" w:hint="eastAsia"/>
          <w:szCs w:val="21"/>
        </w:rPr>
        <w:t>。</w:t>
      </w:r>
    </w:p>
    <w:p w14:paraId="6CEC68B2" w14:textId="77777777" w:rsidR="00C450F5" w:rsidRPr="00E46B51" w:rsidRDefault="00C450F5" w:rsidP="00F371C2">
      <w:pPr>
        <w:pStyle w:val="3"/>
        <w:spacing w:before="0" w:after="0" w:line="360" w:lineRule="auto"/>
        <w:rPr>
          <w:rFonts w:asciiTheme="minorEastAsia" w:eastAsiaTheme="minorEastAsia" w:hAnsiTheme="minorEastAsia"/>
          <w:sz w:val="24"/>
          <w:szCs w:val="24"/>
        </w:rPr>
      </w:pPr>
      <w:bookmarkStart w:id="23" w:name="_Toc358360895"/>
      <w:r w:rsidRPr="00E46B51">
        <w:rPr>
          <w:rFonts w:asciiTheme="minorEastAsia" w:eastAsiaTheme="minorEastAsia" w:hAnsiTheme="minorEastAsia" w:hint="eastAsia"/>
          <w:sz w:val="24"/>
          <w:szCs w:val="24"/>
        </w:rPr>
        <w:t>13．证明投标人合格和资格的文件</w:t>
      </w:r>
      <w:bookmarkEnd w:id="23"/>
    </w:p>
    <w:p w14:paraId="447965A8"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13.1 投标人应提交证明其有资格参加投标和中标后有能力履行合同的文件，并作为其投标文件的一部分。</w:t>
      </w:r>
    </w:p>
    <w:p w14:paraId="003DB494"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13.2</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投标人应提交证明其合格性的文件，如营业执照等，以使</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满意。投标人应符合本须知第2条对合格投标人的要求。</w:t>
      </w:r>
    </w:p>
    <w:p w14:paraId="5A453D5F"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13.3 投标人提交的证明其中标后能履行合同的资格证明文件应使</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满意。</w:t>
      </w:r>
    </w:p>
    <w:p w14:paraId="2D505AC7" w14:textId="77777777" w:rsidR="00C450F5" w:rsidRPr="00E46B51" w:rsidRDefault="00C450F5">
      <w:pPr>
        <w:pStyle w:val="3"/>
        <w:spacing w:before="0" w:after="0" w:line="360" w:lineRule="auto"/>
        <w:rPr>
          <w:rFonts w:asciiTheme="minorEastAsia" w:eastAsiaTheme="minorEastAsia" w:hAnsiTheme="minorEastAsia"/>
          <w:szCs w:val="21"/>
        </w:rPr>
      </w:pPr>
      <w:bookmarkStart w:id="24" w:name="_Toc358360896"/>
      <w:r w:rsidRPr="00E46B51">
        <w:rPr>
          <w:rFonts w:asciiTheme="minorEastAsia" w:eastAsiaTheme="minorEastAsia" w:hAnsiTheme="minorEastAsia" w:hint="eastAsia"/>
          <w:sz w:val="24"/>
          <w:szCs w:val="24"/>
        </w:rPr>
        <w:t>14．证明货物的合格性和符合招标文件规定的文件</w:t>
      </w:r>
      <w:bookmarkEnd w:id="24"/>
    </w:p>
    <w:p w14:paraId="7EB7506B"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599507B0"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14.2 证明货物和服务满足招标文件的要求的文件，可以是文字资料、图纸和数据，它包括：</w:t>
      </w:r>
    </w:p>
    <w:p w14:paraId="4554DDA7"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货物主要技术指标和性能的详细说明。</w:t>
      </w:r>
    </w:p>
    <w:p w14:paraId="63C82D07"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售后服务方案和承诺。</w:t>
      </w:r>
    </w:p>
    <w:p w14:paraId="11744BD3"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货物从采购人开始使用至质量保证期结束内正常连续地使用所必须的备件和专用工具清单，包括备件和专用工具的货源及现行价格。</w:t>
      </w:r>
    </w:p>
    <w:p w14:paraId="358D8ECE"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对照招标文件技术规格,说明所提供货物和服务已对采购人的技术规格做出了实质性的响应，或申明与技术规格条文的偏差和例外。</w:t>
      </w:r>
    </w:p>
    <w:p w14:paraId="12AC54AC"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14.3 投标人应注意</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在技术规格中指出的工艺、材料和设备的标准，以及参照的牌号或分类号仅起说明作用，并没有任何限制性。投标人在投标报价中可以选用其他标准、牌号或分类号，但投标人选用的标准、牌号或分类号要实质上相当于或优于技术规格的要求。</w:t>
      </w:r>
    </w:p>
    <w:p w14:paraId="78390A2C" w14:textId="77777777" w:rsidR="00C450F5" w:rsidRPr="00E46B51" w:rsidRDefault="00C450F5">
      <w:pPr>
        <w:pStyle w:val="3"/>
        <w:spacing w:before="0" w:after="0" w:line="360" w:lineRule="auto"/>
        <w:rPr>
          <w:rFonts w:asciiTheme="minorEastAsia" w:eastAsiaTheme="minorEastAsia" w:hAnsiTheme="minorEastAsia"/>
          <w:szCs w:val="21"/>
        </w:rPr>
      </w:pPr>
      <w:bookmarkStart w:id="25" w:name="_Toc358360897"/>
      <w:r w:rsidRPr="00E46B51">
        <w:rPr>
          <w:rFonts w:asciiTheme="minorEastAsia" w:eastAsiaTheme="minorEastAsia" w:hAnsiTheme="minorEastAsia" w:hint="eastAsia"/>
          <w:sz w:val="24"/>
          <w:szCs w:val="24"/>
        </w:rPr>
        <w:t>15．投标保证金</w:t>
      </w:r>
      <w:bookmarkEnd w:id="25"/>
    </w:p>
    <w:p w14:paraId="3F4822F6"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15.1 投标人应向采购代理机构提交“投标资料表”规定数额的投标保证金，并作为其投标</w:t>
      </w:r>
      <w:r w:rsidR="00AE733D" w:rsidRPr="00E46B51">
        <w:rPr>
          <w:rFonts w:asciiTheme="minorEastAsia" w:eastAsiaTheme="minorEastAsia" w:hAnsiTheme="minorEastAsia" w:hint="eastAsia"/>
          <w:szCs w:val="21"/>
        </w:rPr>
        <w:t>文件</w:t>
      </w:r>
      <w:r w:rsidRPr="00E46B51">
        <w:rPr>
          <w:rFonts w:asciiTheme="minorEastAsia" w:eastAsiaTheme="minorEastAsia" w:hAnsiTheme="minorEastAsia" w:hint="eastAsia"/>
          <w:szCs w:val="21"/>
        </w:rPr>
        <w:t>的一部分。</w:t>
      </w:r>
    </w:p>
    <w:p w14:paraId="4D71FD46"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15.2</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w:t>
      </w:r>
      <w:r w:rsidRPr="00E46B51">
        <w:rPr>
          <w:rFonts w:asciiTheme="minorEastAsia" w:eastAsiaTheme="minorEastAsia" w:hAnsiTheme="minorEastAsia" w:hint="eastAsia"/>
          <w:szCs w:val="21"/>
        </w:rPr>
        <w:lastRenderedPageBreak/>
        <w:t>金。</w:t>
      </w:r>
    </w:p>
    <w:p w14:paraId="290E5254"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15.3 投标保证金应用投标货币，并采用</w:t>
      </w:r>
      <w:r w:rsidR="00BC67D5" w:rsidRPr="00E46B51">
        <w:rPr>
          <w:rFonts w:asciiTheme="minorEastAsia" w:eastAsiaTheme="minorEastAsia" w:hAnsiTheme="minorEastAsia" w:hint="eastAsia"/>
          <w:szCs w:val="21"/>
        </w:rPr>
        <w:t>“投标人须知资料表”中规定的</w:t>
      </w:r>
      <w:r w:rsidR="000929D1" w:rsidRPr="00E46B51">
        <w:rPr>
          <w:rFonts w:asciiTheme="minorEastAsia" w:eastAsiaTheme="minorEastAsia" w:hAnsiTheme="minorEastAsia" w:cs="宋体"/>
          <w:kern w:val="0"/>
          <w:szCs w:val="21"/>
        </w:rPr>
        <w:t>形式</w:t>
      </w:r>
      <w:r w:rsidRPr="00E46B51">
        <w:rPr>
          <w:rFonts w:asciiTheme="minorEastAsia" w:eastAsiaTheme="minorEastAsia" w:hAnsiTheme="minorEastAsia" w:hint="eastAsia"/>
          <w:szCs w:val="21"/>
        </w:rPr>
        <w:t>。</w:t>
      </w:r>
    </w:p>
    <w:p w14:paraId="25792993"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15.4 凡没有根据本须知第15.1和15.3条的规定随附投标保证金的投标，应视为非响应性投标予以拒绝。</w:t>
      </w:r>
    </w:p>
    <w:p w14:paraId="343CA3B3"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15.5 未中标的投标人的投标保证金，将于中标通知书发出之日起5个工作日内无息退还投标人。</w:t>
      </w:r>
    </w:p>
    <w:p w14:paraId="1560E5D1"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15.6</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中标人的投标保证金，</w:t>
      </w:r>
      <w:r w:rsidR="002B102C" w:rsidRPr="00E46B51">
        <w:rPr>
          <w:rFonts w:asciiTheme="minorEastAsia" w:eastAsiaTheme="minorEastAsia" w:hAnsiTheme="minorEastAsia" w:hint="eastAsia"/>
          <w:szCs w:val="21"/>
        </w:rPr>
        <w:t>在</w:t>
      </w:r>
      <w:r w:rsidR="002B102C" w:rsidRPr="00E46B51">
        <w:rPr>
          <w:rFonts w:asciiTheme="minorEastAsia" w:eastAsiaTheme="minorEastAsia" w:hAnsiTheme="minorEastAsia" w:cs="宋体"/>
          <w:kern w:val="0"/>
          <w:szCs w:val="21"/>
        </w:rPr>
        <w:t>政府采购合同签订之日起5个工作日内</w:t>
      </w:r>
      <w:r w:rsidR="002B102C" w:rsidRPr="00E46B51">
        <w:rPr>
          <w:rFonts w:asciiTheme="minorEastAsia" w:eastAsiaTheme="minorEastAsia" w:hAnsiTheme="minorEastAsia" w:hint="eastAsia"/>
          <w:szCs w:val="21"/>
        </w:rPr>
        <w:t>并扣除</w:t>
      </w:r>
      <w:r w:rsidR="00855CA1" w:rsidRPr="00E46B51">
        <w:rPr>
          <w:rFonts w:asciiTheme="minorEastAsia" w:eastAsiaTheme="minorEastAsia" w:hAnsiTheme="minorEastAsia" w:hint="eastAsia"/>
          <w:szCs w:val="21"/>
          <w:lang w:eastAsia="zh-CN"/>
        </w:rPr>
        <w:t>招标</w:t>
      </w:r>
      <w:r w:rsidR="002B102C" w:rsidRPr="00E46B51">
        <w:rPr>
          <w:rFonts w:asciiTheme="minorEastAsia" w:eastAsiaTheme="minorEastAsia" w:hAnsiTheme="minorEastAsia" w:hint="eastAsia"/>
          <w:szCs w:val="21"/>
        </w:rPr>
        <w:t>服务费后，将剩余部分</w:t>
      </w:r>
      <w:r w:rsidR="002B102C" w:rsidRPr="00E46B51">
        <w:rPr>
          <w:rFonts w:asciiTheme="minorEastAsia" w:eastAsiaTheme="minorEastAsia" w:hAnsiTheme="minorEastAsia" w:hint="eastAsia"/>
          <w:szCs w:val="21"/>
          <w:lang w:eastAsia="zh-CN"/>
        </w:rPr>
        <w:t>无息</w:t>
      </w:r>
      <w:r w:rsidR="002B102C" w:rsidRPr="00E46B51">
        <w:rPr>
          <w:rFonts w:asciiTheme="minorEastAsia" w:eastAsiaTheme="minorEastAsia" w:hAnsiTheme="minorEastAsia" w:hint="eastAsia"/>
          <w:szCs w:val="21"/>
        </w:rPr>
        <w:t>退还</w:t>
      </w:r>
      <w:r w:rsidR="002B102C" w:rsidRPr="00E46B51">
        <w:rPr>
          <w:rFonts w:asciiTheme="minorEastAsia" w:eastAsiaTheme="minorEastAsia" w:hAnsiTheme="minorEastAsia" w:hint="eastAsia"/>
          <w:szCs w:val="21"/>
          <w:lang w:eastAsia="zh-CN"/>
        </w:rPr>
        <w:t>给投标</w:t>
      </w:r>
      <w:r w:rsidR="002B102C" w:rsidRPr="00E46B51">
        <w:rPr>
          <w:rFonts w:asciiTheme="minorEastAsia" w:eastAsiaTheme="minorEastAsia" w:hAnsiTheme="minorEastAsia" w:hint="eastAsia"/>
          <w:szCs w:val="21"/>
        </w:rPr>
        <w:t>人。</w:t>
      </w:r>
    </w:p>
    <w:p w14:paraId="415D49F5"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15.7 下列任何情况发生时，投标保证金将被不予退还：</w:t>
      </w:r>
    </w:p>
    <w:p w14:paraId="32EB1D56"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（1</w:t>
      </w:r>
      <w:r w:rsidR="00373120" w:rsidRPr="00E46B51">
        <w:rPr>
          <w:rFonts w:asciiTheme="minorEastAsia" w:eastAsiaTheme="minorEastAsia" w:hAnsiTheme="minorEastAsia" w:hint="eastAsia"/>
          <w:szCs w:val="21"/>
        </w:rPr>
        <w:t>）在开标之日后到投标有效期满前，投标人擅自撤</w:t>
      </w:r>
      <w:r w:rsidR="00373120" w:rsidRPr="00E46B51">
        <w:rPr>
          <w:rFonts w:asciiTheme="minorEastAsia" w:eastAsiaTheme="minorEastAsia" w:hAnsiTheme="minorEastAsia" w:hint="eastAsia"/>
          <w:szCs w:val="21"/>
          <w:lang w:eastAsia="zh-CN"/>
        </w:rPr>
        <w:t>销</w:t>
      </w:r>
      <w:r w:rsidRPr="00E46B51">
        <w:rPr>
          <w:rFonts w:asciiTheme="minorEastAsia" w:eastAsiaTheme="minorEastAsia" w:hAnsiTheme="minorEastAsia" w:hint="eastAsia"/>
          <w:szCs w:val="21"/>
        </w:rPr>
        <w:t>投标的；</w:t>
      </w:r>
    </w:p>
    <w:p w14:paraId="00D14436"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（2）投标人在投标文件中提供任何虚假材料的；</w:t>
      </w:r>
    </w:p>
    <w:p w14:paraId="77328888"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（3）中标人不按本须知的规定与采购人签订合同的；</w:t>
      </w:r>
    </w:p>
    <w:p w14:paraId="68ACBD18" w14:textId="77777777" w:rsidR="00C450F5" w:rsidRPr="00E46B51" w:rsidRDefault="00C450F5">
      <w:pPr>
        <w:spacing w:line="360" w:lineRule="auto"/>
        <w:ind w:left="945" w:hanging="525"/>
        <w:rPr>
          <w:rFonts w:asciiTheme="minorEastAsia" w:eastAsiaTheme="minorEastAsia" w:hAnsiTheme="minorEastAsia"/>
          <w:szCs w:val="21"/>
        </w:rPr>
      </w:pPr>
      <w:r w:rsidRPr="00E46B51">
        <w:rPr>
          <w:rFonts w:asciiTheme="minorEastAsia" w:eastAsiaTheme="minorEastAsia" w:hAnsiTheme="minorEastAsia" w:hint="eastAsia"/>
          <w:szCs w:val="21"/>
        </w:rPr>
        <w:t>（4）将中标项目转让给他人，或者在投标文件中未说明，且未经采购人同意，将中标项目分包给他人的；</w:t>
      </w:r>
    </w:p>
    <w:p w14:paraId="45DF387B"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（5）拒绝履行合同义务的。</w:t>
      </w:r>
    </w:p>
    <w:p w14:paraId="1F869CB4" w14:textId="77777777" w:rsidR="00195498" w:rsidRPr="00E46B51" w:rsidRDefault="00195498" w:rsidP="00195498">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15.8</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人同时对多个包号进行投标时，投标保证金可合并提供，但投标人须注明投标的各包投标保证金金额。如投标保证金总额不足且无法判定是哪个（些）包不足的，涉及的所有包号将均被视为非实质性响应而予以拒绝。</w:t>
      </w:r>
    </w:p>
    <w:p w14:paraId="0A366CF3" w14:textId="77777777" w:rsidR="00195498" w:rsidRPr="00E46B51" w:rsidRDefault="00195498" w:rsidP="00195498">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15.9</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64FE6BA9" w14:textId="77777777" w:rsidR="00C450F5" w:rsidRPr="00E46B51" w:rsidRDefault="00C450F5">
      <w:pPr>
        <w:pStyle w:val="3"/>
        <w:spacing w:before="0" w:after="0" w:line="360" w:lineRule="auto"/>
        <w:rPr>
          <w:rFonts w:asciiTheme="minorEastAsia" w:eastAsiaTheme="minorEastAsia" w:hAnsiTheme="minorEastAsia"/>
          <w:szCs w:val="21"/>
        </w:rPr>
      </w:pPr>
      <w:bookmarkStart w:id="26" w:name="_Toc358360898"/>
      <w:r w:rsidRPr="00E46B51">
        <w:rPr>
          <w:rFonts w:asciiTheme="minorEastAsia" w:eastAsiaTheme="minorEastAsia" w:hAnsiTheme="minorEastAsia" w:hint="eastAsia"/>
          <w:sz w:val="24"/>
          <w:szCs w:val="24"/>
        </w:rPr>
        <w:t>16．投标有效期</w:t>
      </w:r>
      <w:bookmarkEnd w:id="26"/>
    </w:p>
    <w:p w14:paraId="0F7513E1"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16.1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投标应在规定的开标日</w:t>
      </w:r>
      <w:r w:rsidR="00B40B95" w:rsidRPr="00E46B51">
        <w:rPr>
          <w:rFonts w:asciiTheme="minorEastAsia" w:eastAsiaTheme="minorEastAsia" w:hAnsiTheme="minorEastAsia"/>
          <w:szCs w:val="21"/>
        </w:rPr>
        <w:t>起</w:t>
      </w:r>
      <w:r w:rsidRPr="00E46B51">
        <w:rPr>
          <w:rFonts w:asciiTheme="minorEastAsia" w:eastAsiaTheme="minorEastAsia" w:hAnsiTheme="minorEastAsia" w:hint="eastAsia"/>
          <w:szCs w:val="21"/>
        </w:rPr>
        <w:t>的90日内保持有效，投标有效期不满足要求的投标将被视为非响应性投标而予以拒绝。</w:t>
      </w:r>
    </w:p>
    <w:p w14:paraId="19885E48"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16.2 特殊情况下，在原投标有效期截止之前，</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可要求投标人同意延长投标有效期。这种要求与答复均应以书面形式提交。投标人可拒绝</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的这种要求，其投标保证金将被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F95A4D5" w14:textId="77777777" w:rsidR="00C450F5" w:rsidRPr="00E46B51" w:rsidRDefault="00C450F5">
      <w:pPr>
        <w:pStyle w:val="3"/>
        <w:spacing w:before="0" w:after="0" w:line="360" w:lineRule="auto"/>
        <w:rPr>
          <w:rFonts w:asciiTheme="minorEastAsia" w:eastAsiaTheme="minorEastAsia" w:hAnsiTheme="minorEastAsia"/>
          <w:szCs w:val="21"/>
        </w:rPr>
      </w:pPr>
      <w:bookmarkStart w:id="27" w:name="_Toc358360899"/>
      <w:r w:rsidRPr="00E46B51">
        <w:rPr>
          <w:rFonts w:asciiTheme="minorEastAsia" w:eastAsiaTheme="minorEastAsia" w:hAnsiTheme="minorEastAsia" w:hint="eastAsia"/>
          <w:sz w:val="24"/>
          <w:szCs w:val="24"/>
        </w:rPr>
        <w:t>17．投标文件的式样和签署</w:t>
      </w:r>
      <w:bookmarkEnd w:id="27"/>
    </w:p>
    <w:p w14:paraId="4AE14D74"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40653F52"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17.2 投标文件的正本需打印或用不褪色墨水书写，并在招标文件要求盖章/签字的地方盖章/签字。授权代表须将以书面形式出具的授权书附在投标文件中。投标文件的副本可采用正本的复印件。</w:t>
      </w:r>
    </w:p>
    <w:p w14:paraId="073B0103"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17.3 任何行间插字、涂改和增删，必须由投标文件签字人在旁边签字才有效。</w:t>
      </w:r>
    </w:p>
    <w:p w14:paraId="7DA289DB"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 xml:space="preserve">17.4 </w:t>
      </w:r>
      <w:r w:rsidRPr="00E46B51">
        <w:rPr>
          <w:rFonts w:asciiTheme="minorEastAsia" w:eastAsiaTheme="minorEastAsia" w:hAnsiTheme="minorEastAsia" w:hint="eastAsia"/>
          <w:szCs w:val="21"/>
        </w:rPr>
        <w:t>投标人为自然人的，只须按要求签字，投标文件所有加盖公章的要求均不适用。</w:t>
      </w:r>
    </w:p>
    <w:p w14:paraId="5F8F987C" w14:textId="77777777" w:rsidR="00C450F5" w:rsidRPr="00E46B51" w:rsidRDefault="00C450F5">
      <w:pPr>
        <w:pStyle w:val="2"/>
        <w:spacing w:before="0" w:after="0" w:line="360" w:lineRule="auto"/>
        <w:jc w:val="center"/>
        <w:rPr>
          <w:rFonts w:asciiTheme="minorEastAsia" w:eastAsiaTheme="minorEastAsia" w:hAnsiTheme="minorEastAsia"/>
          <w:sz w:val="24"/>
          <w:szCs w:val="24"/>
        </w:rPr>
      </w:pPr>
      <w:bookmarkStart w:id="28" w:name="_Toc358360900"/>
      <w:r w:rsidRPr="00E46B51">
        <w:rPr>
          <w:rFonts w:asciiTheme="minorEastAsia" w:eastAsiaTheme="minorEastAsia" w:hAnsiTheme="minorEastAsia" w:hint="eastAsia"/>
          <w:sz w:val="24"/>
          <w:szCs w:val="24"/>
        </w:rPr>
        <w:lastRenderedPageBreak/>
        <w:t>四  投标文件的递交</w:t>
      </w:r>
      <w:bookmarkEnd w:id="28"/>
    </w:p>
    <w:p w14:paraId="22D9A5B0" w14:textId="77777777" w:rsidR="00C450F5" w:rsidRPr="00E46B51" w:rsidRDefault="00C450F5">
      <w:pPr>
        <w:pStyle w:val="3"/>
        <w:spacing w:before="0" w:after="0" w:line="360" w:lineRule="auto"/>
        <w:rPr>
          <w:rFonts w:asciiTheme="minorEastAsia" w:eastAsiaTheme="minorEastAsia" w:hAnsiTheme="minorEastAsia"/>
          <w:szCs w:val="21"/>
        </w:rPr>
      </w:pPr>
      <w:bookmarkStart w:id="29" w:name="_Toc358360901"/>
      <w:r w:rsidRPr="00E46B51">
        <w:rPr>
          <w:rFonts w:asciiTheme="minorEastAsia" w:eastAsiaTheme="minorEastAsia" w:hAnsiTheme="minorEastAsia" w:hint="eastAsia"/>
          <w:sz w:val="24"/>
          <w:szCs w:val="24"/>
        </w:rPr>
        <w:t>18．投标文件的密封和标记</w:t>
      </w:r>
      <w:bookmarkEnd w:id="29"/>
    </w:p>
    <w:p w14:paraId="12B62636"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18.1</w:t>
      </w:r>
      <w:r w:rsidR="00F672AE" w:rsidRPr="00E46B51">
        <w:rPr>
          <w:rFonts w:asciiTheme="minorEastAsia" w:eastAsiaTheme="minorEastAsia" w:hAnsiTheme="minorEastAsia" w:hint="eastAsia"/>
          <w:szCs w:val="21"/>
        </w:rPr>
        <w:t>为方便开标唱标，投标人应将“投标一览表”和“投标保证金”放在一个包装内密封后提交，并在信封上标示“投标一览表及投标保证金”字样。</w:t>
      </w:r>
    </w:p>
    <w:p w14:paraId="70E48DDA"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18.2 投标文件应标明“正本”或“副本”字样，投标文件应密封包装。</w:t>
      </w:r>
    </w:p>
    <w:p w14:paraId="0B22D2CB"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18.3 内外封装均应：</w:t>
      </w:r>
    </w:p>
    <w:p w14:paraId="51FD6D1E"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清楚标明递交至“投标资料表”中指明的地址。</w:t>
      </w:r>
    </w:p>
    <w:p w14:paraId="024FFAA8"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注明项目名称、</w:t>
      </w:r>
      <w:r w:rsidR="00610837" w:rsidRPr="00E46B51">
        <w:rPr>
          <w:rFonts w:asciiTheme="minorEastAsia" w:eastAsiaTheme="minorEastAsia" w:hAnsiTheme="minorEastAsia" w:hint="eastAsia"/>
          <w:szCs w:val="21"/>
          <w:lang w:eastAsia="zh-CN"/>
        </w:rPr>
        <w:t>采购编号</w:t>
      </w:r>
      <w:r w:rsidRPr="00E46B51">
        <w:rPr>
          <w:rFonts w:asciiTheme="minorEastAsia" w:eastAsiaTheme="minorEastAsia" w:hAnsiTheme="minorEastAsia" w:hint="eastAsia"/>
          <w:szCs w:val="21"/>
          <w:lang w:eastAsia="zh-CN"/>
        </w:rPr>
        <w:t>和“在</w:t>
      </w:r>
      <w:r w:rsidRPr="00E46B51">
        <w:rPr>
          <w:rFonts w:asciiTheme="minorEastAsia" w:eastAsiaTheme="minorEastAsia" w:hAnsiTheme="minorEastAsia"/>
          <w:szCs w:val="21"/>
          <w:lang w:eastAsia="zh-CN"/>
        </w:rPr>
        <w:t xml:space="preserve">     年   月    日     时(北京时间)</w:t>
      </w:r>
      <w:r w:rsidRPr="00E46B51">
        <w:rPr>
          <w:rFonts w:asciiTheme="minorEastAsia" w:eastAsiaTheme="minorEastAsia" w:hAnsiTheme="minorEastAsia" w:hint="eastAsia"/>
          <w:szCs w:val="21"/>
          <w:lang w:eastAsia="zh-CN"/>
        </w:rPr>
        <w:t>之前不得启封”的字样（填入规定的投标截止日期和时间）。</w:t>
      </w:r>
    </w:p>
    <w:p w14:paraId="514FC1F1"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18.4 内外封装均应写明投标人名称和地址，以便若其投标被宣布为“迟到”投标时，能原封退回。</w:t>
      </w:r>
    </w:p>
    <w:p w14:paraId="7BD01C42" w14:textId="77777777" w:rsidR="00C450F5" w:rsidRPr="00E46B51" w:rsidRDefault="00C450F5">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18.5 如果外封装未按本须知第18.3条要求加写标记和密封，</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对误投或过早启封概不负责。</w:t>
      </w:r>
    </w:p>
    <w:p w14:paraId="79D8FB6C" w14:textId="77777777" w:rsidR="008D3FAA" w:rsidRPr="00E46B51" w:rsidRDefault="008D3FAA" w:rsidP="008D3FAA">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 xml:space="preserve">18.6 </w:t>
      </w:r>
      <w:r w:rsidRPr="00E46B51">
        <w:rPr>
          <w:rFonts w:asciiTheme="minorEastAsia" w:eastAsiaTheme="minorEastAsia" w:hAnsiTheme="minorEastAsia" w:hint="eastAsia"/>
          <w:szCs w:val="21"/>
        </w:rPr>
        <w:t>对投标文件的其他要求：</w:t>
      </w:r>
    </w:p>
    <w:p w14:paraId="14324A5C" w14:textId="77777777" w:rsidR="006B4DEE" w:rsidRPr="00E46B51" w:rsidRDefault="008D3FAA"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根据政府采购的有关规定，投标文件不得采用活页方式进行装订（建议采用胶装方式），</w:t>
      </w:r>
      <w:r w:rsidR="00B40FE3" w:rsidRPr="00E46B51">
        <w:rPr>
          <w:rFonts w:asciiTheme="minorEastAsia" w:eastAsiaTheme="minorEastAsia" w:hAnsiTheme="minorEastAsia" w:hint="eastAsia"/>
          <w:szCs w:val="21"/>
          <w:lang w:eastAsia="zh-CN"/>
        </w:rPr>
        <w:t>否则有可能导致投标文件无效</w:t>
      </w:r>
      <w:r w:rsidRPr="00E46B51">
        <w:rPr>
          <w:rFonts w:asciiTheme="minorEastAsia" w:eastAsiaTheme="minorEastAsia" w:hAnsiTheme="minorEastAsia" w:hint="eastAsia"/>
          <w:szCs w:val="21"/>
          <w:lang w:eastAsia="zh-CN"/>
        </w:rPr>
        <w:t>；</w:t>
      </w:r>
    </w:p>
    <w:p w14:paraId="685B6317" w14:textId="77777777" w:rsidR="006B4DEE" w:rsidRPr="00E46B51" w:rsidRDefault="008D3FAA"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为便于文件归档保存，</w:t>
      </w:r>
      <w:r w:rsidR="00E22C18" w:rsidRPr="00E46B51">
        <w:rPr>
          <w:rFonts w:asciiTheme="minorEastAsia" w:eastAsiaTheme="minorEastAsia" w:hAnsiTheme="minorEastAsia" w:hint="eastAsia"/>
          <w:szCs w:val="21"/>
          <w:lang w:eastAsia="zh-CN"/>
        </w:rPr>
        <w:t>单本</w:t>
      </w:r>
      <w:r w:rsidRPr="00E46B51">
        <w:rPr>
          <w:rFonts w:asciiTheme="minorEastAsia" w:eastAsiaTheme="minorEastAsia" w:hAnsiTheme="minorEastAsia" w:hint="eastAsia"/>
          <w:szCs w:val="21"/>
          <w:lang w:eastAsia="zh-CN"/>
        </w:rPr>
        <w:t>投标文件厚度不应超过</w:t>
      </w:r>
      <w:r w:rsidRPr="00E46B51">
        <w:rPr>
          <w:rFonts w:asciiTheme="minorEastAsia" w:eastAsiaTheme="minorEastAsia" w:hAnsiTheme="minorEastAsia"/>
          <w:szCs w:val="21"/>
          <w:lang w:eastAsia="zh-CN"/>
        </w:rPr>
        <w:t>4.5厘米，建议采用精简内容、双面打印或分册的方式减少文件厚度，</w:t>
      </w:r>
      <w:r w:rsidR="00B40FE3" w:rsidRPr="00E46B51">
        <w:rPr>
          <w:rFonts w:asciiTheme="minorEastAsia" w:eastAsiaTheme="minorEastAsia" w:hAnsiTheme="minorEastAsia" w:hint="eastAsia"/>
          <w:szCs w:val="21"/>
          <w:lang w:eastAsia="zh-CN"/>
        </w:rPr>
        <w:t>否则有可能导致投标文件无效</w:t>
      </w:r>
      <w:r w:rsidRPr="00E46B51">
        <w:rPr>
          <w:rFonts w:asciiTheme="minorEastAsia" w:eastAsiaTheme="minorEastAsia" w:hAnsiTheme="minorEastAsia" w:hint="eastAsia"/>
          <w:szCs w:val="21"/>
          <w:lang w:eastAsia="zh-CN"/>
        </w:rPr>
        <w:t>。</w:t>
      </w:r>
    </w:p>
    <w:p w14:paraId="14F567FD" w14:textId="77777777" w:rsidR="00C450F5" w:rsidRPr="00E46B51" w:rsidRDefault="00C450F5">
      <w:pPr>
        <w:pStyle w:val="3"/>
        <w:spacing w:before="0" w:after="0" w:line="360" w:lineRule="auto"/>
        <w:rPr>
          <w:rFonts w:asciiTheme="minorEastAsia" w:eastAsiaTheme="minorEastAsia" w:hAnsiTheme="minorEastAsia"/>
          <w:szCs w:val="21"/>
        </w:rPr>
      </w:pPr>
      <w:bookmarkStart w:id="30" w:name="_Toc358360902"/>
      <w:r w:rsidRPr="00E46B51">
        <w:rPr>
          <w:rFonts w:asciiTheme="minorEastAsia" w:eastAsiaTheme="minorEastAsia" w:hAnsiTheme="minorEastAsia" w:hint="eastAsia"/>
          <w:sz w:val="24"/>
          <w:szCs w:val="24"/>
        </w:rPr>
        <w:t>19．投标截止期</w:t>
      </w:r>
      <w:bookmarkEnd w:id="30"/>
    </w:p>
    <w:p w14:paraId="25A30757"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 xml:space="preserve">19.1 </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收到投标文件的时间不迟于“投标资料表”中规定的截止日期和时间。</w:t>
      </w:r>
    </w:p>
    <w:p w14:paraId="7A5D5172"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 xml:space="preserve">19.2 </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可因修改招标文件而自行决定酌情延长投标截止期。在此情况下，</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和投标人受投标截止期制约的所有权利和义务均应延长至新的截止期。</w:t>
      </w:r>
    </w:p>
    <w:p w14:paraId="690A6F22" w14:textId="77777777" w:rsidR="00C450F5" w:rsidRPr="00E46B51" w:rsidRDefault="00C450F5">
      <w:pPr>
        <w:pStyle w:val="3"/>
        <w:spacing w:before="0" w:after="0" w:line="360" w:lineRule="auto"/>
        <w:rPr>
          <w:rFonts w:asciiTheme="minorEastAsia" w:eastAsiaTheme="minorEastAsia" w:hAnsiTheme="minorEastAsia"/>
          <w:szCs w:val="21"/>
        </w:rPr>
      </w:pPr>
      <w:bookmarkStart w:id="31" w:name="_Toc358360903"/>
      <w:r w:rsidRPr="00E46B51">
        <w:rPr>
          <w:rFonts w:asciiTheme="minorEastAsia" w:eastAsiaTheme="minorEastAsia" w:hAnsiTheme="minorEastAsia" w:hint="eastAsia"/>
          <w:sz w:val="24"/>
          <w:szCs w:val="24"/>
        </w:rPr>
        <w:t>20．迟交的投标文件</w:t>
      </w:r>
      <w:bookmarkEnd w:id="31"/>
    </w:p>
    <w:p w14:paraId="50565AC5"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 xml:space="preserve">20.1 </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将拒绝并原封退回在本须知第19条规定的截止期后收到的任何投标文件。</w:t>
      </w:r>
    </w:p>
    <w:p w14:paraId="1BE5153B" w14:textId="77777777" w:rsidR="00C450F5" w:rsidRPr="00E46B51" w:rsidRDefault="00C450F5">
      <w:pPr>
        <w:pStyle w:val="3"/>
        <w:spacing w:before="0" w:after="0" w:line="360" w:lineRule="auto"/>
        <w:rPr>
          <w:rFonts w:asciiTheme="minorEastAsia" w:eastAsiaTheme="minorEastAsia" w:hAnsiTheme="minorEastAsia"/>
          <w:szCs w:val="21"/>
        </w:rPr>
      </w:pPr>
      <w:bookmarkStart w:id="32" w:name="_Toc358360904"/>
      <w:r w:rsidRPr="00E46B51">
        <w:rPr>
          <w:rFonts w:asciiTheme="minorEastAsia" w:eastAsiaTheme="minorEastAsia" w:hAnsiTheme="minorEastAsia" w:hint="eastAsia"/>
          <w:sz w:val="24"/>
          <w:szCs w:val="24"/>
        </w:rPr>
        <w:t>21．投标文件的修改与撤回</w:t>
      </w:r>
      <w:bookmarkEnd w:id="32"/>
    </w:p>
    <w:p w14:paraId="3E6C2DDC"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21</w:t>
      </w:r>
      <w:r w:rsidR="008742E5" w:rsidRPr="00E46B51">
        <w:rPr>
          <w:rFonts w:asciiTheme="minorEastAsia" w:eastAsiaTheme="minorEastAsia" w:hAnsiTheme="minorEastAsia" w:hint="eastAsia"/>
          <w:szCs w:val="21"/>
        </w:rPr>
        <w:t>.</w:t>
      </w:r>
      <w:r w:rsidRPr="00E46B51">
        <w:rPr>
          <w:rFonts w:asciiTheme="minorEastAsia" w:eastAsiaTheme="minorEastAsia" w:hAnsiTheme="minorEastAsia" w:hint="eastAsia"/>
          <w:szCs w:val="21"/>
        </w:rPr>
        <w:t>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投标人在递交投标文件后，可以修改或撤回其投标，但采购代理机构必须在规定的投标截止期之前，收到修改或撤回的书面通知。</w:t>
      </w:r>
    </w:p>
    <w:p w14:paraId="572817F4"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21.2 投标人的修改或撤回通知应按本须知第18条规定编制、密封、标记和发送。</w:t>
      </w:r>
    </w:p>
    <w:p w14:paraId="382BCCF9"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21.3 在投标截止期之后，投标人不得对其投标做任何修改。</w:t>
      </w:r>
    </w:p>
    <w:p w14:paraId="0363446D"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21.4 从投标截止期至投标人在投标书格式中确定的投标有效期之间的这段时间内，投标人不得</w:t>
      </w:r>
      <w:r w:rsidR="00373120" w:rsidRPr="00E46B51">
        <w:rPr>
          <w:rFonts w:asciiTheme="minorEastAsia" w:eastAsiaTheme="minorEastAsia" w:hAnsiTheme="minorEastAsia" w:hint="eastAsia"/>
          <w:szCs w:val="21"/>
        </w:rPr>
        <w:t>撤销</w:t>
      </w:r>
      <w:r w:rsidRPr="00E46B51">
        <w:rPr>
          <w:rFonts w:asciiTheme="minorEastAsia" w:eastAsiaTheme="minorEastAsia" w:hAnsiTheme="minorEastAsia" w:hint="eastAsia"/>
          <w:szCs w:val="21"/>
        </w:rPr>
        <w:t>其投标，否则其投标保证金将不予退还。</w:t>
      </w:r>
    </w:p>
    <w:p w14:paraId="1244C684" w14:textId="77777777" w:rsidR="00C450F5" w:rsidRPr="00E46B51" w:rsidRDefault="00C450F5">
      <w:pPr>
        <w:pStyle w:val="2"/>
        <w:spacing w:before="0" w:after="0" w:line="360" w:lineRule="auto"/>
        <w:jc w:val="center"/>
        <w:rPr>
          <w:rFonts w:asciiTheme="minorEastAsia" w:eastAsiaTheme="minorEastAsia" w:hAnsiTheme="minorEastAsia"/>
          <w:sz w:val="24"/>
          <w:szCs w:val="24"/>
        </w:rPr>
      </w:pPr>
      <w:bookmarkStart w:id="33" w:name="_Toc358360905"/>
      <w:r w:rsidRPr="00E46B51">
        <w:rPr>
          <w:rFonts w:asciiTheme="minorEastAsia" w:eastAsiaTheme="minorEastAsia" w:hAnsiTheme="minorEastAsia" w:hint="eastAsia"/>
          <w:sz w:val="24"/>
          <w:szCs w:val="24"/>
        </w:rPr>
        <w:t>五  开标和评标</w:t>
      </w:r>
      <w:bookmarkEnd w:id="33"/>
    </w:p>
    <w:p w14:paraId="73808347" w14:textId="77777777" w:rsidR="00C450F5" w:rsidRPr="00E46B51" w:rsidRDefault="00C450F5">
      <w:pPr>
        <w:pStyle w:val="3"/>
        <w:spacing w:before="0" w:after="0" w:line="360" w:lineRule="auto"/>
        <w:rPr>
          <w:rFonts w:asciiTheme="minorEastAsia" w:eastAsiaTheme="minorEastAsia" w:hAnsiTheme="minorEastAsia"/>
          <w:szCs w:val="21"/>
        </w:rPr>
      </w:pPr>
      <w:bookmarkStart w:id="34" w:name="_Toc358360906"/>
      <w:r w:rsidRPr="00E46B51">
        <w:rPr>
          <w:rFonts w:asciiTheme="minorEastAsia" w:eastAsiaTheme="minorEastAsia" w:hAnsiTheme="minorEastAsia" w:hint="eastAsia"/>
          <w:sz w:val="24"/>
          <w:szCs w:val="24"/>
        </w:rPr>
        <w:t>22．开标</w:t>
      </w:r>
      <w:bookmarkEnd w:id="34"/>
    </w:p>
    <w:p w14:paraId="24392604" w14:textId="77777777" w:rsidR="000A65D3" w:rsidRPr="00E46B51" w:rsidRDefault="00C450F5" w:rsidP="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22.1 采购代理机构在“投标资料表”中规定的日期、时间和地点接收投标文件，投标人代表应签名报到以证明其出席。</w:t>
      </w:r>
      <w:r w:rsidR="000A65D3" w:rsidRPr="00E46B51">
        <w:rPr>
          <w:rFonts w:asciiTheme="minorEastAsia" w:eastAsiaTheme="minorEastAsia" w:hAnsiTheme="minorEastAsia" w:hint="eastAsia"/>
          <w:szCs w:val="21"/>
        </w:rPr>
        <w:t>投标人因故不能派代表出席开标活动，应事先以书面（信函、传真）通知采</w:t>
      </w:r>
      <w:r w:rsidR="000A65D3" w:rsidRPr="00E46B51">
        <w:rPr>
          <w:rFonts w:asciiTheme="minorEastAsia" w:eastAsiaTheme="minorEastAsia" w:hAnsiTheme="minorEastAsia" w:hint="eastAsia"/>
          <w:szCs w:val="21"/>
        </w:rPr>
        <w:lastRenderedPageBreak/>
        <w:t>购单位，并承诺默认开标结果；否则自动视为默认开标结果。</w:t>
      </w:r>
    </w:p>
    <w:p w14:paraId="3F743E98"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22.2</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交货期、书面修改和撤回投标的通知、是否提交了投标保证金等。对于投标人在投标截止期前递交的投标声明，在开标时当众宣读，评标时有效。</w:t>
      </w:r>
    </w:p>
    <w:p w14:paraId="69923092"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22.3</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未宣读的投标价格、价格折扣等实质内容，评标时不予承认。</w:t>
      </w:r>
    </w:p>
    <w:p w14:paraId="285E4BB3"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22.4</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采购代理机构将做开标记录，由投标人代表签字确认。</w:t>
      </w:r>
    </w:p>
    <w:p w14:paraId="448AD2C4"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22.5</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除了原封退回投标截止期后收到的投标文件、未交纳投标保证金的投标文件和未购买招标文件的单位递交的投标文件之外，开标时不得拒绝任何投标。</w:t>
      </w:r>
    </w:p>
    <w:p w14:paraId="1CC480A6" w14:textId="77777777" w:rsidR="00C450F5" w:rsidRPr="00E46B51" w:rsidRDefault="00C450F5">
      <w:pPr>
        <w:pStyle w:val="3"/>
        <w:spacing w:before="0" w:after="0" w:line="360" w:lineRule="auto"/>
        <w:rPr>
          <w:rFonts w:asciiTheme="minorEastAsia" w:eastAsiaTheme="minorEastAsia" w:hAnsiTheme="minorEastAsia"/>
          <w:szCs w:val="21"/>
        </w:rPr>
      </w:pPr>
      <w:bookmarkStart w:id="35" w:name="_Toc358360907"/>
      <w:r w:rsidRPr="00E46B51">
        <w:rPr>
          <w:rFonts w:asciiTheme="minorEastAsia" w:eastAsiaTheme="minorEastAsia" w:hAnsiTheme="minorEastAsia" w:hint="eastAsia"/>
          <w:sz w:val="24"/>
          <w:szCs w:val="24"/>
        </w:rPr>
        <w:t>23．投标文件的澄清</w:t>
      </w:r>
      <w:bookmarkEnd w:id="35"/>
    </w:p>
    <w:p w14:paraId="398812CF"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23.1 在评标期间，评标委员会可要求投标人对其投标文件进行澄清，但不得寻求、提供或允许对投标价格等实质性内容做任何更改。有关澄清的要求和答复均应以书面形式提交。</w:t>
      </w:r>
    </w:p>
    <w:p w14:paraId="34465303" w14:textId="77777777" w:rsidR="00C450F5" w:rsidRPr="00E46B51" w:rsidRDefault="00C450F5">
      <w:pPr>
        <w:pStyle w:val="3"/>
        <w:spacing w:before="0" w:after="0" w:line="360" w:lineRule="auto"/>
        <w:rPr>
          <w:rFonts w:asciiTheme="minorEastAsia" w:eastAsiaTheme="minorEastAsia" w:hAnsiTheme="minorEastAsia"/>
          <w:szCs w:val="21"/>
        </w:rPr>
      </w:pPr>
      <w:bookmarkStart w:id="36" w:name="_Toc358360908"/>
      <w:r w:rsidRPr="00E46B51">
        <w:rPr>
          <w:rFonts w:asciiTheme="minorEastAsia" w:eastAsiaTheme="minorEastAsia" w:hAnsiTheme="minorEastAsia" w:hint="eastAsia"/>
          <w:sz w:val="24"/>
          <w:szCs w:val="24"/>
        </w:rPr>
        <w:t>24．评标委员会</w:t>
      </w:r>
      <w:bookmarkEnd w:id="36"/>
    </w:p>
    <w:p w14:paraId="08EB5C55"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24.1</w:t>
      </w:r>
      <w:r w:rsidR="008864CF" w:rsidRPr="00E46B51">
        <w:rPr>
          <w:rFonts w:asciiTheme="minorEastAsia" w:eastAsiaTheme="minorEastAsia" w:hAnsiTheme="minorEastAsia"/>
          <w:szCs w:val="21"/>
        </w:rPr>
        <w:t xml:space="preserve"> </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根据项目的要求组织评标委员会对各投标人的投标文件进行评审</w:t>
      </w:r>
      <w:r w:rsidR="003426B2" w:rsidRPr="00E46B51">
        <w:rPr>
          <w:rFonts w:asciiTheme="minorEastAsia" w:eastAsiaTheme="minorEastAsia" w:hAnsiTheme="minorEastAsia" w:hint="eastAsia"/>
          <w:szCs w:val="21"/>
        </w:rPr>
        <w:t>，</w:t>
      </w:r>
      <w:r w:rsidRPr="00E46B51">
        <w:rPr>
          <w:rFonts w:asciiTheme="minorEastAsia" w:eastAsiaTheme="minorEastAsia" w:hAnsiTheme="minorEastAsia" w:hint="eastAsia"/>
          <w:szCs w:val="21"/>
        </w:rPr>
        <w:t>评标委员会由技术专家、采购人代表组成。评标委员会负责整个项目的评标工作。</w:t>
      </w:r>
    </w:p>
    <w:p w14:paraId="4841CBDF" w14:textId="77777777" w:rsidR="00C450F5" w:rsidRPr="00E46B51" w:rsidRDefault="00C450F5">
      <w:pPr>
        <w:pStyle w:val="3"/>
        <w:spacing w:before="0" w:after="0" w:line="360" w:lineRule="auto"/>
        <w:rPr>
          <w:rFonts w:asciiTheme="minorEastAsia" w:eastAsiaTheme="minorEastAsia" w:hAnsiTheme="minorEastAsia"/>
          <w:szCs w:val="21"/>
        </w:rPr>
      </w:pPr>
      <w:bookmarkStart w:id="37" w:name="_Toc358360909"/>
      <w:r w:rsidRPr="00E46B51">
        <w:rPr>
          <w:rFonts w:asciiTheme="minorEastAsia" w:eastAsiaTheme="minorEastAsia" w:hAnsiTheme="minorEastAsia" w:hint="eastAsia"/>
          <w:sz w:val="24"/>
          <w:szCs w:val="24"/>
        </w:rPr>
        <w:t>25. 投标文件的初审</w:t>
      </w:r>
      <w:bookmarkEnd w:id="37"/>
    </w:p>
    <w:p w14:paraId="1F36FD2F"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25.1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文件的初审分为资格性检查和符合性检查。资格性检查指依据法律、法规和招标文件的规定，对投标文件中的资格证明、投标保证金等进行审查，以确定投标供应商是否具备投标资格。符合性检查指依据招标文件的规定，从投标文件的有效性、完整性和对招标文件的响应程度进行审查，以确定是否对招标文件的实质性要求做出响应。</w:t>
      </w:r>
    </w:p>
    <w:p w14:paraId="1B9BBF61"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25.2</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如投标文件存在算术错误，将按以下方法更正：开标时，“投标一览表”内容与投标文件中明细表内容不一致的，以“投标一览表”为准；若单价计算的结果与总价不一致，以单价为准修改总价，但单价金额小数点有明显错位的，应以总价为准并修改单价；若用文字表示的数值与数字表示的数值不一致，以文字表示的数值为准。对不同文字文本投标文件的解释发生异议的，以中文文本为准。如果投标人不接受对其错误的更改，其投标将被拒绝。</w:t>
      </w:r>
    </w:p>
    <w:p w14:paraId="4109B4C5"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2C68BCD0"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本身的内容，而不寻求外部的证据。</w:t>
      </w:r>
    </w:p>
    <w:p w14:paraId="492049D5"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25.5</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实质上没有响应招标文件要求的投标将被拒绝。投标人不得通过修正或撤消不合要求的偏离或保留从而使其投标成为实质上响应的投标。如发现下列情况之一的，其投标将被拒绝：</w:t>
      </w:r>
    </w:p>
    <w:p w14:paraId="76BD5B26"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未按要求提交投标保证金；</w:t>
      </w:r>
    </w:p>
    <w:p w14:paraId="595EBAC9"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lastRenderedPageBreak/>
        <w:t>不满足招标文件对合格投标人要求的；</w:t>
      </w:r>
    </w:p>
    <w:p w14:paraId="2230A622"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资格证明文件不全的；</w:t>
      </w:r>
    </w:p>
    <w:p w14:paraId="3F623C85"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未按规定签字盖章的；</w:t>
      </w:r>
    </w:p>
    <w:p w14:paraId="36B88FCF"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投标有效期不足的；</w:t>
      </w:r>
    </w:p>
    <w:p w14:paraId="6171DBB4"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不满足技术规格书中主要参数的要求的</w:t>
      </w:r>
      <w:r w:rsidR="00913677" w:rsidRPr="00E46B51">
        <w:rPr>
          <w:rFonts w:asciiTheme="minorEastAsia" w:eastAsiaTheme="minorEastAsia" w:hAnsiTheme="minorEastAsia" w:hint="eastAsia"/>
          <w:szCs w:val="21"/>
          <w:lang w:eastAsia="zh-CN"/>
        </w:rPr>
        <w:t>（</w:t>
      </w:r>
      <w:r w:rsidR="003F0A4B" w:rsidRPr="00E46B51">
        <w:rPr>
          <w:rFonts w:asciiTheme="minorEastAsia" w:eastAsiaTheme="minorEastAsia" w:hAnsiTheme="minorEastAsia" w:hint="eastAsia"/>
          <w:szCs w:val="21"/>
          <w:lang w:eastAsia="zh-CN"/>
        </w:rPr>
        <w:t>技术规格书中</w:t>
      </w:r>
      <w:r w:rsidR="00913677" w:rsidRPr="00E46B51">
        <w:rPr>
          <w:rFonts w:asciiTheme="minorEastAsia" w:eastAsiaTheme="minorEastAsia" w:hAnsiTheme="minorEastAsia" w:hint="eastAsia"/>
          <w:szCs w:val="21"/>
          <w:lang w:eastAsia="zh-CN"/>
        </w:rPr>
        <w:t>有其他说明的除外）</w:t>
      </w:r>
      <w:r w:rsidRPr="00E46B51">
        <w:rPr>
          <w:rFonts w:asciiTheme="minorEastAsia" w:eastAsiaTheme="minorEastAsia" w:hAnsiTheme="minorEastAsia" w:hint="eastAsia"/>
          <w:szCs w:val="21"/>
          <w:lang w:eastAsia="zh-CN"/>
        </w:rPr>
        <w:t>；</w:t>
      </w:r>
    </w:p>
    <w:p w14:paraId="68066A9F"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不符合法律、法规和招标文件中规定的其它实质性要求的。</w:t>
      </w:r>
    </w:p>
    <w:p w14:paraId="5935349F" w14:textId="77777777" w:rsidR="00C450F5" w:rsidRPr="00E46B51" w:rsidRDefault="00C450F5">
      <w:pPr>
        <w:pStyle w:val="3"/>
        <w:spacing w:before="0" w:after="0" w:line="360" w:lineRule="auto"/>
        <w:rPr>
          <w:rFonts w:asciiTheme="minorEastAsia" w:eastAsiaTheme="minorEastAsia" w:hAnsiTheme="minorEastAsia"/>
          <w:szCs w:val="21"/>
        </w:rPr>
      </w:pPr>
      <w:bookmarkStart w:id="38" w:name="_Toc358360910"/>
      <w:r w:rsidRPr="00E46B51">
        <w:rPr>
          <w:rFonts w:asciiTheme="minorEastAsia" w:eastAsiaTheme="minorEastAsia" w:hAnsiTheme="minorEastAsia" w:hint="eastAsia"/>
          <w:sz w:val="24"/>
          <w:szCs w:val="24"/>
        </w:rPr>
        <w:t>26．投标的评价</w:t>
      </w:r>
      <w:bookmarkEnd w:id="38"/>
    </w:p>
    <w:p w14:paraId="69308FF3"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26.1 评标委员会将按照本须知第25条规定，只对确定为实质上响应招标文件要求的投标进行评价和比较。对投标文件的评价采用综合评分法。</w:t>
      </w:r>
    </w:p>
    <w:p w14:paraId="070F5577"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26.2 评标委员会在评标时，除考虑投标人的报价之外，还要考虑以下因素：</w:t>
      </w:r>
    </w:p>
    <w:p w14:paraId="724E7731"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投标产品的技术性能；</w:t>
      </w:r>
    </w:p>
    <w:p w14:paraId="473F7F26"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质量保证期、售后服务能力及售后服务承诺；</w:t>
      </w:r>
    </w:p>
    <w:p w14:paraId="69FDA174"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承诺的交货期；</w:t>
      </w:r>
    </w:p>
    <w:p w14:paraId="4227D860"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投标人的财务状况及资信状况；</w:t>
      </w:r>
    </w:p>
    <w:p w14:paraId="0DA4B0AC" w14:textId="77777777" w:rsidR="006B4DEE" w:rsidRPr="00E46B51"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投标人业绩及类似项目的执行情况；</w:t>
      </w:r>
    </w:p>
    <w:p w14:paraId="021A6924"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26.3 最低投标价不是中标唯一条件。</w:t>
      </w:r>
    </w:p>
    <w:p w14:paraId="4A403576" w14:textId="77777777" w:rsidR="00C450F5" w:rsidRPr="00E46B51" w:rsidRDefault="00C450F5">
      <w:pPr>
        <w:pStyle w:val="3"/>
        <w:spacing w:before="0" w:after="0" w:line="360" w:lineRule="auto"/>
        <w:rPr>
          <w:rFonts w:asciiTheme="minorEastAsia" w:eastAsiaTheme="minorEastAsia" w:hAnsiTheme="minorEastAsia"/>
          <w:szCs w:val="21"/>
        </w:rPr>
      </w:pPr>
      <w:bookmarkStart w:id="39" w:name="_Toc358360911"/>
      <w:r w:rsidRPr="00E46B51">
        <w:rPr>
          <w:rFonts w:asciiTheme="minorEastAsia" w:eastAsiaTheme="minorEastAsia" w:hAnsiTheme="minorEastAsia" w:hint="eastAsia"/>
          <w:sz w:val="24"/>
          <w:szCs w:val="24"/>
        </w:rPr>
        <w:t>27．与</w:t>
      </w:r>
      <w:r w:rsidR="00746F4E" w:rsidRPr="00E46B51">
        <w:rPr>
          <w:rFonts w:asciiTheme="minorEastAsia" w:eastAsiaTheme="minorEastAsia" w:hAnsiTheme="minorEastAsia" w:hint="eastAsia"/>
          <w:sz w:val="24"/>
          <w:szCs w:val="24"/>
        </w:rPr>
        <w:t>采购单位</w:t>
      </w:r>
      <w:r w:rsidRPr="00E46B51">
        <w:rPr>
          <w:rFonts w:asciiTheme="minorEastAsia" w:eastAsiaTheme="minorEastAsia" w:hAnsiTheme="minorEastAsia" w:hint="eastAsia"/>
          <w:sz w:val="24"/>
          <w:szCs w:val="24"/>
        </w:rPr>
        <w:t>的接触</w:t>
      </w:r>
      <w:bookmarkEnd w:id="39"/>
    </w:p>
    <w:p w14:paraId="1C4FD03B"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27.1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除本须知第23条的规定外，</w:t>
      </w:r>
      <w:r w:rsidR="00601AD8" w:rsidRPr="00E46B51">
        <w:rPr>
          <w:rFonts w:asciiTheme="minorEastAsia" w:eastAsiaTheme="minorEastAsia" w:hAnsiTheme="minorEastAsia" w:hint="eastAsia"/>
          <w:szCs w:val="21"/>
        </w:rPr>
        <w:t>从开标之日起至</w:t>
      </w:r>
      <w:r w:rsidR="00601AD8" w:rsidRPr="00E46B51">
        <w:rPr>
          <w:rFonts w:asciiTheme="minorEastAsia" w:eastAsiaTheme="minorEastAsia" w:hAnsiTheme="minorEastAsia" w:hint="cs"/>
          <w:szCs w:val="21"/>
        </w:rPr>
        <w:t>中标结果公告期截止之日止</w:t>
      </w:r>
      <w:r w:rsidRPr="00E46B51">
        <w:rPr>
          <w:rFonts w:asciiTheme="minorEastAsia" w:eastAsiaTheme="minorEastAsia" w:hAnsiTheme="minorEastAsia" w:hint="eastAsia"/>
          <w:szCs w:val="21"/>
        </w:rPr>
        <w:t>，投标人不得就与其投标有关的事项与</w:t>
      </w:r>
      <w:r w:rsidR="00746F4E" w:rsidRPr="00E46B51">
        <w:rPr>
          <w:rFonts w:asciiTheme="minorEastAsia" w:eastAsiaTheme="minorEastAsia" w:hAnsiTheme="minorEastAsia" w:hint="eastAsia"/>
          <w:szCs w:val="21"/>
        </w:rPr>
        <w:t>采购单位</w:t>
      </w:r>
      <w:r w:rsidRPr="00E46B51">
        <w:rPr>
          <w:rFonts w:asciiTheme="minorEastAsia" w:eastAsiaTheme="minorEastAsia" w:hAnsiTheme="minorEastAsia" w:hint="eastAsia"/>
          <w:szCs w:val="21"/>
        </w:rPr>
        <w:t>接触。</w:t>
      </w:r>
    </w:p>
    <w:p w14:paraId="3CF4222E" w14:textId="77777777" w:rsidR="00C450F5" w:rsidRPr="00E46B51" w:rsidRDefault="00C450F5">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27.2</w:t>
      </w:r>
      <w:r w:rsidR="008864CF" w:rsidRPr="00E46B51">
        <w:rPr>
          <w:rFonts w:asciiTheme="minorEastAsia" w:eastAsiaTheme="minorEastAsia" w:hAnsiTheme="minorEastAsia"/>
          <w:szCs w:val="21"/>
        </w:rPr>
        <w:t xml:space="preserve"> </w:t>
      </w:r>
      <w:r w:rsidR="00E36555" w:rsidRPr="00E46B51">
        <w:rPr>
          <w:rFonts w:asciiTheme="minorEastAsia" w:eastAsiaTheme="minorEastAsia" w:hAnsiTheme="minorEastAsia" w:hint="eastAsia"/>
          <w:szCs w:val="21"/>
        </w:rPr>
        <w:t>投标人试图对评标委员会的评标</w:t>
      </w:r>
      <w:r w:rsidR="00E36555" w:rsidRPr="00E46B51">
        <w:rPr>
          <w:rFonts w:asciiTheme="minorEastAsia" w:eastAsiaTheme="minorEastAsia" w:hAnsiTheme="minorEastAsia" w:hint="eastAsia"/>
          <w:szCs w:val="21"/>
          <w:lang w:eastAsia="zh-CN"/>
        </w:rPr>
        <w:t>或</w:t>
      </w:r>
      <w:r w:rsidRPr="00E46B51">
        <w:rPr>
          <w:rFonts w:asciiTheme="minorEastAsia" w:eastAsiaTheme="minorEastAsia" w:hAnsiTheme="minorEastAsia" w:hint="eastAsia"/>
          <w:szCs w:val="21"/>
        </w:rPr>
        <w:t>授予合同的决定进行影响，都可能导致其投标被拒绝。</w:t>
      </w:r>
    </w:p>
    <w:p w14:paraId="7CD001C5" w14:textId="77777777" w:rsidR="000A65D3" w:rsidRPr="00E46B51" w:rsidRDefault="000A65D3" w:rsidP="000A65D3">
      <w:pPr>
        <w:pStyle w:val="2"/>
        <w:spacing w:before="0" w:after="0" w:line="360" w:lineRule="auto"/>
        <w:jc w:val="center"/>
        <w:rPr>
          <w:rFonts w:asciiTheme="minorEastAsia" w:eastAsiaTheme="minorEastAsia" w:hAnsiTheme="minorEastAsia"/>
          <w:sz w:val="24"/>
          <w:szCs w:val="24"/>
        </w:rPr>
      </w:pPr>
      <w:bookmarkStart w:id="40" w:name="_Toc358360912"/>
      <w:r w:rsidRPr="00E46B51">
        <w:rPr>
          <w:rFonts w:asciiTheme="minorEastAsia" w:eastAsiaTheme="minorEastAsia" w:hAnsiTheme="minorEastAsia" w:hint="eastAsia"/>
          <w:sz w:val="24"/>
          <w:szCs w:val="24"/>
        </w:rPr>
        <w:t>六  确定中标人及授予合同</w:t>
      </w:r>
    </w:p>
    <w:p w14:paraId="52E0D235" w14:textId="77777777" w:rsidR="000A65D3" w:rsidRPr="00E46B51" w:rsidRDefault="000A65D3" w:rsidP="000A65D3">
      <w:pPr>
        <w:pStyle w:val="3"/>
        <w:spacing w:before="0" w:after="0" w:line="360" w:lineRule="auto"/>
        <w:rPr>
          <w:rFonts w:asciiTheme="minorEastAsia" w:eastAsiaTheme="minorEastAsia" w:hAnsiTheme="minorEastAsia"/>
          <w:szCs w:val="21"/>
        </w:rPr>
      </w:pPr>
      <w:r w:rsidRPr="00E46B51">
        <w:rPr>
          <w:rFonts w:asciiTheme="minorEastAsia" w:eastAsiaTheme="minorEastAsia" w:hAnsiTheme="minorEastAsia" w:hint="eastAsia"/>
          <w:sz w:val="24"/>
          <w:szCs w:val="24"/>
        </w:rPr>
        <w:t>28．确定中标人</w:t>
      </w:r>
    </w:p>
    <w:p w14:paraId="15ED2DF9"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 xml:space="preserve">28.1 </w:t>
      </w:r>
      <w:r w:rsidRPr="00E46B51">
        <w:rPr>
          <w:rFonts w:asciiTheme="minorEastAsia" w:eastAsiaTheme="minorEastAsia" w:hAnsiTheme="minorEastAsia" w:hint="eastAsia"/>
          <w:szCs w:val="21"/>
        </w:rPr>
        <w:t>采购人应按照评标委员会推荐的中标候选人顺序确定中标人。</w:t>
      </w:r>
    </w:p>
    <w:p w14:paraId="47096074"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28.2</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中标人确定后，采购代理机构在政府采购指定媒体进行中标结果公告，并</w:t>
      </w:r>
      <w:r w:rsidRPr="00E46B51">
        <w:rPr>
          <w:rFonts w:asciiTheme="minorEastAsia" w:eastAsiaTheme="minorEastAsia" w:hAnsiTheme="minorEastAsia"/>
          <w:szCs w:val="21"/>
        </w:rPr>
        <w:t>同时</w:t>
      </w:r>
      <w:r w:rsidRPr="00E46B51">
        <w:rPr>
          <w:rFonts w:asciiTheme="minorEastAsia" w:eastAsiaTheme="minorEastAsia" w:hAnsiTheme="minorEastAsia" w:hint="eastAsia"/>
          <w:szCs w:val="21"/>
        </w:rPr>
        <w:t>向中标人发出中标通知书，向未中标的投标人发出未中标通知书。</w:t>
      </w:r>
    </w:p>
    <w:p w14:paraId="4DC6286B"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28.3</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中标通知书是合同的组成部分，对采购人和中标人具有同等法律效力。</w:t>
      </w:r>
    </w:p>
    <w:p w14:paraId="46096863"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28.4</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因不可抗力或中标人拒绝与采购人签订合同或中标人不能履约等情形，</w:t>
      </w:r>
      <w:r w:rsidRPr="00E46B51">
        <w:rPr>
          <w:rFonts w:asciiTheme="minorEastAsia" w:eastAsiaTheme="minorEastAsia" w:hAnsiTheme="minorEastAsia"/>
          <w:szCs w:val="21"/>
        </w:rPr>
        <w:t>采购人可以按照评审报告推荐的中标或者成交候选人名单排序，确定下一候选人为中标或者成交供应商，也可以重新开展政府采购活动。</w:t>
      </w:r>
    </w:p>
    <w:p w14:paraId="71F67DCC" w14:textId="77777777" w:rsidR="000A65D3" w:rsidRPr="00E46B51" w:rsidRDefault="000A65D3" w:rsidP="000A65D3">
      <w:pPr>
        <w:pStyle w:val="3"/>
        <w:spacing w:before="0" w:after="0" w:line="360" w:lineRule="auto"/>
        <w:rPr>
          <w:rFonts w:asciiTheme="minorEastAsia" w:eastAsiaTheme="minorEastAsia" w:hAnsiTheme="minorEastAsia"/>
          <w:szCs w:val="21"/>
        </w:rPr>
      </w:pPr>
      <w:r w:rsidRPr="00E46B51">
        <w:rPr>
          <w:rFonts w:asciiTheme="minorEastAsia" w:eastAsiaTheme="minorEastAsia" w:hAnsiTheme="minorEastAsia" w:hint="eastAsia"/>
          <w:sz w:val="24"/>
          <w:szCs w:val="24"/>
        </w:rPr>
        <w:t>29．签订合同</w:t>
      </w:r>
    </w:p>
    <w:p w14:paraId="1844E12A"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 w:val="24"/>
          <w:szCs w:val="24"/>
        </w:rPr>
        <w:t>29</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中标人应在中标通知书发出后30天内与采购人签订合同，否则按开标后撤出投标处理。</w:t>
      </w:r>
    </w:p>
    <w:p w14:paraId="257ECB05" w14:textId="77777777" w:rsidR="000A65D3" w:rsidRPr="00E46B51" w:rsidRDefault="000A65D3" w:rsidP="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29.2</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招标文件、中标人的投标文件及其澄清文件等，均为签订合同的依据。</w:t>
      </w:r>
    </w:p>
    <w:p w14:paraId="0C3F5297" w14:textId="77777777" w:rsidR="000A65D3" w:rsidRPr="00E46B51" w:rsidRDefault="000A65D3" w:rsidP="000A65D3">
      <w:pPr>
        <w:pStyle w:val="3"/>
        <w:spacing w:before="0" w:after="0" w:line="360" w:lineRule="auto"/>
        <w:rPr>
          <w:rFonts w:asciiTheme="minorEastAsia" w:eastAsiaTheme="minorEastAsia" w:hAnsiTheme="minorEastAsia"/>
          <w:sz w:val="24"/>
          <w:szCs w:val="24"/>
        </w:rPr>
      </w:pPr>
      <w:r w:rsidRPr="00E46B51">
        <w:rPr>
          <w:rFonts w:asciiTheme="minorEastAsia" w:eastAsiaTheme="minorEastAsia" w:hAnsiTheme="minorEastAsia" w:hint="eastAsia"/>
          <w:sz w:val="24"/>
          <w:szCs w:val="24"/>
        </w:rPr>
        <w:lastRenderedPageBreak/>
        <w:t>30．更改采购货物数量的权力</w:t>
      </w:r>
    </w:p>
    <w:p w14:paraId="7450212D" w14:textId="77777777" w:rsidR="000A65D3" w:rsidRPr="00E46B51" w:rsidRDefault="000A65D3" w:rsidP="000A65D3">
      <w:pPr>
        <w:spacing w:line="360" w:lineRule="auto"/>
        <w:rPr>
          <w:rFonts w:asciiTheme="minorEastAsia" w:eastAsiaTheme="minorEastAsia" w:hAnsiTheme="minorEastAsia"/>
          <w:sz w:val="24"/>
          <w:szCs w:val="24"/>
        </w:rPr>
      </w:pPr>
      <w:r w:rsidRPr="00E46B51">
        <w:rPr>
          <w:rFonts w:asciiTheme="minorEastAsia" w:eastAsiaTheme="minorEastAsia" w:hAnsiTheme="minorEastAsia" w:hint="eastAsia"/>
          <w:szCs w:val="21"/>
        </w:rPr>
        <w:t>30.1</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bookmarkEnd w:id="40"/>
    <w:p w14:paraId="4115AFA3" w14:textId="77777777" w:rsidR="00C450F5" w:rsidRPr="00E46B51" w:rsidRDefault="00C450F5">
      <w:pPr>
        <w:spacing w:line="360" w:lineRule="auto"/>
        <w:rPr>
          <w:rFonts w:asciiTheme="minorEastAsia" w:eastAsiaTheme="minorEastAsia" w:hAnsiTheme="minorEastAsia"/>
          <w:sz w:val="24"/>
          <w:szCs w:val="24"/>
        </w:rPr>
      </w:pPr>
    </w:p>
    <w:p w14:paraId="77FFD674" w14:textId="77777777" w:rsidR="00C450F5" w:rsidRPr="00E46B51" w:rsidRDefault="00C450F5">
      <w:pPr>
        <w:pStyle w:val="2"/>
        <w:spacing w:before="0" w:after="0" w:line="360" w:lineRule="auto"/>
        <w:jc w:val="center"/>
        <w:rPr>
          <w:rFonts w:asciiTheme="minorEastAsia" w:eastAsiaTheme="minorEastAsia" w:hAnsiTheme="minorEastAsia"/>
          <w:sz w:val="24"/>
          <w:szCs w:val="24"/>
        </w:rPr>
      </w:pPr>
      <w:bookmarkStart w:id="41" w:name="_Toc358360918"/>
      <w:r w:rsidRPr="00E46B51">
        <w:rPr>
          <w:rFonts w:asciiTheme="minorEastAsia" w:eastAsiaTheme="minorEastAsia" w:hAnsiTheme="minorEastAsia" w:hint="eastAsia"/>
          <w:sz w:val="24"/>
          <w:szCs w:val="24"/>
        </w:rPr>
        <w:t>七  其它</w:t>
      </w:r>
      <w:bookmarkEnd w:id="41"/>
    </w:p>
    <w:p w14:paraId="2CD322F8" w14:textId="77777777" w:rsidR="00C450F5" w:rsidRPr="00E46B51" w:rsidRDefault="00C450F5">
      <w:pPr>
        <w:pStyle w:val="3"/>
        <w:spacing w:before="0" w:after="0" w:line="360" w:lineRule="auto"/>
        <w:rPr>
          <w:rFonts w:asciiTheme="minorEastAsia" w:eastAsiaTheme="minorEastAsia" w:hAnsiTheme="minorEastAsia"/>
          <w:szCs w:val="21"/>
        </w:rPr>
      </w:pPr>
      <w:bookmarkStart w:id="42" w:name="_Toc358360919"/>
      <w:r w:rsidRPr="00E46B51">
        <w:rPr>
          <w:rFonts w:asciiTheme="minorEastAsia" w:eastAsiaTheme="minorEastAsia" w:hAnsiTheme="minorEastAsia" w:hint="eastAsia"/>
          <w:sz w:val="24"/>
          <w:szCs w:val="24"/>
        </w:rPr>
        <w:t>3</w:t>
      </w:r>
      <w:r w:rsidR="000A65D3" w:rsidRPr="00E46B51">
        <w:rPr>
          <w:rFonts w:asciiTheme="minorEastAsia" w:eastAsiaTheme="minorEastAsia" w:hAnsiTheme="minorEastAsia"/>
          <w:sz w:val="24"/>
          <w:szCs w:val="24"/>
        </w:rPr>
        <w:t>1</w:t>
      </w:r>
      <w:r w:rsidRPr="00E46B51">
        <w:rPr>
          <w:rFonts w:asciiTheme="minorEastAsia" w:eastAsiaTheme="minorEastAsia" w:hAnsiTheme="minorEastAsia" w:hint="eastAsia"/>
          <w:sz w:val="24"/>
          <w:szCs w:val="24"/>
        </w:rPr>
        <w:t>. 废标情况的处理</w:t>
      </w:r>
      <w:bookmarkEnd w:id="42"/>
    </w:p>
    <w:p w14:paraId="3AF13D44" w14:textId="77777777" w:rsidR="00C450F5" w:rsidRPr="00E46B51" w:rsidRDefault="000A65D3">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3</w:t>
      </w:r>
      <w:r w:rsidRPr="00E46B51">
        <w:rPr>
          <w:rFonts w:asciiTheme="minorEastAsia" w:eastAsiaTheme="minorEastAsia" w:hAnsiTheme="minorEastAsia"/>
          <w:szCs w:val="21"/>
        </w:rPr>
        <w:t>1</w:t>
      </w:r>
      <w:r w:rsidR="00C450F5" w:rsidRPr="00E46B51">
        <w:rPr>
          <w:rFonts w:asciiTheme="minorEastAsia" w:eastAsiaTheme="minorEastAsia" w:hAnsiTheme="minorEastAsia" w:hint="eastAsia"/>
          <w:szCs w:val="21"/>
        </w:rPr>
        <w:t>.1 在招标采购中，出现下列情形之一的，</w:t>
      </w:r>
      <w:r w:rsidR="001B4D71" w:rsidRPr="00E46B51">
        <w:rPr>
          <w:rFonts w:asciiTheme="minorEastAsia" w:eastAsiaTheme="minorEastAsia" w:hAnsiTheme="minorEastAsia" w:hint="eastAsia"/>
          <w:szCs w:val="21"/>
          <w:lang w:eastAsia="zh-CN"/>
        </w:rPr>
        <w:t>项目</w:t>
      </w:r>
      <w:r w:rsidR="00C450F5" w:rsidRPr="00E46B51">
        <w:rPr>
          <w:rFonts w:asciiTheme="minorEastAsia" w:eastAsiaTheme="minorEastAsia" w:hAnsiTheme="minorEastAsia" w:hint="eastAsia"/>
          <w:szCs w:val="21"/>
        </w:rPr>
        <w:t>应予废标：</w:t>
      </w:r>
    </w:p>
    <w:p w14:paraId="53C823E2" w14:textId="77777777" w:rsidR="00C450F5" w:rsidRPr="00E46B51"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E46B51">
        <w:rPr>
          <w:rFonts w:asciiTheme="minorEastAsia" w:eastAsiaTheme="minorEastAsia" w:hAnsiTheme="minorEastAsia" w:hint="eastAsia"/>
          <w:kern w:val="2"/>
          <w:szCs w:val="21"/>
          <w:lang w:eastAsia="zh-CN"/>
        </w:rPr>
        <w:t>符合专业条件的供应商或者对招标文件作实质响应的供应商不足三家的；</w:t>
      </w:r>
    </w:p>
    <w:p w14:paraId="40156833" w14:textId="77777777" w:rsidR="00C450F5" w:rsidRPr="00E46B51"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E46B51">
        <w:rPr>
          <w:rFonts w:asciiTheme="minorEastAsia" w:eastAsiaTheme="minorEastAsia" w:hAnsiTheme="minorEastAsia" w:hint="eastAsia"/>
          <w:kern w:val="2"/>
          <w:szCs w:val="21"/>
          <w:lang w:eastAsia="zh-CN"/>
        </w:rPr>
        <w:t>出现影响采购公正的违法、违规行为的；</w:t>
      </w:r>
    </w:p>
    <w:p w14:paraId="104B30DD" w14:textId="77777777" w:rsidR="00C450F5" w:rsidRPr="00E46B51"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E46B51">
        <w:rPr>
          <w:rFonts w:asciiTheme="minorEastAsia" w:eastAsiaTheme="minorEastAsia" w:hAnsiTheme="minorEastAsia" w:hint="eastAsia"/>
          <w:kern w:val="2"/>
          <w:szCs w:val="21"/>
          <w:lang w:eastAsia="zh-CN"/>
        </w:rPr>
        <w:t>投标人的报价均超过了采购预算，采购人不能支付的；</w:t>
      </w:r>
    </w:p>
    <w:p w14:paraId="2F9E5AF0" w14:textId="77777777" w:rsidR="00C450F5" w:rsidRPr="00E46B51"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E46B51">
        <w:rPr>
          <w:rFonts w:asciiTheme="minorEastAsia" w:eastAsiaTheme="minorEastAsia" w:hAnsiTheme="minorEastAsia" w:hint="eastAsia"/>
          <w:kern w:val="2"/>
          <w:szCs w:val="21"/>
          <w:lang w:eastAsia="zh-CN"/>
        </w:rPr>
        <w:t>因重大变故，采购任务取消的。</w:t>
      </w:r>
    </w:p>
    <w:p w14:paraId="69137C0E" w14:textId="77777777" w:rsidR="00497B45" w:rsidRPr="00E46B51" w:rsidRDefault="000A65D3" w:rsidP="0084065F">
      <w:pPr>
        <w:pStyle w:val="3"/>
        <w:spacing w:before="0" w:after="0" w:line="360" w:lineRule="auto"/>
        <w:rPr>
          <w:rFonts w:asciiTheme="minorEastAsia" w:eastAsiaTheme="minorEastAsia" w:hAnsiTheme="minorEastAsia"/>
          <w:sz w:val="24"/>
          <w:szCs w:val="24"/>
        </w:rPr>
      </w:pPr>
      <w:r w:rsidRPr="00E46B51">
        <w:rPr>
          <w:rFonts w:asciiTheme="minorEastAsia" w:eastAsiaTheme="minorEastAsia" w:hAnsiTheme="minorEastAsia"/>
          <w:sz w:val="24"/>
          <w:szCs w:val="24"/>
        </w:rPr>
        <w:t>32</w:t>
      </w:r>
      <w:r w:rsidR="00497B45" w:rsidRPr="00E46B51">
        <w:rPr>
          <w:rFonts w:asciiTheme="minorEastAsia" w:eastAsiaTheme="minorEastAsia" w:hAnsiTheme="minorEastAsia"/>
          <w:sz w:val="24"/>
          <w:szCs w:val="24"/>
        </w:rPr>
        <w:t>．</w:t>
      </w:r>
      <w:r w:rsidR="00497B45" w:rsidRPr="00E46B51">
        <w:rPr>
          <w:rFonts w:asciiTheme="minorEastAsia" w:eastAsiaTheme="minorEastAsia" w:hAnsiTheme="minorEastAsia" w:hint="eastAsia"/>
          <w:sz w:val="24"/>
          <w:szCs w:val="24"/>
        </w:rPr>
        <w:t>进口代理公司</w:t>
      </w:r>
    </w:p>
    <w:p w14:paraId="2B8B213E" w14:textId="77777777" w:rsidR="00497B45" w:rsidRPr="00E46B51" w:rsidRDefault="000A65D3" w:rsidP="0084065F">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3</w:t>
      </w:r>
      <w:r w:rsidRPr="00E46B51">
        <w:rPr>
          <w:rFonts w:asciiTheme="minorEastAsia" w:eastAsiaTheme="minorEastAsia" w:hAnsiTheme="minorEastAsia"/>
          <w:szCs w:val="21"/>
        </w:rPr>
        <w:t>2</w:t>
      </w:r>
      <w:r w:rsidR="00497B45" w:rsidRPr="00E46B51">
        <w:rPr>
          <w:rFonts w:asciiTheme="minorEastAsia" w:eastAsiaTheme="minorEastAsia" w:hAnsiTheme="minorEastAsia" w:hint="eastAsia"/>
          <w:szCs w:val="21"/>
        </w:rPr>
        <w:t>.1中标人所投产品若有产品</w:t>
      </w:r>
      <w:r w:rsidR="007145AB" w:rsidRPr="00E46B51">
        <w:rPr>
          <w:rFonts w:asciiTheme="minorEastAsia" w:eastAsiaTheme="minorEastAsia" w:hAnsiTheme="minorEastAsia" w:hint="eastAsia"/>
          <w:szCs w:val="21"/>
          <w:lang w:eastAsia="zh-CN"/>
        </w:rPr>
        <w:t>需要</w:t>
      </w:r>
      <w:r w:rsidR="007145AB" w:rsidRPr="00E46B51">
        <w:rPr>
          <w:rFonts w:asciiTheme="minorEastAsia" w:eastAsiaTheme="minorEastAsia" w:hAnsiTheme="minorEastAsia" w:hint="eastAsia"/>
          <w:szCs w:val="21"/>
        </w:rPr>
        <w:t>进口</w:t>
      </w:r>
      <w:r w:rsidR="00497B45" w:rsidRPr="00E46B51">
        <w:rPr>
          <w:rFonts w:asciiTheme="minorEastAsia" w:eastAsiaTheme="minorEastAsia" w:hAnsiTheme="minorEastAsia" w:hint="eastAsia"/>
          <w:szCs w:val="21"/>
        </w:rPr>
        <w:t>，招标人有权确定并自行委托进口代理公司代理相关手续（包括但不限于签订外贸合同等）。</w:t>
      </w:r>
    </w:p>
    <w:p w14:paraId="1387208B" w14:textId="77777777" w:rsidR="006415F0" w:rsidRPr="00E46B51" w:rsidRDefault="000A65D3" w:rsidP="00AC1631">
      <w:pPr>
        <w:pStyle w:val="3"/>
        <w:spacing w:before="0" w:after="0" w:line="360" w:lineRule="auto"/>
        <w:rPr>
          <w:rFonts w:asciiTheme="minorEastAsia" w:eastAsiaTheme="minorEastAsia" w:hAnsiTheme="minorEastAsia"/>
          <w:sz w:val="24"/>
          <w:szCs w:val="24"/>
        </w:rPr>
      </w:pPr>
      <w:r w:rsidRPr="00E46B51">
        <w:rPr>
          <w:rFonts w:asciiTheme="minorEastAsia" w:eastAsiaTheme="minorEastAsia" w:hAnsiTheme="minorEastAsia" w:hint="eastAsia"/>
          <w:sz w:val="24"/>
          <w:szCs w:val="24"/>
        </w:rPr>
        <w:t>3</w:t>
      </w:r>
      <w:r w:rsidRPr="00E46B51">
        <w:rPr>
          <w:rFonts w:asciiTheme="minorEastAsia" w:eastAsiaTheme="minorEastAsia" w:hAnsiTheme="minorEastAsia"/>
          <w:sz w:val="24"/>
          <w:szCs w:val="24"/>
        </w:rPr>
        <w:t>3</w:t>
      </w:r>
      <w:r w:rsidR="006415F0" w:rsidRPr="00E46B51">
        <w:rPr>
          <w:rFonts w:asciiTheme="minorEastAsia" w:eastAsiaTheme="minorEastAsia" w:hAnsiTheme="minorEastAsia" w:hint="eastAsia"/>
          <w:sz w:val="24"/>
          <w:szCs w:val="24"/>
        </w:rPr>
        <w:t>.政府采购合同</w:t>
      </w:r>
    </w:p>
    <w:p w14:paraId="41F81FE1" w14:textId="174297F3" w:rsidR="00C13AF8" w:rsidRPr="00E46B51" w:rsidRDefault="000A65D3" w:rsidP="00040CEF">
      <w:pPr>
        <w:spacing w:line="360" w:lineRule="auto"/>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3</w:t>
      </w:r>
      <w:r w:rsidRPr="00E46B51">
        <w:rPr>
          <w:rFonts w:asciiTheme="minorEastAsia" w:eastAsiaTheme="minorEastAsia" w:hAnsiTheme="minorEastAsia"/>
          <w:szCs w:val="21"/>
        </w:rPr>
        <w:t>3</w:t>
      </w:r>
      <w:r w:rsidR="0033688D" w:rsidRPr="00E46B51">
        <w:rPr>
          <w:rFonts w:asciiTheme="minorEastAsia" w:eastAsiaTheme="minorEastAsia" w:hAnsiTheme="minorEastAsia" w:hint="eastAsia"/>
          <w:szCs w:val="21"/>
        </w:rPr>
        <w:t xml:space="preserve">.1 </w:t>
      </w:r>
      <w:r w:rsidR="006415F0" w:rsidRPr="00E46B51">
        <w:rPr>
          <w:rFonts w:asciiTheme="minorEastAsia" w:eastAsiaTheme="minorEastAsia" w:hAnsiTheme="minorEastAsia" w:hint="eastAsia"/>
          <w:szCs w:val="21"/>
        </w:rPr>
        <w:t>根据《</w:t>
      </w:r>
      <w:r w:rsidR="006415F0" w:rsidRPr="00E46B51">
        <w:rPr>
          <w:rFonts w:asciiTheme="minorEastAsia" w:eastAsiaTheme="minorEastAsia" w:hAnsiTheme="minorEastAsia"/>
          <w:szCs w:val="21"/>
        </w:rPr>
        <w:t>中华人民共和国政府采购法实施条例</w:t>
      </w:r>
      <w:r w:rsidR="00AF4A7B" w:rsidRPr="00E46B51">
        <w:rPr>
          <w:rFonts w:asciiTheme="minorEastAsia" w:eastAsiaTheme="minorEastAsia" w:hAnsiTheme="minorEastAsia" w:hint="eastAsia"/>
          <w:szCs w:val="21"/>
        </w:rPr>
        <w:t>》第五十条关于应将</w:t>
      </w:r>
      <w:r w:rsidR="00AD392E" w:rsidRPr="00E46B51">
        <w:rPr>
          <w:rFonts w:asciiTheme="minorEastAsia" w:eastAsiaTheme="minorEastAsia" w:hAnsiTheme="minorEastAsia" w:hint="eastAsia"/>
          <w:szCs w:val="21"/>
          <w:lang w:eastAsia="zh-CN"/>
        </w:rPr>
        <w:t>政府</w:t>
      </w:r>
      <w:r w:rsidR="00AF4A7B" w:rsidRPr="00E46B51">
        <w:rPr>
          <w:rFonts w:asciiTheme="minorEastAsia" w:eastAsiaTheme="minorEastAsia" w:hAnsiTheme="minorEastAsia" w:hint="eastAsia"/>
          <w:szCs w:val="21"/>
        </w:rPr>
        <w:t>采购合同公告的的规定，</w:t>
      </w:r>
      <w:r w:rsidR="00AF4A7B" w:rsidRPr="00E46B51">
        <w:rPr>
          <w:rFonts w:asciiTheme="minorEastAsia" w:eastAsiaTheme="minorEastAsia" w:hAnsiTheme="minorEastAsia" w:hint="eastAsia"/>
          <w:szCs w:val="21"/>
          <w:lang w:eastAsia="zh-CN"/>
        </w:rPr>
        <w:t>中标人</w:t>
      </w:r>
      <w:r w:rsidR="006415F0" w:rsidRPr="00E46B51">
        <w:rPr>
          <w:rFonts w:asciiTheme="minorEastAsia" w:eastAsiaTheme="minorEastAsia" w:hAnsiTheme="minorEastAsia" w:hint="eastAsia"/>
          <w:szCs w:val="21"/>
        </w:rPr>
        <w:t>应在政府采购合同签订后的24小时之内将合同扫描件发送电子邮件至</w:t>
      </w:r>
      <w:r w:rsidR="00740F5E" w:rsidRPr="00E46B51">
        <w:rPr>
          <w:rFonts w:asciiTheme="minorEastAsia" w:eastAsiaTheme="minorEastAsia" w:hAnsiTheme="minorEastAsia" w:hint="eastAsia"/>
          <w:szCs w:val="21"/>
        </w:rPr>
        <w:t>zhuzhongping-biecc@qq.com</w:t>
      </w:r>
      <w:r w:rsidR="006415F0" w:rsidRPr="00E46B51">
        <w:rPr>
          <w:rFonts w:asciiTheme="minorEastAsia" w:eastAsiaTheme="minorEastAsia" w:hAnsiTheme="minorEastAsia" w:hint="eastAsia"/>
          <w:szCs w:val="21"/>
        </w:rPr>
        <w:t>，标</w:t>
      </w:r>
      <w:r w:rsidR="006415F0" w:rsidRPr="00E46B51">
        <w:rPr>
          <w:rFonts w:asciiTheme="minorEastAsia" w:eastAsiaTheme="minorEastAsia" w:hAnsiTheme="minorEastAsia" w:hint="eastAsia"/>
          <w:szCs w:val="21"/>
          <w:lang w:eastAsia="zh-CN"/>
        </w:rPr>
        <w:t>题为“</w:t>
      </w:r>
      <w:r w:rsidR="00740F5E" w:rsidRPr="00E46B51">
        <w:rPr>
          <w:rFonts w:asciiTheme="minorEastAsia" w:eastAsiaTheme="minorEastAsia" w:hAnsiTheme="minorEastAsia"/>
          <w:szCs w:val="21"/>
          <w:lang w:eastAsia="zh-CN"/>
        </w:rPr>
        <w:t>BIECC-</w:t>
      </w:r>
      <w:r w:rsidR="00343C59">
        <w:rPr>
          <w:rFonts w:asciiTheme="minorEastAsia" w:eastAsiaTheme="minorEastAsia" w:hAnsiTheme="minorEastAsia"/>
          <w:szCs w:val="21"/>
          <w:lang w:eastAsia="zh-CN"/>
        </w:rPr>
        <w:t>ZB3910</w:t>
      </w:r>
      <w:r w:rsidR="00A77882" w:rsidRPr="00E46B51">
        <w:rPr>
          <w:rFonts w:asciiTheme="minorEastAsia" w:eastAsiaTheme="minorEastAsia" w:hAnsiTheme="minorEastAsia"/>
          <w:szCs w:val="21"/>
          <w:lang w:eastAsia="zh-CN"/>
        </w:rPr>
        <w:t>/清设招</w:t>
      </w:r>
      <w:r w:rsidR="00A21F74">
        <w:rPr>
          <w:rFonts w:asciiTheme="minorEastAsia" w:eastAsiaTheme="minorEastAsia" w:hAnsiTheme="minorEastAsia"/>
          <w:szCs w:val="21"/>
          <w:lang w:eastAsia="zh-CN"/>
        </w:rPr>
        <w:t>第2017110号</w:t>
      </w:r>
      <w:r w:rsidR="006415F0" w:rsidRPr="00E46B51">
        <w:rPr>
          <w:rFonts w:asciiTheme="minorEastAsia" w:eastAsiaTheme="minorEastAsia" w:hAnsiTheme="minorEastAsia" w:hint="eastAsia"/>
          <w:szCs w:val="21"/>
          <w:lang w:eastAsia="zh-CN"/>
        </w:rPr>
        <w:t>政府采购合同”。</w:t>
      </w:r>
    </w:p>
    <w:p w14:paraId="66EBDB18" w14:textId="77777777" w:rsidR="002C1F5C" w:rsidRPr="00E46B51" w:rsidRDefault="002C1F5C" w:rsidP="00F43A54">
      <w:pPr>
        <w:spacing w:line="360" w:lineRule="auto"/>
        <w:rPr>
          <w:rFonts w:asciiTheme="minorEastAsia" w:eastAsiaTheme="minorEastAsia" w:hAnsiTheme="minorEastAsia"/>
          <w:sz w:val="24"/>
          <w:szCs w:val="24"/>
          <w:lang w:eastAsia="zh-CN"/>
        </w:rPr>
      </w:pPr>
      <w:r w:rsidRPr="00E46B51">
        <w:rPr>
          <w:rFonts w:asciiTheme="minorEastAsia" w:eastAsiaTheme="minorEastAsia" w:hAnsiTheme="minorEastAsia"/>
          <w:sz w:val="24"/>
          <w:szCs w:val="24"/>
          <w:lang w:eastAsia="zh-CN"/>
        </w:rPr>
        <w:br w:type="page"/>
      </w:r>
    </w:p>
    <w:p w14:paraId="01411831" w14:textId="77777777" w:rsidR="00C450F5" w:rsidRPr="00E46B51" w:rsidRDefault="00C450F5">
      <w:pPr>
        <w:pageBreakBefore/>
        <w:spacing w:line="264" w:lineRule="auto"/>
        <w:jc w:val="center"/>
        <w:rPr>
          <w:rFonts w:asciiTheme="minorEastAsia" w:eastAsiaTheme="minorEastAsia" w:hAnsiTheme="minorEastAsia"/>
          <w:sz w:val="24"/>
          <w:szCs w:val="24"/>
        </w:rPr>
      </w:pPr>
    </w:p>
    <w:p w14:paraId="3949B591" w14:textId="77777777" w:rsidR="00C450F5" w:rsidRPr="00E46B51" w:rsidRDefault="00C450F5">
      <w:pPr>
        <w:spacing w:line="264" w:lineRule="auto"/>
        <w:jc w:val="center"/>
        <w:rPr>
          <w:rFonts w:asciiTheme="minorEastAsia" w:eastAsiaTheme="minorEastAsia" w:hAnsiTheme="minorEastAsia"/>
          <w:sz w:val="24"/>
          <w:szCs w:val="24"/>
        </w:rPr>
      </w:pPr>
    </w:p>
    <w:p w14:paraId="5BC74422" w14:textId="77777777" w:rsidR="00C450F5" w:rsidRPr="00E46B51" w:rsidRDefault="00C450F5">
      <w:pPr>
        <w:spacing w:line="264" w:lineRule="auto"/>
        <w:jc w:val="center"/>
        <w:rPr>
          <w:rFonts w:asciiTheme="minorEastAsia" w:eastAsiaTheme="minorEastAsia" w:hAnsiTheme="minorEastAsia"/>
          <w:sz w:val="24"/>
          <w:szCs w:val="24"/>
        </w:rPr>
      </w:pPr>
    </w:p>
    <w:p w14:paraId="068DA419" w14:textId="77777777" w:rsidR="00C450F5" w:rsidRPr="00E46B51" w:rsidRDefault="00C450F5">
      <w:pPr>
        <w:spacing w:line="264" w:lineRule="auto"/>
        <w:jc w:val="center"/>
        <w:rPr>
          <w:rFonts w:asciiTheme="minorEastAsia" w:eastAsiaTheme="minorEastAsia" w:hAnsiTheme="minorEastAsia"/>
          <w:sz w:val="24"/>
          <w:szCs w:val="24"/>
        </w:rPr>
      </w:pPr>
    </w:p>
    <w:p w14:paraId="02DCFB19" w14:textId="77777777" w:rsidR="00C450F5" w:rsidRPr="00E46B51" w:rsidRDefault="00C450F5">
      <w:pPr>
        <w:spacing w:line="264" w:lineRule="auto"/>
        <w:jc w:val="center"/>
        <w:rPr>
          <w:rFonts w:asciiTheme="minorEastAsia" w:eastAsiaTheme="minorEastAsia" w:hAnsiTheme="minorEastAsia"/>
          <w:sz w:val="24"/>
          <w:szCs w:val="24"/>
        </w:rPr>
      </w:pPr>
    </w:p>
    <w:p w14:paraId="7299A168" w14:textId="77777777" w:rsidR="00C450F5" w:rsidRPr="00E46B51" w:rsidRDefault="00C450F5">
      <w:pPr>
        <w:spacing w:line="264" w:lineRule="auto"/>
        <w:jc w:val="center"/>
        <w:rPr>
          <w:rFonts w:asciiTheme="minorEastAsia" w:eastAsiaTheme="minorEastAsia" w:hAnsiTheme="minorEastAsia"/>
          <w:sz w:val="24"/>
          <w:szCs w:val="24"/>
        </w:rPr>
      </w:pPr>
    </w:p>
    <w:p w14:paraId="0AD1FCE3" w14:textId="77777777" w:rsidR="00C450F5" w:rsidRPr="00E46B51" w:rsidRDefault="00C450F5">
      <w:pPr>
        <w:spacing w:line="264" w:lineRule="auto"/>
        <w:jc w:val="center"/>
        <w:rPr>
          <w:rFonts w:asciiTheme="minorEastAsia" w:eastAsiaTheme="minorEastAsia" w:hAnsiTheme="minorEastAsia"/>
          <w:sz w:val="24"/>
          <w:szCs w:val="24"/>
        </w:rPr>
      </w:pPr>
    </w:p>
    <w:p w14:paraId="34DF3C73" w14:textId="77777777" w:rsidR="00C450F5" w:rsidRPr="00E46B51" w:rsidRDefault="00C450F5">
      <w:pPr>
        <w:spacing w:line="264" w:lineRule="auto"/>
        <w:jc w:val="center"/>
        <w:rPr>
          <w:rFonts w:asciiTheme="minorEastAsia" w:eastAsiaTheme="minorEastAsia" w:hAnsiTheme="minorEastAsia"/>
          <w:sz w:val="24"/>
          <w:szCs w:val="24"/>
        </w:rPr>
      </w:pPr>
    </w:p>
    <w:p w14:paraId="731ED327" w14:textId="77777777" w:rsidR="00C450F5" w:rsidRPr="00E46B51" w:rsidRDefault="00C450F5">
      <w:pPr>
        <w:spacing w:line="264" w:lineRule="auto"/>
        <w:jc w:val="center"/>
        <w:rPr>
          <w:rFonts w:asciiTheme="minorEastAsia" w:eastAsiaTheme="minorEastAsia" w:hAnsiTheme="minorEastAsia"/>
          <w:sz w:val="24"/>
          <w:szCs w:val="24"/>
        </w:rPr>
      </w:pPr>
    </w:p>
    <w:p w14:paraId="00977509" w14:textId="77777777" w:rsidR="00C450F5" w:rsidRPr="00E46B51" w:rsidRDefault="00C450F5">
      <w:pPr>
        <w:spacing w:line="264" w:lineRule="auto"/>
        <w:jc w:val="center"/>
        <w:rPr>
          <w:rFonts w:asciiTheme="minorEastAsia" w:eastAsiaTheme="minorEastAsia" w:hAnsiTheme="minorEastAsia"/>
          <w:sz w:val="24"/>
          <w:szCs w:val="24"/>
        </w:rPr>
      </w:pPr>
    </w:p>
    <w:p w14:paraId="4D71831B" w14:textId="77777777" w:rsidR="00C450F5" w:rsidRPr="00E46B51" w:rsidRDefault="00C450F5">
      <w:pPr>
        <w:spacing w:line="264" w:lineRule="auto"/>
        <w:jc w:val="center"/>
        <w:rPr>
          <w:rFonts w:asciiTheme="minorEastAsia" w:eastAsiaTheme="minorEastAsia" w:hAnsiTheme="minorEastAsia"/>
          <w:sz w:val="24"/>
          <w:szCs w:val="24"/>
        </w:rPr>
      </w:pPr>
    </w:p>
    <w:p w14:paraId="16BF7C6D" w14:textId="77777777" w:rsidR="00C450F5" w:rsidRPr="00E46B51" w:rsidRDefault="00C450F5">
      <w:pPr>
        <w:spacing w:line="264" w:lineRule="auto"/>
        <w:jc w:val="center"/>
        <w:rPr>
          <w:rFonts w:asciiTheme="minorEastAsia" w:eastAsiaTheme="minorEastAsia" w:hAnsiTheme="minorEastAsia"/>
          <w:sz w:val="24"/>
          <w:szCs w:val="24"/>
        </w:rPr>
      </w:pPr>
    </w:p>
    <w:p w14:paraId="4B1529D4" w14:textId="77777777" w:rsidR="00C450F5" w:rsidRPr="00E46B51" w:rsidRDefault="00C450F5">
      <w:pPr>
        <w:spacing w:line="264" w:lineRule="auto"/>
        <w:jc w:val="center"/>
        <w:rPr>
          <w:rFonts w:asciiTheme="minorEastAsia" w:eastAsiaTheme="minorEastAsia" w:hAnsiTheme="minorEastAsia"/>
          <w:sz w:val="24"/>
          <w:szCs w:val="24"/>
        </w:rPr>
      </w:pPr>
    </w:p>
    <w:p w14:paraId="05F287C1" w14:textId="77777777" w:rsidR="00C450F5" w:rsidRPr="00E46B51" w:rsidRDefault="00C450F5">
      <w:pPr>
        <w:spacing w:line="264" w:lineRule="auto"/>
        <w:jc w:val="center"/>
        <w:rPr>
          <w:rFonts w:asciiTheme="minorEastAsia" w:eastAsiaTheme="minorEastAsia" w:hAnsiTheme="minorEastAsia"/>
          <w:sz w:val="24"/>
          <w:szCs w:val="24"/>
        </w:rPr>
      </w:pPr>
    </w:p>
    <w:p w14:paraId="444EB381" w14:textId="77777777" w:rsidR="00C450F5" w:rsidRPr="00E46B51" w:rsidRDefault="00C450F5">
      <w:pPr>
        <w:spacing w:line="264" w:lineRule="auto"/>
        <w:jc w:val="center"/>
        <w:rPr>
          <w:rFonts w:asciiTheme="minorEastAsia" w:eastAsiaTheme="minorEastAsia" w:hAnsiTheme="minorEastAsia"/>
          <w:sz w:val="24"/>
          <w:szCs w:val="24"/>
        </w:rPr>
      </w:pPr>
    </w:p>
    <w:p w14:paraId="1A494524" w14:textId="77777777" w:rsidR="00C450F5" w:rsidRPr="00E46B51" w:rsidRDefault="00C450F5">
      <w:pPr>
        <w:spacing w:line="264" w:lineRule="auto"/>
        <w:jc w:val="center"/>
        <w:rPr>
          <w:rFonts w:asciiTheme="minorEastAsia" w:eastAsiaTheme="minorEastAsia" w:hAnsiTheme="minorEastAsia"/>
          <w:sz w:val="24"/>
          <w:szCs w:val="24"/>
        </w:rPr>
      </w:pPr>
    </w:p>
    <w:p w14:paraId="07EE316D" w14:textId="77777777" w:rsidR="00C450F5" w:rsidRPr="00E46B51" w:rsidRDefault="00C450F5">
      <w:pPr>
        <w:spacing w:line="264" w:lineRule="auto"/>
        <w:jc w:val="center"/>
        <w:rPr>
          <w:rFonts w:asciiTheme="minorEastAsia" w:eastAsiaTheme="minorEastAsia" w:hAnsiTheme="minorEastAsia"/>
          <w:sz w:val="24"/>
          <w:szCs w:val="24"/>
        </w:rPr>
      </w:pPr>
    </w:p>
    <w:p w14:paraId="57EAD0AD"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43" w:name="_Toc358360920"/>
      <w:bookmarkStart w:id="44" w:name="_Toc487270165"/>
      <w:r w:rsidRPr="00E46B51">
        <w:rPr>
          <w:rFonts w:asciiTheme="minorEastAsia" w:eastAsiaTheme="minorEastAsia" w:hAnsiTheme="minorEastAsia" w:hint="eastAsia"/>
          <w:sz w:val="30"/>
          <w:szCs w:val="30"/>
        </w:rPr>
        <w:t>第四章  合同资料表</w:t>
      </w:r>
      <w:bookmarkEnd w:id="43"/>
      <w:bookmarkEnd w:id="44"/>
    </w:p>
    <w:p w14:paraId="665471E2" w14:textId="77777777" w:rsidR="00C450F5" w:rsidRPr="00E46B51" w:rsidRDefault="00C450F5">
      <w:pPr>
        <w:pageBreakBefore/>
        <w:spacing w:line="360" w:lineRule="auto"/>
        <w:jc w:val="center"/>
        <w:rPr>
          <w:rFonts w:asciiTheme="minorEastAsia" w:eastAsiaTheme="minorEastAsia" w:hAnsiTheme="minorEastAsia"/>
          <w:sz w:val="24"/>
          <w:szCs w:val="24"/>
        </w:rPr>
      </w:pPr>
      <w:r w:rsidRPr="00E46B51">
        <w:rPr>
          <w:rFonts w:asciiTheme="minorEastAsia" w:eastAsiaTheme="minorEastAsia" w:hAnsiTheme="minorEastAsia" w:hint="eastAsia"/>
          <w:b/>
          <w:sz w:val="24"/>
          <w:szCs w:val="24"/>
        </w:rPr>
        <w:lastRenderedPageBreak/>
        <w:t>合同资料表</w:t>
      </w:r>
    </w:p>
    <w:p w14:paraId="50A1E0AA" w14:textId="77777777" w:rsidR="00C450F5" w:rsidRPr="00E46B51" w:rsidRDefault="00C450F5">
      <w:pPr>
        <w:spacing w:line="360" w:lineRule="auto"/>
        <w:rPr>
          <w:rFonts w:asciiTheme="minorEastAsia" w:eastAsiaTheme="minorEastAsia" w:hAnsiTheme="minorEastAsia"/>
          <w:sz w:val="24"/>
          <w:szCs w:val="24"/>
        </w:rPr>
      </w:pPr>
    </w:p>
    <w:p w14:paraId="6D34B35F" w14:textId="77777777" w:rsidR="00C450F5" w:rsidRPr="00E46B51" w:rsidRDefault="00C450F5">
      <w:pPr>
        <w:spacing w:line="360" w:lineRule="auto"/>
        <w:ind w:firstLine="525"/>
        <w:rPr>
          <w:rFonts w:asciiTheme="minorEastAsia" w:eastAsiaTheme="minorEastAsia" w:hAnsiTheme="minorEastAsia"/>
          <w:b/>
          <w:szCs w:val="21"/>
        </w:rPr>
      </w:pPr>
      <w:r w:rsidRPr="00E46B51">
        <w:rPr>
          <w:rFonts w:asciiTheme="minorEastAsia" w:eastAsiaTheme="minorEastAsia" w:hAnsiTheme="minorEastAsia" w:hint="eastAsia"/>
          <w:szCs w:val="21"/>
        </w:rPr>
        <w:t>本表关于要采购的货物的具体资料是对合同条款的具体补充和修改，如有矛盾，应以本资料表为准。</w:t>
      </w:r>
    </w:p>
    <w:tbl>
      <w:tblPr>
        <w:tblW w:w="0" w:type="auto"/>
        <w:tblInd w:w="118" w:type="dxa"/>
        <w:tblLayout w:type="fixed"/>
        <w:tblCellMar>
          <w:left w:w="28" w:type="dxa"/>
          <w:right w:w="28" w:type="dxa"/>
        </w:tblCellMar>
        <w:tblLook w:val="0000" w:firstRow="0" w:lastRow="0" w:firstColumn="0" w:lastColumn="0" w:noHBand="0" w:noVBand="0"/>
      </w:tblPr>
      <w:tblGrid>
        <w:gridCol w:w="1515"/>
        <w:gridCol w:w="7440"/>
      </w:tblGrid>
      <w:tr w:rsidR="00C450F5" w:rsidRPr="00E46B51" w14:paraId="4DBD34DA" w14:textId="77777777">
        <w:trPr>
          <w:trHeight w:val="553"/>
        </w:trPr>
        <w:tc>
          <w:tcPr>
            <w:tcW w:w="1515" w:type="dxa"/>
            <w:tcBorders>
              <w:top w:val="single" w:sz="8" w:space="0" w:color="000000"/>
              <w:left w:val="single" w:sz="8" w:space="0" w:color="000000"/>
              <w:bottom w:val="single" w:sz="4" w:space="0" w:color="000000"/>
            </w:tcBorders>
            <w:shd w:val="clear" w:color="auto" w:fill="auto"/>
            <w:vAlign w:val="center"/>
          </w:tcPr>
          <w:p w14:paraId="19D226A5" w14:textId="77777777" w:rsidR="00C450F5" w:rsidRPr="00E46B51" w:rsidRDefault="00C450F5" w:rsidP="00CB3ABF">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序号</w:t>
            </w:r>
          </w:p>
        </w:tc>
        <w:tc>
          <w:tcPr>
            <w:tcW w:w="744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E214768" w14:textId="77777777" w:rsidR="00C450F5" w:rsidRPr="00E46B51" w:rsidRDefault="00C450F5" w:rsidP="00CB3ABF">
            <w:pPr>
              <w:jc w:val="center"/>
              <w:rPr>
                <w:rFonts w:asciiTheme="minorEastAsia" w:eastAsiaTheme="minorEastAsia" w:hAnsiTheme="minorEastAsia"/>
                <w:szCs w:val="21"/>
              </w:rPr>
            </w:pPr>
            <w:r w:rsidRPr="00E46B51">
              <w:rPr>
                <w:rFonts w:asciiTheme="minorEastAsia" w:eastAsiaTheme="minorEastAsia" w:hAnsiTheme="minorEastAsia" w:hint="eastAsia"/>
                <w:b/>
                <w:szCs w:val="21"/>
              </w:rPr>
              <w:t>内      容</w:t>
            </w:r>
          </w:p>
        </w:tc>
      </w:tr>
      <w:tr w:rsidR="00C450F5" w:rsidRPr="00E46B51" w14:paraId="77C47917" w14:textId="77777777" w:rsidTr="00886F15">
        <w:trPr>
          <w:trHeight w:val="554"/>
        </w:trPr>
        <w:tc>
          <w:tcPr>
            <w:tcW w:w="1515" w:type="dxa"/>
            <w:tcBorders>
              <w:top w:val="single" w:sz="4" w:space="0" w:color="000000"/>
              <w:left w:val="single" w:sz="8" w:space="0" w:color="000000"/>
              <w:bottom w:val="single" w:sz="4" w:space="0" w:color="000000"/>
            </w:tcBorders>
            <w:shd w:val="clear" w:color="auto" w:fill="auto"/>
            <w:vAlign w:val="center"/>
          </w:tcPr>
          <w:p w14:paraId="6EA16164" w14:textId="77777777" w:rsidR="00C450F5" w:rsidRPr="00E46B51" w:rsidRDefault="00C450F5" w:rsidP="00CB3ABF">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221D22" w14:textId="77777777" w:rsidR="00C450F5" w:rsidRPr="00E46B51" w:rsidRDefault="00C450F5" w:rsidP="00CB3ABF">
            <w:pPr>
              <w:rPr>
                <w:rFonts w:asciiTheme="minorEastAsia" w:eastAsiaTheme="minorEastAsia" w:hAnsiTheme="minorEastAsia"/>
                <w:szCs w:val="21"/>
              </w:rPr>
            </w:pPr>
            <w:r w:rsidRPr="00E46B51">
              <w:rPr>
                <w:rFonts w:asciiTheme="minorEastAsia" w:eastAsiaTheme="minorEastAsia" w:hAnsiTheme="minorEastAsia" w:hint="eastAsia"/>
                <w:szCs w:val="21"/>
              </w:rPr>
              <w:t>项目现场名称：清华大学</w:t>
            </w:r>
          </w:p>
        </w:tc>
      </w:tr>
      <w:tr w:rsidR="00C450F5" w:rsidRPr="00E46B51" w14:paraId="2651E59F" w14:textId="77777777" w:rsidTr="00886F15">
        <w:trPr>
          <w:trHeight w:val="554"/>
        </w:trPr>
        <w:tc>
          <w:tcPr>
            <w:tcW w:w="1515" w:type="dxa"/>
            <w:tcBorders>
              <w:top w:val="single" w:sz="4" w:space="0" w:color="000000"/>
              <w:left w:val="single" w:sz="8" w:space="0" w:color="000000"/>
              <w:bottom w:val="single" w:sz="4" w:space="0" w:color="000000"/>
            </w:tcBorders>
            <w:shd w:val="clear" w:color="auto" w:fill="auto"/>
            <w:vAlign w:val="center"/>
          </w:tcPr>
          <w:p w14:paraId="47665C18" w14:textId="77777777" w:rsidR="00C450F5" w:rsidRPr="00E46B51" w:rsidRDefault="00C450F5" w:rsidP="00CB3ABF">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6.1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E7DE8F" w14:textId="77777777" w:rsidR="00C450F5" w:rsidRPr="00E46B51" w:rsidRDefault="00C450F5" w:rsidP="00CB3ABF">
            <w:pPr>
              <w:rPr>
                <w:rFonts w:asciiTheme="minorEastAsia" w:eastAsiaTheme="minorEastAsia" w:hAnsiTheme="minorEastAsia"/>
                <w:szCs w:val="21"/>
              </w:rPr>
            </w:pPr>
            <w:r w:rsidRPr="00E46B51">
              <w:rPr>
                <w:rFonts w:asciiTheme="minorEastAsia" w:eastAsiaTheme="minorEastAsia" w:hAnsiTheme="minorEastAsia" w:hint="eastAsia"/>
                <w:szCs w:val="21"/>
              </w:rPr>
              <w:t>履约保证金：本项目无需履约保证金。</w:t>
            </w:r>
          </w:p>
        </w:tc>
      </w:tr>
      <w:tr w:rsidR="00C450F5" w:rsidRPr="00E46B51" w14:paraId="258C8A72" w14:textId="77777777" w:rsidTr="00886F15">
        <w:trPr>
          <w:trHeight w:val="554"/>
        </w:trPr>
        <w:tc>
          <w:tcPr>
            <w:tcW w:w="1515" w:type="dxa"/>
            <w:tcBorders>
              <w:top w:val="single" w:sz="4" w:space="0" w:color="000000"/>
              <w:left w:val="single" w:sz="8" w:space="0" w:color="000000"/>
              <w:bottom w:val="single" w:sz="4" w:space="0" w:color="000000"/>
            </w:tcBorders>
            <w:shd w:val="clear" w:color="auto" w:fill="auto"/>
            <w:vAlign w:val="center"/>
          </w:tcPr>
          <w:p w14:paraId="2EE2DE27" w14:textId="77777777" w:rsidR="00C450F5" w:rsidRPr="00E46B51" w:rsidRDefault="00C450F5" w:rsidP="00CB3ABF">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14.1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714C64" w14:textId="77777777" w:rsidR="00C450F5" w:rsidRPr="00E46B51" w:rsidRDefault="00C450F5" w:rsidP="00CB3ABF">
            <w:pPr>
              <w:rPr>
                <w:rFonts w:asciiTheme="minorEastAsia" w:eastAsiaTheme="minorEastAsia" w:hAnsiTheme="minorEastAsia"/>
                <w:szCs w:val="21"/>
              </w:rPr>
            </w:pPr>
            <w:r w:rsidRPr="00E46B51">
              <w:rPr>
                <w:rFonts w:asciiTheme="minorEastAsia" w:eastAsiaTheme="minorEastAsia" w:hAnsiTheme="minorEastAsia" w:hint="eastAsia"/>
                <w:szCs w:val="21"/>
              </w:rPr>
              <w:t>交货期/工期：</w:t>
            </w:r>
            <w:r w:rsidR="00416C14" w:rsidRPr="00E46B51">
              <w:rPr>
                <w:rFonts w:asciiTheme="minorEastAsia" w:eastAsiaTheme="minorEastAsia" w:hAnsiTheme="minorEastAsia" w:hint="eastAsia"/>
                <w:szCs w:val="21"/>
              </w:rPr>
              <w:t>在签订</w:t>
            </w:r>
            <w:r w:rsidRPr="00E46B51">
              <w:rPr>
                <w:rFonts w:asciiTheme="minorEastAsia" w:eastAsiaTheme="minorEastAsia" w:hAnsiTheme="minorEastAsia" w:hint="eastAsia"/>
                <w:szCs w:val="21"/>
              </w:rPr>
              <w:t>合同约定。</w:t>
            </w:r>
          </w:p>
        </w:tc>
      </w:tr>
      <w:tr w:rsidR="00C450F5" w:rsidRPr="00E46B51" w14:paraId="14D48589" w14:textId="77777777" w:rsidTr="000F2FFA">
        <w:trPr>
          <w:trHeight w:val="4621"/>
        </w:trPr>
        <w:tc>
          <w:tcPr>
            <w:tcW w:w="1515" w:type="dxa"/>
            <w:tcBorders>
              <w:top w:val="single" w:sz="4" w:space="0" w:color="000000"/>
              <w:left w:val="single" w:sz="8" w:space="0" w:color="000000"/>
              <w:bottom w:val="single" w:sz="4" w:space="0" w:color="000000"/>
            </w:tcBorders>
            <w:shd w:val="clear" w:color="auto" w:fill="auto"/>
            <w:vAlign w:val="center"/>
          </w:tcPr>
          <w:p w14:paraId="1BA80365" w14:textId="77777777" w:rsidR="00C450F5" w:rsidRPr="00E46B51" w:rsidRDefault="00C450F5" w:rsidP="00CB3ABF">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16.1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796F437" w14:textId="77777777" w:rsidR="00641270" w:rsidRPr="00E46B51" w:rsidRDefault="00641270" w:rsidP="00641270">
            <w:pPr>
              <w:rPr>
                <w:rFonts w:asciiTheme="minorEastAsia" w:eastAsiaTheme="minorEastAsia" w:hAnsiTheme="minorEastAsia"/>
                <w:szCs w:val="21"/>
              </w:rPr>
            </w:pPr>
            <w:r w:rsidRPr="00E46B51">
              <w:rPr>
                <w:rFonts w:asciiTheme="minorEastAsia" w:eastAsiaTheme="minorEastAsia" w:hAnsiTheme="minorEastAsia" w:hint="eastAsia"/>
                <w:szCs w:val="21"/>
              </w:rPr>
              <w:t>付款方法和条件（具体方式最终以清华大学设备处的规定为准）：</w:t>
            </w:r>
          </w:p>
          <w:p w14:paraId="15239024" w14:textId="77777777" w:rsidR="00641270" w:rsidRPr="00E46B51" w:rsidRDefault="00641270" w:rsidP="00641270">
            <w:pPr>
              <w:ind w:firstLineChars="122" w:firstLine="256"/>
              <w:rPr>
                <w:rFonts w:asciiTheme="minorEastAsia" w:eastAsiaTheme="minorEastAsia" w:hAnsiTheme="minorEastAsia"/>
                <w:szCs w:val="21"/>
              </w:rPr>
            </w:pPr>
            <w:r w:rsidRPr="00E46B51">
              <w:rPr>
                <w:rFonts w:asciiTheme="minorEastAsia" w:eastAsiaTheme="minorEastAsia" w:hAnsiTheme="minorEastAsia" w:hint="eastAsia"/>
                <w:szCs w:val="21"/>
                <w:lang w:eastAsia="zh-CN"/>
              </w:rPr>
              <w:t>1、进口产品</w:t>
            </w:r>
            <w:r w:rsidRPr="00E46B51">
              <w:rPr>
                <w:rFonts w:asciiTheme="minorEastAsia" w:eastAsiaTheme="minorEastAsia" w:hAnsiTheme="minorEastAsia" w:hint="eastAsia"/>
                <w:szCs w:val="21"/>
              </w:rPr>
              <w:t>：</w:t>
            </w:r>
          </w:p>
          <w:p w14:paraId="105D645C" w14:textId="77777777" w:rsidR="00641270" w:rsidRPr="00E46B51" w:rsidRDefault="00641270" w:rsidP="00641270">
            <w:pPr>
              <w:ind w:firstLineChars="250" w:firstLine="525"/>
              <w:rPr>
                <w:rFonts w:asciiTheme="minorEastAsia" w:eastAsiaTheme="minorEastAsia" w:hAnsiTheme="minorEastAsia"/>
                <w:szCs w:val="21"/>
              </w:rPr>
            </w:pPr>
            <w:r w:rsidRPr="00E46B51">
              <w:rPr>
                <w:rFonts w:asciiTheme="minorEastAsia" w:eastAsiaTheme="minorEastAsia" w:hAnsiTheme="minorEastAsia" w:hint="cs"/>
                <w:szCs w:val="21"/>
              </w:rPr>
              <w:t>1</w:t>
            </w:r>
            <w:r w:rsidRPr="00E46B51">
              <w:rPr>
                <w:rFonts w:asciiTheme="minorEastAsia" w:eastAsiaTheme="minorEastAsia" w:hAnsiTheme="minorEastAsia" w:hint="eastAsia"/>
                <w:szCs w:val="21"/>
                <w:lang w:eastAsia="zh-CN"/>
              </w:rPr>
              <w:t>）</w:t>
            </w:r>
            <w:r w:rsidRPr="00E46B51">
              <w:rPr>
                <w:rFonts w:asciiTheme="minorEastAsia" w:eastAsiaTheme="minorEastAsia" w:hAnsiTheme="minorEastAsia" w:hint="eastAsia"/>
                <w:szCs w:val="21"/>
              </w:rPr>
              <w:t>合同签订后，按照100%信用证方式（L/C）支付；</w:t>
            </w:r>
          </w:p>
          <w:p w14:paraId="69DFE87F" w14:textId="77777777" w:rsidR="00641270" w:rsidRPr="00E46B51" w:rsidRDefault="00641270" w:rsidP="00641270">
            <w:pPr>
              <w:ind w:firstLineChars="250" w:firstLine="525"/>
              <w:rPr>
                <w:rFonts w:asciiTheme="minorEastAsia" w:eastAsiaTheme="minorEastAsia" w:hAnsiTheme="minorEastAsia"/>
                <w:szCs w:val="21"/>
              </w:rPr>
            </w:pPr>
            <w:r w:rsidRPr="00E46B51">
              <w:rPr>
                <w:rFonts w:asciiTheme="minorEastAsia" w:eastAsiaTheme="minorEastAsia" w:hAnsiTheme="minorEastAsia"/>
                <w:szCs w:val="21"/>
              </w:rPr>
              <w:t>2）</w:t>
            </w:r>
            <w:r w:rsidRPr="00E46B51">
              <w:rPr>
                <w:rFonts w:asciiTheme="minorEastAsia" w:eastAsiaTheme="minorEastAsia" w:hAnsiTheme="minorEastAsia" w:hint="eastAsia"/>
                <w:szCs w:val="21"/>
              </w:rPr>
              <w:t>发货后，凭装运单据付合同金额的</w:t>
            </w:r>
            <w:r w:rsidRPr="00E46B51">
              <w:rPr>
                <w:rFonts w:asciiTheme="minorEastAsia" w:eastAsiaTheme="minorEastAsia" w:hAnsiTheme="minorEastAsia"/>
                <w:szCs w:val="21"/>
              </w:rPr>
              <w:t>7</w:t>
            </w:r>
            <w:r w:rsidRPr="00E46B51">
              <w:rPr>
                <w:rFonts w:asciiTheme="minorEastAsia" w:eastAsiaTheme="minorEastAsia" w:hAnsiTheme="minorEastAsia" w:hint="eastAsia"/>
                <w:szCs w:val="21"/>
              </w:rPr>
              <w:t>0%；</w:t>
            </w:r>
          </w:p>
          <w:p w14:paraId="4DE7507D" w14:textId="77777777" w:rsidR="00641270" w:rsidRPr="00E46B51" w:rsidRDefault="00641270" w:rsidP="00641270">
            <w:pPr>
              <w:ind w:firstLineChars="250" w:firstLine="525"/>
              <w:rPr>
                <w:rFonts w:asciiTheme="minorEastAsia" w:eastAsiaTheme="minorEastAsia" w:hAnsiTheme="minorEastAsia"/>
                <w:szCs w:val="21"/>
              </w:rPr>
            </w:pPr>
            <w:r w:rsidRPr="00E46B51">
              <w:rPr>
                <w:rFonts w:asciiTheme="minorEastAsia" w:eastAsiaTheme="minorEastAsia" w:hAnsiTheme="minorEastAsia"/>
                <w:szCs w:val="21"/>
              </w:rPr>
              <w:t>3）产品安装验收合格并无故障运行</w:t>
            </w:r>
            <w:r w:rsidRPr="00E46B51">
              <w:rPr>
                <w:rFonts w:asciiTheme="minorEastAsia" w:eastAsiaTheme="minorEastAsia" w:hAnsiTheme="minorEastAsia" w:hint="eastAsia"/>
                <w:szCs w:val="21"/>
              </w:rPr>
              <w:t>3</w:t>
            </w:r>
            <w:r w:rsidRPr="00E46B51">
              <w:rPr>
                <w:rFonts w:asciiTheme="minorEastAsia" w:eastAsiaTheme="minorEastAsia" w:hAnsiTheme="minorEastAsia"/>
                <w:szCs w:val="21"/>
              </w:rPr>
              <w:t>个月后，由买方组织验收小组进行验收</w:t>
            </w:r>
            <w:r w:rsidRPr="00E46B51">
              <w:rPr>
                <w:rFonts w:asciiTheme="minorEastAsia" w:eastAsiaTheme="minorEastAsia" w:hAnsiTheme="minorEastAsia" w:hint="eastAsia"/>
                <w:szCs w:val="21"/>
              </w:rPr>
              <w:t>；验收</w:t>
            </w:r>
            <w:r w:rsidRPr="00E46B51">
              <w:rPr>
                <w:rFonts w:asciiTheme="minorEastAsia" w:eastAsiaTheme="minorEastAsia" w:hAnsiTheme="minorEastAsia"/>
                <w:szCs w:val="21"/>
              </w:rPr>
              <w:t>合格后，</w:t>
            </w:r>
            <w:r w:rsidRPr="00E46B51">
              <w:rPr>
                <w:rFonts w:asciiTheme="minorEastAsia" w:eastAsiaTheme="minorEastAsia" w:hAnsiTheme="minorEastAsia" w:hint="eastAsia"/>
                <w:szCs w:val="21"/>
              </w:rPr>
              <w:t>凭最终验收报告结付合同金额的</w:t>
            </w:r>
            <w:r w:rsidRPr="00E46B51">
              <w:rPr>
                <w:rFonts w:asciiTheme="minorEastAsia" w:eastAsiaTheme="minorEastAsia" w:hAnsiTheme="minorEastAsia"/>
                <w:szCs w:val="21"/>
              </w:rPr>
              <w:t>3</w:t>
            </w:r>
            <w:r w:rsidRPr="00E46B51">
              <w:rPr>
                <w:rFonts w:asciiTheme="minorEastAsia" w:eastAsiaTheme="minorEastAsia" w:hAnsiTheme="minorEastAsia" w:hint="eastAsia"/>
                <w:szCs w:val="21"/>
              </w:rPr>
              <w:t>0%余款。</w:t>
            </w:r>
          </w:p>
          <w:p w14:paraId="3E07AB05" w14:textId="77777777" w:rsidR="00641270" w:rsidRPr="00E46B51" w:rsidRDefault="00641270" w:rsidP="00641270">
            <w:pPr>
              <w:ind w:firstLineChars="250" w:firstLine="525"/>
              <w:rPr>
                <w:rFonts w:asciiTheme="minorEastAsia" w:eastAsiaTheme="minorEastAsia" w:hAnsiTheme="minorEastAsia"/>
                <w:szCs w:val="21"/>
              </w:rPr>
            </w:pPr>
            <w:r w:rsidRPr="00E46B51">
              <w:rPr>
                <w:rFonts w:asciiTheme="minorEastAsia" w:eastAsiaTheme="minorEastAsia" w:hAnsiTheme="minorEastAsia"/>
                <w:szCs w:val="21"/>
              </w:rPr>
              <w:t>4）设备保修期自验收合格之日起计。</w:t>
            </w:r>
          </w:p>
          <w:p w14:paraId="4738AFF7" w14:textId="77777777" w:rsidR="00641270" w:rsidRPr="00E46B51" w:rsidRDefault="00641270" w:rsidP="00641270">
            <w:pPr>
              <w:ind w:firstLineChars="122" w:firstLine="256"/>
              <w:rPr>
                <w:rFonts w:asciiTheme="minorEastAsia" w:eastAsiaTheme="minorEastAsia" w:hAnsiTheme="minorEastAsia"/>
                <w:szCs w:val="21"/>
              </w:rPr>
            </w:pPr>
            <w:r w:rsidRPr="00E46B51">
              <w:rPr>
                <w:rFonts w:asciiTheme="minorEastAsia" w:eastAsiaTheme="minorEastAsia" w:hAnsiTheme="minorEastAsia" w:hint="eastAsia"/>
                <w:szCs w:val="21"/>
                <w:lang w:eastAsia="zh-CN"/>
              </w:rPr>
              <w:t>2、国内产品</w:t>
            </w:r>
            <w:r w:rsidRPr="00E46B51">
              <w:rPr>
                <w:rFonts w:asciiTheme="minorEastAsia" w:eastAsiaTheme="minorEastAsia" w:hAnsiTheme="minorEastAsia" w:hint="eastAsia"/>
                <w:szCs w:val="21"/>
              </w:rPr>
              <w:t>：</w:t>
            </w:r>
          </w:p>
          <w:p w14:paraId="64C365B4" w14:textId="77777777" w:rsidR="00641270" w:rsidRPr="00E46B51" w:rsidRDefault="00641270" w:rsidP="00641270">
            <w:pPr>
              <w:ind w:firstLineChars="250" w:firstLine="525"/>
              <w:rPr>
                <w:rFonts w:asciiTheme="minorEastAsia" w:eastAsiaTheme="minorEastAsia" w:hAnsiTheme="minorEastAsia"/>
                <w:szCs w:val="21"/>
              </w:rPr>
            </w:pPr>
            <w:r w:rsidRPr="00E46B51">
              <w:rPr>
                <w:rFonts w:asciiTheme="minorEastAsia" w:eastAsiaTheme="minorEastAsia" w:hAnsiTheme="minorEastAsia"/>
                <w:szCs w:val="21"/>
              </w:rPr>
              <w:t>1）合同签订后</w:t>
            </w:r>
            <w:r w:rsidRPr="00E46B51">
              <w:rPr>
                <w:rFonts w:asciiTheme="minorEastAsia" w:eastAsiaTheme="minorEastAsia" w:hAnsiTheme="minorEastAsia"/>
                <w:szCs w:val="21"/>
                <w:lang w:eastAsia="zh-CN"/>
              </w:rPr>
              <w:t>1周</w:t>
            </w:r>
            <w:r w:rsidRPr="00E46B51">
              <w:rPr>
                <w:rFonts w:asciiTheme="minorEastAsia" w:eastAsiaTheme="minorEastAsia" w:hAnsiTheme="minorEastAsia" w:hint="eastAsia"/>
                <w:szCs w:val="21"/>
              </w:rPr>
              <w:t>内付合同总价的</w:t>
            </w:r>
            <w:r w:rsidR="00CA44EF" w:rsidRPr="00E46B51">
              <w:rPr>
                <w:rFonts w:asciiTheme="minorEastAsia" w:eastAsiaTheme="minorEastAsia" w:hAnsiTheme="minorEastAsia" w:hint="eastAsia"/>
                <w:szCs w:val="21"/>
              </w:rPr>
              <w:t>4</w:t>
            </w:r>
            <w:r w:rsidR="00962F38" w:rsidRPr="00E46B51">
              <w:rPr>
                <w:rFonts w:asciiTheme="minorEastAsia" w:eastAsiaTheme="minorEastAsia" w:hAnsiTheme="minorEastAsia" w:hint="eastAsia"/>
                <w:szCs w:val="21"/>
              </w:rPr>
              <w:t>0</w:t>
            </w:r>
            <w:r w:rsidRPr="00E46B51">
              <w:rPr>
                <w:rFonts w:asciiTheme="minorEastAsia" w:eastAsiaTheme="minorEastAsia" w:hAnsiTheme="minorEastAsia"/>
                <w:szCs w:val="21"/>
              </w:rPr>
              <w:t>%作为预付款；</w:t>
            </w:r>
          </w:p>
          <w:p w14:paraId="37219577" w14:textId="77777777" w:rsidR="00641270" w:rsidRPr="00E46B51" w:rsidRDefault="00641270" w:rsidP="00641270">
            <w:pPr>
              <w:ind w:firstLineChars="250" w:firstLine="525"/>
              <w:rPr>
                <w:rFonts w:asciiTheme="minorEastAsia" w:eastAsiaTheme="minorEastAsia" w:hAnsiTheme="minorEastAsia"/>
                <w:szCs w:val="21"/>
              </w:rPr>
            </w:pPr>
            <w:r w:rsidRPr="00E46B51">
              <w:rPr>
                <w:rFonts w:asciiTheme="minorEastAsia" w:eastAsiaTheme="minorEastAsia" w:hAnsiTheme="minorEastAsia"/>
                <w:szCs w:val="21"/>
              </w:rPr>
              <w:t>2）</w:t>
            </w:r>
            <w:r w:rsidR="00F93538" w:rsidRPr="00E46B51">
              <w:rPr>
                <w:rFonts w:asciiTheme="minorEastAsia" w:eastAsiaTheme="minorEastAsia" w:hAnsiTheme="minorEastAsia" w:hint="eastAsia"/>
                <w:szCs w:val="21"/>
                <w:lang w:eastAsia="zh-CN"/>
              </w:rPr>
              <w:t>试运行开始前</w:t>
            </w:r>
            <w:r w:rsidRPr="00E46B51">
              <w:rPr>
                <w:rFonts w:asciiTheme="minorEastAsia" w:eastAsiaTheme="minorEastAsia" w:hAnsiTheme="minorEastAsia"/>
                <w:szCs w:val="21"/>
                <w:lang w:eastAsia="zh-CN"/>
              </w:rPr>
              <w:t>1</w:t>
            </w:r>
            <w:r w:rsidR="00482B7A" w:rsidRPr="00E46B51">
              <w:rPr>
                <w:rFonts w:asciiTheme="minorEastAsia" w:eastAsiaTheme="minorEastAsia" w:hAnsiTheme="minorEastAsia" w:hint="eastAsia"/>
                <w:szCs w:val="21"/>
                <w:lang w:eastAsia="zh-CN"/>
              </w:rPr>
              <w:t>周</w:t>
            </w:r>
            <w:r w:rsidRPr="00E46B51">
              <w:rPr>
                <w:rFonts w:asciiTheme="minorEastAsia" w:eastAsiaTheme="minorEastAsia" w:hAnsiTheme="minorEastAsia" w:hint="eastAsia"/>
                <w:szCs w:val="21"/>
              </w:rPr>
              <w:t>内付合同总价的</w:t>
            </w:r>
            <w:r w:rsidR="00962F38" w:rsidRPr="00E46B51">
              <w:rPr>
                <w:rFonts w:asciiTheme="minorEastAsia" w:eastAsiaTheme="minorEastAsia" w:hAnsiTheme="minorEastAsia"/>
                <w:szCs w:val="21"/>
              </w:rPr>
              <w:t>3</w:t>
            </w:r>
            <w:r w:rsidR="00ED2347" w:rsidRPr="00E46B51">
              <w:rPr>
                <w:rFonts w:asciiTheme="minorEastAsia" w:eastAsiaTheme="minorEastAsia" w:hAnsiTheme="minorEastAsia"/>
                <w:szCs w:val="21"/>
              </w:rPr>
              <w:t>0</w:t>
            </w:r>
            <w:r w:rsidRPr="00E46B51">
              <w:rPr>
                <w:rFonts w:asciiTheme="minorEastAsia" w:eastAsiaTheme="minorEastAsia" w:hAnsiTheme="minorEastAsia"/>
                <w:szCs w:val="21"/>
              </w:rPr>
              <w:t>%；</w:t>
            </w:r>
          </w:p>
          <w:p w14:paraId="1E6FBF5D" w14:textId="77777777" w:rsidR="00F93538" w:rsidRPr="00E46B51" w:rsidRDefault="00F93538" w:rsidP="00641270">
            <w:pPr>
              <w:ind w:firstLineChars="250" w:firstLine="525"/>
              <w:rPr>
                <w:rFonts w:asciiTheme="minorEastAsia" w:eastAsiaTheme="minorEastAsia" w:hAnsiTheme="minorEastAsia"/>
                <w:szCs w:val="21"/>
                <w:lang w:eastAsia="zh-CN"/>
              </w:rPr>
            </w:pPr>
            <w:r w:rsidRPr="00E46B51">
              <w:rPr>
                <w:rFonts w:asciiTheme="minorEastAsia" w:eastAsiaTheme="minorEastAsia" w:hAnsiTheme="minorEastAsia"/>
                <w:szCs w:val="21"/>
                <w:lang w:eastAsia="zh-CN"/>
              </w:rPr>
              <w:t>3）</w:t>
            </w:r>
            <w:r w:rsidRPr="00E46B51">
              <w:rPr>
                <w:rFonts w:asciiTheme="minorEastAsia" w:eastAsiaTheme="minorEastAsia" w:hAnsiTheme="minorEastAsia" w:hint="eastAsia"/>
                <w:szCs w:val="21"/>
                <w:lang w:eastAsia="zh-CN"/>
              </w:rPr>
              <w:t>试运行结束</w:t>
            </w:r>
            <w:r w:rsidR="00962F38" w:rsidRPr="00E46B51">
              <w:rPr>
                <w:rFonts w:asciiTheme="minorEastAsia" w:eastAsiaTheme="minorEastAsia" w:hAnsiTheme="minorEastAsia" w:hint="eastAsia"/>
                <w:szCs w:val="21"/>
                <w:lang w:eastAsia="zh-CN"/>
              </w:rPr>
              <w:t>后</w:t>
            </w:r>
            <w:r w:rsidRPr="00E46B51">
              <w:rPr>
                <w:rFonts w:asciiTheme="minorEastAsia" w:eastAsiaTheme="minorEastAsia" w:hAnsiTheme="minorEastAsia"/>
                <w:szCs w:val="21"/>
                <w:lang w:eastAsia="zh-CN"/>
              </w:rPr>
              <w:t>1</w:t>
            </w:r>
            <w:r w:rsidRPr="00E46B51">
              <w:rPr>
                <w:rFonts w:asciiTheme="minorEastAsia" w:eastAsiaTheme="minorEastAsia" w:hAnsiTheme="minorEastAsia" w:hint="eastAsia"/>
                <w:szCs w:val="21"/>
                <w:lang w:eastAsia="zh-CN"/>
              </w:rPr>
              <w:t>周</w:t>
            </w:r>
            <w:r w:rsidRPr="00E46B51">
              <w:rPr>
                <w:rFonts w:asciiTheme="minorEastAsia" w:eastAsiaTheme="minorEastAsia" w:hAnsiTheme="minorEastAsia" w:hint="eastAsia"/>
                <w:szCs w:val="21"/>
              </w:rPr>
              <w:t>内付合同总价的</w:t>
            </w:r>
            <w:r w:rsidR="00962F38" w:rsidRPr="00E46B51">
              <w:rPr>
                <w:rFonts w:asciiTheme="minorEastAsia" w:eastAsiaTheme="minorEastAsia" w:hAnsiTheme="minorEastAsia" w:hint="eastAsia"/>
                <w:szCs w:val="21"/>
              </w:rPr>
              <w:t>30</w:t>
            </w:r>
            <w:r w:rsidRPr="00E46B51">
              <w:rPr>
                <w:rFonts w:asciiTheme="minorEastAsia" w:eastAsiaTheme="minorEastAsia" w:hAnsiTheme="minorEastAsia"/>
                <w:szCs w:val="21"/>
              </w:rPr>
              <w:t>%；</w:t>
            </w:r>
          </w:p>
          <w:p w14:paraId="400D110D" w14:textId="77777777" w:rsidR="00641270" w:rsidRPr="00E46B51" w:rsidRDefault="00641270" w:rsidP="00F43A54">
            <w:pPr>
              <w:rPr>
                <w:rFonts w:asciiTheme="minorEastAsia" w:eastAsiaTheme="minorEastAsia" w:hAnsiTheme="minorEastAsia"/>
                <w:szCs w:val="21"/>
              </w:rPr>
            </w:pPr>
            <w:r w:rsidRPr="00E46B51">
              <w:rPr>
                <w:rFonts w:asciiTheme="minorEastAsia" w:eastAsiaTheme="minorEastAsia" w:hAnsiTheme="minorEastAsia" w:hint="eastAsia"/>
                <w:szCs w:val="21"/>
                <w:lang w:eastAsia="zh-CN"/>
              </w:rPr>
              <w:t>3、卖方提供以下所列单据作为付款单证</w:t>
            </w:r>
            <w:r w:rsidRPr="00E46B51">
              <w:rPr>
                <w:rFonts w:asciiTheme="minorEastAsia" w:eastAsiaTheme="minorEastAsia" w:hAnsiTheme="minorEastAsia" w:hint="eastAsia"/>
                <w:szCs w:val="21"/>
              </w:rPr>
              <w:t>：</w:t>
            </w:r>
          </w:p>
          <w:p w14:paraId="5053F763" w14:textId="77777777" w:rsidR="00641270" w:rsidRPr="00E46B51" w:rsidRDefault="00641270" w:rsidP="00886F15">
            <w:pPr>
              <w:ind w:firstLineChars="250" w:firstLine="525"/>
              <w:rPr>
                <w:rFonts w:asciiTheme="minorEastAsia" w:eastAsiaTheme="minorEastAsia" w:hAnsiTheme="minorEastAsia"/>
                <w:szCs w:val="21"/>
              </w:rPr>
            </w:pPr>
            <w:r w:rsidRPr="00E46B51">
              <w:rPr>
                <w:rFonts w:asciiTheme="minorEastAsia" w:eastAsiaTheme="minorEastAsia" w:hAnsiTheme="minorEastAsia" w:hint="eastAsia"/>
                <w:szCs w:val="21"/>
              </w:rPr>
              <w:t>1）对应合同付款金额的正式发票；</w:t>
            </w:r>
          </w:p>
          <w:p w14:paraId="40467EBC" w14:textId="77777777" w:rsidR="00641270" w:rsidRPr="00E46B51" w:rsidRDefault="00641270" w:rsidP="00886F15">
            <w:pPr>
              <w:ind w:firstLineChars="250" w:firstLine="525"/>
              <w:rPr>
                <w:rFonts w:asciiTheme="minorEastAsia" w:eastAsiaTheme="minorEastAsia" w:hAnsiTheme="minorEastAsia"/>
                <w:szCs w:val="21"/>
              </w:rPr>
            </w:pPr>
            <w:r w:rsidRPr="00E46B51">
              <w:rPr>
                <w:rFonts w:asciiTheme="minorEastAsia" w:eastAsiaTheme="minorEastAsia" w:hAnsiTheme="minorEastAsia" w:hint="eastAsia"/>
                <w:szCs w:val="21"/>
              </w:rPr>
              <w:t>2）由最终用户签署的验收合格证明书。</w:t>
            </w:r>
          </w:p>
          <w:p w14:paraId="6B78D01B" w14:textId="77777777" w:rsidR="004155D1" w:rsidRPr="00E46B51" w:rsidRDefault="00641270" w:rsidP="00CB3ABF">
            <w:pPr>
              <w:widowControl/>
              <w:autoSpaceDE w:val="0"/>
              <w:autoSpaceDN w:val="0"/>
              <w:ind w:leftChars="22" w:left="46" w:firstLineChars="150" w:firstLine="315"/>
              <w:textAlignment w:val="bottom"/>
              <w:rPr>
                <w:rFonts w:asciiTheme="minorEastAsia" w:eastAsiaTheme="minorEastAsia" w:hAnsiTheme="minorEastAsia"/>
                <w:szCs w:val="21"/>
                <w:lang w:eastAsia="zh-CN"/>
              </w:rPr>
            </w:pPr>
            <w:r w:rsidRPr="00E46B51">
              <w:rPr>
                <w:rFonts w:asciiTheme="minorEastAsia" w:eastAsiaTheme="minorEastAsia" w:hAnsiTheme="minorEastAsia" w:hint="eastAsia"/>
                <w:szCs w:val="21"/>
                <w:lang w:eastAsia="zh-CN"/>
              </w:rPr>
              <w:t>4、</w:t>
            </w:r>
            <w:r w:rsidRPr="00E46B51">
              <w:rPr>
                <w:rFonts w:asciiTheme="minorEastAsia" w:eastAsiaTheme="minorEastAsia" w:hAnsiTheme="minorEastAsia" w:hint="eastAsia"/>
                <w:szCs w:val="21"/>
              </w:rPr>
              <w:t>违约金：</w:t>
            </w:r>
            <w:r w:rsidRPr="00E46B51">
              <w:rPr>
                <w:rFonts w:asciiTheme="minorEastAsia" w:eastAsiaTheme="minorEastAsia" w:hAnsiTheme="minorEastAsia"/>
                <w:szCs w:val="21"/>
              </w:rPr>
              <w:t>除不可抗力以外，如卖方迟延交货，则每迟延一天须向买方支付合同额的0.5%作为违约金</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延迟供货达20天，买方有权拒收货物，解除合同并要求卖方赔偿买方因此而遭受的全部损失。</w:t>
            </w:r>
          </w:p>
        </w:tc>
      </w:tr>
      <w:tr w:rsidR="00C450F5" w:rsidRPr="00E46B51" w14:paraId="23880CB9" w14:textId="77777777" w:rsidTr="00CB3ABF">
        <w:trPr>
          <w:trHeight w:val="1570"/>
        </w:trPr>
        <w:tc>
          <w:tcPr>
            <w:tcW w:w="1515" w:type="dxa"/>
            <w:tcBorders>
              <w:top w:val="single" w:sz="4" w:space="0" w:color="000000"/>
              <w:left w:val="single" w:sz="8" w:space="0" w:color="000000"/>
              <w:bottom w:val="single" w:sz="8" w:space="0" w:color="000000"/>
            </w:tcBorders>
            <w:shd w:val="clear" w:color="auto" w:fill="auto"/>
            <w:vAlign w:val="center"/>
          </w:tcPr>
          <w:p w14:paraId="381397A3" w14:textId="77777777" w:rsidR="00C450F5" w:rsidRPr="00E46B51" w:rsidRDefault="00C450F5" w:rsidP="00CB3ABF">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22</w:t>
            </w:r>
          </w:p>
        </w:tc>
        <w:tc>
          <w:tcPr>
            <w:tcW w:w="744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62AD0AE6" w14:textId="77777777" w:rsidR="00C450F5" w:rsidRPr="00E46B51" w:rsidRDefault="00C450F5" w:rsidP="00CB3ABF">
            <w:pPr>
              <w:rPr>
                <w:rFonts w:asciiTheme="minorEastAsia" w:eastAsiaTheme="minorEastAsia" w:hAnsiTheme="minorEastAsia"/>
                <w:sz w:val="24"/>
                <w:szCs w:val="24"/>
              </w:rPr>
            </w:pPr>
            <w:r w:rsidRPr="00E46B51">
              <w:rPr>
                <w:rFonts w:asciiTheme="minorEastAsia" w:eastAsiaTheme="minorEastAsia" w:hAnsiTheme="minorEastAsia" w:hint="eastAsia"/>
                <w:szCs w:val="21"/>
              </w:rPr>
              <w:t>误期赔偿费：如果卖方没有按照合同规定的时间交货和提供服务，买方应在不影响合同项下的其他补救措施的情况下，从合同价中扣除误期赔偿费。每延误一天的赔偿费按迟交货物交货价或未提供服务的服务费用的百分之零点五（0.50%）计收，直至交货或提供服务为止。误期赔偿费的最高限额为合同价格的百分之十（10%）。一旦达到误期赔偿费的最高限额，买方可考虑终止合同。</w:t>
            </w:r>
          </w:p>
        </w:tc>
      </w:tr>
    </w:tbl>
    <w:p w14:paraId="355CCFA7" w14:textId="77777777" w:rsidR="00C450F5" w:rsidRPr="00E46B51" w:rsidRDefault="00C450F5">
      <w:pPr>
        <w:pageBreakBefore/>
        <w:spacing w:line="264" w:lineRule="auto"/>
        <w:jc w:val="center"/>
        <w:rPr>
          <w:rFonts w:asciiTheme="minorEastAsia" w:eastAsiaTheme="minorEastAsia" w:hAnsiTheme="minorEastAsia"/>
          <w:sz w:val="24"/>
          <w:szCs w:val="24"/>
        </w:rPr>
      </w:pPr>
    </w:p>
    <w:p w14:paraId="44970738" w14:textId="77777777" w:rsidR="00C450F5" w:rsidRPr="00E46B51" w:rsidRDefault="00C450F5">
      <w:pPr>
        <w:spacing w:line="264" w:lineRule="auto"/>
        <w:jc w:val="center"/>
        <w:rPr>
          <w:rFonts w:asciiTheme="minorEastAsia" w:eastAsiaTheme="minorEastAsia" w:hAnsiTheme="minorEastAsia"/>
          <w:sz w:val="24"/>
          <w:szCs w:val="24"/>
        </w:rPr>
      </w:pPr>
    </w:p>
    <w:p w14:paraId="70FCC91B" w14:textId="77777777" w:rsidR="00C450F5" w:rsidRPr="00E46B51" w:rsidRDefault="00C450F5">
      <w:pPr>
        <w:spacing w:line="264" w:lineRule="auto"/>
        <w:jc w:val="center"/>
        <w:rPr>
          <w:rFonts w:asciiTheme="minorEastAsia" w:eastAsiaTheme="minorEastAsia" w:hAnsiTheme="minorEastAsia"/>
          <w:sz w:val="24"/>
          <w:szCs w:val="24"/>
        </w:rPr>
      </w:pPr>
    </w:p>
    <w:p w14:paraId="2CBC01E0" w14:textId="77777777" w:rsidR="00C450F5" w:rsidRPr="00E46B51" w:rsidRDefault="00C450F5">
      <w:pPr>
        <w:spacing w:line="264" w:lineRule="auto"/>
        <w:jc w:val="center"/>
        <w:rPr>
          <w:rFonts w:asciiTheme="minorEastAsia" w:eastAsiaTheme="minorEastAsia" w:hAnsiTheme="minorEastAsia"/>
          <w:sz w:val="24"/>
          <w:szCs w:val="24"/>
        </w:rPr>
      </w:pPr>
    </w:p>
    <w:p w14:paraId="43A0CBF6" w14:textId="77777777" w:rsidR="00C450F5" w:rsidRPr="00E46B51" w:rsidRDefault="00C450F5">
      <w:pPr>
        <w:spacing w:line="264" w:lineRule="auto"/>
        <w:jc w:val="center"/>
        <w:rPr>
          <w:rFonts w:asciiTheme="minorEastAsia" w:eastAsiaTheme="minorEastAsia" w:hAnsiTheme="minorEastAsia"/>
          <w:sz w:val="24"/>
          <w:szCs w:val="24"/>
        </w:rPr>
      </w:pPr>
    </w:p>
    <w:p w14:paraId="0ABD7131" w14:textId="77777777" w:rsidR="00C450F5" w:rsidRPr="00E46B51" w:rsidRDefault="00C450F5">
      <w:pPr>
        <w:spacing w:line="264" w:lineRule="auto"/>
        <w:jc w:val="center"/>
        <w:rPr>
          <w:rFonts w:asciiTheme="minorEastAsia" w:eastAsiaTheme="minorEastAsia" w:hAnsiTheme="minorEastAsia"/>
          <w:sz w:val="24"/>
          <w:szCs w:val="24"/>
        </w:rPr>
      </w:pPr>
    </w:p>
    <w:p w14:paraId="20AC0998" w14:textId="77777777" w:rsidR="00C450F5" w:rsidRPr="00E46B51" w:rsidRDefault="00C450F5">
      <w:pPr>
        <w:spacing w:line="264" w:lineRule="auto"/>
        <w:jc w:val="center"/>
        <w:rPr>
          <w:rFonts w:asciiTheme="minorEastAsia" w:eastAsiaTheme="minorEastAsia" w:hAnsiTheme="minorEastAsia"/>
          <w:sz w:val="24"/>
          <w:szCs w:val="24"/>
        </w:rPr>
      </w:pPr>
    </w:p>
    <w:p w14:paraId="02F8C6D1" w14:textId="77777777" w:rsidR="00C450F5" w:rsidRPr="00E46B51" w:rsidRDefault="00C450F5">
      <w:pPr>
        <w:spacing w:line="264" w:lineRule="auto"/>
        <w:jc w:val="center"/>
        <w:rPr>
          <w:rFonts w:asciiTheme="minorEastAsia" w:eastAsiaTheme="minorEastAsia" w:hAnsiTheme="minorEastAsia"/>
          <w:sz w:val="24"/>
          <w:szCs w:val="24"/>
        </w:rPr>
      </w:pPr>
    </w:p>
    <w:p w14:paraId="1CEFF50D" w14:textId="77777777" w:rsidR="00C450F5" w:rsidRPr="00E46B51" w:rsidRDefault="00C450F5">
      <w:pPr>
        <w:spacing w:line="264" w:lineRule="auto"/>
        <w:jc w:val="center"/>
        <w:rPr>
          <w:rFonts w:asciiTheme="minorEastAsia" w:eastAsiaTheme="minorEastAsia" w:hAnsiTheme="minorEastAsia"/>
          <w:sz w:val="24"/>
          <w:szCs w:val="24"/>
        </w:rPr>
      </w:pPr>
    </w:p>
    <w:p w14:paraId="3C98C53F" w14:textId="77777777" w:rsidR="00C450F5" w:rsidRPr="00E46B51" w:rsidRDefault="00C450F5">
      <w:pPr>
        <w:spacing w:line="264" w:lineRule="auto"/>
        <w:jc w:val="center"/>
        <w:rPr>
          <w:rFonts w:asciiTheme="minorEastAsia" w:eastAsiaTheme="minorEastAsia" w:hAnsiTheme="minorEastAsia"/>
          <w:sz w:val="24"/>
          <w:szCs w:val="24"/>
        </w:rPr>
      </w:pPr>
    </w:p>
    <w:p w14:paraId="4BD3E458" w14:textId="77777777" w:rsidR="00C450F5" w:rsidRPr="00E46B51" w:rsidRDefault="00C450F5">
      <w:pPr>
        <w:spacing w:line="264" w:lineRule="auto"/>
        <w:jc w:val="center"/>
        <w:rPr>
          <w:rFonts w:asciiTheme="minorEastAsia" w:eastAsiaTheme="minorEastAsia" w:hAnsiTheme="minorEastAsia"/>
          <w:sz w:val="24"/>
          <w:szCs w:val="24"/>
        </w:rPr>
      </w:pPr>
    </w:p>
    <w:p w14:paraId="1AEBD15F" w14:textId="77777777" w:rsidR="00C450F5" w:rsidRPr="00E46B51" w:rsidRDefault="00C450F5">
      <w:pPr>
        <w:spacing w:line="264" w:lineRule="auto"/>
        <w:jc w:val="center"/>
        <w:rPr>
          <w:rFonts w:asciiTheme="minorEastAsia" w:eastAsiaTheme="minorEastAsia" w:hAnsiTheme="minorEastAsia"/>
          <w:sz w:val="24"/>
          <w:szCs w:val="24"/>
        </w:rPr>
      </w:pPr>
    </w:p>
    <w:p w14:paraId="63CBF556" w14:textId="77777777" w:rsidR="00C450F5" w:rsidRPr="00E46B51" w:rsidRDefault="00C450F5">
      <w:pPr>
        <w:spacing w:line="264" w:lineRule="auto"/>
        <w:jc w:val="center"/>
        <w:rPr>
          <w:rFonts w:asciiTheme="minorEastAsia" w:eastAsiaTheme="minorEastAsia" w:hAnsiTheme="minorEastAsia"/>
          <w:sz w:val="24"/>
          <w:szCs w:val="24"/>
        </w:rPr>
      </w:pPr>
    </w:p>
    <w:p w14:paraId="228FDD8E" w14:textId="77777777" w:rsidR="00C450F5" w:rsidRPr="00E46B51" w:rsidRDefault="00C450F5">
      <w:pPr>
        <w:spacing w:line="264" w:lineRule="auto"/>
        <w:jc w:val="center"/>
        <w:rPr>
          <w:rFonts w:asciiTheme="minorEastAsia" w:eastAsiaTheme="minorEastAsia" w:hAnsiTheme="minorEastAsia"/>
          <w:sz w:val="24"/>
          <w:szCs w:val="24"/>
        </w:rPr>
      </w:pPr>
    </w:p>
    <w:p w14:paraId="043346FD" w14:textId="77777777" w:rsidR="00C450F5" w:rsidRPr="00E46B51" w:rsidRDefault="00C450F5">
      <w:pPr>
        <w:spacing w:line="264" w:lineRule="auto"/>
        <w:jc w:val="center"/>
        <w:rPr>
          <w:rFonts w:asciiTheme="minorEastAsia" w:eastAsiaTheme="minorEastAsia" w:hAnsiTheme="minorEastAsia"/>
          <w:sz w:val="24"/>
          <w:szCs w:val="24"/>
        </w:rPr>
      </w:pPr>
    </w:p>
    <w:p w14:paraId="3E370671" w14:textId="77777777" w:rsidR="00C450F5" w:rsidRPr="00E46B51" w:rsidRDefault="00C450F5">
      <w:pPr>
        <w:spacing w:line="264" w:lineRule="auto"/>
        <w:jc w:val="center"/>
        <w:rPr>
          <w:rFonts w:asciiTheme="minorEastAsia" w:eastAsiaTheme="minorEastAsia" w:hAnsiTheme="minorEastAsia"/>
          <w:sz w:val="24"/>
          <w:szCs w:val="24"/>
        </w:rPr>
      </w:pPr>
    </w:p>
    <w:p w14:paraId="5FFEEF2C" w14:textId="77777777" w:rsidR="00C450F5" w:rsidRPr="00E46B51" w:rsidRDefault="00C450F5">
      <w:pPr>
        <w:spacing w:line="264" w:lineRule="auto"/>
        <w:jc w:val="center"/>
        <w:rPr>
          <w:rFonts w:asciiTheme="minorEastAsia" w:eastAsiaTheme="minorEastAsia" w:hAnsiTheme="minorEastAsia"/>
          <w:sz w:val="24"/>
          <w:szCs w:val="24"/>
        </w:rPr>
      </w:pPr>
    </w:p>
    <w:p w14:paraId="522A47D2"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45" w:name="_Toc358360921"/>
      <w:bookmarkStart w:id="46" w:name="_Toc487270166"/>
      <w:r w:rsidRPr="00E46B51">
        <w:rPr>
          <w:rFonts w:asciiTheme="minorEastAsia" w:eastAsiaTheme="minorEastAsia" w:hAnsiTheme="minorEastAsia" w:hint="eastAsia"/>
          <w:sz w:val="30"/>
          <w:szCs w:val="30"/>
        </w:rPr>
        <w:t>第五章  合同条款</w:t>
      </w:r>
      <w:bookmarkEnd w:id="45"/>
      <w:bookmarkEnd w:id="46"/>
    </w:p>
    <w:p w14:paraId="3B121F27" w14:textId="77777777" w:rsidR="00C450F5" w:rsidRPr="00E46B51" w:rsidRDefault="00C450F5">
      <w:pPr>
        <w:pageBreakBefore/>
        <w:spacing w:line="360" w:lineRule="auto"/>
        <w:jc w:val="center"/>
        <w:rPr>
          <w:rFonts w:asciiTheme="minorEastAsia" w:eastAsiaTheme="minorEastAsia" w:hAnsiTheme="minorEastAsia"/>
          <w:sz w:val="24"/>
          <w:szCs w:val="24"/>
        </w:rPr>
      </w:pPr>
      <w:r w:rsidRPr="00E46B51">
        <w:rPr>
          <w:rFonts w:asciiTheme="minorEastAsia" w:eastAsiaTheme="minorEastAsia" w:hAnsiTheme="minorEastAsia" w:hint="eastAsia"/>
          <w:b/>
          <w:sz w:val="24"/>
          <w:szCs w:val="24"/>
        </w:rPr>
        <w:lastRenderedPageBreak/>
        <w:t>合同条款</w:t>
      </w:r>
    </w:p>
    <w:p w14:paraId="4141E92B"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47" w:name="_Toc358360922"/>
      <w:r w:rsidRPr="00E46B51">
        <w:rPr>
          <w:rFonts w:asciiTheme="minorEastAsia" w:eastAsiaTheme="minorEastAsia" w:hAnsiTheme="minorEastAsia"/>
          <w:sz w:val="21"/>
          <w:szCs w:val="21"/>
        </w:rPr>
        <w:t>1</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定义</w:t>
      </w:r>
      <w:bookmarkEnd w:id="47"/>
    </w:p>
    <w:p w14:paraId="189AF3D6" w14:textId="77777777" w:rsidR="00C450F5" w:rsidRPr="00E46B51" w:rsidRDefault="00641270" w:rsidP="006067F1">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 xml:space="preserve">1.1 </w:t>
      </w:r>
      <w:r w:rsidR="00C450F5" w:rsidRPr="00E46B51">
        <w:rPr>
          <w:rFonts w:asciiTheme="minorEastAsia" w:eastAsiaTheme="minorEastAsia" w:hAnsiTheme="minorEastAsia" w:hint="eastAsia"/>
          <w:szCs w:val="21"/>
        </w:rPr>
        <w:t>本合同下列术语应解释为：</w:t>
      </w:r>
    </w:p>
    <w:p w14:paraId="0B890AB9"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“合同”系指买卖双方签署的买卖双方所达成的协议，包括所有的附件、附录和上述文件所提到的构成合同的所有文件。</w:t>
      </w:r>
    </w:p>
    <w:p w14:paraId="236D149B"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“合同价”系指根据本合同规定卖方在正确地完全履行合同义务后买方应支付给卖方的价格。</w:t>
      </w:r>
    </w:p>
    <w:p w14:paraId="2ABC3708"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“货物”系指卖方根据本合同规定须向买方提供的一切货物。</w:t>
      </w:r>
    </w:p>
    <w:p w14:paraId="1197F4A4"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“服务”系指根据本合同规定卖方承担与供货有关的辅助服务，如运输、保险以及其它的伴随服务，例如：改造、安装、调试、售后、维修和合同中规定卖方应承担的其它义务。</w:t>
      </w:r>
    </w:p>
    <w:p w14:paraId="0D90FD0A"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“合同条款”系指本合同条款。</w:t>
      </w:r>
    </w:p>
    <w:p w14:paraId="0E482AB9"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“买方”系指</w:t>
      </w:r>
      <w:r w:rsidR="00BE0E08" w:rsidRPr="00E46B51">
        <w:rPr>
          <w:rFonts w:asciiTheme="minorEastAsia" w:eastAsiaTheme="minorEastAsia" w:hAnsiTheme="minorEastAsia" w:hint="eastAsia"/>
          <w:szCs w:val="21"/>
        </w:rPr>
        <w:t>采购人</w:t>
      </w:r>
      <w:r w:rsidRPr="00E46B51">
        <w:rPr>
          <w:rFonts w:asciiTheme="minorEastAsia" w:eastAsiaTheme="minorEastAsia" w:hAnsiTheme="minorEastAsia" w:hint="eastAsia"/>
          <w:szCs w:val="21"/>
        </w:rPr>
        <w:t>或其指定的采购代理机构。</w:t>
      </w:r>
    </w:p>
    <w:p w14:paraId="019BB6A1"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“卖方”系指提供本合同项下货物和服务的公司或实体。</w:t>
      </w:r>
    </w:p>
    <w:p w14:paraId="4DB9F389"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“项目现场”系指本合同项下货物安装、运行的现场。</w:t>
      </w:r>
    </w:p>
    <w:p w14:paraId="71C0BFAF" w14:textId="77777777" w:rsidR="00C450F5" w:rsidRPr="00E46B51" w:rsidRDefault="00C450F5">
      <w:pPr>
        <w:numPr>
          <w:ilvl w:val="0"/>
          <w:numId w:val="8"/>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“天”指日历天数。</w:t>
      </w:r>
    </w:p>
    <w:p w14:paraId="0A869DFB"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48" w:name="_Toc358360923"/>
      <w:r w:rsidRPr="00E46B51">
        <w:rPr>
          <w:rFonts w:asciiTheme="minorEastAsia" w:eastAsiaTheme="minorEastAsia" w:hAnsiTheme="minorEastAsia"/>
          <w:sz w:val="21"/>
          <w:szCs w:val="21"/>
        </w:rPr>
        <w:t>2</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适用性</w:t>
      </w:r>
      <w:bookmarkEnd w:id="48"/>
    </w:p>
    <w:p w14:paraId="69674DF8" w14:textId="77777777" w:rsidR="00C450F5" w:rsidRPr="00E46B51" w:rsidRDefault="00885F65" w:rsidP="006067F1">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2.1 本</w:t>
      </w:r>
      <w:r w:rsidR="00C450F5" w:rsidRPr="00E46B51">
        <w:rPr>
          <w:rFonts w:asciiTheme="minorEastAsia" w:eastAsiaTheme="minorEastAsia" w:hAnsiTheme="minorEastAsia" w:hint="eastAsia"/>
          <w:szCs w:val="21"/>
        </w:rPr>
        <w:t>合同条款适用于没有被本合同其他部分的条款所取代的范围。</w:t>
      </w:r>
    </w:p>
    <w:p w14:paraId="3B270E3E" w14:textId="77777777" w:rsidR="00E37C8A" w:rsidRPr="00E46B51" w:rsidRDefault="00C450F5" w:rsidP="00E37C8A">
      <w:pPr>
        <w:pStyle w:val="3"/>
        <w:spacing w:before="0" w:after="0" w:line="360" w:lineRule="auto"/>
        <w:rPr>
          <w:rFonts w:asciiTheme="minorEastAsia" w:eastAsiaTheme="minorEastAsia" w:hAnsiTheme="minorEastAsia"/>
          <w:sz w:val="21"/>
          <w:szCs w:val="21"/>
        </w:rPr>
      </w:pPr>
      <w:bookmarkStart w:id="49" w:name="_Toc358360924"/>
      <w:r w:rsidRPr="00E46B51">
        <w:rPr>
          <w:rFonts w:asciiTheme="minorEastAsia" w:eastAsiaTheme="minorEastAsia" w:hAnsiTheme="minorEastAsia"/>
          <w:sz w:val="21"/>
          <w:szCs w:val="21"/>
        </w:rPr>
        <w:t>3</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原产地</w:t>
      </w:r>
      <w:bookmarkEnd w:id="49"/>
    </w:p>
    <w:p w14:paraId="645A309F" w14:textId="77777777" w:rsidR="006B4DEE" w:rsidRPr="00E46B51" w:rsidRDefault="008864CF" w:rsidP="00E37C8A">
      <w:pPr>
        <w:spacing w:line="360" w:lineRule="auto"/>
        <w:ind w:left="418" w:hanging="420"/>
        <w:rPr>
          <w:rFonts w:asciiTheme="minorEastAsia" w:eastAsiaTheme="minorEastAsia" w:hAnsiTheme="minorEastAsia"/>
          <w:szCs w:val="21"/>
        </w:rPr>
      </w:pPr>
      <w:r w:rsidRPr="00E46B51">
        <w:rPr>
          <w:rFonts w:asciiTheme="minorEastAsia" w:eastAsiaTheme="minorEastAsia" w:hAnsiTheme="minorEastAsia" w:hint="cs"/>
          <w:szCs w:val="21"/>
        </w:rPr>
        <w:t>3.</w:t>
      </w:r>
      <w:r w:rsidRPr="00E46B51">
        <w:rPr>
          <w:rFonts w:asciiTheme="minorEastAsia" w:eastAsiaTheme="minorEastAsia" w:hAnsiTheme="minorEastAsia"/>
          <w:szCs w:val="21"/>
        </w:rPr>
        <w:t xml:space="preserve">1 </w:t>
      </w:r>
      <w:r w:rsidR="00C450F5" w:rsidRPr="00E46B51">
        <w:rPr>
          <w:rFonts w:asciiTheme="minorEastAsia" w:eastAsiaTheme="minorEastAsia" w:hAnsiTheme="minorEastAsia" w:hint="eastAsia"/>
          <w:szCs w:val="21"/>
        </w:rPr>
        <w:t>本合同项下所提供的货物及服务均应来自于中华人民共和国或是与中华人民共和国有正常贸易往来的国家和地区（以下简称“合格来源国”）。</w:t>
      </w:r>
    </w:p>
    <w:p w14:paraId="73082444" w14:textId="77777777" w:rsidR="006B4DEE" w:rsidRPr="00E46B51" w:rsidRDefault="008864CF" w:rsidP="00E37C8A">
      <w:pPr>
        <w:spacing w:line="360" w:lineRule="auto"/>
        <w:ind w:left="418" w:hanging="420"/>
        <w:rPr>
          <w:rFonts w:asciiTheme="minorEastAsia" w:eastAsiaTheme="minorEastAsia" w:hAnsiTheme="minorEastAsia"/>
          <w:szCs w:val="21"/>
        </w:rPr>
      </w:pPr>
      <w:r w:rsidRPr="00E46B51">
        <w:rPr>
          <w:rFonts w:asciiTheme="minorEastAsia" w:eastAsiaTheme="minorEastAsia" w:hAnsiTheme="minorEastAsia"/>
          <w:szCs w:val="21"/>
        </w:rPr>
        <w:t xml:space="preserve">3.2 </w:t>
      </w:r>
      <w:r w:rsidR="00C450F5" w:rsidRPr="00E46B51">
        <w:rPr>
          <w:rFonts w:asciiTheme="minorEastAsia" w:eastAsiaTheme="minorEastAsia" w:hAnsiTheme="minorEastAsia" w:hint="eastAsia"/>
          <w:szCs w:val="21"/>
        </w:rPr>
        <w:t>本条款所述的“原产地”是指货物开采、生长或生产或提供有关服务的来源地。</w:t>
      </w:r>
    </w:p>
    <w:p w14:paraId="1A64431C"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0" w:name="_Toc358360925"/>
      <w:r w:rsidRPr="00E46B51">
        <w:rPr>
          <w:rFonts w:asciiTheme="minorEastAsia" w:eastAsiaTheme="minorEastAsia" w:hAnsiTheme="minorEastAsia"/>
          <w:sz w:val="21"/>
          <w:szCs w:val="21"/>
        </w:rPr>
        <w:t>4</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标准</w:t>
      </w:r>
      <w:bookmarkEnd w:id="50"/>
    </w:p>
    <w:p w14:paraId="136F4D23" w14:textId="77777777" w:rsidR="006B4DEE" w:rsidRPr="00E46B51" w:rsidRDefault="008864CF" w:rsidP="00E37C8A">
      <w:pPr>
        <w:spacing w:line="360" w:lineRule="auto"/>
        <w:ind w:left="418" w:hanging="420"/>
        <w:rPr>
          <w:rFonts w:asciiTheme="minorEastAsia" w:eastAsiaTheme="minorEastAsia" w:hAnsiTheme="minorEastAsia"/>
          <w:szCs w:val="21"/>
        </w:rPr>
      </w:pPr>
      <w:r w:rsidRPr="00E46B51">
        <w:rPr>
          <w:rFonts w:asciiTheme="minorEastAsia" w:eastAsiaTheme="minorEastAsia" w:hAnsiTheme="minorEastAsia" w:hint="cs"/>
          <w:szCs w:val="21"/>
        </w:rPr>
        <w:t>4.1</w:t>
      </w:r>
      <w:r w:rsidR="00C450F5" w:rsidRPr="00E46B51">
        <w:rPr>
          <w:rFonts w:asciiTheme="minorEastAsia" w:eastAsiaTheme="minorEastAsia" w:hAnsiTheme="minorEastAsia" w:hint="eastAsia"/>
          <w:szCs w:val="21"/>
        </w:rPr>
        <w:t>本合同下交付的货物应符合国内有关机构的发布的最新版本的技术标准或相关文件规定。</w:t>
      </w:r>
    </w:p>
    <w:p w14:paraId="2FEEE187"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 xml:space="preserve">4.2 </w:t>
      </w:r>
      <w:r w:rsidRPr="00E46B51">
        <w:rPr>
          <w:rFonts w:asciiTheme="minorEastAsia" w:eastAsiaTheme="minorEastAsia" w:hAnsiTheme="minorEastAsia" w:hint="eastAsia"/>
          <w:szCs w:val="21"/>
        </w:rPr>
        <w:t>计量单位均采用中华人民共和国法定计量单位。</w:t>
      </w:r>
    </w:p>
    <w:p w14:paraId="7A4EB927"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1" w:name="_Toc358360926"/>
      <w:r w:rsidRPr="00E46B51">
        <w:rPr>
          <w:rFonts w:asciiTheme="minorEastAsia" w:eastAsiaTheme="minorEastAsia" w:hAnsiTheme="minorEastAsia"/>
          <w:sz w:val="21"/>
          <w:szCs w:val="21"/>
        </w:rPr>
        <w:t>5</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专利权</w:t>
      </w:r>
      <w:bookmarkEnd w:id="51"/>
    </w:p>
    <w:p w14:paraId="39220774" w14:textId="77777777" w:rsidR="00C450F5" w:rsidRPr="00E46B51" w:rsidRDefault="00C450F5">
      <w:pPr>
        <w:spacing w:line="360" w:lineRule="auto"/>
        <w:ind w:left="418" w:hanging="420"/>
        <w:rPr>
          <w:rFonts w:asciiTheme="minorEastAsia" w:eastAsiaTheme="minorEastAsia" w:hAnsiTheme="minorEastAsia"/>
          <w:szCs w:val="21"/>
        </w:rPr>
      </w:pPr>
      <w:r w:rsidRPr="00E46B51">
        <w:rPr>
          <w:rFonts w:asciiTheme="minorEastAsia" w:eastAsiaTheme="minorEastAsia" w:hAnsiTheme="minorEastAsia"/>
          <w:szCs w:val="21"/>
        </w:rPr>
        <w:t xml:space="preserve">5.1 </w:t>
      </w:r>
      <w:r w:rsidRPr="00E46B51">
        <w:rPr>
          <w:rFonts w:asciiTheme="minorEastAsia" w:eastAsiaTheme="minorEastAsia" w:hAnsiTheme="minorEastAsia" w:hint="eastAsia"/>
          <w:szCs w:val="21"/>
        </w:rPr>
        <w:t>卖方应保证，买方在中华人民共和国使用该货物或货物的任何一部分时，免受第三方提出的侵犯其专利权、商标权或工业设计权的起诉。</w:t>
      </w:r>
    </w:p>
    <w:p w14:paraId="6984B166"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2" w:name="_Toc358360927"/>
      <w:r w:rsidRPr="00E46B51">
        <w:rPr>
          <w:rFonts w:asciiTheme="minorEastAsia" w:eastAsiaTheme="minorEastAsia" w:hAnsiTheme="minorEastAsia"/>
          <w:sz w:val="21"/>
          <w:szCs w:val="21"/>
        </w:rPr>
        <w:t>6</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履约保证金</w:t>
      </w:r>
      <w:bookmarkEnd w:id="52"/>
    </w:p>
    <w:p w14:paraId="2296821A"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6.1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履约保证金见第四章“合同资料表”。</w:t>
      </w:r>
    </w:p>
    <w:p w14:paraId="0309F671"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3" w:name="_Toc358360928"/>
      <w:r w:rsidRPr="00E46B51">
        <w:rPr>
          <w:rFonts w:asciiTheme="minorEastAsia" w:eastAsiaTheme="minorEastAsia" w:hAnsiTheme="minorEastAsia"/>
          <w:sz w:val="21"/>
          <w:szCs w:val="21"/>
        </w:rPr>
        <w:t>7</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验收和安装测试</w:t>
      </w:r>
      <w:bookmarkEnd w:id="53"/>
    </w:p>
    <w:p w14:paraId="303FFC1B" w14:textId="77777777" w:rsidR="00C450F5" w:rsidRPr="00E46B51" w:rsidRDefault="00C450F5">
      <w:pPr>
        <w:spacing w:line="360" w:lineRule="auto"/>
        <w:ind w:left="432" w:hanging="432"/>
        <w:rPr>
          <w:rFonts w:asciiTheme="minorEastAsia" w:eastAsiaTheme="minorEastAsia" w:hAnsiTheme="minorEastAsia"/>
          <w:szCs w:val="21"/>
        </w:rPr>
      </w:pPr>
      <w:r w:rsidRPr="00E46B51">
        <w:rPr>
          <w:rFonts w:asciiTheme="minorEastAsia" w:eastAsiaTheme="minorEastAsia" w:hAnsiTheme="minorEastAsia"/>
          <w:szCs w:val="21"/>
        </w:rPr>
        <w:t>7.1</w:t>
      </w:r>
      <w:r w:rsidR="008864CF"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卖方应在货物到达现场</w:t>
      </w:r>
      <w:r w:rsidRPr="00E46B51">
        <w:rPr>
          <w:rFonts w:asciiTheme="minorEastAsia" w:eastAsiaTheme="minorEastAsia" w:hAnsiTheme="minorEastAsia"/>
          <w:szCs w:val="21"/>
        </w:rPr>
        <w:t>10天前，向用户提供详细的货物供货清单，由用户确认。在用户确认无误后，卖方应负责将货物运抵用户现场。货物运达用户现场后由用户和卖方依据货物供货清单对货物的数量进行检查，如发现有明显损坏，卖方负责更换。检查完成后双方共同签署收货</w:t>
      </w:r>
      <w:r w:rsidRPr="00E46B51">
        <w:rPr>
          <w:rFonts w:asciiTheme="minorEastAsia" w:eastAsiaTheme="minorEastAsia" w:hAnsiTheme="minorEastAsia" w:hint="eastAsia"/>
          <w:szCs w:val="21"/>
        </w:rPr>
        <w:lastRenderedPageBreak/>
        <w:t>证明，注明到货日期。当货物运交用户并签署收货证明后，依据约定的时间，卖方、用户和集成商（如有必要）共同对货物进行开箱验收并对货物的品质进行逐项检查。如发现所提供货物的品质和技术规范不符合合同要求而给用户带来损失，用户有权向卖方提出索赔。货物进行验收，有关方面签字的验收合格证书作为付款依据。</w:t>
      </w:r>
    </w:p>
    <w:p w14:paraId="21B77459" w14:textId="77777777" w:rsidR="00C450F5" w:rsidRPr="00E46B51" w:rsidRDefault="001C63F0" w:rsidP="001C63F0">
      <w:pPr>
        <w:spacing w:line="360" w:lineRule="auto"/>
        <w:ind w:left="420" w:hanging="420"/>
        <w:rPr>
          <w:rFonts w:asciiTheme="minorEastAsia" w:eastAsiaTheme="minorEastAsia" w:hAnsiTheme="minorEastAsia"/>
          <w:szCs w:val="21"/>
        </w:rPr>
      </w:pPr>
      <w:r w:rsidRPr="00E46B51">
        <w:rPr>
          <w:rFonts w:asciiTheme="minorEastAsia" w:eastAsiaTheme="minorEastAsia" w:hAnsiTheme="minorEastAsia" w:hint="cs"/>
          <w:szCs w:val="21"/>
        </w:rPr>
        <w:t xml:space="preserve">7.2 </w:t>
      </w:r>
      <w:r w:rsidR="00C450F5" w:rsidRPr="00E46B51">
        <w:rPr>
          <w:rFonts w:asciiTheme="minorEastAsia" w:eastAsiaTheme="minorEastAsia" w:hAnsiTheme="minorEastAsia" w:hint="eastAsia"/>
          <w:szCs w:val="21"/>
        </w:rPr>
        <w:t>卖方有义务协助用户安装用户的货物并解决有关问题。</w:t>
      </w:r>
    </w:p>
    <w:p w14:paraId="15F75154"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4" w:name="_Toc358360929"/>
      <w:r w:rsidRPr="00E46B51">
        <w:rPr>
          <w:rFonts w:asciiTheme="minorEastAsia" w:eastAsiaTheme="minorEastAsia" w:hAnsiTheme="minorEastAsia"/>
          <w:sz w:val="21"/>
          <w:szCs w:val="21"/>
        </w:rPr>
        <w:t>8</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包装</w:t>
      </w:r>
      <w:bookmarkEnd w:id="54"/>
    </w:p>
    <w:p w14:paraId="4BF7B292" w14:textId="77777777" w:rsidR="006B4DEE" w:rsidRPr="00E46B51" w:rsidRDefault="00354F43" w:rsidP="001C63F0">
      <w:pPr>
        <w:spacing w:line="360" w:lineRule="auto"/>
        <w:ind w:left="420" w:hanging="420"/>
        <w:rPr>
          <w:rFonts w:asciiTheme="minorEastAsia" w:eastAsiaTheme="minorEastAsia" w:hAnsiTheme="minorEastAsia"/>
          <w:szCs w:val="21"/>
        </w:rPr>
      </w:pPr>
      <w:r w:rsidRPr="00E46B51">
        <w:rPr>
          <w:rFonts w:asciiTheme="minorEastAsia" w:eastAsiaTheme="minorEastAsia" w:hAnsiTheme="minorEastAsia" w:hint="cs"/>
          <w:szCs w:val="21"/>
        </w:rPr>
        <w:t>8</w:t>
      </w:r>
      <w:r w:rsidRPr="00E46B51">
        <w:rPr>
          <w:rFonts w:asciiTheme="minorEastAsia" w:eastAsiaTheme="minorEastAsia" w:hAnsiTheme="minorEastAsia"/>
          <w:szCs w:val="21"/>
        </w:rPr>
        <w:t xml:space="preserve">.1 </w:t>
      </w:r>
      <w:r w:rsidR="00C450F5" w:rsidRPr="00E46B51">
        <w:rPr>
          <w:rFonts w:asciiTheme="minorEastAsia" w:eastAsiaTheme="minorEastAsia" w:hAnsiTheme="minorEastAsia" w:hint="eastAsia"/>
          <w:szCs w:val="21"/>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14:paraId="788A6793" w14:textId="77777777" w:rsidR="006B4DEE" w:rsidRPr="00E46B51" w:rsidRDefault="001C63F0" w:rsidP="001C63F0">
      <w:pPr>
        <w:spacing w:line="360" w:lineRule="auto"/>
        <w:ind w:left="420" w:hanging="420"/>
        <w:rPr>
          <w:rFonts w:asciiTheme="minorEastAsia" w:eastAsiaTheme="minorEastAsia" w:hAnsiTheme="minorEastAsia"/>
          <w:szCs w:val="21"/>
        </w:rPr>
      </w:pPr>
      <w:r w:rsidRPr="00E46B51">
        <w:rPr>
          <w:rFonts w:asciiTheme="minorEastAsia" w:eastAsiaTheme="minorEastAsia" w:hAnsiTheme="minorEastAsia"/>
          <w:szCs w:val="21"/>
        </w:rPr>
        <w:t xml:space="preserve">8.2 </w:t>
      </w:r>
      <w:r w:rsidR="00C450F5" w:rsidRPr="00E46B51">
        <w:rPr>
          <w:rFonts w:asciiTheme="minorEastAsia" w:eastAsiaTheme="minorEastAsia" w:hAnsiTheme="minorEastAsia"/>
          <w:szCs w:val="21"/>
        </w:rPr>
        <w:t>卖方应在每一包装箱相邻的四面用不可擦除的油漆做出以下明显标记：</w:t>
      </w:r>
    </w:p>
    <w:p w14:paraId="70B458C0" w14:textId="77777777" w:rsidR="00C450F5" w:rsidRPr="00E46B51" w:rsidRDefault="00C450F5">
      <w:pPr>
        <w:numPr>
          <w:ilvl w:val="0"/>
          <w:numId w:val="7"/>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收货人</w:t>
      </w:r>
    </w:p>
    <w:p w14:paraId="51BDC2BF" w14:textId="77777777" w:rsidR="00C450F5" w:rsidRPr="00E46B51" w:rsidRDefault="00C450F5">
      <w:pPr>
        <w:numPr>
          <w:ilvl w:val="0"/>
          <w:numId w:val="7"/>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合同号</w:t>
      </w:r>
    </w:p>
    <w:p w14:paraId="77E5031C" w14:textId="77777777" w:rsidR="00C450F5" w:rsidRPr="00E46B51" w:rsidRDefault="00C450F5">
      <w:pPr>
        <w:numPr>
          <w:ilvl w:val="0"/>
          <w:numId w:val="7"/>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目的地</w:t>
      </w:r>
    </w:p>
    <w:p w14:paraId="27B52E54" w14:textId="77777777" w:rsidR="00C450F5" w:rsidRPr="00E46B51" w:rsidRDefault="00C450F5">
      <w:pPr>
        <w:numPr>
          <w:ilvl w:val="0"/>
          <w:numId w:val="7"/>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货物名称、品目号和箱号</w:t>
      </w:r>
    </w:p>
    <w:p w14:paraId="6CBF0862" w14:textId="77777777" w:rsidR="00C450F5" w:rsidRPr="00E46B51" w:rsidRDefault="00C450F5">
      <w:pPr>
        <w:numPr>
          <w:ilvl w:val="0"/>
          <w:numId w:val="7"/>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毛重</w:t>
      </w:r>
      <w:r w:rsidRPr="00E46B51">
        <w:rPr>
          <w:rFonts w:asciiTheme="minorEastAsia" w:eastAsiaTheme="minorEastAsia" w:hAnsiTheme="minorEastAsia"/>
          <w:szCs w:val="21"/>
        </w:rPr>
        <w:t>/净重（用kg表示）</w:t>
      </w:r>
    </w:p>
    <w:p w14:paraId="77B17675"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5" w:name="_Toc358360930"/>
      <w:r w:rsidRPr="00E46B51">
        <w:rPr>
          <w:rFonts w:asciiTheme="minorEastAsia" w:eastAsiaTheme="minorEastAsia" w:hAnsiTheme="minorEastAsia"/>
          <w:sz w:val="21"/>
          <w:szCs w:val="21"/>
        </w:rPr>
        <w:t>9</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装运通知</w:t>
      </w:r>
      <w:bookmarkEnd w:id="55"/>
    </w:p>
    <w:p w14:paraId="6E1A6535" w14:textId="77777777" w:rsidR="00C450F5" w:rsidRPr="00E46B51" w:rsidRDefault="00C450F5">
      <w:pPr>
        <w:spacing w:line="360" w:lineRule="auto"/>
        <w:ind w:left="420" w:hanging="420"/>
        <w:rPr>
          <w:rFonts w:asciiTheme="minorEastAsia" w:eastAsiaTheme="minorEastAsia" w:hAnsiTheme="minorEastAsia"/>
          <w:szCs w:val="21"/>
        </w:rPr>
      </w:pPr>
      <w:r w:rsidRPr="00E46B51">
        <w:rPr>
          <w:rFonts w:asciiTheme="minorEastAsia" w:eastAsiaTheme="minorEastAsia" w:hAnsiTheme="minorEastAsia"/>
          <w:szCs w:val="21"/>
        </w:rPr>
        <w:t>9.1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卖方应在货物到达现场</w:t>
      </w:r>
      <w:r w:rsidRPr="00E46B51">
        <w:rPr>
          <w:rFonts w:asciiTheme="minorEastAsia" w:eastAsiaTheme="minorEastAsia" w:hAnsiTheme="minorEastAsia"/>
          <w:szCs w:val="21"/>
        </w:rPr>
        <w:t>10天前，向用户提供详细的货物清单，由用户确认。如果是因为卖方没有及时通知用户，由此而造成的全部损失由卖方承担。</w:t>
      </w:r>
    </w:p>
    <w:p w14:paraId="05A98217"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6" w:name="_Toc358360931"/>
      <w:r w:rsidRPr="00E46B51">
        <w:rPr>
          <w:rFonts w:asciiTheme="minorEastAsia" w:eastAsiaTheme="minorEastAsia" w:hAnsiTheme="minorEastAsia"/>
          <w:sz w:val="21"/>
          <w:szCs w:val="21"/>
        </w:rPr>
        <w:t>10</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交货</w:t>
      </w:r>
      <w:bookmarkEnd w:id="56"/>
    </w:p>
    <w:p w14:paraId="52F06C1E"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 xml:space="preserve">10.1 </w:t>
      </w:r>
      <w:r w:rsidRPr="00E46B51">
        <w:rPr>
          <w:rFonts w:asciiTheme="minorEastAsia" w:eastAsiaTheme="minorEastAsia" w:hAnsiTheme="minorEastAsia" w:hint="eastAsia"/>
          <w:szCs w:val="21"/>
        </w:rPr>
        <w:t>卖方应按照“</w:t>
      </w:r>
      <w:r w:rsidR="00EA46DC" w:rsidRPr="00E46B51">
        <w:rPr>
          <w:rFonts w:asciiTheme="minorEastAsia" w:eastAsiaTheme="minorEastAsia" w:hAnsiTheme="minorEastAsia" w:hint="eastAsia"/>
          <w:szCs w:val="21"/>
        </w:rPr>
        <w:t>技术</w:t>
      </w:r>
      <w:r w:rsidR="00EA46DC" w:rsidRPr="00E46B51">
        <w:rPr>
          <w:rFonts w:asciiTheme="minorEastAsia" w:eastAsiaTheme="minorEastAsia" w:hAnsiTheme="minorEastAsia"/>
          <w:szCs w:val="21"/>
        </w:rPr>
        <w:t>/服务需求</w:t>
      </w:r>
      <w:r w:rsidRPr="00E46B51">
        <w:rPr>
          <w:rFonts w:asciiTheme="minorEastAsia" w:eastAsiaTheme="minorEastAsia" w:hAnsiTheme="minorEastAsia" w:hint="eastAsia"/>
          <w:szCs w:val="21"/>
        </w:rPr>
        <w:t>”规定的条件交货。</w:t>
      </w:r>
    </w:p>
    <w:p w14:paraId="6C70AAD7"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7" w:name="_Toc358360932"/>
      <w:r w:rsidRPr="00E46B51">
        <w:rPr>
          <w:rFonts w:asciiTheme="minorEastAsia" w:eastAsiaTheme="minorEastAsia" w:hAnsiTheme="minorEastAsia"/>
          <w:sz w:val="21"/>
          <w:szCs w:val="21"/>
        </w:rPr>
        <w:t>11</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保险</w:t>
      </w:r>
      <w:bookmarkEnd w:id="57"/>
    </w:p>
    <w:p w14:paraId="3956E22E" w14:textId="77777777" w:rsidR="00C450F5" w:rsidRPr="00E46B51" w:rsidRDefault="00C450F5">
      <w:pPr>
        <w:spacing w:line="360" w:lineRule="auto"/>
        <w:ind w:left="525" w:hanging="525"/>
        <w:rPr>
          <w:rFonts w:asciiTheme="minorEastAsia" w:eastAsiaTheme="minorEastAsia" w:hAnsiTheme="minorEastAsia"/>
          <w:szCs w:val="21"/>
        </w:rPr>
      </w:pPr>
      <w:r w:rsidRPr="00E46B51">
        <w:rPr>
          <w:rFonts w:asciiTheme="minorEastAsia" w:eastAsiaTheme="minorEastAsia" w:hAnsiTheme="minorEastAsia"/>
          <w:szCs w:val="21"/>
        </w:rPr>
        <w:t xml:space="preserve">11.1 </w:t>
      </w:r>
      <w:r w:rsidRPr="00E46B51">
        <w:rPr>
          <w:rFonts w:asciiTheme="minorEastAsia" w:eastAsiaTheme="minorEastAsia" w:hAnsiTheme="minorEastAsia" w:hint="eastAsia"/>
          <w:szCs w:val="21"/>
        </w:rPr>
        <w:t>由卖方办理货物运抵现场的全程保险。卖方应办理以发票金额百分之一百一十（</w:t>
      </w:r>
      <w:r w:rsidRPr="00E46B51">
        <w:rPr>
          <w:rFonts w:asciiTheme="minorEastAsia" w:eastAsiaTheme="minorEastAsia" w:hAnsiTheme="minorEastAsia"/>
          <w:szCs w:val="21"/>
        </w:rPr>
        <w:t>110％）的一切险。</w:t>
      </w:r>
    </w:p>
    <w:p w14:paraId="552FE417"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8" w:name="_Toc358360933"/>
      <w:r w:rsidRPr="00E46B51">
        <w:rPr>
          <w:rFonts w:asciiTheme="minorEastAsia" w:eastAsiaTheme="minorEastAsia" w:hAnsiTheme="minorEastAsia"/>
          <w:sz w:val="21"/>
          <w:szCs w:val="21"/>
        </w:rPr>
        <w:t>12</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运输</w:t>
      </w:r>
      <w:bookmarkEnd w:id="58"/>
    </w:p>
    <w:p w14:paraId="294E16FB" w14:textId="77777777" w:rsidR="00E47A4C" w:rsidRPr="00E46B51" w:rsidRDefault="00C450F5" w:rsidP="00E47A4C">
      <w:pPr>
        <w:spacing w:line="360" w:lineRule="auto"/>
        <w:ind w:left="528" w:hanging="528"/>
        <w:rPr>
          <w:rFonts w:asciiTheme="minorEastAsia" w:eastAsiaTheme="minorEastAsia" w:hAnsiTheme="minorEastAsia"/>
          <w:szCs w:val="21"/>
        </w:rPr>
      </w:pPr>
      <w:r w:rsidRPr="00E46B51">
        <w:rPr>
          <w:rFonts w:asciiTheme="minorEastAsia" w:eastAsiaTheme="minorEastAsia" w:hAnsiTheme="minorEastAsia"/>
          <w:szCs w:val="21"/>
        </w:rPr>
        <w:t xml:space="preserve">12.1 </w:t>
      </w:r>
      <w:r w:rsidRPr="00E46B51">
        <w:rPr>
          <w:rFonts w:asciiTheme="minorEastAsia" w:eastAsiaTheme="minorEastAsia" w:hAnsiTheme="minorEastAsia" w:hint="eastAsia"/>
          <w:szCs w:val="21"/>
        </w:rPr>
        <w:t>卖方应负责将货物</w:t>
      </w:r>
      <w:r w:rsidR="00E47A4C" w:rsidRPr="00E46B51">
        <w:rPr>
          <w:rFonts w:asciiTheme="minorEastAsia" w:eastAsiaTheme="minorEastAsia" w:hAnsiTheme="minorEastAsia" w:hint="eastAsia"/>
          <w:szCs w:val="21"/>
        </w:rPr>
        <w:t>由</w:t>
      </w:r>
      <w:r w:rsidR="00F11053" w:rsidRPr="00E46B51">
        <w:rPr>
          <w:rFonts w:asciiTheme="minorEastAsia" w:eastAsiaTheme="minorEastAsia" w:hAnsiTheme="minorEastAsia" w:hint="eastAsia"/>
          <w:szCs w:val="21"/>
        </w:rPr>
        <w:t>生产厂家直接</w:t>
      </w:r>
      <w:r w:rsidRPr="00E46B51">
        <w:rPr>
          <w:rFonts w:asciiTheme="minorEastAsia" w:eastAsiaTheme="minorEastAsia" w:hAnsiTheme="minorEastAsia" w:hint="eastAsia"/>
          <w:szCs w:val="21"/>
        </w:rPr>
        <w:t>运至买方指定目的地，包括合同规定的保险和储存在内的一切事项，有关费用应包括在合同价中。</w:t>
      </w:r>
    </w:p>
    <w:p w14:paraId="33D45FBE"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59" w:name="_Toc358360934"/>
      <w:r w:rsidRPr="00E46B51">
        <w:rPr>
          <w:rFonts w:asciiTheme="minorEastAsia" w:eastAsiaTheme="minorEastAsia" w:hAnsiTheme="minorEastAsia"/>
          <w:sz w:val="21"/>
          <w:szCs w:val="21"/>
        </w:rPr>
        <w:t>13</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伴随服务</w:t>
      </w:r>
      <w:bookmarkEnd w:id="59"/>
    </w:p>
    <w:p w14:paraId="7569DD94" w14:textId="77777777" w:rsidR="00C450F5" w:rsidRPr="00E46B51" w:rsidRDefault="00C450F5">
      <w:pPr>
        <w:spacing w:line="360" w:lineRule="auto"/>
        <w:ind w:left="525" w:hanging="525"/>
        <w:rPr>
          <w:rFonts w:asciiTheme="minorEastAsia" w:eastAsiaTheme="minorEastAsia" w:hAnsiTheme="minorEastAsia"/>
          <w:szCs w:val="21"/>
        </w:rPr>
      </w:pPr>
      <w:r w:rsidRPr="00E46B51">
        <w:rPr>
          <w:rFonts w:asciiTheme="minorEastAsia" w:eastAsiaTheme="minorEastAsia" w:hAnsiTheme="minorEastAsia"/>
          <w:szCs w:val="21"/>
        </w:rPr>
        <w:t>13.1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卖方应提供“</w:t>
      </w:r>
      <w:r w:rsidR="00EA46DC" w:rsidRPr="00E46B51">
        <w:rPr>
          <w:rFonts w:asciiTheme="minorEastAsia" w:eastAsiaTheme="minorEastAsia" w:hAnsiTheme="minorEastAsia" w:hint="eastAsia"/>
          <w:szCs w:val="21"/>
        </w:rPr>
        <w:t>技术</w:t>
      </w:r>
      <w:r w:rsidR="00EA46DC" w:rsidRPr="00E46B51">
        <w:rPr>
          <w:rFonts w:asciiTheme="minorEastAsia" w:eastAsiaTheme="minorEastAsia" w:hAnsiTheme="minorEastAsia"/>
          <w:szCs w:val="21"/>
        </w:rPr>
        <w:t>/服务需求</w:t>
      </w:r>
      <w:r w:rsidRPr="00E46B51">
        <w:rPr>
          <w:rFonts w:asciiTheme="minorEastAsia" w:eastAsiaTheme="minorEastAsia" w:hAnsiTheme="minorEastAsia" w:hint="eastAsia"/>
          <w:szCs w:val="21"/>
        </w:rPr>
        <w:t>”中规定的所有服务。为履行要求的服务的报价包括在合同价中。</w:t>
      </w:r>
    </w:p>
    <w:p w14:paraId="796663A2"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0" w:name="_Toc358360935"/>
      <w:r w:rsidRPr="00E46B51">
        <w:rPr>
          <w:rFonts w:asciiTheme="minorEastAsia" w:eastAsiaTheme="minorEastAsia" w:hAnsiTheme="minorEastAsia"/>
          <w:sz w:val="21"/>
          <w:szCs w:val="21"/>
        </w:rPr>
        <w:t>14</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保证</w:t>
      </w:r>
      <w:bookmarkEnd w:id="60"/>
    </w:p>
    <w:p w14:paraId="68093B34" w14:textId="77777777" w:rsidR="00C450F5" w:rsidRPr="00E46B51" w:rsidRDefault="00C450F5">
      <w:pPr>
        <w:spacing w:before="120" w:after="120" w:line="360" w:lineRule="auto"/>
        <w:rPr>
          <w:rFonts w:asciiTheme="minorEastAsia" w:eastAsiaTheme="minorEastAsia" w:hAnsiTheme="minorEastAsia"/>
          <w:szCs w:val="21"/>
        </w:rPr>
      </w:pPr>
      <w:r w:rsidRPr="00E46B51">
        <w:rPr>
          <w:rFonts w:asciiTheme="minorEastAsia" w:eastAsiaTheme="minorEastAsia" w:hAnsiTheme="minorEastAsia"/>
          <w:szCs w:val="21"/>
        </w:rPr>
        <w:t xml:space="preserve">14.1 </w:t>
      </w:r>
      <w:r w:rsidRPr="00E46B51">
        <w:rPr>
          <w:rFonts w:asciiTheme="minorEastAsia" w:eastAsiaTheme="minorEastAsia" w:hAnsiTheme="minorEastAsia" w:hint="eastAsia"/>
          <w:szCs w:val="21"/>
        </w:rPr>
        <w:t>符合“</w:t>
      </w:r>
      <w:r w:rsidR="00EA46DC" w:rsidRPr="00E46B51">
        <w:rPr>
          <w:rFonts w:asciiTheme="minorEastAsia" w:eastAsiaTheme="minorEastAsia" w:hAnsiTheme="minorEastAsia" w:hint="eastAsia"/>
          <w:szCs w:val="21"/>
        </w:rPr>
        <w:t>技术</w:t>
      </w:r>
      <w:r w:rsidR="00EA46DC" w:rsidRPr="00E46B51">
        <w:rPr>
          <w:rFonts w:asciiTheme="minorEastAsia" w:eastAsiaTheme="minorEastAsia" w:hAnsiTheme="minorEastAsia"/>
          <w:szCs w:val="21"/>
        </w:rPr>
        <w:t>/服务需求</w:t>
      </w:r>
      <w:r w:rsidRPr="00E46B51">
        <w:rPr>
          <w:rFonts w:asciiTheme="minorEastAsia" w:eastAsiaTheme="minorEastAsia" w:hAnsiTheme="minorEastAsia" w:hint="eastAsia"/>
          <w:szCs w:val="21"/>
        </w:rPr>
        <w:t>”的要求。</w:t>
      </w:r>
    </w:p>
    <w:p w14:paraId="453135BF"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1" w:name="_Toc358360936"/>
      <w:r w:rsidRPr="00E46B51">
        <w:rPr>
          <w:rFonts w:asciiTheme="minorEastAsia" w:eastAsiaTheme="minorEastAsia" w:hAnsiTheme="minorEastAsia"/>
          <w:sz w:val="21"/>
          <w:szCs w:val="21"/>
        </w:rPr>
        <w:t>15</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索赔</w:t>
      </w:r>
      <w:bookmarkEnd w:id="61"/>
    </w:p>
    <w:p w14:paraId="0BE7C3E5" w14:textId="77777777" w:rsidR="00C450F5" w:rsidRPr="00E46B51" w:rsidRDefault="00C450F5">
      <w:pPr>
        <w:spacing w:line="360" w:lineRule="auto"/>
        <w:ind w:left="540" w:hanging="540"/>
        <w:rPr>
          <w:rFonts w:asciiTheme="minorEastAsia" w:eastAsiaTheme="minorEastAsia" w:hAnsiTheme="minorEastAsia"/>
          <w:szCs w:val="21"/>
        </w:rPr>
      </w:pPr>
      <w:r w:rsidRPr="00E46B51">
        <w:rPr>
          <w:rFonts w:asciiTheme="minorEastAsia" w:eastAsiaTheme="minorEastAsia" w:hAnsiTheme="minorEastAsia"/>
          <w:szCs w:val="21"/>
        </w:rPr>
        <w:t>15.1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如果卖方对偏差负有责任而买方在质量保证期内提出了索赔，卖方应按照买方同意的下列一种或几种方式结合起来解决索赔事宜：</w:t>
      </w:r>
    </w:p>
    <w:p w14:paraId="5552E40F" w14:textId="77777777" w:rsidR="00C450F5" w:rsidRPr="00E46B51" w:rsidRDefault="00C450F5">
      <w:pPr>
        <w:numPr>
          <w:ilvl w:val="0"/>
          <w:numId w:val="12"/>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lastRenderedPageBreak/>
        <w:t>卖方同意退货并用合同规定的货币将货款退还给买方，并承担由此发生的一切损失和费用，包括利息、银行手续费、运费、保险费、检验费、仓储费、装卸费以及为看管和保护退回货物所需的其它必要费用。</w:t>
      </w:r>
    </w:p>
    <w:p w14:paraId="6803F24E" w14:textId="77777777" w:rsidR="00C450F5" w:rsidRPr="00E46B51" w:rsidRDefault="00C450F5">
      <w:pPr>
        <w:numPr>
          <w:ilvl w:val="0"/>
          <w:numId w:val="12"/>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根据货物的偏差情况、损坏程度以及买方所遭受损失的金额，经买卖双方商定降低货物的价格。</w:t>
      </w:r>
    </w:p>
    <w:p w14:paraId="7A7398E3"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2" w:name="_Toc358360937"/>
      <w:r w:rsidRPr="00E46B51">
        <w:rPr>
          <w:rFonts w:asciiTheme="minorEastAsia" w:eastAsiaTheme="minorEastAsia" w:hAnsiTheme="minorEastAsia"/>
          <w:sz w:val="21"/>
          <w:szCs w:val="21"/>
        </w:rPr>
        <w:t>16</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付款</w:t>
      </w:r>
      <w:bookmarkEnd w:id="62"/>
    </w:p>
    <w:p w14:paraId="3FBD34A6" w14:textId="77777777" w:rsidR="00C450F5" w:rsidRPr="00E46B51" w:rsidRDefault="00C450F5">
      <w:pPr>
        <w:spacing w:line="360" w:lineRule="auto"/>
        <w:ind w:left="525" w:hanging="525"/>
        <w:rPr>
          <w:rFonts w:asciiTheme="minorEastAsia" w:eastAsiaTheme="minorEastAsia" w:hAnsiTheme="minorEastAsia"/>
          <w:szCs w:val="21"/>
        </w:rPr>
      </w:pPr>
      <w:r w:rsidRPr="00E46B51">
        <w:rPr>
          <w:rFonts w:asciiTheme="minorEastAsia" w:eastAsiaTheme="minorEastAsia" w:hAnsiTheme="minorEastAsia"/>
          <w:szCs w:val="21"/>
        </w:rPr>
        <w:t xml:space="preserve">16.1 </w:t>
      </w:r>
      <w:r w:rsidRPr="00E46B51">
        <w:rPr>
          <w:rFonts w:asciiTheme="minorEastAsia" w:eastAsiaTheme="minorEastAsia" w:hAnsiTheme="minorEastAsia" w:hint="eastAsia"/>
          <w:szCs w:val="21"/>
        </w:rPr>
        <w:t>见合同资料表。</w:t>
      </w:r>
    </w:p>
    <w:p w14:paraId="5899ABA1"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3" w:name="_Toc358360938"/>
      <w:r w:rsidRPr="00E46B51">
        <w:rPr>
          <w:rFonts w:asciiTheme="minorEastAsia" w:eastAsiaTheme="minorEastAsia" w:hAnsiTheme="minorEastAsia"/>
          <w:sz w:val="21"/>
          <w:szCs w:val="21"/>
        </w:rPr>
        <w:t>17</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价格</w:t>
      </w:r>
      <w:bookmarkEnd w:id="63"/>
    </w:p>
    <w:p w14:paraId="1A5A2BD6"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17.1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卖方在本合同项下提交货物和履行服务的价格在合同中给出。</w:t>
      </w:r>
    </w:p>
    <w:p w14:paraId="10507D3F"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4" w:name="_Toc358360939"/>
      <w:r w:rsidRPr="00E46B51">
        <w:rPr>
          <w:rFonts w:asciiTheme="minorEastAsia" w:eastAsiaTheme="minorEastAsia" w:hAnsiTheme="minorEastAsia"/>
          <w:sz w:val="21"/>
          <w:szCs w:val="21"/>
        </w:rPr>
        <w:t>18</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合同修改</w:t>
      </w:r>
      <w:bookmarkEnd w:id="64"/>
    </w:p>
    <w:p w14:paraId="7AE19ED1"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18.1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任何对合同条件的变更或修改均须双方签订书面的修改书。</w:t>
      </w:r>
    </w:p>
    <w:p w14:paraId="3C96BC53"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5" w:name="_Toc358360940"/>
      <w:r w:rsidRPr="00E46B51">
        <w:rPr>
          <w:rFonts w:asciiTheme="minorEastAsia" w:eastAsiaTheme="minorEastAsia" w:hAnsiTheme="minorEastAsia"/>
          <w:sz w:val="21"/>
          <w:szCs w:val="21"/>
        </w:rPr>
        <w:t>19</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转让</w:t>
      </w:r>
      <w:bookmarkEnd w:id="65"/>
    </w:p>
    <w:p w14:paraId="7DC3947D" w14:textId="77777777" w:rsidR="00C450F5" w:rsidRPr="00E46B51" w:rsidRDefault="00C450F5">
      <w:pPr>
        <w:spacing w:line="360" w:lineRule="auto"/>
        <w:ind w:left="473" w:hanging="473"/>
        <w:rPr>
          <w:rFonts w:asciiTheme="minorEastAsia" w:eastAsiaTheme="minorEastAsia" w:hAnsiTheme="minorEastAsia"/>
          <w:szCs w:val="21"/>
        </w:rPr>
      </w:pPr>
      <w:r w:rsidRPr="00E46B51">
        <w:rPr>
          <w:rFonts w:asciiTheme="minorEastAsia" w:eastAsiaTheme="minorEastAsia" w:hAnsiTheme="minorEastAsia"/>
          <w:szCs w:val="21"/>
        </w:rPr>
        <w:t>19.1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除买方书面同意外，卖方不得部分转让或全部转让其应履行的合同义务。</w:t>
      </w:r>
    </w:p>
    <w:p w14:paraId="53248588"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6" w:name="_Toc358360941"/>
      <w:r w:rsidRPr="00E46B51">
        <w:rPr>
          <w:rFonts w:asciiTheme="minorEastAsia" w:eastAsiaTheme="minorEastAsia" w:hAnsiTheme="minorEastAsia"/>
          <w:sz w:val="21"/>
          <w:szCs w:val="21"/>
        </w:rPr>
        <w:t>20</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分包</w:t>
      </w:r>
      <w:bookmarkEnd w:id="66"/>
    </w:p>
    <w:p w14:paraId="3B2391A4" w14:textId="77777777" w:rsidR="00C450F5" w:rsidRPr="00E46B51" w:rsidRDefault="00C450F5">
      <w:pPr>
        <w:spacing w:line="360" w:lineRule="auto"/>
        <w:ind w:left="433" w:hanging="433"/>
        <w:rPr>
          <w:rFonts w:asciiTheme="minorEastAsia" w:eastAsiaTheme="minorEastAsia" w:hAnsiTheme="minorEastAsia"/>
          <w:szCs w:val="21"/>
        </w:rPr>
      </w:pPr>
      <w:r w:rsidRPr="00E46B51">
        <w:rPr>
          <w:rFonts w:asciiTheme="minorEastAsia" w:eastAsiaTheme="minorEastAsia" w:hAnsiTheme="minorEastAsia"/>
          <w:szCs w:val="21"/>
        </w:rPr>
        <w:t>20.1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卖方应书面通知买方其在本合同中所分包的全部分包合同，但此分包通知并不能解除卖方履行本合同的责任和义务。</w:t>
      </w:r>
    </w:p>
    <w:p w14:paraId="5E97153F"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7" w:name="_Toc358360942"/>
      <w:r w:rsidRPr="00E46B51">
        <w:rPr>
          <w:rFonts w:asciiTheme="minorEastAsia" w:eastAsiaTheme="minorEastAsia" w:hAnsiTheme="minorEastAsia"/>
          <w:sz w:val="21"/>
          <w:szCs w:val="21"/>
        </w:rPr>
        <w:t>21</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卖方履约延误</w:t>
      </w:r>
      <w:bookmarkEnd w:id="67"/>
    </w:p>
    <w:p w14:paraId="6516F577" w14:textId="77777777" w:rsidR="00C450F5" w:rsidRPr="00E46B51" w:rsidRDefault="00C450F5">
      <w:pPr>
        <w:spacing w:line="360" w:lineRule="auto"/>
        <w:ind w:left="630" w:hanging="630"/>
        <w:rPr>
          <w:rFonts w:asciiTheme="minorEastAsia" w:eastAsiaTheme="minorEastAsia" w:hAnsiTheme="minorEastAsia"/>
          <w:szCs w:val="21"/>
        </w:rPr>
      </w:pPr>
      <w:r w:rsidRPr="00E46B51">
        <w:rPr>
          <w:rFonts w:asciiTheme="minorEastAsia" w:eastAsiaTheme="minorEastAsia" w:hAnsiTheme="minorEastAsia"/>
          <w:szCs w:val="21"/>
        </w:rPr>
        <w:t xml:space="preserve">21.1 </w:t>
      </w:r>
      <w:r w:rsidRPr="00E46B51">
        <w:rPr>
          <w:rFonts w:asciiTheme="minorEastAsia" w:eastAsiaTheme="minorEastAsia" w:hAnsiTheme="minorEastAsia" w:hint="eastAsia"/>
          <w:szCs w:val="21"/>
        </w:rPr>
        <w:t>卖方应按照招标文件中买方规定的时间表交货和提供服务。</w:t>
      </w:r>
    </w:p>
    <w:p w14:paraId="3CD3BF6E" w14:textId="77777777" w:rsidR="00C450F5" w:rsidRPr="00E46B51" w:rsidRDefault="00C450F5">
      <w:pPr>
        <w:pStyle w:val="af2"/>
        <w:spacing w:line="360" w:lineRule="auto"/>
        <w:ind w:left="630" w:hanging="630"/>
        <w:rPr>
          <w:rFonts w:asciiTheme="minorEastAsia" w:eastAsiaTheme="minorEastAsia" w:hAnsiTheme="minorEastAsia"/>
          <w:sz w:val="21"/>
          <w:szCs w:val="21"/>
        </w:rPr>
      </w:pPr>
      <w:r w:rsidRPr="00E46B51">
        <w:rPr>
          <w:rFonts w:asciiTheme="minorEastAsia" w:eastAsiaTheme="minorEastAsia" w:hAnsiTheme="minorEastAsia"/>
          <w:sz w:val="21"/>
          <w:szCs w:val="21"/>
        </w:rPr>
        <w:t xml:space="preserve">21.2 </w:t>
      </w:r>
      <w:r w:rsidRPr="00E46B51">
        <w:rPr>
          <w:rFonts w:asciiTheme="minorEastAsia" w:eastAsiaTheme="minorEastAsia" w:hAnsiTheme="minorEastAsia" w:hint="eastAsia"/>
          <w:sz w:val="21"/>
          <w:szCs w:val="21"/>
        </w:rPr>
        <w:t>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2263B9B4" w14:textId="77777777" w:rsidR="00C450F5" w:rsidRPr="00E46B51" w:rsidRDefault="00C450F5">
      <w:pPr>
        <w:spacing w:line="360" w:lineRule="auto"/>
        <w:ind w:left="630" w:hanging="630"/>
        <w:rPr>
          <w:rFonts w:asciiTheme="minorEastAsia" w:eastAsiaTheme="minorEastAsia" w:hAnsiTheme="minorEastAsia"/>
          <w:szCs w:val="21"/>
        </w:rPr>
      </w:pPr>
      <w:r w:rsidRPr="00E46B51">
        <w:rPr>
          <w:rFonts w:asciiTheme="minorEastAsia" w:eastAsiaTheme="minorEastAsia" w:hAnsiTheme="minorEastAsia"/>
          <w:szCs w:val="21"/>
        </w:rPr>
        <w:t xml:space="preserve">21.3 </w:t>
      </w:r>
      <w:r w:rsidRPr="00E46B51">
        <w:rPr>
          <w:rFonts w:asciiTheme="minorEastAsia" w:eastAsiaTheme="minorEastAsia" w:hAnsiTheme="minorEastAsia" w:hint="eastAsia"/>
          <w:szCs w:val="21"/>
        </w:rPr>
        <w:t>除了合同条款第</w:t>
      </w:r>
      <w:r w:rsidRPr="00E46B51">
        <w:rPr>
          <w:rFonts w:asciiTheme="minorEastAsia" w:eastAsiaTheme="minorEastAsia" w:hAnsiTheme="minorEastAsia"/>
          <w:szCs w:val="21"/>
        </w:rPr>
        <w:t>23条的情况外，除非拖延是根据合同条款21.2条的规定取得同意而不收取误期赔偿费之外，卖方延误交货，将按合同条款第22条的规定被收取误期赔偿费。</w:t>
      </w:r>
    </w:p>
    <w:p w14:paraId="66D7E097"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8" w:name="_Toc358360943"/>
      <w:r w:rsidRPr="00E46B51">
        <w:rPr>
          <w:rFonts w:asciiTheme="minorEastAsia" w:eastAsiaTheme="minorEastAsia" w:hAnsiTheme="minorEastAsia"/>
          <w:sz w:val="21"/>
          <w:szCs w:val="21"/>
        </w:rPr>
        <w:t>22</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误期赔偿费</w:t>
      </w:r>
      <w:bookmarkEnd w:id="68"/>
    </w:p>
    <w:p w14:paraId="02CFF586" w14:textId="77777777" w:rsidR="00C450F5" w:rsidRPr="00E46B51" w:rsidRDefault="00C450F5">
      <w:pPr>
        <w:spacing w:line="360" w:lineRule="auto"/>
        <w:ind w:left="630" w:hanging="630"/>
        <w:rPr>
          <w:rFonts w:asciiTheme="minorEastAsia" w:eastAsiaTheme="minorEastAsia" w:hAnsiTheme="minorEastAsia"/>
          <w:szCs w:val="21"/>
        </w:rPr>
      </w:pPr>
      <w:r w:rsidRPr="00E46B51">
        <w:rPr>
          <w:rFonts w:asciiTheme="minorEastAsia" w:eastAsiaTheme="minorEastAsia" w:hAnsiTheme="minorEastAsia"/>
          <w:szCs w:val="21"/>
        </w:rPr>
        <w:t>22.1 如果卖方没有按照合同规定的时间交货和提供服务，买方应在不影响合同项下的其他补救措施的情况下，从合同价中扣除误期赔偿费。每延误一周的赔偿费按迟交货物交货价或未提供服务的服务费用的百分之一（1%）计收，直至交货或提供服务为止。误期赔偿费的最高限额为合同价格的百分之五（5%）。一旦达到误期赔偿费的最高限额，买方可考虑终止合同。</w:t>
      </w:r>
    </w:p>
    <w:p w14:paraId="7F0AC209"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69" w:name="_Toc358360944"/>
      <w:r w:rsidRPr="00E46B51">
        <w:rPr>
          <w:rFonts w:asciiTheme="minorEastAsia" w:eastAsiaTheme="minorEastAsia" w:hAnsiTheme="minorEastAsia"/>
          <w:sz w:val="21"/>
          <w:szCs w:val="21"/>
        </w:rPr>
        <w:t xml:space="preserve">23 </w:t>
      </w:r>
      <w:r w:rsidRPr="00E46B51">
        <w:rPr>
          <w:rFonts w:asciiTheme="minorEastAsia" w:eastAsiaTheme="minorEastAsia" w:hAnsiTheme="minorEastAsia" w:hint="eastAsia"/>
          <w:sz w:val="21"/>
          <w:szCs w:val="21"/>
        </w:rPr>
        <w:t>违约终止合同</w:t>
      </w:r>
      <w:bookmarkEnd w:id="69"/>
    </w:p>
    <w:p w14:paraId="5AC2C17D" w14:textId="77777777" w:rsidR="00C450F5" w:rsidRPr="00E46B51" w:rsidRDefault="00C450F5">
      <w:pPr>
        <w:spacing w:line="360" w:lineRule="auto"/>
        <w:ind w:left="630" w:hanging="630"/>
        <w:rPr>
          <w:rFonts w:asciiTheme="minorEastAsia" w:eastAsiaTheme="minorEastAsia" w:hAnsiTheme="minorEastAsia"/>
          <w:szCs w:val="21"/>
        </w:rPr>
      </w:pPr>
      <w:r w:rsidRPr="00E46B51">
        <w:rPr>
          <w:rFonts w:asciiTheme="minorEastAsia" w:eastAsiaTheme="minorEastAsia" w:hAnsiTheme="minorEastAsia"/>
          <w:szCs w:val="21"/>
        </w:rPr>
        <w:t>23.1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在买方对卖方违约而采取的任何补救措施不受影响的情况下，买方可向卖方发出书面违约通知书，提出终止部分或全部合同。</w:t>
      </w:r>
    </w:p>
    <w:p w14:paraId="7C85D0AB" w14:textId="77777777" w:rsidR="006B4DEE" w:rsidRPr="00E46B51" w:rsidRDefault="00C450F5" w:rsidP="00271836">
      <w:pPr>
        <w:numPr>
          <w:ilvl w:val="0"/>
          <w:numId w:val="17"/>
        </w:numPr>
        <w:tabs>
          <w:tab w:val="left" w:pos="1080"/>
        </w:tabs>
        <w:spacing w:line="360" w:lineRule="auto"/>
        <w:ind w:left="1080"/>
        <w:rPr>
          <w:rFonts w:asciiTheme="minorEastAsia" w:eastAsiaTheme="minorEastAsia" w:hAnsiTheme="minorEastAsia"/>
          <w:szCs w:val="21"/>
        </w:rPr>
      </w:pPr>
      <w:r w:rsidRPr="00E46B51">
        <w:rPr>
          <w:rFonts w:asciiTheme="minorEastAsia" w:eastAsiaTheme="minorEastAsia" w:hAnsiTheme="minorEastAsia" w:hint="eastAsia"/>
          <w:szCs w:val="21"/>
        </w:rPr>
        <w:t>如果卖方未能在合同规定的期限内或买方根据合同条款第</w:t>
      </w:r>
      <w:r w:rsidRPr="00E46B51">
        <w:rPr>
          <w:rFonts w:asciiTheme="minorEastAsia" w:eastAsiaTheme="minorEastAsia" w:hAnsiTheme="minorEastAsia"/>
          <w:szCs w:val="21"/>
        </w:rPr>
        <w:t>21条的规定同意延长的期限内</w:t>
      </w:r>
      <w:r w:rsidRPr="00E46B51">
        <w:rPr>
          <w:rFonts w:asciiTheme="minorEastAsia" w:eastAsiaTheme="minorEastAsia" w:hAnsiTheme="minorEastAsia" w:hint="eastAsia"/>
          <w:szCs w:val="21"/>
        </w:rPr>
        <w:t>提供部分或全部货物；</w:t>
      </w:r>
    </w:p>
    <w:p w14:paraId="34A31E6B" w14:textId="77777777" w:rsidR="006B4DEE" w:rsidRPr="00E46B51" w:rsidRDefault="00C450F5" w:rsidP="00271836">
      <w:pPr>
        <w:numPr>
          <w:ilvl w:val="0"/>
          <w:numId w:val="17"/>
        </w:numPr>
        <w:tabs>
          <w:tab w:val="left" w:pos="1080"/>
        </w:tabs>
        <w:spacing w:line="360" w:lineRule="auto"/>
        <w:ind w:left="1080"/>
        <w:rPr>
          <w:rFonts w:asciiTheme="minorEastAsia" w:eastAsiaTheme="minorEastAsia" w:hAnsiTheme="minorEastAsia"/>
          <w:szCs w:val="21"/>
        </w:rPr>
      </w:pPr>
      <w:r w:rsidRPr="00E46B51">
        <w:rPr>
          <w:rFonts w:asciiTheme="minorEastAsia" w:eastAsiaTheme="minorEastAsia" w:hAnsiTheme="minorEastAsia" w:hint="eastAsia"/>
          <w:szCs w:val="21"/>
        </w:rPr>
        <w:lastRenderedPageBreak/>
        <w:t>如果卖方未能履行合同规定的其它任何义务。</w:t>
      </w:r>
    </w:p>
    <w:p w14:paraId="70D2B0BB" w14:textId="77777777" w:rsidR="006B4DEE" w:rsidRPr="00E46B51" w:rsidRDefault="00C450F5" w:rsidP="00271836">
      <w:pPr>
        <w:numPr>
          <w:ilvl w:val="0"/>
          <w:numId w:val="17"/>
        </w:numPr>
        <w:tabs>
          <w:tab w:val="left" w:pos="1080"/>
        </w:tabs>
        <w:spacing w:line="360" w:lineRule="auto"/>
        <w:ind w:left="1080"/>
        <w:rPr>
          <w:rFonts w:asciiTheme="minorEastAsia" w:eastAsiaTheme="minorEastAsia" w:hAnsiTheme="minorEastAsia"/>
          <w:szCs w:val="21"/>
        </w:rPr>
      </w:pPr>
      <w:r w:rsidRPr="00E46B51">
        <w:rPr>
          <w:rFonts w:asciiTheme="minorEastAsia" w:eastAsiaTheme="minorEastAsia" w:hAnsiTheme="minorEastAsia" w:hint="eastAsia"/>
          <w:szCs w:val="21"/>
        </w:rPr>
        <w:t>如果买方认为卖方在本合同的竞争和实施过程中有腐败和欺诈行为。为此目的，定义下述条件</w:t>
      </w:r>
      <w:r w:rsidRPr="00E46B51">
        <w:rPr>
          <w:rFonts w:asciiTheme="minorEastAsia" w:eastAsiaTheme="minorEastAsia" w:hAnsiTheme="minorEastAsia"/>
          <w:szCs w:val="21"/>
        </w:rPr>
        <w:t>:</w:t>
      </w:r>
    </w:p>
    <w:p w14:paraId="5DD2E92C" w14:textId="77777777" w:rsidR="00C450F5" w:rsidRPr="00E46B51" w:rsidRDefault="00C450F5">
      <w:pPr>
        <w:spacing w:line="360" w:lineRule="auto"/>
        <w:ind w:left="1289" w:hanging="210"/>
        <w:rPr>
          <w:rFonts w:asciiTheme="minorEastAsia" w:eastAsiaTheme="minorEastAsia" w:hAnsiTheme="minorEastAsia"/>
          <w:szCs w:val="21"/>
        </w:rPr>
      </w:pPr>
      <w:r w:rsidRPr="00E46B51">
        <w:rPr>
          <w:rFonts w:asciiTheme="minorEastAsia" w:eastAsiaTheme="minorEastAsia" w:hAnsiTheme="minorEastAsia"/>
          <w:szCs w:val="21"/>
        </w:rPr>
        <w:t>a)“腐败行为”是指提供、给予、接受或索取任何有价值的物品来影响公共官员在采购过程或合同实施过程中的行为。</w:t>
      </w:r>
    </w:p>
    <w:p w14:paraId="7F4824E8" w14:textId="77777777" w:rsidR="00C450F5" w:rsidRPr="00E46B51" w:rsidRDefault="00C450F5">
      <w:pPr>
        <w:spacing w:line="360" w:lineRule="auto"/>
        <w:ind w:left="1289" w:hanging="210"/>
        <w:rPr>
          <w:rFonts w:asciiTheme="minorEastAsia" w:eastAsiaTheme="minorEastAsia" w:hAnsiTheme="minorEastAsia"/>
          <w:szCs w:val="21"/>
        </w:rPr>
      </w:pP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欺诈行为”是指为了影响采购过程或合同实施过程而谎报事实，损害买方的利益的行为。</w:t>
      </w:r>
    </w:p>
    <w:p w14:paraId="0DBCD604" w14:textId="77777777" w:rsidR="00C450F5" w:rsidRPr="00E46B51" w:rsidRDefault="00C450F5">
      <w:pPr>
        <w:spacing w:line="360" w:lineRule="auto"/>
        <w:ind w:left="630" w:hanging="630"/>
        <w:rPr>
          <w:rFonts w:asciiTheme="minorEastAsia" w:eastAsiaTheme="minorEastAsia" w:hAnsiTheme="minorEastAsia"/>
          <w:szCs w:val="21"/>
        </w:rPr>
      </w:pPr>
      <w:r w:rsidRPr="00E46B51">
        <w:rPr>
          <w:rFonts w:asciiTheme="minorEastAsia" w:eastAsiaTheme="minorEastAsia" w:hAnsiTheme="minorEastAsia"/>
          <w:szCs w:val="21"/>
        </w:rPr>
        <w:t>23.2</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如果买方根据上述第</w:t>
      </w:r>
      <w:r w:rsidRPr="00E46B51">
        <w:rPr>
          <w:rFonts w:asciiTheme="minorEastAsia" w:eastAsiaTheme="minorEastAsia" w:hAnsiTheme="minorEastAsia"/>
          <w:szCs w:val="21"/>
        </w:rPr>
        <w:t xml:space="preserve">23.1条的规定，终止了全部或部分合同，买方可以依其认为适当的条件和方法购买与未交货物类似的货物，卖方应对购买类似货物所超出的那部分费用负责。但是，卖方应继续执行合同中未终止的部分 </w:t>
      </w:r>
      <w:r w:rsidRPr="00E46B51">
        <w:rPr>
          <w:rFonts w:asciiTheme="minorEastAsia" w:eastAsiaTheme="minorEastAsia" w:hAnsiTheme="minorEastAsia" w:hint="eastAsia"/>
          <w:szCs w:val="21"/>
        </w:rPr>
        <w:t>。</w:t>
      </w:r>
    </w:p>
    <w:p w14:paraId="206B0323"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70" w:name="_Toc358360945"/>
      <w:r w:rsidRPr="00E46B51">
        <w:rPr>
          <w:rFonts w:asciiTheme="minorEastAsia" w:eastAsiaTheme="minorEastAsia" w:hAnsiTheme="minorEastAsia"/>
          <w:sz w:val="21"/>
          <w:szCs w:val="21"/>
        </w:rPr>
        <w:t xml:space="preserve">24 </w:t>
      </w:r>
      <w:r w:rsidRPr="00E46B51">
        <w:rPr>
          <w:rFonts w:asciiTheme="minorEastAsia" w:eastAsiaTheme="minorEastAsia" w:hAnsiTheme="minorEastAsia" w:hint="eastAsia"/>
          <w:sz w:val="21"/>
          <w:szCs w:val="21"/>
        </w:rPr>
        <w:t>不可抗力</w:t>
      </w:r>
      <w:bookmarkEnd w:id="70"/>
    </w:p>
    <w:p w14:paraId="44642B95" w14:textId="77777777" w:rsidR="00C450F5" w:rsidRPr="00E46B51" w:rsidRDefault="00C450F5">
      <w:pPr>
        <w:spacing w:line="360" w:lineRule="auto"/>
        <w:ind w:left="540" w:hanging="540"/>
        <w:rPr>
          <w:rFonts w:asciiTheme="minorEastAsia" w:eastAsiaTheme="minorEastAsia" w:hAnsiTheme="minorEastAsia"/>
          <w:szCs w:val="21"/>
        </w:rPr>
      </w:pPr>
      <w:r w:rsidRPr="00E46B51">
        <w:rPr>
          <w:rFonts w:asciiTheme="minorEastAsia" w:eastAsiaTheme="minorEastAsia" w:hAnsiTheme="minorEastAsia"/>
          <w:szCs w:val="21"/>
        </w:rPr>
        <w:t>24.1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51E8D31C" w14:textId="77777777" w:rsidR="00C450F5" w:rsidRPr="00E46B51" w:rsidRDefault="00C450F5">
      <w:pPr>
        <w:spacing w:line="360" w:lineRule="auto"/>
        <w:ind w:left="540" w:hanging="540"/>
        <w:rPr>
          <w:rFonts w:asciiTheme="minorEastAsia" w:eastAsiaTheme="minorEastAsia" w:hAnsiTheme="minorEastAsia"/>
          <w:szCs w:val="21"/>
        </w:rPr>
      </w:pPr>
      <w:r w:rsidRPr="00E46B51">
        <w:rPr>
          <w:rFonts w:asciiTheme="minorEastAsia" w:eastAsiaTheme="minorEastAsia" w:hAnsiTheme="minorEastAsia"/>
          <w:szCs w:val="21"/>
        </w:rPr>
        <w:t>24.2</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受阻一方应在不可抗力事件发生后尽快用电报、传真或电传通知对方，并于事件发生后</w:t>
      </w:r>
      <w:r w:rsidRPr="00E46B51">
        <w:rPr>
          <w:rFonts w:asciiTheme="minorEastAsia" w:eastAsiaTheme="minorEastAsia" w:hAnsiTheme="minorEastAsia"/>
          <w:szCs w:val="21"/>
        </w:rPr>
        <w:t>14天内将有关当局出具的证明文件用特快专递或挂号信寄给对方审阅确认。一旦不可抗力事件的影响持续120天以上，双方应通过友好协商在合理的时间内达成进一步履行合同的协议。</w:t>
      </w:r>
    </w:p>
    <w:p w14:paraId="6BF7CD29"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71" w:name="_Toc358360946"/>
      <w:r w:rsidRPr="00E46B51">
        <w:rPr>
          <w:rFonts w:asciiTheme="minorEastAsia" w:eastAsiaTheme="minorEastAsia" w:hAnsiTheme="minorEastAsia"/>
          <w:sz w:val="21"/>
          <w:szCs w:val="21"/>
        </w:rPr>
        <w:t xml:space="preserve">25 </w:t>
      </w:r>
      <w:r w:rsidRPr="00E46B51">
        <w:rPr>
          <w:rFonts w:asciiTheme="minorEastAsia" w:eastAsiaTheme="minorEastAsia" w:hAnsiTheme="minorEastAsia" w:hint="eastAsia"/>
          <w:sz w:val="21"/>
          <w:szCs w:val="21"/>
        </w:rPr>
        <w:t>因破产而终止合同</w:t>
      </w:r>
      <w:bookmarkEnd w:id="71"/>
    </w:p>
    <w:p w14:paraId="1C867EA1" w14:textId="77777777" w:rsidR="00C450F5" w:rsidRPr="00E46B51" w:rsidRDefault="00C450F5">
      <w:pPr>
        <w:spacing w:line="360" w:lineRule="auto"/>
        <w:ind w:left="525" w:hanging="525"/>
        <w:rPr>
          <w:rFonts w:asciiTheme="minorEastAsia" w:eastAsiaTheme="minorEastAsia" w:hAnsiTheme="minorEastAsia"/>
          <w:szCs w:val="21"/>
        </w:rPr>
      </w:pPr>
      <w:r w:rsidRPr="00E46B51">
        <w:rPr>
          <w:rFonts w:asciiTheme="minorEastAsia" w:eastAsiaTheme="minorEastAsia" w:hAnsiTheme="minorEastAsia"/>
          <w:szCs w:val="21"/>
        </w:rPr>
        <w:t xml:space="preserve">25.1 </w:t>
      </w:r>
      <w:r w:rsidRPr="00E46B51">
        <w:rPr>
          <w:rFonts w:asciiTheme="minorEastAsia" w:eastAsiaTheme="minorEastAsia" w:hAnsiTheme="minorEastAsia" w:hint="eastAsia"/>
          <w:szCs w:val="21"/>
        </w:rPr>
        <w:t>如果卖方破产或无清偿能力，买方可在任何时候以书面形式通知卖方，提出终止合同而不给卖方补偿。该合同的终止将不损害或影响买方已经采取或将要采取的任何行动或补救措施的权力。</w:t>
      </w:r>
    </w:p>
    <w:p w14:paraId="6EB4AD25"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72" w:name="_Toc358360947"/>
      <w:r w:rsidRPr="00E46B51">
        <w:rPr>
          <w:rFonts w:asciiTheme="minorEastAsia" w:eastAsiaTheme="minorEastAsia" w:hAnsiTheme="minorEastAsia"/>
          <w:sz w:val="21"/>
          <w:szCs w:val="21"/>
        </w:rPr>
        <w:t>26</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争端的解决</w:t>
      </w:r>
      <w:bookmarkEnd w:id="72"/>
    </w:p>
    <w:p w14:paraId="2463494C" w14:textId="77777777" w:rsidR="00C450F5" w:rsidRPr="00E46B51" w:rsidRDefault="00C450F5">
      <w:pPr>
        <w:spacing w:line="360" w:lineRule="auto"/>
        <w:ind w:left="525" w:hanging="525"/>
        <w:rPr>
          <w:rFonts w:asciiTheme="minorEastAsia" w:eastAsiaTheme="minorEastAsia" w:hAnsiTheme="minorEastAsia"/>
          <w:szCs w:val="21"/>
        </w:rPr>
      </w:pPr>
      <w:r w:rsidRPr="00E46B51">
        <w:rPr>
          <w:rFonts w:asciiTheme="minorEastAsia" w:eastAsiaTheme="minorEastAsia" w:hAnsiTheme="minorEastAsia"/>
          <w:szCs w:val="21"/>
        </w:rPr>
        <w:t>26.1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合同实施或与合同有关的一切争端应通过双方协商解决。如果协商开始后</w:t>
      </w:r>
      <w:r w:rsidRPr="00E46B51">
        <w:rPr>
          <w:rFonts w:asciiTheme="minorEastAsia" w:eastAsiaTheme="minorEastAsia" w:hAnsiTheme="minorEastAsia"/>
          <w:szCs w:val="21"/>
        </w:rPr>
        <w:t>60天还不能解决，任何一方均可按“中华人民共和国经济合同法”提交调解和仲裁。</w:t>
      </w:r>
    </w:p>
    <w:p w14:paraId="0FFFAEF8"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26.2</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仲裁裁决应为最终裁决，对双方均具有约束力。</w:t>
      </w:r>
    </w:p>
    <w:p w14:paraId="5EE82913"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26.3</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仲裁费除仲裁机关另有裁决外均应由败诉方负担。</w:t>
      </w:r>
    </w:p>
    <w:p w14:paraId="0B7C9499"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26.4</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在仲裁期间，除正在进行仲裁的部分外，本合同其它部分应继续执行。</w:t>
      </w:r>
    </w:p>
    <w:p w14:paraId="455D6B21"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73" w:name="_Toc358360948"/>
      <w:r w:rsidRPr="00E46B51">
        <w:rPr>
          <w:rFonts w:asciiTheme="minorEastAsia" w:eastAsiaTheme="minorEastAsia" w:hAnsiTheme="minorEastAsia"/>
          <w:sz w:val="21"/>
          <w:szCs w:val="21"/>
        </w:rPr>
        <w:t>27</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合同语言</w:t>
      </w:r>
      <w:bookmarkEnd w:id="73"/>
    </w:p>
    <w:p w14:paraId="2BE397A6"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27.1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本合同语言为中文。双方交换的与合同有关的信函应用合同语言书写。</w:t>
      </w:r>
    </w:p>
    <w:p w14:paraId="553D79CB"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74" w:name="_Toc358360949"/>
      <w:r w:rsidRPr="00E46B51">
        <w:rPr>
          <w:rFonts w:asciiTheme="minorEastAsia" w:eastAsiaTheme="minorEastAsia" w:hAnsiTheme="minorEastAsia"/>
          <w:sz w:val="21"/>
          <w:szCs w:val="21"/>
        </w:rPr>
        <w:t>28</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适用法律</w:t>
      </w:r>
      <w:bookmarkEnd w:id="74"/>
    </w:p>
    <w:p w14:paraId="32764D51"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28.1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本合同应按照中华人民共和国的法律进行解释。</w:t>
      </w:r>
    </w:p>
    <w:p w14:paraId="7F80FDD4"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75" w:name="_Toc358360950"/>
      <w:r w:rsidRPr="00E46B51">
        <w:rPr>
          <w:rFonts w:asciiTheme="minorEastAsia" w:eastAsiaTheme="minorEastAsia" w:hAnsiTheme="minorEastAsia"/>
          <w:sz w:val="21"/>
          <w:szCs w:val="21"/>
        </w:rPr>
        <w:t>29</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税和关税</w:t>
      </w:r>
      <w:bookmarkEnd w:id="75"/>
    </w:p>
    <w:p w14:paraId="1296B351" w14:textId="77777777" w:rsidR="00C450F5" w:rsidRPr="00E46B51" w:rsidRDefault="00C450F5">
      <w:pPr>
        <w:spacing w:line="360" w:lineRule="auto"/>
        <w:ind w:left="525" w:hanging="525"/>
        <w:rPr>
          <w:rFonts w:asciiTheme="minorEastAsia" w:eastAsiaTheme="minorEastAsia" w:hAnsiTheme="minorEastAsia"/>
          <w:szCs w:val="21"/>
        </w:rPr>
      </w:pPr>
      <w:r w:rsidRPr="00E46B51">
        <w:rPr>
          <w:rFonts w:asciiTheme="minorEastAsia" w:eastAsiaTheme="minorEastAsia" w:hAnsiTheme="minorEastAsia"/>
          <w:szCs w:val="21"/>
        </w:rPr>
        <w:t>29.1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szCs w:val="21"/>
        </w:rPr>
        <w:t>与本合同有关的一切税费已经包含在合同价格中。</w:t>
      </w:r>
    </w:p>
    <w:p w14:paraId="3A69E34C" w14:textId="77777777" w:rsidR="00C450F5" w:rsidRPr="00E46B51" w:rsidRDefault="00C450F5">
      <w:pPr>
        <w:pStyle w:val="3"/>
        <w:spacing w:before="0" w:after="0" w:line="360" w:lineRule="auto"/>
        <w:rPr>
          <w:rFonts w:asciiTheme="minorEastAsia" w:eastAsiaTheme="minorEastAsia" w:hAnsiTheme="minorEastAsia"/>
          <w:sz w:val="21"/>
          <w:szCs w:val="21"/>
        </w:rPr>
      </w:pPr>
      <w:bookmarkStart w:id="76" w:name="_Toc358360951"/>
      <w:r w:rsidRPr="00E46B51">
        <w:rPr>
          <w:rFonts w:asciiTheme="minorEastAsia" w:eastAsiaTheme="minorEastAsia" w:hAnsiTheme="minorEastAsia"/>
          <w:sz w:val="21"/>
          <w:szCs w:val="21"/>
        </w:rPr>
        <w:lastRenderedPageBreak/>
        <w:t>30</w:t>
      </w:r>
      <w:r w:rsidR="001C63F0" w:rsidRPr="00E46B51">
        <w:rPr>
          <w:rFonts w:asciiTheme="minorEastAsia" w:eastAsiaTheme="minorEastAsia" w:hAnsiTheme="minorEastAsia"/>
          <w:sz w:val="21"/>
          <w:szCs w:val="21"/>
        </w:rPr>
        <w:t xml:space="preserve"> </w:t>
      </w:r>
      <w:r w:rsidRPr="00E46B51">
        <w:rPr>
          <w:rFonts w:asciiTheme="minorEastAsia" w:eastAsiaTheme="minorEastAsia" w:hAnsiTheme="minorEastAsia" w:hint="eastAsia"/>
          <w:sz w:val="21"/>
          <w:szCs w:val="21"/>
        </w:rPr>
        <w:t>合同生效及其他</w:t>
      </w:r>
      <w:bookmarkEnd w:id="76"/>
    </w:p>
    <w:p w14:paraId="0B41AF48"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30.1</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本合同应在双方签字盖章后生效。</w:t>
      </w:r>
    </w:p>
    <w:p w14:paraId="71EE1A5F" w14:textId="77777777" w:rsidR="00C450F5" w:rsidRPr="00E46B51" w:rsidRDefault="00C450F5">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30.2</w:t>
      </w:r>
      <w:r w:rsidR="007645EC"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下述合同附件为本合同不可分割的部分并与本合同具有同等效力：</w:t>
      </w:r>
    </w:p>
    <w:p w14:paraId="567697B6" w14:textId="77777777" w:rsidR="00C450F5" w:rsidRPr="00E46B51" w:rsidRDefault="00C450F5">
      <w:pPr>
        <w:numPr>
          <w:ilvl w:val="0"/>
          <w:numId w:val="13"/>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供货范围及分项价格表</w:t>
      </w:r>
    </w:p>
    <w:p w14:paraId="1EA6FBDC" w14:textId="77777777" w:rsidR="00C450F5" w:rsidRPr="00E46B51" w:rsidRDefault="00C450F5">
      <w:pPr>
        <w:numPr>
          <w:ilvl w:val="0"/>
          <w:numId w:val="13"/>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技术规格</w:t>
      </w:r>
    </w:p>
    <w:p w14:paraId="0718D921" w14:textId="77777777" w:rsidR="00C450F5" w:rsidRPr="00E46B51" w:rsidRDefault="00C450F5">
      <w:pPr>
        <w:numPr>
          <w:ilvl w:val="0"/>
          <w:numId w:val="13"/>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交货时间及交货批次</w:t>
      </w:r>
    </w:p>
    <w:p w14:paraId="5F4E6EEC" w14:textId="77777777" w:rsidR="00C450F5" w:rsidRPr="00E46B51" w:rsidRDefault="00C450F5">
      <w:pPr>
        <w:numPr>
          <w:ilvl w:val="0"/>
          <w:numId w:val="13"/>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服务承诺</w:t>
      </w:r>
    </w:p>
    <w:p w14:paraId="5F024CD1" w14:textId="77777777" w:rsidR="00C450F5" w:rsidRPr="00E46B51" w:rsidRDefault="00C450F5">
      <w:pPr>
        <w:pageBreakBefore/>
        <w:spacing w:line="264" w:lineRule="auto"/>
        <w:jc w:val="center"/>
        <w:rPr>
          <w:rFonts w:asciiTheme="minorEastAsia" w:eastAsiaTheme="minorEastAsia" w:hAnsiTheme="minorEastAsia"/>
          <w:sz w:val="24"/>
          <w:szCs w:val="24"/>
        </w:rPr>
      </w:pPr>
    </w:p>
    <w:p w14:paraId="7649DC24" w14:textId="77777777" w:rsidR="00C450F5" w:rsidRPr="00E46B51" w:rsidRDefault="00C450F5">
      <w:pPr>
        <w:spacing w:line="264" w:lineRule="auto"/>
        <w:jc w:val="center"/>
        <w:rPr>
          <w:rFonts w:asciiTheme="minorEastAsia" w:eastAsiaTheme="minorEastAsia" w:hAnsiTheme="minorEastAsia"/>
          <w:sz w:val="24"/>
          <w:szCs w:val="24"/>
        </w:rPr>
      </w:pPr>
    </w:p>
    <w:p w14:paraId="0A8F58B4" w14:textId="77777777" w:rsidR="00C450F5" w:rsidRPr="00E46B51" w:rsidRDefault="00C450F5">
      <w:pPr>
        <w:spacing w:line="264" w:lineRule="auto"/>
        <w:jc w:val="center"/>
        <w:rPr>
          <w:rFonts w:asciiTheme="minorEastAsia" w:eastAsiaTheme="minorEastAsia" w:hAnsiTheme="minorEastAsia"/>
          <w:sz w:val="24"/>
          <w:szCs w:val="24"/>
        </w:rPr>
      </w:pPr>
    </w:p>
    <w:p w14:paraId="384A9C2D" w14:textId="77777777" w:rsidR="00C450F5" w:rsidRPr="00E46B51" w:rsidRDefault="00C450F5">
      <w:pPr>
        <w:spacing w:line="264" w:lineRule="auto"/>
        <w:jc w:val="center"/>
        <w:rPr>
          <w:rFonts w:asciiTheme="minorEastAsia" w:eastAsiaTheme="minorEastAsia" w:hAnsiTheme="minorEastAsia"/>
          <w:sz w:val="24"/>
          <w:szCs w:val="24"/>
        </w:rPr>
      </w:pPr>
    </w:p>
    <w:p w14:paraId="21563953" w14:textId="77777777" w:rsidR="00C450F5" w:rsidRPr="00E46B51" w:rsidRDefault="00C450F5">
      <w:pPr>
        <w:spacing w:line="264" w:lineRule="auto"/>
        <w:jc w:val="center"/>
        <w:rPr>
          <w:rFonts w:asciiTheme="minorEastAsia" w:eastAsiaTheme="minorEastAsia" w:hAnsiTheme="minorEastAsia"/>
          <w:sz w:val="24"/>
          <w:szCs w:val="24"/>
        </w:rPr>
      </w:pPr>
    </w:p>
    <w:p w14:paraId="03E1E9DE" w14:textId="77777777" w:rsidR="00C450F5" w:rsidRPr="00E46B51" w:rsidRDefault="00C450F5">
      <w:pPr>
        <w:spacing w:line="264" w:lineRule="auto"/>
        <w:jc w:val="center"/>
        <w:rPr>
          <w:rFonts w:asciiTheme="minorEastAsia" w:eastAsiaTheme="minorEastAsia" w:hAnsiTheme="minorEastAsia"/>
          <w:sz w:val="24"/>
          <w:szCs w:val="24"/>
        </w:rPr>
      </w:pPr>
    </w:p>
    <w:p w14:paraId="0CD58C6B" w14:textId="77777777" w:rsidR="00C450F5" w:rsidRPr="00E46B51" w:rsidRDefault="00C450F5">
      <w:pPr>
        <w:spacing w:line="264" w:lineRule="auto"/>
        <w:jc w:val="center"/>
        <w:rPr>
          <w:rFonts w:asciiTheme="minorEastAsia" w:eastAsiaTheme="minorEastAsia" w:hAnsiTheme="minorEastAsia"/>
          <w:sz w:val="24"/>
          <w:szCs w:val="24"/>
        </w:rPr>
      </w:pPr>
    </w:p>
    <w:p w14:paraId="7778A322" w14:textId="77777777" w:rsidR="00C450F5" w:rsidRPr="00E46B51" w:rsidRDefault="00C450F5">
      <w:pPr>
        <w:spacing w:line="264" w:lineRule="auto"/>
        <w:jc w:val="center"/>
        <w:rPr>
          <w:rFonts w:asciiTheme="minorEastAsia" w:eastAsiaTheme="minorEastAsia" w:hAnsiTheme="minorEastAsia"/>
          <w:sz w:val="24"/>
          <w:szCs w:val="24"/>
        </w:rPr>
      </w:pPr>
    </w:p>
    <w:p w14:paraId="6A174D61" w14:textId="77777777" w:rsidR="00C450F5" w:rsidRPr="00E46B51" w:rsidRDefault="00C450F5">
      <w:pPr>
        <w:spacing w:line="264" w:lineRule="auto"/>
        <w:jc w:val="center"/>
        <w:rPr>
          <w:rFonts w:asciiTheme="minorEastAsia" w:eastAsiaTheme="minorEastAsia" w:hAnsiTheme="minorEastAsia"/>
          <w:sz w:val="24"/>
          <w:szCs w:val="24"/>
        </w:rPr>
      </w:pPr>
    </w:p>
    <w:p w14:paraId="1B007029" w14:textId="77777777" w:rsidR="00C450F5" w:rsidRPr="00E46B51" w:rsidRDefault="00C450F5">
      <w:pPr>
        <w:spacing w:line="264" w:lineRule="auto"/>
        <w:jc w:val="center"/>
        <w:rPr>
          <w:rFonts w:asciiTheme="minorEastAsia" w:eastAsiaTheme="minorEastAsia" w:hAnsiTheme="minorEastAsia"/>
          <w:sz w:val="24"/>
          <w:szCs w:val="24"/>
        </w:rPr>
      </w:pPr>
    </w:p>
    <w:p w14:paraId="7ADB9A46" w14:textId="77777777" w:rsidR="00C450F5" w:rsidRPr="00E46B51" w:rsidRDefault="00C450F5">
      <w:pPr>
        <w:spacing w:line="264" w:lineRule="auto"/>
        <w:jc w:val="center"/>
        <w:rPr>
          <w:rFonts w:asciiTheme="minorEastAsia" w:eastAsiaTheme="minorEastAsia" w:hAnsiTheme="minorEastAsia"/>
          <w:sz w:val="24"/>
          <w:szCs w:val="24"/>
        </w:rPr>
      </w:pPr>
    </w:p>
    <w:p w14:paraId="55BA7746" w14:textId="77777777" w:rsidR="00C450F5" w:rsidRPr="00E46B51" w:rsidRDefault="00C450F5">
      <w:pPr>
        <w:spacing w:line="264" w:lineRule="auto"/>
        <w:jc w:val="center"/>
        <w:rPr>
          <w:rFonts w:asciiTheme="minorEastAsia" w:eastAsiaTheme="minorEastAsia" w:hAnsiTheme="minorEastAsia"/>
          <w:sz w:val="24"/>
          <w:szCs w:val="24"/>
        </w:rPr>
      </w:pPr>
    </w:p>
    <w:p w14:paraId="6D7E9E68" w14:textId="77777777" w:rsidR="00C450F5" w:rsidRPr="00E46B51" w:rsidRDefault="00C450F5">
      <w:pPr>
        <w:spacing w:line="264" w:lineRule="auto"/>
        <w:jc w:val="center"/>
        <w:rPr>
          <w:rFonts w:asciiTheme="minorEastAsia" w:eastAsiaTheme="minorEastAsia" w:hAnsiTheme="minorEastAsia"/>
          <w:sz w:val="24"/>
          <w:szCs w:val="24"/>
        </w:rPr>
      </w:pPr>
    </w:p>
    <w:p w14:paraId="2D8FDDCA" w14:textId="77777777" w:rsidR="00C450F5" w:rsidRPr="00E46B51" w:rsidRDefault="00C450F5">
      <w:pPr>
        <w:spacing w:line="264" w:lineRule="auto"/>
        <w:jc w:val="center"/>
        <w:rPr>
          <w:rFonts w:asciiTheme="minorEastAsia" w:eastAsiaTheme="minorEastAsia" w:hAnsiTheme="minorEastAsia"/>
          <w:sz w:val="24"/>
          <w:szCs w:val="24"/>
        </w:rPr>
      </w:pPr>
    </w:p>
    <w:p w14:paraId="033C5857" w14:textId="77777777" w:rsidR="00C450F5" w:rsidRPr="00E46B51" w:rsidRDefault="00C450F5">
      <w:pPr>
        <w:spacing w:line="264" w:lineRule="auto"/>
        <w:jc w:val="center"/>
        <w:rPr>
          <w:rFonts w:asciiTheme="minorEastAsia" w:eastAsiaTheme="minorEastAsia" w:hAnsiTheme="minorEastAsia"/>
          <w:sz w:val="24"/>
          <w:szCs w:val="24"/>
        </w:rPr>
      </w:pPr>
    </w:p>
    <w:p w14:paraId="3D15BFCC" w14:textId="77777777" w:rsidR="00C450F5" w:rsidRPr="00E46B51" w:rsidRDefault="00C450F5">
      <w:pPr>
        <w:spacing w:line="264" w:lineRule="auto"/>
        <w:jc w:val="center"/>
        <w:rPr>
          <w:rFonts w:asciiTheme="minorEastAsia" w:eastAsiaTheme="minorEastAsia" w:hAnsiTheme="minorEastAsia"/>
          <w:sz w:val="24"/>
          <w:szCs w:val="24"/>
        </w:rPr>
      </w:pPr>
    </w:p>
    <w:p w14:paraId="066BC5D0" w14:textId="77777777" w:rsidR="00C450F5" w:rsidRPr="00E46B51" w:rsidRDefault="00C450F5">
      <w:pPr>
        <w:spacing w:line="264" w:lineRule="auto"/>
        <w:jc w:val="center"/>
        <w:rPr>
          <w:rFonts w:asciiTheme="minorEastAsia" w:eastAsiaTheme="minorEastAsia" w:hAnsiTheme="minorEastAsia"/>
          <w:sz w:val="24"/>
          <w:szCs w:val="24"/>
        </w:rPr>
      </w:pPr>
    </w:p>
    <w:p w14:paraId="6F9078BA"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77" w:name="_Toc358360952"/>
      <w:bookmarkStart w:id="78" w:name="_Toc487270167"/>
      <w:r w:rsidRPr="00E46B51">
        <w:rPr>
          <w:rFonts w:asciiTheme="minorEastAsia" w:eastAsiaTheme="minorEastAsia" w:hAnsiTheme="minorEastAsia" w:hint="eastAsia"/>
          <w:sz w:val="30"/>
          <w:szCs w:val="30"/>
        </w:rPr>
        <w:t>第六章  合同格式</w:t>
      </w:r>
      <w:bookmarkEnd w:id="77"/>
      <w:bookmarkEnd w:id="78"/>
    </w:p>
    <w:p w14:paraId="1474724E" w14:textId="77777777" w:rsidR="00C450F5" w:rsidRPr="00E46B51" w:rsidRDefault="00C450F5">
      <w:pPr>
        <w:pageBreakBefore/>
        <w:spacing w:line="360" w:lineRule="auto"/>
        <w:jc w:val="center"/>
        <w:rPr>
          <w:rFonts w:asciiTheme="minorEastAsia" w:eastAsiaTheme="minorEastAsia" w:hAnsiTheme="minorEastAsia"/>
          <w:szCs w:val="21"/>
        </w:rPr>
      </w:pPr>
      <w:r w:rsidRPr="00E46B51">
        <w:rPr>
          <w:rFonts w:asciiTheme="minorEastAsia" w:eastAsiaTheme="minorEastAsia" w:hAnsiTheme="minorEastAsia" w:hint="eastAsia"/>
          <w:b/>
          <w:sz w:val="24"/>
          <w:szCs w:val="24"/>
        </w:rPr>
        <w:lastRenderedPageBreak/>
        <w:t>合同格式</w:t>
      </w:r>
    </w:p>
    <w:p w14:paraId="5251E231" w14:textId="77777777" w:rsidR="00C450F5" w:rsidRPr="00E46B51" w:rsidRDefault="00C450F5">
      <w:pPr>
        <w:spacing w:line="360" w:lineRule="auto"/>
        <w:rPr>
          <w:rFonts w:asciiTheme="minorEastAsia" w:eastAsiaTheme="minorEastAsia" w:hAnsiTheme="minorEastAsia"/>
          <w:szCs w:val="21"/>
        </w:rPr>
      </w:pPr>
    </w:p>
    <w:p w14:paraId="2A5F530F"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本合同于年月日由中华人民共和国的（</w:t>
      </w:r>
      <w:r w:rsidRPr="00E46B51">
        <w:rPr>
          <w:rFonts w:asciiTheme="minorEastAsia" w:eastAsiaTheme="minorEastAsia" w:hAnsiTheme="minorEastAsia" w:hint="eastAsia"/>
          <w:i/>
          <w:szCs w:val="21"/>
          <w:u w:val="single"/>
        </w:rPr>
        <w:t>买方名称</w:t>
      </w:r>
      <w:r w:rsidRPr="00E46B51">
        <w:rPr>
          <w:rFonts w:asciiTheme="minorEastAsia" w:eastAsiaTheme="minorEastAsia" w:hAnsiTheme="minorEastAsia" w:hint="eastAsia"/>
          <w:szCs w:val="21"/>
        </w:rPr>
        <w:t>）（以下简称“买方”）为一方和（</w:t>
      </w:r>
      <w:r w:rsidRPr="00E46B51">
        <w:rPr>
          <w:rFonts w:asciiTheme="minorEastAsia" w:eastAsiaTheme="minorEastAsia" w:hAnsiTheme="minorEastAsia" w:hint="eastAsia"/>
          <w:i/>
          <w:szCs w:val="21"/>
          <w:u w:val="single"/>
        </w:rPr>
        <w:t>卖方国家和城市</w:t>
      </w:r>
      <w:r w:rsidRPr="00E46B51">
        <w:rPr>
          <w:rFonts w:asciiTheme="minorEastAsia" w:eastAsiaTheme="minorEastAsia" w:hAnsiTheme="minorEastAsia" w:hint="eastAsia"/>
          <w:szCs w:val="21"/>
        </w:rPr>
        <w:t>）的（</w:t>
      </w:r>
      <w:r w:rsidRPr="00E46B51">
        <w:rPr>
          <w:rFonts w:asciiTheme="minorEastAsia" w:eastAsiaTheme="minorEastAsia" w:hAnsiTheme="minorEastAsia" w:hint="eastAsia"/>
          <w:i/>
          <w:szCs w:val="21"/>
          <w:u w:val="single"/>
        </w:rPr>
        <w:t>卖方名称</w:t>
      </w:r>
      <w:r w:rsidRPr="00E46B51">
        <w:rPr>
          <w:rFonts w:asciiTheme="minorEastAsia" w:eastAsiaTheme="minorEastAsia" w:hAnsiTheme="minorEastAsia" w:hint="eastAsia"/>
          <w:szCs w:val="21"/>
        </w:rPr>
        <w:t>）（以下简称“卖方”）为另一方按下述条款和条件签署。</w:t>
      </w:r>
    </w:p>
    <w:p w14:paraId="26023773" w14:textId="77777777" w:rsidR="00C450F5" w:rsidRPr="00E46B51" w:rsidRDefault="00C450F5">
      <w:pPr>
        <w:spacing w:line="360" w:lineRule="auto"/>
        <w:ind w:firstLine="420"/>
        <w:jc w:val="center"/>
        <w:rPr>
          <w:rFonts w:asciiTheme="minorEastAsia" w:eastAsiaTheme="minorEastAsia" w:hAnsiTheme="minorEastAsia"/>
          <w:szCs w:val="21"/>
        </w:rPr>
      </w:pPr>
      <w:r w:rsidRPr="00E46B51">
        <w:rPr>
          <w:rFonts w:asciiTheme="minorEastAsia" w:eastAsiaTheme="minorEastAsia" w:hAnsiTheme="minorEastAsia" w:hint="eastAsia"/>
          <w:szCs w:val="21"/>
        </w:rPr>
        <w:t>鉴于买方为获得以下货物和伴随服务，即（</w:t>
      </w:r>
      <w:r w:rsidRPr="00E46B51">
        <w:rPr>
          <w:rFonts w:asciiTheme="minorEastAsia" w:eastAsiaTheme="minorEastAsia" w:hAnsiTheme="minorEastAsia" w:hint="eastAsia"/>
          <w:i/>
          <w:szCs w:val="21"/>
          <w:u w:val="single"/>
        </w:rPr>
        <w:t>货物和服务简介</w:t>
      </w:r>
      <w:r w:rsidRPr="00E46B51">
        <w:rPr>
          <w:rFonts w:asciiTheme="minorEastAsia" w:eastAsiaTheme="minorEastAsia" w:hAnsiTheme="minorEastAsia" w:hint="eastAsia"/>
          <w:szCs w:val="21"/>
        </w:rPr>
        <w:t>）而公开投标，并接受了卖方以总金额（</w:t>
      </w:r>
      <w:r w:rsidRPr="00E46B51">
        <w:rPr>
          <w:rFonts w:asciiTheme="minorEastAsia" w:eastAsiaTheme="minorEastAsia" w:hAnsiTheme="minorEastAsia" w:hint="eastAsia"/>
          <w:i/>
          <w:szCs w:val="21"/>
          <w:u w:val="single"/>
        </w:rPr>
        <w:t>币种、用文字和数字表示的合同价</w:t>
      </w:r>
      <w:r w:rsidRPr="00E46B51">
        <w:rPr>
          <w:rFonts w:asciiTheme="minorEastAsia" w:eastAsiaTheme="minorEastAsia" w:hAnsiTheme="minorEastAsia" w:hint="eastAsia"/>
          <w:szCs w:val="21"/>
        </w:rPr>
        <w:t>）（以下简称“合同价”）提供上述货物和服务的投标。</w:t>
      </w:r>
    </w:p>
    <w:p w14:paraId="3E15F7D1"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本合同在此声明如下：</w:t>
      </w:r>
    </w:p>
    <w:p w14:paraId="6BD0D9E0" w14:textId="77777777" w:rsidR="00C450F5" w:rsidRPr="00E46B51" w:rsidRDefault="00C450F5">
      <w:pPr>
        <w:numPr>
          <w:ilvl w:val="0"/>
          <w:numId w:val="11"/>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本合同中的词语和述语的含义与合同条款中定义的相同。</w:t>
      </w:r>
    </w:p>
    <w:p w14:paraId="4643551E" w14:textId="77777777" w:rsidR="00C450F5" w:rsidRPr="00E46B51" w:rsidRDefault="00C450F5">
      <w:pPr>
        <w:numPr>
          <w:ilvl w:val="0"/>
          <w:numId w:val="11"/>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下述文件是本合同的一部分，并与本合同一起阅读和解释；</w:t>
      </w:r>
    </w:p>
    <w:p w14:paraId="20254BB9" w14:textId="77777777" w:rsidR="006B4DEE" w:rsidRPr="00E46B51" w:rsidRDefault="00C450F5">
      <w:pPr>
        <w:numPr>
          <w:ilvl w:val="0"/>
          <w:numId w:val="14"/>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合同条款</w:t>
      </w:r>
    </w:p>
    <w:p w14:paraId="51D6BA4B" w14:textId="77777777" w:rsidR="006B4DEE" w:rsidRPr="00E46B51" w:rsidRDefault="00C450F5">
      <w:pPr>
        <w:numPr>
          <w:ilvl w:val="0"/>
          <w:numId w:val="14"/>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合同条款资料表</w:t>
      </w:r>
    </w:p>
    <w:p w14:paraId="35B5B107" w14:textId="77777777" w:rsidR="006B4DEE" w:rsidRPr="00E46B51" w:rsidRDefault="00C450F5">
      <w:pPr>
        <w:numPr>
          <w:ilvl w:val="0"/>
          <w:numId w:val="14"/>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合同条款附件</w:t>
      </w:r>
    </w:p>
    <w:p w14:paraId="165534F5" w14:textId="77777777" w:rsidR="00C450F5" w:rsidRPr="00E46B51" w:rsidRDefault="00C450F5">
      <w:pPr>
        <w:spacing w:line="360" w:lineRule="auto"/>
        <w:ind w:left="630" w:firstLine="690"/>
        <w:rPr>
          <w:rFonts w:asciiTheme="minorEastAsia" w:eastAsiaTheme="minorEastAsia" w:hAnsiTheme="minorEastAsia"/>
          <w:szCs w:val="21"/>
        </w:rPr>
      </w:pPr>
      <w:r w:rsidRPr="00E46B51">
        <w:rPr>
          <w:rFonts w:asciiTheme="minorEastAsia" w:eastAsiaTheme="minorEastAsia" w:hAnsiTheme="minorEastAsia" w:hint="eastAsia"/>
          <w:szCs w:val="21"/>
        </w:rPr>
        <w:t>附件1-供货范围及分项价格表</w:t>
      </w:r>
    </w:p>
    <w:p w14:paraId="5DDD658E" w14:textId="77777777" w:rsidR="00C450F5" w:rsidRPr="00E46B51" w:rsidRDefault="00C450F5">
      <w:pPr>
        <w:spacing w:line="360" w:lineRule="auto"/>
        <w:ind w:left="630" w:firstLine="690"/>
        <w:rPr>
          <w:rFonts w:asciiTheme="minorEastAsia" w:eastAsiaTheme="minorEastAsia" w:hAnsiTheme="minorEastAsia"/>
          <w:szCs w:val="21"/>
        </w:rPr>
      </w:pPr>
      <w:r w:rsidRPr="00E46B51">
        <w:rPr>
          <w:rFonts w:asciiTheme="minorEastAsia" w:eastAsiaTheme="minorEastAsia" w:hAnsiTheme="minorEastAsia" w:hint="eastAsia"/>
          <w:szCs w:val="21"/>
        </w:rPr>
        <w:t>附件2-技术规格</w:t>
      </w:r>
    </w:p>
    <w:p w14:paraId="118DEE87" w14:textId="77777777" w:rsidR="00C450F5" w:rsidRPr="00E46B51" w:rsidRDefault="00C450F5">
      <w:pPr>
        <w:spacing w:line="360" w:lineRule="auto"/>
        <w:ind w:left="630" w:firstLine="690"/>
        <w:rPr>
          <w:rFonts w:asciiTheme="minorEastAsia" w:eastAsiaTheme="minorEastAsia" w:hAnsiTheme="minorEastAsia"/>
          <w:szCs w:val="21"/>
        </w:rPr>
      </w:pPr>
      <w:r w:rsidRPr="00E46B51">
        <w:rPr>
          <w:rFonts w:asciiTheme="minorEastAsia" w:eastAsiaTheme="minorEastAsia" w:hAnsiTheme="minorEastAsia" w:hint="eastAsia"/>
          <w:szCs w:val="21"/>
        </w:rPr>
        <w:t>附件3-交货批次及交货时间</w:t>
      </w:r>
    </w:p>
    <w:p w14:paraId="0D0460C7" w14:textId="77777777" w:rsidR="00C450F5" w:rsidRPr="00E46B51" w:rsidRDefault="00C450F5">
      <w:pPr>
        <w:spacing w:line="360" w:lineRule="auto"/>
        <w:ind w:left="630" w:firstLine="690"/>
        <w:rPr>
          <w:rFonts w:asciiTheme="minorEastAsia" w:eastAsiaTheme="minorEastAsia" w:hAnsiTheme="minorEastAsia"/>
          <w:szCs w:val="21"/>
        </w:rPr>
      </w:pPr>
      <w:r w:rsidRPr="00E46B51">
        <w:rPr>
          <w:rFonts w:asciiTheme="minorEastAsia" w:eastAsiaTheme="minorEastAsia" w:hAnsiTheme="minorEastAsia" w:hint="eastAsia"/>
          <w:szCs w:val="21"/>
        </w:rPr>
        <w:t>附件4-服务承诺</w:t>
      </w:r>
    </w:p>
    <w:p w14:paraId="7C015A74" w14:textId="77777777" w:rsidR="00C450F5" w:rsidRPr="00E46B51" w:rsidRDefault="00C450F5">
      <w:pPr>
        <w:numPr>
          <w:ilvl w:val="0"/>
          <w:numId w:val="9"/>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中标通知书</w:t>
      </w:r>
    </w:p>
    <w:p w14:paraId="5AF7FBC4" w14:textId="77777777" w:rsidR="00C450F5" w:rsidRPr="00E46B51" w:rsidRDefault="00C450F5">
      <w:pPr>
        <w:numPr>
          <w:ilvl w:val="0"/>
          <w:numId w:val="11"/>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考虑到买方将按照本合同向卖方支付，卖方在此保证全部按照合同的规定向买方提供货物和服务，并修补缺陷。</w:t>
      </w:r>
    </w:p>
    <w:p w14:paraId="76827022" w14:textId="77777777" w:rsidR="00C450F5" w:rsidRPr="00E46B51" w:rsidRDefault="00C450F5">
      <w:pPr>
        <w:numPr>
          <w:ilvl w:val="0"/>
          <w:numId w:val="11"/>
        </w:num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考虑到卖方提供的货物和服务并修补缺陷，买方在此保证按照合同规定的时间和方式向卖方支付合同价或其他按合同规定应支付的金额。</w:t>
      </w:r>
    </w:p>
    <w:p w14:paraId="0514B1B4" w14:textId="77777777" w:rsidR="00C450F5" w:rsidRPr="00E46B51" w:rsidRDefault="00C450F5">
      <w:pPr>
        <w:spacing w:line="360" w:lineRule="auto"/>
        <w:ind w:firstLine="420"/>
        <w:rPr>
          <w:rFonts w:asciiTheme="minorEastAsia" w:eastAsiaTheme="minorEastAsia" w:hAnsiTheme="minorEastAsia"/>
          <w:szCs w:val="21"/>
        </w:rPr>
      </w:pPr>
    </w:p>
    <w:p w14:paraId="05F208DB"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双方在上述日期根据各自的法律签署本协议。</w:t>
      </w:r>
    </w:p>
    <w:p w14:paraId="314A7175" w14:textId="77777777" w:rsidR="00C450F5" w:rsidRPr="00E46B51" w:rsidRDefault="00C450F5">
      <w:pPr>
        <w:spacing w:line="360" w:lineRule="auto"/>
        <w:ind w:firstLine="420"/>
        <w:rPr>
          <w:rFonts w:asciiTheme="minorEastAsia" w:eastAsiaTheme="minorEastAsia" w:hAnsiTheme="minorEastAsia"/>
          <w:szCs w:val="21"/>
        </w:rPr>
      </w:pPr>
    </w:p>
    <w:p w14:paraId="0FEF5C50" w14:textId="77777777" w:rsidR="00C450F5" w:rsidRPr="00E46B51" w:rsidRDefault="00C450F5">
      <w:pPr>
        <w:spacing w:line="360" w:lineRule="auto"/>
        <w:ind w:firstLine="420"/>
        <w:rPr>
          <w:rFonts w:asciiTheme="minorEastAsia" w:eastAsiaTheme="minorEastAsia" w:hAnsiTheme="minorEastAsia"/>
          <w:szCs w:val="21"/>
        </w:rPr>
      </w:pPr>
    </w:p>
    <w:p w14:paraId="6CB5357D"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买方代表姓名</w:t>
      </w:r>
      <w:r w:rsidRPr="00E46B51">
        <w:rPr>
          <w:rFonts w:asciiTheme="minorEastAsia" w:eastAsiaTheme="minorEastAsia" w:hAnsiTheme="minorEastAsia" w:hint="eastAsia"/>
          <w:szCs w:val="21"/>
          <w:u w:val="single"/>
        </w:rPr>
        <w:t xml:space="preserve">         </w:t>
      </w:r>
      <w:r w:rsidR="00FA5427" w:rsidRPr="00E46B51">
        <w:rPr>
          <w:rFonts w:asciiTheme="minorEastAsia" w:eastAsiaTheme="minorEastAsia" w:hAnsiTheme="minorEastAsia"/>
          <w:szCs w:val="21"/>
          <w:u w:val="single"/>
        </w:rPr>
        <w:t xml:space="preserve">             </w:t>
      </w:r>
      <w:r w:rsidR="00FA5427"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卖方代表姓名</w:t>
      </w:r>
      <w:r w:rsidR="00FA5427" w:rsidRPr="00E46B51">
        <w:rPr>
          <w:rFonts w:asciiTheme="minorEastAsia" w:eastAsiaTheme="minorEastAsia" w:hAnsiTheme="minorEastAsia" w:hint="eastAsia"/>
          <w:szCs w:val="21"/>
          <w:u w:val="single"/>
        </w:rPr>
        <w:t xml:space="preserve">         </w:t>
      </w:r>
      <w:r w:rsidR="00FA5427" w:rsidRPr="00E46B51">
        <w:rPr>
          <w:rFonts w:asciiTheme="minorEastAsia" w:eastAsiaTheme="minorEastAsia" w:hAnsiTheme="minorEastAsia"/>
          <w:szCs w:val="21"/>
          <w:u w:val="single"/>
        </w:rPr>
        <w:t xml:space="preserve">             </w:t>
      </w:r>
    </w:p>
    <w:p w14:paraId="7ED1E0BC" w14:textId="77777777" w:rsidR="00C450F5" w:rsidRPr="00E46B51" w:rsidRDefault="00C450F5">
      <w:pPr>
        <w:spacing w:line="360" w:lineRule="auto"/>
        <w:ind w:firstLine="420"/>
        <w:rPr>
          <w:rFonts w:asciiTheme="minorEastAsia" w:eastAsiaTheme="minorEastAsia" w:hAnsiTheme="minorEastAsia"/>
          <w:szCs w:val="21"/>
        </w:rPr>
      </w:pPr>
      <w:r w:rsidRPr="00E46B51">
        <w:rPr>
          <w:rFonts w:asciiTheme="minorEastAsia" w:eastAsiaTheme="minorEastAsia" w:hAnsiTheme="minorEastAsia" w:hint="eastAsia"/>
          <w:szCs w:val="21"/>
        </w:rPr>
        <w:t>买方代表签字</w:t>
      </w:r>
      <w:r w:rsidRPr="00E46B51">
        <w:rPr>
          <w:rFonts w:asciiTheme="minorEastAsia" w:eastAsiaTheme="minorEastAsia" w:hAnsiTheme="minorEastAsia" w:hint="eastAsia"/>
          <w:szCs w:val="21"/>
          <w:u w:val="single"/>
        </w:rPr>
        <w:t xml:space="preserve">    </w:t>
      </w:r>
      <w:r w:rsidR="00FA5427" w:rsidRPr="00E46B51">
        <w:rPr>
          <w:rFonts w:asciiTheme="minorEastAsia" w:eastAsiaTheme="minorEastAsia" w:hAnsiTheme="minorEastAsia"/>
          <w:szCs w:val="21"/>
          <w:u w:val="single"/>
        </w:rPr>
        <w:t xml:space="preserve">                  </w:t>
      </w:r>
      <w:r w:rsidR="00FA5427"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 xml:space="preserve">     卖方代表签字</w:t>
      </w:r>
      <w:r w:rsidR="00FA5427" w:rsidRPr="00E46B51">
        <w:rPr>
          <w:rFonts w:asciiTheme="minorEastAsia" w:eastAsiaTheme="minorEastAsia" w:hAnsiTheme="minorEastAsia" w:hint="eastAsia"/>
          <w:szCs w:val="21"/>
          <w:u w:val="single"/>
        </w:rPr>
        <w:t xml:space="preserve">         </w:t>
      </w:r>
      <w:r w:rsidR="00FA5427" w:rsidRPr="00E46B51">
        <w:rPr>
          <w:rFonts w:asciiTheme="minorEastAsia" w:eastAsiaTheme="minorEastAsia" w:hAnsiTheme="minorEastAsia"/>
          <w:szCs w:val="21"/>
          <w:u w:val="single"/>
        </w:rPr>
        <w:t xml:space="preserve">             </w:t>
      </w:r>
    </w:p>
    <w:p w14:paraId="54A794E4" w14:textId="77777777" w:rsidR="00C450F5" w:rsidRPr="00E46B51" w:rsidRDefault="00C450F5">
      <w:pPr>
        <w:spacing w:line="360" w:lineRule="auto"/>
        <w:ind w:firstLine="420"/>
        <w:rPr>
          <w:rFonts w:asciiTheme="minorEastAsia" w:eastAsiaTheme="minorEastAsia" w:hAnsiTheme="minorEastAsia"/>
          <w:sz w:val="24"/>
          <w:szCs w:val="24"/>
          <w:u w:val="single"/>
        </w:rPr>
      </w:pPr>
      <w:r w:rsidRPr="00E46B51">
        <w:rPr>
          <w:rFonts w:asciiTheme="minorEastAsia" w:eastAsiaTheme="minorEastAsia" w:hAnsiTheme="minorEastAsia" w:hint="eastAsia"/>
          <w:szCs w:val="21"/>
        </w:rPr>
        <w:t>买方名称</w:t>
      </w:r>
      <w:r w:rsidRPr="00E46B51">
        <w:rPr>
          <w:rFonts w:asciiTheme="minorEastAsia" w:eastAsiaTheme="minorEastAsia" w:hAnsiTheme="minorEastAsia" w:hint="eastAsia"/>
          <w:szCs w:val="21"/>
          <w:u w:val="single"/>
        </w:rPr>
        <w:t xml:space="preserve">          （盖章）        </w:t>
      </w:r>
      <w:r w:rsidRPr="00E46B51">
        <w:rPr>
          <w:rFonts w:asciiTheme="minorEastAsia" w:eastAsiaTheme="minorEastAsia" w:hAnsiTheme="minorEastAsia" w:hint="eastAsia"/>
          <w:szCs w:val="21"/>
        </w:rPr>
        <w:t xml:space="preserve">         卖方名称</w:t>
      </w:r>
      <w:r w:rsidRPr="00E46B51">
        <w:rPr>
          <w:rFonts w:asciiTheme="minorEastAsia" w:eastAsiaTheme="minorEastAsia" w:hAnsiTheme="minorEastAsia" w:hint="eastAsia"/>
          <w:szCs w:val="21"/>
          <w:u w:val="single"/>
        </w:rPr>
        <w:t xml:space="preserve">        （盖章）         </w:t>
      </w:r>
    </w:p>
    <w:p w14:paraId="3C07CDC3" w14:textId="77777777" w:rsidR="00C450F5" w:rsidRPr="00E46B51" w:rsidRDefault="00C450F5">
      <w:pPr>
        <w:spacing w:line="360" w:lineRule="auto"/>
        <w:rPr>
          <w:rFonts w:asciiTheme="minorEastAsia" w:eastAsiaTheme="minorEastAsia" w:hAnsiTheme="minorEastAsia"/>
          <w:sz w:val="24"/>
          <w:szCs w:val="24"/>
          <w:u w:val="single"/>
        </w:rPr>
      </w:pPr>
    </w:p>
    <w:p w14:paraId="126D9100" w14:textId="77777777" w:rsidR="00C450F5" w:rsidRPr="00E46B51" w:rsidRDefault="00C450F5">
      <w:pPr>
        <w:pageBreakBefore/>
        <w:spacing w:line="264" w:lineRule="auto"/>
        <w:jc w:val="center"/>
        <w:rPr>
          <w:rFonts w:asciiTheme="minorEastAsia" w:eastAsiaTheme="minorEastAsia" w:hAnsiTheme="minorEastAsia"/>
          <w:sz w:val="24"/>
          <w:szCs w:val="24"/>
          <w:u w:val="single"/>
        </w:rPr>
      </w:pPr>
    </w:p>
    <w:p w14:paraId="10607AB4" w14:textId="77777777" w:rsidR="00C450F5" w:rsidRPr="00E46B51" w:rsidRDefault="00C450F5">
      <w:pPr>
        <w:spacing w:line="264" w:lineRule="auto"/>
        <w:jc w:val="center"/>
        <w:rPr>
          <w:rFonts w:asciiTheme="minorEastAsia" w:eastAsiaTheme="minorEastAsia" w:hAnsiTheme="minorEastAsia"/>
          <w:sz w:val="24"/>
          <w:szCs w:val="24"/>
        </w:rPr>
      </w:pPr>
    </w:p>
    <w:p w14:paraId="60500CBA" w14:textId="77777777" w:rsidR="00C450F5" w:rsidRPr="00E46B51" w:rsidRDefault="00C450F5">
      <w:pPr>
        <w:spacing w:line="264" w:lineRule="auto"/>
        <w:jc w:val="center"/>
        <w:rPr>
          <w:rFonts w:asciiTheme="minorEastAsia" w:eastAsiaTheme="minorEastAsia" w:hAnsiTheme="minorEastAsia"/>
          <w:sz w:val="24"/>
          <w:szCs w:val="24"/>
        </w:rPr>
      </w:pPr>
    </w:p>
    <w:p w14:paraId="7A052464" w14:textId="77777777" w:rsidR="00C450F5" w:rsidRPr="00E46B51" w:rsidRDefault="00C450F5">
      <w:pPr>
        <w:spacing w:line="264" w:lineRule="auto"/>
        <w:jc w:val="center"/>
        <w:rPr>
          <w:rFonts w:asciiTheme="minorEastAsia" w:eastAsiaTheme="minorEastAsia" w:hAnsiTheme="minorEastAsia"/>
          <w:sz w:val="24"/>
          <w:szCs w:val="24"/>
        </w:rPr>
      </w:pPr>
    </w:p>
    <w:p w14:paraId="325214F4" w14:textId="77777777" w:rsidR="00C450F5" w:rsidRPr="00E46B51" w:rsidRDefault="00C450F5">
      <w:pPr>
        <w:spacing w:line="264" w:lineRule="auto"/>
        <w:jc w:val="center"/>
        <w:rPr>
          <w:rFonts w:asciiTheme="minorEastAsia" w:eastAsiaTheme="minorEastAsia" w:hAnsiTheme="minorEastAsia"/>
          <w:sz w:val="24"/>
          <w:szCs w:val="24"/>
        </w:rPr>
      </w:pPr>
    </w:p>
    <w:p w14:paraId="11FA9B9A" w14:textId="77777777" w:rsidR="00C450F5" w:rsidRPr="00E46B51" w:rsidRDefault="00C450F5">
      <w:pPr>
        <w:spacing w:line="264" w:lineRule="auto"/>
        <w:jc w:val="center"/>
        <w:rPr>
          <w:rFonts w:asciiTheme="minorEastAsia" w:eastAsiaTheme="minorEastAsia" w:hAnsiTheme="minorEastAsia"/>
          <w:sz w:val="24"/>
          <w:szCs w:val="24"/>
        </w:rPr>
      </w:pPr>
    </w:p>
    <w:p w14:paraId="563016F2" w14:textId="77777777" w:rsidR="00C450F5" w:rsidRPr="00E46B51" w:rsidRDefault="00C450F5">
      <w:pPr>
        <w:spacing w:line="264" w:lineRule="auto"/>
        <w:jc w:val="center"/>
        <w:rPr>
          <w:rFonts w:asciiTheme="minorEastAsia" w:eastAsiaTheme="minorEastAsia" w:hAnsiTheme="minorEastAsia"/>
          <w:sz w:val="24"/>
          <w:szCs w:val="24"/>
        </w:rPr>
      </w:pPr>
    </w:p>
    <w:p w14:paraId="0DED1E01" w14:textId="77777777" w:rsidR="00C450F5" w:rsidRPr="00E46B51" w:rsidRDefault="00C450F5">
      <w:pPr>
        <w:spacing w:line="264" w:lineRule="auto"/>
        <w:jc w:val="center"/>
        <w:rPr>
          <w:rFonts w:asciiTheme="minorEastAsia" w:eastAsiaTheme="minorEastAsia" w:hAnsiTheme="minorEastAsia"/>
          <w:sz w:val="24"/>
          <w:szCs w:val="24"/>
        </w:rPr>
      </w:pPr>
    </w:p>
    <w:p w14:paraId="5CA4C8E7" w14:textId="77777777" w:rsidR="00C450F5" w:rsidRPr="00E46B51" w:rsidRDefault="00C450F5">
      <w:pPr>
        <w:spacing w:line="264" w:lineRule="auto"/>
        <w:jc w:val="center"/>
        <w:rPr>
          <w:rFonts w:asciiTheme="minorEastAsia" w:eastAsiaTheme="minorEastAsia" w:hAnsiTheme="minorEastAsia"/>
          <w:sz w:val="24"/>
          <w:szCs w:val="24"/>
        </w:rPr>
      </w:pPr>
    </w:p>
    <w:p w14:paraId="38BC3D21" w14:textId="77777777" w:rsidR="00C450F5" w:rsidRPr="00E46B51" w:rsidRDefault="00C450F5">
      <w:pPr>
        <w:spacing w:line="264" w:lineRule="auto"/>
        <w:jc w:val="center"/>
        <w:rPr>
          <w:rFonts w:asciiTheme="minorEastAsia" w:eastAsiaTheme="minorEastAsia" w:hAnsiTheme="minorEastAsia"/>
          <w:sz w:val="24"/>
          <w:szCs w:val="24"/>
        </w:rPr>
      </w:pPr>
    </w:p>
    <w:p w14:paraId="2881F474" w14:textId="77777777" w:rsidR="00C450F5" w:rsidRPr="00E46B51" w:rsidRDefault="00C450F5">
      <w:pPr>
        <w:spacing w:line="264" w:lineRule="auto"/>
        <w:jc w:val="center"/>
        <w:rPr>
          <w:rFonts w:asciiTheme="minorEastAsia" w:eastAsiaTheme="minorEastAsia" w:hAnsiTheme="minorEastAsia"/>
          <w:sz w:val="24"/>
          <w:szCs w:val="24"/>
        </w:rPr>
      </w:pPr>
    </w:p>
    <w:p w14:paraId="1C8BDB56" w14:textId="77777777" w:rsidR="00C450F5" w:rsidRPr="00E46B51" w:rsidRDefault="00C450F5">
      <w:pPr>
        <w:spacing w:line="264" w:lineRule="auto"/>
        <w:jc w:val="center"/>
        <w:rPr>
          <w:rFonts w:asciiTheme="minorEastAsia" w:eastAsiaTheme="minorEastAsia" w:hAnsiTheme="minorEastAsia"/>
          <w:sz w:val="24"/>
          <w:szCs w:val="24"/>
        </w:rPr>
      </w:pPr>
    </w:p>
    <w:p w14:paraId="3C6A39E0" w14:textId="77777777" w:rsidR="00C450F5" w:rsidRPr="00E46B51" w:rsidRDefault="00C450F5">
      <w:pPr>
        <w:spacing w:line="264" w:lineRule="auto"/>
        <w:jc w:val="center"/>
        <w:rPr>
          <w:rFonts w:asciiTheme="minorEastAsia" w:eastAsiaTheme="minorEastAsia" w:hAnsiTheme="minorEastAsia"/>
          <w:sz w:val="24"/>
          <w:szCs w:val="24"/>
        </w:rPr>
      </w:pPr>
    </w:p>
    <w:p w14:paraId="523B12BA" w14:textId="77777777" w:rsidR="00C450F5" w:rsidRPr="00E46B51" w:rsidRDefault="00C450F5">
      <w:pPr>
        <w:spacing w:line="264" w:lineRule="auto"/>
        <w:jc w:val="center"/>
        <w:rPr>
          <w:rFonts w:asciiTheme="minorEastAsia" w:eastAsiaTheme="minorEastAsia" w:hAnsiTheme="minorEastAsia"/>
          <w:sz w:val="24"/>
          <w:szCs w:val="24"/>
        </w:rPr>
      </w:pPr>
    </w:p>
    <w:p w14:paraId="3F4A46EE" w14:textId="77777777" w:rsidR="00C450F5" w:rsidRPr="00E46B51" w:rsidRDefault="00C450F5">
      <w:pPr>
        <w:spacing w:line="264" w:lineRule="auto"/>
        <w:jc w:val="center"/>
        <w:rPr>
          <w:rFonts w:asciiTheme="minorEastAsia" w:eastAsiaTheme="minorEastAsia" w:hAnsiTheme="minorEastAsia"/>
          <w:sz w:val="24"/>
          <w:szCs w:val="24"/>
        </w:rPr>
      </w:pPr>
    </w:p>
    <w:p w14:paraId="1F8FFEBE" w14:textId="77777777" w:rsidR="00C450F5" w:rsidRPr="00E46B51" w:rsidRDefault="00C450F5">
      <w:pPr>
        <w:spacing w:line="264" w:lineRule="auto"/>
        <w:jc w:val="center"/>
        <w:rPr>
          <w:rFonts w:asciiTheme="minorEastAsia" w:eastAsiaTheme="minorEastAsia" w:hAnsiTheme="minorEastAsia"/>
          <w:sz w:val="24"/>
          <w:szCs w:val="24"/>
        </w:rPr>
      </w:pPr>
    </w:p>
    <w:p w14:paraId="722C702C" w14:textId="77777777" w:rsidR="00C450F5" w:rsidRPr="00E46B51" w:rsidRDefault="00C450F5">
      <w:pPr>
        <w:spacing w:line="264" w:lineRule="auto"/>
        <w:jc w:val="center"/>
        <w:rPr>
          <w:rFonts w:asciiTheme="minorEastAsia" w:eastAsiaTheme="minorEastAsia" w:hAnsiTheme="minorEastAsia"/>
          <w:sz w:val="24"/>
          <w:szCs w:val="24"/>
        </w:rPr>
      </w:pPr>
    </w:p>
    <w:p w14:paraId="2DD84E2F"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79" w:name="_Toc358360953"/>
      <w:bookmarkStart w:id="80" w:name="_Toc487270168"/>
      <w:r w:rsidRPr="00E46B51">
        <w:rPr>
          <w:rFonts w:asciiTheme="minorEastAsia" w:eastAsiaTheme="minorEastAsia" w:hAnsiTheme="minorEastAsia" w:hint="eastAsia"/>
          <w:sz w:val="30"/>
          <w:szCs w:val="30"/>
        </w:rPr>
        <w:t>第七章  技术/服务需求</w:t>
      </w:r>
      <w:bookmarkEnd w:id="79"/>
      <w:bookmarkEnd w:id="80"/>
    </w:p>
    <w:p w14:paraId="5E3C20D6" w14:textId="77777777" w:rsidR="00C450F5" w:rsidRPr="00E46B51" w:rsidRDefault="00C450F5">
      <w:pPr>
        <w:pageBreakBefore/>
        <w:spacing w:line="360" w:lineRule="auto"/>
        <w:jc w:val="center"/>
        <w:rPr>
          <w:rFonts w:asciiTheme="minorEastAsia" w:eastAsiaTheme="minorEastAsia" w:hAnsiTheme="minorEastAsia"/>
        </w:rPr>
      </w:pPr>
      <w:r w:rsidRPr="00E46B51">
        <w:rPr>
          <w:rFonts w:asciiTheme="minorEastAsia" w:eastAsiaTheme="minorEastAsia" w:hAnsiTheme="minorEastAsia" w:hint="eastAsia"/>
          <w:b/>
          <w:sz w:val="24"/>
          <w:szCs w:val="24"/>
        </w:rPr>
        <w:lastRenderedPageBreak/>
        <w:t>技术/服务需求</w:t>
      </w:r>
    </w:p>
    <w:p w14:paraId="43C4A1AF" w14:textId="77777777" w:rsidR="00305867" w:rsidRPr="00E46B51" w:rsidRDefault="00305867" w:rsidP="005A6525">
      <w:pPr>
        <w:widowControl/>
        <w:spacing w:line="360" w:lineRule="auto"/>
        <w:ind w:firstLineChars="200" w:firstLine="420"/>
        <w:rPr>
          <w:rFonts w:asciiTheme="minorEastAsia" w:eastAsiaTheme="minorEastAsia" w:hAnsiTheme="minorEastAsia"/>
          <w:color w:val="000000"/>
          <w:szCs w:val="21"/>
        </w:rPr>
      </w:pPr>
      <w:bookmarkStart w:id="81" w:name="_Toc470184859"/>
      <w:bookmarkStart w:id="82" w:name="_Toc80958951"/>
      <w:bookmarkStart w:id="83" w:name="_Toc80986366"/>
    </w:p>
    <w:p w14:paraId="697B9EA6" w14:textId="77777777" w:rsidR="00305867" w:rsidRPr="00E46B51" w:rsidRDefault="00305867" w:rsidP="005A6525">
      <w:pPr>
        <w:widowControl/>
        <w:spacing w:line="360" w:lineRule="auto"/>
        <w:ind w:firstLineChars="200" w:firstLine="420"/>
        <w:rPr>
          <w:rFonts w:asciiTheme="minorEastAsia" w:eastAsiaTheme="minorEastAsia" w:hAnsiTheme="minorEastAsia"/>
          <w:color w:val="000000"/>
          <w:szCs w:val="21"/>
        </w:rPr>
      </w:pPr>
      <w:r w:rsidRPr="00E46B51">
        <w:rPr>
          <w:rFonts w:asciiTheme="minorEastAsia" w:eastAsiaTheme="minorEastAsia" w:hAnsiTheme="minorEastAsia" w:hint="eastAsia"/>
          <w:color w:val="000000"/>
          <w:szCs w:val="21"/>
        </w:rPr>
        <w:t>说明：本章以下文字中加注“★”号标记的为重要技术指标；加注“</w:t>
      </w:r>
      <w:r w:rsidRPr="00E46B51">
        <w:rPr>
          <w:rFonts w:asciiTheme="minorEastAsia" w:eastAsiaTheme="minorEastAsia" w:hAnsiTheme="minorEastAsia"/>
          <w:color w:val="000000"/>
          <w:szCs w:val="21"/>
        </w:rPr>
        <w:t>▲</w:t>
      </w:r>
      <w:r w:rsidRPr="00E46B51">
        <w:rPr>
          <w:rFonts w:asciiTheme="minorEastAsia" w:eastAsiaTheme="minorEastAsia" w:hAnsiTheme="minorEastAsia" w:hint="eastAsia"/>
          <w:color w:val="000000"/>
          <w:szCs w:val="21"/>
        </w:rPr>
        <w:t>”号标记的为比较重要的技术指标。在评分时，对加注“★”或“</w:t>
      </w:r>
      <w:r w:rsidRPr="00E46B51">
        <w:rPr>
          <w:rFonts w:asciiTheme="minorEastAsia" w:eastAsiaTheme="minorEastAsia" w:hAnsiTheme="minorEastAsia"/>
          <w:color w:val="000000"/>
          <w:szCs w:val="21"/>
        </w:rPr>
        <w:t>▲</w:t>
      </w:r>
      <w:r w:rsidRPr="00E46B51">
        <w:rPr>
          <w:rFonts w:asciiTheme="minorEastAsia" w:eastAsiaTheme="minorEastAsia" w:hAnsiTheme="minorEastAsia" w:hint="eastAsia"/>
          <w:color w:val="000000"/>
          <w:szCs w:val="21"/>
        </w:rPr>
        <w:t>”号技术指标的负偏离将导致明显扣分；对加注“★”或“</w:t>
      </w:r>
      <w:r w:rsidRPr="00E46B51">
        <w:rPr>
          <w:rFonts w:asciiTheme="minorEastAsia" w:eastAsiaTheme="minorEastAsia" w:hAnsiTheme="minorEastAsia"/>
          <w:color w:val="000000"/>
          <w:szCs w:val="21"/>
        </w:rPr>
        <w:t>▲</w:t>
      </w:r>
      <w:r w:rsidRPr="00E46B51">
        <w:rPr>
          <w:rFonts w:asciiTheme="minorEastAsia" w:eastAsiaTheme="minorEastAsia" w:hAnsiTheme="minorEastAsia" w:hint="eastAsia"/>
          <w:color w:val="000000"/>
          <w:szCs w:val="21"/>
        </w:rPr>
        <w:t>”号技术指标的正偏离则获得加分。</w:t>
      </w:r>
      <w:r w:rsidRPr="00E46B51">
        <w:rPr>
          <w:rFonts w:asciiTheme="minorEastAsia" w:eastAsiaTheme="minorEastAsia" w:hAnsiTheme="minorEastAsia" w:hint="cs"/>
          <w:color w:val="000000"/>
          <w:szCs w:val="21"/>
        </w:rPr>
        <w:t>有关扣/加分详见第九章评标标准。</w:t>
      </w:r>
    </w:p>
    <w:p w14:paraId="46822B9C" w14:textId="77777777" w:rsidR="0026157B" w:rsidRPr="00E46B51" w:rsidRDefault="0026157B" w:rsidP="0026157B">
      <w:pPr>
        <w:spacing w:line="360" w:lineRule="auto"/>
        <w:rPr>
          <w:rStyle w:val="4Char"/>
          <w:rFonts w:asciiTheme="minorEastAsia" w:eastAsiaTheme="minorEastAsia" w:hAnsiTheme="minorEastAsia"/>
          <w:sz w:val="21"/>
          <w:szCs w:val="21"/>
        </w:rPr>
      </w:pPr>
    </w:p>
    <w:p w14:paraId="0ACFC954" w14:textId="77777777" w:rsidR="00E82619" w:rsidRPr="00E46B51" w:rsidRDefault="00E82619" w:rsidP="00E82619">
      <w:pPr>
        <w:spacing w:line="360" w:lineRule="auto"/>
        <w:ind w:firstLineChars="200" w:firstLine="422"/>
        <w:rPr>
          <w:rFonts w:asciiTheme="minorEastAsia" w:eastAsiaTheme="minorEastAsia" w:hAnsiTheme="minorEastAsia" w:cs="Arial"/>
          <w:b/>
          <w:color w:val="000000"/>
          <w:szCs w:val="21"/>
        </w:rPr>
      </w:pPr>
      <w:bookmarkStart w:id="84" w:name="_Toc456904526"/>
      <w:bookmarkStart w:id="85" w:name="_Toc384393869"/>
      <w:bookmarkStart w:id="86" w:name="_Toc383790227"/>
      <w:bookmarkStart w:id="87" w:name="_Toc372503475"/>
      <w:bookmarkStart w:id="88" w:name="_Toc149645681"/>
      <w:bookmarkStart w:id="89" w:name="_Toc149645504"/>
      <w:bookmarkStart w:id="90" w:name="_Toc149017015"/>
      <w:bookmarkStart w:id="91" w:name="_Toc310720988"/>
      <w:bookmarkEnd w:id="81"/>
      <w:r w:rsidRPr="00E46B51">
        <w:rPr>
          <w:rFonts w:asciiTheme="minorEastAsia" w:eastAsiaTheme="minorEastAsia" w:hAnsiTheme="minorEastAsia" w:cs="Arial" w:hint="eastAsia"/>
          <w:b/>
          <w:color w:val="000000"/>
          <w:szCs w:val="21"/>
        </w:rPr>
        <w:t>一、货物需求一览表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2977"/>
      </w:tblGrid>
      <w:tr w:rsidR="00E82619" w:rsidRPr="00E46B51" w14:paraId="36B2DFF2" w14:textId="77777777" w:rsidTr="00E46B51">
        <w:trPr>
          <w:trHeight w:val="473"/>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606B6432" w14:textId="77777777" w:rsidR="00E82619" w:rsidRPr="00E46B51" w:rsidRDefault="00E82619" w:rsidP="00E46B51">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货物名称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FB359" w14:textId="77777777" w:rsidR="00E82619" w:rsidRPr="00E46B51" w:rsidRDefault="00E82619" w:rsidP="00E46B51">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数量</w:t>
            </w:r>
          </w:p>
        </w:tc>
        <w:tc>
          <w:tcPr>
            <w:tcW w:w="2977" w:type="dxa"/>
            <w:tcBorders>
              <w:top w:val="single" w:sz="4" w:space="0" w:color="auto"/>
              <w:left w:val="single" w:sz="4" w:space="0" w:color="auto"/>
              <w:bottom w:val="single" w:sz="4" w:space="0" w:color="auto"/>
              <w:right w:val="single" w:sz="4" w:space="0" w:color="auto"/>
            </w:tcBorders>
            <w:vAlign w:val="center"/>
          </w:tcPr>
          <w:p w14:paraId="10C0275D" w14:textId="77777777" w:rsidR="00E82619" w:rsidRPr="00E46B51" w:rsidRDefault="00E82619" w:rsidP="003D5252">
            <w:pPr>
              <w:jc w:val="center"/>
              <w:rPr>
                <w:rFonts w:asciiTheme="minorEastAsia" w:eastAsiaTheme="minorEastAsia" w:hAnsiTheme="minorEastAsia"/>
                <w:b/>
                <w:szCs w:val="21"/>
              </w:rPr>
            </w:pPr>
            <w:r w:rsidRPr="00E46B51">
              <w:rPr>
                <w:rFonts w:asciiTheme="minorEastAsia" w:eastAsiaTheme="minorEastAsia" w:hAnsiTheme="minorEastAsia" w:hint="cs"/>
                <w:b/>
                <w:szCs w:val="21"/>
              </w:rPr>
              <w:t>备注</w:t>
            </w:r>
          </w:p>
        </w:tc>
      </w:tr>
      <w:tr w:rsidR="00CB5D2E" w:rsidRPr="00E46B51" w14:paraId="432DCAF4" w14:textId="77777777" w:rsidTr="00E46B51">
        <w:trPr>
          <w:trHeight w:val="40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330B8F39"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w:t>
            </w:r>
          </w:p>
          <w:p w14:paraId="266694AD" w14:textId="0709E0B0" w:rsidR="00CB5D2E" w:rsidRPr="00E46B51" w:rsidRDefault="00CB5D2E" w:rsidP="00E46B51">
            <w:pPr>
              <w:jc w:val="center"/>
              <w:rPr>
                <w:rFonts w:asciiTheme="minorEastAsia" w:eastAsiaTheme="minorEastAsia" w:hAnsiTheme="minorEastAsia"/>
                <w:color w:val="000000"/>
                <w:szCs w:val="21"/>
              </w:rPr>
            </w:pPr>
            <w:r w:rsidRPr="00E46B51">
              <w:rPr>
                <w:rFonts w:asciiTheme="minorEastAsia" w:eastAsiaTheme="minorEastAsia" w:hAnsiTheme="minorEastAsia" w:hint="eastAsia"/>
                <w:szCs w:val="21"/>
              </w:rPr>
              <w:t>（3</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～50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628AC3" w14:textId="3572847E"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0772337C" w14:textId="77777777"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接受进口产品投标</w:t>
            </w:r>
          </w:p>
        </w:tc>
      </w:tr>
      <w:tr w:rsidR="00CB5D2E" w:rsidRPr="00E46B51" w14:paraId="05E18AEC" w14:textId="77777777" w:rsidTr="00E46B51">
        <w:trPr>
          <w:trHeight w:val="408"/>
          <w:jc w:val="center"/>
        </w:trPr>
        <w:tc>
          <w:tcPr>
            <w:tcW w:w="3681" w:type="dxa"/>
            <w:tcBorders>
              <w:top w:val="single" w:sz="4" w:space="0" w:color="auto"/>
              <w:left w:val="single" w:sz="4" w:space="0" w:color="auto"/>
              <w:bottom w:val="single" w:sz="4" w:space="0" w:color="auto"/>
              <w:right w:val="single" w:sz="4" w:space="0" w:color="auto"/>
            </w:tcBorders>
            <w:vAlign w:val="center"/>
          </w:tcPr>
          <w:p w14:paraId="3A8C61BE"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频谱分析仪扩频模块</w:t>
            </w:r>
          </w:p>
          <w:p w14:paraId="13352FC2" w14:textId="5F9B70FD" w:rsidR="00CB5D2E" w:rsidRPr="00E46B51" w:rsidRDefault="00CB5D2E" w:rsidP="00E46B51">
            <w:pPr>
              <w:jc w:val="center"/>
              <w:rPr>
                <w:rFonts w:asciiTheme="minorEastAsia" w:eastAsiaTheme="minorEastAsia" w:hAnsiTheme="minorEastAsia"/>
                <w:color w:val="000000"/>
                <w:szCs w:val="21"/>
              </w:rPr>
            </w:pPr>
            <w:r w:rsidRPr="00E46B51">
              <w:rPr>
                <w:rFonts w:asciiTheme="minorEastAsia" w:eastAsiaTheme="minorEastAsia" w:hAnsiTheme="minorEastAsia" w:hint="eastAsia"/>
                <w:szCs w:val="21"/>
              </w:rPr>
              <w:t>（50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～75</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tcPr>
          <w:p w14:paraId="7A75DCD8" w14:textId="6AC581B6"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16A65397" w14:textId="77777777"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接收进口产品投标</w:t>
            </w:r>
          </w:p>
        </w:tc>
      </w:tr>
      <w:tr w:rsidR="00CB5D2E" w:rsidRPr="00E46B51" w14:paraId="2189EB50" w14:textId="77777777" w:rsidTr="00E46B51">
        <w:trPr>
          <w:trHeight w:val="408"/>
          <w:jc w:val="center"/>
        </w:trPr>
        <w:tc>
          <w:tcPr>
            <w:tcW w:w="3681" w:type="dxa"/>
            <w:tcBorders>
              <w:top w:val="single" w:sz="4" w:space="0" w:color="auto"/>
              <w:left w:val="single" w:sz="4" w:space="0" w:color="auto"/>
              <w:bottom w:val="single" w:sz="4" w:space="0" w:color="auto"/>
              <w:right w:val="single" w:sz="4" w:space="0" w:color="auto"/>
            </w:tcBorders>
            <w:vAlign w:val="center"/>
          </w:tcPr>
          <w:p w14:paraId="21CBB201"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频谱分析仪扩频模块</w:t>
            </w:r>
          </w:p>
          <w:p w14:paraId="328D2CDF" w14:textId="3F58597B"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（60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～90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tcPr>
          <w:p w14:paraId="6CFF366F" w14:textId="77FEA6D0"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15D82ED9" w14:textId="77777777"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接收进口产品投标</w:t>
            </w:r>
          </w:p>
        </w:tc>
      </w:tr>
      <w:tr w:rsidR="00CB5D2E" w:rsidRPr="00E46B51" w14:paraId="6DC723E2" w14:textId="77777777" w:rsidTr="00E46B51">
        <w:trPr>
          <w:trHeight w:val="345"/>
          <w:jc w:val="center"/>
        </w:trPr>
        <w:tc>
          <w:tcPr>
            <w:tcW w:w="3681" w:type="dxa"/>
            <w:tcBorders>
              <w:top w:val="single" w:sz="4" w:space="0" w:color="auto"/>
              <w:left w:val="single" w:sz="4" w:space="0" w:color="auto"/>
              <w:bottom w:val="single" w:sz="4" w:space="0" w:color="auto"/>
              <w:right w:val="single" w:sz="4" w:space="0" w:color="auto"/>
            </w:tcBorders>
            <w:vAlign w:val="center"/>
          </w:tcPr>
          <w:p w14:paraId="402D9D99"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频谱分析仪扩频模块</w:t>
            </w:r>
          </w:p>
          <w:p w14:paraId="1D017047" w14:textId="2448B383"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（75</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～110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tcPr>
          <w:p w14:paraId="5B3D1308" w14:textId="79D2BC65"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510FFF6F" w14:textId="77777777"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接收进口产品投标</w:t>
            </w:r>
          </w:p>
        </w:tc>
      </w:tr>
      <w:tr w:rsidR="00CB5D2E" w:rsidRPr="00E46B51" w14:paraId="66996E32" w14:textId="77777777" w:rsidTr="00E46B51">
        <w:trPr>
          <w:trHeight w:val="122"/>
          <w:jc w:val="center"/>
        </w:trPr>
        <w:tc>
          <w:tcPr>
            <w:tcW w:w="3681" w:type="dxa"/>
            <w:tcBorders>
              <w:top w:val="single" w:sz="4" w:space="0" w:color="auto"/>
              <w:left w:val="single" w:sz="4" w:space="0" w:color="auto"/>
              <w:bottom w:val="single" w:sz="4" w:space="0" w:color="auto"/>
              <w:right w:val="single" w:sz="4" w:space="0" w:color="auto"/>
            </w:tcBorders>
            <w:vAlign w:val="center"/>
          </w:tcPr>
          <w:p w14:paraId="1C98CF10"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频谱分析仪扩频模块</w:t>
            </w:r>
          </w:p>
          <w:p w14:paraId="3ED8160A" w14:textId="3E02537E"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（110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～170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tcPr>
          <w:p w14:paraId="02D24412" w14:textId="7C5FB70B"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578A1020" w14:textId="77777777"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接收进口产品投标</w:t>
            </w:r>
          </w:p>
        </w:tc>
      </w:tr>
      <w:tr w:rsidR="00CB5D2E" w:rsidRPr="00E46B51" w14:paraId="1DB60488" w14:textId="77777777" w:rsidTr="00E46B51">
        <w:trPr>
          <w:trHeight w:val="135"/>
          <w:jc w:val="center"/>
        </w:trPr>
        <w:tc>
          <w:tcPr>
            <w:tcW w:w="3681" w:type="dxa"/>
            <w:tcBorders>
              <w:top w:val="single" w:sz="4" w:space="0" w:color="auto"/>
              <w:left w:val="single" w:sz="4" w:space="0" w:color="auto"/>
              <w:bottom w:val="single" w:sz="4" w:space="0" w:color="auto"/>
              <w:right w:val="single" w:sz="4" w:space="0" w:color="auto"/>
            </w:tcBorders>
            <w:vAlign w:val="center"/>
          </w:tcPr>
          <w:p w14:paraId="6EA32193"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频谱分析仪扩频模块</w:t>
            </w:r>
          </w:p>
          <w:p w14:paraId="6197FB35" w14:textId="2D4B5F4F"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（170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～260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tcPr>
          <w:p w14:paraId="1E8D17B1" w14:textId="3139E172"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25D2A94F" w14:textId="77777777"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接收进口产品投标</w:t>
            </w:r>
          </w:p>
        </w:tc>
      </w:tr>
      <w:tr w:rsidR="00CB5D2E" w:rsidRPr="00E46B51" w14:paraId="7FCC4115" w14:textId="77777777" w:rsidTr="00E46B51">
        <w:trPr>
          <w:trHeight w:val="135"/>
          <w:jc w:val="center"/>
        </w:trPr>
        <w:tc>
          <w:tcPr>
            <w:tcW w:w="3681" w:type="dxa"/>
            <w:tcBorders>
              <w:top w:val="single" w:sz="4" w:space="0" w:color="auto"/>
              <w:left w:val="single" w:sz="4" w:space="0" w:color="auto"/>
              <w:bottom w:val="single" w:sz="4" w:space="0" w:color="auto"/>
              <w:right w:val="single" w:sz="4" w:space="0" w:color="auto"/>
            </w:tcBorders>
            <w:vAlign w:val="center"/>
          </w:tcPr>
          <w:p w14:paraId="2D3EE6EE"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频谱分析仪扩频模块</w:t>
            </w:r>
          </w:p>
          <w:p w14:paraId="6B504644" w14:textId="612E0170" w:rsidR="00CB5D2E" w:rsidRPr="00E46B51" w:rsidDel="003D5252"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（2</w:t>
            </w:r>
            <w:r w:rsidRPr="00E46B51">
              <w:rPr>
                <w:rFonts w:asciiTheme="minorEastAsia" w:eastAsiaTheme="minorEastAsia" w:hAnsiTheme="minorEastAsia" w:hint="eastAsia"/>
                <w:szCs w:val="21"/>
                <w:lang w:eastAsia="zh-CN"/>
              </w:rPr>
              <w:t>6</w:t>
            </w:r>
            <w:r w:rsidRPr="00E46B51">
              <w:rPr>
                <w:rFonts w:asciiTheme="minorEastAsia" w:eastAsiaTheme="minorEastAsia" w:hAnsiTheme="minorEastAsia" w:hint="eastAsia"/>
                <w:szCs w:val="21"/>
              </w:rPr>
              <w:t>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w:t>
            </w:r>
            <w:r w:rsidRPr="00E46B51">
              <w:rPr>
                <w:rFonts w:asciiTheme="minorEastAsia" w:eastAsiaTheme="minorEastAsia" w:hAnsiTheme="minorEastAsia" w:hint="eastAsia"/>
                <w:szCs w:val="24"/>
                <w:lang w:eastAsia="zh-CN"/>
              </w:rPr>
              <w:t>400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tcPr>
          <w:p w14:paraId="01A493D2" w14:textId="3CFA22BE"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21C78F2C" w14:textId="4C03035B"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接收进口产品投标</w:t>
            </w:r>
          </w:p>
        </w:tc>
      </w:tr>
      <w:tr w:rsidR="00CB5D2E" w:rsidRPr="00E46B51" w14:paraId="2274C4DA" w14:textId="77777777" w:rsidTr="00E46B51">
        <w:trPr>
          <w:trHeight w:val="135"/>
          <w:jc w:val="center"/>
        </w:trPr>
        <w:tc>
          <w:tcPr>
            <w:tcW w:w="3681" w:type="dxa"/>
            <w:tcBorders>
              <w:top w:val="single" w:sz="4" w:space="0" w:color="auto"/>
              <w:left w:val="single" w:sz="4" w:space="0" w:color="auto"/>
              <w:bottom w:val="single" w:sz="4" w:space="0" w:color="auto"/>
              <w:right w:val="single" w:sz="4" w:space="0" w:color="auto"/>
            </w:tcBorders>
            <w:vAlign w:val="center"/>
          </w:tcPr>
          <w:p w14:paraId="6313B2EE" w14:textId="77777777"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频谱分析仪扩频模块</w:t>
            </w:r>
          </w:p>
          <w:p w14:paraId="5F1535AD" w14:textId="05C4417C" w:rsidR="00CB5D2E" w:rsidRPr="00E46B51" w:rsidDel="003D5252"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（325</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hint="eastAsia"/>
                <w:szCs w:val="24"/>
              </w:rPr>
              <w:t>～500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p>
        </w:tc>
        <w:tc>
          <w:tcPr>
            <w:tcW w:w="1701" w:type="dxa"/>
            <w:tcBorders>
              <w:top w:val="single" w:sz="4" w:space="0" w:color="auto"/>
              <w:left w:val="single" w:sz="4" w:space="0" w:color="auto"/>
              <w:bottom w:val="single" w:sz="4" w:space="0" w:color="auto"/>
              <w:right w:val="single" w:sz="4" w:space="0" w:color="auto"/>
            </w:tcBorders>
            <w:vAlign w:val="center"/>
          </w:tcPr>
          <w:p w14:paraId="4BB91639" w14:textId="5510F089" w:rsidR="00CB5D2E" w:rsidRPr="00E46B51" w:rsidRDefault="00CB5D2E" w:rsidP="00E46B51">
            <w:pPr>
              <w:jc w:val="center"/>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套</w:t>
            </w:r>
          </w:p>
        </w:tc>
        <w:tc>
          <w:tcPr>
            <w:tcW w:w="2977" w:type="dxa"/>
            <w:tcBorders>
              <w:top w:val="single" w:sz="4" w:space="0" w:color="auto"/>
              <w:left w:val="single" w:sz="4" w:space="0" w:color="auto"/>
              <w:bottom w:val="single" w:sz="4" w:space="0" w:color="auto"/>
              <w:right w:val="single" w:sz="4" w:space="0" w:color="auto"/>
            </w:tcBorders>
            <w:vAlign w:val="center"/>
          </w:tcPr>
          <w:p w14:paraId="16966386" w14:textId="2AA49C37" w:rsidR="00CB5D2E" w:rsidRPr="00E46B51" w:rsidRDefault="00CB5D2E" w:rsidP="00CB5D2E">
            <w:pPr>
              <w:jc w:val="center"/>
              <w:rPr>
                <w:rFonts w:asciiTheme="minorEastAsia" w:eastAsiaTheme="minorEastAsia" w:hAnsiTheme="minorEastAsia"/>
                <w:color w:val="FF0000"/>
                <w:szCs w:val="21"/>
              </w:rPr>
            </w:pPr>
            <w:r w:rsidRPr="00E46B51">
              <w:rPr>
                <w:rFonts w:asciiTheme="minorEastAsia" w:eastAsiaTheme="minorEastAsia" w:hAnsiTheme="minorEastAsia" w:hint="eastAsia"/>
                <w:color w:val="FF0000"/>
                <w:szCs w:val="21"/>
              </w:rPr>
              <w:t>接收进口产品投标</w:t>
            </w:r>
          </w:p>
        </w:tc>
      </w:tr>
    </w:tbl>
    <w:p w14:paraId="6AD89E29" w14:textId="77777777" w:rsidR="00E82619" w:rsidRPr="00E46B51" w:rsidRDefault="00E82619" w:rsidP="00E82619">
      <w:pPr>
        <w:spacing w:line="360" w:lineRule="auto"/>
        <w:ind w:firstLineChars="200" w:firstLine="422"/>
        <w:rPr>
          <w:rFonts w:asciiTheme="minorEastAsia" w:eastAsiaTheme="minorEastAsia" w:hAnsiTheme="minorEastAsia" w:cs="Arial"/>
          <w:b/>
          <w:color w:val="000000"/>
          <w:szCs w:val="21"/>
        </w:rPr>
      </w:pPr>
    </w:p>
    <w:p w14:paraId="1338730C" w14:textId="77777777" w:rsidR="00E82619" w:rsidRPr="00E46B51" w:rsidRDefault="00E82619" w:rsidP="00E82619">
      <w:pPr>
        <w:spacing w:line="360" w:lineRule="auto"/>
        <w:ind w:firstLineChars="200" w:firstLine="422"/>
        <w:rPr>
          <w:rFonts w:asciiTheme="minorEastAsia" w:eastAsiaTheme="minorEastAsia" w:hAnsiTheme="minorEastAsia" w:cs="Arial"/>
          <w:b/>
          <w:color w:val="000000"/>
          <w:szCs w:val="21"/>
        </w:rPr>
      </w:pPr>
      <w:r w:rsidRPr="00E46B51">
        <w:rPr>
          <w:rFonts w:asciiTheme="minorEastAsia" w:eastAsiaTheme="minorEastAsia" w:hAnsiTheme="minorEastAsia" w:cs="Arial" w:hint="eastAsia"/>
          <w:b/>
          <w:color w:val="000000"/>
          <w:szCs w:val="21"/>
        </w:rPr>
        <w:t>二、配置及参数要求</w:t>
      </w:r>
    </w:p>
    <w:p w14:paraId="6E354923"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★1.频谱分析仪要求工作频率满足：3</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z～50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z，频率分辨率0.001</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z，10</w:t>
      </w:r>
      <w:r w:rsidRPr="00E46B51">
        <w:rPr>
          <w:rFonts w:asciiTheme="minorEastAsia" w:eastAsiaTheme="minorEastAsia" w:hAnsiTheme="minorEastAsia"/>
          <w:szCs w:val="21"/>
        </w:rPr>
        <w:t>MH</w:t>
      </w:r>
      <w:r w:rsidRPr="00E46B51">
        <w:rPr>
          <w:rFonts w:asciiTheme="minorEastAsia" w:eastAsiaTheme="minorEastAsia" w:hAnsiTheme="minorEastAsia" w:hint="eastAsia"/>
          <w:szCs w:val="21"/>
        </w:rPr>
        <w:t>z频率参考老化率：±1</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10</w:t>
      </w:r>
      <w:r w:rsidRPr="00E46B51">
        <w:rPr>
          <w:rFonts w:asciiTheme="minorEastAsia" w:eastAsiaTheme="minorEastAsia" w:hAnsiTheme="minorEastAsia" w:hint="eastAsia"/>
          <w:szCs w:val="21"/>
          <w:vertAlign w:val="superscript"/>
        </w:rPr>
        <w:t>-7</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年；温度稳定度：±1.5</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10</w:t>
      </w:r>
      <w:r w:rsidRPr="00E46B51">
        <w:rPr>
          <w:rFonts w:asciiTheme="minorEastAsia" w:eastAsiaTheme="minorEastAsia" w:hAnsiTheme="minorEastAsia" w:hint="eastAsia"/>
          <w:szCs w:val="21"/>
          <w:vertAlign w:val="superscript"/>
        </w:rPr>
        <w:t>-8</w:t>
      </w:r>
      <w:r w:rsidRPr="00E46B51">
        <w:rPr>
          <w:rFonts w:asciiTheme="minorEastAsia" w:eastAsiaTheme="minorEastAsia" w:hAnsiTheme="minorEastAsia" w:hint="eastAsia"/>
          <w:szCs w:val="21"/>
        </w:rPr>
        <w:t>(20℃~30℃)</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，±5</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10</w:t>
      </w:r>
      <w:r w:rsidRPr="00E46B51">
        <w:rPr>
          <w:rFonts w:asciiTheme="minorEastAsia" w:eastAsiaTheme="minorEastAsia" w:hAnsiTheme="minorEastAsia" w:hint="eastAsia"/>
          <w:szCs w:val="21"/>
          <w:vertAlign w:val="superscript"/>
        </w:rPr>
        <w:t>-8</w:t>
      </w:r>
      <w:r w:rsidRPr="00E46B51">
        <w:rPr>
          <w:rFonts w:asciiTheme="minorEastAsia" w:eastAsiaTheme="minorEastAsia" w:hAnsiTheme="minorEastAsia" w:hint="eastAsia"/>
          <w:szCs w:val="21"/>
        </w:rPr>
        <w:t>(0℃~50℃)；校准准确度：±4</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10</w:t>
      </w:r>
      <w:r w:rsidRPr="00E46B51">
        <w:rPr>
          <w:rFonts w:asciiTheme="minorEastAsia" w:eastAsiaTheme="minorEastAsia" w:hAnsiTheme="minorEastAsia" w:hint="eastAsia"/>
          <w:szCs w:val="21"/>
          <w:vertAlign w:val="superscript"/>
        </w:rPr>
        <w:t>-8</w:t>
      </w:r>
      <w:r w:rsidRPr="00E46B51">
        <w:rPr>
          <w:rFonts w:asciiTheme="minorEastAsia" w:eastAsiaTheme="minorEastAsia" w:hAnsiTheme="minorEastAsia" w:hint="eastAsia"/>
          <w:szCs w:val="21"/>
        </w:rPr>
        <w:t>。</w:t>
      </w:r>
    </w:p>
    <w:p w14:paraId="0D43B89C"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★2.频谱分析仪信号分析带宽：10</w:t>
      </w:r>
      <w:r w:rsidRPr="00E46B51">
        <w:rPr>
          <w:rFonts w:asciiTheme="minorEastAsia" w:eastAsiaTheme="minorEastAsia" w:hAnsiTheme="minorEastAsia"/>
          <w:szCs w:val="21"/>
        </w:rPr>
        <w:t>MH</w:t>
      </w:r>
      <w:r w:rsidRPr="00E46B51">
        <w:rPr>
          <w:rFonts w:asciiTheme="minorEastAsia" w:eastAsiaTheme="minorEastAsia" w:hAnsiTheme="minorEastAsia" w:hint="eastAsia"/>
          <w:szCs w:val="21"/>
        </w:rPr>
        <w:t>z～200</w:t>
      </w:r>
      <w:r w:rsidRPr="00E46B51">
        <w:rPr>
          <w:rFonts w:asciiTheme="minorEastAsia" w:eastAsiaTheme="minorEastAsia" w:hAnsiTheme="minorEastAsia"/>
          <w:szCs w:val="21"/>
        </w:rPr>
        <w:t>MH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 xml:space="preserve"> </w:t>
      </w:r>
    </w:p>
    <w:p w14:paraId="7A0DEAA5"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★3.频谱分析仪边带噪声要求(载波1</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z，20℃~30℃，典型值）如下：</w:t>
      </w:r>
    </w:p>
    <w:p w14:paraId="02EFC211" w14:textId="77777777" w:rsidR="00CB5D2E" w:rsidRPr="00E46B51" w:rsidRDefault="00CB5D2E" w:rsidP="00CB5D2E">
      <w:pPr>
        <w:spacing w:line="360" w:lineRule="auto"/>
        <w:ind w:firstLineChars="400" w:firstLine="840"/>
        <w:rPr>
          <w:rFonts w:asciiTheme="minorEastAsia" w:eastAsiaTheme="minorEastAsia" w:hAnsiTheme="minorEastAsia"/>
          <w:szCs w:val="21"/>
        </w:rPr>
      </w:pPr>
      <w:r w:rsidRPr="00E46B51">
        <w:rPr>
          <w:rFonts w:asciiTheme="minorEastAsia" w:eastAsiaTheme="minorEastAsia" w:hAnsiTheme="minorEastAsia" w:hint="eastAsia"/>
          <w:szCs w:val="21"/>
        </w:rPr>
        <w:t>频偏100</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z：-105d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c/</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 频偏1k</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z：-118d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c/</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w:t>
      </w:r>
    </w:p>
    <w:p w14:paraId="42F4BF0C" w14:textId="77777777" w:rsidR="00CB5D2E" w:rsidRPr="00E46B51" w:rsidRDefault="00CB5D2E" w:rsidP="00E46B51">
      <w:pPr>
        <w:spacing w:line="360" w:lineRule="auto"/>
        <w:ind w:firstLineChars="400" w:firstLine="840"/>
        <w:rPr>
          <w:rFonts w:asciiTheme="minorEastAsia" w:eastAsiaTheme="minorEastAsia" w:hAnsiTheme="minorEastAsia"/>
          <w:szCs w:val="21"/>
        </w:rPr>
      </w:pPr>
      <w:r w:rsidRPr="00E46B51">
        <w:rPr>
          <w:rFonts w:asciiTheme="minorEastAsia" w:eastAsiaTheme="minorEastAsia" w:hAnsiTheme="minorEastAsia" w:hint="eastAsia"/>
          <w:szCs w:val="21"/>
        </w:rPr>
        <w:t>频偏10k</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z：-129d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c/</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 频偏100k</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z：-129d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c/</w:t>
      </w:r>
      <w:r w:rsidRPr="00E46B51">
        <w:rPr>
          <w:rFonts w:asciiTheme="minorEastAsia" w:eastAsiaTheme="minorEastAsia" w:hAnsiTheme="minorEastAsia"/>
          <w:szCs w:val="21"/>
        </w:rPr>
        <w:t>H</w:t>
      </w:r>
      <w:r w:rsidRPr="00E46B51">
        <w:rPr>
          <w:rFonts w:asciiTheme="minorEastAsia" w:eastAsiaTheme="minorEastAsia" w:hAnsiTheme="minorEastAsia" w:hint="eastAsia"/>
          <w:szCs w:val="21"/>
        </w:rPr>
        <w:t>z。</w:t>
      </w:r>
    </w:p>
    <w:p w14:paraId="42520408"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★4.频谱分析仪中频输出要求如下：</w:t>
      </w:r>
    </w:p>
    <w:p w14:paraId="5F717B20" w14:textId="77777777" w:rsidR="00CB5D2E" w:rsidRPr="00E46B51" w:rsidRDefault="00CB5D2E" w:rsidP="00CB5D2E">
      <w:pPr>
        <w:spacing w:line="360" w:lineRule="auto"/>
        <w:ind w:firstLineChars="400" w:firstLine="840"/>
        <w:rPr>
          <w:rFonts w:asciiTheme="minorEastAsia" w:eastAsiaTheme="minorEastAsia" w:hAnsiTheme="minorEastAsia"/>
          <w:szCs w:val="21"/>
        </w:rPr>
      </w:pPr>
      <w:r w:rsidRPr="00E46B51">
        <w:rPr>
          <w:rFonts w:asciiTheme="minorEastAsia" w:eastAsiaTheme="minorEastAsia" w:hAnsiTheme="minorEastAsia" w:hint="eastAsia"/>
          <w:szCs w:val="21"/>
        </w:rPr>
        <w:t>输出第二中频信号，输出频率范围</w:t>
      </w:r>
      <w:r w:rsidRPr="00E46B51">
        <w:rPr>
          <w:rFonts w:asciiTheme="minorEastAsia" w:eastAsiaTheme="minorEastAsia" w:hAnsiTheme="minorEastAsia"/>
          <w:szCs w:val="21"/>
        </w:rPr>
        <w:t xml:space="preserve">275MHz </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 xml:space="preserve"> 475MHz</w:t>
      </w:r>
      <w:r w:rsidRPr="00E46B51">
        <w:rPr>
          <w:rFonts w:asciiTheme="minorEastAsia" w:eastAsiaTheme="minorEastAsia" w:hAnsiTheme="minorEastAsia" w:hint="eastAsia"/>
          <w:szCs w:val="21"/>
        </w:rPr>
        <w:t>，步进分辨率</w:t>
      </w:r>
      <w:r w:rsidRPr="00E46B51">
        <w:rPr>
          <w:rFonts w:asciiTheme="minorEastAsia" w:eastAsiaTheme="minorEastAsia" w:hAnsiTheme="minorEastAsia"/>
          <w:szCs w:val="21"/>
        </w:rPr>
        <w:t>1Hz</w:t>
      </w:r>
      <w:r w:rsidRPr="00E46B51">
        <w:rPr>
          <w:rFonts w:asciiTheme="minorEastAsia" w:eastAsiaTheme="minorEastAsia" w:hAnsiTheme="minorEastAsia" w:hint="eastAsia"/>
          <w:szCs w:val="21"/>
        </w:rPr>
        <w:t>；输出第三中频信号，输出频率范围</w:t>
      </w:r>
      <w:r w:rsidRPr="00E46B51">
        <w:rPr>
          <w:rFonts w:asciiTheme="minorEastAsia" w:eastAsiaTheme="minorEastAsia" w:hAnsiTheme="minorEastAsia"/>
          <w:szCs w:val="21"/>
        </w:rPr>
        <w:t>10MHz</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 xml:space="preserve"> 160MHz</w:t>
      </w:r>
      <w:r w:rsidRPr="00E46B51">
        <w:rPr>
          <w:rFonts w:asciiTheme="minorEastAsia" w:eastAsiaTheme="minorEastAsia" w:hAnsiTheme="minorEastAsia" w:hint="eastAsia"/>
          <w:szCs w:val="21"/>
        </w:rPr>
        <w:t>，步进分辨率</w:t>
      </w:r>
      <w:r w:rsidRPr="00E46B51">
        <w:rPr>
          <w:rFonts w:asciiTheme="minorEastAsia" w:eastAsiaTheme="minorEastAsia" w:hAnsiTheme="minorEastAsia"/>
          <w:szCs w:val="21"/>
        </w:rPr>
        <w:t>1Hz</w:t>
      </w:r>
      <w:r w:rsidRPr="00E46B51">
        <w:rPr>
          <w:rFonts w:asciiTheme="minorEastAsia" w:eastAsiaTheme="minorEastAsia" w:hAnsiTheme="minorEastAsia" w:hint="eastAsia"/>
          <w:szCs w:val="21"/>
        </w:rPr>
        <w:t>。</w:t>
      </w:r>
    </w:p>
    <w:p w14:paraId="1F8D5AC3"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5.频谱分析仪应具备重构中频/视频信号输出功能：以数字重构的方式实现任意中频、</w:t>
      </w:r>
      <w:r w:rsidRPr="00E46B51">
        <w:rPr>
          <w:rFonts w:asciiTheme="minorEastAsia" w:eastAsiaTheme="minorEastAsia" w:hAnsiTheme="minorEastAsia"/>
          <w:szCs w:val="21"/>
        </w:rPr>
        <w:t>AM/FM</w:t>
      </w:r>
      <w:r w:rsidRPr="00E46B51">
        <w:rPr>
          <w:rFonts w:asciiTheme="minorEastAsia" w:eastAsiaTheme="minorEastAsia" w:hAnsiTheme="minorEastAsia" w:hint="eastAsia"/>
          <w:szCs w:val="21"/>
        </w:rPr>
        <w:t>或</w:t>
      </w:r>
      <w:r w:rsidRPr="00E46B51">
        <w:rPr>
          <w:rFonts w:asciiTheme="minorEastAsia" w:eastAsiaTheme="minorEastAsia" w:hAnsiTheme="minorEastAsia"/>
          <w:szCs w:val="21"/>
        </w:rPr>
        <w:t>I/Q</w:t>
      </w:r>
      <w:r w:rsidRPr="00E46B51">
        <w:rPr>
          <w:rFonts w:asciiTheme="minorEastAsia" w:eastAsiaTheme="minorEastAsia" w:hAnsiTheme="minorEastAsia" w:hint="eastAsia"/>
          <w:szCs w:val="21"/>
        </w:rPr>
        <w:t>信号输出，带宽上限为</w:t>
      </w:r>
      <w:r w:rsidRPr="00E46B51">
        <w:rPr>
          <w:rFonts w:asciiTheme="minorEastAsia" w:eastAsiaTheme="minorEastAsia" w:hAnsiTheme="minorEastAsia"/>
          <w:szCs w:val="21"/>
        </w:rPr>
        <w:t>40MHz</w:t>
      </w:r>
      <w:r w:rsidRPr="00E46B51">
        <w:rPr>
          <w:rFonts w:asciiTheme="minorEastAsia" w:eastAsiaTheme="minorEastAsia" w:hAnsiTheme="minorEastAsia" w:hint="eastAsia"/>
          <w:szCs w:val="21"/>
        </w:rPr>
        <w:t>。</w:t>
      </w:r>
    </w:p>
    <w:p w14:paraId="0CDFA00B"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6.频谱分析仪应具备宽带重构中频/视频信号输出功能：以数字重构的方式实现任意中频、</w:t>
      </w:r>
      <w:r w:rsidRPr="00E46B51">
        <w:rPr>
          <w:rFonts w:asciiTheme="minorEastAsia" w:eastAsiaTheme="minorEastAsia" w:hAnsiTheme="minorEastAsia"/>
          <w:szCs w:val="21"/>
        </w:rPr>
        <w:lastRenderedPageBreak/>
        <w:t>AM/FM</w:t>
      </w:r>
      <w:r w:rsidRPr="00E46B51">
        <w:rPr>
          <w:rFonts w:asciiTheme="minorEastAsia" w:eastAsiaTheme="minorEastAsia" w:hAnsiTheme="minorEastAsia" w:hint="eastAsia"/>
          <w:szCs w:val="21"/>
        </w:rPr>
        <w:t>或</w:t>
      </w:r>
      <w:r w:rsidRPr="00E46B51">
        <w:rPr>
          <w:rFonts w:asciiTheme="minorEastAsia" w:eastAsiaTheme="minorEastAsia" w:hAnsiTheme="minorEastAsia"/>
          <w:szCs w:val="21"/>
        </w:rPr>
        <w:t>I/Q</w:t>
      </w:r>
      <w:r w:rsidRPr="00E46B51">
        <w:rPr>
          <w:rFonts w:asciiTheme="minorEastAsia" w:eastAsiaTheme="minorEastAsia" w:hAnsiTheme="minorEastAsia" w:hint="eastAsia"/>
          <w:szCs w:val="21"/>
        </w:rPr>
        <w:t>信号输出，带宽范围为</w:t>
      </w:r>
      <w:r w:rsidRPr="00E46B51">
        <w:rPr>
          <w:rFonts w:asciiTheme="minorEastAsia" w:eastAsiaTheme="minorEastAsia" w:hAnsiTheme="minorEastAsia"/>
          <w:szCs w:val="21"/>
        </w:rPr>
        <w:t>50MHz</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100MHz</w:t>
      </w:r>
      <w:r w:rsidRPr="00E46B51">
        <w:rPr>
          <w:rFonts w:asciiTheme="minorEastAsia" w:eastAsiaTheme="minorEastAsia" w:hAnsiTheme="minorEastAsia" w:hint="eastAsia"/>
          <w:szCs w:val="21"/>
        </w:rPr>
        <w:t>。</w:t>
      </w:r>
    </w:p>
    <w:p w14:paraId="7A0B781F"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7.频谱分析仪应具备宽带对数检波输出功能：输出反映输入信号电平特性的对数检波信号。</w:t>
      </w:r>
    </w:p>
    <w:p w14:paraId="250C2AF5"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8.频谱分析仪应具备200MHz带宽数字接口。</w:t>
      </w:r>
    </w:p>
    <w:p w14:paraId="5ED8CFD8"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9.频谱分析仪应具备电子衰减器：频率范围</w:t>
      </w:r>
      <w:r w:rsidRPr="00E46B51">
        <w:rPr>
          <w:rFonts w:asciiTheme="minorEastAsia" w:eastAsiaTheme="minorEastAsia" w:hAnsiTheme="minorEastAsia"/>
          <w:szCs w:val="21"/>
        </w:rPr>
        <w:t>3Hz</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4GHz</w:t>
      </w:r>
      <w:r w:rsidRPr="00E46B51">
        <w:rPr>
          <w:rFonts w:asciiTheme="minorEastAsia" w:eastAsiaTheme="minorEastAsia" w:hAnsiTheme="minorEastAsia" w:hint="eastAsia"/>
          <w:szCs w:val="21"/>
        </w:rPr>
        <w:t>，衰减范围</w:t>
      </w:r>
      <w:r w:rsidRPr="00E46B51">
        <w:rPr>
          <w:rFonts w:asciiTheme="minorEastAsia" w:eastAsiaTheme="minorEastAsia" w:hAnsiTheme="minorEastAsia"/>
          <w:szCs w:val="21"/>
        </w:rPr>
        <w:t>30dB</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1dB</w:t>
      </w:r>
      <w:r w:rsidRPr="00E46B51">
        <w:rPr>
          <w:rFonts w:asciiTheme="minorEastAsia" w:eastAsiaTheme="minorEastAsia" w:hAnsiTheme="minorEastAsia" w:hint="eastAsia"/>
          <w:szCs w:val="21"/>
        </w:rPr>
        <w:t>步进。</w:t>
      </w:r>
    </w:p>
    <w:p w14:paraId="3EAA7F50"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10.频谱分析仪应具备低噪声前置放大器、预选旁路、外部频率扩展功能。</w:t>
      </w:r>
    </w:p>
    <w:p w14:paraId="2DE304D8" w14:textId="77777777" w:rsidR="00CB5D2E" w:rsidRPr="00E46B51" w:rsidRDefault="00CB5D2E" w:rsidP="00CB5D2E">
      <w:pPr>
        <w:spacing w:line="360" w:lineRule="auto"/>
        <w:ind w:firstLineChars="200" w:firstLine="420"/>
        <w:rPr>
          <w:rFonts w:asciiTheme="minorEastAsia" w:eastAsiaTheme="minorEastAsia" w:hAnsiTheme="minorEastAsia"/>
          <w:szCs w:val="21"/>
          <w:lang w:eastAsia="zh-CN"/>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11.频谱分析仪应具备相位噪声测试、模拟解调分析、瞬态分析、脉冲信号分析功能</w:t>
      </w:r>
      <w:r w:rsidRPr="00E46B51">
        <w:rPr>
          <w:rFonts w:asciiTheme="minorEastAsia" w:eastAsiaTheme="minorEastAsia" w:hAnsiTheme="minorEastAsia" w:hint="eastAsia"/>
          <w:szCs w:val="21"/>
          <w:lang w:eastAsia="zh-CN"/>
        </w:rPr>
        <w:t>，设备具有毫米波成像集成馈源低环境干扰测量功能和偏焦特性及景深测量功能。</w:t>
      </w:r>
    </w:p>
    <w:p w14:paraId="793D91B4" w14:textId="77777777" w:rsidR="00CB5D2E" w:rsidRPr="00E46B51" w:rsidRDefault="00CB5D2E" w:rsidP="00CB5D2E">
      <w:pPr>
        <w:spacing w:line="360" w:lineRule="auto"/>
        <w:ind w:firstLineChars="300" w:firstLine="630"/>
        <w:rPr>
          <w:rFonts w:asciiTheme="minorEastAsia" w:eastAsiaTheme="minorEastAsia" w:hAnsiTheme="minorEastAsia"/>
          <w:szCs w:val="21"/>
        </w:rPr>
      </w:pPr>
      <w:r w:rsidRPr="00E46B51">
        <w:rPr>
          <w:rFonts w:asciiTheme="minorEastAsia" w:eastAsiaTheme="minorEastAsia" w:hAnsiTheme="minorEastAsia" w:hint="eastAsia"/>
          <w:szCs w:val="21"/>
        </w:rPr>
        <w:t>12.频谱分析仪应配备扩频连接电缆及转接器1套。</w:t>
      </w:r>
    </w:p>
    <w:p w14:paraId="4A0BB248"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★13.频谱分析仪扩频模块变频损耗指标要求如下：</w:t>
      </w:r>
    </w:p>
    <w:p w14:paraId="3DC352CB" w14:textId="2B2F2F39" w:rsidR="00CB5D2E" w:rsidRPr="00E46B51" w:rsidRDefault="00CB5D2E" w:rsidP="00E46B51">
      <w:pPr>
        <w:spacing w:line="360" w:lineRule="auto"/>
        <w:ind w:firstLineChars="400" w:firstLine="840"/>
        <w:jc w:val="left"/>
        <w:rPr>
          <w:rFonts w:asciiTheme="minorEastAsia" w:eastAsiaTheme="minorEastAsia" w:hAnsiTheme="minorEastAsia"/>
          <w:szCs w:val="21"/>
        </w:rPr>
      </w:pPr>
      <w:r w:rsidRPr="00E46B51">
        <w:rPr>
          <w:rFonts w:asciiTheme="minorEastAsia" w:eastAsiaTheme="minorEastAsia" w:hAnsiTheme="minorEastAsia" w:hint="eastAsia"/>
          <w:szCs w:val="21"/>
        </w:rPr>
        <w:t>50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z～75</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22d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（max）；</w:t>
      </w:r>
    </w:p>
    <w:p w14:paraId="094BF909" w14:textId="77777777" w:rsidR="00CB5D2E" w:rsidRPr="00E46B51" w:rsidRDefault="00CB5D2E" w:rsidP="00E46B51">
      <w:pPr>
        <w:spacing w:line="360" w:lineRule="auto"/>
        <w:ind w:firstLineChars="400" w:firstLine="840"/>
        <w:jc w:val="left"/>
        <w:rPr>
          <w:rFonts w:asciiTheme="minorEastAsia" w:eastAsiaTheme="minorEastAsia" w:hAnsiTheme="minorEastAsia"/>
          <w:szCs w:val="21"/>
        </w:rPr>
      </w:pPr>
      <w:r w:rsidRPr="00E46B51">
        <w:rPr>
          <w:rFonts w:asciiTheme="minorEastAsia" w:eastAsiaTheme="minorEastAsia" w:hAnsiTheme="minorEastAsia" w:hint="eastAsia"/>
          <w:szCs w:val="21"/>
        </w:rPr>
        <w:t>60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z～90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26d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（max）；</w:t>
      </w:r>
    </w:p>
    <w:p w14:paraId="429D8617" w14:textId="4C335B5F" w:rsidR="00CB5D2E" w:rsidRPr="00E46B51" w:rsidRDefault="00CB5D2E" w:rsidP="00E46B51">
      <w:pPr>
        <w:spacing w:line="360" w:lineRule="auto"/>
        <w:ind w:firstLineChars="400" w:firstLine="840"/>
        <w:jc w:val="left"/>
        <w:rPr>
          <w:rFonts w:asciiTheme="minorEastAsia" w:eastAsiaTheme="minorEastAsia" w:hAnsiTheme="minorEastAsia"/>
          <w:szCs w:val="21"/>
        </w:rPr>
      </w:pPr>
      <w:r w:rsidRPr="00E46B51">
        <w:rPr>
          <w:rFonts w:asciiTheme="minorEastAsia" w:eastAsiaTheme="minorEastAsia" w:hAnsiTheme="minorEastAsia" w:hint="eastAsia"/>
          <w:szCs w:val="21"/>
        </w:rPr>
        <w:t>75</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z～110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28 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（max）；</w:t>
      </w:r>
    </w:p>
    <w:p w14:paraId="302E068F" w14:textId="77777777" w:rsidR="00CB5D2E" w:rsidRPr="00E46B51" w:rsidRDefault="00CB5D2E" w:rsidP="00E46B51">
      <w:pPr>
        <w:spacing w:line="360" w:lineRule="auto"/>
        <w:ind w:firstLineChars="400" w:firstLine="840"/>
        <w:jc w:val="left"/>
        <w:rPr>
          <w:rFonts w:asciiTheme="minorEastAsia" w:eastAsiaTheme="minorEastAsia" w:hAnsiTheme="minorEastAsia"/>
          <w:szCs w:val="21"/>
        </w:rPr>
      </w:pPr>
      <w:r w:rsidRPr="00E46B51">
        <w:rPr>
          <w:rFonts w:asciiTheme="minorEastAsia" w:eastAsiaTheme="minorEastAsia" w:hAnsiTheme="minorEastAsia" w:hint="eastAsia"/>
          <w:szCs w:val="21"/>
        </w:rPr>
        <w:t>110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z～170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36 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（max）；</w:t>
      </w:r>
    </w:p>
    <w:p w14:paraId="70BE6C7F" w14:textId="69453828" w:rsidR="00CB5D2E" w:rsidRPr="00E46B51" w:rsidRDefault="00CB5D2E" w:rsidP="00E46B51">
      <w:pPr>
        <w:spacing w:line="360" w:lineRule="auto"/>
        <w:ind w:firstLineChars="400" w:firstLine="840"/>
        <w:jc w:val="left"/>
        <w:rPr>
          <w:rFonts w:asciiTheme="minorEastAsia" w:eastAsiaTheme="minorEastAsia" w:hAnsiTheme="minorEastAsia"/>
          <w:szCs w:val="21"/>
        </w:rPr>
      </w:pPr>
      <w:r w:rsidRPr="00E46B51">
        <w:rPr>
          <w:rFonts w:asciiTheme="minorEastAsia" w:eastAsiaTheme="minorEastAsia" w:hAnsiTheme="minorEastAsia" w:hint="eastAsia"/>
          <w:szCs w:val="21"/>
        </w:rPr>
        <w:t>170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z～260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40 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（max）；</w:t>
      </w:r>
    </w:p>
    <w:p w14:paraId="54552817" w14:textId="77777777" w:rsidR="00CB5D2E" w:rsidRPr="00E46B51" w:rsidRDefault="00CB5D2E" w:rsidP="00E46B51">
      <w:pPr>
        <w:spacing w:line="360" w:lineRule="auto"/>
        <w:ind w:firstLineChars="400" w:firstLine="840"/>
        <w:jc w:val="left"/>
        <w:rPr>
          <w:rFonts w:asciiTheme="minorEastAsia" w:eastAsiaTheme="minorEastAsia" w:hAnsiTheme="minorEastAsia"/>
          <w:szCs w:val="21"/>
        </w:rPr>
      </w:pPr>
      <w:r w:rsidRPr="00E46B51">
        <w:rPr>
          <w:rFonts w:asciiTheme="minorEastAsia" w:eastAsiaTheme="minorEastAsia" w:hAnsiTheme="minorEastAsia" w:hint="eastAsia"/>
          <w:szCs w:val="21"/>
        </w:rPr>
        <w:t>220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z～325</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46 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（max）；</w:t>
      </w:r>
    </w:p>
    <w:p w14:paraId="61EFE02E" w14:textId="77777777" w:rsidR="00CB5D2E" w:rsidRPr="00E46B51" w:rsidRDefault="00CB5D2E" w:rsidP="00E46B51">
      <w:pPr>
        <w:spacing w:line="360" w:lineRule="auto"/>
        <w:ind w:firstLineChars="400" w:firstLine="840"/>
        <w:jc w:val="left"/>
        <w:rPr>
          <w:rFonts w:asciiTheme="minorEastAsia" w:eastAsiaTheme="minorEastAsia" w:hAnsiTheme="minorEastAsia"/>
          <w:szCs w:val="21"/>
        </w:rPr>
      </w:pPr>
      <w:r w:rsidRPr="00E46B51">
        <w:rPr>
          <w:rFonts w:asciiTheme="minorEastAsia" w:eastAsiaTheme="minorEastAsia" w:hAnsiTheme="minorEastAsia" w:hint="eastAsia"/>
          <w:szCs w:val="21"/>
        </w:rPr>
        <w:t>325</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z～500</w:t>
      </w:r>
      <w:r w:rsidRPr="00E46B51">
        <w:rPr>
          <w:rFonts w:asciiTheme="minorEastAsia" w:eastAsiaTheme="minorEastAsia" w:hAnsiTheme="minorEastAsia"/>
          <w:szCs w:val="21"/>
        </w:rPr>
        <w:t>GH</w:t>
      </w:r>
      <w:r w:rsidRPr="00E46B51">
        <w:rPr>
          <w:rFonts w:asciiTheme="minorEastAsia" w:eastAsiaTheme="minorEastAsia" w:hAnsiTheme="minorEastAsia" w:hint="eastAsia"/>
          <w:szCs w:val="21"/>
        </w:rPr>
        <w:t>z：</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22 d</w:t>
      </w:r>
      <w:r w:rsidRPr="00E46B51">
        <w:rPr>
          <w:rFonts w:asciiTheme="minorEastAsia" w:eastAsiaTheme="minorEastAsia" w:hAnsiTheme="minorEastAsia"/>
          <w:szCs w:val="21"/>
        </w:rPr>
        <w:t>B</w:t>
      </w:r>
      <w:r w:rsidRPr="00E46B51">
        <w:rPr>
          <w:rFonts w:asciiTheme="minorEastAsia" w:eastAsiaTheme="minorEastAsia" w:hAnsiTheme="minorEastAsia" w:hint="eastAsia"/>
          <w:szCs w:val="21"/>
        </w:rPr>
        <w:t>（max）；</w:t>
      </w:r>
    </w:p>
    <w:p w14:paraId="4A783F25" w14:textId="77777777" w:rsidR="00CB5D2E" w:rsidRPr="00E46B51" w:rsidRDefault="00CB5D2E" w:rsidP="00CB5D2E">
      <w:pPr>
        <w:spacing w:line="360" w:lineRule="auto"/>
        <w:ind w:leftChars="200" w:left="420"/>
        <w:rPr>
          <w:rFonts w:asciiTheme="minorEastAsia" w:eastAsiaTheme="minorEastAsia" w:hAnsiTheme="minorEastAsia"/>
          <w:szCs w:val="21"/>
          <w:lang w:eastAsia="zh-CN"/>
        </w:rPr>
      </w:pPr>
      <w:r w:rsidRPr="00E46B51">
        <w:rPr>
          <w:rFonts w:asciiTheme="minorEastAsia" w:eastAsiaTheme="minorEastAsia" w:hAnsiTheme="minorEastAsia" w:hint="eastAsia"/>
          <w:szCs w:val="21"/>
        </w:rPr>
        <w:t>★14.配备1.85mm稳幅稳相低损耗电缆一对；1.85mm到2.92mm的转接头两对，确保兼容2.92的接口测试</w:t>
      </w:r>
      <w:r w:rsidRPr="00E46B51">
        <w:rPr>
          <w:rFonts w:asciiTheme="minorEastAsia" w:eastAsiaTheme="minorEastAsia" w:hAnsiTheme="minorEastAsia" w:hint="eastAsia"/>
          <w:szCs w:val="21"/>
          <w:lang w:eastAsia="zh-CN"/>
        </w:rPr>
        <w:t>。</w:t>
      </w:r>
    </w:p>
    <w:p w14:paraId="021B40A4" w14:textId="77777777" w:rsidR="00CB5D2E" w:rsidRPr="00E46B51" w:rsidRDefault="00CB5D2E" w:rsidP="00E46B51">
      <w:pPr>
        <w:spacing w:line="360" w:lineRule="auto"/>
        <w:ind w:leftChars="200" w:left="420"/>
        <w:rPr>
          <w:rFonts w:asciiTheme="minorEastAsia" w:eastAsiaTheme="minorEastAsia" w:hAnsiTheme="minorEastAsia"/>
          <w:szCs w:val="21"/>
        </w:rPr>
      </w:pP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15.总测试不确定度：±</w:t>
      </w:r>
      <w:r w:rsidRPr="00E46B51">
        <w:rPr>
          <w:rFonts w:asciiTheme="minorEastAsia" w:eastAsiaTheme="minorEastAsia" w:hAnsiTheme="minorEastAsia"/>
          <w:szCs w:val="21"/>
        </w:rPr>
        <w:t xml:space="preserve"> </w:t>
      </w:r>
      <w:hyperlink r:id="rId16" w:history="1">
        <w:r w:rsidRPr="00E46B51">
          <w:rPr>
            <w:rFonts w:asciiTheme="minorEastAsia" w:eastAsiaTheme="minorEastAsia" w:hAnsiTheme="minorEastAsia"/>
          </w:rPr>
          <w:t>3.0dB@50GHz</w:t>
        </w:r>
      </w:hyperlink>
    </w:p>
    <w:p w14:paraId="6A8B9104" w14:textId="77777777" w:rsidR="00CB5D2E" w:rsidRPr="00E46B51" w:rsidRDefault="00CB5D2E" w:rsidP="00CB5D2E">
      <w:pPr>
        <w:spacing w:line="360" w:lineRule="auto"/>
        <w:ind w:firstLineChars="200" w:firstLine="420"/>
        <w:rPr>
          <w:rFonts w:asciiTheme="minorEastAsia" w:eastAsiaTheme="minorEastAsia" w:hAnsiTheme="minorEastAsia"/>
          <w:szCs w:val="21"/>
          <w:lang w:eastAsia="zh-CN"/>
        </w:rPr>
      </w:pPr>
    </w:p>
    <w:p w14:paraId="07474490" w14:textId="77777777" w:rsidR="00CB5D2E" w:rsidRPr="00E46B51" w:rsidRDefault="00CB5D2E" w:rsidP="00CB5D2E">
      <w:pPr>
        <w:spacing w:line="360" w:lineRule="auto"/>
        <w:ind w:firstLineChars="200" w:firstLine="422"/>
        <w:rPr>
          <w:rFonts w:asciiTheme="minorEastAsia" w:eastAsiaTheme="minorEastAsia" w:hAnsiTheme="minorEastAsia" w:cs="Arial"/>
          <w:b/>
          <w:color w:val="000000"/>
          <w:szCs w:val="21"/>
        </w:rPr>
      </w:pPr>
      <w:r w:rsidRPr="00E46B51">
        <w:rPr>
          <w:rFonts w:asciiTheme="minorEastAsia" w:eastAsiaTheme="minorEastAsia" w:hAnsiTheme="minorEastAsia" w:cs="Arial" w:hint="eastAsia"/>
          <w:b/>
          <w:color w:val="000000"/>
          <w:szCs w:val="21"/>
        </w:rPr>
        <w:t>三、售后服务</w:t>
      </w:r>
    </w:p>
    <w:p w14:paraId="541E0754"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1.保修期：验收之日起5年内免费维修、升级（易损件保修6个月），并提供免费技术支持。所有产品终身维修。设备返厂维修期间提供满足使用要求的备用机。</w:t>
      </w:r>
    </w:p>
    <w:p w14:paraId="1F0BF224"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2.免费提供安装、调试和验收服务。</w:t>
      </w:r>
    </w:p>
    <w:p w14:paraId="285513A4"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3.保修期内产维修周期不超过5个工作日，保修期外维修周期不超过10个工作日。</w:t>
      </w:r>
    </w:p>
    <w:p w14:paraId="62DF35C5"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4.</w:t>
      </w:r>
      <w:r w:rsidRPr="00E46B51">
        <w:rPr>
          <w:rFonts w:asciiTheme="minorEastAsia" w:eastAsiaTheme="minorEastAsia" w:hAnsiTheme="minorEastAsia"/>
          <w:szCs w:val="21"/>
        </w:rPr>
        <w:t>设备发生故障，</w:t>
      </w:r>
      <w:r w:rsidRPr="00E46B51">
        <w:rPr>
          <w:rFonts w:asciiTheme="minorEastAsia" w:eastAsiaTheme="minorEastAsia" w:hAnsiTheme="minorEastAsia" w:hint="eastAsia"/>
          <w:szCs w:val="21"/>
        </w:rPr>
        <w:t>供应方应在2小时内对用户的服务要求做出响应，接到用户维修通知后24小时内必须到客户现场。</w:t>
      </w:r>
    </w:p>
    <w:p w14:paraId="281EB370"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5.质保期内对设备进行定期巡检。</w:t>
      </w:r>
    </w:p>
    <w:p w14:paraId="3CD6A69B"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6.免费提供用户管理人员的现场操作使用及基本维护的培训.</w:t>
      </w:r>
    </w:p>
    <w:p w14:paraId="11C256C3" w14:textId="77777777" w:rsidR="00CB5D2E" w:rsidRPr="00E46B51" w:rsidRDefault="00CB5D2E" w:rsidP="00CB5D2E">
      <w:pPr>
        <w:spacing w:line="360" w:lineRule="auto"/>
        <w:ind w:firstLineChars="200" w:firstLine="422"/>
        <w:rPr>
          <w:rFonts w:asciiTheme="minorEastAsia" w:eastAsiaTheme="minorEastAsia" w:hAnsiTheme="minorEastAsia" w:cs="Arial"/>
          <w:b/>
          <w:color w:val="000000"/>
          <w:szCs w:val="21"/>
        </w:rPr>
      </w:pPr>
    </w:p>
    <w:p w14:paraId="67873122" w14:textId="77777777" w:rsidR="00CB5D2E" w:rsidRPr="00E46B51" w:rsidRDefault="00CB5D2E" w:rsidP="00CB5D2E">
      <w:pPr>
        <w:spacing w:line="360" w:lineRule="auto"/>
        <w:ind w:firstLineChars="200" w:firstLine="422"/>
        <w:rPr>
          <w:rFonts w:asciiTheme="minorEastAsia" w:eastAsiaTheme="minorEastAsia" w:hAnsiTheme="minorEastAsia" w:cs="Arial"/>
          <w:b/>
          <w:color w:val="000000"/>
          <w:szCs w:val="21"/>
        </w:rPr>
      </w:pPr>
      <w:r w:rsidRPr="00E46B51">
        <w:rPr>
          <w:rFonts w:asciiTheme="minorEastAsia" w:eastAsiaTheme="minorEastAsia" w:hAnsiTheme="minorEastAsia" w:cs="Arial" w:hint="eastAsia"/>
          <w:b/>
          <w:color w:val="000000"/>
          <w:szCs w:val="21"/>
        </w:rPr>
        <w:t>四、厂家授权：</w:t>
      </w:r>
    </w:p>
    <w:p w14:paraId="4874CB54"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1、若投标人为原厂商或原厂商中国子公司，须提供相关证明材料。</w:t>
      </w:r>
    </w:p>
    <w:p w14:paraId="43A93786" w14:textId="77777777" w:rsidR="00CB5D2E" w:rsidRPr="00E46B51" w:rsidRDefault="00CB5D2E" w:rsidP="00CB5D2E">
      <w:pPr>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2、若投标人为代理商，须提供生产厂商出具的正式代理授权文件或者代理商声明函，对中标后，由原厂商提供正式授权的许可证做出声明。若中标后无法提供原厂商正式授权的许可证，则免</w:t>
      </w:r>
      <w:r w:rsidRPr="00E46B51">
        <w:rPr>
          <w:rFonts w:asciiTheme="minorEastAsia" w:eastAsiaTheme="minorEastAsia" w:hAnsiTheme="minorEastAsia" w:hint="eastAsia"/>
          <w:szCs w:val="21"/>
        </w:rPr>
        <w:lastRenderedPageBreak/>
        <w:t>除其中标资格。</w:t>
      </w:r>
    </w:p>
    <w:p w14:paraId="4DC3D9A2" w14:textId="77777777" w:rsidR="00CB5D2E" w:rsidRPr="00E46B51" w:rsidRDefault="00CB5D2E" w:rsidP="00CB5D2E">
      <w:pPr>
        <w:spacing w:line="360" w:lineRule="auto"/>
        <w:ind w:firstLineChars="200" w:firstLine="422"/>
        <w:rPr>
          <w:rFonts w:asciiTheme="minorEastAsia" w:eastAsiaTheme="minorEastAsia" w:hAnsiTheme="minorEastAsia" w:cs="Arial"/>
          <w:b/>
          <w:color w:val="000000"/>
          <w:szCs w:val="21"/>
        </w:rPr>
      </w:pPr>
    </w:p>
    <w:p w14:paraId="6D810067" w14:textId="77777777" w:rsidR="00CB5D2E" w:rsidRPr="00E46B51" w:rsidRDefault="00CB5D2E" w:rsidP="00CB5D2E">
      <w:pPr>
        <w:spacing w:line="360" w:lineRule="auto"/>
        <w:ind w:firstLineChars="200" w:firstLine="422"/>
        <w:rPr>
          <w:rFonts w:asciiTheme="minorEastAsia" w:eastAsiaTheme="minorEastAsia" w:hAnsiTheme="minorEastAsia" w:cs="Arial"/>
          <w:b/>
          <w:color w:val="000000"/>
          <w:szCs w:val="21"/>
        </w:rPr>
      </w:pPr>
      <w:r w:rsidRPr="00E46B51">
        <w:rPr>
          <w:rFonts w:asciiTheme="minorEastAsia" w:eastAsiaTheme="minorEastAsia" w:hAnsiTheme="minorEastAsia" w:cs="Arial" w:hint="eastAsia"/>
          <w:b/>
          <w:color w:val="000000"/>
          <w:szCs w:val="21"/>
        </w:rPr>
        <w:t>五、交货日期：</w:t>
      </w:r>
    </w:p>
    <w:p w14:paraId="08F9667C" w14:textId="77777777" w:rsidR="00CB5D2E" w:rsidRPr="00E46B51" w:rsidRDefault="00CB5D2E" w:rsidP="00CB5D2E">
      <w:pPr>
        <w:spacing w:line="360" w:lineRule="auto"/>
        <w:ind w:firstLineChars="200" w:firstLine="420"/>
        <w:rPr>
          <w:rFonts w:asciiTheme="minorEastAsia" w:eastAsiaTheme="minorEastAsia" w:hAnsiTheme="minorEastAsia" w:cs="Arial"/>
          <w:color w:val="000000"/>
          <w:szCs w:val="21"/>
        </w:rPr>
      </w:pPr>
      <w:r w:rsidRPr="00E46B51">
        <w:rPr>
          <w:rFonts w:asciiTheme="minorEastAsia" w:eastAsiaTheme="minorEastAsia" w:hAnsiTheme="minorEastAsia" w:cs="Arial" w:hint="eastAsia"/>
          <w:color w:val="000000"/>
          <w:szCs w:val="21"/>
        </w:rPr>
        <w:t>1、签订合同后</w:t>
      </w:r>
      <w:r w:rsidRPr="00E46B51">
        <w:rPr>
          <w:rFonts w:asciiTheme="minorEastAsia" w:eastAsiaTheme="minorEastAsia" w:hAnsiTheme="minorEastAsia" w:cs="Arial" w:hint="cs"/>
          <w:color w:val="000000"/>
          <w:szCs w:val="21"/>
        </w:rPr>
        <w:t xml:space="preserve"> </w:t>
      </w:r>
      <w:r w:rsidRPr="00E46B51">
        <w:rPr>
          <w:rFonts w:asciiTheme="minorEastAsia" w:eastAsiaTheme="minorEastAsia" w:hAnsiTheme="minorEastAsia" w:cs="Arial" w:hint="eastAsia"/>
          <w:color w:val="000000"/>
          <w:szCs w:val="21"/>
          <w:lang w:eastAsia="zh-CN"/>
        </w:rPr>
        <w:t>2</w:t>
      </w:r>
      <w:r w:rsidRPr="00E46B51">
        <w:rPr>
          <w:rFonts w:asciiTheme="minorEastAsia" w:eastAsiaTheme="minorEastAsia" w:hAnsiTheme="minorEastAsia" w:cs="Arial" w:hint="eastAsia"/>
          <w:color w:val="000000"/>
          <w:szCs w:val="21"/>
        </w:rPr>
        <w:t>个月内到货。</w:t>
      </w:r>
    </w:p>
    <w:p w14:paraId="62DD4849" w14:textId="77777777" w:rsidR="00CB5D2E" w:rsidRPr="00E46B51" w:rsidRDefault="00CB5D2E" w:rsidP="00CB5D2E">
      <w:pPr>
        <w:spacing w:line="360" w:lineRule="auto"/>
        <w:ind w:firstLineChars="200" w:firstLine="422"/>
        <w:rPr>
          <w:rFonts w:asciiTheme="minorEastAsia" w:eastAsiaTheme="minorEastAsia" w:hAnsiTheme="minorEastAsia" w:cs="Arial"/>
          <w:b/>
          <w:color w:val="000000"/>
          <w:szCs w:val="21"/>
        </w:rPr>
      </w:pPr>
    </w:p>
    <w:p w14:paraId="5E2AFCEC" w14:textId="77777777" w:rsidR="00CB5D2E" w:rsidRPr="00E46B51" w:rsidRDefault="00CB5D2E" w:rsidP="00CB5D2E">
      <w:pPr>
        <w:spacing w:line="360" w:lineRule="auto"/>
        <w:ind w:firstLineChars="200" w:firstLine="422"/>
        <w:rPr>
          <w:rFonts w:asciiTheme="minorEastAsia" w:eastAsiaTheme="minorEastAsia" w:hAnsiTheme="minorEastAsia" w:cs="Arial"/>
          <w:b/>
          <w:color w:val="000000"/>
          <w:szCs w:val="21"/>
        </w:rPr>
      </w:pPr>
      <w:r w:rsidRPr="00E46B51">
        <w:rPr>
          <w:rFonts w:asciiTheme="minorEastAsia" w:eastAsiaTheme="minorEastAsia" w:hAnsiTheme="minorEastAsia" w:cs="Arial" w:hint="eastAsia"/>
          <w:b/>
          <w:color w:val="000000"/>
          <w:szCs w:val="21"/>
        </w:rPr>
        <w:t>六、安装与验收：</w:t>
      </w:r>
    </w:p>
    <w:p w14:paraId="3235D2DC" w14:textId="77777777" w:rsidR="00CB5D2E" w:rsidRPr="00E46B51" w:rsidRDefault="00CB5D2E" w:rsidP="00CB5D2E">
      <w:pPr>
        <w:spacing w:line="360" w:lineRule="auto"/>
        <w:ind w:firstLineChars="200" w:firstLine="420"/>
        <w:rPr>
          <w:rFonts w:asciiTheme="minorEastAsia" w:eastAsiaTheme="minorEastAsia" w:hAnsiTheme="minorEastAsia" w:cs="Arial"/>
          <w:color w:val="000000"/>
          <w:szCs w:val="21"/>
        </w:rPr>
      </w:pPr>
      <w:r w:rsidRPr="00E46B51">
        <w:rPr>
          <w:rFonts w:asciiTheme="minorEastAsia" w:eastAsiaTheme="minorEastAsia" w:hAnsiTheme="minorEastAsia" w:cs="Arial" w:hint="eastAsia"/>
          <w:color w:val="000000"/>
          <w:szCs w:val="21"/>
        </w:rPr>
        <w:t>1、仪器到达最终用户前，供货方提供安装前期准备书面通知，并协助最终用户做好安装前准备。</w:t>
      </w:r>
    </w:p>
    <w:p w14:paraId="55E715B1" w14:textId="77777777" w:rsidR="00CB5D2E" w:rsidRPr="00E46B51" w:rsidRDefault="00CB5D2E" w:rsidP="00CB5D2E">
      <w:pPr>
        <w:spacing w:line="360" w:lineRule="auto"/>
        <w:ind w:firstLineChars="200" w:firstLine="420"/>
        <w:rPr>
          <w:rFonts w:asciiTheme="minorEastAsia" w:eastAsiaTheme="minorEastAsia" w:hAnsiTheme="minorEastAsia" w:cs="Arial"/>
          <w:color w:val="000000"/>
          <w:szCs w:val="21"/>
        </w:rPr>
      </w:pPr>
      <w:r w:rsidRPr="00E46B51">
        <w:rPr>
          <w:rFonts w:asciiTheme="minorEastAsia" w:eastAsiaTheme="minorEastAsia" w:hAnsiTheme="minorEastAsia" w:cs="Arial" w:hint="eastAsia"/>
          <w:color w:val="000000"/>
          <w:szCs w:val="21"/>
        </w:rPr>
        <w:t>2、仪器到达最终用户后，供货方及时派人员前往验收。</w:t>
      </w:r>
    </w:p>
    <w:p w14:paraId="1D3803FD" w14:textId="77777777" w:rsidR="00CB5D2E" w:rsidRPr="00E46B51" w:rsidRDefault="00CB5D2E" w:rsidP="00CB5D2E">
      <w:pPr>
        <w:spacing w:line="360" w:lineRule="auto"/>
        <w:ind w:firstLineChars="200" w:firstLine="420"/>
        <w:rPr>
          <w:rFonts w:asciiTheme="minorEastAsia" w:eastAsiaTheme="minorEastAsia" w:hAnsiTheme="minorEastAsia" w:cs="Arial"/>
          <w:color w:val="000000"/>
          <w:szCs w:val="21"/>
        </w:rPr>
      </w:pPr>
      <w:r w:rsidRPr="00E46B51">
        <w:rPr>
          <w:rFonts w:asciiTheme="minorEastAsia" w:eastAsiaTheme="minorEastAsia" w:hAnsiTheme="minorEastAsia" w:cs="Arial" w:hint="eastAsia"/>
          <w:color w:val="000000"/>
          <w:szCs w:val="21"/>
        </w:rPr>
        <w:t>3、到货后由供货方的技术人员到现场免费进行安装调试。安装、调试及试运行后应达到承诺的技术指标。</w:t>
      </w:r>
    </w:p>
    <w:p w14:paraId="08FDCED7" w14:textId="77777777" w:rsidR="00CB5D2E" w:rsidRPr="00E46B51" w:rsidRDefault="00CB5D2E" w:rsidP="00CB5D2E">
      <w:pPr>
        <w:spacing w:line="360" w:lineRule="auto"/>
        <w:ind w:firstLineChars="200" w:firstLine="420"/>
        <w:jc w:val="left"/>
        <w:rPr>
          <w:rFonts w:asciiTheme="minorEastAsia" w:eastAsiaTheme="minorEastAsia" w:hAnsiTheme="minorEastAsia"/>
          <w:szCs w:val="21"/>
        </w:rPr>
      </w:pPr>
      <w:r w:rsidRPr="00E46B51">
        <w:rPr>
          <w:rFonts w:asciiTheme="minorEastAsia" w:eastAsiaTheme="minorEastAsia" w:hAnsiTheme="minorEastAsia" w:cs="Arial" w:hint="eastAsia"/>
          <w:color w:val="000000"/>
          <w:szCs w:val="21"/>
        </w:rPr>
        <w:t>4、设备验收：安装完毕后，按招标的技术要求，系统正常运行</w:t>
      </w:r>
      <w:r w:rsidRPr="00E46B51">
        <w:rPr>
          <w:rFonts w:asciiTheme="minorEastAsia" w:eastAsiaTheme="minorEastAsia" w:hAnsiTheme="minorEastAsia" w:cs="Arial" w:hint="eastAsia"/>
          <w:color w:val="000000"/>
          <w:szCs w:val="21"/>
          <w:lang w:eastAsia="zh-CN"/>
        </w:rPr>
        <w:t>一周</w:t>
      </w:r>
      <w:r w:rsidRPr="00E46B51">
        <w:rPr>
          <w:rFonts w:asciiTheme="minorEastAsia" w:eastAsiaTheme="minorEastAsia" w:hAnsiTheme="minorEastAsia" w:cs="Arial" w:hint="eastAsia"/>
          <w:color w:val="000000"/>
          <w:szCs w:val="21"/>
        </w:rPr>
        <w:t>以上。同时提供不少于</w:t>
      </w:r>
      <w:r w:rsidRPr="00E46B51">
        <w:rPr>
          <w:rFonts w:asciiTheme="minorEastAsia" w:eastAsiaTheme="minorEastAsia" w:hAnsiTheme="minorEastAsia" w:cs="Arial" w:hint="eastAsia"/>
          <w:color w:val="000000"/>
          <w:szCs w:val="21"/>
          <w:lang w:eastAsia="zh-CN"/>
        </w:rPr>
        <w:t>3天的使用培训</w:t>
      </w:r>
      <w:r w:rsidRPr="00E46B51">
        <w:rPr>
          <w:rFonts w:asciiTheme="minorEastAsia" w:eastAsiaTheme="minorEastAsia" w:hAnsiTheme="minorEastAsia" w:cs="Arial" w:hint="eastAsia"/>
          <w:color w:val="000000"/>
          <w:szCs w:val="21"/>
        </w:rPr>
        <w:t>。</w:t>
      </w:r>
    </w:p>
    <w:p w14:paraId="5176F2DD" w14:textId="77777777" w:rsidR="00E82619" w:rsidRPr="00E46B51" w:rsidRDefault="00E82619" w:rsidP="00F20659">
      <w:pPr>
        <w:spacing w:line="360" w:lineRule="auto"/>
        <w:ind w:firstLineChars="200" w:firstLine="422"/>
        <w:rPr>
          <w:rFonts w:asciiTheme="minorEastAsia" w:eastAsiaTheme="minorEastAsia" w:hAnsiTheme="minorEastAsia" w:cs="Arial"/>
          <w:b/>
          <w:color w:val="000000"/>
          <w:szCs w:val="21"/>
        </w:rPr>
      </w:pPr>
    </w:p>
    <w:bookmarkEnd w:id="82"/>
    <w:bookmarkEnd w:id="83"/>
    <w:bookmarkEnd w:id="84"/>
    <w:bookmarkEnd w:id="85"/>
    <w:bookmarkEnd w:id="86"/>
    <w:bookmarkEnd w:id="87"/>
    <w:bookmarkEnd w:id="88"/>
    <w:bookmarkEnd w:id="89"/>
    <w:bookmarkEnd w:id="90"/>
    <w:bookmarkEnd w:id="91"/>
    <w:p w14:paraId="5B4FF468" w14:textId="77777777" w:rsidR="00C450F5" w:rsidRPr="00E46B51" w:rsidRDefault="00D931FD" w:rsidP="00DF26A8">
      <w:pPr>
        <w:pStyle w:val="1e"/>
        <w:spacing w:line="360" w:lineRule="auto"/>
        <w:rPr>
          <w:rFonts w:asciiTheme="minorEastAsia" w:eastAsiaTheme="minorEastAsia" w:hAnsiTheme="minorEastAsia"/>
          <w:color w:val="auto"/>
        </w:rPr>
      </w:pPr>
      <w:r w:rsidRPr="00E46B51">
        <w:rPr>
          <w:rFonts w:asciiTheme="minorEastAsia" w:eastAsiaTheme="minorEastAsia" w:hAnsiTheme="minorEastAsia" w:cs="宋体"/>
          <w:color w:val="auto"/>
          <w:kern w:val="0"/>
          <w:sz w:val="21"/>
          <w:szCs w:val="21"/>
        </w:rPr>
        <w:br w:type="page"/>
      </w:r>
    </w:p>
    <w:p w14:paraId="256017BE" w14:textId="77777777" w:rsidR="002472C5" w:rsidRPr="00E46B51" w:rsidRDefault="002472C5">
      <w:pPr>
        <w:spacing w:line="264" w:lineRule="auto"/>
        <w:jc w:val="center"/>
        <w:rPr>
          <w:rFonts w:asciiTheme="minorEastAsia" w:eastAsiaTheme="minorEastAsia" w:hAnsiTheme="minorEastAsia"/>
          <w:sz w:val="24"/>
          <w:szCs w:val="24"/>
          <w:lang w:eastAsia="zh-CN"/>
        </w:rPr>
      </w:pPr>
    </w:p>
    <w:p w14:paraId="727BA551" w14:textId="77777777" w:rsidR="002472C5" w:rsidRPr="00E46B51" w:rsidRDefault="002472C5">
      <w:pPr>
        <w:spacing w:line="264" w:lineRule="auto"/>
        <w:jc w:val="center"/>
        <w:rPr>
          <w:rFonts w:asciiTheme="minorEastAsia" w:eastAsiaTheme="minorEastAsia" w:hAnsiTheme="minorEastAsia"/>
          <w:sz w:val="24"/>
          <w:szCs w:val="24"/>
          <w:lang w:eastAsia="zh-CN"/>
        </w:rPr>
      </w:pPr>
    </w:p>
    <w:p w14:paraId="0C8217B4" w14:textId="77777777" w:rsidR="002472C5" w:rsidRPr="00E46B51" w:rsidRDefault="002472C5">
      <w:pPr>
        <w:spacing w:line="264" w:lineRule="auto"/>
        <w:jc w:val="center"/>
        <w:rPr>
          <w:rFonts w:asciiTheme="minorEastAsia" w:eastAsiaTheme="minorEastAsia" w:hAnsiTheme="minorEastAsia"/>
          <w:sz w:val="24"/>
          <w:szCs w:val="24"/>
          <w:lang w:eastAsia="zh-CN"/>
        </w:rPr>
      </w:pPr>
    </w:p>
    <w:p w14:paraId="75D410DB" w14:textId="77777777" w:rsidR="002472C5" w:rsidRPr="00E46B51" w:rsidRDefault="002472C5">
      <w:pPr>
        <w:spacing w:line="264" w:lineRule="auto"/>
        <w:jc w:val="center"/>
        <w:rPr>
          <w:rFonts w:asciiTheme="minorEastAsia" w:eastAsiaTheme="minorEastAsia" w:hAnsiTheme="minorEastAsia"/>
          <w:sz w:val="24"/>
          <w:szCs w:val="24"/>
          <w:lang w:eastAsia="zh-CN"/>
        </w:rPr>
      </w:pPr>
    </w:p>
    <w:p w14:paraId="639791CD" w14:textId="77777777" w:rsidR="002472C5" w:rsidRPr="00E46B51" w:rsidRDefault="002472C5">
      <w:pPr>
        <w:spacing w:line="264" w:lineRule="auto"/>
        <w:jc w:val="center"/>
        <w:rPr>
          <w:rFonts w:asciiTheme="minorEastAsia" w:eastAsiaTheme="minorEastAsia" w:hAnsiTheme="minorEastAsia"/>
          <w:sz w:val="24"/>
          <w:szCs w:val="24"/>
          <w:lang w:eastAsia="zh-CN"/>
        </w:rPr>
      </w:pPr>
    </w:p>
    <w:p w14:paraId="48C14335" w14:textId="77777777" w:rsidR="00C450F5" w:rsidRPr="00E46B51" w:rsidRDefault="00C450F5">
      <w:pPr>
        <w:spacing w:line="264" w:lineRule="auto"/>
        <w:jc w:val="center"/>
        <w:rPr>
          <w:rFonts w:asciiTheme="minorEastAsia" w:eastAsiaTheme="minorEastAsia" w:hAnsiTheme="minorEastAsia"/>
          <w:sz w:val="24"/>
          <w:szCs w:val="24"/>
        </w:rPr>
      </w:pPr>
    </w:p>
    <w:p w14:paraId="393C2B03" w14:textId="77777777" w:rsidR="00C450F5" w:rsidRPr="00E46B51" w:rsidRDefault="00C450F5">
      <w:pPr>
        <w:spacing w:line="264" w:lineRule="auto"/>
        <w:jc w:val="center"/>
        <w:rPr>
          <w:rFonts w:asciiTheme="minorEastAsia" w:eastAsiaTheme="minorEastAsia" w:hAnsiTheme="minorEastAsia"/>
          <w:sz w:val="24"/>
          <w:szCs w:val="24"/>
        </w:rPr>
      </w:pPr>
    </w:p>
    <w:p w14:paraId="544AD500" w14:textId="77777777" w:rsidR="00C450F5" w:rsidRPr="00E46B51" w:rsidRDefault="00C450F5">
      <w:pPr>
        <w:spacing w:line="264" w:lineRule="auto"/>
        <w:jc w:val="center"/>
        <w:rPr>
          <w:rFonts w:asciiTheme="minorEastAsia" w:eastAsiaTheme="minorEastAsia" w:hAnsiTheme="minorEastAsia"/>
          <w:sz w:val="24"/>
          <w:szCs w:val="24"/>
        </w:rPr>
      </w:pPr>
    </w:p>
    <w:p w14:paraId="55DA42B5" w14:textId="77777777" w:rsidR="00C450F5" w:rsidRPr="00E46B51" w:rsidRDefault="00C450F5">
      <w:pPr>
        <w:spacing w:line="264" w:lineRule="auto"/>
        <w:jc w:val="center"/>
        <w:rPr>
          <w:rFonts w:asciiTheme="minorEastAsia" w:eastAsiaTheme="minorEastAsia" w:hAnsiTheme="minorEastAsia"/>
          <w:sz w:val="24"/>
          <w:szCs w:val="24"/>
        </w:rPr>
      </w:pPr>
    </w:p>
    <w:p w14:paraId="313DEE33" w14:textId="77777777" w:rsidR="00C450F5" w:rsidRPr="00E46B51" w:rsidRDefault="00C450F5">
      <w:pPr>
        <w:spacing w:line="264" w:lineRule="auto"/>
        <w:jc w:val="center"/>
        <w:rPr>
          <w:rFonts w:asciiTheme="minorEastAsia" w:eastAsiaTheme="minorEastAsia" w:hAnsiTheme="minorEastAsia"/>
          <w:sz w:val="24"/>
          <w:szCs w:val="24"/>
        </w:rPr>
      </w:pPr>
    </w:p>
    <w:p w14:paraId="2FE7E934" w14:textId="77777777" w:rsidR="00C450F5" w:rsidRPr="00E46B51" w:rsidRDefault="00C450F5">
      <w:pPr>
        <w:spacing w:line="264" w:lineRule="auto"/>
        <w:jc w:val="center"/>
        <w:rPr>
          <w:rFonts w:asciiTheme="minorEastAsia" w:eastAsiaTheme="minorEastAsia" w:hAnsiTheme="minorEastAsia"/>
          <w:sz w:val="24"/>
          <w:szCs w:val="24"/>
        </w:rPr>
      </w:pPr>
    </w:p>
    <w:p w14:paraId="6EEA3F16" w14:textId="77777777" w:rsidR="00C450F5" w:rsidRPr="00E46B51" w:rsidRDefault="00C450F5">
      <w:pPr>
        <w:spacing w:line="264" w:lineRule="auto"/>
        <w:jc w:val="center"/>
        <w:rPr>
          <w:rFonts w:asciiTheme="minorEastAsia" w:eastAsiaTheme="minorEastAsia" w:hAnsiTheme="minorEastAsia"/>
          <w:sz w:val="24"/>
          <w:szCs w:val="24"/>
        </w:rPr>
      </w:pPr>
    </w:p>
    <w:p w14:paraId="2B832EF9" w14:textId="77777777" w:rsidR="00C450F5" w:rsidRPr="00E46B51" w:rsidRDefault="00C450F5">
      <w:pPr>
        <w:spacing w:line="264" w:lineRule="auto"/>
        <w:jc w:val="center"/>
        <w:rPr>
          <w:rFonts w:asciiTheme="minorEastAsia" w:eastAsiaTheme="minorEastAsia" w:hAnsiTheme="minorEastAsia"/>
          <w:sz w:val="24"/>
          <w:szCs w:val="24"/>
        </w:rPr>
      </w:pPr>
    </w:p>
    <w:p w14:paraId="62ADC339" w14:textId="77777777" w:rsidR="00C450F5" w:rsidRPr="00E46B51" w:rsidRDefault="00C450F5">
      <w:pPr>
        <w:spacing w:line="264" w:lineRule="auto"/>
        <w:jc w:val="center"/>
        <w:rPr>
          <w:rFonts w:asciiTheme="minorEastAsia" w:eastAsiaTheme="minorEastAsia" w:hAnsiTheme="minorEastAsia"/>
          <w:sz w:val="24"/>
          <w:szCs w:val="24"/>
        </w:rPr>
      </w:pPr>
    </w:p>
    <w:p w14:paraId="3F274776" w14:textId="77777777" w:rsidR="00C450F5" w:rsidRPr="00E46B51" w:rsidRDefault="00C450F5">
      <w:pPr>
        <w:spacing w:line="264" w:lineRule="auto"/>
        <w:jc w:val="center"/>
        <w:rPr>
          <w:rFonts w:asciiTheme="minorEastAsia" w:eastAsiaTheme="minorEastAsia" w:hAnsiTheme="minorEastAsia"/>
          <w:sz w:val="24"/>
          <w:szCs w:val="24"/>
        </w:rPr>
      </w:pPr>
    </w:p>
    <w:p w14:paraId="60ED46F7" w14:textId="77777777" w:rsidR="00C450F5" w:rsidRPr="00E46B51" w:rsidRDefault="00C450F5">
      <w:pPr>
        <w:spacing w:line="264" w:lineRule="auto"/>
        <w:jc w:val="center"/>
        <w:rPr>
          <w:rFonts w:asciiTheme="minorEastAsia" w:eastAsiaTheme="minorEastAsia" w:hAnsiTheme="minorEastAsia"/>
          <w:sz w:val="24"/>
          <w:szCs w:val="24"/>
        </w:rPr>
      </w:pPr>
    </w:p>
    <w:p w14:paraId="09C86E6A" w14:textId="77777777" w:rsidR="00653619" w:rsidRPr="00E46B51" w:rsidRDefault="00F708CF">
      <w:pPr>
        <w:pStyle w:val="1"/>
        <w:widowControl/>
        <w:spacing w:line="360" w:lineRule="auto"/>
        <w:jc w:val="center"/>
        <w:rPr>
          <w:rFonts w:asciiTheme="minorEastAsia" w:eastAsiaTheme="minorEastAsia" w:hAnsiTheme="minorEastAsia"/>
          <w:sz w:val="30"/>
          <w:szCs w:val="30"/>
        </w:rPr>
      </w:pPr>
      <w:bookmarkStart w:id="92" w:name="_Toc358360954"/>
      <w:bookmarkStart w:id="93" w:name="_Toc487270169"/>
      <w:r w:rsidRPr="00E46B51">
        <w:rPr>
          <w:rFonts w:asciiTheme="minorEastAsia" w:eastAsiaTheme="minorEastAsia" w:hAnsiTheme="minorEastAsia" w:hint="eastAsia"/>
          <w:sz w:val="30"/>
          <w:szCs w:val="30"/>
        </w:rPr>
        <w:t>第</w:t>
      </w:r>
      <w:r w:rsidR="00C450F5" w:rsidRPr="00E46B51">
        <w:rPr>
          <w:rFonts w:asciiTheme="minorEastAsia" w:eastAsiaTheme="minorEastAsia" w:hAnsiTheme="minorEastAsia" w:hint="eastAsia"/>
          <w:sz w:val="30"/>
          <w:szCs w:val="30"/>
        </w:rPr>
        <w:t>八章  附件</w:t>
      </w:r>
      <w:bookmarkEnd w:id="92"/>
      <w:r w:rsidR="00110047" w:rsidRPr="00E46B51">
        <w:rPr>
          <w:rFonts w:asciiTheme="minorEastAsia" w:eastAsiaTheme="minorEastAsia" w:hAnsiTheme="minorEastAsia"/>
          <w:sz w:val="30"/>
          <w:szCs w:val="30"/>
        </w:rPr>
        <w:t>—投标文件格式</w:t>
      </w:r>
      <w:bookmarkEnd w:id="93"/>
    </w:p>
    <w:p w14:paraId="69409592" w14:textId="77777777" w:rsidR="00653619" w:rsidRPr="00E46B51" w:rsidRDefault="00653619">
      <w:pPr>
        <w:widowControl/>
        <w:suppressAutoHyphens w:val="0"/>
        <w:jc w:val="left"/>
        <w:rPr>
          <w:rFonts w:asciiTheme="minorEastAsia" w:eastAsiaTheme="minorEastAsia" w:hAnsiTheme="minorEastAsia"/>
          <w:b/>
          <w:bCs/>
          <w:kern w:val="1"/>
          <w:sz w:val="30"/>
          <w:szCs w:val="30"/>
        </w:rPr>
      </w:pPr>
      <w:r w:rsidRPr="00E46B51">
        <w:rPr>
          <w:rFonts w:asciiTheme="minorEastAsia" w:eastAsiaTheme="minorEastAsia" w:hAnsiTheme="minorEastAsia"/>
          <w:sz w:val="30"/>
          <w:szCs w:val="30"/>
        </w:rPr>
        <w:br w:type="page"/>
      </w:r>
    </w:p>
    <w:p w14:paraId="6DB703AA"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bookmarkStart w:id="94" w:name="_Toc416267399"/>
      <w:bookmarkStart w:id="95" w:name="_Toc419710583"/>
      <w:bookmarkStart w:id="96" w:name="_Toc419721854"/>
      <w:bookmarkStart w:id="97" w:name="_Toc424219313"/>
      <w:bookmarkStart w:id="98" w:name="_Toc358360955"/>
    </w:p>
    <w:p w14:paraId="211473BE"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28A8F18E"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74478A88"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779A7B37"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7C75D7E6"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4FE89A8D"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297DE0C6"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5D24E5B1"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6B8CA85E"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0E23FBAA"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157A503F"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1065502A" w14:textId="77777777" w:rsidR="00FE5150" w:rsidRPr="00E46B51" w:rsidRDefault="00FE5150" w:rsidP="00FE5150">
      <w:pPr>
        <w:spacing w:line="360" w:lineRule="auto"/>
        <w:jc w:val="center"/>
        <w:rPr>
          <w:rStyle w:val="CharChar8"/>
          <w:rFonts w:asciiTheme="minorEastAsia" w:eastAsiaTheme="minorEastAsia" w:hAnsiTheme="minorEastAsia"/>
          <w:shd w:val="pct10" w:color="auto" w:fill="FFFFFF"/>
        </w:rPr>
      </w:pPr>
    </w:p>
    <w:p w14:paraId="19C1157B" w14:textId="77777777" w:rsidR="00FE5150" w:rsidRPr="000B6C04" w:rsidRDefault="00FE5150" w:rsidP="000B6C04">
      <w:pPr>
        <w:pStyle w:val="1"/>
        <w:widowControl/>
        <w:spacing w:line="360" w:lineRule="auto"/>
        <w:jc w:val="center"/>
        <w:rPr>
          <w:rFonts w:asciiTheme="minorEastAsia" w:eastAsiaTheme="minorEastAsia" w:hAnsiTheme="minorEastAsia"/>
          <w:sz w:val="30"/>
          <w:szCs w:val="30"/>
        </w:rPr>
      </w:pPr>
      <w:bookmarkStart w:id="99" w:name="_Toc470707993"/>
      <w:bookmarkStart w:id="100" w:name="_Toc476300399"/>
      <w:bookmarkStart w:id="101" w:name="_Toc487270170"/>
      <w:r w:rsidRPr="000B6C04">
        <w:rPr>
          <w:rFonts w:asciiTheme="minorEastAsia" w:eastAsiaTheme="minorEastAsia" w:hAnsiTheme="minorEastAsia" w:hint="eastAsia"/>
          <w:sz w:val="30"/>
          <w:szCs w:val="30"/>
        </w:rPr>
        <w:t>第一部分</w:t>
      </w:r>
      <w:r w:rsidRPr="000B6C04">
        <w:rPr>
          <w:rFonts w:asciiTheme="minorEastAsia" w:eastAsiaTheme="minorEastAsia" w:hAnsiTheme="minorEastAsia"/>
          <w:sz w:val="30"/>
          <w:szCs w:val="30"/>
        </w:rPr>
        <w:t xml:space="preserve">  </w:t>
      </w:r>
      <w:r w:rsidRPr="000B6C04">
        <w:rPr>
          <w:rFonts w:asciiTheme="minorEastAsia" w:eastAsiaTheme="minorEastAsia" w:hAnsiTheme="minorEastAsia" w:hint="eastAsia"/>
          <w:sz w:val="30"/>
          <w:szCs w:val="30"/>
        </w:rPr>
        <w:t>资格证明文件</w:t>
      </w:r>
      <w:bookmarkEnd w:id="94"/>
      <w:bookmarkEnd w:id="95"/>
      <w:bookmarkEnd w:id="96"/>
      <w:bookmarkEnd w:id="97"/>
      <w:bookmarkEnd w:id="99"/>
      <w:bookmarkEnd w:id="100"/>
      <w:bookmarkEnd w:id="101"/>
    </w:p>
    <w:p w14:paraId="1F61C855" w14:textId="77777777" w:rsidR="00712502" w:rsidRPr="00E46B51" w:rsidRDefault="00712502">
      <w:pPr>
        <w:widowControl/>
        <w:suppressAutoHyphens w:val="0"/>
        <w:jc w:val="left"/>
        <w:rPr>
          <w:rFonts w:asciiTheme="minorEastAsia" w:eastAsiaTheme="minorEastAsia" w:hAnsiTheme="minorEastAsia"/>
        </w:rPr>
      </w:pPr>
      <w:r w:rsidRPr="00E46B51">
        <w:rPr>
          <w:rFonts w:asciiTheme="minorEastAsia" w:eastAsiaTheme="minorEastAsia" w:hAnsiTheme="minorEastAsia"/>
        </w:rPr>
        <w:br w:type="page"/>
      </w:r>
    </w:p>
    <w:p w14:paraId="054F24A6" w14:textId="77777777" w:rsidR="004C757C" w:rsidRPr="00E46B51" w:rsidRDefault="004C757C" w:rsidP="004C757C">
      <w:pPr>
        <w:tabs>
          <w:tab w:val="left" w:pos="567"/>
        </w:tabs>
        <w:spacing w:line="360" w:lineRule="auto"/>
        <w:jc w:val="center"/>
        <w:rPr>
          <w:rFonts w:asciiTheme="minorEastAsia" w:eastAsiaTheme="minorEastAsia" w:hAnsiTheme="minorEastAsia"/>
          <w:b/>
          <w:color w:val="000000"/>
          <w:sz w:val="24"/>
        </w:rPr>
      </w:pPr>
      <w:r w:rsidRPr="00E46B51">
        <w:rPr>
          <w:rFonts w:asciiTheme="minorEastAsia" w:eastAsiaTheme="minorEastAsia" w:hAnsiTheme="minorEastAsia"/>
          <w:b/>
          <w:color w:val="000000"/>
          <w:sz w:val="24"/>
        </w:rPr>
        <w:lastRenderedPageBreak/>
        <w:t>一</w:t>
      </w:r>
      <w:r w:rsidRPr="00E46B51">
        <w:rPr>
          <w:rFonts w:asciiTheme="minorEastAsia" w:eastAsiaTheme="minorEastAsia" w:hAnsiTheme="minorEastAsia" w:hint="eastAsia"/>
          <w:b/>
          <w:color w:val="000000"/>
          <w:sz w:val="24"/>
        </w:rPr>
        <w:t>、投标保证金</w:t>
      </w:r>
      <w:r w:rsidR="00FE7E49" w:rsidRPr="00E46B51">
        <w:rPr>
          <w:rFonts w:asciiTheme="minorEastAsia" w:eastAsiaTheme="minorEastAsia" w:hAnsiTheme="minorEastAsia" w:hint="eastAsia"/>
          <w:b/>
          <w:color w:val="000000"/>
          <w:sz w:val="24"/>
        </w:rPr>
        <w:t>或其</w:t>
      </w:r>
      <w:r w:rsidRPr="00E46B51">
        <w:rPr>
          <w:rFonts w:asciiTheme="minorEastAsia" w:eastAsiaTheme="minorEastAsia" w:hAnsiTheme="minorEastAsia"/>
          <w:b/>
          <w:color w:val="000000"/>
          <w:sz w:val="24"/>
        </w:rPr>
        <w:t>交纳凭据/证明的复印件</w:t>
      </w:r>
    </w:p>
    <w:p w14:paraId="483D9785" w14:textId="77777777" w:rsidR="004C757C" w:rsidRPr="00E46B51" w:rsidRDefault="004C757C">
      <w:pPr>
        <w:widowControl/>
        <w:suppressAutoHyphens w:val="0"/>
        <w:jc w:val="left"/>
        <w:rPr>
          <w:rFonts w:asciiTheme="minorEastAsia" w:eastAsiaTheme="minorEastAsia" w:hAnsiTheme="minorEastAsia" w:cs="宋体"/>
          <w:sz w:val="28"/>
          <w:szCs w:val="28"/>
        </w:rPr>
      </w:pPr>
    </w:p>
    <w:p w14:paraId="7DEAB163" w14:textId="77777777" w:rsidR="00F02CB1" w:rsidRPr="00E46B51" w:rsidRDefault="00F02CB1">
      <w:pPr>
        <w:widowControl/>
        <w:suppressAutoHyphens w:val="0"/>
        <w:jc w:val="left"/>
        <w:rPr>
          <w:rFonts w:asciiTheme="minorEastAsia" w:eastAsiaTheme="minorEastAsia" w:hAnsiTheme="minorEastAsia" w:cs="宋体"/>
          <w:sz w:val="28"/>
          <w:szCs w:val="28"/>
        </w:rPr>
      </w:pPr>
    </w:p>
    <w:p w14:paraId="2FA42EA2" w14:textId="77777777" w:rsidR="00F02CB1" w:rsidRPr="00E46B51" w:rsidRDefault="00F02CB1" w:rsidP="00F43A54">
      <w:pPr>
        <w:widowControl/>
        <w:spacing w:line="360" w:lineRule="auto"/>
        <w:ind w:firstLineChars="200" w:firstLine="420"/>
        <w:jc w:val="left"/>
        <w:rPr>
          <w:rFonts w:asciiTheme="minorEastAsia" w:eastAsiaTheme="minorEastAsia" w:hAnsiTheme="minorEastAsia"/>
          <w:color w:val="000000"/>
        </w:rPr>
      </w:pPr>
      <w:r w:rsidRPr="00E46B51">
        <w:rPr>
          <w:rFonts w:asciiTheme="minorEastAsia" w:eastAsiaTheme="minorEastAsia" w:hAnsiTheme="minorEastAsia" w:hint="eastAsia"/>
          <w:color w:val="000000"/>
        </w:rPr>
        <w:t>此</w:t>
      </w:r>
      <w:r w:rsidRPr="00E46B51">
        <w:rPr>
          <w:rFonts w:asciiTheme="minorEastAsia" w:eastAsiaTheme="minorEastAsia" w:hAnsiTheme="minorEastAsia"/>
          <w:color w:val="000000"/>
        </w:rPr>
        <w:t>投标保证金</w:t>
      </w:r>
      <w:r w:rsidRPr="00E46B51">
        <w:rPr>
          <w:rFonts w:asciiTheme="minorEastAsia" w:eastAsiaTheme="minorEastAsia" w:hAnsiTheme="minorEastAsia" w:hint="eastAsia"/>
          <w:color w:val="000000"/>
        </w:rPr>
        <w:t>或其</w:t>
      </w:r>
      <w:r w:rsidRPr="00E46B51">
        <w:rPr>
          <w:rFonts w:asciiTheme="minorEastAsia" w:eastAsiaTheme="minorEastAsia" w:hAnsiTheme="minorEastAsia"/>
          <w:color w:val="000000"/>
        </w:rPr>
        <w:t>交纳凭据/证明</w:t>
      </w:r>
      <w:r w:rsidRPr="00E46B51">
        <w:rPr>
          <w:rFonts w:asciiTheme="minorEastAsia" w:eastAsiaTheme="minorEastAsia" w:hAnsiTheme="minorEastAsia" w:hint="eastAsia"/>
          <w:color w:val="000000"/>
        </w:rPr>
        <w:t>的</w:t>
      </w:r>
      <w:r w:rsidRPr="00E46B51">
        <w:rPr>
          <w:rFonts w:asciiTheme="minorEastAsia" w:eastAsiaTheme="minorEastAsia" w:hAnsiTheme="minorEastAsia"/>
          <w:color w:val="000000"/>
        </w:rPr>
        <w:t>复印件</w:t>
      </w:r>
      <w:r w:rsidRPr="00E46B51">
        <w:rPr>
          <w:rFonts w:asciiTheme="minorEastAsia" w:eastAsiaTheme="minorEastAsia" w:hAnsiTheme="minorEastAsia" w:hint="eastAsia"/>
          <w:color w:val="000000"/>
        </w:rPr>
        <w:t>还</w:t>
      </w:r>
      <w:r w:rsidRPr="00E46B51">
        <w:rPr>
          <w:rFonts w:asciiTheme="minorEastAsia" w:eastAsiaTheme="minorEastAsia" w:hAnsiTheme="minorEastAsia"/>
          <w:color w:val="000000"/>
        </w:rPr>
        <w:t>应</w:t>
      </w:r>
      <w:r w:rsidRPr="00E46B51">
        <w:rPr>
          <w:rFonts w:asciiTheme="minorEastAsia" w:eastAsiaTheme="minorEastAsia" w:hAnsiTheme="minorEastAsia" w:hint="eastAsia"/>
          <w:color w:val="000000"/>
        </w:rPr>
        <w:t>与一份另行</w:t>
      </w:r>
      <w:r w:rsidRPr="00E46B51">
        <w:rPr>
          <w:rFonts w:asciiTheme="minorEastAsia" w:eastAsiaTheme="minorEastAsia" w:hAnsiTheme="minorEastAsia"/>
          <w:color w:val="000000"/>
        </w:rPr>
        <w:t>制作</w:t>
      </w:r>
      <w:r w:rsidRPr="00E46B51">
        <w:rPr>
          <w:rFonts w:asciiTheme="minorEastAsia" w:eastAsiaTheme="minorEastAsia" w:hAnsiTheme="minorEastAsia" w:hint="eastAsia"/>
          <w:color w:val="000000"/>
        </w:rPr>
        <w:t>的投标</w:t>
      </w:r>
      <w:r w:rsidRPr="00E46B51">
        <w:rPr>
          <w:rFonts w:asciiTheme="minorEastAsia" w:eastAsiaTheme="minorEastAsia" w:hAnsiTheme="minorEastAsia"/>
          <w:color w:val="000000"/>
        </w:rPr>
        <w:t>一览表原件一起密封后在开标时单独递交以供开标时唱标用。</w:t>
      </w:r>
    </w:p>
    <w:p w14:paraId="489DC682" w14:textId="77777777" w:rsidR="00F02CB1" w:rsidRPr="00E46B51" w:rsidRDefault="00F02CB1">
      <w:pPr>
        <w:widowControl/>
        <w:suppressAutoHyphens w:val="0"/>
        <w:jc w:val="left"/>
        <w:rPr>
          <w:rFonts w:asciiTheme="minorEastAsia" w:eastAsiaTheme="minorEastAsia" w:hAnsiTheme="minorEastAsia" w:cs="宋体"/>
          <w:sz w:val="28"/>
          <w:szCs w:val="28"/>
        </w:rPr>
      </w:pPr>
    </w:p>
    <w:p w14:paraId="67D531E8" w14:textId="77777777" w:rsidR="004C757C" w:rsidRPr="00E46B51" w:rsidRDefault="004C757C">
      <w:pPr>
        <w:widowControl/>
        <w:suppressAutoHyphens w:val="0"/>
        <w:jc w:val="left"/>
        <w:rPr>
          <w:rFonts w:asciiTheme="minorEastAsia" w:eastAsiaTheme="minorEastAsia" w:hAnsiTheme="minorEastAsia" w:cs="宋体"/>
          <w:b/>
          <w:bCs/>
          <w:sz w:val="28"/>
          <w:szCs w:val="28"/>
        </w:rPr>
      </w:pPr>
      <w:r w:rsidRPr="00E46B51">
        <w:rPr>
          <w:rFonts w:asciiTheme="minorEastAsia" w:eastAsiaTheme="minorEastAsia" w:hAnsiTheme="minorEastAsia" w:cs="宋体"/>
          <w:sz w:val="28"/>
          <w:szCs w:val="28"/>
        </w:rPr>
        <w:br w:type="page"/>
      </w:r>
    </w:p>
    <w:p w14:paraId="78E87276" w14:textId="77777777" w:rsidR="0025709F" w:rsidRPr="00E46B51" w:rsidRDefault="0025709F" w:rsidP="0025709F">
      <w:pPr>
        <w:pStyle w:val="2"/>
        <w:tabs>
          <w:tab w:val="left" w:pos="5580"/>
        </w:tabs>
        <w:spacing w:line="22" w:lineRule="atLeast"/>
        <w:jc w:val="center"/>
        <w:rPr>
          <w:rFonts w:asciiTheme="minorEastAsia" w:eastAsiaTheme="minorEastAsia" w:hAnsiTheme="minorEastAsia" w:cs="宋体"/>
          <w:sz w:val="24"/>
          <w:szCs w:val="24"/>
        </w:rPr>
      </w:pPr>
      <w:r w:rsidRPr="00E46B51">
        <w:rPr>
          <w:rFonts w:asciiTheme="minorEastAsia" w:eastAsiaTheme="minorEastAsia" w:hAnsiTheme="minorEastAsia" w:cs="宋体" w:hint="eastAsia"/>
          <w:sz w:val="24"/>
          <w:szCs w:val="24"/>
        </w:rPr>
        <w:lastRenderedPageBreak/>
        <w:t>二、法人或其他组织的营业执照等证明文件复印件</w:t>
      </w:r>
    </w:p>
    <w:p w14:paraId="087C0943" w14:textId="77777777" w:rsidR="0025709F" w:rsidRPr="00E46B51" w:rsidRDefault="0025709F" w:rsidP="0025709F">
      <w:pPr>
        <w:spacing w:line="360" w:lineRule="auto"/>
        <w:jc w:val="center"/>
        <w:rPr>
          <w:rFonts w:asciiTheme="minorEastAsia" w:eastAsiaTheme="minorEastAsia" w:hAnsiTheme="minorEastAsia" w:cs="宋体"/>
          <w:bCs/>
          <w:szCs w:val="21"/>
        </w:rPr>
      </w:pPr>
    </w:p>
    <w:p w14:paraId="197C1480" w14:textId="77777777" w:rsidR="0025709F" w:rsidRPr="00E46B51" w:rsidRDefault="0025709F" w:rsidP="0025709F">
      <w:pPr>
        <w:pStyle w:val="af7"/>
        <w:tabs>
          <w:tab w:val="left" w:pos="5580"/>
        </w:tabs>
        <w:spacing w:line="360" w:lineRule="auto"/>
        <w:ind w:firstLineChars="200" w:firstLine="420"/>
        <w:jc w:val="left"/>
        <w:rPr>
          <w:rFonts w:asciiTheme="minorEastAsia" w:eastAsiaTheme="minorEastAsia" w:hAnsiTheme="minorEastAsia"/>
          <w:szCs w:val="21"/>
        </w:rPr>
      </w:pPr>
      <w:r w:rsidRPr="00E46B51">
        <w:rPr>
          <w:rFonts w:asciiTheme="minorEastAsia" w:eastAsiaTheme="minorEastAsia" w:hAnsiTheme="minorEastAsia" w:hint="eastAsia"/>
          <w:szCs w:val="21"/>
        </w:rPr>
        <w:t>提供营业执照（事业单位投标提供事业单位法人证书、非企业专业服务机构投标提供执业许可证、自然人投标提供身份证）复印件（须按国家有关规定年检合格）。</w:t>
      </w:r>
    </w:p>
    <w:p w14:paraId="482B3F14" w14:textId="77777777" w:rsidR="00712502" w:rsidRPr="00E46B51" w:rsidRDefault="00712502" w:rsidP="00712502">
      <w:pPr>
        <w:spacing w:line="360" w:lineRule="auto"/>
        <w:jc w:val="center"/>
        <w:rPr>
          <w:rFonts w:asciiTheme="minorEastAsia" w:eastAsiaTheme="minorEastAsia" w:hAnsiTheme="minorEastAsia" w:cs="宋体"/>
          <w:bCs/>
          <w:sz w:val="24"/>
        </w:rPr>
      </w:pPr>
    </w:p>
    <w:p w14:paraId="3E1FAE2B" w14:textId="77777777" w:rsidR="00712502" w:rsidRPr="00E46B51" w:rsidRDefault="00712502" w:rsidP="00712502">
      <w:pPr>
        <w:pStyle w:val="af7"/>
        <w:tabs>
          <w:tab w:val="left" w:pos="5580"/>
        </w:tabs>
        <w:spacing w:line="360" w:lineRule="auto"/>
        <w:jc w:val="center"/>
        <w:rPr>
          <w:rFonts w:asciiTheme="minorEastAsia" w:eastAsiaTheme="minorEastAsia" w:hAnsiTheme="minorEastAsia" w:cs="宋体"/>
          <w:lang w:eastAsia="zh-CN"/>
        </w:rPr>
      </w:pPr>
    </w:p>
    <w:p w14:paraId="60698189" w14:textId="77777777" w:rsidR="00712502" w:rsidRPr="00E46B51" w:rsidRDefault="00712502" w:rsidP="00712502">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cs="宋体"/>
          <w:sz w:val="28"/>
          <w:szCs w:val="28"/>
        </w:rPr>
        <w:br w:type="page"/>
      </w:r>
      <w:r w:rsidR="004C757C" w:rsidRPr="00E46B51">
        <w:rPr>
          <w:rFonts w:asciiTheme="minorEastAsia" w:eastAsiaTheme="minorEastAsia" w:hAnsiTheme="minorEastAsia" w:cs="宋体" w:hint="eastAsia"/>
          <w:sz w:val="28"/>
          <w:szCs w:val="28"/>
        </w:rPr>
        <w:lastRenderedPageBreak/>
        <w:t>三</w:t>
      </w:r>
      <w:r w:rsidRPr="00E46B51">
        <w:rPr>
          <w:rFonts w:asciiTheme="minorEastAsia" w:eastAsiaTheme="minorEastAsia" w:hAnsiTheme="minorEastAsia" w:cs="宋体" w:hint="eastAsia"/>
          <w:sz w:val="28"/>
          <w:szCs w:val="28"/>
        </w:rPr>
        <w:t>、法定代表人授权书(格式)</w:t>
      </w:r>
    </w:p>
    <w:p w14:paraId="4A9B3D69" w14:textId="77777777" w:rsidR="00712502" w:rsidRPr="00E46B51" w:rsidRDefault="00712502" w:rsidP="00712502">
      <w:pPr>
        <w:pStyle w:val="af7"/>
        <w:spacing w:line="360" w:lineRule="auto"/>
        <w:jc w:val="center"/>
        <w:rPr>
          <w:rFonts w:asciiTheme="minorEastAsia" w:eastAsiaTheme="minorEastAsia" w:hAnsiTheme="minorEastAsia" w:cs="宋体"/>
          <w:szCs w:val="21"/>
          <w:u w:val="single"/>
        </w:rPr>
      </w:pPr>
    </w:p>
    <w:p w14:paraId="408FBA6A" w14:textId="77777777" w:rsidR="0025709F" w:rsidRPr="00E46B51" w:rsidRDefault="0025709F" w:rsidP="0025709F">
      <w:pPr>
        <w:pStyle w:val="af7"/>
        <w:spacing w:line="360" w:lineRule="auto"/>
        <w:jc w:val="center"/>
        <w:rPr>
          <w:rFonts w:asciiTheme="minorEastAsia" w:eastAsiaTheme="minorEastAsia" w:hAnsiTheme="minorEastAsia" w:cs="宋体"/>
          <w:szCs w:val="21"/>
        </w:rPr>
      </w:pPr>
      <w:r w:rsidRPr="00E46B51">
        <w:rPr>
          <w:rFonts w:asciiTheme="minorEastAsia" w:eastAsiaTheme="minorEastAsia" w:hAnsiTheme="minorEastAsia" w:cs="宋体"/>
          <w:szCs w:val="21"/>
        </w:rPr>
        <w:t>（自然人投标时无需提供）</w:t>
      </w:r>
    </w:p>
    <w:p w14:paraId="64EF431B" w14:textId="77777777" w:rsidR="00712502" w:rsidRPr="00E46B51" w:rsidRDefault="00712502" w:rsidP="00712502">
      <w:pPr>
        <w:pStyle w:val="af7"/>
        <w:tabs>
          <w:tab w:val="left" w:pos="5580"/>
        </w:tabs>
        <w:spacing w:line="360" w:lineRule="auto"/>
        <w:jc w:val="center"/>
        <w:rPr>
          <w:rFonts w:asciiTheme="minorEastAsia" w:eastAsiaTheme="minorEastAsia" w:hAnsiTheme="minorEastAsia" w:cs="宋体"/>
          <w:szCs w:val="21"/>
        </w:rPr>
      </w:pPr>
    </w:p>
    <w:p w14:paraId="49EE5167"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本授权书声明：注册于</w:t>
      </w:r>
      <w:r w:rsidRPr="00E46B51">
        <w:rPr>
          <w:rFonts w:asciiTheme="minorEastAsia" w:eastAsiaTheme="minorEastAsia" w:hAnsiTheme="minorEastAsia" w:cs="宋体" w:hint="eastAsia"/>
          <w:szCs w:val="21"/>
          <w:u w:val="single"/>
        </w:rPr>
        <w:t>（国家或地区的名称）</w:t>
      </w:r>
      <w:r w:rsidRPr="00E46B51">
        <w:rPr>
          <w:rFonts w:asciiTheme="minorEastAsia" w:eastAsiaTheme="minorEastAsia" w:hAnsiTheme="minorEastAsia" w:cs="宋体" w:hint="eastAsia"/>
          <w:szCs w:val="21"/>
        </w:rPr>
        <w:t>的（</w:t>
      </w:r>
      <w:r w:rsidRPr="00E46B51">
        <w:rPr>
          <w:rFonts w:asciiTheme="minorEastAsia" w:eastAsiaTheme="minorEastAsia" w:hAnsiTheme="minorEastAsia" w:cs="宋体" w:hint="eastAsia"/>
          <w:i/>
          <w:szCs w:val="21"/>
          <w:u w:val="single"/>
        </w:rPr>
        <w:t>公司名称</w:t>
      </w:r>
      <w:r w:rsidRPr="00E46B51">
        <w:rPr>
          <w:rFonts w:asciiTheme="minorEastAsia" w:eastAsiaTheme="minorEastAsia" w:hAnsiTheme="minorEastAsia" w:cs="宋体" w:hint="eastAsia"/>
          <w:szCs w:val="21"/>
        </w:rPr>
        <w:t>）的在下面签字的（</w:t>
      </w:r>
      <w:r w:rsidRPr="00E46B51">
        <w:rPr>
          <w:rFonts w:asciiTheme="minorEastAsia" w:eastAsiaTheme="minorEastAsia" w:hAnsiTheme="minorEastAsia" w:cs="宋体" w:hint="eastAsia"/>
          <w:i/>
          <w:szCs w:val="21"/>
          <w:u w:val="single"/>
        </w:rPr>
        <w:t>法人代表姓名、职务</w:t>
      </w:r>
      <w:r w:rsidRPr="00E46B51">
        <w:rPr>
          <w:rFonts w:asciiTheme="minorEastAsia" w:eastAsiaTheme="minorEastAsia" w:hAnsiTheme="minorEastAsia" w:cs="宋体" w:hint="eastAsia"/>
          <w:i/>
          <w:szCs w:val="21"/>
          <w:u w:val="single"/>
          <w:lang w:eastAsia="zh-CN"/>
        </w:rPr>
        <w:t>、</w:t>
      </w:r>
      <w:r w:rsidRPr="00E46B51">
        <w:rPr>
          <w:rFonts w:asciiTheme="minorEastAsia" w:eastAsiaTheme="minorEastAsia" w:hAnsiTheme="minorEastAsia" w:cs="宋体"/>
          <w:i/>
          <w:szCs w:val="21"/>
          <w:u w:val="single"/>
          <w:lang w:eastAsia="zh-CN"/>
        </w:rPr>
        <w:t>身份证号码</w:t>
      </w:r>
      <w:r w:rsidRPr="00E46B51">
        <w:rPr>
          <w:rFonts w:asciiTheme="minorEastAsia" w:eastAsiaTheme="minorEastAsia" w:hAnsiTheme="minorEastAsia" w:cs="宋体" w:hint="eastAsia"/>
          <w:szCs w:val="21"/>
        </w:rPr>
        <w:t>）代表本公司授权（</w:t>
      </w:r>
      <w:r w:rsidRPr="00E46B51">
        <w:rPr>
          <w:rFonts w:asciiTheme="minorEastAsia" w:eastAsiaTheme="minorEastAsia" w:hAnsiTheme="minorEastAsia" w:cs="宋体" w:hint="eastAsia"/>
          <w:i/>
          <w:szCs w:val="21"/>
          <w:u w:val="single"/>
        </w:rPr>
        <w:t>单位名称</w:t>
      </w:r>
      <w:r w:rsidRPr="00E46B51">
        <w:rPr>
          <w:rFonts w:asciiTheme="minorEastAsia" w:eastAsiaTheme="minorEastAsia" w:hAnsiTheme="minorEastAsia" w:cs="宋体" w:hint="eastAsia"/>
          <w:szCs w:val="21"/>
        </w:rPr>
        <w:t>）的在下面签字的（</w:t>
      </w:r>
      <w:r w:rsidRPr="00E46B51">
        <w:rPr>
          <w:rFonts w:asciiTheme="minorEastAsia" w:eastAsiaTheme="minorEastAsia" w:hAnsiTheme="minorEastAsia" w:cs="宋体" w:hint="eastAsia"/>
          <w:i/>
          <w:szCs w:val="21"/>
          <w:u w:val="single"/>
        </w:rPr>
        <w:t>被授权人的姓名、职务</w:t>
      </w:r>
      <w:r w:rsidRPr="00E46B51">
        <w:rPr>
          <w:rFonts w:asciiTheme="minorEastAsia" w:eastAsiaTheme="minorEastAsia" w:hAnsiTheme="minorEastAsia" w:cs="宋体" w:hint="eastAsia"/>
          <w:i/>
          <w:szCs w:val="21"/>
          <w:u w:val="single"/>
          <w:lang w:eastAsia="zh-CN"/>
        </w:rPr>
        <w:t>、</w:t>
      </w:r>
      <w:r w:rsidRPr="00E46B51">
        <w:rPr>
          <w:rFonts w:asciiTheme="minorEastAsia" w:eastAsiaTheme="minorEastAsia" w:hAnsiTheme="minorEastAsia" w:cs="宋体"/>
          <w:i/>
          <w:szCs w:val="21"/>
          <w:u w:val="single"/>
          <w:lang w:eastAsia="zh-CN"/>
        </w:rPr>
        <w:t>身份证号码</w:t>
      </w:r>
      <w:r w:rsidRPr="00E46B51">
        <w:rPr>
          <w:rFonts w:asciiTheme="minorEastAsia" w:eastAsiaTheme="minorEastAsia" w:hAnsiTheme="minorEastAsia" w:cs="宋体" w:hint="eastAsia"/>
          <w:szCs w:val="21"/>
        </w:rPr>
        <w:t>）为本公司的合法代理人，就（</w:t>
      </w:r>
      <w:r w:rsidRPr="00E46B51">
        <w:rPr>
          <w:rFonts w:asciiTheme="minorEastAsia" w:eastAsiaTheme="minorEastAsia" w:hAnsiTheme="minorEastAsia" w:cs="宋体" w:hint="eastAsia"/>
          <w:i/>
          <w:szCs w:val="21"/>
          <w:u w:val="single"/>
        </w:rPr>
        <w:t>项目名称</w:t>
      </w:r>
      <w:r w:rsidRPr="00E46B51">
        <w:rPr>
          <w:rFonts w:asciiTheme="minorEastAsia" w:eastAsiaTheme="minorEastAsia" w:hAnsiTheme="minorEastAsia" w:cs="宋体" w:hint="eastAsia"/>
          <w:szCs w:val="21"/>
        </w:rPr>
        <w:t>）的投标，以本公司名义处理一切与之有关的事务。</w:t>
      </w:r>
    </w:p>
    <w:p w14:paraId="56B5BA27"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p>
    <w:p w14:paraId="14B34CED"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本授权书于__________年_____月______日签字生效,特此声明。</w:t>
      </w:r>
    </w:p>
    <w:p w14:paraId="3D9AE302"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p>
    <w:p w14:paraId="7A03A56E"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p>
    <w:p w14:paraId="78EE67C4"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法定代表人签字或盖章_______________________________</w:t>
      </w:r>
    </w:p>
    <w:p w14:paraId="6D0FBF50"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被授权人签 字或盖章________________________________</w:t>
      </w:r>
    </w:p>
    <w:p w14:paraId="102B5CAC" w14:textId="77777777" w:rsidR="00712502" w:rsidRPr="00E46B51"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公 司 盖  章：_____________________________________</w:t>
      </w:r>
    </w:p>
    <w:p w14:paraId="6A8EE8A8" w14:textId="77777777" w:rsidR="00712502" w:rsidRPr="00E46B51" w:rsidRDefault="00712502" w:rsidP="00712502">
      <w:pPr>
        <w:pStyle w:val="af7"/>
        <w:tabs>
          <w:tab w:val="left" w:pos="5580"/>
        </w:tabs>
        <w:spacing w:line="360" w:lineRule="auto"/>
        <w:rPr>
          <w:rFonts w:asciiTheme="minorEastAsia" w:eastAsiaTheme="minorEastAsia" w:hAnsiTheme="minorEastAsia" w:cs="宋体"/>
          <w:szCs w:val="21"/>
        </w:rPr>
      </w:pPr>
    </w:p>
    <w:p w14:paraId="07805B63" w14:textId="77777777" w:rsidR="00787D4F" w:rsidRPr="00E46B51" w:rsidRDefault="00787D4F" w:rsidP="00787D4F">
      <w:pPr>
        <w:pStyle w:val="af7"/>
        <w:tabs>
          <w:tab w:val="left" w:pos="5580"/>
        </w:tabs>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lang w:eastAsia="zh-CN"/>
        </w:rPr>
        <w:t>下</w:t>
      </w:r>
      <w:r w:rsidRPr="00E46B51">
        <w:rPr>
          <w:rFonts w:asciiTheme="minorEastAsia" w:eastAsiaTheme="minorEastAsia" w:hAnsiTheme="minorEastAsia" w:cs="宋体" w:hint="eastAsia"/>
          <w:szCs w:val="21"/>
        </w:rPr>
        <w:t>附：</w:t>
      </w:r>
    </w:p>
    <w:p w14:paraId="623E9D16" w14:textId="77777777" w:rsidR="00787D4F" w:rsidRPr="00E46B51" w:rsidRDefault="00787D4F" w:rsidP="00787D4F">
      <w:pPr>
        <w:pStyle w:val="af7"/>
        <w:tabs>
          <w:tab w:val="left" w:pos="5580"/>
        </w:tabs>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被授权人</w:t>
      </w:r>
      <w:r w:rsidRPr="00E46B51">
        <w:rPr>
          <w:rFonts w:asciiTheme="minorEastAsia" w:eastAsiaTheme="minorEastAsia" w:hAnsiTheme="minorEastAsia" w:cs="宋体" w:hint="eastAsia"/>
          <w:szCs w:val="21"/>
          <w:lang w:eastAsia="zh-CN"/>
        </w:rPr>
        <w:t>身份证</w:t>
      </w:r>
      <w:r w:rsidRPr="00E46B51">
        <w:rPr>
          <w:rFonts w:asciiTheme="minorEastAsia" w:eastAsiaTheme="minorEastAsia" w:hAnsiTheme="minorEastAsia" w:cs="宋体"/>
          <w:szCs w:val="21"/>
          <w:lang w:eastAsia="zh-CN"/>
        </w:rPr>
        <w:t>复印件</w:t>
      </w:r>
      <w:r w:rsidRPr="00E46B51">
        <w:rPr>
          <w:rFonts w:asciiTheme="minorEastAsia" w:eastAsiaTheme="minorEastAsia" w:hAnsiTheme="minorEastAsia" w:cs="宋体" w:hint="eastAsia"/>
          <w:szCs w:val="21"/>
          <w:lang w:eastAsia="zh-CN"/>
        </w:rPr>
        <w:t>：</w:t>
      </w:r>
    </w:p>
    <w:tbl>
      <w:tblPr>
        <w:tblStyle w:val="affe"/>
        <w:tblW w:w="0" w:type="auto"/>
        <w:tblInd w:w="-5" w:type="dxa"/>
        <w:tblLook w:val="04A0" w:firstRow="1" w:lastRow="0" w:firstColumn="1" w:lastColumn="0" w:noHBand="0" w:noVBand="1"/>
      </w:tblPr>
      <w:tblGrid>
        <w:gridCol w:w="9065"/>
      </w:tblGrid>
      <w:tr w:rsidR="00787D4F" w:rsidRPr="00E46B51" w14:paraId="55E24FD1" w14:textId="77777777" w:rsidTr="009F314D">
        <w:trPr>
          <w:trHeight w:val="5180"/>
        </w:trPr>
        <w:tc>
          <w:tcPr>
            <w:tcW w:w="9065" w:type="dxa"/>
          </w:tcPr>
          <w:p w14:paraId="171D30B5" w14:textId="77777777" w:rsidR="00787D4F" w:rsidRPr="00E46B51" w:rsidRDefault="00787D4F" w:rsidP="009F314D">
            <w:pPr>
              <w:pStyle w:val="af7"/>
              <w:tabs>
                <w:tab w:val="left" w:pos="5580"/>
              </w:tabs>
              <w:spacing w:line="360" w:lineRule="auto"/>
              <w:rPr>
                <w:rFonts w:asciiTheme="minorEastAsia" w:eastAsiaTheme="minorEastAsia" w:hAnsiTheme="minorEastAsia" w:cs="宋体"/>
                <w:szCs w:val="21"/>
              </w:rPr>
            </w:pPr>
          </w:p>
        </w:tc>
      </w:tr>
    </w:tbl>
    <w:p w14:paraId="661CEA60" w14:textId="77777777" w:rsidR="00712502" w:rsidRPr="00E46B51" w:rsidRDefault="00712502" w:rsidP="00712502">
      <w:pPr>
        <w:pStyle w:val="2"/>
        <w:numPr>
          <w:ilvl w:val="0"/>
          <w:numId w:val="0"/>
        </w:numPr>
        <w:tabs>
          <w:tab w:val="left" w:pos="5580"/>
        </w:tabs>
        <w:spacing w:line="22" w:lineRule="atLeast"/>
        <w:jc w:val="center"/>
        <w:rPr>
          <w:rFonts w:asciiTheme="minorEastAsia" w:eastAsiaTheme="minorEastAsia" w:hAnsiTheme="minorEastAsia" w:cs="宋体"/>
          <w:sz w:val="24"/>
        </w:rPr>
      </w:pPr>
      <w:r w:rsidRPr="00E46B51">
        <w:rPr>
          <w:rFonts w:asciiTheme="minorEastAsia" w:eastAsiaTheme="minorEastAsia" w:hAnsiTheme="minorEastAsia" w:cs="宋体"/>
          <w:sz w:val="28"/>
          <w:szCs w:val="28"/>
        </w:rPr>
        <w:br w:type="page"/>
      </w:r>
      <w:r w:rsidR="004C757C" w:rsidRPr="00E46B51">
        <w:rPr>
          <w:rFonts w:asciiTheme="minorEastAsia" w:eastAsiaTheme="minorEastAsia" w:hAnsiTheme="minorEastAsia" w:cs="宋体" w:hint="eastAsia"/>
          <w:sz w:val="28"/>
          <w:szCs w:val="28"/>
        </w:rPr>
        <w:lastRenderedPageBreak/>
        <w:t>四</w:t>
      </w:r>
      <w:r w:rsidRPr="00E46B51">
        <w:rPr>
          <w:rFonts w:asciiTheme="minorEastAsia" w:eastAsiaTheme="minorEastAsia" w:hAnsiTheme="minorEastAsia" w:cs="宋体" w:hint="eastAsia"/>
          <w:sz w:val="28"/>
          <w:szCs w:val="28"/>
        </w:rPr>
        <w:t>、</w:t>
      </w:r>
      <w:r w:rsidRPr="00E46B51">
        <w:rPr>
          <w:rFonts w:asciiTheme="minorEastAsia" w:eastAsiaTheme="minorEastAsia" w:hAnsiTheme="minorEastAsia" w:cs="宋体" w:hint="eastAsia"/>
          <w:sz w:val="28"/>
          <w:szCs w:val="28"/>
          <w:lang w:eastAsia="zh-CN"/>
        </w:rPr>
        <w:t>纳税证明</w:t>
      </w:r>
    </w:p>
    <w:p w14:paraId="7E5862D3" w14:textId="77777777" w:rsidR="00712502" w:rsidRPr="00E46B51" w:rsidRDefault="00712502" w:rsidP="00712502">
      <w:pPr>
        <w:pStyle w:val="af7"/>
        <w:tabs>
          <w:tab w:val="left" w:pos="5580"/>
        </w:tabs>
        <w:spacing w:line="360" w:lineRule="auto"/>
        <w:jc w:val="center"/>
        <w:rPr>
          <w:rFonts w:asciiTheme="minorEastAsia" w:eastAsiaTheme="minorEastAsia" w:hAnsiTheme="minorEastAsia" w:cs="宋体"/>
          <w:lang w:eastAsia="zh-CN"/>
        </w:rPr>
      </w:pPr>
    </w:p>
    <w:p w14:paraId="1FD445D2" w14:textId="77777777" w:rsidR="0025709F" w:rsidRPr="00E46B51" w:rsidRDefault="0025709F" w:rsidP="0025709F">
      <w:pPr>
        <w:spacing w:line="360" w:lineRule="auto"/>
        <w:ind w:firstLineChars="200" w:firstLine="420"/>
        <w:rPr>
          <w:rFonts w:asciiTheme="minorEastAsia" w:eastAsiaTheme="minorEastAsia" w:hAnsiTheme="minorEastAsia"/>
          <w:bCs/>
          <w:szCs w:val="21"/>
        </w:rPr>
      </w:pPr>
      <w:r w:rsidRPr="00E46B51">
        <w:rPr>
          <w:rFonts w:asciiTheme="minorEastAsia" w:eastAsiaTheme="minorEastAsia" w:hAnsiTheme="minorEastAsia"/>
          <w:bCs/>
          <w:szCs w:val="21"/>
        </w:rPr>
        <w:t>提供开标日前三个月内任意一个月的纳税</w:t>
      </w:r>
      <w:r w:rsidRPr="00E46B51">
        <w:rPr>
          <w:rFonts w:asciiTheme="minorEastAsia" w:eastAsiaTheme="minorEastAsia" w:hAnsiTheme="minorEastAsia" w:hint="eastAsia"/>
          <w:bCs/>
          <w:szCs w:val="21"/>
        </w:rPr>
        <w:t>（法人单位必须为增值税或营业税或企业所得税）证明（银行缴费凭证或税务机关开具的证明）复印件。依法免税的投标人，应提供相应文件（复印件）证明其依法免税。</w:t>
      </w:r>
    </w:p>
    <w:p w14:paraId="2D8744DC" w14:textId="77777777" w:rsidR="00712502" w:rsidRPr="00E46B51" w:rsidRDefault="00712502" w:rsidP="00712502">
      <w:pPr>
        <w:pStyle w:val="af7"/>
        <w:tabs>
          <w:tab w:val="left" w:pos="5580"/>
        </w:tabs>
        <w:spacing w:line="360" w:lineRule="auto"/>
        <w:rPr>
          <w:rFonts w:asciiTheme="minorEastAsia" w:eastAsiaTheme="minorEastAsia" w:hAnsiTheme="minorEastAsia" w:cs="宋体"/>
          <w:szCs w:val="21"/>
          <w:lang w:eastAsia="zh-CN"/>
        </w:rPr>
      </w:pPr>
    </w:p>
    <w:p w14:paraId="39696EE9" w14:textId="77777777" w:rsidR="00712502" w:rsidRPr="00E46B51" w:rsidRDefault="00712502" w:rsidP="006626A5">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cs="宋体"/>
          <w:szCs w:val="21"/>
          <w:lang w:eastAsia="zh-CN"/>
        </w:rPr>
        <w:br w:type="page"/>
      </w:r>
      <w:r w:rsidR="004C757C" w:rsidRPr="00E46B51">
        <w:rPr>
          <w:rFonts w:asciiTheme="minorEastAsia" w:eastAsiaTheme="minorEastAsia" w:hAnsiTheme="minorEastAsia" w:cs="宋体" w:hint="eastAsia"/>
          <w:sz w:val="28"/>
          <w:szCs w:val="28"/>
        </w:rPr>
        <w:lastRenderedPageBreak/>
        <w:t>五</w:t>
      </w:r>
      <w:r w:rsidRPr="00E46B51">
        <w:rPr>
          <w:rFonts w:asciiTheme="minorEastAsia" w:eastAsiaTheme="minorEastAsia" w:hAnsiTheme="minorEastAsia" w:cs="宋体" w:hint="eastAsia"/>
          <w:sz w:val="28"/>
          <w:szCs w:val="28"/>
        </w:rPr>
        <w:t>、社会保障资金缴纳记录</w:t>
      </w:r>
    </w:p>
    <w:p w14:paraId="1CD0A2F5" w14:textId="77777777" w:rsidR="00712502" w:rsidRPr="00E46B51" w:rsidRDefault="00712502" w:rsidP="00712502">
      <w:pPr>
        <w:spacing w:line="360" w:lineRule="auto"/>
        <w:rPr>
          <w:rFonts w:asciiTheme="minorEastAsia" w:eastAsiaTheme="minorEastAsia" w:hAnsiTheme="minorEastAsia"/>
          <w:bCs/>
          <w:szCs w:val="21"/>
        </w:rPr>
      </w:pPr>
    </w:p>
    <w:p w14:paraId="0B086155" w14:textId="77777777" w:rsidR="0025709F" w:rsidRPr="00E46B51" w:rsidRDefault="0025709F" w:rsidP="0025709F">
      <w:pPr>
        <w:spacing w:line="360" w:lineRule="auto"/>
        <w:ind w:firstLineChars="200" w:firstLine="420"/>
        <w:rPr>
          <w:rFonts w:asciiTheme="minorEastAsia" w:eastAsiaTheme="minorEastAsia" w:hAnsiTheme="minorEastAsia"/>
          <w:bCs/>
          <w:szCs w:val="21"/>
        </w:rPr>
      </w:pPr>
      <w:r w:rsidRPr="00E46B51">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复印件。不需要缴纳社会保障资金的投标人，应提供相应文件（复印件）证明其不需要缴纳社会保障资金。</w:t>
      </w:r>
    </w:p>
    <w:p w14:paraId="5B8AA290" w14:textId="23B01521" w:rsidR="00712502" w:rsidRPr="00E46B51" w:rsidRDefault="00712502" w:rsidP="006626A5">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szCs w:val="21"/>
          <w:lang w:eastAsia="zh-CN"/>
        </w:rPr>
        <w:br w:type="page"/>
      </w:r>
      <w:r w:rsidR="004C757C" w:rsidRPr="00E46B51">
        <w:rPr>
          <w:rFonts w:asciiTheme="minorEastAsia" w:eastAsiaTheme="minorEastAsia" w:hAnsiTheme="minorEastAsia" w:cs="宋体" w:hint="eastAsia"/>
          <w:sz w:val="28"/>
          <w:szCs w:val="28"/>
        </w:rPr>
        <w:lastRenderedPageBreak/>
        <w:t>六</w:t>
      </w:r>
      <w:r w:rsidRPr="00E46B51">
        <w:rPr>
          <w:rFonts w:asciiTheme="minorEastAsia" w:eastAsiaTheme="minorEastAsia" w:hAnsiTheme="minorEastAsia" w:cs="宋体" w:hint="eastAsia"/>
          <w:sz w:val="28"/>
          <w:szCs w:val="28"/>
        </w:rPr>
        <w:t>、投标人</w:t>
      </w:r>
      <w:r w:rsidRPr="00E46B51">
        <w:rPr>
          <w:rFonts w:asciiTheme="minorEastAsia" w:eastAsiaTheme="minorEastAsia" w:hAnsiTheme="minorEastAsia" w:cs="宋体" w:hint="cs"/>
          <w:sz w:val="28"/>
          <w:szCs w:val="28"/>
        </w:rPr>
        <w:t>信用记录</w:t>
      </w:r>
      <w:r w:rsidR="00460970">
        <w:rPr>
          <w:rFonts w:asciiTheme="minorEastAsia" w:eastAsiaTheme="minorEastAsia" w:hAnsiTheme="minorEastAsia" w:cs="宋体" w:hint="eastAsia"/>
          <w:sz w:val="28"/>
          <w:szCs w:val="28"/>
        </w:rPr>
        <w:t>截图及承诺</w:t>
      </w:r>
    </w:p>
    <w:p w14:paraId="708B605A" w14:textId="77777777" w:rsidR="00712502" w:rsidRPr="00E46B51" w:rsidRDefault="00712502" w:rsidP="00712502">
      <w:pPr>
        <w:spacing w:line="360" w:lineRule="auto"/>
        <w:jc w:val="center"/>
        <w:rPr>
          <w:rFonts w:asciiTheme="minorEastAsia" w:eastAsiaTheme="minorEastAsia" w:hAnsiTheme="minorEastAsia" w:cs="宋体"/>
          <w:sz w:val="24"/>
        </w:rPr>
      </w:pPr>
    </w:p>
    <w:p w14:paraId="7DECF8EC" w14:textId="77777777" w:rsidR="00836D07" w:rsidRPr="00493017" w:rsidRDefault="00836D07" w:rsidP="00836D07">
      <w:pPr>
        <w:tabs>
          <w:tab w:val="left" w:pos="5580"/>
        </w:tabs>
        <w:spacing w:line="360" w:lineRule="auto"/>
        <w:ind w:firstLine="420"/>
        <w:rPr>
          <w:rFonts w:asciiTheme="minorEastAsia" w:eastAsiaTheme="minorEastAsia" w:hAnsiTheme="minorEastAsia"/>
        </w:rPr>
      </w:pPr>
      <w:r w:rsidRPr="00493017">
        <w:rPr>
          <w:rFonts w:asciiTheme="minorEastAsia" w:eastAsiaTheme="minorEastAsia" w:hAnsiTheme="minorEastAsia"/>
        </w:rPr>
        <w:t>在投标截止时间前</w:t>
      </w:r>
      <w:r w:rsidRPr="006067F1">
        <w:rPr>
          <w:rFonts w:asciiTheme="minorEastAsia" w:eastAsiaTheme="minorEastAsia" w:hAnsiTheme="minorEastAsia" w:cs="宋体" w:hint="eastAsia"/>
          <w:szCs w:val="21"/>
        </w:rPr>
        <w:t>通过“信用中国”网站</w:t>
      </w:r>
      <w:r w:rsidRPr="00E37C8A">
        <w:rPr>
          <w:rFonts w:asciiTheme="minorEastAsia" w:eastAsiaTheme="minorEastAsia" w:hAnsiTheme="minorEastAsia" w:hint="eastAsia"/>
        </w:rPr>
        <w:t>（www.creditchina.gov.cn）、中国政府采购网（www.ccgp.gov.cn）等渠道查询</w:t>
      </w:r>
      <w:r>
        <w:rPr>
          <w:rFonts w:asciiTheme="minorEastAsia" w:eastAsiaTheme="minorEastAsia" w:hAnsiTheme="minorEastAsia" w:hint="eastAsia"/>
        </w:rPr>
        <w:t>的</w:t>
      </w:r>
      <w:r w:rsidRPr="00E37C8A">
        <w:rPr>
          <w:rFonts w:asciiTheme="minorEastAsia" w:eastAsiaTheme="minorEastAsia" w:hAnsiTheme="minorEastAsia" w:hint="eastAsia"/>
        </w:rPr>
        <w:t>信用记录</w:t>
      </w:r>
      <w:r w:rsidRPr="00493017">
        <w:rPr>
          <w:rFonts w:asciiTheme="minorEastAsia" w:eastAsiaTheme="minorEastAsia" w:hAnsiTheme="minorEastAsia"/>
        </w:rPr>
        <w:t>的查询网页</w:t>
      </w:r>
      <w:r>
        <w:rPr>
          <w:rFonts w:asciiTheme="minorEastAsia" w:eastAsiaTheme="minorEastAsia" w:hAnsiTheme="minorEastAsia" w:hint="eastAsia"/>
        </w:rPr>
        <w:t>截图</w:t>
      </w:r>
      <w:r w:rsidRPr="00493017">
        <w:rPr>
          <w:rFonts w:asciiTheme="minorEastAsia" w:eastAsiaTheme="minorEastAsia" w:hAnsiTheme="minorEastAsia"/>
        </w:rPr>
        <w:t>如下：</w:t>
      </w:r>
    </w:p>
    <w:tbl>
      <w:tblPr>
        <w:tblStyle w:val="affe"/>
        <w:tblW w:w="0" w:type="auto"/>
        <w:tblLook w:val="04A0" w:firstRow="1" w:lastRow="0" w:firstColumn="1" w:lastColumn="0" w:noHBand="0" w:noVBand="1"/>
      </w:tblPr>
      <w:tblGrid>
        <w:gridCol w:w="9060"/>
      </w:tblGrid>
      <w:tr w:rsidR="00B70D1F" w:rsidRPr="00E46B51" w14:paraId="17A80D9E" w14:textId="77777777" w:rsidTr="00B70D1F">
        <w:trPr>
          <w:trHeight w:val="7638"/>
        </w:trPr>
        <w:tc>
          <w:tcPr>
            <w:tcW w:w="9287" w:type="dxa"/>
          </w:tcPr>
          <w:p w14:paraId="4EB52DBA" w14:textId="77777777" w:rsidR="00B70D1F" w:rsidRPr="00836D07" w:rsidRDefault="00B70D1F" w:rsidP="00B70D1F">
            <w:pPr>
              <w:tabs>
                <w:tab w:val="left" w:pos="5580"/>
              </w:tabs>
              <w:spacing w:line="360" w:lineRule="auto"/>
              <w:rPr>
                <w:rFonts w:asciiTheme="minorEastAsia" w:eastAsiaTheme="minorEastAsia" w:hAnsiTheme="minorEastAsia"/>
              </w:rPr>
            </w:pPr>
          </w:p>
        </w:tc>
      </w:tr>
    </w:tbl>
    <w:p w14:paraId="251F2018" w14:textId="77777777" w:rsidR="00B70D1F" w:rsidRPr="00E46B51" w:rsidRDefault="00B70D1F" w:rsidP="00B70D1F">
      <w:pPr>
        <w:tabs>
          <w:tab w:val="left" w:pos="5580"/>
        </w:tabs>
        <w:spacing w:before="120" w:line="360" w:lineRule="auto"/>
        <w:ind w:firstLine="420"/>
        <w:rPr>
          <w:rFonts w:asciiTheme="minorEastAsia" w:eastAsiaTheme="minorEastAsia" w:hAnsiTheme="minorEastAsia" w:cs="宋体"/>
          <w:szCs w:val="21"/>
        </w:rPr>
      </w:pPr>
      <w:r w:rsidRPr="00E46B51">
        <w:rPr>
          <w:rFonts w:asciiTheme="minorEastAsia" w:eastAsiaTheme="minorEastAsia" w:hAnsiTheme="minorEastAsia" w:hint="eastAsia"/>
        </w:rPr>
        <w:t>我公司承诺：采购人或评标委员会可以通过“信用中国”网站（www.creditchina.gov.cn）和中国政府采购网（www.ccgp.gov.cn）进行查询，我公司完全接受由此查询的结果（截止时点为投标截止时间），特此声明。</w:t>
      </w:r>
    </w:p>
    <w:p w14:paraId="361F0D50" w14:textId="77777777" w:rsidR="00712502" w:rsidRPr="00E46B51" w:rsidRDefault="00712502" w:rsidP="00712502">
      <w:pPr>
        <w:tabs>
          <w:tab w:val="left" w:pos="5580"/>
        </w:tabs>
        <w:spacing w:before="120" w:line="360" w:lineRule="auto"/>
        <w:ind w:firstLine="420"/>
        <w:rPr>
          <w:rFonts w:asciiTheme="minorEastAsia" w:eastAsiaTheme="minorEastAsia" w:hAnsiTheme="minorEastAsia" w:cs="宋体"/>
          <w:szCs w:val="21"/>
        </w:rPr>
      </w:pPr>
    </w:p>
    <w:p w14:paraId="604E92AC" w14:textId="77777777" w:rsidR="00712502" w:rsidRPr="00E46B51" w:rsidRDefault="00712502" w:rsidP="00712502">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投标人(盖章)：__________________________________</w:t>
      </w:r>
    </w:p>
    <w:p w14:paraId="415DBDCE" w14:textId="77777777" w:rsidR="00712502" w:rsidRPr="00E46B51" w:rsidRDefault="00712502" w:rsidP="00712502">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投标人授权代表签字：____________________________</w:t>
      </w:r>
    </w:p>
    <w:p w14:paraId="44476233" w14:textId="77777777" w:rsidR="00712502" w:rsidRPr="00E46B51" w:rsidRDefault="00712502" w:rsidP="00712502">
      <w:pPr>
        <w:pStyle w:val="af7"/>
        <w:spacing w:line="360" w:lineRule="auto"/>
        <w:ind w:right="1470"/>
        <w:rPr>
          <w:rFonts w:asciiTheme="minorEastAsia" w:eastAsiaTheme="minorEastAsia" w:hAnsiTheme="minorEastAsia"/>
        </w:rPr>
      </w:pPr>
      <w:r w:rsidRPr="00E46B51">
        <w:rPr>
          <w:rFonts w:asciiTheme="minorEastAsia" w:eastAsiaTheme="minorEastAsia" w:hAnsiTheme="minorEastAsia" w:hint="eastAsia"/>
        </w:rPr>
        <w:t>日期：__________________________________________</w:t>
      </w:r>
    </w:p>
    <w:p w14:paraId="018F1A9E" w14:textId="77777777" w:rsidR="00535F67" w:rsidRPr="00E46B51" w:rsidRDefault="00535F67">
      <w:pPr>
        <w:widowControl/>
        <w:suppressAutoHyphens w:val="0"/>
        <w:jc w:val="left"/>
        <w:rPr>
          <w:rFonts w:asciiTheme="minorEastAsia" w:eastAsiaTheme="minorEastAsia" w:hAnsiTheme="minorEastAsia"/>
          <w:b/>
          <w:color w:val="000000"/>
          <w:sz w:val="24"/>
          <w:szCs w:val="24"/>
        </w:rPr>
      </w:pPr>
      <w:r w:rsidRPr="00E46B51">
        <w:rPr>
          <w:rFonts w:asciiTheme="minorEastAsia" w:eastAsiaTheme="minorEastAsia" w:hAnsiTheme="minorEastAsia"/>
          <w:b/>
          <w:color w:val="000000"/>
          <w:sz w:val="24"/>
          <w:szCs w:val="24"/>
        </w:rPr>
        <w:br w:type="page"/>
      </w:r>
    </w:p>
    <w:p w14:paraId="69FCDBF0" w14:textId="77777777" w:rsidR="00535F67" w:rsidRPr="00E46B51" w:rsidRDefault="00535F67" w:rsidP="00F43A54">
      <w:pPr>
        <w:pStyle w:val="2"/>
        <w:numPr>
          <w:ilvl w:val="0"/>
          <w:numId w:val="0"/>
        </w:numPr>
        <w:tabs>
          <w:tab w:val="left" w:pos="5580"/>
        </w:tabs>
        <w:spacing w:line="22" w:lineRule="atLeast"/>
        <w:jc w:val="center"/>
        <w:rPr>
          <w:rFonts w:asciiTheme="minorEastAsia" w:eastAsiaTheme="minorEastAsia" w:hAnsiTheme="minorEastAsia" w:cs="宋体"/>
          <w:b w:val="0"/>
          <w:sz w:val="28"/>
          <w:szCs w:val="28"/>
        </w:rPr>
      </w:pPr>
      <w:r w:rsidRPr="00E46B51">
        <w:rPr>
          <w:rFonts w:asciiTheme="minorEastAsia" w:eastAsiaTheme="minorEastAsia" w:hAnsiTheme="minorEastAsia" w:cs="宋体" w:hint="eastAsia"/>
          <w:sz w:val="28"/>
          <w:szCs w:val="28"/>
        </w:rPr>
        <w:lastRenderedPageBreak/>
        <w:t>七、近三年无重大违法记录声明</w:t>
      </w:r>
    </w:p>
    <w:p w14:paraId="248E7D67" w14:textId="77777777" w:rsidR="00535F67" w:rsidRPr="00E46B51" w:rsidRDefault="00535F67" w:rsidP="00535F67">
      <w:pPr>
        <w:spacing w:line="360" w:lineRule="auto"/>
        <w:jc w:val="center"/>
        <w:rPr>
          <w:rFonts w:asciiTheme="minorEastAsia" w:eastAsiaTheme="minorEastAsia" w:hAnsiTheme="minorEastAsia" w:cs="宋体"/>
          <w:sz w:val="24"/>
        </w:rPr>
      </w:pPr>
    </w:p>
    <w:p w14:paraId="096D96FD" w14:textId="77777777" w:rsidR="00535F67" w:rsidRPr="00E46B51" w:rsidRDefault="00535F67" w:rsidP="00535F67">
      <w:pPr>
        <w:spacing w:line="360" w:lineRule="auto"/>
        <w:jc w:val="center"/>
        <w:rPr>
          <w:rFonts w:asciiTheme="minorEastAsia" w:eastAsiaTheme="minorEastAsia" w:hAnsiTheme="minorEastAsia" w:cs="宋体"/>
          <w:sz w:val="24"/>
        </w:rPr>
      </w:pPr>
    </w:p>
    <w:p w14:paraId="4C460EB9" w14:textId="77777777" w:rsidR="00535F67" w:rsidRPr="00E46B51" w:rsidRDefault="00535F67" w:rsidP="00535F67">
      <w:pPr>
        <w:spacing w:line="360" w:lineRule="auto"/>
        <w:jc w:val="center"/>
        <w:rPr>
          <w:rFonts w:asciiTheme="minorEastAsia" w:eastAsiaTheme="minorEastAsia" w:hAnsiTheme="minorEastAsia" w:cs="宋体"/>
          <w:sz w:val="24"/>
        </w:rPr>
      </w:pPr>
    </w:p>
    <w:p w14:paraId="36AFAC7E" w14:textId="77777777" w:rsidR="00535F67" w:rsidRPr="00E46B51" w:rsidRDefault="00535F67" w:rsidP="00535F67">
      <w:pPr>
        <w:spacing w:line="360" w:lineRule="auto"/>
        <w:ind w:left="1" w:firstLineChars="177" w:firstLine="372"/>
        <w:rPr>
          <w:rFonts w:asciiTheme="minorEastAsia" w:eastAsiaTheme="minorEastAsia" w:hAnsiTheme="minorEastAsia"/>
          <w:szCs w:val="21"/>
        </w:rPr>
      </w:pPr>
      <w:r w:rsidRPr="00E46B51">
        <w:rPr>
          <w:rFonts w:asciiTheme="minorEastAsia" w:eastAsiaTheme="minorEastAsia" w:hAnsiTheme="minorEastAsia" w:hint="eastAsia"/>
          <w:kern w:val="0"/>
          <w:szCs w:val="21"/>
        </w:rPr>
        <w:t>我公司</w:t>
      </w:r>
      <w:r w:rsidRPr="00E46B51">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0C793D16" w14:textId="77777777" w:rsidR="00535F67" w:rsidRPr="00E46B51" w:rsidRDefault="00535F67" w:rsidP="00535F67">
      <w:pPr>
        <w:spacing w:line="360" w:lineRule="auto"/>
        <w:ind w:left="1" w:firstLineChars="177" w:firstLine="372"/>
        <w:rPr>
          <w:rFonts w:asciiTheme="minorEastAsia" w:eastAsiaTheme="minorEastAsia" w:hAnsiTheme="minorEastAsia"/>
          <w:szCs w:val="21"/>
        </w:rPr>
      </w:pPr>
    </w:p>
    <w:p w14:paraId="22292A45" w14:textId="77777777" w:rsidR="00535F67" w:rsidRPr="00E46B51" w:rsidRDefault="00535F67" w:rsidP="00535F67">
      <w:pPr>
        <w:spacing w:line="360" w:lineRule="auto"/>
        <w:ind w:left="1" w:firstLineChars="177" w:firstLine="372"/>
        <w:rPr>
          <w:rFonts w:asciiTheme="minorEastAsia" w:eastAsiaTheme="minorEastAsia" w:hAnsiTheme="minorEastAsia"/>
          <w:kern w:val="0"/>
          <w:szCs w:val="21"/>
        </w:rPr>
      </w:pPr>
      <w:r w:rsidRPr="00E46B51">
        <w:rPr>
          <w:rFonts w:asciiTheme="minorEastAsia" w:eastAsiaTheme="minorEastAsia" w:hAnsiTheme="minorEastAsia" w:hint="eastAsia"/>
          <w:szCs w:val="21"/>
        </w:rPr>
        <w:t>特此声明。</w:t>
      </w:r>
    </w:p>
    <w:p w14:paraId="2047522A" w14:textId="77777777" w:rsidR="00535F67" w:rsidRPr="00E46B51" w:rsidRDefault="00535F67" w:rsidP="00535F67">
      <w:pPr>
        <w:pStyle w:val="af7"/>
        <w:tabs>
          <w:tab w:val="left" w:pos="5580"/>
        </w:tabs>
        <w:spacing w:line="360" w:lineRule="auto"/>
        <w:rPr>
          <w:rFonts w:asciiTheme="minorEastAsia" w:eastAsiaTheme="minorEastAsia" w:hAnsiTheme="minorEastAsia"/>
        </w:rPr>
      </w:pPr>
    </w:p>
    <w:p w14:paraId="6B27D877" w14:textId="77777777" w:rsidR="00535F67" w:rsidRPr="00E46B51" w:rsidRDefault="00535F67" w:rsidP="00535F67">
      <w:pPr>
        <w:pStyle w:val="af7"/>
        <w:tabs>
          <w:tab w:val="left" w:pos="5580"/>
        </w:tabs>
        <w:spacing w:line="360" w:lineRule="auto"/>
        <w:rPr>
          <w:rFonts w:asciiTheme="minorEastAsia" w:eastAsiaTheme="minorEastAsia" w:hAnsiTheme="minorEastAsia"/>
        </w:rPr>
      </w:pPr>
    </w:p>
    <w:p w14:paraId="72A84ACF" w14:textId="77777777" w:rsidR="00535F67" w:rsidRPr="00E46B51" w:rsidRDefault="00535F67" w:rsidP="00535F67">
      <w:pPr>
        <w:pStyle w:val="af7"/>
        <w:tabs>
          <w:tab w:val="left" w:pos="5580"/>
        </w:tabs>
        <w:spacing w:line="360" w:lineRule="auto"/>
        <w:rPr>
          <w:rFonts w:asciiTheme="minorEastAsia" w:eastAsiaTheme="minorEastAsia" w:hAnsiTheme="minorEastAsia"/>
        </w:rPr>
      </w:pPr>
    </w:p>
    <w:p w14:paraId="3D4AD186" w14:textId="77777777" w:rsidR="00535F67" w:rsidRPr="00E46B51" w:rsidRDefault="00535F67" w:rsidP="00535F67">
      <w:pPr>
        <w:tabs>
          <w:tab w:val="left" w:pos="5580"/>
        </w:tabs>
        <w:spacing w:before="120" w:line="360" w:lineRule="auto"/>
        <w:ind w:firstLine="420"/>
        <w:rPr>
          <w:rFonts w:asciiTheme="minorEastAsia" w:eastAsiaTheme="minorEastAsia" w:hAnsiTheme="minorEastAsia" w:cs="宋体"/>
          <w:szCs w:val="21"/>
        </w:rPr>
      </w:pPr>
    </w:p>
    <w:p w14:paraId="7A54D1ED" w14:textId="77777777" w:rsidR="00535F67" w:rsidRPr="00E46B51" w:rsidRDefault="00535F67" w:rsidP="00535F67">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投标人(盖章)：__________________________________</w:t>
      </w:r>
    </w:p>
    <w:p w14:paraId="23065F8B" w14:textId="77777777" w:rsidR="00535F67" w:rsidRPr="00E46B51" w:rsidRDefault="00535F67" w:rsidP="00535F67">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投标人授权代表签字：____________________________</w:t>
      </w:r>
    </w:p>
    <w:p w14:paraId="468C2772" w14:textId="77777777" w:rsidR="00535F67" w:rsidRPr="00E46B51" w:rsidRDefault="00535F67" w:rsidP="00535F67">
      <w:pPr>
        <w:pStyle w:val="af7"/>
        <w:spacing w:line="360" w:lineRule="auto"/>
        <w:ind w:right="1470"/>
        <w:rPr>
          <w:rFonts w:asciiTheme="minorEastAsia" w:eastAsiaTheme="minorEastAsia" w:hAnsiTheme="minorEastAsia"/>
        </w:rPr>
      </w:pPr>
      <w:r w:rsidRPr="00E46B51">
        <w:rPr>
          <w:rFonts w:asciiTheme="minorEastAsia" w:eastAsiaTheme="minorEastAsia" w:hAnsiTheme="minorEastAsia" w:hint="eastAsia"/>
        </w:rPr>
        <w:t>日期：__________________________________________</w:t>
      </w:r>
    </w:p>
    <w:p w14:paraId="09D212FD" w14:textId="77777777" w:rsidR="00535F67" w:rsidRPr="00E46B51" w:rsidRDefault="00535F67" w:rsidP="00712502">
      <w:pPr>
        <w:pStyle w:val="af7"/>
        <w:spacing w:line="360" w:lineRule="auto"/>
        <w:ind w:right="1470"/>
        <w:rPr>
          <w:rFonts w:asciiTheme="minorEastAsia" w:eastAsiaTheme="minorEastAsia" w:hAnsiTheme="minorEastAsia"/>
        </w:rPr>
      </w:pPr>
    </w:p>
    <w:p w14:paraId="5B2F2DD4" w14:textId="77777777" w:rsidR="00712502" w:rsidRPr="00E46B51" w:rsidRDefault="00712502" w:rsidP="006626A5">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szCs w:val="21"/>
          <w:lang w:eastAsia="zh-CN"/>
        </w:rPr>
        <w:br w:type="page"/>
      </w:r>
      <w:r w:rsidR="00535F67" w:rsidRPr="00E46B51">
        <w:rPr>
          <w:rFonts w:asciiTheme="minorEastAsia" w:eastAsiaTheme="minorEastAsia" w:hAnsiTheme="minorEastAsia" w:cs="宋体"/>
          <w:sz w:val="28"/>
          <w:szCs w:val="28"/>
        </w:rPr>
        <w:lastRenderedPageBreak/>
        <w:t>八</w:t>
      </w:r>
      <w:r w:rsidRPr="00E46B51">
        <w:rPr>
          <w:rFonts w:asciiTheme="minorEastAsia" w:eastAsiaTheme="minorEastAsia" w:hAnsiTheme="minorEastAsia" w:cs="宋体" w:hint="eastAsia"/>
          <w:sz w:val="28"/>
          <w:szCs w:val="28"/>
        </w:rPr>
        <w:t>、投标人的资信证明</w:t>
      </w:r>
    </w:p>
    <w:p w14:paraId="3BFE0784" w14:textId="77777777" w:rsidR="00712502" w:rsidRPr="00E46B51" w:rsidRDefault="00712502" w:rsidP="00712502">
      <w:pPr>
        <w:tabs>
          <w:tab w:val="left" w:pos="5580"/>
        </w:tabs>
        <w:spacing w:before="120" w:line="360" w:lineRule="auto"/>
        <w:ind w:firstLine="420"/>
        <w:jc w:val="center"/>
        <w:rPr>
          <w:rFonts w:asciiTheme="minorEastAsia" w:eastAsiaTheme="minorEastAsia" w:hAnsiTheme="minorEastAsia" w:cs="宋体"/>
          <w:szCs w:val="21"/>
        </w:rPr>
      </w:pPr>
    </w:p>
    <w:p w14:paraId="1B732334" w14:textId="77777777" w:rsidR="00712502" w:rsidRPr="00E46B51" w:rsidRDefault="00712502" w:rsidP="00712502">
      <w:pPr>
        <w:tabs>
          <w:tab w:val="left" w:pos="5580"/>
        </w:tabs>
        <w:spacing w:line="360" w:lineRule="auto"/>
        <w:ind w:firstLine="525"/>
        <w:rPr>
          <w:rFonts w:asciiTheme="minorEastAsia" w:eastAsiaTheme="minorEastAsia" w:hAnsiTheme="minorEastAsia" w:cs="宋体"/>
          <w:b/>
          <w:szCs w:val="21"/>
        </w:rPr>
      </w:pPr>
      <w:r w:rsidRPr="00E46B51">
        <w:rPr>
          <w:rFonts w:asciiTheme="minorEastAsia" w:eastAsiaTheme="minorEastAsia" w:hAnsiTheme="minorEastAsia" w:cs="宋体" w:hint="eastAsia"/>
          <w:szCs w:val="21"/>
        </w:rPr>
        <w:t>会计师事务所出具的</w:t>
      </w:r>
      <w:r w:rsidRPr="00E46B51">
        <w:rPr>
          <w:rFonts w:asciiTheme="minorEastAsia" w:eastAsiaTheme="minorEastAsia" w:hAnsiTheme="minorEastAsia" w:cs="宋体" w:hint="eastAsia"/>
          <w:szCs w:val="21"/>
          <w:lang w:eastAsia="zh-CN"/>
        </w:rPr>
        <w:t>2016年度</w:t>
      </w:r>
      <w:r w:rsidRPr="00E46B51">
        <w:rPr>
          <w:rFonts w:asciiTheme="minorEastAsia" w:eastAsiaTheme="minorEastAsia" w:hAnsiTheme="minorEastAsia" w:cs="宋体" w:hint="eastAsia"/>
          <w:szCs w:val="21"/>
        </w:rPr>
        <w:t>财务审计报告或银行出具的资信证明。</w:t>
      </w:r>
    </w:p>
    <w:p w14:paraId="2B1A49F9" w14:textId="77777777" w:rsidR="00712502" w:rsidRPr="00E46B51" w:rsidRDefault="00712502" w:rsidP="00712502">
      <w:pPr>
        <w:tabs>
          <w:tab w:val="left" w:pos="5580"/>
        </w:tabs>
        <w:spacing w:line="360" w:lineRule="auto"/>
        <w:ind w:firstLine="549"/>
        <w:rPr>
          <w:rFonts w:asciiTheme="minorEastAsia" w:eastAsiaTheme="minorEastAsia" w:hAnsiTheme="minorEastAsia" w:cs="宋体"/>
          <w:b/>
          <w:szCs w:val="21"/>
        </w:rPr>
      </w:pPr>
    </w:p>
    <w:p w14:paraId="2A94A542" w14:textId="77777777" w:rsidR="00712502" w:rsidRPr="00E46B51" w:rsidRDefault="00712502" w:rsidP="00712502">
      <w:pPr>
        <w:tabs>
          <w:tab w:val="left" w:pos="5580"/>
        </w:tabs>
        <w:spacing w:line="360" w:lineRule="auto"/>
        <w:ind w:firstLine="525"/>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说明：</w:t>
      </w:r>
    </w:p>
    <w:p w14:paraId="2394999D" w14:textId="77777777" w:rsidR="00712502" w:rsidRPr="00E46B51" w:rsidRDefault="00712502" w:rsidP="00712502">
      <w:pPr>
        <w:tabs>
          <w:tab w:val="left" w:pos="5580"/>
        </w:tabs>
        <w:spacing w:line="360" w:lineRule="auto"/>
        <w:ind w:firstLine="525"/>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1、投标人在投标文件中，应提供本单位</w:t>
      </w:r>
      <w:r w:rsidRPr="00E46B51">
        <w:rPr>
          <w:rFonts w:asciiTheme="minorEastAsia" w:eastAsiaTheme="minorEastAsia" w:hAnsiTheme="minorEastAsia" w:cs="宋体" w:hint="eastAsia"/>
          <w:szCs w:val="21"/>
          <w:lang w:eastAsia="zh-CN"/>
        </w:rPr>
        <w:t>2016年度</w:t>
      </w:r>
      <w:r w:rsidRPr="00E46B51">
        <w:rPr>
          <w:rFonts w:asciiTheme="minorEastAsia" w:eastAsiaTheme="minorEastAsia" w:hAnsiTheme="minorEastAsia" w:cs="宋体" w:hint="eastAsia"/>
          <w:szCs w:val="21"/>
        </w:rPr>
        <w:t>经会计师事务所出具的审计报告复印件</w:t>
      </w:r>
      <w:r w:rsidRPr="00E46B51">
        <w:rPr>
          <w:rFonts w:asciiTheme="minorEastAsia" w:eastAsiaTheme="minorEastAsia" w:hAnsiTheme="minorEastAsia" w:cs="宋体" w:hint="eastAsia"/>
          <w:szCs w:val="21"/>
          <w:lang w:eastAsia="zh-CN"/>
        </w:rPr>
        <w:t>(</w:t>
      </w:r>
      <w:r w:rsidRPr="00E46B51">
        <w:rPr>
          <w:rFonts w:asciiTheme="minorEastAsia" w:eastAsiaTheme="minorEastAsia" w:hAnsiTheme="minorEastAsia" w:cs="宋体" w:hint="eastAsia"/>
          <w:szCs w:val="21"/>
        </w:rPr>
        <w:t>提供审计报告、资产负债表、损益表、现金流量表即可</w:t>
      </w:r>
      <w:r w:rsidRPr="00E46B51">
        <w:rPr>
          <w:rFonts w:asciiTheme="minorEastAsia" w:eastAsiaTheme="minorEastAsia" w:hAnsiTheme="minorEastAsia" w:cs="宋体" w:hint="eastAsia"/>
          <w:szCs w:val="21"/>
          <w:lang w:eastAsia="zh-CN"/>
        </w:rPr>
        <w:t>)</w:t>
      </w:r>
      <w:r w:rsidRPr="00E46B51">
        <w:rPr>
          <w:rFonts w:asciiTheme="minorEastAsia" w:eastAsiaTheme="minorEastAsia" w:hAnsiTheme="minorEastAsia" w:cs="宋体" w:hint="eastAsia"/>
          <w:szCs w:val="21"/>
        </w:rPr>
        <w:t>。</w:t>
      </w:r>
    </w:p>
    <w:p w14:paraId="16D5DE33" w14:textId="77777777" w:rsidR="00712502" w:rsidRPr="00E46B51" w:rsidRDefault="00712502" w:rsidP="00712502">
      <w:pPr>
        <w:tabs>
          <w:tab w:val="left" w:pos="5580"/>
        </w:tabs>
        <w:spacing w:line="360" w:lineRule="auto"/>
        <w:ind w:firstLine="525"/>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2、如投标人无法提供上</w:t>
      </w:r>
      <w:r w:rsidRPr="00E46B51">
        <w:rPr>
          <w:rFonts w:asciiTheme="minorEastAsia" w:eastAsiaTheme="minorEastAsia" w:hAnsiTheme="minorEastAsia" w:cs="宋体" w:hint="eastAsia"/>
          <w:szCs w:val="21"/>
          <w:lang w:eastAsia="zh-CN"/>
        </w:rPr>
        <w:t>述</w:t>
      </w:r>
      <w:r w:rsidRPr="00E46B51">
        <w:rPr>
          <w:rFonts w:asciiTheme="minorEastAsia" w:eastAsiaTheme="minorEastAsia" w:hAnsiTheme="minorEastAsia" w:cs="宋体" w:hint="eastAsia"/>
          <w:szCs w:val="21"/>
        </w:rPr>
        <w:t>年度审计报告，则需提供银行出具的资信证明。银行资信证明可提供原件，也可提供银行在开标日前三个月内开具资信证明的复印件（银行资信证明可不受收受人和项目的限制）。若提供的是复印件，</w:t>
      </w:r>
      <w:r w:rsidR="00746F4E" w:rsidRPr="00E46B51">
        <w:rPr>
          <w:rFonts w:asciiTheme="minorEastAsia" w:eastAsiaTheme="minorEastAsia" w:hAnsiTheme="minorEastAsia" w:cs="宋体" w:hint="eastAsia"/>
          <w:szCs w:val="21"/>
        </w:rPr>
        <w:t>采购单位</w:t>
      </w:r>
      <w:r w:rsidRPr="00E46B51">
        <w:rPr>
          <w:rFonts w:asciiTheme="minorEastAsia" w:eastAsiaTheme="minorEastAsia" w:hAnsiTheme="minorEastAsia" w:cs="宋体" w:hint="eastAsia"/>
          <w:szCs w:val="21"/>
        </w:rPr>
        <w:t>保留审核原件的权利。</w:t>
      </w:r>
    </w:p>
    <w:p w14:paraId="25BA0CEA" w14:textId="77777777" w:rsidR="00712502" w:rsidRPr="00E46B51" w:rsidRDefault="00712502" w:rsidP="00712502">
      <w:pPr>
        <w:tabs>
          <w:tab w:val="left" w:pos="5580"/>
        </w:tabs>
        <w:spacing w:line="360" w:lineRule="auto"/>
        <w:ind w:firstLine="525"/>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3、成立一年内的公司可提交验资证明复印件。</w:t>
      </w:r>
    </w:p>
    <w:p w14:paraId="6D8E444C" w14:textId="77777777" w:rsidR="00712502" w:rsidRPr="00E46B51" w:rsidRDefault="00712502" w:rsidP="00712502">
      <w:pPr>
        <w:tabs>
          <w:tab w:val="left" w:pos="5580"/>
        </w:tabs>
        <w:spacing w:line="360" w:lineRule="auto"/>
        <w:ind w:firstLine="525"/>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05DF08E8" w14:textId="77777777" w:rsidR="00E2082A" w:rsidRPr="00E46B51" w:rsidRDefault="00E2082A">
      <w:pPr>
        <w:widowControl/>
        <w:suppressAutoHyphens w:val="0"/>
        <w:jc w:val="left"/>
        <w:rPr>
          <w:rFonts w:asciiTheme="minorEastAsia" w:eastAsiaTheme="minorEastAsia" w:hAnsiTheme="minorEastAsia"/>
        </w:rPr>
      </w:pPr>
    </w:p>
    <w:p w14:paraId="586551F8" w14:textId="77777777" w:rsidR="007F2475" w:rsidRPr="00E46B51" w:rsidRDefault="007F2475">
      <w:pPr>
        <w:widowControl/>
        <w:suppressAutoHyphens w:val="0"/>
        <w:jc w:val="left"/>
        <w:rPr>
          <w:rFonts w:asciiTheme="minorEastAsia" w:eastAsiaTheme="minorEastAsia" w:hAnsiTheme="minorEastAsia"/>
        </w:rPr>
      </w:pPr>
      <w:r w:rsidRPr="00E46B51">
        <w:rPr>
          <w:rFonts w:asciiTheme="minorEastAsia" w:eastAsiaTheme="minorEastAsia" w:hAnsiTheme="minorEastAsia"/>
        </w:rPr>
        <w:br w:type="page"/>
      </w:r>
    </w:p>
    <w:p w14:paraId="42067EF2" w14:textId="77777777" w:rsidR="007F2475" w:rsidRPr="00E46B51" w:rsidRDefault="00535F67" w:rsidP="00DF7893">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cs="宋体" w:hint="eastAsia"/>
          <w:sz w:val="28"/>
          <w:szCs w:val="28"/>
        </w:rPr>
        <w:lastRenderedPageBreak/>
        <w:t>九</w:t>
      </w:r>
      <w:r w:rsidR="007F2475" w:rsidRPr="00E46B51">
        <w:rPr>
          <w:rFonts w:asciiTheme="minorEastAsia" w:eastAsiaTheme="minorEastAsia" w:hAnsiTheme="minorEastAsia" w:cs="宋体" w:hint="eastAsia"/>
          <w:sz w:val="28"/>
          <w:szCs w:val="28"/>
        </w:rPr>
        <w:t>、授权</w:t>
      </w:r>
      <w:r w:rsidR="007F2475" w:rsidRPr="00E46B51">
        <w:rPr>
          <w:rFonts w:asciiTheme="minorEastAsia" w:eastAsiaTheme="minorEastAsia" w:hAnsiTheme="minorEastAsia" w:cs="宋体"/>
          <w:sz w:val="28"/>
          <w:szCs w:val="28"/>
        </w:rPr>
        <w:t>证明文件</w:t>
      </w:r>
    </w:p>
    <w:p w14:paraId="0E40DA51" w14:textId="77777777" w:rsidR="007F2475" w:rsidRPr="00E46B51" w:rsidRDefault="007F2475" w:rsidP="007F2475">
      <w:pPr>
        <w:pStyle w:val="af7"/>
        <w:spacing w:line="360" w:lineRule="auto"/>
        <w:rPr>
          <w:rFonts w:asciiTheme="minorEastAsia" w:eastAsiaTheme="minorEastAsia" w:hAnsiTheme="minorEastAsia"/>
          <w:lang w:eastAsia="zh-CN"/>
        </w:rPr>
      </w:pPr>
    </w:p>
    <w:p w14:paraId="69040514" w14:textId="77777777" w:rsidR="004F4E93" w:rsidRPr="00E46B51" w:rsidRDefault="001A2914" w:rsidP="00E2082A">
      <w:pPr>
        <w:pStyle w:val="af7"/>
        <w:spacing w:line="360" w:lineRule="auto"/>
        <w:ind w:firstLineChars="200" w:firstLine="420"/>
        <w:jc w:val="left"/>
        <w:rPr>
          <w:rFonts w:asciiTheme="minorEastAsia" w:eastAsiaTheme="minorEastAsia" w:hAnsiTheme="minorEastAsia"/>
          <w:lang w:eastAsia="zh-CN"/>
        </w:rPr>
      </w:pPr>
      <w:r w:rsidRPr="00E46B51">
        <w:rPr>
          <w:rFonts w:asciiTheme="minorEastAsia" w:eastAsiaTheme="minorEastAsia" w:hAnsiTheme="minorEastAsia" w:hint="eastAsia"/>
          <w:lang w:eastAsia="zh-CN"/>
        </w:rPr>
        <w:t>本项目：</w:t>
      </w:r>
      <w:r w:rsidR="008F216C" w:rsidRPr="00E46B51">
        <w:rPr>
          <w:rFonts w:asciiTheme="minorEastAsia" w:eastAsiaTheme="minorEastAsia" w:hAnsiTheme="minorEastAsia"/>
          <w:b/>
          <w:bdr w:val="single" w:sz="4" w:space="0" w:color="auto"/>
          <w:lang w:eastAsia="zh-CN"/>
        </w:rPr>
        <w:t xml:space="preserve">  </w:t>
      </w:r>
      <w:r w:rsidR="0072017C" w:rsidRPr="00E46B51">
        <w:rPr>
          <w:rFonts w:asciiTheme="minorEastAsia" w:eastAsiaTheme="minorEastAsia" w:hAnsiTheme="minorEastAsia"/>
          <w:lang w:eastAsia="zh-CN"/>
        </w:rPr>
        <w:t xml:space="preserve"> </w:t>
      </w:r>
      <w:r w:rsidR="004F4E93" w:rsidRPr="00E46B51">
        <w:rPr>
          <w:rFonts w:asciiTheme="minorEastAsia" w:eastAsiaTheme="minorEastAsia" w:hAnsiTheme="minorEastAsia" w:hint="eastAsia"/>
          <w:lang w:eastAsia="zh-CN"/>
        </w:rPr>
        <w:t>不适用</w:t>
      </w:r>
      <w:r w:rsidR="0072017C" w:rsidRPr="00E46B51">
        <w:rPr>
          <w:rFonts w:asciiTheme="minorEastAsia" w:eastAsiaTheme="minorEastAsia" w:hAnsiTheme="minorEastAsia" w:hint="eastAsia"/>
          <w:lang w:eastAsia="zh-CN"/>
        </w:rPr>
        <w:t>；</w:t>
      </w:r>
    </w:p>
    <w:p w14:paraId="5A43BE2F" w14:textId="77777777" w:rsidR="007F2475" w:rsidRPr="00E46B51" w:rsidRDefault="008F216C" w:rsidP="004F4E93">
      <w:pPr>
        <w:pStyle w:val="af7"/>
        <w:spacing w:line="360" w:lineRule="auto"/>
        <w:ind w:firstLineChars="600" w:firstLine="1260"/>
        <w:jc w:val="left"/>
        <w:rPr>
          <w:rFonts w:asciiTheme="minorEastAsia" w:eastAsiaTheme="minorEastAsia" w:hAnsiTheme="minorEastAsia"/>
          <w:lang w:eastAsia="zh-CN"/>
        </w:rPr>
      </w:pPr>
      <w:r w:rsidRPr="00E46B51">
        <w:rPr>
          <w:rFonts w:asciiTheme="minorEastAsia" w:eastAsiaTheme="minorEastAsia" w:hAnsiTheme="minorEastAsia" w:hint="eastAsia"/>
          <w:bdr w:val="single" w:sz="4" w:space="0" w:color="auto"/>
          <w:lang w:eastAsia="zh-CN"/>
        </w:rPr>
        <w:t>√</w:t>
      </w:r>
      <w:r w:rsidRPr="00E46B51">
        <w:rPr>
          <w:rFonts w:asciiTheme="minorEastAsia" w:eastAsiaTheme="minorEastAsia" w:hAnsiTheme="minorEastAsia"/>
          <w:lang w:eastAsia="zh-CN"/>
        </w:rPr>
        <w:t xml:space="preserve">   </w:t>
      </w:r>
      <w:r w:rsidR="001A2914" w:rsidRPr="00E46B51">
        <w:rPr>
          <w:rFonts w:asciiTheme="minorEastAsia" w:eastAsiaTheme="minorEastAsia" w:hAnsiTheme="minorEastAsia" w:hint="eastAsia"/>
          <w:lang w:eastAsia="zh-CN"/>
        </w:rPr>
        <w:t>适</w:t>
      </w:r>
      <w:r w:rsidR="004F4E93" w:rsidRPr="00E46B51">
        <w:rPr>
          <w:rFonts w:asciiTheme="minorEastAsia" w:eastAsiaTheme="minorEastAsia" w:hAnsiTheme="minorEastAsia" w:hint="eastAsia"/>
          <w:lang w:eastAsia="zh-CN"/>
        </w:rPr>
        <w:t xml:space="preserve">  </w:t>
      </w:r>
      <w:r w:rsidR="001A2914" w:rsidRPr="00E46B51">
        <w:rPr>
          <w:rFonts w:asciiTheme="minorEastAsia" w:eastAsiaTheme="minorEastAsia" w:hAnsiTheme="minorEastAsia" w:hint="eastAsia"/>
          <w:lang w:eastAsia="zh-CN"/>
        </w:rPr>
        <w:t>用</w:t>
      </w:r>
      <w:r w:rsidR="0072017C" w:rsidRPr="00E46B51">
        <w:rPr>
          <w:rFonts w:asciiTheme="minorEastAsia" w:eastAsiaTheme="minorEastAsia" w:hAnsiTheme="minorEastAsia" w:hint="eastAsia"/>
          <w:lang w:eastAsia="zh-CN"/>
        </w:rPr>
        <w:t>；</w:t>
      </w:r>
      <w:r w:rsidR="001A2914" w:rsidRPr="00E46B51">
        <w:rPr>
          <w:rFonts w:asciiTheme="minorEastAsia" w:eastAsiaTheme="minorEastAsia" w:hAnsiTheme="minorEastAsia" w:hint="eastAsia"/>
          <w:lang w:eastAsia="zh-CN"/>
        </w:rPr>
        <w:t>请</w:t>
      </w:r>
      <w:r w:rsidR="007F2475" w:rsidRPr="00E46B51">
        <w:rPr>
          <w:rFonts w:asciiTheme="minorEastAsia" w:eastAsiaTheme="minorEastAsia" w:hAnsiTheme="minorEastAsia" w:hint="eastAsia"/>
          <w:lang w:eastAsia="zh-CN"/>
        </w:rPr>
        <w:t>按</w:t>
      </w:r>
      <w:r w:rsidR="007F2475" w:rsidRPr="00E46B51">
        <w:rPr>
          <w:rFonts w:asciiTheme="minorEastAsia" w:eastAsiaTheme="minorEastAsia" w:hAnsiTheme="minorEastAsia"/>
          <w:lang w:eastAsia="zh-CN"/>
        </w:rPr>
        <w:t>技术/服务需求</w:t>
      </w:r>
      <w:r w:rsidR="007F2475" w:rsidRPr="00E46B51">
        <w:rPr>
          <w:rFonts w:asciiTheme="minorEastAsia" w:eastAsiaTheme="minorEastAsia" w:hAnsiTheme="minorEastAsia" w:hint="eastAsia"/>
          <w:lang w:eastAsia="zh-CN"/>
        </w:rPr>
        <w:t>中</w:t>
      </w:r>
      <w:r w:rsidR="001A2914" w:rsidRPr="00E46B51">
        <w:rPr>
          <w:rFonts w:asciiTheme="minorEastAsia" w:eastAsiaTheme="minorEastAsia" w:hAnsiTheme="minorEastAsia"/>
          <w:lang w:eastAsia="zh-CN"/>
        </w:rPr>
        <w:t>的要求提供</w:t>
      </w:r>
      <w:r w:rsidR="004F4E93" w:rsidRPr="00E46B51">
        <w:rPr>
          <w:rFonts w:asciiTheme="minorEastAsia" w:eastAsiaTheme="minorEastAsia" w:hAnsiTheme="minorEastAsia"/>
          <w:lang w:eastAsia="zh-CN"/>
        </w:rPr>
        <w:t>。</w:t>
      </w:r>
    </w:p>
    <w:p w14:paraId="73E3FCD1" w14:textId="77777777" w:rsidR="007F2475" w:rsidRPr="00E46B51" w:rsidRDefault="007F2475">
      <w:pPr>
        <w:widowControl/>
        <w:suppressAutoHyphens w:val="0"/>
        <w:jc w:val="left"/>
        <w:rPr>
          <w:rFonts w:asciiTheme="minorEastAsia" w:eastAsiaTheme="minorEastAsia" w:hAnsiTheme="minorEastAsia"/>
        </w:rPr>
      </w:pPr>
    </w:p>
    <w:p w14:paraId="0C66E5C6" w14:textId="77777777" w:rsidR="00BF40D4" w:rsidRPr="00E46B51" w:rsidRDefault="00BF40D4" w:rsidP="00BF40D4">
      <w:pPr>
        <w:pStyle w:val="af7"/>
        <w:spacing w:line="360" w:lineRule="auto"/>
        <w:jc w:val="left"/>
        <w:rPr>
          <w:rFonts w:asciiTheme="minorEastAsia" w:eastAsiaTheme="minorEastAsia" w:hAnsiTheme="minorEastAsia"/>
        </w:rPr>
      </w:pPr>
    </w:p>
    <w:p w14:paraId="62899C8B" w14:textId="77777777" w:rsidR="00BF40D4" w:rsidRPr="00E46B51" w:rsidRDefault="00BF40D4" w:rsidP="00BF40D4">
      <w:pPr>
        <w:pStyle w:val="af7"/>
        <w:spacing w:line="360" w:lineRule="auto"/>
        <w:rPr>
          <w:rFonts w:asciiTheme="minorEastAsia" w:eastAsiaTheme="minorEastAsia" w:hAnsiTheme="minorEastAsia"/>
          <w:i/>
          <w:szCs w:val="21"/>
          <w:u w:val="single"/>
        </w:rPr>
      </w:pPr>
      <w:r w:rsidRPr="00E46B51">
        <w:rPr>
          <w:rFonts w:asciiTheme="minorEastAsia" w:eastAsiaTheme="minorEastAsia" w:hAnsiTheme="minorEastAsia" w:hint="eastAsia"/>
          <w:iCs/>
          <w:szCs w:val="21"/>
        </w:rPr>
        <w:t>致：</w:t>
      </w:r>
      <w:r w:rsidRPr="00E46B51">
        <w:rPr>
          <w:rFonts w:asciiTheme="minorEastAsia" w:eastAsiaTheme="minorEastAsia" w:hAnsiTheme="minorEastAsia" w:hint="eastAsia"/>
          <w:i/>
          <w:szCs w:val="21"/>
          <w:u w:val="single"/>
        </w:rPr>
        <w:t xml:space="preserve">(采购代理机构) </w:t>
      </w:r>
    </w:p>
    <w:p w14:paraId="54476280" w14:textId="77777777" w:rsidR="00BF40D4" w:rsidRPr="00E46B51" w:rsidRDefault="00BF40D4" w:rsidP="00BF40D4">
      <w:pPr>
        <w:pStyle w:val="af7"/>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我们</w:t>
      </w:r>
      <w:r w:rsidRPr="00E46B51">
        <w:rPr>
          <w:rFonts w:asciiTheme="minorEastAsia" w:eastAsiaTheme="minorEastAsia" w:hAnsiTheme="minorEastAsia" w:hint="eastAsia"/>
          <w:i/>
          <w:szCs w:val="21"/>
          <w:u w:val="single"/>
        </w:rPr>
        <w:t xml:space="preserve">（公司名称） </w:t>
      </w:r>
      <w:r w:rsidRPr="00E46B51">
        <w:rPr>
          <w:rFonts w:asciiTheme="minorEastAsia" w:eastAsiaTheme="minorEastAsia" w:hAnsiTheme="minorEastAsia" w:hint="eastAsia"/>
          <w:szCs w:val="21"/>
        </w:rPr>
        <w:t>是按</w:t>
      </w:r>
      <w:r w:rsidRPr="00E46B51">
        <w:rPr>
          <w:rFonts w:asciiTheme="minorEastAsia" w:eastAsiaTheme="minorEastAsia" w:hAnsiTheme="minorEastAsia" w:hint="eastAsia"/>
          <w:i/>
          <w:szCs w:val="21"/>
          <w:u w:val="single"/>
        </w:rPr>
        <w:t xml:space="preserve">（国家/地区名称） </w:t>
      </w:r>
      <w:r w:rsidRPr="00E46B51">
        <w:rPr>
          <w:rFonts w:asciiTheme="minorEastAsia" w:eastAsiaTheme="minorEastAsia" w:hAnsiTheme="minorEastAsia" w:hint="eastAsia"/>
          <w:szCs w:val="21"/>
        </w:rPr>
        <w:t>法律成立的公司，主要营业地点设在</w:t>
      </w:r>
      <w:r w:rsidRPr="00E46B51">
        <w:rPr>
          <w:rFonts w:asciiTheme="minorEastAsia" w:eastAsiaTheme="minorEastAsia" w:hAnsiTheme="minorEastAsia" w:hint="eastAsia"/>
          <w:i/>
          <w:szCs w:val="21"/>
          <w:u w:val="single"/>
        </w:rPr>
        <w:t xml:space="preserve">（地址） </w:t>
      </w:r>
      <w:r w:rsidRPr="00E46B51">
        <w:rPr>
          <w:rFonts w:asciiTheme="minorEastAsia" w:eastAsiaTheme="minorEastAsia" w:hAnsiTheme="minorEastAsia" w:hint="eastAsia"/>
          <w:szCs w:val="21"/>
        </w:rPr>
        <w:t>。兹指派按</w:t>
      </w:r>
      <w:r w:rsidRPr="00E46B51">
        <w:rPr>
          <w:rFonts w:asciiTheme="minorEastAsia" w:eastAsiaTheme="minorEastAsia" w:hAnsiTheme="minorEastAsia" w:hint="eastAsia"/>
          <w:i/>
          <w:szCs w:val="21"/>
          <w:u w:val="single"/>
        </w:rPr>
        <w:t xml:space="preserve">（国家/地区名称) </w:t>
      </w:r>
      <w:r w:rsidRPr="00E46B51">
        <w:rPr>
          <w:rFonts w:asciiTheme="minorEastAsia" w:eastAsiaTheme="minorEastAsia" w:hAnsiTheme="minorEastAsia" w:hint="eastAsia"/>
          <w:szCs w:val="21"/>
        </w:rPr>
        <w:t>的法律正式成立的，主要营业地点设在</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i/>
          <w:szCs w:val="21"/>
          <w:u w:val="single"/>
        </w:rPr>
        <w:t xml:space="preserve">(投标人地址) </w:t>
      </w:r>
      <w:r w:rsidRPr="00E46B51">
        <w:rPr>
          <w:rFonts w:asciiTheme="minorEastAsia" w:eastAsiaTheme="minorEastAsia" w:hAnsiTheme="minorEastAsia" w:hint="eastAsia"/>
          <w:szCs w:val="21"/>
        </w:rPr>
        <w:t>的</w:t>
      </w:r>
      <w:r w:rsidRPr="00E46B51">
        <w:rPr>
          <w:rFonts w:asciiTheme="minorEastAsia" w:eastAsiaTheme="minorEastAsia" w:hAnsiTheme="minorEastAsia" w:hint="eastAsia"/>
          <w:i/>
          <w:szCs w:val="21"/>
          <w:u w:val="single"/>
        </w:rPr>
        <w:t xml:space="preserve">（投标人名称) </w:t>
      </w:r>
      <w:r w:rsidRPr="00E46B51">
        <w:rPr>
          <w:rFonts w:asciiTheme="minorEastAsia" w:eastAsiaTheme="minorEastAsia" w:hAnsiTheme="minorEastAsia" w:hint="eastAsia"/>
          <w:szCs w:val="21"/>
        </w:rPr>
        <w:t>作为我方真正的和合法的代理人进行下列有效的活动：</w:t>
      </w:r>
    </w:p>
    <w:p w14:paraId="519AB8D1" w14:textId="77777777" w:rsidR="00BF40D4" w:rsidRPr="00E46B51" w:rsidRDefault="00BF40D4" w:rsidP="00BF40D4">
      <w:pPr>
        <w:pStyle w:val="af7"/>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(1)</w:t>
      </w:r>
      <w:r w:rsidR="00DD7B19" w:rsidRPr="00E46B51">
        <w:rPr>
          <w:rFonts w:asciiTheme="minorEastAsia" w:eastAsiaTheme="minorEastAsia" w:hAnsiTheme="minorEastAsia"/>
          <w:szCs w:val="21"/>
        </w:rPr>
        <w:t xml:space="preserve"> </w:t>
      </w:r>
      <w:r w:rsidR="00485275" w:rsidRPr="00E46B51">
        <w:rPr>
          <w:rFonts w:asciiTheme="minorEastAsia" w:eastAsiaTheme="minorEastAsia" w:hAnsiTheme="minorEastAsia" w:hint="eastAsia"/>
          <w:szCs w:val="21"/>
        </w:rPr>
        <w:t>代表我方办理贵方</w:t>
      </w:r>
      <w:r w:rsidRPr="00E46B51">
        <w:rPr>
          <w:rFonts w:asciiTheme="minorEastAsia" w:eastAsiaTheme="minorEastAsia" w:hAnsiTheme="minorEastAsia" w:hint="eastAsia"/>
          <w:szCs w:val="21"/>
          <w:u w:val="single"/>
        </w:rPr>
        <w:t xml:space="preserve"> </w:t>
      </w:r>
      <w:r w:rsidR="00485275" w:rsidRPr="00E46B51">
        <w:rPr>
          <w:rFonts w:asciiTheme="minorEastAsia" w:eastAsiaTheme="minorEastAsia" w:hAnsiTheme="minorEastAsia"/>
          <w:szCs w:val="21"/>
          <w:u w:val="single"/>
        </w:rPr>
        <w:t xml:space="preserve"> </w:t>
      </w:r>
      <w:r w:rsidRPr="00E46B51">
        <w:rPr>
          <w:rFonts w:asciiTheme="minorEastAsia" w:eastAsiaTheme="minorEastAsia" w:hAnsiTheme="minorEastAsia" w:hint="eastAsia"/>
          <w:i/>
          <w:iCs/>
          <w:szCs w:val="21"/>
          <w:u w:val="single"/>
        </w:rPr>
        <w:t>（采购编号）</w:t>
      </w:r>
      <w:r w:rsidR="00485275" w:rsidRPr="00E46B51">
        <w:rPr>
          <w:rFonts w:asciiTheme="minorEastAsia" w:eastAsiaTheme="minorEastAsia" w:hAnsiTheme="minorEastAsia" w:hint="cs"/>
          <w:i/>
          <w:iCs/>
          <w:szCs w:val="21"/>
          <w:u w:val="single"/>
        </w:rPr>
        <w:t xml:space="preserve"> </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项目要求提供的由我方供应的</w:t>
      </w:r>
      <w:r w:rsidRPr="00E46B51">
        <w:rPr>
          <w:rFonts w:asciiTheme="minorEastAsia" w:eastAsiaTheme="minorEastAsia" w:hAnsiTheme="minorEastAsia" w:hint="eastAsia"/>
          <w:szCs w:val="21"/>
          <w:u w:val="single"/>
        </w:rPr>
        <w:t xml:space="preserve"> </w:t>
      </w:r>
      <w:r w:rsidR="00485275" w:rsidRPr="00E46B51">
        <w:rPr>
          <w:rFonts w:asciiTheme="minorEastAsia" w:eastAsiaTheme="minorEastAsia" w:hAnsiTheme="minorEastAsia"/>
          <w:szCs w:val="21"/>
          <w:u w:val="single"/>
        </w:rPr>
        <w:t xml:space="preserve"> </w:t>
      </w:r>
      <w:r w:rsidRPr="00E46B51">
        <w:rPr>
          <w:rFonts w:asciiTheme="minorEastAsia" w:eastAsiaTheme="minorEastAsia" w:hAnsiTheme="minorEastAsia" w:hint="eastAsia"/>
          <w:szCs w:val="21"/>
          <w:u w:val="single"/>
        </w:rPr>
        <w:t>（货物名称、</w:t>
      </w:r>
      <w:r w:rsidRPr="00E46B51">
        <w:rPr>
          <w:rFonts w:asciiTheme="minorEastAsia" w:eastAsiaTheme="minorEastAsia" w:hAnsiTheme="minorEastAsia"/>
          <w:szCs w:val="21"/>
          <w:u w:val="single"/>
        </w:rPr>
        <w:t>型号、数量</w:t>
      </w:r>
      <w:r w:rsidRPr="00E46B51">
        <w:rPr>
          <w:rFonts w:asciiTheme="minorEastAsia" w:eastAsiaTheme="minorEastAsia" w:hAnsiTheme="minorEastAsia" w:hint="eastAsia"/>
          <w:szCs w:val="21"/>
          <w:u w:val="single"/>
        </w:rPr>
        <w:t>）</w:t>
      </w:r>
      <w:r w:rsidR="00485275" w:rsidRPr="00E46B51">
        <w:rPr>
          <w:rFonts w:asciiTheme="minorEastAsia" w:eastAsiaTheme="minorEastAsia" w:hAnsiTheme="minorEastAsia" w:hint="cs"/>
          <w:szCs w:val="21"/>
          <w:u w:val="single"/>
        </w:rPr>
        <w:t xml:space="preserve"> </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的有关事宜，并对我方具有约束力。</w:t>
      </w:r>
    </w:p>
    <w:p w14:paraId="37B10E7B" w14:textId="77777777" w:rsidR="00BF40D4" w:rsidRPr="00E46B51" w:rsidRDefault="00BF40D4" w:rsidP="00BF40D4">
      <w:pPr>
        <w:pStyle w:val="af7"/>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(2)</w:t>
      </w:r>
      <w:r w:rsidR="00DD7B19"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作为供应商，我方保证以投标合作者来约束自己，并对该投标共同和分别承担招标文件中所规定的义务。</w:t>
      </w:r>
    </w:p>
    <w:p w14:paraId="1E855562" w14:textId="77777777" w:rsidR="00BF40D4" w:rsidRPr="00E46B51" w:rsidRDefault="00BF40D4" w:rsidP="00BF40D4">
      <w:pPr>
        <w:pStyle w:val="af7"/>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(3)</w:t>
      </w:r>
      <w:r w:rsidR="00DD7B19"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我方兹授予</w:t>
      </w:r>
      <w:r w:rsidR="00485275" w:rsidRPr="00E46B51">
        <w:rPr>
          <w:rFonts w:asciiTheme="minorEastAsia" w:eastAsiaTheme="minorEastAsia" w:hAnsiTheme="minorEastAsia"/>
          <w:szCs w:val="21"/>
          <w:u w:val="single"/>
        </w:rPr>
        <w:t xml:space="preserve"> </w:t>
      </w:r>
      <w:r w:rsidR="00485275" w:rsidRPr="00E46B51">
        <w:rPr>
          <w:rFonts w:asciiTheme="minorEastAsia" w:eastAsiaTheme="minorEastAsia" w:hAnsiTheme="minorEastAsia" w:hint="cs"/>
          <w:i/>
          <w:szCs w:val="21"/>
          <w:u w:val="single"/>
        </w:rPr>
        <w:t xml:space="preserve"> </w:t>
      </w:r>
      <w:r w:rsidRPr="00E46B51">
        <w:rPr>
          <w:rFonts w:asciiTheme="minorEastAsia" w:eastAsiaTheme="minorEastAsia" w:hAnsiTheme="minorEastAsia" w:hint="eastAsia"/>
          <w:i/>
          <w:szCs w:val="21"/>
          <w:u w:val="single"/>
        </w:rPr>
        <w:t>（投标人名称）</w:t>
      </w:r>
      <w:r w:rsidR="00485275" w:rsidRPr="00E46B51">
        <w:rPr>
          <w:rFonts w:asciiTheme="minorEastAsia" w:eastAsiaTheme="minorEastAsia" w:hAnsiTheme="minorEastAsia" w:hint="cs"/>
          <w:i/>
          <w:szCs w:val="21"/>
          <w:u w:val="single"/>
        </w:rPr>
        <w:t xml:space="preserve"> </w:t>
      </w:r>
      <w:r w:rsidRPr="00E46B51">
        <w:rPr>
          <w:rFonts w:asciiTheme="minorEastAsia" w:eastAsiaTheme="minorEastAsia" w:hAnsiTheme="minorEastAsia" w:hint="eastAsia"/>
          <w:i/>
          <w:szCs w:val="21"/>
          <w:u w:val="single"/>
        </w:rPr>
        <w:t xml:space="preserve"> </w:t>
      </w:r>
      <w:r w:rsidRPr="00E46B51">
        <w:rPr>
          <w:rFonts w:asciiTheme="minorEastAsia" w:eastAsiaTheme="minorEastAsia" w:hAnsiTheme="minorEastAsia" w:hint="eastAsia"/>
          <w:szCs w:val="21"/>
        </w:rPr>
        <w:t>全权办理和履行上述我方为完成上述各点所必须的事宜，具有替换或撤消的全权。兹确认</w:t>
      </w:r>
      <w:r w:rsidR="00485275" w:rsidRPr="00E46B51">
        <w:rPr>
          <w:rFonts w:asciiTheme="minorEastAsia" w:eastAsiaTheme="minorEastAsia" w:hAnsiTheme="minorEastAsia"/>
          <w:szCs w:val="21"/>
          <w:u w:val="single"/>
        </w:rPr>
        <w:t xml:space="preserve"> </w:t>
      </w:r>
      <w:r w:rsidRPr="00E46B51">
        <w:rPr>
          <w:rFonts w:asciiTheme="minorEastAsia" w:eastAsiaTheme="minorEastAsia" w:hAnsiTheme="minorEastAsia" w:hint="eastAsia"/>
          <w:i/>
          <w:szCs w:val="21"/>
          <w:u w:val="single"/>
        </w:rPr>
        <w:t xml:space="preserve">（投标人名称） </w:t>
      </w:r>
      <w:r w:rsidRPr="00E46B51">
        <w:rPr>
          <w:rFonts w:asciiTheme="minorEastAsia" w:eastAsiaTheme="minorEastAsia" w:hAnsiTheme="minorEastAsia" w:hint="eastAsia"/>
          <w:szCs w:val="21"/>
        </w:rPr>
        <w:t>或其正式授权代表依此合法地办理一切事宜。</w:t>
      </w:r>
    </w:p>
    <w:p w14:paraId="7C295C20" w14:textId="77777777" w:rsidR="00BF40D4" w:rsidRPr="00E46B51" w:rsidRDefault="00BF40D4" w:rsidP="00BF40D4">
      <w:pPr>
        <w:pStyle w:val="af7"/>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我方于</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年</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月</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日签署本文件，</w:t>
      </w:r>
      <w:r w:rsidR="00485275" w:rsidRPr="00E46B51">
        <w:rPr>
          <w:rFonts w:asciiTheme="minorEastAsia" w:eastAsiaTheme="minorEastAsia" w:hAnsiTheme="minorEastAsia"/>
          <w:szCs w:val="21"/>
          <w:u w:val="single"/>
        </w:rPr>
        <w:t xml:space="preserve">  </w:t>
      </w:r>
      <w:r w:rsidRPr="00E46B51">
        <w:rPr>
          <w:rFonts w:asciiTheme="minorEastAsia" w:eastAsiaTheme="minorEastAsia" w:hAnsiTheme="minorEastAsia" w:hint="eastAsia"/>
          <w:i/>
          <w:szCs w:val="21"/>
          <w:u w:val="single"/>
        </w:rPr>
        <w:t>（投标人名称)</w:t>
      </w:r>
      <w:r w:rsidR="00485275" w:rsidRPr="00E46B51">
        <w:rPr>
          <w:rFonts w:asciiTheme="minorEastAsia" w:eastAsiaTheme="minorEastAsia" w:hAnsiTheme="minorEastAsia"/>
          <w:i/>
          <w:szCs w:val="21"/>
          <w:u w:val="single"/>
        </w:rPr>
        <w:t xml:space="preserve"> </w:t>
      </w:r>
      <w:r w:rsidRPr="00E46B51">
        <w:rPr>
          <w:rFonts w:asciiTheme="minorEastAsia" w:eastAsiaTheme="minorEastAsia" w:hAnsiTheme="minorEastAsia" w:hint="eastAsia"/>
          <w:i/>
          <w:szCs w:val="21"/>
          <w:u w:val="single"/>
        </w:rPr>
        <w:t xml:space="preserve"> </w:t>
      </w:r>
      <w:r w:rsidRPr="00E46B51">
        <w:rPr>
          <w:rFonts w:asciiTheme="minorEastAsia" w:eastAsiaTheme="minorEastAsia" w:hAnsiTheme="minorEastAsia" w:hint="eastAsia"/>
          <w:szCs w:val="21"/>
        </w:rPr>
        <w:t>于</w:t>
      </w:r>
      <w:r w:rsidR="00485275"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年</w:t>
      </w:r>
      <w:r w:rsidR="00485275"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月</w:t>
      </w:r>
      <w:r w:rsidR="00485275"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u w:val="single"/>
        </w:rPr>
        <w:t xml:space="preserve"> </w:t>
      </w:r>
      <w:r w:rsidRPr="00E46B51">
        <w:rPr>
          <w:rFonts w:asciiTheme="minorEastAsia" w:eastAsiaTheme="minorEastAsia" w:hAnsiTheme="minorEastAsia" w:hint="eastAsia"/>
          <w:szCs w:val="21"/>
        </w:rPr>
        <w:t>日接受此件，以此为证。</w:t>
      </w:r>
    </w:p>
    <w:p w14:paraId="59C03B6C" w14:textId="77777777" w:rsidR="00BF40D4" w:rsidRPr="00E46B51" w:rsidRDefault="00BF40D4" w:rsidP="00BF40D4">
      <w:pPr>
        <w:pStyle w:val="af7"/>
        <w:spacing w:line="360" w:lineRule="auto"/>
        <w:rPr>
          <w:rFonts w:asciiTheme="minorEastAsia" w:eastAsiaTheme="minorEastAsia" w:hAnsiTheme="minorEastAsia"/>
          <w:szCs w:val="21"/>
        </w:rPr>
      </w:pPr>
    </w:p>
    <w:p w14:paraId="3EB48B8E" w14:textId="77777777" w:rsidR="00BF40D4" w:rsidRPr="00E46B51" w:rsidRDefault="00BF40D4" w:rsidP="00BF40D4">
      <w:pPr>
        <w:pStyle w:val="af7"/>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授权单位名称:</w:t>
      </w:r>
      <w:r w:rsidRPr="00E46B51">
        <w:rPr>
          <w:rFonts w:asciiTheme="minorEastAsia" w:eastAsiaTheme="minorEastAsia" w:hAnsiTheme="minorEastAsia" w:hint="eastAsia"/>
          <w:szCs w:val="21"/>
          <w:u w:val="single"/>
        </w:rPr>
        <w:t xml:space="preserve">      （盖章）      </w:t>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r>
      <w:r w:rsidRPr="00E46B51">
        <w:rPr>
          <w:rFonts w:asciiTheme="minorEastAsia" w:eastAsiaTheme="minorEastAsia" w:hAnsiTheme="minorEastAsia" w:hint="eastAsia"/>
          <w:szCs w:val="21"/>
        </w:rPr>
        <w:tab/>
        <w:t>投标单位名称:</w:t>
      </w:r>
      <w:r w:rsidRPr="00E46B51">
        <w:rPr>
          <w:rFonts w:asciiTheme="minorEastAsia" w:eastAsiaTheme="minorEastAsia" w:hAnsiTheme="minorEastAsia" w:hint="eastAsia"/>
          <w:szCs w:val="21"/>
          <w:u w:val="single"/>
        </w:rPr>
        <w:t xml:space="preserve">      （盖章）</w:t>
      </w:r>
      <w:r w:rsidRPr="00E46B51">
        <w:rPr>
          <w:rFonts w:asciiTheme="minorEastAsia" w:eastAsiaTheme="minorEastAsia" w:hAnsiTheme="minorEastAsia"/>
          <w:szCs w:val="21"/>
          <w:u w:val="single"/>
        </w:rPr>
        <w:t xml:space="preserve">      </w:t>
      </w:r>
      <w:r w:rsidRPr="00E46B51">
        <w:rPr>
          <w:rFonts w:asciiTheme="minorEastAsia" w:eastAsiaTheme="minorEastAsia" w:hAnsiTheme="minorEastAsia" w:hint="eastAsia"/>
          <w:szCs w:val="21"/>
          <w:u w:val="single"/>
        </w:rPr>
        <w:t xml:space="preserve"> </w:t>
      </w:r>
    </w:p>
    <w:p w14:paraId="2F5AA0F3" w14:textId="77777777" w:rsidR="00BF40D4" w:rsidRPr="00E46B51" w:rsidRDefault="00BF40D4" w:rsidP="00BF40D4">
      <w:pPr>
        <w:widowControl/>
        <w:spacing w:line="360" w:lineRule="auto"/>
        <w:jc w:val="left"/>
        <w:rPr>
          <w:rFonts w:asciiTheme="minorEastAsia" w:eastAsiaTheme="minorEastAsia" w:hAnsiTheme="minorEastAsia"/>
        </w:rPr>
      </w:pPr>
    </w:p>
    <w:p w14:paraId="42DD665D" w14:textId="77777777" w:rsidR="00E24528" w:rsidRPr="00E46B51" w:rsidRDefault="00E24528" w:rsidP="00E24528">
      <w:pPr>
        <w:pStyle w:val="af7"/>
        <w:spacing w:line="360" w:lineRule="auto"/>
        <w:rPr>
          <w:rFonts w:asciiTheme="minorEastAsia" w:eastAsiaTheme="minorEastAsia" w:hAnsiTheme="minorEastAsia"/>
          <w:szCs w:val="21"/>
        </w:rPr>
      </w:pPr>
      <w:r w:rsidRPr="00E46B51">
        <w:rPr>
          <w:rFonts w:asciiTheme="minorEastAsia" w:eastAsiaTheme="minorEastAsia" w:hAnsiTheme="minorEastAsia"/>
          <w:szCs w:val="21"/>
        </w:rPr>
        <w:t>备注：授权单位如为</w:t>
      </w:r>
      <w:r w:rsidRPr="00E46B51">
        <w:rPr>
          <w:rFonts w:asciiTheme="minorEastAsia" w:eastAsiaTheme="minorEastAsia" w:hAnsiTheme="minorEastAsia" w:hint="eastAsia"/>
          <w:szCs w:val="21"/>
        </w:rPr>
        <w:t>境外公司，可以不盖章，但需签字。</w:t>
      </w:r>
    </w:p>
    <w:p w14:paraId="42ACE0B1" w14:textId="77777777" w:rsidR="00BF40D4" w:rsidRPr="00E46B51" w:rsidRDefault="00BF40D4">
      <w:pPr>
        <w:widowControl/>
        <w:suppressAutoHyphens w:val="0"/>
        <w:jc w:val="left"/>
        <w:rPr>
          <w:rFonts w:asciiTheme="minorEastAsia" w:eastAsiaTheme="minorEastAsia" w:hAnsiTheme="minorEastAsia"/>
        </w:rPr>
      </w:pPr>
    </w:p>
    <w:p w14:paraId="7D34B725" w14:textId="77777777" w:rsidR="00712502" w:rsidRPr="00E46B51" w:rsidRDefault="00712502">
      <w:pPr>
        <w:widowControl/>
        <w:suppressAutoHyphens w:val="0"/>
        <w:jc w:val="left"/>
        <w:rPr>
          <w:rFonts w:asciiTheme="minorEastAsia" w:eastAsiaTheme="minorEastAsia" w:hAnsiTheme="minorEastAsia"/>
        </w:rPr>
      </w:pPr>
      <w:r w:rsidRPr="00E46B51">
        <w:rPr>
          <w:rFonts w:asciiTheme="minorEastAsia" w:eastAsiaTheme="minorEastAsia" w:hAnsiTheme="minorEastAsia"/>
        </w:rPr>
        <w:br w:type="page"/>
      </w:r>
    </w:p>
    <w:p w14:paraId="6A630644"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73F45A68"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003D43B8"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495B87BD"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577349B5"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7CDF8A21"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26C30AFA"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2388DD62"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54A1B3CB"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5A7B5F9E"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4A100751"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63F57CE0"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5BC47E08" w14:textId="77777777" w:rsidR="0051353A" w:rsidRPr="00E46B51" w:rsidRDefault="0051353A" w:rsidP="0051353A">
      <w:pPr>
        <w:spacing w:line="360" w:lineRule="auto"/>
        <w:jc w:val="center"/>
        <w:rPr>
          <w:rStyle w:val="CharChar8"/>
          <w:rFonts w:asciiTheme="minorEastAsia" w:eastAsiaTheme="minorEastAsia" w:hAnsiTheme="minorEastAsia"/>
          <w:shd w:val="pct10" w:color="auto" w:fill="FFFFFF"/>
        </w:rPr>
      </w:pPr>
    </w:p>
    <w:p w14:paraId="1C23DEE3" w14:textId="77777777" w:rsidR="0051353A" w:rsidRPr="000B6C04" w:rsidRDefault="0051353A" w:rsidP="000B6C04">
      <w:pPr>
        <w:pStyle w:val="1"/>
        <w:widowControl/>
        <w:spacing w:line="360" w:lineRule="auto"/>
        <w:jc w:val="center"/>
        <w:rPr>
          <w:rFonts w:asciiTheme="minorEastAsia" w:eastAsiaTheme="minorEastAsia" w:hAnsiTheme="minorEastAsia"/>
          <w:sz w:val="30"/>
          <w:szCs w:val="30"/>
        </w:rPr>
      </w:pPr>
      <w:bookmarkStart w:id="102" w:name="_Toc470707992"/>
      <w:bookmarkStart w:id="103" w:name="_Toc476300400"/>
      <w:bookmarkStart w:id="104" w:name="_Toc487270171"/>
      <w:r w:rsidRPr="000B6C04">
        <w:rPr>
          <w:rFonts w:asciiTheme="minorEastAsia" w:eastAsiaTheme="minorEastAsia" w:hAnsiTheme="minorEastAsia" w:hint="eastAsia"/>
          <w:sz w:val="30"/>
          <w:szCs w:val="30"/>
        </w:rPr>
        <w:t>第二部分</w:t>
      </w:r>
      <w:r w:rsidRPr="000B6C04">
        <w:rPr>
          <w:rFonts w:asciiTheme="minorEastAsia" w:eastAsiaTheme="minorEastAsia" w:hAnsiTheme="minorEastAsia"/>
          <w:sz w:val="30"/>
          <w:szCs w:val="30"/>
        </w:rPr>
        <w:t xml:space="preserve">  </w:t>
      </w:r>
      <w:r w:rsidRPr="000B6C04">
        <w:rPr>
          <w:rFonts w:asciiTheme="minorEastAsia" w:eastAsiaTheme="minorEastAsia" w:hAnsiTheme="minorEastAsia" w:hint="eastAsia"/>
          <w:sz w:val="30"/>
          <w:szCs w:val="30"/>
        </w:rPr>
        <w:t>商务文件</w:t>
      </w:r>
      <w:bookmarkEnd w:id="102"/>
      <w:bookmarkEnd w:id="103"/>
      <w:bookmarkEnd w:id="104"/>
    </w:p>
    <w:p w14:paraId="272A661C" w14:textId="77777777" w:rsidR="00712502" w:rsidRPr="00E46B51" w:rsidRDefault="00712502" w:rsidP="00712502">
      <w:pPr>
        <w:rPr>
          <w:rFonts w:asciiTheme="minorEastAsia" w:eastAsiaTheme="minorEastAsia" w:hAnsiTheme="minorEastAsia"/>
        </w:rPr>
      </w:pPr>
    </w:p>
    <w:p w14:paraId="209C0A21" w14:textId="77777777" w:rsidR="00E93540" w:rsidRPr="00E46B51" w:rsidRDefault="00E93540">
      <w:pPr>
        <w:widowControl/>
        <w:suppressAutoHyphens w:val="0"/>
        <w:jc w:val="left"/>
        <w:rPr>
          <w:rFonts w:asciiTheme="minorEastAsia" w:eastAsiaTheme="minorEastAsia" w:hAnsiTheme="minorEastAsia" w:cs="宋体"/>
          <w:b/>
          <w:bCs/>
          <w:sz w:val="28"/>
          <w:szCs w:val="28"/>
        </w:rPr>
      </w:pPr>
      <w:r w:rsidRPr="00E46B51">
        <w:rPr>
          <w:rFonts w:asciiTheme="minorEastAsia" w:eastAsiaTheme="minorEastAsia" w:hAnsiTheme="minorEastAsia" w:cs="宋体"/>
          <w:sz w:val="28"/>
          <w:szCs w:val="28"/>
        </w:rPr>
        <w:br w:type="page"/>
      </w:r>
    </w:p>
    <w:p w14:paraId="1D3D522E" w14:textId="77777777" w:rsidR="00C450F5" w:rsidRPr="00E46B51" w:rsidRDefault="0051353A" w:rsidP="0051353A">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cs="宋体" w:hint="eastAsia"/>
          <w:sz w:val="28"/>
          <w:szCs w:val="28"/>
        </w:rPr>
        <w:lastRenderedPageBreak/>
        <w:t>一、</w:t>
      </w:r>
      <w:r w:rsidR="00C450F5" w:rsidRPr="00E46B51">
        <w:rPr>
          <w:rFonts w:asciiTheme="minorEastAsia" w:eastAsiaTheme="minorEastAsia" w:hAnsiTheme="minorEastAsia" w:cs="宋体" w:hint="eastAsia"/>
          <w:sz w:val="28"/>
          <w:szCs w:val="28"/>
        </w:rPr>
        <w:t>投标书（格式）</w:t>
      </w:r>
      <w:bookmarkEnd w:id="98"/>
    </w:p>
    <w:p w14:paraId="54867F68" w14:textId="77777777" w:rsidR="001C63F0" w:rsidRPr="00E46B51" w:rsidRDefault="001C63F0">
      <w:pPr>
        <w:tabs>
          <w:tab w:val="left" w:pos="5580"/>
        </w:tabs>
        <w:spacing w:before="120" w:line="360" w:lineRule="auto"/>
        <w:rPr>
          <w:rFonts w:asciiTheme="minorEastAsia" w:eastAsiaTheme="minorEastAsia" w:hAnsiTheme="minorEastAsia" w:cs="宋体"/>
          <w:szCs w:val="21"/>
        </w:rPr>
      </w:pPr>
    </w:p>
    <w:p w14:paraId="46D2AAAC" w14:textId="77777777" w:rsidR="00C450F5" w:rsidRPr="00E46B51" w:rsidRDefault="00C450F5">
      <w:pPr>
        <w:tabs>
          <w:tab w:val="left" w:pos="5580"/>
        </w:tabs>
        <w:spacing w:before="120" w:line="360" w:lineRule="auto"/>
        <w:rPr>
          <w:rFonts w:asciiTheme="minorEastAsia" w:eastAsiaTheme="minorEastAsia" w:hAnsiTheme="minorEastAsia" w:cs="宋体"/>
          <w:szCs w:val="21"/>
          <w:u w:val="single"/>
        </w:rPr>
      </w:pPr>
      <w:r w:rsidRPr="00E46B51">
        <w:rPr>
          <w:rFonts w:asciiTheme="minorEastAsia" w:eastAsiaTheme="minorEastAsia" w:hAnsiTheme="minorEastAsia" w:cs="宋体" w:hint="eastAsia"/>
          <w:szCs w:val="21"/>
        </w:rPr>
        <w:t>致</w:t>
      </w:r>
      <w:r w:rsidR="00B25E51" w:rsidRPr="00E46B51">
        <w:rPr>
          <w:rFonts w:asciiTheme="minorEastAsia" w:eastAsiaTheme="minorEastAsia" w:hAnsiTheme="minorEastAsia" w:cs="宋体" w:hint="eastAsia"/>
          <w:szCs w:val="21"/>
        </w:rPr>
        <w:t>：</w:t>
      </w:r>
      <w:r w:rsidR="00B25E51" w:rsidRPr="00E46B51">
        <w:rPr>
          <w:rFonts w:asciiTheme="minorEastAsia" w:eastAsiaTheme="minorEastAsia" w:hAnsiTheme="minorEastAsia" w:cs="宋体" w:hint="cs"/>
          <w:szCs w:val="21"/>
          <w:u w:val="single"/>
        </w:rPr>
        <w:t xml:space="preserve"> </w:t>
      </w:r>
      <w:r w:rsidR="00B25E51" w:rsidRPr="00E46B51">
        <w:rPr>
          <w:rFonts w:asciiTheme="minorEastAsia" w:eastAsiaTheme="minorEastAsia" w:hAnsiTheme="minorEastAsia" w:cs="宋体"/>
          <w:szCs w:val="21"/>
          <w:u w:val="single"/>
        </w:rPr>
        <w:t>清华大学</w:t>
      </w:r>
      <w:r w:rsidR="00B25E51" w:rsidRPr="00E46B51">
        <w:rPr>
          <w:rFonts w:asciiTheme="minorEastAsia" w:eastAsiaTheme="minorEastAsia" w:hAnsiTheme="minorEastAsia" w:cs="宋体" w:hint="cs"/>
          <w:szCs w:val="21"/>
          <w:u w:val="single"/>
        </w:rPr>
        <w:t xml:space="preserve"> </w:t>
      </w:r>
    </w:p>
    <w:p w14:paraId="1AEA65EC"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根据贵方为招标货物及服务的投标邀请,签字代表(</w:t>
      </w:r>
      <w:r w:rsidRPr="00E46B51">
        <w:rPr>
          <w:rFonts w:asciiTheme="minorEastAsia" w:eastAsiaTheme="minorEastAsia" w:hAnsiTheme="minorEastAsia" w:cs="宋体" w:hint="eastAsia"/>
          <w:i/>
          <w:szCs w:val="21"/>
          <w:u w:val="single"/>
        </w:rPr>
        <w:t>姓名、职务</w:t>
      </w:r>
      <w:r w:rsidRPr="00E46B51">
        <w:rPr>
          <w:rFonts w:asciiTheme="minorEastAsia" w:eastAsiaTheme="minorEastAsia" w:hAnsiTheme="minorEastAsia" w:cs="宋体" w:hint="eastAsia"/>
          <w:szCs w:val="21"/>
        </w:rPr>
        <w:t>)经正式授权并代表投标人（</w:t>
      </w:r>
      <w:r w:rsidRPr="00E46B51">
        <w:rPr>
          <w:rFonts w:asciiTheme="minorEastAsia" w:eastAsiaTheme="minorEastAsia" w:hAnsiTheme="minorEastAsia" w:cs="宋体" w:hint="eastAsia"/>
          <w:i/>
          <w:szCs w:val="21"/>
          <w:u w:val="single"/>
        </w:rPr>
        <w:t>投标人名称、地址</w:t>
      </w:r>
      <w:r w:rsidRPr="00E46B51">
        <w:rPr>
          <w:rFonts w:asciiTheme="minorEastAsia" w:eastAsiaTheme="minorEastAsia" w:hAnsiTheme="minorEastAsia" w:cs="宋体" w:hint="eastAsia"/>
          <w:szCs w:val="21"/>
        </w:rPr>
        <w:t>）提交下述文件正本一份、副本</w:t>
      </w:r>
      <w:r w:rsidR="00AF010B" w:rsidRPr="00E46B51">
        <w:rPr>
          <w:rFonts w:asciiTheme="minorEastAsia" w:eastAsiaTheme="minorEastAsia" w:hAnsiTheme="minorEastAsia" w:cs="宋体"/>
          <w:szCs w:val="21"/>
          <w:u w:val="single"/>
        </w:rPr>
        <w:t xml:space="preserve">    </w:t>
      </w:r>
      <w:r w:rsidRPr="00E46B51">
        <w:rPr>
          <w:rFonts w:asciiTheme="minorEastAsia" w:eastAsiaTheme="minorEastAsia" w:hAnsiTheme="minorEastAsia" w:cs="宋体" w:hint="eastAsia"/>
          <w:szCs w:val="21"/>
        </w:rPr>
        <w:t>份：</w:t>
      </w:r>
    </w:p>
    <w:p w14:paraId="2D54D59E" w14:textId="77777777" w:rsidR="00C450F5" w:rsidRPr="00E46B51" w:rsidRDefault="003D060D">
      <w:pPr>
        <w:pStyle w:val="af7"/>
        <w:numPr>
          <w:ilvl w:val="1"/>
          <w:numId w:val="6"/>
        </w:numPr>
        <w:tabs>
          <w:tab w:val="left" w:pos="900"/>
        </w:tabs>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资格证明文件。</w:t>
      </w:r>
    </w:p>
    <w:p w14:paraId="2A93E1CC" w14:textId="77777777" w:rsidR="00C450F5" w:rsidRPr="00E46B51" w:rsidRDefault="003D060D">
      <w:pPr>
        <w:pStyle w:val="af7"/>
        <w:numPr>
          <w:ilvl w:val="1"/>
          <w:numId w:val="6"/>
        </w:numPr>
        <w:tabs>
          <w:tab w:val="left" w:pos="900"/>
        </w:tabs>
        <w:spacing w:line="360" w:lineRule="auto"/>
        <w:rPr>
          <w:rFonts w:asciiTheme="minorEastAsia" w:eastAsiaTheme="minorEastAsia" w:hAnsiTheme="minorEastAsia" w:cs="宋体"/>
          <w:szCs w:val="21"/>
        </w:rPr>
      </w:pPr>
      <w:r w:rsidRPr="00E46B51">
        <w:rPr>
          <w:rFonts w:asciiTheme="minorEastAsia" w:eastAsiaTheme="minorEastAsia" w:hAnsiTheme="minorEastAsia" w:cs="宋体"/>
          <w:szCs w:val="21"/>
        </w:rPr>
        <w:t>商务文件</w:t>
      </w:r>
      <w:r w:rsidRPr="00E46B51">
        <w:rPr>
          <w:rFonts w:asciiTheme="minorEastAsia" w:eastAsiaTheme="minorEastAsia" w:hAnsiTheme="minorEastAsia" w:cs="宋体" w:hint="eastAsia"/>
          <w:szCs w:val="21"/>
        </w:rPr>
        <w:t>。</w:t>
      </w:r>
    </w:p>
    <w:p w14:paraId="064A08F5" w14:textId="77777777" w:rsidR="00C450F5" w:rsidRPr="00E46B51" w:rsidRDefault="003D060D">
      <w:pPr>
        <w:pStyle w:val="af7"/>
        <w:numPr>
          <w:ilvl w:val="1"/>
          <w:numId w:val="6"/>
        </w:numPr>
        <w:tabs>
          <w:tab w:val="left" w:pos="900"/>
        </w:tabs>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技术文件。</w:t>
      </w:r>
    </w:p>
    <w:p w14:paraId="61465B2B" w14:textId="77777777" w:rsidR="00C450F5" w:rsidRPr="00E46B51" w:rsidRDefault="00C450F5">
      <w:pPr>
        <w:pStyle w:val="af7"/>
        <w:numPr>
          <w:ilvl w:val="1"/>
          <w:numId w:val="6"/>
        </w:numPr>
        <w:tabs>
          <w:tab w:val="left" w:pos="900"/>
        </w:tabs>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遵守国家有关法律、法规和规章，按招标文件要求提供的有关文件</w:t>
      </w:r>
      <w:r w:rsidR="003D060D" w:rsidRPr="00E46B51">
        <w:rPr>
          <w:rFonts w:asciiTheme="minorEastAsia" w:eastAsiaTheme="minorEastAsia" w:hAnsiTheme="minorEastAsia" w:cs="宋体" w:hint="eastAsia"/>
          <w:szCs w:val="21"/>
        </w:rPr>
        <w:t>。</w:t>
      </w:r>
    </w:p>
    <w:p w14:paraId="63247B5A" w14:textId="77777777" w:rsidR="00C450F5" w:rsidRPr="00E46B51" w:rsidRDefault="00C450F5">
      <w:pPr>
        <w:pStyle w:val="af7"/>
        <w:numPr>
          <w:ilvl w:val="1"/>
          <w:numId w:val="6"/>
        </w:numPr>
        <w:tabs>
          <w:tab w:val="left" w:pos="900"/>
        </w:tabs>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以形式出具的投标保证金，金额为人民币</w:t>
      </w:r>
      <w:r w:rsidR="003D060D" w:rsidRPr="00E46B51">
        <w:rPr>
          <w:rFonts w:asciiTheme="minorEastAsia" w:eastAsiaTheme="minorEastAsia" w:hAnsiTheme="minorEastAsia" w:cs="宋体"/>
          <w:szCs w:val="21"/>
          <w:u w:val="single"/>
        </w:rPr>
        <w:t xml:space="preserve">      </w:t>
      </w:r>
      <w:r w:rsidRPr="00E46B51">
        <w:rPr>
          <w:rFonts w:asciiTheme="minorEastAsia" w:eastAsiaTheme="minorEastAsia" w:hAnsiTheme="minorEastAsia" w:cs="宋体" w:hint="eastAsia"/>
          <w:szCs w:val="21"/>
        </w:rPr>
        <w:t>元。</w:t>
      </w:r>
    </w:p>
    <w:p w14:paraId="099D19C5"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据此，签字代表宣布同意如下：</w:t>
      </w:r>
    </w:p>
    <w:p w14:paraId="6AF24785"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（1）附投标价格表中规定的</w:t>
      </w:r>
      <w:r w:rsidR="00422E67" w:rsidRPr="00E46B51">
        <w:rPr>
          <w:rFonts w:asciiTheme="minorEastAsia" w:eastAsiaTheme="minorEastAsia" w:hAnsiTheme="minorEastAsia" w:cs="宋体" w:hint="eastAsia"/>
          <w:szCs w:val="21"/>
        </w:rPr>
        <w:t>第</w:t>
      </w:r>
      <w:r w:rsidR="001C63F0" w:rsidRPr="00E46B51">
        <w:rPr>
          <w:rFonts w:asciiTheme="minorEastAsia" w:eastAsiaTheme="minorEastAsia" w:hAnsiTheme="minorEastAsia" w:cs="宋体" w:hint="cs"/>
          <w:szCs w:val="21"/>
          <w:u w:val="single"/>
        </w:rPr>
        <w:t xml:space="preserve"> </w:t>
      </w:r>
      <w:r w:rsidR="001C63F0" w:rsidRPr="00E46B51">
        <w:rPr>
          <w:rFonts w:asciiTheme="minorEastAsia" w:eastAsiaTheme="minorEastAsia" w:hAnsiTheme="minorEastAsia" w:cs="宋体"/>
          <w:szCs w:val="21"/>
          <w:u w:val="single"/>
        </w:rPr>
        <w:t xml:space="preserve"> </w:t>
      </w:r>
      <w:r w:rsidR="007645EC" w:rsidRPr="00E46B51">
        <w:rPr>
          <w:rFonts w:asciiTheme="minorEastAsia" w:eastAsiaTheme="minorEastAsia" w:hAnsiTheme="minorEastAsia" w:cs="宋体" w:hint="cs"/>
          <w:szCs w:val="21"/>
          <w:u w:val="single"/>
        </w:rPr>
        <w:t xml:space="preserve"> </w:t>
      </w:r>
      <w:r w:rsidRPr="00E46B51">
        <w:rPr>
          <w:rFonts w:asciiTheme="minorEastAsia" w:eastAsiaTheme="minorEastAsia" w:hAnsiTheme="minorEastAsia" w:cs="宋体" w:hint="eastAsia"/>
          <w:szCs w:val="21"/>
        </w:rPr>
        <w:t>包的应提交和交付的货物或服务投标总价为人民币：</w:t>
      </w:r>
      <w:r w:rsidR="001C63F0" w:rsidRPr="00E46B51">
        <w:rPr>
          <w:rFonts w:asciiTheme="minorEastAsia" w:eastAsiaTheme="minorEastAsia" w:hAnsiTheme="minorEastAsia" w:cs="宋体" w:hint="eastAsia"/>
          <w:szCs w:val="21"/>
          <w:u w:val="single"/>
        </w:rPr>
        <w:t xml:space="preserve"> </w:t>
      </w:r>
      <w:r w:rsidRPr="00E46B51">
        <w:rPr>
          <w:rFonts w:asciiTheme="minorEastAsia" w:eastAsiaTheme="minorEastAsia" w:hAnsiTheme="minorEastAsia" w:cs="宋体" w:hint="eastAsia"/>
          <w:szCs w:val="21"/>
          <w:u w:val="single"/>
        </w:rPr>
        <w:t xml:space="preserve"> （用文字和数字表示的投标总价）  </w:t>
      </w:r>
      <w:r w:rsidRPr="00E46B51">
        <w:rPr>
          <w:rFonts w:asciiTheme="minorEastAsia" w:eastAsiaTheme="minorEastAsia" w:hAnsiTheme="minorEastAsia" w:cs="宋体" w:hint="eastAsia"/>
          <w:szCs w:val="21"/>
        </w:rPr>
        <w:t>。</w:t>
      </w:r>
    </w:p>
    <w:p w14:paraId="6BAEB8EB"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（2）投标人将按招标文件的规定履行合同责任和义务。</w:t>
      </w:r>
    </w:p>
    <w:p w14:paraId="28F8F619"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（3）投标人已详细审查全部招标文件，包括第</w:t>
      </w:r>
      <w:r w:rsidR="003D060D" w:rsidRPr="00E46B51">
        <w:rPr>
          <w:rFonts w:asciiTheme="minorEastAsia" w:eastAsiaTheme="minorEastAsia" w:hAnsiTheme="minorEastAsia" w:cs="宋体"/>
          <w:szCs w:val="21"/>
          <w:u w:val="single"/>
        </w:rPr>
        <w:t xml:space="preserve">    </w:t>
      </w:r>
      <w:r w:rsidRPr="00E46B51">
        <w:rPr>
          <w:rFonts w:asciiTheme="minorEastAsia" w:eastAsiaTheme="minorEastAsia" w:hAnsiTheme="minorEastAsia" w:cs="宋体" w:hint="eastAsia"/>
          <w:szCs w:val="21"/>
        </w:rPr>
        <w:t>号（</w:t>
      </w:r>
      <w:r w:rsidR="00610837" w:rsidRPr="00E46B51">
        <w:rPr>
          <w:rFonts w:asciiTheme="minorEastAsia" w:eastAsiaTheme="minorEastAsia" w:hAnsiTheme="minorEastAsia" w:cs="宋体" w:hint="eastAsia"/>
          <w:szCs w:val="21"/>
        </w:rPr>
        <w:t>采购编号</w:t>
      </w:r>
      <w:r w:rsidRPr="00E46B51">
        <w:rPr>
          <w:rFonts w:asciiTheme="minorEastAsia" w:eastAsiaTheme="minorEastAsia" w:hAnsiTheme="minorEastAsia" w:cs="宋体" w:hint="eastAsia"/>
          <w:szCs w:val="21"/>
        </w:rPr>
        <w:t>、补充通知）（如果有的话）。我们完全理解并同意放弃对这方面有不明及误解的权利。</w:t>
      </w:r>
    </w:p>
    <w:p w14:paraId="7205F81E"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（4）本投标有效期为自开标日起</w:t>
      </w:r>
      <w:r w:rsidR="00485275" w:rsidRPr="00E46B51">
        <w:rPr>
          <w:rFonts w:asciiTheme="minorEastAsia" w:eastAsiaTheme="minorEastAsia" w:hAnsiTheme="minorEastAsia" w:cs="宋体" w:hint="eastAsia"/>
          <w:szCs w:val="21"/>
        </w:rPr>
        <w:t>_____</w:t>
      </w:r>
      <w:r w:rsidRPr="00E46B51">
        <w:rPr>
          <w:rFonts w:asciiTheme="minorEastAsia" w:eastAsiaTheme="minorEastAsia" w:hAnsiTheme="minorEastAsia" w:cs="宋体" w:hint="eastAsia"/>
          <w:szCs w:val="21"/>
        </w:rPr>
        <w:t>个日历日。</w:t>
      </w:r>
    </w:p>
    <w:p w14:paraId="6A0C8B56"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（5）在规定的开标时间后，投标人保证遵守招标文件中有关保证金的规定。</w:t>
      </w:r>
    </w:p>
    <w:p w14:paraId="7E4A4691"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（6）</w:t>
      </w:r>
      <w:r w:rsidR="00DF77E2" w:rsidRPr="00E46B51">
        <w:rPr>
          <w:rFonts w:asciiTheme="minorEastAsia" w:eastAsiaTheme="minorEastAsia" w:hAnsiTheme="minorEastAsia" w:cs="宋体" w:hint="eastAsia"/>
          <w:szCs w:val="21"/>
        </w:rPr>
        <w:t>我方承诺，与采购单位聘请的为此项目提供咨询服务的公司及任何附属机构均无关联，我方不是招标采购单位的附属机构。在投标截止时间之前，我方</w:t>
      </w:r>
      <w:r w:rsidR="00DF77E2" w:rsidRPr="00E46B51">
        <w:rPr>
          <w:rFonts w:asciiTheme="minorEastAsia" w:eastAsiaTheme="minorEastAsia" w:hAnsiTheme="minorEastAsia" w:cs="宋体"/>
          <w:szCs w:val="21"/>
        </w:rPr>
        <w:t>未曾为投标包号提供过整体设计、规范编制或者项目管理、监理、检测等服务，也没有被列入失信被执行人、重大税收违法案件当事人名单、政府采购严重违法失信行为记录名单。</w:t>
      </w:r>
    </w:p>
    <w:p w14:paraId="02823133"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57A62334" w14:textId="77777777" w:rsidR="00C450F5" w:rsidRPr="00E46B51" w:rsidRDefault="00C450F5" w:rsidP="00B01E1D">
      <w:pPr>
        <w:pStyle w:val="af7"/>
        <w:tabs>
          <w:tab w:val="left" w:pos="900"/>
        </w:tabs>
        <w:spacing w:line="360" w:lineRule="auto"/>
        <w:ind w:left="42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与本投标有关的一切正式往来信函请寄：</w:t>
      </w:r>
    </w:p>
    <w:p w14:paraId="1BA16C25"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地址:_________________________     传    真:________________________</w:t>
      </w:r>
    </w:p>
    <w:p w14:paraId="1ABE814A" w14:textId="77777777" w:rsidR="00C450F5" w:rsidRPr="00E46B51" w:rsidRDefault="00C450F5">
      <w:pPr>
        <w:pStyle w:val="af7"/>
        <w:tabs>
          <w:tab w:val="left" w:pos="5580"/>
        </w:tabs>
        <w:spacing w:line="360" w:lineRule="auto"/>
        <w:ind w:firstLine="462"/>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电话:_________________________     电子函件:________________________</w:t>
      </w:r>
    </w:p>
    <w:p w14:paraId="1972B00E" w14:textId="77777777" w:rsidR="00C450F5" w:rsidRPr="00E46B51" w:rsidRDefault="00C450F5">
      <w:pPr>
        <w:pStyle w:val="af7"/>
        <w:tabs>
          <w:tab w:val="left" w:pos="5580"/>
        </w:tabs>
        <w:spacing w:line="360" w:lineRule="auto"/>
        <w:ind w:left="420"/>
        <w:rPr>
          <w:rFonts w:asciiTheme="minorEastAsia" w:eastAsiaTheme="minorEastAsia" w:hAnsiTheme="minorEastAsia" w:cs="宋体"/>
          <w:szCs w:val="21"/>
        </w:rPr>
      </w:pPr>
    </w:p>
    <w:p w14:paraId="5FD8B717" w14:textId="77777777" w:rsidR="001C63F0" w:rsidRPr="00E46B51" w:rsidRDefault="001C63F0" w:rsidP="001C63F0">
      <w:pPr>
        <w:pStyle w:val="af7"/>
        <w:spacing w:line="360" w:lineRule="auto"/>
        <w:rPr>
          <w:rFonts w:asciiTheme="minorEastAsia" w:eastAsiaTheme="minorEastAsia" w:hAnsiTheme="minorEastAsia" w:cs="宋体"/>
          <w:szCs w:val="21"/>
        </w:rPr>
      </w:pPr>
      <w:bookmarkStart w:id="105" w:name="_Ref467988705"/>
      <w:bookmarkStart w:id="106" w:name="_Toc358360956"/>
      <w:r w:rsidRPr="00E46B51">
        <w:rPr>
          <w:rFonts w:asciiTheme="minorEastAsia" w:eastAsiaTheme="minorEastAsia" w:hAnsiTheme="minorEastAsia" w:cs="宋体" w:hint="eastAsia"/>
          <w:szCs w:val="21"/>
        </w:rPr>
        <w:t>投标人(盖章): ________________________________________</w:t>
      </w:r>
    </w:p>
    <w:p w14:paraId="17F4DB6E" w14:textId="77777777" w:rsidR="001C63F0" w:rsidRPr="00E46B51" w:rsidRDefault="001C63F0" w:rsidP="001C63F0">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投标人授权代表签字或盖章：____________________________</w:t>
      </w:r>
    </w:p>
    <w:p w14:paraId="2792B7EB" w14:textId="77777777" w:rsidR="00287B14" w:rsidRPr="00E46B51" w:rsidRDefault="001C63F0" w:rsidP="001C63F0">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日期：________________________________________________</w:t>
      </w:r>
    </w:p>
    <w:p w14:paraId="42A68B9C" w14:textId="77777777" w:rsidR="00485275" w:rsidRPr="00E46B51" w:rsidRDefault="00485275">
      <w:pPr>
        <w:widowControl/>
        <w:suppressAutoHyphens w:val="0"/>
        <w:jc w:val="left"/>
        <w:rPr>
          <w:rFonts w:asciiTheme="minorEastAsia" w:eastAsiaTheme="minorEastAsia" w:hAnsiTheme="minorEastAsia" w:cs="宋体"/>
          <w:kern w:val="1"/>
          <w:szCs w:val="21"/>
        </w:rPr>
      </w:pPr>
    </w:p>
    <w:p w14:paraId="0A46C654" w14:textId="77777777" w:rsidR="00C450F5" w:rsidRPr="00E46B51" w:rsidRDefault="00E93540">
      <w:pPr>
        <w:pStyle w:val="2"/>
        <w:pageBreakBefore/>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cs="宋体" w:hint="eastAsia"/>
          <w:sz w:val="28"/>
          <w:szCs w:val="28"/>
        </w:rPr>
        <w:lastRenderedPageBreak/>
        <w:t>二、</w:t>
      </w:r>
      <w:r w:rsidR="00C450F5" w:rsidRPr="00E46B51">
        <w:rPr>
          <w:rFonts w:asciiTheme="minorEastAsia" w:eastAsiaTheme="minorEastAsia" w:hAnsiTheme="minorEastAsia" w:cs="宋体" w:hint="eastAsia"/>
          <w:sz w:val="28"/>
          <w:szCs w:val="28"/>
        </w:rPr>
        <w:t>投标一览表</w:t>
      </w:r>
      <w:bookmarkEnd w:id="105"/>
      <w:bookmarkEnd w:id="106"/>
    </w:p>
    <w:p w14:paraId="58333225" w14:textId="77777777" w:rsidR="00C450F5" w:rsidRPr="00E46B51" w:rsidRDefault="00C450F5" w:rsidP="00F708CF">
      <w:pPr>
        <w:pStyle w:val="af7"/>
        <w:spacing w:line="360" w:lineRule="auto"/>
        <w:rPr>
          <w:rFonts w:asciiTheme="minorEastAsia" w:eastAsiaTheme="minorEastAsia" w:hAnsiTheme="minorEastAsia" w:cs="宋体"/>
          <w:szCs w:val="21"/>
        </w:rPr>
      </w:pPr>
    </w:p>
    <w:p w14:paraId="3F17A708" w14:textId="77777777" w:rsidR="00C450F5" w:rsidRPr="00E46B51" w:rsidRDefault="00C450F5">
      <w:pPr>
        <w:pStyle w:val="af7"/>
        <w:spacing w:line="360" w:lineRule="auto"/>
        <w:rPr>
          <w:rFonts w:asciiTheme="minorEastAsia" w:eastAsiaTheme="minorEastAsia" w:hAnsiTheme="minorEastAsia" w:cs="宋体"/>
          <w:szCs w:val="21"/>
        </w:rPr>
      </w:pPr>
    </w:p>
    <w:p w14:paraId="096FC5D6" w14:textId="77777777" w:rsidR="008C1271" w:rsidRPr="00E46B51" w:rsidRDefault="008C1271" w:rsidP="008C1271">
      <w:pPr>
        <w:pStyle w:val="af7"/>
        <w:spacing w:line="360" w:lineRule="auto"/>
        <w:rPr>
          <w:rFonts w:asciiTheme="minorEastAsia" w:eastAsiaTheme="minorEastAsia" w:hAnsiTheme="minorEastAsia" w:cs="宋体"/>
          <w:b/>
          <w:szCs w:val="21"/>
        </w:rPr>
      </w:pPr>
      <w:r w:rsidRPr="00E46B51">
        <w:rPr>
          <w:rFonts w:asciiTheme="minorEastAsia" w:eastAsiaTheme="minorEastAsia" w:hAnsiTheme="minorEastAsia" w:hint="eastAsia"/>
          <w:szCs w:val="21"/>
        </w:rPr>
        <w:t>项目</w:t>
      </w:r>
      <w:r w:rsidRPr="00E46B51">
        <w:rPr>
          <w:rFonts w:asciiTheme="minorEastAsia" w:eastAsiaTheme="minorEastAsia" w:hAnsiTheme="minorEastAsia" w:cs="宋体" w:hint="eastAsia"/>
          <w:szCs w:val="21"/>
        </w:rPr>
        <w:t xml:space="preserve">名称:______________________       </w:t>
      </w:r>
      <w:r w:rsidR="00610837" w:rsidRPr="00E46B51">
        <w:rPr>
          <w:rFonts w:asciiTheme="minorEastAsia" w:eastAsiaTheme="minorEastAsia" w:hAnsiTheme="minorEastAsia" w:cs="宋体" w:hint="eastAsia"/>
          <w:szCs w:val="21"/>
        </w:rPr>
        <w:t>采购编号</w:t>
      </w:r>
      <w:r w:rsidRPr="00E46B51">
        <w:rPr>
          <w:rFonts w:asciiTheme="minorEastAsia" w:eastAsiaTheme="minorEastAsia" w:hAnsiTheme="minorEastAsia" w:cs="宋体" w:hint="eastAsia"/>
          <w:szCs w:val="21"/>
        </w:rPr>
        <w:t>:_______________          包号：______</w:t>
      </w:r>
    </w:p>
    <w:tbl>
      <w:tblPr>
        <w:tblW w:w="9135" w:type="dxa"/>
        <w:tblInd w:w="3" w:type="dxa"/>
        <w:tblLayout w:type="fixed"/>
        <w:tblCellMar>
          <w:left w:w="0" w:type="dxa"/>
          <w:right w:w="0" w:type="dxa"/>
        </w:tblCellMar>
        <w:tblLook w:val="0000" w:firstRow="0" w:lastRow="0" w:firstColumn="0" w:lastColumn="0" w:noHBand="0" w:noVBand="0"/>
      </w:tblPr>
      <w:tblGrid>
        <w:gridCol w:w="735"/>
        <w:gridCol w:w="1890"/>
        <w:gridCol w:w="1260"/>
        <w:gridCol w:w="1575"/>
        <w:gridCol w:w="1050"/>
        <w:gridCol w:w="2625"/>
      </w:tblGrid>
      <w:tr w:rsidR="006436E4" w:rsidRPr="00E46B51" w14:paraId="06F63D8A" w14:textId="77777777" w:rsidTr="006436E4">
        <w:trPr>
          <w:trHeight w:val="662"/>
        </w:trPr>
        <w:tc>
          <w:tcPr>
            <w:tcW w:w="735" w:type="dxa"/>
            <w:tcBorders>
              <w:top w:val="double" w:sz="1" w:space="0" w:color="000000"/>
              <w:left w:val="double" w:sz="1" w:space="0" w:color="000000"/>
              <w:bottom w:val="single" w:sz="8" w:space="0" w:color="000000"/>
            </w:tcBorders>
            <w:shd w:val="clear" w:color="auto" w:fill="auto"/>
            <w:vAlign w:val="center"/>
          </w:tcPr>
          <w:p w14:paraId="200553BF" w14:textId="77777777" w:rsidR="006436E4" w:rsidRPr="00E46B51" w:rsidRDefault="006436E4">
            <w:pPr>
              <w:tabs>
                <w:tab w:val="left" w:pos="5580"/>
              </w:tabs>
              <w:ind w:left="163" w:hanging="163"/>
              <w:jc w:val="center"/>
              <w:rPr>
                <w:rFonts w:asciiTheme="minorEastAsia" w:eastAsiaTheme="minorEastAsia" w:hAnsiTheme="minorEastAsia" w:cs="宋体"/>
                <w:b/>
                <w:szCs w:val="21"/>
                <w:lang w:eastAsia="zh-CN"/>
              </w:rPr>
            </w:pPr>
            <w:r w:rsidRPr="00E46B51">
              <w:rPr>
                <w:rFonts w:asciiTheme="minorEastAsia" w:eastAsiaTheme="minorEastAsia" w:hAnsiTheme="minorEastAsia" w:cs="宋体" w:hint="eastAsia"/>
                <w:b/>
                <w:szCs w:val="21"/>
                <w:lang w:eastAsia="zh-CN"/>
              </w:rPr>
              <w:t>包号</w:t>
            </w:r>
          </w:p>
        </w:tc>
        <w:tc>
          <w:tcPr>
            <w:tcW w:w="1890" w:type="dxa"/>
            <w:tcBorders>
              <w:top w:val="double" w:sz="1" w:space="0" w:color="000000"/>
              <w:left w:val="double" w:sz="1" w:space="0" w:color="000000"/>
              <w:bottom w:val="single" w:sz="8" w:space="0" w:color="000000"/>
            </w:tcBorders>
            <w:shd w:val="clear" w:color="auto" w:fill="auto"/>
            <w:vAlign w:val="center"/>
          </w:tcPr>
          <w:p w14:paraId="076A984A" w14:textId="77777777" w:rsidR="006436E4" w:rsidRPr="00E46B51" w:rsidRDefault="006436E4">
            <w:pPr>
              <w:tabs>
                <w:tab w:val="left" w:pos="5580"/>
              </w:tabs>
              <w:ind w:left="163" w:hanging="163"/>
              <w:jc w:val="center"/>
              <w:rPr>
                <w:rFonts w:asciiTheme="minorEastAsia" w:eastAsiaTheme="minorEastAsia" w:hAnsiTheme="minorEastAsia" w:cs="宋体"/>
                <w:b/>
                <w:szCs w:val="21"/>
                <w:lang w:eastAsia="zh-CN"/>
              </w:rPr>
            </w:pPr>
            <w:r w:rsidRPr="00E46B51">
              <w:rPr>
                <w:rFonts w:asciiTheme="minorEastAsia" w:eastAsiaTheme="minorEastAsia" w:hAnsiTheme="minorEastAsia" w:cs="宋体" w:hint="eastAsia"/>
                <w:b/>
                <w:szCs w:val="21"/>
              </w:rPr>
              <w:t>投标总价</w:t>
            </w:r>
          </w:p>
        </w:tc>
        <w:tc>
          <w:tcPr>
            <w:tcW w:w="1260" w:type="dxa"/>
            <w:tcBorders>
              <w:top w:val="double" w:sz="1" w:space="0" w:color="000000"/>
              <w:left w:val="single" w:sz="8" w:space="0" w:color="000000"/>
              <w:bottom w:val="single" w:sz="8" w:space="0" w:color="000000"/>
              <w:right w:val="single" w:sz="8" w:space="0" w:color="000000"/>
            </w:tcBorders>
            <w:vAlign w:val="center"/>
          </w:tcPr>
          <w:p w14:paraId="1F60F074" w14:textId="77777777" w:rsidR="006436E4" w:rsidRPr="00E46B51" w:rsidRDefault="00485275" w:rsidP="00953620">
            <w:pPr>
              <w:tabs>
                <w:tab w:val="left" w:pos="5580"/>
              </w:tabs>
              <w:jc w:val="center"/>
              <w:rPr>
                <w:rFonts w:asciiTheme="minorEastAsia" w:eastAsiaTheme="minorEastAsia" w:hAnsiTheme="minorEastAsia" w:cs="宋体"/>
                <w:b/>
                <w:szCs w:val="21"/>
                <w:lang w:eastAsia="zh-CN"/>
              </w:rPr>
            </w:pPr>
            <w:r w:rsidRPr="00E46B51">
              <w:rPr>
                <w:rFonts w:asciiTheme="minorEastAsia" w:eastAsiaTheme="minorEastAsia" w:hAnsiTheme="minorEastAsia" w:cs="宋体" w:hint="eastAsia"/>
                <w:b/>
                <w:szCs w:val="21"/>
                <w:lang w:eastAsia="zh-CN"/>
              </w:rPr>
              <w:t>交货期</w:t>
            </w:r>
          </w:p>
        </w:tc>
        <w:tc>
          <w:tcPr>
            <w:tcW w:w="1575" w:type="dxa"/>
            <w:tcBorders>
              <w:top w:val="double" w:sz="1" w:space="0" w:color="000000"/>
              <w:left w:val="single" w:sz="8" w:space="0" w:color="000000"/>
              <w:bottom w:val="single" w:sz="8" w:space="0" w:color="000000"/>
            </w:tcBorders>
            <w:vAlign w:val="center"/>
          </w:tcPr>
          <w:p w14:paraId="64F55400" w14:textId="77777777" w:rsidR="006436E4" w:rsidRPr="00E46B51" w:rsidRDefault="006436E4" w:rsidP="006436E4">
            <w:pPr>
              <w:tabs>
                <w:tab w:val="left" w:pos="5580"/>
              </w:tabs>
              <w:jc w:val="center"/>
              <w:rPr>
                <w:rFonts w:asciiTheme="minorEastAsia" w:eastAsiaTheme="minorEastAsia" w:hAnsiTheme="minorEastAsia" w:cs="宋体"/>
                <w:b/>
                <w:szCs w:val="21"/>
                <w:lang w:eastAsia="zh-CN"/>
              </w:rPr>
            </w:pPr>
            <w:r w:rsidRPr="00E46B51">
              <w:rPr>
                <w:rFonts w:asciiTheme="minorEastAsia" w:eastAsiaTheme="minorEastAsia" w:hAnsiTheme="minorEastAsia" w:cs="宋体" w:hint="eastAsia"/>
                <w:b/>
                <w:szCs w:val="21"/>
                <w:lang w:eastAsia="zh-CN"/>
              </w:rPr>
              <w:t>质量保证期</w:t>
            </w:r>
          </w:p>
        </w:tc>
        <w:tc>
          <w:tcPr>
            <w:tcW w:w="1050" w:type="dxa"/>
            <w:tcBorders>
              <w:top w:val="double" w:sz="1" w:space="0" w:color="000000"/>
              <w:left w:val="single" w:sz="8" w:space="0" w:color="000000"/>
              <w:bottom w:val="single" w:sz="8" w:space="0" w:color="000000"/>
              <w:right w:val="single" w:sz="8" w:space="0" w:color="000000"/>
            </w:tcBorders>
            <w:vAlign w:val="center"/>
          </w:tcPr>
          <w:p w14:paraId="32A4773E" w14:textId="77777777" w:rsidR="006436E4" w:rsidRPr="00E46B51" w:rsidRDefault="006436E4" w:rsidP="00953620">
            <w:pPr>
              <w:tabs>
                <w:tab w:val="left" w:pos="5580"/>
              </w:tabs>
              <w:jc w:val="center"/>
              <w:rPr>
                <w:rFonts w:asciiTheme="minorEastAsia" w:eastAsiaTheme="minorEastAsia" w:hAnsiTheme="minorEastAsia" w:cs="宋体"/>
                <w:b/>
                <w:szCs w:val="21"/>
                <w:lang w:eastAsia="zh-CN"/>
              </w:rPr>
            </w:pPr>
            <w:r w:rsidRPr="00E46B51">
              <w:rPr>
                <w:rFonts w:asciiTheme="minorEastAsia" w:eastAsiaTheme="minorEastAsia" w:hAnsiTheme="minorEastAsia" w:cs="宋体" w:hint="eastAsia"/>
                <w:b/>
                <w:szCs w:val="21"/>
              </w:rPr>
              <w:t>投标</w:t>
            </w:r>
          </w:p>
          <w:p w14:paraId="6A7F46EF" w14:textId="77777777" w:rsidR="006436E4" w:rsidRPr="00E46B51" w:rsidRDefault="006436E4" w:rsidP="00953620">
            <w:pPr>
              <w:tabs>
                <w:tab w:val="left" w:pos="5580"/>
              </w:tabs>
              <w:jc w:val="center"/>
              <w:rPr>
                <w:rFonts w:asciiTheme="minorEastAsia" w:eastAsiaTheme="minorEastAsia" w:hAnsiTheme="minorEastAsia" w:cs="宋体"/>
                <w:b/>
                <w:szCs w:val="21"/>
              </w:rPr>
            </w:pPr>
            <w:r w:rsidRPr="00E46B51">
              <w:rPr>
                <w:rFonts w:asciiTheme="minorEastAsia" w:eastAsiaTheme="minorEastAsia" w:hAnsiTheme="minorEastAsia" w:cs="宋体" w:hint="eastAsia"/>
                <w:b/>
                <w:szCs w:val="21"/>
              </w:rPr>
              <w:t>保证金</w:t>
            </w:r>
          </w:p>
        </w:tc>
        <w:tc>
          <w:tcPr>
            <w:tcW w:w="2625" w:type="dxa"/>
            <w:tcBorders>
              <w:top w:val="double" w:sz="1" w:space="0" w:color="000000"/>
              <w:left w:val="single" w:sz="8" w:space="0" w:color="000000"/>
              <w:bottom w:val="single" w:sz="8" w:space="0" w:color="000000"/>
              <w:right w:val="double" w:sz="1" w:space="0" w:color="000000"/>
            </w:tcBorders>
            <w:shd w:val="clear" w:color="auto" w:fill="auto"/>
            <w:vAlign w:val="center"/>
          </w:tcPr>
          <w:p w14:paraId="2FD12E9E" w14:textId="77777777" w:rsidR="006436E4" w:rsidRPr="00E46B51" w:rsidRDefault="006436E4">
            <w:pPr>
              <w:tabs>
                <w:tab w:val="left" w:pos="5580"/>
              </w:tabs>
              <w:jc w:val="center"/>
              <w:rPr>
                <w:rFonts w:asciiTheme="minorEastAsia" w:eastAsiaTheme="minorEastAsia" w:hAnsiTheme="minorEastAsia" w:cs="宋体"/>
                <w:i/>
                <w:iCs/>
                <w:szCs w:val="21"/>
              </w:rPr>
            </w:pPr>
            <w:r w:rsidRPr="00E46B51">
              <w:rPr>
                <w:rFonts w:asciiTheme="minorEastAsia" w:eastAsiaTheme="minorEastAsia" w:hAnsiTheme="minorEastAsia" w:cs="宋体" w:hint="eastAsia"/>
                <w:b/>
                <w:szCs w:val="21"/>
              </w:rPr>
              <w:t>备注</w:t>
            </w:r>
          </w:p>
        </w:tc>
      </w:tr>
      <w:tr w:rsidR="006436E4" w:rsidRPr="00E46B51" w14:paraId="77F6EC76" w14:textId="77777777" w:rsidTr="00D94E2B">
        <w:trPr>
          <w:cantSplit/>
          <w:trHeight w:val="2295"/>
        </w:trPr>
        <w:tc>
          <w:tcPr>
            <w:tcW w:w="735" w:type="dxa"/>
            <w:tcBorders>
              <w:top w:val="single" w:sz="8" w:space="0" w:color="000000"/>
              <w:left w:val="double" w:sz="2" w:space="0" w:color="000000"/>
              <w:bottom w:val="double" w:sz="2" w:space="0" w:color="000000"/>
            </w:tcBorders>
            <w:shd w:val="clear" w:color="auto" w:fill="auto"/>
            <w:vAlign w:val="center"/>
          </w:tcPr>
          <w:p w14:paraId="2FA39E51" w14:textId="77777777" w:rsidR="006436E4" w:rsidRPr="00E46B51" w:rsidRDefault="006436E4" w:rsidP="00953620">
            <w:pPr>
              <w:tabs>
                <w:tab w:val="left" w:pos="5580"/>
              </w:tabs>
              <w:snapToGrid w:val="0"/>
              <w:jc w:val="center"/>
              <w:rPr>
                <w:rFonts w:asciiTheme="minorEastAsia" w:eastAsiaTheme="minorEastAsia" w:hAnsiTheme="minorEastAsia" w:cs="宋体"/>
                <w:szCs w:val="21"/>
                <w:lang w:eastAsia="zh-CN"/>
              </w:rPr>
            </w:pPr>
          </w:p>
        </w:tc>
        <w:tc>
          <w:tcPr>
            <w:tcW w:w="1890" w:type="dxa"/>
            <w:tcBorders>
              <w:top w:val="single" w:sz="8" w:space="0" w:color="000000"/>
              <w:left w:val="double" w:sz="2" w:space="0" w:color="000000"/>
              <w:bottom w:val="double" w:sz="2" w:space="0" w:color="000000"/>
            </w:tcBorders>
            <w:shd w:val="clear" w:color="auto" w:fill="auto"/>
            <w:vAlign w:val="center"/>
          </w:tcPr>
          <w:p w14:paraId="32FD5255" w14:textId="77777777" w:rsidR="006436E4" w:rsidRPr="00E46B51" w:rsidRDefault="006436E4" w:rsidP="005F2EA8">
            <w:pPr>
              <w:tabs>
                <w:tab w:val="left" w:pos="5580"/>
              </w:tabs>
              <w:jc w:val="center"/>
              <w:rPr>
                <w:rFonts w:asciiTheme="minorEastAsia" w:eastAsiaTheme="minorEastAsia" w:hAnsiTheme="minorEastAsia" w:cs="宋体"/>
                <w:szCs w:val="21"/>
                <w:lang w:eastAsia="zh-CN"/>
              </w:rPr>
            </w:pPr>
            <w:r w:rsidRPr="00E46B51">
              <w:rPr>
                <w:rFonts w:asciiTheme="minorEastAsia" w:eastAsiaTheme="minorEastAsia" w:hAnsiTheme="minorEastAsia" w:cs="宋体" w:hint="eastAsia"/>
                <w:szCs w:val="21"/>
              </w:rPr>
              <w:t>（人民币元小写）</w:t>
            </w:r>
          </w:p>
          <w:p w14:paraId="3B4C569A" w14:textId="77777777" w:rsidR="006436E4" w:rsidRPr="00E46B51" w:rsidRDefault="006436E4" w:rsidP="005F2EA8">
            <w:pPr>
              <w:tabs>
                <w:tab w:val="left" w:pos="5580"/>
              </w:tabs>
              <w:jc w:val="center"/>
              <w:rPr>
                <w:rFonts w:asciiTheme="minorEastAsia" w:eastAsiaTheme="minorEastAsia" w:hAnsiTheme="minorEastAsia" w:cs="宋体"/>
                <w:szCs w:val="21"/>
                <w:lang w:eastAsia="zh-CN"/>
              </w:rPr>
            </w:pPr>
          </w:p>
          <w:p w14:paraId="7AA335F9" w14:textId="77777777" w:rsidR="006436E4" w:rsidRPr="00E46B51" w:rsidRDefault="006436E4" w:rsidP="005F2EA8">
            <w:pPr>
              <w:tabs>
                <w:tab w:val="left" w:pos="5580"/>
              </w:tabs>
              <w:snapToGrid w:val="0"/>
              <w:jc w:val="center"/>
              <w:rPr>
                <w:rFonts w:asciiTheme="minorEastAsia" w:eastAsiaTheme="minorEastAsia" w:hAnsiTheme="minorEastAsia" w:cs="宋体"/>
                <w:szCs w:val="21"/>
                <w:lang w:eastAsia="zh-CN"/>
              </w:rPr>
            </w:pPr>
            <w:r w:rsidRPr="00E46B51">
              <w:rPr>
                <w:rFonts w:asciiTheme="minorEastAsia" w:eastAsiaTheme="minorEastAsia" w:hAnsiTheme="minorEastAsia" w:cs="宋体" w:hint="eastAsia"/>
                <w:szCs w:val="21"/>
              </w:rPr>
              <w:t>（人民币元大写）</w:t>
            </w:r>
          </w:p>
          <w:p w14:paraId="625A7E1A" w14:textId="77777777" w:rsidR="006436E4" w:rsidRPr="00E46B51" w:rsidRDefault="006436E4" w:rsidP="005F2EA8">
            <w:pPr>
              <w:tabs>
                <w:tab w:val="left" w:pos="5580"/>
              </w:tabs>
              <w:snapToGrid w:val="0"/>
              <w:jc w:val="center"/>
              <w:rPr>
                <w:rFonts w:asciiTheme="minorEastAsia" w:eastAsiaTheme="minorEastAsia" w:hAnsiTheme="minorEastAsia" w:cs="宋体"/>
                <w:kern w:val="0"/>
                <w:szCs w:val="21"/>
                <w:u w:val="thick"/>
                <w:lang w:eastAsia="zh-CN"/>
              </w:rPr>
            </w:pPr>
          </w:p>
          <w:p w14:paraId="44A493F8" w14:textId="77777777" w:rsidR="006436E4" w:rsidRPr="00E46B51" w:rsidRDefault="006436E4" w:rsidP="005F2EA8">
            <w:pPr>
              <w:tabs>
                <w:tab w:val="left" w:pos="5580"/>
              </w:tabs>
              <w:snapToGrid w:val="0"/>
              <w:jc w:val="center"/>
              <w:rPr>
                <w:rFonts w:asciiTheme="minorEastAsia" w:eastAsiaTheme="minorEastAsia" w:hAnsiTheme="minorEastAsia" w:cs="宋体"/>
                <w:kern w:val="0"/>
                <w:szCs w:val="21"/>
                <w:u w:val="thick"/>
                <w:lang w:eastAsia="zh-CN"/>
              </w:rPr>
            </w:pPr>
          </w:p>
          <w:p w14:paraId="78CD79D7" w14:textId="77777777" w:rsidR="006436E4" w:rsidRPr="00E46B51" w:rsidRDefault="006436E4" w:rsidP="0041188D">
            <w:pPr>
              <w:tabs>
                <w:tab w:val="left" w:pos="5580"/>
              </w:tabs>
              <w:snapToGrid w:val="0"/>
              <w:rPr>
                <w:rFonts w:asciiTheme="minorEastAsia" w:eastAsiaTheme="minorEastAsia" w:hAnsiTheme="minorEastAsia" w:cs="宋体"/>
                <w:szCs w:val="21"/>
              </w:rPr>
            </w:pPr>
            <w:r w:rsidRPr="00E46B51">
              <w:rPr>
                <w:rFonts w:asciiTheme="minorEastAsia" w:eastAsiaTheme="minorEastAsia" w:hAnsiTheme="minorEastAsia" w:cs="宋体" w:hint="eastAsia"/>
                <w:kern w:val="0"/>
                <w:szCs w:val="21"/>
              </w:rPr>
              <w:t>其中：</w:t>
            </w:r>
            <w:r w:rsidRPr="00E46B51">
              <w:rPr>
                <w:rFonts w:asciiTheme="minorEastAsia" w:eastAsiaTheme="minorEastAsia" w:hAnsiTheme="minorEastAsia" w:cs="宋体" w:hint="eastAsia"/>
                <w:kern w:val="0"/>
                <w:szCs w:val="21"/>
                <w:u w:val="thick"/>
              </w:rPr>
              <w:t xml:space="preserve">属于小型和微型企业产品的价格合计：       </w:t>
            </w:r>
          </w:p>
        </w:tc>
        <w:tc>
          <w:tcPr>
            <w:tcW w:w="1260" w:type="dxa"/>
            <w:tcBorders>
              <w:top w:val="single" w:sz="8" w:space="0" w:color="000000"/>
              <w:left w:val="single" w:sz="8" w:space="0" w:color="000000"/>
              <w:bottom w:val="double" w:sz="2" w:space="0" w:color="000000"/>
              <w:right w:val="single" w:sz="8" w:space="0" w:color="000000"/>
            </w:tcBorders>
            <w:vAlign w:val="center"/>
          </w:tcPr>
          <w:p w14:paraId="7DC82AC2" w14:textId="77777777" w:rsidR="006436E4" w:rsidRPr="00E46B51" w:rsidRDefault="006436E4" w:rsidP="0041188D">
            <w:pPr>
              <w:tabs>
                <w:tab w:val="left" w:pos="5580"/>
              </w:tabs>
              <w:ind w:firstLine="158"/>
              <w:jc w:val="center"/>
              <w:rPr>
                <w:rFonts w:asciiTheme="minorEastAsia" w:eastAsiaTheme="minorEastAsia" w:hAnsiTheme="minorEastAsia" w:cs="宋体"/>
                <w:szCs w:val="21"/>
              </w:rPr>
            </w:pPr>
          </w:p>
        </w:tc>
        <w:tc>
          <w:tcPr>
            <w:tcW w:w="1575" w:type="dxa"/>
            <w:tcBorders>
              <w:top w:val="single" w:sz="8" w:space="0" w:color="000000"/>
              <w:left w:val="single" w:sz="8" w:space="0" w:color="000000"/>
              <w:bottom w:val="double" w:sz="2" w:space="0" w:color="000000"/>
            </w:tcBorders>
            <w:vAlign w:val="center"/>
          </w:tcPr>
          <w:p w14:paraId="031D45D9" w14:textId="77777777" w:rsidR="006436E4" w:rsidRPr="00E46B51" w:rsidRDefault="006436E4" w:rsidP="0041188D">
            <w:pPr>
              <w:tabs>
                <w:tab w:val="left" w:pos="5580"/>
              </w:tabs>
              <w:ind w:firstLine="158"/>
              <w:jc w:val="center"/>
              <w:rPr>
                <w:rFonts w:asciiTheme="minorEastAsia" w:eastAsiaTheme="minorEastAsia" w:hAnsiTheme="minorEastAsia" w:cs="宋体"/>
                <w:szCs w:val="21"/>
              </w:rPr>
            </w:pPr>
          </w:p>
        </w:tc>
        <w:tc>
          <w:tcPr>
            <w:tcW w:w="1050" w:type="dxa"/>
            <w:tcBorders>
              <w:top w:val="single" w:sz="8" w:space="0" w:color="000000"/>
              <w:left w:val="single" w:sz="8" w:space="0" w:color="000000"/>
              <w:bottom w:val="double" w:sz="2" w:space="0" w:color="000000"/>
              <w:right w:val="single" w:sz="8" w:space="0" w:color="000000"/>
            </w:tcBorders>
            <w:vAlign w:val="center"/>
          </w:tcPr>
          <w:p w14:paraId="150D4291" w14:textId="77777777" w:rsidR="006436E4" w:rsidRPr="00E46B51" w:rsidRDefault="006436E4" w:rsidP="0041188D">
            <w:pPr>
              <w:tabs>
                <w:tab w:val="left" w:pos="5580"/>
              </w:tabs>
              <w:ind w:firstLine="158"/>
              <w:jc w:val="center"/>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金额及形式</w:t>
            </w:r>
          </w:p>
        </w:tc>
        <w:tc>
          <w:tcPr>
            <w:tcW w:w="2625" w:type="dxa"/>
            <w:tcBorders>
              <w:top w:val="single" w:sz="8" w:space="0" w:color="000000"/>
              <w:left w:val="single" w:sz="8" w:space="0" w:color="000000"/>
              <w:bottom w:val="double" w:sz="2" w:space="0" w:color="000000"/>
              <w:right w:val="double" w:sz="2" w:space="0" w:color="000000"/>
            </w:tcBorders>
            <w:shd w:val="clear" w:color="auto" w:fill="auto"/>
            <w:vAlign w:val="center"/>
          </w:tcPr>
          <w:p w14:paraId="49E2BF57" w14:textId="77777777" w:rsidR="00836D07" w:rsidRPr="00903F7F" w:rsidRDefault="00836D07" w:rsidP="00836D07">
            <w:pPr>
              <w:tabs>
                <w:tab w:val="left" w:pos="5580"/>
              </w:tabs>
              <w:snapToGrid w:val="0"/>
              <w:rPr>
                <w:rFonts w:asciiTheme="minorEastAsia" w:eastAsiaTheme="minorEastAsia" w:hAnsiTheme="minorEastAsia" w:cs="宋体"/>
                <w:b/>
                <w:kern w:val="0"/>
                <w:szCs w:val="21"/>
                <w:u w:val="thick"/>
              </w:rPr>
            </w:pPr>
          </w:p>
          <w:p w14:paraId="1AD34DF1" w14:textId="77777777" w:rsidR="00836D07" w:rsidRPr="00903F7F" w:rsidRDefault="00836D07" w:rsidP="00836D07">
            <w:pPr>
              <w:tabs>
                <w:tab w:val="left" w:pos="5580"/>
              </w:tabs>
              <w:snapToGrid w:val="0"/>
              <w:rPr>
                <w:rFonts w:asciiTheme="minorEastAsia" w:eastAsiaTheme="minorEastAsia" w:hAnsiTheme="minorEastAsia" w:cs="宋体"/>
                <w:b/>
                <w:kern w:val="0"/>
                <w:szCs w:val="21"/>
                <w:u w:val="thick"/>
              </w:rPr>
            </w:pPr>
            <w:r w:rsidRPr="00903F7F">
              <w:rPr>
                <w:rFonts w:asciiTheme="minorEastAsia" w:eastAsiaTheme="minorEastAsia" w:hAnsiTheme="minorEastAsia" w:cs="宋体" w:hint="eastAsia"/>
                <w:b/>
                <w:kern w:val="0"/>
                <w:szCs w:val="21"/>
                <w:u w:val="thick"/>
              </w:rPr>
              <w:t>是否属于小型或微型企业？如果是，请</w:t>
            </w:r>
            <w:r w:rsidRPr="00425E10">
              <w:rPr>
                <w:rFonts w:asciiTheme="minorEastAsia" w:eastAsiaTheme="minorEastAsia" w:hAnsiTheme="minorEastAsia" w:cs="宋体"/>
                <w:b/>
                <w:kern w:val="0"/>
                <w:szCs w:val="21"/>
                <w:u w:val="thick"/>
              </w:rPr>
              <w:t>在“</w:t>
            </w:r>
            <w:r w:rsidRPr="00425E10">
              <w:rPr>
                <w:rFonts w:asciiTheme="minorEastAsia" w:eastAsiaTheme="minorEastAsia" w:hAnsiTheme="minorEastAsia" w:cs="宋体" w:hint="eastAsia"/>
                <w:b/>
                <w:kern w:val="0"/>
                <w:szCs w:val="21"/>
                <w:u w:val="thick"/>
              </w:rPr>
              <w:t>投标一览表</w:t>
            </w:r>
            <w:r w:rsidRPr="00425E10">
              <w:rPr>
                <w:rFonts w:asciiTheme="minorEastAsia" w:eastAsiaTheme="minorEastAsia" w:hAnsiTheme="minorEastAsia" w:cs="宋体"/>
                <w:b/>
                <w:kern w:val="0"/>
                <w:szCs w:val="21"/>
                <w:u w:val="thick"/>
              </w:rPr>
              <w:t>”后</w:t>
            </w:r>
            <w:r w:rsidRPr="00425E10">
              <w:rPr>
                <w:rFonts w:asciiTheme="minorEastAsia" w:eastAsiaTheme="minorEastAsia" w:hAnsiTheme="minorEastAsia" w:cs="宋体" w:hint="eastAsia"/>
                <w:b/>
                <w:kern w:val="0"/>
                <w:szCs w:val="21"/>
                <w:u w:val="thick"/>
              </w:rPr>
              <w:t>附</w:t>
            </w:r>
            <w:r w:rsidRPr="00425E10">
              <w:rPr>
                <w:rFonts w:asciiTheme="minorEastAsia" w:eastAsiaTheme="minorEastAsia" w:hAnsiTheme="minorEastAsia" w:cs="宋体"/>
                <w:b/>
                <w:kern w:val="0"/>
                <w:szCs w:val="21"/>
                <w:u w:val="thick"/>
              </w:rPr>
              <w:t>上</w:t>
            </w:r>
            <w:r w:rsidRPr="00903F7F">
              <w:rPr>
                <w:rFonts w:asciiTheme="minorEastAsia" w:eastAsiaTheme="minorEastAsia" w:hAnsiTheme="minorEastAsia" w:cs="宋体" w:hint="eastAsia"/>
                <w:b/>
                <w:kern w:val="0"/>
                <w:szCs w:val="21"/>
                <w:u w:val="thick"/>
              </w:rPr>
              <w:t>《小型微型企业声明函》</w:t>
            </w:r>
          </w:p>
          <w:p w14:paraId="3761C827" w14:textId="77777777" w:rsidR="00836D07" w:rsidRPr="00903F7F" w:rsidRDefault="00836D07" w:rsidP="00836D07">
            <w:pPr>
              <w:tabs>
                <w:tab w:val="left" w:pos="5580"/>
              </w:tabs>
              <w:snapToGrid w:val="0"/>
              <w:rPr>
                <w:rFonts w:asciiTheme="minorEastAsia" w:eastAsiaTheme="minorEastAsia" w:hAnsiTheme="minorEastAsia" w:cs="宋体"/>
                <w:b/>
                <w:kern w:val="0"/>
                <w:szCs w:val="21"/>
                <w:u w:val="thick"/>
              </w:rPr>
            </w:pPr>
          </w:p>
          <w:p w14:paraId="3D486373" w14:textId="77777777" w:rsidR="00836D07" w:rsidRPr="00903F7F" w:rsidRDefault="00836D07" w:rsidP="00836D07">
            <w:pPr>
              <w:tabs>
                <w:tab w:val="left" w:pos="5580"/>
              </w:tabs>
              <w:snapToGrid w:val="0"/>
              <w:rPr>
                <w:rFonts w:asciiTheme="minorEastAsia" w:eastAsiaTheme="minorEastAsia" w:hAnsiTheme="minorEastAsia" w:cs="宋体"/>
                <w:b/>
                <w:bCs/>
                <w:kern w:val="0"/>
                <w:szCs w:val="21"/>
              </w:rPr>
            </w:pPr>
            <w:r w:rsidRPr="00903F7F">
              <w:rPr>
                <w:rFonts w:asciiTheme="minorEastAsia" w:eastAsiaTheme="minorEastAsia" w:hAnsiTheme="minorEastAsia" w:cs="宋体" w:hint="eastAsia"/>
                <w:b/>
                <w:kern w:val="0"/>
                <w:szCs w:val="21"/>
                <w:u w:val="thick"/>
              </w:rPr>
              <w:t>是否属于监狱企业？如果是，请</w:t>
            </w:r>
            <w:r w:rsidRPr="00425E10">
              <w:rPr>
                <w:rFonts w:asciiTheme="minorEastAsia" w:eastAsiaTheme="minorEastAsia" w:hAnsiTheme="minorEastAsia" w:cs="宋体"/>
                <w:b/>
                <w:kern w:val="0"/>
                <w:szCs w:val="21"/>
                <w:u w:val="thick"/>
              </w:rPr>
              <w:t>在“</w:t>
            </w:r>
            <w:r w:rsidRPr="00425E10">
              <w:rPr>
                <w:rFonts w:asciiTheme="minorEastAsia" w:eastAsiaTheme="minorEastAsia" w:hAnsiTheme="minorEastAsia" w:cs="宋体" w:hint="eastAsia"/>
                <w:b/>
                <w:kern w:val="0"/>
                <w:szCs w:val="21"/>
                <w:u w:val="thick"/>
              </w:rPr>
              <w:t>投标一览表</w:t>
            </w:r>
            <w:r w:rsidRPr="00425E10">
              <w:rPr>
                <w:rFonts w:asciiTheme="minorEastAsia" w:eastAsiaTheme="minorEastAsia" w:hAnsiTheme="minorEastAsia" w:cs="宋体"/>
                <w:b/>
                <w:kern w:val="0"/>
                <w:szCs w:val="21"/>
                <w:u w:val="thick"/>
              </w:rPr>
              <w:t>”后附上</w:t>
            </w:r>
            <w:r w:rsidRPr="00903F7F">
              <w:rPr>
                <w:rFonts w:asciiTheme="minorEastAsia" w:eastAsiaTheme="minorEastAsia" w:hAnsiTheme="minorEastAsia" w:cs="宋体" w:hint="eastAsia"/>
                <w:b/>
                <w:kern w:val="0"/>
                <w:szCs w:val="21"/>
                <w:u w:val="thick"/>
              </w:rPr>
              <w:t>证明材料</w:t>
            </w:r>
          </w:p>
          <w:p w14:paraId="7FC17FCF" w14:textId="77777777" w:rsidR="006436E4" w:rsidRPr="00836D07" w:rsidRDefault="006436E4" w:rsidP="00CE1F4A">
            <w:pPr>
              <w:tabs>
                <w:tab w:val="left" w:pos="5580"/>
              </w:tabs>
              <w:snapToGrid w:val="0"/>
              <w:rPr>
                <w:rFonts w:asciiTheme="minorEastAsia" w:eastAsiaTheme="minorEastAsia" w:hAnsiTheme="minorEastAsia" w:cs="宋体"/>
                <w:b/>
                <w:bCs/>
                <w:kern w:val="0"/>
                <w:szCs w:val="21"/>
                <w:lang w:eastAsia="zh-CN"/>
              </w:rPr>
            </w:pPr>
          </w:p>
          <w:p w14:paraId="3D511957" w14:textId="77777777" w:rsidR="006436E4" w:rsidRPr="00E46B51" w:rsidRDefault="006436E4" w:rsidP="00CE1F4A">
            <w:pPr>
              <w:tabs>
                <w:tab w:val="left" w:pos="5580"/>
              </w:tabs>
              <w:snapToGrid w:val="0"/>
              <w:rPr>
                <w:rFonts w:asciiTheme="minorEastAsia" w:eastAsiaTheme="minorEastAsia" w:hAnsiTheme="minorEastAsia" w:cs="宋体"/>
                <w:b/>
                <w:kern w:val="0"/>
                <w:szCs w:val="21"/>
                <w:u w:val="thick"/>
                <w:lang w:eastAsia="zh-CN"/>
              </w:rPr>
            </w:pPr>
            <w:r w:rsidRPr="00E46B51">
              <w:rPr>
                <w:rFonts w:asciiTheme="minorEastAsia" w:eastAsiaTheme="minorEastAsia" w:hAnsiTheme="minorEastAsia" w:cs="宋体" w:hint="eastAsia"/>
                <w:b/>
                <w:bCs/>
                <w:kern w:val="0"/>
                <w:szCs w:val="21"/>
                <w:lang w:eastAsia="zh-CN"/>
              </w:rPr>
              <w:t>以上内容，</w:t>
            </w:r>
            <w:r w:rsidRPr="00E46B51">
              <w:rPr>
                <w:rFonts w:asciiTheme="minorEastAsia" w:eastAsiaTheme="minorEastAsia" w:hAnsiTheme="minorEastAsia" w:hint="eastAsia"/>
                <w:b/>
                <w:szCs w:val="21"/>
                <w:lang w:eastAsia="zh-CN"/>
              </w:rPr>
              <w:t>详见本文件</w:t>
            </w:r>
            <w:r w:rsidR="000E23ED" w:rsidRPr="00E46B51">
              <w:rPr>
                <w:rFonts w:asciiTheme="minorEastAsia" w:eastAsiaTheme="minorEastAsia" w:hAnsiTheme="minorEastAsia" w:hint="eastAsia"/>
                <w:b/>
                <w:szCs w:val="21"/>
                <w:lang w:eastAsia="zh-CN"/>
              </w:rPr>
              <w:t>第</w:t>
            </w:r>
            <w:r w:rsidR="00787D4F" w:rsidRPr="00E46B51">
              <w:rPr>
                <w:rFonts w:asciiTheme="minorEastAsia" w:eastAsiaTheme="minorEastAsia" w:hAnsiTheme="minorEastAsia" w:hint="eastAsia"/>
                <w:b/>
                <w:szCs w:val="21"/>
                <w:lang w:eastAsia="zh-CN"/>
              </w:rPr>
              <w:t>十</w:t>
            </w:r>
            <w:r w:rsidRPr="00E46B51">
              <w:rPr>
                <w:rFonts w:asciiTheme="minorEastAsia" w:eastAsiaTheme="minorEastAsia" w:hAnsiTheme="minorEastAsia" w:hint="eastAsia"/>
                <w:b/>
                <w:szCs w:val="21"/>
                <w:lang w:eastAsia="zh-CN"/>
              </w:rPr>
              <w:t>章</w:t>
            </w:r>
            <w:r w:rsidRPr="00E46B51">
              <w:rPr>
                <w:rFonts w:asciiTheme="minorEastAsia" w:eastAsiaTheme="minorEastAsia" w:hAnsiTheme="minorEastAsia" w:cs="宋体" w:hint="eastAsia"/>
                <w:b/>
                <w:bCs/>
                <w:kern w:val="0"/>
                <w:szCs w:val="21"/>
                <w:lang w:eastAsia="zh-CN"/>
              </w:rPr>
              <w:t>。</w:t>
            </w:r>
          </w:p>
          <w:p w14:paraId="6B46033B" w14:textId="77777777" w:rsidR="006436E4" w:rsidRPr="00E46B51" w:rsidRDefault="006436E4" w:rsidP="0041188D">
            <w:pPr>
              <w:tabs>
                <w:tab w:val="left" w:pos="5580"/>
              </w:tabs>
              <w:snapToGrid w:val="0"/>
              <w:rPr>
                <w:rFonts w:asciiTheme="minorEastAsia" w:eastAsiaTheme="minorEastAsia" w:hAnsiTheme="minorEastAsia" w:cs="宋体"/>
                <w:b/>
                <w:kern w:val="0"/>
                <w:szCs w:val="21"/>
                <w:u w:val="thick"/>
              </w:rPr>
            </w:pPr>
          </w:p>
        </w:tc>
      </w:tr>
    </w:tbl>
    <w:p w14:paraId="56DA58C9" w14:textId="77777777" w:rsidR="00C450F5" w:rsidRPr="00E46B51" w:rsidRDefault="00C450F5">
      <w:pPr>
        <w:pStyle w:val="af7"/>
        <w:spacing w:line="360" w:lineRule="auto"/>
        <w:rPr>
          <w:rFonts w:asciiTheme="minorEastAsia" w:eastAsiaTheme="minorEastAsia" w:hAnsiTheme="minorEastAsia" w:cs="宋体"/>
          <w:szCs w:val="21"/>
        </w:rPr>
      </w:pPr>
    </w:p>
    <w:p w14:paraId="118D02D8" w14:textId="77777777" w:rsidR="006672E7" w:rsidRPr="00E46B51" w:rsidRDefault="006672E7" w:rsidP="006672E7">
      <w:pPr>
        <w:pStyle w:val="af7"/>
        <w:spacing w:line="360" w:lineRule="auto"/>
        <w:rPr>
          <w:rFonts w:asciiTheme="minorEastAsia" w:eastAsiaTheme="minorEastAsia" w:hAnsiTheme="minorEastAsia" w:cs="宋体"/>
          <w:szCs w:val="21"/>
          <w:lang w:eastAsia="zh-CN"/>
        </w:rPr>
      </w:pPr>
    </w:p>
    <w:p w14:paraId="69B2DA8E" w14:textId="77777777" w:rsidR="006672E7" w:rsidRPr="00E46B51" w:rsidRDefault="006672E7" w:rsidP="006672E7">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 ________________________________________</w:t>
      </w:r>
    </w:p>
    <w:p w14:paraId="0D775B5F" w14:textId="77777777" w:rsidR="00C450F5" w:rsidRPr="00E46B51" w:rsidRDefault="00C450F5">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投标人授权代表签字或盖章：____________________________</w:t>
      </w:r>
    </w:p>
    <w:p w14:paraId="36F90090" w14:textId="77777777" w:rsidR="00C450F5" w:rsidRPr="00E46B51" w:rsidRDefault="00C450F5">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日期：________________________________________________</w:t>
      </w:r>
    </w:p>
    <w:p w14:paraId="09975EDF" w14:textId="77777777" w:rsidR="00C450F5" w:rsidRPr="00E46B51" w:rsidRDefault="00C450F5">
      <w:pPr>
        <w:pStyle w:val="af7"/>
        <w:spacing w:line="360" w:lineRule="auto"/>
        <w:rPr>
          <w:rFonts w:asciiTheme="minorEastAsia" w:eastAsiaTheme="minorEastAsia" w:hAnsiTheme="minorEastAsia" w:cs="宋体"/>
          <w:szCs w:val="21"/>
        </w:rPr>
      </w:pPr>
    </w:p>
    <w:p w14:paraId="0F1F3A3A" w14:textId="77777777" w:rsidR="00A70BA7" w:rsidRPr="00E46B51" w:rsidRDefault="00A70BA7" w:rsidP="00A70BA7">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备注</w:t>
      </w:r>
      <w:r w:rsidRPr="00E46B51">
        <w:rPr>
          <w:rFonts w:asciiTheme="minorEastAsia" w:eastAsiaTheme="minorEastAsia" w:hAnsiTheme="minorEastAsia"/>
          <w:szCs w:val="21"/>
        </w:rPr>
        <w:t>：1、此表还需</w:t>
      </w:r>
      <w:r w:rsidRPr="00E46B51">
        <w:rPr>
          <w:rFonts w:asciiTheme="minorEastAsia" w:eastAsiaTheme="minorEastAsia" w:hAnsiTheme="minorEastAsia" w:hint="eastAsia"/>
          <w:szCs w:val="21"/>
        </w:rPr>
        <w:t>另行</w:t>
      </w:r>
      <w:r w:rsidRPr="00E46B51">
        <w:rPr>
          <w:rFonts w:asciiTheme="minorEastAsia" w:eastAsiaTheme="minorEastAsia" w:hAnsiTheme="minorEastAsia"/>
          <w:szCs w:val="21"/>
        </w:rPr>
        <w:t>制作</w:t>
      </w:r>
      <w:r w:rsidRPr="00E46B51">
        <w:rPr>
          <w:rFonts w:asciiTheme="minorEastAsia" w:eastAsiaTheme="minorEastAsia" w:hAnsiTheme="minorEastAsia" w:hint="eastAsia"/>
          <w:szCs w:val="21"/>
        </w:rPr>
        <w:t>一份</w:t>
      </w:r>
      <w:r w:rsidRPr="00E46B51">
        <w:rPr>
          <w:rFonts w:asciiTheme="minorEastAsia" w:eastAsiaTheme="minorEastAsia" w:hAnsiTheme="minorEastAsia"/>
          <w:szCs w:val="21"/>
        </w:rPr>
        <w:t>原件，与投标保证金</w:t>
      </w:r>
      <w:r w:rsidRPr="00E46B51">
        <w:rPr>
          <w:rFonts w:asciiTheme="minorEastAsia" w:eastAsiaTheme="minorEastAsia" w:hAnsiTheme="minorEastAsia" w:hint="eastAsia"/>
          <w:szCs w:val="21"/>
        </w:rPr>
        <w:t>或其</w:t>
      </w:r>
      <w:r w:rsidRPr="00E46B51">
        <w:rPr>
          <w:rFonts w:asciiTheme="minorEastAsia" w:eastAsiaTheme="minorEastAsia" w:hAnsiTheme="minorEastAsia"/>
          <w:szCs w:val="21"/>
        </w:rPr>
        <w:t>交纳凭据/证明</w:t>
      </w:r>
      <w:r w:rsidRPr="00E46B51">
        <w:rPr>
          <w:rFonts w:asciiTheme="minorEastAsia" w:eastAsiaTheme="minorEastAsia" w:hAnsiTheme="minorEastAsia" w:hint="eastAsia"/>
          <w:szCs w:val="21"/>
        </w:rPr>
        <w:t>的</w:t>
      </w:r>
      <w:r w:rsidRPr="00E46B51">
        <w:rPr>
          <w:rFonts w:asciiTheme="minorEastAsia" w:eastAsiaTheme="minorEastAsia" w:hAnsiTheme="minorEastAsia"/>
          <w:szCs w:val="21"/>
        </w:rPr>
        <w:t>复印件一起密封后在开标时单独递交以供开标时唱标用</w:t>
      </w:r>
      <w:r w:rsidRPr="00E46B51">
        <w:rPr>
          <w:rFonts w:asciiTheme="minorEastAsia" w:eastAsiaTheme="minorEastAsia" w:hAnsiTheme="minorEastAsia"/>
          <w:color w:val="000000"/>
        </w:rPr>
        <w:t>。</w:t>
      </w:r>
    </w:p>
    <w:p w14:paraId="3C0972CD" w14:textId="77777777" w:rsidR="00A70BA7" w:rsidRPr="00E46B51" w:rsidRDefault="00A70BA7" w:rsidP="00A70BA7">
      <w:pPr>
        <w:pStyle w:val="af7"/>
        <w:spacing w:line="360" w:lineRule="auto"/>
        <w:ind w:firstLineChars="300" w:firstLine="63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2</w:t>
      </w:r>
      <w:r w:rsidR="00BD6473" w:rsidRPr="00E46B51">
        <w:rPr>
          <w:rFonts w:asciiTheme="minorEastAsia" w:eastAsiaTheme="minorEastAsia" w:hAnsiTheme="minorEastAsia" w:cs="宋体" w:hint="eastAsia"/>
          <w:szCs w:val="21"/>
        </w:rPr>
        <w:t>、</w:t>
      </w:r>
      <w:r w:rsidRPr="00E46B51">
        <w:rPr>
          <w:rFonts w:asciiTheme="minorEastAsia" w:eastAsiaTheme="minorEastAsia" w:hAnsiTheme="minorEastAsia" w:cs="宋体" w:hint="eastAsia"/>
          <w:szCs w:val="21"/>
        </w:rPr>
        <w:t>此表中的投标总价应</w:t>
      </w:r>
      <w:r w:rsidR="005E6EF7" w:rsidRPr="00E46B51">
        <w:rPr>
          <w:rFonts w:asciiTheme="minorEastAsia" w:eastAsiaTheme="minorEastAsia" w:hAnsiTheme="minorEastAsia" w:cs="宋体" w:hint="eastAsia"/>
          <w:szCs w:val="21"/>
        </w:rPr>
        <w:t>与“投标书</w:t>
      </w:r>
      <w:r w:rsidR="005E6EF7" w:rsidRPr="00E46B51">
        <w:rPr>
          <w:rFonts w:asciiTheme="minorEastAsia" w:eastAsiaTheme="minorEastAsia" w:hAnsiTheme="minorEastAsia" w:cs="宋体"/>
          <w:szCs w:val="21"/>
        </w:rPr>
        <w:t>”</w:t>
      </w:r>
      <w:r w:rsidR="005E6EF7" w:rsidRPr="00E46B51">
        <w:rPr>
          <w:rFonts w:asciiTheme="minorEastAsia" w:eastAsiaTheme="minorEastAsia" w:hAnsiTheme="minorEastAsia" w:cs="宋体" w:hint="eastAsia"/>
          <w:szCs w:val="21"/>
        </w:rPr>
        <w:t>及</w:t>
      </w:r>
      <w:r w:rsidRPr="00E46B51">
        <w:rPr>
          <w:rFonts w:asciiTheme="minorEastAsia" w:eastAsiaTheme="minorEastAsia" w:hAnsiTheme="minorEastAsia" w:cs="宋体" w:hint="eastAsia"/>
          <w:szCs w:val="21"/>
        </w:rPr>
        <w:t>“投标分项报价表”中的总价相一致。</w:t>
      </w:r>
    </w:p>
    <w:p w14:paraId="5185F0FF" w14:textId="77777777" w:rsidR="00F708CF" w:rsidRPr="00E46B51" w:rsidRDefault="00F708CF" w:rsidP="00F708CF">
      <w:pPr>
        <w:pStyle w:val="af7"/>
        <w:spacing w:line="360" w:lineRule="auto"/>
        <w:ind w:firstLine="540"/>
        <w:rPr>
          <w:rFonts w:asciiTheme="minorEastAsia" w:eastAsiaTheme="minorEastAsia" w:hAnsiTheme="minorEastAsia" w:cs="宋体"/>
          <w:szCs w:val="21"/>
          <w:lang w:eastAsia="zh-CN"/>
        </w:rPr>
      </w:pPr>
    </w:p>
    <w:p w14:paraId="1A7B4E44" w14:textId="77777777" w:rsidR="00C450F5" w:rsidRPr="00E46B51" w:rsidRDefault="00E93540">
      <w:pPr>
        <w:pStyle w:val="2"/>
        <w:pageBreakBefore/>
        <w:tabs>
          <w:tab w:val="left" w:pos="5580"/>
        </w:tabs>
        <w:spacing w:line="22" w:lineRule="atLeast"/>
        <w:jc w:val="center"/>
        <w:rPr>
          <w:rFonts w:asciiTheme="minorEastAsia" w:eastAsiaTheme="minorEastAsia" w:hAnsiTheme="minorEastAsia" w:cs="宋体"/>
          <w:szCs w:val="21"/>
        </w:rPr>
      </w:pPr>
      <w:bookmarkStart w:id="107" w:name="_Toc358360957"/>
      <w:r w:rsidRPr="00E46B51">
        <w:rPr>
          <w:rFonts w:asciiTheme="minorEastAsia" w:eastAsiaTheme="minorEastAsia" w:hAnsiTheme="minorEastAsia" w:cs="宋体" w:hint="eastAsia"/>
          <w:sz w:val="28"/>
          <w:szCs w:val="28"/>
        </w:rPr>
        <w:lastRenderedPageBreak/>
        <w:t>三、</w:t>
      </w:r>
      <w:r w:rsidR="00C450F5" w:rsidRPr="00E46B51">
        <w:rPr>
          <w:rFonts w:asciiTheme="minorEastAsia" w:eastAsiaTheme="minorEastAsia" w:hAnsiTheme="minorEastAsia" w:cs="宋体" w:hint="eastAsia"/>
          <w:sz w:val="28"/>
          <w:szCs w:val="28"/>
        </w:rPr>
        <w:t>投标分项报价表</w:t>
      </w:r>
      <w:bookmarkEnd w:id="107"/>
    </w:p>
    <w:p w14:paraId="07764233" w14:textId="77777777" w:rsidR="00C450F5" w:rsidRPr="00E46B51" w:rsidRDefault="00C450F5">
      <w:pPr>
        <w:pStyle w:val="af7"/>
        <w:spacing w:line="360" w:lineRule="auto"/>
        <w:rPr>
          <w:rFonts w:asciiTheme="minorEastAsia" w:eastAsiaTheme="minorEastAsia" w:hAnsiTheme="minorEastAsia" w:cs="宋体"/>
          <w:szCs w:val="21"/>
        </w:rPr>
      </w:pPr>
    </w:p>
    <w:p w14:paraId="5ED65A8B" w14:textId="77777777" w:rsidR="008C1271" w:rsidRPr="00E46B51" w:rsidRDefault="008C1271" w:rsidP="008C1271">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hint="eastAsia"/>
          <w:szCs w:val="21"/>
        </w:rPr>
        <w:t>项目</w:t>
      </w:r>
      <w:r w:rsidRPr="00E46B51">
        <w:rPr>
          <w:rFonts w:asciiTheme="minorEastAsia" w:eastAsiaTheme="minorEastAsia" w:hAnsiTheme="minorEastAsia" w:cs="宋体" w:hint="eastAsia"/>
          <w:szCs w:val="21"/>
        </w:rPr>
        <w:t xml:space="preserve">名称:______________________       </w:t>
      </w:r>
      <w:r w:rsidR="00610837" w:rsidRPr="00E46B51">
        <w:rPr>
          <w:rFonts w:asciiTheme="minorEastAsia" w:eastAsiaTheme="minorEastAsia" w:hAnsiTheme="minorEastAsia" w:cs="宋体" w:hint="eastAsia"/>
          <w:szCs w:val="21"/>
        </w:rPr>
        <w:t>采购编号</w:t>
      </w:r>
      <w:r w:rsidRPr="00E46B51">
        <w:rPr>
          <w:rFonts w:asciiTheme="minorEastAsia" w:eastAsiaTheme="minorEastAsia" w:hAnsiTheme="minorEastAsia" w:cs="宋体" w:hint="eastAsia"/>
          <w:szCs w:val="21"/>
        </w:rPr>
        <w:t>:_______________          包号：______</w:t>
      </w:r>
    </w:p>
    <w:p w14:paraId="605C734A" w14:textId="77777777" w:rsidR="00461F21" w:rsidRPr="00E46B51" w:rsidRDefault="00461F21" w:rsidP="00461F21">
      <w:pPr>
        <w:pStyle w:val="af7"/>
        <w:spacing w:line="360" w:lineRule="auto"/>
        <w:jc w:val="center"/>
        <w:rPr>
          <w:rFonts w:asciiTheme="minorEastAsia" w:eastAsiaTheme="minorEastAsia" w:hAnsiTheme="minorEastAsia"/>
          <w:szCs w:val="21"/>
        </w:rPr>
      </w:pPr>
    </w:p>
    <w:p w14:paraId="55BFD432" w14:textId="77777777" w:rsidR="00461F21" w:rsidRPr="00E46B51" w:rsidRDefault="00461F21" w:rsidP="00461F21">
      <w:pPr>
        <w:pStyle w:val="af7"/>
        <w:spacing w:line="360" w:lineRule="auto"/>
        <w:jc w:val="center"/>
        <w:rPr>
          <w:rFonts w:asciiTheme="minorEastAsia" w:eastAsiaTheme="minorEastAsia" w:hAnsiTheme="minorEastAsia"/>
          <w:szCs w:val="21"/>
        </w:rPr>
      </w:pPr>
      <w:r w:rsidRPr="00E46B51">
        <w:rPr>
          <w:rFonts w:asciiTheme="minorEastAsia" w:eastAsiaTheme="minorEastAsia" w:hAnsiTheme="minorEastAsia" w:hint="eastAsia"/>
          <w:szCs w:val="21"/>
        </w:rPr>
        <w:t>（请按货物清单顺序报价，以便核对。如本表不适用，可自拟其他格式）</w:t>
      </w:r>
    </w:p>
    <w:p w14:paraId="3B3C54BC" w14:textId="77777777" w:rsidR="00461F21" w:rsidRPr="00E46B51" w:rsidRDefault="00461F21" w:rsidP="00461F21">
      <w:pPr>
        <w:pStyle w:val="af7"/>
        <w:spacing w:line="360" w:lineRule="auto"/>
        <w:ind w:right="-109"/>
        <w:rPr>
          <w:rFonts w:asciiTheme="minorEastAsia" w:eastAsiaTheme="minorEastAsia" w:hAnsiTheme="minorEastAsia" w:cs="宋体"/>
          <w:b/>
          <w:szCs w:val="21"/>
        </w:rPr>
      </w:pPr>
      <w:r w:rsidRPr="00E46B51">
        <w:rPr>
          <w:rFonts w:asciiTheme="minorEastAsia" w:eastAsiaTheme="minorEastAsia" w:hAnsiTheme="minorEastAsia" w:cs="宋体" w:hint="eastAsia"/>
          <w:szCs w:val="21"/>
        </w:rPr>
        <w:t>报价单位：人民币（对进口产品，外币部分请转换为人民币，并注明换算汇率）。</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490"/>
        <w:gridCol w:w="786"/>
        <w:gridCol w:w="1104"/>
        <w:gridCol w:w="971"/>
        <w:gridCol w:w="1234"/>
        <w:gridCol w:w="971"/>
        <w:gridCol w:w="840"/>
        <w:gridCol w:w="1020"/>
      </w:tblGrid>
      <w:tr w:rsidR="00461F21" w:rsidRPr="00E46B51" w14:paraId="5F23AAB1" w14:textId="77777777" w:rsidTr="008641ED">
        <w:trPr>
          <w:trHeight w:val="772"/>
        </w:trPr>
        <w:tc>
          <w:tcPr>
            <w:tcW w:w="820" w:type="dxa"/>
            <w:vAlign w:val="center"/>
          </w:tcPr>
          <w:p w14:paraId="148B9095"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序号</w:t>
            </w:r>
          </w:p>
        </w:tc>
        <w:tc>
          <w:tcPr>
            <w:tcW w:w="1490" w:type="dxa"/>
            <w:vAlign w:val="center"/>
          </w:tcPr>
          <w:p w14:paraId="49366744"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名称</w:t>
            </w:r>
          </w:p>
        </w:tc>
        <w:tc>
          <w:tcPr>
            <w:tcW w:w="786" w:type="dxa"/>
            <w:vAlign w:val="center"/>
          </w:tcPr>
          <w:p w14:paraId="47246BF4"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产地</w:t>
            </w:r>
          </w:p>
        </w:tc>
        <w:tc>
          <w:tcPr>
            <w:tcW w:w="1104" w:type="dxa"/>
            <w:vAlign w:val="center"/>
          </w:tcPr>
          <w:p w14:paraId="5B4E37B8"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生产厂家</w:t>
            </w:r>
          </w:p>
        </w:tc>
        <w:tc>
          <w:tcPr>
            <w:tcW w:w="971" w:type="dxa"/>
            <w:vAlign w:val="center"/>
          </w:tcPr>
          <w:p w14:paraId="62BC8401"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品牌</w:t>
            </w:r>
          </w:p>
        </w:tc>
        <w:tc>
          <w:tcPr>
            <w:tcW w:w="1234" w:type="dxa"/>
            <w:vAlign w:val="center"/>
          </w:tcPr>
          <w:p w14:paraId="7521055C"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规格/型号</w:t>
            </w:r>
          </w:p>
        </w:tc>
        <w:tc>
          <w:tcPr>
            <w:tcW w:w="971" w:type="dxa"/>
            <w:vAlign w:val="center"/>
          </w:tcPr>
          <w:p w14:paraId="0ED782F3"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单价</w:t>
            </w:r>
          </w:p>
        </w:tc>
        <w:tc>
          <w:tcPr>
            <w:tcW w:w="840" w:type="dxa"/>
            <w:vAlign w:val="center"/>
          </w:tcPr>
          <w:p w14:paraId="7CC766BC"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数量</w:t>
            </w:r>
          </w:p>
        </w:tc>
        <w:tc>
          <w:tcPr>
            <w:tcW w:w="1020" w:type="dxa"/>
            <w:vAlign w:val="center"/>
          </w:tcPr>
          <w:p w14:paraId="08BD3EEC" w14:textId="77777777" w:rsidR="00461F21" w:rsidRPr="00E46B51" w:rsidRDefault="00461F21" w:rsidP="008641ED">
            <w:pPr>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总价</w:t>
            </w:r>
          </w:p>
        </w:tc>
      </w:tr>
      <w:tr w:rsidR="00461F21" w:rsidRPr="00E46B51" w14:paraId="1AECEACA" w14:textId="77777777" w:rsidTr="008641ED">
        <w:trPr>
          <w:trHeight w:val="509"/>
        </w:trPr>
        <w:tc>
          <w:tcPr>
            <w:tcW w:w="820" w:type="dxa"/>
            <w:vAlign w:val="center"/>
          </w:tcPr>
          <w:p w14:paraId="765822A9"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1</w:t>
            </w:r>
          </w:p>
        </w:tc>
        <w:tc>
          <w:tcPr>
            <w:tcW w:w="1490" w:type="dxa"/>
            <w:vAlign w:val="center"/>
          </w:tcPr>
          <w:p w14:paraId="2E36AFD9" w14:textId="77777777" w:rsidR="00461F21" w:rsidRPr="00E46B51" w:rsidRDefault="00461F21" w:rsidP="008641ED">
            <w:pPr>
              <w:jc w:val="center"/>
              <w:rPr>
                <w:rFonts w:asciiTheme="minorEastAsia" w:eastAsiaTheme="minorEastAsia" w:hAnsiTheme="minorEastAsia"/>
                <w:szCs w:val="21"/>
              </w:rPr>
            </w:pPr>
          </w:p>
        </w:tc>
        <w:tc>
          <w:tcPr>
            <w:tcW w:w="786" w:type="dxa"/>
            <w:vAlign w:val="center"/>
          </w:tcPr>
          <w:p w14:paraId="0304D474" w14:textId="77777777" w:rsidR="00461F21" w:rsidRPr="00E46B51" w:rsidRDefault="00461F21" w:rsidP="008641ED">
            <w:pPr>
              <w:jc w:val="center"/>
              <w:rPr>
                <w:rFonts w:asciiTheme="minorEastAsia" w:eastAsiaTheme="minorEastAsia" w:hAnsiTheme="minorEastAsia"/>
                <w:szCs w:val="21"/>
              </w:rPr>
            </w:pPr>
          </w:p>
        </w:tc>
        <w:tc>
          <w:tcPr>
            <w:tcW w:w="1104" w:type="dxa"/>
            <w:vAlign w:val="center"/>
          </w:tcPr>
          <w:p w14:paraId="6B571797"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0730F791" w14:textId="77777777" w:rsidR="00461F21" w:rsidRPr="00E46B51" w:rsidRDefault="00461F21" w:rsidP="008641ED">
            <w:pPr>
              <w:jc w:val="center"/>
              <w:rPr>
                <w:rFonts w:asciiTheme="minorEastAsia" w:eastAsiaTheme="minorEastAsia" w:hAnsiTheme="minorEastAsia"/>
                <w:szCs w:val="21"/>
              </w:rPr>
            </w:pPr>
          </w:p>
        </w:tc>
        <w:tc>
          <w:tcPr>
            <w:tcW w:w="1234" w:type="dxa"/>
            <w:vAlign w:val="center"/>
          </w:tcPr>
          <w:p w14:paraId="7C963BE1"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2A842E83" w14:textId="77777777" w:rsidR="00461F21" w:rsidRPr="00E46B51" w:rsidRDefault="00461F21" w:rsidP="008641ED">
            <w:pPr>
              <w:jc w:val="center"/>
              <w:rPr>
                <w:rFonts w:asciiTheme="minorEastAsia" w:eastAsiaTheme="minorEastAsia" w:hAnsiTheme="minorEastAsia"/>
                <w:szCs w:val="21"/>
              </w:rPr>
            </w:pPr>
          </w:p>
        </w:tc>
        <w:tc>
          <w:tcPr>
            <w:tcW w:w="840" w:type="dxa"/>
            <w:vAlign w:val="center"/>
          </w:tcPr>
          <w:p w14:paraId="2BF9102A" w14:textId="77777777" w:rsidR="00461F21" w:rsidRPr="00E46B51" w:rsidRDefault="00461F21" w:rsidP="008641ED">
            <w:pPr>
              <w:jc w:val="center"/>
              <w:rPr>
                <w:rFonts w:asciiTheme="minorEastAsia" w:eastAsiaTheme="minorEastAsia" w:hAnsiTheme="minorEastAsia"/>
                <w:szCs w:val="21"/>
              </w:rPr>
            </w:pPr>
          </w:p>
        </w:tc>
        <w:tc>
          <w:tcPr>
            <w:tcW w:w="1020" w:type="dxa"/>
            <w:vAlign w:val="center"/>
          </w:tcPr>
          <w:p w14:paraId="0CEDD40F" w14:textId="77777777" w:rsidR="00461F21" w:rsidRPr="00E46B51" w:rsidRDefault="00461F21" w:rsidP="008641ED">
            <w:pPr>
              <w:jc w:val="center"/>
              <w:rPr>
                <w:rFonts w:asciiTheme="minorEastAsia" w:eastAsiaTheme="minorEastAsia" w:hAnsiTheme="minorEastAsia"/>
                <w:szCs w:val="21"/>
              </w:rPr>
            </w:pPr>
          </w:p>
        </w:tc>
      </w:tr>
      <w:tr w:rsidR="00461F21" w:rsidRPr="00E46B51" w14:paraId="5BF66985" w14:textId="77777777" w:rsidTr="008641ED">
        <w:trPr>
          <w:trHeight w:val="509"/>
        </w:trPr>
        <w:tc>
          <w:tcPr>
            <w:tcW w:w="820" w:type="dxa"/>
            <w:vAlign w:val="center"/>
          </w:tcPr>
          <w:p w14:paraId="0DF808B9"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2</w:t>
            </w:r>
          </w:p>
        </w:tc>
        <w:tc>
          <w:tcPr>
            <w:tcW w:w="1490" w:type="dxa"/>
            <w:vAlign w:val="center"/>
          </w:tcPr>
          <w:p w14:paraId="7F7363AA" w14:textId="77777777" w:rsidR="00461F21" w:rsidRPr="00E46B51" w:rsidRDefault="00461F21" w:rsidP="008641ED">
            <w:pPr>
              <w:jc w:val="center"/>
              <w:rPr>
                <w:rFonts w:asciiTheme="minorEastAsia" w:eastAsiaTheme="minorEastAsia" w:hAnsiTheme="minorEastAsia"/>
                <w:szCs w:val="21"/>
              </w:rPr>
            </w:pPr>
          </w:p>
        </w:tc>
        <w:tc>
          <w:tcPr>
            <w:tcW w:w="786" w:type="dxa"/>
            <w:vAlign w:val="center"/>
          </w:tcPr>
          <w:p w14:paraId="08C37562" w14:textId="77777777" w:rsidR="00461F21" w:rsidRPr="00E46B51" w:rsidRDefault="00461F21" w:rsidP="008641ED">
            <w:pPr>
              <w:jc w:val="center"/>
              <w:rPr>
                <w:rFonts w:asciiTheme="minorEastAsia" w:eastAsiaTheme="minorEastAsia" w:hAnsiTheme="minorEastAsia"/>
                <w:szCs w:val="21"/>
              </w:rPr>
            </w:pPr>
          </w:p>
        </w:tc>
        <w:tc>
          <w:tcPr>
            <w:tcW w:w="1104" w:type="dxa"/>
            <w:vAlign w:val="center"/>
          </w:tcPr>
          <w:p w14:paraId="4D7AF78F"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01780351" w14:textId="77777777" w:rsidR="00461F21" w:rsidRPr="00E46B51" w:rsidRDefault="00461F21" w:rsidP="008641ED">
            <w:pPr>
              <w:jc w:val="center"/>
              <w:rPr>
                <w:rFonts w:asciiTheme="minorEastAsia" w:eastAsiaTheme="minorEastAsia" w:hAnsiTheme="minorEastAsia"/>
                <w:szCs w:val="21"/>
              </w:rPr>
            </w:pPr>
          </w:p>
        </w:tc>
        <w:tc>
          <w:tcPr>
            <w:tcW w:w="1234" w:type="dxa"/>
            <w:vAlign w:val="center"/>
          </w:tcPr>
          <w:p w14:paraId="7423F026"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21C0C4B7" w14:textId="77777777" w:rsidR="00461F21" w:rsidRPr="00E46B51" w:rsidRDefault="00461F21" w:rsidP="008641ED">
            <w:pPr>
              <w:jc w:val="center"/>
              <w:rPr>
                <w:rFonts w:asciiTheme="minorEastAsia" w:eastAsiaTheme="minorEastAsia" w:hAnsiTheme="minorEastAsia"/>
                <w:szCs w:val="21"/>
              </w:rPr>
            </w:pPr>
          </w:p>
        </w:tc>
        <w:tc>
          <w:tcPr>
            <w:tcW w:w="840" w:type="dxa"/>
            <w:vAlign w:val="center"/>
          </w:tcPr>
          <w:p w14:paraId="7B475680" w14:textId="77777777" w:rsidR="00461F21" w:rsidRPr="00E46B51" w:rsidRDefault="00461F21" w:rsidP="008641ED">
            <w:pPr>
              <w:jc w:val="center"/>
              <w:rPr>
                <w:rFonts w:asciiTheme="minorEastAsia" w:eastAsiaTheme="minorEastAsia" w:hAnsiTheme="minorEastAsia"/>
                <w:szCs w:val="21"/>
              </w:rPr>
            </w:pPr>
          </w:p>
        </w:tc>
        <w:tc>
          <w:tcPr>
            <w:tcW w:w="1020" w:type="dxa"/>
            <w:vAlign w:val="center"/>
          </w:tcPr>
          <w:p w14:paraId="7ACE6B47" w14:textId="77777777" w:rsidR="00461F21" w:rsidRPr="00E46B51" w:rsidRDefault="00461F21" w:rsidP="008641ED">
            <w:pPr>
              <w:jc w:val="center"/>
              <w:rPr>
                <w:rFonts w:asciiTheme="minorEastAsia" w:eastAsiaTheme="minorEastAsia" w:hAnsiTheme="minorEastAsia"/>
                <w:szCs w:val="21"/>
              </w:rPr>
            </w:pPr>
          </w:p>
        </w:tc>
      </w:tr>
      <w:tr w:rsidR="00461F21" w:rsidRPr="00E46B51" w14:paraId="3728A8D1" w14:textId="77777777" w:rsidTr="008641ED">
        <w:trPr>
          <w:trHeight w:val="509"/>
        </w:trPr>
        <w:tc>
          <w:tcPr>
            <w:tcW w:w="820" w:type="dxa"/>
            <w:vAlign w:val="center"/>
          </w:tcPr>
          <w:p w14:paraId="173AEE5B"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3</w:t>
            </w:r>
          </w:p>
        </w:tc>
        <w:tc>
          <w:tcPr>
            <w:tcW w:w="1490" w:type="dxa"/>
            <w:vAlign w:val="center"/>
          </w:tcPr>
          <w:p w14:paraId="4AD6E722" w14:textId="77777777" w:rsidR="00461F21" w:rsidRPr="00E46B51" w:rsidRDefault="00461F21" w:rsidP="008641ED">
            <w:pPr>
              <w:jc w:val="center"/>
              <w:rPr>
                <w:rFonts w:asciiTheme="minorEastAsia" w:eastAsiaTheme="minorEastAsia" w:hAnsiTheme="minorEastAsia"/>
                <w:szCs w:val="21"/>
              </w:rPr>
            </w:pPr>
          </w:p>
        </w:tc>
        <w:tc>
          <w:tcPr>
            <w:tcW w:w="786" w:type="dxa"/>
            <w:vAlign w:val="center"/>
          </w:tcPr>
          <w:p w14:paraId="316DE788" w14:textId="77777777" w:rsidR="00461F21" w:rsidRPr="00E46B51" w:rsidRDefault="00461F21" w:rsidP="008641ED">
            <w:pPr>
              <w:jc w:val="center"/>
              <w:rPr>
                <w:rFonts w:asciiTheme="minorEastAsia" w:eastAsiaTheme="minorEastAsia" w:hAnsiTheme="minorEastAsia"/>
                <w:szCs w:val="21"/>
              </w:rPr>
            </w:pPr>
          </w:p>
        </w:tc>
        <w:tc>
          <w:tcPr>
            <w:tcW w:w="1104" w:type="dxa"/>
            <w:vAlign w:val="center"/>
          </w:tcPr>
          <w:p w14:paraId="605820A0"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2FE87A42" w14:textId="77777777" w:rsidR="00461F21" w:rsidRPr="00E46B51" w:rsidRDefault="00461F21" w:rsidP="008641ED">
            <w:pPr>
              <w:jc w:val="center"/>
              <w:rPr>
                <w:rFonts w:asciiTheme="minorEastAsia" w:eastAsiaTheme="minorEastAsia" w:hAnsiTheme="minorEastAsia"/>
                <w:szCs w:val="21"/>
              </w:rPr>
            </w:pPr>
          </w:p>
        </w:tc>
        <w:tc>
          <w:tcPr>
            <w:tcW w:w="1234" w:type="dxa"/>
            <w:vAlign w:val="center"/>
          </w:tcPr>
          <w:p w14:paraId="04A7118B"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1858B3A0" w14:textId="77777777" w:rsidR="00461F21" w:rsidRPr="00E46B51" w:rsidRDefault="00461F21" w:rsidP="008641ED">
            <w:pPr>
              <w:jc w:val="center"/>
              <w:rPr>
                <w:rFonts w:asciiTheme="minorEastAsia" w:eastAsiaTheme="minorEastAsia" w:hAnsiTheme="minorEastAsia"/>
                <w:szCs w:val="21"/>
              </w:rPr>
            </w:pPr>
          </w:p>
        </w:tc>
        <w:tc>
          <w:tcPr>
            <w:tcW w:w="840" w:type="dxa"/>
            <w:vAlign w:val="center"/>
          </w:tcPr>
          <w:p w14:paraId="1DEFC876" w14:textId="77777777" w:rsidR="00461F21" w:rsidRPr="00E46B51" w:rsidRDefault="00461F21" w:rsidP="008641ED">
            <w:pPr>
              <w:jc w:val="center"/>
              <w:rPr>
                <w:rFonts w:asciiTheme="minorEastAsia" w:eastAsiaTheme="minorEastAsia" w:hAnsiTheme="minorEastAsia"/>
                <w:szCs w:val="21"/>
              </w:rPr>
            </w:pPr>
          </w:p>
        </w:tc>
        <w:tc>
          <w:tcPr>
            <w:tcW w:w="1020" w:type="dxa"/>
            <w:vAlign w:val="center"/>
          </w:tcPr>
          <w:p w14:paraId="12EA0759" w14:textId="77777777" w:rsidR="00461F21" w:rsidRPr="00E46B51" w:rsidRDefault="00461F21" w:rsidP="008641ED">
            <w:pPr>
              <w:jc w:val="center"/>
              <w:rPr>
                <w:rFonts w:asciiTheme="minorEastAsia" w:eastAsiaTheme="minorEastAsia" w:hAnsiTheme="minorEastAsia"/>
                <w:szCs w:val="21"/>
              </w:rPr>
            </w:pPr>
          </w:p>
        </w:tc>
      </w:tr>
      <w:tr w:rsidR="00461F21" w:rsidRPr="00E46B51" w14:paraId="37FEA561" w14:textId="77777777" w:rsidTr="008641ED">
        <w:trPr>
          <w:trHeight w:val="509"/>
        </w:trPr>
        <w:tc>
          <w:tcPr>
            <w:tcW w:w="820" w:type="dxa"/>
            <w:vAlign w:val="center"/>
          </w:tcPr>
          <w:p w14:paraId="2DE11858"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4</w:t>
            </w:r>
          </w:p>
        </w:tc>
        <w:tc>
          <w:tcPr>
            <w:tcW w:w="1490" w:type="dxa"/>
            <w:vAlign w:val="center"/>
          </w:tcPr>
          <w:p w14:paraId="2F6FA736" w14:textId="77777777" w:rsidR="00461F21" w:rsidRPr="00E46B51" w:rsidRDefault="00461F21" w:rsidP="008641ED">
            <w:pPr>
              <w:jc w:val="center"/>
              <w:rPr>
                <w:rFonts w:asciiTheme="minorEastAsia" w:eastAsiaTheme="minorEastAsia" w:hAnsiTheme="minorEastAsia"/>
                <w:szCs w:val="21"/>
              </w:rPr>
            </w:pPr>
          </w:p>
        </w:tc>
        <w:tc>
          <w:tcPr>
            <w:tcW w:w="786" w:type="dxa"/>
            <w:vAlign w:val="center"/>
          </w:tcPr>
          <w:p w14:paraId="696E81C8" w14:textId="77777777" w:rsidR="00461F21" w:rsidRPr="00E46B51" w:rsidRDefault="00461F21" w:rsidP="008641ED">
            <w:pPr>
              <w:jc w:val="center"/>
              <w:rPr>
                <w:rFonts w:asciiTheme="minorEastAsia" w:eastAsiaTheme="minorEastAsia" w:hAnsiTheme="minorEastAsia"/>
                <w:szCs w:val="21"/>
              </w:rPr>
            </w:pPr>
          </w:p>
        </w:tc>
        <w:tc>
          <w:tcPr>
            <w:tcW w:w="1104" w:type="dxa"/>
            <w:vAlign w:val="center"/>
          </w:tcPr>
          <w:p w14:paraId="4F75B437"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718F84A9" w14:textId="77777777" w:rsidR="00461F21" w:rsidRPr="00E46B51" w:rsidRDefault="00461F21" w:rsidP="008641ED">
            <w:pPr>
              <w:jc w:val="center"/>
              <w:rPr>
                <w:rFonts w:asciiTheme="minorEastAsia" w:eastAsiaTheme="minorEastAsia" w:hAnsiTheme="minorEastAsia"/>
                <w:szCs w:val="21"/>
              </w:rPr>
            </w:pPr>
          </w:p>
        </w:tc>
        <w:tc>
          <w:tcPr>
            <w:tcW w:w="1234" w:type="dxa"/>
            <w:vAlign w:val="center"/>
          </w:tcPr>
          <w:p w14:paraId="29E129B4"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3E099DDB" w14:textId="77777777" w:rsidR="00461F21" w:rsidRPr="00E46B51" w:rsidRDefault="00461F21" w:rsidP="008641ED">
            <w:pPr>
              <w:jc w:val="center"/>
              <w:rPr>
                <w:rFonts w:asciiTheme="minorEastAsia" w:eastAsiaTheme="minorEastAsia" w:hAnsiTheme="minorEastAsia"/>
                <w:szCs w:val="21"/>
              </w:rPr>
            </w:pPr>
          </w:p>
        </w:tc>
        <w:tc>
          <w:tcPr>
            <w:tcW w:w="840" w:type="dxa"/>
            <w:vAlign w:val="center"/>
          </w:tcPr>
          <w:p w14:paraId="11F9AEA2" w14:textId="77777777" w:rsidR="00461F21" w:rsidRPr="00E46B51" w:rsidRDefault="00461F21" w:rsidP="008641ED">
            <w:pPr>
              <w:jc w:val="center"/>
              <w:rPr>
                <w:rFonts w:asciiTheme="minorEastAsia" w:eastAsiaTheme="minorEastAsia" w:hAnsiTheme="minorEastAsia"/>
                <w:szCs w:val="21"/>
              </w:rPr>
            </w:pPr>
          </w:p>
        </w:tc>
        <w:tc>
          <w:tcPr>
            <w:tcW w:w="1020" w:type="dxa"/>
            <w:vAlign w:val="center"/>
          </w:tcPr>
          <w:p w14:paraId="32AD28B0" w14:textId="77777777" w:rsidR="00461F21" w:rsidRPr="00E46B51" w:rsidRDefault="00461F21" w:rsidP="008641ED">
            <w:pPr>
              <w:jc w:val="center"/>
              <w:rPr>
                <w:rFonts w:asciiTheme="minorEastAsia" w:eastAsiaTheme="minorEastAsia" w:hAnsiTheme="minorEastAsia"/>
                <w:szCs w:val="21"/>
              </w:rPr>
            </w:pPr>
          </w:p>
        </w:tc>
      </w:tr>
      <w:tr w:rsidR="00461F21" w:rsidRPr="00E46B51" w14:paraId="6C33E534" w14:textId="77777777" w:rsidTr="008641ED">
        <w:trPr>
          <w:trHeight w:val="509"/>
        </w:trPr>
        <w:tc>
          <w:tcPr>
            <w:tcW w:w="820" w:type="dxa"/>
            <w:vAlign w:val="center"/>
          </w:tcPr>
          <w:p w14:paraId="3F1B51FB"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1490" w:type="dxa"/>
            <w:vAlign w:val="center"/>
          </w:tcPr>
          <w:p w14:paraId="1624D890" w14:textId="77777777" w:rsidR="00461F21" w:rsidRPr="00E46B51" w:rsidRDefault="00461F21" w:rsidP="008641ED">
            <w:pPr>
              <w:jc w:val="center"/>
              <w:rPr>
                <w:rFonts w:asciiTheme="minorEastAsia" w:eastAsiaTheme="minorEastAsia" w:hAnsiTheme="minorEastAsia"/>
                <w:szCs w:val="21"/>
              </w:rPr>
            </w:pPr>
          </w:p>
        </w:tc>
        <w:tc>
          <w:tcPr>
            <w:tcW w:w="786" w:type="dxa"/>
            <w:vAlign w:val="center"/>
          </w:tcPr>
          <w:p w14:paraId="1E94BFA4" w14:textId="77777777" w:rsidR="00461F21" w:rsidRPr="00E46B51" w:rsidRDefault="00461F21" w:rsidP="008641ED">
            <w:pPr>
              <w:jc w:val="center"/>
              <w:rPr>
                <w:rFonts w:asciiTheme="minorEastAsia" w:eastAsiaTheme="minorEastAsia" w:hAnsiTheme="minorEastAsia"/>
                <w:szCs w:val="21"/>
              </w:rPr>
            </w:pPr>
          </w:p>
        </w:tc>
        <w:tc>
          <w:tcPr>
            <w:tcW w:w="1104" w:type="dxa"/>
            <w:vAlign w:val="center"/>
          </w:tcPr>
          <w:p w14:paraId="4B88BA50"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576070B1" w14:textId="77777777" w:rsidR="00461F21" w:rsidRPr="00E46B51" w:rsidRDefault="00461F21" w:rsidP="008641ED">
            <w:pPr>
              <w:jc w:val="center"/>
              <w:rPr>
                <w:rFonts w:asciiTheme="minorEastAsia" w:eastAsiaTheme="minorEastAsia" w:hAnsiTheme="minorEastAsia"/>
                <w:szCs w:val="21"/>
              </w:rPr>
            </w:pPr>
          </w:p>
        </w:tc>
        <w:tc>
          <w:tcPr>
            <w:tcW w:w="1234" w:type="dxa"/>
            <w:vAlign w:val="center"/>
          </w:tcPr>
          <w:p w14:paraId="29D02A24" w14:textId="77777777" w:rsidR="00461F21" w:rsidRPr="00E46B51" w:rsidRDefault="00461F21" w:rsidP="008641ED">
            <w:pPr>
              <w:jc w:val="center"/>
              <w:rPr>
                <w:rFonts w:asciiTheme="minorEastAsia" w:eastAsiaTheme="minorEastAsia" w:hAnsiTheme="minorEastAsia"/>
                <w:szCs w:val="21"/>
              </w:rPr>
            </w:pPr>
          </w:p>
        </w:tc>
        <w:tc>
          <w:tcPr>
            <w:tcW w:w="971" w:type="dxa"/>
            <w:vAlign w:val="center"/>
          </w:tcPr>
          <w:p w14:paraId="31ED79E0" w14:textId="77777777" w:rsidR="00461F21" w:rsidRPr="00E46B51" w:rsidRDefault="00461F21" w:rsidP="008641ED">
            <w:pPr>
              <w:jc w:val="center"/>
              <w:rPr>
                <w:rFonts w:asciiTheme="minorEastAsia" w:eastAsiaTheme="minorEastAsia" w:hAnsiTheme="minorEastAsia"/>
                <w:szCs w:val="21"/>
              </w:rPr>
            </w:pPr>
          </w:p>
        </w:tc>
        <w:tc>
          <w:tcPr>
            <w:tcW w:w="840" w:type="dxa"/>
            <w:vAlign w:val="center"/>
          </w:tcPr>
          <w:p w14:paraId="7E695532" w14:textId="77777777" w:rsidR="00461F21" w:rsidRPr="00E46B51" w:rsidRDefault="00461F21" w:rsidP="008641ED">
            <w:pPr>
              <w:jc w:val="center"/>
              <w:rPr>
                <w:rFonts w:asciiTheme="minorEastAsia" w:eastAsiaTheme="minorEastAsia" w:hAnsiTheme="minorEastAsia"/>
                <w:szCs w:val="21"/>
              </w:rPr>
            </w:pPr>
          </w:p>
        </w:tc>
        <w:tc>
          <w:tcPr>
            <w:tcW w:w="1020" w:type="dxa"/>
            <w:vAlign w:val="center"/>
          </w:tcPr>
          <w:p w14:paraId="29F662AA" w14:textId="77777777" w:rsidR="00461F21" w:rsidRPr="00E46B51" w:rsidRDefault="00461F21" w:rsidP="008641ED">
            <w:pPr>
              <w:jc w:val="center"/>
              <w:rPr>
                <w:rFonts w:asciiTheme="minorEastAsia" w:eastAsiaTheme="minorEastAsia" w:hAnsiTheme="minorEastAsia"/>
                <w:szCs w:val="21"/>
              </w:rPr>
            </w:pPr>
          </w:p>
        </w:tc>
      </w:tr>
      <w:tr w:rsidR="00461F21" w:rsidRPr="00E46B51" w14:paraId="611FA847" w14:textId="77777777" w:rsidTr="008641ED">
        <w:trPr>
          <w:trHeight w:val="509"/>
        </w:trPr>
        <w:tc>
          <w:tcPr>
            <w:tcW w:w="820" w:type="dxa"/>
            <w:vAlign w:val="center"/>
          </w:tcPr>
          <w:p w14:paraId="1DECE6BE"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1490" w:type="dxa"/>
            <w:vAlign w:val="center"/>
          </w:tcPr>
          <w:p w14:paraId="245CBB66"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786" w:type="dxa"/>
            <w:vAlign w:val="center"/>
          </w:tcPr>
          <w:p w14:paraId="148E109F"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1104" w:type="dxa"/>
            <w:vAlign w:val="center"/>
          </w:tcPr>
          <w:p w14:paraId="29207210"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971" w:type="dxa"/>
            <w:vAlign w:val="center"/>
          </w:tcPr>
          <w:p w14:paraId="5CC4A288"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1234" w:type="dxa"/>
            <w:vAlign w:val="center"/>
          </w:tcPr>
          <w:p w14:paraId="7E9C299F"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971" w:type="dxa"/>
            <w:vAlign w:val="center"/>
          </w:tcPr>
          <w:p w14:paraId="47F5C062"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szCs w:val="21"/>
              </w:rPr>
              <w:t>/</w:t>
            </w:r>
          </w:p>
        </w:tc>
        <w:tc>
          <w:tcPr>
            <w:tcW w:w="840" w:type="dxa"/>
            <w:vAlign w:val="center"/>
          </w:tcPr>
          <w:p w14:paraId="39E240C0" w14:textId="77777777" w:rsidR="00461F21" w:rsidRPr="00E46B51" w:rsidRDefault="00461F21" w:rsidP="008641ED">
            <w:pPr>
              <w:jc w:val="center"/>
              <w:rPr>
                <w:rFonts w:asciiTheme="minorEastAsia" w:eastAsiaTheme="minorEastAsia" w:hAnsiTheme="minorEastAsia"/>
                <w:szCs w:val="21"/>
              </w:rPr>
            </w:pPr>
            <w:r w:rsidRPr="00E46B51">
              <w:rPr>
                <w:rFonts w:asciiTheme="minorEastAsia" w:eastAsiaTheme="minorEastAsia" w:hAnsiTheme="minorEastAsia" w:hint="eastAsia"/>
                <w:szCs w:val="21"/>
              </w:rPr>
              <w:t>合计</w:t>
            </w:r>
          </w:p>
        </w:tc>
        <w:tc>
          <w:tcPr>
            <w:tcW w:w="1020" w:type="dxa"/>
            <w:vAlign w:val="center"/>
          </w:tcPr>
          <w:p w14:paraId="37DAD4BA" w14:textId="77777777" w:rsidR="00461F21" w:rsidRPr="00E46B51" w:rsidRDefault="00461F21" w:rsidP="008641ED">
            <w:pPr>
              <w:jc w:val="center"/>
              <w:rPr>
                <w:rFonts w:asciiTheme="minorEastAsia" w:eastAsiaTheme="minorEastAsia" w:hAnsiTheme="minorEastAsia"/>
                <w:szCs w:val="21"/>
              </w:rPr>
            </w:pPr>
          </w:p>
        </w:tc>
      </w:tr>
    </w:tbl>
    <w:p w14:paraId="16879B4A" w14:textId="77777777" w:rsidR="00C450F5" w:rsidRPr="00E46B51" w:rsidRDefault="00C450F5">
      <w:pPr>
        <w:pStyle w:val="af7"/>
        <w:ind w:right="-109"/>
        <w:rPr>
          <w:rFonts w:asciiTheme="minorEastAsia" w:eastAsiaTheme="minorEastAsia" w:hAnsiTheme="minorEastAsia" w:cs="宋体"/>
          <w:szCs w:val="21"/>
          <w:lang w:eastAsia="zh-CN"/>
        </w:rPr>
      </w:pPr>
    </w:p>
    <w:p w14:paraId="6B5D2425" w14:textId="77777777" w:rsidR="008D6B4C" w:rsidRPr="00E46B51" w:rsidRDefault="008D6B4C" w:rsidP="008D6B4C">
      <w:pPr>
        <w:pStyle w:val="af7"/>
        <w:spacing w:line="360" w:lineRule="auto"/>
        <w:rPr>
          <w:rFonts w:asciiTheme="minorEastAsia" w:eastAsiaTheme="minorEastAsia" w:hAnsiTheme="minorEastAsia" w:cs="宋体"/>
          <w:szCs w:val="21"/>
        </w:rPr>
      </w:pPr>
    </w:p>
    <w:p w14:paraId="6F409D78" w14:textId="77777777" w:rsidR="008D6B4C" w:rsidRPr="00E46B51" w:rsidRDefault="008D6B4C" w:rsidP="008D6B4C">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 ________________________________________</w:t>
      </w:r>
    </w:p>
    <w:p w14:paraId="1CE5F284" w14:textId="77777777" w:rsidR="008D6B4C" w:rsidRPr="00E46B51" w:rsidRDefault="008D6B4C" w:rsidP="008D6B4C">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投标人授权代表签字或盖章：____________________________</w:t>
      </w:r>
    </w:p>
    <w:p w14:paraId="3C95776A" w14:textId="77777777" w:rsidR="008D6B4C" w:rsidRPr="00E46B51" w:rsidRDefault="008D6B4C" w:rsidP="008D6B4C">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日期：________________________________________________</w:t>
      </w:r>
    </w:p>
    <w:p w14:paraId="4D12DF98" w14:textId="77777777" w:rsidR="008D6B4C" w:rsidRPr="00E46B51" w:rsidRDefault="008D6B4C" w:rsidP="008D6B4C">
      <w:pPr>
        <w:pStyle w:val="af7"/>
        <w:spacing w:line="360" w:lineRule="auto"/>
        <w:rPr>
          <w:rFonts w:asciiTheme="minorEastAsia" w:eastAsiaTheme="minorEastAsia" w:hAnsiTheme="minorEastAsia" w:cs="宋体"/>
          <w:szCs w:val="21"/>
        </w:rPr>
      </w:pPr>
    </w:p>
    <w:p w14:paraId="6818AC00" w14:textId="77777777" w:rsidR="008D6B4C" w:rsidRPr="00E46B51" w:rsidRDefault="008D6B4C" w:rsidP="008D6B4C">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注： 1. 如果按单价计算的结果与总价不一致,以单价为准修正总价。</w:t>
      </w:r>
    </w:p>
    <w:p w14:paraId="158B576A" w14:textId="77777777" w:rsidR="008D6B4C" w:rsidRPr="00E46B51" w:rsidRDefault="008D6B4C" w:rsidP="008D6B4C">
      <w:pPr>
        <w:pStyle w:val="af7"/>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2. 如果不提供详细分项报价将视为没有实质性响应招标文件。</w:t>
      </w:r>
    </w:p>
    <w:p w14:paraId="1DA54810" w14:textId="77777777" w:rsidR="008D6B4C" w:rsidRPr="00E46B51" w:rsidRDefault="008D6B4C" w:rsidP="008D6B4C">
      <w:pPr>
        <w:pStyle w:val="af7"/>
        <w:spacing w:line="360" w:lineRule="auto"/>
        <w:ind w:firstLine="540"/>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3. 上述各项的详细分项报价，应另页描述。</w:t>
      </w:r>
    </w:p>
    <w:p w14:paraId="68CA5D62" w14:textId="77777777" w:rsidR="008D6B4C" w:rsidRPr="00E46B51" w:rsidRDefault="008D6B4C" w:rsidP="008D6B4C">
      <w:pPr>
        <w:pStyle w:val="af7"/>
        <w:spacing w:line="360" w:lineRule="auto"/>
        <w:ind w:firstLine="540"/>
        <w:rPr>
          <w:rFonts w:asciiTheme="minorEastAsia" w:eastAsiaTheme="minorEastAsia" w:hAnsiTheme="minorEastAsia" w:cs="宋体"/>
          <w:sz w:val="28"/>
          <w:szCs w:val="28"/>
        </w:rPr>
      </w:pPr>
      <w:r w:rsidRPr="00E46B51">
        <w:rPr>
          <w:rFonts w:asciiTheme="minorEastAsia" w:eastAsiaTheme="minorEastAsia" w:hAnsiTheme="minorEastAsia" w:cs="宋体" w:hint="eastAsia"/>
          <w:szCs w:val="21"/>
        </w:rPr>
        <w:t>4. 本报价中应包含投标人在执行本项目中所发生的所有费用，采购人将不再支付其他费用。</w:t>
      </w:r>
    </w:p>
    <w:p w14:paraId="366D750F" w14:textId="77777777" w:rsidR="00CA57A9" w:rsidRPr="00E46B51" w:rsidRDefault="00CA57A9" w:rsidP="00F43A54">
      <w:pPr>
        <w:rPr>
          <w:rFonts w:asciiTheme="minorEastAsia" w:eastAsiaTheme="minorEastAsia" w:hAnsiTheme="minorEastAsia"/>
        </w:rPr>
      </w:pPr>
    </w:p>
    <w:p w14:paraId="20308EFA" w14:textId="77777777" w:rsidR="001E195C" w:rsidRPr="00E46B51" w:rsidRDefault="00FF43A5" w:rsidP="001E195C">
      <w:pPr>
        <w:pStyle w:val="2"/>
        <w:pageBreakBefore/>
        <w:tabs>
          <w:tab w:val="left" w:pos="5580"/>
        </w:tabs>
        <w:spacing w:line="22" w:lineRule="atLeast"/>
        <w:jc w:val="center"/>
        <w:rPr>
          <w:rFonts w:asciiTheme="minorEastAsia" w:eastAsiaTheme="minorEastAsia" w:hAnsiTheme="minorEastAsia" w:cs="宋体"/>
          <w:szCs w:val="21"/>
        </w:rPr>
      </w:pPr>
      <w:bookmarkStart w:id="108" w:name="_Toc358360959"/>
      <w:r w:rsidRPr="00E46B51">
        <w:rPr>
          <w:rFonts w:asciiTheme="minorEastAsia" w:eastAsiaTheme="minorEastAsia" w:hAnsiTheme="minorEastAsia" w:cs="宋体" w:hint="cs"/>
          <w:sz w:val="28"/>
          <w:szCs w:val="28"/>
        </w:rPr>
        <w:lastRenderedPageBreak/>
        <w:t>四</w:t>
      </w:r>
      <w:r w:rsidR="00E93540" w:rsidRPr="00E46B51">
        <w:rPr>
          <w:rFonts w:asciiTheme="minorEastAsia" w:eastAsiaTheme="minorEastAsia" w:hAnsiTheme="minorEastAsia" w:cs="宋体" w:hint="eastAsia"/>
          <w:sz w:val="28"/>
          <w:szCs w:val="28"/>
        </w:rPr>
        <w:t>、</w:t>
      </w:r>
      <w:r w:rsidR="001E195C" w:rsidRPr="00E46B51">
        <w:rPr>
          <w:rFonts w:asciiTheme="minorEastAsia" w:eastAsiaTheme="minorEastAsia" w:hAnsiTheme="minorEastAsia" w:cs="宋体" w:hint="eastAsia"/>
          <w:sz w:val="28"/>
          <w:szCs w:val="28"/>
        </w:rPr>
        <w:t>商务条款偏离表</w:t>
      </w:r>
    </w:p>
    <w:p w14:paraId="01E9CE16" w14:textId="77777777" w:rsidR="001E195C" w:rsidRPr="00E46B51" w:rsidRDefault="001E195C" w:rsidP="001E195C">
      <w:pPr>
        <w:pStyle w:val="af7"/>
        <w:spacing w:line="360" w:lineRule="auto"/>
        <w:rPr>
          <w:rFonts w:asciiTheme="minorEastAsia" w:eastAsiaTheme="minorEastAsia" w:hAnsiTheme="minorEastAsia" w:cs="宋体"/>
          <w:szCs w:val="21"/>
        </w:rPr>
      </w:pPr>
    </w:p>
    <w:p w14:paraId="0193DD7D" w14:textId="77777777" w:rsidR="001E195C" w:rsidRPr="00E46B51" w:rsidRDefault="001E195C" w:rsidP="001E195C">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hint="eastAsia"/>
          <w:szCs w:val="21"/>
        </w:rPr>
        <w:t>项目</w:t>
      </w:r>
      <w:r w:rsidRPr="00E46B51">
        <w:rPr>
          <w:rFonts w:asciiTheme="minorEastAsia" w:eastAsiaTheme="minorEastAsia" w:hAnsiTheme="minorEastAsia" w:cs="宋体" w:hint="eastAsia"/>
          <w:szCs w:val="21"/>
        </w:rPr>
        <w:t xml:space="preserve">名称:______________________       </w:t>
      </w:r>
      <w:r w:rsidR="00610837" w:rsidRPr="00E46B51">
        <w:rPr>
          <w:rFonts w:asciiTheme="minorEastAsia" w:eastAsiaTheme="minorEastAsia" w:hAnsiTheme="minorEastAsia" w:cs="宋体" w:hint="eastAsia"/>
          <w:szCs w:val="21"/>
        </w:rPr>
        <w:t>采购编号</w:t>
      </w:r>
      <w:r w:rsidRPr="00E46B51">
        <w:rPr>
          <w:rFonts w:asciiTheme="minorEastAsia" w:eastAsiaTheme="minorEastAsia" w:hAnsiTheme="minorEastAsia" w:cs="宋体" w:hint="eastAsia"/>
          <w:szCs w:val="21"/>
        </w:rPr>
        <w:t>:_______________          包号：______</w:t>
      </w:r>
    </w:p>
    <w:p w14:paraId="20A4C06F" w14:textId="77777777" w:rsidR="00A5109A" w:rsidRPr="00E46B51" w:rsidRDefault="00A5109A" w:rsidP="00A5109A">
      <w:pPr>
        <w:pStyle w:val="af7"/>
        <w:spacing w:line="360" w:lineRule="auto"/>
        <w:jc w:val="center"/>
        <w:rPr>
          <w:rFonts w:asciiTheme="minorEastAsia" w:eastAsiaTheme="minorEastAsia" w:hAnsiTheme="minorEastAsia" w:cs="宋体"/>
          <w:szCs w:val="21"/>
        </w:rPr>
      </w:pPr>
      <w:r w:rsidRPr="00E46B51">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520"/>
        <w:gridCol w:w="931"/>
      </w:tblGrid>
      <w:tr w:rsidR="001E195C" w:rsidRPr="00E46B51" w14:paraId="25DD03E7" w14:textId="77777777" w:rsidTr="00884DB2">
        <w:trPr>
          <w:trHeight w:val="485"/>
        </w:trPr>
        <w:tc>
          <w:tcPr>
            <w:tcW w:w="948" w:type="dxa"/>
            <w:shd w:val="clear" w:color="auto" w:fill="auto"/>
            <w:vAlign w:val="center"/>
          </w:tcPr>
          <w:p w14:paraId="6B771963" w14:textId="77777777" w:rsidR="001E195C" w:rsidRPr="00E46B51" w:rsidRDefault="001E195C" w:rsidP="00B609CD">
            <w:pPr>
              <w:pStyle w:val="af7"/>
              <w:spacing w:before="156"/>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序号</w:t>
            </w:r>
          </w:p>
        </w:tc>
        <w:tc>
          <w:tcPr>
            <w:tcW w:w="2040" w:type="dxa"/>
            <w:shd w:val="clear" w:color="auto" w:fill="auto"/>
            <w:vAlign w:val="center"/>
          </w:tcPr>
          <w:p w14:paraId="5315EB6E" w14:textId="77777777" w:rsidR="001E195C" w:rsidRPr="00E46B51" w:rsidRDefault="001E195C" w:rsidP="00B609CD">
            <w:pPr>
              <w:pStyle w:val="af7"/>
              <w:spacing w:before="156"/>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招标文件条款号</w:t>
            </w:r>
          </w:p>
        </w:tc>
        <w:tc>
          <w:tcPr>
            <w:tcW w:w="2520" w:type="dxa"/>
            <w:shd w:val="clear" w:color="auto" w:fill="auto"/>
            <w:vAlign w:val="center"/>
          </w:tcPr>
          <w:p w14:paraId="0AF5B1F5" w14:textId="77777777" w:rsidR="001E195C" w:rsidRPr="00E46B51" w:rsidRDefault="001E195C" w:rsidP="00B609CD">
            <w:pPr>
              <w:pStyle w:val="af7"/>
              <w:spacing w:before="156"/>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招标文件的商务条款</w:t>
            </w:r>
          </w:p>
        </w:tc>
        <w:tc>
          <w:tcPr>
            <w:tcW w:w="2520" w:type="dxa"/>
            <w:shd w:val="clear" w:color="auto" w:fill="auto"/>
            <w:vAlign w:val="center"/>
          </w:tcPr>
          <w:p w14:paraId="0EB8B310" w14:textId="77777777" w:rsidR="001E195C" w:rsidRPr="00E46B51" w:rsidRDefault="001E195C" w:rsidP="00B609CD">
            <w:pPr>
              <w:pStyle w:val="af7"/>
              <w:spacing w:before="156"/>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投标文件的商务条款</w:t>
            </w:r>
          </w:p>
        </w:tc>
        <w:tc>
          <w:tcPr>
            <w:tcW w:w="931" w:type="dxa"/>
            <w:shd w:val="clear" w:color="auto" w:fill="auto"/>
            <w:vAlign w:val="center"/>
          </w:tcPr>
          <w:p w14:paraId="5EBA22FC" w14:textId="77777777" w:rsidR="001E195C" w:rsidRPr="00E46B51" w:rsidRDefault="001E195C" w:rsidP="00B609CD">
            <w:pPr>
              <w:pStyle w:val="af7"/>
              <w:spacing w:before="156"/>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说明</w:t>
            </w:r>
          </w:p>
        </w:tc>
      </w:tr>
      <w:tr w:rsidR="001E195C" w:rsidRPr="00E46B51" w14:paraId="1C5FFAB6" w14:textId="77777777" w:rsidTr="00884DB2">
        <w:trPr>
          <w:trHeight w:val="485"/>
        </w:trPr>
        <w:tc>
          <w:tcPr>
            <w:tcW w:w="948" w:type="dxa"/>
            <w:shd w:val="clear" w:color="auto" w:fill="auto"/>
            <w:vAlign w:val="center"/>
          </w:tcPr>
          <w:p w14:paraId="2AEB6D0A"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4C2F45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624BA65"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A0F9A25"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399550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479D4A9E" w14:textId="77777777" w:rsidTr="00884DB2">
        <w:trPr>
          <w:trHeight w:val="485"/>
        </w:trPr>
        <w:tc>
          <w:tcPr>
            <w:tcW w:w="948" w:type="dxa"/>
            <w:shd w:val="clear" w:color="auto" w:fill="auto"/>
            <w:vAlign w:val="center"/>
          </w:tcPr>
          <w:p w14:paraId="2921D3B0"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1C2C9ED"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8C94B68"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5ECB77"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18B089A5"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122FC07A" w14:textId="77777777" w:rsidTr="00884DB2">
        <w:trPr>
          <w:trHeight w:val="485"/>
        </w:trPr>
        <w:tc>
          <w:tcPr>
            <w:tcW w:w="948" w:type="dxa"/>
            <w:shd w:val="clear" w:color="auto" w:fill="auto"/>
            <w:vAlign w:val="center"/>
          </w:tcPr>
          <w:p w14:paraId="78447AC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26BC91"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71D012F"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EC34150"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3AD80B6"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23E77A35" w14:textId="77777777" w:rsidTr="00884DB2">
        <w:trPr>
          <w:trHeight w:val="485"/>
        </w:trPr>
        <w:tc>
          <w:tcPr>
            <w:tcW w:w="948" w:type="dxa"/>
            <w:shd w:val="clear" w:color="auto" w:fill="auto"/>
            <w:vAlign w:val="center"/>
          </w:tcPr>
          <w:p w14:paraId="4CF7D38C"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A7B89C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061BB63"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05E96DC"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57CE6437"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1F2249D8" w14:textId="77777777" w:rsidTr="00884DB2">
        <w:trPr>
          <w:trHeight w:val="485"/>
        </w:trPr>
        <w:tc>
          <w:tcPr>
            <w:tcW w:w="948" w:type="dxa"/>
            <w:shd w:val="clear" w:color="auto" w:fill="auto"/>
            <w:vAlign w:val="center"/>
          </w:tcPr>
          <w:p w14:paraId="02481022"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19FA9C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408DA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88670FF"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8A9A4C0"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54AFF923" w14:textId="77777777" w:rsidTr="00884DB2">
        <w:trPr>
          <w:trHeight w:val="485"/>
        </w:trPr>
        <w:tc>
          <w:tcPr>
            <w:tcW w:w="948" w:type="dxa"/>
            <w:shd w:val="clear" w:color="auto" w:fill="auto"/>
            <w:vAlign w:val="center"/>
          </w:tcPr>
          <w:p w14:paraId="0177B31F"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81F62F5"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72441C6"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4FC1607"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5E6073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750B90E3" w14:textId="77777777" w:rsidTr="00884DB2">
        <w:trPr>
          <w:trHeight w:val="485"/>
        </w:trPr>
        <w:tc>
          <w:tcPr>
            <w:tcW w:w="948" w:type="dxa"/>
            <w:shd w:val="clear" w:color="auto" w:fill="auto"/>
            <w:vAlign w:val="center"/>
          </w:tcPr>
          <w:p w14:paraId="7DF58EF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7AEFCD"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74E635E"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546C31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6B76787"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3517E58F" w14:textId="77777777" w:rsidTr="00884DB2">
        <w:trPr>
          <w:trHeight w:val="485"/>
        </w:trPr>
        <w:tc>
          <w:tcPr>
            <w:tcW w:w="948" w:type="dxa"/>
            <w:shd w:val="clear" w:color="auto" w:fill="auto"/>
            <w:vAlign w:val="center"/>
          </w:tcPr>
          <w:p w14:paraId="57C25591"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5597451"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3D01CB1"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E9A74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BC2A3EF"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7B578A14" w14:textId="77777777" w:rsidTr="00884DB2">
        <w:trPr>
          <w:trHeight w:val="485"/>
        </w:trPr>
        <w:tc>
          <w:tcPr>
            <w:tcW w:w="948" w:type="dxa"/>
            <w:shd w:val="clear" w:color="auto" w:fill="auto"/>
            <w:vAlign w:val="center"/>
          </w:tcPr>
          <w:p w14:paraId="70CE81B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52BFAA"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A8FBE8A"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78D8F8B"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CC8B86A"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06ABD726" w14:textId="77777777" w:rsidTr="00884DB2">
        <w:trPr>
          <w:trHeight w:val="485"/>
        </w:trPr>
        <w:tc>
          <w:tcPr>
            <w:tcW w:w="948" w:type="dxa"/>
            <w:shd w:val="clear" w:color="auto" w:fill="auto"/>
            <w:vAlign w:val="center"/>
          </w:tcPr>
          <w:p w14:paraId="68591DB8"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D610CF"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84F9D6E"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15762B3"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1072296C"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226F26FA" w14:textId="77777777" w:rsidTr="00884DB2">
        <w:trPr>
          <w:trHeight w:val="485"/>
        </w:trPr>
        <w:tc>
          <w:tcPr>
            <w:tcW w:w="948" w:type="dxa"/>
            <w:shd w:val="clear" w:color="auto" w:fill="auto"/>
            <w:vAlign w:val="center"/>
          </w:tcPr>
          <w:p w14:paraId="096993A7"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2522A66"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5315A25"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15BF96C"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07C7A5D"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243C7399" w14:textId="77777777" w:rsidTr="00884DB2">
        <w:trPr>
          <w:trHeight w:val="485"/>
        </w:trPr>
        <w:tc>
          <w:tcPr>
            <w:tcW w:w="948" w:type="dxa"/>
            <w:shd w:val="clear" w:color="auto" w:fill="auto"/>
            <w:vAlign w:val="center"/>
          </w:tcPr>
          <w:p w14:paraId="1D37173E"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8377DE"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F9A7163"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2FCD8D3"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19170C38"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66B0B74A" w14:textId="77777777" w:rsidTr="00884DB2">
        <w:trPr>
          <w:trHeight w:val="485"/>
        </w:trPr>
        <w:tc>
          <w:tcPr>
            <w:tcW w:w="948" w:type="dxa"/>
            <w:shd w:val="clear" w:color="auto" w:fill="auto"/>
            <w:vAlign w:val="center"/>
          </w:tcPr>
          <w:p w14:paraId="3E2B715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3A84916"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A089E19"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7A5D50A"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FEA9DB2"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5E85F3AC" w14:textId="77777777" w:rsidTr="00884DB2">
        <w:trPr>
          <w:trHeight w:val="485"/>
        </w:trPr>
        <w:tc>
          <w:tcPr>
            <w:tcW w:w="948" w:type="dxa"/>
            <w:shd w:val="clear" w:color="auto" w:fill="auto"/>
            <w:vAlign w:val="center"/>
          </w:tcPr>
          <w:p w14:paraId="2474750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2B9D9D8"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EE70092"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F0DB75C"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1C40017E"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3985F36E" w14:textId="77777777" w:rsidTr="00884DB2">
        <w:trPr>
          <w:trHeight w:val="485"/>
        </w:trPr>
        <w:tc>
          <w:tcPr>
            <w:tcW w:w="948" w:type="dxa"/>
            <w:shd w:val="clear" w:color="auto" w:fill="auto"/>
            <w:vAlign w:val="center"/>
          </w:tcPr>
          <w:p w14:paraId="53E1F077"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DD2DD0D"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D76EAB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616D0F6"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045B317B"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r w:rsidR="001E195C" w:rsidRPr="00E46B51" w14:paraId="70247C0D" w14:textId="77777777" w:rsidTr="00884DB2">
        <w:trPr>
          <w:trHeight w:val="485"/>
        </w:trPr>
        <w:tc>
          <w:tcPr>
            <w:tcW w:w="948" w:type="dxa"/>
            <w:shd w:val="clear" w:color="auto" w:fill="auto"/>
            <w:vAlign w:val="center"/>
          </w:tcPr>
          <w:p w14:paraId="62D8A231"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BD32CD6"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6BCAF5"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5560234"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0F9F5FA2" w14:textId="77777777" w:rsidR="001E195C" w:rsidRPr="00E46B51" w:rsidRDefault="001E195C" w:rsidP="00B609CD">
            <w:pPr>
              <w:pStyle w:val="af7"/>
              <w:snapToGrid w:val="0"/>
              <w:jc w:val="center"/>
              <w:rPr>
                <w:rFonts w:asciiTheme="minorEastAsia" w:eastAsiaTheme="minorEastAsia" w:hAnsiTheme="minorEastAsia" w:cs="宋体"/>
                <w:kern w:val="21"/>
                <w:szCs w:val="21"/>
              </w:rPr>
            </w:pPr>
          </w:p>
        </w:tc>
      </w:tr>
    </w:tbl>
    <w:p w14:paraId="42B7F363" w14:textId="77777777" w:rsidR="001E195C" w:rsidRPr="00E46B51" w:rsidRDefault="001E195C" w:rsidP="001E195C">
      <w:pPr>
        <w:pStyle w:val="af7"/>
        <w:spacing w:line="360" w:lineRule="auto"/>
        <w:rPr>
          <w:rFonts w:asciiTheme="minorEastAsia" w:eastAsiaTheme="minorEastAsia" w:hAnsiTheme="minorEastAsia" w:cs="宋体"/>
          <w:szCs w:val="21"/>
        </w:rPr>
      </w:pPr>
    </w:p>
    <w:p w14:paraId="2600EFC3" w14:textId="77777777" w:rsidR="001E195C" w:rsidRPr="00E46B51" w:rsidRDefault="001E195C" w:rsidP="001E195C">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 ________________________________________</w:t>
      </w:r>
    </w:p>
    <w:p w14:paraId="0CFADAAB" w14:textId="77777777" w:rsidR="001E195C" w:rsidRPr="00E46B51" w:rsidRDefault="001E195C" w:rsidP="001E195C">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投标人授权代表签字或盖章：____________________________</w:t>
      </w:r>
    </w:p>
    <w:p w14:paraId="0EA388E6" w14:textId="77777777" w:rsidR="00727766" w:rsidRPr="00E46B51" w:rsidRDefault="001E195C" w:rsidP="00727766">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日期：________________________________________________</w:t>
      </w:r>
    </w:p>
    <w:p w14:paraId="32C78A91" w14:textId="77777777" w:rsidR="00E93540" w:rsidRPr="00E46B51" w:rsidRDefault="00E93540">
      <w:pPr>
        <w:widowControl/>
        <w:suppressAutoHyphens w:val="0"/>
        <w:jc w:val="left"/>
        <w:rPr>
          <w:rFonts w:asciiTheme="minorEastAsia" w:eastAsiaTheme="minorEastAsia" w:hAnsiTheme="minorEastAsia" w:cs="宋体"/>
          <w:b/>
          <w:bCs/>
          <w:sz w:val="28"/>
          <w:szCs w:val="28"/>
        </w:rPr>
      </w:pPr>
      <w:r w:rsidRPr="00E46B51">
        <w:rPr>
          <w:rFonts w:asciiTheme="minorEastAsia" w:eastAsiaTheme="minorEastAsia" w:hAnsiTheme="minorEastAsia" w:cs="宋体"/>
          <w:sz w:val="28"/>
          <w:szCs w:val="28"/>
        </w:rPr>
        <w:br w:type="page"/>
      </w:r>
    </w:p>
    <w:p w14:paraId="2C1B9A32" w14:textId="77777777" w:rsidR="00E93540" w:rsidRPr="00E46B51" w:rsidRDefault="00610B26" w:rsidP="00E93540">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cs="宋体"/>
          <w:sz w:val="28"/>
          <w:szCs w:val="28"/>
        </w:rPr>
        <w:lastRenderedPageBreak/>
        <w:t>五</w:t>
      </w:r>
      <w:r w:rsidR="00E93540" w:rsidRPr="00E46B51">
        <w:rPr>
          <w:rFonts w:asciiTheme="minorEastAsia" w:eastAsiaTheme="minorEastAsia" w:hAnsiTheme="minorEastAsia" w:cs="宋体" w:hint="eastAsia"/>
          <w:sz w:val="28"/>
          <w:szCs w:val="28"/>
        </w:rPr>
        <w:t>、近</w:t>
      </w:r>
      <w:r w:rsidR="00E93540" w:rsidRPr="00E46B51">
        <w:rPr>
          <w:rFonts w:asciiTheme="minorEastAsia" w:eastAsiaTheme="minorEastAsia" w:hAnsiTheme="minorEastAsia" w:cs="宋体" w:hint="eastAsia"/>
          <w:sz w:val="28"/>
          <w:szCs w:val="28"/>
          <w:lang w:eastAsia="zh-CN"/>
        </w:rPr>
        <w:t>2</w:t>
      </w:r>
      <w:r w:rsidR="00E93540" w:rsidRPr="00E46B51">
        <w:rPr>
          <w:rFonts w:asciiTheme="minorEastAsia" w:eastAsiaTheme="minorEastAsia" w:hAnsiTheme="minorEastAsia" w:cs="宋体" w:hint="eastAsia"/>
          <w:sz w:val="28"/>
          <w:szCs w:val="28"/>
        </w:rPr>
        <w:t>年</w:t>
      </w:r>
      <w:r w:rsidR="00E93540" w:rsidRPr="00E46B51">
        <w:rPr>
          <w:rFonts w:asciiTheme="minorEastAsia" w:eastAsiaTheme="minorEastAsia" w:hAnsiTheme="minorEastAsia" w:cs="宋体" w:hint="eastAsia"/>
          <w:sz w:val="28"/>
          <w:szCs w:val="28"/>
          <w:lang w:eastAsia="zh-CN"/>
        </w:rPr>
        <w:t>同类</w:t>
      </w:r>
      <w:r w:rsidR="00E93540" w:rsidRPr="00E46B51">
        <w:rPr>
          <w:rFonts w:asciiTheme="minorEastAsia" w:eastAsiaTheme="minorEastAsia" w:hAnsiTheme="minorEastAsia" w:cs="宋体" w:hint="eastAsia"/>
          <w:sz w:val="28"/>
          <w:szCs w:val="28"/>
        </w:rPr>
        <w:t>业绩</w:t>
      </w:r>
    </w:p>
    <w:p w14:paraId="39F72883" w14:textId="77777777" w:rsidR="00E93540" w:rsidRPr="00E46B51" w:rsidRDefault="00E93540" w:rsidP="00E93540">
      <w:pPr>
        <w:spacing w:before="25" w:after="25" w:line="360" w:lineRule="auto"/>
        <w:jc w:val="center"/>
        <w:rPr>
          <w:rFonts w:asciiTheme="minorEastAsia" w:eastAsiaTheme="minorEastAsia" w:hAnsiTheme="minorEastAsia"/>
          <w:bCs/>
          <w:szCs w:val="21"/>
        </w:rPr>
      </w:pPr>
    </w:p>
    <w:p w14:paraId="59D9F3D8" w14:textId="77777777" w:rsidR="006A3D02" w:rsidRPr="00E46B51" w:rsidRDefault="00E93540" w:rsidP="006A3D02">
      <w:pPr>
        <w:spacing w:before="25" w:after="25" w:line="360" w:lineRule="auto"/>
        <w:ind w:firstLineChars="200" w:firstLine="420"/>
        <w:jc w:val="left"/>
        <w:rPr>
          <w:rFonts w:asciiTheme="minorEastAsia" w:eastAsiaTheme="minorEastAsia" w:hAnsiTheme="minorEastAsia"/>
        </w:rPr>
      </w:pPr>
      <w:r w:rsidRPr="00E46B51">
        <w:rPr>
          <w:rFonts w:asciiTheme="minorEastAsia" w:eastAsiaTheme="minorEastAsia" w:hAnsiTheme="minorEastAsia" w:hint="eastAsia"/>
        </w:rPr>
        <w:t>近2年是指从</w:t>
      </w:r>
      <w:r w:rsidRPr="00E46B51">
        <w:rPr>
          <w:rFonts w:asciiTheme="minorEastAsia" w:eastAsiaTheme="minorEastAsia" w:hAnsiTheme="minorEastAsia"/>
        </w:rPr>
        <w:t>20</w:t>
      </w:r>
      <w:r w:rsidRPr="00E46B51">
        <w:rPr>
          <w:rFonts w:asciiTheme="minorEastAsia" w:eastAsiaTheme="minorEastAsia" w:hAnsiTheme="minorEastAsia" w:hint="eastAsia"/>
        </w:rPr>
        <w:t>15</w:t>
      </w:r>
      <w:r w:rsidRPr="00E46B51">
        <w:rPr>
          <w:rFonts w:asciiTheme="minorEastAsia" w:eastAsiaTheme="minorEastAsia" w:hAnsiTheme="minorEastAsia"/>
        </w:rPr>
        <w:t>年0</w:t>
      </w:r>
      <w:r w:rsidR="00187D8B" w:rsidRPr="00E46B51">
        <w:rPr>
          <w:rFonts w:asciiTheme="minorEastAsia" w:eastAsiaTheme="minorEastAsia" w:hAnsiTheme="minorEastAsia"/>
        </w:rPr>
        <w:t>6</w:t>
      </w:r>
      <w:r w:rsidRPr="00E46B51">
        <w:rPr>
          <w:rFonts w:asciiTheme="minorEastAsia" w:eastAsiaTheme="minorEastAsia" w:hAnsiTheme="minorEastAsia"/>
        </w:rPr>
        <w:t>月</w:t>
      </w:r>
      <w:r w:rsidRPr="00E46B51">
        <w:rPr>
          <w:rFonts w:asciiTheme="minorEastAsia" w:eastAsiaTheme="minorEastAsia" w:hAnsiTheme="minorEastAsia" w:hint="eastAsia"/>
        </w:rPr>
        <w:t>0</w:t>
      </w:r>
      <w:r w:rsidRPr="00E46B51">
        <w:rPr>
          <w:rFonts w:asciiTheme="minorEastAsia" w:eastAsiaTheme="minorEastAsia" w:hAnsiTheme="minorEastAsia"/>
        </w:rPr>
        <w:t>1日起计算，以合同签订日期为准</w:t>
      </w:r>
      <w:r w:rsidRPr="00E46B51">
        <w:rPr>
          <w:rFonts w:asciiTheme="minorEastAsia" w:eastAsiaTheme="minorEastAsia" w:hAnsiTheme="minorEastAsia" w:hint="eastAsia"/>
        </w:rPr>
        <w:t>，提供合同主要页（合同名称、甲乙双方签字盖章页、主要设备清单页、合同金额页等）的复印件</w:t>
      </w:r>
      <w:r w:rsidRPr="00E46B51">
        <w:rPr>
          <w:rFonts w:asciiTheme="minorEastAsia" w:eastAsiaTheme="minorEastAsia" w:hAnsiTheme="minorEastAsia" w:cs="宋体" w:hint="eastAsia"/>
          <w:szCs w:val="21"/>
        </w:rPr>
        <w:t>。</w:t>
      </w:r>
      <w:r w:rsidR="006A3D02" w:rsidRPr="00E46B51">
        <w:rPr>
          <w:rFonts w:asciiTheme="minorEastAsia" w:eastAsiaTheme="minorEastAsia" w:hAnsiTheme="minorEastAsia" w:cs="宋体"/>
          <w:szCs w:val="21"/>
        </w:rPr>
        <w:t>提供的复印件中的</w:t>
      </w:r>
      <w:r w:rsidR="006A3D02" w:rsidRPr="00E46B51">
        <w:rPr>
          <w:rFonts w:asciiTheme="minorEastAsia" w:eastAsiaTheme="minorEastAsia" w:hAnsiTheme="minorEastAsia"/>
        </w:rPr>
        <w:t>主要页不全、要求的信息不完整的，该合同在评标时不予考虑。</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512"/>
      </w:tblGrid>
      <w:tr w:rsidR="00E93540" w:rsidRPr="00E46B51" w14:paraId="5824E76C" w14:textId="77777777" w:rsidTr="00F43A54">
        <w:trPr>
          <w:trHeight w:val="746"/>
        </w:trPr>
        <w:tc>
          <w:tcPr>
            <w:tcW w:w="746" w:type="dxa"/>
            <w:shd w:val="clear" w:color="auto" w:fill="auto"/>
            <w:vAlign w:val="center"/>
          </w:tcPr>
          <w:p w14:paraId="196C7F89"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序号</w:t>
            </w:r>
          </w:p>
        </w:tc>
        <w:tc>
          <w:tcPr>
            <w:tcW w:w="1935" w:type="dxa"/>
            <w:shd w:val="clear" w:color="auto" w:fill="auto"/>
            <w:vAlign w:val="center"/>
          </w:tcPr>
          <w:p w14:paraId="72656AFB"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项目名称</w:t>
            </w:r>
          </w:p>
        </w:tc>
        <w:tc>
          <w:tcPr>
            <w:tcW w:w="1656" w:type="dxa"/>
            <w:shd w:val="clear" w:color="auto" w:fill="auto"/>
            <w:vAlign w:val="center"/>
          </w:tcPr>
          <w:p w14:paraId="37C61293"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主要供货内容</w:t>
            </w:r>
          </w:p>
        </w:tc>
        <w:tc>
          <w:tcPr>
            <w:tcW w:w="1335" w:type="dxa"/>
            <w:shd w:val="clear" w:color="auto" w:fill="auto"/>
            <w:vAlign w:val="center"/>
          </w:tcPr>
          <w:p w14:paraId="44C360C0"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合同金额</w:t>
            </w:r>
          </w:p>
        </w:tc>
        <w:tc>
          <w:tcPr>
            <w:tcW w:w="1888" w:type="dxa"/>
            <w:shd w:val="clear" w:color="auto" w:fill="auto"/>
            <w:vAlign w:val="center"/>
          </w:tcPr>
          <w:p w14:paraId="16638D4E"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甲方名称</w:t>
            </w:r>
          </w:p>
        </w:tc>
        <w:tc>
          <w:tcPr>
            <w:tcW w:w="1512" w:type="dxa"/>
            <w:shd w:val="clear" w:color="auto" w:fill="auto"/>
            <w:vAlign w:val="center"/>
          </w:tcPr>
          <w:p w14:paraId="04309DDD"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甲方联系人及电话</w:t>
            </w:r>
          </w:p>
        </w:tc>
      </w:tr>
      <w:tr w:rsidR="00E93540" w:rsidRPr="00E46B51" w14:paraId="1E517469" w14:textId="77777777" w:rsidTr="00F43A54">
        <w:trPr>
          <w:trHeight w:val="840"/>
        </w:trPr>
        <w:tc>
          <w:tcPr>
            <w:tcW w:w="746" w:type="dxa"/>
            <w:shd w:val="clear" w:color="auto" w:fill="auto"/>
            <w:vAlign w:val="center"/>
          </w:tcPr>
          <w:p w14:paraId="1ACF06A9"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1</w:t>
            </w:r>
          </w:p>
        </w:tc>
        <w:tc>
          <w:tcPr>
            <w:tcW w:w="1935" w:type="dxa"/>
            <w:shd w:val="clear" w:color="auto" w:fill="auto"/>
            <w:vAlign w:val="center"/>
          </w:tcPr>
          <w:p w14:paraId="133F2E81"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14:paraId="79E7CBAC"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14:paraId="4C7D8A42"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14:paraId="072DDAB9"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14:paraId="052CAF65" w14:textId="77777777" w:rsidR="00E93540" w:rsidRPr="00E46B51" w:rsidRDefault="00E93540" w:rsidP="00E93540">
            <w:pPr>
              <w:spacing w:before="25" w:after="25"/>
              <w:jc w:val="center"/>
              <w:rPr>
                <w:rFonts w:asciiTheme="minorEastAsia" w:eastAsiaTheme="minorEastAsia" w:hAnsiTheme="minorEastAsia"/>
                <w:lang w:eastAsia="zh-CN"/>
              </w:rPr>
            </w:pPr>
          </w:p>
        </w:tc>
      </w:tr>
      <w:tr w:rsidR="00E93540" w:rsidRPr="00E46B51" w14:paraId="69C16565" w14:textId="77777777" w:rsidTr="00F43A54">
        <w:trPr>
          <w:trHeight w:val="840"/>
        </w:trPr>
        <w:tc>
          <w:tcPr>
            <w:tcW w:w="746" w:type="dxa"/>
            <w:shd w:val="clear" w:color="auto" w:fill="auto"/>
            <w:vAlign w:val="center"/>
          </w:tcPr>
          <w:p w14:paraId="35EB94E5"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2</w:t>
            </w:r>
          </w:p>
        </w:tc>
        <w:tc>
          <w:tcPr>
            <w:tcW w:w="1935" w:type="dxa"/>
            <w:shd w:val="clear" w:color="auto" w:fill="auto"/>
            <w:vAlign w:val="center"/>
          </w:tcPr>
          <w:p w14:paraId="29BBEA3D"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14:paraId="2915DFDB"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14:paraId="4739A927"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14:paraId="0A1B19C8"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14:paraId="4CB8D49D" w14:textId="77777777" w:rsidR="00E93540" w:rsidRPr="00E46B51" w:rsidRDefault="00E93540" w:rsidP="00E93540">
            <w:pPr>
              <w:spacing w:before="25" w:after="25"/>
              <w:jc w:val="center"/>
              <w:rPr>
                <w:rFonts w:asciiTheme="minorEastAsia" w:eastAsiaTheme="minorEastAsia" w:hAnsiTheme="minorEastAsia"/>
                <w:lang w:eastAsia="zh-CN"/>
              </w:rPr>
            </w:pPr>
          </w:p>
        </w:tc>
      </w:tr>
      <w:tr w:rsidR="00E93540" w:rsidRPr="00E46B51" w14:paraId="125C59B6" w14:textId="77777777" w:rsidTr="00F43A54">
        <w:trPr>
          <w:trHeight w:val="840"/>
        </w:trPr>
        <w:tc>
          <w:tcPr>
            <w:tcW w:w="746" w:type="dxa"/>
            <w:shd w:val="clear" w:color="auto" w:fill="auto"/>
            <w:vAlign w:val="center"/>
          </w:tcPr>
          <w:p w14:paraId="3B5BD624"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3</w:t>
            </w:r>
          </w:p>
        </w:tc>
        <w:tc>
          <w:tcPr>
            <w:tcW w:w="1935" w:type="dxa"/>
            <w:shd w:val="clear" w:color="auto" w:fill="auto"/>
            <w:vAlign w:val="center"/>
          </w:tcPr>
          <w:p w14:paraId="4D3305FC"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14:paraId="39796565"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14:paraId="0133AD29"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14:paraId="3686ACBA"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14:paraId="679D2333" w14:textId="77777777" w:rsidR="00E93540" w:rsidRPr="00E46B51" w:rsidRDefault="00E93540" w:rsidP="00E93540">
            <w:pPr>
              <w:spacing w:before="25" w:after="25"/>
              <w:jc w:val="center"/>
              <w:rPr>
                <w:rFonts w:asciiTheme="minorEastAsia" w:eastAsiaTheme="minorEastAsia" w:hAnsiTheme="minorEastAsia"/>
                <w:lang w:eastAsia="zh-CN"/>
              </w:rPr>
            </w:pPr>
          </w:p>
        </w:tc>
      </w:tr>
      <w:tr w:rsidR="00E93540" w:rsidRPr="00E46B51" w14:paraId="4EEFBA6E" w14:textId="77777777" w:rsidTr="00F43A54">
        <w:trPr>
          <w:trHeight w:val="840"/>
        </w:trPr>
        <w:tc>
          <w:tcPr>
            <w:tcW w:w="746" w:type="dxa"/>
            <w:shd w:val="clear" w:color="auto" w:fill="auto"/>
            <w:vAlign w:val="center"/>
          </w:tcPr>
          <w:p w14:paraId="7BEA4A18"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lang w:eastAsia="zh-CN"/>
              </w:rPr>
              <w:t>…</w:t>
            </w:r>
          </w:p>
        </w:tc>
        <w:tc>
          <w:tcPr>
            <w:tcW w:w="1935" w:type="dxa"/>
            <w:shd w:val="clear" w:color="auto" w:fill="auto"/>
            <w:vAlign w:val="center"/>
          </w:tcPr>
          <w:p w14:paraId="662976A6"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14:paraId="5FB9A8ED"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14:paraId="70927824"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14:paraId="3E17FA6F"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14:paraId="38EF49D1" w14:textId="77777777" w:rsidR="00E93540" w:rsidRPr="00E46B51" w:rsidRDefault="00E93540" w:rsidP="00E93540">
            <w:pPr>
              <w:spacing w:before="25" w:after="25"/>
              <w:jc w:val="center"/>
              <w:rPr>
                <w:rFonts w:asciiTheme="minorEastAsia" w:eastAsiaTheme="minorEastAsia" w:hAnsiTheme="minorEastAsia"/>
                <w:lang w:eastAsia="zh-CN"/>
              </w:rPr>
            </w:pPr>
          </w:p>
        </w:tc>
      </w:tr>
      <w:tr w:rsidR="00E93540" w:rsidRPr="00E46B51" w14:paraId="640C4C90" w14:textId="77777777" w:rsidTr="00F43A54">
        <w:trPr>
          <w:trHeight w:val="840"/>
        </w:trPr>
        <w:tc>
          <w:tcPr>
            <w:tcW w:w="746" w:type="dxa"/>
            <w:shd w:val="clear" w:color="auto" w:fill="auto"/>
            <w:vAlign w:val="center"/>
          </w:tcPr>
          <w:p w14:paraId="5DCFF031"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935" w:type="dxa"/>
            <w:shd w:val="clear" w:color="auto" w:fill="auto"/>
            <w:vAlign w:val="center"/>
          </w:tcPr>
          <w:p w14:paraId="0D3E66AA"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14:paraId="2DF53996"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14:paraId="33AF0151"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14:paraId="5BD24163"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14:paraId="2C235F50" w14:textId="77777777" w:rsidR="00E93540" w:rsidRPr="00E46B51" w:rsidRDefault="00E93540" w:rsidP="00E93540">
            <w:pPr>
              <w:spacing w:before="25" w:after="25"/>
              <w:jc w:val="center"/>
              <w:rPr>
                <w:rFonts w:asciiTheme="minorEastAsia" w:eastAsiaTheme="minorEastAsia" w:hAnsiTheme="minorEastAsia"/>
                <w:lang w:eastAsia="zh-CN"/>
              </w:rPr>
            </w:pPr>
          </w:p>
        </w:tc>
      </w:tr>
      <w:tr w:rsidR="00E93540" w:rsidRPr="00E46B51" w14:paraId="26E45174" w14:textId="77777777" w:rsidTr="00F43A54">
        <w:trPr>
          <w:trHeight w:val="840"/>
        </w:trPr>
        <w:tc>
          <w:tcPr>
            <w:tcW w:w="746" w:type="dxa"/>
            <w:shd w:val="clear" w:color="auto" w:fill="auto"/>
            <w:vAlign w:val="center"/>
          </w:tcPr>
          <w:p w14:paraId="46E21B9C"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935" w:type="dxa"/>
            <w:shd w:val="clear" w:color="auto" w:fill="auto"/>
            <w:vAlign w:val="center"/>
          </w:tcPr>
          <w:p w14:paraId="6B4A0DB4"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14:paraId="12FCB106"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14:paraId="031FE5C3"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14:paraId="79BE0E40"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14:paraId="0B35B819" w14:textId="77777777" w:rsidR="00E93540" w:rsidRPr="00E46B51" w:rsidRDefault="00E93540" w:rsidP="00E93540">
            <w:pPr>
              <w:spacing w:before="25" w:after="25"/>
              <w:jc w:val="center"/>
              <w:rPr>
                <w:rFonts w:asciiTheme="minorEastAsia" w:eastAsiaTheme="minorEastAsia" w:hAnsiTheme="minorEastAsia"/>
                <w:lang w:eastAsia="zh-CN"/>
              </w:rPr>
            </w:pPr>
          </w:p>
        </w:tc>
      </w:tr>
      <w:tr w:rsidR="00E93540" w:rsidRPr="00E46B51" w14:paraId="06680ACA" w14:textId="77777777" w:rsidTr="00F43A54">
        <w:trPr>
          <w:trHeight w:val="840"/>
        </w:trPr>
        <w:tc>
          <w:tcPr>
            <w:tcW w:w="4337" w:type="dxa"/>
            <w:gridSpan w:val="3"/>
            <w:shd w:val="clear" w:color="auto" w:fill="auto"/>
            <w:vAlign w:val="center"/>
          </w:tcPr>
          <w:p w14:paraId="201595BA" w14:textId="77777777" w:rsidR="00E93540" w:rsidRPr="00E46B51" w:rsidRDefault="00E93540" w:rsidP="00E93540">
            <w:pPr>
              <w:spacing w:before="25" w:after="25"/>
              <w:jc w:val="right"/>
              <w:rPr>
                <w:rFonts w:asciiTheme="minorEastAsia" w:eastAsiaTheme="minorEastAsia" w:hAnsiTheme="minorEastAsia"/>
                <w:lang w:eastAsia="zh-CN"/>
              </w:rPr>
            </w:pPr>
            <w:r w:rsidRPr="00E46B51">
              <w:rPr>
                <w:rFonts w:asciiTheme="minorEastAsia" w:eastAsiaTheme="minorEastAsia" w:hAnsiTheme="minorEastAsia" w:hint="eastAsia"/>
                <w:lang w:eastAsia="zh-CN"/>
              </w:rPr>
              <w:t>合计：</w:t>
            </w:r>
          </w:p>
        </w:tc>
        <w:tc>
          <w:tcPr>
            <w:tcW w:w="1335" w:type="dxa"/>
            <w:shd w:val="clear" w:color="auto" w:fill="auto"/>
            <w:vAlign w:val="center"/>
          </w:tcPr>
          <w:p w14:paraId="771DB817" w14:textId="77777777" w:rsidR="00E93540" w:rsidRPr="00E46B51"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14:paraId="4A2C3B0C"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w:t>
            </w:r>
          </w:p>
        </w:tc>
        <w:tc>
          <w:tcPr>
            <w:tcW w:w="1512" w:type="dxa"/>
            <w:shd w:val="clear" w:color="auto" w:fill="auto"/>
            <w:vAlign w:val="center"/>
          </w:tcPr>
          <w:p w14:paraId="1DE21C65" w14:textId="77777777" w:rsidR="00E93540" w:rsidRPr="00E46B51" w:rsidRDefault="00E93540" w:rsidP="00E93540">
            <w:pPr>
              <w:spacing w:before="25" w:after="25"/>
              <w:jc w:val="center"/>
              <w:rPr>
                <w:rFonts w:asciiTheme="minorEastAsia" w:eastAsiaTheme="minorEastAsia" w:hAnsiTheme="minorEastAsia"/>
                <w:lang w:eastAsia="zh-CN"/>
              </w:rPr>
            </w:pPr>
            <w:r w:rsidRPr="00E46B51">
              <w:rPr>
                <w:rFonts w:asciiTheme="minorEastAsia" w:eastAsiaTheme="minorEastAsia" w:hAnsiTheme="minorEastAsia" w:hint="eastAsia"/>
                <w:lang w:eastAsia="zh-CN"/>
              </w:rPr>
              <w:t>------</w:t>
            </w:r>
          </w:p>
        </w:tc>
      </w:tr>
    </w:tbl>
    <w:p w14:paraId="60728E6B" w14:textId="77777777" w:rsidR="00E93540" w:rsidRPr="00E46B51" w:rsidRDefault="00E93540">
      <w:pPr>
        <w:widowControl/>
        <w:suppressAutoHyphens w:val="0"/>
        <w:jc w:val="left"/>
        <w:rPr>
          <w:rFonts w:asciiTheme="minorEastAsia" w:eastAsiaTheme="minorEastAsia" w:hAnsiTheme="minorEastAsia"/>
          <w:sz w:val="28"/>
          <w:szCs w:val="28"/>
        </w:rPr>
      </w:pPr>
    </w:p>
    <w:p w14:paraId="25CE9110" w14:textId="77777777" w:rsidR="00E93540" w:rsidRPr="00E46B51" w:rsidRDefault="00E93540">
      <w:pPr>
        <w:widowControl/>
        <w:suppressAutoHyphens w:val="0"/>
        <w:jc w:val="left"/>
        <w:rPr>
          <w:rFonts w:asciiTheme="minorEastAsia" w:eastAsiaTheme="minorEastAsia" w:hAnsiTheme="minorEastAsia"/>
          <w:sz w:val="28"/>
          <w:szCs w:val="28"/>
        </w:rPr>
      </w:pPr>
      <w:r w:rsidRPr="00E46B51">
        <w:rPr>
          <w:rFonts w:asciiTheme="minorEastAsia" w:eastAsiaTheme="minorEastAsia" w:hAnsiTheme="minorEastAsia"/>
          <w:sz w:val="28"/>
          <w:szCs w:val="28"/>
        </w:rPr>
        <w:br w:type="page"/>
      </w:r>
    </w:p>
    <w:p w14:paraId="009FE5C3"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113E203E"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1767990F"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7C678BB5"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2B678A3D"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3E2F228C"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314D2D47"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78CEBD27"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2E3B827F"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3C0A0965"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68173790"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5DBB8147"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7D5B6532" w14:textId="77777777" w:rsidR="00E93540" w:rsidRPr="00E46B51" w:rsidRDefault="00E93540" w:rsidP="00E93540">
      <w:pPr>
        <w:spacing w:line="360" w:lineRule="auto"/>
        <w:jc w:val="center"/>
        <w:rPr>
          <w:rStyle w:val="CharChar8"/>
          <w:rFonts w:asciiTheme="minorEastAsia" w:eastAsiaTheme="minorEastAsia" w:hAnsiTheme="minorEastAsia"/>
          <w:shd w:val="pct10" w:color="auto" w:fill="FFFFFF"/>
        </w:rPr>
      </w:pPr>
    </w:p>
    <w:p w14:paraId="3646184A" w14:textId="77777777" w:rsidR="00E93540" w:rsidRPr="000B6C04" w:rsidRDefault="00E93540" w:rsidP="000B6C04">
      <w:pPr>
        <w:pStyle w:val="1"/>
        <w:widowControl/>
        <w:spacing w:line="360" w:lineRule="auto"/>
        <w:jc w:val="center"/>
        <w:rPr>
          <w:rFonts w:asciiTheme="minorEastAsia" w:eastAsiaTheme="minorEastAsia" w:hAnsiTheme="minorEastAsia"/>
          <w:sz w:val="30"/>
          <w:szCs w:val="30"/>
        </w:rPr>
      </w:pPr>
      <w:bookmarkStart w:id="109" w:name="_Toc487270172"/>
      <w:r w:rsidRPr="000B6C04">
        <w:rPr>
          <w:rFonts w:asciiTheme="minorEastAsia" w:eastAsiaTheme="minorEastAsia" w:hAnsiTheme="minorEastAsia" w:hint="eastAsia"/>
          <w:sz w:val="30"/>
          <w:szCs w:val="30"/>
        </w:rPr>
        <w:t>第三部分</w:t>
      </w:r>
      <w:r w:rsidRPr="000B6C04">
        <w:rPr>
          <w:rFonts w:asciiTheme="minorEastAsia" w:eastAsiaTheme="minorEastAsia" w:hAnsiTheme="minorEastAsia"/>
          <w:sz w:val="30"/>
          <w:szCs w:val="30"/>
        </w:rPr>
        <w:t xml:space="preserve">  </w:t>
      </w:r>
      <w:r w:rsidRPr="000B6C04">
        <w:rPr>
          <w:rFonts w:asciiTheme="minorEastAsia" w:eastAsiaTheme="minorEastAsia" w:hAnsiTheme="minorEastAsia" w:hint="eastAsia"/>
          <w:sz w:val="30"/>
          <w:szCs w:val="30"/>
        </w:rPr>
        <w:t>技术文件</w:t>
      </w:r>
      <w:bookmarkEnd w:id="109"/>
    </w:p>
    <w:p w14:paraId="3A1EA2BA" w14:textId="77777777" w:rsidR="00E93540" w:rsidRPr="00E46B51" w:rsidRDefault="00E93540">
      <w:pPr>
        <w:widowControl/>
        <w:suppressAutoHyphens w:val="0"/>
        <w:jc w:val="left"/>
        <w:rPr>
          <w:rFonts w:asciiTheme="minorEastAsia" w:eastAsiaTheme="minorEastAsia" w:hAnsiTheme="minorEastAsia"/>
          <w:sz w:val="28"/>
          <w:szCs w:val="28"/>
        </w:rPr>
      </w:pPr>
    </w:p>
    <w:p w14:paraId="44559D3A" w14:textId="77777777" w:rsidR="00E93540" w:rsidRPr="00E46B51" w:rsidRDefault="001E195C">
      <w:pPr>
        <w:widowControl/>
        <w:suppressAutoHyphens w:val="0"/>
        <w:jc w:val="left"/>
        <w:rPr>
          <w:rFonts w:asciiTheme="minorEastAsia" w:eastAsiaTheme="minorEastAsia" w:hAnsiTheme="minorEastAsia"/>
          <w:sz w:val="28"/>
          <w:szCs w:val="28"/>
        </w:rPr>
      </w:pPr>
      <w:r w:rsidRPr="00E46B51">
        <w:rPr>
          <w:rFonts w:asciiTheme="minorEastAsia" w:eastAsiaTheme="minorEastAsia" w:hAnsiTheme="minorEastAsia"/>
          <w:sz w:val="28"/>
          <w:szCs w:val="28"/>
        </w:rPr>
        <w:br w:type="page"/>
      </w:r>
      <w:bookmarkEnd w:id="108"/>
    </w:p>
    <w:p w14:paraId="237D83E0" w14:textId="77777777" w:rsidR="00B25E51" w:rsidRPr="00E46B51" w:rsidRDefault="00B25E51" w:rsidP="00B25E51">
      <w:pPr>
        <w:pStyle w:val="af7"/>
        <w:spacing w:line="360" w:lineRule="auto"/>
        <w:jc w:val="center"/>
        <w:rPr>
          <w:rFonts w:asciiTheme="minorEastAsia" w:eastAsiaTheme="minorEastAsia" w:hAnsiTheme="minorEastAsia" w:cs="宋体"/>
          <w:b/>
          <w:bCs/>
          <w:kern w:val="21"/>
          <w:sz w:val="28"/>
          <w:szCs w:val="28"/>
          <w:lang w:eastAsia="zh-CN"/>
        </w:rPr>
      </w:pPr>
      <w:bookmarkStart w:id="110" w:name="_Toc358360958"/>
      <w:r w:rsidRPr="00E46B51">
        <w:rPr>
          <w:rFonts w:asciiTheme="minorEastAsia" w:eastAsiaTheme="minorEastAsia" w:hAnsiTheme="minorEastAsia" w:cs="宋体"/>
          <w:b/>
          <w:bCs/>
          <w:kern w:val="21"/>
          <w:sz w:val="28"/>
          <w:szCs w:val="28"/>
          <w:lang w:eastAsia="zh-CN"/>
        </w:rPr>
        <w:lastRenderedPageBreak/>
        <w:t>一</w:t>
      </w:r>
      <w:r w:rsidRPr="00E46B51">
        <w:rPr>
          <w:rFonts w:asciiTheme="minorEastAsia" w:eastAsiaTheme="minorEastAsia" w:hAnsiTheme="minorEastAsia" w:cs="宋体" w:hint="eastAsia"/>
          <w:b/>
          <w:bCs/>
          <w:kern w:val="21"/>
          <w:sz w:val="28"/>
          <w:szCs w:val="28"/>
          <w:lang w:eastAsia="zh-CN"/>
        </w:rPr>
        <w:t>、技术条款偏离表</w:t>
      </w:r>
    </w:p>
    <w:p w14:paraId="2138FEFF" w14:textId="77777777" w:rsidR="00B25E51" w:rsidRPr="00E46B51" w:rsidRDefault="00B25E51" w:rsidP="00B25E51">
      <w:pPr>
        <w:pStyle w:val="af7"/>
        <w:spacing w:line="360" w:lineRule="auto"/>
        <w:rPr>
          <w:rFonts w:asciiTheme="minorEastAsia" w:eastAsiaTheme="minorEastAsia" w:hAnsiTheme="minorEastAsia" w:cs="宋体"/>
          <w:szCs w:val="21"/>
        </w:rPr>
      </w:pPr>
    </w:p>
    <w:p w14:paraId="229B2F37" w14:textId="77777777" w:rsidR="00B25E51" w:rsidRPr="00E46B51" w:rsidRDefault="00B25E51" w:rsidP="00B25E51">
      <w:pPr>
        <w:pStyle w:val="af7"/>
        <w:spacing w:line="360" w:lineRule="auto"/>
        <w:rPr>
          <w:rFonts w:asciiTheme="minorEastAsia" w:eastAsiaTheme="minorEastAsia" w:hAnsiTheme="minorEastAsia" w:cs="宋体"/>
          <w:b/>
          <w:szCs w:val="21"/>
        </w:rPr>
      </w:pPr>
      <w:r w:rsidRPr="00E46B51">
        <w:rPr>
          <w:rFonts w:asciiTheme="minorEastAsia" w:eastAsiaTheme="minorEastAsia" w:hAnsiTheme="minorEastAsia" w:hint="eastAsia"/>
          <w:szCs w:val="21"/>
        </w:rPr>
        <w:t>项目</w:t>
      </w:r>
      <w:r w:rsidRPr="00E46B51">
        <w:rPr>
          <w:rFonts w:asciiTheme="minorEastAsia" w:eastAsiaTheme="minorEastAsia" w:hAnsiTheme="minorEastAsia" w:cs="宋体" w:hint="eastAsia"/>
          <w:szCs w:val="21"/>
        </w:rPr>
        <w:t xml:space="preserve">名称:______________________       </w:t>
      </w:r>
      <w:r w:rsidR="00610837" w:rsidRPr="00E46B51">
        <w:rPr>
          <w:rFonts w:asciiTheme="minorEastAsia" w:eastAsiaTheme="minorEastAsia" w:hAnsiTheme="minorEastAsia" w:cs="宋体" w:hint="eastAsia"/>
          <w:szCs w:val="21"/>
        </w:rPr>
        <w:t>采购编号</w:t>
      </w:r>
      <w:r w:rsidRPr="00E46B51">
        <w:rPr>
          <w:rFonts w:asciiTheme="minorEastAsia" w:eastAsiaTheme="minorEastAsia" w:hAnsiTheme="minorEastAsia" w:cs="宋体" w:hint="eastAsia"/>
          <w:szCs w:val="21"/>
        </w:rPr>
        <w:t>:_______________          包号：______</w:t>
      </w:r>
    </w:p>
    <w:p w14:paraId="366F1BC3" w14:textId="77777777" w:rsidR="003D060D" w:rsidRPr="00E46B51" w:rsidRDefault="003D060D" w:rsidP="003D060D">
      <w:pPr>
        <w:pStyle w:val="af7"/>
        <w:spacing w:line="360" w:lineRule="auto"/>
        <w:jc w:val="center"/>
        <w:rPr>
          <w:rFonts w:asciiTheme="minorEastAsia" w:eastAsiaTheme="minorEastAsia" w:hAnsiTheme="minorEastAsia" w:cs="宋体"/>
          <w:b/>
          <w:szCs w:val="21"/>
        </w:rPr>
      </w:pPr>
      <w:r w:rsidRPr="00E46B51">
        <w:rPr>
          <w:rFonts w:asciiTheme="minorEastAsia" w:eastAsiaTheme="minorEastAsia" w:hAnsiTheme="minorEastAsia" w:cs="宋体"/>
          <w:b/>
          <w:szCs w:val="21"/>
        </w:rPr>
        <w:t>（仅需列出偏离项，如无任何偏离，请注明“无偏离”）</w:t>
      </w:r>
    </w:p>
    <w:tbl>
      <w:tblPr>
        <w:tblW w:w="91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846"/>
        <w:gridCol w:w="1754"/>
        <w:gridCol w:w="1260"/>
        <w:gridCol w:w="1081"/>
        <w:gridCol w:w="939"/>
      </w:tblGrid>
      <w:tr w:rsidR="00EC6841" w:rsidRPr="00E46B51" w14:paraId="26277522" w14:textId="77777777" w:rsidTr="00F43A54">
        <w:trPr>
          <w:trHeight w:val="521"/>
        </w:trPr>
        <w:tc>
          <w:tcPr>
            <w:tcW w:w="989" w:type="dxa"/>
            <w:shd w:val="clear" w:color="auto" w:fill="auto"/>
            <w:vAlign w:val="center"/>
          </w:tcPr>
          <w:p w14:paraId="5F88C5F4" w14:textId="77777777" w:rsidR="00EC6841" w:rsidRPr="00E46B51" w:rsidRDefault="00EC6841" w:rsidP="00B25E51">
            <w:pPr>
              <w:pStyle w:val="af7"/>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序号</w:t>
            </w:r>
          </w:p>
        </w:tc>
        <w:tc>
          <w:tcPr>
            <w:tcW w:w="1260" w:type="dxa"/>
            <w:shd w:val="clear" w:color="auto" w:fill="auto"/>
            <w:vAlign w:val="center"/>
          </w:tcPr>
          <w:p w14:paraId="1D1F11BC" w14:textId="77777777" w:rsidR="00EC6841" w:rsidRPr="00E46B51" w:rsidRDefault="00EC6841" w:rsidP="00B25E51">
            <w:pPr>
              <w:pStyle w:val="af7"/>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货物名称</w:t>
            </w:r>
          </w:p>
        </w:tc>
        <w:tc>
          <w:tcPr>
            <w:tcW w:w="1846" w:type="dxa"/>
            <w:shd w:val="clear" w:color="auto" w:fill="auto"/>
            <w:vAlign w:val="center"/>
          </w:tcPr>
          <w:p w14:paraId="4BF828F2" w14:textId="77777777" w:rsidR="00EC6841" w:rsidRPr="00E46B51" w:rsidRDefault="00EC6841" w:rsidP="00B25E51">
            <w:pPr>
              <w:pStyle w:val="af7"/>
              <w:jc w:val="center"/>
              <w:rPr>
                <w:rFonts w:asciiTheme="minorEastAsia" w:eastAsiaTheme="minorEastAsia" w:hAnsiTheme="minorEastAsia" w:cs="宋体"/>
                <w:kern w:val="21"/>
                <w:szCs w:val="21"/>
              </w:rPr>
            </w:pPr>
            <w:r w:rsidRPr="00E46B51">
              <w:rPr>
                <w:rFonts w:asciiTheme="minorEastAsia" w:eastAsiaTheme="minorEastAsia" w:hAnsiTheme="minorEastAsia" w:cs="宋体" w:hint="eastAsia"/>
                <w:kern w:val="21"/>
                <w:szCs w:val="21"/>
              </w:rPr>
              <w:t>招标文件条款号</w:t>
            </w:r>
          </w:p>
        </w:tc>
        <w:tc>
          <w:tcPr>
            <w:tcW w:w="1754" w:type="dxa"/>
            <w:shd w:val="clear" w:color="auto" w:fill="auto"/>
            <w:vAlign w:val="center"/>
          </w:tcPr>
          <w:p w14:paraId="0A47A8FB"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r w:rsidRPr="00E46B51">
              <w:rPr>
                <w:rFonts w:asciiTheme="minorEastAsia" w:eastAsiaTheme="minorEastAsia" w:hAnsiTheme="minorEastAsia" w:cs="宋体" w:hint="eastAsia"/>
                <w:kern w:val="21"/>
                <w:szCs w:val="21"/>
              </w:rPr>
              <w:t>招标</w:t>
            </w:r>
            <w:r w:rsidRPr="00E46B51">
              <w:rPr>
                <w:rFonts w:asciiTheme="minorEastAsia" w:eastAsiaTheme="minorEastAsia" w:hAnsiTheme="minorEastAsia" w:cs="宋体" w:hint="eastAsia"/>
                <w:kern w:val="21"/>
                <w:szCs w:val="21"/>
                <w:lang w:eastAsia="zh-CN"/>
              </w:rPr>
              <w:t>要求</w:t>
            </w:r>
          </w:p>
        </w:tc>
        <w:tc>
          <w:tcPr>
            <w:tcW w:w="1260" w:type="dxa"/>
            <w:shd w:val="clear" w:color="auto" w:fill="auto"/>
            <w:vAlign w:val="center"/>
          </w:tcPr>
          <w:p w14:paraId="7A2A4939"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r w:rsidRPr="00E46B51">
              <w:rPr>
                <w:rFonts w:asciiTheme="minorEastAsia" w:eastAsiaTheme="minorEastAsia" w:hAnsiTheme="minorEastAsia" w:cs="宋体" w:hint="eastAsia"/>
                <w:kern w:val="21"/>
                <w:szCs w:val="21"/>
              </w:rPr>
              <w:t>投标</w:t>
            </w:r>
            <w:r w:rsidRPr="00E46B51">
              <w:rPr>
                <w:rFonts w:asciiTheme="minorEastAsia" w:eastAsiaTheme="minorEastAsia" w:hAnsiTheme="minorEastAsia" w:cs="宋体" w:hint="eastAsia"/>
                <w:kern w:val="21"/>
                <w:szCs w:val="21"/>
                <w:lang w:eastAsia="zh-CN"/>
              </w:rPr>
              <w:t>要求</w:t>
            </w:r>
          </w:p>
        </w:tc>
        <w:tc>
          <w:tcPr>
            <w:tcW w:w="1081" w:type="dxa"/>
            <w:shd w:val="clear" w:color="auto" w:fill="auto"/>
            <w:vAlign w:val="center"/>
          </w:tcPr>
          <w:p w14:paraId="4347F7B5"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r w:rsidRPr="00E46B51">
              <w:rPr>
                <w:rFonts w:asciiTheme="minorEastAsia" w:eastAsiaTheme="minorEastAsia" w:hAnsiTheme="minorEastAsia" w:cs="宋体" w:hint="eastAsia"/>
                <w:kern w:val="21"/>
                <w:szCs w:val="21"/>
              </w:rPr>
              <w:t>偏离</w:t>
            </w:r>
            <w:r w:rsidRPr="00E46B51">
              <w:rPr>
                <w:rFonts w:asciiTheme="minorEastAsia" w:eastAsiaTheme="minorEastAsia" w:hAnsiTheme="minorEastAsia" w:cs="宋体" w:hint="eastAsia"/>
                <w:kern w:val="21"/>
                <w:szCs w:val="21"/>
                <w:lang w:eastAsia="zh-CN"/>
              </w:rPr>
              <w:t>情况</w:t>
            </w:r>
          </w:p>
        </w:tc>
        <w:tc>
          <w:tcPr>
            <w:tcW w:w="939" w:type="dxa"/>
            <w:shd w:val="clear" w:color="auto" w:fill="auto"/>
            <w:vAlign w:val="center"/>
          </w:tcPr>
          <w:p w14:paraId="3AF6B917" w14:textId="77777777" w:rsidR="00EC6841" w:rsidRPr="00E46B51" w:rsidRDefault="00EC6841" w:rsidP="00B25E51">
            <w:pPr>
              <w:pStyle w:val="af7"/>
              <w:jc w:val="center"/>
              <w:rPr>
                <w:rFonts w:asciiTheme="minorEastAsia" w:eastAsiaTheme="minorEastAsia" w:hAnsiTheme="minorEastAsia" w:cs="宋体"/>
                <w:kern w:val="21"/>
                <w:sz w:val="24"/>
                <w:szCs w:val="21"/>
              </w:rPr>
            </w:pPr>
            <w:r w:rsidRPr="00E46B51">
              <w:rPr>
                <w:rFonts w:asciiTheme="minorEastAsia" w:eastAsiaTheme="minorEastAsia" w:hAnsiTheme="minorEastAsia" w:cs="宋体" w:hint="eastAsia"/>
                <w:kern w:val="21"/>
                <w:szCs w:val="21"/>
              </w:rPr>
              <w:t>说明</w:t>
            </w:r>
          </w:p>
        </w:tc>
      </w:tr>
      <w:tr w:rsidR="00EC6841" w:rsidRPr="00E46B51" w14:paraId="4B085AB8" w14:textId="77777777" w:rsidTr="00F43A54">
        <w:trPr>
          <w:trHeight w:val="521"/>
        </w:trPr>
        <w:tc>
          <w:tcPr>
            <w:tcW w:w="989" w:type="dxa"/>
            <w:shd w:val="clear" w:color="auto" w:fill="auto"/>
            <w:vAlign w:val="center"/>
          </w:tcPr>
          <w:p w14:paraId="52C561A8"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79404EBB"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331960EF"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6FA8742F"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2C7E143B"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7BDAD74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158283D6"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1C520FB0" w14:textId="77777777" w:rsidTr="00F43A54">
        <w:trPr>
          <w:trHeight w:val="521"/>
        </w:trPr>
        <w:tc>
          <w:tcPr>
            <w:tcW w:w="989" w:type="dxa"/>
            <w:shd w:val="clear" w:color="auto" w:fill="auto"/>
            <w:vAlign w:val="center"/>
          </w:tcPr>
          <w:p w14:paraId="1A8D249B"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33C2070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359484A4"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1DB14D0A"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35E53AB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360A86A0"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4CDB8389"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095F1824" w14:textId="77777777" w:rsidTr="00F43A54">
        <w:trPr>
          <w:trHeight w:val="521"/>
        </w:trPr>
        <w:tc>
          <w:tcPr>
            <w:tcW w:w="989" w:type="dxa"/>
            <w:shd w:val="clear" w:color="auto" w:fill="auto"/>
            <w:vAlign w:val="center"/>
          </w:tcPr>
          <w:p w14:paraId="1330A284"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4BD751AF"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1E65751A"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354A27B5"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78E22C9B"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17D63F0E"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113DC299"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14BF6EBF" w14:textId="77777777" w:rsidTr="00F43A54">
        <w:trPr>
          <w:trHeight w:val="521"/>
        </w:trPr>
        <w:tc>
          <w:tcPr>
            <w:tcW w:w="989" w:type="dxa"/>
            <w:shd w:val="clear" w:color="auto" w:fill="auto"/>
            <w:vAlign w:val="center"/>
          </w:tcPr>
          <w:p w14:paraId="202DC52B"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16F1BCEB"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52E942F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59BB9F8D"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0DE4D48B"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1EBA96B0"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7733AEA2"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0A8AC6D9" w14:textId="77777777" w:rsidTr="00F43A54">
        <w:trPr>
          <w:trHeight w:val="521"/>
        </w:trPr>
        <w:tc>
          <w:tcPr>
            <w:tcW w:w="989" w:type="dxa"/>
            <w:shd w:val="clear" w:color="auto" w:fill="auto"/>
            <w:vAlign w:val="center"/>
          </w:tcPr>
          <w:p w14:paraId="0F084C76"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4C6A11C0"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1C37C626"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22B959A7"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3BB117D6"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13EC411D"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698ABD3D"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0D5F4B94" w14:textId="77777777" w:rsidTr="00F43A54">
        <w:trPr>
          <w:trHeight w:val="521"/>
        </w:trPr>
        <w:tc>
          <w:tcPr>
            <w:tcW w:w="989" w:type="dxa"/>
            <w:shd w:val="clear" w:color="auto" w:fill="auto"/>
            <w:vAlign w:val="center"/>
          </w:tcPr>
          <w:p w14:paraId="08FB25B6"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25E2776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7C0BA4C6"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65BD3185"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2621A33E"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738058E3"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1DDEF4BA"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56CCE068" w14:textId="77777777" w:rsidTr="00F43A54">
        <w:trPr>
          <w:trHeight w:val="521"/>
        </w:trPr>
        <w:tc>
          <w:tcPr>
            <w:tcW w:w="989" w:type="dxa"/>
            <w:shd w:val="clear" w:color="auto" w:fill="auto"/>
            <w:vAlign w:val="center"/>
          </w:tcPr>
          <w:p w14:paraId="1BE33599"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768BF756"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729C8664"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79DC96BF"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1E90174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18DA867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1265647E"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06258989" w14:textId="77777777" w:rsidTr="00F43A54">
        <w:trPr>
          <w:trHeight w:val="521"/>
        </w:trPr>
        <w:tc>
          <w:tcPr>
            <w:tcW w:w="989" w:type="dxa"/>
            <w:shd w:val="clear" w:color="auto" w:fill="auto"/>
            <w:vAlign w:val="center"/>
          </w:tcPr>
          <w:p w14:paraId="0CC9DD30"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37372107"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58FAD1E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2954366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1EB80E4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16093D46"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7B805ABA"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79A5711B" w14:textId="77777777" w:rsidTr="00F43A54">
        <w:trPr>
          <w:trHeight w:val="521"/>
        </w:trPr>
        <w:tc>
          <w:tcPr>
            <w:tcW w:w="989" w:type="dxa"/>
            <w:shd w:val="clear" w:color="auto" w:fill="auto"/>
            <w:vAlign w:val="center"/>
          </w:tcPr>
          <w:p w14:paraId="6919F8E6"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246E8F3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4079B80E"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1896C0F6"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6A7568F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3548D680"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4659AF43"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525792E2" w14:textId="77777777" w:rsidTr="00F43A54">
        <w:trPr>
          <w:trHeight w:val="521"/>
        </w:trPr>
        <w:tc>
          <w:tcPr>
            <w:tcW w:w="989" w:type="dxa"/>
            <w:shd w:val="clear" w:color="auto" w:fill="auto"/>
            <w:vAlign w:val="center"/>
          </w:tcPr>
          <w:p w14:paraId="5AF11BDB"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6EC694EB"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534BFEF2"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25806242"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4946375F"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25C71699"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61BAB250"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1DD1C726" w14:textId="77777777" w:rsidTr="00F43A54">
        <w:trPr>
          <w:trHeight w:val="521"/>
        </w:trPr>
        <w:tc>
          <w:tcPr>
            <w:tcW w:w="989" w:type="dxa"/>
            <w:shd w:val="clear" w:color="auto" w:fill="auto"/>
            <w:vAlign w:val="center"/>
          </w:tcPr>
          <w:p w14:paraId="04AAD08E"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280F9302"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788768C6"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7DCB64D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7EE8A87A"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3E9453D2"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5B6070BC"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5413C41D" w14:textId="77777777" w:rsidTr="00F43A54">
        <w:trPr>
          <w:trHeight w:val="521"/>
        </w:trPr>
        <w:tc>
          <w:tcPr>
            <w:tcW w:w="989" w:type="dxa"/>
            <w:shd w:val="clear" w:color="auto" w:fill="auto"/>
            <w:vAlign w:val="center"/>
          </w:tcPr>
          <w:p w14:paraId="13D1B108"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6E814A8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7115404F"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57510F1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5BBD7B1D"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0F28EE7D"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3051FAEB"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1F6FB34A" w14:textId="77777777" w:rsidTr="00F43A54">
        <w:trPr>
          <w:trHeight w:val="521"/>
        </w:trPr>
        <w:tc>
          <w:tcPr>
            <w:tcW w:w="989" w:type="dxa"/>
            <w:shd w:val="clear" w:color="auto" w:fill="auto"/>
            <w:vAlign w:val="center"/>
          </w:tcPr>
          <w:p w14:paraId="155775F6"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575527A5"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78DED781"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17FE65A7"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158E7FD4"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16CA986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754627BF"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1332D428" w14:textId="77777777" w:rsidTr="00F43A54">
        <w:trPr>
          <w:trHeight w:val="521"/>
        </w:trPr>
        <w:tc>
          <w:tcPr>
            <w:tcW w:w="989" w:type="dxa"/>
            <w:shd w:val="clear" w:color="auto" w:fill="auto"/>
            <w:vAlign w:val="center"/>
          </w:tcPr>
          <w:p w14:paraId="1B3DDCC0"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2F4A7470"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5661B97D"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7E15D137"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26081EE5"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2096110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38183194"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7B700A66" w14:textId="77777777" w:rsidTr="00F43A54">
        <w:trPr>
          <w:trHeight w:val="521"/>
        </w:trPr>
        <w:tc>
          <w:tcPr>
            <w:tcW w:w="989" w:type="dxa"/>
            <w:shd w:val="clear" w:color="auto" w:fill="auto"/>
            <w:vAlign w:val="center"/>
          </w:tcPr>
          <w:p w14:paraId="2001D0C2"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14:paraId="00B26E3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583B9969"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01793208"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21811687"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704A06AB"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62EEBA5A" w14:textId="77777777" w:rsidR="00EC6841" w:rsidRPr="00E46B51" w:rsidRDefault="00EC6841" w:rsidP="00B25E51">
            <w:pPr>
              <w:pStyle w:val="af7"/>
              <w:jc w:val="center"/>
              <w:rPr>
                <w:rFonts w:asciiTheme="minorEastAsia" w:eastAsiaTheme="minorEastAsia" w:hAnsiTheme="minorEastAsia" w:cs="宋体"/>
                <w:kern w:val="21"/>
                <w:szCs w:val="21"/>
              </w:rPr>
            </w:pPr>
          </w:p>
        </w:tc>
      </w:tr>
      <w:tr w:rsidR="00EC6841" w:rsidRPr="00E46B51" w14:paraId="646FD7A9" w14:textId="77777777" w:rsidTr="00F43A54">
        <w:trPr>
          <w:trHeight w:val="521"/>
        </w:trPr>
        <w:tc>
          <w:tcPr>
            <w:tcW w:w="989" w:type="dxa"/>
            <w:shd w:val="clear" w:color="auto" w:fill="auto"/>
            <w:vAlign w:val="center"/>
          </w:tcPr>
          <w:p w14:paraId="144BE6FD" w14:textId="77777777" w:rsidR="00EC6841" w:rsidRPr="00E46B51" w:rsidRDefault="00EC6841" w:rsidP="00B25E51">
            <w:pPr>
              <w:pStyle w:val="af7"/>
              <w:jc w:val="center"/>
              <w:rPr>
                <w:rFonts w:asciiTheme="minorEastAsia" w:eastAsiaTheme="minorEastAsia" w:hAnsiTheme="minorEastAsia" w:cs="宋体"/>
                <w:kern w:val="21"/>
                <w:szCs w:val="21"/>
                <w:lang w:eastAsia="zh-CN"/>
              </w:rPr>
            </w:pPr>
            <w:r w:rsidRPr="00E46B51">
              <w:rPr>
                <w:rFonts w:asciiTheme="minorEastAsia" w:eastAsiaTheme="minorEastAsia" w:hAnsiTheme="minorEastAsia" w:cs="宋体"/>
                <w:kern w:val="21"/>
                <w:szCs w:val="21"/>
                <w:lang w:eastAsia="zh-CN"/>
              </w:rPr>
              <w:t>…</w:t>
            </w:r>
          </w:p>
        </w:tc>
        <w:tc>
          <w:tcPr>
            <w:tcW w:w="1260" w:type="dxa"/>
            <w:shd w:val="clear" w:color="auto" w:fill="auto"/>
            <w:vAlign w:val="center"/>
          </w:tcPr>
          <w:p w14:paraId="3EE93C2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14:paraId="14B629A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14:paraId="2B695C1D"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14:paraId="03FF99F5"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14:paraId="7FC2022C" w14:textId="77777777" w:rsidR="00EC6841" w:rsidRPr="00E46B51"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14:paraId="50DA5EB3" w14:textId="77777777" w:rsidR="00EC6841" w:rsidRPr="00E46B51" w:rsidRDefault="00EC6841" w:rsidP="00B25E51">
            <w:pPr>
              <w:pStyle w:val="af7"/>
              <w:jc w:val="center"/>
              <w:rPr>
                <w:rFonts w:asciiTheme="minorEastAsia" w:eastAsiaTheme="minorEastAsia" w:hAnsiTheme="minorEastAsia" w:cs="宋体"/>
                <w:kern w:val="21"/>
                <w:szCs w:val="21"/>
              </w:rPr>
            </w:pPr>
          </w:p>
        </w:tc>
      </w:tr>
    </w:tbl>
    <w:p w14:paraId="31B1580B" w14:textId="77777777" w:rsidR="00B25E51" w:rsidRPr="00E46B51" w:rsidRDefault="00B25E51" w:rsidP="00B25E51">
      <w:pPr>
        <w:pStyle w:val="af7"/>
        <w:spacing w:line="360" w:lineRule="auto"/>
        <w:rPr>
          <w:rFonts w:asciiTheme="minorEastAsia" w:eastAsiaTheme="minorEastAsia" w:hAnsiTheme="minorEastAsia" w:cs="宋体"/>
          <w:szCs w:val="21"/>
          <w:lang w:eastAsia="zh-CN"/>
        </w:rPr>
      </w:pPr>
    </w:p>
    <w:p w14:paraId="7B8B7C2D" w14:textId="77777777" w:rsidR="00B25E51" w:rsidRPr="00E46B51" w:rsidRDefault="00B25E51" w:rsidP="00B25E51">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 ________________________________________</w:t>
      </w:r>
    </w:p>
    <w:p w14:paraId="3127D6EA" w14:textId="77777777" w:rsidR="00B25E51" w:rsidRPr="00E46B51" w:rsidRDefault="00B25E51" w:rsidP="00B25E51">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投标人授权代表签字或盖章：____________________________</w:t>
      </w:r>
    </w:p>
    <w:p w14:paraId="606C9F8E" w14:textId="77777777" w:rsidR="00B25E51" w:rsidRPr="00E46B51" w:rsidRDefault="00B25E51" w:rsidP="00B25E51">
      <w:pPr>
        <w:pStyle w:val="af7"/>
        <w:spacing w:line="360" w:lineRule="auto"/>
        <w:rPr>
          <w:rFonts w:asciiTheme="minorEastAsia" w:eastAsiaTheme="minorEastAsia" w:hAnsiTheme="minorEastAsia" w:cs="宋体"/>
          <w:szCs w:val="21"/>
          <w:lang w:eastAsia="zh-CN"/>
        </w:rPr>
      </w:pPr>
      <w:r w:rsidRPr="00E46B51">
        <w:rPr>
          <w:rFonts w:asciiTheme="minorEastAsia" w:eastAsiaTheme="minorEastAsia" w:hAnsiTheme="minorEastAsia" w:cs="宋体" w:hint="eastAsia"/>
          <w:szCs w:val="21"/>
        </w:rPr>
        <w:t>日期：________________________________________________</w:t>
      </w:r>
    </w:p>
    <w:p w14:paraId="4231EE8A" w14:textId="77777777" w:rsidR="00B25E51" w:rsidRPr="00E46B51" w:rsidRDefault="00B25E51">
      <w:pPr>
        <w:widowControl/>
        <w:suppressAutoHyphens w:val="0"/>
        <w:jc w:val="left"/>
        <w:rPr>
          <w:rFonts w:asciiTheme="minorEastAsia" w:eastAsiaTheme="minorEastAsia" w:hAnsiTheme="minorEastAsia" w:cs="宋体"/>
          <w:b/>
          <w:bCs/>
          <w:sz w:val="28"/>
          <w:szCs w:val="28"/>
        </w:rPr>
      </w:pPr>
      <w:r w:rsidRPr="00E46B51">
        <w:rPr>
          <w:rFonts w:asciiTheme="minorEastAsia" w:eastAsiaTheme="minorEastAsia" w:hAnsiTheme="minorEastAsia" w:cs="宋体"/>
          <w:sz w:val="28"/>
          <w:szCs w:val="28"/>
        </w:rPr>
        <w:br w:type="page"/>
      </w:r>
    </w:p>
    <w:p w14:paraId="109909D0" w14:textId="77777777" w:rsidR="00A74A52" w:rsidRPr="00E46B51" w:rsidRDefault="00B25E51" w:rsidP="00A74A52">
      <w:pPr>
        <w:pStyle w:val="2"/>
        <w:pageBreakBefore/>
        <w:numPr>
          <w:ilvl w:val="1"/>
          <w:numId w:val="0"/>
        </w:numPr>
        <w:tabs>
          <w:tab w:val="left" w:pos="5580"/>
        </w:tabs>
        <w:spacing w:line="22" w:lineRule="atLeast"/>
        <w:jc w:val="center"/>
        <w:rPr>
          <w:rFonts w:asciiTheme="minorEastAsia" w:eastAsiaTheme="minorEastAsia" w:hAnsiTheme="minorEastAsia" w:cs="宋体"/>
          <w:sz w:val="28"/>
          <w:szCs w:val="28"/>
        </w:rPr>
      </w:pPr>
      <w:r w:rsidRPr="00E46B51">
        <w:rPr>
          <w:rFonts w:asciiTheme="minorEastAsia" w:eastAsiaTheme="minorEastAsia" w:hAnsiTheme="minorEastAsia" w:cs="宋体" w:hint="eastAsia"/>
          <w:sz w:val="28"/>
          <w:szCs w:val="28"/>
        </w:rPr>
        <w:lastRenderedPageBreak/>
        <w:t>二</w:t>
      </w:r>
      <w:r w:rsidR="00E93540" w:rsidRPr="00E46B51">
        <w:rPr>
          <w:rFonts w:asciiTheme="minorEastAsia" w:eastAsiaTheme="minorEastAsia" w:hAnsiTheme="minorEastAsia" w:cs="宋体" w:hint="eastAsia"/>
          <w:sz w:val="28"/>
          <w:szCs w:val="28"/>
        </w:rPr>
        <w:t>、</w:t>
      </w:r>
      <w:r w:rsidR="00A74A52" w:rsidRPr="00E46B51">
        <w:rPr>
          <w:rFonts w:asciiTheme="minorEastAsia" w:eastAsiaTheme="minorEastAsia" w:hAnsiTheme="minorEastAsia" w:cs="宋体" w:hint="eastAsia"/>
          <w:sz w:val="28"/>
          <w:szCs w:val="28"/>
        </w:rPr>
        <w:t>对</w:t>
      </w:r>
      <w:r w:rsidR="00A74A52" w:rsidRPr="00E46B51">
        <w:rPr>
          <w:rFonts w:asciiTheme="minorEastAsia" w:eastAsiaTheme="minorEastAsia" w:hAnsiTheme="minorEastAsia" w:cs="宋体" w:hint="cs"/>
          <w:sz w:val="28"/>
          <w:szCs w:val="28"/>
        </w:rPr>
        <w:t>第七章中</w:t>
      </w:r>
      <w:r w:rsidR="00A74A52" w:rsidRPr="00E46B51">
        <w:rPr>
          <w:rFonts w:asciiTheme="minorEastAsia" w:eastAsiaTheme="minorEastAsia" w:hAnsiTheme="minorEastAsia" w:cs="宋体" w:hint="eastAsia"/>
          <w:sz w:val="28"/>
          <w:szCs w:val="28"/>
        </w:rPr>
        <w:t>“配置及参数要求”的逐条应答</w:t>
      </w:r>
    </w:p>
    <w:p w14:paraId="5A1A36B2" w14:textId="77777777" w:rsidR="00A74A52" w:rsidRPr="00E46B51" w:rsidRDefault="00A74A52" w:rsidP="00A74A52">
      <w:pPr>
        <w:pStyle w:val="af7"/>
        <w:spacing w:line="360" w:lineRule="auto"/>
        <w:rPr>
          <w:rFonts w:asciiTheme="minorEastAsia" w:eastAsiaTheme="minorEastAsia" w:hAnsiTheme="minorEastAsia" w:cs="宋体"/>
          <w:sz w:val="24"/>
        </w:rPr>
      </w:pPr>
    </w:p>
    <w:p w14:paraId="3AB1251A" w14:textId="77777777" w:rsidR="00A74A52" w:rsidRPr="00E46B51" w:rsidRDefault="00A74A52" w:rsidP="00A74A52">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szCs w:val="21"/>
        </w:rPr>
        <w:t>说明：要求提供有关证明材料的，请后附，并按顺序注明对应的序号。</w:t>
      </w:r>
    </w:p>
    <w:bookmarkEnd w:id="110"/>
    <w:p w14:paraId="38E93980" w14:textId="77777777" w:rsidR="00C450F5" w:rsidRPr="00E46B51" w:rsidRDefault="00436700" w:rsidP="00135B66">
      <w:pPr>
        <w:rPr>
          <w:rFonts w:asciiTheme="minorEastAsia" w:eastAsiaTheme="minorEastAsia" w:hAnsiTheme="minorEastAsia" w:cs="宋体"/>
          <w:szCs w:val="21"/>
        </w:rPr>
      </w:pPr>
      <w:r w:rsidRPr="00E46B51">
        <w:rPr>
          <w:rFonts w:asciiTheme="minorEastAsia" w:eastAsiaTheme="minorEastAsia" w:hAnsiTheme="minorEastAsia" w:cs="宋体"/>
          <w:szCs w:val="21"/>
          <w:lang w:eastAsia="zh-CN"/>
        </w:rPr>
        <w:br w:type="page"/>
      </w:r>
      <w:bookmarkStart w:id="111" w:name="_Ref467990101"/>
      <w:bookmarkStart w:id="112" w:name="_Ref467990064"/>
      <w:bookmarkStart w:id="113" w:name="_Ref467990100"/>
      <w:bookmarkStart w:id="114" w:name="_Ref467990058"/>
      <w:bookmarkStart w:id="115" w:name="_Ref467988485"/>
      <w:bookmarkStart w:id="116" w:name="_Ref467988479"/>
      <w:bookmarkStart w:id="117" w:name="_Ref467988471"/>
    </w:p>
    <w:p w14:paraId="664FC248" w14:textId="77777777" w:rsidR="00C450F5" w:rsidRPr="00E46B51" w:rsidRDefault="00E93540" w:rsidP="001E0F34">
      <w:pPr>
        <w:spacing w:before="25" w:after="25" w:line="360" w:lineRule="auto"/>
        <w:jc w:val="center"/>
        <w:rPr>
          <w:rFonts w:asciiTheme="minorEastAsia" w:eastAsiaTheme="minorEastAsia" w:hAnsiTheme="minorEastAsia"/>
          <w:b/>
        </w:rPr>
      </w:pPr>
      <w:bookmarkStart w:id="118" w:name="_Toc358360969"/>
      <w:bookmarkEnd w:id="111"/>
      <w:bookmarkEnd w:id="112"/>
      <w:bookmarkEnd w:id="113"/>
      <w:bookmarkEnd w:id="114"/>
      <w:bookmarkEnd w:id="115"/>
      <w:bookmarkEnd w:id="116"/>
      <w:bookmarkEnd w:id="117"/>
      <w:r w:rsidRPr="00E46B51">
        <w:rPr>
          <w:rFonts w:asciiTheme="minorEastAsia" w:eastAsiaTheme="minorEastAsia" w:hAnsiTheme="minorEastAsia" w:cs="宋体" w:hint="eastAsia"/>
          <w:b/>
          <w:sz w:val="28"/>
          <w:szCs w:val="28"/>
        </w:rPr>
        <w:lastRenderedPageBreak/>
        <w:t>三、</w:t>
      </w:r>
      <w:r w:rsidR="00C450F5" w:rsidRPr="00E46B51">
        <w:rPr>
          <w:rFonts w:asciiTheme="minorEastAsia" w:eastAsiaTheme="minorEastAsia" w:hAnsiTheme="minorEastAsia" w:cs="宋体" w:hint="eastAsia"/>
          <w:b/>
          <w:sz w:val="28"/>
          <w:szCs w:val="28"/>
        </w:rPr>
        <w:t>项目实施方案</w:t>
      </w:r>
      <w:bookmarkEnd w:id="118"/>
    </w:p>
    <w:p w14:paraId="1CDD3BBF" w14:textId="77777777" w:rsidR="00C450F5" w:rsidRPr="00E46B51" w:rsidRDefault="00C450F5">
      <w:pPr>
        <w:spacing w:before="25" w:after="25" w:line="360" w:lineRule="auto"/>
        <w:jc w:val="center"/>
        <w:rPr>
          <w:rFonts w:asciiTheme="minorEastAsia" w:eastAsiaTheme="minorEastAsia" w:hAnsiTheme="minorEastAsia"/>
          <w:b/>
          <w:bCs/>
          <w:szCs w:val="21"/>
        </w:rPr>
      </w:pPr>
    </w:p>
    <w:p w14:paraId="6E49BDF7" w14:textId="77777777" w:rsidR="00C450F5" w:rsidRPr="00E46B51" w:rsidRDefault="00C450F5">
      <w:pPr>
        <w:spacing w:before="25" w:after="25" w:line="360" w:lineRule="auto"/>
        <w:jc w:val="center"/>
        <w:rPr>
          <w:rFonts w:asciiTheme="minorEastAsia" w:eastAsiaTheme="minorEastAsia" w:hAnsiTheme="minorEastAsia"/>
          <w:b/>
          <w:bCs/>
          <w:szCs w:val="21"/>
        </w:rPr>
      </w:pPr>
    </w:p>
    <w:p w14:paraId="1E0993AF" w14:textId="77777777" w:rsidR="00332B5D" w:rsidRPr="00E46B51" w:rsidRDefault="00332B5D">
      <w:pPr>
        <w:spacing w:before="25" w:after="25" w:line="360" w:lineRule="auto"/>
        <w:jc w:val="center"/>
        <w:rPr>
          <w:rFonts w:asciiTheme="minorEastAsia" w:eastAsiaTheme="minorEastAsia" w:hAnsiTheme="minorEastAsia"/>
          <w:bCs/>
          <w:szCs w:val="21"/>
        </w:rPr>
      </w:pPr>
    </w:p>
    <w:p w14:paraId="70736A3A" w14:textId="77777777" w:rsidR="00C450F5" w:rsidRPr="00E46B51" w:rsidRDefault="00C450F5">
      <w:pPr>
        <w:spacing w:before="25" w:after="25" w:line="360" w:lineRule="auto"/>
        <w:jc w:val="center"/>
        <w:rPr>
          <w:rFonts w:asciiTheme="minorEastAsia" w:eastAsiaTheme="minorEastAsia" w:hAnsiTheme="minorEastAsia"/>
          <w:bCs/>
          <w:szCs w:val="21"/>
        </w:rPr>
      </w:pPr>
    </w:p>
    <w:p w14:paraId="16BF221E" w14:textId="77777777" w:rsidR="00C450F5" w:rsidRPr="00E46B51" w:rsidRDefault="00C450F5">
      <w:pPr>
        <w:spacing w:before="25" w:after="25" w:line="360" w:lineRule="auto"/>
        <w:jc w:val="center"/>
        <w:rPr>
          <w:rFonts w:asciiTheme="minorEastAsia" w:eastAsiaTheme="minorEastAsia" w:hAnsiTheme="minorEastAsia"/>
          <w:bCs/>
          <w:szCs w:val="21"/>
        </w:rPr>
      </w:pPr>
    </w:p>
    <w:p w14:paraId="3D8C93DE" w14:textId="77777777" w:rsidR="00C450F5" w:rsidRPr="00E46B51" w:rsidRDefault="00C450F5">
      <w:pPr>
        <w:spacing w:before="25" w:after="25" w:line="360" w:lineRule="auto"/>
        <w:jc w:val="center"/>
        <w:rPr>
          <w:rFonts w:asciiTheme="minorEastAsia" w:eastAsiaTheme="minorEastAsia" w:hAnsiTheme="minorEastAsia"/>
          <w:bCs/>
          <w:szCs w:val="21"/>
        </w:rPr>
      </w:pPr>
    </w:p>
    <w:p w14:paraId="5511839D" w14:textId="77777777" w:rsidR="00C450F5" w:rsidRPr="00E46B51" w:rsidRDefault="00C450F5">
      <w:pPr>
        <w:spacing w:before="25" w:after="25" w:line="360" w:lineRule="auto"/>
        <w:jc w:val="center"/>
        <w:rPr>
          <w:rFonts w:asciiTheme="minorEastAsia" w:eastAsiaTheme="minorEastAsia" w:hAnsiTheme="minorEastAsia"/>
          <w:bCs/>
          <w:szCs w:val="21"/>
        </w:rPr>
      </w:pPr>
    </w:p>
    <w:p w14:paraId="1BF30151" w14:textId="77777777" w:rsidR="00C450F5" w:rsidRPr="00E46B51" w:rsidRDefault="00C450F5">
      <w:pPr>
        <w:spacing w:before="25" w:after="25" w:line="360" w:lineRule="auto"/>
        <w:jc w:val="center"/>
        <w:rPr>
          <w:rFonts w:asciiTheme="minorEastAsia" w:eastAsiaTheme="minorEastAsia" w:hAnsiTheme="minorEastAsia"/>
          <w:bCs/>
          <w:szCs w:val="21"/>
        </w:rPr>
      </w:pPr>
    </w:p>
    <w:p w14:paraId="54864DC0" w14:textId="77777777" w:rsidR="00C450F5" w:rsidRPr="00E46B51" w:rsidRDefault="00C450F5">
      <w:pPr>
        <w:spacing w:before="25" w:after="25" w:line="360" w:lineRule="auto"/>
        <w:jc w:val="center"/>
        <w:rPr>
          <w:rFonts w:asciiTheme="minorEastAsia" w:eastAsiaTheme="minorEastAsia" w:hAnsiTheme="minorEastAsia"/>
          <w:bCs/>
          <w:szCs w:val="21"/>
        </w:rPr>
      </w:pPr>
    </w:p>
    <w:p w14:paraId="3F61A9F9" w14:textId="77777777" w:rsidR="00C450F5" w:rsidRPr="00E46B51" w:rsidRDefault="00C450F5">
      <w:pPr>
        <w:spacing w:before="25" w:after="25" w:line="360" w:lineRule="auto"/>
        <w:jc w:val="center"/>
        <w:rPr>
          <w:rFonts w:asciiTheme="minorEastAsia" w:eastAsiaTheme="minorEastAsia" w:hAnsiTheme="minorEastAsia"/>
          <w:bCs/>
          <w:szCs w:val="21"/>
        </w:rPr>
      </w:pPr>
    </w:p>
    <w:p w14:paraId="20C28C87" w14:textId="77777777" w:rsidR="00C450F5" w:rsidRPr="00E46B51" w:rsidRDefault="00C450F5">
      <w:pPr>
        <w:spacing w:before="25" w:after="25" w:line="360" w:lineRule="auto"/>
        <w:jc w:val="center"/>
        <w:rPr>
          <w:rFonts w:asciiTheme="minorEastAsia" w:eastAsiaTheme="minorEastAsia" w:hAnsiTheme="minorEastAsia"/>
          <w:bCs/>
          <w:szCs w:val="21"/>
        </w:rPr>
      </w:pPr>
    </w:p>
    <w:p w14:paraId="6295CD11" w14:textId="77777777" w:rsidR="00C450F5" w:rsidRPr="00E46B51" w:rsidRDefault="00C450F5">
      <w:pPr>
        <w:spacing w:before="25" w:after="25" w:line="360" w:lineRule="auto"/>
        <w:jc w:val="center"/>
        <w:rPr>
          <w:rFonts w:asciiTheme="minorEastAsia" w:eastAsiaTheme="minorEastAsia" w:hAnsiTheme="minorEastAsia"/>
          <w:bCs/>
          <w:szCs w:val="21"/>
        </w:rPr>
      </w:pPr>
    </w:p>
    <w:p w14:paraId="27E8DD98" w14:textId="77777777" w:rsidR="00C450F5" w:rsidRPr="00E46B51" w:rsidRDefault="00C450F5">
      <w:pPr>
        <w:spacing w:before="25" w:after="25" w:line="360" w:lineRule="auto"/>
        <w:jc w:val="center"/>
        <w:rPr>
          <w:rFonts w:asciiTheme="minorEastAsia" w:eastAsiaTheme="minorEastAsia" w:hAnsiTheme="minorEastAsia"/>
          <w:bCs/>
          <w:szCs w:val="21"/>
        </w:rPr>
      </w:pPr>
    </w:p>
    <w:p w14:paraId="2B89D095" w14:textId="77777777" w:rsidR="00C450F5" w:rsidRPr="00E46B51" w:rsidRDefault="00C450F5">
      <w:pPr>
        <w:spacing w:before="25" w:after="25" w:line="360" w:lineRule="auto"/>
        <w:jc w:val="center"/>
        <w:rPr>
          <w:rFonts w:asciiTheme="minorEastAsia" w:eastAsiaTheme="minorEastAsia" w:hAnsiTheme="minorEastAsia"/>
          <w:bCs/>
          <w:szCs w:val="21"/>
        </w:rPr>
      </w:pPr>
    </w:p>
    <w:p w14:paraId="6113BF17" w14:textId="77777777" w:rsidR="00C450F5" w:rsidRPr="00E46B51" w:rsidRDefault="00C450F5">
      <w:pPr>
        <w:spacing w:before="25" w:after="25" w:line="360" w:lineRule="auto"/>
        <w:jc w:val="center"/>
        <w:rPr>
          <w:rFonts w:asciiTheme="minorEastAsia" w:eastAsiaTheme="minorEastAsia" w:hAnsiTheme="minorEastAsia"/>
          <w:bCs/>
          <w:szCs w:val="21"/>
        </w:rPr>
      </w:pPr>
    </w:p>
    <w:p w14:paraId="4D96C2D3" w14:textId="77777777" w:rsidR="00C450F5" w:rsidRPr="00E46B51" w:rsidRDefault="00C450F5">
      <w:pPr>
        <w:spacing w:before="25" w:after="25" w:line="360" w:lineRule="auto"/>
        <w:jc w:val="center"/>
        <w:rPr>
          <w:rFonts w:asciiTheme="minorEastAsia" w:eastAsiaTheme="minorEastAsia" w:hAnsiTheme="minorEastAsia"/>
          <w:bCs/>
          <w:szCs w:val="21"/>
        </w:rPr>
      </w:pPr>
    </w:p>
    <w:p w14:paraId="2BBD00F4" w14:textId="77777777" w:rsidR="00C450F5" w:rsidRPr="00E46B51" w:rsidRDefault="00C450F5">
      <w:pPr>
        <w:spacing w:before="25" w:after="25" w:line="360" w:lineRule="auto"/>
        <w:jc w:val="center"/>
        <w:rPr>
          <w:rFonts w:asciiTheme="minorEastAsia" w:eastAsiaTheme="minorEastAsia" w:hAnsiTheme="minorEastAsia"/>
          <w:bCs/>
          <w:szCs w:val="21"/>
        </w:rPr>
      </w:pPr>
    </w:p>
    <w:p w14:paraId="0CDA647D" w14:textId="77777777" w:rsidR="00C450F5" w:rsidRPr="00E46B51" w:rsidRDefault="00C450F5">
      <w:pPr>
        <w:spacing w:before="25" w:after="25" w:line="360" w:lineRule="auto"/>
        <w:jc w:val="center"/>
        <w:rPr>
          <w:rFonts w:asciiTheme="minorEastAsia" w:eastAsiaTheme="minorEastAsia" w:hAnsiTheme="minorEastAsia"/>
          <w:bCs/>
          <w:szCs w:val="21"/>
        </w:rPr>
      </w:pPr>
    </w:p>
    <w:p w14:paraId="314DCCB4" w14:textId="77777777" w:rsidR="00C450F5" w:rsidRPr="00E46B51" w:rsidRDefault="00C450F5">
      <w:pPr>
        <w:spacing w:before="25" w:after="25" w:line="360" w:lineRule="auto"/>
        <w:jc w:val="center"/>
        <w:rPr>
          <w:rFonts w:asciiTheme="minorEastAsia" w:eastAsiaTheme="minorEastAsia" w:hAnsiTheme="minorEastAsia"/>
          <w:bCs/>
          <w:szCs w:val="21"/>
        </w:rPr>
      </w:pPr>
    </w:p>
    <w:p w14:paraId="10B2DF33" w14:textId="77777777" w:rsidR="00C450F5" w:rsidRPr="00E46B51" w:rsidRDefault="00C450F5">
      <w:pPr>
        <w:spacing w:before="25" w:after="25" w:line="360" w:lineRule="auto"/>
        <w:jc w:val="center"/>
        <w:rPr>
          <w:rFonts w:asciiTheme="minorEastAsia" w:eastAsiaTheme="minorEastAsia" w:hAnsiTheme="minorEastAsia"/>
          <w:bCs/>
          <w:szCs w:val="21"/>
        </w:rPr>
      </w:pPr>
    </w:p>
    <w:p w14:paraId="392957C8" w14:textId="77777777" w:rsidR="00C450F5" w:rsidRPr="00E46B51" w:rsidRDefault="00C450F5">
      <w:pPr>
        <w:spacing w:before="25" w:after="25" w:line="360" w:lineRule="auto"/>
        <w:jc w:val="center"/>
        <w:rPr>
          <w:rFonts w:asciiTheme="minorEastAsia" w:eastAsiaTheme="minorEastAsia" w:hAnsiTheme="minorEastAsia"/>
          <w:bCs/>
          <w:szCs w:val="21"/>
        </w:rPr>
      </w:pPr>
    </w:p>
    <w:p w14:paraId="02196C9A" w14:textId="77777777" w:rsidR="00C450F5" w:rsidRPr="00E46B51" w:rsidRDefault="00C450F5">
      <w:pPr>
        <w:spacing w:before="25" w:after="25" w:line="360" w:lineRule="auto"/>
        <w:jc w:val="center"/>
        <w:rPr>
          <w:rFonts w:asciiTheme="minorEastAsia" w:eastAsiaTheme="minorEastAsia" w:hAnsiTheme="minorEastAsia"/>
          <w:bCs/>
          <w:szCs w:val="21"/>
        </w:rPr>
      </w:pPr>
    </w:p>
    <w:p w14:paraId="2467F45D" w14:textId="77777777" w:rsidR="00C450F5" w:rsidRPr="00E46B51" w:rsidRDefault="00C450F5">
      <w:pPr>
        <w:pStyle w:val="af7"/>
        <w:spacing w:line="360" w:lineRule="auto"/>
        <w:rPr>
          <w:rFonts w:asciiTheme="minorEastAsia" w:eastAsiaTheme="minorEastAsia" w:hAnsiTheme="minorEastAsia" w:cs="宋体"/>
          <w:szCs w:val="21"/>
        </w:rPr>
      </w:pPr>
    </w:p>
    <w:p w14:paraId="431651E7" w14:textId="77777777" w:rsidR="00C450F5" w:rsidRPr="00E46B51" w:rsidRDefault="00C450F5">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投标人(盖章)：__________________________________</w:t>
      </w:r>
    </w:p>
    <w:p w14:paraId="4A50EBA6" w14:textId="77777777" w:rsidR="00C450F5" w:rsidRPr="00E46B51" w:rsidRDefault="00C450F5">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投标人授权代表签字：____________________________</w:t>
      </w:r>
    </w:p>
    <w:p w14:paraId="1D6D2C41" w14:textId="77777777" w:rsidR="00C450F5" w:rsidRPr="00E46B51" w:rsidRDefault="00C450F5">
      <w:pPr>
        <w:pStyle w:val="af7"/>
        <w:spacing w:line="360" w:lineRule="auto"/>
        <w:rPr>
          <w:rFonts w:asciiTheme="minorEastAsia" w:eastAsiaTheme="minorEastAsia" w:hAnsiTheme="minorEastAsia" w:cs="宋体"/>
          <w:sz w:val="28"/>
          <w:szCs w:val="28"/>
        </w:rPr>
      </w:pPr>
      <w:r w:rsidRPr="00E46B51">
        <w:rPr>
          <w:rFonts w:asciiTheme="minorEastAsia" w:eastAsiaTheme="minorEastAsia" w:hAnsiTheme="minorEastAsia" w:cs="宋体" w:hint="eastAsia"/>
          <w:szCs w:val="21"/>
        </w:rPr>
        <w:t>日期：__________________________________________</w:t>
      </w:r>
    </w:p>
    <w:p w14:paraId="00477124" w14:textId="77777777" w:rsidR="00C450F5" w:rsidRPr="00E46B51" w:rsidRDefault="00363F23" w:rsidP="00363F23">
      <w:pPr>
        <w:spacing w:before="25" w:after="25" w:line="360" w:lineRule="auto"/>
        <w:jc w:val="center"/>
        <w:rPr>
          <w:rFonts w:asciiTheme="minorEastAsia" w:eastAsiaTheme="minorEastAsia" w:hAnsiTheme="minorEastAsia"/>
          <w:b/>
        </w:rPr>
      </w:pPr>
      <w:bookmarkStart w:id="119" w:name="_Toc358360970"/>
      <w:r w:rsidRPr="00E46B51">
        <w:rPr>
          <w:rFonts w:asciiTheme="minorEastAsia" w:eastAsiaTheme="minorEastAsia" w:hAnsiTheme="minorEastAsia" w:cs="宋体"/>
          <w:sz w:val="28"/>
          <w:szCs w:val="28"/>
        </w:rPr>
        <w:br w:type="page"/>
      </w:r>
      <w:r w:rsidR="00E93540" w:rsidRPr="00E46B51">
        <w:rPr>
          <w:rFonts w:asciiTheme="minorEastAsia" w:eastAsiaTheme="minorEastAsia" w:hAnsiTheme="minorEastAsia" w:cs="宋体" w:hint="eastAsia"/>
          <w:b/>
          <w:sz w:val="28"/>
          <w:szCs w:val="28"/>
        </w:rPr>
        <w:lastRenderedPageBreak/>
        <w:t>四、</w:t>
      </w:r>
      <w:r w:rsidR="00C450F5" w:rsidRPr="00E46B51">
        <w:rPr>
          <w:rFonts w:asciiTheme="minorEastAsia" w:eastAsiaTheme="minorEastAsia" w:hAnsiTheme="minorEastAsia" w:cs="宋体" w:hint="eastAsia"/>
          <w:b/>
          <w:sz w:val="28"/>
          <w:szCs w:val="28"/>
        </w:rPr>
        <w:t>售后服务方案和承诺</w:t>
      </w:r>
      <w:bookmarkEnd w:id="119"/>
    </w:p>
    <w:p w14:paraId="4FCC160B" w14:textId="77777777" w:rsidR="00C450F5" w:rsidRPr="00E46B51" w:rsidRDefault="00C450F5">
      <w:pPr>
        <w:spacing w:before="25" w:after="25" w:line="360" w:lineRule="auto"/>
        <w:jc w:val="center"/>
        <w:rPr>
          <w:rFonts w:asciiTheme="minorEastAsia" w:eastAsiaTheme="minorEastAsia" w:hAnsiTheme="minorEastAsia"/>
          <w:bCs/>
          <w:szCs w:val="21"/>
        </w:rPr>
      </w:pPr>
    </w:p>
    <w:p w14:paraId="63768507" w14:textId="77777777" w:rsidR="00C450F5" w:rsidRPr="00E46B51" w:rsidRDefault="00C450F5">
      <w:pPr>
        <w:spacing w:before="25" w:after="25" w:line="360" w:lineRule="auto"/>
        <w:jc w:val="center"/>
        <w:rPr>
          <w:rFonts w:asciiTheme="minorEastAsia" w:eastAsiaTheme="minorEastAsia" w:hAnsiTheme="minorEastAsia"/>
          <w:bCs/>
          <w:szCs w:val="21"/>
          <w:lang w:eastAsia="zh-CN"/>
        </w:rPr>
      </w:pPr>
    </w:p>
    <w:p w14:paraId="54DA4E62" w14:textId="77777777" w:rsidR="003461DF" w:rsidRPr="00E46B51" w:rsidRDefault="003461DF">
      <w:pPr>
        <w:spacing w:before="25" w:after="25" w:line="360" w:lineRule="auto"/>
        <w:jc w:val="center"/>
        <w:rPr>
          <w:rFonts w:asciiTheme="minorEastAsia" w:eastAsiaTheme="minorEastAsia" w:hAnsiTheme="minorEastAsia"/>
          <w:bCs/>
          <w:szCs w:val="21"/>
          <w:lang w:eastAsia="zh-CN"/>
        </w:rPr>
      </w:pPr>
    </w:p>
    <w:p w14:paraId="55FDF492" w14:textId="77777777" w:rsidR="00C450F5" w:rsidRPr="00E46B51" w:rsidRDefault="00C450F5">
      <w:pPr>
        <w:spacing w:before="25" w:after="25" w:line="360" w:lineRule="auto"/>
        <w:jc w:val="center"/>
        <w:rPr>
          <w:rFonts w:asciiTheme="minorEastAsia" w:eastAsiaTheme="minorEastAsia" w:hAnsiTheme="minorEastAsia"/>
          <w:bCs/>
          <w:szCs w:val="21"/>
        </w:rPr>
      </w:pPr>
    </w:p>
    <w:p w14:paraId="0A9C5F42" w14:textId="77777777" w:rsidR="00C450F5" w:rsidRPr="00E46B51" w:rsidRDefault="00C450F5">
      <w:pPr>
        <w:spacing w:before="25" w:after="25" w:line="360" w:lineRule="auto"/>
        <w:jc w:val="center"/>
        <w:rPr>
          <w:rFonts w:asciiTheme="minorEastAsia" w:eastAsiaTheme="minorEastAsia" w:hAnsiTheme="minorEastAsia"/>
          <w:bCs/>
          <w:szCs w:val="21"/>
        </w:rPr>
      </w:pPr>
    </w:p>
    <w:p w14:paraId="2BFF0EC4" w14:textId="77777777" w:rsidR="00C450F5" w:rsidRPr="00E46B51" w:rsidRDefault="00C450F5">
      <w:pPr>
        <w:spacing w:before="25" w:after="25" w:line="360" w:lineRule="auto"/>
        <w:jc w:val="center"/>
        <w:rPr>
          <w:rFonts w:asciiTheme="minorEastAsia" w:eastAsiaTheme="minorEastAsia" w:hAnsiTheme="minorEastAsia"/>
          <w:bCs/>
          <w:szCs w:val="21"/>
        </w:rPr>
      </w:pPr>
    </w:p>
    <w:p w14:paraId="72E639FC" w14:textId="77777777" w:rsidR="00C450F5" w:rsidRPr="00E46B51" w:rsidRDefault="00C450F5">
      <w:pPr>
        <w:spacing w:before="25" w:after="25" w:line="360" w:lineRule="auto"/>
        <w:jc w:val="center"/>
        <w:rPr>
          <w:rFonts w:asciiTheme="minorEastAsia" w:eastAsiaTheme="minorEastAsia" w:hAnsiTheme="minorEastAsia"/>
          <w:bCs/>
          <w:szCs w:val="21"/>
        </w:rPr>
      </w:pPr>
    </w:p>
    <w:p w14:paraId="054B6F03" w14:textId="77777777" w:rsidR="00C450F5" w:rsidRPr="00E46B51" w:rsidRDefault="00C450F5">
      <w:pPr>
        <w:spacing w:before="25" w:after="25" w:line="360" w:lineRule="auto"/>
        <w:jc w:val="center"/>
        <w:rPr>
          <w:rFonts w:asciiTheme="minorEastAsia" w:eastAsiaTheme="minorEastAsia" w:hAnsiTheme="minorEastAsia"/>
          <w:bCs/>
          <w:szCs w:val="21"/>
        </w:rPr>
      </w:pPr>
    </w:p>
    <w:p w14:paraId="39EE804F" w14:textId="77777777" w:rsidR="00C450F5" w:rsidRPr="00E46B51" w:rsidRDefault="00C450F5">
      <w:pPr>
        <w:spacing w:before="25" w:after="25" w:line="360" w:lineRule="auto"/>
        <w:jc w:val="center"/>
        <w:rPr>
          <w:rFonts w:asciiTheme="minorEastAsia" w:eastAsiaTheme="minorEastAsia" w:hAnsiTheme="minorEastAsia"/>
          <w:bCs/>
          <w:szCs w:val="21"/>
        </w:rPr>
      </w:pPr>
    </w:p>
    <w:p w14:paraId="0DBD35B6" w14:textId="77777777" w:rsidR="00C450F5" w:rsidRPr="00E46B51" w:rsidRDefault="00C450F5">
      <w:pPr>
        <w:spacing w:before="25" w:after="25" w:line="360" w:lineRule="auto"/>
        <w:jc w:val="center"/>
        <w:rPr>
          <w:rFonts w:asciiTheme="minorEastAsia" w:eastAsiaTheme="minorEastAsia" w:hAnsiTheme="minorEastAsia"/>
          <w:bCs/>
          <w:szCs w:val="21"/>
        </w:rPr>
      </w:pPr>
    </w:p>
    <w:p w14:paraId="2EC246E2" w14:textId="77777777" w:rsidR="00C450F5" w:rsidRPr="00E46B51" w:rsidRDefault="00C450F5">
      <w:pPr>
        <w:spacing w:before="25" w:after="25" w:line="360" w:lineRule="auto"/>
        <w:jc w:val="center"/>
        <w:rPr>
          <w:rFonts w:asciiTheme="minorEastAsia" w:eastAsiaTheme="minorEastAsia" w:hAnsiTheme="minorEastAsia"/>
          <w:bCs/>
          <w:szCs w:val="21"/>
        </w:rPr>
      </w:pPr>
    </w:p>
    <w:p w14:paraId="6E2615AE" w14:textId="77777777" w:rsidR="00C450F5" w:rsidRPr="00E46B51" w:rsidRDefault="00C450F5">
      <w:pPr>
        <w:spacing w:before="25" w:after="25" w:line="360" w:lineRule="auto"/>
        <w:jc w:val="center"/>
        <w:rPr>
          <w:rFonts w:asciiTheme="minorEastAsia" w:eastAsiaTheme="minorEastAsia" w:hAnsiTheme="minorEastAsia"/>
          <w:bCs/>
          <w:szCs w:val="21"/>
        </w:rPr>
      </w:pPr>
    </w:p>
    <w:p w14:paraId="461A9C49" w14:textId="77777777" w:rsidR="00C450F5" w:rsidRPr="00E46B51" w:rsidRDefault="00C450F5">
      <w:pPr>
        <w:spacing w:before="25" w:after="25" w:line="360" w:lineRule="auto"/>
        <w:jc w:val="center"/>
        <w:rPr>
          <w:rFonts w:asciiTheme="minorEastAsia" w:eastAsiaTheme="minorEastAsia" w:hAnsiTheme="minorEastAsia"/>
          <w:bCs/>
          <w:szCs w:val="21"/>
          <w:lang w:eastAsia="zh-CN"/>
        </w:rPr>
      </w:pPr>
    </w:p>
    <w:p w14:paraId="05EA81E7" w14:textId="77777777" w:rsidR="003461DF" w:rsidRPr="00E46B51" w:rsidRDefault="003461DF">
      <w:pPr>
        <w:spacing w:before="25" w:after="25" w:line="360" w:lineRule="auto"/>
        <w:jc w:val="center"/>
        <w:rPr>
          <w:rFonts w:asciiTheme="minorEastAsia" w:eastAsiaTheme="minorEastAsia" w:hAnsiTheme="minorEastAsia"/>
          <w:bCs/>
          <w:szCs w:val="21"/>
          <w:lang w:eastAsia="zh-CN"/>
        </w:rPr>
      </w:pPr>
    </w:p>
    <w:p w14:paraId="1086252E" w14:textId="77777777" w:rsidR="003461DF" w:rsidRPr="00E46B51" w:rsidRDefault="003461DF">
      <w:pPr>
        <w:spacing w:before="25" w:after="25" w:line="360" w:lineRule="auto"/>
        <w:jc w:val="center"/>
        <w:rPr>
          <w:rFonts w:asciiTheme="minorEastAsia" w:eastAsiaTheme="minorEastAsia" w:hAnsiTheme="minorEastAsia"/>
          <w:bCs/>
          <w:szCs w:val="21"/>
          <w:lang w:eastAsia="zh-CN"/>
        </w:rPr>
      </w:pPr>
    </w:p>
    <w:p w14:paraId="054D1A46" w14:textId="77777777" w:rsidR="003461DF" w:rsidRPr="00E46B51" w:rsidRDefault="003461DF">
      <w:pPr>
        <w:spacing w:before="25" w:after="25" w:line="360" w:lineRule="auto"/>
        <w:jc w:val="center"/>
        <w:rPr>
          <w:rFonts w:asciiTheme="minorEastAsia" w:eastAsiaTheme="minorEastAsia" w:hAnsiTheme="minorEastAsia"/>
          <w:bCs/>
          <w:szCs w:val="21"/>
          <w:lang w:eastAsia="zh-CN"/>
        </w:rPr>
      </w:pPr>
    </w:p>
    <w:p w14:paraId="79F5AA9F" w14:textId="77777777" w:rsidR="003461DF" w:rsidRPr="00E46B51" w:rsidRDefault="003461DF">
      <w:pPr>
        <w:spacing w:before="25" w:after="25" w:line="360" w:lineRule="auto"/>
        <w:jc w:val="center"/>
        <w:rPr>
          <w:rFonts w:asciiTheme="minorEastAsia" w:eastAsiaTheme="minorEastAsia" w:hAnsiTheme="minorEastAsia"/>
          <w:bCs/>
          <w:szCs w:val="21"/>
          <w:lang w:eastAsia="zh-CN"/>
        </w:rPr>
      </w:pPr>
    </w:p>
    <w:p w14:paraId="609F82A2" w14:textId="77777777" w:rsidR="003461DF" w:rsidRPr="00E46B51" w:rsidRDefault="003461DF">
      <w:pPr>
        <w:spacing w:before="25" w:after="25" w:line="360" w:lineRule="auto"/>
        <w:jc w:val="center"/>
        <w:rPr>
          <w:rFonts w:asciiTheme="minorEastAsia" w:eastAsiaTheme="minorEastAsia" w:hAnsiTheme="minorEastAsia"/>
          <w:bCs/>
          <w:szCs w:val="21"/>
          <w:lang w:eastAsia="zh-CN"/>
        </w:rPr>
      </w:pPr>
    </w:p>
    <w:p w14:paraId="626357D7" w14:textId="77777777" w:rsidR="003461DF" w:rsidRPr="00E46B51" w:rsidRDefault="003461DF">
      <w:pPr>
        <w:spacing w:before="25" w:after="25" w:line="360" w:lineRule="auto"/>
        <w:jc w:val="center"/>
        <w:rPr>
          <w:rFonts w:asciiTheme="minorEastAsia" w:eastAsiaTheme="minorEastAsia" w:hAnsiTheme="minorEastAsia"/>
          <w:bCs/>
          <w:szCs w:val="21"/>
          <w:lang w:eastAsia="zh-CN"/>
        </w:rPr>
      </w:pPr>
    </w:p>
    <w:p w14:paraId="182DCEE4" w14:textId="77777777" w:rsidR="00C450F5" w:rsidRPr="00E46B51" w:rsidRDefault="00C450F5">
      <w:pPr>
        <w:spacing w:before="25" w:after="25" w:line="360" w:lineRule="auto"/>
        <w:jc w:val="center"/>
        <w:rPr>
          <w:rFonts w:asciiTheme="minorEastAsia" w:eastAsiaTheme="minorEastAsia" w:hAnsiTheme="minorEastAsia"/>
          <w:bCs/>
          <w:szCs w:val="21"/>
        </w:rPr>
      </w:pPr>
    </w:p>
    <w:p w14:paraId="3066B701" w14:textId="77777777" w:rsidR="00C450F5" w:rsidRPr="00E46B51" w:rsidRDefault="00C450F5">
      <w:pPr>
        <w:spacing w:before="25" w:after="25" w:line="360" w:lineRule="auto"/>
        <w:jc w:val="center"/>
        <w:rPr>
          <w:rFonts w:asciiTheme="minorEastAsia" w:eastAsiaTheme="minorEastAsia" w:hAnsiTheme="minorEastAsia"/>
          <w:bCs/>
          <w:szCs w:val="21"/>
        </w:rPr>
      </w:pPr>
    </w:p>
    <w:p w14:paraId="6F876159" w14:textId="77777777" w:rsidR="00C450F5" w:rsidRPr="00E46B51" w:rsidRDefault="00C450F5">
      <w:pPr>
        <w:spacing w:before="25" w:after="25" w:line="360" w:lineRule="auto"/>
        <w:jc w:val="center"/>
        <w:rPr>
          <w:rFonts w:asciiTheme="minorEastAsia" w:eastAsiaTheme="minorEastAsia" w:hAnsiTheme="minorEastAsia"/>
          <w:bCs/>
          <w:szCs w:val="21"/>
        </w:rPr>
      </w:pPr>
    </w:p>
    <w:p w14:paraId="37AE982E" w14:textId="77777777" w:rsidR="00C450F5" w:rsidRPr="00E46B51" w:rsidRDefault="00C450F5">
      <w:pPr>
        <w:pStyle w:val="af7"/>
        <w:spacing w:line="360" w:lineRule="auto"/>
        <w:rPr>
          <w:rFonts w:asciiTheme="minorEastAsia" w:eastAsiaTheme="minorEastAsia" w:hAnsiTheme="minorEastAsia" w:cs="宋体"/>
          <w:szCs w:val="21"/>
        </w:rPr>
      </w:pPr>
    </w:p>
    <w:p w14:paraId="4010F880" w14:textId="77777777" w:rsidR="00C450F5" w:rsidRPr="00E46B51" w:rsidRDefault="00C450F5">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投标人(盖章)：__________________________________</w:t>
      </w:r>
    </w:p>
    <w:p w14:paraId="661A0D88" w14:textId="77777777" w:rsidR="00C450F5" w:rsidRPr="00E46B51" w:rsidRDefault="00C450F5">
      <w:pPr>
        <w:pStyle w:val="af7"/>
        <w:spacing w:line="360" w:lineRule="auto"/>
        <w:rPr>
          <w:rFonts w:asciiTheme="minorEastAsia" w:eastAsiaTheme="minorEastAsia" w:hAnsiTheme="minorEastAsia" w:cs="宋体"/>
          <w:szCs w:val="21"/>
        </w:rPr>
      </w:pPr>
      <w:r w:rsidRPr="00E46B51">
        <w:rPr>
          <w:rFonts w:asciiTheme="minorEastAsia" w:eastAsiaTheme="minorEastAsia" w:hAnsiTheme="minorEastAsia" w:cs="宋体" w:hint="eastAsia"/>
          <w:szCs w:val="21"/>
        </w:rPr>
        <w:t>投标人授权代表签字：____________________________</w:t>
      </w:r>
    </w:p>
    <w:p w14:paraId="1085FBBE" w14:textId="77777777" w:rsidR="00CE0623" w:rsidRPr="00E46B51" w:rsidRDefault="00C450F5" w:rsidP="00CE0623">
      <w:pPr>
        <w:pStyle w:val="af7"/>
        <w:spacing w:line="360" w:lineRule="auto"/>
        <w:rPr>
          <w:rFonts w:asciiTheme="minorEastAsia" w:eastAsiaTheme="minorEastAsia" w:hAnsiTheme="minorEastAsia"/>
        </w:rPr>
      </w:pPr>
      <w:r w:rsidRPr="00E46B51">
        <w:rPr>
          <w:rFonts w:asciiTheme="minorEastAsia" w:eastAsiaTheme="minorEastAsia" w:hAnsiTheme="minorEastAsia" w:hint="eastAsia"/>
        </w:rPr>
        <w:t>日期：__________________________________________</w:t>
      </w:r>
    </w:p>
    <w:p w14:paraId="7F17599F" w14:textId="77777777" w:rsidR="00350BD7" w:rsidRPr="00E46B51" w:rsidRDefault="00350BD7">
      <w:pPr>
        <w:widowControl/>
        <w:suppressAutoHyphens w:val="0"/>
        <w:jc w:val="left"/>
        <w:rPr>
          <w:rFonts w:asciiTheme="minorEastAsia" w:eastAsiaTheme="minorEastAsia" w:hAnsiTheme="minorEastAsia" w:cs="Courier New"/>
          <w:kern w:val="1"/>
        </w:rPr>
      </w:pPr>
      <w:r w:rsidRPr="00E46B51">
        <w:rPr>
          <w:rFonts w:asciiTheme="minorEastAsia" w:eastAsiaTheme="minorEastAsia" w:hAnsiTheme="minorEastAsia"/>
        </w:rPr>
        <w:br w:type="page"/>
      </w:r>
    </w:p>
    <w:p w14:paraId="3DD63268" w14:textId="77777777" w:rsidR="00350BD7" w:rsidRPr="00E46B51" w:rsidRDefault="00E93540" w:rsidP="00350BD7">
      <w:pPr>
        <w:spacing w:before="25" w:after="25" w:line="360" w:lineRule="auto"/>
        <w:jc w:val="center"/>
        <w:rPr>
          <w:rFonts w:asciiTheme="minorEastAsia" w:eastAsiaTheme="minorEastAsia" w:hAnsiTheme="minorEastAsia"/>
          <w:b/>
        </w:rPr>
      </w:pPr>
      <w:r w:rsidRPr="00E46B51">
        <w:rPr>
          <w:rFonts w:asciiTheme="minorEastAsia" w:eastAsiaTheme="minorEastAsia" w:hAnsiTheme="minorEastAsia" w:cs="宋体" w:hint="eastAsia"/>
          <w:b/>
          <w:sz w:val="28"/>
          <w:szCs w:val="28"/>
        </w:rPr>
        <w:lastRenderedPageBreak/>
        <w:t>五、</w:t>
      </w:r>
      <w:r w:rsidR="00350BD7" w:rsidRPr="00E46B51">
        <w:rPr>
          <w:rFonts w:asciiTheme="minorEastAsia" w:eastAsiaTheme="minorEastAsia" w:hAnsiTheme="minorEastAsia" w:cs="宋体" w:hint="eastAsia"/>
          <w:b/>
          <w:sz w:val="28"/>
          <w:szCs w:val="28"/>
        </w:rPr>
        <w:t>节能</w:t>
      </w:r>
      <w:r w:rsidR="003659CB" w:rsidRPr="00E46B51">
        <w:rPr>
          <w:rFonts w:asciiTheme="minorEastAsia" w:eastAsiaTheme="minorEastAsia" w:hAnsiTheme="minorEastAsia" w:cs="宋体" w:hint="eastAsia"/>
          <w:b/>
          <w:sz w:val="28"/>
          <w:szCs w:val="28"/>
        </w:rPr>
        <w:t>产品、环境标志</w:t>
      </w:r>
      <w:r w:rsidR="00350BD7" w:rsidRPr="00E46B51">
        <w:rPr>
          <w:rFonts w:asciiTheme="minorEastAsia" w:eastAsiaTheme="minorEastAsia" w:hAnsiTheme="minorEastAsia" w:cs="宋体" w:hint="eastAsia"/>
          <w:b/>
          <w:sz w:val="28"/>
          <w:szCs w:val="28"/>
        </w:rPr>
        <w:t>产品清单</w:t>
      </w:r>
    </w:p>
    <w:p w14:paraId="5D588D2E" w14:textId="77777777" w:rsidR="00350BD7" w:rsidRPr="00E46B51" w:rsidRDefault="00350BD7" w:rsidP="00CE0623">
      <w:pPr>
        <w:pStyle w:val="af7"/>
        <w:spacing w:line="360" w:lineRule="auto"/>
        <w:rPr>
          <w:rFonts w:asciiTheme="minorEastAsia" w:eastAsiaTheme="minorEastAsia" w:hAnsiTheme="minorEastAsia"/>
          <w:lang w:eastAsia="zh-CN"/>
        </w:rPr>
      </w:pPr>
    </w:p>
    <w:p w14:paraId="292D0FE7" w14:textId="77777777" w:rsidR="003659CB" w:rsidRPr="00E46B51" w:rsidRDefault="003659CB" w:rsidP="00CE0623">
      <w:pPr>
        <w:pStyle w:val="af7"/>
        <w:spacing w:line="360" w:lineRule="auto"/>
        <w:rPr>
          <w:rFonts w:asciiTheme="minorEastAsia" w:eastAsiaTheme="minorEastAsia" w:hAnsiTheme="minorEastAsia"/>
          <w:lang w:eastAsia="zh-CN"/>
        </w:rPr>
      </w:pPr>
    </w:p>
    <w:p w14:paraId="40C7E3DD" w14:textId="77777777" w:rsidR="00BD6473" w:rsidRPr="00E46B51" w:rsidRDefault="00BD6473" w:rsidP="00BD6473">
      <w:pPr>
        <w:pStyle w:val="af7"/>
        <w:spacing w:line="360" w:lineRule="auto"/>
        <w:ind w:firstLineChars="200" w:firstLine="420"/>
        <w:rPr>
          <w:rFonts w:asciiTheme="minorEastAsia" w:eastAsiaTheme="minorEastAsia" w:hAnsiTheme="minorEastAsia"/>
        </w:rPr>
      </w:pPr>
      <w:r w:rsidRPr="00E46B51">
        <w:rPr>
          <w:rFonts w:asciiTheme="minorEastAsia" w:eastAsiaTheme="minorEastAsia" w:hAnsiTheme="minorEastAsia"/>
        </w:rPr>
        <w:t>属于政府强制采购的节能产品范围内的（见本</w:t>
      </w:r>
      <w:r w:rsidRPr="00E46B51">
        <w:rPr>
          <w:rFonts w:asciiTheme="minorEastAsia" w:eastAsiaTheme="minorEastAsia" w:hAnsiTheme="minorEastAsia" w:hint="eastAsia"/>
        </w:rPr>
        <w:t>文件</w:t>
      </w:r>
      <w:r w:rsidRPr="00E46B51">
        <w:rPr>
          <w:rFonts w:asciiTheme="minorEastAsia" w:eastAsiaTheme="minorEastAsia" w:hAnsiTheme="minorEastAsia"/>
        </w:rPr>
        <w:t>第十章之二、</w:t>
      </w:r>
      <w:r w:rsidRPr="00E46B51">
        <w:rPr>
          <w:rFonts w:asciiTheme="minorEastAsia" w:eastAsiaTheme="minorEastAsia" w:hAnsiTheme="minorEastAsia" w:hint="eastAsia"/>
        </w:rPr>
        <w:t>关于节能产品、环境标志产品</w:t>
      </w:r>
      <w:r w:rsidRPr="00E46B51">
        <w:rPr>
          <w:rFonts w:asciiTheme="minorEastAsia" w:eastAsiaTheme="minorEastAsia" w:hAnsiTheme="minorEastAsia"/>
        </w:rPr>
        <w:t>），投标产品必须为强制节能产品。此外，投标产品属于</w:t>
      </w:r>
      <w:r w:rsidRPr="00E46B51">
        <w:rPr>
          <w:rFonts w:asciiTheme="minorEastAsia" w:eastAsiaTheme="minorEastAsia" w:hAnsiTheme="minorEastAsia" w:hint="eastAsia"/>
        </w:rPr>
        <w:t>政府</w:t>
      </w:r>
      <w:r w:rsidRPr="00E46B51">
        <w:rPr>
          <w:rFonts w:asciiTheme="minorEastAsia" w:eastAsiaTheme="minorEastAsia" w:hAnsiTheme="minorEastAsia"/>
        </w:rPr>
        <w:t>优先采购</w:t>
      </w:r>
      <w:r w:rsidRPr="00E46B51">
        <w:rPr>
          <w:rFonts w:asciiTheme="minorEastAsia" w:eastAsiaTheme="minorEastAsia" w:hAnsiTheme="minorEastAsia" w:hint="eastAsia"/>
        </w:rPr>
        <w:t>范围内</w:t>
      </w:r>
      <w:r w:rsidRPr="00E46B51">
        <w:rPr>
          <w:rFonts w:asciiTheme="minorEastAsia" w:eastAsiaTheme="minorEastAsia" w:hAnsiTheme="minorEastAsia"/>
        </w:rPr>
        <w:t>的节能产品或环境标志产品的，须按本文件第</w:t>
      </w:r>
      <w:r w:rsidRPr="00E46B51">
        <w:rPr>
          <w:rFonts w:asciiTheme="minorEastAsia" w:eastAsiaTheme="minorEastAsia" w:hAnsiTheme="minorEastAsia" w:hint="eastAsia"/>
        </w:rPr>
        <w:t>九</w:t>
      </w:r>
      <w:r w:rsidRPr="00E46B51">
        <w:rPr>
          <w:rFonts w:asciiTheme="minorEastAsia" w:eastAsiaTheme="minorEastAsia" w:hAnsiTheme="minorEastAsia"/>
        </w:rPr>
        <w:t>章评分表中的第4.1的要求提供，否则不予考虑。</w:t>
      </w:r>
    </w:p>
    <w:p w14:paraId="4F7D720C" w14:textId="77777777" w:rsidR="00725489" w:rsidRPr="00E46B51" w:rsidRDefault="00FC59C3" w:rsidP="00F43A54">
      <w:pPr>
        <w:widowControl/>
        <w:suppressAutoHyphens w:val="0"/>
        <w:jc w:val="center"/>
        <w:rPr>
          <w:rFonts w:asciiTheme="minorEastAsia" w:eastAsiaTheme="minorEastAsia" w:hAnsiTheme="minorEastAsia" w:cs="宋体"/>
          <w:sz w:val="28"/>
          <w:szCs w:val="28"/>
          <w:lang w:eastAsia="zh-CN"/>
        </w:rPr>
      </w:pPr>
      <w:r w:rsidRPr="00E46B51">
        <w:rPr>
          <w:rFonts w:asciiTheme="minorEastAsia" w:eastAsiaTheme="minorEastAsia" w:hAnsiTheme="minorEastAsia"/>
          <w:szCs w:val="21"/>
        </w:rPr>
        <w:br w:type="page"/>
      </w:r>
      <w:r w:rsidR="00BD6473" w:rsidRPr="00E46B51">
        <w:rPr>
          <w:rFonts w:asciiTheme="minorEastAsia" w:eastAsiaTheme="minorEastAsia" w:hAnsiTheme="minorEastAsia" w:cs="宋体" w:hint="eastAsia"/>
          <w:b/>
          <w:sz w:val="28"/>
          <w:szCs w:val="28"/>
          <w:lang w:eastAsia="zh-CN"/>
        </w:rPr>
        <w:lastRenderedPageBreak/>
        <w:t>六</w:t>
      </w:r>
      <w:r w:rsidR="00E93540" w:rsidRPr="00E46B51">
        <w:rPr>
          <w:rFonts w:asciiTheme="minorEastAsia" w:eastAsiaTheme="minorEastAsia" w:hAnsiTheme="minorEastAsia" w:cs="宋体" w:hint="eastAsia"/>
          <w:b/>
          <w:sz w:val="28"/>
          <w:szCs w:val="28"/>
          <w:lang w:eastAsia="zh-CN"/>
        </w:rPr>
        <w:t>、</w:t>
      </w:r>
      <w:r w:rsidR="0066108C" w:rsidRPr="00E46B51">
        <w:rPr>
          <w:rFonts w:asciiTheme="minorEastAsia" w:eastAsiaTheme="minorEastAsia" w:hAnsiTheme="minorEastAsia" w:cs="宋体"/>
          <w:b/>
          <w:sz w:val="28"/>
          <w:szCs w:val="28"/>
          <w:lang w:eastAsia="zh-CN"/>
        </w:rPr>
        <w:t>主要</w:t>
      </w:r>
      <w:r w:rsidR="00725489" w:rsidRPr="00E46B51">
        <w:rPr>
          <w:rFonts w:asciiTheme="minorEastAsia" w:eastAsiaTheme="minorEastAsia" w:hAnsiTheme="minorEastAsia" w:cs="宋体"/>
          <w:b/>
          <w:sz w:val="28"/>
          <w:szCs w:val="28"/>
          <w:lang w:eastAsia="zh-CN"/>
        </w:rPr>
        <w:t>产品彩页或网页</w:t>
      </w:r>
      <w:r w:rsidR="00C32FAE" w:rsidRPr="00E46B51">
        <w:rPr>
          <w:rFonts w:asciiTheme="minorEastAsia" w:eastAsiaTheme="minorEastAsia" w:hAnsiTheme="minorEastAsia" w:cs="宋体" w:hint="eastAsia"/>
          <w:b/>
          <w:sz w:val="28"/>
          <w:szCs w:val="28"/>
          <w:lang w:eastAsia="zh-CN"/>
        </w:rPr>
        <w:t>截图</w:t>
      </w:r>
    </w:p>
    <w:p w14:paraId="1A8D0B41" w14:textId="77777777" w:rsidR="00725489" w:rsidRPr="00E46B51" w:rsidRDefault="00725489" w:rsidP="00720EC1">
      <w:pPr>
        <w:widowControl/>
        <w:spacing w:line="360" w:lineRule="auto"/>
        <w:jc w:val="left"/>
        <w:rPr>
          <w:rFonts w:asciiTheme="minorEastAsia" w:eastAsiaTheme="minorEastAsia" w:hAnsiTheme="minorEastAsia"/>
          <w:szCs w:val="21"/>
        </w:rPr>
      </w:pPr>
    </w:p>
    <w:p w14:paraId="2FF58EBC" w14:textId="77777777" w:rsidR="00725489" w:rsidRPr="00E46B51" w:rsidRDefault="00725489" w:rsidP="00720EC1">
      <w:pPr>
        <w:widowControl/>
        <w:spacing w:line="360" w:lineRule="auto"/>
        <w:jc w:val="center"/>
        <w:rPr>
          <w:rFonts w:asciiTheme="minorEastAsia" w:eastAsiaTheme="minorEastAsia" w:hAnsiTheme="minorEastAsia"/>
          <w:szCs w:val="21"/>
        </w:rPr>
      </w:pPr>
      <w:r w:rsidRPr="00E46B51">
        <w:rPr>
          <w:rFonts w:asciiTheme="minorEastAsia" w:eastAsiaTheme="minorEastAsia" w:hAnsiTheme="minorEastAsia" w:hint="eastAsia"/>
          <w:szCs w:val="21"/>
        </w:rPr>
        <w:t>（如果有）</w:t>
      </w:r>
    </w:p>
    <w:p w14:paraId="7A719F21" w14:textId="77777777" w:rsidR="00FC59C3" w:rsidRPr="00E46B51" w:rsidRDefault="00FC59C3">
      <w:pPr>
        <w:spacing w:line="360" w:lineRule="auto"/>
        <w:jc w:val="center"/>
        <w:rPr>
          <w:rFonts w:asciiTheme="minorEastAsia" w:eastAsiaTheme="minorEastAsia" w:hAnsiTheme="minorEastAsia"/>
          <w:lang w:eastAsia="zh-CN"/>
        </w:rPr>
      </w:pPr>
    </w:p>
    <w:p w14:paraId="73F2B736" w14:textId="77777777" w:rsidR="008D0459" w:rsidRPr="00E46B51" w:rsidRDefault="008D0459">
      <w:pPr>
        <w:spacing w:line="360" w:lineRule="auto"/>
        <w:jc w:val="center"/>
        <w:rPr>
          <w:rFonts w:asciiTheme="minorEastAsia" w:eastAsiaTheme="minorEastAsia" w:hAnsiTheme="minorEastAsia"/>
          <w:lang w:eastAsia="zh-CN"/>
        </w:rPr>
      </w:pPr>
    </w:p>
    <w:p w14:paraId="416B8722" w14:textId="77777777" w:rsidR="008D0459" w:rsidRPr="00E46B51" w:rsidRDefault="008D0459">
      <w:pPr>
        <w:widowControl/>
        <w:suppressAutoHyphens w:val="0"/>
        <w:jc w:val="left"/>
        <w:rPr>
          <w:rFonts w:asciiTheme="minorEastAsia" w:eastAsiaTheme="minorEastAsia" w:hAnsiTheme="minorEastAsia"/>
          <w:lang w:eastAsia="zh-CN"/>
        </w:rPr>
      </w:pPr>
      <w:r w:rsidRPr="00E46B51">
        <w:rPr>
          <w:rFonts w:asciiTheme="minorEastAsia" w:eastAsiaTheme="minorEastAsia" w:hAnsiTheme="minorEastAsia"/>
          <w:lang w:eastAsia="zh-CN"/>
        </w:rPr>
        <w:br w:type="page"/>
      </w:r>
    </w:p>
    <w:p w14:paraId="552BE836" w14:textId="77777777" w:rsidR="008D0459" w:rsidRPr="00E46B51" w:rsidRDefault="008D0459" w:rsidP="008D0459">
      <w:pPr>
        <w:spacing w:before="25" w:after="25" w:line="360" w:lineRule="auto"/>
        <w:jc w:val="center"/>
        <w:rPr>
          <w:rFonts w:asciiTheme="minorEastAsia" w:eastAsiaTheme="minorEastAsia" w:hAnsiTheme="minorEastAsia" w:cs="宋体"/>
          <w:b/>
          <w:sz w:val="28"/>
          <w:szCs w:val="28"/>
          <w:lang w:eastAsia="zh-CN"/>
        </w:rPr>
      </w:pPr>
      <w:r w:rsidRPr="00E46B51">
        <w:rPr>
          <w:rFonts w:asciiTheme="minorEastAsia" w:eastAsiaTheme="minorEastAsia" w:hAnsiTheme="minorEastAsia" w:cs="宋体" w:hint="eastAsia"/>
          <w:b/>
          <w:sz w:val="28"/>
          <w:szCs w:val="28"/>
          <w:lang w:eastAsia="zh-CN"/>
        </w:rPr>
        <w:lastRenderedPageBreak/>
        <w:t>七、技术需求/评分办法中需要提供的其他文件</w:t>
      </w:r>
    </w:p>
    <w:p w14:paraId="107836B0" w14:textId="77777777" w:rsidR="008D0459" w:rsidRPr="00E46B51" w:rsidRDefault="008D0459" w:rsidP="008D0459">
      <w:pPr>
        <w:widowControl/>
        <w:suppressAutoHyphens w:val="0"/>
        <w:spacing w:line="360" w:lineRule="auto"/>
        <w:jc w:val="left"/>
        <w:rPr>
          <w:rFonts w:asciiTheme="minorEastAsia" w:eastAsiaTheme="minorEastAsia" w:hAnsiTheme="minorEastAsia"/>
          <w:lang w:eastAsia="zh-CN"/>
        </w:rPr>
      </w:pPr>
    </w:p>
    <w:p w14:paraId="6ED6B3F5" w14:textId="77777777" w:rsidR="008D0459" w:rsidRPr="00E46B51" w:rsidRDefault="008D0459" w:rsidP="008D0459">
      <w:pPr>
        <w:widowControl/>
        <w:suppressAutoHyphens w:val="0"/>
        <w:spacing w:line="360" w:lineRule="auto"/>
        <w:jc w:val="left"/>
        <w:rPr>
          <w:rFonts w:asciiTheme="minorEastAsia" w:eastAsiaTheme="minorEastAsia" w:hAnsiTheme="minorEastAsia"/>
          <w:lang w:eastAsia="zh-CN"/>
        </w:rPr>
      </w:pPr>
    </w:p>
    <w:p w14:paraId="3DC2BCC8" w14:textId="77777777" w:rsidR="008D0459" w:rsidRPr="00E46B51" w:rsidRDefault="008D0459" w:rsidP="008D0459">
      <w:pPr>
        <w:widowControl/>
        <w:suppressAutoHyphens w:val="0"/>
        <w:spacing w:line="360" w:lineRule="auto"/>
        <w:jc w:val="left"/>
        <w:rPr>
          <w:rFonts w:asciiTheme="minorEastAsia" w:eastAsiaTheme="minorEastAsia" w:hAnsiTheme="minorEastAsia"/>
          <w:lang w:eastAsia="zh-CN"/>
        </w:rPr>
      </w:pPr>
    </w:p>
    <w:p w14:paraId="72D12B61" w14:textId="77777777" w:rsidR="008D0459" w:rsidRPr="00E46B51" w:rsidRDefault="008D0459">
      <w:pPr>
        <w:spacing w:line="360" w:lineRule="auto"/>
        <w:jc w:val="center"/>
        <w:rPr>
          <w:rFonts w:asciiTheme="minorEastAsia" w:eastAsiaTheme="minorEastAsia" w:hAnsiTheme="minorEastAsia"/>
          <w:lang w:eastAsia="zh-CN"/>
        </w:rPr>
      </w:pPr>
    </w:p>
    <w:p w14:paraId="5D7A2990" w14:textId="77777777" w:rsidR="00C450F5" w:rsidRPr="00E46B51" w:rsidRDefault="003A194F" w:rsidP="003A194F">
      <w:pPr>
        <w:pStyle w:val="af7"/>
        <w:spacing w:line="360" w:lineRule="auto"/>
        <w:jc w:val="center"/>
        <w:rPr>
          <w:rFonts w:asciiTheme="minorEastAsia" w:eastAsiaTheme="minorEastAsia" w:hAnsiTheme="minorEastAsia"/>
          <w:sz w:val="24"/>
          <w:szCs w:val="24"/>
        </w:rPr>
      </w:pPr>
      <w:r w:rsidRPr="00E46B51">
        <w:rPr>
          <w:rFonts w:asciiTheme="minorEastAsia" w:eastAsiaTheme="minorEastAsia" w:hAnsiTheme="minorEastAsia"/>
          <w:lang w:eastAsia="zh-CN"/>
        </w:rPr>
        <w:br w:type="page"/>
      </w:r>
    </w:p>
    <w:p w14:paraId="329966EF" w14:textId="77777777" w:rsidR="00C450F5" w:rsidRPr="00E46B51" w:rsidRDefault="00C450F5">
      <w:pPr>
        <w:spacing w:line="264" w:lineRule="auto"/>
        <w:jc w:val="center"/>
        <w:rPr>
          <w:rFonts w:asciiTheme="minorEastAsia" w:eastAsiaTheme="minorEastAsia" w:hAnsiTheme="minorEastAsia"/>
          <w:sz w:val="24"/>
          <w:szCs w:val="24"/>
        </w:rPr>
      </w:pPr>
    </w:p>
    <w:p w14:paraId="420EAEB3" w14:textId="77777777" w:rsidR="00C450F5" w:rsidRPr="00E46B51" w:rsidRDefault="00C450F5">
      <w:pPr>
        <w:spacing w:line="264" w:lineRule="auto"/>
        <w:jc w:val="center"/>
        <w:rPr>
          <w:rFonts w:asciiTheme="minorEastAsia" w:eastAsiaTheme="minorEastAsia" w:hAnsiTheme="minorEastAsia"/>
          <w:sz w:val="24"/>
          <w:szCs w:val="24"/>
        </w:rPr>
      </w:pPr>
    </w:p>
    <w:p w14:paraId="4850D4A1" w14:textId="77777777" w:rsidR="00C450F5" w:rsidRPr="00E46B51" w:rsidRDefault="00C450F5">
      <w:pPr>
        <w:spacing w:line="264" w:lineRule="auto"/>
        <w:jc w:val="center"/>
        <w:rPr>
          <w:rFonts w:asciiTheme="minorEastAsia" w:eastAsiaTheme="minorEastAsia" w:hAnsiTheme="minorEastAsia"/>
          <w:sz w:val="24"/>
          <w:szCs w:val="24"/>
        </w:rPr>
      </w:pPr>
    </w:p>
    <w:p w14:paraId="5FFA08E4" w14:textId="77777777" w:rsidR="00C450F5" w:rsidRPr="00E46B51" w:rsidRDefault="00C450F5">
      <w:pPr>
        <w:spacing w:line="264" w:lineRule="auto"/>
        <w:jc w:val="center"/>
        <w:rPr>
          <w:rFonts w:asciiTheme="minorEastAsia" w:eastAsiaTheme="minorEastAsia" w:hAnsiTheme="minorEastAsia"/>
          <w:sz w:val="24"/>
          <w:szCs w:val="24"/>
        </w:rPr>
      </w:pPr>
    </w:p>
    <w:p w14:paraId="1633FBF5" w14:textId="77777777" w:rsidR="00C450F5" w:rsidRPr="00E46B51" w:rsidRDefault="00C450F5">
      <w:pPr>
        <w:spacing w:line="264" w:lineRule="auto"/>
        <w:jc w:val="center"/>
        <w:rPr>
          <w:rFonts w:asciiTheme="minorEastAsia" w:eastAsiaTheme="minorEastAsia" w:hAnsiTheme="minorEastAsia"/>
          <w:sz w:val="24"/>
          <w:szCs w:val="24"/>
        </w:rPr>
      </w:pPr>
    </w:p>
    <w:p w14:paraId="63559369" w14:textId="77777777" w:rsidR="00C450F5" w:rsidRPr="00E46B51" w:rsidRDefault="00C450F5">
      <w:pPr>
        <w:spacing w:line="264" w:lineRule="auto"/>
        <w:jc w:val="center"/>
        <w:rPr>
          <w:rFonts w:asciiTheme="minorEastAsia" w:eastAsiaTheme="minorEastAsia" w:hAnsiTheme="minorEastAsia"/>
          <w:sz w:val="24"/>
          <w:szCs w:val="24"/>
        </w:rPr>
      </w:pPr>
    </w:p>
    <w:p w14:paraId="6504FFD4" w14:textId="77777777" w:rsidR="00C450F5" w:rsidRPr="00E46B51" w:rsidRDefault="00C450F5">
      <w:pPr>
        <w:spacing w:line="264" w:lineRule="auto"/>
        <w:jc w:val="center"/>
        <w:rPr>
          <w:rFonts w:asciiTheme="minorEastAsia" w:eastAsiaTheme="minorEastAsia" w:hAnsiTheme="minorEastAsia"/>
          <w:sz w:val="24"/>
          <w:szCs w:val="24"/>
        </w:rPr>
      </w:pPr>
    </w:p>
    <w:p w14:paraId="0BD75C4F" w14:textId="77777777" w:rsidR="00C450F5" w:rsidRPr="00E46B51" w:rsidRDefault="00C450F5">
      <w:pPr>
        <w:spacing w:line="264" w:lineRule="auto"/>
        <w:jc w:val="center"/>
        <w:rPr>
          <w:rFonts w:asciiTheme="minorEastAsia" w:eastAsiaTheme="minorEastAsia" w:hAnsiTheme="minorEastAsia"/>
          <w:sz w:val="24"/>
          <w:szCs w:val="24"/>
        </w:rPr>
      </w:pPr>
    </w:p>
    <w:p w14:paraId="5FFCF294" w14:textId="77777777" w:rsidR="00C450F5" w:rsidRPr="00E46B51" w:rsidRDefault="00C450F5">
      <w:pPr>
        <w:spacing w:line="264" w:lineRule="auto"/>
        <w:jc w:val="center"/>
        <w:rPr>
          <w:rFonts w:asciiTheme="minorEastAsia" w:eastAsiaTheme="minorEastAsia" w:hAnsiTheme="minorEastAsia"/>
          <w:sz w:val="24"/>
          <w:szCs w:val="24"/>
        </w:rPr>
      </w:pPr>
    </w:p>
    <w:p w14:paraId="05F2F43B" w14:textId="77777777" w:rsidR="00C450F5" w:rsidRPr="00E46B51" w:rsidRDefault="00C450F5">
      <w:pPr>
        <w:spacing w:line="264" w:lineRule="auto"/>
        <w:jc w:val="center"/>
        <w:rPr>
          <w:rFonts w:asciiTheme="minorEastAsia" w:eastAsiaTheme="minorEastAsia" w:hAnsiTheme="minorEastAsia"/>
          <w:sz w:val="24"/>
          <w:szCs w:val="24"/>
        </w:rPr>
      </w:pPr>
    </w:p>
    <w:p w14:paraId="54903474" w14:textId="77777777" w:rsidR="00C450F5" w:rsidRPr="00E46B51" w:rsidRDefault="00C450F5">
      <w:pPr>
        <w:spacing w:line="264" w:lineRule="auto"/>
        <w:jc w:val="center"/>
        <w:rPr>
          <w:rFonts w:asciiTheme="minorEastAsia" w:eastAsiaTheme="minorEastAsia" w:hAnsiTheme="minorEastAsia"/>
          <w:sz w:val="24"/>
          <w:szCs w:val="24"/>
        </w:rPr>
      </w:pPr>
    </w:p>
    <w:p w14:paraId="3B3928BF" w14:textId="77777777" w:rsidR="00C450F5" w:rsidRPr="00E46B51" w:rsidRDefault="00C450F5">
      <w:pPr>
        <w:spacing w:line="264" w:lineRule="auto"/>
        <w:jc w:val="center"/>
        <w:rPr>
          <w:rFonts w:asciiTheme="minorEastAsia" w:eastAsiaTheme="minorEastAsia" w:hAnsiTheme="minorEastAsia"/>
          <w:sz w:val="24"/>
          <w:szCs w:val="24"/>
        </w:rPr>
      </w:pPr>
    </w:p>
    <w:p w14:paraId="1ADD02BA" w14:textId="77777777" w:rsidR="00C450F5" w:rsidRPr="00E46B51" w:rsidRDefault="00C450F5">
      <w:pPr>
        <w:spacing w:line="264" w:lineRule="auto"/>
        <w:jc w:val="center"/>
        <w:rPr>
          <w:rFonts w:asciiTheme="minorEastAsia" w:eastAsiaTheme="minorEastAsia" w:hAnsiTheme="minorEastAsia"/>
          <w:sz w:val="24"/>
          <w:szCs w:val="24"/>
        </w:rPr>
      </w:pPr>
    </w:p>
    <w:p w14:paraId="2BBE5D28" w14:textId="77777777" w:rsidR="00C450F5" w:rsidRPr="00E46B51" w:rsidRDefault="00C450F5">
      <w:pPr>
        <w:spacing w:line="264" w:lineRule="auto"/>
        <w:jc w:val="center"/>
        <w:rPr>
          <w:rFonts w:asciiTheme="minorEastAsia" w:eastAsiaTheme="minorEastAsia" w:hAnsiTheme="minorEastAsia"/>
          <w:sz w:val="24"/>
          <w:szCs w:val="24"/>
        </w:rPr>
      </w:pPr>
    </w:p>
    <w:p w14:paraId="41089B3A" w14:textId="77777777" w:rsidR="00C450F5" w:rsidRPr="00E46B51" w:rsidRDefault="00C450F5">
      <w:pPr>
        <w:spacing w:line="264" w:lineRule="auto"/>
        <w:jc w:val="center"/>
        <w:rPr>
          <w:rFonts w:asciiTheme="minorEastAsia" w:eastAsiaTheme="minorEastAsia" w:hAnsiTheme="minorEastAsia"/>
          <w:sz w:val="24"/>
          <w:szCs w:val="24"/>
        </w:rPr>
      </w:pPr>
    </w:p>
    <w:p w14:paraId="0237D5CB" w14:textId="77777777" w:rsidR="00C450F5" w:rsidRPr="00E46B51" w:rsidRDefault="00C450F5">
      <w:pPr>
        <w:pStyle w:val="1"/>
        <w:widowControl/>
        <w:spacing w:line="360" w:lineRule="auto"/>
        <w:jc w:val="center"/>
        <w:rPr>
          <w:rFonts w:asciiTheme="minorEastAsia" w:eastAsiaTheme="minorEastAsia" w:hAnsiTheme="minorEastAsia"/>
          <w:sz w:val="24"/>
          <w:szCs w:val="24"/>
        </w:rPr>
      </w:pPr>
      <w:bookmarkStart w:id="120" w:name="_Toc358360972"/>
      <w:bookmarkStart w:id="121" w:name="_Toc487270173"/>
      <w:r w:rsidRPr="00E46B51">
        <w:rPr>
          <w:rFonts w:asciiTheme="minorEastAsia" w:eastAsiaTheme="minorEastAsia" w:hAnsiTheme="minorEastAsia" w:hint="eastAsia"/>
          <w:sz w:val="30"/>
          <w:szCs w:val="30"/>
        </w:rPr>
        <w:t>第九章  评标标准</w:t>
      </w:r>
      <w:bookmarkEnd w:id="120"/>
      <w:bookmarkEnd w:id="121"/>
    </w:p>
    <w:p w14:paraId="3311786E" w14:textId="77777777" w:rsidR="00C450F5" w:rsidRPr="00E46B51" w:rsidRDefault="00C450F5">
      <w:pPr>
        <w:pageBreakBefore/>
        <w:spacing w:line="264" w:lineRule="auto"/>
        <w:jc w:val="center"/>
        <w:rPr>
          <w:rFonts w:asciiTheme="minorEastAsia" w:eastAsiaTheme="minorEastAsia" w:hAnsiTheme="minorEastAsia"/>
          <w:sz w:val="24"/>
          <w:szCs w:val="24"/>
          <w:lang w:eastAsia="zh-CN"/>
        </w:rPr>
      </w:pPr>
      <w:r w:rsidRPr="00E46B51">
        <w:rPr>
          <w:rFonts w:asciiTheme="minorEastAsia" w:eastAsiaTheme="minorEastAsia" w:hAnsiTheme="minorEastAsia" w:hint="eastAsia"/>
          <w:b/>
          <w:sz w:val="24"/>
          <w:szCs w:val="24"/>
        </w:rPr>
        <w:lastRenderedPageBreak/>
        <w:t>评标标准</w:t>
      </w:r>
    </w:p>
    <w:p w14:paraId="4045E9D5" w14:textId="77777777" w:rsidR="0004491E" w:rsidRPr="00E46B51" w:rsidRDefault="0004491E" w:rsidP="0004491E">
      <w:pPr>
        <w:snapToGrid w:val="0"/>
        <w:spacing w:line="360" w:lineRule="auto"/>
        <w:rPr>
          <w:rFonts w:asciiTheme="minorEastAsia" w:eastAsiaTheme="minorEastAsia" w:hAnsiTheme="minorEastAsia"/>
          <w:b/>
          <w:szCs w:val="21"/>
        </w:rPr>
      </w:pPr>
    </w:p>
    <w:p w14:paraId="55286100" w14:textId="77777777" w:rsidR="0004491E" w:rsidRPr="00E46B51" w:rsidRDefault="0004491E" w:rsidP="0004491E">
      <w:pPr>
        <w:snapToGrid w:val="0"/>
        <w:spacing w:line="360" w:lineRule="auto"/>
        <w:ind w:firstLineChars="200" w:firstLine="422"/>
        <w:rPr>
          <w:rFonts w:asciiTheme="minorEastAsia" w:eastAsiaTheme="minorEastAsia" w:hAnsiTheme="minorEastAsia"/>
          <w:b/>
          <w:szCs w:val="21"/>
        </w:rPr>
      </w:pPr>
      <w:r w:rsidRPr="00E46B51">
        <w:rPr>
          <w:rFonts w:asciiTheme="minorEastAsia" w:eastAsiaTheme="minorEastAsia" w:hAnsiTheme="minorEastAsia" w:hint="eastAsia"/>
          <w:b/>
          <w:szCs w:val="21"/>
        </w:rPr>
        <w:t>一、说明</w:t>
      </w:r>
    </w:p>
    <w:p w14:paraId="091E27ED" w14:textId="77777777" w:rsidR="0004491E" w:rsidRPr="00E46B51" w:rsidRDefault="0004491E" w:rsidP="0004491E">
      <w:pPr>
        <w:snapToGrid w:val="0"/>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1：关于小微企业及产品</w:t>
      </w:r>
    </w:p>
    <w:p w14:paraId="64EE6A4A" w14:textId="77777777" w:rsidR="0004491E" w:rsidRPr="00E46B51" w:rsidRDefault="0004491E" w:rsidP="0004491E">
      <w:pPr>
        <w:pStyle w:val="af7"/>
        <w:spacing w:line="360" w:lineRule="auto"/>
        <w:ind w:firstLineChars="202" w:firstLine="424"/>
        <w:rPr>
          <w:rFonts w:asciiTheme="minorEastAsia" w:eastAsiaTheme="minorEastAsia" w:hAnsiTheme="minorEastAsia"/>
          <w:szCs w:val="21"/>
        </w:rPr>
      </w:pPr>
      <w:r w:rsidRPr="00E46B51">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7085C1" w14:textId="77777777" w:rsidR="0004491E" w:rsidRPr="00E46B51" w:rsidRDefault="0004491E" w:rsidP="0004491E">
      <w:pPr>
        <w:pStyle w:val="af7"/>
        <w:spacing w:line="360" w:lineRule="auto"/>
        <w:ind w:firstLineChars="202" w:firstLine="424"/>
        <w:rPr>
          <w:rFonts w:asciiTheme="minorEastAsia" w:eastAsiaTheme="minorEastAsia" w:hAnsiTheme="minorEastAsia"/>
          <w:szCs w:val="21"/>
        </w:rPr>
      </w:pPr>
      <w:r w:rsidRPr="00E46B51">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CC81407" w14:textId="77777777" w:rsidR="0004491E" w:rsidRPr="00E46B51" w:rsidRDefault="0004491E" w:rsidP="0004491E">
      <w:pPr>
        <w:pStyle w:val="af7"/>
        <w:spacing w:line="360" w:lineRule="auto"/>
        <w:ind w:firstLineChars="202" w:firstLine="424"/>
        <w:rPr>
          <w:rFonts w:asciiTheme="minorEastAsia" w:eastAsiaTheme="minorEastAsia" w:hAnsiTheme="minorEastAsia"/>
          <w:szCs w:val="21"/>
        </w:rPr>
      </w:pPr>
      <w:r w:rsidRPr="00E46B51">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2B5455C" w14:textId="77777777" w:rsidR="0004491E" w:rsidRPr="00E46B51" w:rsidRDefault="0004491E" w:rsidP="0004491E">
      <w:pPr>
        <w:pStyle w:val="af7"/>
        <w:spacing w:line="360" w:lineRule="auto"/>
        <w:ind w:firstLineChars="202" w:firstLine="424"/>
        <w:rPr>
          <w:rFonts w:asciiTheme="minorEastAsia" w:eastAsiaTheme="minorEastAsia" w:hAnsiTheme="minorEastAsia"/>
          <w:szCs w:val="21"/>
        </w:rPr>
      </w:pPr>
      <w:r w:rsidRPr="00E46B51">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7F3294B6" w14:textId="77777777" w:rsidR="0004491E" w:rsidRPr="00E46B51" w:rsidRDefault="0004491E" w:rsidP="0004491E">
      <w:pPr>
        <w:pStyle w:val="af7"/>
        <w:spacing w:line="360" w:lineRule="auto"/>
        <w:ind w:firstLineChars="202" w:firstLine="424"/>
        <w:rPr>
          <w:rFonts w:asciiTheme="minorEastAsia" w:eastAsiaTheme="minorEastAsia" w:hAnsiTheme="minorEastAsia"/>
          <w:szCs w:val="21"/>
        </w:rPr>
      </w:pPr>
      <w:r w:rsidRPr="00E46B51">
        <w:rPr>
          <w:rFonts w:asciiTheme="minorEastAsia" w:eastAsiaTheme="minorEastAsia" w:hAnsiTheme="minorEastAsia" w:hint="eastAsia"/>
          <w:szCs w:val="21"/>
        </w:rPr>
        <w:t>d.对未在投标一览表中写明或未填写“小微企业声明函”的或填写后未能够证实的，在价格评审时不予考虑。</w:t>
      </w:r>
    </w:p>
    <w:p w14:paraId="52801676" w14:textId="77777777" w:rsidR="0004491E" w:rsidRPr="00E46B51" w:rsidRDefault="0004491E" w:rsidP="0004491E">
      <w:pPr>
        <w:snapToGrid w:val="0"/>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2：关于监狱企业：视同小微企业。</w:t>
      </w:r>
    </w:p>
    <w:p w14:paraId="16EA7F84" w14:textId="77777777" w:rsidR="0004491E" w:rsidRPr="00E46B51" w:rsidRDefault="0004491E" w:rsidP="0004491E">
      <w:pPr>
        <w:snapToGrid w:val="0"/>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hint="eastAsia"/>
          <w:szCs w:val="21"/>
        </w:rPr>
        <w:t>3：关于节能产品、环境标志产品：按规定加分。</w:t>
      </w:r>
    </w:p>
    <w:p w14:paraId="3D2AABD7" w14:textId="77777777" w:rsidR="0004491E" w:rsidRPr="00E46B51" w:rsidRDefault="0004491E" w:rsidP="0004491E">
      <w:pPr>
        <w:snapToGrid w:val="0"/>
        <w:spacing w:line="360" w:lineRule="auto"/>
        <w:ind w:firstLineChars="200" w:firstLine="420"/>
        <w:rPr>
          <w:rFonts w:asciiTheme="minorEastAsia" w:eastAsiaTheme="minorEastAsia" w:hAnsiTheme="minorEastAsia"/>
          <w:szCs w:val="21"/>
        </w:rPr>
      </w:pPr>
      <w:r w:rsidRPr="00E46B51">
        <w:rPr>
          <w:rFonts w:asciiTheme="minorEastAsia" w:eastAsiaTheme="minorEastAsia" w:hAnsiTheme="minorEastAsia"/>
          <w:szCs w:val="21"/>
        </w:rPr>
        <w:t>4、以上具体内容详见本文件第</w:t>
      </w:r>
      <w:r w:rsidRPr="00E46B51">
        <w:rPr>
          <w:rFonts w:asciiTheme="minorEastAsia" w:eastAsiaTheme="minorEastAsia" w:hAnsiTheme="minorEastAsia" w:hint="eastAsia"/>
          <w:szCs w:val="21"/>
        </w:rPr>
        <w:t>十章。</w:t>
      </w:r>
    </w:p>
    <w:p w14:paraId="290F3C7C" w14:textId="77777777" w:rsidR="0004491E" w:rsidRPr="00E46B51" w:rsidRDefault="0004491E" w:rsidP="0004491E">
      <w:pPr>
        <w:pStyle w:val="af"/>
        <w:rPr>
          <w:rFonts w:asciiTheme="minorEastAsia" w:eastAsiaTheme="minorEastAsia" w:hAnsiTheme="minorEastAsia"/>
          <w:color w:val="auto"/>
          <w:sz w:val="24"/>
          <w:szCs w:val="24"/>
        </w:rPr>
      </w:pPr>
    </w:p>
    <w:p w14:paraId="489031AB" w14:textId="77777777" w:rsidR="0004491E" w:rsidRPr="00E46B51" w:rsidRDefault="0004491E" w:rsidP="0004491E">
      <w:pPr>
        <w:snapToGrid w:val="0"/>
        <w:spacing w:line="360" w:lineRule="auto"/>
        <w:ind w:firstLineChars="200" w:firstLine="422"/>
        <w:rPr>
          <w:rFonts w:asciiTheme="minorEastAsia" w:eastAsiaTheme="minorEastAsia" w:hAnsiTheme="minorEastAsia"/>
          <w:b/>
          <w:szCs w:val="21"/>
        </w:rPr>
      </w:pPr>
      <w:r w:rsidRPr="00E46B51">
        <w:rPr>
          <w:rFonts w:asciiTheme="minorEastAsia" w:eastAsiaTheme="minorEastAsia" w:hAnsiTheme="minorEastAsia" w:hint="eastAsia"/>
          <w:b/>
          <w:szCs w:val="21"/>
        </w:rPr>
        <w:t>二、评分办法：</w:t>
      </w:r>
    </w:p>
    <w:p w14:paraId="5ECE580B" w14:textId="77777777" w:rsidR="00C450F5" w:rsidRPr="00E46B51" w:rsidRDefault="0004491E">
      <w:pPr>
        <w:pStyle w:val="af"/>
        <w:ind w:firstLine="420"/>
        <w:rPr>
          <w:rFonts w:asciiTheme="minorEastAsia" w:eastAsiaTheme="minorEastAsia" w:hAnsiTheme="minorEastAsia"/>
          <w:color w:val="auto"/>
          <w:szCs w:val="21"/>
          <w:lang w:eastAsia="zh-CN"/>
        </w:rPr>
      </w:pPr>
      <w:r w:rsidRPr="00E46B51">
        <w:rPr>
          <w:rFonts w:asciiTheme="minorEastAsia" w:eastAsiaTheme="minorEastAsia" w:hAnsiTheme="minorEastAsia" w:hint="eastAsia"/>
          <w:color w:val="auto"/>
          <w:szCs w:val="21"/>
        </w:rPr>
        <w:t>本次招标采用综合评分法，计算结果保留到</w:t>
      </w:r>
      <w:r w:rsidRPr="00E46B51">
        <w:rPr>
          <w:rFonts w:asciiTheme="minorEastAsia" w:eastAsiaTheme="minorEastAsia" w:hAnsiTheme="minorEastAsia"/>
          <w:color w:val="auto"/>
          <w:szCs w:val="21"/>
        </w:rPr>
        <w:t>2位小数，第3位四舍五入。具体如下：</w:t>
      </w:r>
    </w:p>
    <w:tbl>
      <w:tblPr>
        <w:tblW w:w="9072" w:type="dxa"/>
        <w:tblInd w:w="-5" w:type="dxa"/>
        <w:tblLayout w:type="fixed"/>
        <w:tblLook w:val="0000" w:firstRow="0" w:lastRow="0" w:firstColumn="0" w:lastColumn="0" w:noHBand="0" w:noVBand="0"/>
      </w:tblPr>
      <w:tblGrid>
        <w:gridCol w:w="843"/>
        <w:gridCol w:w="7095"/>
        <w:gridCol w:w="1134"/>
      </w:tblGrid>
      <w:tr w:rsidR="007A761B" w:rsidRPr="00E46B51" w14:paraId="564907AA" w14:textId="77777777" w:rsidTr="00F43A54">
        <w:trPr>
          <w:trHeight w:val="519"/>
        </w:trPr>
        <w:tc>
          <w:tcPr>
            <w:tcW w:w="843" w:type="dxa"/>
            <w:tcBorders>
              <w:top w:val="single" w:sz="4" w:space="0" w:color="000000"/>
              <w:left w:val="single" w:sz="4" w:space="0" w:color="000000"/>
              <w:bottom w:val="single" w:sz="4" w:space="0" w:color="000000"/>
            </w:tcBorders>
            <w:vAlign w:val="center"/>
          </w:tcPr>
          <w:p w14:paraId="2D147F8E" w14:textId="77777777" w:rsidR="007A761B" w:rsidRPr="00E46B51" w:rsidRDefault="007A761B" w:rsidP="0070560C">
            <w:pPr>
              <w:widowControl/>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序号</w:t>
            </w:r>
          </w:p>
        </w:tc>
        <w:tc>
          <w:tcPr>
            <w:tcW w:w="7095" w:type="dxa"/>
            <w:tcBorders>
              <w:top w:val="single" w:sz="4" w:space="0" w:color="000000"/>
              <w:left w:val="single" w:sz="4" w:space="0" w:color="000000"/>
              <w:bottom w:val="single" w:sz="4" w:space="0" w:color="000000"/>
            </w:tcBorders>
            <w:vAlign w:val="center"/>
          </w:tcPr>
          <w:p w14:paraId="066E3119" w14:textId="77777777" w:rsidR="007A761B" w:rsidRPr="00E46B51" w:rsidRDefault="007A761B" w:rsidP="0070560C">
            <w:pPr>
              <w:widowControl/>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评审因素及说明</w:t>
            </w:r>
          </w:p>
        </w:tc>
        <w:tc>
          <w:tcPr>
            <w:tcW w:w="1134" w:type="dxa"/>
            <w:tcBorders>
              <w:top w:val="single" w:sz="4" w:space="0" w:color="000000"/>
              <w:left w:val="single" w:sz="4" w:space="0" w:color="000000"/>
              <w:bottom w:val="single" w:sz="4" w:space="0" w:color="000000"/>
              <w:right w:val="single" w:sz="4" w:space="0" w:color="000000"/>
            </w:tcBorders>
            <w:vAlign w:val="center"/>
          </w:tcPr>
          <w:p w14:paraId="4C5E3CA3" w14:textId="77777777" w:rsidR="007A761B" w:rsidRPr="00E46B51" w:rsidRDefault="007A761B" w:rsidP="0070560C">
            <w:pPr>
              <w:widowControl/>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得分范围</w:t>
            </w:r>
          </w:p>
        </w:tc>
      </w:tr>
      <w:tr w:rsidR="007A761B" w:rsidRPr="00E46B51" w14:paraId="0BE8F97D" w14:textId="77777777" w:rsidTr="00F43A54">
        <w:trPr>
          <w:trHeight w:val="429"/>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4AB7E56A" w14:textId="77777777" w:rsidR="007A761B" w:rsidRPr="00E46B51" w:rsidRDefault="007A761B">
            <w:pPr>
              <w:widowControl/>
              <w:ind w:left="422" w:hanging="422"/>
              <w:jc w:val="center"/>
              <w:rPr>
                <w:rFonts w:asciiTheme="minorEastAsia" w:eastAsiaTheme="minorEastAsia" w:hAnsiTheme="minorEastAsia"/>
                <w:szCs w:val="21"/>
              </w:rPr>
            </w:pPr>
            <w:r w:rsidRPr="00E46B51">
              <w:rPr>
                <w:rFonts w:asciiTheme="minorEastAsia" w:eastAsiaTheme="minorEastAsia" w:hAnsiTheme="minorEastAsia" w:hint="eastAsia"/>
                <w:b/>
                <w:szCs w:val="21"/>
              </w:rPr>
              <w:t>一、商务部分</w:t>
            </w:r>
            <w:r w:rsidRPr="00E46B51">
              <w:rPr>
                <w:rFonts w:asciiTheme="minorEastAsia" w:eastAsiaTheme="minorEastAsia" w:hAnsiTheme="minorEastAsia"/>
                <w:b/>
                <w:szCs w:val="21"/>
              </w:rPr>
              <w:t>(</w:t>
            </w:r>
            <w:r w:rsidR="00071342" w:rsidRPr="00E46B51">
              <w:rPr>
                <w:rFonts w:asciiTheme="minorEastAsia" w:eastAsiaTheme="minorEastAsia" w:hAnsiTheme="minorEastAsia"/>
                <w:b/>
                <w:szCs w:val="21"/>
              </w:rPr>
              <w:t>17</w:t>
            </w:r>
            <w:r w:rsidRPr="00E46B51">
              <w:rPr>
                <w:rFonts w:asciiTheme="minorEastAsia" w:eastAsiaTheme="minorEastAsia" w:hAnsiTheme="minorEastAsia" w:hint="eastAsia"/>
                <w:b/>
                <w:szCs w:val="21"/>
              </w:rPr>
              <w:t>分</w:t>
            </w:r>
            <w:r w:rsidRPr="00E46B51">
              <w:rPr>
                <w:rFonts w:asciiTheme="minorEastAsia" w:eastAsiaTheme="minorEastAsia" w:hAnsiTheme="minorEastAsia"/>
                <w:b/>
                <w:szCs w:val="21"/>
              </w:rPr>
              <w:t>)</w:t>
            </w:r>
          </w:p>
        </w:tc>
      </w:tr>
      <w:tr w:rsidR="007A761B" w:rsidRPr="00E46B51" w14:paraId="72652D22" w14:textId="77777777" w:rsidTr="00F43A54">
        <w:trPr>
          <w:trHeight w:val="674"/>
        </w:trPr>
        <w:tc>
          <w:tcPr>
            <w:tcW w:w="843" w:type="dxa"/>
            <w:tcBorders>
              <w:top w:val="single" w:sz="4" w:space="0" w:color="000000"/>
              <w:left w:val="single" w:sz="4" w:space="0" w:color="000000"/>
              <w:bottom w:val="single" w:sz="4" w:space="0" w:color="000000"/>
            </w:tcBorders>
            <w:vAlign w:val="center"/>
          </w:tcPr>
          <w:p w14:paraId="03B7EC0F"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1.1</w:t>
            </w:r>
          </w:p>
        </w:tc>
        <w:tc>
          <w:tcPr>
            <w:tcW w:w="7095" w:type="dxa"/>
            <w:tcBorders>
              <w:top w:val="single" w:sz="4" w:space="0" w:color="000000"/>
              <w:left w:val="single" w:sz="4" w:space="0" w:color="000000"/>
              <w:bottom w:val="single" w:sz="4" w:space="0" w:color="000000"/>
            </w:tcBorders>
            <w:vAlign w:val="center"/>
          </w:tcPr>
          <w:p w14:paraId="41E79F0A" w14:textId="77777777" w:rsidR="007A761B" w:rsidRPr="00E46B51" w:rsidRDefault="007A761B" w:rsidP="0070560C">
            <w:pPr>
              <w:widowControl/>
              <w:rPr>
                <w:rFonts w:asciiTheme="minorEastAsia" w:eastAsiaTheme="minorEastAsia" w:hAnsiTheme="minorEastAsia"/>
                <w:szCs w:val="21"/>
              </w:rPr>
            </w:pPr>
            <w:r w:rsidRPr="00E46B51">
              <w:rPr>
                <w:rFonts w:asciiTheme="minorEastAsia" w:eastAsiaTheme="minorEastAsia" w:hAnsiTheme="minorEastAsia" w:hint="eastAsia"/>
                <w:szCs w:val="21"/>
              </w:rPr>
              <w:t>投标人基本情况：综合考虑投标人的信誉、</w:t>
            </w:r>
            <w:r w:rsidR="00691BDB" w:rsidRPr="00E46B51">
              <w:rPr>
                <w:rFonts w:asciiTheme="minorEastAsia" w:eastAsiaTheme="minorEastAsia" w:hAnsiTheme="minorEastAsia" w:hint="eastAsia"/>
                <w:szCs w:val="21"/>
              </w:rPr>
              <w:t>资质</w:t>
            </w:r>
            <w:r w:rsidR="00703FBC" w:rsidRPr="00E46B51">
              <w:rPr>
                <w:rFonts w:asciiTheme="minorEastAsia" w:eastAsiaTheme="minorEastAsia" w:hAnsiTheme="minorEastAsia" w:hint="eastAsia"/>
                <w:szCs w:val="21"/>
              </w:rPr>
              <w:t>、各类认证</w:t>
            </w:r>
            <w:r w:rsidRPr="00E46B51">
              <w:rPr>
                <w:rFonts w:asciiTheme="minorEastAsia" w:eastAsiaTheme="minorEastAsia" w:hAnsiTheme="minorEastAsia" w:hint="eastAsia"/>
                <w:szCs w:val="21"/>
              </w:rPr>
              <w:t>等，优良的得</w:t>
            </w:r>
            <w:r w:rsidRPr="00E46B51">
              <w:rPr>
                <w:rFonts w:asciiTheme="minorEastAsia" w:eastAsiaTheme="minorEastAsia" w:hAnsiTheme="minorEastAsia"/>
                <w:szCs w:val="21"/>
              </w:rPr>
              <w:t>4-5</w:t>
            </w:r>
            <w:r w:rsidRPr="00E46B51">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6DCD272F" w14:textId="77777777" w:rsidR="007A761B" w:rsidRPr="00E46B51" w:rsidRDefault="007A761B" w:rsidP="0070560C">
            <w:pPr>
              <w:widowControl/>
              <w:jc w:val="center"/>
              <w:rPr>
                <w:rFonts w:asciiTheme="minorEastAsia" w:eastAsiaTheme="minorEastAsia" w:hAnsiTheme="minorEastAsia"/>
                <w:szCs w:val="21"/>
              </w:rPr>
            </w:pPr>
            <w:r w:rsidRPr="00E46B51">
              <w:rPr>
                <w:rFonts w:asciiTheme="minorEastAsia" w:eastAsiaTheme="minorEastAsia" w:hAnsiTheme="minorEastAsia"/>
                <w:szCs w:val="21"/>
              </w:rPr>
              <w:t>0-5</w:t>
            </w:r>
          </w:p>
        </w:tc>
      </w:tr>
      <w:tr w:rsidR="007A761B" w:rsidRPr="00E46B51" w14:paraId="1B1846BE" w14:textId="77777777" w:rsidTr="00F43A54">
        <w:trPr>
          <w:trHeight w:val="472"/>
        </w:trPr>
        <w:tc>
          <w:tcPr>
            <w:tcW w:w="843" w:type="dxa"/>
            <w:tcBorders>
              <w:top w:val="single" w:sz="4" w:space="0" w:color="000000"/>
              <w:left w:val="single" w:sz="4" w:space="0" w:color="000000"/>
              <w:bottom w:val="single" w:sz="4" w:space="0" w:color="000000"/>
            </w:tcBorders>
            <w:vAlign w:val="center"/>
          </w:tcPr>
          <w:p w14:paraId="2E816352" w14:textId="77777777" w:rsidR="007A761B" w:rsidRPr="00E46B51" w:rsidRDefault="007A761B" w:rsidP="00E37C8A">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1.</w:t>
            </w:r>
            <w:r w:rsidR="00DA466C" w:rsidRPr="00E46B51">
              <w:rPr>
                <w:rFonts w:asciiTheme="minorEastAsia" w:eastAsiaTheme="minorEastAsia" w:hAnsiTheme="minorEastAsia"/>
                <w:szCs w:val="21"/>
              </w:rPr>
              <w:t>2</w:t>
            </w:r>
          </w:p>
        </w:tc>
        <w:tc>
          <w:tcPr>
            <w:tcW w:w="7095" w:type="dxa"/>
            <w:tcBorders>
              <w:top w:val="single" w:sz="4" w:space="0" w:color="000000"/>
              <w:left w:val="single" w:sz="4" w:space="0" w:color="000000"/>
              <w:bottom w:val="single" w:sz="4" w:space="0" w:color="000000"/>
            </w:tcBorders>
            <w:vAlign w:val="center"/>
          </w:tcPr>
          <w:p w14:paraId="34CBFEE8" w14:textId="77777777" w:rsidR="007A761B" w:rsidRPr="00E46B51" w:rsidRDefault="00092823" w:rsidP="00E37C8A">
            <w:pPr>
              <w:widowControl/>
              <w:rPr>
                <w:rFonts w:asciiTheme="minorEastAsia" w:eastAsiaTheme="minorEastAsia" w:hAnsiTheme="minorEastAsia"/>
                <w:szCs w:val="21"/>
              </w:rPr>
            </w:pPr>
            <w:r w:rsidRPr="00E46B51">
              <w:rPr>
                <w:rFonts w:asciiTheme="minorEastAsia" w:eastAsiaTheme="minorEastAsia" w:hAnsiTheme="minorEastAsia"/>
                <w:szCs w:val="21"/>
                <w:lang w:eastAsia="zh-CN"/>
              </w:rPr>
              <w:t>投标人</w:t>
            </w:r>
            <w:r w:rsidR="007A761B" w:rsidRPr="00E46B51">
              <w:rPr>
                <w:rFonts w:asciiTheme="minorEastAsia" w:eastAsiaTheme="minorEastAsia" w:hAnsiTheme="minorEastAsia" w:hint="eastAsia"/>
                <w:szCs w:val="21"/>
              </w:rPr>
              <w:t>近</w:t>
            </w:r>
            <w:r w:rsidR="007A761B" w:rsidRPr="00E46B51">
              <w:rPr>
                <w:rFonts w:asciiTheme="minorEastAsia" w:eastAsiaTheme="minorEastAsia" w:hAnsiTheme="minorEastAsia"/>
                <w:szCs w:val="21"/>
              </w:rPr>
              <w:t>2</w:t>
            </w:r>
            <w:r w:rsidR="007A761B" w:rsidRPr="00E46B51">
              <w:rPr>
                <w:rFonts w:asciiTheme="minorEastAsia" w:eastAsiaTheme="minorEastAsia" w:hAnsiTheme="minorEastAsia" w:hint="eastAsia"/>
                <w:szCs w:val="21"/>
              </w:rPr>
              <w:t>年</w:t>
            </w:r>
            <w:r w:rsidR="00BB2EBC" w:rsidRPr="00E46B51">
              <w:rPr>
                <w:rFonts w:asciiTheme="minorEastAsia" w:eastAsiaTheme="minorEastAsia" w:hAnsiTheme="minorEastAsia" w:hint="eastAsia"/>
                <w:szCs w:val="21"/>
                <w:lang w:eastAsia="zh-CN"/>
              </w:rPr>
              <w:t>同类</w:t>
            </w:r>
            <w:r w:rsidR="007A761B" w:rsidRPr="00E46B51">
              <w:rPr>
                <w:rFonts w:asciiTheme="minorEastAsia" w:eastAsiaTheme="minorEastAsia" w:hAnsiTheme="minorEastAsia" w:hint="eastAsia"/>
                <w:szCs w:val="21"/>
              </w:rPr>
              <w:t>业绩：</w:t>
            </w:r>
            <w:r w:rsidR="008D037C" w:rsidRPr="00E46B51">
              <w:rPr>
                <w:rFonts w:asciiTheme="minorEastAsia" w:eastAsiaTheme="minorEastAsia" w:hAnsiTheme="minorEastAsia" w:hint="eastAsia"/>
                <w:szCs w:val="21"/>
                <w:lang w:eastAsia="zh-CN"/>
              </w:rPr>
              <w:t>综合考虑业绩数量及总金额</w:t>
            </w:r>
            <w:r w:rsidR="006A4948" w:rsidRPr="00E46B51">
              <w:rPr>
                <w:rFonts w:asciiTheme="minorEastAsia" w:eastAsiaTheme="minorEastAsia" w:hAnsiTheme="minorEastAsia" w:hint="eastAsia"/>
                <w:szCs w:val="21"/>
                <w:lang w:eastAsia="zh-CN"/>
              </w:rPr>
              <w:t>，</w:t>
            </w:r>
            <w:r w:rsidR="007A761B" w:rsidRPr="00E46B51">
              <w:rPr>
                <w:rFonts w:asciiTheme="minorEastAsia" w:eastAsiaTheme="minorEastAsia" w:hAnsiTheme="minorEastAsia" w:hint="eastAsia"/>
                <w:szCs w:val="21"/>
              </w:rPr>
              <w:t>最优的得</w:t>
            </w:r>
            <w:r w:rsidR="00DA466C" w:rsidRPr="00E46B51">
              <w:rPr>
                <w:rFonts w:asciiTheme="minorEastAsia" w:eastAsiaTheme="minorEastAsia" w:hAnsiTheme="minorEastAsia"/>
                <w:szCs w:val="21"/>
              </w:rPr>
              <w:t>12</w:t>
            </w:r>
            <w:r w:rsidR="007A761B" w:rsidRPr="00E46B51">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10FED404" w14:textId="77777777" w:rsidR="007A761B" w:rsidRPr="00E46B51" w:rsidRDefault="007A761B" w:rsidP="00E37C8A">
            <w:pPr>
              <w:widowControl/>
              <w:jc w:val="center"/>
              <w:rPr>
                <w:rFonts w:asciiTheme="minorEastAsia" w:eastAsiaTheme="minorEastAsia" w:hAnsiTheme="minorEastAsia"/>
                <w:b/>
                <w:szCs w:val="21"/>
              </w:rPr>
            </w:pPr>
            <w:r w:rsidRPr="00E46B51">
              <w:rPr>
                <w:rFonts w:asciiTheme="minorEastAsia" w:eastAsiaTheme="minorEastAsia" w:hAnsiTheme="minorEastAsia"/>
                <w:szCs w:val="21"/>
              </w:rPr>
              <w:t>0-</w:t>
            </w:r>
            <w:r w:rsidR="00DA466C" w:rsidRPr="00E46B51">
              <w:rPr>
                <w:rFonts w:asciiTheme="minorEastAsia" w:eastAsiaTheme="minorEastAsia" w:hAnsiTheme="minorEastAsia"/>
                <w:szCs w:val="21"/>
              </w:rPr>
              <w:t>12</w:t>
            </w:r>
          </w:p>
        </w:tc>
      </w:tr>
      <w:tr w:rsidR="007A761B" w:rsidRPr="00E46B51" w14:paraId="01D58C9D" w14:textId="77777777" w:rsidTr="00F43A54">
        <w:trPr>
          <w:trHeight w:val="365"/>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D5E9DB9" w14:textId="77777777" w:rsidR="007A761B" w:rsidRPr="00E46B51" w:rsidRDefault="007A761B">
            <w:pPr>
              <w:widowControl/>
              <w:jc w:val="center"/>
              <w:rPr>
                <w:rFonts w:asciiTheme="minorEastAsia" w:eastAsiaTheme="minorEastAsia" w:hAnsiTheme="minorEastAsia"/>
                <w:szCs w:val="21"/>
              </w:rPr>
            </w:pPr>
            <w:r w:rsidRPr="00E46B51">
              <w:rPr>
                <w:rFonts w:asciiTheme="minorEastAsia" w:eastAsiaTheme="minorEastAsia" w:hAnsiTheme="minorEastAsia" w:hint="eastAsia"/>
                <w:b/>
                <w:szCs w:val="21"/>
              </w:rPr>
              <w:t>二、技术部分（</w:t>
            </w:r>
            <w:r w:rsidR="00071342" w:rsidRPr="00E46B51">
              <w:rPr>
                <w:rFonts w:asciiTheme="minorEastAsia" w:eastAsiaTheme="minorEastAsia" w:hAnsiTheme="minorEastAsia"/>
                <w:b/>
                <w:szCs w:val="21"/>
              </w:rPr>
              <w:t>51</w:t>
            </w:r>
            <w:r w:rsidRPr="00E46B51">
              <w:rPr>
                <w:rFonts w:asciiTheme="minorEastAsia" w:eastAsiaTheme="minorEastAsia" w:hAnsiTheme="minorEastAsia" w:hint="eastAsia"/>
                <w:b/>
                <w:szCs w:val="21"/>
              </w:rPr>
              <w:t>分）</w:t>
            </w:r>
          </w:p>
        </w:tc>
      </w:tr>
      <w:tr w:rsidR="007A761B" w:rsidRPr="00E46B51" w14:paraId="6706B2C7" w14:textId="77777777" w:rsidTr="00F43A54">
        <w:trPr>
          <w:trHeight w:val="660"/>
        </w:trPr>
        <w:tc>
          <w:tcPr>
            <w:tcW w:w="843" w:type="dxa"/>
            <w:tcBorders>
              <w:top w:val="single" w:sz="4" w:space="0" w:color="000000"/>
              <w:left w:val="single" w:sz="4" w:space="0" w:color="000000"/>
              <w:bottom w:val="single" w:sz="4" w:space="0" w:color="000000"/>
            </w:tcBorders>
            <w:vAlign w:val="center"/>
          </w:tcPr>
          <w:p w14:paraId="788024AB"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2.1</w:t>
            </w:r>
          </w:p>
        </w:tc>
        <w:tc>
          <w:tcPr>
            <w:tcW w:w="7095" w:type="dxa"/>
            <w:tcBorders>
              <w:top w:val="single" w:sz="4" w:space="0" w:color="000000"/>
              <w:left w:val="single" w:sz="4" w:space="0" w:color="000000"/>
              <w:bottom w:val="single" w:sz="4" w:space="0" w:color="000000"/>
            </w:tcBorders>
            <w:vAlign w:val="center"/>
          </w:tcPr>
          <w:p w14:paraId="670BB8D2" w14:textId="77777777" w:rsidR="007A761B" w:rsidRPr="00E46B51" w:rsidRDefault="007A761B" w:rsidP="00E43905">
            <w:pPr>
              <w:widowControl/>
              <w:rPr>
                <w:rFonts w:asciiTheme="minorEastAsia" w:eastAsiaTheme="minorEastAsia" w:hAnsiTheme="minorEastAsia"/>
                <w:szCs w:val="21"/>
              </w:rPr>
            </w:pPr>
            <w:r w:rsidRPr="00E46B51">
              <w:rPr>
                <w:rFonts w:asciiTheme="minorEastAsia" w:eastAsiaTheme="minorEastAsia" w:hAnsiTheme="minorEastAsia" w:hint="eastAsia"/>
                <w:szCs w:val="21"/>
              </w:rPr>
              <w:t>技术性能：综合考虑货物的质量性能、技术指标、提供的证明材料等</w:t>
            </w:r>
            <w:r w:rsidR="00356098" w:rsidRPr="00E46B51">
              <w:rPr>
                <w:rFonts w:asciiTheme="minorEastAsia" w:eastAsiaTheme="minorEastAsia" w:hAnsiTheme="minorEastAsia" w:hint="eastAsia"/>
                <w:szCs w:val="21"/>
                <w:lang w:eastAsia="zh-CN"/>
              </w:rPr>
              <w:t>情况</w:t>
            </w:r>
            <w:r w:rsidR="00922290" w:rsidRPr="00E46B51">
              <w:rPr>
                <w:rFonts w:asciiTheme="minorEastAsia" w:eastAsiaTheme="minorEastAsia" w:hAnsiTheme="minorEastAsia" w:hint="eastAsia"/>
                <w:szCs w:val="21"/>
                <w:lang w:eastAsia="zh-CN"/>
              </w:rPr>
              <w:t>，</w:t>
            </w:r>
            <w:r w:rsidR="00922290" w:rsidRPr="00E46B51">
              <w:rPr>
                <w:rFonts w:asciiTheme="minorEastAsia" w:eastAsiaTheme="minorEastAsia" w:hAnsiTheme="minorEastAsia"/>
                <w:szCs w:val="21"/>
                <w:lang w:eastAsia="zh-CN"/>
              </w:rPr>
              <w:t>满足招标要求的，得</w:t>
            </w:r>
            <w:r w:rsidR="009802EC" w:rsidRPr="00E46B51">
              <w:rPr>
                <w:rFonts w:asciiTheme="minorEastAsia" w:eastAsiaTheme="minorEastAsia" w:hAnsiTheme="minorEastAsia" w:hint="eastAsia"/>
                <w:szCs w:val="21"/>
                <w:lang w:eastAsia="zh-CN"/>
              </w:rPr>
              <w:t>基本分</w:t>
            </w:r>
            <w:r w:rsidR="00922290" w:rsidRPr="00E46B51">
              <w:rPr>
                <w:rFonts w:asciiTheme="minorEastAsia" w:eastAsiaTheme="minorEastAsia" w:hAnsiTheme="minorEastAsia"/>
                <w:szCs w:val="21"/>
                <w:lang w:eastAsia="zh-CN"/>
              </w:rPr>
              <w:t>3</w:t>
            </w:r>
            <w:r w:rsidR="00A766C9" w:rsidRPr="00E46B51">
              <w:rPr>
                <w:rFonts w:asciiTheme="minorEastAsia" w:eastAsiaTheme="minorEastAsia" w:hAnsiTheme="minorEastAsia"/>
                <w:szCs w:val="21"/>
                <w:lang w:eastAsia="zh-CN"/>
              </w:rPr>
              <w:t>5</w:t>
            </w:r>
            <w:r w:rsidR="00922290" w:rsidRPr="00E46B51">
              <w:rPr>
                <w:rFonts w:asciiTheme="minorEastAsia" w:eastAsiaTheme="minorEastAsia" w:hAnsiTheme="minorEastAsia"/>
                <w:szCs w:val="21"/>
                <w:lang w:eastAsia="zh-CN"/>
              </w:rPr>
              <w:t>分；</w:t>
            </w:r>
            <w:r w:rsidR="0029619B" w:rsidRPr="00E46B51">
              <w:rPr>
                <w:rFonts w:asciiTheme="minorEastAsia" w:eastAsiaTheme="minorEastAsia" w:hAnsiTheme="minorEastAsia" w:hint="eastAsia"/>
                <w:szCs w:val="21"/>
                <w:lang w:eastAsia="zh-CN"/>
              </w:rPr>
              <w:t>对</w:t>
            </w:r>
            <w:r w:rsidR="001757E6" w:rsidRPr="00E46B51">
              <w:rPr>
                <w:rFonts w:asciiTheme="minorEastAsia" w:eastAsiaTheme="minorEastAsia" w:hAnsiTheme="minorEastAsia" w:cs="微软雅黑" w:hint="eastAsia"/>
                <w:color w:val="000000"/>
                <w:szCs w:val="21"/>
                <w:lang w:bidi="ar"/>
              </w:rPr>
              <w:t>★</w:t>
            </w:r>
            <w:r w:rsidR="0029619B" w:rsidRPr="00E46B51">
              <w:rPr>
                <w:rFonts w:asciiTheme="minorEastAsia" w:eastAsiaTheme="minorEastAsia" w:hAnsiTheme="minorEastAsia" w:hint="eastAsia"/>
                <w:szCs w:val="21"/>
                <w:lang w:eastAsia="zh-CN"/>
              </w:rPr>
              <w:t>技术</w:t>
            </w:r>
            <w:r w:rsidR="00DA4D7D" w:rsidRPr="00E46B51">
              <w:rPr>
                <w:rFonts w:asciiTheme="minorEastAsia" w:eastAsiaTheme="minorEastAsia" w:hAnsiTheme="minorEastAsia" w:hint="eastAsia"/>
                <w:szCs w:val="21"/>
                <w:lang w:eastAsia="zh-CN"/>
              </w:rPr>
              <w:t>指标的</w:t>
            </w:r>
            <w:r w:rsidR="00DA4D7D" w:rsidRPr="00E46B51">
              <w:rPr>
                <w:rFonts w:asciiTheme="minorEastAsia" w:eastAsiaTheme="minorEastAsia" w:hAnsiTheme="minorEastAsia"/>
                <w:szCs w:val="21"/>
                <w:lang w:eastAsia="zh-CN"/>
              </w:rPr>
              <w:t>每一项</w:t>
            </w:r>
            <w:r w:rsidR="00DA4D7D" w:rsidRPr="00E46B51">
              <w:rPr>
                <w:rFonts w:asciiTheme="minorEastAsia" w:eastAsiaTheme="minorEastAsia" w:hAnsiTheme="minorEastAsia" w:hint="eastAsia"/>
                <w:szCs w:val="21"/>
                <w:lang w:eastAsia="zh-CN"/>
              </w:rPr>
              <w:t>负</w:t>
            </w:r>
            <w:r w:rsidR="00DA4D7D" w:rsidRPr="00E46B51">
              <w:rPr>
                <w:rFonts w:asciiTheme="minorEastAsia" w:eastAsiaTheme="minorEastAsia" w:hAnsiTheme="minorEastAsia"/>
                <w:szCs w:val="21"/>
                <w:lang w:eastAsia="zh-CN"/>
              </w:rPr>
              <w:t>偏离</w:t>
            </w:r>
            <w:r w:rsidR="00DA4D7D" w:rsidRPr="00E46B51">
              <w:rPr>
                <w:rFonts w:asciiTheme="minorEastAsia" w:eastAsiaTheme="minorEastAsia" w:hAnsiTheme="minorEastAsia" w:hint="eastAsia"/>
                <w:szCs w:val="21"/>
                <w:lang w:eastAsia="zh-CN"/>
              </w:rPr>
              <w:t>扣</w:t>
            </w:r>
            <w:r w:rsidR="001757E6" w:rsidRPr="00E46B51">
              <w:rPr>
                <w:rFonts w:asciiTheme="minorEastAsia" w:eastAsiaTheme="minorEastAsia" w:hAnsiTheme="minorEastAsia"/>
                <w:szCs w:val="21"/>
                <w:lang w:eastAsia="zh-CN"/>
              </w:rPr>
              <w:t>4</w:t>
            </w:r>
            <w:r w:rsidR="00DA4D7D" w:rsidRPr="00E46B51">
              <w:rPr>
                <w:rFonts w:asciiTheme="minorEastAsia" w:eastAsiaTheme="minorEastAsia" w:hAnsiTheme="minorEastAsia"/>
                <w:szCs w:val="21"/>
                <w:lang w:eastAsia="zh-CN"/>
              </w:rPr>
              <w:t>分</w:t>
            </w:r>
            <w:r w:rsidR="001757E6" w:rsidRPr="00E46B51">
              <w:rPr>
                <w:rFonts w:asciiTheme="minorEastAsia" w:eastAsiaTheme="minorEastAsia" w:hAnsiTheme="minorEastAsia"/>
                <w:szCs w:val="21"/>
                <w:lang w:eastAsia="zh-CN"/>
              </w:rPr>
              <w:t>；</w:t>
            </w:r>
            <w:r w:rsidR="001757E6" w:rsidRPr="00E46B51">
              <w:rPr>
                <w:rFonts w:asciiTheme="minorEastAsia" w:eastAsiaTheme="minorEastAsia" w:hAnsiTheme="minorEastAsia" w:hint="eastAsia"/>
                <w:szCs w:val="21"/>
                <w:lang w:eastAsia="zh-CN"/>
              </w:rPr>
              <w:t>对</w:t>
            </w:r>
            <w:r w:rsidR="001757E6" w:rsidRPr="00E46B51">
              <w:rPr>
                <w:rFonts w:asciiTheme="minorEastAsia" w:eastAsiaTheme="minorEastAsia" w:hAnsiTheme="minorEastAsia" w:cs="微软雅黑" w:hint="eastAsia"/>
                <w:color w:val="000000"/>
                <w:szCs w:val="21"/>
                <w:lang w:bidi="ar"/>
              </w:rPr>
              <w:t>▲</w:t>
            </w:r>
            <w:r w:rsidR="001757E6" w:rsidRPr="00E46B51">
              <w:rPr>
                <w:rFonts w:asciiTheme="minorEastAsia" w:eastAsiaTheme="minorEastAsia" w:hAnsiTheme="minorEastAsia" w:hint="eastAsia"/>
                <w:szCs w:val="21"/>
                <w:lang w:eastAsia="zh-CN"/>
              </w:rPr>
              <w:t>技术指标的</w:t>
            </w:r>
            <w:r w:rsidR="001757E6" w:rsidRPr="00E46B51">
              <w:rPr>
                <w:rFonts w:asciiTheme="minorEastAsia" w:eastAsiaTheme="minorEastAsia" w:hAnsiTheme="minorEastAsia"/>
                <w:szCs w:val="21"/>
                <w:lang w:eastAsia="zh-CN"/>
              </w:rPr>
              <w:t>每一项</w:t>
            </w:r>
            <w:r w:rsidR="001757E6" w:rsidRPr="00E46B51">
              <w:rPr>
                <w:rFonts w:asciiTheme="minorEastAsia" w:eastAsiaTheme="minorEastAsia" w:hAnsiTheme="minorEastAsia" w:hint="eastAsia"/>
                <w:szCs w:val="21"/>
                <w:lang w:eastAsia="zh-CN"/>
              </w:rPr>
              <w:t>负</w:t>
            </w:r>
            <w:r w:rsidR="001757E6" w:rsidRPr="00E46B51">
              <w:rPr>
                <w:rFonts w:asciiTheme="minorEastAsia" w:eastAsiaTheme="minorEastAsia" w:hAnsiTheme="minorEastAsia"/>
                <w:szCs w:val="21"/>
                <w:lang w:eastAsia="zh-CN"/>
              </w:rPr>
              <w:t>偏离</w:t>
            </w:r>
            <w:r w:rsidR="001757E6" w:rsidRPr="00E46B51">
              <w:rPr>
                <w:rFonts w:asciiTheme="minorEastAsia" w:eastAsiaTheme="minorEastAsia" w:hAnsiTheme="minorEastAsia" w:hint="eastAsia"/>
                <w:szCs w:val="21"/>
                <w:lang w:eastAsia="zh-CN"/>
              </w:rPr>
              <w:t>扣2</w:t>
            </w:r>
            <w:r w:rsidR="001757E6" w:rsidRPr="00E46B51">
              <w:rPr>
                <w:rFonts w:asciiTheme="minorEastAsia" w:eastAsiaTheme="minorEastAsia" w:hAnsiTheme="minorEastAsia"/>
                <w:szCs w:val="21"/>
                <w:lang w:eastAsia="zh-CN"/>
              </w:rPr>
              <w:t>分</w:t>
            </w:r>
            <w:r w:rsidR="001757E6" w:rsidRPr="00E46B51">
              <w:rPr>
                <w:rFonts w:asciiTheme="minorEastAsia" w:eastAsiaTheme="minorEastAsia" w:hAnsiTheme="minorEastAsia" w:hint="eastAsia"/>
                <w:szCs w:val="21"/>
                <w:lang w:eastAsia="zh-CN"/>
              </w:rPr>
              <w:t>。</w:t>
            </w:r>
            <w:r w:rsidR="004F4468" w:rsidRPr="00E46B51">
              <w:rPr>
                <w:rFonts w:asciiTheme="minorEastAsia" w:eastAsiaTheme="minorEastAsia" w:hAnsiTheme="minorEastAsia" w:hint="eastAsia"/>
                <w:szCs w:val="21"/>
                <w:lang w:eastAsia="zh-CN"/>
              </w:rPr>
              <w:t>对</w:t>
            </w:r>
            <w:r w:rsidR="00451156" w:rsidRPr="00E46B51">
              <w:rPr>
                <w:rFonts w:asciiTheme="minorEastAsia" w:eastAsiaTheme="minorEastAsia" w:hAnsiTheme="minorEastAsia" w:cs="微软雅黑" w:hint="eastAsia"/>
                <w:color w:val="000000"/>
                <w:szCs w:val="21"/>
                <w:lang w:bidi="ar"/>
              </w:rPr>
              <w:t>★或</w:t>
            </w:r>
            <w:r w:rsidR="001757E6" w:rsidRPr="00E46B51">
              <w:rPr>
                <w:rFonts w:asciiTheme="minorEastAsia" w:eastAsiaTheme="minorEastAsia" w:hAnsiTheme="minorEastAsia" w:cs="微软雅黑" w:hint="eastAsia"/>
                <w:color w:val="000000"/>
                <w:szCs w:val="21"/>
                <w:lang w:bidi="ar"/>
              </w:rPr>
              <w:t>▲</w:t>
            </w:r>
            <w:r w:rsidR="004F4468" w:rsidRPr="00E46B51">
              <w:rPr>
                <w:rFonts w:asciiTheme="minorEastAsia" w:eastAsiaTheme="minorEastAsia" w:hAnsiTheme="minorEastAsia" w:hint="eastAsia"/>
                <w:szCs w:val="21"/>
                <w:lang w:eastAsia="zh-CN"/>
              </w:rPr>
              <w:t>技术指标有显著正偏离的</w:t>
            </w:r>
            <w:r w:rsidR="004F4468" w:rsidRPr="00E46B51">
              <w:rPr>
                <w:rFonts w:asciiTheme="minorEastAsia" w:eastAsiaTheme="minorEastAsia" w:hAnsiTheme="minorEastAsia"/>
                <w:szCs w:val="21"/>
                <w:lang w:eastAsia="zh-CN"/>
              </w:rPr>
              <w:t>每一项</w:t>
            </w:r>
            <w:r w:rsidR="004F4468" w:rsidRPr="00E46B51">
              <w:rPr>
                <w:rFonts w:asciiTheme="minorEastAsia" w:eastAsiaTheme="minorEastAsia" w:hAnsiTheme="minorEastAsia" w:hint="eastAsia"/>
                <w:szCs w:val="21"/>
                <w:lang w:eastAsia="zh-CN"/>
              </w:rPr>
              <w:t>加</w:t>
            </w:r>
            <w:r w:rsidR="00E43905" w:rsidRPr="00E46B51">
              <w:rPr>
                <w:rFonts w:asciiTheme="minorEastAsia" w:eastAsiaTheme="minorEastAsia" w:hAnsiTheme="minorEastAsia"/>
                <w:szCs w:val="21"/>
                <w:lang w:eastAsia="zh-CN"/>
              </w:rPr>
              <w:t>2</w:t>
            </w:r>
            <w:r w:rsidR="004F4468" w:rsidRPr="00E46B51">
              <w:rPr>
                <w:rFonts w:asciiTheme="minorEastAsia" w:eastAsiaTheme="minorEastAsia" w:hAnsiTheme="minorEastAsia"/>
                <w:szCs w:val="21"/>
                <w:lang w:eastAsia="zh-CN"/>
              </w:rPr>
              <w:t>分</w:t>
            </w:r>
            <w:r w:rsidR="00534F80" w:rsidRPr="00E46B51">
              <w:rPr>
                <w:rFonts w:asciiTheme="minorEastAsia" w:eastAsiaTheme="minorEastAsia" w:hAnsiTheme="minorEastAsia"/>
                <w:szCs w:val="21"/>
                <w:lang w:eastAsia="zh-CN"/>
              </w:rPr>
              <w:t>，</w:t>
            </w:r>
            <w:r w:rsidR="004F4468" w:rsidRPr="00E46B51">
              <w:rPr>
                <w:rFonts w:asciiTheme="minorEastAsia" w:eastAsiaTheme="minorEastAsia" w:hAnsiTheme="minorEastAsia"/>
                <w:szCs w:val="21"/>
                <w:lang w:eastAsia="zh-CN"/>
              </w:rPr>
              <w:t>最多加</w:t>
            </w:r>
            <w:r w:rsidR="00071342" w:rsidRPr="00E46B51">
              <w:rPr>
                <w:rFonts w:asciiTheme="minorEastAsia" w:eastAsiaTheme="minorEastAsia" w:hAnsiTheme="minorEastAsia"/>
                <w:szCs w:val="21"/>
                <w:lang w:eastAsia="zh-CN"/>
              </w:rPr>
              <w:t>6</w:t>
            </w:r>
            <w:r w:rsidR="004F4468" w:rsidRPr="00E46B51">
              <w:rPr>
                <w:rFonts w:asciiTheme="minorEastAsia" w:eastAsiaTheme="minorEastAsia" w:hAnsiTheme="minorEastAsia"/>
                <w:szCs w:val="21"/>
                <w:lang w:eastAsia="zh-CN"/>
              </w:rPr>
              <w:t>分</w:t>
            </w:r>
            <w:r w:rsidR="004F4468" w:rsidRPr="00E46B51">
              <w:rPr>
                <w:rFonts w:asciiTheme="minorEastAsia" w:eastAsiaTheme="minorEastAsia" w:hAnsiTheme="minorEastAsia" w:hint="eastAsia"/>
                <w:szCs w:val="21"/>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7BE3511"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0-41</w:t>
            </w:r>
          </w:p>
        </w:tc>
      </w:tr>
      <w:tr w:rsidR="007A761B" w:rsidRPr="00E46B51" w14:paraId="3D1959F9" w14:textId="77777777" w:rsidTr="00F43A54">
        <w:trPr>
          <w:trHeight w:val="694"/>
        </w:trPr>
        <w:tc>
          <w:tcPr>
            <w:tcW w:w="843" w:type="dxa"/>
            <w:tcBorders>
              <w:top w:val="single" w:sz="4" w:space="0" w:color="000000"/>
              <w:left w:val="single" w:sz="4" w:space="0" w:color="000000"/>
              <w:bottom w:val="single" w:sz="4" w:space="0" w:color="000000"/>
            </w:tcBorders>
            <w:vAlign w:val="center"/>
          </w:tcPr>
          <w:p w14:paraId="070561D3"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2.2</w:t>
            </w:r>
          </w:p>
        </w:tc>
        <w:tc>
          <w:tcPr>
            <w:tcW w:w="7095" w:type="dxa"/>
            <w:tcBorders>
              <w:top w:val="single" w:sz="4" w:space="0" w:color="000000"/>
              <w:left w:val="single" w:sz="4" w:space="0" w:color="000000"/>
              <w:bottom w:val="single" w:sz="4" w:space="0" w:color="000000"/>
            </w:tcBorders>
            <w:vAlign w:val="center"/>
          </w:tcPr>
          <w:p w14:paraId="748693D8" w14:textId="77777777" w:rsidR="007A761B" w:rsidRPr="00E46B51" w:rsidRDefault="007A761B" w:rsidP="0070560C">
            <w:pPr>
              <w:widowControl/>
              <w:rPr>
                <w:rFonts w:asciiTheme="minorEastAsia" w:eastAsiaTheme="minorEastAsia" w:hAnsiTheme="minorEastAsia"/>
                <w:szCs w:val="21"/>
              </w:rPr>
            </w:pPr>
            <w:r w:rsidRPr="00E46B51">
              <w:rPr>
                <w:rFonts w:asciiTheme="minorEastAsia" w:eastAsiaTheme="minorEastAsia" w:hAnsiTheme="minorEastAsia" w:hint="eastAsia"/>
                <w:szCs w:val="21"/>
              </w:rPr>
              <w:t>项目实施：考虑项目的交货、安装、调试和终验收方案、技术支持及培训方案，实施方案完善合理，完全满足用户实际实施需求得</w:t>
            </w:r>
            <w:r w:rsidRPr="00E46B51">
              <w:rPr>
                <w:rFonts w:asciiTheme="minorEastAsia" w:eastAsiaTheme="minorEastAsia" w:hAnsiTheme="minorEastAsia"/>
                <w:szCs w:val="21"/>
              </w:rPr>
              <w:t>4-5</w:t>
            </w:r>
            <w:r w:rsidRPr="00E46B51">
              <w:rPr>
                <w:rFonts w:asciiTheme="minorEastAsia" w:eastAsiaTheme="minorEastAsia" w:hAnsiTheme="minorEastAsia" w:hint="eastAsia"/>
                <w:szCs w:val="21"/>
              </w:rPr>
              <w:t>分，其余酌情给分。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69E2CE83"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0-5</w:t>
            </w:r>
          </w:p>
        </w:tc>
      </w:tr>
      <w:tr w:rsidR="007A761B" w:rsidRPr="00E46B51" w14:paraId="5A22F392" w14:textId="77777777" w:rsidTr="00F43A54">
        <w:trPr>
          <w:trHeight w:val="437"/>
        </w:trPr>
        <w:tc>
          <w:tcPr>
            <w:tcW w:w="843" w:type="dxa"/>
            <w:tcBorders>
              <w:top w:val="single" w:sz="4" w:space="0" w:color="000000"/>
              <w:left w:val="single" w:sz="4" w:space="0" w:color="000000"/>
              <w:bottom w:val="single" w:sz="4" w:space="0" w:color="000000"/>
            </w:tcBorders>
            <w:vAlign w:val="center"/>
          </w:tcPr>
          <w:p w14:paraId="109D6BE5"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2.3</w:t>
            </w:r>
          </w:p>
        </w:tc>
        <w:tc>
          <w:tcPr>
            <w:tcW w:w="7095" w:type="dxa"/>
            <w:tcBorders>
              <w:top w:val="single" w:sz="4" w:space="0" w:color="000000"/>
              <w:left w:val="single" w:sz="4" w:space="0" w:color="000000"/>
              <w:bottom w:val="single" w:sz="4" w:space="0" w:color="000000"/>
            </w:tcBorders>
            <w:vAlign w:val="center"/>
          </w:tcPr>
          <w:p w14:paraId="0240D9C8" w14:textId="77777777" w:rsidR="007A761B" w:rsidRPr="00E46B51" w:rsidRDefault="007A761B" w:rsidP="0070560C">
            <w:pPr>
              <w:widowControl/>
              <w:rPr>
                <w:rFonts w:asciiTheme="minorEastAsia" w:eastAsiaTheme="minorEastAsia" w:hAnsiTheme="minorEastAsia"/>
                <w:szCs w:val="21"/>
              </w:rPr>
            </w:pPr>
            <w:r w:rsidRPr="00E46B51">
              <w:rPr>
                <w:rFonts w:asciiTheme="minorEastAsia" w:eastAsiaTheme="minorEastAsia" w:hAnsiTheme="minorEastAsia" w:hint="eastAsia"/>
                <w:szCs w:val="21"/>
              </w:rPr>
              <w:t>售后服务：拥有本地技术支持机构，售后服务</w:t>
            </w:r>
            <w:r w:rsidR="00534F80" w:rsidRPr="00E46B51">
              <w:rPr>
                <w:rFonts w:asciiTheme="minorEastAsia" w:eastAsiaTheme="minorEastAsia" w:hAnsiTheme="minorEastAsia" w:hint="eastAsia"/>
                <w:szCs w:val="21"/>
              </w:rPr>
              <w:t>及培训</w:t>
            </w:r>
            <w:r w:rsidRPr="00E46B51">
              <w:rPr>
                <w:rFonts w:asciiTheme="minorEastAsia" w:eastAsiaTheme="minorEastAsia" w:hAnsiTheme="minorEastAsia" w:hint="eastAsia"/>
                <w:szCs w:val="21"/>
              </w:rPr>
              <w:t>方案完善合理，针对性强</w:t>
            </w:r>
            <w:r w:rsidR="00C92B26" w:rsidRPr="00E46B51">
              <w:rPr>
                <w:rFonts w:asciiTheme="minorEastAsia" w:eastAsiaTheme="minorEastAsia" w:hAnsiTheme="minorEastAsia" w:hint="eastAsia"/>
                <w:szCs w:val="21"/>
              </w:rPr>
              <w:t>，优的</w:t>
            </w:r>
            <w:r w:rsidRPr="00E46B51">
              <w:rPr>
                <w:rFonts w:asciiTheme="minorEastAsia" w:eastAsiaTheme="minorEastAsia" w:hAnsiTheme="minorEastAsia" w:hint="eastAsia"/>
                <w:szCs w:val="21"/>
              </w:rPr>
              <w:t>得</w:t>
            </w:r>
            <w:r w:rsidRPr="00E46B51">
              <w:rPr>
                <w:rFonts w:asciiTheme="minorEastAsia" w:eastAsiaTheme="minorEastAsia" w:hAnsiTheme="minorEastAsia"/>
                <w:szCs w:val="21"/>
              </w:rPr>
              <w:t>4-5</w:t>
            </w:r>
            <w:r w:rsidRPr="00E46B51">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0CEF79DE" w14:textId="77777777" w:rsidR="007A761B" w:rsidRPr="00E46B51" w:rsidRDefault="007A761B" w:rsidP="0070560C">
            <w:pPr>
              <w:widowControl/>
              <w:ind w:left="420" w:hanging="420"/>
              <w:jc w:val="center"/>
              <w:rPr>
                <w:rFonts w:asciiTheme="minorEastAsia" w:eastAsiaTheme="minorEastAsia" w:hAnsiTheme="minorEastAsia"/>
                <w:b/>
                <w:szCs w:val="21"/>
              </w:rPr>
            </w:pPr>
            <w:r w:rsidRPr="00E46B51">
              <w:rPr>
                <w:rFonts w:asciiTheme="minorEastAsia" w:eastAsiaTheme="minorEastAsia" w:hAnsiTheme="minorEastAsia"/>
                <w:szCs w:val="21"/>
              </w:rPr>
              <w:t>0-5</w:t>
            </w:r>
          </w:p>
        </w:tc>
      </w:tr>
      <w:tr w:rsidR="007A761B" w:rsidRPr="00E46B51" w14:paraId="7E4B09E1" w14:textId="77777777" w:rsidTr="00F43A54">
        <w:trPr>
          <w:trHeight w:val="448"/>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9E7022C" w14:textId="77777777" w:rsidR="007A761B" w:rsidRPr="00E46B51" w:rsidRDefault="007A761B" w:rsidP="0070560C">
            <w:pPr>
              <w:widowControl/>
              <w:jc w:val="center"/>
              <w:rPr>
                <w:rFonts w:asciiTheme="minorEastAsia" w:eastAsiaTheme="minorEastAsia" w:hAnsiTheme="minorEastAsia"/>
                <w:szCs w:val="21"/>
              </w:rPr>
            </w:pPr>
            <w:r w:rsidRPr="00E46B51">
              <w:rPr>
                <w:rFonts w:asciiTheme="minorEastAsia" w:eastAsiaTheme="minorEastAsia" w:hAnsiTheme="minorEastAsia" w:hint="eastAsia"/>
                <w:b/>
                <w:szCs w:val="21"/>
              </w:rPr>
              <w:t>三、价格（</w:t>
            </w:r>
            <w:r w:rsidRPr="00E46B51">
              <w:rPr>
                <w:rFonts w:asciiTheme="minorEastAsia" w:eastAsiaTheme="minorEastAsia" w:hAnsiTheme="minorEastAsia"/>
                <w:b/>
                <w:szCs w:val="21"/>
              </w:rPr>
              <w:t>30</w:t>
            </w:r>
            <w:r w:rsidRPr="00E46B51">
              <w:rPr>
                <w:rFonts w:asciiTheme="minorEastAsia" w:eastAsiaTheme="minorEastAsia" w:hAnsiTheme="minorEastAsia" w:hint="eastAsia"/>
                <w:b/>
                <w:szCs w:val="21"/>
              </w:rPr>
              <w:t>分）</w:t>
            </w:r>
          </w:p>
        </w:tc>
      </w:tr>
      <w:tr w:rsidR="007A761B" w:rsidRPr="00E46B51" w14:paraId="59DE4AB2" w14:textId="77777777" w:rsidTr="00F43A54">
        <w:trPr>
          <w:trHeight w:val="749"/>
        </w:trPr>
        <w:tc>
          <w:tcPr>
            <w:tcW w:w="843" w:type="dxa"/>
            <w:tcBorders>
              <w:top w:val="single" w:sz="4" w:space="0" w:color="000000"/>
              <w:left w:val="single" w:sz="4" w:space="0" w:color="000000"/>
              <w:bottom w:val="single" w:sz="4" w:space="0" w:color="000000"/>
            </w:tcBorders>
            <w:vAlign w:val="center"/>
          </w:tcPr>
          <w:p w14:paraId="1FC6E9E9"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lastRenderedPageBreak/>
              <w:t>3.1</w:t>
            </w:r>
          </w:p>
        </w:tc>
        <w:tc>
          <w:tcPr>
            <w:tcW w:w="7095" w:type="dxa"/>
            <w:tcBorders>
              <w:top w:val="single" w:sz="4" w:space="0" w:color="000000"/>
              <w:left w:val="single" w:sz="4" w:space="0" w:color="000000"/>
              <w:bottom w:val="single" w:sz="4" w:space="0" w:color="000000"/>
            </w:tcBorders>
            <w:vAlign w:val="center"/>
          </w:tcPr>
          <w:p w14:paraId="2D085C26" w14:textId="77777777" w:rsidR="00A17772" w:rsidRPr="00E46B51" w:rsidRDefault="007A761B">
            <w:pPr>
              <w:widowControl/>
              <w:rPr>
                <w:rFonts w:asciiTheme="minorEastAsia" w:eastAsiaTheme="minorEastAsia" w:hAnsiTheme="minorEastAsia"/>
                <w:szCs w:val="21"/>
              </w:rPr>
            </w:pPr>
            <w:r w:rsidRPr="00E46B51">
              <w:rPr>
                <w:rFonts w:asciiTheme="minorEastAsia" w:eastAsiaTheme="minorEastAsia" w:hAnsiTheme="minorEastAsia" w:hint="eastAsia"/>
                <w:szCs w:val="21"/>
              </w:rPr>
              <w:t>以符合招标文件要求的最低投标价为基准价，基准价得满分</w:t>
            </w:r>
            <w:r w:rsidRPr="00E46B51">
              <w:rPr>
                <w:rFonts w:asciiTheme="minorEastAsia" w:eastAsiaTheme="minorEastAsia" w:hAnsiTheme="minorEastAsia"/>
                <w:szCs w:val="21"/>
              </w:rPr>
              <w:t>30</w:t>
            </w:r>
            <w:r w:rsidRPr="00E46B51">
              <w:rPr>
                <w:rFonts w:asciiTheme="minorEastAsia" w:eastAsiaTheme="minorEastAsia" w:hAnsiTheme="minorEastAsia" w:hint="eastAsia"/>
                <w:szCs w:val="21"/>
              </w:rPr>
              <w:t>分，其它投标人的投标报价</w:t>
            </w:r>
            <w:r w:rsidR="00A17772" w:rsidRPr="00E46B51">
              <w:rPr>
                <w:rFonts w:asciiTheme="minorEastAsia" w:eastAsiaTheme="minorEastAsia" w:hAnsiTheme="minorEastAsia" w:hint="cs"/>
                <w:szCs w:val="21"/>
              </w:rPr>
              <w:t>得分</w:t>
            </w:r>
            <w:r w:rsidRPr="00E46B51">
              <w:rPr>
                <w:rFonts w:asciiTheme="minorEastAsia" w:eastAsiaTheme="minorEastAsia" w:hAnsiTheme="minorEastAsia" w:hint="eastAsia"/>
                <w:szCs w:val="21"/>
              </w:rPr>
              <w:t>＝（</w:t>
            </w:r>
            <w:r w:rsidR="00A17772" w:rsidRPr="00E46B51">
              <w:rPr>
                <w:rFonts w:asciiTheme="minorEastAsia" w:eastAsiaTheme="minorEastAsia" w:hAnsiTheme="minorEastAsia" w:hint="eastAsia"/>
                <w:szCs w:val="21"/>
              </w:rPr>
              <w:t>评标</w:t>
            </w:r>
            <w:r w:rsidRPr="00E46B51">
              <w:rPr>
                <w:rFonts w:asciiTheme="minorEastAsia" w:eastAsiaTheme="minorEastAsia" w:hAnsiTheme="minorEastAsia" w:hint="eastAsia"/>
                <w:szCs w:val="21"/>
              </w:rPr>
              <w:t>基准价</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该投标人的投标价格）×</w:t>
            </w:r>
            <w:r w:rsidRPr="00E46B51">
              <w:rPr>
                <w:rFonts w:asciiTheme="minorEastAsia" w:eastAsiaTheme="minorEastAsia" w:hAnsiTheme="minorEastAsia"/>
                <w:szCs w:val="21"/>
              </w:rPr>
              <w:t>30</w:t>
            </w:r>
            <w:r w:rsidRPr="00E46B51">
              <w:rPr>
                <w:rFonts w:asciiTheme="minorEastAsia" w:eastAsiaTheme="minorEastAsia" w:hAnsiTheme="minorEastAsia" w:hint="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C3E2BD"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0-30</w:t>
            </w:r>
          </w:p>
        </w:tc>
      </w:tr>
      <w:tr w:rsidR="007A761B" w:rsidRPr="00E46B51" w14:paraId="384D9140" w14:textId="77777777" w:rsidTr="00F43A54">
        <w:trPr>
          <w:trHeight w:val="516"/>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3FE466EE" w14:textId="77777777" w:rsidR="007A761B" w:rsidRPr="00E46B51" w:rsidRDefault="007A761B" w:rsidP="0070560C">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hint="eastAsia"/>
                <w:b/>
                <w:szCs w:val="21"/>
              </w:rPr>
              <w:t>四、节能环保（</w:t>
            </w:r>
            <w:r w:rsidRPr="00E46B51">
              <w:rPr>
                <w:rFonts w:asciiTheme="minorEastAsia" w:eastAsiaTheme="minorEastAsia" w:hAnsiTheme="minorEastAsia"/>
                <w:b/>
                <w:szCs w:val="21"/>
              </w:rPr>
              <w:t>2</w:t>
            </w:r>
            <w:r w:rsidRPr="00E46B51">
              <w:rPr>
                <w:rFonts w:asciiTheme="minorEastAsia" w:eastAsiaTheme="minorEastAsia" w:hAnsiTheme="minorEastAsia" w:hint="eastAsia"/>
                <w:b/>
                <w:szCs w:val="21"/>
              </w:rPr>
              <w:t>分）</w:t>
            </w:r>
          </w:p>
        </w:tc>
      </w:tr>
      <w:tr w:rsidR="008D0459" w:rsidRPr="00E46B51" w14:paraId="18D9F38C" w14:textId="77777777" w:rsidTr="00F43A54">
        <w:trPr>
          <w:trHeight w:val="749"/>
        </w:trPr>
        <w:tc>
          <w:tcPr>
            <w:tcW w:w="843" w:type="dxa"/>
            <w:tcBorders>
              <w:top w:val="single" w:sz="4" w:space="0" w:color="000000"/>
              <w:left w:val="single" w:sz="4" w:space="0" w:color="000000"/>
              <w:bottom w:val="single" w:sz="4" w:space="0" w:color="000000"/>
            </w:tcBorders>
            <w:vAlign w:val="center"/>
          </w:tcPr>
          <w:p w14:paraId="12CA2775" w14:textId="77777777" w:rsidR="008D0459" w:rsidRPr="00E46B51" w:rsidRDefault="008D0459" w:rsidP="008D0459">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4.1</w:t>
            </w:r>
          </w:p>
        </w:tc>
        <w:tc>
          <w:tcPr>
            <w:tcW w:w="7095" w:type="dxa"/>
            <w:tcBorders>
              <w:top w:val="single" w:sz="4" w:space="0" w:color="000000"/>
              <w:left w:val="single" w:sz="4" w:space="0" w:color="000000"/>
              <w:bottom w:val="single" w:sz="4" w:space="0" w:color="000000"/>
            </w:tcBorders>
            <w:vAlign w:val="center"/>
          </w:tcPr>
          <w:p w14:paraId="705879DC" w14:textId="77777777" w:rsidR="008D0459" w:rsidRPr="00E46B51" w:rsidRDefault="008D0459" w:rsidP="008D0459">
            <w:pPr>
              <w:widowControl/>
              <w:rPr>
                <w:rFonts w:asciiTheme="minorEastAsia" w:eastAsiaTheme="minorEastAsia" w:hAnsiTheme="minorEastAsia"/>
                <w:szCs w:val="21"/>
              </w:rPr>
            </w:pPr>
            <w:r w:rsidRPr="00E46B51">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w:t>
            </w:r>
            <w:r w:rsidRPr="00E46B51">
              <w:rPr>
                <w:rFonts w:asciiTheme="minorEastAsia" w:eastAsiaTheme="minorEastAsia" w:hAnsiTheme="minorEastAsia" w:hint="eastAsia"/>
                <w:kern w:val="2"/>
                <w:szCs w:val="21"/>
                <w:lang w:eastAsia="zh-CN"/>
              </w:rPr>
              <w:t>并标注出产品所在位置</w:t>
            </w:r>
            <w:r w:rsidRPr="00E46B51">
              <w:rPr>
                <w:rFonts w:asciiTheme="minorEastAsia" w:eastAsiaTheme="minorEastAsia" w:hAnsiTheme="minorEastAsia" w:hint="eastAsia"/>
                <w:szCs w:val="21"/>
              </w:rPr>
              <w:t>，否则不予考虑）</w:t>
            </w:r>
          </w:p>
        </w:tc>
        <w:tc>
          <w:tcPr>
            <w:tcW w:w="1134" w:type="dxa"/>
            <w:tcBorders>
              <w:top w:val="single" w:sz="4" w:space="0" w:color="000000"/>
              <w:left w:val="single" w:sz="4" w:space="0" w:color="000000"/>
              <w:bottom w:val="single" w:sz="4" w:space="0" w:color="000000"/>
              <w:right w:val="single" w:sz="4" w:space="0" w:color="000000"/>
            </w:tcBorders>
            <w:vAlign w:val="center"/>
          </w:tcPr>
          <w:p w14:paraId="0D47DC45" w14:textId="77777777" w:rsidR="008D0459" w:rsidRPr="00E46B51" w:rsidRDefault="008D0459" w:rsidP="008D0459">
            <w:pPr>
              <w:widowControl/>
              <w:ind w:left="420" w:hanging="420"/>
              <w:jc w:val="center"/>
              <w:rPr>
                <w:rFonts w:asciiTheme="minorEastAsia" w:eastAsiaTheme="minorEastAsia" w:hAnsiTheme="minorEastAsia"/>
                <w:szCs w:val="21"/>
              </w:rPr>
            </w:pPr>
            <w:r w:rsidRPr="00E46B51">
              <w:rPr>
                <w:rFonts w:asciiTheme="minorEastAsia" w:eastAsiaTheme="minorEastAsia" w:hAnsiTheme="minorEastAsia"/>
                <w:szCs w:val="21"/>
              </w:rPr>
              <w:t>0-2</w:t>
            </w:r>
          </w:p>
        </w:tc>
      </w:tr>
    </w:tbl>
    <w:p w14:paraId="7C610956" w14:textId="77777777" w:rsidR="00A441D9" w:rsidRPr="00E46B51" w:rsidRDefault="00FC4D77" w:rsidP="008409B3">
      <w:pPr>
        <w:snapToGrid w:val="0"/>
        <w:spacing w:line="360" w:lineRule="auto"/>
        <w:rPr>
          <w:rFonts w:asciiTheme="minorEastAsia" w:eastAsiaTheme="minorEastAsia" w:hAnsiTheme="minorEastAsia"/>
          <w:sz w:val="24"/>
          <w:szCs w:val="24"/>
        </w:rPr>
      </w:pPr>
      <w:r w:rsidRPr="00E46B51">
        <w:rPr>
          <w:rFonts w:asciiTheme="minorEastAsia" w:eastAsiaTheme="minorEastAsia" w:hAnsiTheme="minorEastAsia"/>
        </w:rPr>
        <w:br w:type="page"/>
      </w:r>
    </w:p>
    <w:p w14:paraId="31B03363"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4FB01C47"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3239BC4A"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6BF93D52"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53B255D8"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7B941E66"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7C5F3493"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6B70DF9D"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643F7FBF"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7314AA02"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7ACB16F1"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5C3C2472"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0A4EFDDD"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136DAF9A"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71F64FC7" w14:textId="77777777" w:rsidR="00A441D9" w:rsidRPr="00E46B51" w:rsidRDefault="00A441D9" w:rsidP="00A441D9">
      <w:pPr>
        <w:spacing w:line="264" w:lineRule="auto"/>
        <w:jc w:val="center"/>
        <w:rPr>
          <w:rFonts w:asciiTheme="minorEastAsia" w:eastAsiaTheme="minorEastAsia" w:hAnsiTheme="minorEastAsia"/>
          <w:sz w:val="24"/>
          <w:szCs w:val="24"/>
        </w:rPr>
      </w:pPr>
    </w:p>
    <w:p w14:paraId="115F8546" w14:textId="77777777" w:rsidR="00A441D9" w:rsidRPr="00E46B51" w:rsidRDefault="00A441D9" w:rsidP="00A441D9">
      <w:pPr>
        <w:pStyle w:val="1"/>
        <w:widowControl/>
        <w:spacing w:line="360" w:lineRule="auto"/>
        <w:jc w:val="center"/>
        <w:rPr>
          <w:rFonts w:asciiTheme="minorEastAsia" w:eastAsiaTheme="minorEastAsia" w:hAnsiTheme="minorEastAsia"/>
          <w:sz w:val="24"/>
          <w:szCs w:val="24"/>
        </w:rPr>
      </w:pPr>
      <w:bookmarkStart w:id="122" w:name="_Toc487270174"/>
      <w:r w:rsidRPr="00E46B51">
        <w:rPr>
          <w:rFonts w:asciiTheme="minorEastAsia" w:eastAsiaTheme="minorEastAsia" w:hAnsiTheme="minorEastAsia" w:hint="eastAsia"/>
          <w:sz w:val="30"/>
          <w:szCs w:val="30"/>
        </w:rPr>
        <w:t>第</w:t>
      </w:r>
      <w:r w:rsidRPr="00E46B51">
        <w:rPr>
          <w:rFonts w:asciiTheme="minorEastAsia" w:eastAsiaTheme="minorEastAsia" w:hAnsiTheme="minorEastAsia" w:hint="eastAsia"/>
          <w:sz w:val="30"/>
          <w:szCs w:val="30"/>
          <w:lang w:eastAsia="zh-CN"/>
        </w:rPr>
        <w:t>十</w:t>
      </w:r>
      <w:r w:rsidRPr="00E46B51">
        <w:rPr>
          <w:rFonts w:asciiTheme="minorEastAsia" w:eastAsiaTheme="minorEastAsia" w:hAnsiTheme="minorEastAsia" w:hint="eastAsia"/>
          <w:sz w:val="30"/>
          <w:szCs w:val="30"/>
        </w:rPr>
        <w:t xml:space="preserve">章  </w:t>
      </w:r>
      <w:r w:rsidR="00B73942" w:rsidRPr="00E46B51">
        <w:rPr>
          <w:rFonts w:asciiTheme="minorEastAsia" w:eastAsiaTheme="minorEastAsia" w:hAnsiTheme="minorEastAsia" w:hint="eastAsia"/>
          <w:sz w:val="30"/>
          <w:szCs w:val="30"/>
          <w:lang w:eastAsia="zh-CN"/>
        </w:rPr>
        <w:t>有关政府采购政策</w:t>
      </w:r>
      <w:bookmarkEnd w:id="122"/>
    </w:p>
    <w:p w14:paraId="18888B33" w14:textId="77777777" w:rsidR="00432440" w:rsidRPr="00E46B51" w:rsidRDefault="00A441D9" w:rsidP="00432440">
      <w:pPr>
        <w:tabs>
          <w:tab w:val="left" w:pos="5010"/>
        </w:tabs>
        <w:jc w:val="center"/>
        <w:rPr>
          <w:rFonts w:asciiTheme="minorEastAsia" w:eastAsiaTheme="minorEastAsia" w:hAnsiTheme="minorEastAsia"/>
          <w:b/>
          <w:sz w:val="24"/>
        </w:rPr>
      </w:pPr>
      <w:r w:rsidRPr="00E46B51">
        <w:rPr>
          <w:rFonts w:asciiTheme="minorEastAsia" w:eastAsiaTheme="minorEastAsia" w:hAnsiTheme="minorEastAsia"/>
          <w:b/>
          <w:szCs w:val="21"/>
        </w:rPr>
        <w:br w:type="page"/>
      </w:r>
      <w:r w:rsidR="00432440" w:rsidRPr="00E46B51">
        <w:rPr>
          <w:rFonts w:asciiTheme="minorEastAsia" w:eastAsiaTheme="minorEastAsia" w:hAnsiTheme="minorEastAsia" w:hint="eastAsia"/>
          <w:b/>
          <w:sz w:val="24"/>
        </w:rPr>
        <w:lastRenderedPageBreak/>
        <w:t>一、关于小、微企业及产品</w:t>
      </w:r>
    </w:p>
    <w:p w14:paraId="4950E2EB" w14:textId="77777777" w:rsidR="00432440" w:rsidRPr="00E46B51" w:rsidRDefault="00432440" w:rsidP="00432440">
      <w:pPr>
        <w:pStyle w:val="af7"/>
        <w:spacing w:line="360" w:lineRule="auto"/>
        <w:ind w:leftChars="270" w:left="567" w:firstLineChars="230" w:firstLine="483"/>
        <w:rPr>
          <w:rFonts w:asciiTheme="minorEastAsia" w:eastAsiaTheme="minorEastAsia" w:hAnsiTheme="minorEastAsia"/>
        </w:rPr>
      </w:pPr>
    </w:p>
    <w:p w14:paraId="3F1E1E79" w14:textId="77777777" w:rsidR="00432440" w:rsidRPr="00E46B51" w:rsidRDefault="00432440" w:rsidP="00432440">
      <w:pPr>
        <w:pStyle w:val="af7"/>
        <w:spacing w:line="360" w:lineRule="auto"/>
        <w:ind w:firstLineChars="171" w:firstLine="359"/>
        <w:rPr>
          <w:rFonts w:asciiTheme="minorEastAsia" w:eastAsiaTheme="minorEastAsia" w:hAnsiTheme="minorEastAsia"/>
        </w:rPr>
      </w:pPr>
      <w:r w:rsidRPr="00E46B51">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0183DE47" w14:textId="77777777" w:rsidR="00432440" w:rsidRPr="00E46B51" w:rsidRDefault="00432440" w:rsidP="00432440">
      <w:pPr>
        <w:pStyle w:val="af7"/>
        <w:spacing w:line="360" w:lineRule="auto"/>
        <w:ind w:firstLineChars="171" w:firstLine="359"/>
        <w:rPr>
          <w:rFonts w:asciiTheme="minorEastAsia" w:eastAsiaTheme="minorEastAsia" w:hAnsiTheme="minorEastAsia"/>
        </w:rPr>
      </w:pPr>
      <w:r w:rsidRPr="00E46B51">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3AF306DC" w14:textId="77777777" w:rsidR="00432440" w:rsidRPr="00E46B51" w:rsidRDefault="00432440" w:rsidP="00432440">
      <w:pPr>
        <w:pStyle w:val="af7"/>
        <w:spacing w:line="360" w:lineRule="auto"/>
        <w:ind w:firstLineChars="171" w:firstLine="359"/>
        <w:rPr>
          <w:rFonts w:asciiTheme="minorEastAsia" w:eastAsiaTheme="minorEastAsia" w:hAnsiTheme="minorEastAsia"/>
        </w:rPr>
      </w:pPr>
      <w:r w:rsidRPr="00E46B51">
        <w:rPr>
          <w:rFonts w:asciiTheme="minorEastAsia" w:eastAsiaTheme="minorEastAsia" w:hAnsiTheme="minorEastAsia"/>
        </w:rPr>
        <w:t>b.如报价人为联合体，并且小型、微型企业的协议合同金额占到联合体协议合同总金额30%以上的，可给予联合体2%的价格扣除，扣除后的价格为评标价；</w:t>
      </w:r>
    </w:p>
    <w:p w14:paraId="185B0130" w14:textId="77777777" w:rsidR="00432440" w:rsidRPr="00E46B51" w:rsidRDefault="00432440" w:rsidP="00432440">
      <w:pPr>
        <w:pStyle w:val="af7"/>
        <w:spacing w:line="360" w:lineRule="auto"/>
        <w:ind w:firstLineChars="171" w:firstLine="359"/>
        <w:rPr>
          <w:rFonts w:asciiTheme="minorEastAsia" w:eastAsiaTheme="minorEastAsia" w:hAnsiTheme="minorEastAsia"/>
        </w:rPr>
      </w:pPr>
      <w:r w:rsidRPr="00E46B51">
        <w:rPr>
          <w:rFonts w:asciiTheme="minorEastAsia" w:eastAsiaTheme="minorEastAsia" w:hAnsiTheme="minorEastAsia"/>
        </w:rPr>
        <w:t>c.报价人应在报价分项报价表中写明属于小型和微型企业产品的单价和小计，并如实填写下附的“小微企业声明函”；</w:t>
      </w:r>
    </w:p>
    <w:p w14:paraId="76495684" w14:textId="77777777" w:rsidR="00432440" w:rsidRPr="00E46B51" w:rsidRDefault="00432440" w:rsidP="00432440">
      <w:pPr>
        <w:pStyle w:val="af7"/>
        <w:spacing w:line="360" w:lineRule="auto"/>
        <w:ind w:firstLineChars="171" w:firstLine="359"/>
        <w:rPr>
          <w:rFonts w:asciiTheme="minorEastAsia" w:eastAsiaTheme="minorEastAsia" w:hAnsiTheme="minorEastAsia"/>
        </w:rPr>
      </w:pPr>
      <w:r w:rsidRPr="00E46B51">
        <w:rPr>
          <w:rFonts w:asciiTheme="minorEastAsia" w:eastAsiaTheme="minorEastAsia" w:hAnsiTheme="minorEastAsia"/>
        </w:rPr>
        <w:t>d.对未在文件中写明或未填写“小微企业声明函”的或填写后未能够证实的，在价格评审时不予考虑。</w:t>
      </w:r>
    </w:p>
    <w:p w14:paraId="7688FC1D" w14:textId="77777777" w:rsidR="00432440" w:rsidRPr="00E46B51" w:rsidRDefault="00432440" w:rsidP="00432440">
      <w:pPr>
        <w:spacing w:line="360" w:lineRule="auto"/>
        <w:rPr>
          <w:rFonts w:asciiTheme="minorEastAsia" w:eastAsiaTheme="minorEastAsia" w:hAnsiTheme="minorEastAsia"/>
        </w:rPr>
      </w:pPr>
    </w:p>
    <w:p w14:paraId="003CCF9D" w14:textId="77777777" w:rsidR="00432440" w:rsidRPr="00E46B51" w:rsidRDefault="00432440" w:rsidP="00432440">
      <w:pPr>
        <w:pStyle w:val="3"/>
        <w:spacing w:before="0" w:after="0" w:line="360" w:lineRule="auto"/>
        <w:jc w:val="center"/>
        <w:rPr>
          <w:rFonts w:asciiTheme="minorEastAsia" w:eastAsiaTheme="minorEastAsia" w:hAnsiTheme="minorEastAsia"/>
          <w:sz w:val="28"/>
          <w:szCs w:val="28"/>
        </w:rPr>
      </w:pPr>
      <w:r w:rsidRPr="00E46B51">
        <w:rPr>
          <w:rFonts w:asciiTheme="minorEastAsia" w:eastAsiaTheme="minorEastAsia" w:hAnsiTheme="minorEastAsia" w:hint="eastAsia"/>
          <w:sz w:val="28"/>
          <w:szCs w:val="28"/>
        </w:rPr>
        <w:t>小型微型企业声明函</w:t>
      </w:r>
    </w:p>
    <w:p w14:paraId="37F55CE1" w14:textId="77777777" w:rsidR="00432440" w:rsidRPr="00E46B51" w:rsidRDefault="00432440" w:rsidP="00432440">
      <w:pPr>
        <w:spacing w:line="360" w:lineRule="auto"/>
        <w:rPr>
          <w:rFonts w:asciiTheme="minorEastAsia" w:eastAsiaTheme="minorEastAsia" w:hAnsiTheme="minorEastAsia"/>
        </w:rPr>
      </w:pPr>
    </w:p>
    <w:p w14:paraId="5AF8E8F9" w14:textId="77777777" w:rsidR="00432440" w:rsidRPr="00E46B51" w:rsidRDefault="00432440" w:rsidP="00432440">
      <w:pPr>
        <w:spacing w:line="360" w:lineRule="auto"/>
        <w:ind w:firstLine="435"/>
        <w:rPr>
          <w:rFonts w:asciiTheme="minorEastAsia" w:eastAsiaTheme="minorEastAsia" w:hAnsiTheme="minorEastAsia"/>
          <w:szCs w:val="21"/>
        </w:rPr>
      </w:pPr>
      <w:r w:rsidRPr="00E46B51">
        <w:rPr>
          <w:rFonts w:asciiTheme="minorEastAsia" w:eastAsiaTheme="minorEastAsia" w:hAnsiTheme="minorEastAsia" w:hint="eastAsia"/>
          <w:szCs w:val="21"/>
        </w:rPr>
        <w:t>根据《政府采购促进中小企业发展暂行办法》（财库</w:t>
      </w:r>
      <w:r w:rsidRPr="00E46B51">
        <w:rPr>
          <w:rFonts w:asciiTheme="minorEastAsia" w:eastAsiaTheme="minorEastAsia" w:hAnsiTheme="minorEastAsia"/>
          <w:szCs w:val="21"/>
        </w:rPr>
        <w:t>[2011]181号）和《工业和信息化部、国家统计局、国家发展和改革委员会、财政部关于印发中小企业划型标准规定的通知》（工信部联企业[2011]300号）的规定，本公司郑重声明如下：</w:t>
      </w:r>
    </w:p>
    <w:p w14:paraId="1A0E7A64" w14:textId="77777777" w:rsidR="00432440" w:rsidRPr="00E46B51" w:rsidRDefault="00432440" w:rsidP="00432440">
      <w:pPr>
        <w:spacing w:line="360" w:lineRule="auto"/>
        <w:ind w:firstLine="435"/>
        <w:rPr>
          <w:rFonts w:asciiTheme="minorEastAsia" w:eastAsiaTheme="minorEastAsia" w:hAnsiTheme="minorEastAsia"/>
          <w:szCs w:val="21"/>
        </w:rPr>
      </w:pP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1）按照工信部联企业[2011]300号的规定，本公司为______（请填写：小型、微型）企业。</w:t>
      </w:r>
    </w:p>
    <w:p w14:paraId="387A1151" w14:textId="77777777" w:rsidR="00432440" w:rsidRPr="00E46B51" w:rsidRDefault="00432440" w:rsidP="00432440">
      <w:pPr>
        <w:spacing w:line="360" w:lineRule="auto"/>
        <w:ind w:firstLine="435"/>
        <w:rPr>
          <w:rFonts w:asciiTheme="minorEastAsia" w:eastAsiaTheme="minorEastAsia" w:hAnsiTheme="minorEastAsia"/>
          <w:szCs w:val="21"/>
        </w:rPr>
      </w:pP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2）本公司参加</w:t>
      </w:r>
      <w:r w:rsidRPr="00E46B51">
        <w:rPr>
          <w:rFonts w:asciiTheme="minorEastAsia" w:eastAsiaTheme="minorEastAsia" w:hAnsiTheme="minorEastAsia" w:hint="eastAsia"/>
          <w:szCs w:val="21"/>
          <w:u w:val="single"/>
        </w:rPr>
        <w:t>（采购代理机构）</w:t>
      </w:r>
      <w:r w:rsidRPr="00E46B51">
        <w:rPr>
          <w:rFonts w:asciiTheme="minorEastAsia" w:eastAsiaTheme="minorEastAsia" w:hAnsiTheme="minorEastAsia" w:hint="eastAsia"/>
          <w:szCs w:val="21"/>
        </w:rPr>
        <w:t>的</w:t>
      </w:r>
      <w:r w:rsidRPr="00E46B51">
        <w:rPr>
          <w:rFonts w:asciiTheme="minorEastAsia" w:eastAsiaTheme="minorEastAsia" w:hAnsiTheme="minorEastAsia" w:hint="eastAsia"/>
          <w:szCs w:val="21"/>
          <w:u w:val="single"/>
        </w:rPr>
        <w:t>（项目名称和</w:t>
      </w:r>
      <w:r w:rsidR="00610837" w:rsidRPr="00E46B51">
        <w:rPr>
          <w:rFonts w:asciiTheme="minorEastAsia" w:eastAsiaTheme="minorEastAsia" w:hAnsiTheme="minorEastAsia" w:hint="eastAsia"/>
          <w:szCs w:val="21"/>
          <w:u w:val="single"/>
        </w:rPr>
        <w:t>采购编号</w:t>
      </w:r>
      <w:r w:rsidRPr="00E46B51">
        <w:rPr>
          <w:rFonts w:asciiTheme="minorEastAsia" w:eastAsiaTheme="minorEastAsia" w:hAnsiTheme="minorEastAsia" w:hint="eastAsia"/>
          <w:szCs w:val="21"/>
          <w:u w:val="single"/>
        </w:rPr>
        <w:t>）</w:t>
      </w:r>
      <w:r w:rsidRPr="00E46B51">
        <w:rPr>
          <w:rFonts w:asciiTheme="minorEastAsia" w:eastAsiaTheme="minorEastAsia" w:hAnsiTheme="minorEastAsia" w:hint="eastAsia"/>
          <w:szCs w:val="21"/>
        </w:rPr>
        <w:t>采购活动提供的本公司制造的货物包括：</w:t>
      </w:r>
    </w:p>
    <w:p w14:paraId="3DF712BD" w14:textId="77777777" w:rsidR="0002518A" w:rsidRPr="00E46B51" w:rsidRDefault="0002518A" w:rsidP="0002518A">
      <w:pPr>
        <w:spacing w:line="360" w:lineRule="auto"/>
        <w:ind w:firstLine="435"/>
        <w:jc w:val="left"/>
        <w:rPr>
          <w:rFonts w:asciiTheme="minorEastAsia" w:eastAsiaTheme="minorEastAsia" w:hAnsiTheme="minorEastAsia"/>
          <w:szCs w:val="21"/>
          <w:u w:val="single"/>
        </w:rPr>
      </w:pPr>
      <w:r w:rsidRPr="00E46B51">
        <w:rPr>
          <w:rFonts w:asciiTheme="minorEastAsia" w:eastAsiaTheme="minorEastAsia" w:hAnsiTheme="minorEastAsia" w:hint="eastAsia"/>
          <w:szCs w:val="21"/>
          <w:u w:val="single"/>
        </w:rPr>
        <w:t>（货物名称、数量及价格，可列表描述）</w:t>
      </w:r>
    </w:p>
    <w:p w14:paraId="4A96ACFC" w14:textId="77777777" w:rsidR="0002518A" w:rsidRPr="00E46B51" w:rsidRDefault="0002518A" w:rsidP="0002518A">
      <w:pPr>
        <w:spacing w:line="360" w:lineRule="auto"/>
        <w:ind w:firstLine="435"/>
        <w:jc w:val="left"/>
        <w:rPr>
          <w:rFonts w:asciiTheme="minorEastAsia" w:eastAsiaTheme="minorEastAsia" w:hAnsiTheme="minorEastAsia"/>
          <w:szCs w:val="21"/>
        </w:rPr>
      </w:pPr>
      <w:r w:rsidRPr="00E46B51">
        <w:rPr>
          <w:rFonts w:asciiTheme="minorEastAsia" w:eastAsiaTheme="minorEastAsia" w:hAnsiTheme="minorEastAsia" w:hint="eastAsia"/>
          <w:szCs w:val="21"/>
        </w:rPr>
        <w:t>提供的本公司的服务包括：</w:t>
      </w:r>
    </w:p>
    <w:p w14:paraId="11770E99" w14:textId="77777777" w:rsidR="0002518A" w:rsidRPr="00E46B51" w:rsidRDefault="0002518A" w:rsidP="0002518A">
      <w:pPr>
        <w:spacing w:line="360" w:lineRule="auto"/>
        <w:ind w:firstLine="435"/>
        <w:jc w:val="left"/>
        <w:rPr>
          <w:rFonts w:asciiTheme="minorEastAsia" w:eastAsiaTheme="minorEastAsia" w:hAnsiTheme="minorEastAsia"/>
          <w:szCs w:val="21"/>
          <w:u w:val="single"/>
        </w:rPr>
      </w:pPr>
      <w:r w:rsidRPr="00E46B51">
        <w:rPr>
          <w:rFonts w:asciiTheme="minorEastAsia" w:eastAsiaTheme="minorEastAsia" w:hAnsiTheme="minorEastAsia" w:hint="eastAsia"/>
          <w:szCs w:val="21"/>
          <w:u w:val="single"/>
        </w:rPr>
        <w:t>（服务名称、数量及价格，可列表描述）</w:t>
      </w:r>
    </w:p>
    <w:p w14:paraId="1F77CF43" w14:textId="77777777" w:rsidR="0002518A" w:rsidRPr="00E46B51" w:rsidRDefault="0002518A" w:rsidP="0002518A">
      <w:pPr>
        <w:spacing w:line="360" w:lineRule="auto"/>
        <w:ind w:firstLine="435"/>
        <w:jc w:val="left"/>
        <w:rPr>
          <w:rFonts w:asciiTheme="minorEastAsia" w:eastAsiaTheme="minorEastAsia" w:hAnsiTheme="minorEastAsia"/>
          <w:szCs w:val="21"/>
        </w:rPr>
      </w:pPr>
      <w:r w:rsidRPr="00E46B51">
        <w:rPr>
          <w:rFonts w:asciiTheme="minorEastAsia" w:eastAsiaTheme="minorEastAsia" w:hAnsiTheme="minorEastAsia" w:hint="eastAsia"/>
          <w:szCs w:val="21"/>
        </w:rPr>
        <w:t>提供的其他小型、微型企业制造的货物/服务包括：</w:t>
      </w:r>
    </w:p>
    <w:p w14:paraId="52570259" w14:textId="77777777" w:rsidR="0002518A" w:rsidRPr="00E46B51" w:rsidRDefault="0002518A" w:rsidP="0002518A">
      <w:pPr>
        <w:spacing w:line="360" w:lineRule="auto"/>
        <w:ind w:firstLine="435"/>
        <w:jc w:val="left"/>
        <w:rPr>
          <w:rFonts w:asciiTheme="minorEastAsia" w:eastAsiaTheme="minorEastAsia" w:hAnsiTheme="minorEastAsia"/>
          <w:szCs w:val="21"/>
          <w:u w:val="single"/>
        </w:rPr>
      </w:pPr>
      <w:r w:rsidRPr="00E46B51">
        <w:rPr>
          <w:rFonts w:asciiTheme="minorEastAsia" w:eastAsiaTheme="minorEastAsia" w:hAnsiTheme="minorEastAsia" w:hint="eastAsia"/>
          <w:szCs w:val="21"/>
          <w:u w:val="single"/>
        </w:rPr>
        <w:t>（</w:t>
      </w:r>
      <w:r w:rsidRPr="00E46B51">
        <w:rPr>
          <w:rFonts w:asciiTheme="minorEastAsia" w:eastAsiaTheme="minorEastAsia" w:hAnsiTheme="minorEastAsia"/>
          <w:szCs w:val="21"/>
          <w:u w:val="single"/>
        </w:rPr>
        <w:t>供应</w:t>
      </w:r>
      <w:r w:rsidRPr="00E46B51">
        <w:rPr>
          <w:rFonts w:asciiTheme="minorEastAsia" w:eastAsiaTheme="minorEastAsia" w:hAnsiTheme="minorEastAsia" w:hint="eastAsia"/>
          <w:szCs w:val="21"/>
          <w:u w:val="single"/>
        </w:rPr>
        <w:t>商名称、货物/服务名称、数量及价格，可列表描述）。</w:t>
      </w:r>
    </w:p>
    <w:p w14:paraId="6F01F555" w14:textId="77777777" w:rsidR="00432440" w:rsidRPr="00E46B51" w:rsidRDefault="00432440" w:rsidP="00432440">
      <w:pPr>
        <w:spacing w:line="360" w:lineRule="auto"/>
        <w:ind w:firstLine="435"/>
        <w:rPr>
          <w:rFonts w:asciiTheme="minorEastAsia" w:eastAsiaTheme="minorEastAsia" w:hAnsiTheme="minorEastAsia"/>
          <w:szCs w:val="21"/>
        </w:rPr>
      </w:pPr>
      <w:r w:rsidRPr="00E46B51">
        <w:rPr>
          <w:rFonts w:asciiTheme="minorEastAsia" w:eastAsiaTheme="minorEastAsia" w:hAnsiTheme="minorEastAsia" w:hint="eastAsia"/>
          <w:szCs w:val="21"/>
        </w:rPr>
        <w:t>本公司对上述声明的真实性负责。如有虚假，将依法承担相应责任。</w:t>
      </w:r>
    </w:p>
    <w:p w14:paraId="392DB863" w14:textId="77777777" w:rsidR="00432440" w:rsidRPr="00E46B51" w:rsidRDefault="00432440" w:rsidP="00432440">
      <w:pPr>
        <w:spacing w:line="360" w:lineRule="auto"/>
        <w:ind w:firstLine="435"/>
        <w:rPr>
          <w:rFonts w:asciiTheme="minorEastAsia" w:eastAsiaTheme="minorEastAsia" w:hAnsiTheme="minorEastAsia"/>
          <w:szCs w:val="21"/>
        </w:rPr>
      </w:pPr>
    </w:p>
    <w:p w14:paraId="2A078735" w14:textId="77777777" w:rsidR="00432440" w:rsidRPr="00E46B51" w:rsidRDefault="00432440" w:rsidP="00432440">
      <w:pPr>
        <w:spacing w:line="360" w:lineRule="auto"/>
        <w:ind w:firstLine="435"/>
        <w:rPr>
          <w:rFonts w:asciiTheme="minorEastAsia" w:eastAsiaTheme="minorEastAsia" w:hAnsiTheme="minorEastAsia"/>
          <w:szCs w:val="21"/>
          <w:u w:val="single"/>
        </w:rPr>
      </w:pPr>
      <w:r w:rsidRPr="00E46B51">
        <w:rPr>
          <w:rFonts w:asciiTheme="minorEastAsia" w:eastAsiaTheme="minorEastAsia" w:hAnsiTheme="minorEastAsia"/>
          <w:szCs w:val="21"/>
        </w:rPr>
        <w:t xml:space="preserve">                                       报价人（盖章）：</w:t>
      </w:r>
    </w:p>
    <w:p w14:paraId="7DDABC8A" w14:textId="77777777" w:rsidR="00432440" w:rsidRPr="00E46B51" w:rsidRDefault="00432440" w:rsidP="00432440">
      <w:pPr>
        <w:spacing w:line="360" w:lineRule="auto"/>
        <w:ind w:firstLine="435"/>
        <w:rPr>
          <w:rFonts w:asciiTheme="minorEastAsia" w:eastAsiaTheme="minorEastAsia" w:hAnsiTheme="minorEastAsia"/>
          <w:szCs w:val="21"/>
        </w:rPr>
      </w:pPr>
      <w:r w:rsidRPr="00E46B51">
        <w:rPr>
          <w:rFonts w:asciiTheme="minorEastAsia" w:eastAsiaTheme="minorEastAsia" w:hAnsiTheme="minorEastAsia"/>
          <w:szCs w:val="21"/>
        </w:rPr>
        <w:t xml:space="preserve">                                       授权代表（签字）：</w:t>
      </w:r>
    </w:p>
    <w:p w14:paraId="4B7FF47E" w14:textId="77777777" w:rsidR="00432440" w:rsidRPr="00E46B51" w:rsidRDefault="00432440" w:rsidP="00432440">
      <w:pPr>
        <w:spacing w:line="360" w:lineRule="auto"/>
        <w:ind w:firstLine="435"/>
        <w:rPr>
          <w:rFonts w:asciiTheme="minorEastAsia" w:eastAsiaTheme="minorEastAsia" w:hAnsiTheme="minorEastAsia"/>
          <w:szCs w:val="21"/>
        </w:rPr>
      </w:pPr>
      <w:r w:rsidRPr="00E46B51">
        <w:rPr>
          <w:rFonts w:asciiTheme="minorEastAsia" w:eastAsiaTheme="minorEastAsia" w:hAnsiTheme="minorEastAsia"/>
          <w:szCs w:val="21"/>
        </w:rPr>
        <w:t xml:space="preserve">                                       日期：</w:t>
      </w:r>
    </w:p>
    <w:p w14:paraId="06D35115" w14:textId="77777777" w:rsidR="00B85EA4" w:rsidRPr="00E46B51" w:rsidRDefault="00432440" w:rsidP="00B85EA4">
      <w:pPr>
        <w:tabs>
          <w:tab w:val="left" w:pos="5010"/>
        </w:tabs>
        <w:spacing w:line="360" w:lineRule="auto"/>
        <w:jc w:val="center"/>
        <w:rPr>
          <w:rFonts w:asciiTheme="minorEastAsia" w:eastAsiaTheme="minorEastAsia" w:hAnsiTheme="minorEastAsia"/>
          <w:b/>
          <w:sz w:val="24"/>
        </w:rPr>
      </w:pPr>
      <w:r w:rsidRPr="00E46B51">
        <w:rPr>
          <w:rFonts w:asciiTheme="minorEastAsia" w:eastAsiaTheme="minorEastAsia" w:hAnsiTheme="minorEastAsia"/>
        </w:rPr>
        <w:br w:type="page"/>
      </w:r>
      <w:r w:rsidR="00B85EA4" w:rsidRPr="00E46B51">
        <w:rPr>
          <w:rFonts w:asciiTheme="minorEastAsia" w:eastAsiaTheme="minorEastAsia" w:hAnsiTheme="minorEastAsia" w:hint="eastAsia"/>
          <w:b/>
          <w:sz w:val="24"/>
        </w:rPr>
        <w:lastRenderedPageBreak/>
        <w:t>二、关于节能产品、环境标志产品</w:t>
      </w:r>
    </w:p>
    <w:p w14:paraId="73DA34CB" w14:textId="77777777" w:rsidR="00335AAF" w:rsidRPr="00E46B51" w:rsidRDefault="00335AAF" w:rsidP="00720EC1">
      <w:pPr>
        <w:spacing w:line="360" w:lineRule="auto"/>
        <w:jc w:val="center"/>
        <w:rPr>
          <w:rFonts w:asciiTheme="minorEastAsia" w:eastAsiaTheme="minorEastAsia" w:hAnsiTheme="minorEastAsia"/>
          <w:b/>
          <w:szCs w:val="21"/>
        </w:rPr>
      </w:pPr>
    </w:p>
    <w:p w14:paraId="1528495C" w14:textId="77777777" w:rsidR="00C120AE" w:rsidRPr="00E46B51" w:rsidRDefault="00C120AE" w:rsidP="00720EC1">
      <w:pPr>
        <w:spacing w:line="360" w:lineRule="auto"/>
        <w:jc w:val="center"/>
        <w:rPr>
          <w:rFonts w:asciiTheme="minorEastAsia" w:eastAsiaTheme="minorEastAsia" w:hAnsiTheme="minorEastAsia"/>
          <w:b/>
          <w:szCs w:val="21"/>
        </w:rPr>
      </w:pPr>
    </w:p>
    <w:p w14:paraId="4592FA68"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b/>
          <w:noProof/>
          <w:szCs w:val="21"/>
          <w:lang w:eastAsia="zh-CN"/>
        </w:rPr>
        <w:drawing>
          <wp:inline distT="0" distB="0" distL="0" distR="0" wp14:anchorId="5DEDDBFF" wp14:editId="091DA014">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329D3329"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b/>
          <w:szCs w:val="21"/>
        </w:rPr>
        <w:t>财库〔2017〕25号</w:t>
      </w:r>
    </w:p>
    <w:p w14:paraId="53C07B64"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 xml:space="preserve">财政部 </w:t>
      </w:r>
      <w:r w:rsidRPr="00E46B51">
        <w:rPr>
          <w:rFonts w:asciiTheme="minorEastAsia" w:eastAsiaTheme="minorEastAsia" w:hAnsiTheme="minorEastAsia"/>
          <w:b/>
          <w:szCs w:val="21"/>
        </w:rPr>
        <w:t xml:space="preserve"> </w:t>
      </w:r>
      <w:r w:rsidRPr="00E46B51">
        <w:rPr>
          <w:rFonts w:asciiTheme="minorEastAsia" w:eastAsiaTheme="minorEastAsia" w:hAnsiTheme="minorEastAsia" w:hint="eastAsia"/>
          <w:b/>
          <w:szCs w:val="21"/>
        </w:rPr>
        <w:t>国家发展改革委</w:t>
      </w:r>
    </w:p>
    <w:p w14:paraId="1A4AA0D1"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b/>
          <w:szCs w:val="21"/>
        </w:rPr>
        <w:t>关于调整公布第二十一期节能产品政府采购清单的通知</w:t>
      </w:r>
    </w:p>
    <w:p w14:paraId="3C084492" w14:textId="77777777" w:rsidR="00B85EA4" w:rsidRPr="00E46B51" w:rsidRDefault="00B85EA4" w:rsidP="00B85EA4">
      <w:pPr>
        <w:pStyle w:val="af7"/>
        <w:spacing w:line="360" w:lineRule="auto"/>
        <w:rPr>
          <w:rFonts w:asciiTheme="minorEastAsia" w:eastAsiaTheme="minorEastAsia" w:hAnsiTheme="minorEastAsia"/>
        </w:rPr>
      </w:pPr>
    </w:p>
    <w:p w14:paraId="243B7C4B"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191C0843" w14:textId="77777777" w:rsidR="00B85EA4" w:rsidRPr="00E46B51" w:rsidRDefault="00B85EA4" w:rsidP="00B85EA4">
      <w:pPr>
        <w:pStyle w:val="af7"/>
        <w:spacing w:line="360" w:lineRule="auto"/>
        <w:rPr>
          <w:rFonts w:asciiTheme="minorEastAsia" w:eastAsiaTheme="minorEastAsia" w:hAnsiTheme="minorEastAsia"/>
        </w:rPr>
      </w:pPr>
    </w:p>
    <w:p w14:paraId="6375C2F6"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为推进和规范节能产品政府采购，现将第二十一期“节能产品政府采购清单”（以下简称节能清单）印发给你们，有关事项通知如下：</w:t>
      </w:r>
    </w:p>
    <w:p w14:paraId="37C5424A"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具体品目以“★”标注）。其他品目为政府优先采购的节能产品。</w:t>
      </w:r>
    </w:p>
    <w:p w14:paraId="258CF271"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2B3D9F8F"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761F07DD"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1F7D9E1A"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312705D1"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lastRenderedPageBreak/>
        <w:t xml:space="preserve">　　六、相关企业应当保证其列入节能清单的产品在本期节能清单执行期内稳定供货，凡发生制造商及其代理商不接受参加政府采购活动邀请、列入节能清单的产品无</w:t>
      </w:r>
      <w:r w:rsidRPr="00E46B51">
        <w:rPr>
          <w:rFonts w:asciiTheme="minorEastAsia" w:eastAsiaTheme="minorEastAsia" w:hAnsiTheme="minorEastAsia" w:cs="宋体"/>
          <w:kern w:val="0"/>
          <w:sz w:val="24"/>
          <w:szCs w:val="24"/>
        </w:rPr>
        <w:t>法正常供货以及其他违反</w:t>
      </w:r>
      <w:r w:rsidRPr="00E46B51">
        <w:rPr>
          <w:rFonts w:asciiTheme="minorEastAsia" w:eastAsiaTheme="minorEastAsia" w:hAnsiTheme="minorEastAsia"/>
        </w:rPr>
        <w:t>《承诺书》内容情形的，采购人、采购代理机构应当及时将有关情况向财政部反映。财政部将根据具体违规情形，对有关供应商作出暂停列入节能清单三个月至两年的处理。</w:t>
      </w:r>
    </w:p>
    <w:p w14:paraId="4116E982"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七、摩托车（A020309）、其他泵（A02051999）中的二次供水设备将从下一期开始列入节能清单优先采购范围。</w:t>
      </w:r>
    </w:p>
    <w:p w14:paraId="2708FE1D"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八、节能清单将于2017年7月再次调整并公布，财政部将会同国家发展改革委对2017年5月31日前取得节能认证证书，且认证证书在2017年7月31日之后持续有效的产品进行审核和公示。</w:t>
      </w:r>
    </w:p>
    <w:p w14:paraId="1F0968DE"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九、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4708C751"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请遵照执行。</w:t>
      </w:r>
    </w:p>
    <w:p w14:paraId="36D350E2" w14:textId="77777777" w:rsidR="00B85EA4" w:rsidRPr="00E46B51" w:rsidRDefault="00B85EA4" w:rsidP="00B85EA4">
      <w:pPr>
        <w:pStyle w:val="af7"/>
        <w:spacing w:line="360" w:lineRule="auto"/>
        <w:ind w:firstLineChars="2700" w:firstLine="5670"/>
        <w:rPr>
          <w:rFonts w:asciiTheme="minorEastAsia" w:eastAsiaTheme="minorEastAsia" w:hAnsiTheme="minorEastAsia"/>
        </w:rPr>
      </w:pPr>
      <w:r w:rsidRPr="00E46B51">
        <w:rPr>
          <w:rFonts w:asciiTheme="minorEastAsia" w:eastAsiaTheme="minorEastAsia" w:hAnsiTheme="minorEastAsia"/>
        </w:rPr>
        <w:t>财政部 国家发展改革委</w:t>
      </w:r>
    </w:p>
    <w:p w14:paraId="63D2BB80" w14:textId="77777777" w:rsidR="00B85EA4" w:rsidRPr="00E46B51" w:rsidRDefault="00B85EA4" w:rsidP="00B85EA4">
      <w:pPr>
        <w:pStyle w:val="af7"/>
        <w:spacing w:line="360" w:lineRule="auto"/>
        <w:ind w:firstLineChars="2900" w:firstLine="6090"/>
        <w:rPr>
          <w:rFonts w:asciiTheme="minorEastAsia" w:eastAsiaTheme="minorEastAsia" w:hAnsiTheme="minorEastAsia"/>
        </w:rPr>
      </w:pPr>
      <w:r w:rsidRPr="00E46B51">
        <w:rPr>
          <w:rFonts w:asciiTheme="minorEastAsia" w:eastAsiaTheme="minorEastAsia" w:hAnsiTheme="minorEastAsia"/>
        </w:rPr>
        <w:t>2017年1月23日</w:t>
      </w:r>
    </w:p>
    <w:p w14:paraId="26700FB1" w14:textId="77777777" w:rsidR="00B85EA4" w:rsidRPr="00E46B51" w:rsidRDefault="00B85EA4" w:rsidP="00B85EA4">
      <w:pPr>
        <w:pStyle w:val="af7"/>
        <w:spacing w:line="360" w:lineRule="auto"/>
        <w:rPr>
          <w:rFonts w:asciiTheme="minorEastAsia" w:eastAsiaTheme="minorEastAsia" w:hAnsiTheme="minorEastAsia"/>
        </w:rPr>
      </w:pPr>
    </w:p>
    <w:p w14:paraId="3416CC3F"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附件：附件1——第二十一期节能产品政府采购清单.pdf</w:t>
      </w:r>
    </w:p>
    <w:p w14:paraId="69A669A5"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附件2——第二十一期节能产品政府采购清单台式计算机性能参数.pdf</w:t>
      </w:r>
    </w:p>
    <w:p w14:paraId="302FDA33"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参阅文件——第二十一期节能产品政府采购清单销售联系表.xls</w:t>
      </w:r>
    </w:p>
    <w:p w14:paraId="36D2A8A6"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第二十一期节能产品政府采购清单标准化文件.zip</w:t>
      </w:r>
    </w:p>
    <w:p w14:paraId="4A9CC524"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w:t>
      </w:r>
      <w:hyperlink r:id="rId18" w:tgtFrame="_blank" w:history="1">
        <w:r w:rsidRPr="00E46B51">
          <w:rPr>
            <w:rFonts w:asciiTheme="minorEastAsia" w:eastAsiaTheme="minorEastAsia" w:hAnsiTheme="minorEastAsia"/>
          </w:rPr>
          <w:t>附件下载</w:t>
        </w:r>
      </w:hyperlink>
      <w:r w:rsidRPr="00E46B51">
        <w:rPr>
          <w:rFonts w:asciiTheme="minorEastAsia" w:eastAsiaTheme="minorEastAsia" w:hAnsiTheme="minorEastAsia"/>
        </w:rPr>
        <w:t>）</w:t>
      </w:r>
    </w:p>
    <w:p w14:paraId="7B43D1F0" w14:textId="77777777" w:rsidR="00B85EA4" w:rsidRPr="00E46B51" w:rsidRDefault="00B85EA4" w:rsidP="00B85EA4">
      <w:pPr>
        <w:widowControl/>
        <w:jc w:val="left"/>
        <w:rPr>
          <w:rFonts w:asciiTheme="minorEastAsia" w:eastAsiaTheme="minorEastAsia" w:hAnsiTheme="minorEastAsia"/>
        </w:rPr>
      </w:pPr>
      <w:r w:rsidRPr="00E46B51">
        <w:rPr>
          <w:rFonts w:asciiTheme="minorEastAsia" w:eastAsiaTheme="minorEastAsia" w:hAnsiTheme="minorEastAsia"/>
        </w:rPr>
        <w:br w:type="page"/>
      </w:r>
    </w:p>
    <w:p w14:paraId="73D9D88C"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b/>
          <w:noProof/>
          <w:szCs w:val="21"/>
          <w:lang w:eastAsia="zh-CN"/>
        </w:rPr>
        <w:lastRenderedPageBreak/>
        <w:drawing>
          <wp:inline distT="0" distB="0" distL="0" distR="0" wp14:anchorId="5092DBF5" wp14:editId="2D0D24CA">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07557683"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b/>
          <w:szCs w:val="21"/>
        </w:rPr>
        <w:t>财库〔2017〕23号</w:t>
      </w:r>
    </w:p>
    <w:p w14:paraId="74B0389B" w14:textId="77777777" w:rsidR="00B85EA4" w:rsidRPr="00E46B51" w:rsidRDefault="00B85EA4" w:rsidP="00B85EA4">
      <w:pPr>
        <w:spacing w:line="420" w:lineRule="atLeast"/>
        <w:jc w:val="center"/>
        <w:rPr>
          <w:rFonts w:asciiTheme="minorEastAsia" w:eastAsiaTheme="minorEastAsia" w:hAnsiTheme="minorEastAsia"/>
          <w:b/>
          <w:szCs w:val="21"/>
        </w:rPr>
      </w:pPr>
    </w:p>
    <w:p w14:paraId="27789B48"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hint="eastAsia"/>
          <w:b/>
          <w:szCs w:val="21"/>
        </w:rPr>
        <w:t xml:space="preserve">财政部 </w:t>
      </w:r>
      <w:r w:rsidRPr="00E46B51">
        <w:rPr>
          <w:rFonts w:asciiTheme="minorEastAsia" w:eastAsiaTheme="minorEastAsia" w:hAnsiTheme="minorEastAsia"/>
          <w:b/>
          <w:szCs w:val="21"/>
        </w:rPr>
        <w:t xml:space="preserve"> </w:t>
      </w:r>
      <w:r w:rsidRPr="00E46B51">
        <w:rPr>
          <w:rFonts w:asciiTheme="minorEastAsia" w:eastAsiaTheme="minorEastAsia" w:hAnsiTheme="minorEastAsia" w:hint="eastAsia"/>
          <w:b/>
          <w:szCs w:val="21"/>
        </w:rPr>
        <w:t>环境保护部</w:t>
      </w:r>
    </w:p>
    <w:p w14:paraId="58E9CE21" w14:textId="77777777" w:rsidR="00B85EA4" w:rsidRPr="00E46B51" w:rsidRDefault="00B85EA4" w:rsidP="00B85EA4">
      <w:pPr>
        <w:spacing w:line="420" w:lineRule="atLeast"/>
        <w:jc w:val="center"/>
        <w:rPr>
          <w:rFonts w:asciiTheme="minorEastAsia" w:eastAsiaTheme="minorEastAsia" w:hAnsiTheme="minorEastAsia"/>
          <w:b/>
          <w:szCs w:val="21"/>
        </w:rPr>
      </w:pPr>
      <w:r w:rsidRPr="00E46B51">
        <w:rPr>
          <w:rFonts w:asciiTheme="minorEastAsia" w:eastAsiaTheme="minorEastAsia" w:hAnsiTheme="minorEastAsia"/>
          <w:b/>
          <w:szCs w:val="21"/>
        </w:rPr>
        <w:t>关于调整公布第十九期环境标志产品政府采购清单的通知</w:t>
      </w:r>
    </w:p>
    <w:p w14:paraId="1C95B1F0" w14:textId="77777777" w:rsidR="00B85EA4" w:rsidRPr="00E46B51" w:rsidRDefault="00B85EA4" w:rsidP="00B85EA4">
      <w:pPr>
        <w:pStyle w:val="af7"/>
        <w:spacing w:line="360" w:lineRule="auto"/>
        <w:rPr>
          <w:rFonts w:asciiTheme="minorEastAsia" w:eastAsiaTheme="minorEastAsia" w:hAnsiTheme="minorEastAsia"/>
        </w:rPr>
      </w:pPr>
    </w:p>
    <w:p w14:paraId="35D817E2"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3E190ED2" w14:textId="77777777" w:rsidR="00B85EA4" w:rsidRPr="00E46B51" w:rsidRDefault="00B85EA4" w:rsidP="00B85EA4">
      <w:pPr>
        <w:pStyle w:val="af7"/>
        <w:spacing w:line="360" w:lineRule="auto"/>
        <w:rPr>
          <w:rFonts w:asciiTheme="minorEastAsia" w:eastAsiaTheme="minorEastAsia" w:hAnsiTheme="minorEastAsia"/>
        </w:rPr>
      </w:pPr>
    </w:p>
    <w:p w14:paraId="625A6055"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为推进和规范环境标志产品政府采购，现将第十九期“环境标志产品政府采购清单”（以下简称环保清单）印发你们，有关事项通知如下：</w:t>
      </w:r>
    </w:p>
    <w:p w14:paraId="402E991C"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56B4A727"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6B7D7728"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47511A43"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0D69695D"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作出暂停列入环保清单三个月至两年的处理。</w:t>
      </w:r>
    </w:p>
    <w:p w14:paraId="1FFBD347"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六、从下一期开始在环保清单的其他台、桌类（A060299），其他椅凳类（A060399），其他材质架类（A060699），其他材质屏风类（A060799），家用家具零配件（A0610），其他家具用具（A0699），人造板表面纤维板（A10020302），装饰板（A10020404），其他人造板（A10020399），门、门槛（A100701），窗（A100702）等品目中增加木塑产品。</w:t>
      </w:r>
    </w:p>
    <w:p w14:paraId="1AE51101"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七、环保清单将于2017年7月再次调整并公布，财政部将会同环境保护部对2017年5月31日</w:t>
      </w:r>
      <w:r w:rsidRPr="00E46B51">
        <w:rPr>
          <w:rFonts w:asciiTheme="minorEastAsia" w:eastAsiaTheme="minorEastAsia" w:hAnsiTheme="minorEastAsia"/>
        </w:rPr>
        <w:lastRenderedPageBreak/>
        <w:t>前取得环境标志认证证书，且认证证书在2017年7月31日之后持续有效的产品进行审核和公示。</w:t>
      </w:r>
    </w:p>
    <w:p w14:paraId="60CA0E68"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八、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42978AB7"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请遵照执行。</w:t>
      </w:r>
    </w:p>
    <w:p w14:paraId="4AB16DA4" w14:textId="77777777" w:rsidR="00B85EA4" w:rsidRPr="00E46B51" w:rsidRDefault="00B85EA4" w:rsidP="00B85EA4">
      <w:pPr>
        <w:pStyle w:val="af7"/>
        <w:spacing w:line="360" w:lineRule="auto"/>
        <w:ind w:firstLineChars="2900" w:firstLine="6090"/>
        <w:rPr>
          <w:rFonts w:asciiTheme="minorEastAsia" w:eastAsiaTheme="minorEastAsia" w:hAnsiTheme="minorEastAsia"/>
        </w:rPr>
      </w:pPr>
      <w:r w:rsidRPr="00E46B51">
        <w:rPr>
          <w:rFonts w:asciiTheme="minorEastAsia" w:eastAsiaTheme="minorEastAsia" w:hAnsiTheme="minorEastAsia"/>
        </w:rPr>
        <w:t>财政部 环境保护部</w:t>
      </w:r>
    </w:p>
    <w:p w14:paraId="13C7FA48" w14:textId="77777777" w:rsidR="00B85EA4" w:rsidRPr="00E46B51" w:rsidRDefault="00B85EA4" w:rsidP="00B85EA4">
      <w:pPr>
        <w:pStyle w:val="af7"/>
        <w:spacing w:line="360" w:lineRule="auto"/>
        <w:ind w:firstLineChars="3000" w:firstLine="6300"/>
        <w:rPr>
          <w:rFonts w:asciiTheme="minorEastAsia" w:eastAsiaTheme="minorEastAsia" w:hAnsiTheme="minorEastAsia"/>
        </w:rPr>
      </w:pPr>
      <w:r w:rsidRPr="00E46B51">
        <w:rPr>
          <w:rFonts w:asciiTheme="minorEastAsia" w:eastAsiaTheme="minorEastAsia" w:hAnsiTheme="minorEastAsia"/>
        </w:rPr>
        <w:t>2017年1月20日</w:t>
      </w:r>
    </w:p>
    <w:p w14:paraId="79D95D7E" w14:textId="77777777" w:rsidR="00B85EA4" w:rsidRPr="00E46B51" w:rsidRDefault="00B85EA4" w:rsidP="00B85EA4">
      <w:pPr>
        <w:pStyle w:val="af7"/>
        <w:spacing w:line="360" w:lineRule="auto"/>
        <w:rPr>
          <w:rFonts w:asciiTheme="minorEastAsia" w:eastAsiaTheme="minorEastAsia" w:hAnsiTheme="minorEastAsia"/>
        </w:rPr>
      </w:pPr>
    </w:p>
    <w:p w14:paraId="22E4939A"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附件：附件1——第十九期环境标志产品政府采购清单.pdf</w:t>
      </w:r>
    </w:p>
    <w:p w14:paraId="35FF32EB"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附件2——第十九期环境标志产品政府采购清单台式计算机性能参数.pdf</w:t>
      </w:r>
    </w:p>
    <w:p w14:paraId="1A512F26"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参阅文件——第十九期环境标志产品政府采购清单销售联系表.xls</w:t>
      </w:r>
    </w:p>
    <w:p w14:paraId="378A8D1D"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第十九期环境标志产品政府采购清单标准化文件.zip</w:t>
      </w:r>
    </w:p>
    <w:p w14:paraId="59544FE0" w14:textId="77777777" w:rsidR="00B85EA4" w:rsidRPr="00E46B51" w:rsidRDefault="00B85EA4" w:rsidP="00B85EA4">
      <w:pPr>
        <w:pStyle w:val="af7"/>
        <w:spacing w:line="360" w:lineRule="auto"/>
        <w:rPr>
          <w:rFonts w:asciiTheme="minorEastAsia" w:eastAsiaTheme="minorEastAsia" w:hAnsiTheme="minorEastAsia"/>
        </w:rPr>
      </w:pPr>
      <w:r w:rsidRPr="00E46B51">
        <w:rPr>
          <w:rFonts w:asciiTheme="minorEastAsia" w:eastAsiaTheme="minorEastAsia" w:hAnsiTheme="minorEastAsia"/>
        </w:rPr>
        <w:t xml:space="preserve">　　　　　（</w:t>
      </w:r>
      <w:hyperlink r:id="rId20" w:tgtFrame="_blank" w:history="1">
        <w:r w:rsidRPr="00E46B51">
          <w:rPr>
            <w:rFonts w:asciiTheme="minorEastAsia" w:eastAsiaTheme="minorEastAsia" w:hAnsiTheme="minorEastAsia"/>
          </w:rPr>
          <w:t>附件下载</w:t>
        </w:r>
      </w:hyperlink>
      <w:r w:rsidRPr="00E46B51">
        <w:rPr>
          <w:rFonts w:asciiTheme="minorEastAsia" w:eastAsiaTheme="minorEastAsia" w:hAnsiTheme="minorEastAsia"/>
        </w:rPr>
        <w:t>）</w:t>
      </w:r>
    </w:p>
    <w:p w14:paraId="12892303" w14:textId="77777777" w:rsidR="00B85EA4" w:rsidRPr="00E46B51" w:rsidRDefault="00B85EA4" w:rsidP="00B85EA4">
      <w:pPr>
        <w:rPr>
          <w:rFonts w:asciiTheme="minorEastAsia" w:eastAsiaTheme="minorEastAsia" w:hAnsiTheme="minorEastAsia"/>
        </w:rPr>
      </w:pPr>
    </w:p>
    <w:p w14:paraId="3210ED60" w14:textId="77777777" w:rsidR="00B85EA4" w:rsidRPr="00E46B51" w:rsidRDefault="00B85EA4" w:rsidP="00B85EA4">
      <w:pPr>
        <w:pStyle w:val="af7"/>
        <w:spacing w:line="360" w:lineRule="auto"/>
        <w:rPr>
          <w:rFonts w:asciiTheme="minorEastAsia" w:eastAsiaTheme="minorEastAsia" w:hAnsiTheme="minorEastAsia"/>
        </w:rPr>
      </w:pPr>
    </w:p>
    <w:p w14:paraId="4E6F5A0F" w14:textId="77777777" w:rsidR="00432440" w:rsidRPr="00E46B51" w:rsidRDefault="00432440" w:rsidP="00B85EA4">
      <w:pPr>
        <w:tabs>
          <w:tab w:val="left" w:pos="5010"/>
        </w:tabs>
        <w:jc w:val="center"/>
        <w:rPr>
          <w:rFonts w:asciiTheme="minorEastAsia" w:eastAsiaTheme="minorEastAsia" w:hAnsiTheme="minorEastAsia"/>
          <w:b/>
          <w:sz w:val="24"/>
        </w:rPr>
      </w:pPr>
      <w:r w:rsidRPr="00E46B51">
        <w:rPr>
          <w:rFonts w:asciiTheme="minorEastAsia" w:eastAsiaTheme="minorEastAsia" w:hAnsiTheme="minorEastAsia"/>
        </w:rPr>
        <w:br w:type="page"/>
      </w:r>
      <w:r w:rsidRPr="00E46B51">
        <w:rPr>
          <w:rFonts w:asciiTheme="minorEastAsia" w:eastAsiaTheme="minorEastAsia" w:hAnsiTheme="minorEastAsia" w:hint="eastAsia"/>
          <w:b/>
          <w:sz w:val="24"/>
        </w:rPr>
        <w:lastRenderedPageBreak/>
        <w:t>三、关于监狱企业</w:t>
      </w:r>
    </w:p>
    <w:p w14:paraId="20DED7A7" w14:textId="77777777" w:rsidR="00432440" w:rsidRPr="00E46B51" w:rsidRDefault="00432440" w:rsidP="00432440">
      <w:pPr>
        <w:rPr>
          <w:rFonts w:asciiTheme="minorEastAsia" w:eastAsiaTheme="minorEastAsia" w:hAnsiTheme="minorEastAsia"/>
          <w:kern w:val="0"/>
          <w:sz w:val="20"/>
        </w:rPr>
      </w:pPr>
      <w:r w:rsidRPr="00E46B51">
        <w:rPr>
          <w:rFonts w:asciiTheme="minorEastAsia" w:eastAsiaTheme="minorEastAsia" w:hAnsiTheme="minorEastAsia"/>
          <w:noProof/>
          <w:kern w:val="0"/>
          <w:sz w:val="20"/>
          <w:lang w:eastAsia="zh-CN"/>
        </w:rPr>
        <w:drawing>
          <wp:inline distT="0" distB="0" distL="0" distR="0" wp14:anchorId="6C492A9A" wp14:editId="4DF45240">
            <wp:extent cx="5762625" cy="80962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8096250"/>
                    </a:xfrm>
                    <a:prstGeom prst="rect">
                      <a:avLst/>
                    </a:prstGeom>
                    <a:noFill/>
                    <a:ln>
                      <a:noFill/>
                    </a:ln>
                  </pic:spPr>
                </pic:pic>
              </a:graphicData>
            </a:graphic>
          </wp:inline>
        </w:drawing>
      </w:r>
    </w:p>
    <w:p w14:paraId="2003F238" w14:textId="77777777" w:rsidR="00432440" w:rsidRPr="00E46B51" w:rsidRDefault="00432440" w:rsidP="00432440">
      <w:pPr>
        <w:rPr>
          <w:rFonts w:asciiTheme="minorEastAsia" w:eastAsiaTheme="minorEastAsia" w:hAnsiTheme="minorEastAsia"/>
          <w:kern w:val="0"/>
          <w:sz w:val="20"/>
        </w:rPr>
      </w:pPr>
      <w:r w:rsidRPr="00E46B51">
        <w:rPr>
          <w:rFonts w:asciiTheme="minorEastAsia" w:eastAsiaTheme="minorEastAsia" w:hAnsiTheme="minorEastAsia"/>
          <w:kern w:val="0"/>
          <w:sz w:val="20"/>
        </w:rPr>
        <w:br w:type="page"/>
      </w:r>
      <w:r w:rsidRPr="00E46B51">
        <w:rPr>
          <w:rFonts w:asciiTheme="minorEastAsia" w:eastAsiaTheme="minorEastAsia" w:hAnsiTheme="minorEastAsia"/>
          <w:noProof/>
          <w:kern w:val="0"/>
          <w:sz w:val="20"/>
          <w:lang w:eastAsia="zh-CN"/>
        </w:rPr>
        <w:lastRenderedPageBreak/>
        <w:drawing>
          <wp:inline distT="0" distB="0" distL="0" distR="0" wp14:anchorId="31044847" wp14:editId="0C559C45">
            <wp:extent cx="5781675" cy="81534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1675" cy="8153400"/>
                    </a:xfrm>
                    <a:prstGeom prst="rect">
                      <a:avLst/>
                    </a:prstGeom>
                    <a:noFill/>
                    <a:ln>
                      <a:noFill/>
                    </a:ln>
                  </pic:spPr>
                </pic:pic>
              </a:graphicData>
            </a:graphic>
          </wp:inline>
        </w:drawing>
      </w:r>
    </w:p>
    <w:p w14:paraId="52700BEF" w14:textId="77777777" w:rsidR="00432440" w:rsidRPr="00E46B51" w:rsidRDefault="00432440" w:rsidP="00432440">
      <w:pPr>
        <w:rPr>
          <w:rFonts w:asciiTheme="minorEastAsia" w:eastAsiaTheme="minorEastAsia" w:hAnsiTheme="minorEastAsia"/>
        </w:rPr>
      </w:pPr>
      <w:r w:rsidRPr="00E46B51">
        <w:rPr>
          <w:rFonts w:asciiTheme="minorEastAsia" w:eastAsiaTheme="minorEastAsia" w:hAnsiTheme="minorEastAsia"/>
          <w:kern w:val="0"/>
          <w:sz w:val="20"/>
        </w:rPr>
        <w:br w:type="page"/>
      </w:r>
      <w:r w:rsidRPr="00E46B51">
        <w:rPr>
          <w:rFonts w:asciiTheme="minorEastAsia" w:eastAsiaTheme="minorEastAsia" w:hAnsiTheme="minorEastAsia"/>
          <w:noProof/>
          <w:kern w:val="0"/>
          <w:sz w:val="20"/>
          <w:lang w:eastAsia="zh-CN"/>
        </w:rPr>
        <w:lastRenderedPageBreak/>
        <w:drawing>
          <wp:inline distT="0" distB="0" distL="0" distR="0" wp14:anchorId="4B58B9B0" wp14:editId="25D87EBD">
            <wp:extent cx="5734050" cy="80581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8058150"/>
                    </a:xfrm>
                    <a:prstGeom prst="rect">
                      <a:avLst/>
                    </a:prstGeom>
                    <a:noFill/>
                    <a:ln>
                      <a:noFill/>
                    </a:ln>
                  </pic:spPr>
                </pic:pic>
              </a:graphicData>
            </a:graphic>
          </wp:inline>
        </w:drawing>
      </w:r>
    </w:p>
    <w:p w14:paraId="2F86B581" w14:textId="77777777" w:rsidR="000730D8" w:rsidRPr="00E46B51" w:rsidRDefault="000730D8" w:rsidP="006067F1">
      <w:pPr>
        <w:tabs>
          <w:tab w:val="left" w:pos="5010"/>
        </w:tabs>
        <w:spacing w:line="360" w:lineRule="auto"/>
        <w:jc w:val="center"/>
        <w:rPr>
          <w:rFonts w:asciiTheme="minorEastAsia" w:eastAsiaTheme="minorEastAsia" w:hAnsiTheme="minorEastAsia"/>
          <w:lang w:eastAsia="zh-CN"/>
        </w:rPr>
      </w:pPr>
    </w:p>
    <w:sectPr w:rsidR="000730D8" w:rsidRPr="00E46B51" w:rsidSect="00952D4E">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A500" w14:textId="77777777" w:rsidR="00565BB0" w:rsidRDefault="00565BB0">
      <w:r>
        <w:separator/>
      </w:r>
    </w:p>
  </w:endnote>
  <w:endnote w:type="continuationSeparator" w:id="0">
    <w:p w14:paraId="303F7A43" w14:textId="77777777" w:rsidR="00565BB0" w:rsidRDefault="0056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4F65" w14:textId="77777777" w:rsidR="000B6C04" w:rsidRDefault="000B6C04">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3380" w14:textId="77777777" w:rsidR="000B6C04" w:rsidRDefault="000B6C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8E04" w14:textId="77777777" w:rsidR="000B6C04" w:rsidRDefault="000B6C04">
    <w:pPr>
      <w:pStyle w:val="af5"/>
      <w:jc w:val="center"/>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125C" w14:textId="77777777" w:rsidR="000B6C04" w:rsidRDefault="000B6C0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252F8" w14:textId="77777777" w:rsidR="000B6C04" w:rsidRDefault="000B6C0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5BA4" w14:textId="77777777" w:rsidR="000B6C04" w:rsidRDefault="000B6C04">
    <w:pPr>
      <w:pStyle w:val="af5"/>
      <w:jc w:val="center"/>
    </w:pPr>
    <w:r>
      <w:rPr>
        <w:rStyle w:val="a8"/>
      </w:rPr>
      <w:fldChar w:fldCharType="begin"/>
    </w:r>
    <w:r>
      <w:rPr>
        <w:rStyle w:val="a8"/>
      </w:rPr>
      <w:instrText xml:space="preserve"> PAGE </w:instrText>
    </w:r>
    <w:r>
      <w:rPr>
        <w:rStyle w:val="a8"/>
      </w:rPr>
      <w:fldChar w:fldCharType="separate"/>
    </w:r>
    <w:r w:rsidR="00EE2C64">
      <w:rPr>
        <w:rStyle w:val="a8"/>
        <w:noProof/>
      </w:rPr>
      <w:t>55</w:t>
    </w:r>
    <w:r>
      <w:rPr>
        <w:rStyle w:val="a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67D6" w14:textId="77777777" w:rsidR="000B6C04" w:rsidRDefault="000B6C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C078" w14:textId="77777777" w:rsidR="00565BB0" w:rsidRDefault="00565BB0">
      <w:r>
        <w:separator/>
      </w:r>
    </w:p>
  </w:footnote>
  <w:footnote w:type="continuationSeparator" w:id="0">
    <w:p w14:paraId="017B90DD" w14:textId="77777777" w:rsidR="00565BB0" w:rsidRDefault="0056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509F" w14:textId="77777777" w:rsidR="000B6C04" w:rsidRDefault="000B6C04" w:rsidP="007238B4">
    <w:pPr>
      <w:pStyle w:val="af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5E65" w14:textId="77777777" w:rsidR="000B6C04" w:rsidRDefault="000B6C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0324" w14:textId="77777777" w:rsidR="000B6C04" w:rsidRPr="00AB25BF" w:rsidRDefault="000B6C04" w:rsidP="00AB25BF">
    <w:pPr>
      <w:pStyle w:val="af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A0B4" w14:textId="77777777" w:rsidR="000B6C04" w:rsidRDefault="000B6C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2265" w14:textId="77777777" w:rsidR="000B6C04" w:rsidRDefault="000B6C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52D9" w14:textId="77777777" w:rsidR="000B6C04" w:rsidRPr="0038038A" w:rsidRDefault="000B6C04" w:rsidP="0038038A">
    <w:pPr>
      <w:pStyle w:val="af4"/>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5483" w14:textId="77777777" w:rsidR="000B6C04" w:rsidRDefault="000B6C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List0"/>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styleLink w:val="10"/>
    <w:lvl w:ilvl="0">
      <w:start w:val="1"/>
      <w:numFmt w:val="bullet"/>
      <w:pStyle w:val="40"/>
      <w:lvlText w:val=""/>
      <w:lvlJc w:val="left"/>
      <w:pPr>
        <w:tabs>
          <w:tab w:val="num" w:pos="1620"/>
        </w:tabs>
        <w:ind w:left="162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pStyle w:val="30"/>
      <w:lvlText w:val=""/>
      <w:lvlJc w:val="left"/>
      <w:pPr>
        <w:tabs>
          <w:tab w:val="num" w:pos="1200"/>
        </w:tabs>
        <w:ind w:left="1200" w:hanging="360"/>
      </w:pPr>
      <w:rPr>
        <w:rFonts w:ascii="Wingdings" w:hAnsi="Wingdings" w:cs="Wingdings"/>
      </w:rPr>
    </w:lvl>
  </w:abstractNum>
  <w:abstractNum w:abstractNumId="3" w15:restartNumberingAfterBreak="0">
    <w:nsid w:val="00000004"/>
    <w:multiLevelType w:val="singleLevel"/>
    <w:tmpl w:val="00000004"/>
    <w:name w:val="WW8Num3"/>
    <w:styleLink w:val="List1"/>
    <w:lvl w:ilvl="0">
      <w:start w:val="1"/>
      <w:numFmt w:val="bullet"/>
      <w:pStyle w:val="20"/>
      <w:lvlText w:val=""/>
      <w:lvlJc w:val="left"/>
      <w:pPr>
        <w:tabs>
          <w:tab w:val="num" w:pos="780"/>
        </w:tabs>
        <w:ind w:left="780" w:hanging="360"/>
      </w:pPr>
      <w:rPr>
        <w:rFonts w:ascii="Wingdings" w:hAnsi="Wingdings" w:cs="Wingdings"/>
      </w:rPr>
    </w:lvl>
  </w:abstractNum>
  <w:abstractNum w:abstractNumId="4" w15:restartNumberingAfterBreak="0">
    <w:nsid w:val="00000005"/>
    <w:multiLevelType w:val="singleLevel"/>
    <w:tmpl w:val="00000005"/>
    <w:name w:val="WW8Num4"/>
    <w:lvl w:ilvl="0">
      <w:start w:val="1"/>
      <w:numFmt w:val="decimal"/>
      <w:pStyle w:val="a"/>
      <w:lvlText w:val="%1."/>
      <w:lvlJc w:val="left"/>
      <w:pPr>
        <w:tabs>
          <w:tab w:val="num" w:pos="420"/>
        </w:tabs>
        <w:ind w:left="420" w:hanging="420"/>
      </w:pPr>
    </w:lvl>
  </w:abstractNum>
  <w:abstractNum w:abstractNumId="5" w15:restartNumberingAfterBreak="0">
    <w:nsid w:val="00000006"/>
    <w:multiLevelType w:val="multilevel"/>
    <w:tmpl w:val="00000006"/>
    <w:name w:val="WW8Num5"/>
    <w:styleLink w:val="List210"/>
    <w:lvl w:ilvl="0">
      <w:start w:val="1"/>
      <w:numFmt w:val="decimal"/>
      <w:lvlText w:val="2.%1"/>
      <w:lvlJc w:val="left"/>
      <w:pPr>
        <w:tabs>
          <w:tab w:val="num" w:pos="567"/>
        </w:tabs>
        <w:ind w:left="1588" w:hanging="1588"/>
      </w:pPr>
    </w:lvl>
    <w:lvl w:ilvl="1">
      <w:start w:val="1"/>
      <w:numFmt w:val="decimal"/>
      <w:lvlText w:val="%2"/>
      <w:lvlJc w:val="left"/>
      <w:pPr>
        <w:tabs>
          <w:tab w:val="num" w:pos="852"/>
        </w:tabs>
        <w:ind w:left="852" w:hanging="432"/>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07"/>
    <w:multiLevelType w:val="singleLevel"/>
    <w:tmpl w:val="00000007"/>
    <w:name w:val="WW8Num6"/>
    <w:lvl w:ilvl="0">
      <w:start w:val="1"/>
      <w:numFmt w:val="decimal"/>
      <w:lvlText w:val="%1)"/>
      <w:lvlJc w:val="left"/>
      <w:pPr>
        <w:tabs>
          <w:tab w:val="num" w:pos="964"/>
        </w:tabs>
        <w:ind w:left="964" w:hanging="397"/>
      </w:pPr>
    </w:lvl>
  </w:abstractNum>
  <w:abstractNum w:abstractNumId="7" w15:restartNumberingAfterBreak="0">
    <w:nsid w:val="00000008"/>
    <w:multiLevelType w:val="singleLevel"/>
    <w:tmpl w:val="00000008"/>
    <w:name w:val="WW8Num7"/>
    <w:lvl w:ilvl="0">
      <w:start w:val="1"/>
      <w:numFmt w:val="decimal"/>
      <w:lvlText w:val="%1)"/>
      <w:lvlJc w:val="left"/>
      <w:pPr>
        <w:tabs>
          <w:tab w:val="num" w:pos="907"/>
        </w:tabs>
        <w:ind w:left="907" w:hanging="453"/>
      </w:pPr>
    </w:lvl>
  </w:abstractNum>
  <w:abstractNum w:abstractNumId="8" w15:restartNumberingAfterBreak="0">
    <w:nsid w:val="00000009"/>
    <w:multiLevelType w:val="singleLevel"/>
    <w:tmpl w:val="00000009"/>
    <w:name w:val="WW8Num8"/>
    <w:lvl w:ilvl="0">
      <w:start w:val="4"/>
      <w:numFmt w:val="decimal"/>
      <w:lvlText w:val="%1)"/>
      <w:lvlJc w:val="left"/>
      <w:pPr>
        <w:tabs>
          <w:tab w:val="num" w:pos="1324"/>
        </w:tabs>
        <w:ind w:left="1304" w:hanging="340"/>
      </w:pPr>
      <w:rPr>
        <w:b w:val="0"/>
        <w:i w:val="0"/>
        <w:sz w:val="24"/>
      </w:rPr>
    </w:lvl>
  </w:abstractNum>
  <w:abstractNum w:abstractNumId="9" w15:restartNumberingAfterBreak="0">
    <w:nsid w:val="0000000A"/>
    <w:multiLevelType w:val="singleLevel"/>
    <w:tmpl w:val="0000000A"/>
    <w:name w:val="WW8Num9"/>
    <w:styleLink w:val="List37"/>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907"/>
        </w:tabs>
        <w:ind w:left="907" w:hanging="425"/>
      </w:pPr>
      <w:rPr>
        <w:rFonts w:ascii="仿宋_GB2312" w:eastAsia="仿宋_GB2312" w:hAnsi="仿宋_GB2312" w:cs="Times New Roman"/>
      </w:rPr>
    </w:lvl>
  </w:abstractNum>
  <w:abstractNum w:abstractNumId="11" w15:restartNumberingAfterBreak="0">
    <w:nsid w:val="0000000C"/>
    <w:multiLevelType w:val="singleLevel"/>
    <w:tmpl w:val="0000000C"/>
    <w:name w:val="WW8Num14"/>
    <w:lvl w:ilvl="0">
      <w:start w:val="1"/>
      <w:numFmt w:val="decimal"/>
      <w:lvlText w:val="%1)"/>
      <w:lvlJc w:val="left"/>
      <w:pPr>
        <w:tabs>
          <w:tab w:val="num" w:pos="964"/>
        </w:tabs>
        <w:ind w:left="964" w:hanging="397"/>
      </w:pPr>
    </w:lvl>
  </w:abstractNum>
  <w:abstractNum w:abstractNumId="12" w15:restartNumberingAfterBreak="0">
    <w:nsid w:val="0000000D"/>
    <w:multiLevelType w:val="singleLevel"/>
    <w:tmpl w:val="0000000D"/>
    <w:name w:val="WW8Num17"/>
    <w:lvl w:ilvl="0">
      <w:start w:val="1"/>
      <w:numFmt w:val="decimal"/>
      <w:lvlText w:val="%1)"/>
      <w:lvlJc w:val="left"/>
      <w:pPr>
        <w:tabs>
          <w:tab w:val="num" w:pos="964"/>
        </w:tabs>
        <w:ind w:left="964" w:hanging="397"/>
      </w:pPr>
      <w:rPr>
        <w:b w:val="0"/>
        <w:i w:val="0"/>
        <w:sz w:val="24"/>
      </w:rPr>
    </w:lvl>
  </w:abstractNum>
  <w:abstractNum w:abstractNumId="13" w15:restartNumberingAfterBreak="0">
    <w:nsid w:val="0000000E"/>
    <w:multiLevelType w:val="singleLevel"/>
    <w:tmpl w:val="0000000E"/>
    <w:name w:val="WW8Num18"/>
    <w:lvl w:ilvl="0">
      <w:start w:val="1"/>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14" w15:restartNumberingAfterBreak="0">
    <w:nsid w:val="0000000F"/>
    <w:multiLevelType w:val="singleLevel"/>
    <w:tmpl w:val="0000000F"/>
    <w:name w:val="WW8Num19"/>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15" w15:restartNumberingAfterBreak="0">
    <w:nsid w:val="00000010"/>
    <w:multiLevelType w:val="singleLevel"/>
    <w:tmpl w:val="00000010"/>
    <w:name w:val="WW8Num20"/>
    <w:lvl w:ilvl="0">
      <w:start w:val="1"/>
      <w:numFmt w:val="decimal"/>
      <w:lvlText w:val="%1)"/>
      <w:lvlJc w:val="left"/>
      <w:pPr>
        <w:tabs>
          <w:tab w:val="num" w:pos="1324"/>
        </w:tabs>
        <w:ind w:left="1304" w:hanging="340"/>
      </w:pPr>
      <w:rPr>
        <w:rFonts w:ascii="仿宋_GB2312" w:eastAsia="仿宋_GB2312" w:hAnsi="仿宋_GB2312" w:cs="Times New Roman"/>
        <w:b w:val="0"/>
        <w:i w:val="0"/>
        <w:sz w:val="24"/>
      </w:rPr>
    </w:lvl>
  </w:abstractNum>
  <w:abstractNum w:abstractNumId="16" w15:restartNumberingAfterBreak="0">
    <w:nsid w:val="00000011"/>
    <w:multiLevelType w:val="singleLevel"/>
    <w:tmpl w:val="00000011"/>
    <w:name w:val="WW8Num21"/>
    <w:lvl w:ilvl="0">
      <w:start w:val="1"/>
      <w:numFmt w:val="bullet"/>
      <w:pStyle w:val="a0"/>
      <w:lvlText w:val=""/>
      <w:lvlJc w:val="left"/>
      <w:pPr>
        <w:tabs>
          <w:tab w:val="num" w:pos="840"/>
        </w:tabs>
        <w:ind w:left="840" w:hanging="420"/>
      </w:pPr>
      <w:rPr>
        <w:rFonts w:ascii="Wingdings" w:hAnsi="Wingdings" w:cs="Wingdings"/>
      </w:rPr>
    </w:lvl>
  </w:abstractNum>
  <w:abstractNum w:abstractNumId="17" w15:restartNumberingAfterBreak="0">
    <w:nsid w:val="00000012"/>
    <w:multiLevelType w:val="multilevel"/>
    <w:tmpl w:val="00000012"/>
    <w:name w:val="WW8Num23"/>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00000013"/>
    <w:multiLevelType w:val="singleLevel"/>
    <w:tmpl w:val="00000013"/>
    <w:name w:val="WW8Num24"/>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19" w15:restartNumberingAfterBreak="0">
    <w:nsid w:val="00000014"/>
    <w:multiLevelType w:val="singleLevel"/>
    <w:tmpl w:val="00000014"/>
    <w:name w:val="WW8Num25"/>
    <w:lvl w:ilvl="0">
      <w:start w:val="8"/>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20" w15:restartNumberingAfterBreak="0">
    <w:nsid w:val="00000015"/>
    <w:multiLevelType w:val="singleLevel"/>
    <w:tmpl w:val="00000015"/>
    <w:name w:val="WW8Num26"/>
    <w:lvl w:ilvl="0">
      <w:start w:val="4"/>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21" w15:restartNumberingAfterBreak="0">
    <w:nsid w:val="00000016"/>
    <w:multiLevelType w:val="singleLevel"/>
    <w:tmpl w:val="00000016"/>
    <w:name w:val="WW8Num27"/>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22" w15:restartNumberingAfterBreak="0">
    <w:nsid w:val="00000017"/>
    <w:multiLevelType w:val="multilevel"/>
    <w:tmpl w:val="A860EA5C"/>
    <w:name w:val="WW8Num28"/>
    <w:lvl w:ilvl="0">
      <w:start w:val="1"/>
      <w:numFmt w:val="decimal"/>
      <w:lvlText w:val="%1）"/>
      <w:lvlJc w:val="left"/>
      <w:pPr>
        <w:tabs>
          <w:tab w:val="num" w:pos="840"/>
        </w:tabs>
        <w:ind w:left="840" w:hanging="420"/>
      </w:pPr>
    </w:lvl>
    <w:lvl w:ilvl="1">
      <w:start w:val="1"/>
      <w:numFmt w:val="decimal"/>
      <w:lvlText w:val="%2、"/>
      <w:lvlJc w:val="left"/>
      <w:pPr>
        <w:tabs>
          <w:tab w:val="num" w:pos="1500"/>
        </w:tabs>
        <w:ind w:left="1500" w:hanging="360"/>
      </w:pPr>
      <w:rPr>
        <w:rFonts w:hint="default"/>
      </w:r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23" w15:restartNumberingAfterBreak="0">
    <w:nsid w:val="00000018"/>
    <w:multiLevelType w:val="singleLevel"/>
    <w:tmpl w:val="00000018"/>
    <w:name w:val="WW8Num30"/>
    <w:lvl w:ilvl="0">
      <w:start w:val="3"/>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24" w15:restartNumberingAfterBreak="0">
    <w:nsid w:val="00000019"/>
    <w:multiLevelType w:val="singleLevel"/>
    <w:tmpl w:val="00000019"/>
    <w:name w:val="WW8Num31"/>
    <w:lvl w:ilvl="0">
      <w:start w:val="1"/>
      <w:numFmt w:val="decimal"/>
      <w:lvlText w:val="%1."/>
      <w:lvlJc w:val="left"/>
      <w:pPr>
        <w:tabs>
          <w:tab w:val="num" w:pos="420"/>
        </w:tabs>
        <w:ind w:left="420" w:hanging="420"/>
      </w:pPr>
    </w:lvl>
  </w:abstractNum>
  <w:abstractNum w:abstractNumId="25"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6" w15:restartNumberingAfterBreak="0">
    <w:nsid w:val="0000001B"/>
    <w:multiLevelType w:val="singleLevel"/>
    <w:tmpl w:val="0000001B"/>
    <w:name w:val="WW8Num33"/>
    <w:lvl w:ilvl="0">
      <w:start w:val="3"/>
      <w:numFmt w:val="decimal"/>
      <w:lvlText w:val="%1.2"/>
      <w:lvlJc w:val="left"/>
      <w:pPr>
        <w:tabs>
          <w:tab w:val="num" w:pos="454"/>
        </w:tabs>
        <w:ind w:left="454" w:hanging="454"/>
      </w:pPr>
      <w:rPr>
        <w:rFonts w:ascii="仿宋_GB2312" w:eastAsia="仿宋_GB2312" w:hAnsi="仿宋_GB2312" w:cs="Times New Roman"/>
        <w:b w:val="0"/>
        <w:i w:val="0"/>
        <w:sz w:val="24"/>
      </w:rPr>
    </w:lvl>
  </w:abstractNum>
  <w:abstractNum w:abstractNumId="27" w15:restartNumberingAfterBreak="0">
    <w:nsid w:val="0000001C"/>
    <w:multiLevelType w:val="singleLevel"/>
    <w:tmpl w:val="0000001C"/>
    <w:name w:val="WW8Num34"/>
    <w:lvl w:ilvl="0">
      <w:start w:val="1"/>
      <w:numFmt w:val="decimal"/>
      <w:lvlText w:val="%1)"/>
      <w:lvlJc w:val="left"/>
      <w:pPr>
        <w:tabs>
          <w:tab w:val="num" w:pos="964"/>
        </w:tabs>
        <w:ind w:left="964" w:hanging="397"/>
      </w:pPr>
    </w:lvl>
  </w:abstractNum>
  <w:abstractNum w:abstractNumId="28" w15:restartNumberingAfterBreak="0">
    <w:nsid w:val="00000021"/>
    <w:multiLevelType w:val="multilevel"/>
    <w:tmpl w:val="894EE893"/>
    <w:styleLink w:val="List41"/>
    <w:lvl w:ilvl="0">
      <w:start w:val="1"/>
      <w:numFmt w:val="decimal"/>
      <w:lvlText w:val="%1."/>
      <w:lvlJc w:val="left"/>
      <w:rPr>
        <w:rFonts w:ascii="宋体" w:eastAsia="宋体" w:hAnsi="宋体" w:cs="宋体" w:hint="default"/>
        <w:position w:val="0"/>
        <w:rtl w:val="0"/>
      </w:rPr>
    </w:lvl>
    <w:lvl w:ilvl="1">
      <w:start w:val="1"/>
      <w:numFmt w:val="lowerLetter"/>
      <w:lvlText w:val="%2)"/>
      <w:lvlJc w:val="left"/>
      <w:rPr>
        <w:rFonts w:ascii="宋体" w:eastAsia="宋体" w:hAnsi="宋体" w:cs="宋体" w:hint="default"/>
        <w:position w:val="0"/>
        <w:rtl w:val="0"/>
      </w:rPr>
    </w:lvl>
    <w:lvl w:ilvl="2">
      <w:start w:val="1"/>
      <w:numFmt w:val="lowerRoman"/>
      <w:lvlText w:val="%3."/>
      <w:lvlJc w:val="left"/>
      <w:rPr>
        <w:rFonts w:ascii="宋体" w:eastAsia="宋体" w:hAnsi="宋体" w:cs="宋体" w:hint="default"/>
        <w:position w:val="0"/>
        <w:rtl w:val="0"/>
      </w:rPr>
    </w:lvl>
    <w:lvl w:ilvl="3">
      <w:start w:val="1"/>
      <w:numFmt w:val="decimal"/>
      <w:lvlText w:val="%4."/>
      <w:lvlJc w:val="left"/>
      <w:rPr>
        <w:rFonts w:ascii="宋体" w:eastAsia="宋体" w:hAnsi="宋体" w:cs="宋体" w:hint="default"/>
        <w:position w:val="0"/>
        <w:rtl w:val="0"/>
      </w:rPr>
    </w:lvl>
    <w:lvl w:ilvl="4">
      <w:start w:val="1"/>
      <w:numFmt w:val="lowerLetter"/>
      <w:lvlText w:val="%5)"/>
      <w:lvlJc w:val="left"/>
      <w:rPr>
        <w:rFonts w:ascii="宋体" w:eastAsia="宋体" w:hAnsi="宋体" w:cs="宋体" w:hint="default"/>
        <w:position w:val="0"/>
        <w:rtl w:val="0"/>
      </w:rPr>
    </w:lvl>
    <w:lvl w:ilvl="5">
      <w:start w:val="1"/>
      <w:numFmt w:val="lowerRoman"/>
      <w:lvlText w:val="%6."/>
      <w:lvlJc w:val="left"/>
      <w:rPr>
        <w:rFonts w:ascii="宋体" w:eastAsia="宋体" w:hAnsi="宋体" w:cs="宋体" w:hint="default"/>
        <w:position w:val="0"/>
        <w:rtl w:val="0"/>
      </w:rPr>
    </w:lvl>
    <w:lvl w:ilvl="6">
      <w:start w:val="1"/>
      <w:numFmt w:val="decimal"/>
      <w:lvlText w:val="%7."/>
      <w:lvlJc w:val="left"/>
      <w:rPr>
        <w:rFonts w:ascii="宋体" w:eastAsia="宋体" w:hAnsi="宋体" w:cs="宋体" w:hint="default"/>
        <w:position w:val="0"/>
        <w:rtl w:val="0"/>
      </w:rPr>
    </w:lvl>
    <w:lvl w:ilvl="7">
      <w:start w:val="1"/>
      <w:numFmt w:val="lowerLetter"/>
      <w:lvlText w:val="%8)"/>
      <w:lvlJc w:val="left"/>
      <w:rPr>
        <w:rFonts w:ascii="宋体" w:eastAsia="宋体" w:hAnsi="宋体" w:cs="宋体" w:hint="default"/>
        <w:position w:val="0"/>
        <w:rtl w:val="0"/>
      </w:rPr>
    </w:lvl>
    <w:lvl w:ilvl="8">
      <w:start w:val="1"/>
      <w:numFmt w:val="lowerRoman"/>
      <w:lvlText w:val="%9."/>
      <w:lvlJc w:val="left"/>
      <w:rPr>
        <w:rFonts w:ascii="宋体" w:eastAsia="宋体" w:hAnsi="宋体" w:cs="宋体" w:hint="default"/>
        <w:position w:val="0"/>
        <w:rtl w:val="0"/>
      </w:rPr>
    </w:lvl>
  </w:abstractNum>
  <w:abstractNum w:abstractNumId="29" w15:restartNumberingAfterBreak="0">
    <w:nsid w:val="00000022"/>
    <w:multiLevelType w:val="multilevel"/>
    <w:tmpl w:val="894EE894"/>
    <w:styleLink w:val="21"/>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0" w15:restartNumberingAfterBreak="0">
    <w:nsid w:val="00000025"/>
    <w:multiLevelType w:val="multilevel"/>
    <w:tmpl w:val="894EE897"/>
    <w:styleLink w:val="List51"/>
    <w:lvl w:ilvl="0">
      <w:start w:val="1"/>
      <w:numFmt w:val="decimal"/>
      <w:lvlText w:val="%1)"/>
      <w:lvlJc w:val="left"/>
      <w:rPr>
        <w:rFonts w:ascii="宋体" w:eastAsia="宋体" w:hAnsi="宋体" w:cs="宋体" w:hint="default"/>
        <w:kern w:val="0"/>
        <w:position w:val="0"/>
      </w:rPr>
    </w:lvl>
    <w:lvl w:ilvl="1">
      <w:start w:val="1"/>
      <w:numFmt w:val="ideographDigital"/>
      <w:lvlText w:val="%2."/>
      <w:lvlJc w:val="left"/>
      <w:rPr>
        <w:rFonts w:ascii="宋体" w:eastAsia="宋体" w:hAnsi="宋体" w:cs="宋体" w:hint="default"/>
        <w:kern w:val="0"/>
        <w:position w:val="0"/>
      </w:rPr>
    </w:lvl>
    <w:lvl w:ilvl="2">
      <w:start w:val="1"/>
      <w:numFmt w:val="decimal"/>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1" w15:restartNumberingAfterBreak="0">
    <w:nsid w:val="00000026"/>
    <w:multiLevelType w:val="multilevel"/>
    <w:tmpl w:val="894EE898"/>
    <w:styleLink w:val="31"/>
    <w:lvl w:ilvl="0">
      <w:start w:val="1"/>
      <w:numFmt w:val="decimal"/>
      <w:lvlText w:val="%1)"/>
      <w:lvlJc w:val="left"/>
      <w:rPr>
        <w:rFonts w:hint="default"/>
        <w:position w:val="0"/>
      </w:rPr>
    </w:lvl>
    <w:lvl w:ilvl="1">
      <w:start w:val="1"/>
      <w:numFmt w:val="ideographDigit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2" w15:restartNumberingAfterBreak="0">
    <w:nsid w:val="00000028"/>
    <w:multiLevelType w:val="multilevel"/>
    <w:tmpl w:val="894EE89A"/>
    <w:styleLink w:val="List6"/>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3" w15:restartNumberingAfterBreak="0">
    <w:nsid w:val="00000029"/>
    <w:multiLevelType w:val="multilevel"/>
    <w:tmpl w:val="894EE89B"/>
    <w:styleLink w:val="41"/>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4" w15:restartNumberingAfterBreak="0">
    <w:nsid w:val="0000002C"/>
    <w:multiLevelType w:val="multilevel"/>
    <w:tmpl w:val="894EE89E"/>
    <w:styleLink w:val="List7"/>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5" w15:restartNumberingAfterBreak="0">
    <w:nsid w:val="0000002D"/>
    <w:multiLevelType w:val="multilevel"/>
    <w:tmpl w:val="894EE89F"/>
    <w:styleLink w:val="50"/>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6" w15:restartNumberingAfterBreak="0">
    <w:nsid w:val="00000031"/>
    <w:multiLevelType w:val="multilevel"/>
    <w:tmpl w:val="894EE8A3"/>
    <w:styleLink w:val="List8"/>
    <w:lvl w:ilvl="0">
      <w:start w:val="1"/>
      <w:numFmt w:val="decimal"/>
      <w:lvlText w:val="%1)"/>
      <w:lvlJc w:val="left"/>
      <w:rPr>
        <w:rFonts w:ascii="宋体" w:eastAsia="宋体" w:hAnsi="宋体" w:cs="宋体" w:hint="default"/>
        <w:kern w:val="0"/>
        <w:position w:val="0"/>
      </w:rPr>
    </w:lvl>
    <w:lvl w:ilvl="1">
      <w:start w:val="1"/>
      <w:numFmt w:val="decimal"/>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7" w15:restartNumberingAfterBreak="0">
    <w:nsid w:val="00000032"/>
    <w:multiLevelType w:val="multilevel"/>
    <w:tmpl w:val="894EE8A4"/>
    <w:styleLink w:val="60"/>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8" w15:restartNumberingAfterBreak="0">
    <w:nsid w:val="00000034"/>
    <w:multiLevelType w:val="multilevel"/>
    <w:tmpl w:val="894EE8A6"/>
    <w:styleLink w:val="List9"/>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9" w15:restartNumberingAfterBreak="0">
    <w:nsid w:val="00000035"/>
    <w:multiLevelType w:val="multilevel"/>
    <w:tmpl w:val="894EE8A7"/>
    <w:styleLink w:val="7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40" w15:restartNumberingAfterBreak="0">
    <w:nsid w:val="0000003F"/>
    <w:multiLevelType w:val="multilevel"/>
    <w:tmpl w:val="894EE8B1"/>
    <w:styleLink w:val="List10"/>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1" w15:restartNumberingAfterBreak="0">
    <w:nsid w:val="00000040"/>
    <w:multiLevelType w:val="multilevel"/>
    <w:tmpl w:val="894EE8B2"/>
    <w:styleLink w:val="8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42" w15:restartNumberingAfterBreak="0">
    <w:nsid w:val="00000042"/>
    <w:multiLevelType w:val="multilevel"/>
    <w:tmpl w:val="894EE8B4"/>
    <w:styleLink w:val="List11"/>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3" w15:restartNumberingAfterBreak="0">
    <w:nsid w:val="00000044"/>
    <w:multiLevelType w:val="multilevel"/>
    <w:tmpl w:val="894EE8B6"/>
    <w:styleLink w:val="List12"/>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4" w15:restartNumberingAfterBreak="0">
    <w:nsid w:val="00000045"/>
    <w:multiLevelType w:val="multilevel"/>
    <w:tmpl w:val="894EE8B7"/>
    <w:styleLink w:val="9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45" w15:restartNumberingAfterBreak="0">
    <w:nsid w:val="00000047"/>
    <w:multiLevelType w:val="multilevel"/>
    <w:tmpl w:val="894EE8B9"/>
    <w:styleLink w:val="List13"/>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6" w15:restartNumberingAfterBreak="0">
    <w:nsid w:val="0000004B"/>
    <w:multiLevelType w:val="multilevel"/>
    <w:tmpl w:val="894EE8BD"/>
    <w:styleLink w:val="List14"/>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7" w15:restartNumberingAfterBreak="0">
    <w:nsid w:val="0000004C"/>
    <w:multiLevelType w:val="multilevel"/>
    <w:tmpl w:val="894EE8BE"/>
    <w:styleLink w:val="10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48" w15:restartNumberingAfterBreak="0">
    <w:nsid w:val="0000004E"/>
    <w:multiLevelType w:val="multilevel"/>
    <w:tmpl w:val="894EE8C0"/>
    <w:styleLink w:val="List15"/>
    <w:lvl w:ilvl="0">
      <w:start w:val="1"/>
      <w:numFmt w:val="decimal"/>
      <w:lvlText w:val="%1)"/>
      <w:lvlJc w:val="left"/>
      <w:rPr>
        <w:rFonts w:ascii="宋体" w:eastAsia="宋体" w:hAnsi="宋体" w:cs="宋体" w:hint="default"/>
        <w:b/>
        <w:bCs/>
        <w:kern w:val="0"/>
        <w:position w:val="0"/>
      </w:rPr>
    </w:lvl>
    <w:lvl w:ilvl="1">
      <w:start w:val="1"/>
      <w:numFmt w:val="bullet"/>
      <w:lvlText w:val="■"/>
      <w:lvlJc w:val="left"/>
      <w:rPr>
        <w:rFonts w:ascii="宋体" w:eastAsia="宋体" w:hAnsi="宋体" w:cs="宋体" w:hint="default"/>
        <w:b/>
        <w:bCs/>
        <w:kern w:val="0"/>
        <w:position w:val="0"/>
      </w:rPr>
    </w:lvl>
    <w:lvl w:ilvl="2">
      <w:start w:val="1"/>
      <w:numFmt w:val="bullet"/>
      <w:lvlText w:val="◆"/>
      <w:lvlJc w:val="left"/>
      <w:rPr>
        <w:rFonts w:ascii="宋体" w:eastAsia="宋体" w:hAnsi="宋体" w:cs="宋体" w:hint="default"/>
        <w:b/>
        <w:bCs/>
        <w:kern w:val="0"/>
        <w:position w:val="0"/>
      </w:rPr>
    </w:lvl>
    <w:lvl w:ilvl="3">
      <w:start w:val="1"/>
      <w:numFmt w:val="bullet"/>
      <w:lvlText w:val="●"/>
      <w:lvlJc w:val="left"/>
      <w:rPr>
        <w:rFonts w:ascii="宋体" w:eastAsia="宋体" w:hAnsi="宋体" w:cs="宋体" w:hint="default"/>
        <w:b/>
        <w:bCs/>
        <w:kern w:val="0"/>
        <w:position w:val="0"/>
      </w:rPr>
    </w:lvl>
    <w:lvl w:ilvl="4">
      <w:start w:val="1"/>
      <w:numFmt w:val="bullet"/>
      <w:lvlText w:val="■"/>
      <w:lvlJc w:val="left"/>
      <w:rPr>
        <w:rFonts w:ascii="宋体" w:eastAsia="宋体" w:hAnsi="宋体" w:cs="宋体" w:hint="default"/>
        <w:b/>
        <w:bCs/>
        <w:kern w:val="0"/>
        <w:position w:val="0"/>
      </w:rPr>
    </w:lvl>
    <w:lvl w:ilvl="5">
      <w:start w:val="1"/>
      <w:numFmt w:val="bullet"/>
      <w:lvlText w:val="◆"/>
      <w:lvlJc w:val="left"/>
      <w:rPr>
        <w:rFonts w:ascii="宋体" w:eastAsia="宋体" w:hAnsi="宋体" w:cs="宋体" w:hint="default"/>
        <w:b/>
        <w:bCs/>
        <w:kern w:val="0"/>
        <w:position w:val="0"/>
      </w:rPr>
    </w:lvl>
    <w:lvl w:ilvl="6">
      <w:start w:val="1"/>
      <w:numFmt w:val="bullet"/>
      <w:lvlText w:val="●"/>
      <w:lvlJc w:val="left"/>
      <w:rPr>
        <w:rFonts w:ascii="宋体" w:eastAsia="宋体" w:hAnsi="宋体" w:cs="宋体" w:hint="default"/>
        <w:b/>
        <w:bCs/>
        <w:kern w:val="0"/>
        <w:position w:val="0"/>
      </w:rPr>
    </w:lvl>
    <w:lvl w:ilvl="7">
      <w:start w:val="1"/>
      <w:numFmt w:val="bullet"/>
      <w:lvlText w:val="■"/>
      <w:lvlJc w:val="left"/>
      <w:rPr>
        <w:rFonts w:ascii="宋体" w:eastAsia="宋体" w:hAnsi="宋体" w:cs="宋体" w:hint="default"/>
        <w:b/>
        <w:bCs/>
        <w:kern w:val="0"/>
        <w:position w:val="0"/>
      </w:rPr>
    </w:lvl>
    <w:lvl w:ilvl="8">
      <w:start w:val="1"/>
      <w:numFmt w:val="bullet"/>
      <w:lvlText w:val="◆"/>
      <w:lvlJc w:val="left"/>
      <w:rPr>
        <w:rFonts w:ascii="宋体" w:eastAsia="宋体" w:hAnsi="宋体" w:cs="宋体" w:hint="default"/>
        <w:b/>
        <w:bCs/>
        <w:kern w:val="0"/>
        <w:position w:val="0"/>
      </w:rPr>
    </w:lvl>
  </w:abstractNum>
  <w:abstractNum w:abstractNumId="49" w15:restartNumberingAfterBreak="0">
    <w:nsid w:val="0000004F"/>
    <w:multiLevelType w:val="multilevel"/>
    <w:tmpl w:val="894EE8C1"/>
    <w:styleLink w:val="11"/>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50" w15:restartNumberingAfterBreak="0">
    <w:nsid w:val="00000052"/>
    <w:multiLevelType w:val="multilevel"/>
    <w:tmpl w:val="894EE8C4"/>
    <w:styleLink w:val="List16"/>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51" w15:restartNumberingAfterBreak="0">
    <w:nsid w:val="00000053"/>
    <w:multiLevelType w:val="multilevel"/>
    <w:tmpl w:val="894EE8C5"/>
    <w:styleLink w:val="12"/>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52" w15:restartNumberingAfterBreak="0">
    <w:nsid w:val="00000055"/>
    <w:multiLevelType w:val="multilevel"/>
    <w:tmpl w:val="894EE8C7"/>
    <w:styleLink w:val="List17"/>
    <w:lvl w:ilvl="0">
      <w:start w:val="1"/>
      <w:numFmt w:val="decimal"/>
      <w:lvlText w:val="%1."/>
      <w:lvlJc w:val="left"/>
      <w:rPr>
        <w:rFonts w:ascii="Verdana" w:eastAsia="Verdana" w:hAnsi="Verdana" w:cs="Verdana" w:hint="default"/>
        <w:position w:val="0"/>
      </w:rPr>
    </w:lvl>
    <w:lvl w:ilvl="1">
      <w:start w:val="1"/>
      <w:numFmt w:val="decimal"/>
      <w:lvlText w:val="%1.%2."/>
      <w:lvlJc w:val="left"/>
      <w:rPr>
        <w:rFonts w:ascii="Verdana" w:eastAsia="Verdana" w:hAnsi="Verdana" w:cs="Verdana" w:hint="default"/>
        <w:position w:val="0"/>
      </w:rPr>
    </w:lvl>
    <w:lvl w:ilvl="2">
      <w:start w:val="1"/>
      <w:numFmt w:val="decimal"/>
      <w:lvlText w:val="%1.%2.%3."/>
      <w:lvlJc w:val="left"/>
      <w:rPr>
        <w:rFonts w:ascii="Verdana" w:eastAsia="Verdana" w:hAnsi="Verdana" w:cs="Verdana" w:hint="default"/>
        <w:position w:val="0"/>
      </w:rPr>
    </w:lvl>
    <w:lvl w:ilvl="3">
      <w:start w:val="1"/>
      <w:numFmt w:val="decimal"/>
      <w:lvlText w:val="%1.%2.%3.%4."/>
      <w:lvlJc w:val="left"/>
      <w:rPr>
        <w:rFonts w:ascii="Verdana" w:eastAsia="Verdana" w:hAnsi="Verdana" w:cs="Verdana" w:hint="default"/>
        <w:position w:val="0"/>
      </w:rPr>
    </w:lvl>
    <w:lvl w:ilvl="4">
      <w:start w:val="1"/>
      <w:numFmt w:val="decimal"/>
      <w:lvlText w:val="%5."/>
      <w:lvlJc w:val="left"/>
      <w:rPr>
        <w:rFonts w:ascii="Verdana" w:eastAsia="Verdana" w:hAnsi="Verdana" w:cs="Verdana" w:hint="default"/>
        <w:position w:val="0"/>
      </w:rPr>
    </w:lvl>
    <w:lvl w:ilvl="5">
      <w:start w:val="1"/>
      <w:numFmt w:val="decimal"/>
      <w:lvlText w:val="%6."/>
      <w:lvlJc w:val="left"/>
      <w:rPr>
        <w:rFonts w:ascii="Verdana" w:eastAsia="Verdana" w:hAnsi="Verdana" w:cs="Verdana" w:hint="default"/>
        <w:position w:val="0"/>
      </w:rPr>
    </w:lvl>
    <w:lvl w:ilvl="6">
      <w:start w:val="1"/>
      <w:numFmt w:val="decimal"/>
      <w:lvlText w:val="%6."/>
      <w:lvlJc w:val="left"/>
      <w:rPr>
        <w:rFonts w:ascii="Verdana" w:eastAsia="Verdana" w:hAnsi="Verdana" w:cs="Verdana" w:hint="default"/>
        <w:position w:val="0"/>
      </w:rPr>
    </w:lvl>
    <w:lvl w:ilvl="7">
      <w:start w:val="1"/>
      <w:numFmt w:val="decimal"/>
      <w:lvlText w:val="%6."/>
      <w:lvlJc w:val="left"/>
      <w:rPr>
        <w:rFonts w:ascii="Verdana" w:eastAsia="Verdana" w:hAnsi="Verdana" w:cs="Verdana" w:hint="default"/>
        <w:position w:val="0"/>
      </w:rPr>
    </w:lvl>
    <w:lvl w:ilvl="8">
      <w:start w:val="1"/>
      <w:numFmt w:val="decimal"/>
      <w:lvlText w:val="%6."/>
      <w:lvlJc w:val="left"/>
      <w:rPr>
        <w:rFonts w:ascii="Verdana" w:eastAsia="Verdana" w:hAnsi="Verdana" w:cs="Verdana" w:hint="default"/>
        <w:position w:val="0"/>
      </w:rPr>
    </w:lvl>
  </w:abstractNum>
  <w:abstractNum w:abstractNumId="53" w15:restartNumberingAfterBreak="0">
    <w:nsid w:val="00000057"/>
    <w:multiLevelType w:val="multilevel"/>
    <w:tmpl w:val="894EE8C9"/>
    <w:styleLink w:val="List18"/>
    <w:lvl w:ilvl="0">
      <w:start w:val="1"/>
      <w:numFmt w:val="bullet"/>
      <w:lvlText w:val="➢"/>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54" w15:restartNumberingAfterBreak="0">
    <w:nsid w:val="00000058"/>
    <w:multiLevelType w:val="multilevel"/>
    <w:tmpl w:val="894EE8CA"/>
    <w:styleLink w:val="13"/>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55" w15:restartNumberingAfterBreak="0">
    <w:nsid w:val="0000005D"/>
    <w:multiLevelType w:val="multilevel"/>
    <w:tmpl w:val="894EE8CF"/>
    <w:styleLink w:val="List19"/>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56" w15:restartNumberingAfterBreak="0">
    <w:nsid w:val="0000005E"/>
    <w:multiLevelType w:val="multilevel"/>
    <w:tmpl w:val="894EE8D0"/>
    <w:styleLink w:val="14"/>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57" w15:restartNumberingAfterBreak="0">
    <w:nsid w:val="00000060"/>
    <w:multiLevelType w:val="multilevel"/>
    <w:tmpl w:val="894EE8D2"/>
    <w:styleLink w:val="List20"/>
    <w:lvl w:ilvl="0">
      <w:start w:val="1"/>
      <w:numFmt w:val="bullet"/>
      <w:lvlText w:val="•"/>
      <w:lvlJc w:val="left"/>
      <w:rPr>
        <w:rFonts w:ascii="宋体" w:eastAsia="宋体" w:hAnsi="宋体" w:cs="宋体" w:hint="default"/>
        <w:color w:val="000000"/>
        <w:position w:val="0"/>
        <w:u w:color="000000"/>
      </w:rPr>
    </w:lvl>
    <w:lvl w:ilvl="1">
      <w:start w:val="1"/>
      <w:numFmt w:val="bullet"/>
      <w:lvlText w:val="■"/>
      <w:lvlJc w:val="left"/>
      <w:rPr>
        <w:rFonts w:ascii="宋体" w:eastAsia="宋体" w:hAnsi="宋体" w:cs="宋体" w:hint="default"/>
        <w:color w:val="000000"/>
        <w:position w:val="0"/>
        <w:u w:color="000000"/>
      </w:rPr>
    </w:lvl>
    <w:lvl w:ilvl="2">
      <w:start w:val="1"/>
      <w:numFmt w:val="bullet"/>
      <w:lvlText w:val="◆"/>
      <w:lvlJc w:val="left"/>
      <w:rPr>
        <w:rFonts w:ascii="宋体" w:eastAsia="宋体" w:hAnsi="宋体" w:cs="宋体" w:hint="default"/>
        <w:color w:val="000000"/>
        <w:position w:val="0"/>
        <w:u w:color="000000"/>
      </w:rPr>
    </w:lvl>
    <w:lvl w:ilvl="3">
      <w:start w:val="1"/>
      <w:numFmt w:val="bullet"/>
      <w:lvlText w:val="●"/>
      <w:lvlJc w:val="left"/>
      <w:rPr>
        <w:rFonts w:ascii="宋体" w:eastAsia="宋体" w:hAnsi="宋体" w:cs="宋体" w:hint="default"/>
        <w:color w:val="000000"/>
        <w:position w:val="0"/>
        <w:u w:color="000000"/>
      </w:rPr>
    </w:lvl>
    <w:lvl w:ilvl="4">
      <w:start w:val="1"/>
      <w:numFmt w:val="bullet"/>
      <w:lvlText w:val="■"/>
      <w:lvlJc w:val="left"/>
      <w:rPr>
        <w:rFonts w:ascii="宋体" w:eastAsia="宋体" w:hAnsi="宋体" w:cs="宋体" w:hint="default"/>
        <w:color w:val="000000"/>
        <w:position w:val="0"/>
        <w:u w:color="000000"/>
      </w:rPr>
    </w:lvl>
    <w:lvl w:ilvl="5">
      <w:start w:val="1"/>
      <w:numFmt w:val="bullet"/>
      <w:lvlText w:val="◆"/>
      <w:lvlJc w:val="left"/>
      <w:rPr>
        <w:rFonts w:ascii="宋体" w:eastAsia="宋体" w:hAnsi="宋体" w:cs="宋体" w:hint="default"/>
        <w:color w:val="000000"/>
        <w:position w:val="0"/>
        <w:u w:color="000000"/>
      </w:rPr>
    </w:lvl>
    <w:lvl w:ilvl="6">
      <w:start w:val="1"/>
      <w:numFmt w:val="bullet"/>
      <w:lvlText w:val="●"/>
      <w:lvlJc w:val="left"/>
      <w:rPr>
        <w:rFonts w:ascii="宋体" w:eastAsia="宋体" w:hAnsi="宋体" w:cs="宋体" w:hint="default"/>
        <w:color w:val="000000"/>
        <w:position w:val="0"/>
        <w:u w:color="000000"/>
      </w:rPr>
    </w:lvl>
    <w:lvl w:ilvl="7">
      <w:start w:val="1"/>
      <w:numFmt w:val="bullet"/>
      <w:lvlText w:val="■"/>
      <w:lvlJc w:val="left"/>
      <w:rPr>
        <w:rFonts w:ascii="宋体" w:eastAsia="宋体" w:hAnsi="宋体" w:cs="宋体" w:hint="default"/>
        <w:color w:val="000000"/>
        <w:position w:val="0"/>
        <w:u w:color="000000"/>
      </w:rPr>
    </w:lvl>
    <w:lvl w:ilvl="8">
      <w:start w:val="1"/>
      <w:numFmt w:val="bullet"/>
      <w:lvlText w:val="◆"/>
      <w:lvlJc w:val="left"/>
      <w:rPr>
        <w:rFonts w:ascii="宋体" w:eastAsia="宋体" w:hAnsi="宋体" w:cs="宋体" w:hint="default"/>
        <w:color w:val="000000"/>
        <w:position w:val="0"/>
        <w:u w:color="000000"/>
      </w:rPr>
    </w:lvl>
  </w:abstractNum>
  <w:abstractNum w:abstractNumId="58" w15:restartNumberingAfterBreak="0">
    <w:nsid w:val="00000061"/>
    <w:multiLevelType w:val="multilevel"/>
    <w:tmpl w:val="894EE8D3"/>
    <w:styleLink w:val="15"/>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59" w15:restartNumberingAfterBreak="0">
    <w:nsid w:val="00000075"/>
    <w:multiLevelType w:val="multilevel"/>
    <w:tmpl w:val="894EE8E7"/>
    <w:styleLink w:val="List21"/>
    <w:lvl w:ilvl="0">
      <w:start w:val="1"/>
      <w:numFmt w:val="bullet"/>
      <w:lvlText w:val="•"/>
      <w:lvlJc w:val="left"/>
      <w:rPr>
        <w:rFonts w:ascii="宋体" w:eastAsia="宋体" w:hAnsi="宋体" w:cs="宋体" w:hint="default"/>
        <w:color w:val="000000"/>
        <w:position w:val="0"/>
        <w:u w:color="000000"/>
      </w:rPr>
    </w:lvl>
    <w:lvl w:ilvl="1">
      <w:start w:val="1"/>
      <w:numFmt w:val="bullet"/>
      <w:lvlText w:val="■"/>
      <w:lvlJc w:val="left"/>
      <w:rPr>
        <w:rFonts w:ascii="宋体" w:eastAsia="宋体" w:hAnsi="宋体" w:cs="宋体" w:hint="default"/>
        <w:color w:val="000000"/>
        <w:position w:val="0"/>
        <w:u w:color="000000"/>
      </w:rPr>
    </w:lvl>
    <w:lvl w:ilvl="2">
      <w:start w:val="1"/>
      <w:numFmt w:val="bullet"/>
      <w:lvlText w:val="◆"/>
      <w:lvlJc w:val="left"/>
      <w:rPr>
        <w:rFonts w:ascii="宋体" w:eastAsia="宋体" w:hAnsi="宋体" w:cs="宋体" w:hint="default"/>
        <w:color w:val="000000"/>
        <w:position w:val="0"/>
        <w:u w:color="000000"/>
      </w:rPr>
    </w:lvl>
    <w:lvl w:ilvl="3">
      <w:start w:val="1"/>
      <w:numFmt w:val="bullet"/>
      <w:lvlText w:val="●"/>
      <w:lvlJc w:val="left"/>
      <w:rPr>
        <w:rFonts w:ascii="宋体" w:eastAsia="宋体" w:hAnsi="宋体" w:cs="宋体" w:hint="default"/>
        <w:color w:val="000000"/>
        <w:position w:val="0"/>
        <w:u w:color="000000"/>
      </w:rPr>
    </w:lvl>
    <w:lvl w:ilvl="4">
      <w:start w:val="1"/>
      <w:numFmt w:val="bullet"/>
      <w:lvlText w:val="■"/>
      <w:lvlJc w:val="left"/>
      <w:rPr>
        <w:rFonts w:ascii="宋体" w:eastAsia="宋体" w:hAnsi="宋体" w:cs="宋体" w:hint="default"/>
        <w:color w:val="000000"/>
        <w:position w:val="0"/>
        <w:u w:color="000000"/>
      </w:rPr>
    </w:lvl>
    <w:lvl w:ilvl="5">
      <w:start w:val="1"/>
      <w:numFmt w:val="bullet"/>
      <w:lvlText w:val="◆"/>
      <w:lvlJc w:val="left"/>
      <w:rPr>
        <w:rFonts w:ascii="宋体" w:eastAsia="宋体" w:hAnsi="宋体" w:cs="宋体" w:hint="default"/>
        <w:color w:val="000000"/>
        <w:position w:val="0"/>
        <w:u w:color="000000"/>
      </w:rPr>
    </w:lvl>
    <w:lvl w:ilvl="6">
      <w:start w:val="1"/>
      <w:numFmt w:val="bullet"/>
      <w:lvlText w:val="●"/>
      <w:lvlJc w:val="left"/>
      <w:rPr>
        <w:rFonts w:ascii="宋体" w:eastAsia="宋体" w:hAnsi="宋体" w:cs="宋体" w:hint="default"/>
        <w:color w:val="000000"/>
        <w:position w:val="0"/>
        <w:u w:color="000000"/>
      </w:rPr>
    </w:lvl>
    <w:lvl w:ilvl="7">
      <w:start w:val="1"/>
      <w:numFmt w:val="bullet"/>
      <w:lvlText w:val="■"/>
      <w:lvlJc w:val="left"/>
      <w:rPr>
        <w:rFonts w:ascii="宋体" w:eastAsia="宋体" w:hAnsi="宋体" w:cs="宋体" w:hint="default"/>
        <w:color w:val="000000"/>
        <w:position w:val="0"/>
        <w:u w:color="000000"/>
      </w:rPr>
    </w:lvl>
    <w:lvl w:ilvl="8">
      <w:start w:val="1"/>
      <w:numFmt w:val="bullet"/>
      <w:lvlText w:val="◆"/>
      <w:lvlJc w:val="left"/>
      <w:rPr>
        <w:rFonts w:ascii="宋体" w:eastAsia="宋体" w:hAnsi="宋体" w:cs="宋体" w:hint="default"/>
        <w:color w:val="000000"/>
        <w:position w:val="0"/>
        <w:u w:color="000000"/>
      </w:rPr>
    </w:lvl>
  </w:abstractNum>
  <w:abstractNum w:abstractNumId="60" w15:restartNumberingAfterBreak="0">
    <w:nsid w:val="0000007A"/>
    <w:multiLevelType w:val="multilevel"/>
    <w:tmpl w:val="894EE8EC"/>
    <w:styleLink w:val="List22"/>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61" w15:restartNumberingAfterBreak="0">
    <w:nsid w:val="0000007B"/>
    <w:multiLevelType w:val="multilevel"/>
    <w:tmpl w:val="894EE8ED"/>
    <w:styleLink w:val="16"/>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2" w15:restartNumberingAfterBreak="0">
    <w:nsid w:val="0000007F"/>
    <w:multiLevelType w:val="multilevel"/>
    <w:tmpl w:val="894EE8F1"/>
    <w:styleLink w:val="List23"/>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63" w15:restartNumberingAfterBreak="0">
    <w:nsid w:val="00000080"/>
    <w:multiLevelType w:val="multilevel"/>
    <w:tmpl w:val="894EE8F2"/>
    <w:styleLink w:val="17"/>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4" w15:restartNumberingAfterBreak="0">
    <w:nsid w:val="00000083"/>
    <w:multiLevelType w:val="multilevel"/>
    <w:tmpl w:val="894EE8F5"/>
    <w:styleLink w:val="List24"/>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65" w15:restartNumberingAfterBreak="0">
    <w:nsid w:val="00000084"/>
    <w:multiLevelType w:val="multilevel"/>
    <w:tmpl w:val="894EE8F6"/>
    <w:styleLink w:val="18"/>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6" w15:restartNumberingAfterBreak="0">
    <w:nsid w:val="00000086"/>
    <w:multiLevelType w:val="multilevel"/>
    <w:tmpl w:val="894EE8F8"/>
    <w:styleLink w:val="List25"/>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67" w15:restartNumberingAfterBreak="0">
    <w:nsid w:val="00000087"/>
    <w:multiLevelType w:val="multilevel"/>
    <w:tmpl w:val="894EE8F9"/>
    <w:styleLink w:val="19"/>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8" w15:restartNumberingAfterBreak="0">
    <w:nsid w:val="0000008D"/>
    <w:multiLevelType w:val="multilevel"/>
    <w:tmpl w:val="894EE8FF"/>
    <w:styleLink w:val="List26"/>
    <w:lvl w:ilvl="0">
      <w:start w:val="1"/>
      <w:numFmt w:val="bullet"/>
      <w:lvlText w:val="◆"/>
      <w:lvlJc w:val="left"/>
      <w:rPr>
        <w:rFonts w:ascii="宋体" w:eastAsia="宋体" w:hAnsi="宋体" w:cs="宋体" w:hint="default"/>
        <w:b/>
        <w:bCs/>
        <w:position w:val="0"/>
      </w:rPr>
    </w:lvl>
    <w:lvl w:ilvl="1">
      <w:start w:val="1"/>
      <w:numFmt w:val="bullet"/>
      <w:lvlText w:val="■"/>
      <w:lvlJc w:val="left"/>
      <w:rPr>
        <w:rFonts w:ascii="宋体" w:eastAsia="宋体" w:hAnsi="宋体" w:cs="宋体" w:hint="default"/>
        <w:b/>
        <w:bCs/>
        <w:position w:val="0"/>
      </w:rPr>
    </w:lvl>
    <w:lvl w:ilvl="2">
      <w:start w:val="1"/>
      <w:numFmt w:val="bullet"/>
      <w:lvlText w:val="◆"/>
      <w:lvlJc w:val="left"/>
      <w:rPr>
        <w:rFonts w:ascii="宋体" w:eastAsia="宋体" w:hAnsi="宋体" w:cs="宋体" w:hint="default"/>
        <w:b/>
        <w:bCs/>
        <w:position w:val="0"/>
      </w:rPr>
    </w:lvl>
    <w:lvl w:ilvl="3">
      <w:start w:val="1"/>
      <w:numFmt w:val="bullet"/>
      <w:lvlText w:val="●"/>
      <w:lvlJc w:val="left"/>
      <w:rPr>
        <w:rFonts w:ascii="宋体" w:eastAsia="宋体" w:hAnsi="宋体" w:cs="宋体" w:hint="default"/>
        <w:b/>
        <w:bCs/>
        <w:position w:val="0"/>
      </w:rPr>
    </w:lvl>
    <w:lvl w:ilvl="4">
      <w:start w:val="1"/>
      <w:numFmt w:val="bullet"/>
      <w:lvlText w:val="■"/>
      <w:lvlJc w:val="left"/>
      <w:rPr>
        <w:rFonts w:ascii="宋体" w:eastAsia="宋体" w:hAnsi="宋体" w:cs="宋体" w:hint="default"/>
        <w:b/>
        <w:bCs/>
        <w:position w:val="0"/>
      </w:rPr>
    </w:lvl>
    <w:lvl w:ilvl="5">
      <w:start w:val="1"/>
      <w:numFmt w:val="bullet"/>
      <w:lvlText w:val="◆"/>
      <w:lvlJc w:val="left"/>
      <w:rPr>
        <w:rFonts w:ascii="宋体" w:eastAsia="宋体" w:hAnsi="宋体" w:cs="宋体" w:hint="default"/>
        <w:b/>
        <w:bCs/>
        <w:position w:val="0"/>
      </w:rPr>
    </w:lvl>
    <w:lvl w:ilvl="6">
      <w:start w:val="1"/>
      <w:numFmt w:val="bullet"/>
      <w:lvlText w:val="●"/>
      <w:lvlJc w:val="left"/>
      <w:rPr>
        <w:rFonts w:ascii="宋体" w:eastAsia="宋体" w:hAnsi="宋体" w:cs="宋体" w:hint="default"/>
        <w:b/>
        <w:bCs/>
        <w:position w:val="0"/>
      </w:rPr>
    </w:lvl>
    <w:lvl w:ilvl="7">
      <w:start w:val="1"/>
      <w:numFmt w:val="bullet"/>
      <w:lvlText w:val="■"/>
      <w:lvlJc w:val="left"/>
      <w:rPr>
        <w:rFonts w:ascii="宋体" w:eastAsia="宋体" w:hAnsi="宋体" w:cs="宋体" w:hint="default"/>
        <w:b/>
        <w:bCs/>
        <w:position w:val="0"/>
      </w:rPr>
    </w:lvl>
    <w:lvl w:ilvl="8">
      <w:start w:val="1"/>
      <w:numFmt w:val="bullet"/>
      <w:lvlText w:val="◆"/>
      <w:lvlJc w:val="left"/>
      <w:rPr>
        <w:rFonts w:ascii="宋体" w:eastAsia="宋体" w:hAnsi="宋体" w:cs="宋体" w:hint="default"/>
        <w:b/>
        <w:bCs/>
        <w:position w:val="0"/>
      </w:rPr>
    </w:lvl>
  </w:abstractNum>
  <w:abstractNum w:abstractNumId="69" w15:restartNumberingAfterBreak="0">
    <w:nsid w:val="0000008E"/>
    <w:multiLevelType w:val="multilevel"/>
    <w:tmpl w:val="894EE900"/>
    <w:styleLink w:val="200"/>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70" w15:restartNumberingAfterBreak="0">
    <w:nsid w:val="00000090"/>
    <w:multiLevelType w:val="multilevel"/>
    <w:tmpl w:val="894EE902"/>
    <w:styleLink w:val="List27"/>
    <w:lvl w:ilvl="0">
      <w:start w:val="1"/>
      <w:numFmt w:val="bullet"/>
      <w:lvlText w:val="•"/>
      <w:lvlJc w:val="left"/>
      <w:rPr>
        <w:rFonts w:ascii="宋体" w:eastAsia="宋体" w:hAnsi="宋体" w:cs="宋体" w:hint="default"/>
        <w:color w:val="000000"/>
        <w:position w:val="0"/>
        <w:u w:color="000000"/>
      </w:rPr>
    </w:lvl>
    <w:lvl w:ilvl="1">
      <w:start w:val="1"/>
      <w:numFmt w:val="bullet"/>
      <w:lvlText w:val="■"/>
      <w:lvlJc w:val="left"/>
      <w:rPr>
        <w:rFonts w:ascii="宋体" w:eastAsia="宋体" w:hAnsi="宋体" w:cs="宋体" w:hint="default"/>
        <w:color w:val="000000"/>
        <w:position w:val="0"/>
        <w:u w:color="000000"/>
      </w:rPr>
    </w:lvl>
    <w:lvl w:ilvl="2">
      <w:start w:val="1"/>
      <w:numFmt w:val="bullet"/>
      <w:lvlText w:val="◆"/>
      <w:lvlJc w:val="left"/>
      <w:rPr>
        <w:rFonts w:ascii="宋体" w:eastAsia="宋体" w:hAnsi="宋体" w:cs="宋体" w:hint="default"/>
        <w:color w:val="000000"/>
        <w:position w:val="0"/>
        <w:u w:color="000000"/>
      </w:rPr>
    </w:lvl>
    <w:lvl w:ilvl="3">
      <w:start w:val="1"/>
      <w:numFmt w:val="bullet"/>
      <w:lvlText w:val="●"/>
      <w:lvlJc w:val="left"/>
      <w:rPr>
        <w:rFonts w:ascii="宋体" w:eastAsia="宋体" w:hAnsi="宋体" w:cs="宋体" w:hint="default"/>
        <w:color w:val="000000"/>
        <w:position w:val="0"/>
        <w:u w:color="000000"/>
      </w:rPr>
    </w:lvl>
    <w:lvl w:ilvl="4">
      <w:start w:val="1"/>
      <w:numFmt w:val="bullet"/>
      <w:lvlText w:val="■"/>
      <w:lvlJc w:val="left"/>
      <w:rPr>
        <w:rFonts w:ascii="宋体" w:eastAsia="宋体" w:hAnsi="宋体" w:cs="宋体" w:hint="default"/>
        <w:color w:val="000000"/>
        <w:position w:val="0"/>
        <w:u w:color="000000"/>
      </w:rPr>
    </w:lvl>
    <w:lvl w:ilvl="5">
      <w:start w:val="1"/>
      <w:numFmt w:val="bullet"/>
      <w:lvlText w:val="◆"/>
      <w:lvlJc w:val="left"/>
      <w:rPr>
        <w:rFonts w:ascii="宋体" w:eastAsia="宋体" w:hAnsi="宋体" w:cs="宋体" w:hint="default"/>
        <w:color w:val="000000"/>
        <w:position w:val="0"/>
        <w:u w:color="000000"/>
      </w:rPr>
    </w:lvl>
    <w:lvl w:ilvl="6">
      <w:start w:val="1"/>
      <w:numFmt w:val="bullet"/>
      <w:lvlText w:val="●"/>
      <w:lvlJc w:val="left"/>
      <w:rPr>
        <w:rFonts w:ascii="宋体" w:eastAsia="宋体" w:hAnsi="宋体" w:cs="宋体" w:hint="default"/>
        <w:color w:val="000000"/>
        <w:position w:val="0"/>
        <w:u w:color="000000"/>
      </w:rPr>
    </w:lvl>
    <w:lvl w:ilvl="7">
      <w:start w:val="1"/>
      <w:numFmt w:val="bullet"/>
      <w:lvlText w:val="■"/>
      <w:lvlJc w:val="left"/>
      <w:rPr>
        <w:rFonts w:ascii="宋体" w:eastAsia="宋体" w:hAnsi="宋体" w:cs="宋体" w:hint="default"/>
        <w:color w:val="000000"/>
        <w:position w:val="0"/>
        <w:u w:color="000000"/>
      </w:rPr>
    </w:lvl>
    <w:lvl w:ilvl="8">
      <w:start w:val="1"/>
      <w:numFmt w:val="bullet"/>
      <w:lvlText w:val="◆"/>
      <w:lvlJc w:val="left"/>
      <w:rPr>
        <w:rFonts w:ascii="宋体" w:eastAsia="宋体" w:hAnsi="宋体" w:cs="宋体" w:hint="default"/>
        <w:color w:val="000000"/>
        <w:position w:val="0"/>
        <w:u w:color="000000"/>
      </w:rPr>
    </w:lvl>
  </w:abstractNum>
  <w:abstractNum w:abstractNumId="71" w15:restartNumberingAfterBreak="0">
    <w:nsid w:val="000000B0"/>
    <w:multiLevelType w:val="multilevel"/>
    <w:tmpl w:val="894EE922"/>
    <w:styleLink w:val="List28"/>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72" w15:restartNumberingAfterBreak="0">
    <w:nsid w:val="000000B1"/>
    <w:multiLevelType w:val="multilevel"/>
    <w:tmpl w:val="894EE923"/>
    <w:styleLink w:val="210"/>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3" w15:restartNumberingAfterBreak="0">
    <w:nsid w:val="000000B3"/>
    <w:multiLevelType w:val="multilevel"/>
    <w:tmpl w:val="894EE925"/>
    <w:styleLink w:val="List29"/>
    <w:lvl w:ilvl="0">
      <w:start w:val="1"/>
      <w:numFmt w:val="bullet"/>
      <w:lvlText w:val="•"/>
      <w:lvlJc w:val="left"/>
      <w:rPr>
        <w:rFonts w:ascii="宋体" w:eastAsia="宋体" w:hAnsi="宋体" w:cs="宋体" w:hint="default"/>
        <w:position w:val="0"/>
      </w:rPr>
    </w:lvl>
    <w:lvl w:ilvl="1">
      <w:start w:val="1"/>
      <w:numFmt w:val="bullet"/>
      <w:lvlText w:val="■"/>
      <w:lvlJc w:val="left"/>
      <w:rPr>
        <w:rFonts w:ascii="宋体" w:eastAsia="宋体" w:hAnsi="宋体" w:cs="宋体" w:hint="default"/>
        <w:position w:val="0"/>
      </w:rPr>
    </w:lvl>
    <w:lvl w:ilvl="2">
      <w:start w:val="1"/>
      <w:numFmt w:val="bullet"/>
      <w:lvlText w:val="◆"/>
      <w:lvlJc w:val="left"/>
      <w:rPr>
        <w:rFonts w:ascii="宋体" w:eastAsia="宋体" w:hAnsi="宋体" w:cs="宋体" w:hint="default"/>
        <w:position w:val="0"/>
      </w:rPr>
    </w:lvl>
    <w:lvl w:ilvl="3">
      <w:start w:val="1"/>
      <w:numFmt w:val="bullet"/>
      <w:lvlText w:val="●"/>
      <w:lvlJc w:val="left"/>
      <w:rPr>
        <w:rFonts w:ascii="宋体" w:eastAsia="宋体" w:hAnsi="宋体" w:cs="宋体" w:hint="default"/>
        <w:position w:val="0"/>
      </w:rPr>
    </w:lvl>
    <w:lvl w:ilvl="4">
      <w:start w:val="1"/>
      <w:numFmt w:val="bullet"/>
      <w:lvlText w:val="■"/>
      <w:lvlJc w:val="left"/>
      <w:rPr>
        <w:rFonts w:ascii="宋体" w:eastAsia="宋体" w:hAnsi="宋体" w:cs="宋体" w:hint="default"/>
        <w:position w:val="0"/>
      </w:rPr>
    </w:lvl>
    <w:lvl w:ilvl="5">
      <w:start w:val="1"/>
      <w:numFmt w:val="bullet"/>
      <w:lvlText w:val="◆"/>
      <w:lvlJc w:val="left"/>
      <w:rPr>
        <w:rFonts w:ascii="宋体" w:eastAsia="宋体" w:hAnsi="宋体" w:cs="宋体" w:hint="default"/>
        <w:position w:val="0"/>
      </w:rPr>
    </w:lvl>
    <w:lvl w:ilvl="6">
      <w:start w:val="1"/>
      <w:numFmt w:val="bullet"/>
      <w:lvlText w:val="●"/>
      <w:lvlJc w:val="left"/>
      <w:rPr>
        <w:rFonts w:ascii="宋体" w:eastAsia="宋体" w:hAnsi="宋体" w:cs="宋体" w:hint="default"/>
        <w:position w:val="0"/>
      </w:rPr>
    </w:lvl>
    <w:lvl w:ilvl="7">
      <w:start w:val="1"/>
      <w:numFmt w:val="bullet"/>
      <w:lvlText w:val="■"/>
      <w:lvlJc w:val="left"/>
      <w:rPr>
        <w:rFonts w:ascii="宋体" w:eastAsia="宋体" w:hAnsi="宋体" w:cs="宋体" w:hint="default"/>
        <w:position w:val="0"/>
      </w:rPr>
    </w:lvl>
    <w:lvl w:ilvl="8">
      <w:start w:val="1"/>
      <w:numFmt w:val="bullet"/>
      <w:lvlText w:val="◆"/>
      <w:lvlJc w:val="left"/>
      <w:rPr>
        <w:rFonts w:ascii="宋体" w:eastAsia="宋体" w:hAnsi="宋体" w:cs="宋体" w:hint="default"/>
        <w:position w:val="0"/>
      </w:rPr>
    </w:lvl>
  </w:abstractNum>
  <w:abstractNum w:abstractNumId="74" w15:restartNumberingAfterBreak="0">
    <w:nsid w:val="000000B4"/>
    <w:multiLevelType w:val="multilevel"/>
    <w:tmpl w:val="894EE926"/>
    <w:styleLink w:val="22"/>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75" w15:restartNumberingAfterBreak="0">
    <w:nsid w:val="000000BF"/>
    <w:multiLevelType w:val="multilevel"/>
    <w:tmpl w:val="894EE931"/>
    <w:styleLink w:val="List30"/>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76" w15:restartNumberingAfterBreak="0">
    <w:nsid w:val="000000C0"/>
    <w:multiLevelType w:val="multilevel"/>
    <w:tmpl w:val="894EE932"/>
    <w:styleLink w:val="23"/>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7" w15:restartNumberingAfterBreak="0">
    <w:nsid w:val="000000C2"/>
    <w:multiLevelType w:val="multilevel"/>
    <w:tmpl w:val="894EE934"/>
    <w:styleLink w:val="List31"/>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78" w15:restartNumberingAfterBreak="0">
    <w:nsid w:val="000000C3"/>
    <w:multiLevelType w:val="multilevel"/>
    <w:tmpl w:val="894EE935"/>
    <w:styleLink w:val="24"/>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9" w15:restartNumberingAfterBreak="0">
    <w:nsid w:val="000000C5"/>
    <w:multiLevelType w:val="multilevel"/>
    <w:tmpl w:val="894EE937"/>
    <w:styleLink w:val="List32"/>
    <w:lvl w:ilvl="0">
      <w:start w:val="1"/>
      <w:numFmt w:val="lowerLetter"/>
      <w:lvlText w:val="%1)"/>
      <w:lvlJc w:val="left"/>
      <w:rPr>
        <w:rFonts w:ascii="宋体" w:eastAsia="宋体" w:hAnsi="宋体" w:cs="宋体" w:hint="default"/>
        <w:position w:val="0"/>
      </w:rPr>
    </w:lvl>
    <w:lvl w:ilvl="1">
      <w:start w:val="1"/>
      <w:numFmt w:val="lowerLetter"/>
      <w:lvlText w:val="%1)%2)"/>
      <w:lvlJc w:val="left"/>
      <w:rPr>
        <w:rFonts w:ascii="宋体" w:eastAsia="宋体" w:hAnsi="宋体" w:cs="宋体" w:hint="default"/>
        <w:position w:val="0"/>
      </w:rPr>
    </w:lvl>
    <w:lvl w:ilvl="2">
      <w:start w:val="1"/>
      <w:numFmt w:val="lowerLetter"/>
      <w:lvlText w:val="%3)"/>
      <w:lvlJc w:val="left"/>
      <w:rPr>
        <w:rFonts w:ascii="宋体" w:eastAsia="宋体" w:hAnsi="宋体" w:cs="宋体" w:hint="default"/>
        <w:position w:val="0"/>
      </w:rPr>
    </w:lvl>
    <w:lvl w:ilvl="3">
      <w:start w:val="1"/>
      <w:numFmt w:val="lowerLetter"/>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Letter"/>
      <w:lvlText w:val="%6)"/>
      <w:lvlJc w:val="left"/>
      <w:rPr>
        <w:rFonts w:ascii="宋体" w:eastAsia="宋体" w:hAnsi="宋体" w:cs="宋体" w:hint="default"/>
        <w:position w:val="0"/>
      </w:rPr>
    </w:lvl>
    <w:lvl w:ilvl="6">
      <w:start w:val="1"/>
      <w:numFmt w:val="lowerLetter"/>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Letter"/>
      <w:lvlText w:val="%9)"/>
      <w:lvlJc w:val="left"/>
      <w:rPr>
        <w:rFonts w:ascii="宋体" w:eastAsia="宋体" w:hAnsi="宋体" w:cs="宋体" w:hint="default"/>
        <w:position w:val="0"/>
      </w:rPr>
    </w:lvl>
  </w:abstractNum>
  <w:abstractNum w:abstractNumId="80" w15:restartNumberingAfterBreak="0">
    <w:nsid w:val="000000C6"/>
    <w:multiLevelType w:val="multilevel"/>
    <w:tmpl w:val="894EE938"/>
    <w:styleLink w:val="25"/>
    <w:lvl w:ilvl="0">
      <w:start w:val="1"/>
      <w:numFmt w:val="lowerLetter"/>
      <w:lvlText w:val="%1)"/>
      <w:lvlJc w:val="left"/>
      <w:rPr>
        <w:rFonts w:hint="default"/>
        <w:position w:val="0"/>
      </w:rPr>
    </w:lvl>
    <w:lvl w:ilvl="1">
      <w:start w:val="1"/>
      <w:numFmt w:val="lowerLetter"/>
      <w:lvlText w:val="%1)%2)"/>
      <w:lvlJc w:val="left"/>
      <w:rPr>
        <w:rFonts w:hint="default"/>
        <w:position w:val="0"/>
      </w:rPr>
    </w:lvl>
    <w:lvl w:ilvl="2">
      <w:start w:val="1"/>
      <w:numFmt w:val="lowerLetter"/>
      <w:lvlText w:val="%3)"/>
      <w:lvlJc w:val="left"/>
      <w:rPr>
        <w:rFonts w:hint="default"/>
        <w:position w:val="0"/>
      </w:rPr>
    </w:lvl>
    <w:lvl w:ilvl="3">
      <w:start w:val="1"/>
      <w:numFmt w:val="lowerLetter"/>
      <w:lvlText w:val="%4)"/>
      <w:lvlJc w:val="left"/>
      <w:rPr>
        <w:rFonts w:hint="default"/>
        <w:position w:val="0"/>
      </w:rPr>
    </w:lvl>
    <w:lvl w:ilvl="4">
      <w:start w:val="1"/>
      <w:numFmt w:val="lowerLetter"/>
      <w:lvlText w:val="%5)"/>
      <w:lvlJc w:val="left"/>
      <w:rPr>
        <w:rFonts w:hint="default"/>
        <w:position w:val="0"/>
      </w:rPr>
    </w:lvl>
    <w:lvl w:ilvl="5">
      <w:start w:val="1"/>
      <w:numFmt w:val="lowerLetter"/>
      <w:lvlText w:val="%6)"/>
      <w:lvlJc w:val="left"/>
      <w:rPr>
        <w:rFonts w:hint="default"/>
        <w:position w:val="0"/>
      </w:rPr>
    </w:lvl>
    <w:lvl w:ilvl="6">
      <w:start w:val="1"/>
      <w:numFmt w:val="lowerLetter"/>
      <w:lvlText w:val="%7)"/>
      <w:lvlJc w:val="left"/>
      <w:rPr>
        <w:rFonts w:hint="default"/>
        <w:position w:val="0"/>
      </w:rPr>
    </w:lvl>
    <w:lvl w:ilvl="7">
      <w:start w:val="1"/>
      <w:numFmt w:val="lowerLetter"/>
      <w:lvlText w:val="%8)"/>
      <w:lvlJc w:val="left"/>
      <w:rPr>
        <w:rFonts w:hint="default"/>
        <w:position w:val="0"/>
      </w:rPr>
    </w:lvl>
    <w:lvl w:ilvl="8">
      <w:start w:val="1"/>
      <w:numFmt w:val="lowerLetter"/>
      <w:lvlText w:val="%9)"/>
      <w:lvlJc w:val="left"/>
      <w:rPr>
        <w:rFonts w:hint="default"/>
        <w:position w:val="0"/>
      </w:rPr>
    </w:lvl>
  </w:abstractNum>
  <w:abstractNum w:abstractNumId="81" w15:restartNumberingAfterBreak="0">
    <w:nsid w:val="000000C8"/>
    <w:multiLevelType w:val="multilevel"/>
    <w:tmpl w:val="894EE93A"/>
    <w:styleLink w:val="List33"/>
    <w:lvl w:ilvl="0">
      <w:start w:val="1"/>
      <w:numFmt w:val="decimal"/>
      <w:lvlText w:val="%1."/>
      <w:lvlJc w:val="left"/>
      <w:rPr>
        <w:rFonts w:ascii="宋体" w:eastAsia="宋体" w:hAnsi="宋体" w:cs="宋体" w:hint="default"/>
        <w:position w:val="0"/>
      </w:rPr>
    </w:lvl>
    <w:lvl w:ilvl="1">
      <w:start w:val="1"/>
      <w:numFmt w:val="decimal"/>
      <w:lvlText w:val="%1.%2."/>
      <w:lvlJc w:val="left"/>
      <w:rPr>
        <w:rFonts w:ascii="宋体" w:eastAsia="宋体" w:hAnsi="宋体" w:cs="宋体" w:hint="default"/>
        <w:position w:val="0"/>
      </w:rPr>
    </w:lvl>
    <w:lvl w:ilvl="2">
      <w:start w:val="1"/>
      <w:numFmt w:val="decimal"/>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decimal"/>
      <w:lvlText w:val="%5."/>
      <w:lvlJc w:val="left"/>
      <w:rPr>
        <w:rFonts w:ascii="宋体" w:eastAsia="宋体" w:hAnsi="宋体" w:cs="宋体" w:hint="default"/>
        <w:position w:val="0"/>
      </w:rPr>
    </w:lvl>
    <w:lvl w:ilvl="5">
      <w:start w:val="1"/>
      <w:numFmt w:val="decimal"/>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decimal"/>
      <w:lvlText w:val="%8."/>
      <w:lvlJc w:val="left"/>
      <w:rPr>
        <w:rFonts w:ascii="宋体" w:eastAsia="宋体" w:hAnsi="宋体" w:cs="宋体" w:hint="default"/>
        <w:position w:val="0"/>
      </w:rPr>
    </w:lvl>
    <w:lvl w:ilvl="8">
      <w:start w:val="1"/>
      <w:numFmt w:val="decimal"/>
      <w:lvlText w:val="%9."/>
      <w:lvlJc w:val="left"/>
      <w:rPr>
        <w:rFonts w:ascii="宋体" w:eastAsia="宋体" w:hAnsi="宋体" w:cs="宋体" w:hint="default"/>
        <w:position w:val="0"/>
      </w:rPr>
    </w:lvl>
  </w:abstractNum>
  <w:abstractNum w:abstractNumId="82" w15:restartNumberingAfterBreak="0">
    <w:nsid w:val="000000C9"/>
    <w:multiLevelType w:val="multilevel"/>
    <w:tmpl w:val="894EE93B"/>
    <w:styleLink w:val="26"/>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83" w15:restartNumberingAfterBreak="0">
    <w:nsid w:val="000000CD"/>
    <w:multiLevelType w:val="multilevel"/>
    <w:tmpl w:val="894EE93F"/>
    <w:styleLink w:val="List34"/>
    <w:lvl w:ilvl="0">
      <w:start w:val="1"/>
      <w:numFmt w:val="bullet"/>
      <w:lvlText w:val="•"/>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84" w15:restartNumberingAfterBreak="0">
    <w:nsid w:val="000000CE"/>
    <w:multiLevelType w:val="multilevel"/>
    <w:tmpl w:val="894EE940"/>
    <w:styleLink w:val="27"/>
    <w:lvl w:ilvl="0">
      <w:start w:val="1"/>
      <w:numFmt w:val="bullet"/>
      <w:lvlText w:val="•"/>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85" w15:restartNumberingAfterBreak="0">
    <w:nsid w:val="000000DD"/>
    <w:multiLevelType w:val="multilevel"/>
    <w:tmpl w:val="894EE94F"/>
    <w:styleLink w:val="List35"/>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86" w15:restartNumberingAfterBreak="0">
    <w:nsid w:val="000000DE"/>
    <w:multiLevelType w:val="multilevel"/>
    <w:tmpl w:val="894EE950"/>
    <w:styleLink w:val="28"/>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87" w15:restartNumberingAfterBreak="0">
    <w:nsid w:val="000000E0"/>
    <w:multiLevelType w:val="multilevel"/>
    <w:tmpl w:val="894EE952"/>
    <w:styleLink w:val="List36"/>
    <w:lvl w:ilvl="0">
      <w:start w:val="1"/>
      <w:numFmt w:val="bullet"/>
      <w:lvlText w:val="•"/>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88" w15:restartNumberingAfterBreak="0">
    <w:nsid w:val="336E3972"/>
    <w:multiLevelType w:val="multilevel"/>
    <w:tmpl w:val="336E39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3CA53CE6"/>
    <w:multiLevelType w:val="hybridMultilevel"/>
    <w:tmpl w:val="3184DBA0"/>
    <w:lvl w:ilvl="0" w:tplc="9D2639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91" w15:restartNumberingAfterBreak="0">
    <w:nsid w:val="47442C93"/>
    <w:multiLevelType w:val="hybridMultilevel"/>
    <w:tmpl w:val="7FCC5A50"/>
    <w:lvl w:ilvl="0" w:tplc="04090001">
      <w:start w:val="1"/>
      <w:numFmt w:val="bullet"/>
      <w:lvlText w:val=""/>
      <w:lvlJc w:val="left"/>
      <w:pPr>
        <w:ind w:left="844" w:hanging="420"/>
      </w:pPr>
      <w:rPr>
        <w:rFonts w:ascii="Wingdings" w:hAnsi="Wingdings" w:hint="default"/>
      </w:rPr>
    </w:lvl>
    <w:lvl w:ilvl="1" w:tplc="0409000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92" w15:restartNumberingAfterBreak="0">
    <w:nsid w:val="4F37497D"/>
    <w:multiLevelType w:val="hybridMultilevel"/>
    <w:tmpl w:val="2B68C3BA"/>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3"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4" w15:restartNumberingAfterBreak="0">
    <w:nsid w:val="52A30F3D"/>
    <w:multiLevelType w:val="multilevel"/>
    <w:tmpl w:val="B3C05A7E"/>
    <w:lvl w:ilvl="0">
      <w:start w:val="1"/>
      <w:numFmt w:val="decimal"/>
      <w:lvlText w:val="%1."/>
      <w:lvlJc w:val="left"/>
      <w:pPr>
        <w:tabs>
          <w:tab w:val="num" w:pos="780"/>
        </w:tabs>
        <w:ind w:left="780" w:hanging="360"/>
      </w:pPr>
    </w:lvl>
    <w:lvl w:ilvl="1">
      <w:start w:val="1"/>
      <w:numFmt w:val="bullet"/>
      <w:lvlText w:val=""/>
      <w:lvlJc w:val="left"/>
      <w:pPr>
        <w:tabs>
          <w:tab w:val="num" w:pos="1200"/>
        </w:tabs>
        <w:ind w:left="1200" w:hanging="360"/>
      </w:pPr>
      <w:rPr>
        <w:rFonts w:ascii="Wingdings" w:hAnsi="Wingding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5" w15:restartNumberingAfterBreak="0">
    <w:nsid w:val="5508F576"/>
    <w:multiLevelType w:val="singleLevel"/>
    <w:tmpl w:val="5508F576"/>
    <w:lvl w:ilvl="0">
      <w:start w:val="1"/>
      <w:numFmt w:val="decimal"/>
      <w:lvlText w:val="%1)"/>
      <w:lvlJc w:val="left"/>
      <w:pPr>
        <w:tabs>
          <w:tab w:val="num" w:pos="425"/>
        </w:tabs>
        <w:ind w:left="425" w:hanging="425"/>
      </w:pPr>
      <w:rPr>
        <w:rFonts w:hint="default"/>
      </w:rPr>
    </w:lvl>
  </w:abstractNum>
  <w:abstractNum w:abstractNumId="96" w15:restartNumberingAfterBreak="0">
    <w:nsid w:val="58B7E74E"/>
    <w:multiLevelType w:val="singleLevel"/>
    <w:tmpl w:val="58B7E74E"/>
    <w:lvl w:ilvl="0">
      <w:start w:val="1"/>
      <w:numFmt w:val="chineseCounting"/>
      <w:suff w:val="nothing"/>
      <w:lvlText w:val="（%1）"/>
      <w:lvlJc w:val="left"/>
    </w:lvl>
  </w:abstractNum>
  <w:abstractNum w:abstractNumId="97" w15:restartNumberingAfterBreak="0">
    <w:nsid w:val="653035E0"/>
    <w:multiLevelType w:val="hybridMultilevel"/>
    <w:tmpl w:val="13C4BCC0"/>
    <w:lvl w:ilvl="0" w:tplc="04090001">
      <w:start w:val="1"/>
      <w:numFmt w:val="bullet"/>
      <w:lvlText w:val=""/>
      <w:lvlJc w:val="left"/>
      <w:pPr>
        <w:ind w:left="989" w:hanging="420"/>
      </w:pPr>
      <w:rPr>
        <w:rFonts w:ascii="Wingdings" w:hAnsi="Wingdings"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98" w15:restartNumberingAfterBreak="0">
    <w:nsid w:val="700B26EF"/>
    <w:multiLevelType w:val="hybridMultilevel"/>
    <w:tmpl w:val="2F8A0F96"/>
    <w:lvl w:ilvl="0" w:tplc="29587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CF50AA"/>
    <w:multiLevelType w:val="hybridMultilevel"/>
    <w:tmpl w:val="176CFBA0"/>
    <w:lvl w:ilvl="0" w:tplc="71B4733E">
      <w:start w:val="1"/>
      <w:numFmt w:val="decimal"/>
      <w:lvlText w:val="%1."/>
      <w:lvlJc w:val="left"/>
      <w:pPr>
        <w:tabs>
          <w:tab w:val="num" w:pos="780"/>
        </w:tabs>
        <w:ind w:left="780" w:hanging="360"/>
      </w:pPr>
      <w:rPr>
        <w:rFonts w:hint="default"/>
      </w:rPr>
    </w:lvl>
    <w:lvl w:ilvl="1" w:tplc="9F1A44E8">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0" w15:restartNumberingAfterBreak="0">
    <w:nsid w:val="7CF50D0A"/>
    <w:multiLevelType w:val="hybridMultilevel"/>
    <w:tmpl w:val="B504D55E"/>
    <w:lvl w:ilvl="0" w:tplc="3CFC08F4">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25"/>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55"/>
  </w:num>
  <w:num w:numId="46">
    <w:abstractNumId w:val="56"/>
  </w:num>
  <w:num w:numId="47">
    <w:abstractNumId w:val="57"/>
  </w:num>
  <w:num w:numId="48">
    <w:abstractNumId w:val="58"/>
  </w:num>
  <w:num w:numId="49">
    <w:abstractNumId w:val="59"/>
  </w:num>
  <w:num w:numId="50">
    <w:abstractNumId w:val="60"/>
  </w:num>
  <w:num w:numId="51">
    <w:abstractNumId w:val="61"/>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91"/>
  </w:num>
  <w:num w:numId="79">
    <w:abstractNumId w:val="94"/>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num>
  <w:num w:numId="82">
    <w:abstractNumId w:val="95"/>
  </w:num>
  <w:num w:numId="83">
    <w:abstractNumId w:val="88"/>
  </w:num>
  <w:num w:numId="84">
    <w:abstractNumId w:val="96"/>
  </w:num>
  <w:num w:numId="85">
    <w:abstractNumId w:val="100"/>
  </w:num>
  <w:num w:numId="86">
    <w:abstractNumId w:val="97"/>
  </w:num>
  <w:num w:numId="87">
    <w:abstractNumId w:val="0"/>
  </w:num>
  <w:num w:numId="88">
    <w:abstractNumId w:val="0"/>
  </w:num>
  <w:num w:numId="89">
    <w:abstractNumId w:val="0"/>
  </w:num>
  <w:num w:numId="90">
    <w:abstractNumId w:val="0"/>
  </w:num>
  <w:num w:numId="91">
    <w:abstractNumId w:val="99"/>
  </w:num>
  <w:num w:numId="92">
    <w:abstractNumId w:val="98"/>
  </w:num>
  <w:num w:numId="93">
    <w:abstractNumId w:val="92"/>
  </w:num>
  <w:num w:numId="94">
    <w:abstractNumId w:val="89"/>
  </w:num>
  <w:num w:numId="95">
    <w:abstractNumId w:val="0"/>
  </w:num>
  <w:num w:numId="96">
    <w:abstractNumId w:val="0"/>
  </w:num>
  <w:num w:numId="97">
    <w:abstractNumId w:val="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3"/>
  <w:drawingGridHorizontalSpacing w:val="105"/>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43"/>
    <w:rsid w:val="00000203"/>
    <w:rsid w:val="0000145B"/>
    <w:rsid w:val="000018F7"/>
    <w:rsid w:val="00001BB2"/>
    <w:rsid w:val="00002E45"/>
    <w:rsid w:val="000043CF"/>
    <w:rsid w:val="00004595"/>
    <w:rsid w:val="00004722"/>
    <w:rsid w:val="000051AA"/>
    <w:rsid w:val="0000687C"/>
    <w:rsid w:val="00006BD9"/>
    <w:rsid w:val="000132F1"/>
    <w:rsid w:val="00013310"/>
    <w:rsid w:val="0001355C"/>
    <w:rsid w:val="00014C2F"/>
    <w:rsid w:val="00014C41"/>
    <w:rsid w:val="0001519C"/>
    <w:rsid w:val="000152C2"/>
    <w:rsid w:val="00021505"/>
    <w:rsid w:val="0002178A"/>
    <w:rsid w:val="000232E0"/>
    <w:rsid w:val="0002518A"/>
    <w:rsid w:val="000267F6"/>
    <w:rsid w:val="0002752C"/>
    <w:rsid w:val="00031E12"/>
    <w:rsid w:val="00032023"/>
    <w:rsid w:val="0003297F"/>
    <w:rsid w:val="00033156"/>
    <w:rsid w:val="0003435E"/>
    <w:rsid w:val="000359B5"/>
    <w:rsid w:val="00035AC5"/>
    <w:rsid w:val="00036259"/>
    <w:rsid w:val="00036D3B"/>
    <w:rsid w:val="00040CEF"/>
    <w:rsid w:val="00041AEF"/>
    <w:rsid w:val="0004349A"/>
    <w:rsid w:val="000443E9"/>
    <w:rsid w:val="0004491E"/>
    <w:rsid w:val="000457D7"/>
    <w:rsid w:val="000460A6"/>
    <w:rsid w:val="000503E1"/>
    <w:rsid w:val="0005250D"/>
    <w:rsid w:val="00053021"/>
    <w:rsid w:val="000558AE"/>
    <w:rsid w:val="00055A03"/>
    <w:rsid w:val="0005671F"/>
    <w:rsid w:val="000615E7"/>
    <w:rsid w:val="0006452C"/>
    <w:rsid w:val="0006459F"/>
    <w:rsid w:val="00065B67"/>
    <w:rsid w:val="00066D50"/>
    <w:rsid w:val="0007065D"/>
    <w:rsid w:val="00071259"/>
    <w:rsid w:val="00071342"/>
    <w:rsid w:val="000730D8"/>
    <w:rsid w:val="00073B0F"/>
    <w:rsid w:val="00074DB7"/>
    <w:rsid w:val="00080C36"/>
    <w:rsid w:val="00081A21"/>
    <w:rsid w:val="00082381"/>
    <w:rsid w:val="00084540"/>
    <w:rsid w:val="00084943"/>
    <w:rsid w:val="00085355"/>
    <w:rsid w:val="00085B87"/>
    <w:rsid w:val="00085C64"/>
    <w:rsid w:val="0008762F"/>
    <w:rsid w:val="00087EE5"/>
    <w:rsid w:val="00090C9A"/>
    <w:rsid w:val="000922BC"/>
    <w:rsid w:val="00092823"/>
    <w:rsid w:val="000929D1"/>
    <w:rsid w:val="0009392A"/>
    <w:rsid w:val="000952EB"/>
    <w:rsid w:val="000965CC"/>
    <w:rsid w:val="00097820"/>
    <w:rsid w:val="00097D29"/>
    <w:rsid w:val="000A036B"/>
    <w:rsid w:val="000A03E9"/>
    <w:rsid w:val="000A0D9E"/>
    <w:rsid w:val="000A2365"/>
    <w:rsid w:val="000A52E1"/>
    <w:rsid w:val="000A65D3"/>
    <w:rsid w:val="000B0033"/>
    <w:rsid w:val="000B01D0"/>
    <w:rsid w:val="000B0ABF"/>
    <w:rsid w:val="000B0E8A"/>
    <w:rsid w:val="000B1EAF"/>
    <w:rsid w:val="000B3503"/>
    <w:rsid w:val="000B3F16"/>
    <w:rsid w:val="000B3FAC"/>
    <w:rsid w:val="000B43DE"/>
    <w:rsid w:val="000B4A09"/>
    <w:rsid w:val="000B4FF9"/>
    <w:rsid w:val="000B5510"/>
    <w:rsid w:val="000B5630"/>
    <w:rsid w:val="000B5AE7"/>
    <w:rsid w:val="000B6C04"/>
    <w:rsid w:val="000C0438"/>
    <w:rsid w:val="000C61B3"/>
    <w:rsid w:val="000C64BD"/>
    <w:rsid w:val="000C7A5D"/>
    <w:rsid w:val="000C7B82"/>
    <w:rsid w:val="000D0DCC"/>
    <w:rsid w:val="000D2E08"/>
    <w:rsid w:val="000D3877"/>
    <w:rsid w:val="000D557F"/>
    <w:rsid w:val="000D6D95"/>
    <w:rsid w:val="000D6EC7"/>
    <w:rsid w:val="000D70FE"/>
    <w:rsid w:val="000E11CF"/>
    <w:rsid w:val="000E134C"/>
    <w:rsid w:val="000E14EF"/>
    <w:rsid w:val="000E1680"/>
    <w:rsid w:val="000E23ED"/>
    <w:rsid w:val="000E3F8C"/>
    <w:rsid w:val="000E40D7"/>
    <w:rsid w:val="000E4640"/>
    <w:rsid w:val="000E4CDB"/>
    <w:rsid w:val="000E597C"/>
    <w:rsid w:val="000E5D92"/>
    <w:rsid w:val="000E77F2"/>
    <w:rsid w:val="000F0DD5"/>
    <w:rsid w:val="000F1859"/>
    <w:rsid w:val="000F2FFA"/>
    <w:rsid w:val="000F3922"/>
    <w:rsid w:val="000F3F13"/>
    <w:rsid w:val="000F46D4"/>
    <w:rsid w:val="000F53FE"/>
    <w:rsid w:val="000F5983"/>
    <w:rsid w:val="000F5B8D"/>
    <w:rsid w:val="000F618F"/>
    <w:rsid w:val="000F6271"/>
    <w:rsid w:val="000F6F80"/>
    <w:rsid w:val="00100DA0"/>
    <w:rsid w:val="001029A5"/>
    <w:rsid w:val="001036C9"/>
    <w:rsid w:val="00103FDC"/>
    <w:rsid w:val="001051DF"/>
    <w:rsid w:val="0010613C"/>
    <w:rsid w:val="00106ADB"/>
    <w:rsid w:val="00107A96"/>
    <w:rsid w:val="00110047"/>
    <w:rsid w:val="00111B0D"/>
    <w:rsid w:val="001145B2"/>
    <w:rsid w:val="00114DC8"/>
    <w:rsid w:val="00117F95"/>
    <w:rsid w:val="0012046B"/>
    <w:rsid w:val="00120881"/>
    <w:rsid w:val="00120901"/>
    <w:rsid w:val="00120960"/>
    <w:rsid w:val="001217C0"/>
    <w:rsid w:val="00121C61"/>
    <w:rsid w:val="00125486"/>
    <w:rsid w:val="00125C3B"/>
    <w:rsid w:val="0013295A"/>
    <w:rsid w:val="0013327B"/>
    <w:rsid w:val="001332B2"/>
    <w:rsid w:val="001341E8"/>
    <w:rsid w:val="0013433E"/>
    <w:rsid w:val="00134D6F"/>
    <w:rsid w:val="00135B66"/>
    <w:rsid w:val="00136C5F"/>
    <w:rsid w:val="001403E9"/>
    <w:rsid w:val="00141700"/>
    <w:rsid w:val="00141CB1"/>
    <w:rsid w:val="001438AB"/>
    <w:rsid w:val="00143920"/>
    <w:rsid w:val="00146CC5"/>
    <w:rsid w:val="00150E85"/>
    <w:rsid w:val="00150EA4"/>
    <w:rsid w:val="00154D4A"/>
    <w:rsid w:val="0015796F"/>
    <w:rsid w:val="0016388D"/>
    <w:rsid w:val="001641B4"/>
    <w:rsid w:val="00164B27"/>
    <w:rsid w:val="00165490"/>
    <w:rsid w:val="00166208"/>
    <w:rsid w:val="00166A9F"/>
    <w:rsid w:val="00166C74"/>
    <w:rsid w:val="0016707A"/>
    <w:rsid w:val="001673C4"/>
    <w:rsid w:val="00167B91"/>
    <w:rsid w:val="001702A6"/>
    <w:rsid w:val="0017193A"/>
    <w:rsid w:val="001719CE"/>
    <w:rsid w:val="001749C0"/>
    <w:rsid w:val="00175191"/>
    <w:rsid w:val="001751CB"/>
    <w:rsid w:val="001757E6"/>
    <w:rsid w:val="001806E7"/>
    <w:rsid w:val="00181ED5"/>
    <w:rsid w:val="0018211A"/>
    <w:rsid w:val="00186A23"/>
    <w:rsid w:val="00186DD8"/>
    <w:rsid w:val="00187196"/>
    <w:rsid w:val="00187D8B"/>
    <w:rsid w:val="001913DF"/>
    <w:rsid w:val="00192A96"/>
    <w:rsid w:val="00193AF6"/>
    <w:rsid w:val="00193DE4"/>
    <w:rsid w:val="00193FEF"/>
    <w:rsid w:val="00194288"/>
    <w:rsid w:val="00194B19"/>
    <w:rsid w:val="00195099"/>
    <w:rsid w:val="00195498"/>
    <w:rsid w:val="0019621A"/>
    <w:rsid w:val="00196D55"/>
    <w:rsid w:val="00197B39"/>
    <w:rsid w:val="00197F5E"/>
    <w:rsid w:val="001A0193"/>
    <w:rsid w:val="001A0C07"/>
    <w:rsid w:val="001A1B77"/>
    <w:rsid w:val="001A2914"/>
    <w:rsid w:val="001A2DDD"/>
    <w:rsid w:val="001A3B64"/>
    <w:rsid w:val="001A469A"/>
    <w:rsid w:val="001A4952"/>
    <w:rsid w:val="001A6701"/>
    <w:rsid w:val="001A6E03"/>
    <w:rsid w:val="001A6F52"/>
    <w:rsid w:val="001A7FBD"/>
    <w:rsid w:val="001B0EAB"/>
    <w:rsid w:val="001B3716"/>
    <w:rsid w:val="001B4504"/>
    <w:rsid w:val="001B4D71"/>
    <w:rsid w:val="001B4D97"/>
    <w:rsid w:val="001B631E"/>
    <w:rsid w:val="001C0D65"/>
    <w:rsid w:val="001C2234"/>
    <w:rsid w:val="001C37C7"/>
    <w:rsid w:val="001C39E4"/>
    <w:rsid w:val="001C3DF8"/>
    <w:rsid w:val="001C4ECB"/>
    <w:rsid w:val="001C5DAE"/>
    <w:rsid w:val="001C5ED9"/>
    <w:rsid w:val="001C63F0"/>
    <w:rsid w:val="001C7727"/>
    <w:rsid w:val="001D346B"/>
    <w:rsid w:val="001D3D3B"/>
    <w:rsid w:val="001D4884"/>
    <w:rsid w:val="001D4FF4"/>
    <w:rsid w:val="001D58C4"/>
    <w:rsid w:val="001D5BA9"/>
    <w:rsid w:val="001D7897"/>
    <w:rsid w:val="001D78F6"/>
    <w:rsid w:val="001E0A5B"/>
    <w:rsid w:val="001E0F34"/>
    <w:rsid w:val="001E195C"/>
    <w:rsid w:val="001E1F46"/>
    <w:rsid w:val="001E20B5"/>
    <w:rsid w:val="001E36ED"/>
    <w:rsid w:val="001E4D70"/>
    <w:rsid w:val="001E5D3D"/>
    <w:rsid w:val="001E5D95"/>
    <w:rsid w:val="001E7FC5"/>
    <w:rsid w:val="001F2815"/>
    <w:rsid w:val="001F3B1B"/>
    <w:rsid w:val="001F5011"/>
    <w:rsid w:val="001F533B"/>
    <w:rsid w:val="001F5642"/>
    <w:rsid w:val="001F5C9B"/>
    <w:rsid w:val="001F7CA4"/>
    <w:rsid w:val="00201981"/>
    <w:rsid w:val="002037C1"/>
    <w:rsid w:val="00210A21"/>
    <w:rsid w:val="00213E7E"/>
    <w:rsid w:val="002143BD"/>
    <w:rsid w:val="00214D2F"/>
    <w:rsid w:val="00216048"/>
    <w:rsid w:val="002164C0"/>
    <w:rsid w:val="00216C79"/>
    <w:rsid w:val="00217678"/>
    <w:rsid w:val="00217B71"/>
    <w:rsid w:val="00217E57"/>
    <w:rsid w:val="00220025"/>
    <w:rsid w:val="0022021E"/>
    <w:rsid w:val="002203C7"/>
    <w:rsid w:val="00221578"/>
    <w:rsid w:val="0022199D"/>
    <w:rsid w:val="0022269E"/>
    <w:rsid w:val="00224346"/>
    <w:rsid w:val="00224733"/>
    <w:rsid w:val="002300FC"/>
    <w:rsid w:val="00232641"/>
    <w:rsid w:val="00232F71"/>
    <w:rsid w:val="00235034"/>
    <w:rsid w:val="0023692D"/>
    <w:rsid w:val="00237107"/>
    <w:rsid w:val="00240805"/>
    <w:rsid w:val="00240F27"/>
    <w:rsid w:val="002413C3"/>
    <w:rsid w:val="00242629"/>
    <w:rsid w:val="002436D6"/>
    <w:rsid w:val="002440CE"/>
    <w:rsid w:val="00244283"/>
    <w:rsid w:val="00244B03"/>
    <w:rsid w:val="00246065"/>
    <w:rsid w:val="002472C5"/>
    <w:rsid w:val="00247BF9"/>
    <w:rsid w:val="002506D7"/>
    <w:rsid w:val="0025413D"/>
    <w:rsid w:val="00256826"/>
    <w:rsid w:val="00256BB7"/>
    <w:rsid w:val="0025709F"/>
    <w:rsid w:val="00257283"/>
    <w:rsid w:val="00260A5D"/>
    <w:rsid w:val="0026157B"/>
    <w:rsid w:val="0026286D"/>
    <w:rsid w:val="002632AA"/>
    <w:rsid w:val="00263A7A"/>
    <w:rsid w:val="00264C02"/>
    <w:rsid w:val="00264E64"/>
    <w:rsid w:val="00264FD5"/>
    <w:rsid w:val="00266341"/>
    <w:rsid w:val="00267A5F"/>
    <w:rsid w:val="00267F59"/>
    <w:rsid w:val="0027056F"/>
    <w:rsid w:val="00271836"/>
    <w:rsid w:val="0027218C"/>
    <w:rsid w:val="002721CE"/>
    <w:rsid w:val="00275D3F"/>
    <w:rsid w:val="0027770E"/>
    <w:rsid w:val="002811CA"/>
    <w:rsid w:val="00281CE7"/>
    <w:rsid w:val="00281EB3"/>
    <w:rsid w:val="00281F49"/>
    <w:rsid w:val="00282A31"/>
    <w:rsid w:val="002854C4"/>
    <w:rsid w:val="002866A8"/>
    <w:rsid w:val="00286935"/>
    <w:rsid w:val="00287B14"/>
    <w:rsid w:val="00290951"/>
    <w:rsid w:val="00291B98"/>
    <w:rsid w:val="002921EA"/>
    <w:rsid w:val="0029255B"/>
    <w:rsid w:val="0029374B"/>
    <w:rsid w:val="0029400F"/>
    <w:rsid w:val="00294878"/>
    <w:rsid w:val="00295B10"/>
    <w:rsid w:val="0029619B"/>
    <w:rsid w:val="0029677C"/>
    <w:rsid w:val="00296A48"/>
    <w:rsid w:val="00297012"/>
    <w:rsid w:val="002A08F5"/>
    <w:rsid w:val="002A15C8"/>
    <w:rsid w:val="002A18A7"/>
    <w:rsid w:val="002A23DC"/>
    <w:rsid w:val="002A3388"/>
    <w:rsid w:val="002A359E"/>
    <w:rsid w:val="002A4C97"/>
    <w:rsid w:val="002A6055"/>
    <w:rsid w:val="002A6229"/>
    <w:rsid w:val="002B102C"/>
    <w:rsid w:val="002B11B5"/>
    <w:rsid w:val="002B160C"/>
    <w:rsid w:val="002B396C"/>
    <w:rsid w:val="002B40C8"/>
    <w:rsid w:val="002B443A"/>
    <w:rsid w:val="002B7D70"/>
    <w:rsid w:val="002C0415"/>
    <w:rsid w:val="002C1942"/>
    <w:rsid w:val="002C1F5C"/>
    <w:rsid w:val="002C25DB"/>
    <w:rsid w:val="002C3F55"/>
    <w:rsid w:val="002C4387"/>
    <w:rsid w:val="002D203A"/>
    <w:rsid w:val="002D3148"/>
    <w:rsid w:val="002D6BCD"/>
    <w:rsid w:val="002E3B88"/>
    <w:rsid w:val="002E4EA3"/>
    <w:rsid w:val="002E4F33"/>
    <w:rsid w:val="002E60CA"/>
    <w:rsid w:val="002E65B4"/>
    <w:rsid w:val="002E6C91"/>
    <w:rsid w:val="002F08A8"/>
    <w:rsid w:val="002F2F7E"/>
    <w:rsid w:val="002F30A6"/>
    <w:rsid w:val="002F49ED"/>
    <w:rsid w:val="002F4BBA"/>
    <w:rsid w:val="002F4F32"/>
    <w:rsid w:val="002F6345"/>
    <w:rsid w:val="002F6B75"/>
    <w:rsid w:val="002F7911"/>
    <w:rsid w:val="003004E2"/>
    <w:rsid w:val="00301982"/>
    <w:rsid w:val="00305867"/>
    <w:rsid w:val="00305BEA"/>
    <w:rsid w:val="0030618D"/>
    <w:rsid w:val="00306E84"/>
    <w:rsid w:val="0031014F"/>
    <w:rsid w:val="0031164F"/>
    <w:rsid w:val="00312464"/>
    <w:rsid w:val="00313331"/>
    <w:rsid w:val="00313C98"/>
    <w:rsid w:val="003159AA"/>
    <w:rsid w:val="00315B68"/>
    <w:rsid w:val="00316B0A"/>
    <w:rsid w:val="00320F5C"/>
    <w:rsid w:val="0032102B"/>
    <w:rsid w:val="0032450B"/>
    <w:rsid w:val="00324856"/>
    <w:rsid w:val="00324F67"/>
    <w:rsid w:val="00326368"/>
    <w:rsid w:val="00327569"/>
    <w:rsid w:val="003310BB"/>
    <w:rsid w:val="00332B5D"/>
    <w:rsid w:val="00332FF5"/>
    <w:rsid w:val="00335AAF"/>
    <w:rsid w:val="0033688D"/>
    <w:rsid w:val="00337310"/>
    <w:rsid w:val="00340506"/>
    <w:rsid w:val="003423BA"/>
    <w:rsid w:val="003426B2"/>
    <w:rsid w:val="00342B3E"/>
    <w:rsid w:val="00343C59"/>
    <w:rsid w:val="00343E76"/>
    <w:rsid w:val="00344A5B"/>
    <w:rsid w:val="00344B02"/>
    <w:rsid w:val="00345214"/>
    <w:rsid w:val="00345BC9"/>
    <w:rsid w:val="003461DF"/>
    <w:rsid w:val="003462DA"/>
    <w:rsid w:val="0034702C"/>
    <w:rsid w:val="00350919"/>
    <w:rsid w:val="00350BD7"/>
    <w:rsid w:val="003521EC"/>
    <w:rsid w:val="00354994"/>
    <w:rsid w:val="00354A85"/>
    <w:rsid w:val="00354F43"/>
    <w:rsid w:val="00355C6C"/>
    <w:rsid w:val="00356098"/>
    <w:rsid w:val="0036065F"/>
    <w:rsid w:val="00360A53"/>
    <w:rsid w:val="0036145D"/>
    <w:rsid w:val="00363EFF"/>
    <w:rsid w:val="00363F23"/>
    <w:rsid w:val="0036578D"/>
    <w:rsid w:val="003659CB"/>
    <w:rsid w:val="003663F1"/>
    <w:rsid w:val="00367827"/>
    <w:rsid w:val="00370D96"/>
    <w:rsid w:val="0037145C"/>
    <w:rsid w:val="00371E41"/>
    <w:rsid w:val="00372B11"/>
    <w:rsid w:val="00373120"/>
    <w:rsid w:val="00373E4B"/>
    <w:rsid w:val="003759DD"/>
    <w:rsid w:val="00377511"/>
    <w:rsid w:val="003777A8"/>
    <w:rsid w:val="003779A7"/>
    <w:rsid w:val="0038038A"/>
    <w:rsid w:val="00383AC2"/>
    <w:rsid w:val="00383BF6"/>
    <w:rsid w:val="0038437C"/>
    <w:rsid w:val="003871FC"/>
    <w:rsid w:val="003903EE"/>
    <w:rsid w:val="00391604"/>
    <w:rsid w:val="00391F33"/>
    <w:rsid w:val="00394766"/>
    <w:rsid w:val="003952D2"/>
    <w:rsid w:val="003A06A9"/>
    <w:rsid w:val="003A0C8B"/>
    <w:rsid w:val="003A194F"/>
    <w:rsid w:val="003A312A"/>
    <w:rsid w:val="003A3E8F"/>
    <w:rsid w:val="003A7308"/>
    <w:rsid w:val="003A7384"/>
    <w:rsid w:val="003B3040"/>
    <w:rsid w:val="003B32AD"/>
    <w:rsid w:val="003B333D"/>
    <w:rsid w:val="003B5F91"/>
    <w:rsid w:val="003B61B7"/>
    <w:rsid w:val="003B768D"/>
    <w:rsid w:val="003B77B0"/>
    <w:rsid w:val="003C02E3"/>
    <w:rsid w:val="003C098A"/>
    <w:rsid w:val="003C0A46"/>
    <w:rsid w:val="003C18BF"/>
    <w:rsid w:val="003C3A43"/>
    <w:rsid w:val="003C40E1"/>
    <w:rsid w:val="003C6BAD"/>
    <w:rsid w:val="003C76D6"/>
    <w:rsid w:val="003D0185"/>
    <w:rsid w:val="003D060D"/>
    <w:rsid w:val="003D0737"/>
    <w:rsid w:val="003D2A6C"/>
    <w:rsid w:val="003D460E"/>
    <w:rsid w:val="003D5252"/>
    <w:rsid w:val="003D5446"/>
    <w:rsid w:val="003D5612"/>
    <w:rsid w:val="003D5FFB"/>
    <w:rsid w:val="003D7509"/>
    <w:rsid w:val="003E05A4"/>
    <w:rsid w:val="003E0C8D"/>
    <w:rsid w:val="003E129A"/>
    <w:rsid w:val="003E160A"/>
    <w:rsid w:val="003E2093"/>
    <w:rsid w:val="003E21BD"/>
    <w:rsid w:val="003E3321"/>
    <w:rsid w:val="003E525C"/>
    <w:rsid w:val="003E5972"/>
    <w:rsid w:val="003E6339"/>
    <w:rsid w:val="003E6554"/>
    <w:rsid w:val="003E66A4"/>
    <w:rsid w:val="003F0383"/>
    <w:rsid w:val="003F0A4B"/>
    <w:rsid w:val="003F2315"/>
    <w:rsid w:val="003F2355"/>
    <w:rsid w:val="003F2410"/>
    <w:rsid w:val="003F25C7"/>
    <w:rsid w:val="003F2B24"/>
    <w:rsid w:val="003F33C1"/>
    <w:rsid w:val="003F5216"/>
    <w:rsid w:val="003F5831"/>
    <w:rsid w:val="003F5914"/>
    <w:rsid w:val="003F6256"/>
    <w:rsid w:val="003F6A23"/>
    <w:rsid w:val="003F6A58"/>
    <w:rsid w:val="00401489"/>
    <w:rsid w:val="00404B2A"/>
    <w:rsid w:val="00407F44"/>
    <w:rsid w:val="00410DDD"/>
    <w:rsid w:val="00410F8A"/>
    <w:rsid w:val="0041166C"/>
    <w:rsid w:val="0041188D"/>
    <w:rsid w:val="00414AD0"/>
    <w:rsid w:val="00414E3F"/>
    <w:rsid w:val="004155D1"/>
    <w:rsid w:val="00415B6E"/>
    <w:rsid w:val="00416C14"/>
    <w:rsid w:val="00417544"/>
    <w:rsid w:val="004200E3"/>
    <w:rsid w:val="004202DA"/>
    <w:rsid w:val="00420C27"/>
    <w:rsid w:val="00421858"/>
    <w:rsid w:val="00422E67"/>
    <w:rsid w:val="00422FA0"/>
    <w:rsid w:val="004257FB"/>
    <w:rsid w:val="004260EB"/>
    <w:rsid w:val="00426487"/>
    <w:rsid w:val="00426BA6"/>
    <w:rsid w:val="00427025"/>
    <w:rsid w:val="00427E8C"/>
    <w:rsid w:val="004305A2"/>
    <w:rsid w:val="00431215"/>
    <w:rsid w:val="00432440"/>
    <w:rsid w:val="004325FF"/>
    <w:rsid w:val="00432A64"/>
    <w:rsid w:val="00433C9E"/>
    <w:rsid w:val="00434C37"/>
    <w:rsid w:val="00436700"/>
    <w:rsid w:val="004379C9"/>
    <w:rsid w:val="00442910"/>
    <w:rsid w:val="004437EF"/>
    <w:rsid w:val="004446F8"/>
    <w:rsid w:val="00444F81"/>
    <w:rsid w:val="00445319"/>
    <w:rsid w:val="00446760"/>
    <w:rsid w:val="00446EA6"/>
    <w:rsid w:val="00451156"/>
    <w:rsid w:val="00452733"/>
    <w:rsid w:val="00452B5F"/>
    <w:rsid w:val="00452D96"/>
    <w:rsid w:val="0045553F"/>
    <w:rsid w:val="00457655"/>
    <w:rsid w:val="00457795"/>
    <w:rsid w:val="004603FB"/>
    <w:rsid w:val="00460970"/>
    <w:rsid w:val="00461896"/>
    <w:rsid w:val="00461BB3"/>
    <w:rsid w:val="00461F21"/>
    <w:rsid w:val="004644F7"/>
    <w:rsid w:val="00472292"/>
    <w:rsid w:val="004733D0"/>
    <w:rsid w:val="004736F3"/>
    <w:rsid w:val="00473B10"/>
    <w:rsid w:val="00474426"/>
    <w:rsid w:val="00475525"/>
    <w:rsid w:val="00475849"/>
    <w:rsid w:val="00477027"/>
    <w:rsid w:val="0047726F"/>
    <w:rsid w:val="004807C8"/>
    <w:rsid w:val="0048174D"/>
    <w:rsid w:val="00482254"/>
    <w:rsid w:val="00482894"/>
    <w:rsid w:val="00482B7A"/>
    <w:rsid w:val="0048393B"/>
    <w:rsid w:val="00484497"/>
    <w:rsid w:val="004845A7"/>
    <w:rsid w:val="00485275"/>
    <w:rsid w:val="00485DCE"/>
    <w:rsid w:val="0048723E"/>
    <w:rsid w:val="0048786E"/>
    <w:rsid w:val="00490359"/>
    <w:rsid w:val="00490760"/>
    <w:rsid w:val="00490A62"/>
    <w:rsid w:val="00492780"/>
    <w:rsid w:val="00493171"/>
    <w:rsid w:val="00494848"/>
    <w:rsid w:val="00495909"/>
    <w:rsid w:val="00497B45"/>
    <w:rsid w:val="00497FA2"/>
    <w:rsid w:val="004A1AF9"/>
    <w:rsid w:val="004A1E35"/>
    <w:rsid w:val="004A1E60"/>
    <w:rsid w:val="004A1F39"/>
    <w:rsid w:val="004A3372"/>
    <w:rsid w:val="004A4100"/>
    <w:rsid w:val="004A50D9"/>
    <w:rsid w:val="004A50DB"/>
    <w:rsid w:val="004A5D4E"/>
    <w:rsid w:val="004A66EB"/>
    <w:rsid w:val="004A69EB"/>
    <w:rsid w:val="004B1EDC"/>
    <w:rsid w:val="004B32DF"/>
    <w:rsid w:val="004B3CF1"/>
    <w:rsid w:val="004B735B"/>
    <w:rsid w:val="004B7A27"/>
    <w:rsid w:val="004B7E42"/>
    <w:rsid w:val="004C04B3"/>
    <w:rsid w:val="004C3ACC"/>
    <w:rsid w:val="004C3B22"/>
    <w:rsid w:val="004C432D"/>
    <w:rsid w:val="004C757C"/>
    <w:rsid w:val="004D1946"/>
    <w:rsid w:val="004D2485"/>
    <w:rsid w:val="004D50E6"/>
    <w:rsid w:val="004D52A1"/>
    <w:rsid w:val="004D73D0"/>
    <w:rsid w:val="004E0FF8"/>
    <w:rsid w:val="004E22F0"/>
    <w:rsid w:val="004E3E37"/>
    <w:rsid w:val="004F0696"/>
    <w:rsid w:val="004F0BC2"/>
    <w:rsid w:val="004F16DD"/>
    <w:rsid w:val="004F29E6"/>
    <w:rsid w:val="004F2F71"/>
    <w:rsid w:val="004F4468"/>
    <w:rsid w:val="004F487B"/>
    <w:rsid w:val="004F4E93"/>
    <w:rsid w:val="004F4F9C"/>
    <w:rsid w:val="00500C1C"/>
    <w:rsid w:val="00502638"/>
    <w:rsid w:val="00502C2F"/>
    <w:rsid w:val="00502CB5"/>
    <w:rsid w:val="005045C2"/>
    <w:rsid w:val="005048B8"/>
    <w:rsid w:val="00505256"/>
    <w:rsid w:val="0050541E"/>
    <w:rsid w:val="00506620"/>
    <w:rsid w:val="00507F25"/>
    <w:rsid w:val="00507FF5"/>
    <w:rsid w:val="0051271B"/>
    <w:rsid w:val="00512CC6"/>
    <w:rsid w:val="005134E1"/>
    <w:rsid w:val="0051353A"/>
    <w:rsid w:val="00513F60"/>
    <w:rsid w:val="00514238"/>
    <w:rsid w:val="00514393"/>
    <w:rsid w:val="00515D0F"/>
    <w:rsid w:val="005160D4"/>
    <w:rsid w:val="00517192"/>
    <w:rsid w:val="00517372"/>
    <w:rsid w:val="00520253"/>
    <w:rsid w:val="005205CA"/>
    <w:rsid w:val="00521422"/>
    <w:rsid w:val="00521F73"/>
    <w:rsid w:val="00522C44"/>
    <w:rsid w:val="005245C3"/>
    <w:rsid w:val="005250C0"/>
    <w:rsid w:val="005256B5"/>
    <w:rsid w:val="0052654C"/>
    <w:rsid w:val="00526EE6"/>
    <w:rsid w:val="00530F7E"/>
    <w:rsid w:val="005322B6"/>
    <w:rsid w:val="00533489"/>
    <w:rsid w:val="00533B3A"/>
    <w:rsid w:val="0053409E"/>
    <w:rsid w:val="00534399"/>
    <w:rsid w:val="00534F80"/>
    <w:rsid w:val="00535D46"/>
    <w:rsid w:val="00535F3C"/>
    <w:rsid w:val="00535F67"/>
    <w:rsid w:val="00537443"/>
    <w:rsid w:val="005400E8"/>
    <w:rsid w:val="00541181"/>
    <w:rsid w:val="00542BD8"/>
    <w:rsid w:val="0054476E"/>
    <w:rsid w:val="005450E3"/>
    <w:rsid w:val="005460CA"/>
    <w:rsid w:val="00547547"/>
    <w:rsid w:val="005508B0"/>
    <w:rsid w:val="00551E0B"/>
    <w:rsid w:val="005545D8"/>
    <w:rsid w:val="00554A33"/>
    <w:rsid w:val="0055502A"/>
    <w:rsid w:val="005550CE"/>
    <w:rsid w:val="00556303"/>
    <w:rsid w:val="00556837"/>
    <w:rsid w:val="0055787B"/>
    <w:rsid w:val="00560E87"/>
    <w:rsid w:val="00561D16"/>
    <w:rsid w:val="0056304C"/>
    <w:rsid w:val="0056369C"/>
    <w:rsid w:val="005638A7"/>
    <w:rsid w:val="00564337"/>
    <w:rsid w:val="00565BB0"/>
    <w:rsid w:val="0056760E"/>
    <w:rsid w:val="00570610"/>
    <w:rsid w:val="00570C22"/>
    <w:rsid w:val="00574EF5"/>
    <w:rsid w:val="005763E1"/>
    <w:rsid w:val="00576441"/>
    <w:rsid w:val="00576E82"/>
    <w:rsid w:val="00577931"/>
    <w:rsid w:val="00581F1F"/>
    <w:rsid w:val="00583C52"/>
    <w:rsid w:val="005850D3"/>
    <w:rsid w:val="0058601F"/>
    <w:rsid w:val="00586293"/>
    <w:rsid w:val="0059040D"/>
    <w:rsid w:val="00590BAF"/>
    <w:rsid w:val="00590EBD"/>
    <w:rsid w:val="005922E0"/>
    <w:rsid w:val="00592B6C"/>
    <w:rsid w:val="005931B7"/>
    <w:rsid w:val="005939FD"/>
    <w:rsid w:val="00593C09"/>
    <w:rsid w:val="00593E46"/>
    <w:rsid w:val="0059574D"/>
    <w:rsid w:val="005961A5"/>
    <w:rsid w:val="0059628B"/>
    <w:rsid w:val="00597151"/>
    <w:rsid w:val="005A003F"/>
    <w:rsid w:val="005A040C"/>
    <w:rsid w:val="005A13EB"/>
    <w:rsid w:val="005A16BC"/>
    <w:rsid w:val="005A21C7"/>
    <w:rsid w:val="005A2388"/>
    <w:rsid w:val="005A2751"/>
    <w:rsid w:val="005A3F2E"/>
    <w:rsid w:val="005A41B7"/>
    <w:rsid w:val="005A4813"/>
    <w:rsid w:val="005A4AC5"/>
    <w:rsid w:val="005A551B"/>
    <w:rsid w:val="005A5FEA"/>
    <w:rsid w:val="005A6525"/>
    <w:rsid w:val="005A6712"/>
    <w:rsid w:val="005B1C5B"/>
    <w:rsid w:val="005B2591"/>
    <w:rsid w:val="005B39F3"/>
    <w:rsid w:val="005C0A78"/>
    <w:rsid w:val="005C3052"/>
    <w:rsid w:val="005C52D4"/>
    <w:rsid w:val="005C5C47"/>
    <w:rsid w:val="005C6A2A"/>
    <w:rsid w:val="005D0264"/>
    <w:rsid w:val="005D0D28"/>
    <w:rsid w:val="005D11F9"/>
    <w:rsid w:val="005D19E2"/>
    <w:rsid w:val="005D26A6"/>
    <w:rsid w:val="005D2D1E"/>
    <w:rsid w:val="005D3629"/>
    <w:rsid w:val="005D4393"/>
    <w:rsid w:val="005D6D25"/>
    <w:rsid w:val="005D74AF"/>
    <w:rsid w:val="005E0675"/>
    <w:rsid w:val="005E1157"/>
    <w:rsid w:val="005E1446"/>
    <w:rsid w:val="005E1F2B"/>
    <w:rsid w:val="005E2733"/>
    <w:rsid w:val="005E3EBC"/>
    <w:rsid w:val="005E41C9"/>
    <w:rsid w:val="005E546E"/>
    <w:rsid w:val="005E6823"/>
    <w:rsid w:val="005E6EF7"/>
    <w:rsid w:val="005E7442"/>
    <w:rsid w:val="005F147E"/>
    <w:rsid w:val="005F2E65"/>
    <w:rsid w:val="005F2EA8"/>
    <w:rsid w:val="005F3AE1"/>
    <w:rsid w:val="005F4936"/>
    <w:rsid w:val="005F59B4"/>
    <w:rsid w:val="005F5AFF"/>
    <w:rsid w:val="005F64B0"/>
    <w:rsid w:val="005F76FC"/>
    <w:rsid w:val="005F7DF7"/>
    <w:rsid w:val="0060175B"/>
    <w:rsid w:val="00601986"/>
    <w:rsid w:val="00601AD8"/>
    <w:rsid w:val="00601F49"/>
    <w:rsid w:val="0060365E"/>
    <w:rsid w:val="00604010"/>
    <w:rsid w:val="00604505"/>
    <w:rsid w:val="0060485D"/>
    <w:rsid w:val="00604EAF"/>
    <w:rsid w:val="006050E7"/>
    <w:rsid w:val="0060588B"/>
    <w:rsid w:val="006067F1"/>
    <w:rsid w:val="00610837"/>
    <w:rsid w:val="00610B26"/>
    <w:rsid w:val="00611B92"/>
    <w:rsid w:val="00611C49"/>
    <w:rsid w:val="00612A39"/>
    <w:rsid w:val="00612D1D"/>
    <w:rsid w:val="006139A8"/>
    <w:rsid w:val="00614506"/>
    <w:rsid w:val="0061458A"/>
    <w:rsid w:val="00614981"/>
    <w:rsid w:val="00614E83"/>
    <w:rsid w:val="00615739"/>
    <w:rsid w:val="0061589B"/>
    <w:rsid w:val="00615A17"/>
    <w:rsid w:val="00616122"/>
    <w:rsid w:val="00616AB9"/>
    <w:rsid w:val="00617518"/>
    <w:rsid w:val="00617B93"/>
    <w:rsid w:val="006201AE"/>
    <w:rsid w:val="00620509"/>
    <w:rsid w:val="006239ED"/>
    <w:rsid w:val="006249C8"/>
    <w:rsid w:val="00625B5C"/>
    <w:rsid w:val="006300B0"/>
    <w:rsid w:val="006325F9"/>
    <w:rsid w:val="00633A68"/>
    <w:rsid w:val="006352EA"/>
    <w:rsid w:val="006362EB"/>
    <w:rsid w:val="006363D0"/>
    <w:rsid w:val="006368CC"/>
    <w:rsid w:val="00636EA1"/>
    <w:rsid w:val="006376AD"/>
    <w:rsid w:val="006406BC"/>
    <w:rsid w:val="00640E1A"/>
    <w:rsid w:val="00641270"/>
    <w:rsid w:val="006415F0"/>
    <w:rsid w:val="0064215F"/>
    <w:rsid w:val="006436B8"/>
    <w:rsid w:val="006436E4"/>
    <w:rsid w:val="00643B44"/>
    <w:rsid w:val="00645D79"/>
    <w:rsid w:val="0064644A"/>
    <w:rsid w:val="00646539"/>
    <w:rsid w:val="00647272"/>
    <w:rsid w:val="006474B6"/>
    <w:rsid w:val="00647C83"/>
    <w:rsid w:val="00647CCE"/>
    <w:rsid w:val="00650F62"/>
    <w:rsid w:val="00653619"/>
    <w:rsid w:val="00653816"/>
    <w:rsid w:val="0065499D"/>
    <w:rsid w:val="00657159"/>
    <w:rsid w:val="006608EB"/>
    <w:rsid w:val="0066108C"/>
    <w:rsid w:val="006626A5"/>
    <w:rsid w:val="00662770"/>
    <w:rsid w:val="00662DED"/>
    <w:rsid w:val="0066393F"/>
    <w:rsid w:val="006642CC"/>
    <w:rsid w:val="00664B2D"/>
    <w:rsid w:val="00665C8E"/>
    <w:rsid w:val="00666575"/>
    <w:rsid w:val="006666AB"/>
    <w:rsid w:val="006672E7"/>
    <w:rsid w:val="00667A89"/>
    <w:rsid w:val="00671C35"/>
    <w:rsid w:val="00672A39"/>
    <w:rsid w:val="00672CF9"/>
    <w:rsid w:val="00672D17"/>
    <w:rsid w:val="00674F39"/>
    <w:rsid w:val="00676145"/>
    <w:rsid w:val="006775D7"/>
    <w:rsid w:val="0067793F"/>
    <w:rsid w:val="006803C6"/>
    <w:rsid w:val="00681874"/>
    <w:rsid w:val="00683071"/>
    <w:rsid w:val="00684927"/>
    <w:rsid w:val="006873A2"/>
    <w:rsid w:val="006873D5"/>
    <w:rsid w:val="00687604"/>
    <w:rsid w:val="00690004"/>
    <w:rsid w:val="00691BDB"/>
    <w:rsid w:val="006940E1"/>
    <w:rsid w:val="00694CC8"/>
    <w:rsid w:val="00695194"/>
    <w:rsid w:val="00695FCA"/>
    <w:rsid w:val="006A00C5"/>
    <w:rsid w:val="006A1053"/>
    <w:rsid w:val="006A3D02"/>
    <w:rsid w:val="006A43A5"/>
    <w:rsid w:val="006A4911"/>
    <w:rsid w:val="006A4919"/>
    <w:rsid w:val="006A4948"/>
    <w:rsid w:val="006A4ECF"/>
    <w:rsid w:val="006A55D6"/>
    <w:rsid w:val="006A5C56"/>
    <w:rsid w:val="006A5F50"/>
    <w:rsid w:val="006A62CE"/>
    <w:rsid w:val="006A6943"/>
    <w:rsid w:val="006A6EE0"/>
    <w:rsid w:val="006B0B93"/>
    <w:rsid w:val="006B0BBF"/>
    <w:rsid w:val="006B0CCD"/>
    <w:rsid w:val="006B2DD8"/>
    <w:rsid w:val="006B3B5F"/>
    <w:rsid w:val="006B40DA"/>
    <w:rsid w:val="006B4DEE"/>
    <w:rsid w:val="006B5432"/>
    <w:rsid w:val="006B6E32"/>
    <w:rsid w:val="006B7C6D"/>
    <w:rsid w:val="006C13A7"/>
    <w:rsid w:val="006C48AC"/>
    <w:rsid w:val="006C4B05"/>
    <w:rsid w:val="006C5B7C"/>
    <w:rsid w:val="006C616A"/>
    <w:rsid w:val="006C6A13"/>
    <w:rsid w:val="006C7B5E"/>
    <w:rsid w:val="006D0D05"/>
    <w:rsid w:val="006D1AA0"/>
    <w:rsid w:val="006D325B"/>
    <w:rsid w:val="006D60AA"/>
    <w:rsid w:val="006D73EF"/>
    <w:rsid w:val="006E0F84"/>
    <w:rsid w:val="006E34E0"/>
    <w:rsid w:val="006E4F39"/>
    <w:rsid w:val="006E5144"/>
    <w:rsid w:val="006E5F5B"/>
    <w:rsid w:val="006E6A56"/>
    <w:rsid w:val="006F0725"/>
    <w:rsid w:val="006F0A8B"/>
    <w:rsid w:val="006F1434"/>
    <w:rsid w:val="006F30C1"/>
    <w:rsid w:val="006F3931"/>
    <w:rsid w:val="006F53F3"/>
    <w:rsid w:val="006F7B23"/>
    <w:rsid w:val="007011DC"/>
    <w:rsid w:val="00702289"/>
    <w:rsid w:val="00703FBC"/>
    <w:rsid w:val="00704AAF"/>
    <w:rsid w:val="00704EFA"/>
    <w:rsid w:val="00705077"/>
    <w:rsid w:val="0070560C"/>
    <w:rsid w:val="00707F59"/>
    <w:rsid w:val="007107E1"/>
    <w:rsid w:val="007114DD"/>
    <w:rsid w:val="00712502"/>
    <w:rsid w:val="00712914"/>
    <w:rsid w:val="00713338"/>
    <w:rsid w:val="00713F8B"/>
    <w:rsid w:val="00714150"/>
    <w:rsid w:val="007145AB"/>
    <w:rsid w:val="00715FCE"/>
    <w:rsid w:val="0072017C"/>
    <w:rsid w:val="00720254"/>
    <w:rsid w:val="00720EC1"/>
    <w:rsid w:val="00721F4E"/>
    <w:rsid w:val="007221E3"/>
    <w:rsid w:val="00722AEC"/>
    <w:rsid w:val="00722D1A"/>
    <w:rsid w:val="007238B4"/>
    <w:rsid w:val="00725489"/>
    <w:rsid w:val="00725E39"/>
    <w:rsid w:val="007263C0"/>
    <w:rsid w:val="00726C29"/>
    <w:rsid w:val="00727766"/>
    <w:rsid w:val="00730A12"/>
    <w:rsid w:val="00731C4C"/>
    <w:rsid w:val="007352F6"/>
    <w:rsid w:val="007361C8"/>
    <w:rsid w:val="00737914"/>
    <w:rsid w:val="00740F5E"/>
    <w:rsid w:val="00743686"/>
    <w:rsid w:val="0074686F"/>
    <w:rsid w:val="00746F4E"/>
    <w:rsid w:val="007472C0"/>
    <w:rsid w:val="00747603"/>
    <w:rsid w:val="00750716"/>
    <w:rsid w:val="00754502"/>
    <w:rsid w:val="00756BCA"/>
    <w:rsid w:val="00757215"/>
    <w:rsid w:val="00761E6A"/>
    <w:rsid w:val="00762ED4"/>
    <w:rsid w:val="00763F3E"/>
    <w:rsid w:val="00763F9B"/>
    <w:rsid w:val="007645EC"/>
    <w:rsid w:val="0076569B"/>
    <w:rsid w:val="00765E17"/>
    <w:rsid w:val="00770792"/>
    <w:rsid w:val="007728D1"/>
    <w:rsid w:val="0077597E"/>
    <w:rsid w:val="0077641B"/>
    <w:rsid w:val="00776661"/>
    <w:rsid w:val="00776E50"/>
    <w:rsid w:val="00781013"/>
    <w:rsid w:val="007813E1"/>
    <w:rsid w:val="007813EB"/>
    <w:rsid w:val="00781528"/>
    <w:rsid w:val="00781D05"/>
    <w:rsid w:val="00781DC5"/>
    <w:rsid w:val="0078231D"/>
    <w:rsid w:val="007835FA"/>
    <w:rsid w:val="00784D8A"/>
    <w:rsid w:val="00786FC4"/>
    <w:rsid w:val="00787D4F"/>
    <w:rsid w:val="007901E3"/>
    <w:rsid w:val="00790FED"/>
    <w:rsid w:val="007910EA"/>
    <w:rsid w:val="007919D5"/>
    <w:rsid w:val="00791E1A"/>
    <w:rsid w:val="00793EC4"/>
    <w:rsid w:val="0079415E"/>
    <w:rsid w:val="007957B2"/>
    <w:rsid w:val="007960B3"/>
    <w:rsid w:val="00796629"/>
    <w:rsid w:val="007A091A"/>
    <w:rsid w:val="007A0CE6"/>
    <w:rsid w:val="007A1E61"/>
    <w:rsid w:val="007A289F"/>
    <w:rsid w:val="007A450C"/>
    <w:rsid w:val="007A4A0A"/>
    <w:rsid w:val="007A4E50"/>
    <w:rsid w:val="007A761B"/>
    <w:rsid w:val="007B002F"/>
    <w:rsid w:val="007B1955"/>
    <w:rsid w:val="007B1E83"/>
    <w:rsid w:val="007B2991"/>
    <w:rsid w:val="007B2F41"/>
    <w:rsid w:val="007B5256"/>
    <w:rsid w:val="007B6972"/>
    <w:rsid w:val="007B7372"/>
    <w:rsid w:val="007C106D"/>
    <w:rsid w:val="007C142E"/>
    <w:rsid w:val="007C3578"/>
    <w:rsid w:val="007C4BCB"/>
    <w:rsid w:val="007C5A7B"/>
    <w:rsid w:val="007C5ABC"/>
    <w:rsid w:val="007C697B"/>
    <w:rsid w:val="007C7345"/>
    <w:rsid w:val="007D0AE6"/>
    <w:rsid w:val="007D0E2A"/>
    <w:rsid w:val="007D1105"/>
    <w:rsid w:val="007D2815"/>
    <w:rsid w:val="007D2AE0"/>
    <w:rsid w:val="007D3063"/>
    <w:rsid w:val="007D32B8"/>
    <w:rsid w:val="007D367D"/>
    <w:rsid w:val="007D5026"/>
    <w:rsid w:val="007D6C7F"/>
    <w:rsid w:val="007D70A5"/>
    <w:rsid w:val="007D7BF8"/>
    <w:rsid w:val="007D7CCB"/>
    <w:rsid w:val="007E1A66"/>
    <w:rsid w:val="007E60C1"/>
    <w:rsid w:val="007E6E46"/>
    <w:rsid w:val="007E70C0"/>
    <w:rsid w:val="007F0266"/>
    <w:rsid w:val="007F044E"/>
    <w:rsid w:val="007F2475"/>
    <w:rsid w:val="007F3C9B"/>
    <w:rsid w:val="007F4CB6"/>
    <w:rsid w:val="007F6497"/>
    <w:rsid w:val="007F7C98"/>
    <w:rsid w:val="008002F6"/>
    <w:rsid w:val="008018AD"/>
    <w:rsid w:val="008020CE"/>
    <w:rsid w:val="00802928"/>
    <w:rsid w:val="008036FC"/>
    <w:rsid w:val="008043B1"/>
    <w:rsid w:val="0080586D"/>
    <w:rsid w:val="00810E0B"/>
    <w:rsid w:val="0081144B"/>
    <w:rsid w:val="008127A1"/>
    <w:rsid w:val="008134C7"/>
    <w:rsid w:val="00814049"/>
    <w:rsid w:val="008144BB"/>
    <w:rsid w:val="00817103"/>
    <w:rsid w:val="00820298"/>
    <w:rsid w:val="00821033"/>
    <w:rsid w:val="008215C1"/>
    <w:rsid w:val="008222A5"/>
    <w:rsid w:val="00826DE1"/>
    <w:rsid w:val="008302BB"/>
    <w:rsid w:val="008310A9"/>
    <w:rsid w:val="0083128B"/>
    <w:rsid w:val="00831331"/>
    <w:rsid w:val="00831986"/>
    <w:rsid w:val="008327F7"/>
    <w:rsid w:val="008328DD"/>
    <w:rsid w:val="008338F9"/>
    <w:rsid w:val="00833CB2"/>
    <w:rsid w:val="00834B6B"/>
    <w:rsid w:val="00834ED5"/>
    <w:rsid w:val="008361C3"/>
    <w:rsid w:val="008365B6"/>
    <w:rsid w:val="008368F4"/>
    <w:rsid w:val="00836D07"/>
    <w:rsid w:val="00836DB1"/>
    <w:rsid w:val="0084065F"/>
    <w:rsid w:val="008409B3"/>
    <w:rsid w:val="00842721"/>
    <w:rsid w:val="0084306D"/>
    <w:rsid w:val="00843440"/>
    <w:rsid w:val="008434D9"/>
    <w:rsid w:val="00843DE6"/>
    <w:rsid w:val="00844863"/>
    <w:rsid w:val="00844D5B"/>
    <w:rsid w:val="00847232"/>
    <w:rsid w:val="00847816"/>
    <w:rsid w:val="00847E20"/>
    <w:rsid w:val="0085101A"/>
    <w:rsid w:val="00851DE4"/>
    <w:rsid w:val="008529A9"/>
    <w:rsid w:val="00853B29"/>
    <w:rsid w:val="00855319"/>
    <w:rsid w:val="00855CA1"/>
    <w:rsid w:val="00856935"/>
    <w:rsid w:val="00857526"/>
    <w:rsid w:val="0086040B"/>
    <w:rsid w:val="008604C3"/>
    <w:rsid w:val="008639E0"/>
    <w:rsid w:val="008641ED"/>
    <w:rsid w:val="00864A42"/>
    <w:rsid w:val="00865B5E"/>
    <w:rsid w:val="00867F81"/>
    <w:rsid w:val="00870501"/>
    <w:rsid w:val="008710B1"/>
    <w:rsid w:val="00872793"/>
    <w:rsid w:val="008742E5"/>
    <w:rsid w:val="00874E7B"/>
    <w:rsid w:val="00876161"/>
    <w:rsid w:val="008773E3"/>
    <w:rsid w:val="00877724"/>
    <w:rsid w:val="00877E6B"/>
    <w:rsid w:val="008800A4"/>
    <w:rsid w:val="008823FE"/>
    <w:rsid w:val="00883427"/>
    <w:rsid w:val="00883710"/>
    <w:rsid w:val="0088490D"/>
    <w:rsid w:val="00884DB2"/>
    <w:rsid w:val="00885425"/>
    <w:rsid w:val="0088551D"/>
    <w:rsid w:val="00885818"/>
    <w:rsid w:val="00885F65"/>
    <w:rsid w:val="008864CF"/>
    <w:rsid w:val="00886F15"/>
    <w:rsid w:val="00887622"/>
    <w:rsid w:val="00890AA8"/>
    <w:rsid w:val="00891212"/>
    <w:rsid w:val="00891DCF"/>
    <w:rsid w:val="00892665"/>
    <w:rsid w:val="0089308B"/>
    <w:rsid w:val="0089395D"/>
    <w:rsid w:val="00893A20"/>
    <w:rsid w:val="00894208"/>
    <w:rsid w:val="008A15C9"/>
    <w:rsid w:val="008A190C"/>
    <w:rsid w:val="008A3ABA"/>
    <w:rsid w:val="008A46C4"/>
    <w:rsid w:val="008A48B9"/>
    <w:rsid w:val="008A6690"/>
    <w:rsid w:val="008A7017"/>
    <w:rsid w:val="008B0397"/>
    <w:rsid w:val="008B081F"/>
    <w:rsid w:val="008B0CC3"/>
    <w:rsid w:val="008B1749"/>
    <w:rsid w:val="008B18A4"/>
    <w:rsid w:val="008B1EB7"/>
    <w:rsid w:val="008B418B"/>
    <w:rsid w:val="008B503B"/>
    <w:rsid w:val="008B5F6E"/>
    <w:rsid w:val="008B6CE1"/>
    <w:rsid w:val="008B7F37"/>
    <w:rsid w:val="008C1271"/>
    <w:rsid w:val="008C287E"/>
    <w:rsid w:val="008C4316"/>
    <w:rsid w:val="008C487F"/>
    <w:rsid w:val="008D037C"/>
    <w:rsid w:val="008D0459"/>
    <w:rsid w:val="008D12A7"/>
    <w:rsid w:val="008D16B5"/>
    <w:rsid w:val="008D1809"/>
    <w:rsid w:val="008D1E94"/>
    <w:rsid w:val="008D2A11"/>
    <w:rsid w:val="008D3FAA"/>
    <w:rsid w:val="008D4C3D"/>
    <w:rsid w:val="008D5F22"/>
    <w:rsid w:val="008D66EB"/>
    <w:rsid w:val="008D6AF9"/>
    <w:rsid w:val="008D6B4C"/>
    <w:rsid w:val="008E0223"/>
    <w:rsid w:val="008E1523"/>
    <w:rsid w:val="008E5CB4"/>
    <w:rsid w:val="008E672C"/>
    <w:rsid w:val="008E68DF"/>
    <w:rsid w:val="008F0F4F"/>
    <w:rsid w:val="008F216C"/>
    <w:rsid w:val="008F23F1"/>
    <w:rsid w:val="008F31A3"/>
    <w:rsid w:val="008F4FA8"/>
    <w:rsid w:val="008F578F"/>
    <w:rsid w:val="008F5F83"/>
    <w:rsid w:val="008F63C9"/>
    <w:rsid w:val="008F6F0B"/>
    <w:rsid w:val="0090055A"/>
    <w:rsid w:val="009017A7"/>
    <w:rsid w:val="00901A31"/>
    <w:rsid w:val="00901A54"/>
    <w:rsid w:val="00903622"/>
    <w:rsid w:val="00905845"/>
    <w:rsid w:val="00906000"/>
    <w:rsid w:val="009060C6"/>
    <w:rsid w:val="00907C3A"/>
    <w:rsid w:val="0091071B"/>
    <w:rsid w:val="00910D1E"/>
    <w:rsid w:val="00911417"/>
    <w:rsid w:val="00911536"/>
    <w:rsid w:val="009129BB"/>
    <w:rsid w:val="00913677"/>
    <w:rsid w:val="00914637"/>
    <w:rsid w:val="00914766"/>
    <w:rsid w:val="00915804"/>
    <w:rsid w:val="00917448"/>
    <w:rsid w:val="009220F4"/>
    <w:rsid w:val="009221B6"/>
    <w:rsid w:val="00922290"/>
    <w:rsid w:val="00923686"/>
    <w:rsid w:val="00930054"/>
    <w:rsid w:val="00930CF0"/>
    <w:rsid w:val="009329BB"/>
    <w:rsid w:val="00935496"/>
    <w:rsid w:val="00935DC8"/>
    <w:rsid w:val="00936DD8"/>
    <w:rsid w:val="0093725C"/>
    <w:rsid w:val="00942E60"/>
    <w:rsid w:val="009438CD"/>
    <w:rsid w:val="00943D71"/>
    <w:rsid w:val="009445F5"/>
    <w:rsid w:val="00946845"/>
    <w:rsid w:val="0094686B"/>
    <w:rsid w:val="00947361"/>
    <w:rsid w:val="00952D4E"/>
    <w:rsid w:val="00953620"/>
    <w:rsid w:val="0095374D"/>
    <w:rsid w:val="009544DC"/>
    <w:rsid w:val="00956696"/>
    <w:rsid w:val="009600C5"/>
    <w:rsid w:val="00961DC8"/>
    <w:rsid w:val="00962F38"/>
    <w:rsid w:val="009647E3"/>
    <w:rsid w:val="00964BF8"/>
    <w:rsid w:val="009665CA"/>
    <w:rsid w:val="0097067E"/>
    <w:rsid w:val="00970EB1"/>
    <w:rsid w:val="00972650"/>
    <w:rsid w:val="00972EC3"/>
    <w:rsid w:val="0097545B"/>
    <w:rsid w:val="009757FC"/>
    <w:rsid w:val="009802EC"/>
    <w:rsid w:val="00980A36"/>
    <w:rsid w:val="00981197"/>
    <w:rsid w:val="00981C0B"/>
    <w:rsid w:val="00982D3D"/>
    <w:rsid w:val="00982D93"/>
    <w:rsid w:val="0098414A"/>
    <w:rsid w:val="00985C7E"/>
    <w:rsid w:val="0099014E"/>
    <w:rsid w:val="0099138B"/>
    <w:rsid w:val="00992338"/>
    <w:rsid w:val="00992984"/>
    <w:rsid w:val="00993253"/>
    <w:rsid w:val="00993DCA"/>
    <w:rsid w:val="009946ED"/>
    <w:rsid w:val="00994D61"/>
    <w:rsid w:val="00995188"/>
    <w:rsid w:val="00995DD5"/>
    <w:rsid w:val="00996A4D"/>
    <w:rsid w:val="00997D26"/>
    <w:rsid w:val="009A0352"/>
    <w:rsid w:val="009A0D08"/>
    <w:rsid w:val="009A1694"/>
    <w:rsid w:val="009A27A3"/>
    <w:rsid w:val="009A3F41"/>
    <w:rsid w:val="009A3F77"/>
    <w:rsid w:val="009A4146"/>
    <w:rsid w:val="009A65B0"/>
    <w:rsid w:val="009A6698"/>
    <w:rsid w:val="009B0543"/>
    <w:rsid w:val="009B21CA"/>
    <w:rsid w:val="009B4FFB"/>
    <w:rsid w:val="009B60E0"/>
    <w:rsid w:val="009B6455"/>
    <w:rsid w:val="009B6B10"/>
    <w:rsid w:val="009C1135"/>
    <w:rsid w:val="009C2CB0"/>
    <w:rsid w:val="009C2D5B"/>
    <w:rsid w:val="009C4BC6"/>
    <w:rsid w:val="009C5A72"/>
    <w:rsid w:val="009C5B15"/>
    <w:rsid w:val="009C5B42"/>
    <w:rsid w:val="009C5D11"/>
    <w:rsid w:val="009D0155"/>
    <w:rsid w:val="009D1B45"/>
    <w:rsid w:val="009D2E95"/>
    <w:rsid w:val="009D3F53"/>
    <w:rsid w:val="009D5462"/>
    <w:rsid w:val="009E00BC"/>
    <w:rsid w:val="009E072E"/>
    <w:rsid w:val="009E1327"/>
    <w:rsid w:val="009E3064"/>
    <w:rsid w:val="009E52DC"/>
    <w:rsid w:val="009E64A1"/>
    <w:rsid w:val="009E7679"/>
    <w:rsid w:val="009F2124"/>
    <w:rsid w:val="009F2806"/>
    <w:rsid w:val="009F2C4A"/>
    <w:rsid w:val="009F305E"/>
    <w:rsid w:val="009F314D"/>
    <w:rsid w:val="009F31E9"/>
    <w:rsid w:val="009F3FA3"/>
    <w:rsid w:val="009F4038"/>
    <w:rsid w:val="009F4179"/>
    <w:rsid w:val="009F4A2A"/>
    <w:rsid w:val="009F7F17"/>
    <w:rsid w:val="009F7F47"/>
    <w:rsid w:val="00A01894"/>
    <w:rsid w:val="00A02226"/>
    <w:rsid w:val="00A02536"/>
    <w:rsid w:val="00A0372C"/>
    <w:rsid w:val="00A060E6"/>
    <w:rsid w:val="00A066E3"/>
    <w:rsid w:val="00A074B4"/>
    <w:rsid w:val="00A106F0"/>
    <w:rsid w:val="00A10D22"/>
    <w:rsid w:val="00A114BC"/>
    <w:rsid w:val="00A12526"/>
    <w:rsid w:val="00A12DC9"/>
    <w:rsid w:val="00A12EE0"/>
    <w:rsid w:val="00A1325A"/>
    <w:rsid w:val="00A13E60"/>
    <w:rsid w:val="00A1555A"/>
    <w:rsid w:val="00A156A6"/>
    <w:rsid w:val="00A158EA"/>
    <w:rsid w:val="00A171D6"/>
    <w:rsid w:val="00A1738B"/>
    <w:rsid w:val="00A17772"/>
    <w:rsid w:val="00A21F74"/>
    <w:rsid w:val="00A22826"/>
    <w:rsid w:val="00A23159"/>
    <w:rsid w:val="00A23DD6"/>
    <w:rsid w:val="00A258CE"/>
    <w:rsid w:val="00A26D99"/>
    <w:rsid w:val="00A27A33"/>
    <w:rsid w:val="00A30060"/>
    <w:rsid w:val="00A301C5"/>
    <w:rsid w:val="00A31AD0"/>
    <w:rsid w:val="00A328CF"/>
    <w:rsid w:val="00A33538"/>
    <w:rsid w:val="00A35F45"/>
    <w:rsid w:val="00A42760"/>
    <w:rsid w:val="00A4283A"/>
    <w:rsid w:val="00A441D9"/>
    <w:rsid w:val="00A458BC"/>
    <w:rsid w:val="00A46E8D"/>
    <w:rsid w:val="00A50824"/>
    <w:rsid w:val="00A5109A"/>
    <w:rsid w:val="00A51B49"/>
    <w:rsid w:val="00A54447"/>
    <w:rsid w:val="00A54CE2"/>
    <w:rsid w:val="00A55549"/>
    <w:rsid w:val="00A6175B"/>
    <w:rsid w:val="00A62D1B"/>
    <w:rsid w:val="00A6305B"/>
    <w:rsid w:val="00A63F7A"/>
    <w:rsid w:val="00A70BA7"/>
    <w:rsid w:val="00A73018"/>
    <w:rsid w:val="00A73D5C"/>
    <w:rsid w:val="00A74395"/>
    <w:rsid w:val="00A74A52"/>
    <w:rsid w:val="00A75579"/>
    <w:rsid w:val="00A75A2C"/>
    <w:rsid w:val="00A766C9"/>
    <w:rsid w:val="00A77531"/>
    <w:rsid w:val="00A77882"/>
    <w:rsid w:val="00A80685"/>
    <w:rsid w:val="00A835AC"/>
    <w:rsid w:val="00A83E67"/>
    <w:rsid w:val="00A856F1"/>
    <w:rsid w:val="00A90DDC"/>
    <w:rsid w:val="00A90F49"/>
    <w:rsid w:val="00A95420"/>
    <w:rsid w:val="00A9559A"/>
    <w:rsid w:val="00A965D7"/>
    <w:rsid w:val="00A970E8"/>
    <w:rsid w:val="00A97DAE"/>
    <w:rsid w:val="00AA0F8F"/>
    <w:rsid w:val="00AA376E"/>
    <w:rsid w:val="00AA37DA"/>
    <w:rsid w:val="00AA4475"/>
    <w:rsid w:val="00AA773F"/>
    <w:rsid w:val="00AB06C3"/>
    <w:rsid w:val="00AB1714"/>
    <w:rsid w:val="00AB25BF"/>
    <w:rsid w:val="00AB2BE0"/>
    <w:rsid w:val="00AB42B6"/>
    <w:rsid w:val="00AB465B"/>
    <w:rsid w:val="00AB4AEA"/>
    <w:rsid w:val="00AB7511"/>
    <w:rsid w:val="00AC0076"/>
    <w:rsid w:val="00AC00BF"/>
    <w:rsid w:val="00AC1631"/>
    <w:rsid w:val="00AC2FF2"/>
    <w:rsid w:val="00AC4957"/>
    <w:rsid w:val="00AC58B2"/>
    <w:rsid w:val="00AC6443"/>
    <w:rsid w:val="00AC6567"/>
    <w:rsid w:val="00AC6A15"/>
    <w:rsid w:val="00AD1037"/>
    <w:rsid w:val="00AD1E61"/>
    <w:rsid w:val="00AD392E"/>
    <w:rsid w:val="00AD3F4F"/>
    <w:rsid w:val="00AD4E4A"/>
    <w:rsid w:val="00AD5C67"/>
    <w:rsid w:val="00AD6E10"/>
    <w:rsid w:val="00AD727C"/>
    <w:rsid w:val="00AD73B3"/>
    <w:rsid w:val="00AD7CAE"/>
    <w:rsid w:val="00AE016E"/>
    <w:rsid w:val="00AE1186"/>
    <w:rsid w:val="00AE3F65"/>
    <w:rsid w:val="00AE4CFA"/>
    <w:rsid w:val="00AE7202"/>
    <w:rsid w:val="00AE733D"/>
    <w:rsid w:val="00AF010B"/>
    <w:rsid w:val="00AF14EC"/>
    <w:rsid w:val="00AF30F9"/>
    <w:rsid w:val="00AF379C"/>
    <w:rsid w:val="00AF4A7B"/>
    <w:rsid w:val="00AF565A"/>
    <w:rsid w:val="00AF5E64"/>
    <w:rsid w:val="00AF5F26"/>
    <w:rsid w:val="00AF6B19"/>
    <w:rsid w:val="00AF6BFA"/>
    <w:rsid w:val="00AF6F50"/>
    <w:rsid w:val="00AF7F31"/>
    <w:rsid w:val="00B015C2"/>
    <w:rsid w:val="00B01E1D"/>
    <w:rsid w:val="00B02410"/>
    <w:rsid w:val="00B02A33"/>
    <w:rsid w:val="00B04235"/>
    <w:rsid w:val="00B05316"/>
    <w:rsid w:val="00B064B8"/>
    <w:rsid w:val="00B073C3"/>
    <w:rsid w:val="00B11F11"/>
    <w:rsid w:val="00B12BFE"/>
    <w:rsid w:val="00B137AB"/>
    <w:rsid w:val="00B137CC"/>
    <w:rsid w:val="00B1419C"/>
    <w:rsid w:val="00B15551"/>
    <w:rsid w:val="00B15F7B"/>
    <w:rsid w:val="00B16322"/>
    <w:rsid w:val="00B16336"/>
    <w:rsid w:val="00B16637"/>
    <w:rsid w:val="00B16DAA"/>
    <w:rsid w:val="00B20D00"/>
    <w:rsid w:val="00B21492"/>
    <w:rsid w:val="00B228D1"/>
    <w:rsid w:val="00B234B3"/>
    <w:rsid w:val="00B236D6"/>
    <w:rsid w:val="00B241AC"/>
    <w:rsid w:val="00B2580A"/>
    <w:rsid w:val="00B25D31"/>
    <w:rsid w:val="00B25E51"/>
    <w:rsid w:val="00B265A4"/>
    <w:rsid w:val="00B26F36"/>
    <w:rsid w:val="00B27518"/>
    <w:rsid w:val="00B27747"/>
    <w:rsid w:val="00B3133D"/>
    <w:rsid w:val="00B377CD"/>
    <w:rsid w:val="00B40B95"/>
    <w:rsid w:val="00B40FE3"/>
    <w:rsid w:val="00B415D2"/>
    <w:rsid w:val="00B456C6"/>
    <w:rsid w:val="00B457FC"/>
    <w:rsid w:val="00B50100"/>
    <w:rsid w:val="00B50A57"/>
    <w:rsid w:val="00B53DF9"/>
    <w:rsid w:val="00B54B43"/>
    <w:rsid w:val="00B55A24"/>
    <w:rsid w:val="00B609CD"/>
    <w:rsid w:val="00B63F18"/>
    <w:rsid w:val="00B646BE"/>
    <w:rsid w:val="00B6496B"/>
    <w:rsid w:val="00B654A3"/>
    <w:rsid w:val="00B70D1F"/>
    <w:rsid w:val="00B713A1"/>
    <w:rsid w:val="00B7142F"/>
    <w:rsid w:val="00B71759"/>
    <w:rsid w:val="00B722FF"/>
    <w:rsid w:val="00B726E2"/>
    <w:rsid w:val="00B73942"/>
    <w:rsid w:val="00B73F82"/>
    <w:rsid w:val="00B74107"/>
    <w:rsid w:val="00B749EC"/>
    <w:rsid w:val="00B763BA"/>
    <w:rsid w:val="00B77D59"/>
    <w:rsid w:val="00B80F95"/>
    <w:rsid w:val="00B8451D"/>
    <w:rsid w:val="00B85EA4"/>
    <w:rsid w:val="00B8796E"/>
    <w:rsid w:val="00B909E3"/>
    <w:rsid w:val="00B90DD2"/>
    <w:rsid w:val="00B916A3"/>
    <w:rsid w:val="00B92CBA"/>
    <w:rsid w:val="00B93A36"/>
    <w:rsid w:val="00B95DE0"/>
    <w:rsid w:val="00B9709E"/>
    <w:rsid w:val="00B974FE"/>
    <w:rsid w:val="00BA0307"/>
    <w:rsid w:val="00BA17BD"/>
    <w:rsid w:val="00BA2003"/>
    <w:rsid w:val="00BA43B0"/>
    <w:rsid w:val="00BA4824"/>
    <w:rsid w:val="00BA626C"/>
    <w:rsid w:val="00BA631D"/>
    <w:rsid w:val="00BA7677"/>
    <w:rsid w:val="00BA7B90"/>
    <w:rsid w:val="00BA7EDA"/>
    <w:rsid w:val="00BB08EA"/>
    <w:rsid w:val="00BB15D0"/>
    <w:rsid w:val="00BB1866"/>
    <w:rsid w:val="00BB2EBC"/>
    <w:rsid w:val="00BB32B5"/>
    <w:rsid w:val="00BB3AF0"/>
    <w:rsid w:val="00BB3E6D"/>
    <w:rsid w:val="00BB4EE1"/>
    <w:rsid w:val="00BB625B"/>
    <w:rsid w:val="00BB64CE"/>
    <w:rsid w:val="00BC23C6"/>
    <w:rsid w:val="00BC2A76"/>
    <w:rsid w:val="00BC331C"/>
    <w:rsid w:val="00BC33DB"/>
    <w:rsid w:val="00BC4719"/>
    <w:rsid w:val="00BC5DF8"/>
    <w:rsid w:val="00BC5F82"/>
    <w:rsid w:val="00BC67D5"/>
    <w:rsid w:val="00BC74AA"/>
    <w:rsid w:val="00BD2021"/>
    <w:rsid w:val="00BD377D"/>
    <w:rsid w:val="00BD41FA"/>
    <w:rsid w:val="00BD4EB1"/>
    <w:rsid w:val="00BD6473"/>
    <w:rsid w:val="00BD6A31"/>
    <w:rsid w:val="00BE0E08"/>
    <w:rsid w:val="00BE2830"/>
    <w:rsid w:val="00BE29BA"/>
    <w:rsid w:val="00BE4554"/>
    <w:rsid w:val="00BE45CE"/>
    <w:rsid w:val="00BE485A"/>
    <w:rsid w:val="00BE487D"/>
    <w:rsid w:val="00BE5EFE"/>
    <w:rsid w:val="00BE685E"/>
    <w:rsid w:val="00BE79CF"/>
    <w:rsid w:val="00BF27D0"/>
    <w:rsid w:val="00BF2B15"/>
    <w:rsid w:val="00BF337E"/>
    <w:rsid w:val="00BF40D4"/>
    <w:rsid w:val="00BF4D08"/>
    <w:rsid w:val="00BF56DF"/>
    <w:rsid w:val="00BF580D"/>
    <w:rsid w:val="00BF64CA"/>
    <w:rsid w:val="00C004C0"/>
    <w:rsid w:val="00C00792"/>
    <w:rsid w:val="00C0209D"/>
    <w:rsid w:val="00C03373"/>
    <w:rsid w:val="00C04EB9"/>
    <w:rsid w:val="00C050AF"/>
    <w:rsid w:val="00C05164"/>
    <w:rsid w:val="00C055AC"/>
    <w:rsid w:val="00C07748"/>
    <w:rsid w:val="00C10350"/>
    <w:rsid w:val="00C10A8C"/>
    <w:rsid w:val="00C120AE"/>
    <w:rsid w:val="00C13AF8"/>
    <w:rsid w:val="00C14530"/>
    <w:rsid w:val="00C15C0A"/>
    <w:rsid w:val="00C163A6"/>
    <w:rsid w:val="00C163C0"/>
    <w:rsid w:val="00C1731F"/>
    <w:rsid w:val="00C20133"/>
    <w:rsid w:val="00C21816"/>
    <w:rsid w:val="00C21A63"/>
    <w:rsid w:val="00C21E56"/>
    <w:rsid w:val="00C2573B"/>
    <w:rsid w:val="00C27BBA"/>
    <w:rsid w:val="00C302D0"/>
    <w:rsid w:val="00C32317"/>
    <w:rsid w:val="00C32E6F"/>
    <w:rsid w:val="00C32FAE"/>
    <w:rsid w:val="00C33062"/>
    <w:rsid w:val="00C33692"/>
    <w:rsid w:val="00C348CC"/>
    <w:rsid w:val="00C35708"/>
    <w:rsid w:val="00C4084A"/>
    <w:rsid w:val="00C4173B"/>
    <w:rsid w:val="00C41E16"/>
    <w:rsid w:val="00C44163"/>
    <w:rsid w:val="00C443B8"/>
    <w:rsid w:val="00C44D31"/>
    <w:rsid w:val="00C44E6F"/>
    <w:rsid w:val="00C450F5"/>
    <w:rsid w:val="00C461F8"/>
    <w:rsid w:val="00C47606"/>
    <w:rsid w:val="00C47F6A"/>
    <w:rsid w:val="00C50A1F"/>
    <w:rsid w:val="00C51595"/>
    <w:rsid w:val="00C5365D"/>
    <w:rsid w:val="00C538C7"/>
    <w:rsid w:val="00C54BAD"/>
    <w:rsid w:val="00C5756E"/>
    <w:rsid w:val="00C603C7"/>
    <w:rsid w:val="00C60AD2"/>
    <w:rsid w:val="00C625FB"/>
    <w:rsid w:val="00C6327C"/>
    <w:rsid w:val="00C636F4"/>
    <w:rsid w:val="00C63C1A"/>
    <w:rsid w:val="00C6418C"/>
    <w:rsid w:val="00C6519B"/>
    <w:rsid w:val="00C656FF"/>
    <w:rsid w:val="00C6632F"/>
    <w:rsid w:val="00C7359D"/>
    <w:rsid w:val="00C73BBD"/>
    <w:rsid w:val="00C76FCA"/>
    <w:rsid w:val="00C77A67"/>
    <w:rsid w:val="00C810F4"/>
    <w:rsid w:val="00C823A0"/>
    <w:rsid w:val="00C82FFF"/>
    <w:rsid w:val="00C83BD3"/>
    <w:rsid w:val="00C86A94"/>
    <w:rsid w:val="00C92B26"/>
    <w:rsid w:val="00C93D2C"/>
    <w:rsid w:val="00C9461F"/>
    <w:rsid w:val="00C94F1C"/>
    <w:rsid w:val="00CA3727"/>
    <w:rsid w:val="00CA3A78"/>
    <w:rsid w:val="00CA3CC2"/>
    <w:rsid w:val="00CA44EF"/>
    <w:rsid w:val="00CA4B46"/>
    <w:rsid w:val="00CA57A9"/>
    <w:rsid w:val="00CA5FF1"/>
    <w:rsid w:val="00CA5FF4"/>
    <w:rsid w:val="00CA622D"/>
    <w:rsid w:val="00CA7901"/>
    <w:rsid w:val="00CB1609"/>
    <w:rsid w:val="00CB1705"/>
    <w:rsid w:val="00CB1EAF"/>
    <w:rsid w:val="00CB29C7"/>
    <w:rsid w:val="00CB3ABF"/>
    <w:rsid w:val="00CB3C90"/>
    <w:rsid w:val="00CB5D2E"/>
    <w:rsid w:val="00CC0BA0"/>
    <w:rsid w:val="00CC3295"/>
    <w:rsid w:val="00CC3D17"/>
    <w:rsid w:val="00CC439E"/>
    <w:rsid w:val="00CC4578"/>
    <w:rsid w:val="00CC4967"/>
    <w:rsid w:val="00CC61B3"/>
    <w:rsid w:val="00CC6E20"/>
    <w:rsid w:val="00CC7287"/>
    <w:rsid w:val="00CC796A"/>
    <w:rsid w:val="00CD2431"/>
    <w:rsid w:val="00CD44DB"/>
    <w:rsid w:val="00CD51C7"/>
    <w:rsid w:val="00CD5852"/>
    <w:rsid w:val="00CD6F31"/>
    <w:rsid w:val="00CD7843"/>
    <w:rsid w:val="00CD7D0E"/>
    <w:rsid w:val="00CE0623"/>
    <w:rsid w:val="00CE0CBC"/>
    <w:rsid w:val="00CE1DC4"/>
    <w:rsid w:val="00CE1F4A"/>
    <w:rsid w:val="00CE2EB2"/>
    <w:rsid w:val="00CE48F0"/>
    <w:rsid w:val="00CE665D"/>
    <w:rsid w:val="00CE6A2C"/>
    <w:rsid w:val="00CF1B22"/>
    <w:rsid w:val="00CF5BD2"/>
    <w:rsid w:val="00CF5D1F"/>
    <w:rsid w:val="00D004DD"/>
    <w:rsid w:val="00D0138B"/>
    <w:rsid w:val="00D03E7F"/>
    <w:rsid w:val="00D06097"/>
    <w:rsid w:val="00D06488"/>
    <w:rsid w:val="00D07636"/>
    <w:rsid w:val="00D10C82"/>
    <w:rsid w:val="00D10DE0"/>
    <w:rsid w:val="00D12EBE"/>
    <w:rsid w:val="00D15266"/>
    <w:rsid w:val="00D170A1"/>
    <w:rsid w:val="00D20DE2"/>
    <w:rsid w:val="00D210E5"/>
    <w:rsid w:val="00D26A10"/>
    <w:rsid w:val="00D2704A"/>
    <w:rsid w:val="00D2761E"/>
    <w:rsid w:val="00D279EC"/>
    <w:rsid w:val="00D33805"/>
    <w:rsid w:val="00D33CA7"/>
    <w:rsid w:val="00D3406A"/>
    <w:rsid w:val="00D344C5"/>
    <w:rsid w:val="00D3566C"/>
    <w:rsid w:val="00D363CD"/>
    <w:rsid w:val="00D40C46"/>
    <w:rsid w:val="00D41754"/>
    <w:rsid w:val="00D42CA7"/>
    <w:rsid w:val="00D44340"/>
    <w:rsid w:val="00D44C37"/>
    <w:rsid w:val="00D452AA"/>
    <w:rsid w:val="00D45B59"/>
    <w:rsid w:val="00D468D9"/>
    <w:rsid w:val="00D4718D"/>
    <w:rsid w:val="00D5136E"/>
    <w:rsid w:val="00D51494"/>
    <w:rsid w:val="00D54C44"/>
    <w:rsid w:val="00D56351"/>
    <w:rsid w:val="00D5772D"/>
    <w:rsid w:val="00D61118"/>
    <w:rsid w:val="00D61272"/>
    <w:rsid w:val="00D61FD5"/>
    <w:rsid w:val="00D6352B"/>
    <w:rsid w:val="00D64909"/>
    <w:rsid w:val="00D65647"/>
    <w:rsid w:val="00D65874"/>
    <w:rsid w:val="00D666AF"/>
    <w:rsid w:val="00D66725"/>
    <w:rsid w:val="00D67B64"/>
    <w:rsid w:val="00D70015"/>
    <w:rsid w:val="00D70B0E"/>
    <w:rsid w:val="00D73BCC"/>
    <w:rsid w:val="00D73EDC"/>
    <w:rsid w:val="00D74104"/>
    <w:rsid w:val="00D74761"/>
    <w:rsid w:val="00D76083"/>
    <w:rsid w:val="00D769C7"/>
    <w:rsid w:val="00D8370E"/>
    <w:rsid w:val="00D856B4"/>
    <w:rsid w:val="00D864C0"/>
    <w:rsid w:val="00D86CB7"/>
    <w:rsid w:val="00D87015"/>
    <w:rsid w:val="00D87A55"/>
    <w:rsid w:val="00D90A41"/>
    <w:rsid w:val="00D91CFA"/>
    <w:rsid w:val="00D931FD"/>
    <w:rsid w:val="00D93A20"/>
    <w:rsid w:val="00D94E2B"/>
    <w:rsid w:val="00D951B5"/>
    <w:rsid w:val="00D9520E"/>
    <w:rsid w:val="00D9531C"/>
    <w:rsid w:val="00D95C31"/>
    <w:rsid w:val="00D9669D"/>
    <w:rsid w:val="00D9672C"/>
    <w:rsid w:val="00D977B2"/>
    <w:rsid w:val="00D97E2F"/>
    <w:rsid w:val="00D97F55"/>
    <w:rsid w:val="00DA1DAD"/>
    <w:rsid w:val="00DA2B05"/>
    <w:rsid w:val="00DA2C80"/>
    <w:rsid w:val="00DA3794"/>
    <w:rsid w:val="00DA466C"/>
    <w:rsid w:val="00DA4D7D"/>
    <w:rsid w:val="00DA54D3"/>
    <w:rsid w:val="00DA5C2A"/>
    <w:rsid w:val="00DA60F1"/>
    <w:rsid w:val="00DA678B"/>
    <w:rsid w:val="00DA760D"/>
    <w:rsid w:val="00DA7931"/>
    <w:rsid w:val="00DB0CFD"/>
    <w:rsid w:val="00DB24E3"/>
    <w:rsid w:val="00DB456B"/>
    <w:rsid w:val="00DB719E"/>
    <w:rsid w:val="00DC02C5"/>
    <w:rsid w:val="00DC1532"/>
    <w:rsid w:val="00DC163D"/>
    <w:rsid w:val="00DC29C8"/>
    <w:rsid w:val="00DC52FE"/>
    <w:rsid w:val="00DD0186"/>
    <w:rsid w:val="00DD1576"/>
    <w:rsid w:val="00DD1B2F"/>
    <w:rsid w:val="00DD3D17"/>
    <w:rsid w:val="00DD420C"/>
    <w:rsid w:val="00DD7989"/>
    <w:rsid w:val="00DD7A95"/>
    <w:rsid w:val="00DD7B19"/>
    <w:rsid w:val="00DE30A3"/>
    <w:rsid w:val="00DE4D01"/>
    <w:rsid w:val="00DE4FED"/>
    <w:rsid w:val="00DE5584"/>
    <w:rsid w:val="00DE5FBE"/>
    <w:rsid w:val="00DF0533"/>
    <w:rsid w:val="00DF14A4"/>
    <w:rsid w:val="00DF26A8"/>
    <w:rsid w:val="00DF4929"/>
    <w:rsid w:val="00DF4A9F"/>
    <w:rsid w:val="00DF5B06"/>
    <w:rsid w:val="00DF77E2"/>
    <w:rsid w:val="00DF7893"/>
    <w:rsid w:val="00E004DD"/>
    <w:rsid w:val="00E02494"/>
    <w:rsid w:val="00E029F3"/>
    <w:rsid w:val="00E0375F"/>
    <w:rsid w:val="00E0424C"/>
    <w:rsid w:val="00E0479D"/>
    <w:rsid w:val="00E04955"/>
    <w:rsid w:val="00E04BD5"/>
    <w:rsid w:val="00E05597"/>
    <w:rsid w:val="00E07464"/>
    <w:rsid w:val="00E11174"/>
    <w:rsid w:val="00E122D9"/>
    <w:rsid w:val="00E123A3"/>
    <w:rsid w:val="00E1266C"/>
    <w:rsid w:val="00E12A72"/>
    <w:rsid w:val="00E12C32"/>
    <w:rsid w:val="00E136F1"/>
    <w:rsid w:val="00E1372C"/>
    <w:rsid w:val="00E158FE"/>
    <w:rsid w:val="00E1738F"/>
    <w:rsid w:val="00E173B6"/>
    <w:rsid w:val="00E173DF"/>
    <w:rsid w:val="00E2082A"/>
    <w:rsid w:val="00E2241D"/>
    <w:rsid w:val="00E22C18"/>
    <w:rsid w:val="00E23D55"/>
    <w:rsid w:val="00E24528"/>
    <w:rsid w:val="00E27DB8"/>
    <w:rsid w:val="00E348EF"/>
    <w:rsid w:val="00E3618A"/>
    <w:rsid w:val="00E36555"/>
    <w:rsid w:val="00E37093"/>
    <w:rsid w:val="00E37B9A"/>
    <w:rsid w:val="00E37C8A"/>
    <w:rsid w:val="00E40558"/>
    <w:rsid w:val="00E41EB5"/>
    <w:rsid w:val="00E4320D"/>
    <w:rsid w:val="00E43905"/>
    <w:rsid w:val="00E43BC4"/>
    <w:rsid w:val="00E4697B"/>
    <w:rsid w:val="00E46A50"/>
    <w:rsid w:val="00E46B51"/>
    <w:rsid w:val="00E47A4C"/>
    <w:rsid w:val="00E50EDA"/>
    <w:rsid w:val="00E50F6D"/>
    <w:rsid w:val="00E6066E"/>
    <w:rsid w:val="00E61668"/>
    <w:rsid w:val="00E619AD"/>
    <w:rsid w:val="00E63870"/>
    <w:rsid w:val="00E639D1"/>
    <w:rsid w:val="00E63D08"/>
    <w:rsid w:val="00E640AA"/>
    <w:rsid w:val="00E66EEC"/>
    <w:rsid w:val="00E67092"/>
    <w:rsid w:val="00E6712C"/>
    <w:rsid w:val="00E674D6"/>
    <w:rsid w:val="00E67622"/>
    <w:rsid w:val="00E70841"/>
    <w:rsid w:val="00E71A78"/>
    <w:rsid w:val="00E71E22"/>
    <w:rsid w:val="00E73724"/>
    <w:rsid w:val="00E8029D"/>
    <w:rsid w:val="00E80A8B"/>
    <w:rsid w:val="00E81260"/>
    <w:rsid w:val="00E82619"/>
    <w:rsid w:val="00E85114"/>
    <w:rsid w:val="00E85CFC"/>
    <w:rsid w:val="00E8666C"/>
    <w:rsid w:val="00E87DC3"/>
    <w:rsid w:val="00E90F02"/>
    <w:rsid w:val="00E91159"/>
    <w:rsid w:val="00E91AD3"/>
    <w:rsid w:val="00E91FE8"/>
    <w:rsid w:val="00E93540"/>
    <w:rsid w:val="00E93D30"/>
    <w:rsid w:val="00E9557F"/>
    <w:rsid w:val="00E95690"/>
    <w:rsid w:val="00E96B5E"/>
    <w:rsid w:val="00EA2C12"/>
    <w:rsid w:val="00EA345C"/>
    <w:rsid w:val="00EA46DC"/>
    <w:rsid w:val="00EA60F7"/>
    <w:rsid w:val="00EA7F34"/>
    <w:rsid w:val="00EA7F83"/>
    <w:rsid w:val="00EB07D8"/>
    <w:rsid w:val="00EB1303"/>
    <w:rsid w:val="00EB2846"/>
    <w:rsid w:val="00EB35E0"/>
    <w:rsid w:val="00EB44D5"/>
    <w:rsid w:val="00EB5AF4"/>
    <w:rsid w:val="00EB5D12"/>
    <w:rsid w:val="00EB742A"/>
    <w:rsid w:val="00EB763E"/>
    <w:rsid w:val="00EB7AA6"/>
    <w:rsid w:val="00EC0333"/>
    <w:rsid w:val="00EC0B2E"/>
    <w:rsid w:val="00EC1DDC"/>
    <w:rsid w:val="00EC249D"/>
    <w:rsid w:val="00EC264A"/>
    <w:rsid w:val="00EC360C"/>
    <w:rsid w:val="00EC4BC6"/>
    <w:rsid w:val="00EC59F4"/>
    <w:rsid w:val="00EC5BCA"/>
    <w:rsid w:val="00EC624F"/>
    <w:rsid w:val="00EC63A5"/>
    <w:rsid w:val="00EC6841"/>
    <w:rsid w:val="00EC7342"/>
    <w:rsid w:val="00ED02F4"/>
    <w:rsid w:val="00ED1697"/>
    <w:rsid w:val="00ED20A4"/>
    <w:rsid w:val="00ED2347"/>
    <w:rsid w:val="00ED38E3"/>
    <w:rsid w:val="00EE064D"/>
    <w:rsid w:val="00EE1ECB"/>
    <w:rsid w:val="00EE2C64"/>
    <w:rsid w:val="00EE3215"/>
    <w:rsid w:val="00EE499F"/>
    <w:rsid w:val="00EE5A2D"/>
    <w:rsid w:val="00EF1051"/>
    <w:rsid w:val="00EF2154"/>
    <w:rsid w:val="00EF2337"/>
    <w:rsid w:val="00EF23C4"/>
    <w:rsid w:val="00EF3272"/>
    <w:rsid w:val="00EF499B"/>
    <w:rsid w:val="00EF5C85"/>
    <w:rsid w:val="00EF6DF5"/>
    <w:rsid w:val="00EF77AF"/>
    <w:rsid w:val="00EF78B0"/>
    <w:rsid w:val="00EF78BC"/>
    <w:rsid w:val="00EF79EF"/>
    <w:rsid w:val="00F02628"/>
    <w:rsid w:val="00F02CB1"/>
    <w:rsid w:val="00F0721F"/>
    <w:rsid w:val="00F104DB"/>
    <w:rsid w:val="00F11053"/>
    <w:rsid w:val="00F11BAD"/>
    <w:rsid w:val="00F1279F"/>
    <w:rsid w:val="00F1470C"/>
    <w:rsid w:val="00F152E3"/>
    <w:rsid w:val="00F20659"/>
    <w:rsid w:val="00F210ED"/>
    <w:rsid w:val="00F215C8"/>
    <w:rsid w:val="00F21D74"/>
    <w:rsid w:val="00F2318C"/>
    <w:rsid w:val="00F237CD"/>
    <w:rsid w:val="00F23968"/>
    <w:rsid w:val="00F27C3B"/>
    <w:rsid w:val="00F30E5D"/>
    <w:rsid w:val="00F31A80"/>
    <w:rsid w:val="00F371C2"/>
    <w:rsid w:val="00F4001B"/>
    <w:rsid w:val="00F4159D"/>
    <w:rsid w:val="00F439C7"/>
    <w:rsid w:val="00F43A54"/>
    <w:rsid w:val="00F461C9"/>
    <w:rsid w:val="00F461CA"/>
    <w:rsid w:val="00F4687B"/>
    <w:rsid w:val="00F4706C"/>
    <w:rsid w:val="00F502D8"/>
    <w:rsid w:val="00F503B2"/>
    <w:rsid w:val="00F507BB"/>
    <w:rsid w:val="00F50B24"/>
    <w:rsid w:val="00F5173B"/>
    <w:rsid w:val="00F51AC9"/>
    <w:rsid w:val="00F51C84"/>
    <w:rsid w:val="00F571E4"/>
    <w:rsid w:val="00F6003E"/>
    <w:rsid w:val="00F61B06"/>
    <w:rsid w:val="00F62C56"/>
    <w:rsid w:val="00F64AD3"/>
    <w:rsid w:val="00F6582E"/>
    <w:rsid w:val="00F6610A"/>
    <w:rsid w:val="00F672AE"/>
    <w:rsid w:val="00F6757B"/>
    <w:rsid w:val="00F675A8"/>
    <w:rsid w:val="00F708CF"/>
    <w:rsid w:val="00F71679"/>
    <w:rsid w:val="00F72215"/>
    <w:rsid w:val="00F74442"/>
    <w:rsid w:val="00F758B6"/>
    <w:rsid w:val="00F759D2"/>
    <w:rsid w:val="00F75D83"/>
    <w:rsid w:val="00F76081"/>
    <w:rsid w:val="00F77639"/>
    <w:rsid w:val="00F80259"/>
    <w:rsid w:val="00F803A2"/>
    <w:rsid w:val="00F81170"/>
    <w:rsid w:val="00F8355D"/>
    <w:rsid w:val="00F83D1A"/>
    <w:rsid w:val="00F8409D"/>
    <w:rsid w:val="00F85305"/>
    <w:rsid w:val="00F87D0C"/>
    <w:rsid w:val="00F9076B"/>
    <w:rsid w:val="00F929C3"/>
    <w:rsid w:val="00F930DF"/>
    <w:rsid w:val="00F93538"/>
    <w:rsid w:val="00F94B59"/>
    <w:rsid w:val="00F95900"/>
    <w:rsid w:val="00F959D4"/>
    <w:rsid w:val="00F96864"/>
    <w:rsid w:val="00F96984"/>
    <w:rsid w:val="00F96C49"/>
    <w:rsid w:val="00FA091F"/>
    <w:rsid w:val="00FA0D87"/>
    <w:rsid w:val="00FA19DC"/>
    <w:rsid w:val="00FA327E"/>
    <w:rsid w:val="00FA520B"/>
    <w:rsid w:val="00FA5427"/>
    <w:rsid w:val="00FA5B9E"/>
    <w:rsid w:val="00FA715C"/>
    <w:rsid w:val="00FA7830"/>
    <w:rsid w:val="00FB2863"/>
    <w:rsid w:val="00FB2A7B"/>
    <w:rsid w:val="00FB35BF"/>
    <w:rsid w:val="00FB5078"/>
    <w:rsid w:val="00FB5F90"/>
    <w:rsid w:val="00FB5FFE"/>
    <w:rsid w:val="00FB754D"/>
    <w:rsid w:val="00FC06D7"/>
    <w:rsid w:val="00FC278A"/>
    <w:rsid w:val="00FC3007"/>
    <w:rsid w:val="00FC4650"/>
    <w:rsid w:val="00FC477E"/>
    <w:rsid w:val="00FC4D77"/>
    <w:rsid w:val="00FC59C3"/>
    <w:rsid w:val="00FC65CB"/>
    <w:rsid w:val="00FC761D"/>
    <w:rsid w:val="00FD0FBF"/>
    <w:rsid w:val="00FD214E"/>
    <w:rsid w:val="00FD2157"/>
    <w:rsid w:val="00FD28EE"/>
    <w:rsid w:val="00FD3136"/>
    <w:rsid w:val="00FD3A23"/>
    <w:rsid w:val="00FD4680"/>
    <w:rsid w:val="00FD5BDB"/>
    <w:rsid w:val="00FD5C7A"/>
    <w:rsid w:val="00FD6A48"/>
    <w:rsid w:val="00FE058C"/>
    <w:rsid w:val="00FE0BF1"/>
    <w:rsid w:val="00FE25E7"/>
    <w:rsid w:val="00FE2C77"/>
    <w:rsid w:val="00FE3CCF"/>
    <w:rsid w:val="00FE50E6"/>
    <w:rsid w:val="00FE5150"/>
    <w:rsid w:val="00FE6CD6"/>
    <w:rsid w:val="00FE7C87"/>
    <w:rsid w:val="00FE7E49"/>
    <w:rsid w:val="00FF3B97"/>
    <w:rsid w:val="00FF43A5"/>
    <w:rsid w:val="00FF6319"/>
    <w:rsid w:val="00FF6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49C1F0"/>
  <w15:docId w15:val="{9ABDDCD6-1151-491E-998A-6942122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456C6"/>
    <w:pPr>
      <w:widowControl w:val="0"/>
      <w:suppressAutoHyphens/>
      <w:jc w:val="both"/>
    </w:pPr>
    <w:rPr>
      <w:rFonts w:eastAsia="仿宋"/>
      <w:kern w:val="21"/>
      <w:sz w:val="21"/>
      <w:lang w:eastAsia="ar-SA"/>
    </w:rPr>
  </w:style>
  <w:style w:type="paragraph" w:styleId="1">
    <w:name w:val="heading 1"/>
    <w:aliases w:val="H1,Normal + Font: Helvetica,Bold,Space Before 12 pt,Not Bold,标题 1 Char,h1 Char,1st level Char,Section Head Char,l1 Char,1 Char,H1 Char,H11 Char,H12 Char,H13 Char,H14 Char,H15 Char,H16 Char,H17 Char,H111 Char,H112 Char,H113 Char,H121 Char"/>
    <w:basedOn w:val="a3"/>
    <w:next w:val="a3"/>
    <w:uiPriority w:val="9"/>
    <w:qFormat/>
    <w:rsid w:val="00A26D99"/>
    <w:pPr>
      <w:keepNext/>
      <w:keepLines/>
      <w:numPr>
        <w:numId w:val="1"/>
      </w:numPr>
      <w:spacing w:before="340" w:after="330" w:line="480" w:lineRule="auto"/>
      <w:outlineLvl w:val="0"/>
    </w:pPr>
    <w:rPr>
      <w:b/>
      <w:bCs/>
      <w:kern w:val="1"/>
      <w:sz w:val="44"/>
      <w:szCs w:val="44"/>
    </w:rPr>
  </w:style>
  <w:style w:type="paragraph" w:styleId="2">
    <w:name w:val="heading 2"/>
    <w:aliases w:val="H2,sect 1.2,H21,sect 1.21,H22,sect 1.22,H211,sect 1.211,H23,sect 1.23,H212,sect 1.212 Char,sect 1.2 Char,H21 Char,sect 1.21 Char,H22 Char,sect 1.22 Char,H211 Char,sect 1.211 Char,H23 Char,sect 1.23 Char,H212 Char,sect 1.212,h2,二级"/>
    <w:basedOn w:val="a3"/>
    <w:next w:val="a3"/>
    <w:qFormat/>
    <w:rsid w:val="00A26D99"/>
    <w:pPr>
      <w:keepNext/>
      <w:keepLines/>
      <w:numPr>
        <w:ilvl w:val="1"/>
        <w:numId w:val="1"/>
      </w:numPr>
      <w:spacing w:before="260" w:after="260" w:line="415" w:lineRule="auto"/>
      <w:outlineLvl w:val="1"/>
    </w:pPr>
    <w:rPr>
      <w:rFonts w:ascii="Arial" w:eastAsia="黑体" w:hAnsi="Arial" w:cs="Arial"/>
      <w:b/>
      <w:bCs/>
      <w:sz w:val="32"/>
      <w:szCs w:val="32"/>
    </w:rPr>
  </w:style>
  <w:style w:type="paragraph" w:styleId="3">
    <w:name w:val="heading 3"/>
    <w:aliases w:val="h3,BOD 0,H3,l3,CT,Heading 3 - old,3rd level,Level 3 Head,Titre3,sect1.2.3,3,Level 3 Topic Heading,list 3,Head 3,Bold Head,bh,level_3,PIM 3,sect1.2.31,sect1.2.32,sect1.2.311,sect1.2.33,sect1.2.312,prop3,3heading,heading 3,Heading 31"/>
    <w:basedOn w:val="a3"/>
    <w:next w:val="a3"/>
    <w:qFormat/>
    <w:rsid w:val="00A26D99"/>
    <w:pPr>
      <w:keepNext/>
      <w:keepLines/>
      <w:numPr>
        <w:ilvl w:val="2"/>
        <w:numId w:val="1"/>
      </w:numPr>
      <w:spacing w:before="260" w:after="260" w:line="415" w:lineRule="auto"/>
      <w:outlineLvl w:val="2"/>
    </w:pPr>
    <w:rPr>
      <w:b/>
      <w:bCs/>
      <w:sz w:val="32"/>
      <w:szCs w:val="32"/>
    </w:rPr>
  </w:style>
  <w:style w:type="paragraph" w:styleId="4">
    <w:name w:val="heading 4"/>
    <w:basedOn w:val="a3"/>
    <w:next w:val="a3"/>
    <w:link w:val="4Char"/>
    <w:qFormat/>
    <w:rsid w:val="00A26D99"/>
    <w:pPr>
      <w:keepNext/>
      <w:keepLines/>
      <w:numPr>
        <w:ilvl w:val="3"/>
        <w:numId w:val="1"/>
      </w:numPr>
      <w:spacing w:before="280" w:after="290" w:line="376" w:lineRule="atLeast"/>
      <w:textAlignment w:val="baseline"/>
      <w:outlineLvl w:val="3"/>
    </w:pPr>
    <w:rPr>
      <w:rFonts w:ascii="Arial" w:eastAsia="黑体" w:hAnsi="Arial" w:cs="Arial"/>
      <w:b/>
      <w:kern w:val="1"/>
      <w:sz w:val="28"/>
    </w:rPr>
  </w:style>
  <w:style w:type="paragraph" w:styleId="5">
    <w:name w:val="heading 5"/>
    <w:basedOn w:val="a3"/>
    <w:next w:val="a3"/>
    <w:qFormat/>
    <w:rsid w:val="00A26D99"/>
    <w:pPr>
      <w:keepNext/>
      <w:keepLines/>
      <w:numPr>
        <w:ilvl w:val="4"/>
        <w:numId w:val="1"/>
      </w:numPr>
      <w:spacing w:before="280" w:after="290" w:line="376" w:lineRule="atLeast"/>
      <w:textAlignment w:val="baseline"/>
      <w:outlineLvl w:val="4"/>
    </w:pPr>
    <w:rPr>
      <w:b/>
      <w:kern w:val="1"/>
      <w:sz w:val="28"/>
    </w:rPr>
  </w:style>
  <w:style w:type="paragraph" w:styleId="6">
    <w:name w:val="heading 6"/>
    <w:basedOn w:val="a3"/>
    <w:next w:val="a3"/>
    <w:qFormat/>
    <w:rsid w:val="00A26D99"/>
    <w:pPr>
      <w:keepNext/>
      <w:keepLines/>
      <w:numPr>
        <w:ilvl w:val="5"/>
        <w:numId w:val="1"/>
      </w:numPr>
      <w:spacing w:before="240" w:after="64" w:line="320" w:lineRule="atLeast"/>
      <w:textAlignment w:val="baseline"/>
      <w:outlineLvl w:val="5"/>
    </w:pPr>
    <w:rPr>
      <w:rFonts w:ascii="Arial" w:eastAsia="黑体" w:hAnsi="Arial" w:cs="Arial"/>
      <w:b/>
      <w:kern w:val="1"/>
      <w:sz w:val="24"/>
    </w:rPr>
  </w:style>
  <w:style w:type="paragraph" w:styleId="7">
    <w:name w:val="heading 7"/>
    <w:basedOn w:val="a3"/>
    <w:next w:val="a3"/>
    <w:qFormat/>
    <w:rsid w:val="00A26D99"/>
    <w:pPr>
      <w:keepNext/>
      <w:keepLines/>
      <w:numPr>
        <w:ilvl w:val="6"/>
        <w:numId w:val="1"/>
      </w:numPr>
      <w:spacing w:before="240" w:after="64" w:line="320" w:lineRule="atLeast"/>
      <w:textAlignment w:val="baseline"/>
      <w:outlineLvl w:val="6"/>
    </w:pPr>
    <w:rPr>
      <w:b/>
      <w:kern w:val="1"/>
      <w:sz w:val="24"/>
    </w:rPr>
  </w:style>
  <w:style w:type="paragraph" w:styleId="8">
    <w:name w:val="heading 8"/>
    <w:basedOn w:val="a3"/>
    <w:next w:val="a3"/>
    <w:qFormat/>
    <w:rsid w:val="00A26D99"/>
    <w:pPr>
      <w:keepNext/>
      <w:keepLines/>
      <w:numPr>
        <w:ilvl w:val="7"/>
        <w:numId w:val="1"/>
      </w:numPr>
      <w:spacing w:before="240" w:after="64" w:line="320" w:lineRule="atLeast"/>
      <w:textAlignment w:val="baseline"/>
      <w:outlineLvl w:val="7"/>
    </w:pPr>
    <w:rPr>
      <w:rFonts w:ascii="Arial" w:eastAsia="黑体" w:hAnsi="Arial" w:cs="Arial"/>
      <w:kern w:val="1"/>
      <w:sz w:val="24"/>
    </w:rPr>
  </w:style>
  <w:style w:type="paragraph" w:styleId="9">
    <w:name w:val="heading 9"/>
    <w:basedOn w:val="a3"/>
    <w:next w:val="a3"/>
    <w:qFormat/>
    <w:rsid w:val="00A26D99"/>
    <w:pPr>
      <w:keepNext/>
      <w:keepLines/>
      <w:numPr>
        <w:ilvl w:val="8"/>
        <w:numId w:val="1"/>
      </w:numPr>
      <w:spacing w:before="240" w:after="64" w:line="320" w:lineRule="atLeast"/>
      <w:textAlignment w:val="baseline"/>
      <w:outlineLvl w:val="8"/>
    </w:pPr>
    <w:rPr>
      <w:rFonts w:ascii="Arial" w:eastAsia="黑体" w:hAnsi="Arial" w:cs="Arial"/>
      <w:kern w:val="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A26D99"/>
    <w:rPr>
      <w:rFonts w:ascii="Wingdings" w:hAnsi="Wingdings" w:cs="Wingdings"/>
    </w:rPr>
  </w:style>
  <w:style w:type="character" w:customStyle="1" w:styleId="WW8Num2z0">
    <w:name w:val="WW8Num2z0"/>
    <w:rsid w:val="00A26D99"/>
    <w:rPr>
      <w:rFonts w:ascii="Wingdings" w:hAnsi="Wingdings" w:cs="Wingdings"/>
    </w:rPr>
  </w:style>
  <w:style w:type="character" w:customStyle="1" w:styleId="WW8Num3z0">
    <w:name w:val="WW8Num3z0"/>
    <w:rsid w:val="00A26D99"/>
    <w:rPr>
      <w:rFonts w:ascii="Wingdings" w:hAnsi="Wingdings" w:cs="Wingdings"/>
    </w:rPr>
  </w:style>
  <w:style w:type="character" w:customStyle="1" w:styleId="WW8Num8z0">
    <w:name w:val="WW8Num8z0"/>
    <w:rsid w:val="00A26D99"/>
    <w:rPr>
      <w:b w:val="0"/>
      <w:i w:val="0"/>
      <w:sz w:val="24"/>
    </w:rPr>
  </w:style>
  <w:style w:type="character" w:customStyle="1" w:styleId="WW8Num9z0">
    <w:name w:val="WW8Num9z0"/>
    <w:rsid w:val="00A26D99"/>
    <w:rPr>
      <w:rFonts w:ascii="仿宋_GB2312" w:eastAsia="仿宋_GB2312" w:hAnsi="仿宋_GB2312" w:cs="Times New Roman"/>
      <w:b w:val="0"/>
      <w:i w:val="0"/>
      <w:sz w:val="24"/>
    </w:rPr>
  </w:style>
  <w:style w:type="character" w:customStyle="1" w:styleId="WW8Num10z0">
    <w:name w:val="WW8Num10z0"/>
    <w:rsid w:val="00A26D99"/>
    <w:rPr>
      <w:rFonts w:ascii="Wingdings" w:hAnsi="Wingdings" w:cs="Wingdings"/>
    </w:rPr>
  </w:style>
  <w:style w:type="character" w:customStyle="1" w:styleId="WW8Num11z0">
    <w:name w:val="WW8Num11z0"/>
    <w:rsid w:val="00A26D99"/>
    <w:rPr>
      <w:rFonts w:ascii="仿宋_GB2312" w:eastAsia="仿宋_GB2312" w:hAnsi="仿宋_GB2312" w:cs="Times New Roman"/>
    </w:rPr>
  </w:style>
  <w:style w:type="character" w:customStyle="1" w:styleId="WW8Num12z0">
    <w:name w:val="WW8Num12z0"/>
    <w:rsid w:val="00A26D99"/>
    <w:rPr>
      <w:rFonts w:ascii="Wingdings" w:hAnsi="Wingdings" w:cs="Wingdings"/>
    </w:rPr>
  </w:style>
  <w:style w:type="character" w:customStyle="1" w:styleId="WW8Num13z0">
    <w:name w:val="WW8Num13z0"/>
    <w:rsid w:val="00A26D99"/>
    <w:rPr>
      <w:rFonts w:ascii="Wingdings" w:hAnsi="Wingdings" w:cs="Wingdings"/>
    </w:rPr>
  </w:style>
  <w:style w:type="character" w:customStyle="1" w:styleId="WW8Num15z0">
    <w:name w:val="WW8Num15z0"/>
    <w:rsid w:val="00A26D99"/>
    <w:rPr>
      <w:rFonts w:ascii="Wingdings" w:hAnsi="Wingdings" w:cs="Wingdings"/>
    </w:rPr>
  </w:style>
  <w:style w:type="character" w:customStyle="1" w:styleId="WW8Num17z0">
    <w:name w:val="WW8Num17z0"/>
    <w:rsid w:val="00A26D99"/>
    <w:rPr>
      <w:b w:val="0"/>
      <w:i w:val="0"/>
      <w:sz w:val="24"/>
    </w:rPr>
  </w:style>
  <w:style w:type="character" w:customStyle="1" w:styleId="WW8Num18z0">
    <w:name w:val="WW8Num18z0"/>
    <w:rsid w:val="00A26D99"/>
    <w:rPr>
      <w:rFonts w:ascii="仿宋_GB2312" w:eastAsia="仿宋_GB2312" w:hAnsi="仿宋_GB2312" w:cs="Times New Roman"/>
      <w:b w:val="0"/>
      <w:i w:val="0"/>
      <w:sz w:val="24"/>
    </w:rPr>
  </w:style>
  <w:style w:type="character" w:customStyle="1" w:styleId="WW8Num19z0">
    <w:name w:val="WW8Num19z0"/>
    <w:rsid w:val="00A26D99"/>
    <w:rPr>
      <w:rFonts w:ascii="仿宋_GB2312" w:eastAsia="仿宋_GB2312" w:hAnsi="仿宋_GB2312" w:cs="Times New Roman"/>
      <w:b w:val="0"/>
      <w:i w:val="0"/>
      <w:sz w:val="24"/>
    </w:rPr>
  </w:style>
  <w:style w:type="character" w:customStyle="1" w:styleId="WW8Num20z0">
    <w:name w:val="WW8Num20z0"/>
    <w:rsid w:val="00A26D99"/>
    <w:rPr>
      <w:rFonts w:ascii="仿宋_GB2312" w:eastAsia="仿宋_GB2312" w:hAnsi="仿宋_GB2312" w:cs="Times New Roman"/>
      <w:b w:val="0"/>
      <w:i w:val="0"/>
      <w:sz w:val="24"/>
    </w:rPr>
  </w:style>
  <w:style w:type="character" w:customStyle="1" w:styleId="WW8Num21z0">
    <w:name w:val="WW8Num21z0"/>
    <w:rsid w:val="00A26D99"/>
    <w:rPr>
      <w:rFonts w:ascii="Wingdings" w:hAnsi="Wingdings" w:cs="Wingdings"/>
    </w:rPr>
  </w:style>
  <w:style w:type="character" w:customStyle="1" w:styleId="WW8Num22z0">
    <w:name w:val="WW8Num22z0"/>
    <w:rsid w:val="00A26D99"/>
    <w:rPr>
      <w:rFonts w:ascii="Wingdings" w:hAnsi="Wingdings" w:cs="Wingdings"/>
    </w:rPr>
  </w:style>
  <w:style w:type="character" w:customStyle="1" w:styleId="WW8Num24z0">
    <w:name w:val="WW8Num24z0"/>
    <w:rsid w:val="00A26D99"/>
    <w:rPr>
      <w:rFonts w:ascii="仿宋_GB2312" w:eastAsia="仿宋_GB2312" w:hAnsi="仿宋_GB2312" w:cs="Times New Roman"/>
      <w:b w:val="0"/>
      <w:i w:val="0"/>
      <w:sz w:val="24"/>
    </w:rPr>
  </w:style>
  <w:style w:type="character" w:customStyle="1" w:styleId="WW8Num25z0">
    <w:name w:val="WW8Num25z0"/>
    <w:rsid w:val="00A26D99"/>
    <w:rPr>
      <w:rFonts w:ascii="仿宋_GB2312" w:eastAsia="仿宋_GB2312" w:hAnsi="仿宋_GB2312" w:cs="Times New Roman"/>
      <w:b w:val="0"/>
      <w:i w:val="0"/>
      <w:sz w:val="24"/>
    </w:rPr>
  </w:style>
  <w:style w:type="character" w:customStyle="1" w:styleId="WW8Num26z0">
    <w:name w:val="WW8Num26z0"/>
    <w:rsid w:val="00A26D99"/>
    <w:rPr>
      <w:rFonts w:ascii="仿宋_GB2312" w:eastAsia="仿宋_GB2312" w:hAnsi="仿宋_GB2312" w:cs="Times New Roman"/>
      <w:b w:val="0"/>
      <w:i w:val="0"/>
      <w:sz w:val="24"/>
    </w:rPr>
  </w:style>
  <w:style w:type="character" w:customStyle="1" w:styleId="WW8Num27z0">
    <w:name w:val="WW8Num27z0"/>
    <w:rsid w:val="00A26D99"/>
    <w:rPr>
      <w:rFonts w:ascii="仿宋_GB2312" w:eastAsia="仿宋_GB2312" w:hAnsi="仿宋_GB2312" w:cs="Times New Roman"/>
      <w:b w:val="0"/>
      <w:i w:val="0"/>
      <w:sz w:val="24"/>
    </w:rPr>
  </w:style>
  <w:style w:type="character" w:customStyle="1" w:styleId="WW8Num29z0">
    <w:name w:val="WW8Num29z0"/>
    <w:rsid w:val="00A26D99"/>
    <w:rPr>
      <w:rFonts w:ascii="Wingdings" w:hAnsi="Wingdings" w:cs="Wingdings"/>
    </w:rPr>
  </w:style>
  <w:style w:type="character" w:customStyle="1" w:styleId="WW8Num30z0">
    <w:name w:val="WW8Num30z0"/>
    <w:rsid w:val="00A26D99"/>
    <w:rPr>
      <w:rFonts w:ascii="仿宋_GB2312" w:eastAsia="仿宋_GB2312" w:hAnsi="仿宋_GB2312" w:cs="Times New Roman"/>
      <w:b w:val="0"/>
      <w:i w:val="0"/>
      <w:sz w:val="24"/>
    </w:rPr>
  </w:style>
  <w:style w:type="character" w:customStyle="1" w:styleId="WW8Num33z0">
    <w:name w:val="WW8Num33z0"/>
    <w:rsid w:val="00A26D99"/>
    <w:rPr>
      <w:rFonts w:ascii="仿宋_GB2312" w:eastAsia="仿宋_GB2312" w:hAnsi="仿宋_GB2312" w:cs="Times New Roman"/>
      <w:b w:val="0"/>
      <w:i w:val="0"/>
      <w:sz w:val="24"/>
    </w:rPr>
  </w:style>
  <w:style w:type="character" w:styleId="a7">
    <w:name w:val="Hyperlink"/>
    <w:uiPriority w:val="99"/>
    <w:rsid w:val="00A26D99"/>
    <w:rPr>
      <w:color w:val="0000FF"/>
      <w:u w:val="single"/>
    </w:rPr>
  </w:style>
  <w:style w:type="character" w:styleId="a8">
    <w:name w:val="page number"/>
    <w:basedOn w:val="a4"/>
    <w:rsid w:val="00A26D99"/>
  </w:style>
  <w:style w:type="character" w:customStyle="1" w:styleId="3Char">
    <w:name w:val="标题 3 Char"/>
    <w:rsid w:val="00A26D99"/>
    <w:rPr>
      <w:rFonts w:eastAsia="宋体"/>
      <w:b/>
      <w:bCs/>
      <w:kern w:val="1"/>
      <w:sz w:val="32"/>
      <w:szCs w:val="32"/>
      <w:lang w:val="en-US" w:eastAsia="ar-SA" w:bidi="ar-SA"/>
    </w:rPr>
  </w:style>
  <w:style w:type="character" w:customStyle="1" w:styleId="2Char">
    <w:name w:val="标题 2 Char"/>
    <w:rsid w:val="00A26D99"/>
    <w:rPr>
      <w:rFonts w:ascii="Arial" w:eastAsia="黑体" w:hAnsi="Arial" w:cs="Arial"/>
      <w:b/>
      <w:bCs/>
      <w:kern w:val="1"/>
      <w:sz w:val="32"/>
      <w:szCs w:val="32"/>
      <w:lang w:val="en-US" w:eastAsia="ar-SA" w:bidi="ar-SA"/>
    </w:rPr>
  </w:style>
  <w:style w:type="character" w:styleId="a9">
    <w:name w:val="FollowedHyperlink"/>
    <w:rsid w:val="00A26D99"/>
    <w:rPr>
      <w:color w:val="800080"/>
      <w:u w:val="single"/>
    </w:rPr>
  </w:style>
  <w:style w:type="character" w:styleId="aa">
    <w:name w:val="Strong"/>
    <w:qFormat/>
    <w:rsid w:val="00A26D99"/>
    <w:rPr>
      <w:b/>
      <w:bCs/>
    </w:rPr>
  </w:style>
  <w:style w:type="character" w:customStyle="1" w:styleId="ab">
    <w:name w:val="阴影"/>
    <w:rsid w:val="00A26D99"/>
    <w:rPr>
      <w:color w:val="0000FF"/>
      <w:shd w:val="clear" w:color="auto" w:fill="D8D8D8"/>
    </w:rPr>
  </w:style>
  <w:style w:type="character" w:customStyle="1" w:styleId="y10">
    <w:name w:val="y10"/>
    <w:basedOn w:val="a4"/>
    <w:rsid w:val="00A26D99"/>
  </w:style>
  <w:style w:type="character" w:customStyle="1" w:styleId="specifications">
    <w:name w:val="specifications"/>
    <w:basedOn w:val="a4"/>
    <w:rsid w:val="00A26D99"/>
  </w:style>
  <w:style w:type="character" w:customStyle="1" w:styleId="textcomment">
    <w:name w:val="text_comment"/>
    <w:basedOn w:val="a4"/>
    <w:rsid w:val="00A26D99"/>
  </w:style>
  <w:style w:type="character" w:styleId="ac">
    <w:name w:val="annotation reference"/>
    <w:rsid w:val="00A26D99"/>
    <w:rPr>
      <w:sz w:val="21"/>
      <w:szCs w:val="21"/>
    </w:rPr>
  </w:style>
  <w:style w:type="character" w:customStyle="1" w:styleId="btitlenamewangputoptitle">
    <w:name w:val="b titlename wangputoptitle"/>
    <w:basedOn w:val="a4"/>
    <w:rsid w:val="00A26D99"/>
  </w:style>
  <w:style w:type="character" w:styleId="ad">
    <w:name w:val="Emphasis"/>
    <w:qFormat/>
    <w:rsid w:val="00A26D99"/>
    <w:rPr>
      <w:b w:val="0"/>
      <w:bCs w:val="0"/>
      <w:i w:val="0"/>
      <w:iCs w:val="0"/>
      <w:color w:val="CC0033"/>
    </w:rPr>
  </w:style>
  <w:style w:type="character" w:customStyle="1" w:styleId="apple-style-span">
    <w:name w:val="apple-style-span"/>
    <w:basedOn w:val="a4"/>
    <w:qFormat/>
    <w:rsid w:val="00A26D99"/>
  </w:style>
  <w:style w:type="character" w:customStyle="1" w:styleId="CharChar11">
    <w:name w:val="Char Char11"/>
    <w:rsid w:val="00A26D99"/>
    <w:rPr>
      <w:rFonts w:eastAsia="宋体"/>
      <w:sz w:val="18"/>
      <w:lang w:val="en-US" w:eastAsia="ar-SA" w:bidi="ar-SA"/>
    </w:rPr>
  </w:style>
  <w:style w:type="character" w:customStyle="1" w:styleId="themebody1">
    <w:name w:val="themebody1"/>
    <w:rsid w:val="00A26D99"/>
    <w:rPr>
      <w:color w:val="FFFFFF"/>
    </w:rPr>
  </w:style>
  <w:style w:type="character" w:customStyle="1" w:styleId="H2Char1">
    <w:name w:val="H2 Char1"/>
    <w:rsid w:val="00A26D99"/>
    <w:rPr>
      <w:rFonts w:ascii="Arial" w:eastAsia="黑体" w:hAnsi="Arial" w:cs="Arial"/>
      <w:b/>
      <w:bCs/>
      <w:kern w:val="1"/>
      <w:sz w:val="32"/>
      <w:szCs w:val="32"/>
      <w:lang w:val="en-US" w:eastAsia="ar-SA" w:bidi="ar-SA"/>
    </w:rPr>
  </w:style>
  <w:style w:type="character" w:customStyle="1" w:styleId="CharChar5">
    <w:name w:val="Char Char5"/>
    <w:rsid w:val="00A26D99"/>
    <w:rPr>
      <w:rFonts w:ascii="宋体" w:eastAsia="宋体" w:hAnsi="宋体" w:cs="宋体"/>
      <w:sz w:val="24"/>
      <w:szCs w:val="24"/>
      <w:lang w:val="en-US" w:eastAsia="ar-SA" w:bidi="ar-SA"/>
    </w:rPr>
  </w:style>
  <w:style w:type="character" w:customStyle="1" w:styleId="sect123Char">
    <w:name w:val="sect1.2.3 Char"/>
    <w:rsid w:val="00A26D99"/>
    <w:rPr>
      <w:rFonts w:eastAsia="宋体"/>
      <w:b/>
      <w:bCs/>
      <w:kern w:val="1"/>
      <w:sz w:val="32"/>
      <w:szCs w:val="32"/>
      <w:lang w:val="en-US" w:eastAsia="ar-SA" w:bidi="ar-SA"/>
    </w:rPr>
  </w:style>
  <w:style w:type="character" w:customStyle="1" w:styleId="CharChar2">
    <w:name w:val="纯文本 Char Char2"/>
    <w:aliases w:val="Texte Char"/>
    <w:rsid w:val="00A26D99"/>
    <w:rPr>
      <w:rFonts w:ascii="宋体" w:eastAsia="宋体" w:hAnsi="宋体" w:cs="Courier New"/>
      <w:kern w:val="1"/>
      <w:sz w:val="21"/>
      <w:lang w:val="en-US" w:eastAsia="ar-SA" w:bidi="ar-SA"/>
    </w:rPr>
  </w:style>
  <w:style w:type="character" w:customStyle="1" w:styleId="flname8">
    <w:name w:val="flname8"/>
    <w:basedOn w:val="a4"/>
    <w:rsid w:val="00A26D99"/>
  </w:style>
  <w:style w:type="character" w:customStyle="1" w:styleId="Char">
    <w:name w:val="段落 Char"/>
    <w:rsid w:val="00A26D99"/>
    <w:rPr>
      <w:rFonts w:ascii="宋体" w:eastAsia="宋体" w:hAnsi="宋体" w:cs="宋体"/>
      <w:kern w:val="1"/>
      <w:sz w:val="24"/>
      <w:lang w:val="en-US" w:eastAsia="ar-SA" w:bidi="ar-SA"/>
    </w:rPr>
  </w:style>
  <w:style w:type="character" w:customStyle="1" w:styleId="Char0">
    <w:name w:val="标准文本 Char"/>
    <w:rsid w:val="00A26D99"/>
    <w:rPr>
      <w:rFonts w:cs="宋体"/>
      <w:color w:val="000000"/>
      <w:kern w:val="1"/>
      <w:sz w:val="24"/>
      <w:szCs w:val="24"/>
    </w:rPr>
  </w:style>
  <w:style w:type="character" w:customStyle="1" w:styleId="1Char">
    <w:name w:val="正文缩进1 Char"/>
    <w:rsid w:val="00A26D99"/>
    <w:rPr>
      <w:kern w:val="1"/>
      <w:sz w:val="21"/>
      <w:szCs w:val="24"/>
    </w:rPr>
  </w:style>
  <w:style w:type="character" w:customStyle="1" w:styleId="Char1">
    <w:name w:val="文档正文 Char"/>
    <w:rsid w:val="00A26D99"/>
    <w:rPr>
      <w:rFonts w:ascii="宋体" w:eastAsia="宋体" w:hAnsi="宋体" w:cs="宋体"/>
      <w:b/>
      <w:bCs/>
      <w:kern w:val="1"/>
      <w:sz w:val="24"/>
      <w:szCs w:val="24"/>
      <w:lang w:val="zh-CN" w:eastAsia="ar-SA" w:bidi="ar-SA"/>
    </w:rPr>
  </w:style>
  <w:style w:type="character" w:customStyle="1" w:styleId="css31">
    <w:name w:val="css31"/>
    <w:rsid w:val="00A26D99"/>
    <w:rPr>
      <w:b w:val="0"/>
      <w:bCs w:val="0"/>
      <w:color w:val="000000"/>
      <w:sz w:val="24"/>
      <w:szCs w:val="24"/>
    </w:rPr>
  </w:style>
  <w:style w:type="character" w:customStyle="1" w:styleId="style31">
    <w:name w:val="style31"/>
    <w:rsid w:val="00A26D99"/>
    <w:rPr>
      <w:rFonts w:ascii="Arial" w:hAnsi="Arial" w:cs="Arial"/>
      <w:b/>
      <w:bCs/>
      <w:color w:val="990066"/>
    </w:rPr>
  </w:style>
  <w:style w:type="character" w:customStyle="1" w:styleId="PlainTextCharCharChar">
    <w:name w:val="Plain Text Char Char Char"/>
    <w:rsid w:val="00A26D99"/>
    <w:rPr>
      <w:rFonts w:ascii="宋体" w:eastAsia="宋体" w:hAnsi="宋体" w:cs="Times New Roman"/>
      <w:sz w:val="20"/>
      <w:szCs w:val="20"/>
    </w:rPr>
  </w:style>
  <w:style w:type="character" w:customStyle="1" w:styleId="CharChar10">
    <w:name w:val="Char Char10"/>
    <w:rsid w:val="00A26D99"/>
    <w:rPr>
      <w:sz w:val="18"/>
    </w:rPr>
  </w:style>
  <w:style w:type="character" w:customStyle="1" w:styleId="CharChar22">
    <w:name w:val="Char Char22"/>
    <w:rsid w:val="00A26D99"/>
    <w:rPr>
      <w:b/>
      <w:bCs/>
      <w:kern w:val="1"/>
      <w:sz w:val="44"/>
      <w:szCs w:val="44"/>
    </w:rPr>
  </w:style>
  <w:style w:type="character" w:customStyle="1" w:styleId="H4Char">
    <w:name w:val="H4 Char"/>
    <w:rsid w:val="00A26D99"/>
    <w:rPr>
      <w:rFonts w:ascii="Arial" w:eastAsia="黑体" w:hAnsi="Arial" w:cs="Arial"/>
      <w:b/>
      <w:sz w:val="28"/>
    </w:rPr>
  </w:style>
  <w:style w:type="character" w:customStyle="1" w:styleId="CharChar21">
    <w:name w:val="Char Char21"/>
    <w:rsid w:val="00A26D99"/>
    <w:rPr>
      <w:b/>
      <w:sz w:val="28"/>
    </w:rPr>
  </w:style>
  <w:style w:type="character" w:customStyle="1" w:styleId="CharChar20">
    <w:name w:val="Char Char20"/>
    <w:rsid w:val="00A26D99"/>
    <w:rPr>
      <w:rFonts w:ascii="Arial" w:eastAsia="黑体" w:hAnsi="Arial" w:cs="Arial"/>
      <w:b/>
      <w:sz w:val="24"/>
    </w:rPr>
  </w:style>
  <w:style w:type="character" w:customStyle="1" w:styleId="CharChar19">
    <w:name w:val="Char Char19"/>
    <w:rsid w:val="00A26D99"/>
    <w:rPr>
      <w:b/>
      <w:sz w:val="24"/>
    </w:rPr>
  </w:style>
  <w:style w:type="character" w:customStyle="1" w:styleId="CharChar18">
    <w:name w:val="Char Char18"/>
    <w:rsid w:val="00A26D99"/>
    <w:rPr>
      <w:rFonts w:ascii="Arial" w:eastAsia="黑体" w:hAnsi="Arial" w:cs="Arial"/>
      <w:sz w:val="24"/>
    </w:rPr>
  </w:style>
  <w:style w:type="character" w:customStyle="1" w:styleId="CharChar17">
    <w:name w:val="Char Char17"/>
    <w:rsid w:val="00A26D99"/>
    <w:rPr>
      <w:rFonts w:ascii="Arial" w:eastAsia="黑体" w:hAnsi="Arial" w:cs="Arial"/>
      <w:sz w:val="21"/>
    </w:rPr>
  </w:style>
  <w:style w:type="character" w:customStyle="1" w:styleId="CharChar16">
    <w:name w:val="Char Char16"/>
    <w:rsid w:val="00A26D99"/>
    <w:rPr>
      <w:rFonts w:eastAsia="楷体"/>
      <w:sz w:val="24"/>
    </w:rPr>
  </w:style>
  <w:style w:type="character" w:customStyle="1" w:styleId="CharChar15">
    <w:name w:val="Char Char15"/>
    <w:rsid w:val="00A26D99"/>
    <w:rPr>
      <w:kern w:val="1"/>
      <w:sz w:val="32"/>
    </w:rPr>
  </w:style>
  <w:style w:type="character" w:customStyle="1" w:styleId="CharChar14">
    <w:name w:val="Char Char14"/>
    <w:rsid w:val="00A26D99"/>
    <w:rPr>
      <w:rFonts w:eastAsia="楷体"/>
      <w:kern w:val="1"/>
      <w:sz w:val="32"/>
    </w:rPr>
  </w:style>
  <w:style w:type="character" w:customStyle="1" w:styleId="CharChar13">
    <w:name w:val="Char Char13"/>
    <w:rsid w:val="00A26D99"/>
    <w:rPr>
      <w:kern w:val="1"/>
      <w:sz w:val="32"/>
    </w:rPr>
  </w:style>
  <w:style w:type="character" w:customStyle="1" w:styleId="CharChar9">
    <w:name w:val="Char Char9"/>
    <w:rsid w:val="00A26D99"/>
    <w:rPr>
      <w:color w:val="FF0000"/>
      <w:kern w:val="1"/>
      <w:sz w:val="21"/>
    </w:rPr>
  </w:style>
  <w:style w:type="character" w:customStyle="1" w:styleId="CharChar8">
    <w:name w:val="Char Char8"/>
    <w:link w:val="1New"/>
    <w:rsid w:val="00A26D99"/>
    <w:rPr>
      <w:kern w:val="1"/>
      <w:sz w:val="21"/>
      <w:shd w:val="clear" w:color="auto" w:fill="000080"/>
    </w:rPr>
  </w:style>
  <w:style w:type="character" w:customStyle="1" w:styleId="CharChar12">
    <w:name w:val="Char Char12"/>
    <w:rsid w:val="00A26D99"/>
    <w:rPr>
      <w:kern w:val="1"/>
      <w:sz w:val="18"/>
      <w:szCs w:val="18"/>
    </w:rPr>
  </w:style>
  <w:style w:type="character" w:customStyle="1" w:styleId="CharChar4">
    <w:name w:val="Char Char4"/>
    <w:rsid w:val="00A26D99"/>
    <w:rPr>
      <w:kern w:val="1"/>
      <w:sz w:val="21"/>
    </w:rPr>
  </w:style>
  <w:style w:type="character" w:customStyle="1" w:styleId="c121">
    <w:name w:val="c121"/>
    <w:rsid w:val="00A26D99"/>
    <w:rPr>
      <w:color w:val="0258B7"/>
      <w:sz w:val="24"/>
      <w:szCs w:val="24"/>
    </w:rPr>
  </w:style>
  <w:style w:type="character" w:customStyle="1" w:styleId="CharChar3">
    <w:name w:val="Char Char3"/>
    <w:rsid w:val="00A26D99"/>
    <w:rPr>
      <w:rFonts w:ascii="Arial" w:hAnsi="Arial" w:cs="Arial"/>
      <w:b/>
      <w:bCs/>
      <w:kern w:val="1"/>
      <w:sz w:val="36"/>
      <w:szCs w:val="32"/>
    </w:rPr>
  </w:style>
  <w:style w:type="character" w:customStyle="1" w:styleId="CharChar23">
    <w:name w:val="Char Char2"/>
    <w:rsid w:val="00A26D99"/>
    <w:rPr>
      <w:color w:val="FF0000"/>
      <w:kern w:val="1"/>
      <w:sz w:val="21"/>
      <w:szCs w:val="24"/>
    </w:rPr>
  </w:style>
  <w:style w:type="character" w:customStyle="1" w:styleId="CharChar">
    <w:name w:val="Char Char"/>
    <w:rsid w:val="00A26D99"/>
    <w:rPr>
      <w:kern w:val="1"/>
      <w:sz w:val="21"/>
      <w:szCs w:val="24"/>
    </w:rPr>
  </w:style>
  <w:style w:type="character" w:customStyle="1" w:styleId="style591">
    <w:name w:val="style591"/>
    <w:rsid w:val="00A26D99"/>
    <w:rPr>
      <w:rFonts w:ascii="Arial" w:hAnsi="Arial" w:cs="Arial"/>
      <w:strike w:val="0"/>
      <w:dstrike w:val="0"/>
      <w:sz w:val="24"/>
      <w:szCs w:val="24"/>
      <w:u w:val="none"/>
    </w:rPr>
  </w:style>
  <w:style w:type="character" w:customStyle="1" w:styleId="product-head1">
    <w:name w:val="product-head1"/>
    <w:rsid w:val="00A26D99"/>
    <w:rPr>
      <w:rFonts w:ascii="ˎ̥" w:hAnsi="ˎ̥" w:cs="ˎ̥"/>
      <w:b/>
      <w:bCs/>
      <w:i w:val="0"/>
      <w:iCs w:val="0"/>
      <w:sz w:val="21"/>
      <w:szCs w:val="21"/>
    </w:rPr>
  </w:style>
  <w:style w:type="character" w:customStyle="1" w:styleId="CharChar7">
    <w:name w:val="Char Char7"/>
    <w:rsid w:val="00A26D99"/>
    <w:rPr>
      <w:kern w:val="1"/>
      <w:sz w:val="21"/>
    </w:rPr>
  </w:style>
  <w:style w:type="character" w:customStyle="1" w:styleId="CharChar6">
    <w:name w:val="Char Char6"/>
    <w:rsid w:val="00A26D99"/>
    <w:rPr>
      <w:b/>
      <w:bCs/>
      <w:kern w:val="1"/>
      <w:sz w:val="21"/>
    </w:rPr>
  </w:style>
  <w:style w:type="character" w:styleId="ae">
    <w:name w:val="line number"/>
    <w:rsid w:val="00A26D99"/>
  </w:style>
  <w:style w:type="character" w:customStyle="1" w:styleId="Char2">
    <w:name w:val="普通文字 Char2"/>
    <w:rsid w:val="00A26D99"/>
    <w:rPr>
      <w:rFonts w:ascii="宋体" w:eastAsia="宋体" w:hAnsi="宋体" w:cs="Courier New"/>
      <w:kern w:val="1"/>
      <w:sz w:val="24"/>
      <w:szCs w:val="21"/>
      <w:lang w:val="en-US" w:eastAsia="ar-SA" w:bidi="ar-SA"/>
    </w:rPr>
  </w:style>
  <w:style w:type="character" w:customStyle="1" w:styleId="H2Char">
    <w:name w:val="H2 Char"/>
    <w:rsid w:val="00A26D99"/>
    <w:rPr>
      <w:rFonts w:ascii="Arial" w:eastAsia="黑体" w:hAnsi="Arial" w:cs="Arial"/>
      <w:b/>
      <w:bCs/>
      <w:kern w:val="1"/>
      <w:sz w:val="32"/>
      <w:szCs w:val="32"/>
      <w:lang w:val="en-US" w:eastAsia="ar-SA" w:bidi="ar-SA"/>
    </w:rPr>
  </w:style>
  <w:style w:type="paragraph" w:customStyle="1" w:styleId="Heading">
    <w:name w:val="Heading"/>
    <w:basedOn w:val="a3"/>
    <w:next w:val="af"/>
    <w:rsid w:val="00A26D99"/>
    <w:pPr>
      <w:keepNext/>
      <w:spacing w:before="240" w:after="120"/>
    </w:pPr>
    <w:rPr>
      <w:rFonts w:ascii="Arial" w:eastAsia="微软雅黑" w:hAnsi="Arial" w:cs="Mangal"/>
      <w:sz w:val="28"/>
      <w:szCs w:val="28"/>
    </w:rPr>
  </w:style>
  <w:style w:type="paragraph" w:styleId="af">
    <w:name w:val="Body Text"/>
    <w:basedOn w:val="a3"/>
    <w:rsid w:val="00A26D99"/>
    <w:pPr>
      <w:widowControl/>
      <w:spacing w:line="360" w:lineRule="auto"/>
    </w:pPr>
    <w:rPr>
      <w:color w:val="FF0000"/>
    </w:rPr>
  </w:style>
  <w:style w:type="paragraph" w:styleId="af0">
    <w:name w:val="List"/>
    <w:basedOn w:val="a3"/>
    <w:rsid w:val="00A26D99"/>
    <w:pPr>
      <w:ind w:left="200" w:hanging="200"/>
    </w:pPr>
    <w:rPr>
      <w:szCs w:val="24"/>
    </w:rPr>
  </w:style>
  <w:style w:type="paragraph" w:customStyle="1" w:styleId="Caption1">
    <w:name w:val="Caption1"/>
    <w:basedOn w:val="a3"/>
    <w:rsid w:val="00A26D99"/>
    <w:pPr>
      <w:suppressLineNumbers/>
      <w:spacing w:before="120" w:after="120"/>
    </w:pPr>
    <w:rPr>
      <w:rFonts w:cs="Mangal"/>
      <w:i/>
      <w:iCs/>
      <w:sz w:val="24"/>
      <w:szCs w:val="24"/>
    </w:rPr>
  </w:style>
  <w:style w:type="paragraph" w:customStyle="1" w:styleId="Index">
    <w:name w:val="Index"/>
    <w:basedOn w:val="a3"/>
    <w:rsid w:val="00A26D99"/>
    <w:pPr>
      <w:suppressLineNumbers/>
    </w:pPr>
    <w:rPr>
      <w:rFonts w:cs="Mangal"/>
    </w:rPr>
  </w:style>
  <w:style w:type="paragraph" w:styleId="32">
    <w:name w:val="Body Text Indent 3"/>
    <w:basedOn w:val="a3"/>
    <w:rsid w:val="00A26D99"/>
    <w:pPr>
      <w:spacing w:line="360" w:lineRule="auto"/>
      <w:ind w:left="960"/>
      <w:jc w:val="left"/>
      <w:textAlignment w:val="baseline"/>
    </w:pPr>
    <w:rPr>
      <w:rFonts w:eastAsia="楷体"/>
      <w:kern w:val="1"/>
      <w:sz w:val="24"/>
    </w:rPr>
  </w:style>
  <w:style w:type="paragraph" w:styleId="af1">
    <w:name w:val="Body Text Indent"/>
    <w:basedOn w:val="a3"/>
    <w:rsid w:val="00A26D99"/>
    <w:pPr>
      <w:ind w:firstLine="795"/>
    </w:pPr>
    <w:rPr>
      <w:sz w:val="32"/>
    </w:rPr>
  </w:style>
  <w:style w:type="paragraph" w:styleId="af2">
    <w:name w:val="Date"/>
    <w:basedOn w:val="a3"/>
    <w:next w:val="a3"/>
    <w:rsid w:val="00A26D99"/>
    <w:rPr>
      <w:rFonts w:eastAsia="楷体"/>
      <w:sz w:val="32"/>
    </w:rPr>
  </w:style>
  <w:style w:type="paragraph" w:styleId="29">
    <w:name w:val="Body Text Indent 2"/>
    <w:basedOn w:val="a3"/>
    <w:rsid w:val="00A26D99"/>
    <w:pPr>
      <w:ind w:left="105" w:firstLine="690"/>
    </w:pPr>
    <w:rPr>
      <w:sz w:val="32"/>
    </w:rPr>
  </w:style>
  <w:style w:type="paragraph" w:customStyle="1" w:styleId="font5">
    <w:name w:val="font5"/>
    <w:basedOn w:val="a3"/>
    <w:rsid w:val="00A26D99"/>
    <w:pPr>
      <w:widowControl/>
      <w:spacing w:before="100" w:after="100"/>
      <w:jc w:val="left"/>
    </w:pPr>
    <w:rPr>
      <w:rFonts w:ascii="宋体" w:hAnsi="宋体" w:cs="宋体"/>
      <w:kern w:val="1"/>
      <w:sz w:val="18"/>
      <w:szCs w:val="18"/>
    </w:rPr>
  </w:style>
  <w:style w:type="paragraph" w:customStyle="1" w:styleId="font6">
    <w:name w:val="font6"/>
    <w:basedOn w:val="a3"/>
    <w:rsid w:val="00A26D99"/>
    <w:pPr>
      <w:widowControl/>
      <w:spacing w:before="100" w:after="100"/>
      <w:jc w:val="left"/>
    </w:pPr>
    <w:rPr>
      <w:rFonts w:ascii="宋体" w:hAnsi="宋体" w:cs="宋体"/>
      <w:kern w:val="1"/>
      <w:sz w:val="20"/>
    </w:rPr>
  </w:style>
  <w:style w:type="paragraph" w:customStyle="1" w:styleId="font8">
    <w:name w:val="font8"/>
    <w:basedOn w:val="a3"/>
    <w:rsid w:val="00A26D99"/>
    <w:pPr>
      <w:widowControl/>
      <w:spacing w:before="100" w:after="100"/>
      <w:jc w:val="left"/>
    </w:pPr>
    <w:rPr>
      <w:kern w:val="1"/>
      <w:sz w:val="36"/>
      <w:szCs w:val="36"/>
    </w:rPr>
  </w:style>
  <w:style w:type="paragraph" w:customStyle="1" w:styleId="xl29">
    <w:name w:val="xl29"/>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kern w:val="1"/>
      <w:sz w:val="20"/>
    </w:rPr>
  </w:style>
  <w:style w:type="paragraph" w:customStyle="1" w:styleId="xl34">
    <w:name w:val="xl34"/>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color w:val="FF6600"/>
      <w:kern w:val="1"/>
      <w:sz w:val="20"/>
    </w:rPr>
  </w:style>
  <w:style w:type="paragraph" w:styleId="af3">
    <w:name w:val="Balloon Text"/>
    <w:basedOn w:val="a3"/>
    <w:rsid w:val="00A26D99"/>
    <w:rPr>
      <w:sz w:val="18"/>
      <w:szCs w:val="18"/>
    </w:rPr>
  </w:style>
  <w:style w:type="paragraph" w:styleId="af4">
    <w:name w:val="header"/>
    <w:basedOn w:val="a3"/>
    <w:rsid w:val="00A26D99"/>
    <w:pPr>
      <w:pBdr>
        <w:bottom w:val="single" w:sz="4" w:space="1" w:color="000000"/>
      </w:pBdr>
      <w:tabs>
        <w:tab w:val="center" w:pos="4153"/>
        <w:tab w:val="right" w:pos="8306"/>
      </w:tabs>
      <w:spacing w:line="240" w:lineRule="atLeast"/>
      <w:jc w:val="center"/>
      <w:textAlignment w:val="baseline"/>
    </w:pPr>
    <w:rPr>
      <w:kern w:val="1"/>
      <w:sz w:val="18"/>
    </w:rPr>
  </w:style>
  <w:style w:type="paragraph" w:styleId="af5">
    <w:name w:val="footer"/>
    <w:basedOn w:val="a3"/>
    <w:rsid w:val="00A26D99"/>
    <w:pPr>
      <w:tabs>
        <w:tab w:val="center" w:pos="4153"/>
        <w:tab w:val="right" w:pos="8306"/>
      </w:tabs>
      <w:spacing w:line="240" w:lineRule="atLeast"/>
      <w:jc w:val="left"/>
      <w:textAlignment w:val="baseline"/>
    </w:pPr>
    <w:rPr>
      <w:kern w:val="1"/>
      <w:sz w:val="18"/>
    </w:rPr>
  </w:style>
  <w:style w:type="paragraph" w:styleId="2a">
    <w:name w:val="toc 2"/>
    <w:basedOn w:val="a3"/>
    <w:next w:val="a3"/>
    <w:rsid w:val="00A26D99"/>
    <w:pPr>
      <w:ind w:left="210"/>
      <w:jc w:val="left"/>
    </w:pPr>
    <w:rPr>
      <w:smallCaps/>
      <w:sz w:val="20"/>
    </w:rPr>
  </w:style>
  <w:style w:type="paragraph" w:styleId="1a">
    <w:name w:val="toc 1"/>
    <w:basedOn w:val="a3"/>
    <w:next w:val="a3"/>
    <w:uiPriority w:val="39"/>
    <w:rsid w:val="00A26D99"/>
    <w:pPr>
      <w:tabs>
        <w:tab w:val="left" w:pos="840"/>
        <w:tab w:val="right" w:leader="dot" w:pos="8302"/>
      </w:tabs>
      <w:spacing w:before="120" w:after="120"/>
      <w:jc w:val="left"/>
    </w:pPr>
    <w:rPr>
      <w:rFonts w:ascii="宋体" w:hAnsi="宋体" w:cs="宋体"/>
      <w:szCs w:val="24"/>
    </w:rPr>
  </w:style>
  <w:style w:type="paragraph" w:styleId="33">
    <w:name w:val="toc 3"/>
    <w:basedOn w:val="a3"/>
    <w:next w:val="a3"/>
    <w:rsid w:val="00A26D99"/>
    <w:pPr>
      <w:tabs>
        <w:tab w:val="right" w:leader="dot" w:pos="8302"/>
      </w:tabs>
      <w:ind w:left="420"/>
      <w:jc w:val="left"/>
    </w:pPr>
    <w:rPr>
      <w:sz w:val="20"/>
    </w:rPr>
  </w:style>
  <w:style w:type="paragraph" w:styleId="42">
    <w:name w:val="toc 4"/>
    <w:basedOn w:val="a3"/>
    <w:next w:val="a3"/>
    <w:rsid w:val="00A26D99"/>
    <w:pPr>
      <w:ind w:left="1260"/>
    </w:pPr>
    <w:rPr>
      <w:szCs w:val="24"/>
    </w:rPr>
  </w:style>
  <w:style w:type="paragraph" w:styleId="51">
    <w:name w:val="toc 5"/>
    <w:basedOn w:val="a3"/>
    <w:next w:val="a3"/>
    <w:rsid w:val="00A26D99"/>
    <w:pPr>
      <w:ind w:left="1680"/>
    </w:pPr>
    <w:rPr>
      <w:szCs w:val="24"/>
    </w:rPr>
  </w:style>
  <w:style w:type="paragraph" w:styleId="61">
    <w:name w:val="toc 6"/>
    <w:basedOn w:val="a3"/>
    <w:next w:val="a3"/>
    <w:rsid w:val="00A26D99"/>
    <w:pPr>
      <w:ind w:left="2100"/>
    </w:pPr>
    <w:rPr>
      <w:szCs w:val="24"/>
    </w:rPr>
  </w:style>
  <w:style w:type="paragraph" w:styleId="71">
    <w:name w:val="toc 7"/>
    <w:basedOn w:val="a3"/>
    <w:next w:val="a3"/>
    <w:rsid w:val="00A26D99"/>
    <w:pPr>
      <w:ind w:left="2520"/>
    </w:pPr>
    <w:rPr>
      <w:szCs w:val="24"/>
    </w:rPr>
  </w:style>
  <w:style w:type="paragraph" w:styleId="81">
    <w:name w:val="toc 8"/>
    <w:basedOn w:val="a3"/>
    <w:next w:val="a3"/>
    <w:rsid w:val="00A26D99"/>
    <w:pPr>
      <w:ind w:left="2940"/>
    </w:pPr>
    <w:rPr>
      <w:szCs w:val="24"/>
    </w:rPr>
  </w:style>
  <w:style w:type="paragraph" w:styleId="91">
    <w:name w:val="toc 9"/>
    <w:basedOn w:val="a3"/>
    <w:next w:val="a3"/>
    <w:rsid w:val="00A26D99"/>
    <w:pPr>
      <w:ind w:left="3360"/>
    </w:pPr>
    <w:rPr>
      <w:szCs w:val="24"/>
    </w:rPr>
  </w:style>
  <w:style w:type="paragraph" w:customStyle="1" w:styleId="font7">
    <w:name w:val="font7"/>
    <w:basedOn w:val="a3"/>
    <w:rsid w:val="00A26D99"/>
    <w:pPr>
      <w:widowControl/>
      <w:spacing w:before="100" w:after="100"/>
      <w:jc w:val="left"/>
    </w:pPr>
    <w:rPr>
      <w:rFonts w:eastAsia="Arial Unicode MS"/>
      <w:b/>
      <w:bCs/>
      <w:color w:val="000000"/>
      <w:kern w:val="1"/>
      <w:sz w:val="20"/>
    </w:rPr>
  </w:style>
  <w:style w:type="paragraph" w:customStyle="1" w:styleId="font9">
    <w:name w:val="font9"/>
    <w:basedOn w:val="a3"/>
    <w:rsid w:val="00A26D99"/>
    <w:pPr>
      <w:widowControl/>
      <w:spacing w:before="100" w:after="100"/>
      <w:jc w:val="left"/>
    </w:pPr>
    <w:rPr>
      <w:rFonts w:ascii="宋体" w:hAnsi="宋体" w:cs="Arial Unicode MS"/>
      <w:color w:val="000000"/>
      <w:kern w:val="1"/>
      <w:sz w:val="20"/>
    </w:rPr>
  </w:style>
  <w:style w:type="paragraph" w:customStyle="1" w:styleId="xl24">
    <w:name w:val="xl24"/>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25">
    <w:name w:val="xl25"/>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textAlignment w:val="top"/>
    </w:pPr>
    <w:rPr>
      <w:rFonts w:ascii="Arial Unicode MS" w:eastAsia="Arial Unicode MS" w:hAnsi="Arial Unicode MS" w:cs="Arial Unicode MS"/>
      <w:b/>
      <w:bCs/>
      <w:color w:val="000000"/>
      <w:kern w:val="1"/>
      <w:sz w:val="20"/>
    </w:rPr>
  </w:style>
  <w:style w:type="paragraph" w:customStyle="1" w:styleId="xl26">
    <w:name w:val="xl26"/>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eastAsia="Arial Unicode MS"/>
      <w:color w:val="000000"/>
      <w:kern w:val="1"/>
      <w:sz w:val="22"/>
      <w:szCs w:val="22"/>
    </w:rPr>
  </w:style>
  <w:style w:type="paragraph" w:customStyle="1" w:styleId="xl27">
    <w:name w:val="xl27"/>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eastAsia="Arial Unicode MS"/>
      <w:color w:val="000000"/>
      <w:kern w:val="1"/>
      <w:sz w:val="20"/>
    </w:rPr>
  </w:style>
  <w:style w:type="paragraph" w:customStyle="1" w:styleId="xl28">
    <w:name w:val="xl28"/>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color w:val="000000"/>
      <w:kern w:val="1"/>
      <w:sz w:val="20"/>
    </w:rPr>
  </w:style>
  <w:style w:type="paragraph" w:customStyle="1" w:styleId="xl30">
    <w:name w:val="xl30"/>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20"/>
    </w:rPr>
  </w:style>
  <w:style w:type="paragraph" w:customStyle="1" w:styleId="xl31">
    <w:name w:val="xl31"/>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eastAsia="Arial Unicode MS"/>
      <w:color w:val="000000"/>
      <w:kern w:val="1"/>
      <w:sz w:val="20"/>
    </w:rPr>
  </w:style>
  <w:style w:type="paragraph" w:customStyle="1" w:styleId="xl32">
    <w:name w:val="xl32"/>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Arial Unicode MS" w:eastAsia="Arial Unicode MS" w:hAnsi="Arial Unicode MS" w:cs="Arial Unicode MS"/>
      <w:color w:val="000000"/>
      <w:kern w:val="1"/>
      <w:sz w:val="20"/>
    </w:rPr>
  </w:style>
  <w:style w:type="paragraph" w:customStyle="1" w:styleId="xl33">
    <w:name w:val="xl33"/>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eastAsia="Arial Unicode MS"/>
      <w:color w:val="000000"/>
      <w:kern w:val="1"/>
      <w:sz w:val="20"/>
    </w:rPr>
  </w:style>
  <w:style w:type="paragraph" w:customStyle="1" w:styleId="xl35">
    <w:name w:val="xl35"/>
    <w:basedOn w:val="a3"/>
    <w:rsid w:val="00A26D99"/>
    <w:pPr>
      <w:widowControl/>
      <w:spacing w:before="100" w:after="100"/>
      <w:jc w:val="left"/>
    </w:pPr>
    <w:rPr>
      <w:rFonts w:ascii="Arial Unicode MS" w:eastAsia="Arial Unicode MS" w:hAnsi="Arial Unicode MS" w:cs="Arial Unicode MS"/>
      <w:color w:val="000000"/>
      <w:kern w:val="1"/>
      <w:sz w:val="20"/>
    </w:rPr>
  </w:style>
  <w:style w:type="paragraph" w:customStyle="1" w:styleId="xl36">
    <w:name w:val="xl36"/>
    <w:basedOn w:val="a3"/>
    <w:rsid w:val="00A26D99"/>
    <w:pPr>
      <w:widowControl/>
      <w:spacing w:before="100" w:after="100"/>
      <w:jc w:val="center"/>
    </w:pPr>
    <w:rPr>
      <w:rFonts w:ascii="Arial Unicode MS" w:eastAsia="Arial Unicode MS" w:hAnsi="Arial Unicode MS" w:cs="Arial Unicode MS"/>
      <w:color w:val="000000"/>
      <w:kern w:val="1"/>
      <w:sz w:val="20"/>
    </w:rPr>
  </w:style>
  <w:style w:type="paragraph" w:customStyle="1" w:styleId="xl37">
    <w:name w:val="xl37"/>
    <w:basedOn w:val="a3"/>
    <w:rsid w:val="00A26D99"/>
    <w:pPr>
      <w:widowControl/>
      <w:spacing w:before="100" w:after="100"/>
      <w:jc w:val="left"/>
    </w:pPr>
    <w:rPr>
      <w:rFonts w:ascii="Arial Unicode MS" w:eastAsia="Arial Unicode MS" w:hAnsi="Arial Unicode MS" w:cs="Arial Unicode MS"/>
      <w:color w:val="000000"/>
      <w:kern w:val="1"/>
      <w:sz w:val="20"/>
    </w:rPr>
  </w:style>
  <w:style w:type="paragraph" w:customStyle="1" w:styleId="xl38">
    <w:name w:val="xl38"/>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16"/>
      <w:szCs w:val="16"/>
    </w:rPr>
  </w:style>
  <w:style w:type="paragraph" w:customStyle="1" w:styleId="xl39">
    <w:name w:val="xl39"/>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color w:val="000000"/>
      <w:kern w:val="1"/>
      <w:sz w:val="20"/>
    </w:rPr>
  </w:style>
  <w:style w:type="paragraph" w:customStyle="1" w:styleId="xl40">
    <w:name w:val="xl40"/>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20"/>
    </w:rPr>
  </w:style>
  <w:style w:type="paragraph" w:customStyle="1" w:styleId="xl41">
    <w:name w:val="xl41"/>
    <w:basedOn w:val="a3"/>
    <w:rsid w:val="00A26D99"/>
    <w:pPr>
      <w:widowControl/>
      <w:pBdr>
        <w:top w:val="single" w:sz="4" w:space="0" w:color="000000"/>
        <w:left w:val="single" w:sz="4" w:space="0" w:color="000000"/>
        <w:bottom w:val="single" w:sz="4" w:space="0" w:color="000000"/>
      </w:pBdr>
      <w:spacing w:before="100" w:after="100"/>
      <w:jc w:val="center"/>
    </w:pPr>
    <w:rPr>
      <w:rFonts w:ascii="Arial Unicode MS" w:eastAsia="Arial Unicode MS" w:hAnsi="Arial Unicode MS" w:cs="Arial Unicode MS"/>
      <w:color w:val="000000"/>
      <w:kern w:val="1"/>
      <w:sz w:val="20"/>
    </w:rPr>
  </w:style>
  <w:style w:type="paragraph" w:customStyle="1" w:styleId="xl42">
    <w:name w:val="xl42"/>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eastAsia="Arial Unicode MS"/>
      <w:b/>
      <w:bCs/>
      <w:color w:val="000000"/>
      <w:kern w:val="1"/>
      <w:sz w:val="20"/>
    </w:rPr>
  </w:style>
  <w:style w:type="paragraph" w:customStyle="1" w:styleId="xl43">
    <w:name w:val="xl43"/>
    <w:basedOn w:val="a3"/>
    <w:rsid w:val="00A26D99"/>
    <w:pPr>
      <w:widowControl/>
      <w:pBdr>
        <w:top w:val="single" w:sz="4" w:space="0" w:color="000000"/>
        <w:left w:val="single" w:sz="4" w:space="0" w:color="000000"/>
        <w:bottom w:val="single" w:sz="4" w:space="0" w:color="000000"/>
      </w:pBdr>
      <w:spacing w:before="100" w:after="100"/>
      <w:jc w:val="left"/>
    </w:pPr>
    <w:rPr>
      <w:rFonts w:ascii="Arial Unicode MS" w:eastAsia="Arial Unicode MS" w:hAnsi="Arial Unicode MS" w:cs="Arial Unicode MS"/>
      <w:color w:val="000000"/>
      <w:kern w:val="1"/>
      <w:sz w:val="20"/>
    </w:rPr>
  </w:style>
  <w:style w:type="paragraph" w:customStyle="1" w:styleId="xl44">
    <w:name w:val="xl44"/>
    <w:basedOn w:val="a3"/>
    <w:rsid w:val="00A26D99"/>
    <w:pPr>
      <w:widowControl/>
      <w:pBdr>
        <w:top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kern w:val="1"/>
      <w:sz w:val="24"/>
      <w:szCs w:val="24"/>
    </w:rPr>
  </w:style>
  <w:style w:type="paragraph" w:customStyle="1" w:styleId="xl45">
    <w:name w:val="xl45"/>
    <w:basedOn w:val="a3"/>
    <w:rsid w:val="00A26D99"/>
    <w:pPr>
      <w:widowControl/>
      <w:pBdr>
        <w:top w:val="single" w:sz="4" w:space="0" w:color="000000"/>
        <w:left w:val="single" w:sz="4" w:space="0" w:color="000000"/>
        <w:bottom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46">
    <w:name w:val="xl46"/>
    <w:basedOn w:val="a3"/>
    <w:rsid w:val="00A26D99"/>
    <w:pPr>
      <w:widowControl/>
      <w:pBdr>
        <w:top w:val="single" w:sz="4" w:space="0" w:color="000000"/>
        <w:bottom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47">
    <w:name w:val="xl47"/>
    <w:basedOn w:val="a3"/>
    <w:rsid w:val="00A26D99"/>
    <w:pPr>
      <w:widowControl/>
      <w:pBdr>
        <w:top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48">
    <w:name w:val="xl48"/>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color w:val="000000"/>
      <w:kern w:val="1"/>
      <w:sz w:val="22"/>
      <w:szCs w:val="22"/>
    </w:rPr>
  </w:style>
  <w:style w:type="paragraph" w:customStyle="1" w:styleId="xl49">
    <w:name w:val="xl49"/>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22"/>
      <w:szCs w:val="22"/>
    </w:rPr>
  </w:style>
  <w:style w:type="paragraph" w:customStyle="1" w:styleId="xl50">
    <w:name w:val="xl50"/>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color w:val="000000"/>
      <w:kern w:val="1"/>
      <w:sz w:val="32"/>
      <w:szCs w:val="32"/>
    </w:rPr>
  </w:style>
  <w:style w:type="paragraph" w:customStyle="1" w:styleId="xl51">
    <w:name w:val="xl51"/>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Arial Unicode MS" w:eastAsia="Arial Unicode MS" w:hAnsi="Arial Unicode MS" w:cs="Arial Unicode MS"/>
      <w:b/>
      <w:bCs/>
      <w:color w:val="000000"/>
      <w:kern w:val="1"/>
      <w:sz w:val="20"/>
    </w:rPr>
  </w:style>
  <w:style w:type="paragraph" w:customStyle="1" w:styleId="xl52">
    <w:name w:val="xl52"/>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Arial Unicode MS" w:eastAsia="Arial Unicode MS" w:hAnsi="Arial Unicode MS" w:cs="Arial Unicode MS"/>
      <w:b/>
      <w:bCs/>
      <w:color w:val="000000"/>
      <w:kern w:val="1"/>
      <w:sz w:val="16"/>
      <w:szCs w:val="16"/>
    </w:rPr>
  </w:style>
  <w:style w:type="paragraph" w:customStyle="1" w:styleId="xl53">
    <w:name w:val="xl53"/>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Arial Unicode MS" w:eastAsia="Arial Unicode MS" w:hAnsi="Arial Unicode MS" w:cs="Arial Unicode MS"/>
      <w:b/>
      <w:bCs/>
      <w:color w:val="000000"/>
      <w:kern w:val="1"/>
      <w:sz w:val="20"/>
    </w:rPr>
  </w:style>
  <w:style w:type="paragraph" w:customStyle="1" w:styleId="af6">
    <w:name w:val="正文 + 宋体"/>
    <w:basedOn w:val="a3"/>
    <w:rsid w:val="00A26D99"/>
    <w:pPr>
      <w:widowControl/>
      <w:ind w:left="360" w:hanging="360"/>
      <w:jc w:val="left"/>
    </w:pPr>
    <w:rPr>
      <w:rFonts w:ascii="宋体" w:hAnsi="宋体" w:cs="宋体"/>
      <w:b/>
      <w:bCs/>
      <w:color w:val="000000"/>
      <w:kern w:val="1"/>
      <w:sz w:val="18"/>
      <w:szCs w:val="18"/>
    </w:rPr>
  </w:style>
  <w:style w:type="paragraph" w:styleId="af7">
    <w:name w:val="Plain Text"/>
    <w:aliases w:val="纯文本 Char,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
    <w:basedOn w:val="a3"/>
    <w:link w:val="Char10"/>
    <w:qFormat/>
    <w:rsid w:val="00A26D99"/>
    <w:rPr>
      <w:rFonts w:ascii="宋体" w:eastAsia="宋体" w:hAnsi="宋体" w:cs="Courier New"/>
      <w:kern w:val="1"/>
    </w:rPr>
  </w:style>
  <w:style w:type="paragraph" w:styleId="af8">
    <w:name w:val="Document Map"/>
    <w:basedOn w:val="a3"/>
    <w:rsid w:val="00A26D99"/>
    <w:pPr>
      <w:shd w:val="clear" w:color="auto" w:fill="000080"/>
    </w:pPr>
  </w:style>
  <w:style w:type="paragraph" w:customStyle="1" w:styleId="CharChar1">
    <w:name w:val="Char Char1"/>
    <w:basedOn w:val="af8"/>
    <w:rsid w:val="00A26D99"/>
    <w:rPr>
      <w:rFonts w:ascii="Tahoma" w:hAnsi="Tahoma" w:cs="Tahoma"/>
      <w:sz w:val="24"/>
      <w:szCs w:val="24"/>
    </w:rPr>
  </w:style>
  <w:style w:type="paragraph" w:customStyle="1" w:styleId="af9">
    <w:name w:val="表文"/>
    <w:basedOn w:val="a3"/>
    <w:rsid w:val="00A26D99"/>
    <w:pPr>
      <w:snapToGrid w:val="0"/>
      <w:spacing w:line="240" w:lineRule="atLeast"/>
      <w:textAlignment w:val="baseline"/>
    </w:pPr>
    <w:rPr>
      <w:rFonts w:ascii="宋体" w:hAnsi="宋体" w:cs="宋体"/>
      <w:kern w:val="1"/>
      <w:sz w:val="18"/>
    </w:rPr>
  </w:style>
  <w:style w:type="paragraph" w:customStyle="1" w:styleId="2b">
    <w:name w:val="样式 标题 2 + 小三"/>
    <w:basedOn w:val="2"/>
    <w:rsid w:val="00A26D99"/>
    <w:pPr>
      <w:numPr>
        <w:numId w:val="0"/>
      </w:numPr>
      <w:snapToGrid w:val="0"/>
      <w:spacing w:before="240" w:after="120" w:line="240" w:lineRule="auto"/>
      <w:outlineLvl w:val="9"/>
    </w:pPr>
    <w:rPr>
      <w:rFonts w:eastAsia="宋体"/>
      <w:sz w:val="30"/>
    </w:rPr>
  </w:style>
  <w:style w:type="paragraph" w:customStyle="1" w:styleId="CharCharCharCharCharCharCharCharCharChar">
    <w:name w:val="Char Char Char Char Char Char Char Char Char Char"/>
    <w:basedOn w:val="a3"/>
    <w:rsid w:val="00A26D99"/>
    <w:pPr>
      <w:widowControl/>
      <w:spacing w:after="160" w:line="240" w:lineRule="exact"/>
      <w:jc w:val="left"/>
    </w:pPr>
    <w:rPr>
      <w:rFonts w:ascii="Verdana" w:hAnsi="Verdana" w:cs="Verdana"/>
      <w:kern w:val="1"/>
      <w:sz w:val="20"/>
    </w:rPr>
  </w:style>
  <w:style w:type="paragraph" w:customStyle="1" w:styleId="CharCharCharCharCharChar1Char">
    <w:name w:val="Char Char Char Char Char Char1 Char"/>
    <w:basedOn w:val="a3"/>
    <w:rsid w:val="00A26D99"/>
    <w:pPr>
      <w:widowControl/>
      <w:spacing w:after="160" w:line="240" w:lineRule="exact"/>
      <w:ind w:firstLine="701"/>
      <w:jc w:val="left"/>
    </w:pPr>
    <w:rPr>
      <w:rFonts w:ascii="Verdana" w:eastAsia="仿宋_GB2312" w:hAnsi="Verdana" w:cs="Verdana"/>
      <w:b/>
      <w:kern w:val="1"/>
      <w:sz w:val="28"/>
      <w:szCs w:val="28"/>
    </w:rPr>
  </w:style>
  <w:style w:type="paragraph" w:customStyle="1" w:styleId="Char11">
    <w:name w:val="Char1"/>
    <w:basedOn w:val="a3"/>
    <w:rsid w:val="00A26D99"/>
    <w:pPr>
      <w:widowControl/>
      <w:spacing w:after="160" w:line="360" w:lineRule="auto"/>
    </w:pPr>
    <w:rPr>
      <w:rFonts w:ascii="Verdana" w:eastAsia="仿宋_GB2312" w:hAnsi="Verdana" w:cs="Verdana"/>
      <w:kern w:val="1"/>
      <w:sz w:val="30"/>
      <w:szCs w:val="30"/>
    </w:rPr>
  </w:style>
  <w:style w:type="paragraph" w:customStyle="1" w:styleId="CharChar1CharCharCharChar">
    <w:name w:val="Char Char1 Char Char Char Char"/>
    <w:basedOn w:val="a3"/>
    <w:rsid w:val="00A26D99"/>
    <w:rPr>
      <w:szCs w:val="24"/>
    </w:rPr>
  </w:style>
  <w:style w:type="paragraph" w:customStyle="1" w:styleId="Char3">
    <w:name w:val="Char"/>
    <w:basedOn w:val="a3"/>
    <w:rsid w:val="00A26D99"/>
    <w:pPr>
      <w:widowControl/>
      <w:spacing w:after="160" w:line="240" w:lineRule="exact"/>
      <w:jc w:val="left"/>
    </w:pPr>
    <w:rPr>
      <w:rFonts w:ascii="Verdana" w:eastAsia="仿宋_GB2312" w:hAnsi="Verdana" w:cs="Verdana"/>
      <w:kern w:val="1"/>
      <w:sz w:val="24"/>
    </w:rPr>
  </w:style>
  <w:style w:type="paragraph" w:styleId="afa">
    <w:name w:val="Normal (Web)"/>
    <w:basedOn w:val="a3"/>
    <w:uiPriority w:val="99"/>
    <w:qFormat/>
    <w:rsid w:val="00A26D99"/>
    <w:pPr>
      <w:widowControl/>
      <w:spacing w:before="100" w:after="100" w:line="375" w:lineRule="atLeast"/>
      <w:jc w:val="left"/>
    </w:pPr>
    <w:rPr>
      <w:rFonts w:ascii="宋体" w:hAnsi="宋体" w:cs="宋体"/>
      <w:color w:val="FFFFFF"/>
      <w:kern w:val="1"/>
      <w:sz w:val="24"/>
      <w:szCs w:val="24"/>
    </w:rPr>
  </w:style>
  <w:style w:type="paragraph" w:customStyle="1" w:styleId="gen">
    <w:name w:val="gen"/>
    <w:basedOn w:val="a3"/>
    <w:rsid w:val="00A26D99"/>
    <w:pPr>
      <w:widowControl/>
      <w:spacing w:before="100" w:after="100"/>
      <w:jc w:val="left"/>
    </w:pPr>
    <w:rPr>
      <w:rFonts w:ascii="宋体" w:hAnsi="宋体" w:cs="宋体"/>
      <w:kern w:val="1"/>
      <w:sz w:val="24"/>
      <w:szCs w:val="24"/>
    </w:rPr>
  </w:style>
  <w:style w:type="paragraph" w:styleId="afb">
    <w:name w:val="annotation text"/>
    <w:basedOn w:val="a3"/>
    <w:link w:val="Char4"/>
    <w:rsid w:val="00A26D99"/>
    <w:pPr>
      <w:jc w:val="left"/>
    </w:pPr>
    <w:rPr>
      <w:rFonts w:eastAsia="宋体"/>
      <w:kern w:val="1"/>
    </w:rPr>
  </w:style>
  <w:style w:type="paragraph" w:styleId="afc">
    <w:name w:val="annotation subject"/>
    <w:basedOn w:val="afb"/>
    <w:next w:val="afb"/>
    <w:rsid w:val="00A26D99"/>
    <w:rPr>
      <w:b/>
      <w:bCs/>
    </w:rPr>
  </w:style>
  <w:style w:type="paragraph" w:customStyle="1" w:styleId="WW-Default">
    <w:name w:val="WW-Default"/>
    <w:rsid w:val="00A26D99"/>
    <w:pPr>
      <w:widowControl w:val="0"/>
      <w:suppressAutoHyphens/>
      <w:autoSpaceDE w:val="0"/>
    </w:pPr>
    <w:rPr>
      <w:rFonts w:ascii="Arial" w:hAnsi="Arial" w:cs="Arial"/>
      <w:color w:val="000000"/>
      <w:sz w:val="24"/>
      <w:szCs w:val="24"/>
      <w:lang w:eastAsia="ar-SA"/>
    </w:rPr>
  </w:style>
  <w:style w:type="paragraph" w:customStyle="1" w:styleId="1b">
    <w:name w:val="列出段落1"/>
    <w:basedOn w:val="a3"/>
    <w:uiPriority w:val="99"/>
    <w:qFormat/>
    <w:rsid w:val="00A26D99"/>
    <w:pPr>
      <w:ind w:firstLine="420"/>
    </w:pPr>
    <w:rPr>
      <w:rFonts w:ascii="Calibri" w:hAnsi="Calibri" w:cs="Calibri"/>
      <w:szCs w:val="22"/>
    </w:rPr>
  </w:style>
  <w:style w:type="paragraph" w:customStyle="1" w:styleId="p0">
    <w:name w:val="p0"/>
    <w:basedOn w:val="a3"/>
    <w:rsid w:val="00A26D99"/>
    <w:pPr>
      <w:widowControl/>
      <w:spacing w:before="100" w:after="100"/>
      <w:jc w:val="left"/>
    </w:pPr>
    <w:rPr>
      <w:rFonts w:ascii="宋体" w:hAnsi="宋体" w:cs="宋体"/>
      <w:kern w:val="1"/>
      <w:sz w:val="24"/>
      <w:szCs w:val="24"/>
    </w:rPr>
  </w:style>
  <w:style w:type="paragraph" w:styleId="HTML">
    <w:name w:val="HTML Preformatted"/>
    <w:basedOn w:val="a3"/>
    <w:rsid w:val="00A2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1"/>
      <w:sz w:val="24"/>
      <w:szCs w:val="24"/>
    </w:rPr>
  </w:style>
  <w:style w:type="paragraph" w:customStyle="1" w:styleId="afd">
    <w:name w:val="表格"/>
    <w:basedOn w:val="a3"/>
    <w:rsid w:val="00A26D99"/>
    <w:pPr>
      <w:snapToGrid w:val="0"/>
      <w:ind w:firstLine="42"/>
    </w:pPr>
    <w:rPr>
      <w:rFonts w:ascii="宋体" w:hAnsi="宋体" w:cs="宋体"/>
      <w:kern w:val="1"/>
      <w:sz w:val="20"/>
    </w:rPr>
  </w:style>
  <w:style w:type="paragraph" w:customStyle="1" w:styleId="a0">
    <w:name w:val="列表内容"/>
    <w:basedOn w:val="a3"/>
    <w:next w:val="a3"/>
    <w:rsid w:val="00A26D99"/>
    <w:pPr>
      <w:widowControl/>
      <w:numPr>
        <w:numId w:val="15"/>
      </w:numPr>
      <w:jc w:val="left"/>
    </w:pPr>
    <w:rPr>
      <w:kern w:val="1"/>
      <w:sz w:val="18"/>
      <w:szCs w:val="24"/>
    </w:rPr>
  </w:style>
  <w:style w:type="paragraph" w:customStyle="1" w:styleId="Char5">
    <w:name w:val="Char"/>
    <w:basedOn w:val="a3"/>
    <w:rsid w:val="00A26D99"/>
    <w:pPr>
      <w:spacing w:line="360" w:lineRule="auto"/>
      <w:ind w:firstLine="200"/>
    </w:pPr>
    <w:rPr>
      <w:rFonts w:ascii="Tahoma" w:hAnsi="Tahoma" w:cs="Tahoma"/>
      <w:sz w:val="24"/>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3"/>
    <w:rsid w:val="00A26D99"/>
    <w:pPr>
      <w:pBdr>
        <w:top w:val="single" w:sz="4" w:space="1" w:color="800000"/>
      </w:pBdr>
      <w:tabs>
        <w:tab w:val="left" w:pos="360"/>
      </w:tabs>
      <w:ind w:firstLine="420"/>
    </w:pPr>
    <w:rPr>
      <w:rFonts w:ascii="Arial" w:hAnsi="Arial" w:cs="Arial"/>
      <w:sz w:val="20"/>
    </w:rPr>
  </w:style>
  <w:style w:type="paragraph" w:customStyle="1" w:styleId="afe">
    <w:name w:val="段落"/>
    <w:basedOn w:val="a3"/>
    <w:rsid w:val="00A26D99"/>
    <w:pPr>
      <w:spacing w:line="360" w:lineRule="auto"/>
      <w:ind w:firstLine="480"/>
    </w:pPr>
    <w:rPr>
      <w:rFonts w:ascii="宋体" w:hAnsi="宋体" w:cs="宋体"/>
      <w:sz w:val="24"/>
    </w:rPr>
  </w:style>
  <w:style w:type="paragraph" w:styleId="aff">
    <w:name w:val="Normal Indent"/>
    <w:basedOn w:val="a3"/>
    <w:link w:val="Char6"/>
    <w:rsid w:val="00A26D99"/>
    <w:pPr>
      <w:ind w:firstLine="420"/>
    </w:pPr>
    <w:rPr>
      <w:szCs w:val="24"/>
    </w:rPr>
  </w:style>
  <w:style w:type="paragraph" w:customStyle="1" w:styleId="152">
    <w:name w:val="样式 小四 行距: 1.5 倍行距 首行缩进:  2 字符"/>
    <w:basedOn w:val="a3"/>
    <w:rsid w:val="00A26D99"/>
    <w:pPr>
      <w:spacing w:line="360" w:lineRule="auto"/>
      <w:ind w:firstLine="480"/>
    </w:pPr>
    <w:rPr>
      <w:rFonts w:cs="宋体"/>
      <w:sz w:val="24"/>
    </w:rPr>
  </w:style>
  <w:style w:type="paragraph" w:customStyle="1" w:styleId="aff0">
    <w:name w:val="标准文本"/>
    <w:basedOn w:val="a3"/>
    <w:rsid w:val="00A26D99"/>
    <w:pPr>
      <w:tabs>
        <w:tab w:val="left" w:pos="3060"/>
        <w:tab w:val="left" w:pos="6048"/>
        <w:tab w:val="left" w:pos="7668"/>
      </w:tabs>
      <w:spacing w:line="360" w:lineRule="auto"/>
      <w:ind w:firstLine="480"/>
      <w:jc w:val="left"/>
    </w:pPr>
    <w:rPr>
      <w:color w:val="000000"/>
      <w:sz w:val="24"/>
      <w:szCs w:val="24"/>
    </w:rPr>
  </w:style>
  <w:style w:type="paragraph" w:customStyle="1" w:styleId="150">
    <w:name w:val="样式 宋体 小四 行距: 1.5 倍行距"/>
    <w:basedOn w:val="a3"/>
    <w:rsid w:val="00A26D99"/>
    <w:pPr>
      <w:spacing w:line="360" w:lineRule="auto"/>
      <w:ind w:firstLine="200"/>
    </w:pPr>
    <w:rPr>
      <w:rFonts w:ascii="宋体" w:hAnsi="宋体" w:cs="宋体"/>
      <w:sz w:val="24"/>
    </w:rPr>
  </w:style>
  <w:style w:type="paragraph" w:customStyle="1" w:styleId="a">
    <w:name w:val="文档正文"/>
    <w:basedOn w:val="a3"/>
    <w:rsid w:val="00A26D99"/>
    <w:pPr>
      <w:numPr>
        <w:numId w:val="5"/>
      </w:numPr>
      <w:spacing w:before="156" w:line="360" w:lineRule="auto"/>
    </w:pPr>
    <w:rPr>
      <w:rFonts w:ascii="宋体" w:hAnsi="宋体" w:cs="宋体"/>
      <w:b/>
      <w:bCs/>
      <w:sz w:val="24"/>
      <w:szCs w:val="24"/>
      <w:lang w:val="zh-CN"/>
    </w:rPr>
  </w:style>
  <w:style w:type="paragraph" w:customStyle="1" w:styleId="1c">
    <w:name w:val="样式1"/>
    <w:basedOn w:val="2"/>
    <w:rsid w:val="00A26D99"/>
    <w:pPr>
      <w:numPr>
        <w:numId w:val="0"/>
      </w:numPr>
      <w:tabs>
        <w:tab w:val="left" w:pos="576"/>
      </w:tabs>
      <w:ind w:left="576" w:hanging="576"/>
      <w:outlineLvl w:val="9"/>
    </w:pPr>
    <w:rPr>
      <w:color w:val="000000"/>
    </w:rPr>
  </w:style>
  <w:style w:type="paragraph" w:customStyle="1" w:styleId="aff1">
    <w:name w:val="标准正文"/>
    <w:basedOn w:val="a3"/>
    <w:rsid w:val="00A26D99"/>
    <w:pPr>
      <w:tabs>
        <w:tab w:val="left" w:pos="780"/>
      </w:tabs>
      <w:spacing w:line="360" w:lineRule="auto"/>
      <w:ind w:left="200" w:firstLine="200"/>
    </w:pPr>
    <w:rPr>
      <w:sz w:val="24"/>
      <w:szCs w:val="24"/>
    </w:rPr>
  </w:style>
  <w:style w:type="paragraph" w:styleId="aff2">
    <w:name w:val="List Paragraph"/>
    <w:basedOn w:val="a3"/>
    <w:link w:val="Char7"/>
    <w:uiPriority w:val="34"/>
    <w:qFormat/>
    <w:rsid w:val="00A26D99"/>
    <w:pPr>
      <w:ind w:firstLine="420"/>
    </w:pPr>
    <w:rPr>
      <w:szCs w:val="24"/>
    </w:rPr>
  </w:style>
  <w:style w:type="paragraph" w:customStyle="1" w:styleId="EB">
    <w:name w:val="EB_表格"/>
    <w:basedOn w:val="a3"/>
    <w:rsid w:val="00A26D99"/>
    <w:pPr>
      <w:spacing w:line="300" w:lineRule="auto"/>
      <w:jc w:val="center"/>
    </w:pPr>
    <w:rPr>
      <w:szCs w:val="24"/>
    </w:rPr>
  </w:style>
  <w:style w:type="paragraph" w:styleId="2c">
    <w:name w:val="Body Text 2"/>
    <w:basedOn w:val="a3"/>
    <w:rsid w:val="00A26D99"/>
    <w:pPr>
      <w:spacing w:after="120" w:line="480" w:lineRule="auto"/>
    </w:pPr>
  </w:style>
  <w:style w:type="paragraph" w:customStyle="1" w:styleId="aff3">
    <w:name w:val="四级标题"/>
    <w:basedOn w:val="a3"/>
    <w:rsid w:val="00A26D99"/>
    <w:pPr>
      <w:spacing w:line="360" w:lineRule="auto"/>
    </w:pPr>
    <w:rPr>
      <w:rFonts w:ascii="宋体" w:hAnsi="宋体" w:cs="宋体"/>
      <w:b/>
      <w:sz w:val="30"/>
      <w:szCs w:val="32"/>
    </w:rPr>
  </w:style>
  <w:style w:type="paragraph" w:customStyle="1" w:styleId="aff4">
    <w:name w:val="美院正文"/>
    <w:basedOn w:val="a3"/>
    <w:rsid w:val="00A26D99"/>
    <w:pPr>
      <w:spacing w:line="360" w:lineRule="auto"/>
      <w:ind w:firstLine="480"/>
    </w:pPr>
    <w:rPr>
      <w:rFonts w:ascii="宋体" w:hAnsi="宋体" w:cs="宋体"/>
      <w:sz w:val="24"/>
      <w:szCs w:val="24"/>
    </w:rPr>
  </w:style>
  <w:style w:type="paragraph" w:styleId="aff5">
    <w:name w:val="Title"/>
    <w:basedOn w:val="a3"/>
    <w:next w:val="aff6"/>
    <w:link w:val="Char8"/>
    <w:qFormat/>
    <w:rsid w:val="00A26D99"/>
    <w:pPr>
      <w:spacing w:before="400" w:after="200" w:line="360" w:lineRule="auto"/>
      <w:ind w:firstLine="200"/>
      <w:jc w:val="center"/>
    </w:pPr>
    <w:rPr>
      <w:rFonts w:ascii="Arial" w:eastAsia="宋体" w:hAnsi="Arial" w:cs="Arial"/>
      <w:b/>
      <w:bCs/>
      <w:kern w:val="1"/>
      <w:sz w:val="36"/>
      <w:szCs w:val="32"/>
    </w:rPr>
  </w:style>
  <w:style w:type="paragraph" w:styleId="aff6">
    <w:name w:val="Subtitle"/>
    <w:basedOn w:val="a3"/>
    <w:next w:val="af"/>
    <w:qFormat/>
    <w:rsid w:val="00A26D99"/>
    <w:pPr>
      <w:widowControl/>
      <w:jc w:val="left"/>
    </w:pPr>
    <w:rPr>
      <w:i/>
      <w:iCs/>
      <w:kern w:val="1"/>
      <w:sz w:val="24"/>
      <w:szCs w:val="24"/>
    </w:rPr>
  </w:style>
  <w:style w:type="paragraph" w:styleId="2d">
    <w:name w:val="List 2"/>
    <w:basedOn w:val="a3"/>
    <w:rsid w:val="00A26D99"/>
    <w:pPr>
      <w:ind w:left="100" w:hanging="200"/>
    </w:pPr>
    <w:rPr>
      <w:szCs w:val="24"/>
    </w:rPr>
  </w:style>
  <w:style w:type="paragraph" w:styleId="34">
    <w:name w:val="List 3"/>
    <w:basedOn w:val="a3"/>
    <w:rsid w:val="00A26D99"/>
    <w:pPr>
      <w:ind w:left="100" w:hanging="200"/>
    </w:pPr>
    <w:rPr>
      <w:szCs w:val="24"/>
    </w:rPr>
  </w:style>
  <w:style w:type="paragraph" w:styleId="43">
    <w:name w:val="List 4"/>
    <w:basedOn w:val="a3"/>
    <w:rsid w:val="00A26D99"/>
    <w:pPr>
      <w:ind w:left="100" w:hanging="200"/>
    </w:pPr>
    <w:rPr>
      <w:szCs w:val="24"/>
    </w:rPr>
  </w:style>
  <w:style w:type="paragraph" w:styleId="52">
    <w:name w:val="List 5"/>
    <w:basedOn w:val="a3"/>
    <w:rsid w:val="00A26D99"/>
    <w:pPr>
      <w:ind w:left="100" w:hanging="200"/>
    </w:pPr>
    <w:rPr>
      <w:szCs w:val="24"/>
    </w:rPr>
  </w:style>
  <w:style w:type="paragraph" w:styleId="20">
    <w:name w:val="List Bullet 2"/>
    <w:basedOn w:val="a3"/>
    <w:rsid w:val="00A26D99"/>
    <w:pPr>
      <w:numPr>
        <w:numId w:val="4"/>
      </w:numPr>
    </w:pPr>
    <w:rPr>
      <w:szCs w:val="24"/>
    </w:rPr>
  </w:style>
  <w:style w:type="paragraph" w:styleId="30">
    <w:name w:val="List Bullet 3"/>
    <w:basedOn w:val="a3"/>
    <w:rsid w:val="00A26D99"/>
    <w:pPr>
      <w:numPr>
        <w:numId w:val="3"/>
      </w:numPr>
    </w:pPr>
    <w:rPr>
      <w:szCs w:val="24"/>
    </w:rPr>
  </w:style>
  <w:style w:type="paragraph" w:styleId="40">
    <w:name w:val="List Bullet 4"/>
    <w:basedOn w:val="a3"/>
    <w:rsid w:val="00A26D99"/>
    <w:pPr>
      <w:numPr>
        <w:numId w:val="2"/>
      </w:numPr>
    </w:pPr>
    <w:rPr>
      <w:szCs w:val="24"/>
    </w:rPr>
  </w:style>
  <w:style w:type="paragraph" w:styleId="2e">
    <w:name w:val="List Continue 2"/>
    <w:basedOn w:val="a3"/>
    <w:rsid w:val="00A26D99"/>
    <w:pPr>
      <w:spacing w:after="120"/>
      <w:ind w:left="840"/>
    </w:pPr>
    <w:rPr>
      <w:szCs w:val="24"/>
    </w:rPr>
  </w:style>
  <w:style w:type="paragraph" w:styleId="35">
    <w:name w:val="List Continue 3"/>
    <w:basedOn w:val="a3"/>
    <w:rsid w:val="00A26D99"/>
    <w:pPr>
      <w:spacing w:after="120"/>
      <w:ind w:left="1260"/>
    </w:pPr>
    <w:rPr>
      <w:szCs w:val="24"/>
    </w:rPr>
  </w:style>
  <w:style w:type="paragraph" w:styleId="aff7">
    <w:name w:val="caption"/>
    <w:basedOn w:val="a3"/>
    <w:next w:val="a3"/>
    <w:qFormat/>
    <w:rsid w:val="00A26D99"/>
    <w:rPr>
      <w:rFonts w:ascii="Arial" w:eastAsia="黑体" w:hAnsi="Arial" w:cs="Arial"/>
      <w:sz w:val="20"/>
    </w:rPr>
  </w:style>
  <w:style w:type="paragraph" w:customStyle="1" w:styleId="aff8">
    <w:name w:val="简单回函地址"/>
    <w:basedOn w:val="a3"/>
    <w:rsid w:val="00A26D99"/>
    <w:rPr>
      <w:szCs w:val="24"/>
    </w:rPr>
  </w:style>
  <w:style w:type="paragraph" w:styleId="aff9">
    <w:name w:val="Body Text First Indent"/>
    <w:basedOn w:val="af"/>
    <w:rsid w:val="00A26D99"/>
    <w:pPr>
      <w:widowControl w:val="0"/>
      <w:spacing w:after="120" w:line="240" w:lineRule="auto"/>
      <w:ind w:firstLine="420"/>
    </w:pPr>
    <w:rPr>
      <w:szCs w:val="24"/>
    </w:rPr>
  </w:style>
  <w:style w:type="paragraph" w:styleId="2f">
    <w:name w:val="Body Text First Indent 2"/>
    <w:basedOn w:val="af1"/>
    <w:rsid w:val="00A26D99"/>
    <w:pPr>
      <w:spacing w:after="120"/>
      <w:ind w:left="420" w:firstLine="420"/>
    </w:pPr>
    <w:rPr>
      <w:sz w:val="21"/>
      <w:szCs w:val="24"/>
    </w:rPr>
  </w:style>
  <w:style w:type="paragraph" w:customStyle="1" w:styleId="hs">
    <w:name w:val="hs样式"/>
    <w:basedOn w:val="a3"/>
    <w:rsid w:val="00A26D99"/>
    <w:pPr>
      <w:spacing w:line="360" w:lineRule="auto"/>
      <w:ind w:firstLine="480"/>
    </w:pPr>
    <w:rPr>
      <w:sz w:val="24"/>
      <w:szCs w:val="24"/>
    </w:rPr>
  </w:style>
  <w:style w:type="paragraph" w:customStyle="1" w:styleId="-11">
    <w:name w:val="彩色底纹 - 强调文字颜色 11"/>
    <w:rsid w:val="00A26D99"/>
    <w:pPr>
      <w:widowControl w:val="0"/>
      <w:suppressAutoHyphens/>
    </w:pPr>
    <w:rPr>
      <w:kern w:val="1"/>
      <w:sz w:val="21"/>
      <w:szCs w:val="24"/>
      <w:lang w:eastAsia="ar-SA"/>
    </w:rPr>
  </w:style>
  <w:style w:type="paragraph" w:styleId="affa">
    <w:name w:val="Salutation"/>
    <w:basedOn w:val="a3"/>
    <w:next w:val="a3"/>
    <w:rsid w:val="00A26D99"/>
    <w:rPr>
      <w:rFonts w:ascii="仿宋_GB2312" w:eastAsia="仿宋_GB2312" w:hAnsi="仿宋_GB2312"/>
      <w:sz w:val="24"/>
    </w:rPr>
  </w:style>
  <w:style w:type="paragraph" w:styleId="affb">
    <w:name w:val="Closing"/>
    <w:basedOn w:val="a3"/>
    <w:rsid w:val="00A26D99"/>
    <w:pPr>
      <w:ind w:left="100"/>
    </w:pPr>
    <w:rPr>
      <w:rFonts w:ascii="仿宋_GB2312" w:eastAsia="仿宋_GB2312" w:hAnsi="仿宋_GB2312"/>
      <w:sz w:val="24"/>
    </w:rPr>
  </w:style>
  <w:style w:type="paragraph" w:customStyle="1" w:styleId="1d">
    <w:name w:val="修订1"/>
    <w:rsid w:val="00A26D99"/>
    <w:pPr>
      <w:widowControl w:val="0"/>
      <w:suppressAutoHyphens/>
    </w:pPr>
    <w:rPr>
      <w:kern w:val="1"/>
      <w:sz w:val="21"/>
      <w:lang w:eastAsia="ar-SA"/>
    </w:rPr>
  </w:style>
  <w:style w:type="paragraph" w:customStyle="1" w:styleId="Contents10">
    <w:name w:val="Contents 10"/>
    <w:basedOn w:val="Index"/>
    <w:rsid w:val="00A26D99"/>
    <w:pPr>
      <w:tabs>
        <w:tab w:val="right" w:leader="dot" w:pos="7091"/>
      </w:tabs>
      <w:ind w:left="2547"/>
    </w:pPr>
  </w:style>
  <w:style w:type="paragraph" w:customStyle="1" w:styleId="TableContents">
    <w:name w:val="Table Contents"/>
    <w:basedOn w:val="a3"/>
    <w:rsid w:val="00A26D99"/>
    <w:pPr>
      <w:suppressLineNumbers/>
    </w:pPr>
  </w:style>
  <w:style w:type="paragraph" w:customStyle="1" w:styleId="TableHeading">
    <w:name w:val="Table Heading"/>
    <w:basedOn w:val="TableContents"/>
    <w:rsid w:val="00A26D99"/>
    <w:pPr>
      <w:jc w:val="center"/>
    </w:pPr>
    <w:rPr>
      <w:b/>
      <w:bCs/>
    </w:rPr>
  </w:style>
  <w:style w:type="character" w:customStyle="1" w:styleId="Char8">
    <w:name w:val="标题 Char"/>
    <w:link w:val="aff5"/>
    <w:locked/>
    <w:rsid w:val="00452733"/>
    <w:rPr>
      <w:rFonts w:ascii="Arial" w:eastAsia="宋体" w:hAnsi="Arial" w:cs="Arial"/>
      <w:b/>
      <w:bCs/>
      <w:kern w:val="1"/>
      <w:sz w:val="36"/>
      <w:szCs w:val="32"/>
      <w:lang w:eastAsia="ar-SA" w:bidi="ar-SA"/>
    </w:rPr>
  </w:style>
  <w:style w:type="character" w:customStyle="1" w:styleId="Char4">
    <w:name w:val="批注文字 Char"/>
    <w:link w:val="afb"/>
    <w:locked/>
    <w:rsid w:val="00452733"/>
    <w:rPr>
      <w:rFonts w:eastAsia="宋体"/>
      <w:kern w:val="1"/>
      <w:sz w:val="21"/>
      <w:lang w:eastAsia="ar-SA" w:bidi="ar-SA"/>
    </w:rPr>
  </w:style>
  <w:style w:type="paragraph" w:customStyle="1" w:styleId="affc">
    <w:name w:val="表文字"/>
    <w:rsid w:val="00874E7B"/>
    <w:rPr>
      <w:rFonts w:ascii="宋体"/>
      <w:kern w:val="2"/>
    </w:rPr>
  </w:style>
  <w:style w:type="character" w:customStyle="1" w:styleId="apple-converted-space">
    <w:name w:val="apple-converted-space"/>
    <w:rsid w:val="00367827"/>
  </w:style>
  <w:style w:type="paragraph" w:customStyle="1" w:styleId="affd">
    <w:name w:val="字母编号列项（一级）"/>
    <w:rsid w:val="009A4146"/>
    <w:pPr>
      <w:ind w:leftChars="200" w:left="840" w:hangingChars="200" w:hanging="420"/>
      <w:jc w:val="both"/>
    </w:pPr>
    <w:rPr>
      <w:rFonts w:ascii="宋体"/>
      <w:sz w:val="21"/>
    </w:rPr>
  </w:style>
  <w:style w:type="character" w:customStyle="1" w:styleId="Char10">
    <w:name w:val="纯文本 Char1"/>
    <w:aliases w:val="纯文本 Char Char3,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
    <w:link w:val="af7"/>
    <w:rsid w:val="00F708CF"/>
    <w:rPr>
      <w:rFonts w:ascii="宋体" w:eastAsia="宋体" w:hAnsi="宋体" w:cs="Courier New"/>
      <w:kern w:val="1"/>
      <w:sz w:val="21"/>
      <w:lang w:val="en-US" w:eastAsia="ar-SA" w:bidi="ar-SA"/>
    </w:rPr>
  </w:style>
  <w:style w:type="table" w:styleId="affe">
    <w:name w:val="Table Grid"/>
    <w:basedOn w:val="a5"/>
    <w:rsid w:val="00291B98"/>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彩色列表 - 着色 11"/>
    <w:basedOn w:val="a3"/>
    <w:qFormat/>
    <w:rsid w:val="00232F71"/>
    <w:pPr>
      <w:suppressAutoHyphens w:val="0"/>
      <w:spacing w:line="360" w:lineRule="auto"/>
      <w:ind w:firstLineChars="200" w:firstLine="420"/>
    </w:pPr>
    <w:rPr>
      <w:rFonts w:eastAsia="宋体"/>
      <w:kern w:val="2"/>
      <w:sz w:val="24"/>
      <w:szCs w:val="24"/>
      <w:lang w:eastAsia="zh-CN"/>
    </w:rPr>
  </w:style>
  <w:style w:type="paragraph" w:customStyle="1" w:styleId="Afff">
    <w:name w:val="正文 A"/>
    <w:rsid w:val="00327569"/>
    <w:pPr>
      <w:widowControl w:val="0"/>
      <w:spacing w:line="360" w:lineRule="auto"/>
      <w:ind w:firstLine="200"/>
      <w:jc w:val="both"/>
    </w:pPr>
    <w:rPr>
      <w:rFonts w:ascii="Arial Unicode MS" w:eastAsia="Verdana" w:hAnsi="Arial Unicode MS"/>
      <w:color w:val="000000"/>
      <w:kern w:val="2"/>
      <w:sz w:val="21"/>
      <w:szCs w:val="21"/>
      <w:u w:color="000000"/>
    </w:rPr>
  </w:style>
  <w:style w:type="paragraph" w:customStyle="1" w:styleId="1e">
    <w:name w:val="正文1"/>
    <w:rsid w:val="00614E83"/>
    <w:pPr>
      <w:widowControl w:val="0"/>
      <w:pBdr>
        <w:top w:val="none" w:sz="16" w:space="0" w:color="000000"/>
        <w:left w:val="none" w:sz="16" w:space="0" w:color="000000"/>
        <w:bottom w:val="none" w:sz="16" w:space="0" w:color="000000"/>
        <w:right w:val="none" w:sz="16" w:space="0" w:color="000000"/>
      </w:pBdr>
      <w:jc w:val="both"/>
    </w:pPr>
    <w:rPr>
      <w:rFonts w:ascii="Cambria" w:eastAsia="Cambria" w:hAnsi="Cambria"/>
      <w:color w:val="000000"/>
      <w:kern w:val="2"/>
      <w:sz w:val="24"/>
      <w:szCs w:val="24"/>
      <w:u w:color="000000"/>
    </w:rPr>
  </w:style>
  <w:style w:type="paragraph" w:customStyle="1" w:styleId="2f0">
    <w:name w:val="表格样式 2"/>
    <w:rsid w:val="00614E83"/>
    <w:pPr>
      <w:pBdr>
        <w:top w:val="none" w:sz="16" w:space="0" w:color="000000"/>
        <w:left w:val="none" w:sz="16" w:space="0" w:color="000000"/>
        <w:bottom w:val="none" w:sz="16" w:space="0" w:color="000000"/>
        <w:right w:val="none" w:sz="16" w:space="0" w:color="000000"/>
      </w:pBdr>
    </w:pPr>
    <w:rPr>
      <w:rFonts w:ascii="Helvetica" w:eastAsia="Helvetica" w:hAnsi="Helvetica"/>
      <w:color w:val="000000"/>
      <w:u w:color="000000"/>
    </w:rPr>
  </w:style>
  <w:style w:type="numbering" w:customStyle="1" w:styleId="List0">
    <w:name w:val="List 0"/>
    <w:basedOn w:val="a6"/>
    <w:semiHidden/>
    <w:rsid w:val="00614E83"/>
    <w:pPr>
      <w:numPr>
        <w:numId w:val="1"/>
      </w:numPr>
    </w:pPr>
  </w:style>
  <w:style w:type="paragraph" w:customStyle="1" w:styleId="1f">
    <w:name w:val="页眉1"/>
    <w:rsid w:val="005939FD"/>
    <w:pPr>
      <w:widowControl w:val="0"/>
      <w:tabs>
        <w:tab w:val="center" w:pos="4153"/>
        <w:tab w:val="right" w:pos="8306"/>
      </w:tabs>
      <w:spacing w:line="360" w:lineRule="auto"/>
      <w:ind w:firstLine="200"/>
      <w:jc w:val="center"/>
    </w:pPr>
    <w:rPr>
      <w:rFonts w:ascii="Arial Unicode MS" w:eastAsia="Verdana" w:hAnsi="Arial Unicode MS"/>
      <w:color w:val="000000"/>
      <w:kern w:val="2"/>
      <w:sz w:val="18"/>
      <w:szCs w:val="18"/>
      <w:u w:color="000000"/>
    </w:rPr>
  </w:style>
  <w:style w:type="paragraph" w:customStyle="1" w:styleId="afff0">
    <w:name w:val="页眉与页脚"/>
    <w:rsid w:val="005939FD"/>
    <w:pPr>
      <w:tabs>
        <w:tab w:val="right" w:pos="9020"/>
      </w:tabs>
    </w:pPr>
    <w:rPr>
      <w:rFonts w:ascii="Helvetica" w:eastAsia="Helvetica" w:hAnsi="Helvetica"/>
      <w:color w:val="000000"/>
      <w:sz w:val="24"/>
      <w:szCs w:val="24"/>
    </w:rPr>
  </w:style>
  <w:style w:type="paragraph" w:customStyle="1" w:styleId="1f0">
    <w:name w:val="普通(网站)1"/>
    <w:rsid w:val="005939FD"/>
    <w:pPr>
      <w:spacing w:before="100" w:after="100"/>
    </w:pPr>
    <w:rPr>
      <w:rFonts w:ascii="宋体" w:hAnsi="宋体"/>
      <w:color w:val="000000"/>
      <w:sz w:val="21"/>
      <w:szCs w:val="21"/>
      <w:u w:color="000000"/>
    </w:rPr>
  </w:style>
  <w:style w:type="paragraph" w:customStyle="1" w:styleId="1f1">
    <w:name w:val="页脚1"/>
    <w:rsid w:val="005939FD"/>
    <w:pPr>
      <w:widowControl w:val="0"/>
      <w:tabs>
        <w:tab w:val="center" w:pos="4153"/>
        <w:tab w:val="right" w:pos="8306"/>
      </w:tabs>
      <w:spacing w:line="360" w:lineRule="auto"/>
      <w:ind w:firstLine="200"/>
      <w:jc w:val="both"/>
    </w:pPr>
    <w:rPr>
      <w:rFonts w:ascii="Verdana" w:eastAsia="Verdana" w:hAnsi="Verdana"/>
      <w:color w:val="000000"/>
      <w:kern w:val="2"/>
      <w:sz w:val="18"/>
      <w:szCs w:val="18"/>
      <w:u w:color="000000"/>
    </w:rPr>
  </w:style>
  <w:style w:type="paragraph" w:customStyle="1" w:styleId="TOC1">
    <w:name w:val="TOC 标题1"/>
    <w:next w:val="Afff"/>
    <w:rsid w:val="005939FD"/>
    <w:pPr>
      <w:keepNext/>
      <w:keepLines/>
      <w:widowControl w:val="0"/>
      <w:spacing w:before="340" w:after="330" w:line="578" w:lineRule="auto"/>
      <w:ind w:firstLine="200"/>
      <w:jc w:val="both"/>
    </w:pPr>
    <w:rPr>
      <w:rFonts w:ascii="Arial Unicode MS" w:eastAsia="Verdana" w:hAnsi="Arial Unicode MS"/>
      <w:b/>
      <w:bCs/>
      <w:color w:val="000000"/>
      <w:kern w:val="44"/>
      <w:sz w:val="44"/>
      <w:szCs w:val="44"/>
      <w:u w:color="000000"/>
    </w:rPr>
  </w:style>
  <w:style w:type="paragraph" w:customStyle="1" w:styleId="TOC11">
    <w:name w:val="TOC 11"/>
    <w:rsid w:val="005939FD"/>
    <w:pPr>
      <w:widowControl w:val="0"/>
      <w:tabs>
        <w:tab w:val="right" w:leader="dot" w:pos="8280"/>
      </w:tabs>
      <w:spacing w:line="360" w:lineRule="auto"/>
      <w:ind w:firstLine="200"/>
      <w:jc w:val="both"/>
    </w:pPr>
    <w:rPr>
      <w:rFonts w:ascii="Verdana" w:eastAsia="Verdana" w:hAnsi="Verdana"/>
      <w:color w:val="000000"/>
      <w:kern w:val="2"/>
      <w:sz w:val="21"/>
      <w:szCs w:val="21"/>
      <w:u w:color="000000"/>
    </w:rPr>
  </w:style>
  <w:style w:type="paragraph" w:customStyle="1" w:styleId="110">
    <w:name w:val="标题 11"/>
    <w:next w:val="afff1"/>
    <w:rsid w:val="005939FD"/>
    <w:pPr>
      <w:keepNext/>
      <w:keepLines/>
      <w:pageBreakBefore/>
      <w:widowControl w:val="0"/>
      <w:spacing w:before="360" w:after="360"/>
      <w:jc w:val="center"/>
      <w:outlineLvl w:val="0"/>
    </w:pPr>
    <w:rPr>
      <w:rFonts w:ascii="Verdana" w:eastAsia="Verdana" w:hAnsi="Verdana"/>
      <w:b/>
      <w:bCs/>
      <w:color w:val="000000"/>
      <w:kern w:val="44"/>
      <w:sz w:val="36"/>
      <w:szCs w:val="36"/>
      <w:u w:color="000000"/>
    </w:rPr>
  </w:style>
  <w:style w:type="paragraph" w:customStyle="1" w:styleId="afff1">
    <w:name w:val="正文首缩两字"/>
    <w:autoRedefine/>
    <w:rsid w:val="005939FD"/>
    <w:pPr>
      <w:widowControl w:val="0"/>
      <w:spacing w:line="360" w:lineRule="auto"/>
      <w:ind w:firstLine="200"/>
      <w:jc w:val="both"/>
    </w:pPr>
    <w:rPr>
      <w:rFonts w:ascii="Verdana" w:eastAsia="Verdana" w:hAnsi="Verdana"/>
      <w:color w:val="000000"/>
      <w:kern w:val="2"/>
      <w:sz w:val="21"/>
      <w:szCs w:val="21"/>
      <w:u w:color="000000"/>
    </w:rPr>
  </w:style>
  <w:style w:type="paragraph" w:customStyle="1" w:styleId="TOC21">
    <w:name w:val="TOC 21"/>
    <w:rsid w:val="005939FD"/>
    <w:pPr>
      <w:widowControl w:val="0"/>
      <w:tabs>
        <w:tab w:val="right" w:leader="dot" w:pos="8280"/>
      </w:tabs>
      <w:spacing w:line="360" w:lineRule="auto"/>
      <w:ind w:left="420" w:firstLine="200"/>
      <w:jc w:val="both"/>
    </w:pPr>
    <w:rPr>
      <w:rFonts w:ascii="Verdana" w:eastAsia="Verdana" w:hAnsi="Verdana"/>
      <w:color w:val="000000"/>
      <w:kern w:val="2"/>
      <w:sz w:val="21"/>
      <w:szCs w:val="21"/>
      <w:u w:color="000000"/>
    </w:rPr>
  </w:style>
  <w:style w:type="paragraph" w:customStyle="1" w:styleId="211">
    <w:name w:val="标题 21"/>
    <w:next w:val="afff1"/>
    <w:rsid w:val="005939FD"/>
    <w:pPr>
      <w:keepNext/>
      <w:keepLines/>
      <w:widowControl w:val="0"/>
      <w:spacing w:before="240" w:after="240" w:line="480" w:lineRule="auto"/>
      <w:ind w:left="105"/>
      <w:jc w:val="both"/>
      <w:outlineLvl w:val="1"/>
    </w:pPr>
    <w:rPr>
      <w:rFonts w:ascii="Verdana" w:eastAsia="Verdana" w:hAnsi="Verdana"/>
      <w:b/>
      <w:bCs/>
      <w:color w:val="000000"/>
      <w:kern w:val="2"/>
      <w:sz w:val="30"/>
      <w:szCs w:val="30"/>
      <w:u w:color="000000"/>
    </w:rPr>
  </w:style>
  <w:style w:type="paragraph" w:customStyle="1" w:styleId="TOC31">
    <w:name w:val="TOC 31"/>
    <w:rsid w:val="005939FD"/>
    <w:pPr>
      <w:widowControl w:val="0"/>
      <w:tabs>
        <w:tab w:val="right" w:leader="dot" w:pos="8280"/>
      </w:tabs>
      <w:spacing w:line="360" w:lineRule="auto"/>
      <w:ind w:left="840" w:firstLine="200"/>
      <w:jc w:val="both"/>
    </w:pPr>
    <w:rPr>
      <w:rFonts w:ascii="Verdana" w:eastAsia="Verdana" w:hAnsi="Verdana"/>
      <w:color w:val="000000"/>
      <w:kern w:val="2"/>
      <w:sz w:val="21"/>
      <w:szCs w:val="21"/>
      <w:u w:color="000000"/>
    </w:rPr>
  </w:style>
  <w:style w:type="paragraph" w:customStyle="1" w:styleId="310">
    <w:name w:val="标题 31"/>
    <w:next w:val="afff1"/>
    <w:rsid w:val="005939FD"/>
    <w:pPr>
      <w:keepNext/>
      <w:keepLines/>
      <w:widowControl w:val="0"/>
      <w:spacing w:before="180" w:after="180" w:line="480" w:lineRule="auto"/>
      <w:outlineLvl w:val="2"/>
    </w:pPr>
    <w:rPr>
      <w:rFonts w:ascii="Verdana" w:eastAsia="Verdana" w:hAnsi="Verdana"/>
      <w:b/>
      <w:bCs/>
      <w:color w:val="000000"/>
      <w:kern w:val="2"/>
      <w:sz w:val="30"/>
      <w:szCs w:val="30"/>
      <w:u w:color="000000"/>
    </w:rPr>
  </w:style>
  <w:style w:type="numbering" w:customStyle="1" w:styleId="10">
    <w:name w:val="已导入的样式“1”"/>
    <w:rsid w:val="005939FD"/>
    <w:pPr>
      <w:numPr>
        <w:numId w:val="2"/>
      </w:numPr>
    </w:pPr>
  </w:style>
  <w:style w:type="numbering" w:customStyle="1" w:styleId="List1">
    <w:name w:val="List 1"/>
    <w:basedOn w:val="10"/>
    <w:semiHidden/>
    <w:rsid w:val="005939FD"/>
    <w:pPr>
      <w:numPr>
        <w:numId w:val="4"/>
      </w:numPr>
    </w:pPr>
  </w:style>
  <w:style w:type="numbering" w:customStyle="1" w:styleId="List210">
    <w:name w:val="List 210"/>
    <w:basedOn w:val="10"/>
    <w:semiHidden/>
    <w:rsid w:val="005939FD"/>
    <w:pPr>
      <w:numPr>
        <w:numId w:val="6"/>
      </w:numPr>
    </w:pPr>
  </w:style>
  <w:style w:type="numbering" w:customStyle="1" w:styleId="List37">
    <w:name w:val="List 37"/>
    <w:basedOn w:val="10"/>
    <w:semiHidden/>
    <w:rsid w:val="005939FD"/>
    <w:pPr>
      <w:numPr>
        <w:numId w:val="10"/>
      </w:numPr>
    </w:pPr>
  </w:style>
  <w:style w:type="numbering" w:customStyle="1" w:styleId="List41">
    <w:name w:val="List 41"/>
    <w:basedOn w:val="21"/>
    <w:autoRedefine/>
    <w:semiHidden/>
    <w:rsid w:val="005939FD"/>
    <w:pPr>
      <w:numPr>
        <w:numId w:val="18"/>
      </w:numPr>
    </w:pPr>
  </w:style>
  <w:style w:type="numbering" w:customStyle="1" w:styleId="21">
    <w:name w:val="已导入的样式“2”"/>
    <w:autoRedefine/>
    <w:rsid w:val="005939FD"/>
    <w:pPr>
      <w:numPr>
        <w:numId w:val="19"/>
      </w:numPr>
    </w:pPr>
  </w:style>
  <w:style w:type="numbering" w:customStyle="1" w:styleId="List51">
    <w:name w:val="List 51"/>
    <w:basedOn w:val="31"/>
    <w:semiHidden/>
    <w:rsid w:val="005939FD"/>
    <w:pPr>
      <w:numPr>
        <w:numId w:val="20"/>
      </w:numPr>
    </w:pPr>
  </w:style>
  <w:style w:type="numbering" w:customStyle="1" w:styleId="31">
    <w:name w:val="已导入的样式“3”"/>
    <w:autoRedefine/>
    <w:rsid w:val="005939FD"/>
    <w:pPr>
      <w:numPr>
        <w:numId w:val="21"/>
      </w:numPr>
    </w:pPr>
  </w:style>
  <w:style w:type="numbering" w:customStyle="1" w:styleId="List6">
    <w:name w:val="List 6"/>
    <w:basedOn w:val="41"/>
    <w:semiHidden/>
    <w:rsid w:val="005939FD"/>
    <w:pPr>
      <w:numPr>
        <w:numId w:val="22"/>
      </w:numPr>
    </w:pPr>
  </w:style>
  <w:style w:type="numbering" w:customStyle="1" w:styleId="41">
    <w:name w:val="已导入的样式“4”"/>
    <w:rsid w:val="005939FD"/>
    <w:pPr>
      <w:numPr>
        <w:numId w:val="23"/>
      </w:numPr>
    </w:pPr>
  </w:style>
  <w:style w:type="numbering" w:customStyle="1" w:styleId="List7">
    <w:name w:val="List 7"/>
    <w:basedOn w:val="50"/>
    <w:semiHidden/>
    <w:rsid w:val="005939FD"/>
    <w:pPr>
      <w:numPr>
        <w:numId w:val="24"/>
      </w:numPr>
    </w:pPr>
  </w:style>
  <w:style w:type="numbering" w:customStyle="1" w:styleId="50">
    <w:name w:val="已导入的样式“5”"/>
    <w:rsid w:val="005939FD"/>
    <w:pPr>
      <w:numPr>
        <w:numId w:val="25"/>
      </w:numPr>
    </w:pPr>
  </w:style>
  <w:style w:type="numbering" w:customStyle="1" w:styleId="List8">
    <w:name w:val="List 8"/>
    <w:basedOn w:val="60"/>
    <w:semiHidden/>
    <w:rsid w:val="005939FD"/>
    <w:pPr>
      <w:numPr>
        <w:numId w:val="26"/>
      </w:numPr>
    </w:pPr>
  </w:style>
  <w:style w:type="numbering" w:customStyle="1" w:styleId="60">
    <w:name w:val="已导入的样式“6”"/>
    <w:rsid w:val="005939FD"/>
    <w:pPr>
      <w:numPr>
        <w:numId w:val="27"/>
      </w:numPr>
    </w:pPr>
  </w:style>
  <w:style w:type="numbering" w:customStyle="1" w:styleId="List9">
    <w:name w:val="List 9"/>
    <w:basedOn w:val="70"/>
    <w:semiHidden/>
    <w:rsid w:val="005939FD"/>
    <w:pPr>
      <w:numPr>
        <w:numId w:val="28"/>
      </w:numPr>
    </w:pPr>
  </w:style>
  <w:style w:type="numbering" w:customStyle="1" w:styleId="70">
    <w:name w:val="已导入的样式“7”"/>
    <w:rsid w:val="005939FD"/>
    <w:pPr>
      <w:numPr>
        <w:numId w:val="29"/>
      </w:numPr>
    </w:pPr>
  </w:style>
  <w:style w:type="numbering" w:customStyle="1" w:styleId="List10">
    <w:name w:val="List 10"/>
    <w:basedOn w:val="80"/>
    <w:semiHidden/>
    <w:rsid w:val="005939FD"/>
    <w:pPr>
      <w:numPr>
        <w:numId w:val="30"/>
      </w:numPr>
    </w:pPr>
  </w:style>
  <w:style w:type="numbering" w:customStyle="1" w:styleId="80">
    <w:name w:val="已导入的样式“8”"/>
    <w:rsid w:val="005939FD"/>
    <w:pPr>
      <w:numPr>
        <w:numId w:val="31"/>
      </w:numPr>
    </w:pPr>
  </w:style>
  <w:style w:type="numbering" w:customStyle="1" w:styleId="List11">
    <w:name w:val="List 11"/>
    <w:basedOn w:val="80"/>
    <w:semiHidden/>
    <w:rsid w:val="005939FD"/>
    <w:pPr>
      <w:numPr>
        <w:numId w:val="32"/>
      </w:numPr>
    </w:pPr>
  </w:style>
  <w:style w:type="numbering" w:customStyle="1" w:styleId="List12">
    <w:name w:val="List 12"/>
    <w:basedOn w:val="90"/>
    <w:semiHidden/>
    <w:rsid w:val="005939FD"/>
    <w:pPr>
      <w:numPr>
        <w:numId w:val="33"/>
      </w:numPr>
    </w:pPr>
  </w:style>
  <w:style w:type="numbering" w:customStyle="1" w:styleId="90">
    <w:name w:val="已导入的样式“9”"/>
    <w:autoRedefine/>
    <w:rsid w:val="005939FD"/>
    <w:pPr>
      <w:numPr>
        <w:numId w:val="34"/>
      </w:numPr>
    </w:pPr>
  </w:style>
  <w:style w:type="numbering" w:customStyle="1" w:styleId="List13">
    <w:name w:val="List 13"/>
    <w:basedOn w:val="90"/>
    <w:semiHidden/>
    <w:rsid w:val="005939FD"/>
    <w:pPr>
      <w:numPr>
        <w:numId w:val="35"/>
      </w:numPr>
    </w:pPr>
  </w:style>
  <w:style w:type="numbering" w:customStyle="1" w:styleId="List14">
    <w:name w:val="List 14"/>
    <w:basedOn w:val="100"/>
    <w:semiHidden/>
    <w:rsid w:val="005939FD"/>
    <w:pPr>
      <w:numPr>
        <w:numId w:val="36"/>
      </w:numPr>
    </w:pPr>
  </w:style>
  <w:style w:type="numbering" w:customStyle="1" w:styleId="100">
    <w:name w:val="已导入的样式“10”"/>
    <w:rsid w:val="005939FD"/>
    <w:pPr>
      <w:numPr>
        <w:numId w:val="37"/>
      </w:numPr>
    </w:pPr>
  </w:style>
  <w:style w:type="numbering" w:customStyle="1" w:styleId="List15">
    <w:name w:val="List 15"/>
    <w:basedOn w:val="11"/>
    <w:semiHidden/>
    <w:rsid w:val="005939FD"/>
    <w:pPr>
      <w:numPr>
        <w:numId w:val="38"/>
      </w:numPr>
    </w:pPr>
  </w:style>
  <w:style w:type="numbering" w:customStyle="1" w:styleId="11">
    <w:name w:val="已导入的样式“11”"/>
    <w:rsid w:val="005939FD"/>
    <w:pPr>
      <w:numPr>
        <w:numId w:val="39"/>
      </w:numPr>
    </w:pPr>
  </w:style>
  <w:style w:type="numbering" w:customStyle="1" w:styleId="List16">
    <w:name w:val="List 16"/>
    <w:basedOn w:val="12"/>
    <w:semiHidden/>
    <w:rsid w:val="005939FD"/>
    <w:pPr>
      <w:numPr>
        <w:numId w:val="40"/>
      </w:numPr>
    </w:pPr>
  </w:style>
  <w:style w:type="numbering" w:customStyle="1" w:styleId="12">
    <w:name w:val="已导入的样式“12”"/>
    <w:rsid w:val="005939FD"/>
    <w:pPr>
      <w:numPr>
        <w:numId w:val="41"/>
      </w:numPr>
    </w:pPr>
  </w:style>
  <w:style w:type="paragraph" w:customStyle="1" w:styleId="410">
    <w:name w:val="标题 41"/>
    <w:next w:val="afff1"/>
    <w:rsid w:val="005939FD"/>
    <w:pPr>
      <w:keepNext/>
      <w:keepLines/>
      <w:widowControl w:val="0"/>
      <w:spacing w:before="120" w:after="120" w:line="480" w:lineRule="auto"/>
      <w:ind w:left="426"/>
      <w:jc w:val="both"/>
      <w:outlineLvl w:val="3"/>
    </w:pPr>
    <w:rPr>
      <w:rFonts w:ascii="Verdana" w:eastAsia="Arial Unicode MS" w:hAnsi="Arial Unicode MS"/>
      <w:b/>
      <w:bCs/>
      <w:color w:val="000000"/>
      <w:kern w:val="28"/>
      <w:sz w:val="28"/>
      <w:szCs w:val="28"/>
      <w:u w:color="000000"/>
    </w:rPr>
  </w:style>
  <w:style w:type="numbering" w:customStyle="1" w:styleId="List17">
    <w:name w:val="List 17"/>
    <w:basedOn w:val="10"/>
    <w:semiHidden/>
    <w:rsid w:val="005939FD"/>
    <w:pPr>
      <w:numPr>
        <w:numId w:val="42"/>
      </w:numPr>
    </w:pPr>
  </w:style>
  <w:style w:type="numbering" w:customStyle="1" w:styleId="List18">
    <w:name w:val="List 18"/>
    <w:basedOn w:val="13"/>
    <w:semiHidden/>
    <w:rsid w:val="005939FD"/>
    <w:pPr>
      <w:numPr>
        <w:numId w:val="43"/>
      </w:numPr>
    </w:pPr>
  </w:style>
  <w:style w:type="numbering" w:customStyle="1" w:styleId="13">
    <w:name w:val="已导入的样式“13”"/>
    <w:rsid w:val="005939FD"/>
    <w:pPr>
      <w:numPr>
        <w:numId w:val="44"/>
      </w:numPr>
    </w:pPr>
  </w:style>
  <w:style w:type="numbering" w:customStyle="1" w:styleId="List19">
    <w:name w:val="List 19"/>
    <w:basedOn w:val="14"/>
    <w:semiHidden/>
    <w:rsid w:val="005939FD"/>
    <w:pPr>
      <w:numPr>
        <w:numId w:val="45"/>
      </w:numPr>
    </w:pPr>
  </w:style>
  <w:style w:type="numbering" w:customStyle="1" w:styleId="14">
    <w:name w:val="已导入的样式“14”"/>
    <w:rsid w:val="005939FD"/>
    <w:pPr>
      <w:numPr>
        <w:numId w:val="46"/>
      </w:numPr>
    </w:pPr>
  </w:style>
  <w:style w:type="numbering" w:customStyle="1" w:styleId="List20">
    <w:name w:val="List 20"/>
    <w:basedOn w:val="15"/>
    <w:semiHidden/>
    <w:rsid w:val="005939FD"/>
    <w:pPr>
      <w:numPr>
        <w:numId w:val="47"/>
      </w:numPr>
    </w:pPr>
  </w:style>
  <w:style w:type="numbering" w:customStyle="1" w:styleId="15">
    <w:name w:val="已导入的样式“15”"/>
    <w:rsid w:val="005939FD"/>
    <w:pPr>
      <w:numPr>
        <w:numId w:val="48"/>
      </w:numPr>
    </w:pPr>
  </w:style>
  <w:style w:type="numbering" w:customStyle="1" w:styleId="List21">
    <w:name w:val="List 21"/>
    <w:basedOn w:val="15"/>
    <w:semiHidden/>
    <w:rsid w:val="005939FD"/>
    <w:pPr>
      <w:numPr>
        <w:numId w:val="49"/>
      </w:numPr>
    </w:pPr>
  </w:style>
  <w:style w:type="numbering" w:customStyle="1" w:styleId="List22">
    <w:name w:val="List 22"/>
    <w:basedOn w:val="16"/>
    <w:semiHidden/>
    <w:rsid w:val="005939FD"/>
    <w:pPr>
      <w:numPr>
        <w:numId w:val="50"/>
      </w:numPr>
    </w:pPr>
  </w:style>
  <w:style w:type="numbering" w:customStyle="1" w:styleId="16">
    <w:name w:val="已导入的样式“16”"/>
    <w:rsid w:val="005939FD"/>
    <w:pPr>
      <w:numPr>
        <w:numId w:val="51"/>
      </w:numPr>
    </w:pPr>
  </w:style>
  <w:style w:type="numbering" w:customStyle="1" w:styleId="List23">
    <w:name w:val="List 23"/>
    <w:basedOn w:val="17"/>
    <w:semiHidden/>
    <w:rsid w:val="005939FD"/>
    <w:pPr>
      <w:numPr>
        <w:numId w:val="52"/>
      </w:numPr>
    </w:pPr>
  </w:style>
  <w:style w:type="numbering" w:customStyle="1" w:styleId="17">
    <w:name w:val="已导入的样式“17”"/>
    <w:rsid w:val="005939FD"/>
    <w:pPr>
      <w:numPr>
        <w:numId w:val="53"/>
      </w:numPr>
    </w:pPr>
  </w:style>
  <w:style w:type="numbering" w:customStyle="1" w:styleId="List24">
    <w:name w:val="List 24"/>
    <w:basedOn w:val="18"/>
    <w:semiHidden/>
    <w:rsid w:val="005939FD"/>
    <w:pPr>
      <w:numPr>
        <w:numId w:val="54"/>
      </w:numPr>
    </w:pPr>
  </w:style>
  <w:style w:type="numbering" w:customStyle="1" w:styleId="18">
    <w:name w:val="已导入的样式“18”"/>
    <w:rsid w:val="005939FD"/>
    <w:pPr>
      <w:numPr>
        <w:numId w:val="55"/>
      </w:numPr>
    </w:pPr>
  </w:style>
  <w:style w:type="numbering" w:customStyle="1" w:styleId="List25">
    <w:name w:val="List 25"/>
    <w:basedOn w:val="19"/>
    <w:semiHidden/>
    <w:rsid w:val="005939FD"/>
    <w:pPr>
      <w:numPr>
        <w:numId w:val="56"/>
      </w:numPr>
    </w:pPr>
  </w:style>
  <w:style w:type="numbering" w:customStyle="1" w:styleId="19">
    <w:name w:val="已导入的样式“19”"/>
    <w:rsid w:val="005939FD"/>
    <w:pPr>
      <w:numPr>
        <w:numId w:val="57"/>
      </w:numPr>
    </w:pPr>
  </w:style>
  <w:style w:type="numbering" w:customStyle="1" w:styleId="List26">
    <w:name w:val="List 26"/>
    <w:basedOn w:val="200"/>
    <w:semiHidden/>
    <w:rsid w:val="005939FD"/>
    <w:pPr>
      <w:numPr>
        <w:numId w:val="58"/>
      </w:numPr>
    </w:pPr>
  </w:style>
  <w:style w:type="numbering" w:customStyle="1" w:styleId="200">
    <w:name w:val="已导入的样式“20”"/>
    <w:rsid w:val="005939FD"/>
    <w:pPr>
      <w:numPr>
        <w:numId w:val="59"/>
      </w:numPr>
    </w:pPr>
  </w:style>
  <w:style w:type="numbering" w:customStyle="1" w:styleId="List27">
    <w:name w:val="List 27"/>
    <w:basedOn w:val="15"/>
    <w:semiHidden/>
    <w:rsid w:val="005939FD"/>
    <w:pPr>
      <w:numPr>
        <w:numId w:val="60"/>
      </w:numPr>
    </w:pPr>
  </w:style>
  <w:style w:type="numbering" w:customStyle="1" w:styleId="List28">
    <w:name w:val="List 28"/>
    <w:basedOn w:val="210"/>
    <w:semiHidden/>
    <w:rsid w:val="005939FD"/>
    <w:pPr>
      <w:numPr>
        <w:numId w:val="61"/>
      </w:numPr>
    </w:pPr>
  </w:style>
  <w:style w:type="numbering" w:customStyle="1" w:styleId="210">
    <w:name w:val="已导入的样式“21”"/>
    <w:rsid w:val="005939FD"/>
    <w:pPr>
      <w:numPr>
        <w:numId w:val="62"/>
      </w:numPr>
    </w:pPr>
  </w:style>
  <w:style w:type="numbering" w:customStyle="1" w:styleId="List29">
    <w:name w:val="List 29"/>
    <w:basedOn w:val="22"/>
    <w:semiHidden/>
    <w:rsid w:val="005939FD"/>
    <w:pPr>
      <w:numPr>
        <w:numId w:val="63"/>
      </w:numPr>
    </w:pPr>
  </w:style>
  <w:style w:type="numbering" w:customStyle="1" w:styleId="22">
    <w:name w:val="已导入的样式“22”"/>
    <w:rsid w:val="005939FD"/>
    <w:pPr>
      <w:numPr>
        <w:numId w:val="64"/>
      </w:numPr>
    </w:pPr>
  </w:style>
  <w:style w:type="numbering" w:customStyle="1" w:styleId="List30">
    <w:name w:val="List 30"/>
    <w:basedOn w:val="23"/>
    <w:semiHidden/>
    <w:rsid w:val="005939FD"/>
    <w:pPr>
      <w:numPr>
        <w:numId w:val="65"/>
      </w:numPr>
    </w:pPr>
  </w:style>
  <w:style w:type="numbering" w:customStyle="1" w:styleId="23">
    <w:name w:val="已导入的样式“23”"/>
    <w:rsid w:val="005939FD"/>
    <w:pPr>
      <w:numPr>
        <w:numId w:val="66"/>
      </w:numPr>
    </w:pPr>
  </w:style>
  <w:style w:type="numbering" w:customStyle="1" w:styleId="List31">
    <w:name w:val="List 31"/>
    <w:basedOn w:val="24"/>
    <w:semiHidden/>
    <w:rsid w:val="005939FD"/>
    <w:pPr>
      <w:numPr>
        <w:numId w:val="67"/>
      </w:numPr>
    </w:pPr>
  </w:style>
  <w:style w:type="numbering" w:customStyle="1" w:styleId="24">
    <w:name w:val="已导入的样式“24”"/>
    <w:autoRedefine/>
    <w:rsid w:val="005939FD"/>
    <w:pPr>
      <w:numPr>
        <w:numId w:val="68"/>
      </w:numPr>
    </w:pPr>
  </w:style>
  <w:style w:type="numbering" w:customStyle="1" w:styleId="List32">
    <w:name w:val="List 32"/>
    <w:basedOn w:val="25"/>
    <w:autoRedefine/>
    <w:semiHidden/>
    <w:rsid w:val="005939FD"/>
    <w:pPr>
      <w:numPr>
        <w:numId w:val="69"/>
      </w:numPr>
    </w:pPr>
  </w:style>
  <w:style w:type="numbering" w:customStyle="1" w:styleId="25">
    <w:name w:val="已导入的样式“25”"/>
    <w:autoRedefine/>
    <w:rsid w:val="005939FD"/>
    <w:pPr>
      <w:numPr>
        <w:numId w:val="70"/>
      </w:numPr>
    </w:pPr>
  </w:style>
  <w:style w:type="numbering" w:customStyle="1" w:styleId="List33">
    <w:name w:val="List 33"/>
    <w:basedOn w:val="26"/>
    <w:semiHidden/>
    <w:rsid w:val="005939FD"/>
    <w:pPr>
      <w:numPr>
        <w:numId w:val="71"/>
      </w:numPr>
    </w:pPr>
  </w:style>
  <w:style w:type="numbering" w:customStyle="1" w:styleId="26">
    <w:name w:val="已导入的样式“26”"/>
    <w:autoRedefine/>
    <w:rsid w:val="005939FD"/>
    <w:pPr>
      <w:numPr>
        <w:numId w:val="72"/>
      </w:numPr>
    </w:pPr>
  </w:style>
  <w:style w:type="numbering" w:customStyle="1" w:styleId="List34">
    <w:name w:val="List 34"/>
    <w:basedOn w:val="27"/>
    <w:semiHidden/>
    <w:rsid w:val="005939FD"/>
    <w:pPr>
      <w:numPr>
        <w:numId w:val="73"/>
      </w:numPr>
    </w:pPr>
  </w:style>
  <w:style w:type="numbering" w:customStyle="1" w:styleId="27">
    <w:name w:val="已导入的样式“27”"/>
    <w:autoRedefine/>
    <w:rsid w:val="005939FD"/>
    <w:pPr>
      <w:numPr>
        <w:numId w:val="74"/>
      </w:numPr>
    </w:pPr>
  </w:style>
  <w:style w:type="numbering" w:customStyle="1" w:styleId="List35">
    <w:name w:val="List 35"/>
    <w:basedOn w:val="28"/>
    <w:semiHidden/>
    <w:rsid w:val="005939FD"/>
    <w:pPr>
      <w:numPr>
        <w:numId w:val="75"/>
      </w:numPr>
    </w:pPr>
  </w:style>
  <w:style w:type="numbering" w:customStyle="1" w:styleId="28">
    <w:name w:val="已导入的样式“28”"/>
    <w:rsid w:val="005939FD"/>
    <w:pPr>
      <w:numPr>
        <w:numId w:val="76"/>
      </w:numPr>
    </w:pPr>
  </w:style>
  <w:style w:type="numbering" w:customStyle="1" w:styleId="List36">
    <w:name w:val="List 36"/>
    <w:basedOn w:val="27"/>
    <w:semiHidden/>
    <w:rsid w:val="005939FD"/>
    <w:pPr>
      <w:numPr>
        <w:numId w:val="77"/>
      </w:numPr>
    </w:pPr>
  </w:style>
  <w:style w:type="paragraph" w:customStyle="1" w:styleId="a2">
    <w:name w:val="表格题注"/>
    <w:next w:val="a3"/>
    <w:rsid w:val="00350BD7"/>
    <w:pPr>
      <w:keepLines/>
      <w:numPr>
        <w:ilvl w:val="8"/>
        <w:numId w:val="80"/>
      </w:numPr>
      <w:spacing w:beforeLines="100"/>
      <w:ind w:left="1089" w:hanging="369"/>
      <w:jc w:val="center"/>
    </w:pPr>
    <w:rPr>
      <w:rFonts w:ascii="Arial" w:hAnsi="Arial"/>
      <w:sz w:val="18"/>
      <w:szCs w:val="18"/>
    </w:rPr>
  </w:style>
  <w:style w:type="paragraph" w:customStyle="1" w:styleId="a1">
    <w:name w:val="插图题注"/>
    <w:next w:val="a3"/>
    <w:rsid w:val="00350BD7"/>
    <w:pPr>
      <w:numPr>
        <w:ilvl w:val="7"/>
        <w:numId w:val="80"/>
      </w:numPr>
      <w:spacing w:afterLines="100"/>
      <w:ind w:left="1089" w:hanging="369"/>
      <w:jc w:val="center"/>
    </w:pPr>
    <w:rPr>
      <w:rFonts w:ascii="Arial" w:hAnsi="Arial"/>
      <w:sz w:val="18"/>
      <w:szCs w:val="18"/>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Texte Char1,普通文字 Char3,正 文 1 Char2,纯文本 Char Char Char3,纯文本 Char1 Char Char Char2"/>
    <w:rsid w:val="00E67622"/>
    <w:rPr>
      <w:rFonts w:ascii="宋体" w:eastAsia="宋体" w:hAnsi="Courier New"/>
      <w:kern w:val="2"/>
      <w:sz w:val="21"/>
      <w:lang w:val="en-US" w:eastAsia="zh-CN" w:bidi="ar-SA"/>
    </w:rPr>
  </w:style>
  <w:style w:type="character" w:customStyle="1" w:styleId="Char6">
    <w:name w:val="正文缩进 Char"/>
    <w:basedOn w:val="a4"/>
    <w:link w:val="aff"/>
    <w:rsid w:val="00C004C0"/>
    <w:rPr>
      <w:rFonts w:eastAsia="仿宋"/>
      <w:kern w:val="21"/>
      <w:sz w:val="21"/>
      <w:szCs w:val="24"/>
      <w:lang w:eastAsia="ar-SA"/>
    </w:rPr>
  </w:style>
  <w:style w:type="character" w:customStyle="1" w:styleId="4Char">
    <w:name w:val="标题 4 Char"/>
    <w:link w:val="4"/>
    <w:qFormat/>
    <w:locked/>
    <w:rsid w:val="0026157B"/>
    <w:rPr>
      <w:rFonts w:ascii="Arial" w:eastAsia="黑体" w:hAnsi="Arial" w:cs="Arial"/>
      <w:b/>
      <w:kern w:val="1"/>
      <w:sz w:val="28"/>
      <w:lang w:eastAsia="ar-SA"/>
    </w:rPr>
  </w:style>
  <w:style w:type="paragraph" w:customStyle="1" w:styleId="Style7">
    <w:name w:val="_Style 7"/>
    <w:basedOn w:val="a3"/>
    <w:uiPriority w:val="34"/>
    <w:qFormat/>
    <w:rsid w:val="0026157B"/>
    <w:pPr>
      <w:widowControl/>
      <w:suppressAutoHyphens w:val="0"/>
      <w:ind w:left="720"/>
      <w:contextualSpacing/>
      <w:jc w:val="left"/>
    </w:pPr>
    <w:rPr>
      <w:rFonts w:ascii="Calibri" w:eastAsia="宋体" w:hAnsi="Calibri"/>
      <w:kern w:val="0"/>
      <w:szCs w:val="24"/>
      <w:lang w:eastAsia="zh-CN"/>
    </w:rPr>
  </w:style>
  <w:style w:type="table" w:styleId="-1">
    <w:name w:val="Light Shading Accent 1"/>
    <w:basedOn w:val="a5"/>
    <w:uiPriority w:val="60"/>
    <w:rsid w:val="0026157B"/>
    <w:rPr>
      <w:rFonts w:ascii="Calibri" w:hAnsi="Calibr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7">
    <w:name w:val="列出段落 Char"/>
    <w:basedOn w:val="a4"/>
    <w:link w:val="aff2"/>
    <w:uiPriority w:val="99"/>
    <w:locked/>
    <w:rsid w:val="0026157B"/>
    <w:rPr>
      <w:rFonts w:eastAsia="仿宋"/>
      <w:kern w:val="21"/>
      <w:sz w:val="21"/>
      <w:szCs w:val="24"/>
      <w:lang w:eastAsia="ar-SA"/>
    </w:rPr>
  </w:style>
  <w:style w:type="paragraph" w:customStyle="1" w:styleId="1New">
    <w:name w:val="标题 1 New"/>
    <w:basedOn w:val="a3"/>
    <w:next w:val="a3"/>
    <w:link w:val="CharChar8"/>
    <w:rsid w:val="00FE5150"/>
    <w:pPr>
      <w:keepNext/>
      <w:keepLines/>
      <w:suppressAutoHyphens w:val="0"/>
      <w:spacing w:before="340" w:after="330" w:line="576" w:lineRule="auto"/>
      <w:outlineLvl w:val="0"/>
    </w:pPr>
    <w:rPr>
      <w:rFonts w:eastAsia="宋体"/>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5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download.ccgp.gov.cn/2017/caiku201725attach.zip"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gi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3.0dB@50GHz" TargetMode="External"/><Relationship Id="rId20" Type="http://schemas.openxmlformats.org/officeDocument/2006/relationships/hyperlink" Target="http://download.ccgp.gov.cn/2017/caiku201723attach.zip"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cgp.gov.cn" TargetMode="External"/><Relationship Id="rId23" Type="http://schemas.openxmlformats.org/officeDocument/2006/relationships/image" Target="media/image5.png"/><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image" Target="media/image2.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67</Pages>
  <Words>13657</Words>
  <Characters>15569</Characters>
  <Application>Microsoft Office Word</Application>
  <DocSecurity>0</DocSecurity>
  <Lines>1112</Lines>
  <Paragraphs>859</Paragraphs>
  <ScaleCrop>false</ScaleCrop>
  <Company>BIECC</Company>
  <LinksUpToDate>false</LinksUpToDate>
  <CharactersWithSpaces>28367</CharactersWithSpaces>
  <SharedDoc>false</SharedDoc>
  <HLinks>
    <vt:vector size="90" baseType="variant">
      <vt:variant>
        <vt:i4>1900623</vt:i4>
      </vt:variant>
      <vt:variant>
        <vt:i4>75</vt:i4>
      </vt:variant>
      <vt:variant>
        <vt:i4>0</vt:i4>
      </vt:variant>
      <vt:variant>
        <vt:i4>5</vt:i4>
      </vt:variant>
      <vt:variant>
        <vt:lpwstr>http://hzs.ndrc.gov.cn/newzwxx/201508/W020150807559352180532.xls</vt:lpwstr>
      </vt:variant>
      <vt:variant>
        <vt:lpwstr/>
      </vt:variant>
      <vt:variant>
        <vt:i4>327757</vt:i4>
      </vt:variant>
      <vt:variant>
        <vt:i4>72</vt:i4>
      </vt:variant>
      <vt:variant>
        <vt:i4>0</vt:i4>
      </vt:variant>
      <vt:variant>
        <vt:i4>5</vt:i4>
      </vt:variant>
      <vt:variant>
        <vt:lpwstr>http://hzs.ndrc.gov.cn/newzwxx/201508/W020150813332945467467.pdf</vt:lpwstr>
      </vt:variant>
      <vt:variant>
        <vt:lpwstr/>
      </vt:variant>
      <vt:variant>
        <vt:i4>327757</vt:i4>
      </vt:variant>
      <vt:variant>
        <vt:i4>69</vt:i4>
      </vt:variant>
      <vt:variant>
        <vt:i4>0</vt:i4>
      </vt:variant>
      <vt:variant>
        <vt:i4>5</vt:i4>
      </vt:variant>
      <vt:variant>
        <vt:lpwstr>http://hzs.ndrc.gov.cn/newzwxx/201508/W020150813332945467467.pdf</vt:lpwstr>
      </vt:variant>
      <vt:variant>
        <vt:lpwstr/>
      </vt:variant>
      <vt:variant>
        <vt:i4>655428</vt:i4>
      </vt:variant>
      <vt:variant>
        <vt:i4>66</vt:i4>
      </vt:variant>
      <vt:variant>
        <vt:i4>0</vt:i4>
      </vt:variant>
      <vt:variant>
        <vt:i4>5</vt:i4>
      </vt:variant>
      <vt:variant>
        <vt:lpwstr>http://hzs.ndrc.gov.cn/newzwxx/201508/W020150807559348828508.pdf</vt:lpwstr>
      </vt:variant>
      <vt:variant>
        <vt:lpwstr/>
      </vt:variant>
      <vt:variant>
        <vt:i4>2490432</vt:i4>
      </vt:variant>
      <vt:variant>
        <vt:i4>63</vt:i4>
      </vt:variant>
      <vt:variant>
        <vt:i4>0</vt:i4>
      </vt:variant>
      <vt:variant>
        <vt:i4>5</vt:i4>
      </vt:variant>
      <vt:variant>
        <vt:lpwstr>mailto:jowena@163.com</vt:lpwstr>
      </vt:variant>
      <vt:variant>
        <vt:lpwstr/>
      </vt:variant>
      <vt:variant>
        <vt:i4>1835060</vt:i4>
      </vt:variant>
      <vt:variant>
        <vt:i4>56</vt:i4>
      </vt:variant>
      <vt:variant>
        <vt:i4>0</vt:i4>
      </vt:variant>
      <vt:variant>
        <vt:i4>5</vt:i4>
      </vt:variant>
      <vt:variant>
        <vt:lpwstr/>
      </vt:variant>
      <vt:variant>
        <vt:lpwstr>_Toc424829688</vt:lpwstr>
      </vt:variant>
      <vt:variant>
        <vt:i4>1835060</vt:i4>
      </vt:variant>
      <vt:variant>
        <vt:i4>50</vt:i4>
      </vt:variant>
      <vt:variant>
        <vt:i4>0</vt:i4>
      </vt:variant>
      <vt:variant>
        <vt:i4>5</vt:i4>
      </vt:variant>
      <vt:variant>
        <vt:lpwstr/>
      </vt:variant>
      <vt:variant>
        <vt:lpwstr>_Toc424829687</vt:lpwstr>
      </vt:variant>
      <vt:variant>
        <vt:i4>1835060</vt:i4>
      </vt:variant>
      <vt:variant>
        <vt:i4>44</vt:i4>
      </vt:variant>
      <vt:variant>
        <vt:i4>0</vt:i4>
      </vt:variant>
      <vt:variant>
        <vt:i4>5</vt:i4>
      </vt:variant>
      <vt:variant>
        <vt:lpwstr/>
      </vt:variant>
      <vt:variant>
        <vt:lpwstr>_Toc424829686</vt:lpwstr>
      </vt:variant>
      <vt:variant>
        <vt:i4>1835060</vt:i4>
      </vt:variant>
      <vt:variant>
        <vt:i4>38</vt:i4>
      </vt:variant>
      <vt:variant>
        <vt:i4>0</vt:i4>
      </vt:variant>
      <vt:variant>
        <vt:i4>5</vt:i4>
      </vt:variant>
      <vt:variant>
        <vt:lpwstr/>
      </vt:variant>
      <vt:variant>
        <vt:lpwstr>_Toc424829685</vt:lpwstr>
      </vt:variant>
      <vt:variant>
        <vt:i4>1835060</vt:i4>
      </vt:variant>
      <vt:variant>
        <vt:i4>32</vt:i4>
      </vt:variant>
      <vt:variant>
        <vt:i4>0</vt:i4>
      </vt:variant>
      <vt:variant>
        <vt:i4>5</vt:i4>
      </vt:variant>
      <vt:variant>
        <vt:lpwstr/>
      </vt:variant>
      <vt:variant>
        <vt:lpwstr>_Toc424829684</vt:lpwstr>
      </vt:variant>
      <vt:variant>
        <vt:i4>1835060</vt:i4>
      </vt:variant>
      <vt:variant>
        <vt:i4>26</vt:i4>
      </vt:variant>
      <vt:variant>
        <vt:i4>0</vt:i4>
      </vt:variant>
      <vt:variant>
        <vt:i4>5</vt:i4>
      </vt:variant>
      <vt:variant>
        <vt:lpwstr/>
      </vt:variant>
      <vt:variant>
        <vt:lpwstr>_Toc424829683</vt:lpwstr>
      </vt:variant>
      <vt:variant>
        <vt:i4>1835060</vt:i4>
      </vt:variant>
      <vt:variant>
        <vt:i4>20</vt:i4>
      </vt:variant>
      <vt:variant>
        <vt:i4>0</vt:i4>
      </vt:variant>
      <vt:variant>
        <vt:i4>5</vt:i4>
      </vt:variant>
      <vt:variant>
        <vt:lpwstr/>
      </vt:variant>
      <vt:variant>
        <vt:lpwstr>_Toc424829682</vt:lpwstr>
      </vt:variant>
      <vt:variant>
        <vt:i4>1835060</vt:i4>
      </vt:variant>
      <vt:variant>
        <vt:i4>14</vt:i4>
      </vt:variant>
      <vt:variant>
        <vt:i4>0</vt:i4>
      </vt:variant>
      <vt:variant>
        <vt:i4>5</vt:i4>
      </vt:variant>
      <vt:variant>
        <vt:lpwstr/>
      </vt:variant>
      <vt:variant>
        <vt:lpwstr>_Toc424829681</vt:lpwstr>
      </vt:variant>
      <vt:variant>
        <vt:i4>1835060</vt:i4>
      </vt:variant>
      <vt:variant>
        <vt:i4>8</vt:i4>
      </vt:variant>
      <vt:variant>
        <vt:i4>0</vt:i4>
      </vt:variant>
      <vt:variant>
        <vt:i4>5</vt:i4>
      </vt:variant>
      <vt:variant>
        <vt:lpwstr/>
      </vt:variant>
      <vt:variant>
        <vt:lpwstr>_Toc424829680</vt:lpwstr>
      </vt:variant>
      <vt:variant>
        <vt:i4>1245236</vt:i4>
      </vt:variant>
      <vt:variant>
        <vt:i4>2</vt:i4>
      </vt:variant>
      <vt:variant>
        <vt:i4>0</vt:i4>
      </vt:variant>
      <vt:variant>
        <vt:i4>5</vt:i4>
      </vt:variant>
      <vt:variant>
        <vt:lpwstr/>
      </vt:variant>
      <vt:variant>
        <vt:lpwstr>_Toc424829679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subject/>
  <dc:creator>xuyazi</dc:creator>
  <cp:keywords>No Restrictions</cp:keywords>
  <cp:lastModifiedBy>zhongping zhu</cp:lastModifiedBy>
  <cp:revision>373</cp:revision>
  <cp:lastPrinted>2017-05-10T08:30:00Z</cp:lastPrinted>
  <dcterms:created xsi:type="dcterms:W3CDTF">2015-12-31T05:28:00Z</dcterms:created>
  <dcterms:modified xsi:type="dcterms:W3CDTF">2017-07-10T03:08:00Z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7086dddb-fe38-4045-b0b6-c31234baff01</vt:lpwstr>
  </property>
  <property fmtid="{D5CDD505-2E9C-101B-9397-08002B2CF9AE}" pid="3" name="DellClassification">
    <vt:lpwstr>No Restrictions</vt:lpwstr>
  </property>
  <property fmtid="{D5CDD505-2E9C-101B-9397-08002B2CF9AE}" pid="4" name="DellSubLabels">
    <vt:lpwstr/>
  </property>
</Properties>
</file>