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FE3C5" w14:textId="77777777" w:rsidR="00C21CC7" w:rsidRDefault="00C21CC7" w:rsidP="00436DC4">
      <w:pPr>
        <w:spacing w:line="360" w:lineRule="auto"/>
        <w:jc w:val="center"/>
        <w:rPr>
          <w:rFonts w:asciiTheme="minorEastAsia" w:eastAsiaTheme="minorEastAsia" w:hAnsiTheme="minorEastAsia"/>
          <w:color w:val="FF0000"/>
          <w:szCs w:val="21"/>
        </w:rPr>
      </w:pPr>
    </w:p>
    <w:p w14:paraId="507D46A3" w14:textId="77777777" w:rsidR="00E82A77" w:rsidRPr="009F1419" w:rsidRDefault="00E82A77" w:rsidP="00436DC4">
      <w:pPr>
        <w:spacing w:line="360" w:lineRule="auto"/>
        <w:jc w:val="center"/>
        <w:rPr>
          <w:rFonts w:asciiTheme="minorEastAsia" w:eastAsiaTheme="minorEastAsia" w:hAnsiTheme="minorEastAsia"/>
          <w:b/>
          <w:szCs w:val="21"/>
        </w:rPr>
      </w:pPr>
    </w:p>
    <w:p w14:paraId="4DE1BE47" w14:textId="77777777" w:rsidR="00C21CC7" w:rsidRPr="009F1419" w:rsidRDefault="00C21CC7" w:rsidP="00436DC4">
      <w:pPr>
        <w:spacing w:line="360" w:lineRule="auto"/>
        <w:jc w:val="center"/>
        <w:rPr>
          <w:rFonts w:asciiTheme="minorEastAsia" w:eastAsiaTheme="minorEastAsia" w:hAnsiTheme="minorEastAsia"/>
          <w:b/>
          <w:szCs w:val="21"/>
        </w:rPr>
      </w:pPr>
    </w:p>
    <w:p w14:paraId="2E04FA36" w14:textId="77777777" w:rsidR="00674826" w:rsidRPr="009F1419" w:rsidRDefault="00674826" w:rsidP="00436DC4">
      <w:pPr>
        <w:spacing w:line="360" w:lineRule="auto"/>
        <w:jc w:val="center"/>
        <w:rPr>
          <w:rFonts w:asciiTheme="minorEastAsia" w:eastAsiaTheme="minorEastAsia" w:hAnsiTheme="minorEastAsia"/>
          <w:b/>
          <w:szCs w:val="21"/>
        </w:rPr>
      </w:pPr>
    </w:p>
    <w:p w14:paraId="4BEC3C4F" w14:textId="77777777" w:rsidR="00815AB6" w:rsidRPr="009F1419" w:rsidRDefault="00815AB6" w:rsidP="00E97E76">
      <w:pPr>
        <w:spacing w:line="360" w:lineRule="auto"/>
        <w:jc w:val="center"/>
        <w:rPr>
          <w:rFonts w:asciiTheme="minorEastAsia" w:eastAsiaTheme="minorEastAsia" w:hAnsiTheme="minorEastAsia"/>
          <w:b/>
          <w:szCs w:val="21"/>
        </w:rPr>
      </w:pPr>
    </w:p>
    <w:p w14:paraId="6798B970" w14:textId="1E3C817E" w:rsidR="00815AB6" w:rsidRPr="005972CD" w:rsidRDefault="00D6710E" w:rsidP="00F25EEF">
      <w:pPr>
        <w:tabs>
          <w:tab w:val="left" w:pos="7377"/>
        </w:tabs>
        <w:spacing w:line="360" w:lineRule="auto"/>
        <w:jc w:val="center"/>
        <w:rPr>
          <w:rFonts w:asciiTheme="minorEastAsia" w:eastAsiaTheme="minorEastAsia" w:hAnsiTheme="minorEastAsia"/>
          <w:b/>
          <w:sz w:val="70"/>
          <w:szCs w:val="70"/>
        </w:rPr>
      </w:pPr>
      <w:r w:rsidRPr="005972CD">
        <w:rPr>
          <w:rFonts w:asciiTheme="minorEastAsia" w:eastAsiaTheme="minorEastAsia" w:hAnsiTheme="minorEastAsia" w:hint="eastAsia"/>
          <w:b/>
          <w:sz w:val="70"/>
          <w:szCs w:val="70"/>
        </w:rPr>
        <w:t>环境微生物实验室仪器采购</w:t>
      </w:r>
    </w:p>
    <w:p w14:paraId="690EF3B3" w14:textId="101419FA" w:rsidR="00815AB6" w:rsidRPr="009F1419" w:rsidRDefault="00815AB6">
      <w:pPr>
        <w:tabs>
          <w:tab w:val="left" w:pos="7377"/>
        </w:tabs>
        <w:spacing w:line="360" w:lineRule="auto"/>
        <w:jc w:val="center"/>
        <w:rPr>
          <w:rFonts w:asciiTheme="minorEastAsia" w:eastAsiaTheme="minorEastAsia" w:hAnsiTheme="minorEastAsia"/>
          <w:b/>
          <w:szCs w:val="21"/>
        </w:rPr>
      </w:pPr>
    </w:p>
    <w:p w14:paraId="7DA7F716" w14:textId="77777777" w:rsidR="00815AB6" w:rsidRPr="009F1419" w:rsidRDefault="00815AB6" w:rsidP="00802A1F">
      <w:pPr>
        <w:spacing w:line="360" w:lineRule="auto"/>
        <w:jc w:val="center"/>
        <w:rPr>
          <w:rFonts w:asciiTheme="minorEastAsia" w:eastAsiaTheme="minorEastAsia" w:hAnsiTheme="minorEastAsia"/>
          <w:szCs w:val="21"/>
        </w:rPr>
      </w:pPr>
      <w:bookmarkStart w:id="0" w:name="_Toc214603660"/>
      <w:bookmarkStart w:id="1" w:name="_Toc214604208"/>
      <w:bookmarkStart w:id="2" w:name="_Toc214770706"/>
      <w:bookmarkStart w:id="3" w:name="_Toc214772158"/>
      <w:bookmarkStart w:id="4" w:name="_Toc214797767"/>
      <w:bookmarkStart w:id="5" w:name="_Toc215154961"/>
      <w:bookmarkStart w:id="6" w:name="_Toc215313430"/>
      <w:bookmarkStart w:id="7" w:name="_Toc215544087"/>
      <w:bookmarkStart w:id="8" w:name="_Toc216102978"/>
      <w:bookmarkStart w:id="9" w:name="_Toc216103114"/>
      <w:bookmarkStart w:id="10" w:name="_Toc216154918"/>
    </w:p>
    <w:p w14:paraId="12A4FE78" w14:textId="77777777" w:rsidR="00BA2116" w:rsidRPr="009F1419" w:rsidRDefault="00BA2116" w:rsidP="00802A1F">
      <w:pPr>
        <w:spacing w:line="360" w:lineRule="auto"/>
        <w:jc w:val="center"/>
        <w:rPr>
          <w:rFonts w:asciiTheme="minorEastAsia" w:eastAsiaTheme="minorEastAsia" w:hAnsiTheme="minorEastAsia"/>
          <w:szCs w:val="21"/>
        </w:rPr>
      </w:pPr>
    </w:p>
    <w:p w14:paraId="2FBEF7C3" w14:textId="77777777" w:rsidR="00815AB6" w:rsidRPr="009F1419" w:rsidRDefault="00815AB6" w:rsidP="0070055B">
      <w:pPr>
        <w:tabs>
          <w:tab w:val="left" w:pos="7377"/>
        </w:tabs>
        <w:spacing w:line="360" w:lineRule="auto"/>
        <w:jc w:val="center"/>
        <w:rPr>
          <w:rFonts w:asciiTheme="minorEastAsia" w:eastAsiaTheme="minorEastAsia" w:hAnsiTheme="minorEastAsia"/>
          <w:b/>
          <w:sz w:val="72"/>
          <w:szCs w:val="72"/>
        </w:rPr>
      </w:pPr>
      <w:r w:rsidRPr="009F1419">
        <w:rPr>
          <w:rFonts w:asciiTheme="minorEastAsia" w:eastAsiaTheme="minorEastAsia" w:hAnsiTheme="minorEastAsia" w:hint="eastAsia"/>
          <w:b/>
          <w:sz w:val="72"/>
          <w:szCs w:val="72"/>
        </w:rPr>
        <w:t>招  标  文  件</w:t>
      </w:r>
      <w:bookmarkEnd w:id="0"/>
      <w:bookmarkEnd w:id="1"/>
      <w:bookmarkEnd w:id="2"/>
      <w:bookmarkEnd w:id="3"/>
      <w:bookmarkEnd w:id="4"/>
      <w:bookmarkEnd w:id="5"/>
      <w:bookmarkEnd w:id="6"/>
      <w:bookmarkEnd w:id="7"/>
      <w:bookmarkEnd w:id="8"/>
      <w:bookmarkEnd w:id="9"/>
      <w:bookmarkEnd w:id="10"/>
    </w:p>
    <w:p w14:paraId="17521E58" w14:textId="77777777" w:rsidR="00674826" w:rsidRPr="009F1419" w:rsidRDefault="00674826">
      <w:pPr>
        <w:tabs>
          <w:tab w:val="left" w:pos="7377"/>
        </w:tabs>
        <w:spacing w:line="360" w:lineRule="auto"/>
        <w:jc w:val="center"/>
        <w:rPr>
          <w:rFonts w:asciiTheme="minorEastAsia" w:eastAsiaTheme="minorEastAsia" w:hAnsiTheme="minorEastAsia"/>
          <w:b/>
          <w:szCs w:val="21"/>
        </w:rPr>
      </w:pPr>
    </w:p>
    <w:p w14:paraId="6A981CB4" w14:textId="49D39D24" w:rsidR="00815AB6" w:rsidRPr="009F1419" w:rsidRDefault="008C7CAD">
      <w:pPr>
        <w:tabs>
          <w:tab w:val="left" w:pos="7377"/>
        </w:tabs>
        <w:spacing w:line="360" w:lineRule="auto"/>
        <w:jc w:val="center"/>
        <w:rPr>
          <w:rFonts w:asciiTheme="minorEastAsia" w:eastAsiaTheme="minorEastAsia" w:hAnsiTheme="minorEastAsia"/>
          <w:b/>
          <w:szCs w:val="21"/>
        </w:rPr>
      </w:pPr>
      <w:r w:rsidRPr="009F1419">
        <w:rPr>
          <w:rFonts w:asciiTheme="minorEastAsia" w:eastAsiaTheme="minorEastAsia" w:hAnsiTheme="minorEastAsia" w:hint="eastAsia"/>
          <w:b/>
          <w:sz w:val="32"/>
          <w:szCs w:val="32"/>
        </w:rPr>
        <w:t>采购编号：BIECC-</w:t>
      </w:r>
      <w:r w:rsidR="00D6710E">
        <w:rPr>
          <w:rFonts w:asciiTheme="minorEastAsia" w:eastAsiaTheme="minorEastAsia" w:hAnsiTheme="minorEastAsia" w:hint="eastAsia"/>
          <w:b/>
          <w:sz w:val="32"/>
          <w:szCs w:val="32"/>
        </w:rPr>
        <w:t>ZB3974</w:t>
      </w:r>
    </w:p>
    <w:p w14:paraId="689214CF" w14:textId="77777777" w:rsidR="00815AB6" w:rsidRPr="009F1419" w:rsidRDefault="00815AB6">
      <w:pPr>
        <w:tabs>
          <w:tab w:val="left" w:pos="7377"/>
        </w:tabs>
        <w:spacing w:line="360" w:lineRule="auto"/>
        <w:jc w:val="center"/>
        <w:rPr>
          <w:rFonts w:asciiTheme="minorEastAsia" w:eastAsiaTheme="minorEastAsia" w:hAnsiTheme="minorEastAsia"/>
          <w:b/>
          <w:szCs w:val="21"/>
        </w:rPr>
      </w:pPr>
    </w:p>
    <w:p w14:paraId="473526DC" w14:textId="77777777" w:rsidR="00815AB6" w:rsidRPr="009F1419" w:rsidRDefault="00815AB6">
      <w:pPr>
        <w:tabs>
          <w:tab w:val="left" w:pos="7377"/>
        </w:tabs>
        <w:spacing w:line="360" w:lineRule="auto"/>
        <w:jc w:val="center"/>
        <w:rPr>
          <w:rFonts w:asciiTheme="minorEastAsia" w:eastAsiaTheme="minorEastAsia" w:hAnsiTheme="minorEastAsia"/>
          <w:b/>
          <w:szCs w:val="21"/>
        </w:rPr>
      </w:pPr>
    </w:p>
    <w:p w14:paraId="428817D8" w14:textId="19FBB956" w:rsidR="002C565B" w:rsidRPr="009F1419" w:rsidRDefault="002C565B">
      <w:pPr>
        <w:tabs>
          <w:tab w:val="left" w:pos="7377"/>
        </w:tabs>
        <w:spacing w:line="360" w:lineRule="auto"/>
        <w:jc w:val="center"/>
        <w:rPr>
          <w:rFonts w:asciiTheme="minorEastAsia" w:eastAsiaTheme="minorEastAsia" w:hAnsiTheme="minorEastAsia"/>
          <w:b/>
          <w:szCs w:val="21"/>
        </w:rPr>
      </w:pPr>
    </w:p>
    <w:p w14:paraId="4154EC3D" w14:textId="77777777" w:rsidR="00674826" w:rsidRPr="009F1419" w:rsidRDefault="00674826">
      <w:pPr>
        <w:tabs>
          <w:tab w:val="left" w:pos="7377"/>
        </w:tabs>
        <w:spacing w:line="360" w:lineRule="auto"/>
        <w:jc w:val="center"/>
        <w:rPr>
          <w:rFonts w:asciiTheme="minorEastAsia" w:eastAsiaTheme="minorEastAsia" w:hAnsiTheme="minorEastAsia"/>
          <w:b/>
          <w:szCs w:val="21"/>
        </w:rPr>
      </w:pPr>
    </w:p>
    <w:p w14:paraId="71F7B2E1" w14:textId="77777777" w:rsidR="00674826" w:rsidRPr="009F1419" w:rsidRDefault="00674826">
      <w:pPr>
        <w:tabs>
          <w:tab w:val="left" w:pos="7377"/>
        </w:tabs>
        <w:spacing w:line="360" w:lineRule="auto"/>
        <w:jc w:val="center"/>
        <w:rPr>
          <w:rFonts w:asciiTheme="minorEastAsia" w:eastAsiaTheme="minorEastAsia" w:hAnsiTheme="minorEastAsia"/>
          <w:b/>
          <w:szCs w:val="21"/>
        </w:rPr>
      </w:pPr>
    </w:p>
    <w:p w14:paraId="0F864B57" w14:textId="77777777" w:rsidR="00674826" w:rsidRPr="009F1419" w:rsidRDefault="00674826">
      <w:pPr>
        <w:tabs>
          <w:tab w:val="left" w:pos="7377"/>
        </w:tabs>
        <w:spacing w:line="360" w:lineRule="auto"/>
        <w:jc w:val="center"/>
        <w:rPr>
          <w:rFonts w:asciiTheme="minorEastAsia" w:eastAsiaTheme="minorEastAsia" w:hAnsiTheme="minorEastAsia"/>
          <w:b/>
          <w:szCs w:val="21"/>
        </w:rPr>
      </w:pPr>
    </w:p>
    <w:p w14:paraId="47E88A26" w14:textId="64AF7DC9" w:rsidR="00E97E76" w:rsidRPr="009F1419" w:rsidRDefault="00E97E76">
      <w:pPr>
        <w:tabs>
          <w:tab w:val="left" w:pos="7377"/>
        </w:tabs>
        <w:spacing w:line="360" w:lineRule="auto"/>
        <w:jc w:val="center"/>
        <w:rPr>
          <w:rFonts w:asciiTheme="minorEastAsia" w:eastAsiaTheme="minorEastAsia" w:hAnsiTheme="minorEastAsia"/>
          <w:b/>
          <w:szCs w:val="21"/>
        </w:rPr>
      </w:pPr>
    </w:p>
    <w:p w14:paraId="4C19D7AE" w14:textId="26D27659" w:rsidR="00815AB6" w:rsidRPr="009F1419" w:rsidRDefault="00815AB6">
      <w:pPr>
        <w:tabs>
          <w:tab w:val="left" w:pos="7377"/>
        </w:tabs>
        <w:spacing w:line="360" w:lineRule="auto"/>
        <w:jc w:val="center"/>
        <w:rPr>
          <w:rFonts w:asciiTheme="minorEastAsia" w:eastAsiaTheme="minorEastAsia" w:hAnsiTheme="minorEastAsia"/>
          <w:b/>
          <w:szCs w:val="21"/>
        </w:rPr>
      </w:pPr>
    </w:p>
    <w:p w14:paraId="063C5432" w14:textId="29089CD1" w:rsidR="001C5AF0" w:rsidRPr="009F1419" w:rsidRDefault="001C5AF0" w:rsidP="00F25EEF">
      <w:pPr>
        <w:spacing w:line="360" w:lineRule="auto"/>
        <w:jc w:val="center"/>
        <w:rPr>
          <w:rFonts w:asciiTheme="minorEastAsia" w:eastAsiaTheme="minorEastAsia" w:hAnsiTheme="minorEastAsia"/>
          <w:b/>
          <w:sz w:val="36"/>
          <w:szCs w:val="36"/>
        </w:rPr>
      </w:pPr>
      <w:r w:rsidRPr="009F1419">
        <w:rPr>
          <w:rFonts w:asciiTheme="minorEastAsia" w:eastAsiaTheme="minorEastAsia" w:hAnsiTheme="minorEastAsia" w:hint="eastAsia"/>
          <w:b/>
          <w:sz w:val="36"/>
          <w:szCs w:val="36"/>
        </w:rPr>
        <w:t>采 购 人：</w:t>
      </w:r>
      <w:r w:rsidR="003E737C" w:rsidRPr="009F1419">
        <w:rPr>
          <w:rFonts w:asciiTheme="minorEastAsia" w:eastAsiaTheme="minorEastAsia" w:hAnsiTheme="minorEastAsia" w:hint="eastAsia"/>
          <w:b/>
          <w:sz w:val="36"/>
          <w:szCs w:val="36"/>
        </w:rPr>
        <w:t>华   北   电  力</w:t>
      </w:r>
      <w:r w:rsidR="00BD1C08" w:rsidRPr="009F1419">
        <w:rPr>
          <w:rFonts w:asciiTheme="minorEastAsia" w:eastAsiaTheme="minorEastAsia" w:hAnsiTheme="minorEastAsia" w:hint="eastAsia"/>
          <w:b/>
          <w:sz w:val="36"/>
          <w:szCs w:val="36"/>
        </w:rPr>
        <w:t xml:space="preserve"> </w:t>
      </w:r>
      <w:r w:rsidRPr="009F1419">
        <w:rPr>
          <w:rFonts w:asciiTheme="minorEastAsia" w:eastAsiaTheme="minorEastAsia" w:hAnsiTheme="minorEastAsia" w:hint="eastAsia"/>
          <w:b/>
          <w:sz w:val="36"/>
          <w:szCs w:val="36"/>
        </w:rPr>
        <w:t xml:space="preserve"> 大 </w:t>
      </w:r>
      <w:r w:rsidR="00401712" w:rsidRPr="009F1419">
        <w:rPr>
          <w:rFonts w:asciiTheme="minorEastAsia" w:eastAsiaTheme="minorEastAsia" w:hAnsiTheme="minorEastAsia"/>
          <w:b/>
          <w:sz w:val="36"/>
          <w:szCs w:val="36"/>
        </w:rPr>
        <w:t xml:space="preserve"> </w:t>
      </w:r>
      <w:r w:rsidRPr="009F1419">
        <w:rPr>
          <w:rFonts w:asciiTheme="minorEastAsia" w:eastAsiaTheme="minorEastAsia" w:hAnsiTheme="minorEastAsia" w:hint="eastAsia"/>
          <w:b/>
          <w:sz w:val="36"/>
          <w:szCs w:val="36"/>
        </w:rPr>
        <w:t>学</w:t>
      </w:r>
    </w:p>
    <w:p w14:paraId="5376B856" w14:textId="38D0B52F" w:rsidR="001C5AF0" w:rsidRPr="009F1419" w:rsidRDefault="001C5AF0" w:rsidP="00F25EEF">
      <w:pPr>
        <w:spacing w:line="360" w:lineRule="auto"/>
        <w:jc w:val="center"/>
        <w:rPr>
          <w:rFonts w:asciiTheme="minorEastAsia" w:eastAsiaTheme="minorEastAsia" w:hAnsiTheme="minorEastAsia"/>
          <w:b/>
          <w:sz w:val="36"/>
          <w:szCs w:val="36"/>
        </w:rPr>
      </w:pPr>
      <w:r w:rsidRPr="009F1419">
        <w:rPr>
          <w:rFonts w:asciiTheme="minorEastAsia" w:eastAsiaTheme="minorEastAsia" w:hAnsiTheme="minorEastAsia" w:hint="eastAsia"/>
          <w:b/>
          <w:sz w:val="36"/>
          <w:szCs w:val="36"/>
        </w:rPr>
        <w:t>采购代理：北京国际工程咨询</w:t>
      </w:r>
      <w:r w:rsidR="00BD1C08" w:rsidRPr="009F1419">
        <w:rPr>
          <w:rFonts w:asciiTheme="minorEastAsia" w:eastAsiaTheme="minorEastAsia" w:hAnsiTheme="minorEastAsia" w:hint="eastAsia"/>
          <w:b/>
          <w:sz w:val="36"/>
          <w:szCs w:val="36"/>
        </w:rPr>
        <w:t>有限</w:t>
      </w:r>
      <w:r w:rsidRPr="009F1419">
        <w:rPr>
          <w:rFonts w:asciiTheme="minorEastAsia" w:eastAsiaTheme="minorEastAsia" w:hAnsiTheme="minorEastAsia" w:hint="eastAsia"/>
          <w:b/>
          <w:sz w:val="36"/>
          <w:szCs w:val="36"/>
        </w:rPr>
        <w:t>公司</w:t>
      </w:r>
    </w:p>
    <w:p w14:paraId="2A3B964E" w14:textId="6ED35620" w:rsidR="00815AB6" w:rsidRPr="009F1419" w:rsidRDefault="00A44C71">
      <w:pPr>
        <w:spacing w:line="360" w:lineRule="auto"/>
        <w:jc w:val="center"/>
        <w:rPr>
          <w:rFonts w:asciiTheme="minorEastAsia" w:eastAsiaTheme="minorEastAsia" w:hAnsiTheme="minorEastAsia"/>
          <w:b/>
          <w:sz w:val="36"/>
          <w:szCs w:val="36"/>
        </w:rPr>
      </w:pPr>
      <w:r w:rsidRPr="009F1419">
        <w:rPr>
          <w:rFonts w:asciiTheme="minorEastAsia" w:eastAsiaTheme="minorEastAsia" w:hAnsiTheme="minorEastAsia" w:hint="eastAsia"/>
          <w:b/>
          <w:sz w:val="36"/>
          <w:szCs w:val="36"/>
        </w:rPr>
        <w:t>2017年</w:t>
      </w:r>
      <w:r w:rsidRPr="009F1419">
        <w:rPr>
          <w:rFonts w:asciiTheme="minorEastAsia" w:eastAsiaTheme="minorEastAsia" w:hAnsiTheme="minorEastAsia"/>
          <w:b/>
          <w:sz w:val="36"/>
          <w:szCs w:val="36"/>
        </w:rPr>
        <w:t>1</w:t>
      </w:r>
      <w:r w:rsidR="00E82A77">
        <w:rPr>
          <w:rFonts w:asciiTheme="minorEastAsia" w:eastAsiaTheme="minorEastAsia" w:hAnsiTheme="minorEastAsia"/>
          <w:b/>
          <w:sz w:val="36"/>
          <w:szCs w:val="36"/>
        </w:rPr>
        <w:t>1</w:t>
      </w:r>
      <w:r w:rsidR="009A35DC" w:rsidRPr="009F1419">
        <w:rPr>
          <w:rFonts w:asciiTheme="minorEastAsia" w:eastAsiaTheme="minorEastAsia" w:hAnsiTheme="minorEastAsia" w:hint="eastAsia"/>
          <w:b/>
          <w:sz w:val="36"/>
          <w:szCs w:val="36"/>
        </w:rPr>
        <w:t>月</w:t>
      </w:r>
    </w:p>
    <w:p w14:paraId="4B02057A" w14:textId="77777777" w:rsidR="00815AB6" w:rsidRPr="009F1419" w:rsidRDefault="00815AB6">
      <w:pPr>
        <w:widowControl/>
        <w:spacing w:line="264" w:lineRule="auto"/>
        <w:jc w:val="center"/>
        <w:outlineLvl w:val="0"/>
        <w:rPr>
          <w:rFonts w:asciiTheme="minorEastAsia" w:eastAsiaTheme="minorEastAsia" w:hAnsiTheme="minorEastAsia"/>
          <w:b/>
          <w:sz w:val="24"/>
          <w:szCs w:val="24"/>
        </w:rPr>
        <w:sectPr w:rsidR="00815AB6" w:rsidRPr="009F1419" w:rsidSect="0052438E">
          <w:headerReference w:type="default" r:id="rId8"/>
          <w:footerReference w:type="even" r:id="rId9"/>
          <w:footerReference w:type="default" r:id="rId10"/>
          <w:footerReference w:type="first" r:id="rId11"/>
          <w:type w:val="oddPage"/>
          <w:pgSz w:w="11907" w:h="16840"/>
          <w:pgMar w:top="1134" w:right="1134" w:bottom="1134" w:left="1418" w:header="851" w:footer="851" w:gutter="0"/>
          <w:cols w:space="720"/>
          <w:docGrid w:linePitch="326"/>
        </w:sectPr>
      </w:pPr>
    </w:p>
    <w:p w14:paraId="2798FCAD" w14:textId="77777777" w:rsidR="00815AB6" w:rsidRPr="009F1419" w:rsidRDefault="00815AB6">
      <w:pPr>
        <w:widowControl/>
        <w:spacing w:line="264" w:lineRule="auto"/>
        <w:jc w:val="center"/>
        <w:outlineLvl w:val="0"/>
        <w:rPr>
          <w:rFonts w:asciiTheme="minorEastAsia" w:eastAsiaTheme="minorEastAsia" w:hAnsiTheme="minorEastAsia"/>
          <w:b/>
          <w:sz w:val="24"/>
          <w:szCs w:val="24"/>
        </w:rPr>
      </w:pPr>
    </w:p>
    <w:p w14:paraId="33224D25" w14:textId="77777777" w:rsidR="00815AB6" w:rsidRPr="009F1419" w:rsidRDefault="00815AB6">
      <w:pPr>
        <w:widowControl/>
        <w:spacing w:line="264" w:lineRule="auto"/>
        <w:jc w:val="center"/>
        <w:outlineLvl w:val="0"/>
        <w:rPr>
          <w:rFonts w:asciiTheme="minorEastAsia" w:eastAsiaTheme="minorEastAsia" w:hAnsiTheme="minorEastAsia"/>
          <w:b/>
          <w:sz w:val="24"/>
          <w:szCs w:val="24"/>
        </w:rPr>
      </w:pPr>
    </w:p>
    <w:p w14:paraId="45F6452E" w14:textId="77777777" w:rsidR="00F744EE" w:rsidRPr="009F1419" w:rsidRDefault="00F744EE">
      <w:pPr>
        <w:widowControl/>
        <w:spacing w:line="264" w:lineRule="auto"/>
        <w:jc w:val="center"/>
        <w:outlineLvl w:val="0"/>
        <w:rPr>
          <w:rFonts w:asciiTheme="minorEastAsia" w:eastAsiaTheme="minorEastAsia" w:hAnsiTheme="minorEastAsia"/>
          <w:b/>
          <w:sz w:val="24"/>
          <w:szCs w:val="24"/>
        </w:rPr>
      </w:pPr>
    </w:p>
    <w:p w14:paraId="13C8CD28" w14:textId="77777777" w:rsidR="00F744EE" w:rsidRPr="009F1419" w:rsidRDefault="00F744EE">
      <w:pPr>
        <w:widowControl/>
        <w:spacing w:line="264" w:lineRule="auto"/>
        <w:jc w:val="center"/>
        <w:outlineLvl w:val="0"/>
        <w:rPr>
          <w:rFonts w:asciiTheme="minorEastAsia" w:eastAsiaTheme="minorEastAsia" w:hAnsiTheme="minorEastAsia"/>
          <w:b/>
          <w:sz w:val="24"/>
          <w:szCs w:val="24"/>
        </w:rPr>
      </w:pPr>
    </w:p>
    <w:p w14:paraId="19732A09" w14:textId="3131FB17" w:rsidR="00815AB6" w:rsidRPr="009F1419" w:rsidRDefault="00815AB6">
      <w:pPr>
        <w:widowControl/>
        <w:spacing w:line="264" w:lineRule="auto"/>
        <w:jc w:val="center"/>
        <w:outlineLvl w:val="0"/>
        <w:rPr>
          <w:rFonts w:asciiTheme="minorEastAsia" w:eastAsiaTheme="minorEastAsia" w:hAnsiTheme="minorEastAsia"/>
          <w:b/>
          <w:sz w:val="24"/>
          <w:szCs w:val="24"/>
        </w:rPr>
      </w:pPr>
      <w:r w:rsidRPr="009F1419">
        <w:rPr>
          <w:rFonts w:asciiTheme="minorEastAsia" w:eastAsiaTheme="minorEastAsia" w:hAnsiTheme="minorEastAsia" w:hint="eastAsia"/>
          <w:b/>
          <w:sz w:val="24"/>
          <w:szCs w:val="24"/>
        </w:rPr>
        <w:t xml:space="preserve">目     </w:t>
      </w:r>
      <w:r w:rsidR="00A01B1C" w:rsidRPr="009F1419">
        <w:rPr>
          <w:rFonts w:asciiTheme="minorEastAsia" w:eastAsiaTheme="minorEastAsia" w:hAnsiTheme="minorEastAsia"/>
          <w:b/>
          <w:sz w:val="24"/>
          <w:szCs w:val="24"/>
        </w:rPr>
        <w:t xml:space="preserve">         </w:t>
      </w:r>
      <w:r w:rsidRPr="009F1419">
        <w:rPr>
          <w:rFonts w:asciiTheme="minorEastAsia" w:eastAsiaTheme="minorEastAsia" w:hAnsiTheme="minorEastAsia" w:hint="eastAsia"/>
          <w:b/>
          <w:sz w:val="24"/>
          <w:szCs w:val="24"/>
        </w:rPr>
        <w:t xml:space="preserve">         录</w:t>
      </w:r>
    </w:p>
    <w:p w14:paraId="72205F14" w14:textId="77777777" w:rsidR="00815AB6" w:rsidRPr="009F1419" w:rsidRDefault="00815AB6">
      <w:pPr>
        <w:widowControl/>
        <w:spacing w:line="264" w:lineRule="auto"/>
        <w:jc w:val="center"/>
        <w:outlineLvl w:val="0"/>
        <w:rPr>
          <w:rFonts w:asciiTheme="minorEastAsia" w:eastAsiaTheme="minorEastAsia" w:hAnsiTheme="minorEastAsia"/>
          <w:b/>
          <w:sz w:val="24"/>
          <w:szCs w:val="24"/>
        </w:rPr>
      </w:pPr>
    </w:p>
    <w:p w14:paraId="5EEC6ADD" w14:textId="77777777" w:rsidR="00815AB6" w:rsidRPr="009F1419" w:rsidRDefault="00815AB6">
      <w:pPr>
        <w:widowControl/>
        <w:spacing w:line="264" w:lineRule="auto"/>
        <w:jc w:val="center"/>
        <w:outlineLvl w:val="0"/>
        <w:rPr>
          <w:rFonts w:asciiTheme="minorEastAsia" w:eastAsiaTheme="minorEastAsia" w:hAnsiTheme="minorEastAsia"/>
          <w:b/>
          <w:sz w:val="24"/>
          <w:szCs w:val="24"/>
        </w:rPr>
      </w:pPr>
    </w:p>
    <w:p w14:paraId="1AE9C961" w14:textId="77777777" w:rsidR="001402E2" w:rsidRPr="009F1419" w:rsidRDefault="000360D0"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r w:rsidRPr="009F1419">
        <w:rPr>
          <w:rFonts w:asciiTheme="minorEastAsia" w:eastAsiaTheme="minorEastAsia" w:hAnsiTheme="minorEastAsia" w:hint="eastAsia"/>
          <w:szCs w:val="21"/>
        </w:rPr>
        <w:fldChar w:fldCharType="begin"/>
      </w:r>
      <w:r w:rsidR="00815AB6" w:rsidRPr="009F1419">
        <w:rPr>
          <w:rStyle w:val="a5"/>
          <w:rFonts w:asciiTheme="minorEastAsia" w:eastAsiaTheme="minorEastAsia" w:hAnsiTheme="minorEastAsia" w:hint="eastAsia"/>
          <w:color w:val="auto"/>
          <w:szCs w:val="21"/>
        </w:rPr>
        <w:instrText xml:space="preserve"> TOC \o "1-1" \h \z </w:instrText>
      </w:r>
      <w:r w:rsidRPr="009F1419">
        <w:rPr>
          <w:rFonts w:asciiTheme="minorEastAsia" w:eastAsiaTheme="minorEastAsia" w:hAnsiTheme="minorEastAsia" w:hint="eastAsia"/>
          <w:szCs w:val="21"/>
        </w:rPr>
        <w:fldChar w:fldCharType="separate"/>
      </w:r>
      <w:hyperlink w:anchor="_Toc487271705" w:history="1">
        <w:r w:rsidR="001402E2" w:rsidRPr="009F1419">
          <w:rPr>
            <w:rStyle w:val="a5"/>
            <w:rFonts w:asciiTheme="minorEastAsia" w:eastAsiaTheme="minorEastAsia" w:hAnsiTheme="minorEastAsia" w:hint="eastAsia"/>
            <w:noProof/>
          </w:rPr>
          <w:t>第一章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投标邀请</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_Toc487271705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1</w:t>
        </w:r>
        <w:r w:rsidR="001402E2" w:rsidRPr="009F1419">
          <w:rPr>
            <w:rFonts w:asciiTheme="minorEastAsia" w:eastAsiaTheme="minorEastAsia" w:hAnsiTheme="minorEastAsia"/>
            <w:noProof/>
            <w:webHidden/>
          </w:rPr>
          <w:fldChar w:fldCharType="end"/>
        </w:r>
      </w:hyperlink>
    </w:p>
    <w:p w14:paraId="15DF4936" w14:textId="0932E34B" w:rsidR="001402E2" w:rsidRPr="009F1419" w:rsidRDefault="00AA297A"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hyperlink w:anchor="_Toc487271706" w:history="1">
        <w:r w:rsidR="001402E2" w:rsidRPr="009F1419">
          <w:rPr>
            <w:rStyle w:val="a5"/>
            <w:rFonts w:asciiTheme="minorEastAsia" w:eastAsiaTheme="minorEastAsia" w:hAnsiTheme="minorEastAsia" w:hint="eastAsia"/>
            <w:noProof/>
          </w:rPr>
          <w:t>第二章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投标资料表</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_Toc487271706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5</w:t>
        </w:r>
        <w:r w:rsidR="001402E2" w:rsidRPr="009F1419">
          <w:rPr>
            <w:rFonts w:asciiTheme="minorEastAsia" w:eastAsiaTheme="minorEastAsia" w:hAnsiTheme="minorEastAsia"/>
            <w:noProof/>
            <w:webHidden/>
          </w:rPr>
          <w:fldChar w:fldCharType="end"/>
        </w:r>
      </w:hyperlink>
    </w:p>
    <w:p w14:paraId="32084E39" w14:textId="0046792F" w:rsidR="001402E2" w:rsidRPr="009F1419" w:rsidRDefault="00AA297A"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hyperlink w:anchor="_Toc487271707" w:history="1">
        <w:r w:rsidR="001402E2" w:rsidRPr="009F1419">
          <w:rPr>
            <w:rStyle w:val="a5"/>
            <w:rFonts w:asciiTheme="minorEastAsia" w:eastAsiaTheme="minorEastAsia" w:hAnsiTheme="minorEastAsia" w:hint="eastAsia"/>
            <w:noProof/>
          </w:rPr>
          <w:t>第三章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投标人须知</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_Toc487271707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7</w:t>
        </w:r>
        <w:r w:rsidR="001402E2" w:rsidRPr="009F1419">
          <w:rPr>
            <w:rFonts w:asciiTheme="minorEastAsia" w:eastAsiaTheme="minorEastAsia" w:hAnsiTheme="minorEastAsia"/>
            <w:noProof/>
            <w:webHidden/>
          </w:rPr>
          <w:fldChar w:fldCharType="end"/>
        </w:r>
      </w:hyperlink>
    </w:p>
    <w:p w14:paraId="03AD9DA1" w14:textId="2AA3B7BF" w:rsidR="001402E2" w:rsidRPr="009F1419" w:rsidRDefault="00AA297A"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hyperlink w:anchor="_Toc487271708" w:history="1">
        <w:r w:rsidR="001402E2" w:rsidRPr="009F1419">
          <w:rPr>
            <w:rStyle w:val="a5"/>
            <w:rFonts w:asciiTheme="minorEastAsia" w:eastAsiaTheme="minorEastAsia" w:hAnsiTheme="minorEastAsia" w:hint="eastAsia"/>
            <w:noProof/>
          </w:rPr>
          <w:t>第四章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合同协议书及条款</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_Toc487271708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16</w:t>
        </w:r>
        <w:r w:rsidR="001402E2" w:rsidRPr="009F1419">
          <w:rPr>
            <w:rFonts w:asciiTheme="minorEastAsia" w:eastAsiaTheme="minorEastAsia" w:hAnsiTheme="minorEastAsia"/>
            <w:noProof/>
            <w:webHidden/>
          </w:rPr>
          <w:fldChar w:fldCharType="end"/>
        </w:r>
      </w:hyperlink>
    </w:p>
    <w:p w14:paraId="3684D074" w14:textId="5657A6A6" w:rsidR="001402E2" w:rsidRPr="009F1419" w:rsidRDefault="00AA297A"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hyperlink w:anchor="_Toc487271709" w:history="1">
        <w:r w:rsidR="001402E2" w:rsidRPr="009F1419">
          <w:rPr>
            <w:rStyle w:val="a5"/>
            <w:rFonts w:asciiTheme="minorEastAsia" w:eastAsiaTheme="minorEastAsia" w:hAnsiTheme="minorEastAsia" w:hint="eastAsia"/>
            <w:noProof/>
          </w:rPr>
          <w:t>第五章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政府采购政策功能</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_Toc487271709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32</w:t>
        </w:r>
        <w:r w:rsidR="001402E2" w:rsidRPr="009F1419">
          <w:rPr>
            <w:rFonts w:asciiTheme="minorEastAsia" w:eastAsiaTheme="minorEastAsia" w:hAnsiTheme="minorEastAsia"/>
            <w:noProof/>
            <w:webHidden/>
          </w:rPr>
          <w:fldChar w:fldCharType="end"/>
        </w:r>
      </w:hyperlink>
    </w:p>
    <w:p w14:paraId="203DB701" w14:textId="7BA11D58" w:rsidR="001402E2" w:rsidRPr="009F1419" w:rsidRDefault="00AA297A"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hyperlink w:anchor="_Toc487271710" w:history="1">
        <w:r w:rsidR="001402E2" w:rsidRPr="009F1419">
          <w:rPr>
            <w:rStyle w:val="a5"/>
            <w:rFonts w:asciiTheme="minorEastAsia" w:eastAsiaTheme="minorEastAsia" w:hAnsiTheme="minorEastAsia" w:hint="eastAsia"/>
            <w:noProof/>
          </w:rPr>
          <w:t>第六章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附件</w:t>
        </w:r>
        <w:r w:rsidR="001402E2" w:rsidRPr="009F1419">
          <w:rPr>
            <w:rStyle w:val="a5"/>
            <w:rFonts w:asciiTheme="minorEastAsia" w:eastAsiaTheme="minorEastAsia" w:hAnsiTheme="minorEastAsia"/>
            <w:noProof/>
          </w:rPr>
          <w:t>—</w:t>
        </w:r>
        <w:r w:rsidR="001402E2" w:rsidRPr="009F1419">
          <w:rPr>
            <w:rStyle w:val="a5"/>
            <w:rFonts w:asciiTheme="minorEastAsia" w:eastAsiaTheme="minorEastAsia" w:hAnsiTheme="minorEastAsia" w:hint="eastAsia"/>
            <w:noProof/>
          </w:rPr>
          <w:t>投标文件格式</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_Toc487271710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42</w:t>
        </w:r>
        <w:r w:rsidR="001402E2" w:rsidRPr="009F1419">
          <w:rPr>
            <w:rFonts w:asciiTheme="minorEastAsia" w:eastAsiaTheme="minorEastAsia" w:hAnsiTheme="minorEastAsia"/>
            <w:noProof/>
            <w:webHidden/>
          </w:rPr>
          <w:fldChar w:fldCharType="end"/>
        </w:r>
      </w:hyperlink>
    </w:p>
    <w:p w14:paraId="7AA25210" w14:textId="6EEFC083" w:rsidR="001402E2" w:rsidRPr="009F1419" w:rsidRDefault="00AA297A" w:rsidP="00930913">
      <w:pPr>
        <w:pStyle w:val="12"/>
        <w:tabs>
          <w:tab w:val="clear" w:pos="8302"/>
          <w:tab w:val="right" w:leader="dot" w:pos="9071"/>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9F1419">
          <w:rPr>
            <w:rStyle w:val="a5"/>
            <w:rFonts w:asciiTheme="minorEastAsia" w:eastAsiaTheme="minorEastAsia" w:hAnsiTheme="minorEastAsia" w:hint="eastAsia"/>
            <w:noProof/>
          </w:rPr>
          <w:t>资格证明文件</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_Toc487271711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43</w:t>
        </w:r>
        <w:r w:rsidR="001402E2" w:rsidRPr="009F1419">
          <w:rPr>
            <w:rFonts w:asciiTheme="minorEastAsia" w:eastAsiaTheme="minorEastAsia" w:hAnsiTheme="minorEastAsia"/>
            <w:noProof/>
            <w:webHidden/>
          </w:rPr>
          <w:fldChar w:fldCharType="end"/>
        </w:r>
      </w:hyperlink>
    </w:p>
    <w:p w14:paraId="40333290" w14:textId="7EB9520E" w:rsidR="001402E2" w:rsidRPr="009F1419" w:rsidRDefault="00AA297A" w:rsidP="00930913">
      <w:pPr>
        <w:pStyle w:val="12"/>
        <w:tabs>
          <w:tab w:val="clear" w:pos="8302"/>
          <w:tab w:val="right" w:leader="dot" w:pos="9071"/>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9F1419">
          <w:rPr>
            <w:rStyle w:val="a5"/>
            <w:rFonts w:asciiTheme="minorEastAsia" w:eastAsiaTheme="minorEastAsia" w:hAnsiTheme="minorEastAsia" w:hint="eastAsia"/>
            <w:noProof/>
          </w:rPr>
          <w:t>商务</w:t>
        </w:r>
        <w:r w:rsidR="001402E2" w:rsidRPr="009F1419">
          <w:rPr>
            <w:rStyle w:val="a5"/>
            <w:rFonts w:asciiTheme="minorEastAsia" w:eastAsiaTheme="minorEastAsia" w:hAnsiTheme="minorEastAsia" w:hint="eastAsia"/>
            <w:noProof/>
          </w:rPr>
          <w:t>文</w:t>
        </w:r>
        <w:r w:rsidR="001402E2" w:rsidRPr="009F1419">
          <w:rPr>
            <w:rStyle w:val="a5"/>
            <w:rFonts w:asciiTheme="minorEastAsia" w:eastAsiaTheme="minorEastAsia" w:hAnsiTheme="minorEastAsia" w:hint="eastAsia"/>
            <w:noProof/>
          </w:rPr>
          <w:t>件</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_Toc487271712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52</w:t>
        </w:r>
        <w:r w:rsidR="001402E2" w:rsidRPr="009F1419">
          <w:rPr>
            <w:rFonts w:asciiTheme="minorEastAsia" w:eastAsiaTheme="minorEastAsia" w:hAnsiTheme="minorEastAsia"/>
            <w:noProof/>
            <w:webHidden/>
          </w:rPr>
          <w:fldChar w:fldCharType="end"/>
        </w:r>
      </w:hyperlink>
    </w:p>
    <w:p w14:paraId="072796CE" w14:textId="268DD5A7" w:rsidR="001402E2" w:rsidRPr="009F1419" w:rsidRDefault="00AA297A" w:rsidP="00930913">
      <w:pPr>
        <w:pStyle w:val="12"/>
        <w:tabs>
          <w:tab w:val="clear" w:pos="8302"/>
          <w:tab w:val="right" w:leader="dot" w:pos="9071"/>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9F1419">
          <w:rPr>
            <w:rStyle w:val="a5"/>
            <w:rFonts w:asciiTheme="minorEastAsia" w:eastAsiaTheme="minorEastAsia" w:hAnsiTheme="minorEastAsia" w:hint="eastAsia"/>
            <w:noProof/>
          </w:rPr>
          <w:t>技术文件</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_Toc487271713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61</w:t>
        </w:r>
        <w:r w:rsidR="001402E2" w:rsidRPr="009F1419">
          <w:rPr>
            <w:rFonts w:asciiTheme="minorEastAsia" w:eastAsiaTheme="minorEastAsia" w:hAnsiTheme="minorEastAsia"/>
            <w:noProof/>
            <w:webHidden/>
          </w:rPr>
          <w:fldChar w:fldCharType="end"/>
        </w:r>
      </w:hyperlink>
    </w:p>
    <w:p w14:paraId="14D1242C" w14:textId="2A4A372B" w:rsidR="001402E2" w:rsidRPr="009F1419" w:rsidRDefault="00AA297A"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hyperlink w:anchor="_Toc487271714" w:history="1">
        <w:r w:rsidR="001402E2" w:rsidRPr="009F1419">
          <w:rPr>
            <w:rStyle w:val="a5"/>
            <w:rFonts w:asciiTheme="minorEastAsia" w:eastAsiaTheme="minorEastAsia" w:hAnsiTheme="minorEastAsia" w:hint="eastAsia"/>
            <w:noProof/>
          </w:rPr>
          <w:t>第七章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评标</w:t>
        </w:r>
        <w:r w:rsidR="006B1DF7" w:rsidRPr="009F1419">
          <w:rPr>
            <w:rStyle w:val="a5"/>
            <w:rFonts w:asciiTheme="minorEastAsia" w:eastAsiaTheme="minorEastAsia" w:hAnsiTheme="minorEastAsia" w:hint="eastAsia"/>
            <w:noProof/>
          </w:rPr>
          <w:t>办法</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_Toc487271714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69</w:t>
        </w:r>
        <w:r w:rsidR="001402E2" w:rsidRPr="009F1419">
          <w:rPr>
            <w:rFonts w:asciiTheme="minorEastAsia" w:eastAsiaTheme="minorEastAsia" w:hAnsiTheme="minorEastAsia"/>
            <w:noProof/>
            <w:webHidden/>
          </w:rPr>
          <w:fldChar w:fldCharType="end"/>
        </w:r>
      </w:hyperlink>
    </w:p>
    <w:p w14:paraId="36655C77" w14:textId="7C333BBE" w:rsidR="001402E2" w:rsidRPr="009F1419" w:rsidRDefault="00AA297A" w:rsidP="00CF1266">
      <w:pPr>
        <w:pStyle w:val="12"/>
        <w:tabs>
          <w:tab w:val="clear" w:pos="8302"/>
          <w:tab w:val="right" w:leader="dot" w:pos="9071"/>
        </w:tabs>
        <w:spacing w:line="360" w:lineRule="auto"/>
        <w:rPr>
          <w:rFonts w:asciiTheme="minorEastAsia" w:eastAsiaTheme="minorEastAsia" w:hAnsiTheme="minorEastAsia" w:cstheme="minorBidi"/>
          <w:noProof/>
          <w:szCs w:val="22"/>
        </w:rPr>
      </w:pPr>
      <w:hyperlink w:anchor="_Toc487271715" w:history="1">
        <w:r w:rsidR="001402E2" w:rsidRPr="009F1419">
          <w:rPr>
            <w:rStyle w:val="a5"/>
            <w:rFonts w:asciiTheme="minorEastAsia" w:eastAsiaTheme="minorEastAsia" w:hAnsiTheme="minorEastAsia" w:hint="eastAsia"/>
            <w:noProof/>
          </w:rPr>
          <w:t>第八章</w:t>
        </w:r>
        <w:r w:rsidR="001402E2" w:rsidRPr="009F1419">
          <w:rPr>
            <w:rStyle w:val="a5"/>
            <w:rFonts w:asciiTheme="minorEastAsia" w:eastAsiaTheme="minorEastAsia" w:hAnsiTheme="minorEastAsia"/>
            <w:noProof/>
          </w:rPr>
          <w:t xml:space="preserve">  </w:t>
        </w:r>
        <w:r w:rsidR="001402E2" w:rsidRPr="009F1419">
          <w:rPr>
            <w:rStyle w:val="a5"/>
            <w:rFonts w:asciiTheme="minorEastAsia" w:eastAsiaTheme="minorEastAsia" w:hAnsiTheme="minorEastAsia" w:hint="eastAsia"/>
            <w:noProof/>
          </w:rPr>
          <w:t>技术</w:t>
        </w:r>
        <w:r w:rsidR="001402E2" w:rsidRPr="009F1419">
          <w:rPr>
            <w:rStyle w:val="a5"/>
            <w:rFonts w:asciiTheme="minorEastAsia" w:eastAsiaTheme="minorEastAsia" w:hAnsiTheme="minorEastAsia"/>
            <w:noProof/>
          </w:rPr>
          <w:t>/</w:t>
        </w:r>
        <w:r w:rsidR="001402E2" w:rsidRPr="009F1419">
          <w:rPr>
            <w:rStyle w:val="a5"/>
            <w:rFonts w:asciiTheme="minorEastAsia" w:eastAsiaTheme="minorEastAsia" w:hAnsiTheme="minorEastAsia" w:hint="eastAsia"/>
            <w:noProof/>
          </w:rPr>
          <w:t>服务需求</w:t>
        </w:r>
        <w:r w:rsidR="001402E2" w:rsidRPr="009F1419">
          <w:rPr>
            <w:rFonts w:asciiTheme="minorEastAsia" w:eastAsiaTheme="minorEastAsia" w:hAnsiTheme="minorEastAsia"/>
            <w:noProof/>
            <w:webHidden/>
          </w:rPr>
          <w:tab/>
        </w:r>
        <w:r w:rsidR="001402E2" w:rsidRPr="009F1419">
          <w:rPr>
            <w:rFonts w:asciiTheme="minorEastAsia" w:eastAsiaTheme="minorEastAsia" w:hAnsiTheme="minorEastAsia"/>
            <w:noProof/>
            <w:webHidden/>
          </w:rPr>
          <w:fldChar w:fldCharType="begin"/>
        </w:r>
        <w:r w:rsidR="001402E2" w:rsidRPr="009F1419">
          <w:rPr>
            <w:rFonts w:asciiTheme="minorEastAsia" w:eastAsiaTheme="minorEastAsia" w:hAnsiTheme="minorEastAsia"/>
            <w:noProof/>
            <w:webHidden/>
          </w:rPr>
          <w:instrText xml:space="preserve"> PAGEREF _Toc487271715 \h </w:instrText>
        </w:r>
        <w:r w:rsidR="001402E2" w:rsidRPr="009F1419">
          <w:rPr>
            <w:rFonts w:asciiTheme="minorEastAsia" w:eastAsiaTheme="minorEastAsia" w:hAnsiTheme="minorEastAsia"/>
            <w:noProof/>
            <w:webHidden/>
          </w:rPr>
        </w:r>
        <w:r w:rsidR="001402E2" w:rsidRPr="009F1419">
          <w:rPr>
            <w:rFonts w:asciiTheme="minorEastAsia" w:eastAsiaTheme="minorEastAsia" w:hAnsiTheme="minorEastAsia"/>
            <w:noProof/>
            <w:webHidden/>
          </w:rPr>
          <w:fldChar w:fldCharType="separate"/>
        </w:r>
        <w:r w:rsidR="00B565CF">
          <w:rPr>
            <w:rFonts w:asciiTheme="minorEastAsia" w:eastAsiaTheme="minorEastAsia" w:hAnsiTheme="minorEastAsia"/>
            <w:noProof/>
            <w:webHidden/>
          </w:rPr>
          <w:t>72</w:t>
        </w:r>
        <w:r w:rsidR="001402E2" w:rsidRPr="009F1419">
          <w:rPr>
            <w:rFonts w:asciiTheme="minorEastAsia" w:eastAsiaTheme="minorEastAsia" w:hAnsiTheme="minorEastAsia"/>
            <w:noProof/>
            <w:webHidden/>
          </w:rPr>
          <w:fldChar w:fldCharType="end"/>
        </w:r>
      </w:hyperlink>
    </w:p>
    <w:p w14:paraId="39743C2F" w14:textId="77777777" w:rsidR="00815AB6" w:rsidRPr="009F1419" w:rsidRDefault="000360D0" w:rsidP="00CF1266">
      <w:pPr>
        <w:pStyle w:val="12"/>
        <w:tabs>
          <w:tab w:val="clear" w:pos="8302"/>
          <w:tab w:val="right" w:leader="dot" w:pos="9030"/>
          <w:tab w:val="right" w:leader="dot" w:pos="9071"/>
        </w:tabs>
        <w:spacing w:line="360" w:lineRule="auto"/>
        <w:rPr>
          <w:rStyle w:val="a5"/>
          <w:rFonts w:asciiTheme="minorEastAsia" w:eastAsiaTheme="minorEastAsia" w:hAnsiTheme="minorEastAsia"/>
          <w:b/>
          <w:color w:val="auto"/>
          <w:sz w:val="24"/>
        </w:rPr>
        <w:sectPr w:rsidR="00815AB6" w:rsidRPr="009F1419" w:rsidSect="0052438E">
          <w:headerReference w:type="default" r:id="rId12"/>
          <w:footerReference w:type="default" r:id="rId13"/>
          <w:pgSz w:w="11907" w:h="16840"/>
          <w:pgMar w:top="1134" w:right="1134" w:bottom="1134" w:left="1418" w:header="851" w:footer="851" w:gutter="0"/>
          <w:pgNumType w:fmt="upperRoman" w:start="1"/>
          <w:cols w:space="720"/>
          <w:docGrid w:linePitch="326"/>
        </w:sectPr>
      </w:pPr>
      <w:r w:rsidRPr="009F1419">
        <w:rPr>
          <w:rFonts w:asciiTheme="minorEastAsia" w:eastAsiaTheme="minorEastAsia" w:hAnsiTheme="minorEastAsia" w:hint="eastAsia"/>
          <w:szCs w:val="21"/>
        </w:rPr>
        <w:fldChar w:fldCharType="end"/>
      </w:r>
      <w:bookmarkStart w:id="11" w:name="_Toc73427775"/>
    </w:p>
    <w:p w14:paraId="3B35AB5F" w14:textId="77777777" w:rsidR="00815AB6" w:rsidRPr="009F1419" w:rsidRDefault="00815AB6">
      <w:pPr>
        <w:spacing w:line="264" w:lineRule="auto"/>
        <w:jc w:val="center"/>
        <w:rPr>
          <w:rFonts w:asciiTheme="minorEastAsia" w:eastAsiaTheme="minorEastAsia" w:hAnsiTheme="minorEastAsia"/>
          <w:sz w:val="24"/>
          <w:szCs w:val="24"/>
        </w:rPr>
      </w:pPr>
    </w:p>
    <w:p w14:paraId="14FC1C41" w14:textId="77777777" w:rsidR="00815AB6" w:rsidRPr="009F1419" w:rsidRDefault="00815AB6">
      <w:pPr>
        <w:spacing w:line="264" w:lineRule="auto"/>
        <w:jc w:val="center"/>
        <w:rPr>
          <w:rFonts w:asciiTheme="minorEastAsia" w:eastAsiaTheme="minorEastAsia" w:hAnsiTheme="minorEastAsia"/>
          <w:sz w:val="24"/>
          <w:szCs w:val="24"/>
        </w:rPr>
      </w:pPr>
    </w:p>
    <w:p w14:paraId="26D49AB1" w14:textId="77777777" w:rsidR="00815AB6" w:rsidRPr="009F1419" w:rsidRDefault="00815AB6">
      <w:pPr>
        <w:spacing w:line="264" w:lineRule="auto"/>
        <w:jc w:val="center"/>
        <w:rPr>
          <w:rFonts w:asciiTheme="minorEastAsia" w:eastAsiaTheme="minorEastAsia" w:hAnsiTheme="minorEastAsia"/>
          <w:sz w:val="24"/>
          <w:szCs w:val="24"/>
        </w:rPr>
      </w:pPr>
    </w:p>
    <w:p w14:paraId="453F512A" w14:textId="77777777" w:rsidR="00815AB6" w:rsidRPr="009F1419" w:rsidRDefault="00815AB6">
      <w:pPr>
        <w:spacing w:line="264" w:lineRule="auto"/>
        <w:jc w:val="center"/>
        <w:rPr>
          <w:rFonts w:asciiTheme="minorEastAsia" w:eastAsiaTheme="minorEastAsia" w:hAnsiTheme="minorEastAsia"/>
          <w:sz w:val="24"/>
          <w:szCs w:val="24"/>
        </w:rPr>
      </w:pPr>
    </w:p>
    <w:p w14:paraId="2919A26F" w14:textId="77777777" w:rsidR="00815AB6" w:rsidRPr="009F1419" w:rsidRDefault="00815AB6">
      <w:pPr>
        <w:spacing w:line="264" w:lineRule="auto"/>
        <w:jc w:val="center"/>
        <w:rPr>
          <w:rFonts w:asciiTheme="minorEastAsia" w:eastAsiaTheme="minorEastAsia" w:hAnsiTheme="minorEastAsia"/>
          <w:sz w:val="24"/>
          <w:szCs w:val="24"/>
        </w:rPr>
      </w:pPr>
    </w:p>
    <w:p w14:paraId="57793E8F" w14:textId="77777777" w:rsidR="00815AB6" w:rsidRPr="009F1419" w:rsidRDefault="00815AB6">
      <w:pPr>
        <w:spacing w:line="264" w:lineRule="auto"/>
        <w:jc w:val="center"/>
        <w:rPr>
          <w:rFonts w:asciiTheme="minorEastAsia" w:eastAsiaTheme="minorEastAsia" w:hAnsiTheme="minorEastAsia"/>
          <w:sz w:val="24"/>
          <w:szCs w:val="24"/>
        </w:rPr>
      </w:pPr>
    </w:p>
    <w:p w14:paraId="6161E3AA" w14:textId="77777777" w:rsidR="00815AB6" w:rsidRPr="009F1419" w:rsidRDefault="00815AB6">
      <w:pPr>
        <w:spacing w:line="264" w:lineRule="auto"/>
        <w:jc w:val="center"/>
        <w:rPr>
          <w:rFonts w:asciiTheme="minorEastAsia" w:eastAsiaTheme="minorEastAsia" w:hAnsiTheme="minorEastAsia"/>
          <w:sz w:val="24"/>
          <w:szCs w:val="24"/>
        </w:rPr>
      </w:pPr>
    </w:p>
    <w:p w14:paraId="0367EA4C" w14:textId="77777777" w:rsidR="00815AB6" w:rsidRPr="009F1419" w:rsidRDefault="00815AB6">
      <w:pPr>
        <w:spacing w:line="264" w:lineRule="auto"/>
        <w:jc w:val="center"/>
        <w:rPr>
          <w:rFonts w:asciiTheme="minorEastAsia" w:eastAsiaTheme="minorEastAsia" w:hAnsiTheme="minorEastAsia"/>
          <w:sz w:val="24"/>
          <w:szCs w:val="24"/>
        </w:rPr>
      </w:pPr>
    </w:p>
    <w:p w14:paraId="44940A8D" w14:textId="77777777" w:rsidR="00815AB6" w:rsidRPr="009F1419" w:rsidRDefault="00815AB6">
      <w:pPr>
        <w:spacing w:line="264" w:lineRule="auto"/>
        <w:jc w:val="center"/>
        <w:rPr>
          <w:rFonts w:asciiTheme="minorEastAsia" w:eastAsiaTheme="minorEastAsia" w:hAnsiTheme="minorEastAsia"/>
          <w:sz w:val="24"/>
          <w:szCs w:val="24"/>
        </w:rPr>
      </w:pPr>
    </w:p>
    <w:p w14:paraId="7E658BC0" w14:textId="77777777" w:rsidR="00815AB6" w:rsidRPr="009F1419" w:rsidRDefault="00815AB6">
      <w:pPr>
        <w:spacing w:line="264" w:lineRule="auto"/>
        <w:jc w:val="center"/>
        <w:rPr>
          <w:rFonts w:asciiTheme="minorEastAsia" w:eastAsiaTheme="minorEastAsia" w:hAnsiTheme="minorEastAsia"/>
          <w:sz w:val="24"/>
          <w:szCs w:val="24"/>
        </w:rPr>
      </w:pPr>
    </w:p>
    <w:p w14:paraId="18AF3E5D" w14:textId="77777777" w:rsidR="00815AB6" w:rsidRPr="009F1419" w:rsidRDefault="00815AB6">
      <w:pPr>
        <w:spacing w:line="264" w:lineRule="auto"/>
        <w:jc w:val="center"/>
        <w:rPr>
          <w:rFonts w:asciiTheme="minorEastAsia" w:eastAsiaTheme="minorEastAsia" w:hAnsiTheme="minorEastAsia"/>
          <w:sz w:val="24"/>
          <w:szCs w:val="24"/>
        </w:rPr>
      </w:pPr>
    </w:p>
    <w:p w14:paraId="15F821C5" w14:textId="77777777" w:rsidR="00815AB6" w:rsidRPr="009F1419" w:rsidRDefault="00815AB6">
      <w:pPr>
        <w:spacing w:line="264" w:lineRule="auto"/>
        <w:jc w:val="center"/>
        <w:rPr>
          <w:rFonts w:asciiTheme="minorEastAsia" w:eastAsiaTheme="minorEastAsia" w:hAnsiTheme="minorEastAsia"/>
          <w:sz w:val="24"/>
          <w:szCs w:val="24"/>
        </w:rPr>
      </w:pPr>
    </w:p>
    <w:p w14:paraId="6B344DF1" w14:textId="77777777" w:rsidR="00815AB6" w:rsidRPr="009F1419" w:rsidRDefault="00815AB6">
      <w:pPr>
        <w:spacing w:line="264" w:lineRule="auto"/>
        <w:jc w:val="center"/>
        <w:rPr>
          <w:rFonts w:asciiTheme="minorEastAsia" w:eastAsiaTheme="minorEastAsia" w:hAnsiTheme="minorEastAsia"/>
          <w:sz w:val="24"/>
          <w:szCs w:val="24"/>
        </w:rPr>
      </w:pPr>
    </w:p>
    <w:p w14:paraId="509F0C6A" w14:textId="77777777" w:rsidR="00815AB6" w:rsidRPr="009F1419" w:rsidRDefault="00815AB6">
      <w:pPr>
        <w:spacing w:line="264" w:lineRule="auto"/>
        <w:jc w:val="center"/>
        <w:rPr>
          <w:rFonts w:asciiTheme="minorEastAsia" w:eastAsiaTheme="minorEastAsia" w:hAnsiTheme="minorEastAsia"/>
          <w:sz w:val="24"/>
          <w:szCs w:val="24"/>
        </w:rPr>
      </w:pPr>
    </w:p>
    <w:p w14:paraId="00AC0DB6" w14:textId="77777777" w:rsidR="00815AB6" w:rsidRPr="009F1419" w:rsidRDefault="00815AB6">
      <w:pPr>
        <w:spacing w:line="264" w:lineRule="auto"/>
        <w:jc w:val="center"/>
        <w:rPr>
          <w:rFonts w:asciiTheme="minorEastAsia" w:eastAsiaTheme="minorEastAsia" w:hAnsiTheme="minorEastAsia"/>
          <w:sz w:val="24"/>
          <w:szCs w:val="24"/>
        </w:rPr>
      </w:pPr>
    </w:p>
    <w:p w14:paraId="6396B25E" w14:textId="77777777" w:rsidR="00815AB6" w:rsidRPr="009F1419" w:rsidRDefault="00815AB6">
      <w:pPr>
        <w:spacing w:line="264" w:lineRule="auto"/>
        <w:jc w:val="center"/>
        <w:rPr>
          <w:rFonts w:asciiTheme="minorEastAsia" w:eastAsiaTheme="minorEastAsia" w:hAnsiTheme="minorEastAsia"/>
          <w:sz w:val="24"/>
          <w:szCs w:val="24"/>
        </w:rPr>
      </w:pPr>
    </w:p>
    <w:p w14:paraId="2745A348" w14:textId="77777777" w:rsidR="00815AB6" w:rsidRPr="009F1419" w:rsidRDefault="00815AB6">
      <w:pPr>
        <w:spacing w:line="264" w:lineRule="auto"/>
        <w:jc w:val="center"/>
        <w:rPr>
          <w:rFonts w:asciiTheme="minorEastAsia" w:eastAsiaTheme="minorEastAsia" w:hAnsiTheme="minorEastAsia"/>
          <w:sz w:val="24"/>
          <w:szCs w:val="24"/>
        </w:rPr>
      </w:pPr>
    </w:p>
    <w:p w14:paraId="3595CC03" w14:textId="77777777" w:rsidR="00815AB6" w:rsidRPr="009F1419" w:rsidRDefault="00815AB6">
      <w:pPr>
        <w:pStyle w:val="1"/>
        <w:widowControl/>
        <w:spacing w:line="360" w:lineRule="auto"/>
        <w:jc w:val="center"/>
        <w:rPr>
          <w:rFonts w:asciiTheme="minorEastAsia" w:eastAsiaTheme="minorEastAsia" w:hAnsiTheme="minorEastAsia"/>
          <w:sz w:val="30"/>
          <w:szCs w:val="30"/>
        </w:rPr>
      </w:pPr>
      <w:bookmarkStart w:id="12" w:name="_Toc487271705"/>
      <w:r w:rsidRPr="009F1419">
        <w:rPr>
          <w:rFonts w:asciiTheme="minorEastAsia" w:eastAsiaTheme="minorEastAsia" w:hAnsiTheme="minorEastAsia" w:hint="eastAsia"/>
          <w:sz w:val="30"/>
          <w:szCs w:val="30"/>
        </w:rPr>
        <w:t>第一章  投标邀请</w:t>
      </w:r>
      <w:bookmarkEnd w:id="12"/>
    </w:p>
    <w:bookmarkEnd w:id="11"/>
    <w:p w14:paraId="4EC0542C" w14:textId="77777777" w:rsidR="00815AB6" w:rsidRPr="009F1419" w:rsidRDefault="00815AB6">
      <w:pPr>
        <w:pStyle w:val="ae"/>
        <w:spacing w:line="360" w:lineRule="auto"/>
        <w:ind w:firstLine="0"/>
        <w:jc w:val="center"/>
        <w:rPr>
          <w:rFonts w:asciiTheme="minorEastAsia" w:eastAsiaTheme="minorEastAsia" w:hAnsiTheme="minorEastAsia"/>
          <w:b/>
          <w:bCs/>
          <w:kern w:val="44"/>
          <w:sz w:val="24"/>
          <w:szCs w:val="24"/>
        </w:rPr>
      </w:pPr>
      <w:r w:rsidRPr="009F1419">
        <w:rPr>
          <w:rFonts w:asciiTheme="minorEastAsia" w:eastAsiaTheme="minorEastAsia" w:hAnsiTheme="minorEastAsia" w:hint="eastAsia"/>
          <w:b/>
          <w:bCs/>
          <w:kern w:val="44"/>
          <w:sz w:val="24"/>
          <w:szCs w:val="24"/>
        </w:rPr>
        <w:br w:type="page"/>
      </w:r>
      <w:r w:rsidRPr="009F1419">
        <w:rPr>
          <w:rFonts w:asciiTheme="minorEastAsia" w:eastAsiaTheme="minorEastAsia" w:hAnsiTheme="minorEastAsia" w:hint="eastAsia"/>
          <w:b/>
          <w:bCs/>
          <w:kern w:val="44"/>
          <w:sz w:val="24"/>
          <w:szCs w:val="24"/>
        </w:rPr>
        <w:lastRenderedPageBreak/>
        <w:t>投标邀请</w:t>
      </w:r>
    </w:p>
    <w:p w14:paraId="436A07F5" w14:textId="77777777" w:rsidR="00815AB6" w:rsidRPr="009F1419" w:rsidRDefault="00815AB6">
      <w:pPr>
        <w:pStyle w:val="ae"/>
        <w:spacing w:line="360" w:lineRule="auto"/>
        <w:ind w:firstLine="0"/>
        <w:rPr>
          <w:rFonts w:asciiTheme="minorEastAsia" w:eastAsiaTheme="minorEastAsia" w:hAnsiTheme="minorEastAsia"/>
          <w:b/>
          <w:bCs/>
          <w:kern w:val="44"/>
          <w:sz w:val="21"/>
          <w:szCs w:val="21"/>
        </w:rPr>
      </w:pPr>
    </w:p>
    <w:p w14:paraId="55C01207" w14:textId="559D8BEB" w:rsidR="00815AB6" w:rsidRPr="009F1419" w:rsidRDefault="00815AB6">
      <w:pPr>
        <w:pStyle w:val="ae"/>
        <w:spacing w:line="360" w:lineRule="auto"/>
        <w:ind w:firstLineChars="200" w:firstLine="420"/>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北京国际工程</w:t>
      </w:r>
      <w:r w:rsidR="00584BF7" w:rsidRPr="009F1419">
        <w:rPr>
          <w:rFonts w:asciiTheme="minorEastAsia" w:eastAsiaTheme="minorEastAsia" w:hAnsiTheme="minorEastAsia" w:hint="eastAsia"/>
          <w:sz w:val="21"/>
          <w:szCs w:val="21"/>
        </w:rPr>
        <w:t>咨询有限公司</w:t>
      </w:r>
      <w:r w:rsidRPr="009F1419">
        <w:rPr>
          <w:rFonts w:asciiTheme="minorEastAsia" w:eastAsiaTheme="minorEastAsia" w:hAnsiTheme="minorEastAsia" w:hint="eastAsia"/>
          <w:sz w:val="21"/>
          <w:szCs w:val="21"/>
        </w:rPr>
        <w:t>受</w:t>
      </w:r>
      <w:r w:rsidR="008C7CAD" w:rsidRPr="009F1419">
        <w:rPr>
          <w:rFonts w:asciiTheme="minorEastAsia" w:eastAsiaTheme="minorEastAsia" w:hAnsiTheme="minorEastAsia" w:hint="eastAsia"/>
          <w:sz w:val="21"/>
          <w:szCs w:val="21"/>
        </w:rPr>
        <w:t>华北电力大学</w:t>
      </w:r>
      <w:r w:rsidRPr="009F1419">
        <w:rPr>
          <w:rFonts w:asciiTheme="minorEastAsia" w:eastAsiaTheme="minorEastAsia" w:hAnsiTheme="minorEastAsia" w:hint="eastAsia"/>
          <w:sz w:val="21"/>
          <w:szCs w:val="21"/>
        </w:rPr>
        <w:t>的委托，对</w:t>
      </w:r>
      <w:r w:rsidR="00D6710E">
        <w:rPr>
          <w:rFonts w:asciiTheme="minorEastAsia" w:eastAsiaTheme="minorEastAsia" w:hAnsiTheme="minorEastAsia" w:hint="eastAsia"/>
          <w:sz w:val="21"/>
          <w:szCs w:val="21"/>
        </w:rPr>
        <w:t>环境微生物实验室仪器采购</w:t>
      </w:r>
      <w:r w:rsidRPr="009F1419">
        <w:rPr>
          <w:rFonts w:asciiTheme="minorEastAsia" w:eastAsiaTheme="minorEastAsia" w:hAnsiTheme="minorEastAsia" w:hint="eastAsia"/>
          <w:sz w:val="21"/>
          <w:szCs w:val="21"/>
        </w:rPr>
        <w:t>中所需货物及服务进行公开招标。现</w:t>
      </w:r>
      <w:r w:rsidR="00807B3F" w:rsidRPr="009F1419">
        <w:rPr>
          <w:rFonts w:asciiTheme="minorEastAsia" w:eastAsiaTheme="minorEastAsia" w:hAnsiTheme="minorEastAsia" w:hint="eastAsia"/>
          <w:sz w:val="21"/>
          <w:szCs w:val="21"/>
        </w:rPr>
        <w:t>欢迎</w:t>
      </w:r>
      <w:r w:rsidRPr="009F1419">
        <w:rPr>
          <w:rFonts w:asciiTheme="minorEastAsia" w:eastAsiaTheme="minorEastAsia" w:hAnsiTheme="minorEastAsia" w:hint="eastAsia"/>
          <w:sz w:val="21"/>
          <w:szCs w:val="21"/>
        </w:rPr>
        <w:t>合格的投标人前来投标。</w:t>
      </w:r>
    </w:p>
    <w:p w14:paraId="44807015" w14:textId="5F41ECAC" w:rsidR="00815AB6" w:rsidRPr="009F1419"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hint="eastAsia"/>
          <w:szCs w:val="21"/>
        </w:rPr>
        <w:t>项目名称：</w:t>
      </w:r>
      <w:r w:rsidR="008C7CAD" w:rsidRPr="009F1419">
        <w:rPr>
          <w:rFonts w:asciiTheme="minorEastAsia" w:eastAsiaTheme="minorEastAsia" w:hAnsiTheme="minorEastAsia" w:hint="eastAsia"/>
          <w:szCs w:val="21"/>
        </w:rPr>
        <w:t>华北电力大学</w:t>
      </w:r>
      <w:r w:rsidR="00D6710E">
        <w:rPr>
          <w:rFonts w:asciiTheme="minorEastAsia" w:eastAsiaTheme="minorEastAsia" w:hAnsiTheme="minorEastAsia" w:hint="eastAsia"/>
          <w:szCs w:val="21"/>
        </w:rPr>
        <w:t>环境微生物实验室仪器采购</w:t>
      </w:r>
    </w:p>
    <w:p w14:paraId="0E58B1CB" w14:textId="7F21598C" w:rsidR="00815AB6" w:rsidRPr="009F1419" w:rsidRDefault="00324DDE">
      <w:pPr>
        <w:spacing w:line="360" w:lineRule="auto"/>
        <w:ind w:firstLineChars="400" w:firstLine="840"/>
        <w:rPr>
          <w:rFonts w:asciiTheme="minorEastAsia" w:eastAsiaTheme="minorEastAsia" w:hAnsiTheme="minorEastAsia"/>
          <w:szCs w:val="21"/>
        </w:rPr>
      </w:pPr>
      <w:r w:rsidRPr="009F1419">
        <w:rPr>
          <w:rFonts w:asciiTheme="minorEastAsia" w:eastAsiaTheme="minorEastAsia" w:hAnsiTheme="minorEastAsia" w:hint="eastAsia"/>
          <w:szCs w:val="21"/>
        </w:rPr>
        <w:t>采购</w:t>
      </w:r>
      <w:r w:rsidR="00815AB6" w:rsidRPr="009F1419">
        <w:rPr>
          <w:rFonts w:asciiTheme="minorEastAsia" w:eastAsiaTheme="minorEastAsia" w:hAnsiTheme="minorEastAsia" w:hint="eastAsia"/>
          <w:szCs w:val="21"/>
        </w:rPr>
        <w:t>编号：BIECC-</w:t>
      </w:r>
      <w:r w:rsidR="00D6710E">
        <w:rPr>
          <w:rFonts w:asciiTheme="minorEastAsia" w:eastAsiaTheme="minorEastAsia" w:hAnsiTheme="minorEastAsia" w:hint="eastAsia"/>
          <w:szCs w:val="21"/>
        </w:rPr>
        <w:t>ZB3974</w:t>
      </w:r>
    </w:p>
    <w:p w14:paraId="17C90EC6" w14:textId="77777777" w:rsidR="001D259B" w:rsidRPr="009F1419" w:rsidRDefault="00324DDE" w:rsidP="009E0ACD">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hint="eastAsia"/>
          <w:szCs w:val="21"/>
        </w:rPr>
        <w:t>采购</w:t>
      </w:r>
      <w:r w:rsidR="00815AB6" w:rsidRPr="009F1419">
        <w:rPr>
          <w:rFonts w:asciiTheme="minorEastAsia" w:eastAsiaTheme="minorEastAsia" w:hAnsiTheme="minorEastAsia" w:hint="eastAsia"/>
          <w:szCs w:val="21"/>
        </w:rPr>
        <w:t>内容：</w:t>
      </w:r>
    </w:p>
    <w:p w14:paraId="4DF0D8C7" w14:textId="4F89AAEA" w:rsidR="007F0285" w:rsidRDefault="007F0285" w:rsidP="007F0285">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r>
        <w:rPr>
          <w:rFonts w:asciiTheme="minorEastAsia" w:eastAsiaTheme="minorEastAsia" w:hAnsiTheme="minorEastAsia" w:hint="eastAsia"/>
          <w:szCs w:val="21"/>
        </w:rPr>
        <w:t>环境微生物实验室仪器</w:t>
      </w:r>
    </w:p>
    <w:tbl>
      <w:tblPr>
        <w:tblStyle w:val="afff0"/>
        <w:tblW w:w="8080" w:type="dxa"/>
        <w:tblInd w:w="959" w:type="dxa"/>
        <w:tblLook w:val="04A0" w:firstRow="1" w:lastRow="0" w:firstColumn="1" w:lastColumn="0" w:noHBand="0" w:noVBand="1"/>
      </w:tblPr>
      <w:tblGrid>
        <w:gridCol w:w="2126"/>
        <w:gridCol w:w="851"/>
        <w:gridCol w:w="708"/>
        <w:gridCol w:w="3544"/>
        <w:gridCol w:w="851"/>
      </w:tblGrid>
      <w:tr w:rsidR="007F0285" w14:paraId="378702AE" w14:textId="77777777" w:rsidTr="005972CD">
        <w:trPr>
          <w:trHeight w:val="378"/>
        </w:trPr>
        <w:tc>
          <w:tcPr>
            <w:tcW w:w="2126" w:type="dxa"/>
            <w:vAlign w:val="center"/>
          </w:tcPr>
          <w:p w14:paraId="2BB927CE" w14:textId="77777777" w:rsidR="007F0285" w:rsidRPr="005972CD" w:rsidRDefault="007F0285" w:rsidP="002D0C07">
            <w:pPr>
              <w:jc w:val="center"/>
              <w:rPr>
                <w:rFonts w:ascii="宋体" w:eastAsia="宋体" w:hAnsi="宋体"/>
                <w:szCs w:val="21"/>
              </w:rPr>
            </w:pPr>
            <w:r w:rsidRPr="005972CD">
              <w:rPr>
                <w:rFonts w:ascii="宋体" w:eastAsia="宋体" w:hAnsi="宋体" w:hint="eastAsia"/>
                <w:szCs w:val="21"/>
              </w:rPr>
              <w:t>货物名称</w:t>
            </w:r>
          </w:p>
        </w:tc>
        <w:tc>
          <w:tcPr>
            <w:tcW w:w="851" w:type="dxa"/>
            <w:vAlign w:val="center"/>
          </w:tcPr>
          <w:p w14:paraId="7938D7AF" w14:textId="77777777" w:rsidR="007F0285" w:rsidRPr="005972CD" w:rsidRDefault="007F0285" w:rsidP="002D0C07">
            <w:pPr>
              <w:jc w:val="center"/>
              <w:rPr>
                <w:rFonts w:ascii="宋体" w:eastAsia="宋体" w:hAnsi="宋体"/>
                <w:szCs w:val="21"/>
              </w:rPr>
            </w:pPr>
            <w:r w:rsidRPr="005972CD">
              <w:rPr>
                <w:rFonts w:ascii="宋体" w:eastAsia="宋体" w:hAnsi="宋体" w:hint="eastAsia"/>
                <w:szCs w:val="21"/>
              </w:rPr>
              <w:t>是否核心产品</w:t>
            </w:r>
          </w:p>
        </w:tc>
        <w:tc>
          <w:tcPr>
            <w:tcW w:w="708" w:type="dxa"/>
            <w:vAlign w:val="center"/>
          </w:tcPr>
          <w:p w14:paraId="14B74A37" w14:textId="77777777" w:rsidR="007F0285" w:rsidRPr="005972CD" w:rsidRDefault="007F0285" w:rsidP="002D0C07">
            <w:pPr>
              <w:jc w:val="center"/>
              <w:rPr>
                <w:rFonts w:ascii="宋体" w:eastAsia="宋体" w:hAnsi="宋体"/>
                <w:szCs w:val="21"/>
              </w:rPr>
            </w:pPr>
            <w:r w:rsidRPr="005972CD">
              <w:rPr>
                <w:rFonts w:ascii="宋体" w:eastAsia="宋体" w:hAnsi="宋体" w:hint="eastAsia"/>
                <w:szCs w:val="21"/>
              </w:rPr>
              <w:t>数量</w:t>
            </w:r>
          </w:p>
        </w:tc>
        <w:tc>
          <w:tcPr>
            <w:tcW w:w="3544" w:type="dxa"/>
            <w:vAlign w:val="center"/>
          </w:tcPr>
          <w:p w14:paraId="56A6DA59" w14:textId="77777777" w:rsidR="007F0285" w:rsidRPr="005972CD" w:rsidRDefault="007F0285" w:rsidP="002D0C07">
            <w:pPr>
              <w:jc w:val="center"/>
              <w:rPr>
                <w:rFonts w:ascii="宋体" w:eastAsia="宋体" w:hAnsi="宋体"/>
                <w:szCs w:val="21"/>
              </w:rPr>
            </w:pPr>
            <w:r w:rsidRPr="005972CD">
              <w:rPr>
                <w:rFonts w:ascii="宋体" w:eastAsia="宋体" w:hAnsi="宋体" w:hint="eastAsia"/>
                <w:szCs w:val="21"/>
              </w:rPr>
              <w:t>主要</w:t>
            </w:r>
            <w:r w:rsidRPr="005972CD">
              <w:rPr>
                <w:rFonts w:ascii="宋体" w:eastAsia="宋体" w:hAnsi="宋体"/>
                <w:szCs w:val="21"/>
              </w:rPr>
              <w:t>技术要求</w:t>
            </w:r>
          </w:p>
        </w:tc>
        <w:tc>
          <w:tcPr>
            <w:tcW w:w="851" w:type="dxa"/>
            <w:vAlign w:val="center"/>
          </w:tcPr>
          <w:p w14:paraId="5A137547" w14:textId="77777777" w:rsidR="007F0285" w:rsidRPr="005972CD" w:rsidRDefault="007F0285" w:rsidP="002D0C07">
            <w:pPr>
              <w:jc w:val="center"/>
              <w:rPr>
                <w:rFonts w:ascii="宋体" w:eastAsia="宋体" w:hAnsi="宋体"/>
                <w:szCs w:val="21"/>
              </w:rPr>
            </w:pPr>
            <w:r w:rsidRPr="005972CD">
              <w:rPr>
                <w:rFonts w:ascii="宋体" w:eastAsia="宋体" w:hAnsi="宋体" w:hint="eastAsia"/>
                <w:szCs w:val="21"/>
              </w:rPr>
              <w:t>用途</w:t>
            </w:r>
          </w:p>
        </w:tc>
      </w:tr>
      <w:tr w:rsidR="00044C26" w14:paraId="21294A8F" w14:textId="77777777" w:rsidTr="005972CD">
        <w:trPr>
          <w:trHeight w:val="378"/>
        </w:trPr>
        <w:tc>
          <w:tcPr>
            <w:tcW w:w="2126" w:type="dxa"/>
            <w:vAlign w:val="center"/>
          </w:tcPr>
          <w:p w14:paraId="517E978A" w14:textId="5FF1A2B8" w:rsidR="00044C26" w:rsidRPr="005972CD" w:rsidRDefault="00044C26" w:rsidP="004A2B92">
            <w:pPr>
              <w:jc w:val="center"/>
              <w:rPr>
                <w:rFonts w:ascii="宋体" w:eastAsia="宋体" w:hAnsi="宋体"/>
                <w:szCs w:val="21"/>
              </w:rPr>
            </w:pPr>
            <w:r w:rsidRPr="005972CD">
              <w:rPr>
                <w:rFonts w:ascii="宋体" w:eastAsia="宋体" w:hAnsi="宋体" w:hint="eastAsia"/>
                <w:szCs w:val="21"/>
              </w:rPr>
              <w:t>实时荧光定量</w:t>
            </w:r>
            <w:r w:rsidRPr="005972CD">
              <w:rPr>
                <w:rFonts w:ascii="宋体" w:eastAsia="宋体" w:hAnsi="宋体"/>
                <w:szCs w:val="21"/>
              </w:rPr>
              <w:t>PRC</w:t>
            </w:r>
            <w:r w:rsidRPr="005972CD">
              <w:rPr>
                <w:rFonts w:ascii="宋体" w:eastAsia="宋体" w:hAnsi="宋体" w:hint="eastAsia"/>
                <w:szCs w:val="21"/>
              </w:rPr>
              <w:t>仪</w:t>
            </w:r>
          </w:p>
        </w:tc>
        <w:tc>
          <w:tcPr>
            <w:tcW w:w="851" w:type="dxa"/>
            <w:vAlign w:val="center"/>
          </w:tcPr>
          <w:p w14:paraId="00886A2B" w14:textId="0ACAE938" w:rsidR="00044C26" w:rsidRPr="005972CD" w:rsidRDefault="00CD4C6A" w:rsidP="004A2B92">
            <w:pPr>
              <w:jc w:val="center"/>
              <w:rPr>
                <w:rFonts w:ascii="宋体" w:eastAsia="宋体" w:hAnsi="宋体"/>
                <w:szCs w:val="21"/>
              </w:rPr>
            </w:pPr>
            <w:r>
              <w:rPr>
                <w:rFonts w:ascii="宋体" w:eastAsia="宋体" w:hAnsi="宋体"/>
                <w:szCs w:val="21"/>
              </w:rPr>
              <w:t>是</w:t>
            </w:r>
          </w:p>
        </w:tc>
        <w:tc>
          <w:tcPr>
            <w:tcW w:w="708" w:type="dxa"/>
            <w:vAlign w:val="center"/>
          </w:tcPr>
          <w:p w14:paraId="0C5DAFB8" w14:textId="146156A3" w:rsidR="00044C26" w:rsidRPr="005972CD" w:rsidRDefault="00044C26" w:rsidP="004A2B92">
            <w:pPr>
              <w:jc w:val="center"/>
              <w:rPr>
                <w:rFonts w:ascii="宋体" w:eastAsia="宋体" w:hAnsi="宋体"/>
                <w:szCs w:val="21"/>
              </w:rPr>
            </w:pPr>
            <w:r w:rsidRPr="005972CD">
              <w:rPr>
                <w:rFonts w:ascii="宋体" w:eastAsia="宋体" w:hAnsi="宋体"/>
                <w:szCs w:val="21"/>
              </w:rPr>
              <w:t>1</w:t>
            </w:r>
          </w:p>
        </w:tc>
        <w:tc>
          <w:tcPr>
            <w:tcW w:w="3544" w:type="dxa"/>
            <w:vAlign w:val="center"/>
          </w:tcPr>
          <w:p w14:paraId="012ACCE3" w14:textId="4870D68C" w:rsidR="00044C26" w:rsidRPr="005972CD" w:rsidRDefault="0061074C" w:rsidP="005972CD">
            <w:pPr>
              <w:widowControl/>
              <w:rPr>
                <w:rFonts w:ascii="宋体" w:eastAsia="宋体" w:hAnsi="宋体"/>
                <w:szCs w:val="21"/>
              </w:rPr>
            </w:pPr>
            <w:r w:rsidRPr="005972CD">
              <w:rPr>
                <w:rFonts w:ascii="宋体" w:eastAsia="宋体" w:hAnsi="宋体"/>
                <w:szCs w:val="21"/>
              </w:rPr>
              <w:t>具有</w:t>
            </w:r>
            <w:r w:rsidRPr="005972CD">
              <w:rPr>
                <w:rFonts w:ascii="宋体" w:eastAsia="宋体" w:hAnsi="宋体" w:cs="宋体" w:hint="eastAsia"/>
                <w:kern w:val="0"/>
                <w:szCs w:val="21"/>
              </w:rPr>
              <w:t>基于标准曲线的绝对定量、相对标准曲线、基于比较</w:t>
            </w:r>
            <w:r w:rsidRPr="005972CD">
              <w:rPr>
                <w:rFonts w:ascii="宋体" w:eastAsia="宋体" w:hAnsi="宋体" w:cs="宋体"/>
                <w:kern w:val="0"/>
                <w:szCs w:val="21"/>
              </w:rPr>
              <w:t>Ct</w:t>
            </w:r>
            <w:r w:rsidRPr="005972CD">
              <w:rPr>
                <w:rFonts w:ascii="宋体" w:eastAsia="宋体" w:hAnsi="宋体" w:cs="宋体" w:hint="eastAsia"/>
                <w:kern w:val="0"/>
                <w:szCs w:val="21"/>
              </w:rPr>
              <w:t>值的相对定量、能进行绝对和相对定量、融解曲线分析、基于或非基于实时扩增的基因分型等功能</w:t>
            </w:r>
            <w:r w:rsidR="00247B4D" w:rsidRPr="005972CD">
              <w:rPr>
                <w:rFonts w:ascii="宋体" w:eastAsia="宋体" w:hAnsi="宋体" w:cs="宋体" w:hint="eastAsia"/>
                <w:kern w:val="0"/>
                <w:szCs w:val="21"/>
              </w:rPr>
              <w:t>。</w:t>
            </w:r>
          </w:p>
        </w:tc>
        <w:tc>
          <w:tcPr>
            <w:tcW w:w="851" w:type="dxa"/>
            <w:vMerge w:val="restart"/>
            <w:vAlign w:val="center"/>
          </w:tcPr>
          <w:p w14:paraId="1C1BBC60" w14:textId="77777777" w:rsidR="00FC43BE" w:rsidRDefault="00FC43BE" w:rsidP="00FC43BE">
            <w:r w:rsidRPr="005972CD">
              <w:rPr>
                <w:rFonts w:ascii="宋体" w:eastAsia="宋体" w:hAnsi="宋体"/>
                <w:szCs w:val="21"/>
              </w:rPr>
              <w:t>用于学校环境微生物实验室的教学和科研项目使用</w:t>
            </w:r>
          </w:p>
          <w:p w14:paraId="6202D16E" w14:textId="18C90826" w:rsidR="00044C26" w:rsidRPr="005972CD" w:rsidRDefault="00044C26" w:rsidP="004A2B92">
            <w:pPr>
              <w:jc w:val="center"/>
              <w:rPr>
                <w:rFonts w:ascii="宋体" w:eastAsia="宋体" w:hAnsi="宋体"/>
                <w:szCs w:val="21"/>
              </w:rPr>
            </w:pPr>
          </w:p>
        </w:tc>
      </w:tr>
      <w:tr w:rsidR="00044C26" w14:paraId="7B5E67BD" w14:textId="77777777" w:rsidTr="005972CD">
        <w:trPr>
          <w:trHeight w:val="378"/>
        </w:trPr>
        <w:tc>
          <w:tcPr>
            <w:tcW w:w="2126" w:type="dxa"/>
            <w:vAlign w:val="center"/>
          </w:tcPr>
          <w:p w14:paraId="5946797F" w14:textId="53FC604F" w:rsidR="00044C26" w:rsidRPr="005972CD" w:rsidRDefault="00044C26" w:rsidP="004A2B92">
            <w:pPr>
              <w:jc w:val="center"/>
              <w:rPr>
                <w:rFonts w:ascii="宋体" w:eastAsia="宋体" w:hAnsi="宋体"/>
                <w:szCs w:val="21"/>
              </w:rPr>
            </w:pPr>
            <w:r w:rsidRPr="005972CD">
              <w:rPr>
                <w:rFonts w:ascii="宋体" w:eastAsia="宋体" w:hAnsi="宋体" w:hint="eastAsia"/>
                <w:szCs w:val="21"/>
              </w:rPr>
              <w:t>生物毒性检测仪</w:t>
            </w:r>
          </w:p>
        </w:tc>
        <w:tc>
          <w:tcPr>
            <w:tcW w:w="851" w:type="dxa"/>
            <w:vAlign w:val="center"/>
          </w:tcPr>
          <w:p w14:paraId="7FAFE462" w14:textId="77777777" w:rsidR="00044C26" w:rsidRPr="005972CD" w:rsidRDefault="00044C26" w:rsidP="004A2B92">
            <w:pPr>
              <w:jc w:val="center"/>
              <w:rPr>
                <w:rFonts w:ascii="宋体" w:eastAsia="宋体" w:hAnsi="宋体"/>
                <w:szCs w:val="21"/>
              </w:rPr>
            </w:pPr>
          </w:p>
        </w:tc>
        <w:tc>
          <w:tcPr>
            <w:tcW w:w="708" w:type="dxa"/>
            <w:vAlign w:val="center"/>
          </w:tcPr>
          <w:p w14:paraId="19D98F58" w14:textId="7545601C" w:rsidR="00044C26" w:rsidRPr="005972CD" w:rsidRDefault="00044C26" w:rsidP="004A2B92">
            <w:pPr>
              <w:jc w:val="center"/>
              <w:rPr>
                <w:rFonts w:ascii="宋体" w:eastAsia="宋体" w:hAnsi="宋体"/>
                <w:szCs w:val="21"/>
              </w:rPr>
            </w:pPr>
            <w:r w:rsidRPr="005972CD">
              <w:rPr>
                <w:rFonts w:ascii="宋体" w:eastAsia="宋体" w:hAnsi="宋体"/>
                <w:szCs w:val="21"/>
              </w:rPr>
              <w:t>1</w:t>
            </w:r>
          </w:p>
        </w:tc>
        <w:tc>
          <w:tcPr>
            <w:tcW w:w="3544" w:type="dxa"/>
            <w:vAlign w:val="center"/>
          </w:tcPr>
          <w:p w14:paraId="4A5CF3AB" w14:textId="79A12A11" w:rsidR="00044C26" w:rsidRPr="005972CD" w:rsidRDefault="002A0907" w:rsidP="005972CD">
            <w:pPr>
              <w:rPr>
                <w:rFonts w:ascii="宋体" w:eastAsia="宋体" w:hAnsi="宋体"/>
                <w:szCs w:val="21"/>
              </w:rPr>
            </w:pPr>
            <w:r w:rsidRPr="005972CD">
              <w:rPr>
                <w:rFonts w:ascii="宋体" w:eastAsia="宋体" w:hAnsi="宋体" w:cstheme="minorEastAsia" w:hint="eastAsia"/>
                <w:szCs w:val="21"/>
              </w:rPr>
              <w:t>可监测到的毒性物种类＞</w:t>
            </w:r>
            <w:r w:rsidRPr="005972CD">
              <w:rPr>
                <w:rFonts w:ascii="宋体" w:eastAsia="宋体" w:hAnsi="宋体" w:cstheme="minorEastAsia"/>
                <w:szCs w:val="21"/>
              </w:rPr>
              <w:t>2800</w:t>
            </w:r>
            <w:r w:rsidRPr="005972CD">
              <w:rPr>
                <w:rFonts w:ascii="宋体" w:eastAsia="宋体" w:hAnsi="宋体" w:cstheme="minorEastAsia" w:hint="eastAsia"/>
                <w:szCs w:val="21"/>
              </w:rPr>
              <w:t>种；测试浓度</w:t>
            </w:r>
            <w:r w:rsidRPr="005972CD">
              <w:rPr>
                <w:rFonts w:ascii="宋体" w:eastAsia="宋体" w:hAnsi="宋体" w:cstheme="minorEastAsia"/>
                <w:szCs w:val="21"/>
              </w:rPr>
              <w:t>90%</w:t>
            </w:r>
            <w:r w:rsidRPr="005972CD">
              <w:rPr>
                <w:rFonts w:ascii="宋体" w:eastAsia="宋体" w:hAnsi="宋体" w:cstheme="minorEastAsia" w:hint="eastAsia"/>
                <w:szCs w:val="21"/>
              </w:rPr>
              <w:t>或更低浓度。</w:t>
            </w:r>
          </w:p>
        </w:tc>
        <w:tc>
          <w:tcPr>
            <w:tcW w:w="851" w:type="dxa"/>
            <w:vMerge/>
            <w:vAlign w:val="center"/>
          </w:tcPr>
          <w:p w14:paraId="6AFCB2A6" w14:textId="77777777" w:rsidR="00044C26" w:rsidRPr="005972CD" w:rsidRDefault="00044C26" w:rsidP="004A2B92">
            <w:pPr>
              <w:jc w:val="center"/>
              <w:rPr>
                <w:rFonts w:ascii="宋体" w:eastAsia="宋体" w:hAnsi="宋体"/>
                <w:szCs w:val="21"/>
              </w:rPr>
            </w:pPr>
          </w:p>
        </w:tc>
      </w:tr>
      <w:tr w:rsidR="00044C26" w14:paraId="08A87DAA" w14:textId="77777777" w:rsidTr="005972CD">
        <w:trPr>
          <w:trHeight w:val="378"/>
        </w:trPr>
        <w:tc>
          <w:tcPr>
            <w:tcW w:w="2126" w:type="dxa"/>
            <w:vAlign w:val="center"/>
          </w:tcPr>
          <w:p w14:paraId="2A657865" w14:textId="14078D05" w:rsidR="00044C26" w:rsidRPr="005972CD" w:rsidRDefault="00044C26" w:rsidP="004A2B92">
            <w:pPr>
              <w:jc w:val="center"/>
              <w:rPr>
                <w:rFonts w:ascii="宋体" w:eastAsia="宋体" w:hAnsi="宋体"/>
                <w:szCs w:val="21"/>
              </w:rPr>
            </w:pPr>
            <w:r w:rsidRPr="005972CD">
              <w:rPr>
                <w:rFonts w:ascii="宋体" w:eastAsia="宋体" w:hAnsi="宋体" w:hint="eastAsia"/>
                <w:szCs w:val="21"/>
              </w:rPr>
              <w:t>正置显微镜</w:t>
            </w:r>
          </w:p>
        </w:tc>
        <w:tc>
          <w:tcPr>
            <w:tcW w:w="851" w:type="dxa"/>
            <w:vAlign w:val="center"/>
          </w:tcPr>
          <w:p w14:paraId="11C88207" w14:textId="63DAF72E" w:rsidR="00044C26" w:rsidRPr="005972CD" w:rsidRDefault="00CD4C6A" w:rsidP="004A2B92">
            <w:pPr>
              <w:jc w:val="center"/>
              <w:rPr>
                <w:rFonts w:ascii="宋体" w:eastAsia="宋体" w:hAnsi="宋体"/>
                <w:szCs w:val="21"/>
              </w:rPr>
            </w:pPr>
            <w:r>
              <w:rPr>
                <w:rFonts w:ascii="宋体" w:eastAsia="宋体" w:hAnsi="宋体"/>
                <w:szCs w:val="21"/>
              </w:rPr>
              <w:t>是</w:t>
            </w:r>
          </w:p>
        </w:tc>
        <w:tc>
          <w:tcPr>
            <w:tcW w:w="708" w:type="dxa"/>
            <w:vAlign w:val="center"/>
          </w:tcPr>
          <w:p w14:paraId="5430F705" w14:textId="01851B85" w:rsidR="00044C26" w:rsidRPr="005972CD" w:rsidRDefault="00044C26" w:rsidP="004A2B92">
            <w:pPr>
              <w:jc w:val="center"/>
              <w:rPr>
                <w:rFonts w:ascii="宋体" w:eastAsia="宋体" w:hAnsi="宋体"/>
                <w:szCs w:val="21"/>
              </w:rPr>
            </w:pPr>
            <w:r w:rsidRPr="005972CD">
              <w:rPr>
                <w:rFonts w:ascii="宋体" w:eastAsia="宋体" w:hAnsi="宋体"/>
                <w:szCs w:val="21"/>
              </w:rPr>
              <w:t>1</w:t>
            </w:r>
          </w:p>
        </w:tc>
        <w:tc>
          <w:tcPr>
            <w:tcW w:w="3544" w:type="dxa"/>
            <w:vAlign w:val="center"/>
          </w:tcPr>
          <w:p w14:paraId="758168A9" w14:textId="0874BCE7" w:rsidR="00044C26" w:rsidRPr="005972CD" w:rsidRDefault="00562BC6" w:rsidP="005972CD">
            <w:pPr>
              <w:rPr>
                <w:rFonts w:ascii="宋体" w:eastAsia="宋体" w:hAnsi="宋体"/>
                <w:szCs w:val="21"/>
              </w:rPr>
            </w:pPr>
            <w:proofErr w:type="gramStart"/>
            <w:r w:rsidRPr="005972CD">
              <w:rPr>
                <w:rFonts w:ascii="宋体" w:eastAsia="宋体" w:hAnsi="宋体" w:hint="eastAsia"/>
                <w:szCs w:val="21"/>
              </w:rPr>
              <w:t>无限远复消</w:t>
            </w:r>
            <w:proofErr w:type="gramEnd"/>
            <w:r w:rsidRPr="005972CD">
              <w:rPr>
                <w:rFonts w:ascii="宋体" w:eastAsia="宋体" w:hAnsi="宋体" w:hint="eastAsia"/>
                <w:szCs w:val="21"/>
              </w:rPr>
              <w:t>色差校正光学系统，齐焦</w:t>
            </w:r>
            <w:r w:rsidRPr="005972CD">
              <w:rPr>
                <w:rFonts w:ascii="宋体" w:eastAsia="宋体" w:hAnsi="宋体"/>
                <w:szCs w:val="21"/>
              </w:rPr>
              <w:t>60mm；</w:t>
            </w:r>
            <w:r w:rsidRPr="005972CD">
              <w:rPr>
                <w:rFonts w:ascii="宋体" w:eastAsia="宋体" w:hAnsi="宋体" w:hint="eastAsia"/>
                <w:szCs w:val="21"/>
              </w:rPr>
              <w:t>机身设置有快捷拍摄按钮，无需转换，快速实时拍摄；三目观察镜</w:t>
            </w:r>
            <w:proofErr w:type="gramStart"/>
            <w:r w:rsidRPr="005972CD">
              <w:rPr>
                <w:rFonts w:ascii="宋体" w:eastAsia="宋体" w:hAnsi="宋体" w:hint="eastAsia"/>
                <w:szCs w:val="21"/>
              </w:rPr>
              <w:t>筒支持</w:t>
            </w:r>
            <w:proofErr w:type="gramEnd"/>
            <w:r w:rsidRPr="005972CD">
              <w:rPr>
                <w:rFonts w:ascii="宋体" w:eastAsia="宋体" w:hAnsi="宋体" w:hint="eastAsia"/>
                <w:szCs w:val="21"/>
              </w:rPr>
              <w:t>视野数不小于</w:t>
            </w:r>
            <w:r w:rsidRPr="005972CD">
              <w:rPr>
                <w:rFonts w:ascii="宋体" w:eastAsia="宋体" w:hAnsi="宋体"/>
                <w:szCs w:val="21"/>
              </w:rPr>
              <w:t>24mm；</w:t>
            </w:r>
            <w:r w:rsidRPr="005972CD">
              <w:rPr>
                <w:rFonts w:ascii="宋体" w:eastAsia="宋体" w:hAnsi="宋体" w:hint="eastAsia"/>
                <w:szCs w:val="21"/>
              </w:rPr>
              <w:t>防霉型超宽视野目镜</w:t>
            </w:r>
            <w:r w:rsidRPr="005972CD">
              <w:rPr>
                <w:rFonts w:ascii="宋体" w:eastAsia="宋体" w:hAnsi="宋体"/>
                <w:szCs w:val="21"/>
              </w:rPr>
              <w:t>10X</w:t>
            </w:r>
            <w:r w:rsidRPr="005972CD">
              <w:rPr>
                <w:rFonts w:ascii="宋体" w:eastAsia="宋体" w:hAnsi="宋体" w:hint="eastAsia"/>
                <w:szCs w:val="21"/>
              </w:rPr>
              <w:t>，视野为</w:t>
            </w:r>
            <w:r w:rsidRPr="005972CD">
              <w:rPr>
                <w:rFonts w:ascii="宋体" w:eastAsia="宋体" w:hAnsi="宋体"/>
                <w:szCs w:val="21"/>
              </w:rPr>
              <w:t>≥25mm</w:t>
            </w:r>
            <w:r w:rsidRPr="005972CD">
              <w:rPr>
                <w:rFonts w:ascii="宋体" w:eastAsia="宋体" w:hAnsi="宋体" w:hint="eastAsia"/>
                <w:szCs w:val="21"/>
              </w:rPr>
              <w:t>，屈光度可调节。</w:t>
            </w:r>
          </w:p>
        </w:tc>
        <w:tc>
          <w:tcPr>
            <w:tcW w:w="851" w:type="dxa"/>
            <w:vMerge/>
            <w:vAlign w:val="center"/>
          </w:tcPr>
          <w:p w14:paraId="0099002D" w14:textId="77777777" w:rsidR="00044C26" w:rsidRPr="005972CD" w:rsidRDefault="00044C26" w:rsidP="004A2B92">
            <w:pPr>
              <w:jc w:val="center"/>
              <w:rPr>
                <w:rFonts w:ascii="宋体" w:eastAsia="宋体" w:hAnsi="宋体"/>
                <w:szCs w:val="21"/>
              </w:rPr>
            </w:pPr>
          </w:p>
        </w:tc>
      </w:tr>
      <w:tr w:rsidR="00044C26" w14:paraId="2584E87B" w14:textId="77777777" w:rsidTr="005972CD">
        <w:trPr>
          <w:trHeight w:val="378"/>
        </w:trPr>
        <w:tc>
          <w:tcPr>
            <w:tcW w:w="2126" w:type="dxa"/>
            <w:vAlign w:val="center"/>
          </w:tcPr>
          <w:p w14:paraId="0022D618" w14:textId="00B9B5E3" w:rsidR="00044C26" w:rsidRPr="005972CD" w:rsidRDefault="00044C26" w:rsidP="004A2B92">
            <w:pPr>
              <w:jc w:val="center"/>
              <w:rPr>
                <w:rFonts w:ascii="宋体" w:eastAsia="宋体" w:hAnsi="宋体"/>
                <w:szCs w:val="21"/>
              </w:rPr>
            </w:pPr>
            <w:r w:rsidRPr="005972CD">
              <w:rPr>
                <w:rFonts w:ascii="宋体" w:eastAsia="宋体" w:hAnsi="宋体" w:hint="eastAsia"/>
                <w:szCs w:val="21"/>
              </w:rPr>
              <w:t>冷冻干燥机</w:t>
            </w:r>
          </w:p>
        </w:tc>
        <w:tc>
          <w:tcPr>
            <w:tcW w:w="851" w:type="dxa"/>
            <w:vAlign w:val="center"/>
          </w:tcPr>
          <w:p w14:paraId="537BF67D" w14:textId="77777777" w:rsidR="00044C26" w:rsidRPr="005972CD" w:rsidRDefault="00044C26" w:rsidP="004A2B92">
            <w:pPr>
              <w:jc w:val="center"/>
              <w:rPr>
                <w:rFonts w:ascii="宋体" w:eastAsia="宋体" w:hAnsi="宋体"/>
                <w:szCs w:val="21"/>
              </w:rPr>
            </w:pPr>
          </w:p>
        </w:tc>
        <w:tc>
          <w:tcPr>
            <w:tcW w:w="708" w:type="dxa"/>
            <w:vAlign w:val="center"/>
          </w:tcPr>
          <w:p w14:paraId="55ABF3D9" w14:textId="6A7D6ED7" w:rsidR="00044C26" w:rsidRPr="005972CD" w:rsidRDefault="00044C26" w:rsidP="004A2B92">
            <w:pPr>
              <w:jc w:val="center"/>
              <w:rPr>
                <w:rFonts w:ascii="宋体" w:eastAsia="宋体" w:hAnsi="宋体"/>
                <w:szCs w:val="21"/>
              </w:rPr>
            </w:pPr>
            <w:r w:rsidRPr="005972CD">
              <w:rPr>
                <w:rFonts w:ascii="宋体" w:eastAsia="宋体" w:hAnsi="宋体"/>
                <w:szCs w:val="21"/>
              </w:rPr>
              <w:t>1</w:t>
            </w:r>
          </w:p>
        </w:tc>
        <w:tc>
          <w:tcPr>
            <w:tcW w:w="3544" w:type="dxa"/>
            <w:vAlign w:val="center"/>
          </w:tcPr>
          <w:p w14:paraId="40B6BD46" w14:textId="5B8504C1" w:rsidR="00044C26" w:rsidRPr="005972CD" w:rsidRDefault="007D0696" w:rsidP="005972CD">
            <w:pPr>
              <w:rPr>
                <w:rFonts w:ascii="宋体" w:eastAsia="宋体" w:hAnsi="宋体"/>
                <w:szCs w:val="21"/>
              </w:rPr>
            </w:pPr>
            <w:r w:rsidRPr="005972CD">
              <w:rPr>
                <w:rFonts w:ascii="宋体" w:eastAsia="宋体" w:hAnsi="宋体" w:hint="eastAsia"/>
                <w:szCs w:val="21"/>
              </w:rPr>
              <w:t>控制精度</w:t>
            </w:r>
            <w:r w:rsidRPr="005972CD">
              <w:rPr>
                <w:rFonts w:ascii="宋体" w:eastAsia="宋体" w:hAnsi="宋体"/>
                <w:szCs w:val="21"/>
              </w:rPr>
              <w:t>≤0.01mbar</w:t>
            </w:r>
            <w:r w:rsidRPr="005972CD">
              <w:rPr>
                <w:rFonts w:ascii="宋体" w:eastAsia="宋体" w:hAnsi="宋体" w:hint="eastAsia"/>
                <w:szCs w:val="21"/>
              </w:rPr>
              <w:t>；能直接控制冷阱预冷和</w:t>
            </w:r>
            <w:proofErr w:type="gramStart"/>
            <w:r w:rsidRPr="005972CD">
              <w:rPr>
                <w:rFonts w:ascii="宋体" w:eastAsia="宋体" w:hAnsi="宋体" w:hint="eastAsia"/>
                <w:szCs w:val="21"/>
              </w:rPr>
              <w:t>泵的</w:t>
            </w:r>
            <w:proofErr w:type="gramEnd"/>
            <w:r w:rsidRPr="005972CD">
              <w:rPr>
                <w:rFonts w:ascii="宋体" w:eastAsia="宋体" w:hAnsi="宋体" w:hint="eastAsia"/>
                <w:szCs w:val="21"/>
              </w:rPr>
              <w:t>预热；同时数字显示真空度和样品温度；冷阱最大凝冰容量</w:t>
            </w:r>
            <w:r w:rsidRPr="005972CD">
              <w:rPr>
                <w:rFonts w:ascii="宋体" w:eastAsia="宋体" w:hAnsi="宋体"/>
                <w:szCs w:val="21"/>
              </w:rPr>
              <w:t>≥2.5Kg；</w:t>
            </w:r>
            <w:r w:rsidRPr="005972CD">
              <w:rPr>
                <w:rFonts w:ascii="宋体" w:eastAsia="宋体" w:hAnsi="宋体" w:hint="eastAsia"/>
                <w:szCs w:val="21"/>
              </w:rPr>
              <w:t>凝冰效率</w:t>
            </w:r>
            <w:r w:rsidRPr="005972CD">
              <w:rPr>
                <w:rFonts w:ascii="宋体" w:eastAsia="宋体" w:hAnsi="宋体"/>
                <w:szCs w:val="21"/>
              </w:rPr>
              <w:t>≥2.2L/24h</w:t>
            </w:r>
            <w:r w:rsidR="00247B4D">
              <w:rPr>
                <w:rFonts w:ascii="宋体" w:eastAsia="宋体" w:hAnsi="宋体" w:hint="eastAsia"/>
                <w:szCs w:val="21"/>
              </w:rPr>
              <w:t>，冷阱温度</w:t>
            </w:r>
            <w:r w:rsidRPr="005972CD">
              <w:rPr>
                <w:rFonts w:ascii="宋体" w:eastAsia="宋体" w:hAnsi="宋体"/>
                <w:szCs w:val="21"/>
              </w:rPr>
              <w:t>≤-55</w:t>
            </w:r>
            <w:r w:rsidRPr="005972CD">
              <w:rPr>
                <w:rFonts w:ascii="宋体" w:eastAsia="宋体" w:hAnsi="宋体" w:hint="eastAsia"/>
                <w:szCs w:val="21"/>
              </w:rPr>
              <w:t>℃</w:t>
            </w:r>
            <w:r w:rsidRPr="005972CD">
              <w:rPr>
                <w:rFonts w:ascii="宋体" w:eastAsia="宋体" w:hAnsi="宋体"/>
                <w:szCs w:val="21"/>
              </w:rPr>
              <w:t>(50Hz</w:t>
            </w:r>
            <w:r w:rsidRPr="005972CD">
              <w:rPr>
                <w:rFonts w:ascii="宋体" w:eastAsia="宋体" w:hAnsi="宋体" w:hint="eastAsia"/>
                <w:szCs w:val="21"/>
              </w:rPr>
              <w:t>下</w:t>
            </w:r>
            <w:r w:rsidRPr="005972CD">
              <w:rPr>
                <w:rFonts w:ascii="宋体" w:eastAsia="宋体" w:hAnsi="宋体"/>
                <w:szCs w:val="21"/>
              </w:rPr>
              <w:t>)。</w:t>
            </w:r>
          </w:p>
        </w:tc>
        <w:tc>
          <w:tcPr>
            <w:tcW w:w="851" w:type="dxa"/>
            <w:vMerge/>
            <w:vAlign w:val="center"/>
          </w:tcPr>
          <w:p w14:paraId="3D88006B" w14:textId="77777777" w:rsidR="00044C26" w:rsidRPr="005972CD" w:rsidRDefault="00044C26" w:rsidP="004A2B92">
            <w:pPr>
              <w:jc w:val="center"/>
              <w:rPr>
                <w:rFonts w:ascii="宋体" w:eastAsia="宋体" w:hAnsi="宋体"/>
                <w:szCs w:val="21"/>
              </w:rPr>
            </w:pPr>
          </w:p>
        </w:tc>
      </w:tr>
      <w:tr w:rsidR="00044C26" w14:paraId="44064226" w14:textId="77777777" w:rsidTr="005972CD">
        <w:trPr>
          <w:trHeight w:val="378"/>
        </w:trPr>
        <w:tc>
          <w:tcPr>
            <w:tcW w:w="2126" w:type="dxa"/>
            <w:vAlign w:val="center"/>
          </w:tcPr>
          <w:p w14:paraId="682165F1" w14:textId="6F837A5D" w:rsidR="00044C26" w:rsidRPr="005972CD" w:rsidRDefault="00044C26" w:rsidP="004A2B92">
            <w:pPr>
              <w:jc w:val="center"/>
              <w:rPr>
                <w:rFonts w:ascii="宋体" w:eastAsia="宋体" w:hAnsi="宋体"/>
                <w:szCs w:val="21"/>
              </w:rPr>
            </w:pPr>
            <w:r w:rsidRPr="005972CD">
              <w:rPr>
                <w:rFonts w:ascii="宋体" w:eastAsia="宋体" w:hAnsi="宋体" w:hint="eastAsia"/>
                <w:szCs w:val="21"/>
              </w:rPr>
              <w:t>全自动灭菌机</w:t>
            </w:r>
          </w:p>
        </w:tc>
        <w:tc>
          <w:tcPr>
            <w:tcW w:w="851" w:type="dxa"/>
            <w:vAlign w:val="center"/>
          </w:tcPr>
          <w:p w14:paraId="6450B8CC" w14:textId="77777777" w:rsidR="00044C26" w:rsidRPr="005972CD" w:rsidRDefault="00044C26" w:rsidP="004A2B92">
            <w:pPr>
              <w:jc w:val="center"/>
              <w:rPr>
                <w:rFonts w:ascii="宋体" w:eastAsia="宋体" w:hAnsi="宋体"/>
                <w:szCs w:val="21"/>
              </w:rPr>
            </w:pPr>
          </w:p>
        </w:tc>
        <w:tc>
          <w:tcPr>
            <w:tcW w:w="708" w:type="dxa"/>
            <w:vAlign w:val="center"/>
          </w:tcPr>
          <w:p w14:paraId="07CE59AE" w14:textId="691230C8" w:rsidR="00044C26" w:rsidRPr="005972CD" w:rsidRDefault="00044C26" w:rsidP="004A2B92">
            <w:pPr>
              <w:jc w:val="center"/>
              <w:rPr>
                <w:rFonts w:ascii="宋体" w:eastAsia="宋体" w:hAnsi="宋体"/>
                <w:szCs w:val="21"/>
              </w:rPr>
            </w:pPr>
            <w:r w:rsidRPr="005972CD">
              <w:rPr>
                <w:rFonts w:ascii="宋体" w:eastAsia="宋体" w:hAnsi="宋体"/>
                <w:szCs w:val="21"/>
              </w:rPr>
              <w:t>1</w:t>
            </w:r>
          </w:p>
        </w:tc>
        <w:tc>
          <w:tcPr>
            <w:tcW w:w="3544" w:type="dxa"/>
            <w:vAlign w:val="center"/>
          </w:tcPr>
          <w:p w14:paraId="12532D73" w14:textId="6EFE3F5D" w:rsidR="00044C26" w:rsidRPr="005972CD" w:rsidRDefault="00A72211" w:rsidP="005972CD">
            <w:pPr>
              <w:rPr>
                <w:rFonts w:ascii="宋体" w:eastAsia="宋体" w:hAnsi="宋体"/>
              </w:rPr>
            </w:pPr>
            <w:r w:rsidRPr="005972CD">
              <w:rPr>
                <w:rFonts w:ascii="宋体" w:eastAsia="宋体" w:hAnsi="宋体" w:cstheme="minorEastAsia" w:hint="eastAsia"/>
                <w:bCs/>
                <w:szCs w:val="21"/>
              </w:rPr>
              <w:t>具有压力安全阀、抗干烧限制器、内门锁、过压限制器、带有双重安全自锁功能、具备语音提示功能、具有自动演示功能、带有保温</w:t>
            </w:r>
            <w:r w:rsidRPr="005972CD">
              <w:rPr>
                <w:rFonts w:ascii="宋体" w:eastAsia="宋体" w:hAnsi="宋体" w:cstheme="minorEastAsia"/>
                <w:bCs/>
                <w:szCs w:val="21"/>
              </w:rPr>
              <w:t>/</w:t>
            </w:r>
            <w:r w:rsidRPr="005972CD">
              <w:rPr>
                <w:rFonts w:ascii="宋体" w:eastAsia="宋体" w:hAnsi="宋体" w:cstheme="minorEastAsia" w:hint="eastAsia"/>
                <w:bCs/>
                <w:szCs w:val="21"/>
              </w:rPr>
              <w:t>溶化功能、带有自动风扇冷却装置、可设置排气温度和排气率。</w:t>
            </w:r>
          </w:p>
        </w:tc>
        <w:tc>
          <w:tcPr>
            <w:tcW w:w="851" w:type="dxa"/>
            <w:vMerge/>
            <w:vAlign w:val="center"/>
          </w:tcPr>
          <w:p w14:paraId="1C0341F6" w14:textId="77777777" w:rsidR="00044C26" w:rsidRPr="005972CD" w:rsidRDefault="00044C26" w:rsidP="004A2B92">
            <w:pPr>
              <w:jc w:val="center"/>
              <w:rPr>
                <w:rFonts w:ascii="宋体" w:eastAsia="宋体" w:hAnsi="宋体"/>
                <w:szCs w:val="21"/>
              </w:rPr>
            </w:pPr>
          </w:p>
        </w:tc>
      </w:tr>
      <w:tr w:rsidR="00044C26" w14:paraId="7CDA4CE4" w14:textId="77777777" w:rsidTr="005972CD">
        <w:trPr>
          <w:trHeight w:val="378"/>
        </w:trPr>
        <w:tc>
          <w:tcPr>
            <w:tcW w:w="2126" w:type="dxa"/>
            <w:vAlign w:val="center"/>
          </w:tcPr>
          <w:p w14:paraId="04945B1E" w14:textId="21FA24C5" w:rsidR="00044C26" w:rsidRPr="005972CD" w:rsidRDefault="00044C26" w:rsidP="004A2B92">
            <w:pPr>
              <w:jc w:val="center"/>
              <w:rPr>
                <w:rFonts w:ascii="宋体" w:eastAsia="宋体" w:hAnsi="宋体"/>
                <w:szCs w:val="21"/>
              </w:rPr>
            </w:pPr>
            <w:r w:rsidRPr="005972CD">
              <w:rPr>
                <w:rFonts w:ascii="宋体" w:eastAsia="宋体" w:hAnsi="宋体" w:hint="eastAsia"/>
                <w:szCs w:val="21"/>
              </w:rPr>
              <w:t>摄影生物显微镜</w:t>
            </w:r>
          </w:p>
        </w:tc>
        <w:tc>
          <w:tcPr>
            <w:tcW w:w="851" w:type="dxa"/>
            <w:vAlign w:val="center"/>
          </w:tcPr>
          <w:p w14:paraId="4A784532" w14:textId="77777777" w:rsidR="00044C26" w:rsidRPr="005972CD" w:rsidRDefault="00044C26" w:rsidP="004A2B92">
            <w:pPr>
              <w:jc w:val="center"/>
              <w:rPr>
                <w:rFonts w:ascii="宋体" w:eastAsia="宋体" w:hAnsi="宋体"/>
                <w:szCs w:val="21"/>
              </w:rPr>
            </w:pPr>
          </w:p>
        </w:tc>
        <w:tc>
          <w:tcPr>
            <w:tcW w:w="708" w:type="dxa"/>
            <w:vAlign w:val="center"/>
          </w:tcPr>
          <w:p w14:paraId="03036AF5" w14:textId="79E64590" w:rsidR="00044C26" w:rsidRPr="005972CD" w:rsidRDefault="00044C26" w:rsidP="004A2B92">
            <w:pPr>
              <w:jc w:val="center"/>
              <w:rPr>
                <w:rFonts w:ascii="宋体" w:eastAsia="宋体" w:hAnsi="宋体"/>
                <w:szCs w:val="21"/>
              </w:rPr>
            </w:pPr>
            <w:r w:rsidRPr="005972CD">
              <w:rPr>
                <w:rFonts w:ascii="宋体" w:eastAsia="宋体" w:hAnsi="宋体"/>
                <w:szCs w:val="21"/>
              </w:rPr>
              <w:t>1</w:t>
            </w:r>
          </w:p>
        </w:tc>
        <w:tc>
          <w:tcPr>
            <w:tcW w:w="3544" w:type="dxa"/>
            <w:vAlign w:val="center"/>
          </w:tcPr>
          <w:p w14:paraId="352AD9AC" w14:textId="786C3855" w:rsidR="00044C26" w:rsidRPr="005972CD" w:rsidRDefault="00247B4D" w:rsidP="005972CD">
            <w:pPr>
              <w:rPr>
                <w:rFonts w:ascii="宋体" w:eastAsia="宋体" w:hAnsi="宋体" w:cstheme="minorEastAsia"/>
                <w:szCs w:val="21"/>
              </w:rPr>
            </w:pPr>
            <w:r w:rsidRPr="005972CD">
              <w:rPr>
                <w:rFonts w:ascii="宋体" w:eastAsia="宋体" w:hAnsi="宋体" w:cstheme="minorEastAsia" w:hint="eastAsia"/>
                <w:szCs w:val="21"/>
              </w:rPr>
              <w:t>无限远校正光学系统；载物台垂直运动方式距离不小于</w:t>
            </w:r>
            <w:r w:rsidRPr="005972CD">
              <w:rPr>
                <w:rFonts w:ascii="宋体" w:eastAsia="宋体" w:hAnsi="宋体" w:cstheme="minorEastAsia"/>
                <w:szCs w:val="21"/>
              </w:rPr>
              <w:t>25nm</w:t>
            </w:r>
            <w:r w:rsidRPr="005972CD">
              <w:rPr>
                <w:rFonts w:ascii="宋体" w:eastAsia="宋体" w:hAnsi="宋体" w:cstheme="minorEastAsia" w:hint="eastAsia"/>
                <w:szCs w:val="21"/>
              </w:rPr>
              <w:t>、宽视野三目观察镜筒，倾角为</w:t>
            </w:r>
            <w:r w:rsidRPr="005972CD">
              <w:rPr>
                <w:rFonts w:ascii="宋体" w:eastAsia="宋体" w:hAnsi="宋体" w:cstheme="minorEastAsia"/>
                <w:szCs w:val="21"/>
              </w:rPr>
              <w:t>30</w:t>
            </w:r>
            <w:r w:rsidRPr="005972CD">
              <w:rPr>
                <w:rFonts w:ascii="宋体" w:eastAsia="宋体" w:hAnsi="宋体" w:cstheme="minorEastAsia" w:hint="eastAsia"/>
                <w:szCs w:val="21"/>
              </w:rPr>
              <w:t>°</w:t>
            </w:r>
            <w:r>
              <w:rPr>
                <w:rFonts w:ascii="宋体" w:eastAsia="宋体" w:hAnsi="宋体" w:cstheme="minorEastAsia" w:hint="eastAsia"/>
                <w:szCs w:val="21"/>
              </w:rPr>
              <w:t>、</w:t>
            </w:r>
            <w:r w:rsidRPr="005972CD">
              <w:rPr>
                <w:rFonts w:ascii="宋体" w:eastAsia="宋体" w:hAnsi="宋体" w:cstheme="minorEastAsia" w:hint="eastAsia"/>
                <w:szCs w:val="21"/>
              </w:rPr>
              <w:t>高级平场消色差物镜；像素≥</w:t>
            </w:r>
            <w:r w:rsidRPr="005972CD">
              <w:rPr>
                <w:rFonts w:ascii="宋体" w:eastAsia="宋体" w:hAnsi="宋体" w:cstheme="minorEastAsia"/>
                <w:szCs w:val="21"/>
              </w:rPr>
              <w:t>1700</w:t>
            </w:r>
            <w:proofErr w:type="gramStart"/>
            <w:r w:rsidRPr="005972CD">
              <w:rPr>
                <w:rFonts w:ascii="宋体" w:eastAsia="宋体" w:hAnsi="宋体" w:cstheme="minorEastAsia" w:hint="eastAsia"/>
                <w:szCs w:val="21"/>
              </w:rPr>
              <w:t>万像</w:t>
            </w:r>
            <w:proofErr w:type="gramEnd"/>
            <w:r w:rsidRPr="005972CD">
              <w:rPr>
                <w:rFonts w:ascii="宋体" w:eastAsia="宋体" w:hAnsi="宋体" w:cstheme="minorEastAsia" w:hint="eastAsia"/>
                <w:szCs w:val="21"/>
              </w:rPr>
              <w:t>素；制冷应低于环境温度</w:t>
            </w:r>
            <w:r w:rsidRPr="005972CD">
              <w:rPr>
                <w:rFonts w:ascii="宋体" w:eastAsia="宋体" w:hAnsi="宋体" w:cstheme="minorEastAsia"/>
                <w:szCs w:val="21"/>
              </w:rPr>
              <w:t>10</w:t>
            </w:r>
            <w:r w:rsidRPr="005972CD">
              <w:rPr>
                <w:rFonts w:ascii="宋体" w:eastAsia="宋体" w:hAnsi="宋体" w:cstheme="minorEastAsia" w:hint="eastAsia"/>
                <w:szCs w:val="21"/>
              </w:rPr>
              <w:t>度。</w:t>
            </w:r>
          </w:p>
        </w:tc>
        <w:tc>
          <w:tcPr>
            <w:tcW w:w="851" w:type="dxa"/>
            <w:vMerge/>
            <w:vAlign w:val="center"/>
          </w:tcPr>
          <w:p w14:paraId="47ED7CD2" w14:textId="77777777" w:rsidR="00044C26" w:rsidRPr="005972CD" w:rsidRDefault="00044C26" w:rsidP="004A2B92">
            <w:pPr>
              <w:jc w:val="center"/>
              <w:rPr>
                <w:rFonts w:ascii="宋体" w:eastAsia="宋体" w:hAnsi="宋体"/>
                <w:szCs w:val="21"/>
              </w:rPr>
            </w:pPr>
          </w:p>
        </w:tc>
      </w:tr>
    </w:tbl>
    <w:p w14:paraId="481E1243" w14:textId="77777777" w:rsidR="007F0285" w:rsidRPr="00E0664D" w:rsidRDefault="007F0285" w:rsidP="007F0285">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详细</w:t>
      </w:r>
      <w:r w:rsidRPr="00E0664D">
        <w:rPr>
          <w:rFonts w:asciiTheme="minorEastAsia" w:eastAsiaTheme="minorEastAsia" w:hAnsiTheme="minorEastAsia" w:hint="eastAsia"/>
          <w:szCs w:val="21"/>
        </w:rPr>
        <w:t>技术</w:t>
      </w:r>
      <w:r w:rsidRPr="00E0664D">
        <w:rPr>
          <w:rFonts w:asciiTheme="minorEastAsia" w:eastAsiaTheme="minorEastAsia" w:hAnsiTheme="minorEastAsia"/>
          <w:szCs w:val="21"/>
        </w:rPr>
        <w:t>/服务需求见招标文件第八章“技术/服务需求</w:t>
      </w:r>
      <w:r w:rsidRPr="00E0664D">
        <w:rPr>
          <w:rFonts w:asciiTheme="minorEastAsia" w:eastAsiaTheme="minorEastAsia" w:hAnsiTheme="minorEastAsia" w:hint="eastAsia"/>
          <w:szCs w:val="21"/>
        </w:rPr>
        <w:t>”。</w:t>
      </w:r>
    </w:p>
    <w:p w14:paraId="44AF64AA" w14:textId="77777777" w:rsidR="007F0285" w:rsidRDefault="007F0285" w:rsidP="007F0285">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采购预算及</w:t>
      </w:r>
      <w:r>
        <w:rPr>
          <w:rFonts w:asciiTheme="minorEastAsia" w:eastAsiaTheme="minorEastAsia" w:hAnsiTheme="minorEastAsia"/>
          <w:szCs w:val="21"/>
        </w:rPr>
        <w:t>交货</w:t>
      </w:r>
      <w:r w:rsidRPr="00676CD6">
        <w:rPr>
          <w:rFonts w:asciiTheme="minorEastAsia" w:eastAsiaTheme="minorEastAsia" w:hAnsiTheme="minorEastAsia"/>
          <w:szCs w:val="21"/>
        </w:rPr>
        <w:t>：本项目属于政府采购。本项目中的</w:t>
      </w:r>
      <w:r w:rsidRPr="00074CDC">
        <w:rPr>
          <w:rFonts w:asciiTheme="minorEastAsia" w:eastAsiaTheme="minorEastAsia" w:hAnsiTheme="minorEastAsia" w:hint="eastAsia"/>
          <w:szCs w:val="21"/>
        </w:rPr>
        <w:t>最高限价即为预算价。</w:t>
      </w:r>
    </w:p>
    <w:tbl>
      <w:tblPr>
        <w:tblStyle w:val="afff0"/>
        <w:tblW w:w="8080" w:type="dxa"/>
        <w:tblInd w:w="959" w:type="dxa"/>
        <w:tblLook w:val="04A0" w:firstRow="1" w:lastRow="0" w:firstColumn="1" w:lastColumn="0" w:noHBand="0" w:noVBand="1"/>
      </w:tblPr>
      <w:tblGrid>
        <w:gridCol w:w="709"/>
        <w:gridCol w:w="1417"/>
        <w:gridCol w:w="1276"/>
        <w:gridCol w:w="1417"/>
        <w:gridCol w:w="1843"/>
        <w:gridCol w:w="1418"/>
      </w:tblGrid>
      <w:tr w:rsidR="007F0285" w14:paraId="578DA018" w14:textId="77777777" w:rsidTr="004908F5">
        <w:trPr>
          <w:trHeight w:val="433"/>
        </w:trPr>
        <w:tc>
          <w:tcPr>
            <w:tcW w:w="709" w:type="dxa"/>
            <w:vAlign w:val="center"/>
          </w:tcPr>
          <w:p w14:paraId="17B59CCF" w14:textId="77777777" w:rsidR="007F0285" w:rsidRPr="00B55000" w:rsidRDefault="007F0285" w:rsidP="002D0C07">
            <w:pPr>
              <w:jc w:val="center"/>
              <w:rPr>
                <w:rFonts w:asciiTheme="minorEastAsia" w:eastAsiaTheme="minorEastAsia" w:hAnsiTheme="minorEastAsia"/>
                <w:szCs w:val="21"/>
              </w:rPr>
            </w:pPr>
            <w:proofErr w:type="gramStart"/>
            <w:r w:rsidRPr="00B55000">
              <w:rPr>
                <w:rFonts w:asciiTheme="minorEastAsia" w:eastAsiaTheme="minorEastAsia" w:hAnsiTheme="minorEastAsia" w:hint="eastAsia"/>
                <w:szCs w:val="21"/>
              </w:rPr>
              <w:t>包号</w:t>
            </w:r>
            <w:proofErr w:type="gramEnd"/>
          </w:p>
        </w:tc>
        <w:tc>
          <w:tcPr>
            <w:tcW w:w="1417" w:type="dxa"/>
            <w:vAlign w:val="center"/>
          </w:tcPr>
          <w:p w14:paraId="2D4D7CE1" w14:textId="1C9EC15F" w:rsidR="007F0285" w:rsidRPr="00B55000" w:rsidRDefault="007F0285" w:rsidP="002D0C07">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名称</w:t>
            </w:r>
          </w:p>
        </w:tc>
        <w:tc>
          <w:tcPr>
            <w:tcW w:w="1276" w:type="dxa"/>
            <w:vAlign w:val="center"/>
          </w:tcPr>
          <w:p w14:paraId="10BC88C0" w14:textId="77777777" w:rsidR="007F0285" w:rsidRPr="00B55000" w:rsidRDefault="007F0285" w:rsidP="002D0C07">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预算</w:t>
            </w:r>
          </w:p>
        </w:tc>
        <w:tc>
          <w:tcPr>
            <w:tcW w:w="1417" w:type="dxa"/>
            <w:vAlign w:val="center"/>
          </w:tcPr>
          <w:p w14:paraId="2BD6EC64" w14:textId="77777777" w:rsidR="007F0285" w:rsidRPr="00B55000" w:rsidRDefault="007F0285" w:rsidP="002D0C07">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交货期</w:t>
            </w:r>
          </w:p>
        </w:tc>
        <w:tc>
          <w:tcPr>
            <w:tcW w:w="1843" w:type="dxa"/>
            <w:vAlign w:val="center"/>
          </w:tcPr>
          <w:p w14:paraId="6F378C78" w14:textId="77777777" w:rsidR="007F0285" w:rsidRPr="00B55000" w:rsidRDefault="007F0285" w:rsidP="002D0C07">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交货</w:t>
            </w:r>
            <w:r w:rsidRPr="00B55000">
              <w:rPr>
                <w:rFonts w:asciiTheme="minorEastAsia" w:eastAsiaTheme="minorEastAsia" w:hAnsiTheme="minorEastAsia"/>
                <w:szCs w:val="21"/>
              </w:rPr>
              <w:t>地点</w:t>
            </w:r>
          </w:p>
        </w:tc>
        <w:tc>
          <w:tcPr>
            <w:tcW w:w="1418" w:type="dxa"/>
            <w:vAlign w:val="center"/>
          </w:tcPr>
          <w:p w14:paraId="4114D71F" w14:textId="77777777" w:rsidR="007F0285" w:rsidRPr="00B55000" w:rsidRDefault="007F0285" w:rsidP="002D0C07">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备注</w:t>
            </w:r>
          </w:p>
        </w:tc>
      </w:tr>
      <w:tr w:rsidR="007F0285" w:rsidRPr="0002349B" w14:paraId="6DA2B8C1" w14:textId="77777777" w:rsidTr="004908F5">
        <w:trPr>
          <w:trHeight w:val="433"/>
        </w:trPr>
        <w:tc>
          <w:tcPr>
            <w:tcW w:w="709" w:type="dxa"/>
            <w:vAlign w:val="center"/>
          </w:tcPr>
          <w:p w14:paraId="6F439EC5" w14:textId="089A53AF" w:rsidR="007F0285" w:rsidRDefault="0070604A" w:rsidP="002D0C07">
            <w:pPr>
              <w:jc w:val="center"/>
              <w:rPr>
                <w:rFonts w:asciiTheme="minorEastAsia" w:eastAsiaTheme="minorEastAsia" w:hAnsiTheme="minorEastAsia"/>
                <w:szCs w:val="21"/>
              </w:rPr>
            </w:pPr>
            <w:r>
              <w:rPr>
                <w:rFonts w:asciiTheme="minorEastAsia" w:eastAsiaTheme="minorEastAsia" w:hAnsiTheme="minorEastAsia"/>
                <w:szCs w:val="21"/>
              </w:rPr>
              <w:t>01</w:t>
            </w:r>
          </w:p>
        </w:tc>
        <w:tc>
          <w:tcPr>
            <w:tcW w:w="1417" w:type="dxa"/>
            <w:vAlign w:val="center"/>
          </w:tcPr>
          <w:p w14:paraId="102ED48B" w14:textId="0B9ABC8C" w:rsidR="007F0285" w:rsidRDefault="0070604A" w:rsidP="002D0C07">
            <w:pPr>
              <w:jc w:val="center"/>
              <w:rPr>
                <w:rFonts w:asciiTheme="minorEastAsia" w:eastAsiaTheme="minorEastAsia" w:hAnsiTheme="minorEastAsia"/>
                <w:szCs w:val="21"/>
              </w:rPr>
            </w:pPr>
            <w:r>
              <w:rPr>
                <w:rFonts w:asciiTheme="minorEastAsia" w:eastAsiaTheme="minorEastAsia" w:hAnsiTheme="minorEastAsia" w:hint="eastAsia"/>
                <w:szCs w:val="21"/>
              </w:rPr>
              <w:t>环境微生物实验室仪器</w:t>
            </w:r>
          </w:p>
        </w:tc>
        <w:tc>
          <w:tcPr>
            <w:tcW w:w="1276" w:type="dxa"/>
            <w:vAlign w:val="center"/>
          </w:tcPr>
          <w:p w14:paraId="6F9C9E67" w14:textId="44B7B4AB" w:rsidR="007F0285" w:rsidRDefault="00496D08" w:rsidP="002D0C07">
            <w:pPr>
              <w:jc w:val="center"/>
              <w:rPr>
                <w:rFonts w:asciiTheme="minorEastAsia" w:eastAsiaTheme="minorEastAsia" w:hAnsiTheme="minorEastAsia"/>
                <w:szCs w:val="21"/>
              </w:rPr>
            </w:pPr>
            <w:r>
              <w:rPr>
                <w:rFonts w:asciiTheme="minorEastAsia" w:eastAsiaTheme="minorEastAsia" w:hAnsiTheme="minorEastAsia"/>
                <w:szCs w:val="21"/>
              </w:rPr>
              <w:t>98</w:t>
            </w:r>
            <w:r w:rsidR="0002349B" w:rsidRPr="005972CD">
              <w:rPr>
                <w:rFonts w:asciiTheme="minorEastAsia" w:eastAsiaTheme="minorEastAsia" w:hAnsiTheme="minorEastAsia"/>
                <w:szCs w:val="21"/>
              </w:rPr>
              <w:t>.4</w:t>
            </w:r>
            <w:r>
              <w:rPr>
                <w:rFonts w:asciiTheme="minorEastAsia" w:eastAsiaTheme="minorEastAsia" w:hAnsiTheme="minorEastAsia"/>
                <w:szCs w:val="21"/>
              </w:rPr>
              <w:t>8</w:t>
            </w:r>
            <w:r w:rsidR="0002349B" w:rsidRPr="005972CD">
              <w:rPr>
                <w:rFonts w:asciiTheme="minorEastAsia" w:eastAsiaTheme="minorEastAsia" w:hAnsiTheme="minorEastAsia"/>
                <w:szCs w:val="21"/>
              </w:rPr>
              <w:t>00</w:t>
            </w:r>
            <w:r w:rsidR="0002349B" w:rsidRPr="005972CD">
              <w:rPr>
                <w:rFonts w:asciiTheme="minorEastAsia" w:eastAsiaTheme="minorEastAsia" w:hAnsiTheme="minorEastAsia" w:hint="eastAsia"/>
                <w:szCs w:val="21"/>
              </w:rPr>
              <w:t>万元人民币</w:t>
            </w:r>
          </w:p>
        </w:tc>
        <w:tc>
          <w:tcPr>
            <w:tcW w:w="1417" w:type="dxa"/>
            <w:vAlign w:val="center"/>
          </w:tcPr>
          <w:p w14:paraId="6675C150" w14:textId="47516D56" w:rsidR="007F0285" w:rsidRPr="004908F5" w:rsidRDefault="00DF36B5" w:rsidP="002D0C07">
            <w:pPr>
              <w:jc w:val="center"/>
              <w:rPr>
                <w:rFonts w:asciiTheme="minorEastAsia" w:eastAsiaTheme="minorEastAsia" w:hAnsiTheme="minorEastAsia"/>
                <w:szCs w:val="21"/>
              </w:rPr>
            </w:pPr>
            <w:r w:rsidRPr="004908F5">
              <w:rPr>
                <w:rFonts w:asciiTheme="minorEastAsia" w:eastAsiaTheme="minorEastAsia" w:hAnsiTheme="minorEastAsia"/>
                <w:szCs w:val="21"/>
              </w:rPr>
              <w:t>签订合同后</w:t>
            </w:r>
            <w:r w:rsidR="003461CE" w:rsidRPr="004908F5">
              <w:rPr>
                <w:rFonts w:asciiTheme="minorEastAsia" w:eastAsiaTheme="minorEastAsia" w:hAnsiTheme="minorEastAsia"/>
                <w:szCs w:val="21"/>
              </w:rPr>
              <w:t>70天</w:t>
            </w:r>
            <w:r w:rsidRPr="004908F5">
              <w:rPr>
                <w:rFonts w:asciiTheme="minorEastAsia" w:eastAsiaTheme="minorEastAsia" w:hAnsiTheme="minorEastAsia"/>
                <w:szCs w:val="21"/>
              </w:rPr>
              <w:t>内</w:t>
            </w:r>
          </w:p>
        </w:tc>
        <w:tc>
          <w:tcPr>
            <w:tcW w:w="1843" w:type="dxa"/>
            <w:vAlign w:val="center"/>
          </w:tcPr>
          <w:p w14:paraId="4E86097B" w14:textId="0D9E874E" w:rsidR="007F0285" w:rsidRDefault="0070604A" w:rsidP="002D0C07">
            <w:pPr>
              <w:jc w:val="center"/>
              <w:rPr>
                <w:rFonts w:asciiTheme="minorEastAsia" w:eastAsiaTheme="minorEastAsia" w:hAnsiTheme="minorEastAsia"/>
                <w:szCs w:val="21"/>
              </w:rPr>
            </w:pPr>
            <w:r>
              <w:rPr>
                <w:rFonts w:asciiTheme="minorEastAsia" w:eastAsiaTheme="minorEastAsia" w:hAnsiTheme="minorEastAsia"/>
                <w:szCs w:val="21"/>
              </w:rPr>
              <w:t>华北电力大学</w:t>
            </w:r>
          </w:p>
        </w:tc>
        <w:tc>
          <w:tcPr>
            <w:tcW w:w="1418" w:type="dxa"/>
            <w:vAlign w:val="center"/>
          </w:tcPr>
          <w:p w14:paraId="07269159" w14:textId="77777777" w:rsidR="007F0285" w:rsidRDefault="007F0285" w:rsidP="002D0C07">
            <w:pPr>
              <w:jc w:val="center"/>
              <w:rPr>
                <w:rFonts w:asciiTheme="minorEastAsia" w:eastAsiaTheme="minorEastAsia" w:hAnsiTheme="minorEastAsia"/>
                <w:szCs w:val="21"/>
              </w:rPr>
            </w:pPr>
            <w:r w:rsidRPr="00743D96">
              <w:rPr>
                <w:rFonts w:asciiTheme="minorEastAsia" w:eastAsiaTheme="minorEastAsia" w:hAnsiTheme="minorEastAsia" w:hint="eastAsia"/>
                <w:szCs w:val="21"/>
              </w:rPr>
              <w:t>接受进口产品投标</w:t>
            </w:r>
          </w:p>
        </w:tc>
      </w:tr>
    </w:tbl>
    <w:p w14:paraId="0D241F3C" w14:textId="77777777" w:rsidR="00815AB6" w:rsidRPr="009F1419"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hint="eastAsia"/>
          <w:szCs w:val="21"/>
        </w:rPr>
        <w:t>合格的投标人：</w:t>
      </w:r>
    </w:p>
    <w:p w14:paraId="3DCEEC1B" w14:textId="26B3D681" w:rsidR="00815AB6" w:rsidRPr="009F1419"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中华人民共和国境内具有独立承担民事责任能力的供应商，包括法人、其他组织或者自</w:t>
      </w:r>
      <w:r w:rsidRPr="009F1419">
        <w:rPr>
          <w:rFonts w:asciiTheme="minorEastAsia" w:eastAsiaTheme="minorEastAsia" w:hAnsiTheme="minorEastAsia" w:hint="eastAsia"/>
          <w:szCs w:val="21"/>
        </w:rPr>
        <w:lastRenderedPageBreak/>
        <w:t>然人</w:t>
      </w:r>
      <w:r w:rsidR="00815AB6" w:rsidRPr="009F1419">
        <w:rPr>
          <w:rFonts w:asciiTheme="minorEastAsia" w:eastAsiaTheme="minorEastAsia" w:hAnsiTheme="minorEastAsia" w:hint="eastAsia"/>
          <w:szCs w:val="21"/>
        </w:rPr>
        <w:t>。</w:t>
      </w:r>
    </w:p>
    <w:p w14:paraId="4644A133" w14:textId="77777777" w:rsidR="00815AB6"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符合《中华人民共和国政府采购法》第二十二条规定的条件。</w:t>
      </w:r>
    </w:p>
    <w:p w14:paraId="51E8EFC0" w14:textId="77777777" w:rsidR="00815AB6"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单位负责人为同一人或者存在直接控股、管理关系的不同供应商，不得参加同一合同项下的政府采购活动。</w:t>
      </w:r>
    </w:p>
    <w:p w14:paraId="70428ADD" w14:textId="5C38C7E9" w:rsidR="00815AB6"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为采购项目</w:t>
      </w:r>
      <w:r w:rsidR="00AE6EA7" w:rsidRPr="009F1419">
        <w:rPr>
          <w:rFonts w:asciiTheme="minorEastAsia" w:eastAsiaTheme="minorEastAsia" w:hAnsiTheme="minorEastAsia" w:hint="eastAsia"/>
          <w:szCs w:val="21"/>
        </w:rPr>
        <w:t>的某包</w:t>
      </w:r>
      <w:r w:rsidRPr="009F1419">
        <w:rPr>
          <w:rFonts w:asciiTheme="minorEastAsia" w:eastAsiaTheme="minorEastAsia" w:hAnsiTheme="minorEastAsia" w:hint="eastAsia"/>
          <w:szCs w:val="21"/>
        </w:rPr>
        <w:t>提供整体设计、规范编制或者项目管理、监理、检测等服务的供应商，不得再参加该</w:t>
      </w:r>
      <w:r w:rsidR="00AE6EA7" w:rsidRPr="009F1419">
        <w:rPr>
          <w:rFonts w:asciiTheme="minorEastAsia" w:eastAsiaTheme="minorEastAsia" w:hAnsiTheme="minorEastAsia" w:hint="eastAsia"/>
          <w:szCs w:val="21"/>
        </w:rPr>
        <w:t>包</w:t>
      </w:r>
      <w:r w:rsidRPr="009F1419">
        <w:rPr>
          <w:rFonts w:asciiTheme="minorEastAsia" w:eastAsiaTheme="minorEastAsia" w:hAnsiTheme="minorEastAsia" w:hint="eastAsia"/>
          <w:szCs w:val="21"/>
        </w:rPr>
        <w:t>的其他采购活动。</w:t>
      </w:r>
    </w:p>
    <w:p w14:paraId="3F576664" w14:textId="16FFE718" w:rsidR="006271A8" w:rsidRPr="009F1419"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通过“信用中国”网站（www.creditchina.gov.cn）和中国政府采购网（www.ccgp.gov.cn）查询信用记录（截止时点为投标截止时间），对列入失信被执行人、重大税收违法案件当事人、政府采购严重违法失信行为记录名单的供应商，没有资格参加本项目的采购活动。</w:t>
      </w:r>
    </w:p>
    <w:p w14:paraId="43D632A0" w14:textId="77777777" w:rsidR="00815AB6"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不接受联合体投标。</w:t>
      </w:r>
    </w:p>
    <w:p w14:paraId="0B610529" w14:textId="77777777" w:rsidR="00815AB6"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法律法规规定的其他要求</w:t>
      </w:r>
    </w:p>
    <w:p w14:paraId="240FB1FD" w14:textId="77777777" w:rsidR="00815AB6"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投标人必须向采购代理机构购买招标文件并登记备案。</w:t>
      </w:r>
      <w:proofErr w:type="gramStart"/>
      <w:r w:rsidRPr="009F1419">
        <w:rPr>
          <w:rFonts w:asciiTheme="minorEastAsia" w:eastAsiaTheme="minorEastAsia" w:hAnsiTheme="minorEastAsia" w:hint="eastAsia"/>
          <w:szCs w:val="21"/>
        </w:rPr>
        <w:t>未经向</w:t>
      </w:r>
      <w:proofErr w:type="gramEnd"/>
      <w:r w:rsidRPr="009F1419">
        <w:rPr>
          <w:rFonts w:asciiTheme="minorEastAsia" w:eastAsiaTheme="minorEastAsia" w:hAnsiTheme="minorEastAsia" w:hint="eastAsia"/>
          <w:szCs w:val="21"/>
        </w:rPr>
        <w:t>采购代理机构购买招标文件并登记备案的潜在投标人均无资格参加本次投标。</w:t>
      </w:r>
    </w:p>
    <w:p w14:paraId="092C0451" w14:textId="10B49BD9" w:rsidR="00815AB6" w:rsidRPr="009F1419"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hint="eastAsia"/>
          <w:szCs w:val="21"/>
        </w:rPr>
        <w:t>购买招标文件时间：</w:t>
      </w:r>
      <w:r w:rsidR="005039B5" w:rsidRPr="009F1419">
        <w:rPr>
          <w:rFonts w:asciiTheme="minorEastAsia" w:eastAsiaTheme="minorEastAsia" w:hAnsiTheme="minorEastAsia" w:hint="eastAsia"/>
          <w:szCs w:val="21"/>
        </w:rPr>
        <w:t>2017年1</w:t>
      </w:r>
      <w:r w:rsidR="005039B5">
        <w:rPr>
          <w:rFonts w:asciiTheme="minorEastAsia" w:eastAsiaTheme="minorEastAsia" w:hAnsiTheme="minorEastAsia" w:hint="eastAsia"/>
          <w:szCs w:val="21"/>
        </w:rPr>
        <w:t>1</w:t>
      </w:r>
      <w:r w:rsidR="005039B5" w:rsidRPr="009F1419">
        <w:rPr>
          <w:rFonts w:asciiTheme="minorEastAsia" w:eastAsiaTheme="minorEastAsia" w:hAnsiTheme="minorEastAsia" w:hint="eastAsia"/>
          <w:szCs w:val="21"/>
        </w:rPr>
        <w:t>月</w:t>
      </w:r>
      <w:r w:rsidR="007B0E25">
        <w:rPr>
          <w:rFonts w:asciiTheme="minorEastAsia" w:eastAsiaTheme="minorEastAsia" w:hAnsiTheme="minorEastAsia"/>
          <w:szCs w:val="21"/>
        </w:rPr>
        <w:t>15</w:t>
      </w:r>
      <w:r w:rsidR="00E7483B" w:rsidRPr="009F1419">
        <w:rPr>
          <w:rFonts w:asciiTheme="minorEastAsia" w:eastAsiaTheme="minorEastAsia" w:hAnsiTheme="minorEastAsia" w:hint="eastAsia"/>
          <w:szCs w:val="21"/>
        </w:rPr>
        <w:t>-</w:t>
      </w:r>
      <w:r w:rsidR="007B0E25">
        <w:rPr>
          <w:rFonts w:asciiTheme="minorEastAsia" w:eastAsiaTheme="minorEastAsia" w:hAnsiTheme="minorEastAsia"/>
          <w:szCs w:val="21"/>
        </w:rPr>
        <w:t>21</w:t>
      </w:r>
      <w:r w:rsidR="00E7483B" w:rsidRPr="009F1419">
        <w:rPr>
          <w:rFonts w:asciiTheme="minorEastAsia" w:eastAsiaTheme="minorEastAsia" w:hAnsiTheme="minorEastAsia" w:hint="eastAsia"/>
          <w:szCs w:val="21"/>
        </w:rPr>
        <w:t>日</w:t>
      </w:r>
      <w:r w:rsidRPr="009F1419">
        <w:rPr>
          <w:rFonts w:asciiTheme="minorEastAsia" w:eastAsiaTheme="minorEastAsia" w:hAnsiTheme="minorEastAsia" w:hint="eastAsia"/>
          <w:szCs w:val="21"/>
        </w:rPr>
        <w:t>，每天</w:t>
      </w:r>
      <w:r w:rsidR="00E7483B" w:rsidRPr="009F1419">
        <w:rPr>
          <w:rFonts w:asciiTheme="minorEastAsia" w:eastAsiaTheme="minorEastAsia" w:hAnsiTheme="minorEastAsia" w:hint="eastAsia"/>
          <w:szCs w:val="21"/>
        </w:rPr>
        <w:t>0</w:t>
      </w:r>
      <w:r w:rsidRPr="009F1419">
        <w:rPr>
          <w:rFonts w:asciiTheme="minorEastAsia" w:eastAsiaTheme="minorEastAsia" w:hAnsiTheme="minorEastAsia" w:hint="eastAsia"/>
          <w:szCs w:val="21"/>
        </w:rPr>
        <w:t>9:00-11:30时、13:00-16:30时(北京时间，下同，周末及法定节假日除外)。</w:t>
      </w:r>
      <w:r w:rsidR="00804BAC" w:rsidRPr="009F1419">
        <w:rPr>
          <w:rFonts w:asciiTheme="minorEastAsia" w:eastAsiaTheme="minorEastAsia" w:hAnsiTheme="minorEastAsia"/>
          <w:szCs w:val="21"/>
        </w:rPr>
        <w:t>期满后</w:t>
      </w:r>
      <w:r w:rsidR="00804BAC" w:rsidRPr="009F1419">
        <w:rPr>
          <w:rFonts w:asciiTheme="minorEastAsia" w:eastAsiaTheme="minorEastAsia" w:hAnsiTheme="minorEastAsia" w:hint="eastAsia"/>
          <w:szCs w:val="21"/>
        </w:rPr>
        <w:t>购买</w:t>
      </w:r>
      <w:r w:rsidR="00804BAC" w:rsidRPr="009F1419">
        <w:rPr>
          <w:rFonts w:asciiTheme="minorEastAsia" w:eastAsiaTheme="minorEastAsia" w:hAnsiTheme="minorEastAsia"/>
          <w:szCs w:val="21"/>
        </w:rPr>
        <w:t>招标文件</w:t>
      </w:r>
      <w:r w:rsidR="00804BAC" w:rsidRPr="009F1419">
        <w:rPr>
          <w:rFonts w:asciiTheme="minorEastAsia" w:eastAsiaTheme="minorEastAsia" w:hAnsiTheme="minorEastAsia" w:hint="eastAsia"/>
          <w:szCs w:val="21"/>
        </w:rPr>
        <w:t>的潜在投标人</w:t>
      </w:r>
      <w:r w:rsidR="00804BAC" w:rsidRPr="009F1419">
        <w:rPr>
          <w:rFonts w:asciiTheme="minorEastAsia" w:eastAsiaTheme="minorEastAsia" w:hAnsiTheme="minorEastAsia"/>
          <w:szCs w:val="21"/>
        </w:rPr>
        <w:t>不足3家的，</w:t>
      </w:r>
      <w:r w:rsidR="00804BAC" w:rsidRPr="009F1419">
        <w:rPr>
          <w:rFonts w:asciiTheme="minorEastAsia" w:eastAsiaTheme="minorEastAsia" w:hAnsiTheme="minorEastAsia" w:hint="eastAsia"/>
          <w:szCs w:val="21"/>
        </w:rPr>
        <w:t>采购单位</w:t>
      </w:r>
      <w:r w:rsidR="00804BAC" w:rsidRPr="009F1419">
        <w:rPr>
          <w:rFonts w:asciiTheme="minorEastAsia" w:eastAsiaTheme="minorEastAsia" w:hAnsiTheme="minorEastAsia"/>
          <w:szCs w:val="21"/>
        </w:rPr>
        <w:t>可以顺延</w:t>
      </w:r>
      <w:r w:rsidR="00804BAC" w:rsidRPr="009F1419">
        <w:rPr>
          <w:rFonts w:asciiTheme="minorEastAsia" w:eastAsiaTheme="minorEastAsia" w:hAnsiTheme="minorEastAsia" w:hint="eastAsia"/>
          <w:szCs w:val="21"/>
        </w:rPr>
        <w:t>招标文件出售时间</w:t>
      </w:r>
      <w:r w:rsidR="00804BAC" w:rsidRPr="009F1419">
        <w:rPr>
          <w:rFonts w:asciiTheme="minorEastAsia" w:eastAsiaTheme="minorEastAsia" w:hAnsiTheme="minorEastAsia"/>
          <w:szCs w:val="21"/>
        </w:rPr>
        <w:t>并</w:t>
      </w:r>
      <w:r w:rsidR="00804BAC" w:rsidRPr="009F1419">
        <w:rPr>
          <w:rFonts w:asciiTheme="minorEastAsia" w:eastAsiaTheme="minorEastAsia" w:hAnsiTheme="minorEastAsia" w:hint="eastAsia"/>
          <w:szCs w:val="21"/>
        </w:rPr>
        <w:t>另行</w:t>
      </w:r>
      <w:r w:rsidR="00804BAC" w:rsidRPr="009F1419">
        <w:rPr>
          <w:rFonts w:asciiTheme="minorEastAsia" w:eastAsiaTheme="minorEastAsia" w:hAnsiTheme="minorEastAsia"/>
          <w:szCs w:val="21"/>
        </w:rPr>
        <w:t>公告。</w:t>
      </w:r>
    </w:p>
    <w:p w14:paraId="78AE3CE3" w14:textId="3A1CD8C1" w:rsidR="00815AB6" w:rsidRPr="009F1419" w:rsidRDefault="00AC17C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hint="eastAsia"/>
          <w:szCs w:val="21"/>
        </w:rPr>
        <w:t>现场</w:t>
      </w:r>
      <w:r w:rsidR="00815AB6" w:rsidRPr="009F1419">
        <w:rPr>
          <w:rFonts w:asciiTheme="minorEastAsia" w:eastAsiaTheme="minorEastAsia" w:hAnsiTheme="minorEastAsia" w:hint="eastAsia"/>
          <w:szCs w:val="21"/>
        </w:rPr>
        <w:t>购买招标文件地点：北京市海淀区学院路30号科大天工大厦A座608</w:t>
      </w:r>
      <w:r w:rsidR="007A1EF6" w:rsidRPr="009F1419">
        <w:rPr>
          <w:rFonts w:asciiTheme="minorEastAsia" w:eastAsiaTheme="minorEastAsia" w:hAnsiTheme="minorEastAsia" w:hint="eastAsia"/>
          <w:szCs w:val="21"/>
        </w:rPr>
        <w:t>室</w:t>
      </w:r>
      <w:r w:rsidR="00815AB6" w:rsidRPr="009F1419">
        <w:rPr>
          <w:rFonts w:asciiTheme="minorEastAsia" w:eastAsiaTheme="minorEastAsia" w:hAnsiTheme="minorEastAsia" w:hint="eastAsia"/>
          <w:szCs w:val="21"/>
        </w:rPr>
        <w:t>。</w:t>
      </w:r>
    </w:p>
    <w:p w14:paraId="4F62C9C6" w14:textId="410BC92A" w:rsidR="00891E46" w:rsidRPr="009F1419"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购买招标</w:t>
      </w:r>
      <w:r w:rsidRPr="009F1419">
        <w:rPr>
          <w:rFonts w:asciiTheme="minorEastAsia" w:eastAsiaTheme="minorEastAsia" w:hAnsiTheme="minorEastAsia"/>
          <w:szCs w:val="21"/>
        </w:rPr>
        <w:t>文件时需要提供的信息：</w:t>
      </w:r>
      <w:r w:rsidR="00B65C72" w:rsidRPr="009F1419">
        <w:rPr>
          <w:rFonts w:asciiTheme="minorEastAsia" w:eastAsiaTheme="minorEastAsia" w:hAnsiTheme="minorEastAsia"/>
          <w:szCs w:val="21"/>
        </w:rPr>
        <w:t>（1）开票信息：</w:t>
      </w:r>
      <w:r w:rsidR="00B65C72" w:rsidRPr="009F1419">
        <w:rPr>
          <w:rFonts w:asciiTheme="minorEastAsia" w:eastAsiaTheme="minorEastAsia" w:hAnsiTheme="minorEastAsia" w:hint="eastAsia"/>
          <w:szCs w:val="21"/>
        </w:rPr>
        <w:t>单位名称、纳税人</w:t>
      </w:r>
      <w:r w:rsidR="00B65C72" w:rsidRPr="009F1419">
        <w:rPr>
          <w:rFonts w:asciiTheme="minorEastAsia" w:eastAsiaTheme="minorEastAsia" w:hAnsiTheme="minorEastAsia"/>
          <w:szCs w:val="21"/>
        </w:rPr>
        <w:t>识别号；（2）联系信息：联系人、</w:t>
      </w:r>
      <w:r w:rsidR="00B65C72" w:rsidRPr="009F1419">
        <w:rPr>
          <w:rFonts w:asciiTheme="minorEastAsia" w:eastAsiaTheme="minorEastAsia" w:hAnsiTheme="minorEastAsia" w:hint="eastAsia"/>
          <w:szCs w:val="21"/>
        </w:rPr>
        <w:t>详细通讯地址、电话、传真、</w:t>
      </w:r>
      <w:r w:rsidR="00B65C72" w:rsidRPr="009F1419">
        <w:rPr>
          <w:rFonts w:asciiTheme="minorEastAsia" w:eastAsiaTheme="minorEastAsia" w:hAnsiTheme="minorEastAsia"/>
          <w:szCs w:val="21"/>
        </w:rPr>
        <w:t>邮箱</w:t>
      </w:r>
      <w:r w:rsidRPr="009F1419">
        <w:rPr>
          <w:rFonts w:asciiTheme="minorEastAsia" w:eastAsiaTheme="minorEastAsia" w:hAnsiTheme="minorEastAsia"/>
          <w:szCs w:val="21"/>
        </w:rPr>
        <w:t>。</w:t>
      </w:r>
      <w:r w:rsidR="003A1E49" w:rsidRPr="009F1419">
        <w:rPr>
          <w:rFonts w:asciiTheme="minorEastAsia" w:eastAsiaTheme="minorEastAsia" w:hAnsiTheme="minorEastAsia"/>
          <w:szCs w:val="21"/>
        </w:rPr>
        <w:t>（3）需要提供的</w:t>
      </w:r>
      <w:r w:rsidR="005039B5">
        <w:rPr>
          <w:rFonts w:asciiTheme="minorEastAsia" w:eastAsiaTheme="minorEastAsia" w:hAnsiTheme="minorEastAsia"/>
          <w:szCs w:val="21"/>
        </w:rPr>
        <w:t>其他</w:t>
      </w:r>
      <w:r w:rsidR="003A1E49" w:rsidRPr="009F1419">
        <w:rPr>
          <w:rFonts w:asciiTheme="minorEastAsia" w:eastAsiaTheme="minorEastAsia" w:hAnsiTheme="minorEastAsia"/>
          <w:szCs w:val="21"/>
        </w:rPr>
        <w:t>资料：无。</w:t>
      </w:r>
    </w:p>
    <w:p w14:paraId="1BE38DC5" w14:textId="1A6F2994" w:rsidR="00891E46" w:rsidRPr="009F1419"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招标文件售价：</w:t>
      </w:r>
      <w:r w:rsidR="005039B5">
        <w:rPr>
          <w:rFonts w:asciiTheme="minorEastAsia" w:eastAsiaTheme="minorEastAsia" w:hAnsiTheme="minorEastAsia"/>
          <w:szCs w:val="21"/>
        </w:rPr>
        <w:t>3</w:t>
      </w:r>
      <w:r w:rsidRPr="009F1419">
        <w:rPr>
          <w:rFonts w:asciiTheme="minorEastAsia" w:eastAsiaTheme="minorEastAsia" w:hAnsiTheme="minorEastAsia" w:hint="eastAsia"/>
          <w:szCs w:val="21"/>
        </w:rPr>
        <w:t>00元人民</w:t>
      </w:r>
      <w:r w:rsidR="00E04EC9" w:rsidRPr="009F1419">
        <w:rPr>
          <w:rFonts w:asciiTheme="minorEastAsia" w:eastAsiaTheme="minorEastAsia" w:hAnsiTheme="minorEastAsia"/>
          <w:szCs w:val="21"/>
        </w:rPr>
        <w:t>币</w:t>
      </w:r>
      <w:r w:rsidR="00B823B9" w:rsidRPr="009F1419">
        <w:rPr>
          <w:rFonts w:asciiTheme="minorEastAsia" w:eastAsiaTheme="minorEastAsia" w:hAnsiTheme="minorEastAsia"/>
          <w:szCs w:val="21"/>
        </w:rPr>
        <w:t>/包</w:t>
      </w:r>
      <w:r w:rsidR="00E04EC9" w:rsidRPr="009F1419">
        <w:rPr>
          <w:rFonts w:asciiTheme="minorEastAsia" w:eastAsiaTheme="minorEastAsia" w:hAnsiTheme="minorEastAsia"/>
          <w:szCs w:val="21"/>
        </w:rPr>
        <w:t>。</w:t>
      </w:r>
      <w:r w:rsidRPr="009F1419">
        <w:rPr>
          <w:rFonts w:asciiTheme="minorEastAsia" w:eastAsiaTheme="minorEastAsia" w:hAnsiTheme="minorEastAsia" w:hint="eastAsia"/>
          <w:szCs w:val="21"/>
        </w:rPr>
        <w:t>售后不退。购买时请注明拟投标的包号。若</w:t>
      </w:r>
      <w:r w:rsidR="00AC17C6" w:rsidRPr="009F1419">
        <w:rPr>
          <w:rFonts w:asciiTheme="minorEastAsia" w:eastAsiaTheme="minorEastAsia" w:hAnsiTheme="minorEastAsia" w:hint="eastAsia"/>
          <w:szCs w:val="21"/>
        </w:rPr>
        <w:t>非现场</w:t>
      </w:r>
      <w:r w:rsidRPr="009F1419">
        <w:rPr>
          <w:rFonts w:asciiTheme="minorEastAsia" w:eastAsiaTheme="minorEastAsia" w:hAnsiTheme="minorEastAsia" w:hint="eastAsia"/>
          <w:szCs w:val="21"/>
        </w:rPr>
        <w:t>购买招标文件，请按</w:t>
      </w:r>
      <w:r w:rsidR="00583130" w:rsidRPr="009F1419">
        <w:rPr>
          <w:rFonts w:asciiTheme="minorEastAsia" w:eastAsiaTheme="minorEastAsia" w:hAnsiTheme="minorEastAsia" w:hint="eastAsia"/>
          <w:szCs w:val="21"/>
        </w:rPr>
        <w:t>下述的</w:t>
      </w:r>
      <w:r w:rsidRPr="009F1419">
        <w:rPr>
          <w:rFonts w:asciiTheme="minorEastAsia" w:eastAsiaTheme="minorEastAsia" w:hAnsiTheme="minorEastAsia" w:hint="eastAsia"/>
          <w:szCs w:val="21"/>
        </w:rPr>
        <w:t>采购</w:t>
      </w:r>
      <w:r w:rsidRPr="009F1419">
        <w:rPr>
          <w:rFonts w:asciiTheme="minorEastAsia" w:eastAsiaTheme="minorEastAsia" w:hAnsiTheme="minorEastAsia"/>
          <w:szCs w:val="21"/>
        </w:rPr>
        <w:t>代理机构的</w:t>
      </w:r>
      <w:r w:rsidRPr="009F1419">
        <w:rPr>
          <w:rFonts w:asciiTheme="minorEastAsia" w:eastAsiaTheme="minorEastAsia" w:hAnsiTheme="minorEastAsia" w:hint="eastAsia"/>
          <w:szCs w:val="21"/>
        </w:rPr>
        <w:t>账号汇款，汇款单上应注明汇款用途、所购招标文件编号，然后将汇款单复印件、上述</w:t>
      </w:r>
      <w:r w:rsidRPr="009F1419">
        <w:rPr>
          <w:rFonts w:asciiTheme="minorEastAsia" w:eastAsiaTheme="minorEastAsia" w:hAnsiTheme="minorEastAsia"/>
          <w:szCs w:val="21"/>
        </w:rPr>
        <w:t>的</w:t>
      </w:r>
      <w:r w:rsidRPr="009F1419">
        <w:rPr>
          <w:rFonts w:asciiTheme="minorEastAsia" w:eastAsiaTheme="minorEastAsia" w:hAnsiTheme="minorEastAsia" w:hint="eastAsia"/>
          <w:szCs w:val="21"/>
        </w:rPr>
        <w:t>第</w:t>
      </w:r>
      <w:r w:rsidR="005039B5">
        <w:rPr>
          <w:rFonts w:asciiTheme="minorEastAsia" w:eastAsiaTheme="minorEastAsia" w:hAnsiTheme="minorEastAsia" w:hint="eastAsia"/>
          <w:szCs w:val="21"/>
        </w:rPr>
        <w:t>7</w:t>
      </w:r>
      <w:r w:rsidRPr="009F1419">
        <w:rPr>
          <w:rFonts w:asciiTheme="minorEastAsia" w:eastAsiaTheme="minorEastAsia" w:hAnsiTheme="minorEastAsia"/>
          <w:szCs w:val="21"/>
        </w:rPr>
        <w:t>条</w:t>
      </w:r>
      <w:r w:rsidRPr="009F1419">
        <w:rPr>
          <w:rFonts w:asciiTheme="minorEastAsia" w:eastAsiaTheme="minorEastAsia" w:hAnsiTheme="minorEastAsia" w:hint="eastAsia"/>
          <w:szCs w:val="21"/>
        </w:rPr>
        <w:t>要求提供</w:t>
      </w:r>
      <w:r w:rsidRPr="009F1419">
        <w:rPr>
          <w:rFonts w:asciiTheme="minorEastAsia" w:eastAsiaTheme="minorEastAsia" w:hAnsiTheme="minorEastAsia"/>
          <w:szCs w:val="21"/>
        </w:rPr>
        <w:t>的信息</w:t>
      </w:r>
      <w:r w:rsidRPr="009F1419">
        <w:rPr>
          <w:rFonts w:asciiTheme="minorEastAsia" w:eastAsiaTheme="minorEastAsia" w:hAnsiTheme="minorEastAsia" w:hint="eastAsia"/>
          <w:szCs w:val="21"/>
        </w:rPr>
        <w:t>及拟</w:t>
      </w:r>
      <w:proofErr w:type="gramStart"/>
      <w:r w:rsidRPr="009F1419">
        <w:rPr>
          <w:rFonts w:asciiTheme="minorEastAsia" w:eastAsiaTheme="minorEastAsia" w:hAnsiTheme="minorEastAsia" w:hint="eastAsia"/>
          <w:szCs w:val="21"/>
        </w:rPr>
        <w:t>投标包号等</w:t>
      </w:r>
      <w:proofErr w:type="gramEnd"/>
      <w:r w:rsidRPr="009F1419">
        <w:rPr>
          <w:rFonts w:asciiTheme="minorEastAsia" w:eastAsiaTheme="minorEastAsia" w:hAnsiTheme="minorEastAsia" w:hint="eastAsia"/>
          <w:szCs w:val="21"/>
        </w:rPr>
        <w:t>内容发电子邮件</w:t>
      </w:r>
      <w:r w:rsidR="008B6882">
        <w:rPr>
          <w:rFonts w:asciiTheme="minorEastAsia" w:eastAsiaTheme="minorEastAsia" w:hAnsiTheme="minorEastAsia"/>
          <w:szCs w:val="21"/>
        </w:rPr>
        <w:t>zhu-zhong-ping</w:t>
      </w:r>
      <w:r w:rsidR="00EE66AE" w:rsidRPr="009F1419">
        <w:rPr>
          <w:rFonts w:asciiTheme="minorEastAsia" w:eastAsiaTheme="minorEastAsia" w:hAnsiTheme="minorEastAsia"/>
          <w:szCs w:val="21"/>
        </w:rPr>
        <w:t>@qq.com</w:t>
      </w:r>
      <w:r w:rsidRPr="009F1419">
        <w:rPr>
          <w:rFonts w:asciiTheme="minorEastAsia" w:eastAsiaTheme="minorEastAsia" w:hAnsiTheme="minorEastAsia" w:hint="eastAsia"/>
          <w:szCs w:val="21"/>
        </w:rPr>
        <w:t>，在</w:t>
      </w:r>
      <w:hyperlink r:id="rId14" w:history="1">
        <w:r w:rsidRPr="009F1419">
          <w:rPr>
            <w:rFonts w:asciiTheme="minorEastAsia" w:eastAsiaTheme="minorEastAsia" w:hAnsiTheme="minorEastAsia"/>
            <w:szCs w:val="21"/>
          </w:rPr>
          <w:t>www.ccgp.gov.cn</w:t>
        </w:r>
      </w:hyperlink>
      <w:r w:rsidRPr="009F1419">
        <w:rPr>
          <w:rFonts w:asciiTheme="minorEastAsia" w:eastAsiaTheme="minorEastAsia" w:hAnsiTheme="minorEastAsia" w:hint="eastAsia"/>
          <w:szCs w:val="21"/>
        </w:rPr>
        <w:t>搜寻对应项目名称后下载本招标文件电子版</w:t>
      </w:r>
      <w:r w:rsidR="00B823B9" w:rsidRPr="009F1419">
        <w:rPr>
          <w:rFonts w:asciiTheme="minorEastAsia" w:eastAsiaTheme="minorEastAsia" w:hAnsiTheme="minorEastAsia" w:hint="eastAsia"/>
          <w:szCs w:val="21"/>
        </w:rPr>
        <w:t>，采购代理机构不再另行通知</w:t>
      </w:r>
      <w:r w:rsidRPr="009F1419">
        <w:rPr>
          <w:rFonts w:asciiTheme="minorEastAsia" w:eastAsiaTheme="minorEastAsia" w:hAnsiTheme="minorEastAsia" w:hint="eastAsia"/>
          <w:szCs w:val="21"/>
        </w:rPr>
        <w:t>。</w:t>
      </w:r>
    </w:p>
    <w:p w14:paraId="15B140E8" w14:textId="1B5DFD7B" w:rsidR="00ED3146" w:rsidRPr="009F1419" w:rsidRDefault="00ED3146" w:rsidP="00891E46">
      <w:pPr>
        <w:numPr>
          <w:ilvl w:val="0"/>
          <w:numId w:val="1"/>
        </w:numPr>
        <w:spacing w:line="360" w:lineRule="auto"/>
        <w:ind w:left="0" w:firstLineChars="200" w:firstLine="420"/>
        <w:rPr>
          <w:rFonts w:asciiTheme="minorEastAsia" w:eastAsiaTheme="minorEastAsia" w:hAnsiTheme="minorEastAsia"/>
          <w:szCs w:val="21"/>
        </w:rPr>
      </w:pPr>
      <w:r w:rsidRPr="009F1419">
        <w:rPr>
          <w:rFonts w:asciiTheme="minorEastAsia" w:eastAsiaTheme="minorEastAsia" w:hAnsiTheme="minorEastAsia"/>
          <w:szCs w:val="21"/>
        </w:rPr>
        <w:t>查看现场：</w:t>
      </w: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否；</w:t>
      </w: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是：</w:t>
      </w:r>
      <w:r w:rsidR="002A2EBB" w:rsidRPr="009F1419">
        <w:rPr>
          <w:rFonts w:asciiTheme="minorEastAsia" w:eastAsiaTheme="minorEastAsia" w:hAnsiTheme="minorEastAsia"/>
          <w:szCs w:val="21"/>
        </w:rPr>
        <w:t>集合时间：</w:t>
      </w:r>
      <w:r w:rsidR="002A2EBB" w:rsidRPr="009F1419">
        <w:rPr>
          <w:rFonts w:asciiTheme="minorEastAsia" w:eastAsiaTheme="minorEastAsia" w:hAnsiTheme="minorEastAsia" w:hint="eastAsia"/>
          <w:szCs w:val="21"/>
          <w:u w:val="single"/>
        </w:rPr>
        <w:t xml:space="preserve">    </w:t>
      </w:r>
      <w:r w:rsidR="002A2EBB" w:rsidRPr="009F1419">
        <w:rPr>
          <w:rFonts w:asciiTheme="minorEastAsia" w:eastAsiaTheme="minorEastAsia" w:hAnsiTheme="minorEastAsia" w:hint="eastAsia"/>
          <w:szCs w:val="21"/>
        </w:rPr>
        <w:t>；</w:t>
      </w:r>
      <w:r w:rsidR="002A2EBB" w:rsidRPr="009F1419">
        <w:rPr>
          <w:rFonts w:asciiTheme="minorEastAsia" w:eastAsiaTheme="minorEastAsia" w:hAnsiTheme="minorEastAsia"/>
          <w:szCs w:val="21"/>
        </w:rPr>
        <w:t>集合地点：</w:t>
      </w:r>
      <w:r w:rsidR="002A2EBB" w:rsidRPr="009F1419">
        <w:rPr>
          <w:rFonts w:asciiTheme="minorEastAsia" w:eastAsiaTheme="minorEastAsia" w:hAnsiTheme="minorEastAsia" w:hint="eastAsia"/>
          <w:szCs w:val="21"/>
          <w:u w:val="single"/>
        </w:rPr>
        <w:t xml:space="preserve">    </w:t>
      </w:r>
      <w:r w:rsidR="002A2EBB" w:rsidRPr="009F1419">
        <w:rPr>
          <w:rFonts w:asciiTheme="minorEastAsia" w:eastAsiaTheme="minorEastAsia" w:hAnsiTheme="minorEastAsia"/>
          <w:szCs w:val="21"/>
        </w:rPr>
        <w:t>；联系人及电话：</w:t>
      </w:r>
      <w:r w:rsidR="002A2EBB" w:rsidRPr="009F1419">
        <w:rPr>
          <w:rFonts w:asciiTheme="minorEastAsia" w:eastAsiaTheme="minorEastAsia" w:hAnsiTheme="minorEastAsia"/>
          <w:szCs w:val="21"/>
          <w:u w:val="single"/>
        </w:rPr>
        <w:t xml:space="preserve">     </w:t>
      </w:r>
      <w:r w:rsidR="002A2EBB" w:rsidRPr="009F1419">
        <w:rPr>
          <w:rFonts w:asciiTheme="minorEastAsia" w:eastAsiaTheme="minorEastAsia" w:hAnsiTheme="minorEastAsia"/>
          <w:szCs w:val="21"/>
        </w:rPr>
        <w:t>。</w:t>
      </w:r>
    </w:p>
    <w:p w14:paraId="03C27412" w14:textId="7BCB9D2F" w:rsidR="00815AB6" w:rsidRPr="009F1419"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hint="eastAsia"/>
          <w:szCs w:val="21"/>
        </w:rPr>
        <w:t>投标截止时间和开标时间：</w:t>
      </w:r>
      <w:r w:rsidR="005D5E73" w:rsidRPr="009F1419">
        <w:rPr>
          <w:rFonts w:asciiTheme="minorEastAsia" w:eastAsiaTheme="minorEastAsia" w:hAnsiTheme="minorEastAsia" w:hint="eastAsia"/>
          <w:szCs w:val="21"/>
        </w:rPr>
        <w:t>2017年</w:t>
      </w:r>
      <w:r w:rsidR="00B823B9" w:rsidRPr="009F1419">
        <w:rPr>
          <w:rFonts w:asciiTheme="minorEastAsia" w:eastAsiaTheme="minorEastAsia" w:hAnsiTheme="minorEastAsia" w:hint="eastAsia"/>
          <w:szCs w:val="21"/>
        </w:rPr>
        <w:t>1</w:t>
      </w:r>
      <w:r w:rsidR="004A2B92">
        <w:rPr>
          <w:rFonts w:asciiTheme="minorEastAsia" w:eastAsiaTheme="minorEastAsia" w:hAnsiTheme="minorEastAsia" w:hint="eastAsia"/>
          <w:szCs w:val="21"/>
        </w:rPr>
        <w:t>2</w:t>
      </w:r>
      <w:r w:rsidR="005D5E73" w:rsidRPr="009F1419">
        <w:rPr>
          <w:rFonts w:asciiTheme="minorEastAsia" w:eastAsiaTheme="minorEastAsia" w:hAnsiTheme="minorEastAsia" w:hint="eastAsia"/>
          <w:szCs w:val="21"/>
        </w:rPr>
        <w:t>月</w:t>
      </w:r>
      <w:r w:rsidR="007B0E25">
        <w:rPr>
          <w:rFonts w:asciiTheme="minorEastAsia" w:eastAsiaTheme="minorEastAsia" w:hAnsiTheme="minorEastAsia"/>
          <w:szCs w:val="21"/>
        </w:rPr>
        <w:t>06</w:t>
      </w:r>
      <w:r w:rsidRPr="009F1419">
        <w:rPr>
          <w:rFonts w:asciiTheme="minorEastAsia" w:eastAsiaTheme="minorEastAsia" w:hAnsiTheme="minorEastAsia" w:hint="eastAsia"/>
          <w:szCs w:val="21"/>
        </w:rPr>
        <w:t>日</w:t>
      </w:r>
      <w:r w:rsidR="00BC67F6" w:rsidRPr="009F1419">
        <w:rPr>
          <w:rFonts w:asciiTheme="minorEastAsia" w:eastAsiaTheme="minorEastAsia" w:hAnsiTheme="minorEastAsia" w:hint="eastAsia"/>
          <w:szCs w:val="21"/>
        </w:rPr>
        <w:t>09</w:t>
      </w:r>
      <w:r w:rsidRPr="009F1419">
        <w:rPr>
          <w:rFonts w:asciiTheme="minorEastAsia" w:eastAsiaTheme="minorEastAsia" w:hAnsiTheme="minorEastAsia" w:hint="eastAsia"/>
          <w:szCs w:val="21"/>
        </w:rPr>
        <w:t>:</w:t>
      </w:r>
      <w:r w:rsidR="004443FE" w:rsidRPr="009F1419">
        <w:rPr>
          <w:rFonts w:asciiTheme="minorEastAsia" w:eastAsiaTheme="minorEastAsia" w:hAnsiTheme="minorEastAsia" w:hint="eastAsia"/>
          <w:szCs w:val="21"/>
        </w:rPr>
        <w:t>0</w:t>
      </w:r>
      <w:r w:rsidR="00DC020C" w:rsidRPr="009F1419">
        <w:rPr>
          <w:rFonts w:asciiTheme="minorEastAsia" w:eastAsiaTheme="minorEastAsia" w:hAnsiTheme="minorEastAsia"/>
          <w:szCs w:val="21"/>
        </w:rPr>
        <w:t>0</w:t>
      </w:r>
      <w:r w:rsidRPr="009F1419">
        <w:rPr>
          <w:rFonts w:asciiTheme="minorEastAsia" w:eastAsiaTheme="minorEastAsia" w:hAnsiTheme="minorEastAsia" w:hint="eastAsia"/>
          <w:szCs w:val="21"/>
        </w:rPr>
        <w:t>时(如有变化，另行通知)。</w:t>
      </w:r>
    </w:p>
    <w:p w14:paraId="55EB7E2D" w14:textId="217CB053" w:rsidR="00815AB6" w:rsidRPr="009F1419"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hint="eastAsia"/>
          <w:szCs w:val="21"/>
        </w:rPr>
        <w:t>投标和开标地点：</w:t>
      </w:r>
      <w:r w:rsidR="00B803AA" w:rsidRPr="009F1419">
        <w:rPr>
          <w:rFonts w:asciiTheme="minorEastAsia" w:eastAsiaTheme="minorEastAsia" w:hAnsiTheme="minorEastAsia" w:hint="eastAsia"/>
          <w:szCs w:val="21"/>
        </w:rPr>
        <w:t>华北电力大学主楼D座</w:t>
      </w:r>
      <w:r w:rsidR="00B803AA" w:rsidRPr="009F1419">
        <w:rPr>
          <w:rFonts w:asciiTheme="minorEastAsia" w:eastAsiaTheme="minorEastAsia" w:hAnsiTheme="minorEastAsia"/>
          <w:szCs w:val="21"/>
        </w:rPr>
        <w:t>403</w:t>
      </w:r>
      <w:r w:rsidR="00B803AA" w:rsidRPr="009F1419">
        <w:rPr>
          <w:rFonts w:asciiTheme="minorEastAsia" w:eastAsiaTheme="minorEastAsia" w:hAnsiTheme="minorEastAsia" w:hint="eastAsia"/>
          <w:szCs w:val="21"/>
        </w:rPr>
        <w:t>会议室</w:t>
      </w:r>
      <w:r w:rsidRPr="009F1419">
        <w:rPr>
          <w:rFonts w:asciiTheme="minorEastAsia" w:eastAsiaTheme="minorEastAsia" w:hAnsiTheme="minorEastAsia" w:hint="eastAsia"/>
          <w:szCs w:val="21"/>
        </w:rPr>
        <w:t>，如有变化，另行通知。</w:t>
      </w:r>
    </w:p>
    <w:p w14:paraId="0BED67B6" w14:textId="77777777" w:rsidR="009472A8" w:rsidRPr="009F1419"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F1419">
        <w:rPr>
          <w:rFonts w:asciiTheme="minorEastAsia" w:eastAsiaTheme="minorEastAsia" w:hAnsiTheme="minorEastAsia"/>
          <w:szCs w:val="21"/>
        </w:rPr>
        <w:t>其他说明：</w:t>
      </w:r>
    </w:p>
    <w:p w14:paraId="62ED9D40" w14:textId="26C894E9" w:rsidR="009472A8" w:rsidRPr="009F1419"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szCs w:val="21"/>
        </w:rPr>
        <w:t>政府采购政策：</w:t>
      </w:r>
      <w:r w:rsidRPr="009F1419">
        <w:rPr>
          <w:rFonts w:asciiTheme="minorEastAsia" w:eastAsiaTheme="minorEastAsia" w:hAnsiTheme="minorEastAsia" w:hint="eastAsia"/>
          <w:szCs w:val="21"/>
        </w:rPr>
        <w:t>包括</w:t>
      </w:r>
      <w:r w:rsidRPr="009F1419">
        <w:rPr>
          <w:rFonts w:asciiTheme="minorEastAsia" w:eastAsiaTheme="minorEastAsia" w:hAnsiTheme="minorEastAsia"/>
          <w:szCs w:val="21"/>
        </w:rPr>
        <w:t>小微企业、环保节能、监狱企业</w:t>
      </w:r>
      <w:r w:rsidR="00A94336" w:rsidRPr="009F1419">
        <w:rPr>
          <w:rFonts w:asciiTheme="minorEastAsia" w:eastAsiaTheme="minorEastAsia" w:hAnsiTheme="minorEastAsia"/>
          <w:szCs w:val="21"/>
        </w:rPr>
        <w:t>及</w:t>
      </w:r>
      <w:r w:rsidR="00A94336" w:rsidRPr="009F1419">
        <w:rPr>
          <w:rFonts w:asciiTheme="minorEastAsia" w:eastAsiaTheme="minorEastAsia" w:hAnsiTheme="minorEastAsia" w:cs="Arial"/>
          <w:kern w:val="0"/>
          <w:szCs w:val="21"/>
        </w:rPr>
        <w:t>残疾人就业</w:t>
      </w:r>
      <w:r w:rsidR="002E765E" w:rsidRPr="009F1419">
        <w:rPr>
          <w:rFonts w:asciiTheme="minorEastAsia" w:eastAsiaTheme="minorEastAsia" w:hAnsiTheme="minorEastAsia" w:cs="Arial"/>
          <w:kern w:val="0"/>
          <w:szCs w:val="21"/>
        </w:rPr>
        <w:t>等政策</w:t>
      </w: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详见招标文件第</w:t>
      </w:r>
      <w:r w:rsidRPr="009F1419">
        <w:rPr>
          <w:rFonts w:asciiTheme="minorEastAsia" w:eastAsiaTheme="minorEastAsia" w:hAnsiTheme="minorEastAsia" w:hint="eastAsia"/>
          <w:szCs w:val="21"/>
        </w:rPr>
        <w:t>五章。</w:t>
      </w:r>
    </w:p>
    <w:p w14:paraId="24D16752" w14:textId="3184C1F8" w:rsidR="004D28CB" w:rsidRPr="009F1419"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szCs w:val="21"/>
        </w:rPr>
        <w:t>评分办法：综合评分法，详见招标文件第七章。</w:t>
      </w:r>
    </w:p>
    <w:p w14:paraId="7907C1B0" w14:textId="6C0CE779" w:rsidR="00DE47E0"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投标文件请于开标当日</w:t>
      </w:r>
      <w:r w:rsidR="00DE47E0" w:rsidRPr="009F1419">
        <w:rPr>
          <w:rFonts w:asciiTheme="minorEastAsia" w:eastAsiaTheme="minorEastAsia" w:hAnsiTheme="minorEastAsia" w:hint="eastAsia"/>
          <w:szCs w:val="21"/>
        </w:rPr>
        <w:t>投标截止时间之前递交至开标地点，</w:t>
      </w:r>
      <w:r w:rsidR="00D8753F" w:rsidRPr="009F1419">
        <w:rPr>
          <w:rFonts w:asciiTheme="minorEastAsia" w:eastAsiaTheme="minorEastAsia" w:hAnsiTheme="minorEastAsia" w:hint="eastAsia"/>
          <w:szCs w:val="21"/>
        </w:rPr>
        <w:t>提前或逾期递交的</w:t>
      </w:r>
      <w:r w:rsidR="002E765E" w:rsidRPr="009F1419">
        <w:rPr>
          <w:rFonts w:asciiTheme="minorEastAsia" w:eastAsiaTheme="minorEastAsia" w:hAnsiTheme="minorEastAsia" w:hint="eastAsia"/>
          <w:szCs w:val="21"/>
        </w:rPr>
        <w:t>投标</w:t>
      </w:r>
      <w:r w:rsidR="00D8753F" w:rsidRPr="009F1419">
        <w:rPr>
          <w:rFonts w:asciiTheme="minorEastAsia" w:eastAsiaTheme="minorEastAsia" w:hAnsiTheme="minorEastAsia" w:hint="eastAsia"/>
          <w:szCs w:val="21"/>
        </w:rPr>
        <w:t>文件及</w:t>
      </w:r>
      <w:r w:rsidR="002E765E" w:rsidRPr="009F1419">
        <w:rPr>
          <w:rFonts w:asciiTheme="minorEastAsia" w:eastAsiaTheme="minorEastAsia" w:hAnsiTheme="minorEastAsia" w:hint="eastAsia"/>
          <w:szCs w:val="21"/>
        </w:rPr>
        <w:t>密封不合格的投</w:t>
      </w:r>
      <w:r w:rsidR="00D8753F" w:rsidRPr="009F1419">
        <w:rPr>
          <w:rFonts w:asciiTheme="minorEastAsia" w:eastAsiaTheme="minorEastAsia" w:hAnsiTheme="minorEastAsia" w:hint="eastAsia"/>
          <w:szCs w:val="21"/>
        </w:rPr>
        <w:t>标文件</w:t>
      </w:r>
      <w:r w:rsidR="00FF5B9F" w:rsidRPr="009F1419">
        <w:rPr>
          <w:rFonts w:asciiTheme="minorEastAsia" w:eastAsiaTheme="minorEastAsia" w:hAnsiTheme="minorEastAsia" w:hint="eastAsia"/>
          <w:szCs w:val="21"/>
        </w:rPr>
        <w:t>不予</w:t>
      </w:r>
      <w:r w:rsidR="00D8753F" w:rsidRPr="009F1419">
        <w:rPr>
          <w:rFonts w:asciiTheme="minorEastAsia" w:eastAsiaTheme="minorEastAsia" w:hAnsiTheme="minorEastAsia" w:hint="eastAsia"/>
          <w:szCs w:val="21"/>
        </w:rPr>
        <w:t>接</w:t>
      </w:r>
      <w:r w:rsidR="002E765E" w:rsidRPr="009F1419">
        <w:rPr>
          <w:rFonts w:asciiTheme="minorEastAsia" w:eastAsiaTheme="minorEastAsia" w:hAnsiTheme="minorEastAsia" w:hint="eastAsia"/>
          <w:szCs w:val="21"/>
        </w:rPr>
        <w:t>收</w:t>
      </w:r>
      <w:r w:rsidR="00D8753F" w:rsidRPr="009F1419">
        <w:rPr>
          <w:rFonts w:asciiTheme="minorEastAsia" w:eastAsiaTheme="minorEastAsia" w:hAnsiTheme="minorEastAsia"/>
          <w:szCs w:val="21"/>
        </w:rPr>
        <w:t>。</w:t>
      </w:r>
    </w:p>
    <w:p w14:paraId="4654618F" w14:textId="399E64DD" w:rsidR="00815AB6" w:rsidRPr="009F1419"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hint="eastAsia"/>
          <w:szCs w:val="21"/>
        </w:rPr>
        <w:t>届时请投标人派代表参加开标仪式。</w:t>
      </w:r>
    </w:p>
    <w:p w14:paraId="7C65A5FA" w14:textId="2EF7388E" w:rsidR="000D20C4" w:rsidRPr="009F1419"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szCs w:val="21"/>
        </w:rPr>
        <w:t>本公告期限：自发布之日起5个工作日。</w:t>
      </w:r>
    </w:p>
    <w:p w14:paraId="0DD334CF" w14:textId="290BC6CA" w:rsidR="0040343D" w:rsidRPr="009F1419"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F1419">
        <w:rPr>
          <w:rFonts w:asciiTheme="minorEastAsia" w:eastAsiaTheme="minorEastAsia" w:hAnsiTheme="minorEastAsia"/>
          <w:szCs w:val="21"/>
        </w:rPr>
        <w:t>本公告仅在www.ccgp.gov.cn</w:t>
      </w:r>
      <w:r w:rsidRPr="009F1419">
        <w:rPr>
          <w:rFonts w:asciiTheme="minorEastAsia" w:eastAsiaTheme="minorEastAsia" w:hAnsiTheme="minorEastAsia" w:hint="eastAsia"/>
          <w:szCs w:val="21"/>
        </w:rPr>
        <w:t>发布。</w:t>
      </w:r>
      <w:r w:rsidRPr="009F1419">
        <w:rPr>
          <w:rFonts w:asciiTheme="minorEastAsia" w:eastAsiaTheme="minorEastAsia" w:hAnsiTheme="minorEastAsia"/>
          <w:szCs w:val="21"/>
        </w:rPr>
        <w:t>对其他网站转发本公告可能引起的信息误导、造成投标人的经济或其他损失的，采购人及采购代理不负任何责任。</w:t>
      </w:r>
    </w:p>
    <w:p w14:paraId="77799197" w14:textId="77777777" w:rsidR="0040343D" w:rsidRPr="009F1419" w:rsidRDefault="0040343D" w:rsidP="00925413">
      <w:pPr>
        <w:rPr>
          <w:rFonts w:asciiTheme="minorEastAsia" w:eastAsiaTheme="minorEastAsia" w:hAnsiTheme="minorEastAsia"/>
          <w:b/>
          <w:szCs w:val="21"/>
        </w:rPr>
      </w:pPr>
    </w:p>
    <w:p w14:paraId="6FCC8DA3" w14:textId="47852DB4" w:rsidR="00815AB6" w:rsidRPr="009F1419" w:rsidRDefault="00815AB6">
      <w:pPr>
        <w:snapToGrid w:val="0"/>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hint="eastAsia"/>
          <w:b/>
          <w:szCs w:val="21"/>
        </w:rPr>
        <w:t>采 购 人：</w:t>
      </w:r>
      <w:r w:rsidR="008C7CAD" w:rsidRPr="009F1419">
        <w:rPr>
          <w:rFonts w:asciiTheme="minorEastAsia" w:eastAsiaTheme="minorEastAsia" w:hAnsiTheme="minorEastAsia" w:hint="eastAsia"/>
          <w:b/>
          <w:szCs w:val="21"/>
        </w:rPr>
        <w:t>华北电力大学</w:t>
      </w:r>
    </w:p>
    <w:p w14:paraId="2167BF87" w14:textId="5ED6EDC9" w:rsidR="00B803AA" w:rsidRPr="009F1419" w:rsidRDefault="00B803AA" w:rsidP="00B803AA">
      <w:pPr>
        <w:spacing w:line="360" w:lineRule="auto"/>
        <w:ind w:firstLine="420"/>
        <w:rPr>
          <w:rFonts w:asciiTheme="minorEastAsia" w:eastAsiaTheme="minorEastAsia" w:hAnsiTheme="minorEastAsia"/>
          <w:b/>
          <w:szCs w:val="21"/>
        </w:rPr>
      </w:pPr>
      <w:r w:rsidRPr="009F1419">
        <w:rPr>
          <w:rFonts w:asciiTheme="minorEastAsia" w:eastAsiaTheme="minorEastAsia" w:hAnsiTheme="minorEastAsia" w:hint="eastAsia"/>
          <w:szCs w:val="21"/>
        </w:rPr>
        <w:t xml:space="preserve">地 </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址：</w:t>
      </w:r>
      <w:r w:rsidRPr="009F1419">
        <w:rPr>
          <w:rFonts w:asciiTheme="minorEastAsia" w:eastAsiaTheme="minorEastAsia" w:hAnsiTheme="minorEastAsia"/>
          <w:szCs w:val="21"/>
        </w:rPr>
        <w:t>北京市</w:t>
      </w:r>
      <w:proofErr w:type="gramStart"/>
      <w:r w:rsidRPr="009F1419">
        <w:rPr>
          <w:rFonts w:asciiTheme="minorEastAsia" w:eastAsiaTheme="minorEastAsia" w:hAnsiTheme="minorEastAsia"/>
          <w:szCs w:val="21"/>
        </w:rPr>
        <w:t>昌平区</w:t>
      </w:r>
      <w:proofErr w:type="gramEnd"/>
      <w:r w:rsidRPr="009F1419">
        <w:rPr>
          <w:rFonts w:asciiTheme="minorEastAsia" w:eastAsiaTheme="minorEastAsia" w:hAnsiTheme="minorEastAsia"/>
          <w:szCs w:val="21"/>
        </w:rPr>
        <w:t>回</w:t>
      </w:r>
      <w:proofErr w:type="gramStart"/>
      <w:r w:rsidRPr="009F1419">
        <w:rPr>
          <w:rFonts w:asciiTheme="minorEastAsia" w:eastAsiaTheme="minorEastAsia" w:hAnsiTheme="minorEastAsia"/>
          <w:szCs w:val="21"/>
        </w:rPr>
        <w:t>龙观北农</w:t>
      </w:r>
      <w:proofErr w:type="gramEnd"/>
      <w:r w:rsidRPr="009F1419">
        <w:rPr>
          <w:rFonts w:asciiTheme="minorEastAsia" w:eastAsiaTheme="minorEastAsia" w:hAnsiTheme="minorEastAsia"/>
          <w:szCs w:val="21"/>
        </w:rPr>
        <w:t>路2号（邮编：102 206）</w:t>
      </w:r>
    </w:p>
    <w:p w14:paraId="242B720A" w14:textId="77777777" w:rsidR="00B803AA" w:rsidRPr="009F1419" w:rsidRDefault="00B803AA" w:rsidP="00B803AA">
      <w:pPr>
        <w:spacing w:line="360" w:lineRule="auto"/>
        <w:ind w:firstLine="420"/>
        <w:rPr>
          <w:rFonts w:asciiTheme="minorEastAsia" w:eastAsiaTheme="minorEastAsia" w:hAnsiTheme="minorEastAsia"/>
          <w:szCs w:val="21"/>
        </w:rPr>
      </w:pPr>
      <w:r w:rsidRPr="009F1419">
        <w:rPr>
          <w:rFonts w:asciiTheme="minorEastAsia" w:eastAsiaTheme="minorEastAsia" w:hAnsiTheme="minorEastAsia" w:hint="eastAsia"/>
          <w:szCs w:val="21"/>
        </w:rPr>
        <w:t>联系人：赵老师</w:t>
      </w:r>
      <w:r w:rsidRPr="009F1419">
        <w:rPr>
          <w:rFonts w:asciiTheme="minorEastAsia" w:eastAsiaTheme="minorEastAsia" w:hAnsiTheme="minorEastAsia" w:hint="eastAsia"/>
          <w:szCs w:val="21"/>
        </w:rPr>
        <w:tab/>
      </w:r>
      <w:r w:rsidRPr="009F1419">
        <w:rPr>
          <w:rFonts w:asciiTheme="minorEastAsia" w:eastAsiaTheme="minorEastAsia" w:hAnsiTheme="minorEastAsia" w:hint="eastAsia"/>
          <w:szCs w:val="21"/>
        </w:rPr>
        <w:tab/>
      </w:r>
      <w:r w:rsidRPr="009F1419">
        <w:rPr>
          <w:rFonts w:asciiTheme="minorEastAsia" w:eastAsiaTheme="minorEastAsia" w:hAnsiTheme="minorEastAsia" w:hint="eastAsia"/>
          <w:szCs w:val="21"/>
        </w:rPr>
        <w:tab/>
      </w:r>
      <w:r w:rsidRPr="009F1419">
        <w:rPr>
          <w:rFonts w:asciiTheme="minorEastAsia" w:eastAsiaTheme="minorEastAsia" w:hAnsiTheme="minorEastAsia" w:hint="eastAsia"/>
          <w:szCs w:val="21"/>
        </w:rPr>
        <w:tab/>
      </w:r>
      <w:r w:rsidRPr="009F1419">
        <w:rPr>
          <w:rFonts w:asciiTheme="minorEastAsia" w:eastAsiaTheme="minorEastAsia" w:hAnsiTheme="minorEastAsia"/>
          <w:szCs w:val="21"/>
        </w:rPr>
        <w:tab/>
      </w:r>
      <w:r w:rsidRPr="009F1419">
        <w:rPr>
          <w:rFonts w:asciiTheme="minorEastAsia" w:eastAsiaTheme="minorEastAsia" w:hAnsiTheme="minorEastAsia"/>
          <w:szCs w:val="21"/>
        </w:rPr>
        <w:tab/>
      </w:r>
      <w:r w:rsidRPr="009F1419">
        <w:rPr>
          <w:rFonts w:asciiTheme="minorEastAsia" w:eastAsiaTheme="minorEastAsia" w:hAnsiTheme="minorEastAsia" w:hint="eastAsia"/>
          <w:szCs w:val="21"/>
        </w:rPr>
        <w:tab/>
        <w:t>电    话：010-6177 2995</w:t>
      </w:r>
    </w:p>
    <w:p w14:paraId="5D3F0A1A" w14:textId="77777777" w:rsidR="00815AB6" w:rsidRPr="009F1419" w:rsidRDefault="00815AB6" w:rsidP="00925413">
      <w:pPr>
        <w:rPr>
          <w:rFonts w:asciiTheme="minorEastAsia" w:eastAsiaTheme="minorEastAsia" w:hAnsiTheme="minorEastAsia"/>
          <w:b/>
          <w:szCs w:val="21"/>
        </w:rPr>
      </w:pPr>
    </w:p>
    <w:p w14:paraId="56736BC6" w14:textId="1105F236" w:rsidR="00815AB6" w:rsidRPr="009F1419" w:rsidRDefault="00505FF2">
      <w:pPr>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hint="eastAsia"/>
          <w:b/>
          <w:szCs w:val="21"/>
        </w:rPr>
        <w:t>采购代理</w:t>
      </w:r>
      <w:r w:rsidR="00815AB6" w:rsidRPr="009F1419">
        <w:rPr>
          <w:rFonts w:asciiTheme="minorEastAsia" w:eastAsiaTheme="minorEastAsia" w:hAnsiTheme="minorEastAsia" w:hint="eastAsia"/>
          <w:b/>
          <w:szCs w:val="21"/>
        </w:rPr>
        <w:t>：北京国际工程</w:t>
      </w:r>
      <w:r w:rsidR="00584BF7" w:rsidRPr="009F1419">
        <w:rPr>
          <w:rFonts w:asciiTheme="minorEastAsia" w:eastAsiaTheme="minorEastAsia" w:hAnsiTheme="minorEastAsia" w:hint="eastAsia"/>
          <w:b/>
          <w:szCs w:val="21"/>
        </w:rPr>
        <w:t>咨询有限公司</w:t>
      </w:r>
    </w:p>
    <w:p w14:paraId="7831BC1D" w14:textId="77777777" w:rsidR="00583130" w:rsidRPr="009F1419" w:rsidRDefault="00583130" w:rsidP="00583130">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地    址：北京市海淀区学院路30号科大天工大厦A座611室（邮编：100 083）</w:t>
      </w:r>
    </w:p>
    <w:p w14:paraId="270A8ABD" w14:textId="1B1299DC" w:rsidR="00583130" w:rsidRPr="009F1419" w:rsidRDefault="00FF5499" w:rsidP="00583130">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项目</w:t>
      </w:r>
      <w:r w:rsidR="00583130" w:rsidRPr="009F1419">
        <w:rPr>
          <w:rFonts w:asciiTheme="minorEastAsia" w:eastAsiaTheme="minorEastAsia" w:hAnsiTheme="minorEastAsia" w:hint="eastAsia"/>
          <w:szCs w:val="21"/>
        </w:rPr>
        <w:t>联系：</w:t>
      </w:r>
      <w:proofErr w:type="gramStart"/>
      <w:r w:rsidR="00583130" w:rsidRPr="009F1419">
        <w:rPr>
          <w:rFonts w:asciiTheme="minorEastAsia" w:eastAsiaTheme="minorEastAsia" w:hAnsiTheme="minorEastAsia" w:hint="eastAsia"/>
          <w:szCs w:val="21"/>
        </w:rPr>
        <w:t>祝忠平</w:t>
      </w:r>
      <w:proofErr w:type="gramEnd"/>
      <w:r w:rsidR="00583130" w:rsidRPr="009F1419">
        <w:rPr>
          <w:rFonts w:asciiTheme="minorEastAsia" w:eastAsiaTheme="minorEastAsia" w:hAnsiTheme="minorEastAsia" w:hint="eastAsia"/>
          <w:szCs w:val="21"/>
        </w:rPr>
        <w:tab/>
      </w:r>
      <w:r w:rsidR="00583130" w:rsidRPr="009F1419">
        <w:rPr>
          <w:rFonts w:asciiTheme="minorEastAsia" w:eastAsiaTheme="minorEastAsia" w:hAnsiTheme="minorEastAsia" w:hint="eastAsia"/>
          <w:szCs w:val="21"/>
        </w:rPr>
        <w:tab/>
      </w:r>
      <w:r w:rsidR="00583130" w:rsidRPr="009F1419">
        <w:rPr>
          <w:rFonts w:asciiTheme="minorEastAsia" w:eastAsiaTheme="minorEastAsia" w:hAnsiTheme="minorEastAsia" w:hint="eastAsia"/>
          <w:szCs w:val="21"/>
        </w:rPr>
        <w:tab/>
      </w:r>
      <w:r w:rsidR="00583130" w:rsidRPr="009F1419">
        <w:rPr>
          <w:rFonts w:asciiTheme="minorEastAsia" w:eastAsiaTheme="minorEastAsia" w:hAnsiTheme="minorEastAsia" w:hint="eastAsia"/>
          <w:szCs w:val="21"/>
        </w:rPr>
        <w:tab/>
      </w:r>
      <w:r w:rsidR="00583130" w:rsidRPr="009F1419">
        <w:rPr>
          <w:rFonts w:asciiTheme="minorEastAsia" w:eastAsiaTheme="minorEastAsia" w:hAnsiTheme="minorEastAsia" w:hint="eastAsia"/>
          <w:szCs w:val="21"/>
        </w:rPr>
        <w:tab/>
      </w:r>
      <w:r w:rsidR="00583130" w:rsidRPr="009F1419">
        <w:rPr>
          <w:rFonts w:asciiTheme="minorEastAsia" w:eastAsiaTheme="minorEastAsia" w:hAnsiTheme="minorEastAsia" w:hint="eastAsia"/>
          <w:szCs w:val="21"/>
        </w:rPr>
        <w:tab/>
        <w:t>电    话：010-8237 6721</w:t>
      </w:r>
    </w:p>
    <w:p w14:paraId="5A794535" w14:textId="0D881319" w:rsidR="00583130" w:rsidRPr="009F1419" w:rsidRDefault="00583130" w:rsidP="00583130">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传    真：010-8237 0881</w:t>
      </w:r>
      <w:r w:rsidRPr="009F1419">
        <w:rPr>
          <w:rFonts w:asciiTheme="minorEastAsia" w:eastAsiaTheme="minorEastAsia" w:hAnsiTheme="minorEastAsia" w:hint="eastAsia"/>
          <w:szCs w:val="21"/>
        </w:rPr>
        <w:tab/>
      </w:r>
      <w:r w:rsidRPr="009F1419">
        <w:rPr>
          <w:rFonts w:asciiTheme="minorEastAsia" w:eastAsiaTheme="minorEastAsia" w:hAnsiTheme="minorEastAsia" w:hint="eastAsia"/>
          <w:szCs w:val="21"/>
        </w:rPr>
        <w:tab/>
      </w:r>
      <w:r w:rsidRPr="009F1419">
        <w:rPr>
          <w:rFonts w:asciiTheme="minorEastAsia" w:eastAsiaTheme="minorEastAsia" w:hAnsiTheme="minorEastAsia" w:hint="eastAsia"/>
          <w:szCs w:val="21"/>
        </w:rPr>
        <w:tab/>
      </w:r>
      <w:r w:rsidRPr="009F1419">
        <w:rPr>
          <w:rFonts w:asciiTheme="minorEastAsia" w:eastAsiaTheme="minorEastAsia" w:hAnsiTheme="minorEastAsia" w:hint="eastAsia"/>
          <w:szCs w:val="21"/>
        </w:rPr>
        <w:tab/>
      </w:r>
      <w:r w:rsidRPr="009F1419">
        <w:rPr>
          <w:rFonts w:asciiTheme="minorEastAsia" w:eastAsiaTheme="minorEastAsia" w:hAnsiTheme="minorEastAsia" w:hint="eastAsia"/>
          <w:szCs w:val="21"/>
        </w:rPr>
        <w:tab/>
        <w:t>电子邮件：</w:t>
      </w:r>
      <w:hyperlink r:id="rId15" w:history="1">
        <w:r w:rsidR="008B6882">
          <w:rPr>
            <w:rFonts w:asciiTheme="minorEastAsia" w:eastAsiaTheme="minorEastAsia" w:hAnsiTheme="minorEastAsia"/>
            <w:szCs w:val="21"/>
          </w:rPr>
          <w:t>zhu-zhong-ping</w:t>
        </w:r>
        <w:r w:rsidR="00EE66AE" w:rsidRPr="009F1419">
          <w:rPr>
            <w:rFonts w:asciiTheme="minorEastAsia" w:eastAsiaTheme="minorEastAsia" w:hAnsiTheme="minorEastAsia" w:hint="eastAsia"/>
            <w:szCs w:val="21"/>
          </w:rPr>
          <w:t>@qq.com</w:t>
        </w:r>
      </w:hyperlink>
    </w:p>
    <w:p w14:paraId="28544DE9" w14:textId="77777777" w:rsidR="00EE4423" w:rsidRPr="009F1419" w:rsidRDefault="00EE4423" w:rsidP="00925413">
      <w:pPr>
        <w:ind w:firstLineChars="200" w:firstLine="420"/>
        <w:rPr>
          <w:rFonts w:asciiTheme="minorEastAsia" w:eastAsiaTheme="minorEastAsia" w:hAnsiTheme="minorEastAsia"/>
          <w:szCs w:val="21"/>
        </w:rPr>
      </w:pPr>
    </w:p>
    <w:p w14:paraId="17ABCF4F" w14:textId="77777777" w:rsidR="00583130" w:rsidRPr="009F1419" w:rsidRDefault="00EE4423">
      <w:pPr>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b/>
          <w:szCs w:val="21"/>
        </w:rPr>
        <w:t>电汇购买招标文件/投标保证金及中标服务费收取的信息：</w:t>
      </w:r>
    </w:p>
    <w:p w14:paraId="5E06CE6E" w14:textId="78B1237F" w:rsidR="003157B6" w:rsidRPr="009F1419" w:rsidRDefault="003157B6" w:rsidP="003157B6">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szCs w:val="21"/>
        </w:rPr>
        <w:t>公司名称：</w:t>
      </w:r>
      <w:r w:rsidRPr="009F1419">
        <w:rPr>
          <w:rFonts w:asciiTheme="minorEastAsia" w:eastAsiaTheme="minorEastAsia" w:hAnsiTheme="minorEastAsia" w:hint="eastAsia"/>
          <w:szCs w:val="21"/>
        </w:rPr>
        <w:t>北京国际工程咨询有限公司</w:t>
      </w:r>
    </w:p>
    <w:p w14:paraId="4231D2C8" w14:textId="77777777" w:rsidR="00583130" w:rsidRPr="009F1419" w:rsidRDefault="00EE4423" w:rsidP="00EE4423">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开 户 行：华夏银行北京学院路支行</w:t>
      </w:r>
    </w:p>
    <w:p w14:paraId="574E34F6" w14:textId="0C7019F4" w:rsidR="00EE4423" w:rsidRPr="009F1419" w:rsidRDefault="00EE4423" w:rsidP="00EE4423">
      <w:pPr>
        <w:spacing w:line="360" w:lineRule="auto"/>
        <w:ind w:firstLineChars="200" w:firstLine="420"/>
        <w:rPr>
          <w:rFonts w:asciiTheme="minorEastAsia" w:eastAsiaTheme="minorEastAsia" w:hAnsiTheme="minorEastAsia"/>
          <w:szCs w:val="21"/>
        </w:rPr>
      </w:pPr>
      <w:proofErr w:type="gramStart"/>
      <w:r w:rsidRPr="009F1419">
        <w:rPr>
          <w:rFonts w:asciiTheme="minorEastAsia" w:eastAsiaTheme="minorEastAsia" w:hAnsiTheme="minorEastAsia" w:hint="eastAsia"/>
          <w:szCs w:val="21"/>
        </w:rPr>
        <w:t>账</w:t>
      </w:r>
      <w:proofErr w:type="gramEnd"/>
      <w:r w:rsidRPr="009F1419">
        <w:rPr>
          <w:rFonts w:asciiTheme="minorEastAsia" w:eastAsiaTheme="minorEastAsia" w:hAnsiTheme="minorEastAsia" w:hint="eastAsia"/>
          <w:szCs w:val="21"/>
        </w:rPr>
        <w:t xml:space="preserve">    号：102 420 000 00 002 546</w:t>
      </w:r>
    </w:p>
    <w:p w14:paraId="21B8FA88" w14:textId="77777777" w:rsidR="008F496D" w:rsidRPr="009F1419" w:rsidRDefault="008F496D" w:rsidP="00EE4423">
      <w:pPr>
        <w:spacing w:line="360" w:lineRule="auto"/>
        <w:ind w:firstLineChars="200" w:firstLine="420"/>
        <w:rPr>
          <w:rFonts w:asciiTheme="minorEastAsia" w:eastAsiaTheme="minorEastAsia" w:hAnsiTheme="minorEastAsia"/>
          <w:szCs w:val="21"/>
        </w:rPr>
      </w:pPr>
    </w:p>
    <w:p w14:paraId="6268EDFF" w14:textId="1B045A39" w:rsidR="00815AB6" w:rsidRPr="009F1419" w:rsidRDefault="00815AB6">
      <w:pPr>
        <w:spacing w:line="360" w:lineRule="auto"/>
        <w:ind w:firstLineChars="2600" w:firstLine="5481"/>
        <w:rPr>
          <w:rFonts w:asciiTheme="minorEastAsia" w:eastAsiaTheme="minorEastAsia" w:hAnsiTheme="minorEastAsia"/>
          <w:b/>
          <w:szCs w:val="21"/>
        </w:rPr>
      </w:pPr>
      <w:r w:rsidRPr="009F1419">
        <w:rPr>
          <w:rFonts w:asciiTheme="minorEastAsia" w:eastAsiaTheme="minorEastAsia" w:hAnsiTheme="minorEastAsia" w:hint="eastAsia"/>
          <w:b/>
          <w:szCs w:val="21"/>
        </w:rPr>
        <w:t>北京国际工程</w:t>
      </w:r>
      <w:r w:rsidR="00584BF7" w:rsidRPr="009F1419">
        <w:rPr>
          <w:rFonts w:asciiTheme="minorEastAsia" w:eastAsiaTheme="minorEastAsia" w:hAnsiTheme="minorEastAsia" w:hint="eastAsia"/>
          <w:b/>
          <w:szCs w:val="21"/>
        </w:rPr>
        <w:t>咨询有限公司</w:t>
      </w:r>
    </w:p>
    <w:p w14:paraId="6E7F40A0" w14:textId="4D5A0D9C" w:rsidR="00815AB6" w:rsidRPr="009F1419" w:rsidRDefault="00EB16C8">
      <w:pPr>
        <w:spacing w:line="360" w:lineRule="auto"/>
        <w:ind w:firstLineChars="2806" w:firstLine="5916"/>
        <w:rPr>
          <w:rFonts w:asciiTheme="minorEastAsia" w:eastAsiaTheme="minorEastAsia" w:hAnsiTheme="minorEastAsia"/>
          <w:b/>
          <w:szCs w:val="21"/>
        </w:rPr>
      </w:pPr>
      <w:r w:rsidRPr="009F1419">
        <w:rPr>
          <w:rFonts w:asciiTheme="minorEastAsia" w:eastAsiaTheme="minorEastAsia" w:hAnsiTheme="minorEastAsia" w:hint="eastAsia"/>
          <w:b/>
          <w:szCs w:val="21"/>
        </w:rPr>
        <w:t>2017年</w:t>
      </w:r>
      <w:r w:rsidR="004A2B92">
        <w:rPr>
          <w:rFonts w:asciiTheme="minorEastAsia" w:eastAsiaTheme="minorEastAsia" w:hAnsiTheme="minorEastAsia" w:hint="eastAsia"/>
          <w:b/>
          <w:szCs w:val="21"/>
        </w:rPr>
        <w:t>11</w:t>
      </w:r>
      <w:r w:rsidRPr="009F1419">
        <w:rPr>
          <w:rFonts w:asciiTheme="minorEastAsia" w:eastAsiaTheme="minorEastAsia" w:hAnsiTheme="minorEastAsia" w:hint="eastAsia"/>
          <w:b/>
          <w:szCs w:val="21"/>
        </w:rPr>
        <w:t>月</w:t>
      </w:r>
      <w:r w:rsidR="007B0E25">
        <w:rPr>
          <w:rFonts w:asciiTheme="minorEastAsia" w:eastAsiaTheme="minorEastAsia" w:hAnsiTheme="minorEastAsia"/>
          <w:b/>
          <w:szCs w:val="21"/>
        </w:rPr>
        <w:t>14</w:t>
      </w:r>
      <w:r w:rsidR="00815AB6" w:rsidRPr="009F1419">
        <w:rPr>
          <w:rFonts w:asciiTheme="minorEastAsia" w:eastAsiaTheme="minorEastAsia" w:hAnsiTheme="minorEastAsia" w:hint="eastAsia"/>
          <w:b/>
          <w:szCs w:val="21"/>
        </w:rPr>
        <w:t>日</w:t>
      </w:r>
    </w:p>
    <w:p w14:paraId="22DF3708" w14:textId="77777777" w:rsidR="00815AB6" w:rsidRPr="009F1419" w:rsidRDefault="00815AB6">
      <w:pPr>
        <w:spacing w:line="264" w:lineRule="auto"/>
        <w:jc w:val="center"/>
        <w:rPr>
          <w:rFonts w:asciiTheme="minorEastAsia" w:eastAsiaTheme="minorEastAsia" w:hAnsiTheme="minorEastAsia"/>
          <w:sz w:val="24"/>
          <w:szCs w:val="24"/>
        </w:rPr>
      </w:pPr>
      <w:r w:rsidRPr="009F1419">
        <w:rPr>
          <w:rFonts w:asciiTheme="minorEastAsia" w:eastAsiaTheme="minorEastAsia" w:hAnsiTheme="minorEastAsia" w:hint="eastAsia"/>
          <w:sz w:val="24"/>
          <w:szCs w:val="24"/>
        </w:rPr>
        <w:br w:type="page"/>
      </w:r>
      <w:bookmarkStart w:id="13" w:name="_Toc73427776"/>
    </w:p>
    <w:p w14:paraId="684EFFF3" w14:textId="77777777" w:rsidR="00815AB6" w:rsidRPr="009F1419" w:rsidRDefault="00815AB6">
      <w:pPr>
        <w:spacing w:line="264" w:lineRule="auto"/>
        <w:jc w:val="center"/>
        <w:rPr>
          <w:rFonts w:asciiTheme="minorEastAsia" w:eastAsiaTheme="minorEastAsia" w:hAnsiTheme="minorEastAsia"/>
          <w:sz w:val="24"/>
          <w:szCs w:val="24"/>
        </w:rPr>
      </w:pPr>
    </w:p>
    <w:p w14:paraId="39BE0982" w14:textId="77777777" w:rsidR="00815AB6" w:rsidRPr="009F1419" w:rsidRDefault="00815AB6">
      <w:pPr>
        <w:spacing w:line="264" w:lineRule="auto"/>
        <w:jc w:val="center"/>
        <w:rPr>
          <w:rFonts w:asciiTheme="minorEastAsia" w:eastAsiaTheme="minorEastAsia" w:hAnsiTheme="minorEastAsia"/>
          <w:sz w:val="24"/>
          <w:szCs w:val="24"/>
        </w:rPr>
      </w:pPr>
    </w:p>
    <w:p w14:paraId="4A7FA036" w14:textId="77777777" w:rsidR="00815AB6" w:rsidRPr="009F1419" w:rsidRDefault="00815AB6">
      <w:pPr>
        <w:spacing w:line="264" w:lineRule="auto"/>
        <w:jc w:val="center"/>
        <w:rPr>
          <w:rFonts w:asciiTheme="minorEastAsia" w:eastAsiaTheme="minorEastAsia" w:hAnsiTheme="minorEastAsia"/>
          <w:sz w:val="24"/>
          <w:szCs w:val="24"/>
        </w:rPr>
      </w:pPr>
    </w:p>
    <w:p w14:paraId="1D32053F" w14:textId="77777777" w:rsidR="00815AB6" w:rsidRPr="009F1419" w:rsidRDefault="00815AB6">
      <w:pPr>
        <w:spacing w:line="264" w:lineRule="auto"/>
        <w:jc w:val="center"/>
        <w:rPr>
          <w:rFonts w:asciiTheme="minorEastAsia" w:eastAsiaTheme="minorEastAsia" w:hAnsiTheme="minorEastAsia"/>
          <w:sz w:val="24"/>
          <w:szCs w:val="24"/>
        </w:rPr>
      </w:pPr>
    </w:p>
    <w:p w14:paraId="22FFFC42" w14:textId="77777777" w:rsidR="00815AB6" w:rsidRPr="009F1419" w:rsidRDefault="00815AB6">
      <w:pPr>
        <w:spacing w:line="264" w:lineRule="auto"/>
        <w:jc w:val="center"/>
        <w:rPr>
          <w:rFonts w:asciiTheme="minorEastAsia" w:eastAsiaTheme="minorEastAsia" w:hAnsiTheme="minorEastAsia"/>
          <w:sz w:val="24"/>
          <w:szCs w:val="24"/>
        </w:rPr>
      </w:pPr>
    </w:p>
    <w:p w14:paraId="517D368F" w14:textId="77777777" w:rsidR="00815AB6" w:rsidRPr="009F1419" w:rsidRDefault="00815AB6">
      <w:pPr>
        <w:spacing w:line="264" w:lineRule="auto"/>
        <w:jc w:val="center"/>
        <w:rPr>
          <w:rFonts w:asciiTheme="minorEastAsia" w:eastAsiaTheme="minorEastAsia" w:hAnsiTheme="minorEastAsia"/>
          <w:sz w:val="24"/>
          <w:szCs w:val="24"/>
        </w:rPr>
      </w:pPr>
    </w:p>
    <w:p w14:paraId="4BA2E9D5" w14:textId="77777777" w:rsidR="00815AB6" w:rsidRPr="009F1419" w:rsidRDefault="00815AB6">
      <w:pPr>
        <w:spacing w:line="264" w:lineRule="auto"/>
        <w:jc w:val="center"/>
        <w:rPr>
          <w:rFonts w:asciiTheme="minorEastAsia" w:eastAsiaTheme="minorEastAsia" w:hAnsiTheme="minorEastAsia"/>
          <w:sz w:val="24"/>
          <w:szCs w:val="24"/>
        </w:rPr>
      </w:pPr>
    </w:p>
    <w:p w14:paraId="43F18112" w14:textId="77777777" w:rsidR="00815AB6" w:rsidRPr="009F1419" w:rsidRDefault="00815AB6">
      <w:pPr>
        <w:spacing w:line="264" w:lineRule="auto"/>
        <w:jc w:val="center"/>
        <w:rPr>
          <w:rFonts w:asciiTheme="minorEastAsia" w:eastAsiaTheme="minorEastAsia" w:hAnsiTheme="minorEastAsia"/>
          <w:sz w:val="24"/>
          <w:szCs w:val="24"/>
        </w:rPr>
      </w:pPr>
    </w:p>
    <w:p w14:paraId="22F17093" w14:textId="77777777" w:rsidR="00815AB6" w:rsidRPr="009F1419" w:rsidRDefault="00815AB6">
      <w:pPr>
        <w:spacing w:line="264" w:lineRule="auto"/>
        <w:jc w:val="center"/>
        <w:rPr>
          <w:rFonts w:asciiTheme="minorEastAsia" w:eastAsiaTheme="minorEastAsia" w:hAnsiTheme="minorEastAsia"/>
          <w:sz w:val="24"/>
          <w:szCs w:val="24"/>
        </w:rPr>
      </w:pPr>
    </w:p>
    <w:p w14:paraId="2378737F" w14:textId="77777777" w:rsidR="00815AB6" w:rsidRPr="009F1419" w:rsidRDefault="00815AB6">
      <w:pPr>
        <w:spacing w:line="264" w:lineRule="auto"/>
        <w:jc w:val="center"/>
        <w:rPr>
          <w:rFonts w:asciiTheme="minorEastAsia" w:eastAsiaTheme="minorEastAsia" w:hAnsiTheme="minorEastAsia"/>
          <w:sz w:val="24"/>
          <w:szCs w:val="24"/>
        </w:rPr>
      </w:pPr>
    </w:p>
    <w:p w14:paraId="5EF39C89" w14:textId="77777777" w:rsidR="00815AB6" w:rsidRPr="009F1419" w:rsidRDefault="00815AB6">
      <w:pPr>
        <w:spacing w:line="264" w:lineRule="auto"/>
        <w:jc w:val="center"/>
        <w:rPr>
          <w:rFonts w:asciiTheme="minorEastAsia" w:eastAsiaTheme="minorEastAsia" w:hAnsiTheme="minorEastAsia"/>
          <w:sz w:val="24"/>
          <w:szCs w:val="24"/>
        </w:rPr>
      </w:pPr>
    </w:p>
    <w:p w14:paraId="42C925F6" w14:textId="77777777" w:rsidR="00815AB6" w:rsidRPr="009F1419" w:rsidRDefault="00815AB6">
      <w:pPr>
        <w:spacing w:line="264" w:lineRule="auto"/>
        <w:jc w:val="center"/>
        <w:rPr>
          <w:rFonts w:asciiTheme="minorEastAsia" w:eastAsiaTheme="minorEastAsia" w:hAnsiTheme="minorEastAsia"/>
          <w:sz w:val="24"/>
          <w:szCs w:val="24"/>
        </w:rPr>
      </w:pPr>
    </w:p>
    <w:p w14:paraId="39C22150" w14:textId="77777777" w:rsidR="00815AB6" w:rsidRPr="009F1419" w:rsidRDefault="00815AB6">
      <w:pPr>
        <w:spacing w:line="264" w:lineRule="auto"/>
        <w:jc w:val="center"/>
        <w:rPr>
          <w:rFonts w:asciiTheme="minorEastAsia" w:eastAsiaTheme="minorEastAsia" w:hAnsiTheme="minorEastAsia"/>
          <w:sz w:val="24"/>
          <w:szCs w:val="24"/>
        </w:rPr>
      </w:pPr>
    </w:p>
    <w:p w14:paraId="6784D6D2" w14:textId="77777777" w:rsidR="00815AB6" w:rsidRPr="009F1419" w:rsidRDefault="00815AB6">
      <w:pPr>
        <w:spacing w:line="264" w:lineRule="auto"/>
        <w:jc w:val="center"/>
        <w:rPr>
          <w:rFonts w:asciiTheme="minorEastAsia" w:eastAsiaTheme="minorEastAsia" w:hAnsiTheme="minorEastAsia"/>
          <w:sz w:val="24"/>
          <w:szCs w:val="24"/>
        </w:rPr>
      </w:pPr>
    </w:p>
    <w:p w14:paraId="6E32318B" w14:textId="77777777" w:rsidR="00815AB6" w:rsidRPr="009F1419" w:rsidRDefault="00815AB6">
      <w:pPr>
        <w:spacing w:line="264" w:lineRule="auto"/>
        <w:jc w:val="center"/>
        <w:rPr>
          <w:rFonts w:asciiTheme="minorEastAsia" w:eastAsiaTheme="minorEastAsia" w:hAnsiTheme="minorEastAsia"/>
          <w:sz w:val="24"/>
          <w:szCs w:val="24"/>
        </w:rPr>
      </w:pPr>
    </w:p>
    <w:p w14:paraId="16A399FC" w14:textId="77777777" w:rsidR="00815AB6" w:rsidRPr="009F1419" w:rsidRDefault="00815AB6">
      <w:pPr>
        <w:spacing w:line="264" w:lineRule="auto"/>
        <w:jc w:val="center"/>
        <w:rPr>
          <w:rFonts w:asciiTheme="minorEastAsia" w:eastAsiaTheme="minorEastAsia" w:hAnsiTheme="minorEastAsia"/>
          <w:sz w:val="24"/>
          <w:szCs w:val="24"/>
        </w:rPr>
      </w:pPr>
    </w:p>
    <w:p w14:paraId="1D570F06" w14:textId="77777777" w:rsidR="00815AB6" w:rsidRPr="009F1419" w:rsidRDefault="00815AB6">
      <w:pPr>
        <w:pStyle w:val="1"/>
        <w:widowControl/>
        <w:spacing w:line="360" w:lineRule="auto"/>
        <w:jc w:val="center"/>
        <w:rPr>
          <w:rFonts w:asciiTheme="minorEastAsia" w:eastAsiaTheme="minorEastAsia" w:hAnsiTheme="minorEastAsia"/>
          <w:sz w:val="30"/>
          <w:szCs w:val="30"/>
        </w:rPr>
      </w:pPr>
      <w:bookmarkStart w:id="14" w:name="_Toc487271706"/>
      <w:r w:rsidRPr="009F1419">
        <w:rPr>
          <w:rFonts w:asciiTheme="minorEastAsia" w:eastAsiaTheme="minorEastAsia" w:hAnsiTheme="minorEastAsia" w:hint="eastAsia"/>
          <w:sz w:val="30"/>
          <w:szCs w:val="30"/>
        </w:rPr>
        <w:t>第二章  投标资料表</w:t>
      </w:r>
      <w:bookmarkEnd w:id="14"/>
    </w:p>
    <w:bookmarkEnd w:id="13"/>
    <w:p w14:paraId="2FE80EAE" w14:textId="77777777" w:rsidR="00815AB6" w:rsidRPr="009F1419" w:rsidRDefault="00815AB6">
      <w:pPr>
        <w:spacing w:line="360" w:lineRule="auto"/>
        <w:jc w:val="center"/>
        <w:rPr>
          <w:rFonts w:asciiTheme="minorEastAsia" w:eastAsiaTheme="minorEastAsia" w:hAnsiTheme="minorEastAsia"/>
          <w:b/>
          <w:sz w:val="24"/>
          <w:szCs w:val="24"/>
        </w:rPr>
      </w:pPr>
      <w:r w:rsidRPr="009F1419">
        <w:rPr>
          <w:rFonts w:asciiTheme="minorEastAsia" w:eastAsiaTheme="minorEastAsia" w:hAnsiTheme="minorEastAsia" w:hint="eastAsia"/>
          <w:sz w:val="24"/>
          <w:szCs w:val="24"/>
        </w:rPr>
        <w:br w:type="page"/>
      </w:r>
      <w:r w:rsidRPr="009F1419">
        <w:rPr>
          <w:rFonts w:asciiTheme="minorEastAsia" w:eastAsiaTheme="minorEastAsia" w:hAnsiTheme="minorEastAsia" w:hint="eastAsia"/>
          <w:b/>
          <w:sz w:val="24"/>
          <w:szCs w:val="24"/>
        </w:rPr>
        <w:lastRenderedPageBreak/>
        <w:t>投标资料表</w:t>
      </w:r>
    </w:p>
    <w:p w14:paraId="7487F735" w14:textId="77777777" w:rsidR="00815AB6" w:rsidRPr="009F1419" w:rsidRDefault="00815AB6">
      <w:pPr>
        <w:spacing w:line="360" w:lineRule="auto"/>
        <w:ind w:firstLineChars="200" w:firstLine="420"/>
        <w:rPr>
          <w:rFonts w:asciiTheme="minorEastAsia" w:eastAsiaTheme="minorEastAsia" w:hAnsiTheme="minorEastAsia"/>
          <w:szCs w:val="21"/>
        </w:rPr>
      </w:pPr>
    </w:p>
    <w:p w14:paraId="1F23AFD5" w14:textId="6022B50C" w:rsidR="00815AB6" w:rsidRPr="009F1419" w:rsidRDefault="00815AB6">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本表关于要采购</w:t>
      </w:r>
      <w:r w:rsidR="00925413" w:rsidRPr="009F1419">
        <w:rPr>
          <w:rFonts w:asciiTheme="minorEastAsia" w:eastAsiaTheme="minorEastAsia" w:hAnsiTheme="minorEastAsia"/>
          <w:szCs w:val="21"/>
        </w:rPr>
        <w:t>内容</w:t>
      </w:r>
      <w:r w:rsidRPr="009F1419">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7770"/>
      </w:tblGrid>
      <w:tr w:rsidR="00DC020C" w:rsidRPr="009F1419" w14:paraId="05741B04" w14:textId="77777777" w:rsidTr="009E0ACD">
        <w:trPr>
          <w:trHeight w:val="561"/>
        </w:trPr>
        <w:tc>
          <w:tcPr>
            <w:tcW w:w="1260" w:type="dxa"/>
            <w:vAlign w:val="center"/>
          </w:tcPr>
          <w:p w14:paraId="371D305B" w14:textId="77777777" w:rsidR="00815AB6" w:rsidRPr="009F1419" w:rsidRDefault="00815AB6">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条款号</w:t>
            </w:r>
          </w:p>
        </w:tc>
        <w:tc>
          <w:tcPr>
            <w:tcW w:w="7770" w:type="dxa"/>
            <w:vAlign w:val="center"/>
          </w:tcPr>
          <w:p w14:paraId="75D4F2D0" w14:textId="77777777" w:rsidR="00815AB6" w:rsidRPr="009F1419" w:rsidRDefault="00815AB6">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内      容</w:t>
            </w:r>
          </w:p>
        </w:tc>
      </w:tr>
      <w:tr w:rsidR="00DC020C" w:rsidRPr="009F1419" w14:paraId="0B9F2E48" w14:textId="77777777" w:rsidTr="009E0ACD">
        <w:trPr>
          <w:trHeight w:val="971"/>
        </w:trPr>
        <w:tc>
          <w:tcPr>
            <w:tcW w:w="1260" w:type="dxa"/>
            <w:vAlign w:val="center"/>
          </w:tcPr>
          <w:p w14:paraId="523D08E5"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1.1</w:t>
            </w:r>
          </w:p>
        </w:tc>
        <w:tc>
          <w:tcPr>
            <w:tcW w:w="7770" w:type="dxa"/>
            <w:vAlign w:val="center"/>
          </w:tcPr>
          <w:p w14:paraId="7D4F0075" w14:textId="50FE84A0" w:rsidR="004372D4" w:rsidRPr="009F1419" w:rsidRDefault="004372D4" w:rsidP="004372D4">
            <w:pPr>
              <w:jc w:val="left"/>
              <w:rPr>
                <w:rFonts w:asciiTheme="minorEastAsia" w:eastAsiaTheme="minorEastAsia" w:hAnsiTheme="minorEastAsia"/>
                <w:szCs w:val="21"/>
              </w:rPr>
            </w:pPr>
            <w:r w:rsidRPr="009F1419">
              <w:rPr>
                <w:rFonts w:asciiTheme="minorEastAsia" w:eastAsiaTheme="minorEastAsia" w:hAnsiTheme="minorEastAsia" w:hint="eastAsia"/>
                <w:szCs w:val="21"/>
              </w:rPr>
              <w:t>采购人：华北电力大学</w:t>
            </w:r>
          </w:p>
          <w:p w14:paraId="5AD18050" w14:textId="77777777" w:rsidR="004372D4" w:rsidRPr="009F1419" w:rsidRDefault="004372D4" w:rsidP="004372D4">
            <w:pPr>
              <w:rPr>
                <w:rFonts w:asciiTheme="minorEastAsia" w:eastAsiaTheme="minorEastAsia" w:hAnsiTheme="minorEastAsia"/>
                <w:szCs w:val="21"/>
              </w:rPr>
            </w:pPr>
            <w:r w:rsidRPr="009F1419">
              <w:rPr>
                <w:rFonts w:asciiTheme="minorEastAsia" w:eastAsiaTheme="minorEastAsia" w:hAnsiTheme="minorEastAsia" w:hint="eastAsia"/>
                <w:szCs w:val="21"/>
              </w:rPr>
              <w:t>联系人：赵静静，联系电话：010-61772995</w:t>
            </w:r>
          </w:p>
          <w:p w14:paraId="16A323C0" w14:textId="323467FD" w:rsidR="004372D4" w:rsidRPr="009F1419" w:rsidRDefault="004372D4" w:rsidP="004372D4">
            <w:pPr>
              <w:jc w:val="left"/>
              <w:rPr>
                <w:rFonts w:asciiTheme="minorEastAsia" w:eastAsiaTheme="minorEastAsia" w:hAnsiTheme="minorEastAsia"/>
                <w:szCs w:val="21"/>
              </w:rPr>
            </w:pPr>
            <w:r w:rsidRPr="009F1419">
              <w:rPr>
                <w:rFonts w:asciiTheme="minorEastAsia" w:eastAsiaTheme="minorEastAsia" w:hAnsiTheme="minorEastAsia" w:hint="eastAsia"/>
                <w:szCs w:val="21"/>
              </w:rPr>
              <w:t>地  址：</w:t>
            </w:r>
            <w:r w:rsidRPr="009F1419">
              <w:rPr>
                <w:rFonts w:asciiTheme="minorEastAsia" w:eastAsiaTheme="minorEastAsia" w:hAnsiTheme="minorEastAsia"/>
                <w:szCs w:val="21"/>
              </w:rPr>
              <w:t>北京市</w:t>
            </w:r>
            <w:proofErr w:type="gramStart"/>
            <w:r w:rsidRPr="009F1419">
              <w:rPr>
                <w:rFonts w:asciiTheme="minorEastAsia" w:eastAsiaTheme="minorEastAsia" w:hAnsiTheme="minorEastAsia"/>
                <w:szCs w:val="21"/>
              </w:rPr>
              <w:t>昌平区</w:t>
            </w:r>
            <w:proofErr w:type="gramEnd"/>
            <w:r w:rsidRPr="009F1419">
              <w:rPr>
                <w:rFonts w:asciiTheme="minorEastAsia" w:eastAsiaTheme="minorEastAsia" w:hAnsiTheme="minorEastAsia"/>
                <w:szCs w:val="21"/>
              </w:rPr>
              <w:t>回</w:t>
            </w:r>
            <w:proofErr w:type="gramStart"/>
            <w:r w:rsidRPr="009F1419">
              <w:rPr>
                <w:rFonts w:asciiTheme="minorEastAsia" w:eastAsiaTheme="minorEastAsia" w:hAnsiTheme="minorEastAsia"/>
                <w:szCs w:val="21"/>
              </w:rPr>
              <w:t>龙观北农</w:t>
            </w:r>
            <w:proofErr w:type="gramEnd"/>
            <w:r w:rsidRPr="009F1419">
              <w:rPr>
                <w:rFonts w:asciiTheme="minorEastAsia" w:eastAsiaTheme="minorEastAsia" w:hAnsiTheme="minorEastAsia"/>
                <w:szCs w:val="21"/>
              </w:rPr>
              <w:t>路2号</w:t>
            </w: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邮编：102206</w:t>
            </w:r>
          </w:p>
        </w:tc>
      </w:tr>
      <w:tr w:rsidR="00505FF2" w:rsidRPr="009F1419" w14:paraId="7FA52B82" w14:textId="77777777" w:rsidTr="009E0ACD">
        <w:trPr>
          <w:trHeight w:val="971"/>
        </w:trPr>
        <w:tc>
          <w:tcPr>
            <w:tcW w:w="1260" w:type="dxa"/>
            <w:vAlign w:val="center"/>
          </w:tcPr>
          <w:p w14:paraId="62D872A4" w14:textId="5EB699F1" w:rsidR="00505FF2" w:rsidRPr="009F1419" w:rsidRDefault="00505FF2" w:rsidP="00505FF2">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2.1</w:t>
            </w:r>
          </w:p>
        </w:tc>
        <w:tc>
          <w:tcPr>
            <w:tcW w:w="7770" w:type="dxa"/>
            <w:vAlign w:val="center"/>
          </w:tcPr>
          <w:p w14:paraId="1E3C911D" w14:textId="256CA791" w:rsidR="00505FF2" w:rsidRPr="009F1419" w:rsidRDefault="00505FF2" w:rsidP="00505FF2">
            <w:pPr>
              <w:jc w:val="left"/>
              <w:rPr>
                <w:rFonts w:asciiTheme="minorEastAsia" w:eastAsiaTheme="minorEastAsia" w:hAnsiTheme="minorEastAsia"/>
                <w:szCs w:val="21"/>
              </w:rPr>
            </w:pPr>
            <w:r w:rsidRPr="009F1419">
              <w:rPr>
                <w:rFonts w:asciiTheme="minorEastAsia" w:eastAsiaTheme="minorEastAsia" w:hAnsiTheme="minorEastAsia" w:hint="eastAsia"/>
                <w:szCs w:val="21"/>
              </w:rPr>
              <w:t>采购代理：北京国际工程</w:t>
            </w:r>
            <w:r w:rsidR="00584BF7" w:rsidRPr="009F1419">
              <w:rPr>
                <w:rFonts w:asciiTheme="minorEastAsia" w:eastAsiaTheme="minorEastAsia" w:hAnsiTheme="minorEastAsia" w:hint="eastAsia"/>
                <w:szCs w:val="21"/>
              </w:rPr>
              <w:t>咨询有限公司</w:t>
            </w:r>
          </w:p>
          <w:p w14:paraId="1497C1DB" w14:textId="77777777" w:rsidR="00505FF2" w:rsidRPr="009F1419" w:rsidRDefault="00505FF2" w:rsidP="00505FF2">
            <w:pPr>
              <w:jc w:val="left"/>
              <w:rPr>
                <w:rFonts w:asciiTheme="minorEastAsia" w:eastAsiaTheme="minorEastAsia" w:hAnsiTheme="minorEastAsia"/>
                <w:szCs w:val="21"/>
              </w:rPr>
            </w:pPr>
            <w:r w:rsidRPr="009F1419">
              <w:rPr>
                <w:rFonts w:asciiTheme="minorEastAsia" w:eastAsiaTheme="minorEastAsia" w:hAnsiTheme="minorEastAsia" w:hint="eastAsia"/>
                <w:szCs w:val="21"/>
              </w:rPr>
              <w:t>地    址：北京市海淀区学院路30号科大天工大厦A座611室（邮编：100 083）</w:t>
            </w:r>
          </w:p>
          <w:p w14:paraId="24B2EFC5" w14:textId="1CF4AA81" w:rsidR="00505FF2" w:rsidRPr="009F1419" w:rsidRDefault="00505FF2" w:rsidP="00505FF2">
            <w:pPr>
              <w:jc w:val="left"/>
              <w:rPr>
                <w:rFonts w:asciiTheme="minorEastAsia" w:eastAsiaTheme="minorEastAsia" w:hAnsiTheme="minorEastAsia"/>
                <w:szCs w:val="21"/>
              </w:rPr>
            </w:pPr>
            <w:r w:rsidRPr="009F1419">
              <w:rPr>
                <w:rFonts w:asciiTheme="minorEastAsia" w:eastAsiaTheme="minorEastAsia" w:hAnsiTheme="minorEastAsia" w:hint="eastAsia"/>
                <w:szCs w:val="21"/>
              </w:rPr>
              <w:t>联 系 人：</w:t>
            </w:r>
            <w:proofErr w:type="gramStart"/>
            <w:r w:rsidRPr="009F1419">
              <w:rPr>
                <w:rFonts w:asciiTheme="minorEastAsia" w:eastAsiaTheme="minorEastAsia" w:hAnsiTheme="minorEastAsia" w:hint="eastAsia"/>
                <w:szCs w:val="21"/>
              </w:rPr>
              <w:t>祝忠平</w:t>
            </w:r>
            <w:proofErr w:type="gramEnd"/>
            <w:r w:rsidRPr="009F1419">
              <w:rPr>
                <w:rFonts w:asciiTheme="minorEastAsia" w:eastAsiaTheme="minorEastAsia" w:hAnsiTheme="minorEastAsia" w:hint="eastAsia"/>
                <w:szCs w:val="21"/>
              </w:rPr>
              <w:t>，电话：010-8237 6721</w:t>
            </w:r>
          </w:p>
        </w:tc>
      </w:tr>
      <w:tr w:rsidR="00DC020C" w:rsidRPr="009F1419" w14:paraId="1004578A" w14:textId="77777777" w:rsidTr="009E0ACD">
        <w:trPr>
          <w:trHeight w:val="552"/>
        </w:trPr>
        <w:tc>
          <w:tcPr>
            <w:tcW w:w="1260" w:type="dxa"/>
            <w:vAlign w:val="center"/>
          </w:tcPr>
          <w:p w14:paraId="74BF361A"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8.1</w:t>
            </w:r>
          </w:p>
        </w:tc>
        <w:tc>
          <w:tcPr>
            <w:tcW w:w="7770" w:type="dxa"/>
            <w:vAlign w:val="center"/>
          </w:tcPr>
          <w:p w14:paraId="668B7B41" w14:textId="77777777" w:rsidR="00815AB6" w:rsidRPr="009F1419" w:rsidRDefault="00815AB6">
            <w:pPr>
              <w:jc w:val="left"/>
              <w:rPr>
                <w:rFonts w:asciiTheme="minorEastAsia" w:eastAsiaTheme="minorEastAsia" w:hAnsiTheme="minorEastAsia"/>
                <w:szCs w:val="21"/>
              </w:rPr>
            </w:pPr>
            <w:r w:rsidRPr="009F1419">
              <w:rPr>
                <w:rFonts w:asciiTheme="minorEastAsia" w:eastAsiaTheme="minorEastAsia" w:hAnsiTheme="minorEastAsia" w:hint="eastAsia"/>
                <w:szCs w:val="21"/>
              </w:rPr>
              <w:t>投标语言：中文</w:t>
            </w:r>
          </w:p>
        </w:tc>
      </w:tr>
      <w:tr w:rsidR="00DC020C" w:rsidRPr="009F1419" w14:paraId="6EE0AA18" w14:textId="77777777" w:rsidTr="009E0ACD">
        <w:trPr>
          <w:trHeight w:val="552"/>
        </w:trPr>
        <w:tc>
          <w:tcPr>
            <w:tcW w:w="1260" w:type="dxa"/>
            <w:vAlign w:val="center"/>
          </w:tcPr>
          <w:p w14:paraId="119F0454"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12.1</w:t>
            </w:r>
          </w:p>
        </w:tc>
        <w:tc>
          <w:tcPr>
            <w:tcW w:w="7770" w:type="dxa"/>
            <w:vAlign w:val="center"/>
          </w:tcPr>
          <w:p w14:paraId="1C75D107" w14:textId="77777777" w:rsidR="00815AB6" w:rsidRPr="009F1419" w:rsidRDefault="00815AB6">
            <w:pPr>
              <w:jc w:val="left"/>
              <w:rPr>
                <w:rFonts w:asciiTheme="minorEastAsia" w:eastAsiaTheme="minorEastAsia" w:hAnsiTheme="minorEastAsia"/>
                <w:szCs w:val="21"/>
              </w:rPr>
            </w:pPr>
            <w:r w:rsidRPr="009F1419">
              <w:rPr>
                <w:rFonts w:asciiTheme="minorEastAsia" w:eastAsiaTheme="minorEastAsia" w:hAnsiTheme="minorEastAsia" w:hint="eastAsia"/>
                <w:szCs w:val="21"/>
              </w:rPr>
              <w:t>投标货币：人民币</w:t>
            </w:r>
          </w:p>
        </w:tc>
      </w:tr>
      <w:tr w:rsidR="00DC020C" w:rsidRPr="009F1419" w14:paraId="5E3E2CA9" w14:textId="77777777" w:rsidTr="009E0ACD">
        <w:trPr>
          <w:trHeight w:val="552"/>
        </w:trPr>
        <w:tc>
          <w:tcPr>
            <w:tcW w:w="1260" w:type="dxa"/>
            <w:vAlign w:val="center"/>
          </w:tcPr>
          <w:p w14:paraId="3BEA4F88"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15.1</w:t>
            </w:r>
          </w:p>
        </w:tc>
        <w:tc>
          <w:tcPr>
            <w:tcW w:w="7770" w:type="dxa"/>
            <w:vAlign w:val="center"/>
          </w:tcPr>
          <w:p w14:paraId="26F9F524" w14:textId="756B02AB" w:rsidR="00815AB6" w:rsidRPr="009F1419" w:rsidRDefault="00815AB6" w:rsidP="00684CAC">
            <w:pPr>
              <w:rPr>
                <w:rFonts w:asciiTheme="minorEastAsia" w:eastAsiaTheme="minorEastAsia" w:hAnsiTheme="minorEastAsia"/>
                <w:szCs w:val="21"/>
              </w:rPr>
            </w:pPr>
            <w:r w:rsidRPr="009F1419">
              <w:rPr>
                <w:rFonts w:asciiTheme="minorEastAsia" w:eastAsiaTheme="minorEastAsia" w:hAnsiTheme="minorEastAsia" w:hint="eastAsia"/>
                <w:szCs w:val="21"/>
              </w:rPr>
              <w:t>投标保证金金额：</w:t>
            </w:r>
            <w:r w:rsidR="00E04EC9" w:rsidRPr="009F1419">
              <w:rPr>
                <w:rFonts w:asciiTheme="minorEastAsia" w:eastAsiaTheme="minorEastAsia" w:hAnsiTheme="minorEastAsia" w:hint="eastAsia"/>
                <w:szCs w:val="21"/>
              </w:rPr>
              <w:t>0</w:t>
            </w:r>
            <w:r w:rsidR="00E04EC9" w:rsidRPr="009F1419">
              <w:rPr>
                <w:rFonts w:asciiTheme="minorEastAsia" w:eastAsiaTheme="minorEastAsia" w:hAnsiTheme="minorEastAsia"/>
                <w:szCs w:val="21"/>
              </w:rPr>
              <w:t>1包</w:t>
            </w:r>
            <w:r w:rsidR="002B5739" w:rsidRPr="009F1419">
              <w:rPr>
                <w:rFonts w:asciiTheme="minorEastAsia" w:eastAsiaTheme="minorEastAsia" w:hAnsiTheme="minorEastAsia" w:hint="eastAsia"/>
                <w:szCs w:val="21"/>
              </w:rPr>
              <w:t>：</w:t>
            </w:r>
            <w:r w:rsidR="00592623">
              <w:rPr>
                <w:rFonts w:asciiTheme="minorEastAsia" w:eastAsiaTheme="minorEastAsia" w:hAnsiTheme="minorEastAsia" w:hint="eastAsia"/>
                <w:szCs w:val="21"/>
              </w:rPr>
              <w:t>15</w:t>
            </w:r>
            <w:r w:rsidRPr="009F1419">
              <w:rPr>
                <w:rFonts w:asciiTheme="minorEastAsia" w:eastAsiaTheme="minorEastAsia" w:hAnsiTheme="minorEastAsia"/>
                <w:szCs w:val="21"/>
              </w:rPr>
              <w:t>,</w:t>
            </w:r>
            <w:r w:rsidR="00592623">
              <w:rPr>
                <w:rFonts w:asciiTheme="minorEastAsia" w:eastAsiaTheme="minorEastAsia" w:hAnsiTheme="minorEastAsia"/>
                <w:szCs w:val="21"/>
              </w:rPr>
              <w:t>0</w:t>
            </w:r>
            <w:r w:rsidRPr="009F1419">
              <w:rPr>
                <w:rFonts w:asciiTheme="minorEastAsia" w:eastAsiaTheme="minorEastAsia" w:hAnsiTheme="minorEastAsia"/>
                <w:szCs w:val="21"/>
              </w:rPr>
              <w:t>00</w:t>
            </w:r>
            <w:r w:rsidRPr="009F1419">
              <w:rPr>
                <w:rFonts w:asciiTheme="minorEastAsia" w:eastAsiaTheme="minorEastAsia" w:hAnsiTheme="minorEastAsia" w:hint="eastAsia"/>
                <w:szCs w:val="21"/>
              </w:rPr>
              <w:t>元人民币</w:t>
            </w:r>
            <w:r w:rsidR="009B0EF6" w:rsidRPr="009F1419">
              <w:rPr>
                <w:rFonts w:asciiTheme="minorEastAsia" w:eastAsiaTheme="minorEastAsia" w:hAnsiTheme="minorEastAsia" w:hint="eastAsia"/>
                <w:szCs w:val="21"/>
              </w:rPr>
              <w:t>。</w:t>
            </w:r>
          </w:p>
        </w:tc>
      </w:tr>
      <w:tr w:rsidR="00DC020C" w:rsidRPr="009F1419" w14:paraId="7045D4B8" w14:textId="77777777" w:rsidTr="009E0ACD">
        <w:trPr>
          <w:trHeight w:val="807"/>
        </w:trPr>
        <w:tc>
          <w:tcPr>
            <w:tcW w:w="1260" w:type="dxa"/>
            <w:vAlign w:val="center"/>
          </w:tcPr>
          <w:p w14:paraId="12442D48"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15.3</w:t>
            </w:r>
          </w:p>
        </w:tc>
        <w:tc>
          <w:tcPr>
            <w:tcW w:w="7770" w:type="dxa"/>
            <w:vAlign w:val="center"/>
          </w:tcPr>
          <w:p w14:paraId="5C89ED7C" w14:textId="25523F20" w:rsidR="00815AB6" w:rsidRPr="009F1419" w:rsidRDefault="00815AB6">
            <w:pPr>
              <w:jc w:val="left"/>
              <w:rPr>
                <w:rFonts w:asciiTheme="minorEastAsia" w:eastAsiaTheme="minorEastAsia" w:hAnsiTheme="minorEastAsia"/>
                <w:szCs w:val="21"/>
              </w:rPr>
            </w:pPr>
            <w:r w:rsidRPr="009F1419">
              <w:rPr>
                <w:rFonts w:asciiTheme="minorEastAsia" w:eastAsiaTheme="minorEastAsia" w:hAnsiTheme="minorEastAsia" w:hint="eastAsia"/>
                <w:szCs w:val="21"/>
              </w:rPr>
              <w:t>投标保证金形式：</w:t>
            </w:r>
            <w:r w:rsidRPr="009F1419">
              <w:rPr>
                <w:rFonts w:asciiTheme="minorEastAsia" w:eastAsiaTheme="minorEastAsia" w:hAnsiTheme="minorEastAsia"/>
                <w:szCs w:val="21"/>
              </w:rPr>
              <w:t>支票、</w:t>
            </w:r>
            <w:r w:rsidRPr="009F1419">
              <w:rPr>
                <w:rFonts w:asciiTheme="minorEastAsia" w:eastAsiaTheme="minorEastAsia" w:hAnsiTheme="minorEastAsia" w:hint="eastAsia"/>
                <w:szCs w:val="21"/>
              </w:rPr>
              <w:t>电汇、</w:t>
            </w:r>
            <w:r w:rsidRPr="009F1419">
              <w:rPr>
                <w:rFonts w:asciiTheme="minorEastAsia" w:eastAsiaTheme="minorEastAsia" w:hAnsiTheme="minorEastAsia"/>
                <w:szCs w:val="21"/>
              </w:rPr>
              <w:t>汇票、本票</w:t>
            </w:r>
            <w:r w:rsidR="00364F22" w:rsidRPr="009F1419">
              <w:rPr>
                <w:rFonts w:asciiTheme="minorEastAsia" w:eastAsiaTheme="minorEastAsia" w:hAnsiTheme="minorEastAsia" w:hint="eastAsia"/>
                <w:szCs w:val="21"/>
              </w:rPr>
              <w:t>、</w:t>
            </w:r>
            <w:proofErr w:type="gramStart"/>
            <w:r w:rsidR="00364F22" w:rsidRPr="009F1419">
              <w:rPr>
                <w:rFonts w:asciiTheme="minorEastAsia" w:eastAsiaTheme="minorEastAsia" w:hAnsiTheme="minorEastAsia"/>
                <w:szCs w:val="21"/>
              </w:rPr>
              <w:t>网银转账</w:t>
            </w:r>
            <w:proofErr w:type="gramEnd"/>
            <w:r w:rsidRPr="009F1419">
              <w:rPr>
                <w:rFonts w:asciiTheme="minorEastAsia" w:eastAsiaTheme="minorEastAsia" w:hAnsiTheme="minorEastAsia"/>
                <w:szCs w:val="21"/>
              </w:rPr>
              <w:t>等非现金形式</w:t>
            </w:r>
            <w:r w:rsidRPr="009F1419">
              <w:rPr>
                <w:rFonts w:asciiTheme="minorEastAsia" w:eastAsiaTheme="minorEastAsia" w:hAnsiTheme="minorEastAsia" w:hint="eastAsia"/>
                <w:szCs w:val="21"/>
              </w:rPr>
              <w:t>（如项目分包且投标人拟投标多个包的，可以合并缴纳保证金）。</w:t>
            </w:r>
          </w:p>
          <w:p w14:paraId="32688F15" w14:textId="77777777" w:rsidR="00815AB6" w:rsidRPr="009F1419" w:rsidRDefault="00815AB6">
            <w:pPr>
              <w:jc w:val="center"/>
              <w:rPr>
                <w:rFonts w:asciiTheme="minorEastAsia" w:eastAsiaTheme="minorEastAsia" w:hAnsiTheme="minorEastAsia"/>
                <w:szCs w:val="21"/>
                <w:u w:val="single"/>
              </w:rPr>
            </w:pPr>
            <w:r w:rsidRPr="009F1419">
              <w:rPr>
                <w:rFonts w:asciiTheme="minorEastAsia" w:eastAsiaTheme="minorEastAsia" w:hAnsiTheme="minorEastAsia" w:hint="eastAsia"/>
                <w:b/>
                <w:szCs w:val="21"/>
              </w:rPr>
              <w:t>为减少收取/退还保证金的手续，建议采用电汇</w:t>
            </w:r>
            <w:proofErr w:type="gramStart"/>
            <w:r w:rsidR="00364F22" w:rsidRPr="009F1419">
              <w:rPr>
                <w:rFonts w:asciiTheme="minorEastAsia" w:eastAsiaTheme="minorEastAsia" w:hAnsiTheme="minorEastAsia" w:hint="eastAsia"/>
                <w:b/>
                <w:szCs w:val="21"/>
              </w:rPr>
              <w:t>或</w:t>
            </w:r>
            <w:r w:rsidR="00364F22" w:rsidRPr="009F1419">
              <w:rPr>
                <w:rFonts w:asciiTheme="minorEastAsia" w:eastAsiaTheme="minorEastAsia" w:hAnsiTheme="minorEastAsia"/>
                <w:b/>
                <w:szCs w:val="21"/>
              </w:rPr>
              <w:t>网银转账</w:t>
            </w:r>
            <w:proofErr w:type="gramEnd"/>
            <w:r w:rsidRPr="009F1419">
              <w:rPr>
                <w:rFonts w:asciiTheme="minorEastAsia" w:eastAsiaTheme="minorEastAsia" w:hAnsiTheme="minorEastAsia" w:hint="eastAsia"/>
                <w:b/>
                <w:szCs w:val="21"/>
              </w:rPr>
              <w:t>方式缴纳保证金。</w:t>
            </w:r>
          </w:p>
        </w:tc>
      </w:tr>
      <w:tr w:rsidR="00DC020C" w:rsidRPr="009F1419" w14:paraId="088B3752" w14:textId="77777777" w:rsidTr="009E0ACD">
        <w:trPr>
          <w:trHeight w:val="528"/>
        </w:trPr>
        <w:tc>
          <w:tcPr>
            <w:tcW w:w="1260" w:type="dxa"/>
            <w:vAlign w:val="center"/>
          </w:tcPr>
          <w:p w14:paraId="41FE8A9C"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15.6</w:t>
            </w:r>
          </w:p>
        </w:tc>
        <w:tc>
          <w:tcPr>
            <w:tcW w:w="7770" w:type="dxa"/>
            <w:vAlign w:val="center"/>
          </w:tcPr>
          <w:p w14:paraId="5D184E93" w14:textId="5D534B84" w:rsidR="00815AB6" w:rsidRPr="009F1419" w:rsidRDefault="00815AB6" w:rsidP="00684CAC">
            <w:pPr>
              <w:rPr>
                <w:rFonts w:asciiTheme="minorEastAsia" w:eastAsiaTheme="minorEastAsia" w:hAnsiTheme="minorEastAsia"/>
                <w:szCs w:val="21"/>
              </w:rPr>
            </w:pPr>
            <w:r w:rsidRPr="009F1419">
              <w:rPr>
                <w:rFonts w:asciiTheme="minorEastAsia" w:eastAsiaTheme="minorEastAsia" w:hAnsiTheme="minorEastAsia" w:hint="eastAsia"/>
                <w:szCs w:val="21"/>
              </w:rPr>
              <w:t>中标服务费为：</w:t>
            </w:r>
            <w:r w:rsidR="00A147E6">
              <w:rPr>
                <w:rFonts w:asciiTheme="minorEastAsia" w:eastAsiaTheme="minorEastAsia" w:hAnsiTheme="minorEastAsia" w:hint="eastAsia"/>
                <w:szCs w:val="21"/>
              </w:rPr>
              <w:t>同投标保证金金额</w:t>
            </w:r>
            <w:r w:rsidR="002E1F19"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由中标人支付，</w:t>
            </w:r>
            <w:r w:rsidR="007C6975" w:rsidRPr="009F1419">
              <w:rPr>
                <w:rFonts w:asciiTheme="minorEastAsia" w:eastAsiaTheme="minorEastAsia" w:hAnsiTheme="minorEastAsia" w:hint="eastAsia"/>
                <w:szCs w:val="21"/>
              </w:rPr>
              <w:t>或</w:t>
            </w:r>
            <w:r w:rsidRPr="009F1419">
              <w:rPr>
                <w:rFonts w:asciiTheme="minorEastAsia" w:eastAsiaTheme="minorEastAsia" w:hAnsiTheme="minorEastAsia" w:hint="eastAsia"/>
                <w:szCs w:val="21"/>
              </w:rPr>
              <w:t>直接从保证金转扣。</w:t>
            </w:r>
          </w:p>
        </w:tc>
      </w:tr>
      <w:tr w:rsidR="00DC020C" w:rsidRPr="009F1419" w14:paraId="37741004" w14:textId="77777777" w:rsidTr="009E0ACD">
        <w:trPr>
          <w:trHeight w:val="528"/>
        </w:trPr>
        <w:tc>
          <w:tcPr>
            <w:tcW w:w="1260" w:type="dxa"/>
            <w:vAlign w:val="center"/>
          </w:tcPr>
          <w:p w14:paraId="5FD5F710"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17.1</w:t>
            </w:r>
          </w:p>
        </w:tc>
        <w:tc>
          <w:tcPr>
            <w:tcW w:w="7770" w:type="dxa"/>
            <w:vAlign w:val="center"/>
          </w:tcPr>
          <w:p w14:paraId="2E741C72" w14:textId="0640AF39" w:rsidR="00815AB6" w:rsidRPr="009F1419" w:rsidRDefault="00815AB6" w:rsidP="00167CE3">
            <w:pPr>
              <w:rPr>
                <w:rFonts w:asciiTheme="minorEastAsia" w:eastAsiaTheme="minorEastAsia" w:hAnsiTheme="minorEastAsia"/>
                <w:szCs w:val="21"/>
              </w:rPr>
            </w:pPr>
            <w:r w:rsidRPr="009F1419">
              <w:rPr>
                <w:rFonts w:asciiTheme="minorEastAsia" w:eastAsiaTheme="minorEastAsia" w:hAnsiTheme="minorEastAsia" w:hint="eastAsia"/>
                <w:szCs w:val="21"/>
              </w:rPr>
              <w:t>投标文件份数：一份正本及四份副本。</w:t>
            </w:r>
          </w:p>
        </w:tc>
      </w:tr>
      <w:tr w:rsidR="00DC020C" w:rsidRPr="009F1419" w14:paraId="34988D88" w14:textId="77777777" w:rsidTr="00BF5341">
        <w:trPr>
          <w:trHeight w:val="521"/>
        </w:trPr>
        <w:tc>
          <w:tcPr>
            <w:tcW w:w="1260" w:type="dxa"/>
            <w:vAlign w:val="center"/>
          </w:tcPr>
          <w:p w14:paraId="7A9731AE"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18.3</w:t>
            </w:r>
          </w:p>
        </w:tc>
        <w:tc>
          <w:tcPr>
            <w:tcW w:w="7770" w:type="dxa"/>
            <w:vAlign w:val="center"/>
          </w:tcPr>
          <w:p w14:paraId="1559E450" w14:textId="021A0BD8" w:rsidR="00815AB6" w:rsidRPr="009F1419" w:rsidRDefault="00815AB6">
            <w:pPr>
              <w:rPr>
                <w:rFonts w:asciiTheme="minorEastAsia" w:eastAsiaTheme="minorEastAsia" w:hAnsiTheme="minorEastAsia"/>
                <w:i/>
                <w:szCs w:val="21"/>
              </w:rPr>
            </w:pPr>
            <w:r w:rsidRPr="009F1419">
              <w:rPr>
                <w:rFonts w:asciiTheme="minorEastAsia" w:eastAsiaTheme="minorEastAsia" w:hAnsiTheme="minorEastAsia" w:hint="eastAsia"/>
                <w:szCs w:val="21"/>
              </w:rPr>
              <w:t>投标文件递交地点：</w:t>
            </w:r>
            <w:r w:rsidR="003C1C50" w:rsidRPr="009F1419">
              <w:rPr>
                <w:rFonts w:asciiTheme="minorEastAsia" w:eastAsiaTheme="minorEastAsia" w:hAnsiTheme="minorEastAsia" w:hint="eastAsia"/>
                <w:szCs w:val="21"/>
              </w:rPr>
              <w:t>同投标邀请中的地点。</w:t>
            </w:r>
          </w:p>
        </w:tc>
      </w:tr>
      <w:tr w:rsidR="00DC020C" w:rsidRPr="009F1419" w14:paraId="46373AA1" w14:textId="77777777" w:rsidTr="009E0ACD">
        <w:trPr>
          <w:trHeight w:val="464"/>
        </w:trPr>
        <w:tc>
          <w:tcPr>
            <w:tcW w:w="1260" w:type="dxa"/>
            <w:vAlign w:val="center"/>
          </w:tcPr>
          <w:p w14:paraId="5B7A6449"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18.3</w:t>
            </w:r>
          </w:p>
        </w:tc>
        <w:tc>
          <w:tcPr>
            <w:tcW w:w="7770" w:type="dxa"/>
            <w:vAlign w:val="center"/>
          </w:tcPr>
          <w:p w14:paraId="0166221C" w14:textId="5F4C82C5" w:rsidR="00815AB6" w:rsidRPr="009F1419" w:rsidRDefault="00324DDE" w:rsidP="00684CAC">
            <w:pPr>
              <w:rPr>
                <w:rFonts w:asciiTheme="minorEastAsia" w:eastAsiaTheme="minorEastAsia" w:hAnsiTheme="minorEastAsia"/>
                <w:i/>
                <w:szCs w:val="21"/>
                <w:u w:val="single"/>
              </w:rPr>
            </w:pPr>
            <w:r w:rsidRPr="009F1419">
              <w:rPr>
                <w:rFonts w:asciiTheme="minorEastAsia" w:eastAsiaTheme="minorEastAsia" w:hAnsiTheme="minorEastAsia" w:hint="eastAsia"/>
                <w:szCs w:val="21"/>
              </w:rPr>
              <w:t>采购</w:t>
            </w:r>
            <w:r w:rsidR="00815AB6" w:rsidRPr="009F1419">
              <w:rPr>
                <w:rFonts w:asciiTheme="minorEastAsia" w:eastAsiaTheme="minorEastAsia" w:hAnsiTheme="minorEastAsia" w:hint="eastAsia"/>
                <w:szCs w:val="21"/>
              </w:rPr>
              <w:t>编号：BIECC</w:t>
            </w:r>
            <w:r w:rsidR="00E37B14" w:rsidRPr="009F1419">
              <w:rPr>
                <w:rFonts w:asciiTheme="minorEastAsia" w:eastAsiaTheme="minorEastAsia" w:hAnsiTheme="minorEastAsia" w:hint="eastAsia"/>
                <w:szCs w:val="21"/>
              </w:rPr>
              <w:t>-</w:t>
            </w:r>
            <w:r w:rsidR="00D6710E">
              <w:rPr>
                <w:rFonts w:asciiTheme="minorEastAsia" w:eastAsiaTheme="minorEastAsia" w:hAnsiTheme="minorEastAsia" w:hint="eastAsia"/>
                <w:szCs w:val="21"/>
              </w:rPr>
              <w:t>ZB3974</w:t>
            </w:r>
          </w:p>
        </w:tc>
      </w:tr>
      <w:tr w:rsidR="00DC020C" w:rsidRPr="009F1419" w14:paraId="418BF878" w14:textId="77777777" w:rsidTr="009E0ACD">
        <w:trPr>
          <w:trHeight w:val="597"/>
        </w:trPr>
        <w:tc>
          <w:tcPr>
            <w:tcW w:w="1260" w:type="dxa"/>
            <w:vAlign w:val="center"/>
          </w:tcPr>
          <w:p w14:paraId="4FD0FDA4"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19.1</w:t>
            </w:r>
          </w:p>
        </w:tc>
        <w:tc>
          <w:tcPr>
            <w:tcW w:w="7770" w:type="dxa"/>
            <w:vAlign w:val="center"/>
          </w:tcPr>
          <w:p w14:paraId="1F9F6900" w14:textId="60D11EE6" w:rsidR="00815AB6" w:rsidRPr="009F1419" w:rsidRDefault="00815AB6" w:rsidP="009E0ACD">
            <w:pPr>
              <w:rPr>
                <w:rFonts w:asciiTheme="minorEastAsia" w:eastAsiaTheme="minorEastAsia" w:hAnsiTheme="minorEastAsia"/>
                <w:szCs w:val="21"/>
              </w:rPr>
            </w:pPr>
            <w:r w:rsidRPr="009F1419">
              <w:rPr>
                <w:rFonts w:asciiTheme="minorEastAsia" w:eastAsiaTheme="minorEastAsia" w:hAnsiTheme="minorEastAsia" w:hint="eastAsia"/>
                <w:szCs w:val="21"/>
              </w:rPr>
              <w:t>投标截止时间：</w:t>
            </w:r>
            <w:r w:rsidR="003C1C50" w:rsidRPr="009F1419">
              <w:rPr>
                <w:rFonts w:asciiTheme="minorEastAsia" w:eastAsiaTheme="minorEastAsia" w:hAnsiTheme="minorEastAsia" w:hint="eastAsia"/>
                <w:szCs w:val="21"/>
              </w:rPr>
              <w:t>同投标邀请中的时间。</w:t>
            </w:r>
          </w:p>
        </w:tc>
      </w:tr>
      <w:tr w:rsidR="00DC020C" w:rsidRPr="009F1419" w14:paraId="32205ADD" w14:textId="77777777" w:rsidTr="009E0ACD">
        <w:trPr>
          <w:trHeight w:val="647"/>
        </w:trPr>
        <w:tc>
          <w:tcPr>
            <w:tcW w:w="1260" w:type="dxa"/>
            <w:vAlign w:val="center"/>
          </w:tcPr>
          <w:p w14:paraId="31C7FAC5"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22.1</w:t>
            </w:r>
          </w:p>
        </w:tc>
        <w:tc>
          <w:tcPr>
            <w:tcW w:w="7770" w:type="dxa"/>
            <w:vAlign w:val="center"/>
          </w:tcPr>
          <w:p w14:paraId="5FEC35F9" w14:textId="77777777" w:rsidR="00815AB6" w:rsidRPr="009F1419" w:rsidRDefault="00815AB6">
            <w:pPr>
              <w:rPr>
                <w:rFonts w:asciiTheme="minorEastAsia" w:eastAsiaTheme="minorEastAsia" w:hAnsiTheme="minorEastAsia"/>
                <w:szCs w:val="21"/>
              </w:rPr>
            </w:pPr>
            <w:r w:rsidRPr="009F1419">
              <w:rPr>
                <w:rFonts w:asciiTheme="minorEastAsia" w:eastAsiaTheme="minorEastAsia" w:hAnsiTheme="minorEastAsia" w:hint="eastAsia"/>
                <w:szCs w:val="21"/>
              </w:rPr>
              <w:t>开标时间：同投标截止时间。</w:t>
            </w:r>
          </w:p>
          <w:p w14:paraId="03DF8C91" w14:textId="77777777" w:rsidR="00815AB6" w:rsidRPr="009F1419" w:rsidRDefault="00815AB6">
            <w:pPr>
              <w:rPr>
                <w:rFonts w:asciiTheme="minorEastAsia" w:eastAsiaTheme="minorEastAsia" w:hAnsiTheme="minorEastAsia"/>
                <w:szCs w:val="21"/>
              </w:rPr>
            </w:pPr>
            <w:r w:rsidRPr="009F1419">
              <w:rPr>
                <w:rFonts w:asciiTheme="minorEastAsia" w:eastAsiaTheme="minorEastAsia" w:hAnsiTheme="minorEastAsia" w:hint="eastAsia"/>
                <w:szCs w:val="21"/>
              </w:rPr>
              <w:t>开标地点：同投标文件递交地点。</w:t>
            </w:r>
          </w:p>
        </w:tc>
      </w:tr>
      <w:tr w:rsidR="00DC020C" w:rsidRPr="009F1419" w14:paraId="5C5C0394" w14:textId="77777777" w:rsidTr="009E0ACD">
        <w:trPr>
          <w:trHeight w:val="588"/>
        </w:trPr>
        <w:tc>
          <w:tcPr>
            <w:tcW w:w="1260" w:type="dxa"/>
            <w:vAlign w:val="center"/>
          </w:tcPr>
          <w:p w14:paraId="1E4A8F01" w14:textId="77777777"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26.3</w:t>
            </w:r>
          </w:p>
        </w:tc>
        <w:tc>
          <w:tcPr>
            <w:tcW w:w="7770" w:type="dxa"/>
            <w:vAlign w:val="center"/>
          </w:tcPr>
          <w:p w14:paraId="2D5CCE1D" w14:textId="77777777" w:rsidR="00815AB6" w:rsidRPr="009F1419" w:rsidRDefault="00815AB6">
            <w:pPr>
              <w:rPr>
                <w:rFonts w:asciiTheme="minorEastAsia" w:eastAsiaTheme="minorEastAsia" w:hAnsiTheme="minorEastAsia"/>
                <w:szCs w:val="21"/>
              </w:rPr>
            </w:pPr>
            <w:r w:rsidRPr="009F1419">
              <w:rPr>
                <w:rFonts w:asciiTheme="minorEastAsia" w:eastAsiaTheme="minorEastAsia" w:hAnsiTheme="minorEastAsia" w:hint="eastAsia"/>
                <w:szCs w:val="21"/>
              </w:rPr>
              <w:t>最低投标价不是中标唯一条件</w:t>
            </w:r>
          </w:p>
        </w:tc>
      </w:tr>
      <w:tr w:rsidR="00DC020C" w:rsidRPr="009F1419" w14:paraId="1E905880" w14:textId="77777777" w:rsidTr="009E0ACD">
        <w:trPr>
          <w:trHeight w:val="588"/>
        </w:trPr>
        <w:tc>
          <w:tcPr>
            <w:tcW w:w="1260" w:type="dxa"/>
            <w:vAlign w:val="center"/>
          </w:tcPr>
          <w:p w14:paraId="510224D3" w14:textId="31D9C7CB" w:rsidR="00815AB6" w:rsidRPr="009F1419" w:rsidRDefault="003A1E49">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30</w:t>
            </w:r>
            <w:r w:rsidR="00815AB6" w:rsidRPr="009F1419">
              <w:rPr>
                <w:rFonts w:asciiTheme="minorEastAsia" w:eastAsiaTheme="minorEastAsia" w:hAnsiTheme="minorEastAsia" w:hint="eastAsia"/>
                <w:szCs w:val="21"/>
              </w:rPr>
              <w:t>.1</w:t>
            </w:r>
          </w:p>
        </w:tc>
        <w:tc>
          <w:tcPr>
            <w:tcW w:w="7770" w:type="dxa"/>
            <w:vAlign w:val="center"/>
          </w:tcPr>
          <w:p w14:paraId="5A4B873F" w14:textId="0D877EB5" w:rsidR="00815AB6" w:rsidRPr="009F1419" w:rsidRDefault="006D7DE7">
            <w:pPr>
              <w:rPr>
                <w:rFonts w:asciiTheme="minorEastAsia" w:eastAsiaTheme="minorEastAsia" w:hAnsiTheme="minorEastAsia"/>
                <w:szCs w:val="21"/>
              </w:rPr>
            </w:pPr>
            <w:r w:rsidRPr="009F1419">
              <w:rPr>
                <w:rFonts w:asciiTheme="minorEastAsia" w:eastAsiaTheme="minorEastAsia" w:hAnsiTheme="minorEastAsia" w:hint="eastAsia"/>
                <w:szCs w:val="21"/>
              </w:rPr>
              <w:t>数量增加</w:t>
            </w:r>
            <w:r w:rsidR="00815AB6" w:rsidRPr="009F1419">
              <w:rPr>
                <w:rFonts w:asciiTheme="minorEastAsia" w:eastAsiaTheme="minorEastAsia" w:hAnsiTheme="minorEastAsia" w:hint="eastAsia"/>
                <w:szCs w:val="21"/>
              </w:rPr>
              <w:t>变更：不超过10%</w:t>
            </w:r>
          </w:p>
        </w:tc>
      </w:tr>
      <w:tr w:rsidR="00DC020C" w:rsidRPr="009F1419" w14:paraId="0C4DCFBD" w14:textId="77777777" w:rsidTr="009E0ACD">
        <w:trPr>
          <w:trHeight w:val="588"/>
        </w:trPr>
        <w:tc>
          <w:tcPr>
            <w:tcW w:w="1260" w:type="dxa"/>
            <w:vAlign w:val="center"/>
          </w:tcPr>
          <w:p w14:paraId="229FED76" w14:textId="0AD27F35" w:rsidR="00815AB6" w:rsidRPr="009F1419" w:rsidRDefault="00815AB6">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3</w:t>
            </w:r>
            <w:r w:rsidR="00AF1454" w:rsidRPr="009F1419">
              <w:rPr>
                <w:rFonts w:asciiTheme="minorEastAsia" w:eastAsiaTheme="minorEastAsia" w:hAnsiTheme="minorEastAsia" w:hint="eastAsia"/>
                <w:szCs w:val="21"/>
              </w:rPr>
              <w:t>2</w:t>
            </w:r>
            <w:r w:rsidRPr="009F1419">
              <w:rPr>
                <w:rFonts w:asciiTheme="minorEastAsia" w:eastAsiaTheme="minorEastAsia" w:hAnsiTheme="minorEastAsia" w:hint="eastAsia"/>
                <w:szCs w:val="21"/>
              </w:rPr>
              <w:t>.1</w:t>
            </w:r>
          </w:p>
        </w:tc>
        <w:tc>
          <w:tcPr>
            <w:tcW w:w="7770" w:type="dxa"/>
            <w:vAlign w:val="center"/>
          </w:tcPr>
          <w:p w14:paraId="6C657BDD" w14:textId="108D1D9F" w:rsidR="00815AB6" w:rsidRPr="009F1419" w:rsidRDefault="00815AB6" w:rsidP="00684CAC">
            <w:pPr>
              <w:rPr>
                <w:rFonts w:asciiTheme="minorEastAsia" w:eastAsiaTheme="minorEastAsia" w:hAnsiTheme="minorEastAsia"/>
                <w:szCs w:val="21"/>
              </w:rPr>
            </w:pPr>
            <w:r w:rsidRPr="009F1419">
              <w:rPr>
                <w:rFonts w:asciiTheme="minorEastAsia" w:eastAsiaTheme="minorEastAsia" w:hAnsiTheme="minorEastAsia" w:hint="eastAsia"/>
                <w:szCs w:val="21"/>
              </w:rPr>
              <w:t>政府采购合同：中标人应在政府采购合同签订后的24小时之内将合同扫描件发送电子邮件至</w:t>
            </w:r>
            <w:r w:rsidR="008B6882">
              <w:rPr>
                <w:rFonts w:asciiTheme="minorEastAsia" w:eastAsiaTheme="minorEastAsia" w:hAnsiTheme="minorEastAsia"/>
                <w:szCs w:val="21"/>
              </w:rPr>
              <w:t>zhu-zhong-ping</w:t>
            </w:r>
            <w:r w:rsidR="00EE66AE" w:rsidRPr="009F1419">
              <w:rPr>
                <w:rFonts w:asciiTheme="minorEastAsia" w:eastAsiaTheme="minorEastAsia" w:hAnsiTheme="minorEastAsia" w:hint="eastAsia"/>
                <w:szCs w:val="21"/>
              </w:rPr>
              <w:t>@qq.com</w:t>
            </w:r>
            <w:r w:rsidRPr="009F1419">
              <w:rPr>
                <w:rFonts w:asciiTheme="minorEastAsia" w:eastAsiaTheme="minorEastAsia" w:hAnsiTheme="minorEastAsia" w:hint="eastAsia"/>
                <w:szCs w:val="21"/>
              </w:rPr>
              <w:t>，标题为“BIECC-</w:t>
            </w:r>
            <w:r w:rsidR="00D6710E">
              <w:rPr>
                <w:rFonts w:asciiTheme="minorEastAsia" w:eastAsiaTheme="minorEastAsia" w:hAnsiTheme="minorEastAsia" w:hint="eastAsia"/>
                <w:szCs w:val="21"/>
              </w:rPr>
              <w:t>ZB3974</w:t>
            </w:r>
            <w:r w:rsidRPr="009F1419">
              <w:rPr>
                <w:rFonts w:asciiTheme="minorEastAsia" w:eastAsiaTheme="minorEastAsia" w:hAnsiTheme="minorEastAsia" w:hint="eastAsia"/>
                <w:szCs w:val="21"/>
              </w:rPr>
              <w:t>政府采购合同”。</w:t>
            </w:r>
          </w:p>
        </w:tc>
      </w:tr>
    </w:tbl>
    <w:p w14:paraId="20274248" w14:textId="77777777" w:rsidR="00815AB6" w:rsidRPr="009F1419" w:rsidRDefault="00815AB6">
      <w:pPr>
        <w:spacing w:line="264" w:lineRule="auto"/>
        <w:rPr>
          <w:rFonts w:asciiTheme="minorEastAsia" w:eastAsiaTheme="minorEastAsia" w:hAnsiTheme="minorEastAsia"/>
        </w:rPr>
      </w:pPr>
      <w:bookmarkStart w:id="15" w:name="_Toc73427777"/>
    </w:p>
    <w:p w14:paraId="1D26759D" w14:textId="77777777" w:rsidR="00815AB6" w:rsidRPr="009F1419" w:rsidRDefault="00815AB6">
      <w:pPr>
        <w:spacing w:line="264" w:lineRule="auto"/>
        <w:jc w:val="center"/>
        <w:rPr>
          <w:rFonts w:asciiTheme="minorEastAsia" w:eastAsiaTheme="minorEastAsia" w:hAnsiTheme="minorEastAsia"/>
          <w:sz w:val="24"/>
          <w:szCs w:val="24"/>
        </w:rPr>
      </w:pPr>
      <w:r w:rsidRPr="009F1419">
        <w:rPr>
          <w:rFonts w:asciiTheme="minorEastAsia" w:eastAsiaTheme="minorEastAsia" w:hAnsiTheme="minorEastAsia"/>
          <w:sz w:val="24"/>
          <w:szCs w:val="24"/>
        </w:rPr>
        <w:br w:type="page"/>
      </w:r>
    </w:p>
    <w:p w14:paraId="677AB703" w14:textId="77777777" w:rsidR="00815AB6" w:rsidRPr="009F1419" w:rsidRDefault="00815AB6">
      <w:pPr>
        <w:spacing w:line="264" w:lineRule="auto"/>
        <w:jc w:val="center"/>
        <w:rPr>
          <w:rFonts w:asciiTheme="minorEastAsia" w:eastAsiaTheme="minorEastAsia" w:hAnsiTheme="minorEastAsia"/>
          <w:sz w:val="24"/>
          <w:szCs w:val="24"/>
        </w:rPr>
      </w:pPr>
    </w:p>
    <w:p w14:paraId="69CBEA05" w14:textId="77777777" w:rsidR="00815AB6" w:rsidRPr="009F1419" w:rsidRDefault="00815AB6">
      <w:pPr>
        <w:spacing w:line="264" w:lineRule="auto"/>
        <w:jc w:val="center"/>
        <w:rPr>
          <w:rFonts w:asciiTheme="minorEastAsia" w:eastAsiaTheme="minorEastAsia" w:hAnsiTheme="minorEastAsia"/>
          <w:sz w:val="24"/>
          <w:szCs w:val="24"/>
        </w:rPr>
      </w:pPr>
    </w:p>
    <w:p w14:paraId="4EDDAC4A" w14:textId="77777777" w:rsidR="00815AB6" w:rsidRPr="009F1419" w:rsidRDefault="00815AB6">
      <w:pPr>
        <w:spacing w:line="264" w:lineRule="auto"/>
        <w:jc w:val="center"/>
        <w:rPr>
          <w:rFonts w:asciiTheme="minorEastAsia" w:eastAsiaTheme="minorEastAsia" w:hAnsiTheme="minorEastAsia"/>
          <w:sz w:val="24"/>
          <w:szCs w:val="24"/>
        </w:rPr>
      </w:pPr>
    </w:p>
    <w:p w14:paraId="292770FF" w14:textId="77777777" w:rsidR="00815AB6" w:rsidRPr="009F1419" w:rsidRDefault="00815AB6">
      <w:pPr>
        <w:spacing w:line="264" w:lineRule="auto"/>
        <w:jc w:val="center"/>
        <w:rPr>
          <w:rFonts w:asciiTheme="minorEastAsia" w:eastAsiaTheme="minorEastAsia" w:hAnsiTheme="minorEastAsia"/>
          <w:sz w:val="24"/>
          <w:szCs w:val="24"/>
        </w:rPr>
      </w:pPr>
    </w:p>
    <w:p w14:paraId="69269F81" w14:textId="77777777" w:rsidR="00815AB6" w:rsidRPr="009F1419" w:rsidRDefault="00815AB6">
      <w:pPr>
        <w:spacing w:line="264" w:lineRule="auto"/>
        <w:jc w:val="center"/>
        <w:rPr>
          <w:rFonts w:asciiTheme="minorEastAsia" w:eastAsiaTheme="minorEastAsia" w:hAnsiTheme="minorEastAsia"/>
          <w:sz w:val="24"/>
          <w:szCs w:val="24"/>
        </w:rPr>
      </w:pPr>
    </w:p>
    <w:p w14:paraId="09C212E6" w14:textId="77777777" w:rsidR="00815AB6" w:rsidRPr="009F1419" w:rsidRDefault="00815AB6">
      <w:pPr>
        <w:spacing w:line="264" w:lineRule="auto"/>
        <w:jc w:val="center"/>
        <w:rPr>
          <w:rFonts w:asciiTheme="minorEastAsia" w:eastAsiaTheme="minorEastAsia" w:hAnsiTheme="minorEastAsia"/>
          <w:sz w:val="24"/>
          <w:szCs w:val="24"/>
        </w:rPr>
      </w:pPr>
    </w:p>
    <w:p w14:paraId="755BBEC5" w14:textId="77777777" w:rsidR="00815AB6" w:rsidRPr="009F1419" w:rsidRDefault="00815AB6">
      <w:pPr>
        <w:spacing w:line="264" w:lineRule="auto"/>
        <w:jc w:val="center"/>
        <w:rPr>
          <w:rFonts w:asciiTheme="minorEastAsia" w:eastAsiaTheme="minorEastAsia" w:hAnsiTheme="minorEastAsia"/>
          <w:sz w:val="24"/>
          <w:szCs w:val="24"/>
        </w:rPr>
      </w:pPr>
    </w:p>
    <w:p w14:paraId="5BB274C4" w14:textId="77777777" w:rsidR="00815AB6" w:rsidRPr="009F1419" w:rsidRDefault="00815AB6">
      <w:pPr>
        <w:spacing w:line="264" w:lineRule="auto"/>
        <w:jc w:val="center"/>
        <w:rPr>
          <w:rFonts w:asciiTheme="minorEastAsia" w:eastAsiaTheme="minorEastAsia" w:hAnsiTheme="minorEastAsia"/>
          <w:sz w:val="24"/>
          <w:szCs w:val="24"/>
        </w:rPr>
      </w:pPr>
    </w:p>
    <w:p w14:paraId="68365DF0" w14:textId="77777777" w:rsidR="00815AB6" w:rsidRPr="009F1419" w:rsidRDefault="00815AB6">
      <w:pPr>
        <w:spacing w:line="264" w:lineRule="auto"/>
        <w:jc w:val="center"/>
        <w:rPr>
          <w:rFonts w:asciiTheme="minorEastAsia" w:eastAsiaTheme="minorEastAsia" w:hAnsiTheme="minorEastAsia"/>
          <w:sz w:val="24"/>
          <w:szCs w:val="24"/>
        </w:rPr>
      </w:pPr>
    </w:p>
    <w:p w14:paraId="08BEBF1F" w14:textId="77777777" w:rsidR="00815AB6" w:rsidRPr="009F1419" w:rsidRDefault="00815AB6">
      <w:pPr>
        <w:spacing w:line="264" w:lineRule="auto"/>
        <w:jc w:val="center"/>
        <w:rPr>
          <w:rFonts w:asciiTheme="minorEastAsia" w:eastAsiaTheme="minorEastAsia" w:hAnsiTheme="minorEastAsia"/>
          <w:sz w:val="24"/>
          <w:szCs w:val="24"/>
        </w:rPr>
      </w:pPr>
    </w:p>
    <w:p w14:paraId="18B6B034" w14:textId="77777777" w:rsidR="00815AB6" w:rsidRPr="009F1419" w:rsidRDefault="00815AB6">
      <w:pPr>
        <w:spacing w:line="264" w:lineRule="auto"/>
        <w:jc w:val="center"/>
        <w:rPr>
          <w:rFonts w:asciiTheme="minorEastAsia" w:eastAsiaTheme="minorEastAsia" w:hAnsiTheme="minorEastAsia"/>
          <w:sz w:val="24"/>
          <w:szCs w:val="24"/>
        </w:rPr>
      </w:pPr>
    </w:p>
    <w:p w14:paraId="33926740" w14:textId="77777777" w:rsidR="00815AB6" w:rsidRPr="009F1419" w:rsidRDefault="00815AB6">
      <w:pPr>
        <w:spacing w:line="264" w:lineRule="auto"/>
        <w:jc w:val="center"/>
        <w:rPr>
          <w:rFonts w:asciiTheme="minorEastAsia" w:eastAsiaTheme="minorEastAsia" w:hAnsiTheme="minorEastAsia"/>
          <w:sz w:val="24"/>
          <w:szCs w:val="24"/>
        </w:rPr>
      </w:pPr>
    </w:p>
    <w:p w14:paraId="128FCA1C" w14:textId="77777777" w:rsidR="00815AB6" w:rsidRPr="009F1419" w:rsidRDefault="00815AB6">
      <w:pPr>
        <w:spacing w:line="264" w:lineRule="auto"/>
        <w:jc w:val="center"/>
        <w:rPr>
          <w:rFonts w:asciiTheme="minorEastAsia" w:eastAsiaTheme="minorEastAsia" w:hAnsiTheme="minorEastAsia"/>
          <w:sz w:val="24"/>
          <w:szCs w:val="24"/>
        </w:rPr>
      </w:pPr>
    </w:p>
    <w:p w14:paraId="31494F11" w14:textId="77777777" w:rsidR="00815AB6" w:rsidRPr="009F1419" w:rsidRDefault="00815AB6">
      <w:pPr>
        <w:spacing w:line="264" w:lineRule="auto"/>
        <w:jc w:val="center"/>
        <w:rPr>
          <w:rFonts w:asciiTheme="minorEastAsia" w:eastAsiaTheme="minorEastAsia" w:hAnsiTheme="minorEastAsia"/>
          <w:sz w:val="24"/>
          <w:szCs w:val="24"/>
        </w:rPr>
      </w:pPr>
    </w:p>
    <w:p w14:paraId="646B102C" w14:textId="77777777" w:rsidR="00815AB6" w:rsidRPr="009F1419" w:rsidRDefault="00815AB6">
      <w:pPr>
        <w:spacing w:line="264" w:lineRule="auto"/>
        <w:jc w:val="center"/>
        <w:rPr>
          <w:rFonts w:asciiTheme="minorEastAsia" w:eastAsiaTheme="minorEastAsia" w:hAnsiTheme="minorEastAsia"/>
          <w:sz w:val="24"/>
          <w:szCs w:val="24"/>
        </w:rPr>
      </w:pPr>
    </w:p>
    <w:p w14:paraId="7A584F62" w14:textId="77777777" w:rsidR="00815AB6" w:rsidRPr="009F1419" w:rsidRDefault="00815AB6">
      <w:pPr>
        <w:spacing w:line="264" w:lineRule="auto"/>
        <w:jc w:val="center"/>
        <w:rPr>
          <w:rFonts w:asciiTheme="minorEastAsia" w:eastAsiaTheme="minorEastAsia" w:hAnsiTheme="minorEastAsia"/>
          <w:sz w:val="24"/>
          <w:szCs w:val="24"/>
        </w:rPr>
      </w:pPr>
    </w:p>
    <w:p w14:paraId="28EA55EB" w14:textId="77777777" w:rsidR="00815AB6" w:rsidRPr="009F1419" w:rsidRDefault="00815AB6">
      <w:pPr>
        <w:pStyle w:val="1"/>
        <w:widowControl/>
        <w:spacing w:line="360" w:lineRule="auto"/>
        <w:jc w:val="center"/>
        <w:rPr>
          <w:rFonts w:asciiTheme="minorEastAsia" w:eastAsiaTheme="minorEastAsia" w:hAnsiTheme="minorEastAsia"/>
          <w:sz w:val="30"/>
          <w:szCs w:val="30"/>
        </w:rPr>
      </w:pPr>
      <w:bookmarkStart w:id="16" w:name="_Toc487271707"/>
      <w:r w:rsidRPr="009F1419">
        <w:rPr>
          <w:rFonts w:asciiTheme="minorEastAsia" w:eastAsiaTheme="minorEastAsia" w:hAnsiTheme="minorEastAsia" w:hint="eastAsia"/>
          <w:sz w:val="30"/>
          <w:szCs w:val="30"/>
        </w:rPr>
        <w:t>第三章  投标人须知</w:t>
      </w:r>
      <w:bookmarkEnd w:id="16"/>
    </w:p>
    <w:p w14:paraId="40EEE0D4" w14:textId="77777777" w:rsidR="00815AB6" w:rsidRPr="009F1419" w:rsidRDefault="00815AB6">
      <w:pPr>
        <w:pStyle w:val="2"/>
        <w:spacing w:before="0" w:after="0" w:line="360" w:lineRule="auto"/>
        <w:jc w:val="center"/>
        <w:rPr>
          <w:rFonts w:asciiTheme="minorEastAsia" w:eastAsiaTheme="minorEastAsia" w:hAnsiTheme="minorEastAsia"/>
          <w:kern w:val="44"/>
          <w:sz w:val="24"/>
          <w:szCs w:val="24"/>
        </w:rPr>
      </w:pPr>
      <w:bookmarkStart w:id="17" w:name="_Toc73427778"/>
      <w:bookmarkEnd w:id="15"/>
      <w:r w:rsidRPr="009F1419">
        <w:rPr>
          <w:rFonts w:asciiTheme="minorEastAsia" w:eastAsiaTheme="minorEastAsia" w:hAnsiTheme="minorEastAsia" w:hint="eastAsia"/>
          <w:kern w:val="44"/>
          <w:sz w:val="24"/>
          <w:szCs w:val="24"/>
        </w:rPr>
        <w:br w:type="page"/>
      </w:r>
      <w:r w:rsidRPr="009F1419">
        <w:rPr>
          <w:rFonts w:asciiTheme="minorEastAsia" w:eastAsiaTheme="minorEastAsia" w:hAnsiTheme="minorEastAsia" w:hint="eastAsia"/>
          <w:kern w:val="44"/>
          <w:sz w:val="24"/>
          <w:szCs w:val="24"/>
        </w:rPr>
        <w:lastRenderedPageBreak/>
        <w:t>投标人须知</w:t>
      </w:r>
    </w:p>
    <w:p w14:paraId="2733F14B" w14:textId="77777777" w:rsidR="00815AB6" w:rsidRPr="009F1419" w:rsidRDefault="00815AB6">
      <w:pPr>
        <w:rPr>
          <w:rFonts w:asciiTheme="minorEastAsia" w:eastAsiaTheme="minorEastAsia" w:hAnsiTheme="minorEastAsia"/>
        </w:rPr>
      </w:pPr>
    </w:p>
    <w:p w14:paraId="0EBCA0A4" w14:textId="77777777" w:rsidR="00815AB6" w:rsidRPr="009F1419" w:rsidRDefault="00815AB6">
      <w:pPr>
        <w:pStyle w:val="2"/>
        <w:spacing w:before="0" w:after="0" w:line="360" w:lineRule="auto"/>
        <w:jc w:val="center"/>
        <w:rPr>
          <w:rFonts w:asciiTheme="minorEastAsia" w:eastAsiaTheme="minorEastAsia" w:hAnsiTheme="minorEastAsia"/>
          <w:sz w:val="21"/>
          <w:szCs w:val="21"/>
        </w:rPr>
      </w:pPr>
      <w:proofErr w:type="gramStart"/>
      <w:r w:rsidRPr="009F1419">
        <w:rPr>
          <w:rFonts w:asciiTheme="minorEastAsia" w:eastAsiaTheme="minorEastAsia" w:hAnsiTheme="minorEastAsia" w:hint="eastAsia"/>
          <w:sz w:val="21"/>
          <w:szCs w:val="21"/>
        </w:rPr>
        <w:t>一</w:t>
      </w:r>
      <w:proofErr w:type="gramEnd"/>
      <w:r w:rsidRPr="009F1419">
        <w:rPr>
          <w:rFonts w:asciiTheme="minorEastAsia" w:eastAsiaTheme="minorEastAsia" w:hAnsiTheme="minorEastAsia" w:hint="eastAsia"/>
          <w:sz w:val="21"/>
          <w:szCs w:val="21"/>
        </w:rPr>
        <w:t xml:space="preserve">  说  明</w:t>
      </w:r>
      <w:bookmarkEnd w:id="17"/>
    </w:p>
    <w:p w14:paraId="756B779C"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18" w:name="_Toc73427779"/>
      <w:r w:rsidRPr="009F1419">
        <w:rPr>
          <w:rFonts w:asciiTheme="minorEastAsia" w:eastAsiaTheme="minorEastAsia" w:hAnsiTheme="minorEastAsia" w:hint="eastAsia"/>
          <w:sz w:val="21"/>
          <w:szCs w:val="21"/>
        </w:rPr>
        <w:t>1．资金来源</w:t>
      </w:r>
      <w:bookmarkEnd w:id="18"/>
    </w:p>
    <w:p w14:paraId="36D8992D" w14:textId="51D0AE09"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1.1</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“投标资料表”中所述的</w:t>
      </w:r>
      <w:r w:rsidR="00364F22" w:rsidRPr="009F1419">
        <w:rPr>
          <w:rFonts w:asciiTheme="minorEastAsia" w:eastAsiaTheme="minorEastAsia" w:hAnsiTheme="minorEastAsia" w:hint="eastAsia"/>
          <w:szCs w:val="21"/>
        </w:rPr>
        <w:t>采购人</w:t>
      </w:r>
      <w:r w:rsidRPr="009F1419">
        <w:rPr>
          <w:rFonts w:asciiTheme="minorEastAsia" w:eastAsiaTheme="minorEastAsia" w:hAnsiTheme="minorEastAsia" w:hint="eastAsia"/>
          <w:szCs w:val="21"/>
        </w:rPr>
        <w:t>已获得</w:t>
      </w:r>
      <w:r w:rsidR="009D3890" w:rsidRPr="009F1419">
        <w:rPr>
          <w:rFonts w:asciiTheme="minorEastAsia" w:eastAsiaTheme="minorEastAsia" w:hAnsiTheme="minorEastAsia" w:hint="eastAsia"/>
          <w:szCs w:val="21"/>
        </w:rPr>
        <w:t>财政</w:t>
      </w:r>
      <w:r w:rsidRPr="009F1419">
        <w:rPr>
          <w:rFonts w:asciiTheme="minorEastAsia" w:eastAsiaTheme="minorEastAsia" w:hAnsiTheme="minorEastAsia" w:hint="eastAsia"/>
          <w:szCs w:val="21"/>
        </w:rPr>
        <w:t>资金。</w:t>
      </w:r>
      <w:r w:rsidR="00364F22" w:rsidRPr="009F1419">
        <w:rPr>
          <w:rFonts w:asciiTheme="minorEastAsia" w:eastAsiaTheme="minorEastAsia" w:hAnsiTheme="minorEastAsia" w:hint="eastAsia"/>
          <w:szCs w:val="21"/>
        </w:rPr>
        <w:t>采购人</w:t>
      </w:r>
      <w:r w:rsidRPr="009F1419">
        <w:rPr>
          <w:rFonts w:asciiTheme="minorEastAsia" w:eastAsiaTheme="minorEastAsia" w:hAnsiTheme="minorEastAsia" w:hint="eastAsia"/>
          <w:szCs w:val="21"/>
        </w:rPr>
        <w:t>计划将一部分资金用于支付本次</w:t>
      </w:r>
      <w:r w:rsidR="00324DDE"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后所签订的合同项下的款项。</w:t>
      </w:r>
    </w:p>
    <w:p w14:paraId="2E7936C7"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19" w:name="_Toc73427780"/>
      <w:r w:rsidRPr="009F1419">
        <w:rPr>
          <w:rFonts w:asciiTheme="minorEastAsia" w:eastAsiaTheme="minorEastAsia" w:hAnsiTheme="minorEastAsia" w:hint="eastAsia"/>
          <w:sz w:val="21"/>
          <w:szCs w:val="21"/>
        </w:rPr>
        <w:t>2．</w:t>
      </w:r>
      <w:r w:rsidR="00364F22" w:rsidRPr="009F1419">
        <w:rPr>
          <w:rFonts w:asciiTheme="minorEastAsia" w:eastAsiaTheme="minorEastAsia" w:hAnsiTheme="minorEastAsia" w:hint="eastAsia"/>
          <w:sz w:val="21"/>
          <w:szCs w:val="21"/>
        </w:rPr>
        <w:t>采购</w:t>
      </w:r>
      <w:r w:rsidRPr="009F1419">
        <w:rPr>
          <w:rFonts w:asciiTheme="minorEastAsia" w:eastAsiaTheme="minorEastAsia" w:hAnsiTheme="minorEastAsia" w:hint="eastAsia"/>
          <w:sz w:val="21"/>
          <w:szCs w:val="21"/>
        </w:rPr>
        <w:t>单位及合格的投标人</w:t>
      </w:r>
      <w:bookmarkEnd w:id="19"/>
    </w:p>
    <w:p w14:paraId="7B374B8D"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2.1</w:t>
      </w:r>
      <w:r w:rsidR="00157236" w:rsidRPr="009F1419">
        <w:rPr>
          <w:rFonts w:asciiTheme="minorEastAsia" w:eastAsiaTheme="minorEastAsia" w:hAnsiTheme="minorEastAsia"/>
          <w:szCs w:val="21"/>
        </w:rPr>
        <w:t xml:space="preserve"> </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单位：系指采购人及其委托的采购代理机构。</w:t>
      </w:r>
    </w:p>
    <w:p w14:paraId="135A6992"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2.2 合格的投标人</w:t>
      </w:r>
    </w:p>
    <w:p w14:paraId="0E90B792" w14:textId="5C97E184" w:rsidR="00815AB6" w:rsidRPr="009F1419"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9F1419">
        <w:rPr>
          <w:rFonts w:asciiTheme="minorEastAsia" w:eastAsiaTheme="minorEastAsia" w:hAnsiTheme="minorEastAsia"/>
          <w:szCs w:val="21"/>
        </w:rPr>
        <w:t>投标邀请/招标公告中规定的条件</w:t>
      </w:r>
      <w:r w:rsidR="00815AB6" w:rsidRPr="009F1419">
        <w:rPr>
          <w:rFonts w:asciiTheme="minorEastAsia" w:eastAsiaTheme="minorEastAsia" w:hAnsiTheme="minorEastAsia" w:hint="eastAsia"/>
          <w:szCs w:val="21"/>
        </w:rPr>
        <w:t>。</w:t>
      </w:r>
    </w:p>
    <w:p w14:paraId="3FB12E03" w14:textId="6AFCE30F" w:rsidR="00B20239" w:rsidRPr="009F1419" w:rsidRDefault="00B20239" w:rsidP="001449CC">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2.3 对投标人的投标要求</w:t>
      </w:r>
      <w:r w:rsidR="003A1E49"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69BDFB1F" w14:textId="77777777" w:rsidR="00815AB6" w:rsidRPr="009F1419" w:rsidRDefault="00815AB6">
      <w:pPr>
        <w:pStyle w:val="3"/>
        <w:spacing w:before="0" w:after="0" w:line="360" w:lineRule="auto"/>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3．采购程序</w:t>
      </w:r>
    </w:p>
    <w:p w14:paraId="3857C9E6"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3.1 投标人在规定的时间内将投标文件提交给采购代理机构，由采购代理机构组织开标仪式。</w:t>
      </w:r>
    </w:p>
    <w:p w14:paraId="1AE95D24" w14:textId="49E881D9"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3.2</w:t>
      </w:r>
      <w:r w:rsidR="00157236" w:rsidRPr="009F1419">
        <w:rPr>
          <w:rFonts w:asciiTheme="minorEastAsia" w:eastAsiaTheme="minorEastAsia" w:hAnsiTheme="minorEastAsia"/>
          <w:szCs w:val="21"/>
        </w:rPr>
        <w:t xml:space="preserve"> </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单位组建评标委员会，对投标文件进行评审，推荐本项目中标候选人顺序</w:t>
      </w:r>
      <w:r w:rsidR="00066707" w:rsidRPr="009F1419">
        <w:rPr>
          <w:rFonts w:asciiTheme="minorEastAsia" w:eastAsiaTheme="minorEastAsia" w:hAnsiTheme="minorEastAsia" w:hint="eastAsia"/>
          <w:szCs w:val="21"/>
        </w:rPr>
        <w:t>（</w:t>
      </w:r>
      <w:r w:rsidR="00A63B24" w:rsidRPr="009F1419">
        <w:rPr>
          <w:rFonts w:asciiTheme="minorEastAsia" w:eastAsiaTheme="minorEastAsia" w:hAnsiTheme="minorEastAsia" w:hint="eastAsia"/>
          <w:szCs w:val="21"/>
        </w:rPr>
        <w:t>每包</w:t>
      </w:r>
      <w:r w:rsidR="00066707" w:rsidRPr="009F1419">
        <w:rPr>
          <w:rFonts w:asciiTheme="minorEastAsia" w:eastAsiaTheme="minorEastAsia" w:hAnsiTheme="minorEastAsia" w:hint="eastAsia"/>
          <w:szCs w:val="21"/>
        </w:rPr>
        <w:t>最多三个）</w:t>
      </w:r>
      <w:r w:rsidR="00B20239" w:rsidRPr="009F1419">
        <w:rPr>
          <w:rFonts w:asciiTheme="minorEastAsia" w:eastAsiaTheme="minorEastAsia" w:hAnsiTheme="minorEastAsia" w:hint="eastAsia"/>
          <w:szCs w:val="21"/>
        </w:rPr>
        <w:t>，由采购人按顺序确定</w:t>
      </w:r>
      <w:r w:rsidRPr="009F1419">
        <w:rPr>
          <w:rFonts w:asciiTheme="minorEastAsia" w:eastAsiaTheme="minorEastAsia" w:hAnsiTheme="minorEastAsia" w:hint="eastAsia"/>
          <w:szCs w:val="21"/>
        </w:rPr>
        <w:t>中标人。</w:t>
      </w:r>
    </w:p>
    <w:p w14:paraId="05A6E6BA"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3.3 在签订合同前，采购人保留对推荐中标候选人能否满意地履行合同的能力进行审查的权利。</w:t>
      </w:r>
    </w:p>
    <w:p w14:paraId="6EEE2D55"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3.4</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如果审查未通过，采购人将拒绝其中标候选人资格，并按顺序对下一个中标候选人进行类似的审查。</w:t>
      </w:r>
    </w:p>
    <w:p w14:paraId="424E05D2"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0" w:name="_Toc73427781"/>
      <w:r w:rsidRPr="009F1419">
        <w:rPr>
          <w:rFonts w:asciiTheme="minorEastAsia" w:eastAsiaTheme="minorEastAsia" w:hAnsiTheme="minorEastAsia" w:hint="eastAsia"/>
          <w:sz w:val="21"/>
          <w:szCs w:val="21"/>
        </w:rPr>
        <w:t>4．投标范围和投标费用</w:t>
      </w:r>
      <w:bookmarkEnd w:id="20"/>
    </w:p>
    <w:p w14:paraId="46423184"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4.1 项目如果分包，投标人可对一个或</w:t>
      </w:r>
      <w:proofErr w:type="gramStart"/>
      <w:r w:rsidRPr="009F1419">
        <w:rPr>
          <w:rFonts w:asciiTheme="minorEastAsia" w:eastAsiaTheme="minorEastAsia" w:hAnsiTheme="minorEastAsia" w:hint="eastAsia"/>
          <w:szCs w:val="21"/>
        </w:rPr>
        <w:t>多个包号进行</w:t>
      </w:r>
      <w:proofErr w:type="gramEnd"/>
      <w:r w:rsidRPr="009F1419">
        <w:rPr>
          <w:rFonts w:asciiTheme="minorEastAsia" w:eastAsiaTheme="minorEastAsia" w:hAnsiTheme="minorEastAsia" w:hint="eastAsia"/>
          <w:szCs w:val="21"/>
        </w:rPr>
        <w:t>投标，但不得将一个包的内容拆开进行投标。</w:t>
      </w:r>
    </w:p>
    <w:p w14:paraId="747261D4"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1" w:name="_Toc73427782"/>
    </w:p>
    <w:p w14:paraId="631FE9CA" w14:textId="77777777" w:rsidR="00815AB6" w:rsidRPr="009F1419" w:rsidRDefault="00815AB6">
      <w:pPr>
        <w:pStyle w:val="2"/>
        <w:spacing w:before="0" w:after="0" w:line="360" w:lineRule="auto"/>
        <w:jc w:val="center"/>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二  招标文件</w:t>
      </w:r>
      <w:bookmarkEnd w:id="21"/>
    </w:p>
    <w:p w14:paraId="5A58DA40"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2" w:name="_Toc73427783"/>
      <w:r w:rsidRPr="009F1419">
        <w:rPr>
          <w:rFonts w:asciiTheme="minorEastAsia" w:eastAsiaTheme="minorEastAsia" w:hAnsiTheme="minorEastAsia" w:hint="eastAsia"/>
          <w:sz w:val="21"/>
          <w:szCs w:val="21"/>
        </w:rPr>
        <w:t>5．招标文件构成</w:t>
      </w:r>
      <w:bookmarkEnd w:id="22"/>
    </w:p>
    <w:p w14:paraId="1DB9AA5C"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5.1 要求提供的货物、</w:t>
      </w:r>
      <w:r w:rsidR="00324DDE"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过程和合同条件在招标文件中均有说明。招标文件</w:t>
      </w:r>
      <w:r w:rsidR="00A122F0" w:rsidRPr="009F1419">
        <w:rPr>
          <w:rFonts w:asciiTheme="minorEastAsia" w:eastAsiaTheme="minorEastAsia" w:hAnsiTheme="minorEastAsia" w:hint="eastAsia"/>
          <w:szCs w:val="21"/>
        </w:rPr>
        <w:t>各</w:t>
      </w:r>
      <w:r w:rsidR="00A122F0" w:rsidRPr="009F1419">
        <w:rPr>
          <w:rFonts w:asciiTheme="minorEastAsia" w:eastAsiaTheme="minorEastAsia" w:hAnsiTheme="minorEastAsia"/>
          <w:szCs w:val="21"/>
        </w:rPr>
        <w:t>章节名称详见目录。</w:t>
      </w:r>
    </w:p>
    <w:p w14:paraId="76C94E7B" w14:textId="348A3B2E"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9F1419">
        <w:rPr>
          <w:rFonts w:asciiTheme="minorEastAsia" w:eastAsiaTheme="minorEastAsia" w:hAnsiTheme="minorEastAsia" w:hint="eastAsia"/>
          <w:szCs w:val="21"/>
        </w:rPr>
        <w:t>无效</w:t>
      </w:r>
      <w:r w:rsidRPr="009F1419">
        <w:rPr>
          <w:rFonts w:asciiTheme="minorEastAsia" w:eastAsiaTheme="minorEastAsia" w:hAnsiTheme="minorEastAsia" w:hint="eastAsia"/>
          <w:szCs w:val="21"/>
        </w:rPr>
        <w:t>。</w:t>
      </w:r>
    </w:p>
    <w:p w14:paraId="01B4BD1E" w14:textId="0131D268" w:rsidR="00685C33" w:rsidRPr="009F1419" w:rsidRDefault="00685C33">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3D4B454"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3" w:name="_Toc73427784"/>
      <w:r w:rsidRPr="009F1419">
        <w:rPr>
          <w:rFonts w:asciiTheme="minorEastAsia" w:eastAsiaTheme="minorEastAsia" w:hAnsiTheme="minorEastAsia" w:hint="eastAsia"/>
          <w:sz w:val="21"/>
          <w:szCs w:val="21"/>
        </w:rPr>
        <w:t>6．招标文件的澄清</w:t>
      </w:r>
      <w:bookmarkEnd w:id="23"/>
    </w:p>
    <w:p w14:paraId="3216C6DE" w14:textId="360D1280"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6.1 任何要求对招标文件进行澄清的投标人，</w:t>
      </w:r>
      <w:r w:rsidR="006C6147" w:rsidRPr="009F1419">
        <w:rPr>
          <w:rFonts w:asciiTheme="minorEastAsia" w:eastAsiaTheme="minorEastAsia" w:hAnsiTheme="minorEastAsia" w:hint="eastAsia"/>
          <w:szCs w:val="21"/>
        </w:rPr>
        <w:t>应在《中华人民共和国政府采购法实施条例》规定的时间内</w:t>
      </w:r>
      <w:r w:rsidRPr="009F1419">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2ED81003"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4" w:name="_Toc73427785"/>
      <w:r w:rsidRPr="009F1419">
        <w:rPr>
          <w:rFonts w:asciiTheme="minorEastAsia" w:eastAsiaTheme="minorEastAsia" w:hAnsiTheme="minorEastAsia" w:hint="eastAsia"/>
          <w:sz w:val="21"/>
          <w:szCs w:val="21"/>
        </w:rPr>
        <w:lastRenderedPageBreak/>
        <w:t>7．招标文件的修改</w:t>
      </w:r>
      <w:bookmarkEnd w:id="24"/>
    </w:p>
    <w:p w14:paraId="31EB0301"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7.1 在投标截止期前十五（15）天的任何时候，无论出于何种原因，</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单位可主动地或在解答投标人提出的澄清问题时对招标文件进行修改。</w:t>
      </w:r>
    </w:p>
    <w:p w14:paraId="1FDF14E2" w14:textId="1E1D1342"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7.2 招标文件的修改将在</w:t>
      </w:r>
      <w:r w:rsidR="00126EB2" w:rsidRPr="009F1419">
        <w:rPr>
          <w:rFonts w:asciiTheme="minorEastAsia" w:eastAsiaTheme="minorEastAsia" w:hAnsiTheme="minorEastAsia" w:hint="eastAsia"/>
          <w:szCs w:val="21"/>
        </w:rPr>
        <w:t>发布招标公告的媒体上</w:t>
      </w:r>
      <w:r w:rsidRPr="009F1419">
        <w:rPr>
          <w:rFonts w:asciiTheme="minorEastAsia" w:eastAsiaTheme="minorEastAsia" w:hAnsiTheme="minorEastAsia" w:hint="eastAsia"/>
          <w:szCs w:val="21"/>
        </w:rPr>
        <w:t>进行公布，并对</w:t>
      </w:r>
      <w:r w:rsidR="00AE612A" w:rsidRPr="009F1419">
        <w:rPr>
          <w:rFonts w:asciiTheme="minorEastAsia" w:eastAsiaTheme="minorEastAsia" w:hAnsiTheme="minorEastAsia"/>
          <w:szCs w:val="21"/>
        </w:rPr>
        <w:t>采购人及投标人均</w:t>
      </w:r>
      <w:r w:rsidRPr="009F1419">
        <w:rPr>
          <w:rFonts w:asciiTheme="minorEastAsia" w:eastAsiaTheme="minorEastAsia" w:hAnsiTheme="minorEastAsia" w:hint="eastAsia"/>
          <w:szCs w:val="21"/>
        </w:rPr>
        <w:t>具有约束力。投标人在收到上述通知后，应</w:t>
      </w:r>
      <w:r w:rsidR="00AE612A" w:rsidRPr="009F1419">
        <w:rPr>
          <w:rFonts w:asciiTheme="minorEastAsia" w:eastAsiaTheme="minorEastAsia" w:hAnsiTheme="minorEastAsia" w:hint="eastAsia"/>
          <w:szCs w:val="21"/>
        </w:rPr>
        <w:t>在一个工作日内</w:t>
      </w:r>
      <w:r w:rsidRPr="009F1419">
        <w:rPr>
          <w:rFonts w:asciiTheme="minorEastAsia" w:eastAsiaTheme="minorEastAsia" w:hAnsiTheme="minorEastAsia" w:hint="eastAsia"/>
          <w:szCs w:val="21"/>
        </w:rPr>
        <w:t>向采购代理机构回函确认</w:t>
      </w:r>
      <w:r w:rsidR="00AE612A" w:rsidRPr="009F1419">
        <w:rPr>
          <w:rFonts w:asciiTheme="minorEastAsia" w:eastAsiaTheme="minorEastAsia" w:hAnsiTheme="minorEastAsia" w:hint="eastAsia"/>
          <w:szCs w:val="21"/>
        </w:rPr>
        <w:t>，否则采购单位将视为其已完全知道并接受此澄清或修改的内容。</w:t>
      </w:r>
    </w:p>
    <w:p w14:paraId="4C30DB92"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7.3</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为使投标人准备投标时有充分时间对招标文件的修改部分进行研究，</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单位可自行决定是否延长投标截止期。</w:t>
      </w:r>
    </w:p>
    <w:p w14:paraId="09645618" w14:textId="77777777" w:rsidR="00815AB6" w:rsidRPr="009F1419" w:rsidRDefault="00815AB6">
      <w:pPr>
        <w:pStyle w:val="2"/>
        <w:spacing w:before="0" w:after="0" w:line="360" w:lineRule="auto"/>
        <w:jc w:val="center"/>
        <w:rPr>
          <w:rFonts w:asciiTheme="minorEastAsia" w:eastAsiaTheme="minorEastAsia" w:hAnsiTheme="minorEastAsia"/>
          <w:sz w:val="21"/>
          <w:szCs w:val="21"/>
        </w:rPr>
      </w:pPr>
      <w:bookmarkStart w:id="25" w:name="_Toc73427786"/>
      <w:r w:rsidRPr="009F1419">
        <w:rPr>
          <w:rFonts w:asciiTheme="minorEastAsia" w:eastAsiaTheme="minorEastAsia" w:hAnsiTheme="minorEastAsia" w:hint="eastAsia"/>
          <w:sz w:val="21"/>
          <w:szCs w:val="21"/>
        </w:rPr>
        <w:t>三  投标文件的编制</w:t>
      </w:r>
      <w:bookmarkEnd w:id="25"/>
    </w:p>
    <w:p w14:paraId="69479954"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6" w:name="_Toc73427787"/>
      <w:r w:rsidRPr="009F1419">
        <w:rPr>
          <w:rFonts w:asciiTheme="minorEastAsia" w:eastAsiaTheme="minorEastAsia" w:hAnsiTheme="minorEastAsia" w:hint="eastAsia"/>
          <w:sz w:val="21"/>
          <w:szCs w:val="21"/>
        </w:rPr>
        <w:t>8．投标的语言</w:t>
      </w:r>
      <w:bookmarkEnd w:id="26"/>
    </w:p>
    <w:p w14:paraId="7AD217B5"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8.1</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投标人提交的投标文件以及投标人与</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8E4860B"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7" w:name="_Toc73427788"/>
      <w:r w:rsidRPr="009F1419">
        <w:rPr>
          <w:rFonts w:asciiTheme="minorEastAsia" w:eastAsiaTheme="minorEastAsia" w:hAnsiTheme="minorEastAsia" w:hint="eastAsia"/>
          <w:sz w:val="21"/>
          <w:szCs w:val="21"/>
        </w:rPr>
        <w:t>9．投标文件构成</w:t>
      </w:r>
      <w:bookmarkEnd w:id="27"/>
    </w:p>
    <w:p w14:paraId="4060AC74" w14:textId="5C7893BB" w:rsidR="000E3FA6" w:rsidRPr="009F1419" w:rsidRDefault="00815AB6" w:rsidP="000E3FA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9.1 投标人编写的投标文件</w:t>
      </w:r>
      <w:r w:rsidR="000E3FA6" w:rsidRPr="009F1419">
        <w:rPr>
          <w:rFonts w:asciiTheme="minorEastAsia" w:eastAsiaTheme="minorEastAsia" w:hAnsiTheme="minorEastAsia" w:hint="eastAsia"/>
          <w:szCs w:val="21"/>
        </w:rPr>
        <w:t>应包括的部分见“附件</w:t>
      </w:r>
      <w:r w:rsidR="000E3FA6" w:rsidRPr="009F1419">
        <w:rPr>
          <w:rFonts w:asciiTheme="minorEastAsia" w:eastAsiaTheme="minorEastAsia" w:hAnsiTheme="minorEastAsia"/>
          <w:szCs w:val="21"/>
        </w:rPr>
        <w:t>—</w:t>
      </w:r>
      <w:r w:rsidR="000E3FA6" w:rsidRPr="009F1419">
        <w:rPr>
          <w:rFonts w:asciiTheme="minorEastAsia" w:eastAsiaTheme="minorEastAsia" w:hAnsiTheme="minorEastAsia" w:hint="eastAsia"/>
          <w:szCs w:val="21"/>
        </w:rPr>
        <w:t>投标文件格式”。投标人提供的上述材料必须真实有效，任何一项的</w:t>
      </w:r>
      <w:proofErr w:type="gramStart"/>
      <w:r w:rsidR="000E3FA6" w:rsidRPr="009F1419">
        <w:rPr>
          <w:rFonts w:asciiTheme="minorEastAsia" w:eastAsiaTheme="minorEastAsia" w:hAnsiTheme="minorEastAsia" w:hint="eastAsia"/>
          <w:szCs w:val="21"/>
        </w:rPr>
        <w:t>虚假将</w:t>
      </w:r>
      <w:proofErr w:type="gramEnd"/>
      <w:r w:rsidR="000E3FA6" w:rsidRPr="009F1419">
        <w:rPr>
          <w:rFonts w:asciiTheme="minorEastAsia" w:eastAsiaTheme="minorEastAsia" w:hAnsiTheme="minorEastAsia" w:hint="eastAsia"/>
          <w:szCs w:val="21"/>
        </w:rPr>
        <w:t>导致其投标</w:t>
      </w:r>
      <w:r w:rsidR="000C5068" w:rsidRPr="009F1419">
        <w:rPr>
          <w:rFonts w:asciiTheme="minorEastAsia" w:eastAsiaTheme="minorEastAsia" w:hAnsiTheme="minorEastAsia" w:hint="eastAsia"/>
          <w:szCs w:val="21"/>
        </w:rPr>
        <w:t>无效</w:t>
      </w:r>
      <w:r w:rsidR="000E3FA6" w:rsidRPr="009F1419">
        <w:rPr>
          <w:rFonts w:asciiTheme="minorEastAsia" w:eastAsiaTheme="minorEastAsia" w:hAnsiTheme="minorEastAsia" w:hint="eastAsia"/>
          <w:szCs w:val="21"/>
        </w:rPr>
        <w:t>。</w:t>
      </w:r>
    </w:p>
    <w:p w14:paraId="7872173F"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8" w:name="_Toc73427789"/>
      <w:r w:rsidRPr="009F1419">
        <w:rPr>
          <w:rFonts w:asciiTheme="minorEastAsia" w:eastAsiaTheme="minorEastAsia" w:hAnsiTheme="minorEastAsia" w:hint="eastAsia"/>
          <w:sz w:val="21"/>
          <w:szCs w:val="21"/>
        </w:rPr>
        <w:t>10．投标书</w:t>
      </w:r>
      <w:bookmarkEnd w:id="28"/>
    </w:p>
    <w:p w14:paraId="4BF2C63F" w14:textId="57BA23E8" w:rsidR="00815AB6" w:rsidRPr="009F1419" w:rsidRDefault="00B10339">
      <w:pPr>
        <w:spacing w:line="360" w:lineRule="auto"/>
        <w:rPr>
          <w:rFonts w:asciiTheme="minorEastAsia" w:eastAsiaTheme="minorEastAsia" w:hAnsiTheme="minorEastAsia"/>
          <w:szCs w:val="21"/>
        </w:rPr>
      </w:pPr>
      <w:r w:rsidRPr="009F1419">
        <w:rPr>
          <w:rFonts w:asciiTheme="minorEastAsia" w:eastAsiaTheme="minorEastAsia" w:hAnsiTheme="minorEastAsia"/>
          <w:szCs w:val="21"/>
        </w:rPr>
        <w:t>10.1</w:t>
      </w:r>
      <w:r w:rsidR="00815AB6" w:rsidRPr="009F1419">
        <w:rPr>
          <w:rFonts w:asciiTheme="minorEastAsia" w:eastAsiaTheme="minorEastAsia" w:hAnsiTheme="minorEastAsia" w:hint="eastAsia"/>
          <w:szCs w:val="21"/>
        </w:rPr>
        <w:t xml:space="preserve"> 投标人应完整地填写招标文件中提供的投标书、投标一览表</w:t>
      </w:r>
      <w:r w:rsidR="000C5068" w:rsidRPr="009F1419">
        <w:rPr>
          <w:rFonts w:asciiTheme="minorEastAsia" w:eastAsiaTheme="minorEastAsia" w:hAnsiTheme="minorEastAsia" w:hint="eastAsia"/>
          <w:szCs w:val="21"/>
        </w:rPr>
        <w:t>（</w:t>
      </w:r>
      <w:r w:rsidR="003A1CEA" w:rsidRPr="009F1419">
        <w:rPr>
          <w:rFonts w:asciiTheme="minorEastAsia" w:eastAsiaTheme="minorEastAsia" w:hAnsiTheme="minorEastAsia" w:hint="eastAsia"/>
          <w:szCs w:val="21"/>
        </w:rPr>
        <w:t>包括</w:t>
      </w:r>
      <w:r w:rsidR="000C5068" w:rsidRPr="009F1419">
        <w:rPr>
          <w:rFonts w:asciiTheme="minorEastAsia" w:eastAsiaTheme="minorEastAsia" w:hAnsiTheme="minorEastAsia" w:hint="eastAsia"/>
          <w:szCs w:val="21"/>
        </w:rPr>
        <w:t>附件）</w:t>
      </w:r>
      <w:r w:rsidR="00815AB6" w:rsidRPr="009F1419">
        <w:rPr>
          <w:rFonts w:asciiTheme="minorEastAsia" w:eastAsiaTheme="minorEastAsia" w:hAnsiTheme="minorEastAsia" w:hint="eastAsia"/>
          <w:szCs w:val="21"/>
        </w:rPr>
        <w:t>和投标分项报价表等内容。</w:t>
      </w:r>
    </w:p>
    <w:p w14:paraId="3BAC2A31"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29" w:name="_Toc73427790"/>
      <w:r w:rsidRPr="009F1419">
        <w:rPr>
          <w:rFonts w:asciiTheme="minorEastAsia" w:eastAsiaTheme="minorEastAsia" w:hAnsiTheme="minorEastAsia" w:hint="eastAsia"/>
          <w:sz w:val="21"/>
          <w:szCs w:val="21"/>
        </w:rPr>
        <w:t>11．投标报价</w:t>
      </w:r>
      <w:bookmarkEnd w:id="29"/>
    </w:p>
    <w:p w14:paraId="56DB6255" w14:textId="34BD11CF"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11.1</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投标报价：本项目要求投标人必须以人民币形式报出所投标产品到用户现场的全部费用，也包括安装调试、培训、服务等相关费用；对于进口产品，还需包含所有的进口环节税及其他税金。</w:t>
      </w:r>
    </w:p>
    <w:p w14:paraId="39582A20"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11.2</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投标人应在投标分项报价表上标明本合同拟提供货物的单价和总价。</w:t>
      </w:r>
    </w:p>
    <w:p w14:paraId="0654DFE6"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11.3 投标人根据本须知第11.2条的规定将投标价分成几部分，只是为了方便</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单位和评标委员会对投标文件进行比较，并不限制采购人以上述任何条件订立合同的权力。</w:t>
      </w:r>
    </w:p>
    <w:p w14:paraId="011E3EF8" w14:textId="18C85516"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11.</w:t>
      </w:r>
      <w:r w:rsidR="00157236" w:rsidRPr="009F1419">
        <w:rPr>
          <w:rFonts w:asciiTheme="minorEastAsia" w:eastAsiaTheme="minorEastAsia" w:hAnsiTheme="minorEastAsia"/>
          <w:szCs w:val="21"/>
        </w:rPr>
        <w:t>4</w:t>
      </w:r>
      <w:r w:rsidR="00157236" w:rsidRPr="009F1419">
        <w:rPr>
          <w:rFonts w:asciiTheme="minorEastAsia" w:eastAsiaTheme="minorEastAsia" w:hAnsiTheme="minorEastAsia" w:hint="eastAsia"/>
          <w:szCs w:val="21"/>
        </w:rPr>
        <w:t xml:space="preserve"> </w:t>
      </w:r>
      <w:r w:rsidRPr="009F1419">
        <w:rPr>
          <w:rFonts w:asciiTheme="minorEastAsia" w:eastAsiaTheme="minorEastAsia" w:hAnsiTheme="minorEastAsia" w:hint="eastAsia"/>
          <w:szCs w:val="21"/>
        </w:rPr>
        <w:t>投标人所报的投标价在合同执行过程中是固定不变的，不得以任何理由予以变更，以可调整的价格提交的投标文件将作为非响应性投标而</w:t>
      </w:r>
      <w:r w:rsidR="003A1CEA" w:rsidRPr="009F1419">
        <w:rPr>
          <w:rFonts w:asciiTheme="minorEastAsia" w:eastAsiaTheme="minorEastAsia" w:hAnsiTheme="minorEastAsia" w:hint="eastAsia"/>
          <w:szCs w:val="21"/>
        </w:rPr>
        <w:t>无效</w:t>
      </w:r>
      <w:r w:rsidRPr="009F1419">
        <w:rPr>
          <w:rFonts w:asciiTheme="minorEastAsia" w:eastAsiaTheme="minorEastAsia" w:hAnsiTheme="minorEastAsia" w:hint="eastAsia"/>
          <w:szCs w:val="21"/>
        </w:rPr>
        <w:t>。</w:t>
      </w:r>
    </w:p>
    <w:p w14:paraId="00625D5B" w14:textId="5874F2E6"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11.</w:t>
      </w:r>
      <w:r w:rsidR="00157236" w:rsidRPr="009F1419">
        <w:rPr>
          <w:rFonts w:asciiTheme="minorEastAsia" w:eastAsiaTheme="minorEastAsia" w:hAnsiTheme="minorEastAsia"/>
          <w:szCs w:val="21"/>
        </w:rPr>
        <w:t>5</w:t>
      </w:r>
      <w:r w:rsidR="00157236" w:rsidRPr="009F1419">
        <w:rPr>
          <w:rFonts w:asciiTheme="minorEastAsia" w:eastAsiaTheme="minorEastAsia" w:hAnsiTheme="minorEastAsia" w:hint="eastAsia"/>
          <w:szCs w:val="21"/>
        </w:rPr>
        <w:t xml:space="preserve"> </w:t>
      </w:r>
      <w:r w:rsidRPr="009F1419">
        <w:rPr>
          <w:rFonts w:asciiTheme="minorEastAsia" w:eastAsiaTheme="minorEastAsia" w:hAnsiTheme="minorEastAsia" w:hint="eastAsia"/>
          <w:szCs w:val="21"/>
        </w:rPr>
        <w:t>投标人只能有一个投标方案和报价，否则其该投标将被</w:t>
      </w:r>
      <w:r w:rsidR="00B862E0" w:rsidRPr="009F1419">
        <w:rPr>
          <w:rFonts w:asciiTheme="minorEastAsia" w:eastAsiaTheme="minorEastAsia" w:hAnsiTheme="minorEastAsia" w:hint="eastAsia"/>
          <w:szCs w:val="21"/>
        </w:rPr>
        <w:t>视为无效</w:t>
      </w:r>
      <w:r w:rsidRPr="009F1419">
        <w:rPr>
          <w:rFonts w:asciiTheme="minorEastAsia" w:eastAsiaTheme="minorEastAsia" w:hAnsiTheme="minorEastAsia" w:hint="eastAsia"/>
          <w:szCs w:val="21"/>
        </w:rPr>
        <w:t>。</w:t>
      </w:r>
    </w:p>
    <w:p w14:paraId="58A41472"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0" w:name="_Toc73427791"/>
      <w:r w:rsidRPr="009F1419">
        <w:rPr>
          <w:rFonts w:asciiTheme="minorEastAsia" w:eastAsiaTheme="minorEastAsia" w:hAnsiTheme="minorEastAsia" w:hint="eastAsia"/>
          <w:sz w:val="21"/>
          <w:szCs w:val="21"/>
        </w:rPr>
        <w:t>12．投标货币</w:t>
      </w:r>
      <w:bookmarkEnd w:id="30"/>
    </w:p>
    <w:p w14:paraId="29B13B15"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12.1 投标人须用人民币作为投标报价。</w:t>
      </w:r>
    </w:p>
    <w:p w14:paraId="5948AB37" w14:textId="77777777" w:rsidR="0070403D" w:rsidRPr="009F1419" w:rsidRDefault="0070403D" w:rsidP="0070403D">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12.2 涉及到外币报价的部分，请注明计算汇率，否则将以开标当日中国银行首次公布的外币/人民币的现汇卖出价作为评标时价格分的计算依据。</w:t>
      </w:r>
    </w:p>
    <w:p w14:paraId="0F3464A8"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1" w:name="_Toc73427792"/>
      <w:r w:rsidRPr="009F1419">
        <w:rPr>
          <w:rFonts w:asciiTheme="minorEastAsia" w:eastAsiaTheme="minorEastAsia" w:hAnsiTheme="minorEastAsia" w:hint="eastAsia"/>
          <w:sz w:val="21"/>
          <w:szCs w:val="21"/>
        </w:rPr>
        <w:t>13．证明投标人合格和资格的文件</w:t>
      </w:r>
      <w:bookmarkEnd w:id="31"/>
    </w:p>
    <w:p w14:paraId="68063435"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13.1 投标人应提交证明其有资格参加投标和中标后有能力履行合同的文件，并作为其投标文件的一部分。</w:t>
      </w:r>
    </w:p>
    <w:p w14:paraId="510DB16A"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13.2</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投标人应提交证明其合格性的文件，如营业执照等，以使</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单位满意。投标人应符合本须知第</w:t>
      </w:r>
      <w:r w:rsidRPr="009F1419">
        <w:rPr>
          <w:rFonts w:asciiTheme="minorEastAsia" w:eastAsiaTheme="minorEastAsia" w:hAnsiTheme="minorEastAsia" w:hint="eastAsia"/>
          <w:szCs w:val="21"/>
        </w:rPr>
        <w:lastRenderedPageBreak/>
        <w:t>2条对合格投标人的要求。</w:t>
      </w:r>
    </w:p>
    <w:p w14:paraId="155C1962"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13.3 投标人提交的证明其中标后能履行合同的资格证明文件应使</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单位满意。</w:t>
      </w:r>
    </w:p>
    <w:p w14:paraId="09469155"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2" w:name="_Toc73427793"/>
      <w:r w:rsidRPr="009F1419">
        <w:rPr>
          <w:rFonts w:asciiTheme="minorEastAsia" w:eastAsiaTheme="minorEastAsia" w:hAnsiTheme="minorEastAsia" w:hint="eastAsia"/>
          <w:sz w:val="21"/>
          <w:szCs w:val="21"/>
        </w:rPr>
        <w:t>14．证明货物的合格性和符合招标文件规定的文件</w:t>
      </w:r>
      <w:bookmarkEnd w:id="32"/>
    </w:p>
    <w:p w14:paraId="73421D5A"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A6CFDBB"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14.2 证明货物和服务满足招标文件的要求的文件，可以是文字资料、图纸和数据，它包括：</w:t>
      </w:r>
    </w:p>
    <w:p w14:paraId="524EC879" w14:textId="77777777"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货物主要技术指标和性能的详细说明。</w:t>
      </w:r>
    </w:p>
    <w:p w14:paraId="336DA61F" w14:textId="77777777"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项目实施方案及售后服务方案和承诺。</w:t>
      </w:r>
    </w:p>
    <w:p w14:paraId="108AB6C6" w14:textId="77777777"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349296A8" w14:textId="77777777"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AA84DE" w14:textId="2E88810D"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14.3 投标人应注意</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单位在技术规格中指出的工艺、材料和</w:t>
      </w:r>
      <w:r w:rsidR="000640D0" w:rsidRPr="009F1419">
        <w:rPr>
          <w:rFonts w:asciiTheme="minorEastAsia" w:eastAsiaTheme="minorEastAsia" w:hAnsiTheme="minorEastAsia" w:hint="eastAsia"/>
          <w:szCs w:val="21"/>
        </w:rPr>
        <w:t>货物</w:t>
      </w:r>
      <w:r w:rsidRPr="009F1419">
        <w:rPr>
          <w:rFonts w:asciiTheme="minorEastAsia" w:eastAsiaTheme="minorEastAsia" w:hAnsiTheme="minorEastAsia" w:hint="eastAsia"/>
          <w:szCs w:val="21"/>
        </w:rPr>
        <w:t>的标准，以及参照的牌号或分类号仅</w:t>
      </w:r>
      <w:proofErr w:type="gramStart"/>
      <w:r w:rsidRPr="009F1419">
        <w:rPr>
          <w:rFonts w:asciiTheme="minorEastAsia" w:eastAsiaTheme="minorEastAsia" w:hAnsiTheme="minorEastAsia" w:hint="eastAsia"/>
          <w:szCs w:val="21"/>
        </w:rPr>
        <w:t>起说明</w:t>
      </w:r>
      <w:proofErr w:type="gramEnd"/>
      <w:r w:rsidRPr="009F1419">
        <w:rPr>
          <w:rFonts w:asciiTheme="minorEastAsia" w:eastAsiaTheme="minorEastAsia" w:hAnsiTheme="minorEastAsia" w:hint="eastAsia"/>
          <w:szCs w:val="21"/>
        </w:rPr>
        <w:t>作用，并没有任何限制性。投标人在投标报价中可以选用其他标准、牌号或分类号，但投标人选用的标准、牌号或分类号要实质上相当于或优于技术规格的要求。</w:t>
      </w:r>
    </w:p>
    <w:p w14:paraId="06B830B0"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3" w:name="_Toc73427794"/>
      <w:r w:rsidRPr="009F1419">
        <w:rPr>
          <w:rFonts w:asciiTheme="minorEastAsia" w:eastAsiaTheme="minorEastAsia" w:hAnsiTheme="minorEastAsia" w:hint="eastAsia"/>
          <w:sz w:val="21"/>
          <w:szCs w:val="21"/>
        </w:rPr>
        <w:t>15．投标保证金</w:t>
      </w:r>
      <w:bookmarkEnd w:id="33"/>
    </w:p>
    <w:p w14:paraId="6330831D"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15.1 投标人应向采购代理机构提交“投标资料表”规定数额的投标保证金，并作为其投标的一部分。</w:t>
      </w:r>
    </w:p>
    <w:p w14:paraId="5722CBB2"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15.2</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6CED5589" w14:textId="4383C3DF"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15.3 投标保证金应用投标货币，</w:t>
      </w:r>
      <w:r w:rsidR="0070403D" w:rsidRPr="009F1419">
        <w:rPr>
          <w:rFonts w:asciiTheme="minorEastAsia" w:eastAsiaTheme="minorEastAsia" w:hAnsiTheme="minorEastAsia" w:hint="eastAsia"/>
          <w:szCs w:val="21"/>
        </w:rPr>
        <w:t>并采用“投标人须知资料表”中规定的</w:t>
      </w:r>
      <w:r w:rsidR="0070403D" w:rsidRPr="009F1419">
        <w:rPr>
          <w:rFonts w:asciiTheme="minorEastAsia" w:eastAsiaTheme="minorEastAsia" w:hAnsiTheme="minorEastAsia" w:cs="宋体"/>
          <w:kern w:val="0"/>
          <w:szCs w:val="21"/>
        </w:rPr>
        <w:t>形式</w:t>
      </w:r>
      <w:r w:rsidR="0070403D" w:rsidRPr="009F1419">
        <w:rPr>
          <w:rFonts w:asciiTheme="minorEastAsia" w:eastAsiaTheme="minorEastAsia" w:hAnsiTheme="minorEastAsia" w:hint="eastAsia"/>
          <w:szCs w:val="21"/>
        </w:rPr>
        <w:t>。</w:t>
      </w:r>
    </w:p>
    <w:p w14:paraId="67F75BDB" w14:textId="2E106FD3"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15.4 凡没有根据本须知第15.1和15.3条的规定随附投标保证金的投标，视为</w:t>
      </w:r>
      <w:r w:rsidR="00824DB7" w:rsidRPr="009F1419">
        <w:rPr>
          <w:rFonts w:asciiTheme="minorEastAsia" w:eastAsiaTheme="minorEastAsia" w:hAnsiTheme="minorEastAsia" w:hint="eastAsia"/>
          <w:szCs w:val="21"/>
        </w:rPr>
        <w:t>无效投标</w:t>
      </w:r>
      <w:r w:rsidRPr="009F1419">
        <w:rPr>
          <w:rFonts w:asciiTheme="minorEastAsia" w:eastAsiaTheme="minorEastAsia" w:hAnsiTheme="minorEastAsia" w:hint="eastAsia"/>
          <w:szCs w:val="21"/>
        </w:rPr>
        <w:t>。</w:t>
      </w:r>
    </w:p>
    <w:p w14:paraId="178BE0C4"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15.5 未中标的投标人的投标保证金，将于中标通知书发出之日起5个工作日内无息退还投标人。</w:t>
      </w:r>
    </w:p>
    <w:p w14:paraId="6C3A6A82"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15.6</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中标人的投标保证金，在中标人签订合同后5个工作日内并交纳中标服务费后予以退还。</w:t>
      </w:r>
    </w:p>
    <w:p w14:paraId="1814FCFB"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15.7 下列任何情况发生时，投标保证金将被不予退还：</w:t>
      </w:r>
    </w:p>
    <w:p w14:paraId="7839F77B" w14:textId="41DBCA55" w:rsidR="00815AB6" w:rsidRPr="009F1419" w:rsidRDefault="00815AB6">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（1）</w:t>
      </w:r>
      <w:r w:rsidR="005866A8" w:rsidRPr="009F1419">
        <w:rPr>
          <w:rFonts w:asciiTheme="minorEastAsia" w:eastAsiaTheme="minorEastAsia" w:hAnsiTheme="minorEastAsia" w:hint="eastAsia"/>
          <w:szCs w:val="21"/>
        </w:rPr>
        <w:t>投标人</w:t>
      </w:r>
      <w:r w:rsidRPr="009F1419">
        <w:rPr>
          <w:rFonts w:asciiTheme="minorEastAsia" w:eastAsiaTheme="minorEastAsia" w:hAnsiTheme="minorEastAsia" w:hint="eastAsia"/>
          <w:szCs w:val="21"/>
        </w:rPr>
        <w:t>在投标有效期满</w:t>
      </w:r>
      <w:r w:rsidR="005866A8" w:rsidRPr="009F1419">
        <w:rPr>
          <w:rFonts w:asciiTheme="minorEastAsia" w:eastAsiaTheme="minorEastAsia" w:hAnsiTheme="minorEastAsia"/>
          <w:szCs w:val="21"/>
        </w:rPr>
        <w:t>内撤销</w:t>
      </w:r>
      <w:r w:rsidRPr="009F1419">
        <w:rPr>
          <w:rFonts w:asciiTheme="minorEastAsia" w:eastAsiaTheme="minorEastAsia" w:hAnsiTheme="minorEastAsia" w:hint="eastAsia"/>
          <w:szCs w:val="21"/>
        </w:rPr>
        <w:t>投标</w:t>
      </w:r>
      <w:r w:rsidR="005866A8" w:rsidRPr="009F1419">
        <w:rPr>
          <w:rFonts w:asciiTheme="minorEastAsia" w:eastAsiaTheme="minorEastAsia" w:hAnsiTheme="minorEastAsia" w:hint="eastAsia"/>
          <w:szCs w:val="21"/>
        </w:rPr>
        <w:t>文件</w:t>
      </w:r>
      <w:r w:rsidRPr="009F1419">
        <w:rPr>
          <w:rFonts w:asciiTheme="minorEastAsia" w:eastAsiaTheme="minorEastAsia" w:hAnsiTheme="minorEastAsia" w:hint="eastAsia"/>
          <w:szCs w:val="21"/>
        </w:rPr>
        <w:t>的；</w:t>
      </w:r>
    </w:p>
    <w:p w14:paraId="62D822C4" w14:textId="77777777" w:rsidR="00815AB6" w:rsidRPr="009F1419" w:rsidRDefault="00815AB6">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（2）投标人在投标文件中提供任何虚假材料的；</w:t>
      </w:r>
    </w:p>
    <w:p w14:paraId="18BAA76D" w14:textId="27EE0229" w:rsidR="00815AB6" w:rsidRPr="009F1419" w:rsidRDefault="00815AB6">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（3）</w:t>
      </w:r>
      <w:r w:rsidR="005866A8" w:rsidRPr="009F1419">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9F1419">
        <w:rPr>
          <w:rFonts w:asciiTheme="minorEastAsia" w:eastAsiaTheme="minorEastAsia" w:hAnsiTheme="minorEastAsia" w:hint="eastAsia"/>
          <w:szCs w:val="21"/>
        </w:rPr>
        <w:t>；</w:t>
      </w:r>
    </w:p>
    <w:p w14:paraId="4BB5BB7E" w14:textId="70D5AC38" w:rsidR="00815AB6" w:rsidRPr="009F1419" w:rsidRDefault="00815AB6" w:rsidP="00F25EEF">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（4）</w:t>
      </w:r>
      <w:r w:rsidR="00D6540A" w:rsidRPr="009F1419">
        <w:rPr>
          <w:rFonts w:asciiTheme="minorEastAsia" w:eastAsiaTheme="minorEastAsia" w:hAnsiTheme="minorEastAsia" w:hint="eastAsia"/>
          <w:szCs w:val="21"/>
        </w:rPr>
        <w:t>投标人与采购人或其他投标人恶意串通投标的</w:t>
      </w:r>
      <w:r w:rsidRPr="009F1419">
        <w:rPr>
          <w:rFonts w:asciiTheme="minorEastAsia" w:eastAsiaTheme="minorEastAsia" w:hAnsiTheme="minorEastAsia" w:hint="eastAsia"/>
          <w:szCs w:val="21"/>
        </w:rPr>
        <w:t>；</w:t>
      </w:r>
    </w:p>
    <w:p w14:paraId="15E6A1C6" w14:textId="503CCB91" w:rsidR="00815AB6" w:rsidRPr="009F1419" w:rsidRDefault="00815AB6">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（5）</w:t>
      </w:r>
      <w:r w:rsidR="005866A8" w:rsidRPr="009F1419">
        <w:rPr>
          <w:rFonts w:asciiTheme="minorEastAsia" w:eastAsiaTheme="minorEastAsia" w:hAnsiTheme="minorEastAsia" w:hint="eastAsia"/>
          <w:szCs w:val="21"/>
        </w:rPr>
        <w:t>招标文件规定的其他情形</w:t>
      </w:r>
      <w:r w:rsidRPr="009F1419">
        <w:rPr>
          <w:rFonts w:asciiTheme="minorEastAsia" w:eastAsiaTheme="minorEastAsia" w:hAnsiTheme="minorEastAsia" w:hint="eastAsia"/>
          <w:szCs w:val="21"/>
        </w:rPr>
        <w:t>。</w:t>
      </w:r>
    </w:p>
    <w:p w14:paraId="3D2BD09A" w14:textId="475A50D1" w:rsidR="008F58D7" w:rsidRPr="009F1419" w:rsidRDefault="008F58D7" w:rsidP="008F58D7">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15.8</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投标人同时对</w:t>
      </w:r>
      <w:proofErr w:type="gramStart"/>
      <w:r w:rsidRPr="009F1419">
        <w:rPr>
          <w:rFonts w:asciiTheme="minorEastAsia" w:eastAsiaTheme="minorEastAsia" w:hAnsiTheme="minorEastAsia" w:hint="eastAsia"/>
          <w:szCs w:val="21"/>
        </w:rPr>
        <w:t>多个包号进行</w:t>
      </w:r>
      <w:proofErr w:type="gramEnd"/>
      <w:r w:rsidRPr="009F1419">
        <w:rPr>
          <w:rFonts w:asciiTheme="minorEastAsia" w:eastAsiaTheme="minorEastAsia" w:hAnsiTheme="minorEastAsia" w:hint="eastAsia"/>
          <w:szCs w:val="21"/>
        </w:rPr>
        <w:t>投标时，投标保证金可合并提供，但投标人须注明投标的各包投标保证金金额。如投标保证金总额不足且无法判定是哪个（些）</w:t>
      </w:r>
      <w:proofErr w:type="gramStart"/>
      <w:r w:rsidRPr="009F1419">
        <w:rPr>
          <w:rFonts w:asciiTheme="minorEastAsia" w:eastAsiaTheme="minorEastAsia" w:hAnsiTheme="minorEastAsia" w:hint="eastAsia"/>
          <w:szCs w:val="21"/>
        </w:rPr>
        <w:t>包不足</w:t>
      </w:r>
      <w:proofErr w:type="gramEnd"/>
      <w:r w:rsidRPr="009F1419">
        <w:rPr>
          <w:rFonts w:asciiTheme="minorEastAsia" w:eastAsiaTheme="minorEastAsia" w:hAnsiTheme="minorEastAsia" w:hint="eastAsia"/>
          <w:szCs w:val="21"/>
        </w:rPr>
        <w:t>的，涉及的</w:t>
      </w:r>
      <w:proofErr w:type="gramStart"/>
      <w:r w:rsidRPr="009F1419">
        <w:rPr>
          <w:rFonts w:asciiTheme="minorEastAsia" w:eastAsiaTheme="minorEastAsia" w:hAnsiTheme="minorEastAsia" w:hint="eastAsia"/>
          <w:szCs w:val="21"/>
        </w:rPr>
        <w:t>所有包号将</w:t>
      </w:r>
      <w:proofErr w:type="gramEnd"/>
      <w:r w:rsidRPr="009F1419">
        <w:rPr>
          <w:rFonts w:asciiTheme="minorEastAsia" w:eastAsiaTheme="minorEastAsia" w:hAnsiTheme="minorEastAsia" w:hint="eastAsia"/>
          <w:szCs w:val="21"/>
        </w:rPr>
        <w:t>均被视为</w:t>
      </w:r>
      <w:r w:rsidR="00824DB7" w:rsidRPr="009F1419">
        <w:rPr>
          <w:rFonts w:asciiTheme="minorEastAsia" w:eastAsiaTheme="minorEastAsia" w:hAnsiTheme="minorEastAsia" w:hint="eastAsia"/>
          <w:szCs w:val="21"/>
        </w:rPr>
        <w:t>无效投标</w:t>
      </w:r>
      <w:r w:rsidRPr="009F1419">
        <w:rPr>
          <w:rFonts w:asciiTheme="minorEastAsia" w:eastAsiaTheme="minorEastAsia" w:hAnsiTheme="minorEastAsia" w:hint="eastAsia"/>
          <w:szCs w:val="21"/>
        </w:rPr>
        <w:t>。</w:t>
      </w:r>
    </w:p>
    <w:p w14:paraId="54EE66A1" w14:textId="77777777" w:rsidR="008F58D7" w:rsidRPr="009F1419" w:rsidRDefault="008F58D7" w:rsidP="008F58D7">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15.9</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4BD8E9F8"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4" w:name="_Toc73427795"/>
      <w:r w:rsidRPr="009F1419">
        <w:rPr>
          <w:rFonts w:asciiTheme="minorEastAsia" w:eastAsiaTheme="minorEastAsia" w:hAnsiTheme="minorEastAsia" w:hint="eastAsia"/>
          <w:sz w:val="21"/>
          <w:szCs w:val="21"/>
        </w:rPr>
        <w:lastRenderedPageBreak/>
        <w:t>16．投标有效期</w:t>
      </w:r>
      <w:bookmarkEnd w:id="34"/>
    </w:p>
    <w:p w14:paraId="5B949C0B" w14:textId="6EDB454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16.1</w:t>
      </w:r>
      <w:r w:rsidR="00157236"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投标应在规定的开标日</w:t>
      </w:r>
      <w:r w:rsidR="00CC11DD" w:rsidRPr="009F1419">
        <w:rPr>
          <w:rFonts w:asciiTheme="minorEastAsia" w:eastAsiaTheme="minorEastAsia" w:hAnsiTheme="minorEastAsia" w:hint="eastAsia"/>
          <w:szCs w:val="21"/>
        </w:rPr>
        <w:t>起</w:t>
      </w:r>
      <w:r w:rsidRPr="009F1419">
        <w:rPr>
          <w:rFonts w:asciiTheme="minorEastAsia" w:eastAsiaTheme="minorEastAsia" w:hAnsiTheme="minorEastAsia" w:hint="eastAsia"/>
          <w:szCs w:val="21"/>
        </w:rPr>
        <w:t>的90日内保持有效，投标有效期不满足要求的投标将被视为</w:t>
      </w:r>
      <w:r w:rsidR="008E10A8" w:rsidRPr="009F1419">
        <w:rPr>
          <w:rFonts w:asciiTheme="minorEastAsia" w:eastAsiaTheme="minorEastAsia" w:hAnsiTheme="minorEastAsia" w:hint="eastAsia"/>
          <w:szCs w:val="21"/>
        </w:rPr>
        <w:t>无效投标</w:t>
      </w:r>
      <w:r w:rsidRPr="009F1419">
        <w:rPr>
          <w:rFonts w:asciiTheme="minorEastAsia" w:eastAsiaTheme="minorEastAsia" w:hAnsiTheme="minorEastAsia" w:hint="eastAsia"/>
          <w:szCs w:val="21"/>
        </w:rPr>
        <w:t>。</w:t>
      </w:r>
    </w:p>
    <w:p w14:paraId="6F3340BD" w14:textId="6CFDAF73"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16.2 特殊情况下，在原投标有效期截止之前，</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单位可要求投标人同意延长投标有效期。这种要求与答复均应以书面形式提交。投标人可拒绝</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单位的这种要求，其投标保证金将</w:t>
      </w:r>
      <w:r w:rsidR="008E10A8" w:rsidRPr="009F1419">
        <w:rPr>
          <w:rFonts w:asciiTheme="minorEastAsia" w:eastAsiaTheme="minorEastAsia" w:hAnsiTheme="minorEastAsia" w:hint="eastAsia"/>
          <w:szCs w:val="21"/>
        </w:rPr>
        <w:t>予以</w:t>
      </w:r>
      <w:r w:rsidRPr="009F1419">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C477E56"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5" w:name="_Toc73427796"/>
      <w:r w:rsidRPr="009F1419">
        <w:rPr>
          <w:rFonts w:asciiTheme="minorEastAsia" w:eastAsiaTheme="minorEastAsia" w:hAnsiTheme="minorEastAsia" w:hint="eastAsia"/>
          <w:sz w:val="21"/>
          <w:szCs w:val="21"/>
        </w:rPr>
        <w:t>17．投标文件的式样和签署</w:t>
      </w:r>
      <w:bookmarkEnd w:id="35"/>
    </w:p>
    <w:p w14:paraId="7DC65D77"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3DFC8F39"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1D0F5440"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17.3 任何行间插字、涂改和增删，必须由投标文件签字人在旁边签字才有效。</w:t>
      </w:r>
    </w:p>
    <w:p w14:paraId="701FED38" w14:textId="77777777" w:rsidR="00815AB6" w:rsidRPr="009F1419" w:rsidRDefault="00815AB6">
      <w:pPr>
        <w:pStyle w:val="2"/>
        <w:spacing w:before="0" w:after="0" w:line="360" w:lineRule="auto"/>
        <w:jc w:val="center"/>
        <w:rPr>
          <w:rFonts w:asciiTheme="minorEastAsia" w:eastAsiaTheme="minorEastAsia" w:hAnsiTheme="minorEastAsia"/>
          <w:sz w:val="21"/>
          <w:szCs w:val="21"/>
        </w:rPr>
      </w:pPr>
      <w:bookmarkStart w:id="36" w:name="_Toc73427797"/>
      <w:r w:rsidRPr="009F1419">
        <w:rPr>
          <w:rFonts w:asciiTheme="minorEastAsia" w:eastAsiaTheme="minorEastAsia" w:hAnsiTheme="minorEastAsia" w:hint="eastAsia"/>
          <w:sz w:val="21"/>
          <w:szCs w:val="21"/>
        </w:rPr>
        <w:t>四  投标文件的递交</w:t>
      </w:r>
      <w:bookmarkEnd w:id="36"/>
    </w:p>
    <w:p w14:paraId="13DC729C"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7" w:name="_Toc73427798"/>
      <w:r w:rsidRPr="009F1419">
        <w:rPr>
          <w:rFonts w:asciiTheme="minorEastAsia" w:eastAsiaTheme="minorEastAsia" w:hAnsiTheme="minorEastAsia" w:hint="eastAsia"/>
          <w:sz w:val="21"/>
          <w:szCs w:val="21"/>
        </w:rPr>
        <w:t>18．投标文件的密封和标记</w:t>
      </w:r>
      <w:bookmarkEnd w:id="37"/>
    </w:p>
    <w:p w14:paraId="52E48B66" w14:textId="77777777" w:rsidR="00771BC4" w:rsidRPr="009F1419" w:rsidRDefault="00771BC4" w:rsidP="00771BC4">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39F1F7A1"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18.2 投标人应按将投标文件封装，且在文件上标明“正本”或“副本”字样。</w:t>
      </w:r>
    </w:p>
    <w:p w14:paraId="12B5BBA0"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18.3 内外封装均应：</w:t>
      </w:r>
    </w:p>
    <w:p w14:paraId="60EB9E53" w14:textId="77777777"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清楚标明递交至“投标资料表”中指明的地址。</w:t>
      </w:r>
    </w:p>
    <w:p w14:paraId="4A25AEA4" w14:textId="7F3429CD"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注明项目名称、</w:t>
      </w:r>
      <w:r w:rsidR="007F3804" w:rsidRPr="009F1419">
        <w:rPr>
          <w:rFonts w:asciiTheme="minorEastAsia" w:eastAsiaTheme="minorEastAsia" w:hAnsiTheme="minorEastAsia" w:hint="eastAsia"/>
          <w:szCs w:val="21"/>
        </w:rPr>
        <w:t>采购编号</w:t>
      </w:r>
      <w:r w:rsidRPr="009F1419">
        <w:rPr>
          <w:rFonts w:asciiTheme="minorEastAsia" w:eastAsiaTheme="minorEastAsia" w:hAnsiTheme="minorEastAsia" w:hint="eastAsia"/>
          <w:szCs w:val="21"/>
        </w:rPr>
        <w:t>和“在</w:t>
      </w:r>
      <w:r w:rsidR="00923D50" w:rsidRPr="009F1419">
        <w:rPr>
          <w:rFonts w:asciiTheme="minorEastAsia" w:eastAsiaTheme="minorEastAsia" w:hAnsiTheme="minorEastAsia" w:hint="eastAsia"/>
          <w:szCs w:val="21"/>
        </w:rPr>
        <w:t xml:space="preserve">   </w:t>
      </w:r>
      <w:r w:rsidRPr="009F1419">
        <w:rPr>
          <w:rFonts w:asciiTheme="minorEastAsia" w:eastAsiaTheme="minorEastAsia" w:hAnsiTheme="minorEastAsia" w:hint="eastAsia"/>
          <w:szCs w:val="21"/>
        </w:rPr>
        <w:t xml:space="preserve"> 年   月</w:t>
      </w:r>
      <w:r w:rsidR="00923D50" w:rsidRPr="009F1419">
        <w:rPr>
          <w:rFonts w:asciiTheme="minorEastAsia" w:eastAsiaTheme="minorEastAsia" w:hAnsiTheme="minorEastAsia" w:hint="eastAsia"/>
          <w:szCs w:val="21"/>
        </w:rPr>
        <w:t xml:space="preserve">  </w:t>
      </w:r>
      <w:r w:rsidRPr="009F1419">
        <w:rPr>
          <w:rFonts w:asciiTheme="minorEastAsia" w:eastAsiaTheme="minorEastAsia" w:hAnsiTheme="minorEastAsia" w:hint="eastAsia"/>
          <w:szCs w:val="21"/>
        </w:rPr>
        <w:t xml:space="preserve"> 日</w:t>
      </w:r>
      <w:r w:rsidR="00923D50" w:rsidRPr="009F1419">
        <w:rPr>
          <w:rFonts w:asciiTheme="minorEastAsia" w:eastAsiaTheme="minorEastAsia" w:hAnsiTheme="minorEastAsia" w:hint="eastAsia"/>
          <w:szCs w:val="21"/>
        </w:rPr>
        <w:t xml:space="preserve">  </w:t>
      </w:r>
      <w:r w:rsidRPr="009F1419">
        <w:rPr>
          <w:rFonts w:asciiTheme="minorEastAsia" w:eastAsiaTheme="minorEastAsia" w:hAnsiTheme="minorEastAsia" w:hint="eastAsia"/>
          <w:szCs w:val="21"/>
        </w:rPr>
        <w:t xml:space="preserve">  时(北京时间)之前不得启封”的字样（填入规定的投标截止日期和时间）。</w:t>
      </w:r>
    </w:p>
    <w:p w14:paraId="22A9B746"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18.4 内外封装均应写明投标人名称和地址，以便若其投标被宣布为“迟到”投标时，能原封退回。</w:t>
      </w:r>
    </w:p>
    <w:p w14:paraId="63E8CF45"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18.5 如果外封装未按本须知第18.3条要求加写标记和密封，</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单位对误投或过早启封概不负责。</w:t>
      </w:r>
    </w:p>
    <w:p w14:paraId="756477E9"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18.6 对投标文件的其他要求：</w:t>
      </w:r>
    </w:p>
    <w:p w14:paraId="2A590A6D" w14:textId="78E33B8A" w:rsidR="00815AB6" w:rsidRPr="009F1419" w:rsidRDefault="003C1C50"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根据政府采购的有关规定，</w:t>
      </w:r>
      <w:r w:rsidR="00815AB6" w:rsidRPr="009F1419">
        <w:rPr>
          <w:rFonts w:asciiTheme="minorEastAsia" w:eastAsiaTheme="minorEastAsia" w:hAnsiTheme="minorEastAsia" w:hint="eastAsia"/>
          <w:szCs w:val="21"/>
        </w:rPr>
        <w:t>，投标文件不得采用活页方式进行装订（建议采用胶装方式），否则有可能导致投标</w:t>
      </w:r>
      <w:r w:rsidR="00214BAF" w:rsidRPr="009F1419">
        <w:rPr>
          <w:rFonts w:asciiTheme="minorEastAsia" w:eastAsiaTheme="minorEastAsia" w:hAnsiTheme="minorEastAsia" w:hint="eastAsia"/>
          <w:szCs w:val="21"/>
        </w:rPr>
        <w:t>无效</w:t>
      </w:r>
      <w:r w:rsidR="00815AB6" w:rsidRPr="009F1419">
        <w:rPr>
          <w:rFonts w:asciiTheme="minorEastAsia" w:eastAsiaTheme="minorEastAsia" w:hAnsiTheme="minorEastAsia" w:hint="eastAsia"/>
          <w:szCs w:val="21"/>
        </w:rPr>
        <w:t>；</w:t>
      </w:r>
    </w:p>
    <w:p w14:paraId="34F1B6EA" w14:textId="5C913020"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为便于文件归档保存，投标文件厚度不应超过</w:t>
      </w:r>
      <w:r w:rsidR="00C84A1B" w:rsidRPr="009F1419">
        <w:rPr>
          <w:rFonts w:asciiTheme="minorEastAsia" w:eastAsiaTheme="minorEastAsia" w:hAnsiTheme="minorEastAsia" w:hint="eastAsia"/>
          <w:szCs w:val="21"/>
        </w:rPr>
        <w:t>5</w:t>
      </w:r>
      <w:r w:rsidRPr="009F1419">
        <w:rPr>
          <w:rFonts w:asciiTheme="minorEastAsia" w:eastAsiaTheme="minorEastAsia" w:hAnsiTheme="minorEastAsia" w:hint="eastAsia"/>
          <w:szCs w:val="21"/>
        </w:rPr>
        <w:t>厘米，建议采用精简内容、双面打印或分册的方式减少</w:t>
      </w:r>
      <w:r w:rsidR="00275E80" w:rsidRPr="009F1419">
        <w:rPr>
          <w:rFonts w:asciiTheme="minorEastAsia" w:eastAsiaTheme="minorEastAsia" w:hAnsiTheme="minorEastAsia" w:hint="eastAsia"/>
          <w:szCs w:val="21"/>
        </w:rPr>
        <w:t>单册</w:t>
      </w:r>
      <w:r w:rsidRPr="009F1419">
        <w:rPr>
          <w:rFonts w:asciiTheme="minorEastAsia" w:eastAsiaTheme="minorEastAsia" w:hAnsiTheme="minorEastAsia" w:hint="eastAsia"/>
          <w:szCs w:val="21"/>
        </w:rPr>
        <w:t>文件厚度，否则有可能导致投标</w:t>
      </w:r>
      <w:r w:rsidR="00214BAF" w:rsidRPr="009F1419">
        <w:rPr>
          <w:rFonts w:asciiTheme="minorEastAsia" w:eastAsiaTheme="minorEastAsia" w:hAnsiTheme="minorEastAsia" w:hint="eastAsia"/>
          <w:szCs w:val="21"/>
        </w:rPr>
        <w:t>无效</w:t>
      </w:r>
      <w:r w:rsidRPr="009F1419">
        <w:rPr>
          <w:rFonts w:asciiTheme="minorEastAsia" w:eastAsiaTheme="minorEastAsia" w:hAnsiTheme="minorEastAsia" w:hint="eastAsia"/>
          <w:szCs w:val="21"/>
        </w:rPr>
        <w:t>。</w:t>
      </w:r>
    </w:p>
    <w:p w14:paraId="3802F524"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38" w:name="_Toc73427799"/>
      <w:r w:rsidRPr="009F1419">
        <w:rPr>
          <w:rFonts w:asciiTheme="minorEastAsia" w:eastAsiaTheme="minorEastAsia" w:hAnsiTheme="minorEastAsia" w:hint="eastAsia"/>
          <w:sz w:val="21"/>
          <w:szCs w:val="21"/>
        </w:rPr>
        <w:t>19．投标截止期</w:t>
      </w:r>
      <w:bookmarkEnd w:id="38"/>
    </w:p>
    <w:p w14:paraId="64834084"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 xml:space="preserve">19.1 </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单位收到投标文件的时间不迟于“投标资料表”中规定的截止日期和时间。</w:t>
      </w:r>
    </w:p>
    <w:p w14:paraId="1A4EEB03"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 xml:space="preserve">19.2 </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单位可因修改招标文件而自行决定酌情延长投标截止期。在此情况下，</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单位和投标人受投标截止期制约的所有权利和义务均应延长至新的截止期。</w:t>
      </w:r>
    </w:p>
    <w:p w14:paraId="609A8A82" w14:textId="48F01756" w:rsidR="00815AB6" w:rsidRPr="009F1419" w:rsidRDefault="00815AB6">
      <w:pPr>
        <w:pStyle w:val="3"/>
        <w:spacing w:before="0" w:after="0" w:line="360" w:lineRule="auto"/>
        <w:rPr>
          <w:rFonts w:asciiTheme="minorEastAsia" w:eastAsiaTheme="minorEastAsia" w:hAnsiTheme="minorEastAsia"/>
          <w:sz w:val="21"/>
          <w:szCs w:val="21"/>
        </w:rPr>
      </w:pPr>
      <w:bookmarkStart w:id="39" w:name="_Toc73427800"/>
      <w:r w:rsidRPr="009F1419">
        <w:rPr>
          <w:rFonts w:asciiTheme="minorEastAsia" w:eastAsiaTheme="minorEastAsia" w:hAnsiTheme="minorEastAsia" w:hint="eastAsia"/>
          <w:sz w:val="21"/>
          <w:szCs w:val="21"/>
        </w:rPr>
        <w:t>20．</w:t>
      </w:r>
      <w:r w:rsidR="00A628AD" w:rsidRPr="009F1419">
        <w:rPr>
          <w:rFonts w:asciiTheme="minorEastAsia" w:eastAsiaTheme="minorEastAsia" w:hAnsiTheme="minorEastAsia"/>
          <w:sz w:val="21"/>
          <w:szCs w:val="21"/>
        </w:rPr>
        <w:t>拒绝</w:t>
      </w:r>
      <w:r w:rsidR="00214BAF" w:rsidRPr="009F1419">
        <w:rPr>
          <w:rFonts w:asciiTheme="minorEastAsia" w:eastAsiaTheme="minorEastAsia" w:hAnsiTheme="minorEastAsia"/>
          <w:sz w:val="21"/>
          <w:szCs w:val="21"/>
        </w:rPr>
        <w:t>接收</w:t>
      </w:r>
      <w:r w:rsidR="00A628AD" w:rsidRPr="009F1419">
        <w:rPr>
          <w:rFonts w:asciiTheme="minorEastAsia" w:eastAsiaTheme="minorEastAsia" w:hAnsiTheme="minorEastAsia"/>
          <w:sz w:val="21"/>
          <w:szCs w:val="21"/>
        </w:rPr>
        <w:t>的</w:t>
      </w:r>
      <w:r w:rsidRPr="009F1419">
        <w:rPr>
          <w:rFonts w:asciiTheme="minorEastAsia" w:eastAsiaTheme="minorEastAsia" w:hAnsiTheme="minorEastAsia" w:hint="eastAsia"/>
          <w:sz w:val="21"/>
          <w:szCs w:val="21"/>
        </w:rPr>
        <w:t>投标文件</w:t>
      </w:r>
      <w:bookmarkEnd w:id="39"/>
    </w:p>
    <w:p w14:paraId="23C094D0" w14:textId="1946791A"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20.1</w:t>
      </w:r>
      <w:r w:rsidR="00A628AD" w:rsidRPr="009F1419">
        <w:rPr>
          <w:rFonts w:asciiTheme="minorEastAsia" w:eastAsiaTheme="minorEastAsia" w:hAnsiTheme="minorEastAsia"/>
          <w:szCs w:val="21"/>
        </w:rPr>
        <w:t xml:space="preserve"> </w:t>
      </w:r>
      <w:r w:rsidR="00AA07A5" w:rsidRPr="009F1419">
        <w:rPr>
          <w:rFonts w:asciiTheme="minorEastAsia" w:eastAsiaTheme="minorEastAsia" w:hAnsiTheme="minorEastAsia" w:hint="eastAsia"/>
          <w:szCs w:val="21"/>
        </w:rPr>
        <w:t>采购单位</w:t>
      </w:r>
      <w:r w:rsidR="00214BAF" w:rsidRPr="009F1419">
        <w:rPr>
          <w:rFonts w:asciiTheme="minorEastAsia" w:eastAsiaTheme="minorEastAsia" w:hAnsiTheme="minorEastAsia" w:hint="eastAsia"/>
          <w:szCs w:val="21"/>
        </w:rPr>
        <w:t>拒绝接收</w:t>
      </w:r>
      <w:r w:rsidR="00A628AD" w:rsidRPr="009F1419">
        <w:rPr>
          <w:rFonts w:asciiTheme="minorEastAsia" w:eastAsiaTheme="minorEastAsia" w:hAnsiTheme="minorEastAsia" w:hint="eastAsia"/>
          <w:szCs w:val="21"/>
        </w:rPr>
        <w:t>逾期送达、未密封或密封不完好的投标文件。</w:t>
      </w:r>
    </w:p>
    <w:p w14:paraId="2E19C582"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40" w:name="_Toc73427801"/>
      <w:r w:rsidRPr="009F1419">
        <w:rPr>
          <w:rFonts w:asciiTheme="minorEastAsia" w:eastAsiaTheme="minorEastAsia" w:hAnsiTheme="minorEastAsia" w:hint="eastAsia"/>
          <w:sz w:val="21"/>
          <w:szCs w:val="21"/>
        </w:rPr>
        <w:lastRenderedPageBreak/>
        <w:t>21．投标文件的修改与撤回</w:t>
      </w:r>
      <w:bookmarkEnd w:id="40"/>
    </w:p>
    <w:p w14:paraId="2DBACCD1" w14:textId="274532FB"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21</w:t>
      </w:r>
      <w:r w:rsidR="00DA07BE"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1</w:t>
      </w:r>
      <w:r w:rsidR="004C51B3"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投标人在递交投标文件后，可以修改或撤回其投标，但采购代理机构必须在规定的投标截止期之前，收到修改</w:t>
      </w:r>
      <w:r w:rsidR="00B16027" w:rsidRPr="009F1419">
        <w:rPr>
          <w:rFonts w:asciiTheme="minorEastAsia" w:eastAsiaTheme="minorEastAsia" w:hAnsiTheme="minorEastAsia" w:hint="eastAsia"/>
          <w:szCs w:val="21"/>
        </w:rPr>
        <w:t>/补充</w:t>
      </w:r>
      <w:r w:rsidRPr="009F1419">
        <w:rPr>
          <w:rFonts w:asciiTheme="minorEastAsia" w:eastAsiaTheme="minorEastAsia" w:hAnsiTheme="minorEastAsia" w:hint="eastAsia"/>
          <w:szCs w:val="21"/>
        </w:rPr>
        <w:t>或撤回的书面通知。</w:t>
      </w:r>
    </w:p>
    <w:p w14:paraId="7250376D" w14:textId="3FA09D5B"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21.2 投标人的修改</w:t>
      </w:r>
      <w:r w:rsidR="00B16027" w:rsidRPr="009F1419">
        <w:rPr>
          <w:rFonts w:asciiTheme="minorEastAsia" w:eastAsiaTheme="minorEastAsia" w:hAnsiTheme="minorEastAsia" w:hint="eastAsia"/>
          <w:szCs w:val="21"/>
        </w:rPr>
        <w:t>/补充</w:t>
      </w:r>
      <w:r w:rsidRPr="009F1419">
        <w:rPr>
          <w:rFonts w:asciiTheme="minorEastAsia" w:eastAsiaTheme="minorEastAsia" w:hAnsiTheme="minorEastAsia" w:hint="eastAsia"/>
          <w:szCs w:val="21"/>
        </w:rPr>
        <w:t>通知应按本须知第18条规定编制、密封、标记和发送。</w:t>
      </w:r>
    </w:p>
    <w:p w14:paraId="0A6B5812"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21.3 在投标截止期之后，投标人不得对其投标做任何修改。</w:t>
      </w:r>
    </w:p>
    <w:p w14:paraId="531E6D99" w14:textId="341CEAFB"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 xml:space="preserve">21.4 </w:t>
      </w:r>
      <w:r w:rsidR="004C0D4A" w:rsidRPr="009F1419">
        <w:rPr>
          <w:rFonts w:asciiTheme="minorEastAsia" w:eastAsiaTheme="minorEastAsia" w:hAnsiTheme="minorEastAsia" w:hint="eastAsia"/>
          <w:szCs w:val="21"/>
        </w:rPr>
        <w:t>在</w:t>
      </w:r>
      <w:r w:rsidRPr="009F1419">
        <w:rPr>
          <w:rFonts w:asciiTheme="minorEastAsia" w:eastAsiaTheme="minorEastAsia" w:hAnsiTheme="minorEastAsia" w:hint="eastAsia"/>
          <w:szCs w:val="21"/>
        </w:rPr>
        <w:t>投标有效期内，投标人不得</w:t>
      </w:r>
      <w:r w:rsidR="004C0D4A" w:rsidRPr="009F1419">
        <w:rPr>
          <w:rFonts w:asciiTheme="minorEastAsia" w:eastAsiaTheme="minorEastAsia" w:hAnsiTheme="minorEastAsia" w:hint="eastAsia"/>
          <w:szCs w:val="21"/>
        </w:rPr>
        <w:t>撤销</w:t>
      </w:r>
      <w:r w:rsidRPr="009F1419">
        <w:rPr>
          <w:rFonts w:asciiTheme="minorEastAsia" w:eastAsiaTheme="minorEastAsia" w:hAnsiTheme="minorEastAsia" w:hint="eastAsia"/>
          <w:szCs w:val="21"/>
        </w:rPr>
        <w:t>其投标，否则其投标保证金将不予退还。</w:t>
      </w:r>
    </w:p>
    <w:p w14:paraId="76EA87BE" w14:textId="0F562C85" w:rsidR="004C0D4A" w:rsidRPr="009F1419" w:rsidRDefault="004C0D4A">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21.5</w:t>
      </w:r>
      <w:r w:rsidR="00A628AD"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投标人在投标截止时间前撤回已提交的投标文件的，采购单位应当自收到投标人书面撤回通知之日起５个工作日内，退还已收取的投标保证金，但因投标人自身原因导致无法及时退还的除外。</w:t>
      </w:r>
    </w:p>
    <w:p w14:paraId="515F7639" w14:textId="77777777" w:rsidR="00815AB6" w:rsidRPr="009F1419" w:rsidRDefault="00815AB6">
      <w:pPr>
        <w:pStyle w:val="2"/>
        <w:spacing w:before="0" w:after="0" w:line="360" w:lineRule="auto"/>
        <w:jc w:val="center"/>
        <w:rPr>
          <w:rFonts w:asciiTheme="minorEastAsia" w:eastAsiaTheme="minorEastAsia" w:hAnsiTheme="minorEastAsia"/>
          <w:sz w:val="21"/>
          <w:szCs w:val="21"/>
        </w:rPr>
      </w:pPr>
      <w:bookmarkStart w:id="41" w:name="_Toc73427802"/>
      <w:r w:rsidRPr="009F1419">
        <w:rPr>
          <w:rFonts w:asciiTheme="minorEastAsia" w:eastAsiaTheme="minorEastAsia" w:hAnsiTheme="minorEastAsia" w:hint="eastAsia"/>
          <w:sz w:val="21"/>
          <w:szCs w:val="21"/>
        </w:rPr>
        <w:t>五</w:t>
      </w:r>
      <w:bookmarkEnd w:id="41"/>
      <w:r w:rsidRPr="009F1419">
        <w:rPr>
          <w:rFonts w:asciiTheme="minorEastAsia" w:eastAsiaTheme="minorEastAsia" w:hAnsiTheme="minorEastAsia" w:hint="eastAsia"/>
          <w:sz w:val="21"/>
          <w:szCs w:val="21"/>
        </w:rPr>
        <w:t xml:space="preserve">  开标和评标</w:t>
      </w:r>
    </w:p>
    <w:p w14:paraId="56475B45"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42" w:name="_Toc73427803"/>
      <w:r w:rsidRPr="009F1419">
        <w:rPr>
          <w:rFonts w:asciiTheme="minorEastAsia" w:eastAsiaTheme="minorEastAsia" w:hAnsiTheme="minorEastAsia" w:hint="eastAsia"/>
          <w:sz w:val="21"/>
          <w:szCs w:val="21"/>
        </w:rPr>
        <w:t>22．</w:t>
      </w:r>
      <w:bookmarkEnd w:id="42"/>
      <w:r w:rsidRPr="009F1419">
        <w:rPr>
          <w:rFonts w:asciiTheme="minorEastAsia" w:eastAsiaTheme="minorEastAsia" w:hAnsiTheme="minorEastAsia" w:hint="eastAsia"/>
          <w:sz w:val="21"/>
          <w:szCs w:val="21"/>
        </w:rPr>
        <w:t>开标</w:t>
      </w:r>
    </w:p>
    <w:p w14:paraId="0A855BDB"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22.1 采购代理机构在“投标资料表”中规定的日期、时间和地点接收投标文件，投标人代表应签名报到以证明其出席。</w:t>
      </w:r>
    </w:p>
    <w:p w14:paraId="2C761F48" w14:textId="546F6E62" w:rsidR="002B4503" w:rsidRPr="009F1419" w:rsidRDefault="00815AB6" w:rsidP="00F25EEF">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22.2</w:t>
      </w:r>
      <w:r w:rsidR="004C51B3"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9F1419">
        <w:rPr>
          <w:rFonts w:asciiTheme="minorEastAsia" w:eastAsiaTheme="minorEastAsia" w:hAnsiTheme="minorEastAsia" w:hint="eastAsia"/>
          <w:szCs w:val="21"/>
        </w:rPr>
        <w:t>（如有）</w:t>
      </w:r>
      <w:r w:rsidRPr="009F1419">
        <w:rPr>
          <w:rFonts w:asciiTheme="minorEastAsia" w:eastAsiaTheme="minorEastAsia" w:hAnsiTheme="minorEastAsia" w:hint="eastAsia"/>
          <w:szCs w:val="21"/>
        </w:rPr>
        <w:t>、书面修改</w:t>
      </w:r>
      <w:r w:rsidR="00B16027" w:rsidRPr="009F1419">
        <w:rPr>
          <w:rFonts w:asciiTheme="minorEastAsia" w:eastAsiaTheme="minorEastAsia" w:hAnsiTheme="minorEastAsia" w:hint="eastAsia"/>
          <w:szCs w:val="21"/>
        </w:rPr>
        <w:t>/补充内容（如有）</w:t>
      </w:r>
      <w:r w:rsidRPr="009F1419">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9F1419">
        <w:rPr>
          <w:rFonts w:asciiTheme="minorEastAsia" w:eastAsiaTheme="minorEastAsia" w:hAnsiTheme="minorEastAsia" w:hint="eastAsia"/>
          <w:szCs w:val="21"/>
        </w:rPr>
        <w:t>投标人不足</w:t>
      </w:r>
      <w:r w:rsidR="002B4503" w:rsidRPr="009F1419">
        <w:rPr>
          <w:rFonts w:asciiTheme="minorEastAsia" w:eastAsiaTheme="minorEastAsia" w:hAnsiTheme="minorEastAsia"/>
          <w:szCs w:val="21"/>
        </w:rPr>
        <w:t>3</w:t>
      </w:r>
      <w:r w:rsidR="002B4503" w:rsidRPr="009F1419">
        <w:rPr>
          <w:rFonts w:asciiTheme="minorEastAsia" w:eastAsiaTheme="minorEastAsia" w:hAnsiTheme="minorEastAsia" w:hint="eastAsia"/>
          <w:szCs w:val="21"/>
        </w:rPr>
        <w:t>家的，不得开标。</w:t>
      </w:r>
    </w:p>
    <w:p w14:paraId="7F1D96C2" w14:textId="6F901032"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22.</w:t>
      </w:r>
      <w:r w:rsidR="00FA13BD" w:rsidRPr="009F1419">
        <w:rPr>
          <w:rFonts w:asciiTheme="minorEastAsia" w:eastAsiaTheme="minorEastAsia" w:hAnsiTheme="minorEastAsia" w:hint="eastAsia"/>
          <w:szCs w:val="21"/>
        </w:rPr>
        <w:t>3</w:t>
      </w:r>
      <w:r w:rsidR="004C51B3"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采购代理机构将做开标记录，由投标人代表</w:t>
      </w:r>
      <w:r w:rsidR="00FA13BD" w:rsidRPr="009F1419">
        <w:rPr>
          <w:rFonts w:asciiTheme="minorEastAsia" w:eastAsiaTheme="minorEastAsia" w:hAnsiTheme="minorEastAsia" w:hint="eastAsia"/>
          <w:szCs w:val="21"/>
        </w:rPr>
        <w:t>及相关人员</w:t>
      </w:r>
      <w:r w:rsidRPr="009F1419">
        <w:rPr>
          <w:rFonts w:asciiTheme="minorEastAsia" w:eastAsiaTheme="minorEastAsia" w:hAnsiTheme="minorEastAsia" w:hint="eastAsia"/>
          <w:szCs w:val="21"/>
        </w:rPr>
        <w:t>签字确认。</w:t>
      </w:r>
    </w:p>
    <w:p w14:paraId="211F8B48" w14:textId="348D9F44" w:rsidR="00984722" w:rsidRPr="009F1419" w:rsidRDefault="00984722">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22.</w:t>
      </w:r>
      <w:r w:rsidR="00FA13BD" w:rsidRPr="009F1419">
        <w:rPr>
          <w:rFonts w:asciiTheme="minorEastAsia" w:eastAsiaTheme="minorEastAsia" w:hAnsiTheme="minorEastAsia" w:hint="eastAsia"/>
          <w:szCs w:val="21"/>
        </w:rPr>
        <w:t>4</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650D9200" w14:textId="1E179F30" w:rsidR="00FA13BD" w:rsidRPr="009F1419" w:rsidRDefault="00DA4EDF" w:rsidP="00F25EEF">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22</w:t>
      </w:r>
      <w:r w:rsidR="00FA13BD" w:rsidRPr="009F1419">
        <w:rPr>
          <w:rFonts w:asciiTheme="minorEastAsia" w:eastAsiaTheme="minorEastAsia" w:hAnsiTheme="minorEastAsia"/>
          <w:szCs w:val="21"/>
        </w:rPr>
        <w:t xml:space="preserve">.5 </w:t>
      </w:r>
      <w:r w:rsidR="00FA13BD" w:rsidRPr="009F1419">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9F1419">
        <w:rPr>
          <w:rFonts w:asciiTheme="minorEastAsia" w:eastAsiaTheme="minorEastAsia" w:hAnsiTheme="minorEastAsia" w:hint="eastAsia"/>
          <w:szCs w:val="21"/>
        </w:rPr>
        <w:t>对投标人</w:t>
      </w:r>
      <w:r w:rsidR="00FA13BD" w:rsidRPr="009F1419">
        <w:rPr>
          <w:rFonts w:asciiTheme="minorEastAsia" w:eastAsiaTheme="minorEastAsia" w:hAnsiTheme="minorEastAsia" w:hint="eastAsia"/>
          <w:szCs w:val="21"/>
        </w:rPr>
        <w:t>提出的询问或者回避申请应当及时处理。</w:t>
      </w:r>
    </w:p>
    <w:p w14:paraId="54A6F539" w14:textId="35511A64" w:rsidR="00FA13BD" w:rsidRPr="009F1419" w:rsidRDefault="00DA4EDF" w:rsidP="00F25EEF">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22</w:t>
      </w:r>
      <w:r w:rsidR="00A90B5E" w:rsidRPr="009F1419">
        <w:rPr>
          <w:rFonts w:asciiTheme="minorEastAsia" w:eastAsiaTheme="minorEastAsia" w:hAnsiTheme="minorEastAsia"/>
          <w:szCs w:val="21"/>
        </w:rPr>
        <w:t>.6</w:t>
      </w:r>
      <w:r w:rsidR="00FA13BD" w:rsidRPr="009F1419">
        <w:rPr>
          <w:rFonts w:asciiTheme="minorEastAsia" w:eastAsiaTheme="minorEastAsia" w:hAnsiTheme="minorEastAsia"/>
          <w:szCs w:val="21"/>
        </w:rPr>
        <w:t xml:space="preserve"> </w:t>
      </w:r>
      <w:r w:rsidR="00FA13BD" w:rsidRPr="009F1419">
        <w:rPr>
          <w:rFonts w:asciiTheme="minorEastAsia" w:eastAsiaTheme="minorEastAsia" w:hAnsiTheme="minorEastAsia" w:hint="eastAsia"/>
          <w:szCs w:val="21"/>
        </w:rPr>
        <w:t>开标结束后，采购单位应当依法对投标人的资格进行审查（见</w:t>
      </w:r>
      <w:r w:rsidR="00921CB9" w:rsidRPr="009F1419">
        <w:rPr>
          <w:rFonts w:asciiTheme="minorEastAsia" w:eastAsiaTheme="minorEastAsia" w:hAnsiTheme="minorEastAsia" w:hint="eastAsia"/>
          <w:szCs w:val="21"/>
        </w:rPr>
        <w:t>以下</w:t>
      </w:r>
      <w:r w:rsidR="00FA13BD" w:rsidRPr="009F1419">
        <w:rPr>
          <w:rFonts w:asciiTheme="minorEastAsia" w:eastAsiaTheme="minorEastAsia" w:hAnsiTheme="minorEastAsia" w:hint="eastAsia"/>
          <w:szCs w:val="21"/>
        </w:rPr>
        <w:t>第</w:t>
      </w:r>
      <w:r w:rsidR="00921CB9" w:rsidRPr="009F1419">
        <w:rPr>
          <w:rFonts w:asciiTheme="minorEastAsia" w:eastAsiaTheme="minorEastAsia" w:hAnsiTheme="minorEastAsia"/>
          <w:szCs w:val="21"/>
        </w:rPr>
        <w:t>25</w:t>
      </w:r>
      <w:r w:rsidR="00FA13BD" w:rsidRPr="009F1419">
        <w:rPr>
          <w:rFonts w:asciiTheme="minorEastAsia" w:eastAsiaTheme="minorEastAsia" w:hAnsiTheme="minorEastAsia" w:hint="eastAsia"/>
          <w:szCs w:val="21"/>
        </w:rPr>
        <w:t>条</w:t>
      </w:r>
      <w:r w:rsidR="00921CB9" w:rsidRPr="009F1419">
        <w:rPr>
          <w:rFonts w:asciiTheme="minorEastAsia" w:eastAsiaTheme="minorEastAsia" w:hAnsiTheme="minorEastAsia" w:hint="eastAsia"/>
          <w:szCs w:val="21"/>
        </w:rPr>
        <w:t>的</w:t>
      </w:r>
      <w:r w:rsidR="00FA13BD" w:rsidRPr="009F1419">
        <w:rPr>
          <w:rFonts w:asciiTheme="minorEastAsia" w:eastAsiaTheme="minorEastAsia" w:hAnsiTheme="minorEastAsia" w:hint="eastAsia"/>
          <w:szCs w:val="21"/>
        </w:rPr>
        <w:t>相关要求）。合格投标人不足</w:t>
      </w:r>
      <w:r w:rsidR="00FA13BD" w:rsidRPr="009F1419">
        <w:rPr>
          <w:rFonts w:asciiTheme="minorEastAsia" w:eastAsiaTheme="minorEastAsia" w:hAnsiTheme="minorEastAsia"/>
          <w:szCs w:val="21"/>
        </w:rPr>
        <w:t>3</w:t>
      </w:r>
      <w:r w:rsidR="00FA13BD" w:rsidRPr="009F1419">
        <w:rPr>
          <w:rFonts w:asciiTheme="minorEastAsia" w:eastAsiaTheme="minorEastAsia" w:hAnsiTheme="minorEastAsia" w:hint="eastAsia"/>
          <w:szCs w:val="21"/>
        </w:rPr>
        <w:t>家的，不得</w:t>
      </w:r>
      <w:r w:rsidR="00A90B5E" w:rsidRPr="009F1419">
        <w:rPr>
          <w:rFonts w:asciiTheme="minorEastAsia" w:eastAsiaTheme="minorEastAsia" w:hAnsiTheme="minorEastAsia" w:hint="eastAsia"/>
          <w:szCs w:val="21"/>
        </w:rPr>
        <w:t>进入</w:t>
      </w:r>
      <w:r w:rsidR="00FA13BD" w:rsidRPr="009F1419">
        <w:rPr>
          <w:rFonts w:asciiTheme="minorEastAsia" w:eastAsiaTheme="minorEastAsia" w:hAnsiTheme="minorEastAsia" w:hint="eastAsia"/>
          <w:szCs w:val="21"/>
        </w:rPr>
        <w:t>评标</w:t>
      </w:r>
      <w:r w:rsidR="00A90B5E" w:rsidRPr="009F1419">
        <w:rPr>
          <w:rFonts w:asciiTheme="minorEastAsia" w:eastAsiaTheme="minorEastAsia" w:hAnsiTheme="minorEastAsia" w:hint="eastAsia"/>
          <w:szCs w:val="21"/>
        </w:rPr>
        <w:t>程序</w:t>
      </w:r>
      <w:r w:rsidR="00FA13BD" w:rsidRPr="009F1419">
        <w:rPr>
          <w:rFonts w:asciiTheme="minorEastAsia" w:eastAsiaTheme="minorEastAsia" w:hAnsiTheme="minorEastAsia" w:hint="eastAsia"/>
          <w:szCs w:val="21"/>
        </w:rPr>
        <w:t>。</w:t>
      </w:r>
    </w:p>
    <w:p w14:paraId="5F86BF83" w14:textId="5F0EDAA9" w:rsidR="00815AB6" w:rsidRPr="009F1419" w:rsidRDefault="00815AB6">
      <w:pPr>
        <w:pStyle w:val="3"/>
        <w:spacing w:before="0" w:after="0" w:line="360" w:lineRule="auto"/>
        <w:rPr>
          <w:rFonts w:asciiTheme="minorEastAsia" w:eastAsiaTheme="minorEastAsia" w:hAnsiTheme="minorEastAsia"/>
          <w:sz w:val="21"/>
          <w:szCs w:val="21"/>
        </w:rPr>
      </w:pPr>
      <w:bookmarkStart w:id="43" w:name="_Toc73427805"/>
      <w:r w:rsidRPr="009F1419">
        <w:rPr>
          <w:rFonts w:asciiTheme="minorEastAsia" w:eastAsiaTheme="minorEastAsia" w:hAnsiTheme="minorEastAsia" w:hint="eastAsia"/>
          <w:sz w:val="21"/>
          <w:szCs w:val="21"/>
        </w:rPr>
        <w:t>2</w:t>
      </w:r>
      <w:r w:rsidR="00A90B5E" w:rsidRPr="009F1419">
        <w:rPr>
          <w:rFonts w:asciiTheme="minorEastAsia" w:eastAsiaTheme="minorEastAsia" w:hAnsiTheme="minorEastAsia" w:hint="eastAsia"/>
          <w:sz w:val="21"/>
          <w:szCs w:val="21"/>
        </w:rPr>
        <w:t>3</w:t>
      </w:r>
      <w:r w:rsidRPr="009F1419">
        <w:rPr>
          <w:rFonts w:asciiTheme="minorEastAsia" w:eastAsiaTheme="minorEastAsia" w:hAnsiTheme="minorEastAsia" w:hint="eastAsia"/>
          <w:sz w:val="21"/>
          <w:szCs w:val="21"/>
        </w:rPr>
        <w:t>．评标委员会</w:t>
      </w:r>
      <w:bookmarkEnd w:id="43"/>
    </w:p>
    <w:p w14:paraId="4F6DF7C1" w14:textId="1FD6B433"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w:t>
      </w:r>
      <w:r w:rsidR="00A90B5E" w:rsidRPr="009F1419">
        <w:rPr>
          <w:rFonts w:asciiTheme="minorEastAsia" w:eastAsiaTheme="minorEastAsia" w:hAnsiTheme="minorEastAsia" w:hint="eastAsia"/>
          <w:szCs w:val="21"/>
        </w:rPr>
        <w:t>3</w:t>
      </w:r>
      <w:r w:rsidRPr="009F1419">
        <w:rPr>
          <w:rFonts w:asciiTheme="minorEastAsia" w:eastAsiaTheme="minorEastAsia" w:hAnsiTheme="minorEastAsia" w:hint="eastAsia"/>
          <w:szCs w:val="21"/>
        </w:rPr>
        <w:t>.1</w:t>
      </w:r>
      <w:r w:rsidR="004C51B3" w:rsidRPr="009F1419">
        <w:rPr>
          <w:rFonts w:asciiTheme="minorEastAsia" w:eastAsiaTheme="minorEastAsia" w:hAnsiTheme="minorEastAsia"/>
          <w:szCs w:val="21"/>
        </w:rPr>
        <w:t xml:space="preserve"> </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9F1419">
        <w:rPr>
          <w:rFonts w:asciiTheme="minorEastAsia" w:eastAsiaTheme="minorEastAsia" w:hAnsiTheme="minorEastAsia" w:hint="eastAsia"/>
          <w:szCs w:val="21"/>
        </w:rPr>
        <w:t>（是否</w:t>
      </w:r>
      <w:r w:rsidR="004C51B3" w:rsidRPr="009F1419">
        <w:rPr>
          <w:rFonts w:asciiTheme="minorEastAsia" w:eastAsiaTheme="minorEastAsia" w:hAnsiTheme="minorEastAsia"/>
          <w:szCs w:val="21"/>
        </w:rPr>
        <w:t>派采购人代表</w:t>
      </w:r>
      <w:r w:rsidR="004C51B3" w:rsidRPr="009F1419">
        <w:rPr>
          <w:rFonts w:asciiTheme="minorEastAsia" w:eastAsiaTheme="minorEastAsia" w:hAnsiTheme="minorEastAsia" w:hint="eastAsia"/>
          <w:szCs w:val="21"/>
        </w:rPr>
        <w:t>视</w:t>
      </w:r>
      <w:r w:rsidR="004C51B3" w:rsidRPr="009F1419">
        <w:rPr>
          <w:rFonts w:asciiTheme="minorEastAsia" w:eastAsiaTheme="minorEastAsia" w:hAnsiTheme="minorEastAsia"/>
          <w:szCs w:val="21"/>
        </w:rPr>
        <w:t>项目</w:t>
      </w:r>
      <w:r w:rsidR="00923D50" w:rsidRPr="009F1419">
        <w:rPr>
          <w:rFonts w:asciiTheme="minorEastAsia" w:eastAsiaTheme="minorEastAsia" w:hAnsiTheme="minorEastAsia" w:hint="eastAsia"/>
          <w:szCs w:val="21"/>
        </w:rPr>
        <w:t>具体</w:t>
      </w:r>
      <w:r w:rsidR="004C51B3" w:rsidRPr="009F1419">
        <w:rPr>
          <w:rFonts w:asciiTheme="minorEastAsia" w:eastAsiaTheme="minorEastAsia" w:hAnsiTheme="minorEastAsia"/>
          <w:szCs w:val="21"/>
        </w:rPr>
        <w:t>情况而定）</w:t>
      </w:r>
      <w:r w:rsidRPr="009F1419">
        <w:rPr>
          <w:rFonts w:asciiTheme="minorEastAsia" w:eastAsiaTheme="minorEastAsia" w:hAnsiTheme="minorEastAsia" w:hint="eastAsia"/>
          <w:szCs w:val="21"/>
        </w:rPr>
        <w:t>组成。评标委员会负责整个项目的评标工作。</w:t>
      </w:r>
    </w:p>
    <w:p w14:paraId="2AEB68BC" w14:textId="77777777" w:rsidR="00A90B5E" w:rsidRPr="009F1419" w:rsidRDefault="00A90B5E" w:rsidP="00A90B5E">
      <w:pPr>
        <w:pStyle w:val="3"/>
        <w:spacing w:before="0" w:after="0" w:line="360" w:lineRule="auto"/>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24．投标文件的澄清</w:t>
      </w:r>
    </w:p>
    <w:p w14:paraId="294082EC" w14:textId="241DB556" w:rsidR="00A90B5E" w:rsidRPr="009F1419" w:rsidRDefault="00A90B5E" w:rsidP="00A90B5E">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24.1 在评标期间，评标委员会可要求投标人对其投标文件进行澄清，但不得寻求、提供或允许对投标价格等实质性内容做任何更改。有关澄清的要求和答复均应以书面形式提交。</w:t>
      </w:r>
    </w:p>
    <w:p w14:paraId="719CE030" w14:textId="2684509D" w:rsidR="007C291B" w:rsidRPr="009F1419" w:rsidRDefault="007C291B" w:rsidP="00A90B5E">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24.</w:t>
      </w:r>
      <w:r w:rsidR="008F273A" w:rsidRPr="009F1419">
        <w:rPr>
          <w:rFonts w:asciiTheme="minorEastAsia" w:eastAsiaTheme="minorEastAsia" w:hAnsiTheme="minorEastAsia"/>
          <w:szCs w:val="21"/>
        </w:rPr>
        <w:t xml:space="preserve">2 </w:t>
      </w:r>
      <w:r w:rsidRPr="009F1419">
        <w:rPr>
          <w:rFonts w:asciiTheme="minorEastAsia" w:eastAsiaTheme="minorEastAsia" w:hAnsiTheme="minorEastAsia" w:hint="eastAsia"/>
          <w:szCs w:val="21"/>
        </w:rPr>
        <w:t>对于投标文件中含义不明确、同类问题表述不一致或者有明显文字和计算错误的内容，评标委员会应当以书面形式要求投标人</w:t>
      </w:r>
      <w:proofErr w:type="gramStart"/>
      <w:r w:rsidRPr="009F1419">
        <w:rPr>
          <w:rFonts w:asciiTheme="minorEastAsia" w:eastAsiaTheme="minorEastAsia" w:hAnsiTheme="minorEastAsia" w:hint="eastAsia"/>
          <w:szCs w:val="21"/>
        </w:rPr>
        <w:t>作出</w:t>
      </w:r>
      <w:proofErr w:type="gramEnd"/>
      <w:r w:rsidRPr="009F1419">
        <w:rPr>
          <w:rFonts w:asciiTheme="minorEastAsia" w:eastAsiaTheme="minorEastAsia" w:hAnsiTheme="minorEastAsia" w:hint="eastAsia"/>
          <w:szCs w:val="21"/>
        </w:rPr>
        <w:t>必要的澄清、说明或者补正。</w:t>
      </w:r>
    </w:p>
    <w:p w14:paraId="669ACEDA" w14:textId="78844AF8" w:rsidR="007C291B" w:rsidRPr="009F1419" w:rsidRDefault="007C291B" w:rsidP="00A90B5E">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24.</w:t>
      </w:r>
      <w:r w:rsidR="008F273A" w:rsidRPr="009F1419">
        <w:rPr>
          <w:rFonts w:asciiTheme="minorEastAsia" w:eastAsiaTheme="minorEastAsia" w:hAnsiTheme="minorEastAsia"/>
          <w:szCs w:val="21"/>
        </w:rPr>
        <w:t xml:space="preserve">3 </w:t>
      </w:r>
      <w:r w:rsidRPr="009F1419">
        <w:rPr>
          <w:rFonts w:asciiTheme="minorEastAsia" w:eastAsiaTheme="minorEastAsia" w:hAnsiTheme="minorEastAsia"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48C687EC"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44" w:name="_Toc73427806"/>
      <w:r w:rsidRPr="009F1419">
        <w:rPr>
          <w:rFonts w:asciiTheme="minorEastAsia" w:eastAsiaTheme="minorEastAsia" w:hAnsiTheme="minorEastAsia" w:hint="eastAsia"/>
          <w:sz w:val="21"/>
          <w:szCs w:val="21"/>
        </w:rPr>
        <w:t>25</w:t>
      </w:r>
      <w:r w:rsidR="00DA07BE" w:rsidRPr="009F1419">
        <w:rPr>
          <w:rFonts w:asciiTheme="minorEastAsia" w:eastAsiaTheme="minorEastAsia" w:hAnsiTheme="minorEastAsia" w:hint="eastAsia"/>
          <w:sz w:val="21"/>
          <w:szCs w:val="21"/>
        </w:rPr>
        <w:t>．</w:t>
      </w:r>
      <w:r w:rsidRPr="009F1419">
        <w:rPr>
          <w:rFonts w:asciiTheme="minorEastAsia" w:eastAsiaTheme="minorEastAsia" w:hAnsiTheme="minorEastAsia" w:hint="eastAsia"/>
          <w:sz w:val="21"/>
          <w:szCs w:val="21"/>
        </w:rPr>
        <w:t>投标文件的初审</w:t>
      </w:r>
      <w:bookmarkEnd w:id="44"/>
    </w:p>
    <w:p w14:paraId="036E4493" w14:textId="77777777" w:rsidR="00921CB9"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25.1</w:t>
      </w:r>
      <w:r w:rsidR="004C51B3"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投标文件的初审分为资格性检查和符合性检查。</w:t>
      </w:r>
    </w:p>
    <w:p w14:paraId="3D3E8F3B" w14:textId="495F1157" w:rsidR="00A02092" w:rsidRPr="009F1419"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资格性检查指依据法律、法规和招标文件的规定，对投标文件中的资格证明等进行审查，以</w:t>
      </w:r>
      <w:r w:rsidRPr="009F1419">
        <w:rPr>
          <w:rFonts w:asciiTheme="minorEastAsia" w:eastAsiaTheme="minorEastAsia" w:hAnsiTheme="minorEastAsia" w:hint="eastAsia"/>
          <w:szCs w:val="21"/>
        </w:rPr>
        <w:lastRenderedPageBreak/>
        <w:t>确定投标</w:t>
      </w:r>
      <w:r w:rsidR="0007447F" w:rsidRPr="009F1419">
        <w:rPr>
          <w:rFonts w:asciiTheme="minorEastAsia" w:eastAsiaTheme="minorEastAsia" w:hAnsiTheme="minorEastAsia" w:hint="eastAsia"/>
          <w:szCs w:val="21"/>
        </w:rPr>
        <w:t>人</w:t>
      </w:r>
      <w:r w:rsidRPr="009F1419">
        <w:rPr>
          <w:rFonts w:asciiTheme="minorEastAsia" w:eastAsiaTheme="minorEastAsia" w:hAnsiTheme="minorEastAsia" w:hint="eastAsia"/>
          <w:szCs w:val="21"/>
        </w:rPr>
        <w:t>是否具备投标资格。</w:t>
      </w:r>
    </w:p>
    <w:p w14:paraId="0359364A" w14:textId="5F290BCC" w:rsidR="00815AB6" w:rsidRPr="009F1419"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符合性检查指依据招标文件的规定，</w:t>
      </w:r>
      <w:r w:rsidR="0007447F" w:rsidRPr="009F1419">
        <w:rPr>
          <w:rFonts w:asciiTheme="minorEastAsia" w:eastAsiaTheme="minorEastAsia" w:hAnsiTheme="minorEastAsia"/>
          <w:szCs w:val="21"/>
        </w:rPr>
        <w:t>对通过资格审查的投标人的</w:t>
      </w:r>
      <w:r w:rsidRPr="009F1419">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5503523D" w14:textId="44B67F1B" w:rsidR="00B946D0"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25.2</w:t>
      </w:r>
      <w:r w:rsidR="004C51B3"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如投标文件存在算术错误，将按以下方法更正：</w:t>
      </w:r>
      <w:r w:rsidR="00B946D0" w:rsidRPr="009F1419">
        <w:rPr>
          <w:rFonts w:asciiTheme="minorEastAsia" w:eastAsiaTheme="minorEastAsia" w:hAnsiTheme="minorEastAsia" w:hint="eastAsia"/>
          <w:szCs w:val="21"/>
        </w:rPr>
        <w:t>（</w:t>
      </w:r>
      <w:r w:rsidR="00B946D0" w:rsidRPr="009F1419">
        <w:rPr>
          <w:rFonts w:asciiTheme="minorEastAsia" w:eastAsiaTheme="minorEastAsia" w:hAnsiTheme="minorEastAsia"/>
          <w:szCs w:val="21"/>
        </w:rPr>
        <w:t>1</w:t>
      </w:r>
      <w:r w:rsidR="00B946D0" w:rsidRPr="009F1419">
        <w:rPr>
          <w:rFonts w:asciiTheme="minorEastAsia" w:eastAsiaTheme="minorEastAsia" w:hAnsiTheme="minorEastAsia" w:hint="eastAsia"/>
          <w:szCs w:val="21"/>
        </w:rPr>
        <w:t>）开标时，“投标一览表”内容与投标文件中投标分项报价表内容不一致的，以“投标一览表”为准；（</w:t>
      </w:r>
      <w:r w:rsidR="00B946D0" w:rsidRPr="009F1419">
        <w:rPr>
          <w:rFonts w:asciiTheme="minorEastAsia" w:eastAsiaTheme="minorEastAsia" w:hAnsiTheme="minorEastAsia"/>
          <w:szCs w:val="21"/>
        </w:rPr>
        <w:t>2</w:t>
      </w:r>
      <w:r w:rsidR="00B946D0" w:rsidRPr="009F1419">
        <w:rPr>
          <w:rFonts w:asciiTheme="minorEastAsia" w:eastAsiaTheme="minorEastAsia" w:hAnsiTheme="minorEastAsia" w:hint="eastAsia"/>
          <w:szCs w:val="21"/>
        </w:rPr>
        <w:t>）大写金额和小写金额不一致的，以大写金额为准；（</w:t>
      </w:r>
      <w:r w:rsidR="00B946D0" w:rsidRPr="009F1419">
        <w:rPr>
          <w:rFonts w:asciiTheme="minorEastAsia" w:eastAsiaTheme="minorEastAsia" w:hAnsiTheme="minorEastAsia"/>
          <w:szCs w:val="21"/>
        </w:rPr>
        <w:t>3</w:t>
      </w:r>
      <w:r w:rsidR="00B946D0" w:rsidRPr="009F1419">
        <w:rPr>
          <w:rFonts w:asciiTheme="minorEastAsia" w:eastAsiaTheme="minorEastAsia" w:hAnsiTheme="minorEastAsia" w:hint="eastAsia"/>
          <w:szCs w:val="21"/>
        </w:rPr>
        <w:t>）单价金额小数点或者百分比有明显错位的，以开标一览表的总价为准，并修改单价；（</w:t>
      </w:r>
      <w:r w:rsidR="00B946D0" w:rsidRPr="009F1419">
        <w:rPr>
          <w:rFonts w:asciiTheme="minorEastAsia" w:eastAsiaTheme="minorEastAsia" w:hAnsiTheme="minorEastAsia"/>
          <w:szCs w:val="21"/>
        </w:rPr>
        <w:t>4</w:t>
      </w:r>
      <w:r w:rsidR="00B946D0" w:rsidRPr="009F1419">
        <w:rPr>
          <w:rFonts w:asciiTheme="minorEastAsia" w:eastAsiaTheme="minorEastAsia" w:hAnsiTheme="minorEastAsia" w:hint="eastAsia"/>
          <w:szCs w:val="21"/>
        </w:rPr>
        <w:t>）总价金额与按单价汇总金额不一致的，以单价金额计算结果为准；（</w:t>
      </w:r>
      <w:r w:rsidR="00B946D0" w:rsidRPr="009F1419">
        <w:rPr>
          <w:rFonts w:asciiTheme="minorEastAsia" w:eastAsiaTheme="minorEastAsia" w:hAnsiTheme="minorEastAsia"/>
          <w:szCs w:val="21"/>
        </w:rPr>
        <w:t>5</w:t>
      </w:r>
      <w:r w:rsidR="00B946D0" w:rsidRPr="009F1419">
        <w:rPr>
          <w:rFonts w:asciiTheme="minorEastAsia" w:eastAsiaTheme="minorEastAsia" w:hAnsiTheme="minorEastAsia" w:hint="eastAsia"/>
          <w:szCs w:val="21"/>
        </w:rPr>
        <w:t>）同时出现两种以上不一致的，按照上述规定的顺序进行修正。修正后的报价按照本须知第</w:t>
      </w:r>
      <w:r w:rsidR="00B146A5" w:rsidRPr="009F1419">
        <w:rPr>
          <w:rFonts w:asciiTheme="minorEastAsia" w:eastAsiaTheme="minorEastAsia" w:hAnsiTheme="minorEastAsia" w:hint="eastAsia"/>
          <w:szCs w:val="21"/>
        </w:rPr>
        <w:t>24</w:t>
      </w:r>
      <w:r w:rsidR="00B946D0" w:rsidRPr="009F1419">
        <w:rPr>
          <w:rFonts w:asciiTheme="minorEastAsia" w:eastAsiaTheme="minorEastAsia" w:hAnsiTheme="minorEastAsia" w:hint="eastAsia"/>
          <w:szCs w:val="21"/>
        </w:rPr>
        <w:t>条的规定经投标人确认后产生约束力，投标人不确认的，其投标无效。</w:t>
      </w:r>
    </w:p>
    <w:p w14:paraId="42A18339" w14:textId="77777777"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933FF38" w14:textId="3932F613"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w:t>
      </w:r>
      <w:proofErr w:type="gramStart"/>
      <w:r w:rsidRPr="009F1419">
        <w:rPr>
          <w:rFonts w:asciiTheme="minorEastAsia" w:eastAsiaTheme="minorEastAsia" w:hAnsiTheme="minorEastAsia" w:hint="eastAsia"/>
          <w:szCs w:val="21"/>
        </w:rPr>
        <w:t>响应性只根据</w:t>
      </w:r>
      <w:proofErr w:type="gramEnd"/>
      <w:r w:rsidRPr="009F1419">
        <w:rPr>
          <w:rFonts w:asciiTheme="minorEastAsia" w:eastAsiaTheme="minorEastAsia" w:hAnsiTheme="minorEastAsia" w:hint="eastAsia"/>
          <w:szCs w:val="21"/>
        </w:rPr>
        <w:t>投标本身的内容，而不寻求外部的证据</w:t>
      </w:r>
      <w:r w:rsidR="008204FE" w:rsidRPr="009F1419">
        <w:rPr>
          <w:rFonts w:asciiTheme="minorEastAsia" w:eastAsiaTheme="minorEastAsia" w:hAnsiTheme="minorEastAsia" w:hint="eastAsia"/>
          <w:szCs w:val="21"/>
        </w:rPr>
        <w:t>，但有关购买招标文件信息查询、信用查询除外</w:t>
      </w:r>
      <w:r w:rsidRPr="009F1419">
        <w:rPr>
          <w:rFonts w:asciiTheme="minorEastAsia" w:eastAsiaTheme="minorEastAsia" w:hAnsiTheme="minorEastAsia" w:hint="eastAsia"/>
          <w:szCs w:val="21"/>
        </w:rPr>
        <w:t>。</w:t>
      </w:r>
    </w:p>
    <w:p w14:paraId="6AD2D531" w14:textId="352BB258"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25.5</w:t>
      </w:r>
      <w:r w:rsidR="004C51B3" w:rsidRPr="009F1419">
        <w:rPr>
          <w:rFonts w:asciiTheme="minorEastAsia" w:eastAsiaTheme="minorEastAsia" w:hAnsiTheme="minorEastAsia"/>
          <w:szCs w:val="21"/>
        </w:rPr>
        <w:t xml:space="preserve"> </w:t>
      </w:r>
      <w:r w:rsidR="008204FE" w:rsidRPr="009F1419">
        <w:rPr>
          <w:rFonts w:asciiTheme="minorEastAsia" w:eastAsiaTheme="minorEastAsia" w:hAnsiTheme="minorEastAsia"/>
          <w:szCs w:val="21"/>
        </w:rPr>
        <w:t>不符合资格要求的投标或</w:t>
      </w:r>
      <w:r w:rsidRPr="009F1419">
        <w:rPr>
          <w:rFonts w:asciiTheme="minorEastAsia" w:eastAsiaTheme="minorEastAsia" w:hAnsiTheme="minorEastAsia" w:hint="eastAsia"/>
          <w:szCs w:val="21"/>
        </w:rPr>
        <w:t>实质上没有响应招标文件要求的投标将被</w:t>
      </w:r>
      <w:r w:rsidR="00E466C6" w:rsidRPr="009F1419">
        <w:rPr>
          <w:rFonts w:asciiTheme="minorEastAsia" w:eastAsiaTheme="minorEastAsia" w:hAnsiTheme="minorEastAsia" w:hint="eastAsia"/>
          <w:szCs w:val="21"/>
        </w:rPr>
        <w:t>视为无效投标</w:t>
      </w:r>
      <w:r w:rsidRPr="009F1419">
        <w:rPr>
          <w:rFonts w:asciiTheme="minorEastAsia" w:eastAsiaTheme="minorEastAsia" w:hAnsiTheme="minorEastAsia" w:hint="eastAsia"/>
          <w:szCs w:val="21"/>
        </w:rPr>
        <w:t>。投标人不得通过修正或撤消不合要求的偏离或保留从而</w:t>
      </w:r>
      <w:r w:rsidR="00C667CA" w:rsidRPr="009F1419">
        <w:rPr>
          <w:rFonts w:asciiTheme="minorEastAsia" w:eastAsiaTheme="minorEastAsia" w:hAnsiTheme="minorEastAsia" w:hint="eastAsia"/>
          <w:szCs w:val="21"/>
        </w:rPr>
        <w:t>使其成为</w:t>
      </w:r>
      <w:r w:rsidR="00E466C6" w:rsidRPr="009F1419">
        <w:rPr>
          <w:rFonts w:asciiTheme="minorEastAsia" w:eastAsiaTheme="minorEastAsia" w:hAnsiTheme="minorEastAsia" w:hint="eastAsia"/>
          <w:szCs w:val="21"/>
        </w:rPr>
        <w:t>有效</w:t>
      </w:r>
      <w:r w:rsidR="00C667CA" w:rsidRPr="009F1419">
        <w:rPr>
          <w:rFonts w:asciiTheme="minorEastAsia" w:eastAsiaTheme="minorEastAsia" w:hAnsiTheme="minorEastAsia" w:hint="eastAsia"/>
          <w:szCs w:val="21"/>
        </w:rPr>
        <w:t>投标。如发现下列情况之一的，其投标将</w:t>
      </w:r>
      <w:r w:rsidRPr="009F1419">
        <w:rPr>
          <w:rFonts w:asciiTheme="minorEastAsia" w:eastAsiaTheme="minorEastAsia" w:hAnsiTheme="minorEastAsia" w:hint="eastAsia"/>
          <w:szCs w:val="21"/>
        </w:rPr>
        <w:t>被</w:t>
      </w:r>
      <w:r w:rsidR="00E466C6" w:rsidRPr="009F1419">
        <w:rPr>
          <w:rFonts w:asciiTheme="minorEastAsia" w:eastAsiaTheme="minorEastAsia" w:hAnsiTheme="minorEastAsia" w:hint="eastAsia"/>
          <w:szCs w:val="21"/>
        </w:rPr>
        <w:t>视为无效投标</w:t>
      </w:r>
      <w:r w:rsidRPr="009F1419">
        <w:rPr>
          <w:rFonts w:asciiTheme="minorEastAsia" w:eastAsiaTheme="minorEastAsia" w:hAnsiTheme="minorEastAsia" w:hint="eastAsia"/>
          <w:szCs w:val="21"/>
        </w:rPr>
        <w:t>：</w:t>
      </w:r>
    </w:p>
    <w:p w14:paraId="763A9960" w14:textId="77777777" w:rsidR="00815AB6" w:rsidRPr="009F1419"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不满足技术规格书中主要参数的（有其他说明的除外）；</w:t>
      </w:r>
    </w:p>
    <w:p w14:paraId="2CBEE4C3" w14:textId="502AD83C" w:rsidR="007F1188" w:rsidRPr="009F1419"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未按照招标文件的规定提交投标保证金的；</w:t>
      </w:r>
    </w:p>
    <w:p w14:paraId="325AD539" w14:textId="4DDF8458" w:rsidR="007F1188" w:rsidRPr="009F1419"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投标文件未按招标文件要求签署、盖章的；</w:t>
      </w:r>
    </w:p>
    <w:p w14:paraId="61B2B104" w14:textId="12E4F798" w:rsidR="007F1188" w:rsidRPr="009F1419"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不具备招标文件中规定的资格要求的；</w:t>
      </w:r>
    </w:p>
    <w:p w14:paraId="1F3DC0F8" w14:textId="74FB2A9A" w:rsidR="007F1188" w:rsidRPr="009F1419"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报价超过招标文件中规定的预算金额或者最高限价的；</w:t>
      </w:r>
    </w:p>
    <w:p w14:paraId="1F20ADC2" w14:textId="629E5279" w:rsidR="007F1188" w:rsidRPr="009F1419"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投标文件含有采购人不能接受的附加条件的;</w:t>
      </w:r>
    </w:p>
    <w:p w14:paraId="43B69FC7" w14:textId="6ECEE7F6" w:rsidR="007F1188" w:rsidRPr="009F1419"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法律、法规和招标文件规定的其他无效情形。</w:t>
      </w:r>
    </w:p>
    <w:p w14:paraId="2A778DA1" w14:textId="772DD409" w:rsidR="00196AA6" w:rsidRPr="009F1419" w:rsidRDefault="009877E9" w:rsidP="00F25EEF">
      <w:pPr>
        <w:spacing w:line="360" w:lineRule="auto"/>
        <w:rPr>
          <w:rFonts w:asciiTheme="minorEastAsia" w:eastAsiaTheme="minorEastAsia" w:hAnsiTheme="minorEastAsia"/>
          <w:szCs w:val="21"/>
        </w:rPr>
      </w:pPr>
      <w:r w:rsidRPr="009F1419">
        <w:rPr>
          <w:rFonts w:asciiTheme="minorEastAsia" w:eastAsiaTheme="minorEastAsia" w:hAnsiTheme="minorEastAsia"/>
          <w:szCs w:val="21"/>
        </w:rPr>
        <w:t xml:space="preserve">25.6 </w:t>
      </w:r>
      <w:r w:rsidR="00196AA6" w:rsidRPr="009F1419">
        <w:rPr>
          <w:rFonts w:asciiTheme="minorEastAsia" w:eastAsiaTheme="minorEastAsia" w:hAnsiTheme="minorEastAsia"/>
          <w:szCs w:val="21"/>
        </w:rPr>
        <w:t>有下列情形之一的，视为投标人串通投标，其投标无效：</w:t>
      </w:r>
    </w:p>
    <w:p w14:paraId="478120E5" w14:textId="63BD080F" w:rsidR="00196AA6" w:rsidRPr="009F1419"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不同投标人的投标文件由同一单位或者个人编制；</w:t>
      </w:r>
    </w:p>
    <w:p w14:paraId="3FD7CF01" w14:textId="65EB107F" w:rsidR="00196AA6" w:rsidRPr="009F1419"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不同投标人委托同一单位或者个人办理投标事宜；</w:t>
      </w:r>
    </w:p>
    <w:p w14:paraId="552D1CB9" w14:textId="05E4CB4E" w:rsidR="00196AA6" w:rsidRPr="009F1419"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不同投标人的投标文件载明的项目管理成员或者联系人员为同一人；</w:t>
      </w:r>
    </w:p>
    <w:p w14:paraId="3EB3CA5C" w14:textId="355829C8" w:rsidR="00196AA6" w:rsidRPr="009F1419"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不同投标人的投标文件异常一致或者投标报价呈规律性差异；</w:t>
      </w:r>
    </w:p>
    <w:p w14:paraId="12670D82" w14:textId="1247AB36" w:rsidR="00196AA6" w:rsidRPr="009F1419"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不同投标人的投标文件相互混装；</w:t>
      </w:r>
    </w:p>
    <w:p w14:paraId="167DDECA" w14:textId="627FEA04" w:rsidR="00196AA6" w:rsidRPr="009F1419"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szCs w:val="21"/>
        </w:rPr>
        <w:t>不同投标人的投标保证金从同一单位或者个人的账户转出。</w:t>
      </w:r>
    </w:p>
    <w:p w14:paraId="40CED569" w14:textId="77777777" w:rsidR="00815AB6" w:rsidRPr="009F1419" w:rsidRDefault="00815AB6">
      <w:pPr>
        <w:pStyle w:val="3"/>
        <w:spacing w:before="0" w:after="0" w:line="360" w:lineRule="auto"/>
        <w:rPr>
          <w:rFonts w:asciiTheme="minorEastAsia" w:eastAsiaTheme="minorEastAsia" w:hAnsiTheme="minorEastAsia"/>
          <w:sz w:val="21"/>
          <w:szCs w:val="21"/>
        </w:rPr>
      </w:pPr>
      <w:bookmarkStart w:id="45" w:name="_Toc73427807"/>
      <w:r w:rsidRPr="009F1419">
        <w:rPr>
          <w:rFonts w:asciiTheme="minorEastAsia" w:eastAsiaTheme="minorEastAsia" w:hAnsiTheme="minorEastAsia" w:hint="eastAsia"/>
          <w:sz w:val="21"/>
          <w:szCs w:val="21"/>
        </w:rPr>
        <w:t>26．投标的评价</w:t>
      </w:r>
      <w:bookmarkEnd w:id="45"/>
    </w:p>
    <w:p w14:paraId="59DDE706" w14:textId="063D06FB"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26.1 评标委员会将按照本须知第25条规定，只对确定为</w:t>
      </w:r>
      <w:r w:rsidR="009559BF" w:rsidRPr="009F1419">
        <w:rPr>
          <w:rFonts w:asciiTheme="minorEastAsia" w:eastAsiaTheme="minorEastAsia" w:hAnsiTheme="minorEastAsia" w:hint="eastAsia"/>
          <w:szCs w:val="21"/>
        </w:rPr>
        <w:t>有效的</w:t>
      </w:r>
      <w:r w:rsidRPr="009F1419">
        <w:rPr>
          <w:rFonts w:asciiTheme="minorEastAsia" w:eastAsiaTheme="minorEastAsia" w:hAnsiTheme="minorEastAsia" w:hint="eastAsia"/>
          <w:szCs w:val="21"/>
        </w:rPr>
        <w:t>投标进行评价和比较。对投标文件的评价采用综合评分法</w:t>
      </w:r>
      <w:r w:rsidR="009F2884" w:rsidRPr="009F1419">
        <w:rPr>
          <w:rFonts w:asciiTheme="minorEastAsia" w:eastAsiaTheme="minorEastAsia" w:hAnsiTheme="minorEastAsia" w:hint="eastAsia"/>
          <w:szCs w:val="21"/>
        </w:rPr>
        <w:t>（</w:t>
      </w:r>
      <w:r w:rsidR="00A0236E" w:rsidRPr="009F1419">
        <w:rPr>
          <w:rFonts w:asciiTheme="minorEastAsia" w:eastAsiaTheme="minorEastAsia" w:hAnsiTheme="minorEastAsia" w:hint="eastAsia"/>
          <w:szCs w:val="21"/>
        </w:rPr>
        <w:t>详见本文件第</w:t>
      </w:r>
      <w:r w:rsidR="006B1DF7" w:rsidRPr="009F1419">
        <w:rPr>
          <w:rFonts w:asciiTheme="minorEastAsia" w:eastAsiaTheme="minorEastAsia" w:hAnsiTheme="minorEastAsia" w:hint="eastAsia"/>
          <w:szCs w:val="21"/>
        </w:rPr>
        <w:t>七章</w:t>
      </w:r>
      <w:r w:rsidR="00F30940" w:rsidRPr="009F1419">
        <w:rPr>
          <w:rFonts w:asciiTheme="minorEastAsia" w:eastAsiaTheme="minorEastAsia" w:hAnsiTheme="minorEastAsia" w:hint="eastAsia"/>
          <w:szCs w:val="21"/>
        </w:rPr>
        <w:t>《</w:t>
      </w:r>
      <w:r w:rsidR="006B1DF7" w:rsidRPr="009F1419">
        <w:rPr>
          <w:rFonts w:asciiTheme="minorEastAsia" w:eastAsiaTheme="minorEastAsia" w:hAnsiTheme="minorEastAsia" w:hint="eastAsia"/>
          <w:szCs w:val="21"/>
        </w:rPr>
        <w:t>评标办法</w:t>
      </w:r>
      <w:r w:rsidR="00F30940" w:rsidRPr="009F1419">
        <w:rPr>
          <w:rFonts w:asciiTheme="minorEastAsia" w:eastAsiaTheme="minorEastAsia" w:hAnsiTheme="minorEastAsia" w:hint="eastAsia"/>
          <w:szCs w:val="21"/>
        </w:rPr>
        <w:t>》</w:t>
      </w:r>
      <w:r w:rsidR="009F2884"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w:t>
      </w:r>
    </w:p>
    <w:p w14:paraId="1E525376" w14:textId="252B6BFD"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lastRenderedPageBreak/>
        <w:t>26.</w:t>
      </w:r>
      <w:r w:rsidR="00061241" w:rsidRPr="009F1419">
        <w:rPr>
          <w:rFonts w:asciiTheme="minorEastAsia" w:eastAsiaTheme="minorEastAsia" w:hAnsiTheme="minorEastAsia" w:hint="eastAsia"/>
          <w:szCs w:val="21"/>
        </w:rPr>
        <w:t>2</w:t>
      </w:r>
      <w:r w:rsidRPr="009F1419">
        <w:rPr>
          <w:rFonts w:asciiTheme="minorEastAsia" w:eastAsiaTheme="minorEastAsia" w:hAnsiTheme="minorEastAsia" w:hint="eastAsia"/>
          <w:szCs w:val="21"/>
        </w:rPr>
        <w:t xml:space="preserve"> 最低投标价不是中标唯一条件。</w:t>
      </w:r>
    </w:p>
    <w:p w14:paraId="575885F8" w14:textId="77777777" w:rsidR="00815AB6" w:rsidRPr="009F1419" w:rsidRDefault="00815AB6">
      <w:pPr>
        <w:pStyle w:val="3"/>
        <w:tabs>
          <w:tab w:val="left" w:pos="3960"/>
        </w:tabs>
        <w:spacing w:before="0" w:after="0" w:line="360" w:lineRule="auto"/>
        <w:rPr>
          <w:rFonts w:asciiTheme="minorEastAsia" w:eastAsiaTheme="minorEastAsia" w:hAnsiTheme="minorEastAsia"/>
          <w:sz w:val="21"/>
          <w:szCs w:val="21"/>
        </w:rPr>
      </w:pPr>
      <w:bookmarkStart w:id="46" w:name="_Toc73427808"/>
      <w:r w:rsidRPr="009F1419">
        <w:rPr>
          <w:rFonts w:asciiTheme="minorEastAsia" w:eastAsiaTheme="minorEastAsia" w:hAnsiTheme="minorEastAsia" w:hint="eastAsia"/>
          <w:sz w:val="21"/>
          <w:szCs w:val="21"/>
        </w:rPr>
        <w:t>27．与</w:t>
      </w:r>
      <w:r w:rsidR="00364F22" w:rsidRPr="009F1419">
        <w:rPr>
          <w:rFonts w:asciiTheme="minorEastAsia" w:eastAsiaTheme="minorEastAsia" w:hAnsiTheme="minorEastAsia" w:hint="eastAsia"/>
          <w:sz w:val="21"/>
          <w:szCs w:val="21"/>
        </w:rPr>
        <w:t>采购</w:t>
      </w:r>
      <w:r w:rsidRPr="009F1419">
        <w:rPr>
          <w:rFonts w:asciiTheme="minorEastAsia" w:eastAsiaTheme="minorEastAsia" w:hAnsiTheme="minorEastAsia" w:hint="eastAsia"/>
          <w:sz w:val="21"/>
          <w:szCs w:val="21"/>
        </w:rPr>
        <w:t>单位的接触</w:t>
      </w:r>
      <w:bookmarkEnd w:id="46"/>
    </w:p>
    <w:p w14:paraId="7A186C75" w14:textId="0DDA8202"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27.1</w:t>
      </w:r>
      <w:r w:rsidR="004C51B3"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除本须知第2</w:t>
      </w:r>
      <w:r w:rsidR="00061241" w:rsidRPr="009F1419">
        <w:rPr>
          <w:rFonts w:asciiTheme="minorEastAsia" w:eastAsiaTheme="minorEastAsia" w:hAnsiTheme="minorEastAsia" w:hint="eastAsia"/>
          <w:szCs w:val="21"/>
        </w:rPr>
        <w:t>4</w:t>
      </w:r>
      <w:r w:rsidRPr="009F1419">
        <w:rPr>
          <w:rFonts w:asciiTheme="minorEastAsia" w:eastAsiaTheme="minorEastAsia" w:hAnsiTheme="minorEastAsia" w:hint="eastAsia"/>
          <w:szCs w:val="21"/>
        </w:rPr>
        <w:t>条的规定外，</w:t>
      </w:r>
      <w:r w:rsidR="00EB6844" w:rsidRPr="009F1419">
        <w:rPr>
          <w:rFonts w:asciiTheme="minorEastAsia" w:eastAsiaTheme="minorEastAsia" w:hAnsiTheme="minorEastAsia" w:hint="eastAsia"/>
          <w:szCs w:val="21"/>
        </w:rPr>
        <w:t>从开标之日起至</w:t>
      </w:r>
      <w:r w:rsidR="00EB6844" w:rsidRPr="009F1419">
        <w:rPr>
          <w:rFonts w:asciiTheme="minorEastAsia" w:eastAsiaTheme="minorEastAsia" w:hAnsiTheme="minorEastAsia" w:hint="cs"/>
          <w:szCs w:val="21"/>
        </w:rPr>
        <w:t>中标结果公告期截止之日止</w:t>
      </w:r>
      <w:r w:rsidR="00EB6844"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投标人不得就与其投标有关的事项与</w:t>
      </w:r>
      <w:r w:rsidR="00364F22"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单位接触。</w:t>
      </w:r>
    </w:p>
    <w:p w14:paraId="1605BDE4" w14:textId="12BA49F1" w:rsidR="00815AB6" w:rsidRPr="009F1419" w:rsidRDefault="00815AB6">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27.2</w:t>
      </w:r>
      <w:r w:rsidR="004C51B3"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投标人试图对评标委员会的评标、比较或授予合同的决定进行影响，都可能导致其投标</w:t>
      </w:r>
      <w:r w:rsidR="00061241" w:rsidRPr="009F1419">
        <w:rPr>
          <w:rFonts w:asciiTheme="minorEastAsia" w:eastAsiaTheme="minorEastAsia" w:hAnsiTheme="minorEastAsia" w:hint="eastAsia"/>
          <w:szCs w:val="21"/>
        </w:rPr>
        <w:t>无效</w:t>
      </w:r>
      <w:r w:rsidRPr="009F1419">
        <w:rPr>
          <w:rFonts w:asciiTheme="minorEastAsia" w:eastAsiaTheme="minorEastAsia" w:hAnsiTheme="minorEastAsia" w:hint="eastAsia"/>
          <w:szCs w:val="21"/>
        </w:rPr>
        <w:t>。</w:t>
      </w:r>
    </w:p>
    <w:p w14:paraId="4221AD47" w14:textId="77777777" w:rsidR="00192E73" w:rsidRPr="009F1419" w:rsidRDefault="00192E73" w:rsidP="00192E73">
      <w:pPr>
        <w:pStyle w:val="2"/>
        <w:spacing w:before="0" w:after="0" w:line="360" w:lineRule="auto"/>
        <w:jc w:val="center"/>
        <w:rPr>
          <w:rFonts w:asciiTheme="minorEastAsia" w:eastAsiaTheme="minorEastAsia" w:hAnsiTheme="minorEastAsia"/>
          <w:sz w:val="21"/>
          <w:szCs w:val="21"/>
        </w:rPr>
      </w:pPr>
      <w:bookmarkStart w:id="47" w:name="_Toc358360912"/>
      <w:bookmarkStart w:id="48" w:name="_Toc73427809"/>
      <w:r w:rsidRPr="009F1419">
        <w:rPr>
          <w:rFonts w:asciiTheme="minorEastAsia" w:eastAsiaTheme="minorEastAsia" w:hAnsiTheme="minorEastAsia" w:hint="eastAsia"/>
          <w:sz w:val="21"/>
          <w:szCs w:val="21"/>
        </w:rPr>
        <w:t>六</w:t>
      </w:r>
      <w:r w:rsidRPr="009F1419">
        <w:rPr>
          <w:rFonts w:asciiTheme="minorEastAsia" w:eastAsiaTheme="minorEastAsia" w:hAnsiTheme="minorEastAsia"/>
          <w:sz w:val="21"/>
          <w:szCs w:val="21"/>
        </w:rPr>
        <w:t xml:space="preserve">  </w:t>
      </w:r>
      <w:r w:rsidRPr="009F1419">
        <w:rPr>
          <w:rFonts w:asciiTheme="minorEastAsia" w:eastAsiaTheme="minorEastAsia" w:hAnsiTheme="minorEastAsia" w:hint="eastAsia"/>
          <w:sz w:val="21"/>
          <w:szCs w:val="21"/>
        </w:rPr>
        <w:t>确定中标人及授予合同</w:t>
      </w:r>
      <w:bookmarkEnd w:id="47"/>
    </w:p>
    <w:p w14:paraId="2101476C" w14:textId="77777777" w:rsidR="00192E73" w:rsidRPr="009F1419" w:rsidRDefault="00192E73" w:rsidP="001449CC">
      <w:pPr>
        <w:pStyle w:val="3"/>
        <w:tabs>
          <w:tab w:val="left" w:pos="3960"/>
        </w:tabs>
        <w:spacing w:before="0" w:after="0" w:line="360" w:lineRule="auto"/>
        <w:rPr>
          <w:rFonts w:asciiTheme="minorEastAsia" w:eastAsiaTheme="minorEastAsia" w:hAnsiTheme="minorEastAsia"/>
          <w:sz w:val="21"/>
          <w:szCs w:val="21"/>
        </w:rPr>
      </w:pPr>
      <w:r w:rsidRPr="009F1419">
        <w:rPr>
          <w:rFonts w:asciiTheme="minorEastAsia" w:eastAsiaTheme="minorEastAsia" w:hAnsiTheme="minorEastAsia"/>
          <w:sz w:val="21"/>
          <w:szCs w:val="21"/>
        </w:rPr>
        <w:t>28．确定中标人</w:t>
      </w:r>
    </w:p>
    <w:p w14:paraId="3032235E" w14:textId="5EE6EE9C" w:rsidR="002F0861" w:rsidRPr="009F1419" w:rsidRDefault="00192E73" w:rsidP="00F25EEF">
      <w:pPr>
        <w:spacing w:line="360" w:lineRule="auto"/>
        <w:rPr>
          <w:rFonts w:asciiTheme="minorEastAsia" w:eastAsiaTheme="minorEastAsia" w:hAnsiTheme="minorEastAsia"/>
          <w:szCs w:val="21"/>
        </w:rPr>
      </w:pPr>
      <w:r w:rsidRPr="009F1419">
        <w:rPr>
          <w:rFonts w:asciiTheme="minorEastAsia" w:eastAsiaTheme="minorEastAsia" w:hAnsiTheme="minorEastAsia"/>
          <w:szCs w:val="21"/>
        </w:rPr>
        <w:t>28.1</w:t>
      </w:r>
      <w:r w:rsidR="002F0861" w:rsidRPr="009F1419">
        <w:rPr>
          <w:rFonts w:asciiTheme="minorEastAsia" w:eastAsiaTheme="minorEastAsia" w:hAnsiTheme="minorEastAsia"/>
          <w:szCs w:val="21"/>
        </w:rPr>
        <w:t xml:space="preserve"> </w:t>
      </w:r>
      <w:r w:rsidR="00707B87" w:rsidRPr="009F1419">
        <w:rPr>
          <w:rFonts w:asciiTheme="minorEastAsia" w:eastAsiaTheme="minorEastAsia" w:hAnsiTheme="minorEastAsia" w:hint="eastAsia"/>
          <w:szCs w:val="21"/>
        </w:rPr>
        <w:t>采购</w:t>
      </w:r>
      <w:r w:rsidR="002F0861" w:rsidRPr="009F1419">
        <w:rPr>
          <w:rFonts w:asciiTheme="minorEastAsia" w:eastAsiaTheme="minorEastAsia" w:hAnsiTheme="minorEastAsia" w:hint="eastAsia"/>
          <w:szCs w:val="21"/>
        </w:rPr>
        <w:t>代理机构应当在评标结束后</w:t>
      </w:r>
      <w:r w:rsidR="002F0861" w:rsidRPr="009F1419">
        <w:rPr>
          <w:rFonts w:asciiTheme="minorEastAsia" w:eastAsiaTheme="minorEastAsia" w:hAnsiTheme="minorEastAsia"/>
          <w:szCs w:val="21"/>
        </w:rPr>
        <w:t>2</w:t>
      </w:r>
      <w:r w:rsidR="002F0861" w:rsidRPr="009F1419">
        <w:rPr>
          <w:rFonts w:asciiTheme="minorEastAsia" w:eastAsiaTheme="minorEastAsia" w:hAnsiTheme="minorEastAsia" w:hint="eastAsia"/>
          <w:szCs w:val="21"/>
        </w:rPr>
        <w:t>个工作日内将评标报告送采购人，采购人应当自收到评标报告之日起</w:t>
      </w:r>
      <w:r w:rsidR="008160D0" w:rsidRPr="009F1419">
        <w:rPr>
          <w:rFonts w:asciiTheme="minorEastAsia" w:eastAsiaTheme="minorEastAsia" w:hAnsiTheme="minorEastAsia" w:hint="eastAsia"/>
          <w:szCs w:val="21"/>
        </w:rPr>
        <w:t>5</w:t>
      </w:r>
      <w:r w:rsidR="002F0861" w:rsidRPr="009F1419">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9F1419">
        <w:rPr>
          <w:rFonts w:asciiTheme="minorEastAsia" w:eastAsiaTheme="minorEastAsia" w:hAnsiTheme="minorEastAsia" w:hint="eastAsia"/>
          <w:szCs w:val="21"/>
        </w:rPr>
        <w:t>评标价格低</w:t>
      </w:r>
      <w:r w:rsidR="002F0861" w:rsidRPr="009F1419">
        <w:rPr>
          <w:rFonts w:asciiTheme="minorEastAsia" w:eastAsiaTheme="minorEastAsia" w:hAnsiTheme="minorEastAsia" w:hint="eastAsia"/>
          <w:szCs w:val="21"/>
        </w:rPr>
        <w:t>的投标人为中标人；</w:t>
      </w:r>
      <w:r w:rsidR="00595A22" w:rsidRPr="009F1419">
        <w:rPr>
          <w:rFonts w:asciiTheme="minorEastAsia" w:eastAsiaTheme="minorEastAsia" w:hAnsiTheme="minorEastAsia" w:hint="eastAsia"/>
          <w:szCs w:val="21"/>
        </w:rPr>
        <w:t>评标价格</w:t>
      </w:r>
      <w:r w:rsidR="002F0861" w:rsidRPr="009F1419">
        <w:rPr>
          <w:rFonts w:asciiTheme="minorEastAsia" w:eastAsiaTheme="minorEastAsia" w:hAnsiTheme="minorEastAsia" w:hint="eastAsia"/>
          <w:szCs w:val="21"/>
        </w:rPr>
        <w:t>相同的，</w:t>
      </w:r>
      <w:r w:rsidR="00595A22" w:rsidRPr="009F1419">
        <w:rPr>
          <w:rFonts w:asciiTheme="minorEastAsia" w:eastAsiaTheme="minorEastAsia" w:hAnsiTheme="minorEastAsia" w:hint="eastAsia"/>
          <w:szCs w:val="21"/>
        </w:rPr>
        <w:t>以技术部分得分高的投标人为中标人</w:t>
      </w:r>
      <w:r w:rsidR="002F0861" w:rsidRPr="009F1419">
        <w:rPr>
          <w:rFonts w:asciiTheme="minorEastAsia" w:eastAsiaTheme="minorEastAsia" w:hAnsiTheme="minorEastAsia" w:hint="eastAsia"/>
          <w:szCs w:val="21"/>
        </w:rPr>
        <w:t>。采购人在收到评标报告</w:t>
      </w:r>
      <w:r w:rsidR="002F0861" w:rsidRPr="009F1419">
        <w:rPr>
          <w:rFonts w:asciiTheme="minorEastAsia" w:eastAsiaTheme="minorEastAsia" w:hAnsiTheme="minorEastAsia"/>
          <w:szCs w:val="21"/>
        </w:rPr>
        <w:t>5</w:t>
      </w:r>
      <w:r w:rsidR="002F0861" w:rsidRPr="009F1419">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17DF3444" w14:textId="3FC5B49C" w:rsidR="00192E73" w:rsidRPr="009F1419" w:rsidRDefault="00192E73" w:rsidP="00192E73">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28.2</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中标人确定后，采购代理机构在政府采购指定媒体进行中标结果公告，并</w:t>
      </w:r>
      <w:r w:rsidRPr="009F1419">
        <w:rPr>
          <w:rFonts w:asciiTheme="minorEastAsia" w:eastAsiaTheme="minorEastAsia" w:hAnsiTheme="minorEastAsia"/>
          <w:szCs w:val="21"/>
        </w:rPr>
        <w:t>同时</w:t>
      </w:r>
      <w:r w:rsidRPr="009F1419">
        <w:rPr>
          <w:rFonts w:asciiTheme="minorEastAsia" w:eastAsiaTheme="minorEastAsia" w:hAnsiTheme="minorEastAsia" w:hint="eastAsia"/>
          <w:szCs w:val="21"/>
        </w:rPr>
        <w:t>向中标人发出中标通知书，向未中标的投标人发出未中标通知书。</w:t>
      </w:r>
    </w:p>
    <w:p w14:paraId="68E4E39A" w14:textId="77777777" w:rsidR="00192E73" w:rsidRPr="009F1419" w:rsidRDefault="00192E73" w:rsidP="00192E73">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28.3</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中标通知书是合同的组成部分，对采购人和中标人具有同等法律效力。</w:t>
      </w:r>
    </w:p>
    <w:p w14:paraId="2FFC6F0D" w14:textId="4EBEC932" w:rsidR="00192E73" w:rsidRPr="009F1419" w:rsidRDefault="00192E73" w:rsidP="00192E73">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28.4</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因不可抗力或中标人拒绝与采购人签订合同或中标人不能履约等情形，</w:t>
      </w:r>
      <w:r w:rsidRPr="009F1419">
        <w:rPr>
          <w:rFonts w:asciiTheme="minorEastAsia" w:eastAsiaTheme="minorEastAsia" w:hAnsiTheme="minorEastAsia"/>
          <w:szCs w:val="21"/>
        </w:rPr>
        <w:t>采购人可以按照评</w:t>
      </w:r>
      <w:r w:rsidR="00707B87" w:rsidRPr="009F1419">
        <w:rPr>
          <w:rFonts w:asciiTheme="minorEastAsia" w:eastAsiaTheme="minorEastAsia" w:hAnsiTheme="minorEastAsia"/>
          <w:szCs w:val="21"/>
        </w:rPr>
        <w:t>标</w:t>
      </w:r>
      <w:r w:rsidRPr="009F1419">
        <w:rPr>
          <w:rFonts w:asciiTheme="minorEastAsia" w:eastAsiaTheme="minorEastAsia" w:hAnsiTheme="minorEastAsia"/>
          <w:szCs w:val="21"/>
        </w:rPr>
        <w:t>报告推荐的中标或者成交候选人</w:t>
      </w:r>
      <w:r w:rsidR="00F93B1F" w:rsidRPr="009F1419">
        <w:rPr>
          <w:rFonts w:asciiTheme="minorEastAsia" w:eastAsiaTheme="minorEastAsia" w:hAnsiTheme="minorEastAsia"/>
          <w:szCs w:val="21"/>
        </w:rPr>
        <w:t>的</w:t>
      </w:r>
      <w:r w:rsidRPr="009F1419">
        <w:rPr>
          <w:rFonts w:asciiTheme="minorEastAsia" w:eastAsiaTheme="minorEastAsia" w:hAnsiTheme="minorEastAsia"/>
          <w:szCs w:val="21"/>
        </w:rPr>
        <w:t>名单排序，确定下一候选人为中标或者成交供应商，也可以重新开展政府采购活动。</w:t>
      </w:r>
    </w:p>
    <w:p w14:paraId="023D12FA" w14:textId="77777777" w:rsidR="00192E73" w:rsidRPr="009F1419" w:rsidRDefault="00192E73" w:rsidP="001449CC">
      <w:pPr>
        <w:pStyle w:val="3"/>
        <w:tabs>
          <w:tab w:val="left" w:pos="3960"/>
        </w:tabs>
        <w:spacing w:before="0" w:after="0" w:line="360" w:lineRule="auto"/>
        <w:rPr>
          <w:rFonts w:asciiTheme="minorEastAsia" w:eastAsiaTheme="minorEastAsia" w:hAnsiTheme="minorEastAsia"/>
          <w:sz w:val="21"/>
          <w:szCs w:val="21"/>
        </w:rPr>
      </w:pPr>
      <w:r w:rsidRPr="009F1419">
        <w:rPr>
          <w:rFonts w:asciiTheme="minorEastAsia" w:eastAsiaTheme="minorEastAsia" w:hAnsiTheme="minorEastAsia"/>
          <w:sz w:val="21"/>
          <w:szCs w:val="21"/>
        </w:rPr>
        <w:t>29．签订合同</w:t>
      </w:r>
    </w:p>
    <w:p w14:paraId="7C0DBEB5" w14:textId="1DC2A93E" w:rsidR="00192E73" w:rsidRPr="009F1419" w:rsidRDefault="00192E73" w:rsidP="00192E73">
      <w:pPr>
        <w:spacing w:line="360" w:lineRule="auto"/>
        <w:rPr>
          <w:rFonts w:asciiTheme="minorEastAsia" w:eastAsiaTheme="minorEastAsia" w:hAnsiTheme="minorEastAsia"/>
          <w:szCs w:val="21"/>
        </w:rPr>
      </w:pPr>
      <w:r w:rsidRPr="009F1419">
        <w:rPr>
          <w:rFonts w:asciiTheme="minorEastAsia" w:eastAsiaTheme="minorEastAsia" w:hAnsiTheme="minorEastAsia"/>
          <w:szCs w:val="21"/>
        </w:rPr>
        <w:t>29</w:t>
      </w:r>
      <w:r w:rsidRPr="009F1419">
        <w:rPr>
          <w:rFonts w:asciiTheme="minorEastAsia" w:eastAsiaTheme="minorEastAsia" w:hAnsiTheme="minorEastAsia" w:hint="eastAsia"/>
          <w:szCs w:val="21"/>
        </w:rPr>
        <w:t>.1</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中标人应在中标通知书发出</w:t>
      </w:r>
      <w:r w:rsidR="00AC6F63" w:rsidRPr="009F1419">
        <w:rPr>
          <w:rFonts w:asciiTheme="minorEastAsia" w:eastAsiaTheme="minorEastAsia" w:hAnsiTheme="minorEastAsia" w:hint="eastAsia"/>
          <w:szCs w:val="21"/>
        </w:rPr>
        <w:t>之日起</w:t>
      </w:r>
      <w:r w:rsidRPr="009F1419">
        <w:rPr>
          <w:rFonts w:asciiTheme="minorEastAsia" w:eastAsiaTheme="minorEastAsia" w:hAnsiTheme="minorEastAsia" w:hint="eastAsia"/>
          <w:szCs w:val="21"/>
        </w:rPr>
        <w:t>30天内</w:t>
      </w:r>
      <w:r w:rsidR="00AC6F63" w:rsidRPr="009F1419">
        <w:rPr>
          <w:rFonts w:asciiTheme="minorEastAsia" w:eastAsiaTheme="minorEastAsia" w:hAnsiTheme="minorEastAsia" w:hint="eastAsia"/>
          <w:szCs w:val="21"/>
        </w:rPr>
        <w:t>按照招标文件和中标人投标文件的规定</w:t>
      </w:r>
      <w:r w:rsidRPr="009F1419">
        <w:rPr>
          <w:rFonts w:asciiTheme="minorEastAsia" w:eastAsiaTheme="minorEastAsia" w:hAnsiTheme="minorEastAsia" w:hint="eastAsia"/>
          <w:szCs w:val="21"/>
        </w:rPr>
        <w:t>与采购人签订</w:t>
      </w:r>
      <w:r w:rsidR="00AC6F63" w:rsidRPr="009F1419">
        <w:rPr>
          <w:rFonts w:asciiTheme="minorEastAsia" w:eastAsiaTheme="minorEastAsia" w:hAnsiTheme="minorEastAsia" w:hint="eastAsia"/>
          <w:szCs w:val="21"/>
        </w:rPr>
        <w:t>采购</w:t>
      </w:r>
      <w:r w:rsidRPr="009F1419">
        <w:rPr>
          <w:rFonts w:asciiTheme="minorEastAsia" w:eastAsiaTheme="minorEastAsia" w:hAnsiTheme="minorEastAsia" w:hint="eastAsia"/>
          <w:szCs w:val="21"/>
        </w:rPr>
        <w:t>合同</w:t>
      </w:r>
      <w:r w:rsidR="00AC6F63" w:rsidRPr="009F1419">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365A274F" w14:textId="77777777" w:rsidR="00192E73" w:rsidRPr="009F1419" w:rsidRDefault="00192E73" w:rsidP="00192E73">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29.2</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招标文件、中标人的投标文件及其澄清文件等，均为签订合同的依据。</w:t>
      </w:r>
    </w:p>
    <w:p w14:paraId="3BA2CE5A" w14:textId="77777777" w:rsidR="00192E73" w:rsidRPr="009F1419"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49" w:name="_Toc358360914"/>
      <w:r w:rsidRPr="009F1419">
        <w:rPr>
          <w:rFonts w:asciiTheme="minorEastAsia" w:eastAsiaTheme="minorEastAsia" w:hAnsiTheme="minorEastAsia"/>
          <w:sz w:val="21"/>
          <w:szCs w:val="21"/>
        </w:rPr>
        <w:t>30．更改采购货物数量的权力</w:t>
      </w:r>
      <w:bookmarkEnd w:id="49"/>
    </w:p>
    <w:p w14:paraId="6FD32590" w14:textId="77777777" w:rsidR="00192E73" w:rsidRPr="009F1419" w:rsidRDefault="00192E73" w:rsidP="00192E73">
      <w:pPr>
        <w:spacing w:line="360" w:lineRule="auto"/>
        <w:rPr>
          <w:rFonts w:asciiTheme="minorEastAsia" w:eastAsiaTheme="minorEastAsia" w:hAnsiTheme="minorEastAsia"/>
          <w:sz w:val="24"/>
          <w:szCs w:val="24"/>
        </w:rPr>
      </w:pPr>
      <w:r w:rsidRPr="009F1419">
        <w:rPr>
          <w:rFonts w:asciiTheme="minorEastAsia" w:eastAsiaTheme="minorEastAsia" w:hAnsiTheme="minorEastAsia" w:hint="eastAsia"/>
          <w:szCs w:val="21"/>
        </w:rPr>
        <w:t>30.1</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12550179" w14:textId="77777777" w:rsidR="00192E73" w:rsidRPr="009F1419" w:rsidRDefault="00192E73" w:rsidP="00192E73">
      <w:pPr>
        <w:pStyle w:val="2"/>
        <w:spacing w:before="0" w:after="0" w:line="360" w:lineRule="auto"/>
        <w:jc w:val="center"/>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七  其它</w:t>
      </w:r>
    </w:p>
    <w:p w14:paraId="622631AF" w14:textId="4FE36B8A" w:rsidR="00192E73" w:rsidRPr="009F1419"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0" w:name="_Toc358360919"/>
      <w:r w:rsidRPr="009F1419">
        <w:rPr>
          <w:rFonts w:asciiTheme="minorEastAsia" w:eastAsiaTheme="minorEastAsia" w:hAnsiTheme="minorEastAsia"/>
          <w:sz w:val="21"/>
          <w:szCs w:val="21"/>
        </w:rPr>
        <w:t>31．</w:t>
      </w:r>
      <w:r w:rsidRPr="009F1419">
        <w:rPr>
          <w:rFonts w:asciiTheme="minorEastAsia" w:eastAsiaTheme="minorEastAsia" w:hAnsiTheme="minorEastAsia" w:hint="eastAsia"/>
          <w:sz w:val="21"/>
          <w:szCs w:val="21"/>
        </w:rPr>
        <w:t>废标</w:t>
      </w:r>
      <w:r w:rsidR="007335B2" w:rsidRPr="009F1419">
        <w:rPr>
          <w:rFonts w:asciiTheme="minorEastAsia" w:eastAsiaTheme="minorEastAsia" w:hAnsiTheme="minorEastAsia" w:hint="eastAsia"/>
          <w:sz w:val="21"/>
          <w:szCs w:val="21"/>
        </w:rPr>
        <w:t>、评标停止及采购终止</w:t>
      </w:r>
    </w:p>
    <w:p w14:paraId="6E4CDF49" w14:textId="62A179ED" w:rsidR="00192E73" w:rsidRPr="009F1419" w:rsidRDefault="00192E73" w:rsidP="00192E73">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31.1 在采购</w:t>
      </w:r>
      <w:r w:rsidR="009D2C10" w:rsidRPr="009F1419">
        <w:rPr>
          <w:rFonts w:asciiTheme="minorEastAsia" w:eastAsiaTheme="minorEastAsia" w:hAnsiTheme="minorEastAsia" w:hint="eastAsia"/>
          <w:szCs w:val="21"/>
        </w:rPr>
        <w:t>过程</w:t>
      </w:r>
      <w:r w:rsidRPr="009F1419">
        <w:rPr>
          <w:rFonts w:asciiTheme="minorEastAsia" w:eastAsiaTheme="minorEastAsia" w:hAnsiTheme="minorEastAsia" w:hint="eastAsia"/>
          <w:szCs w:val="21"/>
        </w:rPr>
        <w:t>中，出现下列情形之一的，项目应予废标：</w:t>
      </w:r>
    </w:p>
    <w:p w14:paraId="161EF61F" w14:textId="77777777" w:rsidR="00192E73" w:rsidRPr="009F1419"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符合专业条件的供应商或者对招标文件作实质响应的供应商不足三家的；</w:t>
      </w:r>
    </w:p>
    <w:p w14:paraId="3CD4CDD1" w14:textId="77777777" w:rsidR="00192E73" w:rsidRPr="009F1419"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出现影响采购公正的违法、违规行为的；</w:t>
      </w:r>
    </w:p>
    <w:p w14:paraId="4AE89A80" w14:textId="77777777" w:rsidR="00192E73" w:rsidRPr="009F1419"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投标人的报价均超过了采购预算，采购人不能支付的；</w:t>
      </w:r>
    </w:p>
    <w:p w14:paraId="587BF697" w14:textId="77777777" w:rsidR="00192E73" w:rsidRPr="009F1419"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9F1419">
        <w:rPr>
          <w:rFonts w:asciiTheme="minorEastAsia" w:eastAsiaTheme="minorEastAsia" w:hAnsiTheme="minorEastAsia" w:hint="eastAsia"/>
          <w:szCs w:val="21"/>
        </w:rPr>
        <w:t>因重大变故，采购任务取消的。</w:t>
      </w:r>
    </w:p>
    <w:p w14:paraId="26AFF3BF" w14:textId="77777777" w:rsidR="00192E73" w:rsidRPr="009F1419" w:rsidRDefault="00192E73" w:rsidP="00192E73">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 xml:space="preserve">31.2 </w:t>
      </w:r>
      <w:proofErr w:type="gramStart"/>
      <w:r w:rsidRPr="009F1419">
        <w:rPr>
          <w:rFonts w:asciiTheme="minorEastAsia" w:eastAsiaTheme="minorEastAsia" w:hAnsiTheme="minorEastAsia" w:hint="eastAsia"/>
          <w:szCs w:val="21"/>
        </w:rPr>
        <w:t>废标后</w:t>
      </w:r>
      <w:proofErr w:type="gramEnd"/>
      <w:r w:rsidRPr="009F1419">
        <w:rPr>
          <w:rFonts w:asciiTheme="minorEastAsia" w:eastAsiaTheme="minorEastAsia" w:hAnsiTheme="minorEastAsia" w:hint="eastAsia"/>
          <w:szCs w:val="21"/>
        </w:rPr>
        <w:t>，采购单位</w:t>
      </w:r>
      <w:proofErr w:type="gramStart"/>
      <w:r w:rsidRPr="009F1419">
        <w:rPr>
          <w:rFonts w:asciiTheme="minorEastAsia" w:eastAsiaTheme="minorEastAsia" w:hAnsiTheme="minorEastAsia" w:hint="eastAsia"/>
          <w:szCs w:val="21"/>
        </w:rPr>
        <w:t>公布废标理由</w:t>
      </w:r>
      <w:proofErr w:type="gramEnd"/>
      <w:r w:rsidRPr="009F1419">
        <w:rPr>
          <w:rFonts w:asciiTheme="minorEastAsia" w:eastAsiaTheme="minorEastAsia" w:hAnsiTheme="minorEastAsia" w:hint="eastAsia"/>
          <w:szCs w:val="21"/>
        </w:rPr>
        <w:t>。</w:t>
      </w:r>
    </w:p>
    <w:p w14:paraId="526043EA" w14:textId="2A1E6E06" w:rsidR="007335B2" w:rsidRPr="009F1419" w:rsidRDefault="007335B2" w:rsidP="00F25EEF">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31.3</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w:t>
      </w:r>
      <w:r w:rsidRPr="009F1419">
        <w:rPr>
          <w:rFonts w:asciiTheme="minorEastAsia" w:eastAsiaTheme="minorEastAsia" w:hAnsiTheme="minorEastAsia" w:hint="eastAsia"/>
          <w:szCs w:val="21"/>
        </w:rPr>
        <w:lastRenderedPageBreak/>
        <w:t>标结果的，应当停止评标工作，与采购单位沟通并作书面记录。采购单位确认后，应当修改招标文件后重新招标。</w:t>
      </w:r>
    </w:p>
    <w:p w14:paraId="521A5A33" w14:textId="11ACF1C3" w:rsidR="007335B2" w:rsidRPr="009F1419" w:rsidRDefault="007335B2" w:rsidP="00F25EEF">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31</w:t>
      </w:r>
      <w:r w:rsidRPr="009F1419">
        <w:rPr>
          <w:rFonts w:asciiTheme="minorEastAsia" w:eastAsiaTheme="minorEastAsia" w:hAnsiTheme="minorEastAsia"/>
          <w:szCs w:val="21"/>
        </w:rPr>
        <w:t xml:space="preserve">.4 </w:t>
      </w:r>
      <w:r w:rsidRPr="009F1419">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9F1419">
        <w:rPr>
          <w:rFonts w:asciiTheme="minorEastAsia" w:eastAsiaTheme="minorEastAsia" w:hAnsiTheme="minorEastAsia"/>
          <w:szCs w:val="21"/>
        </w:rPr>
        <w:t>5</w:t>
      </w:r>
      <w:r w:rsidRPr="009F1419">
        <w:rPr>
          <w:rFonts w:asciiTheme="minorEastAsia" w:eastAsiaTheme="minorEastAsia" w:hAnsiTheme="minorEastAsia" w:hint="eastAsia"/>
          <w:szCs w:val="21"/>
        </w:rPr>
        <w:t>个工作日内，退还所收取的招标文件费用和所收取的投标保证金及其在银行产生的</w:t>
      </w:r>
      <w:proofErr w:type="gramStart"/>
      <w:r w:rsidRPr="009F1419">
        <w:rPr>
          <w:rFonts w:asciiTheme="minorEastAsia" w:eastAsiaTheme="minorEastAsia" w:hAnsiTheme="minorEastAsia" w:hint="eastAsia"/>
          <w:szCs w:val="21"/>
        </w:rPr>
        <w:t>孳</w:t>
      </w:r>
      <w:proofErr w:type="gramEnd"/>
      <w:r w:rsidRPr="009F1419">
        <w:rPr>
          <w:rFonts w:asciiTheme="minorEastAsia" w:eastAsiaTheme="minorEastAsia" w:hAnsiTheme="minorEastAsia" w:hint="eastAsia"/>
          <w:szCs w:val="21"/>
        </w:rPr>
        <w:t>息。</w:t>
      </w:r>
    </w:p>
    <w:bookmarkEnd w:id="50"/>
    <w:p w14:paraId="3EB35887" w14:textId="77777777" w:rsidR="00125C98" w:rsidRPr="009F1419" w:rsidRDefault="00125C98" w:rsidP="00125C98">
      <w:pPr>
        <w:pStyle w:val="3"/>
        <w:spacing w:before="0" w:after="0" w:line="360" w:lineRule="auto"/>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32．政府采购合同</w:t>
      </w:r>
    </w:p>
    <w:p w14:paraId="01580ED6" w14:textId="3357A8CF" w:rsidR="00125C98" w:rsidRPr="009F1419" w:rsidRDefault="00125C98" w:rsidP="00125C98">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32.1 根据《</w:t>
      </w:r>
      <w:r w:rsidRPr="009F1419">
        <w:rPr>
          <w:rFonts w:asciiTheme="minorEastAsia" w:eastAsiaTheme="minorEastAsia" w:hAnsiTheme="minorEastAsia"/>
          <w:szCs w:val="21"/>
        </w:rPr>
        <w:t>中华人民共和国政府采购法实施条例</w:t>
      </w:r>
      <w:r w:rsidRPr="009F1419">
        <w:rPr>
          <w:rFonts w:asciiTheme="minorEastAsia" w:eastAsiaTheme="minorEastAsia" w:hAnsiTheme="minorEastAsia" w:hint="eastAsia"/>
          <w:szCs w:val="21"/>
        </w:rPr>
        <w:t>》第五十条关于应将政府采购合同公告的</w:t>
      </w:r>
      <w:proofErr w:type="gramStart"/>
      <w:r w:rsidRPr="009F1419">
        <w:rPr>
          <w:rFonts w:asciiTheme="minorEastAsia" w:eastAsiaTheme="minorEastAsia" w:hAnsiTheme="minorEastAsia" w:hint="eastAsia"/>
          <w:szCs w:val="21"/>
        </w:rPr>
        <w:t>的</w:t>
      </w:r>
      <w:proofErr w:type="gramEnd"/>
      <w:r w:rsidRPr="009F1419">
        <w:rPr>
          <w:rFonts w:asciiTheme="minorEastAsia" w:eastAsiaTheme="minorEastAsia" w:hAnsiTheme="minorEastAsia" w:hint="eastAsia"/>
          <w:szCs w:val="21"/>
        </w:rPr>
        <w:t>规定，中标人应在政府采购合同签订后的24小时之内将合同扫描件发送电子邮件至</w:t>
      </w:r>
      <w:r w:rsidR="008B6882">
        <w:rPr>
          <w:rFonts w:asciiTheme="minorEastAsia" w:eastAsiaTheme="minorEastAsia" w:hAnsiTheme="minorEastAsia"/>
          <w:szCs w:val="21"/>
        </w:rPr>
        <w:t>zhu-zhong-ping</w:t>
      </w:r>
      <w:r w:rsidR="00EE66AE" w:rsidRPr="009F1419">
        <w:rPr>
          <w:rFonts w:asciiTheme="minorEastAsia" w:eastAsiaTheme="minorEastAsia" w:hAnsiTheme="minorEastAsia" w:hint="eastAsia"/>
          <w:szCs w:val="21"/>
        </w:rPr>
        <w:t>@qq.com</w:t>
      </w:r>
      <w:r w:rsidRPr="009F1419">
        <w:rPr>
          <w:rFonts w:asciiTheme="minorEastAsia" w:eastAsiaTheme="minorEastAsia" w:hAnsiTheme="minorEastAsia" w:hint="eastAsia"/>
          <w:szCs w:val="21"/>
        </w:rPr>
        <w:t>，标题为“BIECC-</w:t>
      </w:r>
      <w:r w:rsidR="00D6710E">
        <w:rPr>
          <w:rFonts w:asciiTheme="minorEastAsia" w:eastAsiaTheme="minorEastAsia" w:hAnsiTheme="minorEastAsia" w:hint="eastAsia"/>
          <w:szCs w:val="21"/>
        </w:rPr>
        <w:t>ZB3974</w:t>
      </w:r>
      <w:r w:rsidRPr="009F1419">
        <w:rPr>
          <w:rFonts w:asciiTheme="minorEastAsia" w:eastAsiaTheme="minorEastAsia" w:hAnsiTheme="minorEastAsia" w:hint="eastAsia"/>
          <w:szCs w:val="21"/>
        </w:rPr>
        <w:t>政府采购合同”。</w:t>
      </w:r>
    </w:p>
    <w:bookmarkEnd w:id="48"/>
    <w:p w14:paraId="2ED755A0" w14:textId="0ED6E684" w:rsidR="00815AB6" w:rsidRPr="009F1419" w:rsidRDefault="00EF6E80" w:rsidP="00F25EEF">
      <w:pPr>
        <w:pStyle w:val="3"/>
        <w:spacing w:before="0" w:after="0" w:line="360" w:lineRule="auto"/>
        <w:rPr>
          <w:rFonts w:asciiTheme="minorEastAsia" w:eastAsiaTheme="minorEastAsia" w:hAnsiTheme="minorEastAsia"/>
          <w:szCs w:val="21"/>
        </w:rPr>
      </w:pPr>
      <w:r w:rsidRPr="009F1419">
        <w:rPr>
          <w:rFonts w:asciiTheme="minorEastAsia" w:eastAsiaTheme="minorEastAsia" w:hAnsiTheme="minorEastAsia"/>
          <w:sz w:val="21"/>
          <w:szCs w:val="21"/>
        </w:rPr>
        <w:t>33.未尽事宜</w:t>
      </w:r>
    </w:p>
    <w:p w14:paraId="65561D5C" w14:textId="1F4B6396" w:rsidR="00EF6E80" w:rsidRPr="009F1419" w:rsidRDefault="00EF6E80">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33.1</w:t>
      </w:r>
      <w:r w:rsidR="006C4180"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其他未尽事宜，依据政府采购法及其实施条例及现行的有关</w:t>
      </w:r>
      <w:r w:rsidR="001B2B7C" w:rsidRPr="009F1419">
        <w:rPr>
          <w:rFonts w:asciiTheme="minorEastAsia" w:eastAsiaTheme="minorEastAsia" w:hAnsiTheme="minorEastAsia" w:hint="eastAsia"/>
          <w:szCs w:val="21"/>
        </w:rPr>
        <w:t>政府采购的</w:t>
      </w:r>
      <w:r w:rsidRPr="009F1419">
        <w:rPr>
          <w:rFonts w:asciiTheme="minorEastAsia" w:eastAsiaTheme="minorEastAsia" w:hAnsiTheme="minorEastAsia" w:hint="eastAsia"/>
          <w:szCs w:val="21"/>
        </w:rPr>
        <w:t>规定进行处理。</w:t>
      </w:r>
    </w:p>
    <w:p w14:paraId="15FCB5DE" w14:textId="77777777" w:rsidR="00815AB6" w:rsidRPr="009F1419" w:rsidRDefault="00815AB6">
      <w:pPr>
        <w:spacing w:line="264" w:lineRule="auto"/>
        <w:jc w:val="center"/>
        <w:rPr>
          <w:rFonts w:asciiTheme="minorEastAsia" w:eastAsiaTheme="minorEastAsia" w:hAnsiTheme="minorEastAsia"/>
          <w:sz w:val="24"/>
          <w:szCs w:val="24"/>
        </w:rPr>
      </w:pPr>
      <w:r w:rsidRPr="009F1419">
        <w:rPr>
          <w:rFonts w:asciiTheme="minorEastAsia" w:eastAsiaTheme="minorEastAsia" w:hAnsiTheme="minorEastAsia"/>
          <w:sz w:val="24"/>
        </w:rPr>
        <w:br w:type="page"/>
      </w:r>
    </w:p>
    <w:p w14:paraId="1AD9B7DA" w14:textId="77777777" w:rsidR="00815AB6" w:rsidRPr="009F1419" w:rsidRDefault="00815AB6">
      <w:pPr>
        <w:spacing w:line="264" w:lineRule="auto"/>
        <w:jc w:val="center"/>
        <w:rPr>
          <w:rFonts w:asciiTheme="minorEastAsia" w:eastAsiaTheme="minorEastAsia" w:hAnsiTheme="minorEastAsia"/>
          <w:sz w:val="24"/>
          <w:szCs w:val="24"/>
        </w:rPr>
      </w:pPr>
    </w:p>
    <w:p w14:paraId="2D6EF47F" w14:textId="77777777" w:rsidR="00815AB6" w:rsidRPr="009F1419" w:rsidRDefault="00815AB6">
      <w:pPr>
        <w:spacing w:line="264" w:lineRule="auto"/>
        <w:jc w:val="center"/>
        <w:rPr>
          <w:rFonts w:asciiTheme="minorEastAsia" w:eastAsiaTheme="minorEastAsia" w:hAnsiTheme="minorEastAsia"/>
          <w:sz w:val="24"/>
          <w:szCs w:val="24"/>
        </w:rPr>
      </w:pPr>
    </w:p>
    <w:p w14:paraId="14A67EDC" w14:textId="77777777" w:rsidR="00815AB6" w:rsidRPr="009F1419" w:rsidRDefault="00815AB6">
      <w:pPr>
        <w:spacing w:line="264" w:lineRule="auto"/>
        <w:jc w:val="center"/>
        <w:rPr>
          <w:rFonts w:asciiTheme="minorEastAsia" w:eastAsiaTheme="minorEastAsia" w:hAnsiTheme="minorEastAsia"/>
          <w:sz w:val="24"/>
          <w:szCs w:val="24"/>
        </w:rPr>
      </w:pPr>
    </w:p>
    <w:p w14:paraId="525D85C7" w14:textId="77777777" w:rsidR="00815AB6" w:rsidRPr="009F1419" w:rsidRDefault="00815AB6">
      <w:pPr>
        <w:spacing w:line="264" w:lineRule="auto"/>
        <w:jc w:val="center"/>
        <w:rPr>
          <w:rFonts w:asciiTheme="minorEastAsia" w:eastAsiaTheme="minorEastAsia" w:hAnsiTheme="minorEastAsia"/>
          <w:sz w:val="24"/>
          <w:szCs w:val="24"/>
        </w:rPr>
      </w:pPr>
    </w:p>
    <w:p w14:paraId="68E2048C" w14:textId="77777777" w:rsidR="00815AB6" w:rsidRPr="009F1419" w:rsidRDefault="00815AB6">
      <w:pPr>
        <w:spacing w:line="264" w:lineRule="auto"/>
        <w:jc w:val="center"/>
        <w:rPr>
          <w:rFonts w:asciiTheme="minorEastAsia" w:eastAsiaTheme="minorEastAsia" w:hAnsiTheme="minorEastAsia"/>
          <w:sz w:val="24"/>
          <w:szCs w:val="24"/>
        </w:rPr>
      </w:pPr>
    </w:p>
    <w:p w14:paraId="41D56638" w14:textId="77777777" w:rsidR="00815AB6" w:rsidRPr="009F1419" w:rsidRDefault="00815AB6">
      <w:pPr>
        <w:spacing w:line="264" w:lineRule="auto"/>
        <w:jc w:val="center"/>
        <w:rPr>
          <w:rFonts w:asciiTheme="minorEastAsia" w:eastAsiaTheme="minorEastAsia" w:hAnsiTheme="minorEastAsia"/>
          <w:sz w:val="24"/>
          <w:szCs w:val="24"/>
        </w:rPr>
      </w:pPr>
    </w:p>
    <w:p w14:paraId="32BF59BF" w14:textId="77777777" w:rsidR="00815AB6" w:rsidRPr="009F1419" w:rsidRDefault="00815AB6">
      <w:pPr>
        <w:spacing w:line="264" w:lineRule="auto"/>
        <w:jc w:val="center"/>
        <w:rPr>
          <w:rFonts w:asciiTheme="minorEastAsia" w:eastAsiaTheme="minorEastAsia" w:hAnsiTheme="minorEastAsia"/>
          <w:sz w:val="24"/>
          <w:szCs w:val="24"/>
        </w:rPr>
      </w:pPr>
    </w:p>
    <w:p w14:paraId="71E2C156" w14:textId="77777777" w:rsidR="00815AB6" w:rsidRPr="009F1419" w:rsidRDefault="00815AB6">
      <w:pPr>
        <w:spacing w:line="264" w:lineRule="auto"/>
        <w:jc w:val="center"/>
        <w:rPr>
          <w:rFonts w:asciiTheme="minorEastAsia" w:eastAsiaTheme="minorEastAsia" w:hAnsiTheme="minorEastAsia"/>
          <w:sz w:val="24"/>
          <w:szCs w:val="24"/>
        </w:rPr>
      </w:pPr>
    </w:p>
    <w:p w14:paraId="231FEEFD" w14:textId="77777777" w:rsidR="00815AB6" w:rsidRPr="009F1419" w:rsidRDefault="00815AB6">
      <w:pPr>
        <w:spacing w:line="264" w:lineRule="auto"/>
        <w:jc w:val="center"/>
        <w:rPr>
          <w:rFonts w:asciiTheme="minorEastAsia" w:eastAsiaTheme="minorEastAsia" w:hAnsiTheme="minorEastAsia"/>
          <w:sz w:val="24"/>
          <w:szCs w:val="24"/>
        </w:rPr>
      </w:pPr>
    </w:p>
    <w:p w14:paraId="1B20255F" w14:textId="77777777" w:rsidR="00815AB6" w:rsidRPr="009F1419" w:rsidRDefault="00815AB6">
      <w:pPr>
        <w:spacing w:line="264" w:lineRule="auto"/>
        <w:jc w:val="center"/>
        <w:rPr>
          <w:rFonts w:asciiTheme="minorEastAsia" w:eastAsiaTheme="minorEastAsia" w:hAnsiTheme="minorEastAsia"/>
          <w:sz w:val="24"/>
          <w:szCs w:val="24"/>
        </w:rPr>
      </w:pPr>
    </w:p>
    <w:p w14:paraId="3B466F99" w14:textId="77777777" w:rsidR="00815AB6" w:rsidRPr="009F1419" w:rsidRDefault="00815AB6">
      <w:pPr>
        <w:spacing w:line="264" w:lineRule="auto"/>
        <w:jc w:val="center"/>
        <w:rPr>
          <w:rFonts w:asciiTheme="minorEastAsia" w:eastAsiaTheme="minorEastAsia" w:hAnsiTheme="minorEastAsia"/>
          <w:sz w:val="24"/>
          <w:szCs w:val="24"/>
        </w:rPr>
      </w:pPr>
    </w:p>
    <w:p w14:paraId="1834225E" w14:textId="77777777" w:rsidR="00815AB6" w:rsidRPr="009F1419" w:rsidRDefault="00815AB6">
      <w:pPr>
        <w:spacing w:line="264" w:lineRule="auto"/>
        <w:jc w:val="center"/>
        <w:rPr>
          <w:rFonts w:asciiTheme="minorEastAsia" w:eastAsiaTheme="minorEastAsia" w:hAnsiTheme="minorEastAsia"/>
          <w:sz w:val="24"/>
          <w:szCs w:val="24"/>
        </w:rPr>
      </w:pPr>
    </w:p>
    <w:p w14:paraId="23172533" w14:textId="77777777" w:rsidR="00815AB6" w:rsidRPr="009F1419" w:rsidRDefault="00815AB6">
      <w:pPr>
        <w:spacing w:line="264" w:lineRule="auto"/>
        <w:jc w:val="center"/>
        <w:rPr>
          <w:rFonts w:asciiTheme="minorEastAsia" w:eastAsiaTheme="minorEastAsia" w:hAnsiTheme="minorEastAsia"/>
          <w:sz w:val="24"/>
          <w:szCs w:val="24"/>
        </w:rPr>
      </w:pPr>
    </w:p>
    <w:p w14:paraId="49FAE015" w14:textId="77777777" w:rsidR="00815AB6" w:rsidRPr="009F1419" w:rsidRDefault="00815AB6">
      <w:pPr>
        <w:spacing w:line="264" w:lineRule="auto"/>
        <w:jc w:val="center"/>
        <w:rPr>
          <w:rFonts w:asciiTheme="minorEastAsia" w:eastAsiaTheme="minorEastAsia" w:hAnsiTheme="minorEastAsia"/>
          <w:sz w:val="24"/>
          <w:szCs w:val="24"/>
        </w:rPr>
      </w:pPr>
    </w:p>
    <w:p w14:paraId="38735534" w14:textId="77777777" w:rsidR="00815AB6" w:rsidRPr="009F1419" w:rsidRDefault="00815AB6">
      <w:pPr>
        <w:spacing w:line="264" w:lineRule="auto"/>
        <w:jc w:val="center"/>
        <w:rPr>
          <w:rFonts w:asciiTheme="minorEastAsia" w:eastAsiaTheme="minorEastAsia" w:hAnsiTheme="minorEastAsia"/>
          <w:sz w:val="24"/>
          <w:szCs w:val="24"/>
        </w:rPr>
      </w:pPr>
    </w:p>
    <w:p w14:paraId="3B9881FC" w14:textId="77777777" w:rsidR="00815AB6" w:rsidRPr="009F1419" w:rsidRDefault="00815AB6">
      <w:pPr>
        <w:spacing w:line="264" w:lineRule="auto"/>
        <w:jc w:val="center"/>
        <w:rPr>
          <w:rFonts w:asciiTheme="minorEastAsia" w:eastAsiaTheme="minorEastAsia" w:hAnsiTheme="minorEastAsia"/>
          <w:sz w:val="24"/>
          <w:szCs w:val="24"/>
        </w:rPr>
      </w:pPr>
    </w:p>
    <w:p w14:paraId="64BF6F12" w14:textId="77777777" w:rsidR="00815AB6" w:rsidRPr="009F1419" w:rsidRDefault="00815AB6">
      <w:pPr>
        <w:pStyle w:val="1"/>
        <w:widowControl/>
        <w:spacing w:line="360" w:lineRule="auto"/>
        <w:jc w:val="center"/>
        <w:rPr>
          <w:rFonts w:asciiTheme="minorEastAsia" w:eastAsiaTheme="minorEastAsia" w:hAnsiTheme="minorEastAsia"/>
          <w:sz w:val="30"/>
          <w:szCs w:val="30"/>
        </w:rPr>
      </w:pPr>
      <w:bookmarkStart w:id="51" w:name="_Toc73427816"/>
      <w:bookmarkStart w:id="52" w:name="_Toc487271708"/>
      <w:r w:rsidRPr="009F1419">
        <w:rPr>
          <w:rFonts w:asciiTheme="minorEastAsia" w:eastAsiaTheme="minorEastAsia" w:hAnsiTheme="minorEastAsia" w:hint="eastAsia"/>
          <w:sz w:val="30"/>
          <w:szCs w:val="30"/>
        </w:rPr>
        <w:t>第四章  合同</w:t>
      </w:r>
      <w:r w:rsidR="00BA7B72" w:rsidRPr="009F1419">
        <w:rPr>
          <w:rFonts w:asciiTheme="minorEastAsia" w:eastAsiaTheme="minorEastAsia" w:hAnsiTheme="minorEastAsia" w:hint="eastAsia"/>
          <w:sz w:val="30"/>
          <w:szCs w:val="30"/>
        </w:rPr>
        <w:t>协议书</w:t>
      </w:r>
      <w:r w:rsidR="00BA7B72" w:rsidRPr="009F1419">
        <w:rPr>
          <w:rFonts w:asciiTheme="minorEastAsia" w:eastAsiaTheme="minorEastAsia" w:hAnsiTheme="minorEastAsia"/>
          <w:sz w:val="30"/>
          <w:szCs w:val="30"/>
        </w:rPr>
        <w:t>及条款</w:t>
      </w:r>
      <w:bookmarkEnd w:id="51"/>
      <w:bookmarkEnd w:id="52"/>
    </w:p>
    <w:p w14:paraId="34D22C23" w14:textId="45CB9495" w:rsidR="004372D4" w:rsidRPr="009F1419" w:rsidRDefault="004372D4" w:rsidP="004372D4">
      <w:pPr>
        <w:spacing w:line="360" w:lineRule="auto"/>
        <w:jc w:val="center"/>
        <w:rPr>
          <w:rFonts w:asciiTheme="minorEastAsia" w:eastAsiaTheme="minorEastAsia" w:hAnsiTheme="minorEastAsia"/>
          <w:szCs w:val="21"/>
        </w:rPr>
      </w:pPr>
      <w:r w:rsidRPr="009F1419">
        <w:rPr>
          <w:rFonts w:asciiTheme="minorEastAsia" w:eastAsiaTheme="minorEastAsia" w:hAnsiTheme="minorEastAsia"/>
          <w:szCs w:val="21"/>
        </w:rPr>
        <w:t>（最终文本以与</w:t>
      </w:r>
      <w:r w:rsidR="00C51353" w:rsidRPr="009F1419">
        <w:rPr>
          <w:rFonts w:asciiTheme="minorEastAsia" w:eastAsiaTheme="minorEastAsia" w:hAnsiTheme="minorEastAsia"/>
          <w:szCs w:val="21"/>
        </w:rPr>
        <w:t>学校</w:t>
      </w:r>
      <w:r w:rsidRPr="009F1419">
        <w:rPr>
          <w:rFonts w:asciiTheme="minorEastAsia" w:eastAsiaTheme="minorEastAsia" w:hAnsiTheme="minorEastAsia"/>
          <w:szCs w:val="21"/>
        </w:rPr>
        <w:t>资产处签订的合同文本为准）</w:t>
      </w:r>
    </w:p>
    <w:p w14:paraId="1F14ED2B" w14:textId="77777777" w:rsidR="00FD471A" w:rsidRPr="009F1419" w:rsidRDefault="00FD471A">
      <w:pPr>
        <w:spacing w:line="360" w:lineRule="auto"/>
        <w:jc w:val="center"/>
        <w:rPr>
          <w:rFonts w:asciiTheme="minorEastAsia" w:eastAsiaTheme="minorEastAsia" w:hAnsiTheme="minorEastAsia"/>
          <w:szCs w:val="21"/>
        </w:rPr>
      </w:pPr>
    </w:p>
    <w:p w14:paraId="76162BB8" w14:textId="77777777" w:rsidR="004372D4" w:rsidRPr="009F1419" w:rsidRDefault="004372D4">
      <w:pPr>
        <w:spacing w:line="360" w:lineRule="auto"/>
        <w:jc w:val="center"/>
        <w:rPr>
          <w:rFonts w:asciiTheme="minorEastAsia" w:eastAsiaTheme="minorEastAsia" w:hAnsiTheme="minorEastAsia"/>
          <w:szCs w:val="21"/>
        </w:rPr>
      </w:pPr>
    </w:p>
    <w:p w14:paraId="00DB461E" w14:textId="77777777" w:rsidR="00FD471A" w:rsidRPr="009F1419" w:rsidRDefault="00FD471A">
      <w:pPr>
        <w:widowControl/>
        <w:jc w:val="left"/>
        <w:rPr>
          <w:rFonts w:asciiTheme="minorEastAsia" w:eastAsiaTheme="minorEastAsia" w:hAnsiTheme="minorEastAsia"/>
          <w:szCs w:val="21"/>
        </w:rPr>
      </w:pPr>
      <w:r w:rsidRPr="009F1419">
        <w:rPr>
          <w:rFonts w:asciiTheme="minorEastAsia" w:eastAsiaTheme="minorEastAsia" w:hAnsiTheme="minorEastAsia"/>
          <w:szCs w:val="21"/>
        </w:rPr>
        <w:br w:type="page"/>
      </w:r>
    </w:p>
    <w:p w14:paraId="771DA8EA" w14:textId="25C7B973" w:rsidR="00FD471A" w:rsidRPr="009F1419" w:rsidRDefault="007F3804" w:rsidP="00FD471A">
      <w:pPr>
        <w:jc w:val="left"/>
        <w:rPr>
          <w:rFonts w:asciiTheme="minorEastAsia" w:eastAsiaTheme="minorEastAsia" w:hAnsiTheme="minorEastAsia"/>
          <w:b/>
          <w:sz w:val="28"/>
          <w:szCs w:val="28"/>
        </w:rPr>
      </w:pPr>
      <w:r w:rsidRPr="009F1419">
        <w:rPr>
          <w:rFonts w:asciiTheme="minorEastAsia" w:eastAsiaTheme="minorEastAsia" w:hAnsiTheme="minorEastAsia" w:hint="eastAsia"/>
          <w:b/>
          <w:sz w:val="28"/>
          <w:szCs w:val="28"/>
        </w:rPr>
        <w:lastRenderedPageBreak/>
        <w:t>采购编号</w:t>
      </w:r>
      <w:r w:rsidR="00FD471A" w:rsidRPr="009F1419">
        <w:rPr>
          <w:rFonts w:asciiTheme="minorEastAsia" w:eastAsiaTheme="minorEastAsia" w:hAnsiTheme="minorEastAsia" w:hint="eastAsia"/>
          <w:b/>
          <w:sz w:val="28"/>
          <w:szCs w:val="28"/>
        </w:rPr>
        <w:t>：</w:t>
      </w:r>
    </w:p>
    <w:p w14:paraId="47E605CE" w14:textId="77777777" w:rsidR="00FD471A" w:rsidRPr="009F1419" w:rsidRDefault="00FD471A" w:rsidP="00FD471A">
      <w:pPr>
        <w:jc w:val="center"/>
        <w:rPr>
          <w:rFonts w:asciiTheme="minorEastAsia" w:eastAsiaTheme="minorEastAsia" w:hAnsiTheme="minorEastAsia"/>
          <w:b/>
          <w:szCs w:val="21"/>
        </w:rPr>
      </w:pPr>
    </w:p>
    <w:p w14:paraId="5E798B52" w14:textId="77777777" w:rsidR="00FD471A" w:rsidRPr="009F1419" w:rsidRDefault="00FD471A" w:rsidP="00FD471A">
      <w:pPr>
        <w:jc w:val="center"/>
        <w:rPr>
          <w:rFonts w:asciiTheme="minorEastAsia" w:eastAsiaTheme="minorEastAsia" w:hAnsiTheme="minorEastAsia"/>
          <w:b/>
          <w:szCs w:val="21"/>
        </w:rPr>
      </w:pPr>
    </w:p>
    <w:p w14:paraId="77E2C0AC" w14:textId="77777777" w:rsidR="00FD471A" w:rsidRPr="009F1419" w:rsidRDefault="00FD471A" w:rsidP="00FD471A">
      <w:pPr>
        <w:jc w:val="center"/>
        <w:rPr>
          <w:rFonts w:asciiTheme="minorEastAsia" w:eastAsiaTheme="minorEastAsia" w:hAnsiTheme="minorEastAsia"/>
          <w:b/>
          <w:szCs w:val="21"/>
        </w:rPr>
      </w:pPr>
    </w:p>
    <w:p w14:paraId="5106784D" w14:textId="77777777" w:rsidR="00FD471A" w:rsidRPr="009F1419" w:rsidRDefault="00FD471A" w:rsidP="00FD471A">
      <w:pPr>
        <w:jc w:val="center"/>
        <w:rPr>
          <w:rFonts w:asciiTheme="minorEastAsia" w:eastAsiaTheme="minorEastAsia" w:hAnsiTheme="minorEastAsia"/>
          <w:b/>
          <w:szCs w:val="21"/>
        </w:rPr>
      </w:pPr>
    </w:p>
    <w:p w14:paraId="0041F885" w14:textId="77777777" w:rsidR="00FD471A" w:rsidRPr="009F1419" w:rsidRDefault="00FD471A" w:rsidP="00FD471A">
      <w:pPr>
        <w:jc w:val="center"/>
        <w:rPr>
          <w:rFonts w:asciiTheme="minorEastAsia" w:eastAsiaTheme="minorEastAsia" w:hAnsiTheme="minorEastAsia"/>
          <w:b/>
          <w:szCs w:val="21"/>
        </w:rPr>
      </w:pPr>
    </w:p>
    <w:p w14:paraId="7DE7B1EC" w14:textId="77777777" w:rsidR="00FD471A" w:rsidRPr="009F1419" w:rsidRDefault="00FD471A" w:rsidP="00FD471A">
      <w:pPr>
        <w:jc w:val="center"/>
        <w:rPr>
          <w:rFonts w:asciiTheme="minorEastAsia" w:eastAsiaTheme="minorEastAsia" w:hAnsiTheme="minorEastAsia"/>
          <w:b/>
          <w:szCs w:val="21"/>
        </w:rPr>
      </w:pPr>
    </w:p>
    <w:p w14:paraId="3CA1A000" w14:textId="77777777" w:rsidR="00FD471A" w:rsidRPr="009F1419" w:rsidRDefault="00FD471A" w:rsidP="00FD471A">
      <w:pPr>
        <w:jc w:val="center"/>
        <w:rPr>
          <w:rFonts w:asciiTheme="minorEastAsia" w:eastAsiaTheme="minorEastAsia" w:hAnsiTheme="minorEastAsia"/>
          <w:b/>
          <w:szCs w:val="21"/>
        </w:rPr>
      </w:pPr>
    </w:p>
    <w:p w14:paraId="1F83EC34" w14:textId="77777777" w:rsidR="00FD471A" w:rsidRPr="009F1419" w:rsidRDefault="00FD471A" w:rsidP="00FD471A">
      <w:pPr>
        <w:jc w:val="center"/>
        <w:rPr>
          <w:rFonts w:asciiTheme="minorEastAsia" w:eastAsiaTheme="minorEastAsia" w:hAnsiTheme="minorEastAsia"/>
          <w:b/>
          <w:szCs w:val="21"/>
        </w:rPr>
      </w:pPr>
    </w:p>
    <w:p w14:paraId="23095651" w14:textId="77777777" w:rsidR="00FD471A" w:rsidRPr="009F1419" w:rsidRDefault="00FD471A" w:rsidP="00FD471A">
      <w:pPr>
        <w:jc w:val="center"/>
        <w:rPr>
          <w:rFonts w:asciiTheme="minorEastAsia" w:eastAsiaTheme="minorEastAsia" w:hAnsiTheme="minorEastAsia"/>
          <w:b/>
          <w:szCs w:val="21"/>
        </w:rPr>
      </w:pPr>
    </w:p>
    <w:p w14:paraId="38412995" w14:textId="77777777" w:rsidR="00FD471A" w:rsidRPr="009F1419" w:rsidRDefault="00FD471A" w:rsidP="00FD471A">
      <w:pPr>
        <w:pStyle w:val="2"/>
        <w:numPr>
          <w:ilvl w:val="1"/>
          <w:numId w:val="0"/>
        </w:numPr>
        <w:spacing w:before="0" w:after="0" w:line="360" w:lineRule="auto"/>
        <w:ind w:left="238"/>
        <w:jc w:val="center"/>
        <w:rPr>
          <w:rFonts w:asciiTheme="minorEastAsia" w:eastAsiaTheme="minorEastAsia" w:hAnsiTheme="minorEastAsia"/>
          <w:sz w:val="48"/>
          <w:szCs w:val="48"/>
        </w:rPr>
      </w:pPr>
      <w:r w:rsidRPr="009F1419">
        <w:rPr>
          <w:rFonts w:asciiTheme="minorEastAsia" w:eastAsiaTheme="minorEastAsia" w:hAnsiTheme="minorEastAsia" w:hint="eastAsia"/>
          <w:sz w:val="48"/>
          <w:szCs w:val="48"/>
        </w:rPr>
        <w:t>合同协议书</w:t>
      </w:r>
    </w:p>
    <w:p w14:paraId="36E50FE6" w14:textId="77777777" w:rsidR="00FD471A" w:rsidRPr="009F1419" w:rsidRDefault="00FD471A" w:rsidP="00FD471A">
      <w:pPr>
        <w:jc w:val="center"/>
        <w:rPr>
          <w:rFonts w:asciiTheme="minorEastAsia" w:eastAsiaTheme="minorEastAsia" w:hAnsiTheme="minorEastAsia"/>
          <w:szCs w:val="21"/>
        </w:rPr>
      </w:pPr>
    </w:p>
    <w:p w14:paraId="0C9FAB12" w14:textId="77777777" w:rsidR="00FD471A" w:rsidRPr="009F1419" w:rsidRDefault="00FD471A" w:rsidP="00FD471A">
      <w:pPr>
        <w:jc w:val="center"/>
        <w:rPr>
          <w:rFonts w:asciiTheme="minorEastAsia" w:eastAsiaTheme="minorEastAsia" w:hAnsiTheme="minorEastAsia"/>
          <w:szCs w:val="21"/>
        </w:rPr>
      </w:pPr>
    </w:p>
    <w:p w14:paraId="64729413" w14:textId="77777777" w:rsidR="00FD471A" w:rsidRPr="009F1419" w:rsidRDefault="00FD471A" w:rsidP="00FD471A">
      <w:pPr>
        <w:jc w:val="center"/>
        <w:rPr>
          <w:rFonts w:asciiTheme="minorEastAsia" w:eastAsiaTheme="minorEastAsia" w:hAnsiTheme="minorEastAsia"/>
          <w:szCs w:val="21"/>
        </w:rPr>
      </w:pPr>
    </w:p>
    <w:p w14:paraId="1AA78222" w14:textId="77777777" w:rsidR="00FD471A" w:rsidRPr="009F1419" w:rsidRDefault="00FD471A" w:rsidP="00FD471A">
      <w:pPr>
        <w:jc w:val="center"/>
        <w:rPr>
          <w:rFonts w:asciiTheme="minorEastAsia" w:eastAsiaTheme="minorEastAsia" w:hAnsiTheme="minorEastAsia"/>
          <w:szCs w:val="21"/>
        </w:rPr>
      </w:pPr>
    </w:p>
    <w:p w14:paraId="2738150A" w14:textId="77777777" w:rsidR="00FD471A" w:rsidRPr="009F1419" w:rsidRDefault="00FD471A" w:rsidP="00FD471A">
      <w:pPr>
        <w:jc w:val="center"/>
        <w:rPr>
          <w:rFonts w:asciiTheme="minorEastAsia" w:eastAsiaTheme="minorEastAsia" w:hAnsiTheme="minorEastAsia"/>
          <w:szCs w:val="21"/>
        </w:rPr>
      </w:pPr>
    </w:p>
    <w:tbl>
      <w:tblPr>
        <w:tblStyle w:val="afff0"/>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9F1419" w14:paraId="3A1291E7" w14:textId="77777777" w:rsidTr="00911D8A">
        <w:tc>
          <w:tcPr>
            <w:tcW w:w="1701" w:type="dxa"/>
            <w:vAlign w:val="center"/>
          </w:tcPr>
          <w:p w14:paraId="2D8BED70" w14:textId="77777777" w:rsidR="00FD471A" w:rsidRPr="009F1419" w:rsidRDefault="00FD471A" w:rsidP="00271AEB">
            <w:pPr>
              <w:jc w:val="center"/>
              <w:rPr>
                <w:rFonts w:asciiTheme="minorEastAsia" w:eastAsiaTheme="minorEastAsia" w:hAnsiTheme="minorEastAsia"/>
                <w:szCs w:val="21"/>
                <w:u w:val="single"/>
              </w:rPr>
            </w:pPr>
            <w:r w:rsidRPr="009F1419">
              <w:rPr>
                <w:rFonts w:asciiTheme="minorEastAsia" w:eastAsiaTheme="minorEastAsia" w:hAnsiTheme="minorEastAsia" w:hint="eastAsia"/>
                <w:b/>
                <w:sz w:val="32"/>
                <w:szCs w:val="32"/>
              </w:rPr>
              <w:t>项目名称:</w:t>
            </w:r>
          </w:p>
        </w:tc>
        <w:tc>
          <w:tcPr>
            <w:tcW w:w="4961" w:type="dxa"/>
            <w:vAlign w:val="center"/>
          </w:tcPr>
          <w:p w14:paraId="6C209C21" w14:textId="475061B1" w:rsidR="00FD471A" w:rsidRPr="009F1419" w:rsidRDefault="00911D8A" w:rsidP="00271AEB">
            <w:pPr>
              <w:jc w:val="left"/>
              <w:rPr>
                <w:rFonts w:asciiTheme="minorEastAsia" w:eastAsiaTheme="minorEastAsia" w:hAnsiTheme="minorEastAsia"/>
                <w:szCs w:val="21"/>
                <w:u w:val="single"/>
              </w:rPr>
            </w:pPr>
            <w:r w:rsidRPr="009F1419">
              <w:rPr>
                <w:rFonts w:asciiTheme="minorEastAsia" w:eastAsiaTheme="minorEastAsia" w:hAnsiTheme="minorEastAsia"/>
                <w:szCs w:val="21"/>
                <w:u w:val="single"/>
              </w:rPr>
              <w:t xml:space="preserve">                                                      </w:t>
            </w:r>
          </w:p>
        </w:tc>
      </w:tr>
    </w:tbl>
    <w:p w14:paraId="757424C1" w14:textId="77777777" w:rsidR="00FD471A" w:rsidRPr="009F1419" w:rsidRDefault="00FD471A" w:rsidP="00FD471A">
      <w:pPr>
        <w:jc w:val="center"/>
        <w:rPr>
          <w:rFonts w:asciiTheme="minorEastAsia" w:eastAsiaTheme="minorEastAsia" w:hAnsiTheme="minorEastAsia"/>
          <w:szCs w:val="21"/>
        </w:rPr>
      </w:pPr>
    </w:p>
    <w:p w14:paraId="03B2F827" w14:textId="77777777" w:rsidR="00FD471A" w:rsidRPr="009F1419" w:rsidRDefault="00FD471A" w:rsidP="00FD471A">
      <w:pPr>
        <w:jc w:val="center"/>
        <w:rPr>
          <w:rFonts w:asciiTheme="minorEastAsia" w:eastAsiaTheme="minorEastAsia" w:hAnsiTheme="minorEastAsia"/>
          <w:szCs w:val="21"/>
        </w:rPr>
      </w:pPr>
    </w:p>
    <w:p w14:paraId="03E6A359" w14:textId="77777777" w:rsidR="00FD471A" w:rsidRPr="009F1419" w:rsidRDefault="00FD471A" w:rsidP="00FD471A">
      <w:pPr>
        <w:jc w:val="center"/>
        <w:rPr>
          <w:rFonts w:asciiTheme="minorEastAsia" w:eastAsiaTheme="minorEastAsia" w:hAnsiTheme="minorEastAsia"/>
          <w:szCs w:val="21"/>
        </w:rPr>
      </w:pPr>
    </w:p>
    <w:p w14:paraId="42154321" w14:textId="77777777" w:rsidR="00FD471A" w:rsidRPr="009F1419" w:rsidRDefault="00FD471A" w:rsidP="00FD471A">
      <w:pPr>
        <w:jc w:val="center"/>
        <w:rPr>
          <w:rFonts w:asciiTheme="minorEastAsia" w:eastAsiaTheme="minorEastAsia" w:hAnsiTheme="minorEastAsia"/>
          <w:szCs w:val="21"/>
        </w:rPr>
      </w:pPr>
    </w:p>
    <w:p w14:paraId="44BD32DD" w14:textId="77777777" w:rsidR="00FD471A" w:rsidRPr="009F1419" w:rsidRDefault="00FD471A" w:rsidP="00FD471A">
      <w:pPr>
        <w:jc w:val="center"/>
        <w:rPr>
          <w:rFonts w:asciiTheme="minorEastAsia" w:eastAsiaTheme="minorEastAsia" w:hAnsiTheme="minorEastAsia"/>
          <w:szCs w:val="21"/>
        </w:rPr>
      </w:pPr>
    </w:p>
    <w:p w14:paraId="29551503" w14:textId="77777777" w:rsidR="00FD471A" w:rsidRPr="009F1419" w:rsidRDefault="00FD471A" w:rsidP="00FD471A">
      <w:pPr>
        <w:jc w:val="center"/>
        <w:rPr>
          <w:rFonts w:asciiTheme="minorEastAsia" w:eastAsiaTheme="minorEastAsia" w:hAnsiTheme="minorEastAsia"/>
          <w:szCs w:val="21"/>
        </w:rPr>
      </w:pPr>
    </w:p>
    <w:p w14:paraId="4013EDEE" w14:textId="77777777" w:rsidR="00FD471A" w:rsidRPr="009F1419" w:rsidRDefault="00FD471A" w:rsidP="00FD471A">
      <w:pPr>
        <w:jc w:val="center"/>
        <w:rPr>
          <w:rFonts w:asciiTheme="minorEastAsia" w:eastAsiaTheme="minorEastAsia" w:hAnsiTheme="minorEastAsia"/>
          <w:szCs w:val="21"/>
        </w:rPr>
      </w:pPr>
    </w:p>
    <w:p w14:paraId="579B9522" w14:textId="77777777" w:rsidR="00FD471A" w:rsidRPr="009F1419" w:rsidRDefault="00FD471A" w:rsidP="00FD471A">
      <w:pPr>
        <w:jc w:val="center"/>
        <w:rPr>
          <w:rFonts w:asciiTheme="minorEastAsia" w:eastAsiaTheme="minorEastAsia" w:hAnsiTheme="minorEastAsia"/>
          <w:szCs w:val="21"/>
        </w:rPr>
      </w:pPr>
    </w:p>
    <w:p w14:paraId="06B512BF" w14:textId="77777777" w:rsidR="00FD471A" w:rsidRPr="009F1419" w:rsidRDefault="00FD471A" w:rsidP="00FD471A">
      <w:pPr>
        <w:jc w:val="center"/>
        <w:rPr>
          <w:rFonts w:asciiTheme="minorEastAsia" w:eastAsiaTheme="minorEastAsia" w:hAnsiTheme="minorEastAsia"/>
          <w:szCs w:val="21"/>
        </w:rPr>
      </w:pPr>
    </w:p>
    <w:p w14:paraId="6B9CD13F" w14:textId="77777777" w:rsidR="00FD471A" w:rsidRPr="009F1419" w:rsidRDefault="00FD471A" w:rsidP="00FD471A">
      <w:pPr>
        <w:jc w:val="center"/>
        <w:rPr>
          <w:rFonts w:asciiTheme="minorEastAsia" w:eastAsiaTheme="minorEastAsia" w:hAnsiTheme="minorEastAsia"/>
          <w:szCs w:val="21"/>
        </w:rPr>
      </w:pPr>
    </w:p>
    <w:p w14:paraId="7A145000" w14:textId="77777777" w:rsidR="00FD471A" w:rsidRPr="009F1419" w:rsidRDefault="00FD471A" w:rsidP="00FD471A">
      <w:pPr>
        <w:jc w:val="center"/>
        <w:rPr>
          <w:rFonts w:asciiTheme="minorEastAsia" w:eastAsiaTheme="minorEastAsia" w:hAnsiTheme="minorEastAsia"/>
          <w:szCs w:val="21"/>
        </w:rPr>
      </w:pPr>
    </w:p>
    <w:p w14:paraId="784E026A" w14:textId="77777777" w:rsidR="00FD471A" w:rsidRPr="009F1419" w:rsidRDefault="00FD471A" w:rsidP="00FD471A">
      <w:pPr>
        <w:jc w:val="center"/>
        <w:rPr>
          <w:rFonts w:asciiTheme="minorEastAsia" w:eastAsiaTheme="minorEastAsia" w:hAnsiTheme="minorEastAsia"/>
          <w:szCs w:val="21"/>
        </w:rPr>
      </w:pPr>
    </w:p>
    <w:p w14:paraId="63BF846E" w14:textId="1CFE049B" w:rsidR="00FD471A" w:rsidRPr="009F1419" w:rsidRDefault="00FD471A">
      <w:pPr>
        <w:spacing w:line="360" w:lineRule="auto"/>
        <w:ind w:firstLineChars="353" w:firstLine="1134"/>
        <w:jc w:val="left"/>
        <w:rPr>
          <w:rFonts w:asciiTheme="minorEastAsia" w:eastAsiaTheme="minorEastAsia" w:hAnsiTheme="minorEastAsia"/>
          <w:b/>
          <w:sz w:val="32"/>
          <w:szCs w:val="32"/>
        </w:rPr>
      </w:pPr>
      <w:r w:rsidRPr="009F1419">
        <w:rPr>
          <w:rFonts w:asciiTheme="minorEastAsia" w:eastAsiaTheme="minorEastAsia" w:hAnsiTheme="minorEastAsia" w:hint="eastAsia"/>
          <w:b/>
          <w:sz w:val="32"/>
          <w:szCs w:val="32"/>
        </w:rPr>
        <w:t>采  购  人（甲方）：</w:t>
      </w:r>
      <w:r w:rsidR="008C7CAD" w:rsidRPr="009F1419">
        <w:rPr>
          <w:rFonts w:asciiTheme="minorEastAsia" w:eastAsiaTheme="minorEastAsia" w:hAnsiTheme="minorEastAsia" w:hint="eastAsia"/>
          <w:b/>
          <w:sz w:val="32"/>
          <w:szCs w:val="32"/>
          <w:u w:val="single"/>
        </w:rPr>
        <w:t>华</w:t>
      </w:r>
      <w:r w:rsidR="00C51353" w:rsidRPr="009F1419">
        <w:rPr>
          <w:rFonts w:asciiTheme="minorEastAsia" w:eastAsiaTheme="minorEastAsia" w:hAnsiTheme="minorEastAsia" w:hint="eastAsia"/>
          <w:b/>
          <w:sz w:val="32"/>
          <w:szCs w:val="32"/>
          <w:u w:val="single"/>
        </w:rPr>
        <w:t xml:space="preserve"> </w:t>
      </w:r>
      <w:r w:rsidR="008C7CAD" w:rsidRPr="009F1419">
        <w:rPr>
          <w:rFonts w:asciiTheme="minorEastAsia" w:eastAsiaTheme="minorEastAsia" w:hAnsiTheme="minorEastAsia" w:hint="eastAsia"/>
          <w:b/>
          <w:sz w:val="32"/>
          <w:szCs w:val="32"/>
          <w:u w:val="single"/>
        </w:rPr>
        <w:t>北</w:t>
      </w:r>
      <w:r w:rsidR="00C51353" w:rsidRPr="009F1419">
        <w:rPr>
          <w:rFonts w:asciiTheme="minorEastAsia" w:eastAsiaTheme="minorEastAsia" w:hAnsiTheme="minorEastAsia" w:hint="eastAsia"/>
          <w:b/>
          <w:sz w:val="32"/>
          <w:szCs w:val="32"/>
          <w:u w:val="single"/>
        </w:rPr>
        <w:t xml:space="preserve"> </w:t>
      </w:r>
      <w:r w:rsidR="008C7CAD" w:rsidRPr="009F1419">
        <w:rPr>
          <w:rFonts w:asciiTheme="minorEastAsia" w:eastAsiaTheme="minorEastAsia" w:hAnsiTheme="minorEastAsia" w:hint="eastAsia"/>
          <w:b/>
          <w:sz w:val="32"/>
          <w:szCs w:val="32"/>
          <w:u w:val="single"/>
        </w:rPr>
        <w:t>电</w:t>
      </w:r>
      <w:r w:rsidR="00C51353" w:rsidRPr="009F1419">
        <w:rPr>
          <w:rFonts w:asciiTheme="minorEastAsia" w:eastAsiaTheme="minorEastAsia" w:hAnsiTheme="minorEastAsia" w:hint="eastAsia"/>
          <w:b/>
          <w:sz w:val="32"/>
          <w:szCs w:val="32"/>
          <w:u w:val="single"/>
        </w:rPr>
        <w:t xml:space="preserve"> </w:t>
      </w:r>
      <w:r w:rsidR="008C7CAD" w:rsidRPr="009F1419">
        <w:rPr>
          <w:rFonts w:asciiTheme="minorEastAsia" w:eastAsiaTheme="minorEastAsia" w:hAnsiTheme="minorEastAsia" w:hint="eastAsia"/>
          <w:b/>
          <w:sz w:val="32"/>
          <w:szCs w:val="32"/>
          <w:u w:val="single"/>
        </w:rPr>
        <w:t>力</w:t>
      </w:r>
      <w:r w:rsidR="00C51353" w:rsidRPr="009F1419">
        <w:rPr>
          <w:rFonts w:asciiTheme="minorEastAsia" w:eastAsiaTheme="minorEastAsia" w:hAnsiTheme="minorEastAsia" w:hint="eastAsia"/>
          <w:b/>
          <w:sz w:val="32"/>
          <w:szCs w:val="32"/>
          <w:u w:val="single"/>
        </w:rPr>
        <w:t xml:space="preserve"> </w:t>
      </w:r>
      <w:r w:rsidR="008C7CAD" w:rsidRPr="009F1419">
        <w:rPr>
          <w:rFonts w:asciiTheme="minorEastAsia" w:eastAsiaTheme="minorEastAsia" w:hAnsiTheme="minorEastAsia" w:hint="eastAsia"/>
          <w:b/>
          <w:sz w:val="32"/>
          <w:szCs w:val="32"/>
          <w:u w:val="single"/>
        </w:rPr>
        <w:t>大</w:t>
      </w:r>
      <w:r w:rsidR="00C51353" w:rsidRPr="009F1419">
        <w:rPr>
          <w:rFonts w:asciiTheme="minorEastAsia" w:eastAsiaTheme="minorEastAsia" w:hAnsiTheme="minorEastAsia" w:hint="eastAsia"/>
          <w:b/>
          <w:sz w:val="32"/>
          <w:szCs w:val="32"/>
          <w:u w:val="single"/>
        </w:rPr>
        <w:t xml:space="preserve"> </w:t>
      </w:r>
      <w:r w:rsidR="008C7CAD" w:rsidRPr="009F1419">
        <w:rPr>
          <w:rFonts w:asciiTheme="minorEastAsia" w:eastAsiaTheme="minorEastAsia" w:hAnsiTheme="minorEastAsia" w:hint="eastAsia"/>
          <w:b/>
          <w:sz w:val="32"/>
          <w:szCs w:val="32"/>
          <w:u w:val="single"/>
        </w:rPr>
        <w:t>学</w:t>
      </w:r>
    </w:p>
    <w:p w14:paraId="45486DC4" w14:textId="3254C435" w:rsidR="00FD471A" w:rsidRPr="009F1419" w:rsidRDefault="00FD471A">
      <w:pPr>
        <w:spacing w:line="360" w:lineRule="auto"/>
        <w:ind w:firstLineChars="353" w:firstLine="1134"/>
        <w:jc w:val="left"/>
        <w:rPr>
          <w:rFonts w:asciiTheme="minorEastAsia" w:eastAsiaTheme="minorEastAsia" w:hAnsiTheme="minorEastAsia"/>
          <w:b/>
          <w:sz w:val="32"/>
          <w:szCs w:val="32"/>
          <w:u w:val="single"/>
        </w:rPr>
      </w:pPr>
      <w:r w:rsidRPr="009F1419">
        <w:rPr>
          <w:rFonts w:asciiTheme="minorEastAsia" w:eastAsiaTheme="minorEastAsia" w:hAnsiTheme="minorEastAsia" w:hint="eastAsia"/>
          <w:b/>
          <w:sz w:val="32"/>
          <w:szCs w:val="32"/>
        </w:rPr>
        <w:t>中标供应商（乙方）：</w:t>
      </w:r>
      <w:r w:rsidRPr="009F1419">
        <w:rPr>
          <w:rFonts w:asciiTheme="minorEastAsia" w:eastAsiaTheme="minorEastAsia" w:hAnsiTheme="minorEastAsia"/>
          <w:szCs w:val="21"/>
          <w:u w:val="single"/>
        </w:rPr>
        <w:t xml:space="preserve">           </w:t>
      </w:r>
      <w:r w:rsidR="00C51353" w:rsidRPr="009F1419">
        <w:rPr>
          <w:rFonts w:asciiTheme="minorEastAsia" w:eastAsiaTheme="minorEastAsia" w:hAnsiTheme="minorEastAsia"/>
          <w:szCs w:val="21"/>
          <w:u w:val="single"/>
        </w:rPr>
        <w:t xml:space="preserve">        </w:t>
      </w:r>
      <w:r w:rsidRPr="009F1419">
        <w:rPr>
          <w:rFonts w:asciiTheme="minorEastAsia" w:eastAsiaTheme="minorEastAsia" w:hAnsiTheme="minorEastAsia"/>
          <w:szCs w:val="21"/>
          <w:u w:val="single"/>
        </w:rPr>
        <w:t xml:space="preserve">       </w:t>
      </w:r>
    </w:p>
    <w:p w14:paraId="06A7D112" w14:textId="77777777" w:rsidR="00FD471A" w:rsidRPr="009F1419" w:rsidRDefault="00FD471A" w:rsidP="00FD471A">
      <w:pPr>
        <w:jc w:val="left"/>
        <w:rPr>
          <w:rFonts w:asciiTheme="minorEastAsia" w:eastAsiaTheme="minorEastAsia" w:hAnsiTheme="minorEastAsia"/>
          <w:szCs w:val="21"/>
        </w:rPr>
      </w:pPr>
    </w:p>
    <w:p w14:paraId="6F0C6359" w14:textId="77777777" w:rsidR="00FD471A" w:rsidRPr="009F1419" w:rsidRDefault="00FD471A" w:rsidP="00FD471A">
      <w:pPr>
        <w:spacing w:line="288" w:lineRule="auto"/>
        <w:rPr>
          <w:rFonts w:asciiTheme="minorEastAsia" w:eastAsiaTheme="minorEastAsia" w:hAnsiTheme="minorEastAsia"/>
          <w:szCs w:val="21"/>
        </w:rPr>
      </w:pPr>
      <w:r w:rsidRPr="009F1419">
        <w:rPr>
          <w:rFonts w:asciiTheme="minorEastAsia" w:eastAsiaTheme="minorEastAsia" w:hAnsiTheme="minorEastAsia"/>
          <w:szCs w:val="21"/>
        </w:rPr>
        <w:br w:type="page"/>
      </w:r>
    </w:p>
    <w:p w14:paraId="494C35EF" w14:textId="77777777" w:rsidR="00FD471A" w:rsidRPr="009F1419"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9F1419">
        <w:rPr>
          <w:rFonts w:asciiTheme="minorEastAsia" w:eastAsiaTheme="minorEastAsia" w:hAnsiTheme="minorEastAsia" w:hint="eastAsia"/>
          <w:sz w:val="24"/>
          <w:szCs w:val="24"/>
        </w:rPr>
        <w:lastRenderedPageBreak/>
        <w:t>合同条款专用部分</w:t>
      </w:r>
    </w:p>
    <w:p w14:paraId="0BBDDB2F"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定义</w:t>
      </w:r>
    </w:p>
    <w:p w14:paraId="0D8E46E2" w14:textId="15D9618A" w:rsidR="00FD471A" w:rsidRPr="009F1419"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9F1419">
        <w:rPr>
          <w:rFonts w:asciiTheme="minorEastAsia" w:eastAsiaTheme="minorEastAsia" w:hAnsiTheme="minorEastAsia" w:hint="eastAsia"/>
          <w:szCs w:val="21"/>
        </w:rPr>
        <w:t>采购人名称：</w:t>
      </w:r>
      <w:r w:rsidR="008C7CAD" w:rsidRPr="009F1419">
        <w:rPr>
          <w:rFonts w:asciiTheme="minorEastAsia" w:eastAsiaTheme="minorEastAsia" w:hAnsiTheme="minorEastAsia" w:hint="eastAsia"/>
          <w:szCs w:val="21"/>
          <w:u w:val="single"/>
        </w:rPr>
        <w:t>华北电力大学</w:t>
      </w:r>
    </w:p>
    <w:p w14:paraId="26421768" w14:textId="77777777" w:rsidR="00FD471A" w:rsidRPr="009F1419"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9F1419">
        <w:rPr>
          <w:rFonts w:asciiTheme="minorEastAsia" w:eastAsiaTheme="minorEastAsia" w:hAnsiTheme="minorEastAsia" w:hint="eastAsia"/>
          <w:szCs w:val="21"/>
        </w:rPr>
        <w:t>项目编号：</w:t>
      </w:r>
      <w:r w:rsidRPr="009F1419">
        <w:rPr>
          <w:rFonts w:asciiTheme="minorEastAsia" w:eastAsiaTheme="minorEastAsia" w:hAnsiTheme="minorEastAsia" w:hint="eastAsia"/>
          <w:szCs w:val="21"/>
          <w:u w:val="single"/>
        </w:rPr>
        <w:t xml:space="preserve">              </w:t>
      </w:r>
    </w:p>
    <w:p w14:paraId="5088B950" w14:textId="77777777" w:rsidR="00FD471A" w:rsidRPr="009F1419"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9F1419">
        <w:rPr>
          <w:rFonts w:asciiTheme="minorEastAsia" w:eastAsiaTheme="minorEastAsia" w:hAnsiTheme="minorEastAsia" w:hint="eastAsia"/>
          <w:szCs w:val="21"/>
        </w:rPr>
        <w:t>项目名称：</w:t>
      </w:r>
      <w:r w:rsidRPr="009F1419">
        <w:rPr>
          <w:rFonts w:asciiTheme="minorEastAsia" w:eastAsiaTheme="minorEastAsia" w:hAnsiTheme="minorEastAsia" w:hint="eastAsia"/>
          <w:szCs w:val="21"/>
          <w:u w:val="single"/>
        </w:rPr>
        <w:t xml:space="preserve">              </w:t>
      </w:r>
    </w:p>
    <w:p w14:paraId="283A054F"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合同标的</w:t>
      </w:r>
    </w:p>
    <w:p w14:paraId="54EA79F8" w14:textId="77777777" w:rsidR="00FD471A" w:rsidRPr="009F1419" w:rsidRDefault="00FD471A" w:rsidP="00100945">
      <w:pPr>
        <w:pStyle w:val="10"/>
        <w:numPr>
          <w:ilvl w:val="0"/>
          <w:numId w:val="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甲方同意从乙方购买，乙方同意向甲方出售下列货物：</w:t>
      </w:r>
    </w:p>
    <w:tbl>
      <w:tblPr>
        <w:tblW w:w="8727" w:type="dxa"/>
        <w:tblInd w:w="108" w:type="dxa"/>
        <w:tblLayout w:type="fixed"/>
        <w:tblLook w:val="04A0" w:firstRow="1" w:lastRow="0" w:firstColumn="1" w:lastColumn="0" w:noHBand="0" w:noVBand="1"/>
      </w:tblPr>
      <w:tblGrid>
        <w:gridCol w:w="709"/>
        <w:gridCol w:w="1558"/>
        <w:gridCol w:w="1397"/>
        <w:gridCol w:w="1119"/>
        <w:gridCol w:w="1596"/>
        <w:gridCol w:w="992"/>
        <w:gridCol w:w="1356"/>
      </w:tblGrid>
      <w:tr w:rsidR="00FD471A" w:rsidRPr="009F1419" w14:paraId="5BC6DA00" w14:textId="77777777" w:rsidTr="00271AEB">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425609DE" w14:textId="77777777" w:rsidR="00FD471A" w:rsidRPr="009F1419" w:rsidRDefault="00FD471A" w:rsidP="00271AEB">
            <w:pPr>
              <w:jc w:val="center"/>
              <w:rPr>
                <w:rFonts w:asciiTheme="minorEastAsia" w:eastAsiaTheme="minorEastAsia" w:hAnsiTheme="minorEastAsia"/>
                <w:caps/>
                <w:szCs w:val="21"/>
              </w:rPr>
            </w:pPr>
            <w:r w:rsidRPr="009F1419">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79C55D44" w14:textId="77777777" w:rsidR="00FD471A" w:rsidRPr="009F1419" w:rsidRDefault="00FD471A" w:rsidP="00271AEB">
            <w:pPr>
              <w:ind w:left="-2"/>
              <w:jc w:val="center"/>
              <w:rPr>
                <w:rFonts w:asciiTheme="minorEastAsia" w:eastAsiaTheme="minorEastAsia" w:hAnsiTheme="minorEastAsia"/>
                <w:caps/>
                <w:szCs w:val="21"/>
              </w:rPr>
            </w:pPr>
            <w:r w:rsidRPr="009F1419">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2397EED1" w14:textId="77777777" w:rsidR="00FD471A" w:rsidRPr="009F1419" w:rsidRDefault="00FD471A" w:rsidP="00271AEB">
            <w:pPr>
              <w:jc w:val="center"/>
              <w:rPr>
                <w:rFonts w:asciiTheme="minorEastAsia" w:eastAsiaTheme="minorEastAsia" w:hAnsiTheme="minorEastAsia"/>
                <w:caps/>
                <w:szCs w:val="21"/>
              </w:rPr>
            </w:pPr>
            <w:r w:rsidRPr="009F1419">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16B19E2C" w14:textId="77777777" w:rsidR="00FD471A" w:rsidRPr="009F1419" w:rsidRDefault="00FD471A" w:rsidP="00271AEB">
            <w:pPr>
              <w:jc w:val="center"/>
              <w:rPr>
                <w:rFonts w:asciiTheme="minorEastAsia" w:eastAsiaTheme="minorEastAsia" w:hAnsiTheme="minorEastAsia"/>
                <w:caps/>
                <w:szCs w:val="21"/>
              </w:rPr>
            </w:pPr>
            <w:r w:rsidRPr="009F1419">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370DB415" w14:textId="77777777" w:rsidR="00FD471A" w:rsidRPr="009F1419" w:rsidRDefault="00FD471A" w:rsidP="00271AEB">
            <w:pPr>
              <w:ind w:left="144"/>
              <w:jc w:val="center"/>
              <w:rPr>
                <w:rFonts w:asciiTheme="minorEastAsia" w:eastAsiaTheme="minorEastAsia" w:hAnsiTheme="minorEastAsia"/>
                <w:caps/>
                <w:szCs w:val="21"/>
              </w:rPr>
            </w:pPr>
            <w:r w:rsidRPr="009F1419">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23C26904" w14:textId="77777777" w:rsidR="00FD471A" w:rsidRPr="009F1419" w:rsidRDefault="00FD471A" w:rsidP="00271AEB">
            <w:pPr>
              <w:ind w:left="144"/>
              <w:jc w:val="center"/>
              <w:rPr>
                <w:rFonts w:asciiTheme="minorEastAsia" w:eastAsiaTheme="minorEastAsia" w:hAnsiTheme="minorEastAsia"/>
                <w:caps/>
                <w:szCs w:val="21"/>
              </w:rPr>
            </w:pPr>
            <w:r w:rsidRPr="009F1419">
              <w:rPr>
                <w:rFonts w:asciiTheme="minorEastAsia" w:eastAsiaTheme="minorEastAsia" w:hAnsiTheme="minorEastAsia" w:hint="eastAsia"/>
                <w:caps/>
                <w:szCs w:val="21"/>
              </w:rPr>
              <w:t>单价</w:t>
            </w:r>
          </w:p>
        </w:tc>
        <w:tc>
          <w:tcPr>
            <w:tcW w:w="1356" w:type="dxa"/>
            <w:tcBorders>
              <w:top w:val="single" w:sz="4" w:space="0" w:color="000000"/>
              <w:left w:val="nil"/>
              <w:bottom w:val="single" w:sz="4" w:space="0" w:color="000000"/>
              <w:right w:val="single" w:sz="4" w:space="0" w:color="000000"/>
            </w:tcBorders>
            <w:vAlign w:val="center"/>
          </w:tcPr>
          <w:p w14:paraId="74437AB1" w14:textId="77777777" w:rsidR="00FD471A" w:rsidRPr="009F1419" w:rsidRDefault="00FD471A" w:rsidP="00271AEB">
            <w:pPr>
              <w:ind w:left="144"/>
              <w:jc w:val="center"/>
              <w:rPr>
                <w:rFonts w:asciiTheme="minorEastAsia" w:eastAsiaTheme="minorEastAsia" w:hAnsiTheme="minorEastAsia"/>
                <w:caps/>
                <w:szCs w:val="21"/>
              </w:rPr>
            </w:pPr>
            <w:r w:rsidRPr="009F1419">
              <w:rPr>
                <w:rFonts w:asciiTheme="minorEastAsia" w:eastAsiaTheme="minorEastAsia" w:hAnsiTheme="minorEastAsia" w:hint="eastAsia"/>
                <w:caps/>
                <w:szCs w:val="21"/>
              </w:rPr>
              <w:t>交货时间</w:t>
            </w:r>
          </w:p>
        </w:tc>
      </w:tr>
      <w:tr w:rsidR="00FD471A" w:rsidRPr="009F1419" w14:paraId="02035624" w14:textId="77777777" w:rsidTr="00271AEB">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76A61C05" w14:textId="77777777" w:rsidR="00FD471A" w:rsidRPr="009F1419" w:rsidRDefault="00FD471A" w:rsidP="00271AEB">
            <w:pPr>
              <w:jc w:val="center"/>
              <w:rPr>
                <w:rFonts w:asciiTheme="minorEastAsia" w:eastAsiaTheme="minorEastAsia" w:hAnsiTheme="minorEastAsia"/>
                <w:kern w:val="0"/>
                <w:szCs w:val="21"/>
              </w:rPr>
            </w:pPr>
            <w:r w:rsidRPr="009F1419">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5D8DECD7" w14:textId="77777777" w:rsidR="00FD471A" w:rsidRPr="009F1419"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28C3EC38" w14:textId="77777777" w:rsidR="00FD471A" w:rsidRPr="009F1419"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7F49DA56" w14:textId="77777777" w:rsidR="00FD471A" w:rsidRPr="009F1419"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F4A05B5" w14:textId="77777777" w:rsidR="00FD471A" w:rsidRPr="009F1419"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5C9E351" w14:textId="77777777" w:rsidR="00FD471A" w:rsidRPr="009F1419" w:rsidRDefault="00FD471A" w:rsidP="00271AEB">
            <w:pPr>
              <w:jc w:val="center"/>
              <w:rPr>
                <w:rFonts w:asciiTheme="minorEastAsia" w:eastAsiaTheme="minorEastAsia" w:hAnsiTheme="minorEastAsia"/>
                <w:kern w:val="0"/>
                <w:szCs w:val="21"/>
              </w:rPr>
            </w:pPr>
          </w:p>
        </w:tc>
        <w:tc>
          <w:tcPr>
            <w:tcW w:w="1356" w:type="dxa"/>
            <w:tcBorders>
              <w:top w:val="single" w:sz="4" w:space="0" w:color="000000"/>
              <w:left w:val="nil"/>
              <w:bottom w:val="single" w:sz="4" w:space="0" w:color="000000"/>
              <w:right w:val="single" w:sz="4" w:space="0" w:color="000000"/>
            </w:tcBorders>
            <w:vAlign w:val="center"/>
          </w:tcPr>
          <w:p w14:paraId="0D229037" w14:textId="77777777" w:rsidR="00FD471A" w:rsidRPr="009F1419" w:rsidRDefault="00FD471A" w:rsidP="00271AEB">
            <w:pPr>
              <w:jc w:val="center"/>
              <w:rPr>
                <w:rFonts w:asciiTheme="minorEastAsia" w:eastAsiaTheme="minorEastAsia" w:hAnsiTheme="minorEastAsia"/>
                <w:kern w:val="0"/>
                <w:szCs w:val="21"/>
              </w:rPr>
            </w:pPr>
          </w:p>
        </w:tc>
      </w:tr>
      <w:tr w:rsidR="00FD471A" w:rsidRPr="009F1419" w14:paraId="74C8A37B" w14:textId="77777777" w:rsidTr="00271AEB">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550C537B" w14:textId="77777777" w:rsidR="00FD471A" w:rsidRPr="009F1419" w:rsidRDefault="00FD471A" w:rsidP="00271AEB">
            <w:pPr>
              <w:jc w:val="center"/>
              <w:rPr>
                <w:rFonts w:asciiTheme="minorEastAsia" w:eastAsiaTheme="minorEastAsia" w:hAnsiTheme="minorEastAsia"/>
                <w:kern w:val="0"/>
                <w:szCs w:val="21"/>
              </w:rPr>
            </w:pPr>
            <w:r w:rsidRPr="009F1419">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54EB7C90" w14:textId="77777777" w:rsidR="00FD471A" w:rsidRPr="009F1419"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691679DA" w14:textId="77777777" w:rsidR="00FD471A" w:rsidRPr="009F1419"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1E4D7C5C" w14:textId="77777777" w:rsidR="00FD471A" w:rsidRPr="009F1419"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1DA898EF" w14:textId="77777777" w:rsidR="00FD471A" w:rsidRPr="009F1419"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7FFD58C" w14:textId="77777777" w:rsidR="00FD471A" w:rsidRPr="009F1419" w:rsidRDefault="00FD471A" w:rsidP="00271AEB">
            <w:pPr>
              <w:jc w:val="center"/>
              <w:rPr>
                <w:rFonts w:asciiTheme="minorEastAsia" w:eastAsiaTheme="minorEastAsia" w:hAnsiTheme="minorEastAsia"/>
                <w:kern w:val="0"/>
                <w:szCs w:val="21"/>
              </w:rPr>
            </w:pPr>
          </w:p>
        </w:tc>
        <w:tc>
          <w:tcPr>
            <w:tcW w:w="1356" w:type="dxa"/>
            <w:tcBorders>
              <w:top w:val="single" w:sz="4" w:space="0" w:color="000000"/>
              <w:left w:val="nil"/>
              <w:bottom w:val="single" w:sz="4" w:space="0" w:color="000000"/>
              <w:right w:val="single" w:sz="4" w:space="0" w:color="000000"/>
            </w:tcBorders>
            <w:vAlign w:val="center"/>
          </w:tcPr>
          <w:p w14:paraId="5CB05C0F" w14:textId="77777777" w:rsidR="00FD471A" w:rsidRPr="009F1419" w:rsidRDefault="00FD471A" w:rsidP="00271AEB">
            <w:pPr>
              <w:jc w:val="center"/>
              <w:rPr>
                <w:rFonts w:asciiTheme="minorEastAsia" w:eastAsiaTheme="minorEastAsia" w:hAnsiTheme="minorEastAsia"/>
                <w:kern w:val="0"/>
                <w:szCs w:val="21"/>
              </w:rPr>
            </w:pPr>
          </w:p>
        </w:tc>
      </w:tr>
    </w:tbl>
    <w:p w14:paraId="5034A570" w14:textId="77777777" w:rsidR="00FD471A" w:rsidRPr="009F1419" w:rsidRDefault="00FD471A" w:rsidP="00FD471A">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（注：为便于办理固定资产，规格请详尽填写）</w:t>
      </w:r>
    </w:p>
    <w:p w14:paraId="0EBB87FE" w14:textId="603C3363" w:rsidR="00FD471A" w:rsidRPr="009F1419" w:rsidRDefault="00FD471A" w:rsidP="00100945">
      <w:pPr>
        <w:pStyle w:val="10"/>
        <w:numPr>
          <w:ilvl w:val="0"/>
          <w:numId w:val="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交货地点：</w:t>
      </w:r>
      <w:r w:rsidRPr="009F1419">
        <w:rPr>
          <w:rFonts w:asciiTheme="minorEastAsia" w:eastAsiaTheme="minorEastAsia" w:hAnsiTheme="minorEastAsia" w:hint="eastAsia"/>
          <w:szCs w:val="21"/>
          <w:u w:val="single"/>
        </w:rPr>
        <w:t xml:space="preserve">  </w:t>
      </w:r>
      <w:r w:rsidR="0054684C" w:rsidRPr="009F1419">
        <w:rPr>
          <w:rFonts w:asciiTheme="minorEastAsia" w:eastAsiaTheme="minorEastAsia" w:hAnsiTheme="minorEastAsia" w:hint="eastAsia"/>
          <w:szCs w:val="21"/>
          <w:u w:val="single"/>
        </w:rPr>
        <w:t xml:space="preserve"> </w:t>
      </w:r>
      <w:r w:rsidR="0054684C"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u w:val="single"/>
        </w:rPr>
        <w:t xml:space="preserve">      </w:t>
      </w:r>
    </w:p>
    <w:p w14:paraId="4B5CC7A1" w14:textId="77777777" w:rsidR="00FD471A" w:rsidRPr="009F1419" w:rsidRDefault="00FD471A" w:rsidP="00100945">
      <w:pPr>
        <w:pStyle w:val="10"/>
        <w:numPr>
          <w:ilvl w:val="0"/>
          <w:numId w:val="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安装期限：</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天：</w:t>
      </w:r>
    </w:p>
    <w:p w14:paraId="416359B5" w14:textId="77777777" w:rsidR="00FD471A" w:rsidRPr="009F1419" w:rsidRDefault="00FD471A" w:rsidP="00FD471A">
      <w:pPr>
        <w:pStyle w:val="10"/>
        <w:spacing w:line="360" w:lineRule="auto"/>
        <w:ind w:left="420" w:firstLineChars="0" w:firstLine="0"/>
        <w:rPr>
          <w:rFonts w:asciiTheme="minorEastAsia" w:eastAsiaTheme="minorEastAsia" w:hAnsiTheme="minorEastAsia"/>
          <w:szCs w:val="21"/>
        </w:rPr>
      </w:pPr>
      <w:r w:rsidRPr="009F1419">
        <w:rPr>
          <w:rFonts w:asciiTheme="minorEastAsia" w:eastAsiaTheme="minorEastAsia" w:hAnsiTheme="minorEastAsia" w:hint="eastAsia"/>
          <w:szCs w:val="21"/>
        </w:rPr>
        <w:t>起始日期</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年</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月</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日；结束日期：</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年</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月</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日。</w:t>
      </w:r>
    </w:p>
    <w:p w14:paraId="1B755603"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合同价格</w:t>
      </w:r>
    </w:p>
    <w:p w14:paraId="7F718215" w14:textId="77777777" w:rsidR="00FD471A" w:rsidRPr="009F1419" w:rsidRDefault="00FD471A" w:rsidP="00FD471A">
      <w:pPr>
        <w:spacing w:line="360" w:lineRule="auto"/>
        <w:ind w:firstLine="426"/>
        <w:rPr>
          <w:rFonts w:asciiTheme="minorEastAsia" w:eastAsiaTheme="minorEastAsia" w:hAnsiTheme="minorEastAsia"/>
          <w:szCs w:val="21"/>
        </w:rPr>
      </w:pPr>
      <w:r w:rsidRPr="009F1419">
        <w:rPr>
          <w:rFonts w:asciiTheme="minorEastAsia" w:eastAsiaTheme="minorEastAsia" w:hAnsiTheme="minorEastAsia" w:hint="eastAsia"/>
          <w:szCs w:val="21"/>
        </w:rPr>
        <w:t>合同总金额为人民币：</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元（大写），</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元（小写）。</w:t>
      </w:r>
    </w:p>
    <w:p w14:paraId="40986D65"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付款方式</w:t>
      </w:r>
    </w:p>
    <w:p w14:paraId="32A988A5" w14:textId="77777777" w:rsidR="00FD471A" w:rsidRPr="009F1419" w:rsidRDefault="00FD471A" w:rsidP="00100945">
      <w:pPr>
        <w:pStyle w:val="10"/>
        <w:numPr>
          <w:ilvl w:val="0"/>
          <w:numId w:val="9"/>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双方签署合同后十五日内，甲方向乙方支付合同总金额的</w:t>
      </w:r>
      <w:r w:rsidRPr="009F1419">
        <w:rPr>
          <w:rFonts w:asciiTheme="minorEastAsia" w:eastAsiaTheme="minorEastAsia" w:hAnsiTheme="minorEastAsia" w:hint="eastAsia"/>
          <w:szCs w:val="21"/>
          <w:u w:val="single"/>
        </w:rPr>
        <w:t xml:space="preserve"> 30% </w:t>
      </w: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即</w:t>
      </w:r>
      <w:r w:rsidRPr="009F1419">
        <w:rPr>
          <w:rFonts w:asciiTheme="minorEastAsia" w:eastAsiaTheme="minorEastAsia" w:hAnsiTheme="minorEastAsia" w:hint="eastAsia"/>
          <w:szCs w:val="21"/>
        </w:rPr>
        <w:t>：</w:t>
      </w:r>
    </w:p>
    <w:p w14:paraId="2CEBEA53" w14:textId="71C097F8" w:rsidR="00FD471A" w:rsidRPr="009F1419" w:rsidRDefault="00FD471A" w:rsidP="00FD471A">
      <w:pPr>
        <w:pStyle w:val="10"/>
        <w:spacing w:line="360" w:lineRule="auto"/>
        <w:ind w:left="420" w:firstLineChars="0" w:firstLine="0"/>
        <w:rPr>
          <w:rFonts w:asciiTheme="minorEastAsia" w:eastAsiaTheme="minorEastAsia" w:hAnsiTheme="minorEastAsia"/>
          <w:szCs w:val="21"/>
        </w:rPr>
      </w:pPr>
      <w:r w:rsidRPr="009F1419">
        <w:rPr>
          <w:rFonts w:asciiTheme="minorEastAsia" w:eastAsiaTheme="minorEastAsia" w:hAnsiTheme="minorEastAsia" w:hint="eastAsia"/>
          <w:szCs w:val="21"/>
        </w:rPr>
        <w:t>人民币</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u w:val="single"/>
        </w:rPr>
        <w:t xml:space="preserve"> </w:t>
      </w:r>
      <w:r w:rsidR="00911D8A" w:rsidRPr="009F1419">
        <w:rPr>
          <w:rFonts w:asciiTheme="minorEastAsia" w:eastAsiaTheme="minorEastAsia" w:hAnsiTheme="minorEastAsia"/>
          <w:szCs w:val="21"/>
          <w:u w:val="single"/>
        </w:rPr>
        <w:t xml:space="preserve">   </w:t>
      </w:r>
      <w:r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元（大写），</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元（小写）；</w:t>
      </w:r>
    </w:p>
    <w:p w14:paraId="71893775" w14:textId="77777777" w:rsidR="00FD471A" w:rsidRPr="009F1419" w:rsidRDefault="00FD471A" w:rsidP="00100945">
      <w:pPr>
        <w:pStyle w:val="10"/>
        <w:numPr>
          <w:ilvl w:val="0"/>
          <w:numId w:val="9"/>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双方签署验收单后十五日内，甲方向乙方支付合同总金额的</w:t>
      </w:r>
      <w:r w:rsidRPr="009F1419">
        <w:rPr>
          <w:rFonts w:asciiTheme="minorEastAsia" w:eastAsiaTheme="minorEastAsia" w:hAnsiTheme="minorEastAsia" w:hint="eastAsia"/>
          <w:szCs w:val="21"/>
          <w:u w:val="single"/>
        </w:rPr>
        <w:t>65%</w:t>
      </w: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即</w:t>
      </w:r>
      <w:r w:rsidRPr="009F1419">
        <w:rPr>
          <w:rFonts w:asciiTheme="minorEastAsia" w:eastAsiaTheme="minorEastAsia" w:hAnsiTheme="minorEastAsia" w:hint="eastAsia"/>
          <w:szCs w:val="21"/>
        </w:rPr>
        <w:t>：</w:t>
      </w:r>
    </w:p>
    <w:p w14:paraId="38218462" w14:textId="77777777" w:rsidR="00FD471A" w:rsidRPr="009F1419" w:rsidRDefault="00FD471A" w:rsidP="00FD471A">
      <w:pPr>
        <w:pStyle w:val="10"/>
        <w:spacing w:line="360" w:lineRule="auto"/>
        <w:ind w:left="420" w:firstLineChars="0" w:firstLine="0"/>
        <w:rPr>
          <w:rFonts w:asciiTheme="minorEastAsia" w:eastAsiaTheme="minorEastAsia" w:hAnsiTheme="minorEastAsia"/>
          <w:szCs w:val="21"/>
        </w:rPr>
      </w:pPr>
      <w:r w:rsidRPr="009F1419">
        <w:rPr>
          <w:rFonts w:asciiTheme="minorEastAsia" w:eastAsiaTheme="minorEastAsia" w:hAnsiTheme="minorEastAsia" w:hint="eastAsia"/>
          <w:szCs w:val="21"/>
        </w:rPr>
        <w:t>人民币</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元（大写），</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元（小写）。</w:t>
      </w:r>
    </w:p>
    <w:p w14:paraId="78E06742" w14:textId="77777777" w:rsidR="00FD471A" w:rsidRPr="009F1419" w:rsidRDefault="00FD471A" w:rsidP="00100945">
      <w:pPr>
        <w:pStyle w:val="10"/>
        <w:numPr>
          <w:ilvl w:val="0"/>
          <w:numId w:val="9"/>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保修期满期满后十五日内，甲方向乙方支付合同总金额的</w:t>
      </w:r>
      <w:r w:rsidRPr="009F1419">
        <w:rPr>
          <w:rFonts w:asciiTheme="minorEastAsia" w:eastAsiaTheme="minorEastAsia" w:hAnsiTheme="minorEastAsia" w:hint="eastAsia"/>
          <w:szCs w:val="21"/>
          <w:u w:val="single"/>
        </w:rPr>
        <w:t>5%</w:t>
      </w: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即：</w:t>
      </w:r>
    </w:p>
    <w:p w14:paraId="53E65001" w14:textId="77777777" w:rsidR="00FD471A" w:rsidRPr="009F1419" w:rsidRDefault="00FD471A" w:rsidP="00FD471A">
      <w:pPr>
        <w:pStyle w:val="10"/>
        <w:spacing w:line="360" w:lineRule="auto"/>
        <w:ind w:left="420" w:firstLineChars="0" w:firstLine="0"/>
        <w:rPr>
          <w:rFonts w:asciiTheme="minorEastAsia" w:eastAsiaTheme="minorEastAsia" w:hAnsiTheme="minorEastAsia"/>
          <w:szCs w:val="21"/>
        </w:rPr>
      </w:pPr>
      <w:r w:rsidRPr="009F1419">
        <w:rPr>
          <w:rFonts w:asciiTheme="minorEastAsia" w:eastAsiaTheme="minorEastAsia" w:hAnsiTheme="minorEastAsia" w:hint="eastAsia"/>
          <w:szCs w:val="21"/>
        </w:rPr>
        <w:t>人民币</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元（大写），</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元（小写）。</w:t>
      </w:r>
    </w:p>
    <w:p w14:paraId="4598081C"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交货</w:t>
      </w:r>
    </w:p>
    <w:p w14:paraId="747BFA87" w14:textId="77777777" w:rsidR="00FD471A" w:rsidRPr="009F1419" w:rsidRDefault="00FD471A" w:rsidP="00100945">
      <w:pPr>
        <w:pStyle w:val="10"/>
        <w:numPr>
          <w:ilvl w:val="0"/>
          <w:numId w:val="1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交货日期：</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年</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月</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日。</w:t>
      </w:r>
    </w:p>
    <w:p w14:paraId="5346FD82" w14:textId="77777777" w:rsidR="00FD471A" w:rsidRPr="009F1419" w:rsidRDefault="00FD471A" w:rsidP="00100945">
      <w:pPr>
        <w:pStyle w:val="10"/>
        <w:numPr>
          <w:ilvl w:val="0"/>
          <w:numId w:val="1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运输方式：</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w:t>
      </w:r>
    </w:p>
    <w:p w14:paraId="657856CA" w14:textId="77777777" w:rsidR="00FD471A" w:rsidRPr="009F1419" w:rsidRDefault="00FD471A" w:rsidP="00100945">
      <w:pPr>
        <w:pStyle w:val="10"/>
        <w:numPr>
          <w:ilvl w:val="0"/>
          <w:numId w:val="1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交货（安装、调试、服务）地点：</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rPr>
        <w:t>。</w:t>
      </w:r>
    </w:p>
    <w:p w14:paraId="54A6792B" w14:textId="77777777" w:rsidR="00FD471A" w:rsidRPr="009F1419" w:rsidRDefault="00FD471A" w:rsidP="00100945">
      <w:pPr>
        <w:pStyle w:val="10"/>
        <w:numPr>
          <w:ilvl w:val="0"/>
          <w:numId w:val="1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其他约定事项：</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rPr>
        <w:t>。</w:t>
      </w:r>
    </w:p>
    <w:p w14:paraId="11835525"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质量标准和检验方式</w:t>
      </w:r>
    </w:p>
    <w:p w14:paraId="76661CD8" w14:textId="77777777" w:rsidR="00FD471A" w:rsidRPr="009F1419" w:rsidRDefault="00FD471A" w:rsidP="00FD471A">
      <w:pPr>
        <w:spacing w:line="360" w:lineRule="auto"/>
        <w:ind w:firstLine="426"/>
        <w:rPr>
          <w:rFonts w:asciiTheme="minorEastAsia" w:eastAsiaTheme="minorEastAsia" w:hAnsiTheme="minorEastAsia"/>
          <w:szCs w:val="21"/>
        </w:rPr>
      </w:pPr>
      <w:r w:rsidRPr="009F1419">
        <w:rPr>
          <w:rFonts w:asciiTheme="minorEastAsia" w:eastAsiaTheme="minorEastAsia" w:hAnsiTheme="minorEastAsia" w:hint="eastAsia"/>
          <w:szCs w:val="21"/>
        </w:rPr>
        <w:t>补足或更换的货物应在签署货损证明之日起</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日内运达甲方指定地点。</w:t>
      </w:r>
    </w:p>
    <w:p w14:paraId="466D7158"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技术服务和保修责任方式</w:t>
      </w:r>
    </w:p>
    <w:p w14:paraId="6FA225F1" w14:textId="25EB16FB" w:rsidR="00FD471A" w:rsidRPr="009F1419" w:rsidRDefault="00FD471A" w:rsidP="00100945">
      <w:pPr>
        <w:pStyle w:val="10"/>
        <w:numPr>
          <w:ilvl w:val="0"/>
          <w:numId w:val="1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乙方对合同货物的质量保修期为验收证书签署之日起</w:t>
      </w:r>
      <w:r w:rsidR="003157B6" w:rsidRPr="009F1419">
        <w:rPr>
          <w:rFonts w:asciiTheme="minorEastAsia" w:eastAsiaTheme="minorEastAsia" w:hAnsiTheme="minorEastAsia"/>
          <w:szCs w:val="21"/>
          <w:u w:val="single"/>
        </w:rPr>
        <w:t xml:space="preserve">   </w:t>
      </w:r>
      <w:proofErr w:type="gramStart"/>
      <w:r w:rsidRPr="009F1419">
        <w:rPr>
          <w:rFonts w:asciiTheme="minorEastAsia" w:eastAsiaTheme="minorEastAsia" w:hAnsiTheme="minorEastAsia" w:hint="eastAsia"/>
          <w:szCs w:val="21"/>
        </w:rPr>
        <w:t>个</w:t>
      </w:r>
      <w:proofErr w:type="gramEnd"/>
      <w:r w:rsidRPr="009F1419">
        <w:rPr>
          <w:rFonts w:asciiTheme="minorEastAsia" w:eastAsiaTheme="minorEastAsia" w:hAnsiTheme="minorEastAsia" w:hint="eastAsia"/>
          <w:szCs w:val="21"/>
        </w:rPr>
        <w:t>月。</w:t>
      </w:r>
    </w:p>
    <w:p w14:paraId="3A967ABF" w14:textId="37750926" w:rsidR="00FD471A" w:rsidRPr="009F1419" w:rsidRDefault="00FD471A" w:rsidP="00100945">
      <w:pPr>
        <w:pStyle w:val="10"/>
        <w:numPr>
          <w:ilvl w:val="0"/>
          <w:numId w:val="1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rPr>
        <w:t>天</w:t>
      </w:r>
      <w:r w:rsidR="003157B6"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rPr>
        <w:t>小时（工作时间）。</w:t>
      </w:r>
    </w:p>
    <w:p w14:paraId="39EFD651" w14:textId="584FBB2B" w:rsidR="00FD471A" w:rsidRPr="009F1419" w:rsidRDefault="00FD471A" w:rsidP="00100945">
      <w:pPr>
        <w:pStyle w:val="10"/>
        <w:numPr>
          <w:ilvl w:val="0"/>
          <w:numId w:val="1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乙方保证在合同货物出现故障和缺陷时，或接到甲方提出的技术服务要求后</w:t>
      </w:r>
      <w:r w:rsidR="003157B6"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rPr>
        <w:t>小时内予以答复，</w:t>
      </w:r>
      <w:r w:rsidRPr="009F1419">
        <w:rPr>
          <w:rFonts w:asciiTheme="minorEastAsia" w:eastAsiaTheme="minorEastAsia" w:hAnsiTheme="minorEastAsia" w:hint="eastAsia"/>
          <w:szCs w:val="21"/>
        </w:rPr>
        <w:lastRenderedPageBreak/>
        <w:t>如甲方有要求或必要时，乙方应在接到甲方通知后</w:t>
      </w:r>
      <w:r w:rsidR="003157B6"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rPr>
        <w:t>小时内派员至甲方免费维修和提供现场指导。</w:t>
      </w:r>
    </w:p>
    <w:p w14:paraId="40FDAE9A" w14:textId="77777777" w:rsidR="00FD471A" w:rsidRPr="009F1419" w:rsidRDefault="00FD471A" w:rsidP="00100945">
      <w:pPr>
        <w:pStyle w:val="10"/>
        <w:numPr>
          <w:ilvl w:val="0"/>
          <w:numId w:val="1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如乙方在接到甲方维修通知后</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小时仍不能修复有关货物，乙方应提供与该货物同一型号的备用货物。</w:t>
      </w:r>
    </w:p>
    <w:p w14:paraId="5F20273B" w14:textId="77777777" w:rsidR="00FD471A" w:rsidRPr="009F1419" w:rsidRDefault="00FD471A" w:rsidP="00100945">
      <w:pPr>
        <w:pStyle w:val="10"/>
        <w:numPr>
          <w:ilvl w:val="0"/>
          <w:numId w:val="1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如乙方在接到甲方提出的技术服务要求或维修通知后</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F8DE1BD" w14:textId="77777777" w:rsidR="00FD471A" w:rsidRPr="009F1419" w:rsidRDefault="00FD471A" w:rsidP="00100945">
      <w:pPr>
        <w:pStyle w:val="10"/>
        <w:numPr>
          <w:ilvl w:val="0"/>
          <w:numId w:val="1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小时内到达现场。</w:t>
      </w:r>
    </w:p>
    <w:p w14:paraId="311A11A9"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违约责任</w:t>
      </w:r>
    </w:p>
    <w:p w14:paraId="50245FED" w14:textId="77777777" w:rsidR="00FD471A" w:rsidRPr="009F1419" w:rsidRDefault="00FD471A" w:rsidP="00100945">
      <w:pPr>
        <w:pStyle w:val="10"/>
        <w:numPr>
          <w:ilvl w:val="0"/>
          <w:numId w:val="12"/>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‰的比例向对方支付违约金，但该违约金累计不超过合同总金额的</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%；上述逾期超过</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1E80F7A4" w14:textId="77777777" w:rsidR="00FD471A" w:rsidRPr="009F1419" w:rsidRDefault="00FD471A" w:rsidP="00100945">
      <w:pPr>
        <w:pStyle w:val="10"/>
        <w:numPr>
          <w:ilvl w:val="0"/>
          <w:numId w:val="12"/>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其它违约责任</w:t>
      </w:r>
    </w:p>
    <w:p w14:paraId="54A921AC" w14:textId="77777777" w:rsidR="00FD471A" w:rsidRPr="009F1419" w:rsidRDefault="00FD471A" w:rsidP="00FD471A">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违约方应就每一单项违约向对方支付合同总金额</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%的违约金。</w:t>
      </w:r>
    </w:p>
    <w:p w14:paraId="777DAE2E"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联系方式</w:t>
      </w:r>
    </w:p>
    <w:p w14:paraId="2B900DBA" w14:textId="77777777" w:rsidR="00FD471A" w:rsidRPr="009F1419" w:rsidRDefault="00FD471A" w:rsidP="00FD471A">
      <w:pPr>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t>甲  方：</w:t>
      </w:r>
      <w:r w:rsidRPr="009F1419">
        <w:rPr>
          <w:rFonts w:asciiTheme="minorEastAsia" w:eastAsiaTheme="minorEastAsia" w:hAnsiTheme="minorEastAsia" w:hint="eastAsia"/>
          <w:szCs w:val="21"/>
          <w:u w:val="single"/>
        </w:rPr>
        <w:t xml:space="preserve">                             </w:t>
      </w:r>
    </w:p>
    <w:p w14:paraId="506B6B84" w14:textId="77777777" w:rsidR="00FD471A" w:rsidRPr="009F1419"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9F1419">
        <w:rPr>
          <w:rFonts w:asciiTheme="minorEastAsia" w:eastAsiaTheme="minorEastAsia" w:hAnsiTheme="minorEastAsia" w:hint="eastAsia"/>
          <w:szCs w:val="21"/>
        </w:rPr>
        <w:t>联系人：</w:t>
      </w:r>
      <w:r w:rsidRPr="009F1419">
        <w:rPr>
          <w:rFonts w:asciiTheme="minorEastAsia" w:eastAsiaTheme="minorEastAsia" w:hAnsiTheme="minorEastAsia" w:hint="eastAsia"/>
          <w:szCs w:val="21"/>
          <w:u w:val="single"/>
        </w:rPr>
        <w:t xml:space="preserve">                             </w:t>
      </w:r>
    </w:p>
    <w:p w14:paraId="440883B7" w14:textId="77777777" w:rsidR="00FD471A" w:rsidRPr="009F1419" w:rsidRDefault="00FD471A" w:rsidP="00897A68">
      <w:pPr>
        <w:spacing w:line="360" w:lineRule="auto"/>
        <w:ind w:leftChars="203" w:left="720" w:hangingChars="140" w:hanging="294"/>
        <w:jc w:val="left"/>
        <w:rPr>
          <w:rFonts w:asciiTheme="minorEastAsia" w:eastAsiaTheme="minorEastAsia" w:hAnsiTheme="minorEastAsia"/>
          <w:szCs w:val="21"/>
        </w:rPr>
      </w:pPr>
      <w:r w:rsidRPr="009F1419">
        <w:rPr>
          <w:rFonts w:asciiTheme="minorEastAsia" w:eastAsiaTheme="minorEastAsia" w:hAnsiTheme="minorEastAsia" w:hint="eastAsia"/>
          <w:szCs w:val="21"/>
        </w:rPr>
        <w:t>地  址：</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 xml:space="preserve">                </w:t>
      </w:r>
      <w:proofErr w:type="gramStart"/>
      <w:r w:rsidRPr="009F1419">
        <w:rPr>
          <w:rFonts w:asciiTheme="minorEastAsia" w:eastAsiaTheme="minorEastAsia" w:hAnsiTheme="minorEastAsia" w:hint="eastAsia"/>
          <w:szCs w:val="21"/>
        </w:rPr>
        <w:t>邮</w:t>
      </w:r>
      <w:proofErr w:type="gramEnd"/>
      <w:r w:rsidRPr="009F1419">
        <w:rPr>
          <w:rFonts w:asciiTheme="minorEastAsia" w:eastAsiaTheme="minorEastAsia" w:hAnsiTheme="minorEastAsia" w:hint="eastAsia"/>
          <w:szCs w:val="21"/>
        </w:rPr>
        <w:t xml:space="preserve">  编：：</w:t>
      </w:r>
      <w:r w:rsidRPr="009F1419">
        <w:rPr>
          <w:rFonts w:asciiTheme="minorEastAsia" w:eastAsiaTheme="minorEastAsia" w:hAnsiTheme="minorEastAsia" w:hint="eastAsia"/>
          <w:szCs w:val="21"/>
          <w:u w:val="single"/>
        </w:rPr>
        <w:t xml:space="preserve">        </w:t>
      </w:r>
    </w:p>
    <w:p w14:paraId="15B1D861" w14:textId="77777777" w:rsidR="00FD471A" w:rsidRPr="009F1419" w:rsidRDefault="00FD471A" w:rsidP="00AC40BD">
      <w:pPr>
        <w:spacing w:line="360" w:lineRule="auto"/>
        <w:ind w:leftChars="203" w:left="720" w:hangingChars="140" w:hanging="294"/>
        <w:jc w:val="left"/>
        <w:rPr>
          <w:rFonts w:asciiTheme="minorEastAsia" w:eastAsiaTheme="minorEastAsia" w:hAnsiTheme="minorEastAsia"/>
          <w:szCs w:val="21"/>
        </w:rPr>
      </w:pPr>
      <w:r w:rsidRPr="009F1419">
        <w:rPr>
          <w:rFonts w:asciiTheme="minorEastAsia" w:eastAsiaTheme="minorEastAsia" w:hAnsiTheme="minorEastAsia" w:hint="eastAsia"/>
          <w:szCs w:val="21"/>
        </w:rPr>
        <w:t>电  话：</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 xml:space="preserve">                传  真：：</w:t>
      </w:r>
      <w:r w:rsidRPr="009F1419">
        <w:rPr>
          <w:rFonts w:asciiTheme="minorEastAsia" w:eastAsiaTheme="minorEastAsia" w:hAnsiTheme="minorEastAsia" w:hint="eastAsia"/>
          <w:szCs w:val="21"/>
          <w:u w:val="single"/>
        </w:rPr>
        <w:t xml:space="preserve">        </w:t>
      </w:r>
    </w:p>
    <w:p w14:paraId="62C6ACFF" w14:textId="77777777" w:rsidR="00FD471A" w:rsidRPr="009F1419" w:rsidRDefault="00FD471A">
      <w:pPr>
        <w:spacing w:line="360" w:lineRule="auto"/>
        <w:ind w:leftChars="203" w:left="720" w:hangingChars="140" w:hanging="294"/>
        <w:jc w:val="left"/>
        <w:rPr>
          <w:rFonts w:asciiTheme="minorEastAsia" w:eastAsiaTheme="minorEastAsia" w:hAnsiTheme="minorEastAsia"/>
          <w:szCs w:val="21"/>
        </w:rPr>
      </w:pPr>
      <w:r w:rsidRPr="009F1419">
        <w:rPr>
          <w:rFonts w:asciiTheme="minorEastAsia" w:eastAsiaTheme="minorEastAsia" w:hAnsiTheme="minorEastAsia" w:hint="eastAsia"/>
          <w:szCs w:val="21"/>
        </w:rPr>
        <w:t>开户银行及</w:t>
      </w:r>
      <w:proofErr w:type="gramStart"/>
      <w:r w:rsidRPr="009F1419">
        <w:rPr>
          <w:rFonts w:asciiTheme="minorEastAsia" w:eastAsiaTheme="minorEastAsia" w:hAnsiTheme="minorEastAsia" w:hint="eastAsia"/>
          <w:szCs w:val="21"/>
        </w:rPr>
        <w:t>帐号</w:t>
      </w:r>
      <w:proofErr w:type="gramEnd"/>
      <w:r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u w:val="single"/>
        </w:rPr>
        <w:t xml:space="preserve">                     </w:t>
      </w:r>
    </w:p>
    <w:p w14:paraId="7AE78F78" w14:textId="77777777" w:rsidR="00FD471A" w:rsidRPr="009F1419" w:rsidRDefault="00FD471A" w:rsidP="00FD471A">
      <w:pPr>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t>乙  方：</w:t>
      </w:r>
      <w:r w:rsidRPr="009F1419">
        <w:rPr>
          <w:rFonts w:asciiTheme="minorEastAsia" w:eastAsiaTheme="minorEastAsia" w:hAnsiTheme="minorEastAsia" w:hint="eastAsia"/>
          <w:szCs w:val="21"/>
          <w:u w:val="single"/>
        </w:rPr>
        <w:t xml:space="preserve">                             </w:t>
      </w:r>
    </w:p>
    <w:p w14:paraId="2077F0D2" w14:textId="77777777" w:rsidR="00FD471A" w:rsidRPr="009F1419"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9F1419">
        <w:rPr>
          <w:rFonts w:asciiTheme="minorEastAsia" w:eastAsiaTheme="minorEastAsia" w:hAnsiTheme="minorEastAsia" w:hint="eastAsia"/>
          <w:szCs w:val="21"/>
        </w:rPr>
        <w:t>联系人：</w:t>
      </w:r>
      <w:r w:rsidRPr="009F1419">
        <w:rPr>
          <w:rFonts w:asciiTheme="minorEastAsia" w:eastAsiaTheme="minorEastAsia" w:hAnsiTheme="minorEastAsia" w:hint="eastAsia"/>
          <w:szCs w:val="21"/>
          <w:u w:val="single"/>
        </w:rPr>
        <w:t xml:space="preserve">                             </w:t>
      </w:r>
    </w:p>
    <w:p w14:paraId="345E7671" w14:textId="77777777" w:rsidR="00FD471A" w:rsidRPr="009F1419" w:rsidRDefault="00FD471A" w:rsidP="00897A68">
      <w:pPr>
        <w:spacing w:line="360" w:lineRule="auto"/>
        <w:ind w:leftChars="203" w:left="720" w:hangingChars="140" w:hanging="294"/>
        <w:jc w:val="left"/>
        <w:rPr>
          <w:rFonts w:asciiTheme="minorEastAsia" w:eastAsiaTheme="minorEastAsia" w:hAnsiTheme="minorEastAsia"/>
          <w:szCs w:val="21"/>
        </w:rPr>
      </w:pPr>
      <w:r w:rsidRPr="009F1419">
        <w:rPr>
          <w:rFonts w:asciiTheme="minorEastAsia" w:eastAsiaTheme="minorEastAsia" w:hAnsiTheme="minorEastAsia" w:hint="eastAsia"/>
          <w:szCs w:val="21"/>
        </w:rPr>
        <w:t>地  址：</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 xml:space="preserve">                </w:t>
      </w:r>
      <w:proofErr w:type="gramStart"/>
      <w:r w:rsidRPr="009F1419">
        <w:rPr>
          <w:rFonts w:asciiTheme="minorEastAsia" w:eastAsiaTheme="minorEastAsia" w:hAnsiTheme="minorEastAsia" w:hint="eastAsia"/>
          <w:szCs w:val="21"/>
        </w:rPr>
        <w:t>邮</w:t>
      </w:r>
      <w:proofErr w:type="gramEnd"/>
      <w:r w:rsidRPr="009F1419">
        <w:rPr>
          <w:rFonts w:asciiTheme="minorEastAsia" w:eastAsiaTheme="minorEastAsia" w:hAnsiTheme="minorEastAsia" w:hint="eastAsia"/>
          <w:szCs w:val="21"/>
        </w:rPr>
        <w:t xml:space="preserve">  编：：</w:t>
      </w:r>
      <w:r w:rsidRPr="009F1419">
        <w:rPr>
          <w:rFonts w:asciiTheme="minorEastAsia" w:eastAsiaTheme="minorEastAsia" w:hAnsiTheme="minorEastAsia" w:hint="eastAsia"/>
          <w:szCs w:val="21"/>
          <w:u w:val="single"/>
        </w:rPr>
        <w:t xml:space="preserve">        </w:t>
      </w:r>
    </w:p>
    <w:p w14:paraId="26F291D6" w14:textId="77777777" w:rsidR="00FD471A" w:rsidRPr="009F1419" w:rsidRDefault="00FD471A" w:rsidP="00AC40BD">
      <w:pPr>
        <w:spacing w:line="360" w:lineRule="auto"/>
        <w:ind w:leftChars="203" w:left="720" w:hangingChars="140" w:hanging="294"/>
        <w:jc w:val="left"/>
        <w:rPr>
          <w:rFonts w:asciiTheme="minorEastAsia" w:eastAsiaTheme="minorEastAsia" w:hAnsiTheme="minorEastAsia"/>
          <w:szCs w:val="21"/>
        </w:rPr>
      </w:pPr>
      <w:r w:rsidRPr="009F1419">
        <w:rPr>
          <w:rFonts w:asciiTheme="minorEastAsia" w:eastAsiaTheme="minorEastAsia" w:hAnsiTheme="minorEastAsia" w:hint="eastAsia"/>
          <w:szCs w:val="21"/>
        </w:rPr>
        <w:t>电  话：</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 xml:space="preserve">                传  真：：</w:t>
      </w:r>
      <w:r w:rsidRPr="009F1419">
        <w:rPr>
          <w:rFonts w:asciiTheme="minorEastAsia" w:eastAsiaTheme="minorEastAsia" w:hAnsiTheme="minorEastAsia" w:hint="eastAsia"/>
          <w:szCs w:val="21"/>
          <w:u w:val="single"/>
        </w:rPr>
        <w:t xml:space="preserve">        </w:t>
      </w:r>
    </w:p>
    <w:p w14:paraId="42D18ED7" w14:textId="77777777" w:rsidR="00FD471A" w:rsidRPr="009F1419" w:rsidRDefault="00FD471A">
      <w:pPr>
        <w:spacing w:line="360" w:lineRule="auto"/>
        <w:ind w:leftChars="203" w:left="720" w:hangingChars="140" w:hanging="294"/>
        <w:jc w:val="left"/>
        <w:rPr>
          <w:rFonts w:asciiTheme="minorEastAsia" w:eastAsiaTheme="minorEastAsia" w:hAnsiTheme="minorEastAsia"/>
          <w:szCs w:val="21"/>
        </w:rPr>
      </w:pPr>
      <w:r w:rsidRPr="009F1419">
        <w:rPr>
          <w:rFonts w:asciiTheme="minorEastAsia" w:eastAsiaTheme="minorEastAsia" w:hAnsiTheme="minorEastAsia" w:hint="eastAsia"/>
          <w:szCs w:val="21"/>
        </w:rPr>
        <w:t>开户银行及</w:t>
      </w:r>
      <w:proofErr w:type="gramStart"/>
      <w:r w:rsidRPr="009F1419">
        <w:rPr>
          <w:rFonts w:asciiTheme="minorEastAsia" w:eastAsiaTheme="minorEastAsia" w:hAnsiTheme="minorEastAsia" w:hint="eastAsia"/>
          <w:szCs w:val="21"/>
        </w:rPr>
        <w:t>帐号</w:t>
      </w:r>
      <w:proofErr w:type="gramEnd"/>
      <w:r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u w:val="single"/>
        </w:rPr>
        <w:t xml:space="preserve">                     </w:t>
      </w:r>
    </w:p>
    <w:p w14:paraId="7C61AE9C"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争议的解决</w:t>
      </w:r>
    </w:p>
    <w:p w14:paraId="4A749513" w14:textId="77777777" w:rsidR="00FD471A" w:rsidRPr="009F1419" w:rsidRDefault="00FD471A" w:rsidP="00FD471A">
      <w:pPr>
        <w:spacing w:line="360" w:lineRule="auto"/>
        <w:ind w:firstLine="426"/>
        <w:rPr>
          <w:rFonts w:asciiTheme="minorEastAsia" w:eastAsiaTheme="minorEastAsia" w:hAnsiTheme="minorEastAsia"/>
          <w:szCs w:val="21"/>
        </w:rPr>
      </w:pPr>
      <w:r w:rsidRPr="009F1419">
        <w:rPr>
          <w:rFonts w:asciiTheme="minorEastAsia" w:eastAsiaTheme="minorEastAsia" w:hAnsiTheme="minorEastAsia" w:hint="eastAsia"/>
          <w:szCs w:val="21"/>
        </w:rPr>
        <w:t>本项目选择第二章合同条款通用部分所述第</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种办法解决争议。</w:t>
      </w:r>
    </w:p>
    <w:p w14:paraId="7587E439" w14:textId="393A7285"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有无履约保证金：有（</w:t>
      </w:r>
      <w:r w:rsidR="00911D8A"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 w:val="21"/>
          <w:szCs w:val="21"/>
        </w:rPr>
        <w:t>），无（</w:t>
      </w:r>
      <w:r w:rsidR="00911D8A"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 w:val="21"/>
          <w:szCs w:val="21"/>
        </w:rPr>
        <w:t>）</w:t>
      </w:r>
    </w:p>
    <w:p w14:paraId="794B553E" w14:textId="77777777" w:rsidR="00FD471A" w:rsidRPr="009F1419" w:rsidRDefault="00FD471A" w:rsidP="00100945">
      <w:pPr>
        <w:pStyle w:val="10"/>
        <w:numPr>
          <w:ilvl w:val="0"/>
          <w:numId w:val="1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中标供应商在收到中标通知书后</w:t>
      </w:r>
      <w:r w:rsidRPr="009F1419">
        <w:rPr>
          <w:rFonts w:asciiTheme="minorEastAsia" w:eastAsiaTheme="minorEastAsia" w:hAnsiTheme="minorEastAsia" w:hint="eastAsia"/>
          <w:szCs w:val="21"/>
          <w:u w:val="single"/>
        </w:rPr>
        <w:t xml:space="preserve">   </w:t>
      </w:r>
      <w:proofErr w:type="gramStart"/>
      <w:r w:rsidRPr="009F1419">
        <w:rPr>
          <w:rFonts w:asciiTheme="minorEastAsia" w:eastAsiaTheme="minorEastAsia" w:hAnsiTheme="minorEastAsia" w:hint="eastAsia"/>
          <w:szCs w:val="21"/>
        </w:rPr>
        <w:t>个</w:t>
      </w:r>
      <w:proofErr w:type="gramEnd"/>
      <w:r w:rsidRPr="009F1419">
        <w:rPr>
          <w:rFonts w:asciiTheme="minorEastAsia" w:eastAsiaTheme="minorEastAsia" w:hAnsiTheme="minorEastAsia" w:hint="eastAsia"/>
          <w:szCs w:val="21"/>
        </w:rPr>
        <w:t>工作日内，向甲方提供相当于合同总价</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szCs w:val="21"/>
          <w:u w:val="single"/>
        </w:rPr>
        <w:t xml:space="preserve"> </w:t>
      </w:r>
      <w:r w:rsidRPr="009F1419">
        <w:rPr>
          <w:rFonts w:asciiTheme="minorEastAsia" w:eastAsiaTheme="minorEastAsia" w:hAnsiTheme="minorEastAsia" w:hint="eastAsia"/>
          <w:szCs w:val="21"/>
          <w:u w:val="single"/>
        </w:rPr>
        <w:t xml:space="preserve"> </w:t>
      </w:r>
      <w:r w:rsidRPr="009F1419">
        <w:rPr>
          <w:rFonts w:asciiTheme="minorEastAsia" w:eastAsiaTheme="minorEastAsia" w:hAnsiTheme="minorEastAsia" w:hint="eastAsia"/>
          <w:szCs w:val="21"/>
        </w:rPr>
        <w:t>%的履约保证金。</w:t>
      </w:r>
    </w:p>
    <w:p w14:paraId="5A121326" w14:textId="77777777" w:rsidR="00FD471A" w:rsidRPr="009F1419" w:rsidRDefault="00FD471A" w:rsidP="00100945">
      <w:pPr>
        <w:pStyle w:val="10"/>
        <w:numPr>
          <w:ilvl w:val="0"/>
          <w:numId w:val="1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中标供应商的履约保证金将在合同货物安装调试完成并经甲方终验合格后</w:t>
      </w:r>
      <w:r w:rsidRPr="009F1419">
        <w:rPr>
          <w:rFonts w:asciiTheme="minorEastAsia" w:eastAsiaTheme="minorEastAsia" w:hAnsiTheme="minorEastAsia" w:hint="eastAsia"/>
          <w:szCs w:val="21"/>
          <w:u w:val="single"/>
        </w:rPr>
        <w:t xml:space="preserve">   </w:t>
      </w:r>
      <w:proofErr w:type="gramStart"/>
      <w:r w:rsidRPr="009F1419">
        <w:rPr>
          <w:rFonts w:asciiTheme="minorEastAsia" w:eastAsiaTheme="minorEastAsia" w:hAnsiTheme="minorEastAsia" w:hint="eastAsia"/>
          <w:szCs w:val="21"/>
        </w:rPr>
        <w:t>个</w:t>
      </w:r>
      <w:proofErr w:type="gramEnd"/>
      <w:r w:rsidRPr="009F1419">
        <w:rPr>
          <w:rFonts w:asciiTheme="minorEastAsia" w:eastAsiaTheme="minorEastAsia" w:hAnsiTheme="minorEastAsia" w:hint="eastAsia"/>
          <w:szCs w:val="21"/>
        </w:rPr>
        <w:t>工作日内退还中标供应商。</w:t>
      </w:r>
    </w:p>
    <w:p w14:paraId="02757ABD" w14:textId="77777777" w:rsidR="00FD471A" w:rsidRPr="009F1419"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合同生效</w:t>
      </w:r>
    </w:p>
    <w:p w14:paraId="6FF267A5" w14:textId="77777777" w:rsidR="00FD471A" w:rsidRPr="009F1419" w:rsidRDefault="00FD471A" w:rsidP="00150206">
      <w:pPr>
        <w:pStyle w:val="18"/>
        <w:snapToGrid w:val="0"/>
        <w:spacing w:beforeLines="50" w:before="120" w:line="360" w:lineRule="auto"/>
        <w:ind w:firstLine="426"/>
        <w:rPr>
          <w:rFonts w:asciiTheme="minorEastAsia" w:eastAsiaTheme="minorEastAsia" w:hAnsiTheme="minorEastAsia"/>
        </w:rPr>
      </w:pPr>
      <w:r w:rsidRPr="009F1419">
        <w:rPr>
          <w:rFonts w:asciiTheme="minorEastAsia" w:eastAsiaTheme="minorEastAsia" w:hAnsiTheme="minorEastAsia" w:hint="eastAsia"/>
        </w:rPr>
        <w:t>本合同经双方授权代表签字盖章，并在甲方收到乙方提交的履约保证金或履约保函后生效。履约保证金额：</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hint="eastAsia"/>
        </w:rPr>
        <w:t>元（大写），</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hint="eastAsia"/>
        </w:rPr>
        <w:t>元（小写）。</w:t>
      </w:r>
    </w:p>
    <w:p w14:paraId="417F0D9E" w14:textId="77777777" w:rsidR="00FD471A" w:rsidRPr="009F1419"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23A4DBA" w14:textId="4F7F9A69" w:rsidR="00FD471A" w:rsidRPr="009F1419"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9F1419">
        <w:rPr>
          <w:rFonts w:asciiTheme="minorEastAsia" w:eastAsiaTheme="minorEastAsia" w:hAnsiTheme="minorEastAsia" w:hint="eastAsia"/>
          <w:szCs w:val="21"/>
        </w:rPr>
        <w:t>甲方</w:t>
      </w:r>
      <w:r w:rsidRPr="009F1419">
        <w:rPr>
          <w:rFonts w:asciiTheme="minorEastAsia" w:eastAsiaTheme="minorEastAsia" w:hAnsiTheme="minorEastAsia" w:hint="eastAsia"/>
        </w:rPr>
        <w:t>：</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008C7CAD" w:rsidRPr="009F1419">
        <w:rPr>
          <w:rFonts w:asciiTheme="minorEastAsia" w:eastAsiaTheme="minorEastAsia" w:hAnsiTheme="minorEastAsia" w:hint="eastAsia"/>
          <w:u w:val="single"/>
        </w:rPr>
        <w:t>华北电力大学</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hint="eastAsia"/>
          <w:szCs w:val="21"/>
        </w:rPr>
        <w:t xml:space="preserve">                 乙方：</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p>
    <w:p w14:paraId="51C49E8D" w14:textId="77777777" w:rsidR="00FD471A" w:rsidRPr="009F1419"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9F1419">
        <w:rPr>
          <w:rFonts w:asciiTheme="minorEastAsia" w:eastAsiaTheme="minorEastAsia" w:hAnsiTheme="minorEastAsia" w:hint="eastAsia"/>
          <w:szCs w:val="21"/>
        </w:rPr>
        <w:t>单位名称：</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（公章）   </w:t>
      </w:r>
      <w:r w:rsidRPr="009F1419">
        <w:rPr>
          <w:rFonts w:asciiTheme="minorEastAsia" w:eastAsiaTheme="minorEastAsia" w:hAnsiTheme="minorEastAsia" w:hint="eastAsia"/>
          <w:szCs w:val="21"/>
        </w:rPr>
        <w:t xml:space="preserve">                 单位名称</w:t>
      </w:r>
      <w:r w:rsidRPr="009F1419">
        <w:rPr>
          <w:rFonts w:asciiTheme="minorEastAsia" w:eastAsiaTheme="minorEastAsia" w:hAnsiTheme="minorEastAsia" w:hint="eastAsia"/>
        </w:rPr>
        <w:t>：</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（公章）    </w:t>
      </w:r>
    </w:p>
    <w:p w14:paraId="7F037A16" w14:textId="77777777" w:rsidR="00FD471A" w:rsidRPr="009F1419"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9F1419">
        <w:rPr>
          <w:rFonts w:asciiTheme="minorEastAsia" w:eastAsiaTheme="minorEastAsia" w:hAnsiTheme="minorEastAsia" w:hint="eastAsia"/>
          <w:szCs w:val="21"/>
        </w:rPr>
        <w:t>法定代表人：</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hint="eastAsia"/>
          <w:szCs w:val="21"/>
        </w:rPr>
        <w:t xml:space="preserve">           </w:t>
      </w:r>
      <w:r w:rsidRPr="009F1419">
        <w:rPr>
          <w:rFonts w:asciiTheme="minorEastAsia" w:eastAsiaTheme="minorEastAsia" w:hAnsiTheme="minorEastAsia"/>
          <w:szCs w:val="21"/>
        </w:rPr>
        <w:t xml:space="preserve">  </w:t>
      </w:r>
      <w:r w:rsidRPr="009F1419">
        <w:rPr>
          <w:rFonts w:asciiTheme="minorEastAsia" w:eastAsiaTheme="minorEastAsia" w:hAnsiTheme="minorEastAsia" w:hint="eastAsia"/>
          <w:szCs w:val="21"/>
        </w:rPr>
        <w:t xml:space="preserve">    法定代表人：</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p>
    <w:p w14:paraId="436F894A" w14:textId="77777777" w:rsidR="00FD471A" w:rsidRPr="009F1419"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9F1419">
        <w:rPr>
          <w:rFonts w:asciiTheme="minorEastAsia" w:eastAsiaTheme="minorEastAsia" w:hAnsiTheme="minorEastAsia" w:hint="eastAsia"/>
          <w:szCs w:val="21"/>
        </w:rPr>
        <w:t>授权代表：</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hint="eastAsia"/>
          <w:szCs w:val="21"/>
        </w:rPr>
        <w:t xml:space="preserve">                 授权代表：</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p>
    <w:p w14:paraId="28F2B9EB" w14:textId="77777777" w:rsidR="00FD471A" w:rsidRPr="009F1419" w:rsidRDefault="00FD471A" w:rsidP="00AC40BD">
      <w:pPr>
        <w:tabs>
          <w:tab w:val="left" w:pos="360"/>
        </w:tabs>
        <w:spacing w:line="360" w:lineRule="auto"/>
        <w:ind w:rightChars="-188" w:right="-395"/>
        <w:rPr>
          <w:rFonts w:asciiTheme="minorEastAsia" w:eastAsiaTheme="minorEastAsia" w:hAnsiTheme="minorEastAsia"/>
          <w:szCs w:val="21"/>
        </w:rPr>
      </w:pPr>
      <w:r w:rsidRPr="009F1419">
        <w:rPr>
          <w:rFonts w:asciiTheme="minorEastAsia" w:eastAsiaTheme="minorEastAsia" w:hAnsiTheme="minorEastAsia" w:hint="eastAsia"/>
          <w:szCs w:val="21"/>
        </w:rPr>
        <w:t>签约日期：</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hint="eastAsia"/>
          <w:szCs w:val="21"/>
        </w:rPr>
        <w:t xml:space="preserve">                 签约日期：</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r w:rsidRPr="009F1419">
        <w:rPr>
          <w:rFonts w:asciiTheme="minorEastAsia" w:eastAsiaTheme="minorEastAsia" w:hAnsiTheme="minorEastAsia"/>
          <w:u w:val="single"/>
        </w:rPr>
        <w:t xml:space="preserve">  </w:t>
      </w:r>
      <w:r w:rsidRPr="009F1419">
        <w:rPr>
          <w:rFonts w:asciiTheme="minorEastAsia" w:eastAsiaTheme="minorEastAsia" w:hAnsiTheme="minorEastAsia" w:hint="eastAsia"/>
          <w:u w:val="single"/>
        </w:rPr>
        <w:t xml:space="preserve"> </w:t>
      </w:r>
    </w:p>
    <w:p w14:paraId="02D344A4" w14:textId="77777777" w:rsidR="00FD471A" w:rsidRPr="009F1419" w:rsidRDefault="00FD471A" w:rsidP="00FD471A">
      <w:pPr>
        <w:widowControl/>
        <w:spacing w:line="360" w:lineRule="auto"/>
        <w:jc w:val="left"/>
        <w:rPr>
          <w:rFonts w:asciiTheme="minorEastAsia" w:eastAsiaTheme="minorEastAsia" w:hAnsiTheme="minorEastAsia"/>
          <w:b/>
          <w:bCs/>
          <w:szCs w:val="21"/>
        </w:rPr>
      </w:pPr>
      <w:r w:rsidRPr="009F1419">
        <w:rPr>
          <w:rFonts w:asciiTheme="minorEastAsia" w:eastAsiaTheme="minorEastAsia" w:hAnsiTheme="minorEastAsia"/>
          <w:szCs w:val="21"/>
        </w:rPr>
        <w:br w:type="page"/>
      </w:r>
    </w:p>
    <w:p w14:paraId="7DFCFA00" w14:textId="77777777" w:rsidR="00FD471A" w:rsidRPr="009F1419"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9F1419">
        <w:rPr>
          <w:rFonts w:asciiTheme="minorEastAsia" w:eastAsiaTheme="minorEastAsia" w:hAnsiTheme="minorEastAsia" w:hint="eastAsia"/>
          <w:sz w:val="24"/>
          <w:szCs w:val="24"/>
        </w:rPr>
        <w:lastRenderedPageBreak/>
        <w:t>合同条款通用部分</w:t>
      </w:r>
    </w:p>
    <w:p w14:paraId="6D0FDB91" w14:textId="6D539F95" w:rsidR="00FD471A" w:rsidRPr="009F1419" w:rsidRDefault="00FD471A" w:rsidP="00FD471A">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甲方在本项目中所需货物和服务由</w:t>
      </w:r>
      <w:r w:rsidR="00EF28F6" w:rsidRPr="009F1419">
        <w:rPr>
          <w:rFonts w:asciiTheme="minorEastAsia" w:eastAsiaTheme="minorEastAsia" w:hAnsiTheme="minorEastAsia" w:hint="eastAsia"/>
          <w:szCs w:val="21"/>
        </w:rPr>
        <w:t>学校招标中心</w:t>
      </w:r>
      <w:r w:rsidRPr="009F1419">
        <w:rPr>
          <w:rFonts w:asciiTheme="minorEastAsia" w:eastAsiaTheme="minorEastAsia" w:hAnsiTheme="minorEastAsia" w:hint="eastAsia"/>
          <w:szCs w:val="21"/>
        </w:rPr>
        <w:t>委托招标代理在国内进行公开招标，经评标委员会评定，确定乙方为中标供应商。甲乙双方根据《中华人民共和国合同法》、</w:t>
      </w:r>
      <w:r w:rsidR="004969D5" w:rsidRPr="009F1419">
        <w:rPr>
          <w:rFonts w:asciiTheme="minorEastAsia" w:eastAsiaTheme="minorEastAsia" w:hAnsiTheme="minorEastAsia" w:hint="eastAsia"/>
          <w:szCs w:val="21"/>
        </w:rPr>
        <w:t>《中华人民共和国政府采购法》、</w:t>
      </w:r>
      <w:r w:rsidRPr="009F1419">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14674D7A"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定义</w:t>
      </w:r>
    </w:p>
    <w:p w14:paraId="5A140847" w14:textId="77777777" w:rsidR="00FD471A" w:rsidRPr="009F1419" w:rsidRDefault="00FD471A" w:rsidP="00FD471A">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w:t>
      </w:r>
      <w:proofErr w:type="gramStart"/>
      <w:r w:rsidRPr="009F1419">
        <w:rPr>
          <w:rFonts w:asciiTheme="minorEastAsia" w:eastAsiaTheme="minorEastAsia" w:hAnsiTheme="minorEastAsia" w:hint="eastAsia"/>
          <w:szCs w:val="21"/>
        </w:rPr>
        <w:t>依如下</w:t>
      </w:r>
      <w:proofErr w:type="gramEnd"/>
      <w:r w:rsidRPr="009F1419">
        <w:rPr>
          <w:rFonts w:asciiTheme="minorEastAsia" w:eastAsiaTheme="minorEastAsia" w:hAnsiTheme="minorEastAsia" w:hint="eastAsia"/>
          <w:szCs w:val="21"/>
        </w:rPr>
        <w:t>定义进行解释：</w:t>
      </w:r>
    </w:p>
    <w:p w14:paraId="4D8E6628"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6AF1E89E"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5D75D84D"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0CF7F930"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201F598A"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“检验”指按照本合同约定的标准对合同货物进行的检测与查验。</w:t>
      </w:r>
    </w:p>
    <w:p w14:paraId="6DBAD853"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“验收证书”指检验完成后由合同双方签署的最终验收确认书。</w:t>
      </w:r>
    </w:p>
    <w:p w14:paraId="3409D626"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78693C27"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“保修期”指自验收证书甲方签署之日起，乙方免费对所卖给甲方货物更换整件或零部件，维修、保养，并以自</w:t>
      </w:r>
      <w:proofErr w:type="gramStart"/>
      <w:r w:rsidRPr="009F1419">
        <w:rPr>
          <w:rFonts w:asciiTheme="minorEastAsia" w:eastAsiaTheme="minorEastAsia" w:hAnsiTheme="minorEastAsia" w:hint="eastAsia"/>
          <w:szCs w:val="21"/>
        </w:rPr>
        <w:t>担费用</w:t>
      </w:r>
      <w:proofErr w:type="gramEnd"/>
      <w:r w:rsidRPr="009F1419">
        <w:rPr>
          <w:rFonts w:asciiTheme="minorEastAsia" w:eastAsiaTheme="minorEastAsia" w:hAnsiTheme="minorEastAsia" w:hint="eastAsia"/>
          <w:szCs w:val="21"/>
        </w:rPr>
        <w:t>方式保证合同货物正常运行的时期。</w:t>
      </w:r>
    </w:p>
    <w:p w14:paraId="7835A7E4"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“第三人”是指本合同双方以外的任何中国境内、外的自然人、法人或其他经济组织。</w:t>
      </w:r>
    </w:p>
    <w:p w14:paraId="3D76BC41"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0F20EF25"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“招标文件”指招标代理在指定媒体发布的本项目招标文件。</w:t>
      </w:r>
    </w:p>
    <w:p w14:paraId="7D8316A2"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“投标文件”指乙方按照招标代理发布的本项目招标文件的要求编制和投递，并最终被采购代理机构接受的投标文件。</w:t>
      </w:r>
    </w:p>
    <w:p w14:paraId="29084DE6" w14:textId="77777777" w:rsidR="00FD471A" w:rsidRPr="009F1419" w:rsidRDefault="00FD471A" w:rsidP="00100945">
      <w:pPr>
        <w:pStyle w:val="10"/>
        <w:numPr>
          <w:ilvl w:val="0"/>
          <w:numId w:val="1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合同标的</w:t>
      </w:r>
    </w:p>
    <w:p w14:paraId="3EA12C93" w14:textId="77777777" w:rsidR="00FD471A" w:rsidRPr="009F1419" w:rsidRDefault="00FD471A" w:rsidP="006722F7">
      <w:pPr>
        <w:spacing w:line="360" w:lineRule="auto"/>
        <w:ind w:leftChars="202" w:left="424"/>
        <w:rPr>
          <w:rFonts w:asciiTheme="minorEastAsia" w:eastAsiaTheme="minorEastAsia" w:hAnsiTheme="minorEastAsia"/>
          <w:szCs w:val="21"/>
        </w:rPr>
      </w:pPr>
      <w:r w:rsidRPr="009F1419">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4837C9D6"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合同标的</w:t>
      </w:r>
    </w:p>
    <w:p w14:paraId="1F46E6B1" w14:textId="34582D8D" w:rsidR="00FD471A" w:rsidRPr="009F1419" w:rsidRDefault="00FD471A" w:rsidP="00100945">
      <w:pPr>
        <w:pStyle w:val="10"/>
        <w:numPr>
          <w:ilvl w:val="0"/>
          <w:numId w:val="16"/>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甲方同意从乙方购买，乙方同意向甲方出售下表所列</w:t>
      </w:r>
      <w:r w:rsidR="000640D0" w:rsidRPr="009F1419">
        <w:rPr>
          <w:rFonts w:asciiTheme="minorEastAsia" w:eastAsiaTheme="minorEastAsia" w:hAnsiTheme="minorEastAsia" w:hint="eastAsia"/>
          <w:szCs w:val="21"/>
        </w:rPr>
        <w:t>货物</w:t>
      </w:r>
      <w:r w:rsidRPr="009F1419">
        <w:rPr>
          <w:rFonts w:asciiTheme="minorEastAsia" w:eastAsiaTheme="minorEastAsia" w:hAnsiTheme="minorEastAsia" w:hint="eastAsia"/>
          <w:szCs w:val="21"/>
        </w:rPr>
        <w:t>：（</w:t>
      </w:r>
      <w:r w:rsidR="000640D0" w:rsidRPr="009F1419">
        <w:rPr>
          <w:rFonts w:asciiTheme="minorEastAsia" w:eastAsiaTheme="minorEastAsia" w:hAnsiTheme="minorEastAsia" w:hint="eastAsia"/>
          <w:szCs w:val="21"/>
        </w:rPr>
        <w:t>货物</w:t>
      </w:r>
      <w:proofErr w:type="gramStart"/>
      <w:r w:rsidRPr="009F1419">
        <w:rPr>
          <w:rFonts w:asciiTheme="minorEastAsia" w:eastAsiaTheme="minorEastAsia" w:hAnsiTheme="minorEastAsia" w:hint="eastAsia"/>
          <w:szCs w:val="21"/>
        </w:rPr>
        <w:t>列表见合同</w:t>
      </w:r>
      <w:proofErr w:type="gramEnd"/>
      <w:r w:rsidRPr="009F1419">
        <w:rPr>
          <w:rFonts w:asciiTheme="minorEastAsia" w:eastAsiaTheme="minorEastAsia" w:hAnsiTheme="minorEastAsia" w:hint="eastAsia"/>
          <w:szCs w:val="21"/>
        </w:rPr>
        <w:t>条款专用部分）</w:t>
      </w:r>
    </w:p>
    <w:p w14:paraId="7E0CE6DE" w14:textId="77777777" w:rsidR="00FD471A" w:rsidRPr="009F1419" w:rsidRDefault="00FD471A" w:rsidP="00100945">
      <w:pPr>
        <w:pStyle w:val="10"/>
        <w:numPr>
          <w:ilvl w:val="0"/>
          <w:numId w:val="16"/>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备件清单、</w:t>
      </w:r>
      <w:proofErr w:type="gramStart"/>
      <w:r w:rsidRPr="009F1419">
        <w:rPr>
          <w:rFonts w:asciiTheme="minorEastAsia" w:eastAsiaTheme="minorEastAsia" w:hAnsiTheme="minorEastAsia" w:hint="eastAsia"/>
          <w:szCs w:val="21"/>
        </w:rPr>
        <w:t>专用工属</w:t>
      </w:r>
      <w:proofErr w:type="gramEnd"/>
      <w:r w:rsidRPr="009F1419">
        <w:rPr>
          <w:rFonts w:asciiTheme="minorEastAsia" w:eastAsiaTheme="minorEastAsia" w:hAnsiTheme="minorEastAsia" w:hint="eastAsia"/>
          <w:szCs w:val="21"/>
        </w:rPr>
        <w:t>具清单：详见附件。</w:t>
      </w:r>
    </w:p>
    <w:p w14:paraId="5001D94B"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lastRenderedPageBreak/>
        <w:t>合同价格</w:t>
      </w:r>
    </w:p>
    <w:p w14:paraId="71F9FBD1" w14:textId="77777777" w:rsidR="00FD471A" w:rsidRPr="009F1419" w:rsidRDefault="00FD471A" w:rsidP="00100945">
      <w:pPr>
        <w:pStyle w:val="10"/>
        <w:numPr>
          <w:ilvl w:val="0"/>
          <w:numId w:val="17"/>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合同总金额详见合同条款专用部分。</w:t>
      </w:r>
    </w:p>
    <w:p w14:paraId="1E3E7E82" w14:textId="35D852A4" w:rsidR="00FD471A" w:rsidRPr="009F1419" w:rsidRDefault="00FD471A" w:rsidP="00100945">
      <w:pPr>
        <w:pStyle w:val="10"/>
        <w:numPr>
          <w:ilvl w:val="0"/>
          <w:numId w:val="17"/>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本合同价格包括</w:t>
      </w:r>
      <w:r w:rsidR="000640D0" w:rsidRPr="009F1419">
        <w:rPr>
          <w:rFonts w:asciiTheme="minorEastAsia" w:eastAsiaTheme="minorEastAsia" w:hAnsiTheme="minorEastAsia" w:hint="eastAsia"/>
          <w:szCs w:val="21"/>
        </w:rPr>
        <w:t>货物</w:t>
      </w:r>
      <w:r w:rsidRPr="009F1419">
        <w:rPr>
          <w:rFonts w:asciiTheme="minorEastAsia" w:eastAsiaTheme="minorEastAsia" w:hAnsiTheme="minorEastAsia" w:hint="eastAsia"/>
          <w:szCs w:val="21"/>
        </w:rPr>
        <w:t>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5E88052F" w14:textId="77777777" w:rsidR="00FD471A" w:rsidRPr="009F1419" w:rsidRDefault="00FD471A" w:rsidP="00100945">
      <w:pPr>
        <w:pStyle w:val="10"/>
        <w:numPr>
          <w:ilvl w:val="0"/>
          <w:numId w:val="17"/>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合同货物详细目录及销售价格</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货物清单（同投标文件中投标货物数量、价格表）。</w:t>
      </w:r>
    </w:p>
    <w:p w14:paraId="233BD29D"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支付和结算方式</w:t>
      </w:r>
    </w:p>
    <w:p w14:paraId="490B9226" w14:textId="77777777" w:rsidR="00FD471A" w:rsidRPr="009F1419" w:rsidRDefault="00FD471A" w:rsidP="00100945">
      <w:pPr>
        <w:pStyle w:val="10"/>
        <w:numPr>
          <w:ilvl w:val="0"/>
          <w:numId w:val="1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双方因本合同发生的一切费用均以人民币结算及支付。</w:t>
      </w:r>
    </w:p>
    <w:p w14:paraId="5BF28FB9" w14:textId="77777777" w:rsidR="00FD471A" w:rsidRPr="009F1419" w:rsidRDefault="00FD471A" w:rsidP="00100945">
      <w:pPr>
        <w:pStyle w:val="10"/>
        <w:numPr>
          <w:ilvl w:val="0"/>
          <w:numId w:val="1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双方的</w:t>
      </w:r>
      <w:proofErr w:type="gramStart"/>
      <w:r w:rsidRPr="009F1419">
        <w:rPr>
          <w:rFonts w:asciiTheme="minorEastAsia" w:eastAsiaTheme="minorEastAsia" w:hAnsiTheme="minorEastAsia" w:hint="eastAsia"/>
          <w:szCs w:val="21"/>
        </w:rPr>
        <w:t>帐户</w:t>
      </w:r>
      <w:proofErr w:type="gramEnd"/>
      <w:r w:rsidRPr="009F1419">
        <w:rPr>
          <w:rFonts w:asciiTheme="minorEastAsia" w:eastAsiaTheme="minorEastAsia" w:hAnsiTheme="minorEastAsia" w:hint="eastAsia"/>
          <w:szCs w:val="21"/>
        </w:rPr>
        <w:t>名称、开户银行及</w:t>
      </w:r>
      <w:proofErr w:type="gramStart"/>
      <w:r w:rsidRPr="009F1419">
        <w:rPr>
          <w:rFonts w:asciiTheme="minorEastAsia" w:eastAsiaTheme="minorEastAsia" w:hAnsiTheme="minorEastAsia" w:hint="eastAsia"/>
          <w:szCs w:val="21"/>
        </w:rPr>
        <w:t>帐号</w:t>
      </w:r>
      <w:proofErr w:type="gramEnd"/>
      <w:r w:rsidRPr="009F1419">
        <w:rPr>
          <w:rFonts w:asciiTheme="minorEastAsia" w:eastAsiaTheme="minorEastAsia" w:hAnsiTheme="minorEastAsia" w:hint="eastAsia"/>
          <w:szCs w:val="21"/>
        </w:rPr>
        <w:t>以本合同提供的为准。</w:t>
      </w:r>
    </w:p>
    <w:p w14:paraId="038096D6" w14:textId="77777777" w:rsidR="00FD471A" w:rsidRPr="009F1419" w:rsidRDefault="00FD471A" w:rsidP="00100945">
      <w:pPr>
        <w:pStyle w:val="10"/>
        <w:numPr>
          <w:ilvl w:val="0"/>
          <w:numId w:val="1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付款方式：</w:t>
      </w:r>
    </w:p>
    <w:p w14:paraId="77272F0F" w14:textId="77777777" w:rsidR="00FD471A" w:rsidRPr="009F1419"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9F1419">
        <w:rPr>
          <w:rFonts w:asciiTheme="minorEastAsia" w:eastAsiaTheme="minorEastAsia" w:hAnsiTheme="minorEastAsia" w:hint="eastAsia"/>
          <w:szCs w:val="21"/>
        </w:rPr>
        <w:t>签订合同后预付款：双方签订合同后</w:t>
      </w:r>
      <w:proofErr w:type="gramStart"/>
      <w:r w:rsidRPr="009F1419">
        <w:rPr>
          <w:rFonts w:asciiTheme="minorEastAsia" w:eastAsiaTheme="minorEastAsia" w:hAnsiTheme="minorEastAsia" w:hint="eastAsia"/>
          <w:szCs w:val="21"/>
        </w:rPr>
        <w:t>个</w:t>
      </w:r>
      <w:proofErr w:type="gramEnd"/>
      <w:r w:rsidRPr="009F1419">
        <w:rPr>
          <w:rFonts w:asciiTheme="minorEastAsia" w:eastAsiaTheme="minorEastAsia" w:hAnsiTheme="minorEastAsia" w:hint="eastAsia"/>
          <w:szCs w:val="21"/>
        </w:rPr>
        <w:t>工作日内，甲方向乙方支付合同总金额的一定比例货款，支付比例、金额</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w:t>
      </w:r>
    </w:p>
    <w:p w14:paraId="35454FCE" w14:textId="77777777" w:rsidR="00FD471A" w:rsidRPr="009F1419"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9F1419">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w:t>
      </w:r>
    </w:p>
    <w:p w14:paraId="3F136754" w14:textId="77777777" w:rsidR="00FD471A" w:rsidRPr="009F1419"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9F1419">
        <w:rPr>
          <w:rFonts w:asciiTheme="minorEastAsia" w:eastAsiaTheme="minorEastAsia" w:hAnsiTheme="minorEastAsia" w:hint="eastAsia"/>
          <w:szCs w:val="21"/>
        </w:rPr>
        <w:t>保修期满后付款：合同货物的保修期（合同货物的保修期</w:t>
      </w:r>
      <w:proofErr w:type="gramStart"/>
      <w:r w:rsidRPr="009F1419">
        <w:rPr>
          <w:rFonts w:asciiTheme="minorEastAsia" w:eastAsiaTheme="minorEastAsia" w:hAnsiTheme="minorEastAsia" w:hint="eastAsia"/>
          <w:szCs w:val="21"/>
        </w:rPr>
        <w:t>自全部</w:t>
      </w:r>
      <w:proofErr w:type="gramEnd"/>
      <w:r w:rsidRPr="009F1419">
        <w:rPr>
          <w:rFonts w:asciiTheme="minorEastAsia" w:eastAsiaTheme="minorEastAsia" w:hAnsiTheme="minorEastAsia" w:hint="eastAsia"/>
          <w:szCs w:val="21"/>
        </w:rPr>
        <w:t>货物验收合格，双方签署验收证书之日起算）期满后七个工作日内，甲方向乙方支付合同余款，支付比例、金额</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条款专用部分，作为本合同最终结款。</w:t>
      </w:r>
    </w:p>
    <w:p w14:paraId="666FE505" w14:textId="77777777" w:rsidR="00FD471A" w:rsidRPr="009F1419" w:rsidRDefault="00FD471A" w:rsidP="00100945">
      <w:pPr>
        <w:pStyle w:val="10"/>
        <w:numPr>
          <w:ilvl w:val="0"/>
          <w:numId w:val="1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乙方在收到甲方每一笔付款的同时，应向甲方开具相应金额的商业发票。</w:t>
      </w:r>
    </w:p>
    <w:p w14:paraId="6DB1D30C" w14:textId="77777777" w:rsidR="00FD471A" w:rsidRPr="009F1419" w:rsidRDefault="00FD471A" w:rsidP="00100945">
      <w:pPr>
        <w:pStyle w:val="10"/>
        <w:numPr>
          <w:ilvl w:val="0"/>
          <w:numId w:val="1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59FA5238" w14:textId="77777777" w:rsidR="00FD471A" w:rsidRPr="009F1419" w:rsidRDefault="00FD471A" w:rsidP="00100945">
      <w:pPr>
        <w:pStyle w:val="10"/>
        <w:numPr>
          <w:ilvl w:val="0"/>
          <w:numId w:val="1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除采购代理机构代为</w:t>
      </w:r>
      <w:proofErr w:type="gramStart"/>
      <w:r w:rsidRPr="009F1419">
        <w:rPr>
          <w:rFonts w:asciiTheme="minorEastAsia" w:eastAsiaTheme="minorEastAsia" w:hAnsiTheme="minorEastAsia" w:hint="eastAsia"/>
          <w:szCs w:val="21"/>
        </w:rPr>
        <w:t>收货且</w:t>
      </w:r>
      <w:proofErr w:type="gramEnd"/>
      <w:r w:rsidRPr="009F1419">
        <w:rPr>
          <w:rFonts w:asciiTheme="minorEastAsia" w:eastAsiaTheme="minorEastAsia" w:hAnsiTheme="minorEastAsia" w:hint="eastAsia"/>
          <w:szCs w:val="21"/>
        </w:rPr>
        <w:t>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733106AE"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交货</w:t>
      </w:r>
    </w:p>
    <w:p w14:paraId="3ADA4755"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乙方负责办理运输和保险，将货物运抵交货地点。有关运输、保险和装卸等一切相关的费用由乙方承担。</w:t>
      </w:r>
    </w:p>
    <w:p w14:paraId="62EF671C"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乙方应办理合同货物从出厂至交货竣工移交期间的保险，保险应按照发票金额的110％办理“一切险”。即便若实际办理的保险与该要求存在不一致的情形，相关的风险亦均应由乙方承担。</w:t>
      </w:r>
    </w:p>
    <w:p w14:paraId="15539835"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4302E678"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lastRenderedPageBreak/>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615072CB" w14:textId="46E71DF1"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乙方应在货物运到甲方地点日七日前，向甲方提供货物卸车、清点计划（内容包括：合同号、</w:t>
      </w:r>
      <w:r w:rsidR="000640D0" w:rsidRPr="009F1419">
        <w:rPr>
          <w:rFonts w:asciiTheme="minorEastAsia" w:eastAsiaTheme="minorEastAsia" w:hAnsiTheme="minorEastAsia" w:hint="eastAsia"/>
          <w:szCs w:val="21"/>
        </w:rPr>
        <w:t>货物</w:t>
      </w:r>
      <w:r w:rsidRPr="009F1419">
        <w:rPr>
          <w:rFonts w:asciiTheme="minorEastAsia" w:eastAsiaTheme="minorEastAsia" w:hAnsiTheme="minorEastAsia" w:hint="eastAsia"/>
          <w:szCs w:val="21"/>
        </w:rPr>
        <w:t>名称、数量、价格、箱数、型号规格、重量和体积、拟发运的时间及其他必要的说明），并于发运的同时通知甲方。</w:t>
      </w:r>
    </w:p>
    <w:p w14:paraId="6650B07B"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408F5D9D"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w:t>
      </w:r>
      <w:proofErr w:type="gramStart"/>
      <w:r w:rsidRPr="009F1419">
        <w:rPr>
          <w:rFonts w:asciiTheme="minorEastAsia" w:eastAsiaTheme="minorEastAsia" w:hAnsiTheme="minorEastAsia" w:hint="eastAsia"/>
          <w:szCs w:val="21"/>
        </w:rPr>
        <w:t>洽当</w:t>
      </w:r>
      <w:proofErr w:type="gramEnd"/>
      <w:r w:rsidRPr="009F1419">
        <w:rPr>
          <w:rFonts w:asciiTheme="minorEastAsia" w:eastAsiaTheme="minorEastAsia" w:hAnsiTheme="minorEastAsia" w:hint="eastAsia"/>
          <w:szCs w:val="21"/>
        </w:rPr>
        <w:t>的时间提前书面通知乙方组织制造、交货和安装，如因总包方安排不当，其责自负。</w:t>
      </w:r>
    </w:p>
    <w:p w14:paraId="57071E56"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运输方式详见合同条款专用部分。</w:t>
      </w:r>
    </w:p>
    <w:p w14:paraId="47239BF7" w14:textId="77777777" w:rsidR="00FD471A" w:rsidRPr="009F1419" w:rsidRDefault="00FD471A" w:rsidP="00100945">
      <w:pPr>
        <w:pStyle w:val="10"/>
        <w:numPr>
          <w:ilvl w:val="0"/>
          <w:numId w:val="2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交货（安装、调试、服务）地点详见合同条款专用部分。</w:t>
      </w:r>
    </w:p>
    <w:p w14:paraId="3C231A96"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包装和标记</w:t>
      </w:r>
    </w:p>
    <w:p w14:paraId="29BFCDC0" w14:textId="77777777" w:rsidR="00FD471A" w:rsidRPr="009F1419" w:rsidRDefault="00FD471A" w:rsidP="00100945">
      <w:pPr>
        <w:pStyle w:val="10"/>
        <w:numPr>
          <w:ilvl w:val="0"/>
          <w:numId w:val="2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3E450FBF" w14:textId="77777777" w:rsidR="00FD471A" w:rsidRPr="009F1419" w:rsidRDefault="00FD471A" w:rsidP="00100945">
      <w:pPr>
        <w:pStyle w:val="10"/>
        <w:numPr>
          <w:ilvl w:val="0"/>
          <w:numId w:val="21"/>
        </w:numPr>
        <w:spacing w:line="360" w:lineRule="auto"/>
        <w:ind w:firstLineChars="0"/>
        <w:rPr>
          <w:rFonts w:asciiTheme="minorEastAsia" w:eastAsiaTheme="minorEastAsia" w:hAnsiTheme="minorEastAsia"/>
          <w:szCs w:val="21"/>
        </w:rPr>
      </w:pPr>
      <w:proofErr w:type="gramStart"/>
      <w:r w:rsidRPr="009F1419">
        <w:rPr>
          <w:rFonts w:asciiTheme="minorEastAsia" w:eastAsiaTheme="minorEastAsia" w:hAnsiTheme="minorEastAsia" w:hint="eastAsia"/>
          <w:szCs w:val="21"/>
        </w:rPr>
        <w:t>若合同</w:t>
      </w:r>
      <w:proofErr w:type="gramEnd"/>
      <w:r w:rsidRPr="009F1419">
        <w:rPr>
          <w:rFonts w:asciiTheme="minorEastAsia" w:eastAsiaTheme="minorEastAsia" w:hAnsiTheme="minorEastAsia" w:hint="eastAsia"/>
          <w:szCs w:val="21"/>
        </w:rPr>
        <w:t>货物采用集装箱装运的，乙方应在每件包装箱相对的二个侧面上，用不褪色的油漆以醒目的中文做出以下标记：</w:t>
      </w:r>
    </w:p>
    <w:p w14:paraId="7A79F9C9" w14:textId="77777777" w:rsidR="00FD471A" w:rsidRPr="009F1419"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收货单位：</w:t>
      </w:r>
    </w:p>
    <w:p w14:paraId="34708756" w14:textId="77777777" w:rsidR="00FD471A" w:rsidRPr="009F1419"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货物名称：</w:t>
      </w:r>
    </w:p>
    <w:p w14:paraId="5C04B6B2" w14:textId="77777777" w:rsidR="00FD471A" w:rsidRPr="009F1419"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箱号/件号：</w:t>
      </w:r>
    </w:p>
    <w:p w14:paraId="3BE1BD4E" w14:textId="77777777" w:rsidR="00FD471A" w:rsidRPr="009F1419"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毛重（千克）：</w:t>
      </w:r>
    </w:p>
    <w:p w14:paraId="5E282FBA" w14:textId="77777777" w:rsidR="00FD471A" w:rsidRPr="009F1419"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尺寸（长×宽×高，以厘米计）：</w:t>
      </w:r>
    </w:p>
    <w:p w14:paraId="46BBDCF8" w14:textId="77777777" w:rsidR="00FD471A" w:rsidRPr="009F1419"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发货单位：</w:t>
      </w:r>
    </w:p>
    <w:p w14:paraId="3018ED3D" w14:textId="77777777" w:rsidR="00FD471A" w:rsidRPr="009F1419"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发货单位详细地址：</w:t>
      </w:r>
    </w:p>
    <w:p w14:paraId="4751FA27" w14:textId="77777777" w:rsidR="00FD471A" w:rsidRPr="009F1419" w:rsidRDefault="00FD471A" w:rsidP="006722F7">
      <w:pPr>
        <w:spacing w:line="360" w:lineRule="auto"/>
        <w:ind w:leftChars="200" w:left="420"/>
        <w:rPr>
          <w:rFonts w:asciiTheme="minorEastAsia" w:eastAsiaTheme="minorEastAsia" w:hAnsiTheme="minorEastAsia"/>
          <w:szCs w:val="21"/>
        </w:rPr>
      </w:pPr>
      <w:r w:rsidRPr="009F1419">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乙方应根据合同货物的不同特性和装卸运输上的不同要求，在包装箱相对的二个侧面上用中文标记“勿倒置”、“小心轻放”、“防潮”等标志和“重心”等装卸搬运时适用的通用图案，以利于装卸和搬运。</w:t>
      </w:r>
    </w:p>
    <w:p w14:paraId="2EF67E77" w14:textId="77777777" w:rsidR="00FD471A" w:rsidRPr="009F1419" w:rsidRDefault="00FD471A" w:rsidP="00100945">
      <w:pPr>
        <w:pStyle w:val="10"/>
        <w:numPr>
          <w:ilvl w:val="0"/>
          <w:numId w:val="2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下列资料包装在合同货物的包装箱中：</w:t>
      </w:r>
    </w:p>
    <w:p w14:paraId="415E5BF8" w14:textId="77777777" w:rsidR="00FD471A" w:rsidRPr="009F1419"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9F1419">
        <w:rPr>
          <w:rFonts w:asciiTheme="minorEastAsia" w:eastAsiaTheme="minorEastAsia" w:hAnsiTheme="minorEastAsia" w:hint="eastAsia"/>
          <w:szCs w:val="21"/>
        </w:rPr>
        <w:t>装箱单</w:t>
      </w:r>
    </w:p>
    <w:p w14:paraId="5BFB1089" w14:textId="77777777" w:rsidR="00FD471A" w:rsidRPr="009F1419"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9F1419">
        <w:rPr>
          <w:rFonts w:asciiTheme="minorEastAsia" w:eastAsiaTheme="minorEastAsia" w:hAnsiTheme="minorEastAsia" w:hint="eastAsia"/>
          <w:szCs w:val="21"/>
        </w:rPr>
        <w:t>合同货物数量和质量合格证书、保修证书</w:t>
      </w:r>
    </w:p>
    <w:p w14:paraId="49B630A2" w14:textId="77777777" w:rsidR="00FD471A" w:rsidRPr="009F1419"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9F1419">
        <w:rPr>
          <w:rFonts w:asciiTheme="minorEastAsia" w:eastAsiaTheme="minorEastAsia" w:hAnsiTheme="minorEastAsia" w:hint="eastAsia"/>
          <w:szCs w:val="21"/>
        </w:rPr>
        <w:t>产品使用说明书及其它必要的技术资料</w:t>
      </w:r>
    </w:p>
    <w:p w14:paraId="6D74A106" w14:textId="77777777" w:rsidR="00FD471A" w:rsidRPr="009F1419" w:rsidRDefault="00FD471A" w:rsidP="00100945">
      <w:pPr>
        <w:pStyle w:val="10"/>
        <w:numPr>
          <w:ilvl w:val="0"/>
          <w:numId w:val="2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2E524BC8"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lastRenderedPageBreak/>
        <w:t>质量标准和检验方式</w:t>
      </w:r>
    </w:p>
    <w:p w14:paraId="26320103"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675DA342"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0E4D0CA5"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3CEADE79"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19659B34" w14:textId="2B748184"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乙方提供的</w:t>
      </w:r>
      <w:r w:rsidR="000640D0" w:rsidRPr="009F1419">
        <w:rPr>
          <w:rFonts w:asciiTheme="minorEastAsia" w:eastAsiaTheme="minorEastAsia" w:hAnsiTheme="minorEastAsia" w:hint="eastAsia"/>
          <w:szCs w:val="21"/>
        </w:rPr>
        <w:t>货物</w:t>
      </w:r>
      <w:r w:rsidRPr="009F1419">
        <w:rPr>
          <w:rFonts w:asciiTheme="minorEastAsia" w:eastAsiaTheme="minorEastAsia" w:hAnsiTheme="minorEastAsia" w:hint="eastAsia"/>
          <w:szCs w:val="21"/>
        </w:rPr>
        <w:t>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69FFEC29"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1A13CBAC"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w:t>
      </w:r>
      <w:proofErr w:type="gramStart"/>
      <w:r w:rsidRPr="009F1419">
        <w:rPr>
          <w:rFonts w:asciiTheme="minorEastAsia" w:eastAsiaTheme="minorEastAsia" w:hAnsiTheme="minorEastAsia" w:hint="eastAsia"/>
          <w:szCs w:val="21"/>
        </w:rPr>
        <w:t>起规定</w:t>
      </w:r>
      <w:proofErr w:type="gramEnd"/>
      <w:r w:rsidRPr="009F1419">
        <w:rPr>
          <w:rFonts w:asciiTheme="minorEastAsia" w:eastAsiaTheme="minorEastAsia" w:hAnsiTheme="minorEastAsia" w:hint="eastAsia"/>
          <w:szCs w:val="21"/>
        </w:rPr>
        <w:t>期限内（详见合同条款专用部分）运达甲方指定地点，相关费用由乙方承担。</w:t>
      </w:r>
    </w:p>
    <w:p w14:paraId="047932BF"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389C71C6" w14:textId="2F996C10"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lastRenderedPageBreak/>
        <w:t>乙方保证向甲方提供的技术资料均是清晰的、正确的、完整的，且除原</w:t>
      </w:r>
      <w:r w:rsidR="000640D0" w:rsidRPr="009F1419">
        <w:rPr>
          <w:rFonts w:asciiTheme="minorEastAsia" w:eastAsiaTheme="minorEastAsia" w:hAnsiTheme="minorEastAsia" w:hint="eastAsia"/>
          <w:szCs w:val="21"/>
        </w:rPr>
        <w:t>货物</w:t>
      </w:r>
      <w:r w:rsidRPr="009F1419">
        <w:rPr>
          <w:rFonts w:asciiTheme="minorEastAsia" w:eastAsiaTheme="minorEastAsia" w:hAnsiTheme="minorEastAsia" w:hint="eastAsia"/>
          <w:szCs w:val="21"/>
        </w:rPr>
        <w:t>提供的英文技术文档以外，其他文档应提供中文版本。如发现缺失或其它有误的情形，乙方应在该情形出现之日起7日内将需补足的资料交付到甲方指定地点，按本合同前述各条款项规定交付及验收。</w:t>
      </w:r>
    </w:p>
    <w:p w14:paraId="64C58F18"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乙方承认本合同项下的货物属于需经试车、运行的货物，应经过至少国家规定的月数的时间周期的整套使用或整套试车、</w:t>
      </w:r>
      <w:proofErr w:type="gramStart"/>
      <w:r w:rsidRPr="009F1419">
        <w:rPr>
          <w:rFonts w:asciiTheme="minorEastAsia" w:eastAsiaTheme="minorEastAsia" w:hAnsiTheme="minorEastAsia" w:hint="eastAsia"/>
          <w:szCs w:val="21"/>
        </w:rPr>
        <w:t>运行期方可以</w:t>
      </w:r>
      <w:proofErr w:type="gramEnd"/>
      <w:r w:rsidRPr="009F1419">
        <w:rPr>
          <w:rFonts w:asciiTheme="minorEastAsia" w:eastAsiaTheme="minorEastAsia" w:hAnsiTheme="minorEastAsia" w:hint="eastAsia"/>
          <w:szCs w:val="21"/>
        </w:rPr>
        <w:t>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0A0F8794"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10D0F5E9" w14:textId="77777777" w:rsidR="00FD471A" w:rsidRPr="009F1419" w:rsidRDefault="00FD471A" w:rsidP="00100945">
      <w:pPr>
        <w:pStyle w:val="10"/>
        <w:numPr>
          <w:ilvl w:val="0"/>
          <w:numId w:val="2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甲方应将货物验收单同发票一起入账，作为甲方执行了政府采购的凭证。</w:t>
      </w:r>
    </w:p>
    <w:p w14:paraId="3B76A783"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技术服务和保修责任</w:t>
      </w:r>
    </w:p>
    <w:p w14:paraId="52052B73" w14:textId="77777777" w:rsidR="00FD471A" w:rsidRPr="009F1419" w:rsidRDefault="00FD471A" w:rsidP="00FD471A">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关于本条的特别说明：本条中的服务时间，</w:t>
      </w:r>
      <w:proofErr w:type="gramStart"/>
      <w:r w:rsidRPr="009F1419">
        <w:rPr>
          <w:rFonts w:asciiTheme="minorEastAsia" w:eastAsiaTheme="minorEastAsia" w:hAnsiTheme="minorEastAsia" w:hint="eastAsia"/>
          <w:szCs w:val="21"/>
        </w:rPr>
        <w:t>即相关</w:t>
      </w:r>
      <w:proofErr w:type="gramEnd"/>
      <w:r w:rsidRPr="009F1419">
        <w:rPr>
          <w:rFonts w:asciiTheme="minorEastAsia" w:eastAsiaTheme="minorEastAsia" w:hAnsiTheme="minorEastAsia" w:hint="eastAsia"/>
          <w:szCs w:val="21"/>
        </w:rPr>
        <w:t>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2B60B2F8"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乙方对合同货物的质量保修期</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标时所要求的期限或行业认可的平均使用寿命、国家部委以上文件所规定的强制适用的期限等不同的期限中，自动适用其中最长的期限；</w:t>
      </w:r>
      <w:proofErr w:type="gramStart"/>
      <w:r w:rsidRPr="009F1419">
        <w:rPr>
          <w:rFonts w:asciiTheme="minorEastAsia" w:eastAsiaTheme="minorEastAsia" w:hAnsiTheme="minorEastAsia" w:hint="eastAsia"/>
          <w:szCs w:val="21"/>
        </w:rPr>
        <w:t>若各方</w:t>
      </w:r>
      <w:proofErr w:type="gramEnd"/>
      <w:r w:rsidRPr="009F1419">
        <w:rPr>
          <w:rFonts w:asciiTheme="minorEastAsia" w:eastAsiaTheme="minorEastAsia" w:hAnsiTheme="minorEastAsia" w:hint="eastAsia"/>
          <w:szCs w:val="21"/>
        </w:rPr>
        <w:t>对该类期限不能达成一致的确认则应当通过本合同中所约定的解决争议的方式裁决出相关期限。</w:t>
      </w:r>
    </w:p>
    <w:p w14:paraId="37BEA5EB"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乙方承诺在合同货物的质量保修期内免费为甲方提供合同货物的技术指导和维修服务，提供此项服务的时间</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w:t>
      </w:r>
    </w:p>
    <w:p w14:paraId="27EFE956"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乙方保证在合同货物出现故障和缺陷时，或接到甲方提出的技术服务要求后规定时间内（具体</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条款专用部分）内予以答复，如甲方有要求或必要时，乙方应在接到甲方通知后规定时间内（具体</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条款专用部分）内派员至甲方免费维修和提供现场指导。</w:t>
      </w:r>
    </w:p>
    <w:p w14:paraId="39D74E3A"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如乙方在接到甲方维修通知后的规定时间内（具体</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条款专用部分）仍不能修复有关货物，乙方应提供与该货物同一型号的备用货物，如因此给甲方造成损失，乙方应负责赔偿。</w:t>
      </w:r>
    </w:p>
    <w:p w14:paraId="13E0D393"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如乙方在接到甲方提出的技术服务要求或维修通知后的规定时间内（具体</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条款专用部分）内没有响应、拒绝或没有派员到达甲方提供技术服务、修理或退换货物，甲方有权委托第三人对合同货物进行维修或提供技术服务，由此产生的一切费用由乙方承担。</w:t>
      </w:r>
    </w:p>
    <w:p w14:paraId="33217356"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lastRenderedPageBreak/>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25528847"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6A42E40E"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333EC3E" w14:textId="2BD363C0"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在合同货物免费保修期届满后，乙方保证继续为甲方提供</w:t>
      </w:r>
      <w:r w:rsidR="000640D0" w:rsidRPr="009F1419">
        <w:rPr>
          <w:rFonts w:asciiTheme="minorEastAsia" w:eastAsiaTheme="minorEastAsia" w:hAnsiTheme="minorEastAsia" w:hint="eastAsia"/>
          <w:szCs w:val="21"/>
        </w:rPr>
        <w:t>货物</w:t>
      </w:r>
      <w:r w:rsidRPr="009F1419">
        <w:rPr>
          <w:rFonts w:asciiTheme="minorEastAsia" w:eastAsiaTheme="minorEastAsia" w:hAnsiTheme="minorEastAsia" w:hint="eastAsia"/>
          <w:szCs w:val="21"/>
        </w:rPr>
        <w:t>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19FAC35E"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w:t>
      </w:r>
      <w:proofErr w:type="gramStart"/>
      <w:r w:rsidRPr="009F1419">
        <w:rPr>
          <w:rFonts w:asciiTheme="minorEastAsia" w:eastAsiaTheme="minorEastAsia" w:hAnsiTheme="minorEastAsia" w:hint="eastAsia"/>
          <w:szCs w:val="21"/>
        </w:rPr>
        <w:t>远程支持</w:t>
      </w:r>
      <w:proofErr w:type="gramEnd"/>
      <w:r w:rsidRPr="009F1419">
        <w:rPr>
          <w:rFonts w:asciiTheme="minorEastAsia" w:eastAsiaTheme="minorEastAsia" w:hAnsiTheme="minorEastAsia" w:hint="eastAsia"/>
          <w:szCs w:val="21"/>
        </w:rPr>
        <w:t>并在规定时间内（具体时间</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条款专用部分）内到达现场，迅速排除货物故障。</w:t>
      </w:r>
    </w:p>
    <w:p w14:paraId="4425B382"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本合同签订后及货物使用中，如涉及增加或改进安全性的软件升级问题，无论甲方是否知晓或是否向乙方提出，</w:t>
      </w:r>
      <w:proofErr w:type="gramStart"/>
      <w:r w:rsidRPr="009F1419">
        <w:rPr>
          <w:rFonts w:asciiTheme="minorEastAsia" w:eastAsiaTheme="minorEastAsia" w:hAnsiTheme="minorEastAsia" w:hint="eastAsia"/>
          <w:szCs w:val="21"/>
        </w:rPr>
        <w:t>乙方均</w:t>
      </w:r>
      <w:proofErr w:type="gramEnd"/>
      <w:r w:rsidRPr="009F1419">
        <w:rPr>
          <w:rFonts w:asciiTheme="minorEastAsia" w:eastAsiaTheme="minorEastAsia" w:hAnsiTheme="minorEastAsia" w:hint="eastAsia"/>
          <w:szCs w:val="21"/>
        </w:rPr>
        <w:t>应当在其刚开始应用该等软件时的第一时间内，立即主动地、无条件地给与免费更新并调试完好。</w:t>
      </w:r>
    </w:p>
    <w:p w14:paraId="75644B34"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若由于甲方提出增加并不涉及安全性的新功能而引起的软件升级，相关成本费由甲方承担，乙方不得赚取利润或拒绝、拖延。</w:t>
      </w:r>
    </w:p>
    <w:p w14:paraId="23A606F3"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若由于乙方增加并不涉及安全性的新功能引起软件升级，而且甲方愿意增加该新功能时，由双方协商解决。</w:t>
      </w:r>
    </w:p>
    <w:p w14:paraId="336551E6" w14:textId="77777777" w:rsidR="00FD471A" w:rsidRPr="009F1419" w:rsidRDefault="00FD471A" w:rsidP="00100945">
      <w:pPr>
        <w:pStyle w:val="10"/>
        <w:numPr>
          <w:ilvl w:val="0"/>
          <w:numId w:val="2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乙方保证，乙方依据本合同提供的货物及相关的软件和技术资料，</w:t>
      </w:r>
      <w:proofErr w:type="gramStart"/>
      <w:r w:rsidRPr="009F1419">
        <w:rPr>
          <w:rFonts w:asciiTheme="minorEastAsia" w:eastAsiaTheme="minorEastAsia" w:hAnsiTheme="minorEastAsia" w:hint="eastAsia"/>
          <w:szCs w:val="21"/>
        </w:rPr>
        <w:t>乙方均</w:t>
      </w:r>
      <w:proofErr w:type="gramEnd"/>
      <w:r w:rsidRPr="009F1419">
        <w:rPr>
          <w:rFonts w:asciiTheme="minorEastAsia" w:eastAsiaTheme="minorEastAsia" w:hAnsiTheme="minorEastAsia" w:hint="eastAsia"/>
          <w:szCs w:val="21"/>
        </w:rPr>
        <w:t>已得到有关知识产权的权利人的合法授权，如发生涉及到专利权、著作权、商标权等争议，乙方负责处理，并承担由此引起的全部法律及经济责任。</w:t>
      </w:r>
    </w:p>
    <w:p w14:paraId="5103B22E"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履约保证金</w:t>
      </w:r>
    </w:p>
    <w:p w14:paraId="15D76F72" w14:textId="77777777" w:rsidR="00FD471A" w:rsidRPr="009F1419" w:rsidRDefault="00FD471A" w:rsidP="008B2BE6">
      <w:pPr>
        <w:pStyle w:val="10"/>
        <w:numPr>
          <w:ilvl w:val="0"/>
          <w:numId w:val="8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中标供应商应在收到中标通知书后规定时间内（具体时间</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条款专用部分）内，以信汇、电汇或履约保函形式向甲方提供履约保证金，保证金金额：</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w:t>
      </w:r>
    </w:p>
    <w:p w14:paraId="04DB2F00" w14:textId="77777777" w:rsidR="00FD471A" w:rsidRPr="009F1419" w:rsidRDefault="00FD471A" w:rsidP="008B2BE6">
      <w:pPr>
        <w:pStyle w:val="10"/>
        <w:numPr>
          <w:ilvl w:val="0"/>
          <w:numId w:val="8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67A6CA85" w14:textId="77777777" w:rsidR="00FD471A" w:rsidRPr="009F1419" w:rsidRDefault="00FD471A" w:rsidP="008B2BE6">
      <w:pPr>
        <w:pStyle w:val="10"/>
        <w:numPr>
          <w:ilvl w:val="0"/>
          <w:numId w:val="8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若本项目不允许分包或转包的，如果中标供应商在与甲方</w:t>
      </w:r>
      <w:proofErr w:type="gramStart"/>
      <w:r w:rsidRPr="009F1419">
        <w:rPr>
          <w:rFonts w:asciiTheme="minorEastAsia" w:eastAsiaTheme="minorEastAsia" w:hAnsiTheme="minorEastAsia" w:hint="eastAsia"/>
          <w:szCs w:val="21"/>
        </w:rPr>
        <w:t>签定</w:t>
      </w:r>
      <w:proofErr w:type="gramEnd"/>
      <w:r w:rsidRPr="009F1419">
        <w:rPr>
          <w:rFonts w:asciiTheme="minorEastAsia" w:eastAsiaTheme="minorEastAsia" w:hAnsiTheme="minorEastAsia" w:hint="eastAsia"/>
          <w:szCs w:val="21"/>
        </w:rPr>
        <w:t>合同以后，将中标项目分包或转包给第三方，甲方将有充分理由终止合同，并没收其履约保证金。</w:t>
      </w:r>
    </w:p>
    <w:p w14:paraId="04B44103" w14:textId="77777777" w:rsidR="00FD471A" w:rsidRPr="009F1419" w:rsidRDefault="00FD471A" w:rsidP="008B2BE6">
      <w:pPr>
        <w:pStyle w:val="10"/>
        <w:numPr>
          <w:ilvl w:val="0"/>
          <w:numId w:val="8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中标供应商的履约保证金将在合同货物安装调试完成并经甲方终验合格，经采购代理机构项目负责人签字确认后，(五)</w:t>
      </w:r>
      <w:proofErr w:type="gramStart"/>
      <w:r w:rsidRPr="009F1419">
        <w:rPr>
          <w:rFonts w:asciiTheme="minorEastAsia" w:eastAsiaTheme="minorEastAsia" w:hAnsiTheme="minorEastAsia" w:hint="eastAsia"/>
          <w:szCs w:val="21"/>
        </w:rPr>
        <w:t>个</w:t>
      </w:r>
      <w:proofErr w:type="gramEnd"/>
      <w:r w:rsidRPr="009F1419">
        <w:rPr>
          <w:rFonts w:asciiTheme="minorEastAsia" w:eastAsiaTheme="minorEastAsia" w:hAnsiTheme="minorEastAsia" w:hint="eastAsia"/>
          <w:szCs w:val="21"/>
        </w:rPr>
        <w:t>工作日内，可提交退款手续办理退保证金事宜。</w:t>
      </w:r>
    </w:p>
    <w:p w14:paraId="122ECAC3" w14:textId="77777777" w:rsidR="00FD471A" w:rsidRPr="009F1419" w:rsidRDefault="00FD471A" w:rsidP="008B2BE6">
      <w:pPr>
        <w:pStyle w:val="10"/>
        <w:numPr>
          <w:ilvl w:val="0"/>
          <w:numId w:val="8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如乙方未能完全履行合同规定的义务，甲方有权从履约保证金中得到补偿。</w:t>
      </w:r>
    </w:p>
    <w:p w14:paraId="282556EF"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lastRenderedPageBreak/>
        <w:t>审计及检查</w:t>
      </w:r>
    </w:p>
    <w:p w14:paraId="3B84DC3A" w14:textId="77777777" w:rsidR="00FD471A" w:rsidRPr="009F1419" w:rsidRDefault="00FD471A" w:rsidP="00FD471A">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如果采购人要求，中标供应商应允许采购人检查中标供应商与实施本合同有关的资金、</w:t>
      </w:r>
      <w:proofErr w:type="gramStart"/>
      <w:r w:rsidRPr="009F1419">
        <w:rPr>
          <w:rFonts w:asciiTheme="minorEastAsia" w:eastAsiaTheme="minorEastAsia" w:hAnsiTheme="minorEastAsia" w:hint="eastAsia"/>
          <w:szCs w:val="21"/>
        </w:rPr>
        <w:t>帐户</w:t>
      </w:r>
      <w:proofErr w:type="gramEnd"/>
      <w:r w:rsidRPr="009F1419">
        <w:rPr>
          <w:rFonts w:asciiTheme="minorEastAsia" w:eastAsiaTheme="minorEastAsia" w:hAnsiTheme="minorEastAsia" w:hint="eastAsia"/>
          <w:szCs w:val="21"/>
        </w:rPr>
        <w:t>和记录，并由采购人指定的审计人员对其进行审计。</w:t>
      </w:r>
    </w:p>
    <w:p w14:paraId="730168E5"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违约责任</w:t>
      </w:r>
    </w:p>
    <w:p w14:paraId="18221281"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9F1419">
        <w:rPr>
          <w:rFonts w:asciiTheme="minorEastAsia" w:eastAsiaTheme="minorEastAsia" w:hAnsiTheme="minorEastAsia" w:hint="eastAsia"/>
          <w:szCs w:val="21"/>
        </w:rPr>
        <w:t>违约仍</w:t>
      </w:r>
      <w:proofErr w:type="gramEnd"/>
      <w:r w:rsidRPr="009F1419">
        <w:rPr>
          <w:rFonts w:asciiTheme="minorEastAsia" w:eastAsiaTheme="minorEastAsia" w:hAnsiTheme="minorEastAsia" w:hint="eastAsia"/>
          <w:szCs w:val="21"/>
        </w:rPr>
        <w:t>有争议，可以由争议解决机构裁决认定。</w:t>
      </w:r>
    </w:p>
    <w:p w14:paraId="6E2C9555"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若乙方未如期按照合同约定的</w:t>
      </w:r>
      <w:proofErr w:type="gramStart"/>
      <w:r w:rsidRPr="009F1419">
        <w:rPr>
          <w:rFonts w:asciiTheme="minorEastAsia" w:eastAsiaTheme="minorEastAsia" w:hAnsiTheme="minorEastAsia" w:hint="eastAsia"/>
          <w:szCs w:val="21"/>
        </w:rPr>
        <w:t>任何或</w:t>
      </w:r>
      <w:proofErr w:type="gramEnd"/>
      <w:r w:rsidRPr="009F1419">
        <w:rPr>
          <w:rFonts w:asciiTheme="minorEastAsia" w:eastAsiaTheme="minorEastAsia" w:hAnsiTheme="minorEastAsia" w:hint="eastAsia"/>
          <w:szCs w:val="21"/>
        </w:rPr>
        <w:t>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3F69E01B" w14:textId="77777777" w:rsidR="00FD471A" w:rsidRPr="009F1419"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BC739F5" w14:textId="77777777" w:rsidR="00FD471A" w:rsidRPr="009F1419"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05075728" w14:textId="77777777" w:rsidR="00FD471A" w:rsidRPr="009F1419"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根据货物低劣程度、损坏程度以及使甲方所遭受的损失及甲方因此产生的对第三方的责任，经双方商定降低货物的价格或赔偿甲方所遭受的损失及甲方因此产生的对第三方的责任。</w:t>
      </w:r>
    </w:p>
    <w:p w14:paraId="05A74345" w14:textId="77777777" w:rsidR="00FD471A" w:rsidRPr="009F1419"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7CCC6835" w14:textId="77777777" w:rsidR="00FD471A" w:rsidRPr="009F1419"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48C6B7A8" w14:textId="77777777" w:rsidR="00FD471A" w:rsidRPr="009F1419"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此外，上述情形下甲方为采取必要的补救措施或因防止损失扩大而支出的合理费用应由乙方承担。</w:t>
      </w:r>
    </w:p>
    <w:p w14:paraId="0A80925C"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017B7D3C"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w:t>
      </w:r>
      <w:proofErr w:type="gramStart"/>
      <w:r w:rsidRPr="009F1419">
        <w:rPr>
          <w:rFonts w:asciiTheme="minorEastAsia" w:eastAsiaTheme="minorEastAsia" w:hAnsiTheme="minorEastAsia" w:hint="eastAsia"/>
          <w:szCs w:val="21"/>
        </w:rPr>
        <w:t>达合同</w:t>
      </w:r>
      <w:proofErr w:type="gramEnd"/>
      <w:r w:rsidRPr="009F1419">
        <w:rPr>
          <w:rFonts w:asciiTheme="minorEastAsia" w:eastAsiaTheme="minorEastAsia" w:hAnsiTheme="minorEastAsia" w:hint="eastAsia"/>
          <w:szCs w:val="21"/>
        </w:rPr>
        <w:t>约定套数90%的，或非成套、非集成的货物已交货件数已</w:t>
      </w:r>
      <w:proofErr w:type="gramStart"/>
      <w:r w:rsidRPr="009F1419">
        <w:rPr>
          <w:rFonts w:asciiTheme="minorEastAsia" w:eastAsiaTheme="minorEastAsia" w:hAnsiTheme="minorEastAsia" w:hint="eastAsia"/>
          <w:szCs w:val="21"/>
        </w:rPr>
        <w:t>达合同</w:t>
      </w:r>
      <w:proofErr w:type="gramEnd"/>
      <w:r w:rsidRPr="009F1419">
        <w:rPr>
          <w:rFonts w:asciiTheme="minorEastAsia" w:eastAsiaTheme="minorEastAsia" w:hAnsiTheme="minorEastAsia" w:hint="eastAsia"/>
          <w:szCs w:val="21"/>
        </w:rPr>
        <w:t>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798027E8"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lastRenderedPageBreak/>
        <w:t>其它违约责任</w:t>
      </w:r>
    </w:p>
    <w:p w14:paraId="4487E991" w14:textId="77777777" w:rsidR="00FD471A" w:rsidRPr="009F1419"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w:t>
      </w:r>
      <w:proofErr w:type="gramStart"/>
      <w:r w:rsidRPr="009F1419">
        <w:rPr>
          <w:rFonts w:asciiTheme="minorEastAsia" w:eastAsiaTheme="minorEastAsia" w:hAnsiTheme="minorEastAsia" w:hint="eastAsia"/>
          <w:szCs w:val="21"/>
        </w:rPr>
        <w:t>见合同</w:t>
      </w:r>
      <w:proofErr w:type="gramEnd"/>
      <w:r w:rsidRPr="009F1419">
        <w:rPr>
          <w:rFonts w:asciiTheme="minorEastAsia" w:eastAsiaTheme="minorEastAsia" w:hAnsiTheme="minorEastAsia" w:hint="eastAsia"/>
          <w:szCs w:val="21"/>
        </w:rPr>
        <w:t>条款专用部分。</w:t>
      </w:r>
    </w:p>
    <w:p w14:paraId="2D182F7A" w14:textId="77777777" w:rsidR="00FD471A" w:rsidRPr="009F1419"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13E21FF5" w14:textId="77777777" w:rsidR="00FD471A" w:rsidRPr="009F1419"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9F1419">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64F0BC2A"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w:t>
      </w:r>
      <w:proofErr w:type="gramStart"/>
      <w:r w:rsidRPr="009F1419">
        <w:rPr>
          <w:rFonts w:asciiTheme="minorEastAsia" w:eastAsiaTheme="minorEastAsia" w:hAnsiTheme="minorEastAsia" w:hint="eastAsia"/>
          <w:szCs w:val="21"/>
        </w:rPr>
        <w:t>当构成</w:t>
      </w:r>
      <w:proofErr w:type="gramEnd"/>
      <w:r w:rsidRPr="009F1419">
        <w:rPr>
          <w:rFonts w:asciiTheme="minorEastAsia" w:eastAsiaTheme="minorEastAsia" w:hAnsiTheme="minorEastAsia" w:hint="eastAsia"/>
          <w:szCs w:val="21"/>
        </w:rPr>
        <w:t>严重违约时，对方可以单方面决定解除或终止合同履行，违约方同时还应当承担违约或赔偿责任。</w:t>
      </w:r>
    </w:p>
    <w:p w14:paraId="026F8003"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以上各项交付的违约金并不影响违约方履行合同的各项义务。</w:t>
      </w:r>
    </w:p>
    <w:p w14:paraId="0A8EA406"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w:t>
      </w:r>
      <w:proofErr w:type="gramStart"/>
      <w:r w:rsidRPr="009F1419">
        <w:rPr>
          <w:rFonts w:asciiTheme="minorEastAsia" w:eastAsiaTheme="minorEastAsia" w:hAnsiTheme="minorEastAsia" w:hint="eastAsia"/>
          <w:szCs w:val="21"/>
        </w:rPr>
        <w:t>均并不</w:t>
      </w:r>
      <w:proofErr w:type="gramEnd"/>
      <w:r w:rsidRPr="009F1419">
        <w:rPr>
          <w:rFonts w:asciiTheme="minorEastAsia" w:eastAsiaTheme="minorEastAsia" w:hAnsiTheme="minorEastAsia" w:hint="eastAsia"/>
          <w:szCs w:val="21"/>
        </w:rPr>
        <w:t>因此被减免。</w:t>
      </w:r>
    </w:p>
    <w:p w14:paraId="1D371EC0" w14:textId="77777777" w:rsidR="00FD471A" w:rsidRPr="009F1419" w:rsidRDefault="00FD471A" w:rsidP="00100945">
      <w:pPr>
        <w:pStyle w:val="10"/>
        <w:numPr>
          <w:ilvl w:val="0"/>
          <w:numId w:val="2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w:t>
      </w:r>
      <w:proofErr w:type="gramStart"/>
      <w:r w:rsidRPr="009F1419">
        <w:rPr>
          <w:rFonts w:asciiTheme="minorEastAsia" w:eastAsiaTheme="minorEastAsia" w:hAnsiTheme="minorEastAsia" w:hint="eastAsia"/>
          <w:szCs w:val="21"/>
        </w:rPr>
        <w:t>或乙方或乙方</w:t>
      </w:r>
      <w:proofErr w:type="gramEnd"/>
      <w:r w:rsidRPr="009F1419">
        <w:rPr>
          <w:rFonts w:asciiTheme="minorEastAsia" w:eastAsiaTheme="minorEastAsia" w:hAnsiTheme="minorEastAsia" w:hint="eastAsia"/>
          <w:szCs w:val="21"/>
        </w:rPr>
        <w:t>代理商等均已清楚本次政府采购招标中的政府或其部门、采购代理机构、采购人或使用人等，均已尽声明、提示、审慎核查等注意义务及相关责任，若仍发生任何相关违反法律、法规之情形均属投标人或中标供应商</w:t>
      </w:r>
      <w:proofErr w:type="gramStart"/>
      <w:r w:rsidRPr="009F1419">
        <w:rPr>
          <w:rFonts w:asciiTheme="minorEastAsia" w:eastAsiaTheme="minorEastAsia" w:hAnsiTheme="minorEastAsia" w:hint="eastAsia"/>
          <w:szCs w:val="21"/>
        </w:rPr>
        <w:t>或乙方或乙方</w:t>
      </w:r>
      <w:proofErr w:type="gramEnd"/>
      <w:r w:rsidRPr="009F1419">
        <w:rPr>
          <w:rFonts w:asciiTheme="minorEastAsia" w:eastAsiaTheme="minorEastAsia" w:hAnsiTheme="minorEastAsia" w:hint="eastAsia"/>
          <w:szCs w:val="21"/>
        </w:rPr>
        <w:t>代理商等单方面之因素、原因、责任。投标人或中标供应商</w:t>
      </w:r>
      <w:proofErr w:type="gramStart"/>
      <w:r w:rsidRPr="009F1419">
        <w:rPr>
          <w:rFonts w:asciiTheme="minorEastAsia" w:eastAsiaTheme="minorEastAsia" w:hAnsiTheme="minorEastAsia" w:hint="eastAsia"/>
          <w:szCs w:val="21"/>
        </w:rPr>
        <w:t>或乙方或乙方</w:t>
      </w:r>
      <w:proofErr w:type="gramEnd"/>
      <w:r w:rsidRPr="009F1419">
        <w:rPr>
          <w:rFonts w:asciiTheme="minorEastAsia" w:eastAsiaTheme="minorEastAsia" w:hAnsiTheme="minorEastAsia" w:hint="eastAsia"/>
          <w:szCs w:val="21"/>
        </w:rPr>
        <w:t>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66A3686E"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不可抗力</w:t>
      </w:r>
    </w:p>
    <w:p w14:paraId="25EA39DD" w14:textId="77777777" w:rsidR="00FD471A" w:rsidRPr="009F1419" w:rsidRDefault="00FD471A" w:rsidP="00100945">
      <w:pPr>
        <w:pStyle w:val="10"/>
        <w:numPr>
          <w:ilvl w:val="0"/>
          <w:numId w:val="2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25BA92AD" w14:textId="77777777" w:rsidR="00FD471A" w:rsidRPr="009F1419" w:rsidRDefault="00FD471A" w:rsidP="00100945">
      <w:pPr>
        <w:pStyle w:val="10"/>
        <w:numPr>
          <w:ilvl w:val="0"/>
          <w:numId w:val="2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w:t>
      </w:r>
      <w:proofErr w:type="gramStart"/>
      <w:r w:rsidRPr="009F1419">
        <w:rPr>
          <w:rFonts w:asciiTheme="minorEastAsia" w:eastAsiaTheme="minorEastAsia" w:hAnsiTheme="minorEastAsia" w:hint="eastAsia"/>
          <w:szCs w:val="21"/>
        </w:rPr>
        <w:t>作出</w:t>
      </w:r>
      <w:proofErr w:type="gramEnd"/>
      <w:r w:rsidRPr="009F1419">
        <w:rPr>
          <w:rFonts w:asciiTheme="minorEastAsia" w:eastAsiaTheme="minorEastAsia" w:hAnsiTheme="minorEastAsia" w:hint="eastAsia"/>
          <w:szCs w:val="21"/>
        </w:rPr>
        <w:t>的公证证明。</w:t>
      </w:r>
    </w:p>
    <w:p w14:paraId="0199C3F4" w14:textId="77777777" w:rsidR="00FD471A" w:rsidRPr="009F1419" w:rsidRDefault="00FD471A" w:rsidP="00100945">
      <w:pPr>
        <w:pStyle w:val="10"/>
        <w:numPr>
          <w:ilvl w:val="0"/>
          <w:numId w:val="2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w:t>
      </w:r>
      <w:r w:rsidRPr="009F1419">
        <w:rPr>
          <w:rFonts w:asciiTheme="minorEastAsia" w:eastAsiaTheme="minorEastAsia" w:hAnsiTheme="minorEastAsia" w:hint="eastAsia"/>
          <w:szCs w:val="21"/>
        </w:rPr>
        <w:lastRenderedPageBreak/>
        <w:t>不可抗力的影响。遭受不可抗力影响的一方对因未尽本项责任而造成的相关损失承担责任。</w:t>
      </w:r>
    </w:p>
    <w:p w14:paraId="02FF1799" w14:textId="77777777" w:rsidR="00FD471A" w:rsidRPr="009F1419" w:rsidRDefault="00FD471A" w:rsidP="00100945">
      <w:pPr>
        <w:pStyle w:val="10"/>
        <w:numPr>
          <w:ilvl w:val="0"/>
          <w:numId w:val="2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合同各方应根据不可抗力对本合同履行的影响程度，协商确定是否终止本合同，或是继续履行本合同。</w:t>
      </w:r>
    </w:p>
    <w:p w14:paraId="0F3905A7"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联系方式</w:t>
      </w:r>
    </w:p>
    <w:p w14:paraId="199A9812" w14:textId="77777777" w:rsidR="00FD471A" w:rsidRPr="009F1419" w:rsidRDefault="00FD471A" w:rsidP="00100945">
      <w:pPr>
        <w:pStyle w:val="10"/>
        <w:numPr>
          <w:ilvl w:val="0"/>
          <w:numId w:val="29"/>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w:t>
      </w:r>
      <w:proofErr w:type="gramStart"/>
      <w:r w:rsidRPr="009F1419">
        <w:rPr>
          <w:rFonts w:asciiTheme="minorEastAsia" w:eastAsiaTheme="minorEastAsia" w:hAnsiTheme="minorEastAsia" w:hint="eastAsia"/>
          <w:szCs w:val="21"/>
        </w:rPr>
        <w:t>通讯联络</w:t>
      </w:r>
      <w:proofErr w:type="gramEnd"/>
      <w:r w:rsidRPr="009F1419">
        <w:rPr>
          <w:rFonts w:asciiTheme="minorEastAsia" w:eastAsiaTheme="minorEastAsia" w:hAnsiTheme="minorEastAsia" w:hint="eastAsia"/>
          <w:szCs w:val="21"/>
        </w:rPr>
        <w:t>地为送达；如果以传真方式发送，发件人在收到传真报告后视为送达；如果采用电话或电子邮件的方式，则应在发送后由对方以书面方式予以确认。</w:t>
      </w:r>
    </w:p>
    <w:p w14:paraId="5AC89ECD" w14:textId="77777777" w:rsidR="00FD471A" w:rsidRPr="009F1419" w:rsidRDefault="00FD471A" w:rsidP="00100945">
      <w:pPr>
        <w:pStyle w:val="10"/>
        <w:numPr>
          <w:ilvl w:val="0"/>
          <w:numId w:val="29"/>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合同双方发出的与本合同有关的通知或回复均应发至合同条款专用部分中的通讯地址，付款或收款应使用合同条款专用部分中的</w:t>
      </w:r>
      <w:proofErr w:type="gramStart"/>
      <w:r w:rsidRPr="009F1419">
        <w:rPr>
          <w:rFonts w:asciiTheme="minorEastAsia" w:eastAsiaTheme="minorEastAsia" w:hAnsiTheme="minorEastAsia" w:hint="eastAsia"/>
          <w:szCs w:val="21"/>
        </w:rPr>
        <w:t>帐号</w:t>
      </w:r>
      <w:proofErr w:type="gramEnd"/>
      <w:r w:rsidRPr="009F1419">
        <w:rPr>
          <w:rFonts w:asciiTheme="minorEastAsia" w:eastAsiaTheme="minorEastAsia" w:hAnsiTheme="minorEastAsia" w:hint="eastAsia"/>
          <w:szCs w:val="21"/>
        </w:rPr>
        <w:t>，一方变更通讯地址或</w:t>
      </w:r>
      <w:proofErr w:type="gramStart"/>
      <w:r w:rsidRPr="009F1419">
        <w:rPr>
          <w:rFonts w:asciiTheme="minorEastAsia" w:eastAsiaTheme="minorEastAsia" w:hAnsiTheme="minorEastAsia" w:hint="eastAsia"/>
          <w:szCs w:val="21"/>
        </w:rPr>
        <w:t>帐号</w:t>
      </w:r>
      <w:proofErr w:type="gramEnd"/>
      <w:r w:rsidRPr="009F1419">
        <w:rPr>
          <w:rFonts w:asciiTheme="minorEastAsia" w:eastAsiaTheme="minorEastAsia" w:hAnsiTheme="minorEastAsia" w:hint="eastAsia"/>
          <w:szCs w:val="21"/>
        </w:rPr>
        <w:t>，应自变更之日起三个工作日内，将变更后的地址通知对方。变更方不履行通知义务的，应对此造成的一切后果承担法律责任。</w:t>
      </w:r>
    </w:p>
    <w:p w14:paraId="5D80FFC4" w14:textId="77777777" w:rsidR="00FD471A" w:rsidRPr="009F1419" w:rsidRDefault="00FD471A" w:rsidP="00100945">
      <w:pPr>
        <w:pStyle w:val="10"/>
        <w:numPr>
          <w:ilvl w:val="0"/>
          <w:numId w:val="29"/>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上述发出通知、回复的费用由发出一方承担。</w:t>
      </w:r>
    </w:p>
    <w:p w14:paraId="38E0E9E8"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保密条款</w:t>
      </w:r>
    </w:p>
    <w:p w14:paraId="277A2BBF" w14:textId="77777777" w:rsidR="00FD471A" w:rsidRPr="009F1419" w:rsidRDefault="00FD471A" w:rsidP="00100945">
      <w:pPr>
        <w:pStyle w:val="10"/>
        <w:numPr>
          <w:ilvl w:val="0"/>
          <w:numId w:val="3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任何一方对其获知的本合同及附件中其他各方的商业秘密和国家秘密负有保密义务。</w:t>
      </w:r>
    </w:p>
    <w:p w14:paraId="14ECF649" w14:textId="77777777" w:rsidR="00FD471A" w:rsidRPr="009F1419" w:rsidRDefault="00FD471A" w:rsidP="00100945">
      <w:pPr>
        <w:pStyle w:val="10"/>
        <w:numPr>
          <w:ilvl w:val="0"/>
          <w:numId w:val="3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在下列情形下：</w:t>
      </w:r>
      <w:proofErr w:type="gramStart"/>
      <w:r w:rsidRPr="009F1419">
        <w:rPr>
          <w:rFonts w:asciiTheme="minorEastAsia" w:eastAsiaTheme="minorEastAsia" w:hAnsiTheme="minorEastAsia" w:hint="eastAsia"/>
          <w:szCs w:val="21"/>
        </w:rPr>
        <w:t>当发布</w:t>
      </w:r>
      <w:proofErr w:type="gramEnd"/>
      <w:r w:rsidRPr="009F1419">
        <w:rPr>
          <w:rFonts w:asciiTheme="minorEastAsia" w:eastAsiaTheme="minorEastAsia" w:hAnsiTheme="minorEastAsia" w:hint="eastAsia"/>
          <w:szCs w:val="21"/>
        </w:rPr>
        <w:t>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61B11553" w14:textId="77777777" w:rsidR="00FD471A" w:rsidRPr="009F1419" w:rsidRDefault="00FD471A" w:rsidP="00100945">
      <w:pPr>
        <w:pStyle w:val="10"/>
        <w:numPr>
          <w:ilvl w:val="0"/>
          <w:numId w:val="3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w:t>
      </w:r>
      <w:proofErr w:type="gramStart"/>
      <w:r w:rsidRPr="009F1419">
        <w:rPr>
          <w:rFonts w:asciiTheme="minorEastAsia" w:eastAsiaTheme="minorEastAsia" w:hAnsiTheme="minorEastAsia" w:hint="eastAsia"/>
          <w:szCs w:val="21"/>
        </w:rPr>
        <w:t>自任何</w:t>
      </w:r>
      <w:proofErr w:type="gramEnd"/>
      <w:r w:rsidRPr="009F1419">
        <w:rPr>
          <w:rFonts w:asciiTheme="minorEastAsia" w:eastAsiaTheme="minorEastAsia" w:hAnsiTheme="minorEastAsia" w:hint="eastAsia"/>
          <w:szCs w:val="21"/>
        </w:rPr>
        <w:t>一方获知该商业秘密和国家秘密之日起至本条规定的秘密成为公众信息之日止。</w:t>
      </w:r>
    </w:p>
    <w:p w14:paraId="618C03F1"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合同的解释和法律适用</w:t>
      </w:r>
    </w:p>
    <w:p w14:paraId="538018E1" w14:textId="77777777" w:rsidR="00FD471A" w:rsidRPr="009F1419" w:rsidRDefault="00FD471A" w:rsidP="00100945">
      <w:pPr>
        <w:pStyle w:val="10"/>
        <w:numPr>
          <w:ilvl w:val="0"/>
          <w:numId w:val="3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744751E4" w14:textId="77777777" w:rsidR="00FD471A" w:rsidRPr="009F1419" w:rsidRDefault="00FD471A" w:rsidP="00100945">
      <w:pPr>
        <w:pStyle w:val="10"/>
        <w:numPr>
          <w:ilvl w:val="0"/>
          <w:numId w:val="3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本合同标题仅供查阅方便，并非对本合同的诠释或解释；本合同中以日表述的时间期限均指自然日。</w:t>
      </w:r>
    </w:p>
    <w:p w14:paraId="6F1D9614" w14:textId="77777777" w:rsidR="00FD471A" w:rsidRPr="009F1419" w:rsidRDefault="00FD471A" w:rsidP="00100945">
      <w:pPr>
        <w:pStyle w:val="10"/>
        <w:numPr>
          <w:ilvl w:val="0"/>
          <w:numId w:val="3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对本合同的任何解释均应以书面</w:t>
      </w:r>
      <w:proofErr w:type="gramStart"/>
      <w:r w:rsidRPr="009F1419">
        <w:rPr>
          <w:rFonts w:asciiTheme="minorEastAsia" w:eastAsiaTheme="minorEastAsia" w:hAnsiTheme="minorEastAsia" w:hint="eastAsia"/>
          <w:szCs w:val="21"/>
        </w:rPr>
        <w:t>作出</w:t>
      </w:r>
      <w:proofErr w:type="gramEnd"/>
      <w:r w:rsidRPr="009F1419">
        <w:rPr>
          <w:rFonts w:asciiTheme="minorEastAsia" w:eastAsiaTheme="minorEastAsia" w:hAnsiTheme="minorEastAsia" w:hint="eastAsia"/>
          <w:szCs w:val="21"/>
        </w:rPr>
        <w:t>。</w:t>
      </w:r>
    </w:p>
    <w:p w14:paraId="5D138004" w14:textId="77777777" w:rsidR="00FD471A" w:rsidRPr="009F1419" w:rsidRDefault="00FD471A" w:rsidP="00100945">
      <w:pPr>
        <w:pStyle w:val="10"/>
        <w:numPr>
          <w:ilvl w:val="0"/>
          <w:numId w:val="31"/>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5022F1F1"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合同的终止</w:t>
      </w:r>
    </w:p>
    <w:p w14:paraId="67A8983E" w14:textId="77777777" w:rsidR="00FD471A" w:rsidRPr="009F1419" w:rsidRDefault="00FD471A" w:rsidP="00100945">
      <w:pPr>
        <w:pStyle w:val="10"/>
        <w:numPr>
          <w:ilvl w:val="0"/>
          <w:numId w:val="32"/>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本合同因下列原因而终止：</w:t>
      </w:r>
    </w:p>
    <w:p w14:paraId="49E57FBA" w14:textId="77777777" w:rsidR="00FD471A" w:rsidRPr="009F1419" w:rsidRDefault="00FD471A" w:rsidP="00100945">
      <w:pPr>
        <w:pStyle w:val="10"/>
        <w:numPr>
          <w:ilvl w:val="0"/>
          <w:numId w:val="33"/>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本合同正常履行完毕；</w:t>
      </w:r>
    </w:p>
    <w:p w14:paraId="0461F06B" w14:textId="77777777" w:rsidR="00FD471A" w:rsidRPr="009F1419"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9F1419">
        <w:rPr>
          <w:rFonts w:asciiTheme="minorEastAsia" w:eastAsiaTheme="minorEastAsia" w:hAnsiTheme="minorEastAsia" w:hint="eastAsia"/>
          <w:szCs w:val="21"/>
        </w:rPr>
        <w:t>合同双方协议终止本合同的履行；</w:t>
      </w:r>
    </w:p>
    <w:p w14:paraId="3C50F749" w14:textId="77777777" w:rsidR="00FD471A" w:rsidRPr="009F1419"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9F1419">
        <w:rPr>
          <w:rFonts w:asciiTheme="minorEastAsia" w:eastAsiaTheme="minorEastAsia" w:hAnsiTheme="minorEastAsia" w:hint="eastAsia"/>
          <w:szCs w:val="21"/>
        </w:rPr>
        <w:t>不可抗力事件导致本合同无法履行或履行不必要；</w:t>
      </w:r>
    </w:p>
    <w:p w14:paraId="092B9120" w14:textId="77777777" w:rsidR="00FD471A" w:rsidRPr="009F1419"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9F1419">
        <w:rPr>
          <w:rFonts w:asciiTheme="minorEastAsia" w:eastAsiaTheme="minorEastAsia" w:hAnsiTheme="minorEastAsia" w:hint="eastAsia"/>
          <w:szCs w:val="21"/>
        </w:rPr>
        <w:t>任何一方行使解除权，解除本合同。</w:t>
      </w:r>
    </w:p>
    <w:p w14:paraId="676B37CA" w14:textId="77777777" w:rsidR="00FD471A" w:rsidRPr="009F1419" w:rsidRDefault="00FD471A" w:rsidP="00100945">
      <w:pPr>
        <w:pStyle w:val="10"/>
        <w:numPr>
          <w:ilvl w:val="0"/>
          <w:numId w:val="32"/>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对本合同终止有过错的一方应赔偿另一方因合同终止而受到的损失。对合同终止双方均无过错的，</w:t>
      </w:r>
      <w:r w:rsidRPr="009F1419">
        <w:rPr>
          <w:rFonts w:asciiTheme="minorEastAsia" w:eastAsiaTheme="minorEastAsia" w:hAnsiTheme="minorEastAsia" w:hint="eastAsia"/>
          <w:szCs w:val="21"/>
        </w:rPr>
        <w:lastRenderedPageBreak/>
        <w:t>则各自承担所受到的损失。</w:t>
      </w:r>
    </w:p>
    <w:p w14:paraId="17481EF2"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法律适用</w:t>
      </w:r>
    </w:p>
    <w:p w14:paraId="44D7E63B" w14:textId="77777777" w:rsidR="00FD471A" w:rsidRPr="009F1419" w:rsidRDefault="00FD471A" w:rsidP="00100945">
      <w:pPr>
        <w:pStyle w:val="10"/>
        <w:numPr>
          <w:ilvl w:val="0"/>
          <w:numId w:val="3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29A847BE" w14:textId="77777777" w:rsidR="00FD471A" w:rsidRPr="009F1419" w:rsidRDefault="00FD471A" w:rsidP="00100945">
      <w:pPr>
        <w:pStyle w:val="10"/>
        <w:numPr>
          <w:ilvl w:val="0"/>
          <w:numId w:val="34"/>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在本合同履行期间，因中国法律、法规、政策的变化致使本合同的部分条款相冲突、无效或失去可强制执行效力时，双方同意将密切合作，尽快修改本合同中相冲突或无效或失去强制执行效力的有关条款。</w:t>
      </w:r>
    </w:p>
    <w:p w14:paraId="37D5037D"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权利的保留</w:t>
      </w:r>
    </w:p>
    <w:p w14:paraId="01F3A67C" w14:textId="77777777" w:rsidR="00FD471A" w:rsidRPr="009F1419" w:rsidRDefault="00FD471A" w:rsidP="00100945">
      <w:pPr>
        <w:pStyle w:val="10"/>
        <w:numPr>
          <w:ilvl w:val="0"/>
          <w:numId w:val="3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B468EE0" w14:textId="77777777" w:rsidR="00FD471A" w:rsidRPr="009F1419" w:rsidRDefault="00FD471A" w:rsidP="00100945">
      <w:pPr>
        <w:pStyle w:val="10"/>
        <w:numPr>
          <w:ilvl w:val="0"/>
          <w:numId w:val="35"/>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5CE4318B"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争议的解决</w:t>
      </w:r>
    </w:p>
    <w:p w14:paraId="394D9051" w14:textId="77777777" w:rsidR="00FD471A" w:rsidRPr="009F1419" w:rsidRDefault="00FD471A" w:rsidP="00100945">
      <w:pPr>
        <w:pStyle w:val="10"/>
        <w:numPr>
          <w:ilvl w:val="0"/>
          <w:numId w:val="36"/>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合同双方应通过友好协商解决</w:t>
      </w:r>
      <w:proofErr w:type="gramStart"/>
      <w:r w:rsidRPr="009F1419">
        <w:rPr>
          <w:rFonts w:asciiTheme="minorEastAsia" w:eastAsiaTheme="minorEastAsia" w:hAnsiTheme="minorEastAsia" w:hint="eastAsia"/>
          <w:szCs w:val="21"/>
        </w:rPr>
        <w:t>因解释</w:t>
      </w:r>
      <w:proofErr w:type="gramEnd"/>
      <w:r w:rsidRPr="009F1419">
        <w:rPr>
          <w:rFonts w:asciiTheme="minorEastAsia" w:eastAsiaTheme="minorEastAsia" w:hAnsiTheme="minorEastAsia" w:hint="eastAsia"/>
          <w:szCs w:val="21"/>
        </w:rPr>
        <w:t>﹑执行本合同所发生的和本合同有关的一切争议。如果经协商不能达成协议，则双方同意：</w:t>
      </w:r>
    </w:p>
    <w:p w14:paraId="6FA63FB3" w14:textId="77777777" w:rsidR="00FD471A" w:rsidRPr="009F1419" w:rsidRDefault="00FD471A" w:rsidP="00100945">
      <w:pPr>
        <w:pStyle w:val="10"/>
        <w:numPr>
          <w:ilvl w:val="0"/>
          <w:numId w:val="37"/>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在甲方住所地有管辖权的人民法院提起诉讼；</w:t>
      </w:r>
    </w:p>
    <w:p w14:paraId="48658D21" w14:textId="30CB399F" w:rsidR="00FD471A" w:rsidRPr="009F1419" w:rsidRDefault="00FD471A" w:rsidP="00100945">
      <w:pPr>
        <w:pStyle w:val="10"/>
        <w:numPr>
          <w:ilvl w:val="0"/>
          <w:numId w:val="37"/>
        </w:numPr>
        <w:spacing w:line="360" w:lineRule="auto"/>
        <w:ind w:left="1276" w:firstLineChars="0" w:hanging="850"/>
        <w:rPr>
          <w:rFonts w:asciiTheme="minorEastAsia" w:eastAsiaTheme="minorEastAsia" w:hAnsiTheme="minorEastAsia"/>
          <w:szCs w:val="21"/>
        </w:rPr>
      </w:pPr>
      <w:r w:rsidRPr="009F1419">
        <w:rPr>
          <w:rFonts w:asciiTheme="minorEastAsia" w:eastAsiaTheme="minorEastAsia" w:hAnsiTheme="minorEastAsia" w:hint="eastAsia"/>
          <w:szCs w:val="21"/>
        </w:rPr>
        <w:t>由贸易仲裁委员会根据其现行有效的仲裁程序进行仲裁。仲裁裁决为最终裁决</w:t>
      </w:r>
      <w:r w:rsidR="00911D8A"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对双方均具有约束力。仲裁费除仲裁机关另有裁决外的应由败诉方承担。</w:t>
      </w:r>
    </w:p>
    <w:p w14:paraId="7AE40918" w14:textId="77777777" w:rsidR="00FD471A" w:rsidRPr="009F1419" w:rsidRDefault="00FD471A" w:rsidP="00FD471A">
      <w:pPr>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本项目选择解决方式：</w:t>
      </w:r>
      <w:proofErr w:type="gramStart"/>
      <w:r w:rsidRPr="009F1419">
        <w:rPr>
          <w:rFonts w:asciiTheme="minorEastAsia" w:eastAsiaTheme="minorEastAsia" w:hAnsiTheme="minorEastAsia" w:hint="eastAsia"/>
          <w:szCs w:val="21"/>
        </w:rPr>
        <w:t>见</w:t>
      </w:r>
      <w:r w:rsidRPr="009F1419">
        <w:rPr>
          <w:rFonts w:asciiTheme="minorEastAsia" w:eastAsiaTheme="minorEastAsia" w:hAnsiTheme="minorEastAsia" w:hint="eastAsia"/>
          <w:b/>
          <w:szCs w:val="21"/>
        </w:rPr>
        <w:t>合同</w:t>
      </w:r>
      <w:proofErr w:type="gramEnd"/>
      <w:r w:rsidRPr="009F1419">
        <w:rPr>
          <w:rFonts w:asciiTheme="minorEastAsia" w:eastAsiaTheme="minorEastAsia" w:hAnsiTheme="minorEastAsia" w:hint="eastAsia"/>
          <w:b/>
          <w:szCs w:val="21"/>
        </w:rPr>
        <w:t>条款专用部分</w:t>
      </w:r>
      <w:r w:rsidRPr="009F1419">
        <w:rPr>
          <w:rFonts w:asciiTheme="minorEastAsia" w:eastAsiaTheme="minorEastAsia" w:hAnsiTheme="minorEastAsia" w:hint="eastAsia"/>
          <w:szCs w:val="21"/>
        </w:rPr>
        <w:t>。</w:t>
      </w:r>
    </w:p>
    <w:p w14:paraId="193DE352" w14:textId="77777777" w:rsidR="00FD471A" w:rsidRPr="009F1419" w:rsidRDefault="00FD471A" w:rsidP="00100945">
      <w:pPr>
        <w:pStyle w:val="10"/>
        <w:numPr>
          <w:ilvl w:val="0"/>
          <w:numId w:val="36"/>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76466F2B" w14:textId="77777777" w:rsidR="00FD471A" w:rsidRPr="009F1419" w:rsidRDefault="00FD471A" w:rsidP="00100945">
      <w:pPr>
        <w:pStyle w:val="10"/>
        <w:numPr>
          <w:ilvl w:val="0"/>
          <w:numId w:val="36"/>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在争议解决期间，除了诉讼或仲裁进行过程中正在解决的那部分问题外，合同其余部分应继续履行。</w:t>
      </w:r>
    </w:p>
    <w:p w14:paraId="0723AF2C"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合同的补充、修改和变更</w:t>
      </w:r>
    </w:p>
    <w:p w14:paraId="7F03E9D8" w14:textId="77777777" w:rsidR="00FD471A" w:rsidRPr="009F1419" w:rsidRDefault="00FD471A" w:rsidP="00100945">
      <w:pPr>
        <w:pStyle w:val="10"/>
        <w:numPr>
          <w:ilvl w:val="0"/>
          <w:numId w:val="3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双方协商一致，可以对本合同进行补充、修改或变更。</w:t>
      </w:r>
    </w:p>
    <w:p w14:paraId="542F12E1" w14:textId="77777777" w:rsidR="00FD471A" w:rsidRPr="009F1419" w:rsidRDefault="00FD471A" w:rsidP="00100945">
      <w:pPr>
        <w:pStyle w:val="10"/>
        <w:numPr>
          <w:ilvl w:val="0"/>
          <w:numId w:val="3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2CF4350E" w14:textId="77777777" w:rsidR="00FD471A" w:rsidRPr="009F1419" w:rsidRDefault="00FD471A" w:rsidP="00100945">
      <w:pPr>
        <w:pStyle w:val="10"/>
        <w:numPr>
          <w:ilvl w:val="0"/>
          <w:numId w:val="38"/>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招投标文件及其全部条款、双方签订的补充协议以及修改或变更的条款与本合同具有同等法律效力。</w:t>
      </w:r>
    </w:p>
    <w:p w14:paraId="2FA42278"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合同的生效</w:t>
      </w:r>
    </w:p>
    <w:p w14:paraId="46CB1AE7" w14:textId="77777777" w:rsidR="00FD471A" w:rsidRPr="009F1419" w:rsidRDefault="00FD471A" w:rsidP="00100945">
      <w:pPr>
        <w:pStyle w:val="10"/>
        <w:numPr>
          <w:ilvl w:val="0"/>
          <w:numId w:val="39"/>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本合同经双方法定代表人（负责人）或授权代表签字并加盖单位公章后生效。</w:t>
      </w:r>
    </w:p>
    <w:p w14:paraId="78D3EA6E" w14:textId="77777777" w:rsidR="00FD471A" w:rsidRPr="009F1419"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9F1419">
        <w:rPr>
          <w:rFonts w:asciiTheme="minorEastAsia" w:eastAsiaTheme="minorEastAsia" w:hAnsiTheme="minorEastAsia" w:hint="eastAsia"/>
          <w:sz w:val="21"/>
          <w:szCs w:val="21"/>
        </w:rPr>
        <w:t>其它约定事项</w:t>
      </w:r>
    </w:p>
    <w:p w14:paraId="74D567FB" w14:textId="77777777" w:rsidR="00FD471A" w:rsidRPr="009F1419" w:rsidRDefault="00FD471A" w:rsidP="00100945">
      <w:pPr>
        <w:pStyle w:val="10"/>
        <w:numPr>
          <w:ilvl w:val="0"/>
          <w:numId w:val="4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本合同中的附件均为本合同不可分割的部分，与本合同具有相同的法律效力。</w:t>
      </w:r>
    </w:p>
    <w:p w14:paraId="3A030949" w14:textId="65F7501E" w:rsidR="00FD471A" w:rsidRPr="009F1419" w:rsidRDefault="00FD471A" w:rsidP="00100945">
      <w:pPr>
        <w:pStyle w:val="10"/>
        <w:numPr>
          <w:ilvl w:val="0"/>
          <w:numId w:val="4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一方当事人未经另一方事先书面同意，不得将其在合同项下的权利或义务全部或部分转让给第三人，</w:t>
      </w:r>
      <w:r w:rsidRPr="009F1419">
        <w:rPr>
          <w:rFonts w:asciiTheme="minorEastAsia" w:eastAsiaTheme="minorEastAsia" w:hAnsiTheme="minorEastAsia" w:hint="eastAsia"/>
          <w:szCs w:val="21"/>
        </w:rPr>
        <w:lastRenderedPageBreak/>
        <w:t>有关分包事项或服务委托等须事先取得采购代理机构书面同意并且须遵守相关法律、法规；有关联合</w:t>
      </w:r>
      <w:r w:rsidR="003212A7" w:rsidRPr="009F1419">
        <w:rPr>
          <w:rFonts w:asciiTheme="minorEastAsia" w:eastAsiaTheme="minorEastAsia" w:hAnsiTheme="minorEastAsia" w:hint="eastAsia"/>
          <w:szCs w:val="21"/>
        </w:rPr>
        <w:t>体</w:t>
      </w:r>
      <w:r w:rsidRPr="009F1419">
        <w:rPr>
          <w:rFonts w:asciiTheme="minorEastAsia" w:eastAsiaTheme="minorEastAsia" w:hAnsiTheme="minorEastAsia" w:hint="eastAsia"/>
          <w:szCs w:val="21"/>
        </w:rPr>
        <w:t>投标须在本次招标允许的情况下并须符合本次招标的全部规定。</w:t>
      </w:r>
    </w:p>
    <w:p w14:paraId="21880E29" w14:textId="268D57E1" w:rsidR="00FD471A" w:rsidRPr="009F1419" w:rsidRDefault="00FD471A" w:rsidP="00100945">
      <w:pPr>
        <w:pStyle w:val="10"/>
        <w:numPr>
          <w:ilvl w:val="0"/>
          <w:numId w:val="4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color w:val="000000"/>
          <w:szCs w:val="21"/>
        </w:rPr>
        <w:t>本合同一式</w:t>
      </w:r>
      <w:r w:rsidRPr="009F1419">
        <w:rPr>
          <w:rFonts w:asciiTheme="minorEastAsia" w:eastAsiaTheme="minorEastAsia" w:hAnsiTheme="minorEastAsia" w:hint="eastAsia"/>
          <w:color w:val="000000"/>
          <w:szCs w:val="21"/>
          <w:u w:val="single"/>
        </w:rPr>
        <w:t xml:space="preserve"> </w:t>
      </w:r>
      <w:r w:rsidR="00163DA1" w:rsidRPr="009F1419">
        <w:rPr>
          <w:rFonts w:asciiTheme="minorEastAsia" w:eastAsiaTheme="minorEastAsia" w:hAnsiTheme="minorEastAsia"/>
          <w:color w:val="000000"/>
          <w:szCs w:val="21"/>
          <w:u w:val="single"/>
        </w:rPr>
        <w:t xml:space="preserve"> </w:t>
      </w:r>
      <w:r w:rsidR="00163DA1" w:rsidRPr="009F1419">
        <w:rPr>
          <w:rFonts w:asciiTheme="minorEastAsia" w:eastAsiaTheme="minorEastAsia" w:hAnsiTheme="minorEastAsia" w:hint="eastAsia"/>
          <w:color w:val="000000"/>
          <w:szCs w:val="21"/>
          <w:u w:val="single"/>
        </w:rPr>
        <w:t xml:space="preserve"> </w:t>
      </w:r>
      <w:r w:rsidRPr="009F1419">
        <w:rPr>
          <w:rFonts w:asciiTheme="minorEastAsia" w:eastAsiaTheme="minorEastAsia" w:hAnsiTheme="minorEastAsia" w:hint="eastAsia"/>
          <w:color w:val="000000"/>
          <w:szCs w:val="21"/>
        </w:rPr>
        <w:t>份，其中甲方</w:t>
      </w:r>
      <w:r w:rsidRPr="009F1419">
        <w:rPr>
          <w:rFonts w:asciiTheme="minorEastAsia" w:eastAsiaTheme="minorEastAsia" w:hAnsiTheme="minorEastAsia" w:hint="eastAsia"/>
          <w:color w:val="000000"/>
          <w:szCs w:val="21"/>
          <w:u w:val="single"/>
        </w:rPr>
        <w:t xml:space="preserve"> </w:t>
      </w:r>
      <w:r w:rsidR="00163DA1" w:rsidRPr="009F1419">
        <w:rPr>
          <w:rFonts w:asciiTheme="minorEastAsia" w:eastAsiaTheme="minorEastAsia" w:hAnsiTheme="minorEastAsia"/>
          <w:color w:val="000000"/>
          <w:szCs w:val="21"/>
          <w:u w:val="single"/>
        </w:rPr>
        <w:t xml:space="preserve"> </w:t>
      </w:r>
      <w:r w:rsidR="00163DA1" w:rsidRPr="009F1419">
        <w:rPr>
          <w:rFonts w:asciiTheme="minorEastAsia" w:eastAsiaTheme="minorEastAsia" w:hAnsiTheme="minorEastAsia" w:hint="eastAsia"/>
          <w:color w:val="000000"/>
          <w:szCs w:val="21"/>
          <w:u w:val="single"/>
        </w:rPr>
        <w:t xml:space="preserve"> </w:t>
      </w:r>
      <w:r w:rsidRPr="009F1419">
        <w:rPr>
          <w:rFonts w:asciiTheme="minorEastAsia" w:eastAsiaTheme="minorEastAsia" w:hAnsiTheme="minorEastAsia" w:hint="eastAsia"/>
          <w:color w:val="000000"/>
          <w:szCs w:val="21"/>
        </w:rPr>
        <w:t>份，乙方</w:t>
      </w:r>
      <w:r w:rsidRPr="009F1419">
        <w:rPr>
          <w:rFonts w:asciiTheme="minorEastAsia" w:eastAsiaTheme="minorEastAsia" w:hAnsiTheme="minorEastAsia" w:hint="eastAsia"/>
          <w:color w:val="000000"/>
          <w:szCs w:val="21"/>
          <w:u w:val="single"/>
        </w:rPr>
        <w:t xml:space="preserve"> </w:t>
      </w:r>
      <w:r w:rsidR="00163DA1" w:rsidRPr="009F1419">
        <w:rPr>
          <w:rFonts w:asciiTheme="minorEastAsia" w:eastAsiaTheme="minorEastAsia" w:hAnsiTheme="minorEastAsia"/>
          <w:color w:val="000000"/>
          <w:szCs w:val="21"/>
          <w:u w:val="single"/>
        </w:rPr>
        <w:t xml:space="preserve"> </w:t>
      </w:r>
      <w:r w:rsidR="00163DA1" w:rsidRPr="009F1419">
        <w:rPr>
          <w:rFonts w:asciiTheme="minorEastAsia" w:eastAsiaTheme="minorEastAsia" w:hAnsiTheme="minorEastAsia" w:hint="eastAsia"/>
          <w:color w:val="000000"/>
          <w:szCs w:val="21"/>
          <w:u w:val="single"/>
        </w:rPr>
        <w:t xml:space="preserve"> </w:t>
      </w:r>
      <w:r w:rsidRPr="009F1419">
        <w:rPr>
          <w:rFonts w:asciiTheme="minorEastAsia" w:eastAsiaTheme="minorEastAsia" w:hAnsiTheme="minorEastAsia" w:hint="eastAsia"/>
          <w:color w:val="000000"/>
          <w:szCs w:val="21"/>
        </w:rPr>
        <w:t>份，具有同等法律效力</w:t>
      </w:r>
      <w:r w:rsidRPr="009F1419">
        <w:rPr>
          <w:rFonts w:asciiTheme="minorEastAsia" w:eastAsiaTheme="minorEastAsia" w:hAnsiTheme="minorEastAsia" w:hint="eastAsia"/>
          <w:szCs w:val="21"/>
        </w:rPr>
        <w:t>。</w:t>
      </w:r>
    </w:p>
    <w:p w14:paraId="7A3CE9DB" w14:textId="774DBCFD" w:rsidR="00FD471A" w:rsidRPr="009F1419" w:rsidRDefault="00FD471A" w:rsidP="00100945">
      <w:pPr>
        <w:pStyle w:val="10"/>
        <w:numPr>
          <w:ilvl w:val="0"/>
          <w:numId w:val="40"/>
        </w:numPr>
        <w:spacing w:line="360" w:lineRule="auto"/>
        <w:ind w:firstLineChars="0"/>
        <w:rPr>
          <w:rFonts w:asciiTheme="minorEastAsia" w:eastAsiaTheme="minorEastAsia" w:hAnsiTheme="minorEastAsia"/>
          <w:szCs w:val="21"/>
        </w:rPr>
      </w:pPr>
      <w:r w:rsidRPr="009F1419">
        <w:rPr>
          <w:rFonts w:asciiTheme="minorEastAsia" w:eastAsiaTheme="minorEastAsia" w:hAnsiTheme="minorEastAsia" w:hint="eastAsia"/>
          <w:szCs w:val="21"/>
        </w:rPr>
        <w:t>本合同涉及的招标文件和投标文件，正本由</w:t>
      </w:r>
      <w:r w:rsidR="00EF28F6" w:rsidRPr="009F1419">
        <w:rPr>
          <w:rFonts w:asciiTheme="minorEastAsia" w:eastAsiaTheme="minorEastAsia" w:hAnsiTheme="minorEastAsia"/>
          <w:szCs w:val="21"/>
        </w:rPr>
        <w:t>学校招标中心</w:t>
      </w:r>
      <w:r w:rsidRPr="009F1419">
        <w:rPr>
          <w:rFonts w:asciiTheme="minorEastAsia" w:eastAsiaTheme="minorEastAsia" w:hAnsiTheme="minorEastAsia" w:hint="eastAsia"/>
          <w:szCs w:val="21"/>
        </w:rPr>
        <w:t>保存。</w:t>
      </w:r>
    </w:p>
    <w:p w14:paraId="0DE4653B" w14:textId="77777777" w:rsidR="00FD471A" w:rsidRPr="009F1419" w:rsidRDefault="00FD471A" w:rsidP="00FD471A">
      <w:pPr>
        <w:widowControl/>
        <w:jc w:val="left"/>
        <w:rPr>
          <w:rFonts w:asciiTheme="minorEastAsia" w:eastAsiaTheme="minorEastAsia" w:hAnsiTheme="minorEastAsia"/>
          <w:szCs w:val="21"/>
        </w:rPr>
      </w:pPr>
      <w:r w:rsidRPr="009F1419">
        <w:rPr>
          <w:rFonts w:asciiTheme="minorEastAsia" w:eastAsiaTheme="minorEastAsia" w:hAnsiTheme="minorEastAsia"/>
          <w:szCs w:val="21"/>
        </w:rPr>
        <w:br w:type="page"/>
      </w:r>
    </w:p>
    <w:p w14:paraId="17FB3DA7" w14:textId="50C24B5D" w:rsidR="00AF2093" w:rsidRPr="009F1419" w:rsidRDefault="00AF2093">
      <w:pPr>
        <w:spacing w:line="360" w:lineRule="auto"/>
        <w:jc w:val="center"/>
        <w:rPr>
          <w:rFonts w:asciiTheme="minorEastAsia" w:eastAsiaTheme="minorEastAsia" w:hAnsiTheme="minorEastAsia"/>
          <w:szCs w:val="21"/>
          <w:u w:val="single"/>
        </w:rPr>
      </w:pPr>
    </w:p>
    <w:p w14:paraId="1C78F6ED" w14:textId="77777777" w:rsidR="00815AB6" w:rsidRPr="009F1419" w:rsidRDefault="00815AB6">
      <w:pPr>
        <w:spacing w:line="264" w:lineRule="auto"/>
        <w:jc w:val="center"/>
        <w:rPr>
          <w:rFonts w:asciiTheme="minorEastAsia" w:eastAsiaTheme="minorEastAsia" w:hAnsiTheme="minorEastAsia"/>
          <w:sz w:val="24"/>
          <w:szCs w:val="24"/>
        </w:rPr>
      </w:pPr>
    </w:p>
    <w:p w14:paraId="67A5B1F8"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5AA9690F"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303048DB"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4767BC52"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71B0698E"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17CE6FA3"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659D8E37"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6865B130"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204B7D25"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0B0CADD7"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0075C9D5"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41CC90C0"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5FD9DB35"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43BB742B"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09646F64" w14:textId="77777777" w:rsidR="00BD51BF" w:rsidRPr="009F1419" w:rsidRDefault="00BD51BF" w:rsidP="00BD51BF">
      <w:pPr>
        <w:spacing w:line="264" w:lineRule="auto"/>
        <w:jc w:val="center"/>
        <w:rPr>
          <w:rFonts w:asciiTheme="minorEastAsia" w:eastAsiaTheme="minorEastAsia" w:hAnsiTheme="minorEastAsia"/>
          <w:sz w:val="24"/>
          <w:szCs w:val="24"/>
        </w:rPr>
      </w:pPr>
    </w:p>
    <w:p w14:paraId="6D11F3AA" w14:textId="77777777" w:rsidR="00BD51BF" w:rsidRPr="009F1419" w:rsidRDefault="00BD51BF" w:rsidP="00BD51BF">
      <w:pPr>
        <w:pStyle w:val="1"/>
        <w:widowControl/>
        <w:spacing w:line="360" w:lineRule="auto"/>
        <w:jc w:val="center"/>
        <w:rPr>
          <w:rFonts w:asciiTheme="minorEastAsia" w:eastAsiaTheme="minorEastAsia" w:hAnsiTheme="minorEastAsia"/>
          <w:sz w:val="24"/>
          <w:szCs w:val="24"/>
        </w:rPr>
      </w:pPr>
      <w:bookmarkStart w:id="53" w:name="_Toc416861769"/>
      <w:bookmarkStart w:id="54" w:name="_Toc417999791"/>
      <w:bookmarkStart w:id="55" w:name="_Toc487271709"/>
      <w:r w:rsidRPr="009F1419">
        <w:rPr>
          <w:rFonts w:asciiTheme="minorEastAsia" w:eastAsiaTheme="minorEastAsia" w:hAnsiTheme="minorEastAsia" w:hint="eastAsia"/>
          <w:sz w:val="30"/>
          <w:szCs w:val="30"/>
        </w:rPr>
        <w:t>第五章  政府采购政策功能</w:t>
      </w:r>
      <w:bookmarkEnd w:id="53"/>
      <w:bookmarkEnd w:id="54"/>
      <w:bookmarkEnd w:id="55"/>
    </w:p>
    <w:p w14:paraId="64BDC4A1" w14:textId="77777777" w:rsidR="00BD51BF" w:rsidRPr="009F1419" w:rsidRDefault="00BD51BF" w:rsidP="00BD51BF">
      <w:pPr>
        <w:tabs>
          <w:tab w:val="left" w:pos="5010"/>
        </w:tabs>
        <w:spacing w:line="360" w:lineRule="auto"/>
        <w:jc w:val="center"/>
        <w:rPr>
          <w:rFonts w:asciiTheme="minorEastAsia" w:eastAsiaTheme="minorEastAsia" w:hAnsiTheme="minorEastAsia"/>
          <w:b/>
          <w:sz w:val="24"/>
        </w:rPr>
      </w:pPr>
      <w:r w:rsidRPr="009F1419">
        <w:rPr>
          <w:rFonts w:asciiTheme="minorEastAsia" w:eastAsiaTheme="minorEastAsia" w:hAnsiTheme="minorEastAsia"/>
          <w:b/>
          <w:szCs w:val="21"/>
        </w:rPr>
        <w:br w:type="page"/>
      </w:r>
      <w:r w:rsidRPr="009F1419">
        <w:rPr>
          <w:rFonts w:asciiTheme="minorEastAsia" w:eastAsiaTheme="minorEastAsia" w:hAnsiTheme="minorEastAsia" w:hint="eastAsia"/>
          <w:b/>
          <w:sz w:val="24"/>
        </w:rPr>
        <w:lastRenderedPageBreak/>
        <w:t>一、关于小、</w:t>
      </w:r>
      <w:proofErr w:type="gramStart"/>
      <w:r w:rsidRPr="009F1419">
        <w:rPr>
          <w:rFonts w:asciiTheme="minorEastAsia" w:eastAsiaTheme="minorEastAsia" w:hAnsiTheme="minorEastAsia" w:hint="eastAsia"/>
          <w:b/>
          <w:sz w:val="24"/>
        </w:rPr>
        <w:t>微企业</w:t>
      </w:r>
      <w:proofErr w:type="gramEnd"/>
      <w:r w:rsidRPr="009F1419">
        <w:rPr>
          <w:rFonts w:asciiTheme="minorEastAsia" w:eastAsiaTheme="minorEastAsia" w:hAnsiTheme="minorEastAsia" w:hint="eastAsia"/>
          <w:b/>
          <w:sz w:val="24"/>
        </w:rPr>
        <w:t>及产品</w:t>
      </w:r>
    </w:p>
    <w:p w14:paraId="5F2D48B3" w14:textId="77777777" w:rsidR="00BD51BF" w:rsidRPr="009F1419" w:rsidRDefault="00BD51BF" w:rsidP="00930913">
      <w:pPr>
        <w:pStyle w:val="af0"/>
        <w:spacing w:line="360" w:lineRule="auto"/>
        <w:ind w:leftChars="270" w:left="567" w:firstLineChars="230" w:firstLine="483"/>
        <w:rPr>
          <w:rFonts w:asciiTheme="minorEastAsia" w:eastAsiaTheme="minorEastAsia" w:hAnsiTheme="minorEastAsia"/>
        </w:rPr>
      </w:pPr>
    </w:p>
    <w:p w14:paraId="674AF0AA" w14:textId="77777777" w:rsidR="00BD51BF" w:rsidRPr="009F1419" w:rsidRDefault="00BD51BF" w:rsidP="00BD51BF">
      <w:pPr>
        <w:pStyle w:val="af0"/>
        <w:spacing w:line="360" w:lineRule="auto"/>
        <w:ind w:firstLineChars="171" w:firstLine="359"/>
        <w:rPr>
          <w:rFonts w:asciiTheme="minorEastAsia" w:eastAsiaTheme="minorEastAsia" w:hAnsiTheme="minorEastAsia"/>
        </w:rPr>
      </w:pPr>
      <w:r w:rsidRPr="009F1419">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0FF8A57" w14:textId="77777777" w:rsidR="00BD51BF" w:rsidRPr="009F1419" w:rsidRDefault="00BD51BF" w:rsidP="00BD51BF">
      <w:pPr>
        <w:pStyle w:val="af0"/>
        <w:spacing w:line="360" w:lineRule="auto"/>
        <w:ind w:firstLineChars="171" w:firstLine="359"/>
        <w:rPr>
          <w:rFonts w:asciiTheme="minorEastAsia" w:eastAsiaTheme="minorEastAsia" w:hAnsiTheme="minorEastAsia"/>
        </w:rPr>
      </w:pPr>
      <w:r w:rsidRPr="009F1419">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266B0A9E" w14:textId="77777777" w:rsidR="00BD51BF" w:rsidRPr="009F1419" w:rsidRDefault="00BD51BF" w:rsidP="00BD51BF">
      <w:pPr>
        <w:pStyle w:val="af0"/>
        <w:spacing w:line="360" w:lineRule="auto"/>
        <w:ind w:firstLineChars="171" w:firstLine="359"/>
        <w:rPr>
          <w:rFonts w:asciiTheme="minorEastAsia" w:eastAsiaTheme="minorEastAsia" w:hAnsiTheme="minorEastAsia"/>
        </w:rPr>
      </w:pPr>
      <w:r w:rsidRPr="009F1419">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3830F29" w14:textId="77777777" w:rsidR="00BD51BF" w:rsidRPr="009F1419" w:rsidRDefault="00BD51BF" w:rsidP="00BD51BF">
      <w:pPr>
        <w:pStyle w:val="af0"/>
        <w:spacing w:line="360" w:lineRule="auto"/>
        <w:ind w:firstLineChars="171" w:firstLine="359"/>
        <w:rPr>
          <w:rFonts w:asciiTheme="minorEastAsia" w:eastAsiaTheme="minorEastAsia" w:hAnsiTheme="minorEastAsia"/>
        </w:rPr>
      </w:pPr>
      <w:r w:rsidRPr="009F1419">
        <w:rPr>
          <w:rFonts w:asciiTheme="minorEastAsia" w:eastAsiaTheme="minorEastAsia" w:hAnsiTheme="minorEastAsia" w:hint="eastAsia"/>
        </w:rPr>
        <w:t>c.报价人应在报价分项报价表中写明属于小型和微型企业产品的单价和小计，并如实填写下附的“小微企业声明函”；</w:t>
      </w:r>
    </w:p>
    <w:p w14:paraId="05E987D7" w14:textId="77777777" w:rsidR="00BD51BF" w:rsidRPr="009F1419" w:rsidRDefault="00BD51BF" w:rsidP="00BD51BF">
      <w:pPr>
        <w:pStyle w:val="af0"/>
        <w:spacing w:line="360" w:lineRule="auto"/>
        <w:ind w:firstLineChars="171" w:firstLine="359"/>
        <w:rPr>
          <w:rFonts w:asciiTheme="minorEastAsia" w:eastAsiaTheme="minorEastAsia" w:hAnsiTheme="minorEastAsia"/>
        </w:rPr>
      </w:pPr>
      <w:r w:rsidRPr="009F1419">
        <w:rPr>
          <w:rFonts w:asciiTheme="minorEastAsia" w:eastAsiaTheme="minorEastAsia" w:hAnsiTheme="minorEastAsia" w:hint="eastAsia"/>
        </w:rPr>
        <w:t>d.对未在文件中写明或未填写“小微企业声明函”的或填写后未能够证实的，在价格评审时不予考虑。</w:t>
      </w:r>
    </w:p>
    <w:p w14:paraId="6B0D04F7" w14:textId="77777777" w:rsidR="00BD51BF" w:rsidRPr="009F1419" w:rsidRDefault="00BD51BF" w:rsidP="00BD51BF">
      <w:pPr>
        <w:rPr>
          <w:rFonts w:asciiTheme="minorEastAsia" w:eastAsiaTheme="minorEastAsia" w:hAnsiTheme="minorEastAsia"/>
        </w:rPr>
      </w:pPr>
    </w:p>
    <w:p w14:paraId="6D846AF8" w14:textId="77777777" w:rsidR="00BD51BF" w:rsidRPr="009F1419" w:rsidRDefault="00BD51BF" w:rsidP="00BD51BF">
      <w:pPr>
        <w:pStyle w:val="3"/>
        <w:spacing w:before="0" w:after="0" w:line="360" w:lineRule="auto"/>
        <w:jc w:val="center"/>
        <w:rPr>
          <w:rFonts w:asciiTheme="minorEastAsia" w:eastAsiaTheme="minorEastAsia" w:hAnsiTheme="minorEastAsia"/>
          <w:sz w:val="28"/>
          <w:szCs w:val="28"/>
        </w:rPr>
      </w:pPr>
      <w:r w:rsidRPr="009F1419">
        <w:rPr>
          <w:rFonts w:asciiTheme="minorEastAsia" w:eastAsiaTheme="minorEastAsia" w:hAnsiTheme="minorEastAsia" w:hint="eastAsia"/>
          <w:sz w:val="28"/>
          <w:szCs w:val="28"/>
        </w:rPr>
        <w:t>小型微型企业声明函</w:t>
      </w:r>
    </w:p>
    <w:p w14:paraId="0C089406" w14:textId="77777777" w:rsidR="00BD51BF" w:rsidRPr="009F1419" w:rsidRDefault="00BD51BF" w:rsidP="00BD51BF">
      <w:pPr>
        <w:rPr>
          <w:rFonts w:asciiTheme="minorEastAsia" w:eastAsiaTheme="minorEastAsia" w:hAnsiTheme="minorEastAsia"/>
        </w:rPr>
      </w:pPr>
    </w:p>
    <w:p w14:paraId="40235B42" w14:textId="77777777" w:rsidR="00BD51BF" w:rsidRPr="009F1419" w:rsidRDefault="00BD51BF" w:rsidP="00BD51BF">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770CBD8" w14:textId="77777777" w:rsidR="00BD51BF" w:rsidRPr="009F1419" w:rsidRDefault="00BD51BF" w:rsidP="00BD51BF">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（1）按照工信部联企业[2011]300号的规定，本公司为______（请填写：小型、微型）企业。</w:t>
      </w:r>
    </w:p>
    <w:p w14:paraId="2D48E148" w14:textId="7A22352F" w:rsidR="00BD51BF" w:rsidRPr="009F1419" w:rsidRDefault="00BD51BF" w:rsidP="00BD51BF">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（2）本公司参加</w:t>
      </w:r>
      <w:r w:rsidRPr="009F1419">
        <w:rPr>
          <w:rFonts w:asciiTheme="minorEastAsia" w:eastAsiaTheme="minorEastAsia" w:hAnsiTheme="minorEastAsia" w:hint="eastAsia"/>
          <w:szCs w:val="21"/>
          <w:u w:val="single"/>
        </w:rPr>
        <w:t>（采购代理机构）</w:t>
      </w:r>
      <w:r w:rsidRPr="009F1419">
        <w:rPr>
          <w:rFonts w:asciiTheme="minorEastAsia" w:eastAsiaTheme="minorEastAsia" w:hAnsiTheme="minorEastAsia" w:hint="eastAsia"/>
          <w:szCs w:val="21"/>
        </w:rPr>
        <w:t>的</w:t>
      </w:r>
      <w:r w:rsidRPr="009F1419">
        <w:rPr>
          <w:rFonts w:asciiTheme="minorEastAsia" w:eastAsiaTheme="minorEastAsia" w:hAnsiTheme="minorEastAsia" w:hint="eastAsia"/>
          <w:szCs w:val="21"/>
          <w:u w:val="single"/>
        </w:rPr>
        <w:t>（项目名称和</w:t>
      </w:r>
      <w:r w:rsidR="007F3804" w:rsidRPr="009F1419">
        <w:rPr>
          <w:rFonts w:asciiTheme="minorEastAsia" w:eastAsiaTheme="minorEastAsia" w:hAnsiTheme="minorEastAsia" w:hint="eastAsia"/>
          <w:szCs w:val="21"/>
          <w:u w:val="single"/>
        </w:rPr>
        <w:t>采购编号</w:t>
      </w:r>
      <w:r w:rsidRPr="009F1419">
        <w:rPr>
          <w:rFonts w:asciiTheme="minorEastAsia" w:eastAsiaTheme="minorEastAsia" w:hAnsiTheme="minorEastAsia" w:hint="eastAsia"/>
          <w:szCs w:val="21"/>
          <w:u w:val="single"/>
        </w:rPr>
        <w:t>）</w:t>
      </w:r>
      <w:r w:rsidRPr="009F1419">
        <w:rPr>
          <w:rFonts w:asciiTheme="minorEastAsia" w:eastAsiaTheme="minorEastAsia" w:hAnsiTheme="minorEastAsia" w:hint="eastAsia"/>
          <w:szCs w:val="21"/>
        </w:rPr>
        <w:t>采购活动提供的本公司制造的货物包括：</w:t>
      </w:r>
    </w:p>
    <w:p w14:paraId="0B06F0EF" w14:textId="77777777" w:rsidR="001333DE" w:rsidRPr="009F1419" w:rsidRDefault="001333DE" w:rsidP="001333DE">
      <w:pPr>
        <w:spacing w:line="360" w:lineRule="auto"/>
        <w:ind w:firstLine="435"/>
        <w:jc w:val="left"/>
        <w:rPr>
          <w:rFonts w:asciiTheme="minorEastAsia" w:eastAsiaTheme="minorEastAsia" w:hAnsiTheme="minorEastAsia"/>
          <w:szCs w:val="21"/>
          <w:u w:val="single"/>
        </w:rPr>
      </w:pPr>
      <w:r w:rsidRPr="009F1419">
        <w:rPr>
          <w:rFonts w:asciiTheme="minorEastAsia" w:eastAsiaTheme="minorEastAsia" w:hAnsiTheme="minorEastAsia" w:hint="eastAsia"/>
          <w:szCs w:val="21"/>
          <w:u w:val="single"/>
        </w:rPr>
        <w:t>（货物名称、数量及价格，可列表描述）</w:t>
      </w:r>
    </w:p>
    <w:p w14:paraId="2455A877" w14:textId="77777777" w:rsidR="001333DE" w:rsidRPr="009F1419" w:rsidRDefault="001333DE" w:rsidP="001333DE">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提供的本公司的服务包括：</w:t>
      </w:r>
    </w:p>
    <w:p w14:paraId="052C9415" w14:textId="77777777" w:rsidR="001333DE" w:rsidRPr="009F1419" w:rsidRDefault="001333DE" w:rsidP="001333DE">
      <w:pPr>
        <w:spacing w:line="360" w:lineRule="auto"/>
        <w:ind w:firstLine="435"/>
        <w:jc w:val="left"/>
        <w:rPr>
          <w:rFonts w:asciiTheme="minorEastAsia" w:eastAsiaTheme="minorEastAsia" w:hAnsiTheme="minorEastAsia"/>
          <w:szCs w:val="21"/>
          <w:u w:val="single"/>
        </w:rPr>
      </w:pPr>
      <w:r w:rsidRPr="009F1419">
        <w:rPr>
          <w:rFonts w:asciiTheme="minorEastAsia" w:eastAsiaTheme="minorEastAsia" w:hAnsiTheme="minorEastAsia" w:hint="eastAsia"/>
          <w:szCs w:val="21"/>
          <w:u w:val="single"/>
        </w:rPr>
        <w:t>（服务名称、数量及价格，可列表描述）</w:t>
      </w:r>
    </w:p>
    <w:p w14:paraId="1A399B9C" w14:textId="77777777" w:rsidR="001333DE" w:rsidRPr="009F1419" w:rsidRDefault="001333DE" w:rsidP="001333DE">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提供的其他小型、微型企业制造的货物/服务包括：</w:t>
      </w:r>
    </w:p>
    <w:p w14:paraId="2F136911" w14:textId="77777777" w:rsidR="001333DE" w:rsidRPr="009F1419" w:rsidRDefault="001333DE" w:rsidP="001333DE">
      <w:pPr>
        <w:spacing w:line="360" w:lineRule="auto"/>
        <w:ind w:firstLine="435"/>
        <w:jc w:val="left"/>
        <w:rPr>
          <w:rFonts w:asciiTheme="minorEastAsia" w:eastAsiaTheme="minorEastAsia" w:hAnsiTheme="minorEastAsia"/>
          <w:szCs w:val="21"/>
          <w:u w:val="single"/>
        </w:rPr>
      </w:pPr>
      <w:r w:rsidRPr="009F1419">
        <w:rPr>
          <w:rFonts w:asciiTheme="minorEastAsia" w:eastAsiaTheme="minorEastAsia" w:hAnsiTheme="minorEastAsia" w:hint="eastAsia"/>
          <w:szCs w:val="21"/>
          <w:u w:val="single"/>
        </w:rPr>
        <w:t>（</w:t>
      </w:r>
      <w:r w:rsidRPr="009F1419">
        <w:rPr>
          <w:rFonts w:asciiTheme="minorEastAsia" w:eastAsiaTheme="minorEastAsia" w:hAnsiTheme="minorEastAsia"/>
          <w:szCs w:val="21"/>
          <w:u w:val="single"/>
        </w:rPr>
        <w:t>供应</w:t>
      </w:r>
      <w:r w:rsidRPr="009F1419">
        <w:rPr>
          <w:rFonts w:asciiTheme="minorEastAsia" w:eastAsiaTheme="minorEastAsia" w:hAnsiTheme="minorEastAsia" w:hint="eastAsia"/>
          <w:szCs w:val="21"/>
          <w:u w:val="single"/>
        </w:rPr>
        <w:t>商名称、货物/服务名称、数量及价格，可列表描述）。</w:t>
      </w:r>
    </w:p>
    <w:p w14:paraId="771C916B" w14:textId="77777777" w:rsidR="00BD51BF" w:rsidRPr="009F1419" w:rsidRDefault="00BD51BF" w:rsidP="00BD51BF">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本公司对上述声明的真实性负责。如有虚假，将依法承担相应责任。</w:t>
      </w:r>
    </w:p>
    <w:p w14:paraId="1E03AA63" w14:textId="77777777" w:rsidR="00BD51BF" w:rsidRPr="009F1419" w:rsidRDefault="00BD51BF" w:rsidP="00BD51BF">
      <w:pPr>
        <w:spacing w:line="360" w:lineRule="auto"/>
        <w:ind w:firstLine="435"/>
        <w:jc w:val="left"/>
        <w:rPr>
          <w:rFonts w:asciiTheme="minorEastAsia" w:eastAsiaTheme="minorEastAsia" w:hAnsiTheme="minorEastAsia"/>
          <w:szCs w:val="21"/>
        </w:rPr>
      </w:pPr>
    </w:p>
    <w:p w14:paraId="0DAC5CD4" w14:textId="77777777" w:rsidR="00BD51BF" w:rsidRPr="009F1419" w:rsidRDefault="00BD51BF" w:rsidP="00BD51BF">
      <w:pPr>
        <w:spacing w:line="360" w:lineRule="auto"/>
        <w:ind w:firstLine="435"/>
        <w:jc w:val="left"/>
        <w:rPr>
          <w:rFonts w:asciiTheme="minorEastAsia" w:eastAsiaTheme="minorEastAsia" w:hAnsiTheme="minorEastAsia"/>
          <w:szCs w:val="21"/>
          <w:u w:val="single"/>
        </w:rPr>
      </w:pPr>
      <w:r w:rsidRPr="009F1419">
        <w:rPr>
          <w:rFonts w:asciiTheme="minorEastAsia" w:eastAsiaTheme="minorEastAsia" w:hAnsiTheme="minorEastAsia" w:hint="eastAsia"/>
          <w:szCs w:val="21"/>
        </w:rPr>
        <w:t xml:space="preserve">                                       报价人（盖章）：</w:t>
      </w:r>
    </w:p>
    <w:p w14:paraId="2871E1B9" w14:textId="77777777" w:rsidR="00BD51BF" w:rsidRPr="009F1419" w:rsidRDefault="00BD51BF" w:rsidP="00BD51BF">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 xml:space="preserve">                                       授权代表（签字）：</w:t>
      </w:r>
    </w:p>
    <w:p w14:paraId="33ED2C3B" w14:textId="77777777" w:rsidR="00BD51BF" w:rsidRPr="009F1419" w:rsidRDefault="00BD51BF" w:rsidP="00BD51BF">
      <w:pPr>
        <w:spacing w:line="360" w:lineRule="auto"/>
        <w:ind w:firstLine="435"/>
        <w:jc w:val="left"/>
        <w:rPr>
          <w:rFonts w:asciiTheme="minorEastAsia" w:eastAsiaTheme="minorEastAsia" w:hAnsiTheme="minorEastAsia"/>
          <w:szCs w:val="21"/>
        </w:rPr>
      </w:pPr>
      <w:r w:rsidRPr="009F1419">
        <w:rPr>
          <w:rFonts w:asciiTheme="minorEastAsia" w:eastAsiaTheme="minorEastAsia" w:hAnsiTheme="minorEastAsia" w:hint="eastAsia"/>
          <w:szCs w:val="21"/>
        </w:rPr>
        <w:t xml:space="preserve">                                       日期：</w:t>
      </w:r>
    </w:p>
    <w:p w14:paraId="3334A961" w14:textId="38EAC117" w:rsidR="00BD51BF" w:rsidRPr="009F1419" w:rsidRDefault="00BD51BF" w:rsidP="00CC3421">
      <w:pPr>
        <w:tabs>
          <w:tab w:val="left" w:pos="5010"/>
        </w:tabs>
        <w:spacing w:line="360" w:lineRule="auto"/>
        <w:jc w:val="center"/>
        <w:rPr>
          <w:rFonts w:asciiTheme="minorEastAsia" w:eastAsiaTheme="minorEastAsia" w:hAnsiTheme="minorEastAsia"/>
        </w:rPr>
      </w:pPr>
      <w:r w:rsidRPr="009F1419">
        <w:rPr>
          <w:rFonts w:asciiTheme="minorEastAsia" w:eastAsiaTheme="minorEastAsia" w:hAnsiTheme="minorEastAsia"/>
        </w:rPr>
        <w:br w:type="page"/>
      </w:r>
    </w:p>
    <w:p w14:paraId="20FE6094" w14:textId="77777777" w:rsidR="00CC3421" w:rsidRPr="009F1419" w:rsidRDefault="00CC3421" w:rsidP="00CC3421">
      <w:pPr>
        <w:tabs>
          <w:tab w:val="left" w:pos="5010"/>
        </w:tabs>
        <w:spacing w:line="360" w:lineRule="auto"/>
        <w:jc w:val="center"/>
        <w:rPr>
          <w:rFonts w:asciiTheme="minorEastAsia" w:eastAsiaTheme="minorEastAsia" w:hAnsiTheme="minorEastAsia"/>
          <w:b/>
          <w:sz w:val="24"/>
        </w:rPr>
      </w:pPr>
      <w:r w:rsidRPr="009F1419">
        <w:rPr>
          <w:rFonts w:asciiTheme="minorEastAsia" w:eastAsiaTheme="minorEastAsia" w:hAnsiTheme="minorEastAsia" w:hint="eastAsia"/>
          <w:b/>
          <w:sz w:val="24"/>
        </w:rPr>
        <w:lastRenderedPageBreak/>
        <w:t>二、关于节能产品、环境标志产品</w:t>
      </w:r>
    </w:p>
    <w:p w14:paraId="0F719159" w14:textId="77777777" w:rsidR="00CC3421" w:rsidRPr="009F1419" w:rsidRDefault="00CC3421" w:rsidP="00CC3421">
      <w:pPr>
        <w:rPr>
          <w:rFonts w:asciiTheme="minorEastAsia" w:eastAsiaTheme="minorEastAsia" w:hAnsiTheme="minorEastAsia"/>
        </w:rPr>
      </w:pPr>
    </w:p>
    <w:p w14:paraId="690FD014"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b/>
          <w:noProof/>
          <w:szCs w:val="21"/>
        </w:rPr>
        <w:drawing>
          <wp:inline distT="0" distB="0" distL="0" distR="0" wp14:anchorId="15A991EE" wp14:editId="25501E6C">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1EAE90BE"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b/>
          <w:szCs w:val="21"/>
        </w:rPr>
        <w:t>财库〔2017〕129号</w:t>
      </w:r>
    </w:p>
    <w:p w14:paraId="29F39E12"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 xml:space="preserve">财政部 </w:t>
      </w:r>
      <w:r w:rsidRPr="009F1419">
        <w:rPr>
          <w:rFonts w:asciiTheme="minorEastAsia" w:eastAsiaTheme="minorEastAsia" w:hAnsiTheme="minorEastAsia"/>
          <w:b/>
          <w:szCs w:val="21"/>
        </w:rPr>
        <w:t xml:space="preserve"> </w:t>
      </w:r>
      <w:r w:rsidRPr="009F1419">
        <w:rPr>
          <w:rFonts w:asciiTheme="minorEastAsia" w:eastAsiaTheme="minorEastAsia" w:hAnsiTheme="minorEastAsia" w:hint="eastAsia"/>
          <w:b/>
          <w:szCs w:val="21"/>
        </w:rPr>
        <w:t>国家发展改革委</w:t>
      </w:r>
    </w:p>
    <w:p w14:paraId="0203D23D"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关于调整公布第二十二期节能产品政府采购清单的通知</w:t>
      </w:r>
    </w:p>
    <w:p w14:paraId="67A51C64" w14:textId="77777777" w:rsidR="00D37BD4" w:rsidRPr="009F1419" w:rsidRDefault="00D37BD4" w:rsidP="00D37BD4">
      <w:pPr>
        <w:pStyle w:val="af0"/>
        <w:spacing w:line="360" w:lineRule="auto"/>
        <w:rPr>
          <w:rFonts w:asciiTheme="minorEastAsia" w:eastAsiaTheme="minorEastAsia" w:hAnsiTheme="minorEastAsia"/>
        </w:rPr>
      </w:pPr>
    </w:p>
    <w:p w14:paraId="443F04F1"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40AD6F83"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14:paraId="589BC5E3"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14:paraId="6B037260"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7E47AFB4"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1F2C7CB6"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08B91063"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3EB65745"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诺书》内容情形的，采购人、采购代理机构应当及时将有关情况向财政部反映。财政部将根据具体违规情形，对</w:t>
      </w:r>
      <w:r w:rsidRPr="009F1419">
        <w:rPr>
          <w:rFonts w:asciiTheme="minorEastAsia" w:eastAsiaTheme="minorEastAsia" w:hAnsiTheme="minorEastAsia"/>
        </w:rPr>
        <w:lastRenderedPageBreak/>
        <w:t>有关供应商</w:t>
      </w:r>
      <w:proofErr w:type="gramStart"/>
      <w:r w:rsidRPr="009F1419">
        <w:rPr>
          <w:rFonts w:asciiTheme="minorEastAsia" w:eastAsiaTheme="minorEastAsia" w:hAnsiTheme="minorEastAsia"/>
        </w:rPr>
        <w:t>作出</w:t>
      </w:r>
      <w:proofErr w:type="gramEnd"/>
      <w:r w:rsidRPr="009F1419">
        <w:rPr>
          <w:rFonts w:asciiTheme="minorEastAsia" w:eastAsiaTheme="minorEastAsia" w:hAnsiTheme="minorEastAsia"/>
        </w:rPr>
        <w:t>暂停列入节能清单三个月至两年的处理。</w:t>
      </w:r>
    </w:p>
    <w:p w14:paraId="743EB978"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七、节能清单再次调整的相关事宜另行通知。</w:t>
      </w:r>
    </w:p>
    <w:p w14:paraId="255E34C5"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2A1B2CEE"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请遵照执行。</w:t>
      </w:r>
    </w:p>
    <w:p w14:paraId="6F976540" w14:textId="77777777" w:rsidR="00D37BD4" w:rsidRPr="009F1419" w:rsidRDefault="00D37BD4" w:rsidP="00D37BD4">
      <w:pPr>
        <w:pStyle w:val="af0"/>
        <w:spacing w:line="360" w:lineRule="auto"/>
        <w:ind w:firstLineChars="2600" w:firstLine="5460"/>
        <w:rPr>
          <w:rFonts w:asciiTheme="minorEastAsia" w:eastAsiaTheme="minorEastAsia" w:hAnsiTheme="minorEastAsia"/>
        </w:rPr>
      </w:pPr>
      <w:r w:rsidRPr="009F1419">
        <w:rPr>
          <w:rFonts w:asciiTheme="minorEastAsia" w:eastAsiaTheme="minorEastAsia" w:hAnsiTheme="minorEastAsia"/>
        </w:rPr>
        <w:t>财政部  国家发展改革委</w:t>
      </w:r>
    </w:p>
    <w:p w14:paraId="1E142A55" w14:textId="77777777" w:rsidR="00D37BD4" w:rsidRPr="009F1419" w:rsidRDefault="00D37BD4" w:rsidP="00D37BD4">
      <w:pPr>
        <w:pStyle w:val="af0"/>
        <w:spacing w:line="360" w:lineRule="auto"/>
        <w:ind w:firstLineChars="2800" w:firstLine="5880"/>
        <w:rPr>
          <w:rFonts w:asciiTheme="minorEastAsia" w:eastAsiaTheme="minorEastAsia" w:hAnsiTheme="minorEastAsia"/>
        </w:rPr>
      </w:pPr>
      <w:r w:rsidRPr="009F1419">
        <w:rPr>
          <w:rFonts w:asciiTheme="minorEastAsia" w:eastAsiaTheme="minorEastAsia" w:hAnsiTheme="minorEastAsia"/>
        </w:rPr>
        <w:t>2017年7月28日</w:t>
      </w:r>
    </w:p>
    <w:p w14:paraId="06A8CFE1" w14:textId="77777777" w:rsidR="00D37BD4" w:rsidRPr="009F1419" w:rsidRDefault="00D37BD4" w:rsidP="00D37BD4">
      <w:pPr>
        <w:pStyle w:val="af0"/>
        <w:spacing w:line="360" w:lineRule="auto"/>
        <w:rPr>
          <w:rFonts w:asciiTheme="minorEastAsia" w:eastAsiaTheme="minorEastAsia" w:hAnsiTheme="minorEastAsia"/>
        </w:rPr>
      </w:pPr>
    </w:p>
    <w:p w14:paraId="153BABC7"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附件：附件1——节能产品政府采购清单（第二十二期）.</w:t>
      </w:r>
      <w:proofErr w:type="gramStart"/>
      <w:r w:rsidRPr="009F1419">
        <w:rPr>
          <w:rFonts w:asciiTheme="minorEastAsia" w:eastAsiaTheme="minorEastAsia" w:hAnsiTheme="minorEastAsia"/>
        </w:rPr>
        <w:t>pdf</w:t>
      </w:r>
      <w:proofErr w:type="gramEnd"/>
    </w:p>
    <w:p w14:paraId="2D39BE3F"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附件2——第二十二期节能产品政府采购清单台式计算机性能参数.</w:t>
      </w:r>
      <w:proofErr w:type="gramStart"/>
      <w:r w:rsidRPr="009F1419">
        <w:rPr>
          <w:rFonts w:asciiTheme="minorEastAsia" w:eastAsiaTheme="minorEastAsia" w:hAnsiTheme="minorEastAsia"/>
        </w:rPr>
        <w:t>pdf</w:t>
      </w:r>
      <w:proofErr w:type="gramEnd"/>
    </w:p>
    <w:p w14:paraId="1B443F45"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参阅文件1--第二十二期节能产品政府采购清单销售联系表.</w:t>
      </w:r>
      <w:proofErr w:type="gramStart"/>
      <w:r w:rsidRPr="009F1419">
        <w:rPr>
          <w:rFonts w:asciiTheme="minorEastAsia" w:eastAsiaTheme="minorEastAsia" w:hAnsiTheme="minorEastAsia"/>
        </w:rPr>
        <w:t>xls</w:t>
      </w:r>
      <w:proofErr w:type="gramEnd"/>
    </w:p>
    <w:p w14:paraId="243BFF61"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参阅文件2--第二十二期节能产品政府采购清单标准化文件.</w:t>
      </w:r>
      <w:proofErr w:type="gramStart"/>
      <w:r w:rsidRPr="009F1419">
        <w:rPr>
          <w:rFonts w:asciiTheme="minorEastAsia" w:eastAsiaTheme="minorEastAsia" w:hAnsiTheme="minorEastAsia"/>
        </w:rPr>
        <w:t>zip</w:t>
      </w:r>
      <w:proofErr w:type="gramEnd"/>
    </w:p>
    <w:p w14:paraId="2CC0E064"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w:t>
      </w:r>
      <w:hyperlink r:id="rId17" w:tgtFrame="_blank" w:history="1">
        <w:r w:rsidRPr="009F1419">
          <w:rPr>
            <w:rFonts w:asciiTheme="minorEastAsia" w:eastAsiaTheme="minorEastAsia" w:hAnsiTheme="minorEastAsia"/>
          </w:rPr>
          <w:t>附件下载</w:t>
        </w:r>
      </w:hyperlink>
      <w:r w:rsidRPr="009F1419">
        <w:rPr>
          <w:rFonts w:asciiTheme="minorEastAsia" w:eastAsiaTheme="minorEastAsia" w:hAnsiTheme="minorEastAsia"/>
        </w:rPr>
        <w:t>）</w:t>
      </w:r>
    </w:p>
    <w:p w14:paraId="7E6D1FFC" w14:textId="77777777" w:rsidR="00D37BD4" w:rsidRPr="009F1419" w:rsidRDefault="00D37BD4" w:rsidP="00D37BD4">
      <w:pPr>
        <w:widowControl/>
        <w:jc w:val="left"/>
        <w:rPr>
          <w:rFonts w:asciiTheme="minorEastAsia" w:eastAsiaTheme="minorEastAsia" w:hAnsiTheme="minorEastAsia"/>
        </w:rPr>
      </w:pPr>
      <w:r w:rsidRPr="009F1419">
        <w:rPr>
          <w:rFonts w:asciiTheme="minorEastAsia" w:eastAsiaTheme="minorEastAsia" w:hAnsiTheme="minorEastAsia"/>
        </w:rPr>
        <w:br w:type="page"/>
      </w:r>
    </w:p>
    <w:p w14:paraId="3B710793"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b/>
          <w:noProof/>
          <w:szCs w:val="21"/>
        </w:rPr>
        <w:lastRenderedPageBreak/>
        <w:drawing>
          <wp:inline distT="0" distB="0" distL="0" distR="0" wp14:anchorId="0DABC93D" wp14:editId="1253DEE3">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7A3C6425"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b/>
          <w:szCs w:val="21"/>
        </w:rPr>
        <w:t>财库〔2017〕126号</w:t>
      </w:r>
    </w:p>
    <w:p w14:paraId="79DAE629"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 xml:space="preserve">财政部 </w:t>
      </w:r>
      <w:r w:rsidRPr="009F1419">
        <w:rPr>
          <w:rFonts w:asciiTheme="minorEastAsia" w:eastAsiaTheme="minorEastAsia" w:hAnsiTheme="minorEastAsia"/>
          <w:b/>
          <w:szCs w:val="21"/>
        </w:rPr>
        <w:t xml:space="preserve"> </w:t>
      </w:r>
      <w:r w:rsidRPr="009F1419">
        <w:rPr>
          <w:rFonts w:asciiTheme="minorEastAsia" w:eastAsiaTheme="minorEastAsia" w:hAnsiTheme="minorEastAsia" w:hint="eastAsia"/>
          <w:b/>
          <w:szCs w:val="21"/>
        </w:rPr>
        <w:t>环境保护部</w:t>
      </w:r>
    </w:p>
    <w:p w14:paraId="5DBCA383" w14:textId="77777777" w:rsidR="00D37BD4" w:rsidRPr="009F1419" w:rsidRDefault="00D37BD4" w:rsidP="00D37BD4">
      <w:pPr>
        <w:spacing w:line="420" w:lineRule="atLeast"/>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关于调整公布第二十期环境标志产品政府采购清单的通知</w:t>
      </w:r>
    </w:p>
    <w:p w14:paraId="28D9B2BB" w14:textId="77777777" w:rsidR="00D37BD4" w:rsidRPr="009F1419" w:rsidRDefault="00D37BD4" w:rsidP="00D37BD4">
      <w:pPr>
        <w:pStyle w:val="af0"/>
        <w:spacing w:line="360" w:lineRule="auto"/>
        <w:rPr>
          <w:rFonts w:asciiTheme="minorEastAsia" w:eastAsiaTheme="minorEastAsia" w:hAnsiTheme="minorEastAsia"/>
        </w:rPr>
      </w:pPr>
    </w:p>
    <w:p w14:paraId="42AA771E"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20A882CE"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14:paraId="7BAEE88E"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001C99FC"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644BF88A"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518AB57A"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5160EE66"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w:t>
      </w:r>
      <w:proofErr w:type="gramStart"/>
      <w:r w:rsidRPr="009F1419">
        <w:rPr>
          <w:rFonts w:asciiTheme="minorEastAsia" w:eastAsiaTheme="minorEastAsia" w:hAnsiTheme="minorEastAsia"/>
        </w:rPr>
        <w:t>作出</w:t>
      </w:r>
      <w:proofErr w:type="gramEnd"/>
      <w:r w:rsidRPr="009F1419">
        <w:rPr>
          <w:rFonts w:asciiTheme="minorEastAsia" w:eastAsiaTheme="minorEastAsia" w:hAnsiTheme="minorEastAsia"/>
        </w:rPr>
        <w:t>暂停列入环保清单三个月至两年的处理。</w:t>
      </w:r>
    </w:p>
    <w:p w14:paraId="0EA69A2C"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六、环保清单再次调整的相关事宜另行通知。</w:t>
      </w:r>
    </w:p>
    <w:p w14:paraId="287538AB"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340BB1D1" w14:textId="77777777" w:rsidR="00D37BD4" w:rsidRPr="009F1419" w:rsidRDefault="00D37BD4" w:rsidP="00D37BD4">
      <w:pPr>
        <w:pStyle w:val="af0"/>
        <w:spacing w:line="360" w:lineRule="auto"/>
        <w:rPr>
          <w:rFonts w:asciiTheme="minorEastAsia" w:eastAsiaTheme="minorEastAsia" w:hAnsiTheme="minorEastAsia"/>
        </w:rPr>
      </w:pPr>
      <w:r w:rsidRPr="009F1419">
        <w:rPr>
          <w:rFonts w:asciiTheme="minorEastAsia" w:eastAsiaTheme="minorEastAsia" w:hAnsiTheme="minorEastAsia"/>
        </w:rPr>
        <w:t xml:space="preserve">　　请遵照执行。</w:t>
      </w:r>
      <w:r w:rsidRPr="009F1419">
        <w:rPr>
          <w:rFonts w:asciiTheme="minorEastAsia" w:eastAsiaTheme="minorEastAsia" w:hAnsiTheme="minorEastAsia" w:hint="cs"/>
        </w:rPr>
        <w:t xml:space="preserve">                                    </w:t>
      </w:r>
      <w:r w:rsidRPr="009F1419">
        <w:rPr>
          <w:rFonts w:asciiTheme="minorEastAsia" w:eastAsiaTheme="minorEastAsia" w:hAnsiTheme="minorEastAsia"/>
        </w:rPr>
        <w:t>财政部  环境保护部</w:t>
      </w:r>
    </w:p>
    <w:p w14:paraId="0652B87F" w14:textId="369A6702" w:rsidR="00BD51BF" w:rsidRPr="009F1419" w:rsidRDefault="00D37BD4" w:rsidP="00275490">
      <w:pPr>
        <w:pStyle w:val="af0"/>
        <w:spacing w:line="360" w:lineRule="auto"/>
        <w:ind w:firstLineChars="2700" w:firstLine="5670"/>
        <w:rPr>
          <w:rFonts w:asciiTheme="minorEastAsia" w:eastAsiaTheme="minorEastAsia" w:hAnsiTheme="minorEastAsia"/>
        </w:rPr>
      </w:pPr>
      <w:r w:rsidRPr="009F1419">
        <w:rPr>
          <w:rFonts w:asciiTheme="minorEastAsia" w:eastAsiaTheme="minorEastAsia" w:hAnsiTheme="minorEastAsia"/>
        </w:rPr>
        <w:t>2017年7月25日</w:t>
      </w:r>
    </w:p>
    <w:p w14:paraId="2E7C93D7" w14:textId="77777777" w:rsidR="00BD51BF" w:rsidRPr="009F1419" w:rsidRDefault="00BD51BF" w:rsidP="00BD51BF">
      <w:pPr>
        <w:tabs>
          <w:tab w:val="left" w:pos="5010"/>
        </w:tabs>
        <w:spacing w:line="360" w:lineRule="auto"/>
        <w:jc w:val="center"/>
        <w:rPr>
          <w:rFonts w:asciiTheme="minorEastAsia" w:eastAsiaTheme="minorEastAsia" w:hAnsiTheme="minorEastAsia"/>
          <w:b/>
          <w:sz w:val="24"/>
        </w:rPr>
      </w:pPr>
      <w:r w:rsidRPr="009F1419">
        <w:rPr>
          <w:rFonts w:asciiTheme="minorEastAsia" w:eastAsiaTheme="minorEastAsia" w:hAnsiTheme="minorEastAsia"/>
        </w:rPr>
        <w:br w:type="page"/>
      </w:r>
      <w:r w:rsidRPr="009F1419">
        <w:rPr>
          <w:rFonts w:asciiTheme="minorEastAsia" w:eastAsiaTheme="minorEastAsia" w:hAnsiTheme="minorEastAsia" w:hint="eastAsia"/>
          <w:b/>
          <w:sz w:val="24"/>
        </w:rPr>
        <w:lastRenderedPageBreak/>
        <w:t>三、关于监狱企业</w:t>
      </w:r>
    </w:p>
    <w:p w14:paraId="7C405F51" w14:textId="77777777" w:rsidR="00BD51BF" w:rsidRPr="009F1419" w:rsidRDefault="00BD51BF" w:rsidP="00BD51BF">
      <w:pPr>
        <w:rPr>
          <w:rFonts w:asciiTheme="minorEastAsia" w:eastAsiaTheme="minorEastAsia" w:hAnsiTheme="minorEastAsia"/>
          <w:kern w:val="0"/>
          <w:sz w:val="20"/>
        </w:rPr>
      </w:pPr>
      <w:r w:rsidRPr="009F1419">
        <w:rPr>
          <w:rFonts w:asciiTheme="minorEastAsia" w:eastAsiaTheme="minorEastAsia" w:hAnsiTheme="minorEastAsia"/>
          <w:noProof/>
          <w:kern w:val="0"/>
          <w:sz w:val="20"/>
        </w:rPr>
        <w:drawing>
          <wp:inline distT="0" distB="0" distL="0" distR="0" wp14:anchorId="7DC5EED8" wp14:editId="2D68D367">
            <wp:extent cx="5760720" cy="809244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8092440"/>
                    </a:xfrm>
                    <a:prstGeom prst="rect">
                      <a:avLst/>
                    </a:prstGeom>
                    <a:noFill/>
                    <a:ln>
                      <a:noFill/>
                    </a:ln>
                  </pic:spPr>
                </pic:pic>
              </a:graphicData>
            </a:graphic>
          </wp:inline>
        </w:drawing>
      </w:r>
    </w:p>
    <w:p w14:paraId="4C9599D1" w14:textId="77777777" w:rsidR="00BD51BF" w:rsidRPr="009F1419" w:rsidRDefault="00BD51BF" w:rsidP="00BD51BF">
      <w:pPr>
        <w:rPr>
          <w:rFonts w:asciiTheme="minorEastAsia" w:eastAsiaTheme="minorEastAsia" w:hAnsiTheme="minorEastAsia"/>
          <w:kern w:val="0"/>
          <w:sz w:val="20"/>
        </w:rPr>
      </w:pPr>
      <w:r w:rsidRPr="009F1419">
        <w:rPr>
          <w:rFonts w:asciiTheme="minorEastAsia" w:eastAsiaTheme="minorEastAsia" w:hAnsiTheme="minorEastAsia"/>
          <w:kern w:val="0"/>
          <w:sz w:val="20"/>
        </w:rPr>
        <w:br w:type="page"/>
      </w:r>
      <w:r w:rsidRPr="009F1419">
        <w:rPr>
          <w:rFonts w:asciiTheme="minorEastAsia" w:eastAsiaTheme="minorEastAsia" w:hAnsiTheme="minorEastAsia"/>
          <w:noProof/>
          <w:kern w:val="0"/>
          <w:sz w:val="20"/>
        </w:rPr>
        <w:lastRenderedPageBreak/>
        <w:drawing>
          <wp:inline distT="0" distB="0" distL="0" distR="0" wp14:anchorId="2982D56F" wp14:editId="1B42D3F3">
            <wp:extent cx="5783580" cy="8153400"/>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83580" cy="8153400"/>
                    </a:xfrm>
                    <a:prstGeom prst="rect">
                      <a:avLst/>
                    </a:prstGeom>
                    <a:noFill/>
                    <a:ln>
                      <a:noFill/>
                    </a:ln>
                  </pic:spPr>
                </pic:pic>
              </a:graphicData>
            </a:graphic>
          </wp:inline>
        </w:drawing>
      </w:r>
    </w:p>
    <w:p w14:paraId="223AB647" w14:textId="77777777" w:rsidR="00BD51BF" w:rsidRPr="009F1419" w:rsidRDefault="00BD51BF" w:rsidP="00BD51BF">
      <w:pPr>
        <w:rPr>
          <w:rFonts w:asciiTheme="minorEastAsia" w:eastAsiaTheme="minorEastAsia" w:hAnsiTheme="minorEastAsia"/>
        </w:rPr>
      </w:pPr>
      <w:r w:rsidRPr="009F1419">
        <w:rPr>
          <w:rFonts w:asciiTheme="minorEastAsia" w:eastAsiaTheme="minorEastAsia" w:hAnsiTheme="minorEastAsia"/>
          <w:kern w:val="0"/>
          <w:sz w:val="20"/>
        </w:rPr>
        <w:br w:type="page"/>
      </w:r>
      <w:r w:rsidRPr="009F1419">
        <w:rPr>
          <w:rFonts w:asciiTheme="minorEastAsia" w:eastAsiaTheme="minorEastAsia" w:hAnsiTheme="minorEastAsia"/>
          <w:noProof/>
          <w:kern w:val="0"/>
          <w:sz w:val="20"/>
        </w:rPr>
        <w:lastRenderedPageBreak/>
        <w:drawing>
          <wp:inline distT="0" distB="0" distL="0" distR="0" wp14:anchorId="6DC9D5D6" wp14:editId="731D544C">
            <wp:extent cx="5737860" cy="806196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7860" cy="8061960"/>
                    </a:xfrm>
                    <a:prstGeom prst="rect">
                      <a:avLst/>
                    </a:prstGeom>
                    <a:noFill/>
                    <a:ln>
                      <a:noFill/>
                    </a:ln>
                  </pic:spPr>
                </pic:pic>
              </a:graphicData>
            </a:graphic>
          </wp:inline>
        </w:drawing>
      </w:r>
    </w:p>
    <w:p w14:paraId="2F59C3F9" w14:textId="77777777" w:rsidR="00A572C5" w:rsidRPr="009F1419" w:rsidRDefault="00A572C5">
      <w:pPr>
        <w:widowControl/>
        <w:jc w:val="left"/>
        <w:rPr>
          <w:rFonts w:asciiTheme="minorEastAsia" w:eastAsiaTheme="minorEastAsia" w:hAnsiTheme="minorEastAsia"/>
        </w:rPr>
      </w:pPr>
      <w:r w:rsidRPr="009F1419">
        <w:rPr>
          <w:rFonts w:asciiTheme="minorEastAsia" w:eastAsiaTheme="minorEastAsia" w:hAnsiTheme="minorEastAsia"/>
        </w:rPr>
        <w:br w:type="page"/>
      </w:r>
    </w:p>
    <w:p w14:paraId="5CA881AB" w14:textId="43B4E086" w:rsidR="00A572C5" w:rsidRPr="009F1419" w:rsidRDefault="00A572C5">
      <w:pPr>
        <w:tabs>
          <w:tab w:val="left" w:pos="5010"/>
        </w:tabs>
        <w:spacing w:line="360" w:lineRule="auto"/>
        <w:jc w:val="center"/>
        <w:rPr>
          <w:rFonts w:asciiTheme="minorEastAsia" w:eastAsiaTheme="minorEastAsia" w:hAnsiTheme="minorEastAsia"/>
          <w:b/>
          <w:sz w:val="24"/>
        </w:rPr>
      </w:pPr>
      <w:r w:rsidRPr="009F1419">
        <w:rPr>
          <w:rFonts w:asciiTheme="minorEastAsia" w:eastAsiaTheme="minorEastAsia" w:hAnsiTheme="minorEastAsia"/>
          <w:b/>
          <w:sz w:val="24"/>
        </w:rPr>
        <w:lastRenderedPageBreak/>
        <w:t>四</w:t>
      </w:r>
      <w:r w:rsidRPr="009F1419">
        <w:rPr>
          <w:rFonts w:asciiTheme="minorEastAsia" w:eastAsiaTheme="minorEastAsia" w:hAnsiTheme="minorEastAsia" w:hint="eastAsia"/>
          <w:b/>
          <w:sz w:val="24"/>
        </w:rPr>
        <w:t>、关于</w:t>
      </w:r>
      <w:r w:rsidRPr="009F1419">
        <w:rPr>
          <w:rFonts w:asciiTheme="minorEastAsia" w:eastAsiaTheme="minorEastAsia" w:hAnsiTheme="minorEastAsia" w:cs="宋体" w:hint="eastAsia"/>
          <w:b/>
          <w:bCs/>
          <w:kern w:val="0"/>
          <w:sz w:val="24"/>
          <w:szCs w:val="24"/>
        </w:rPr>
        <w:t>促进残疾人就业的政府采购政策</w:t>
      </w:r>
    </w:p>
    <w:p w14:paraId="21BFF862" w14:textId="77777777" w:rsidR="00A572C5" w:rsidRPr="009F1419" w:rsidRDefault="00A572C5">
      <w:pPr>
        <w:spacing w:line="360" w:lineRule="auto"/>
        <w:jc w:val="center"/>
        <w:rPr>
          <w:rFonts w:asciiTheme="minorEastAsia" w:eastAsiaTheme="minorEastAsia" w:hAnsiTheme="minorEastAsia"/>
        </w:rPr>
      </w:pPr>
    </w:p>
    <w:p w14:paraId="0B1295F5" w14:textId="77777777" w:rsidR="00A572C5" w:rsidRPr="009F1419" w:rsidRDefault="00A572C5">
      <w:pPr>
        <w:widowControl/>
        <w:spacing w:line="360" w:lineRule="auto"/>
        <w:jc w:val="center"/>
        <w:rPr>
          <w:rFonts w:asciiTheme="minorEastAsia" w:eastAsiaTheme="minorEastAsia" w:hAnsiTheme="minorEastAsia" w:cs="宋体"/>
          <w:b/>
          <w:kern w:val="0"/>
          <w:sz w:val="24"/>
          <w:szCs w:val="24"/>
        </w:rPr>
      </w:pPr>
      <w:bookmarkStart w:id="56" w:name="sendNo"/>
      <w:r w:rsidRPr="009F1419">
        <w:rPr>
          <w:rFonts w:asciiTheme="minorEastAsia" w:eastAsiaTheme="minorEastAsia" w:hAnsiTheme="minorEastAsia" w:cs="宋体" w:hint="eastAsia"/>
          <w:b/>
          <w:bCs/>
          <w:kern w:val="0"/>
          <w:sz w:val="24"/>
          <w:szCs w:val="24"/>
        </w:rPr>
        <w:t>关于促进残疾人就业政府采购政策的通知</w:t>
      </w:r>
    </w:p>
    <w:p w14:paraId="520D3246" w14:textId="77777777" w:rsidR="00A572C5" w:rsidRPr="009F1419" w:rsidRDefault="00A572C5">
      <w:pPr>
        <w:widowControl/>
        <w:spacing w:line="360" w:lineRule="auto"/>
        <w:jc w:val="center"/>
        <w:rPr>
          <w:rFonts w:asciiTheme="minorEastAsia" w:eastAsiaTheme="minorEastAsia" w:hAnsiTheme="minorEastAsia" w:cs="Arial"/>
          <w:kern w:val="0"/>
          <w:szCs w:val="21"/>
        </w:rPr>
      </w:pPr>
      <w:r w:rsidRPr="009F1419">
        <w:rPr>
          <w:rFonts w:asciiTheme="minorEastAsia" w:eastAsiaTheme="minorEastAsia" w:hAnsiTheme="minorEastAsia" w:cs="Arial"/>
          <w:color w:val="000000"/>
          <w:kern w:val="0"/>
          <w:szCs w:val="21"/>
        </w:rPr>
        <w:t>财库〔</w:t>
      </w:r>
      <w:r w:rsidRPr="009F1419">
        <w:rPr>
          <w:rFonts w:asciiTheme="minorEastAsia" w:eastAsiaTheme="minorEastAsia" w:hAnsiTheme="minorEastAsia" w:cs="Arial"/>
          <w:kern w:val="0"/>
          <w:szCs w:val="21"/>
        </w:rPr>
        <w:t>2017〕141号</w:t>
      </w:r>
    </w:p>
    <w:p w14:paraId="5F4E907B" w14:textId="77777777" w:rsidR="00A572C5" w:rsidRPr="009F1419" w:rsidRDefault="00A572C5">
      <w:pPr>
        <w:widowControl/>
        <w:spacing w:line="360" w:lineRule="auto"/>
        <w:jc w:val="left"/>
        <w:rPr>
          <w:rFonts w:asciiTheme="minorEastAsia" w:eastAsiaTheme="minorEastAsia" w:hAnsiTheme="minorEastAsia" w:cs="Arial"/>
          <w:color w:val="000000"/>
          <w:kern w:val="0"/>
          <w:szCs w:val="21"/>
        </w:rPr>
      </w:pPr>
      <w:bookmarkStart w:id="57" w:name="toDeptId"/>
    </w:p>
    <w:p w14:paraId="640996F2" w14:textId="77777777" w:rsidR="00A572C5" w:rsidRPr="009F1419" w:rsidRDefault="00A572C5" w:rsidP="00A572C5">
      <w:pPr>
        <w:widowControl/>
        <w:spacing w:line="360" w:lineRule="auto"/>
        <w:jc w:val="left"/>
        <w:rPr>
          <w:rFonts w:asciiTheme="minorEastAsia" w:eastAsiaTheme="minorEastAsia" w:hAnsiTheme="minorEastAsia" w:cs="Arial"/>
          <w:kern w:val="0"/>
          <w:szCs w:val="21"/>
        </w:rPr>
      </w:pPr>
      <w:r w:rsidRPr="009F1419">
        <w:rPr>
          <w:rFonts w:asciiTheme="minorEastAsia" w:eastAsiaTheme="minorEastAsia" w:hAnsiTheme="minorEastAsia" w:cs="Arial"/>
          <w:color w:val="000000"/>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7"/>
      <w:r w:rsidRPr="009F1419">
        <w:rPr>
          <w:rFonts w:asciiTheme="minorEastAsia" w:eastAsiaTheme="minorEastAsia" w:hAnsiTheme="minorEastAsia" w:cs="Arial"/>
          <w:kern w:val="0"/>
          <w:szCs w:val="21"/>
        </w:rPr>
        <w:t>：</w:t>
      </w:r>
    </w:p>
    <w:p w14:paraId="5EF0C111"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552B8C61"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一、享受政府采购支持政策的残疾人福利性单位应当同时满足以下条件：</w:t>
      </w:r>
    </w:p>
    <w:p w14:paraId="02B551F7"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0116135A"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（二）依法与安置的每位残疾人签订了一年以上（含一年）的劳动合同或服务协议；</w:t>
      </w:r>
    </w:p>
    <w:p w14:paraId="46F11407"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299A2116"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18F419D8"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67902691"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前款所称残疾人是指法</w:t>
      </w:r>
      <w:proofErr w:type="gramStart"/>
      <w:r w:rsidRPr="009F1419">
        <w:rPr>
          <w:rFonts w:asciiTheme="minorEastAsia" w:eastAsiaTheme="minorEastAsia" w:hAnsiTheme="minorEastAsia" w:cs="Arial"/>
          <w:kern w:val="0"/>
          <w:szCs w:val="21"/>
        </w:rPr>
        <w:t>定劳动</w:t>
      </w:r>
      <w:proofErr w:type="gramEnd"/>
      <w:r w:rsidRPr="009F1419">
        <w:rPr>
          <w:rFonts w:asciiTheme="minorEastAsia" w:eastAsiaTheme="minorEastAsia" w:hAnsiTheme="minorEastAsia" w:cs="Arial"/>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024843C"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sidRPr="009F1419">
        <w:rPr>
          <w:rFonts w:asciiTheme="minorEastAsia" w:eastAsiaTheme="minorEastAsia" w:hAnsiTheme="minorEastAsia" w:cs="Arial"/>
          <w:kern w:val="0"/>
          <w:szCs w:val="21"/>
        </w:rPr>
        <w:t>函内容</w:t>
      </w:r>
      <w:proofErr w:type="gramEnd"/>
      <w:r w:rsidRPr="009F1419">
        <w:rPr>
          <w:rFonts w:asciiTheme="minorEastAsia" w:eastAsiaTheme="minorEastAsia" w:hAnsiTheme="minorEastAsia" w:cs="Arial"/>
          <w:kern w:val="0"/>
          <w:szCs w:val="21"/>
        </w:rPr>
        <w:t>的材料。</w:t>
      </w:r>
    </w:p>
    <w:p w14:paraId="33F1B96E"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5B637D50"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12CB436D"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AE66C84"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四、采购人采购公开招标数额标准以上的货物或者服务，因落实促进残疾人就业政策的需要，依法履行有关报批程序后，可采用公开招标以外的采购方式。</w:t>
      </w:r>
    </w:p>
    <w:p w14:paraId="14DDB51C"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lastRenderedPageBreak/>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1879ACA5"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0F5A2" w14:textId="77777777" w:rsidR="00A572C5" w:rsidRPr="009F1419"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七、本通知自2017年10月1日起执行。</w:t>
      </w:r>
    </w:p>
    <w:p w14:paraId="673C0A76" w14:textId="77777777" w:rsidR="00A572C5" w:rsidRPr="009F1419"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056A3D11" w14:textId="77777777" w:rsidR="00A572C5" w:rsidRPr="009F1419"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财政部  民政部</w:t>
      </w:r>
      <w:r w:rsidRPr="009F1419">
        <w:rPr>
          <w:rFonts w:asciiTheme="minorEastAsia" w:eastAsiaTheme="minorEastAsia" w:hAnsiTheme="minorEastAsia" w:cs="Arial" w:hint="eastAsia"/>
          <w:kern w:val="0"/>
          <w:szCs w:val="21"/>
        </w:rPr>
        <w:t xml:space="preserve"> </w:t>
      </w:r>
      <w:r w:rsidRPr="009F1419">
        <w:rPr>
          <w:rFonts w:asciiTheme="minorEastAsia" w:eastAsiaTheme="minorEastAsia" w:hAnsiTheme="minorEastAsia" w:cs="Arial"/>
          <w:kern w:val="0"/>
          <w:szCs w:val="21"/>
        </w:rPr>
        <w:t xml:space="preserve"> 中国残疾人联合会</w:t>
      </w:r>
    </w:p>
    <w:p w14:paraId="57B573BD" w14:textId="77777777" w:rsidR="00A572C5" w:rsidRPr="009F1419"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9F1419">
        <w:rPr>
          <w:rFonts w:asciiTheme="minorEastAsia" w:eastAsiaTheme="minorEastAsia" w:hAnsiTheme="minorEastAsia" w:cs="Arial"/>
          <w:kern w:val="0"/>
          <w:szCs w:val="21"/>
        </w:rPr>
        <w:t>2017年8月22日</w:t>
      </w:r>
    </w:p>
    <w:bookmarkEnd w:id="56"/>
    <w:p w14:paraId="39D53AD0" w14:textId="77777777" w:rsidR="00A572C5" w:rsidRPr="009F1419" w:rsidRDefault="00A572C5" w:rsidP="00A572C5">
      <w:pPr>
        <w:widowControl/>
        <w:spacing w:line="360" w:lineRule="auto"/>
        <w:jc w:val="left"/>
        <w:rPr>
          <w:rFonts w:asciiTheme="minorEastAsia" w:eastAsiaTheme="minorEastAsia" w:hAnsiTheme="minorEastAsia" w:cs="宋体"/>
          <w:kern w:val="0"/>
          <w:szCs w:val="21"/>
        </w:rPr>
      </w:pPr>
    </w:p>
    <w:p w14:paraId="443E1CDF" w14:textId="071D1C23" w:rsidR="00A572C5" w:rsidRPr="009F1419" w:rsidRDefault="00AA297A" w:rsidP="00A572C5">
      <w:pPr>
        <w:widowControl/>
        <w:spacing w:line="360" w:lineRule="auto"/>
        <w:jc w:val="left"/>
        <w:rPr>
          <w:rFonts w:asciiTheme="minorEastAsia" w:eastAsiaTheme="minorEastAsia" w:hAnsiTheme="minorEastAsia" w:cs="宋体"/>
          <w:kern w:val="0"/>
          <w:szCs w:val="21"/>
        </w:rPr>
      </w:pPr>
      <w:hyperlink r:id="rId22" w:history="1">
        <w:r w:rsidR="00A572C5" w:rsidRPr="009F1419">
          <w:rPr>
            <w:rFonts w:asciiTheme="minorEastAsia" w:eastAsiaTheme="minorEastAsia" w:hAnsiTheme="minorEastAsia" w:cs="宋体" w:hint="eastAsia"/>
            <w:kern w:val="0"/>
            <w:szCs w:val="21"/>
          </w:rPr>
          <w:t>附件：残疾人福利性单位声明函</w:t>
        </w:r>
      </w:hyperlink>
    </w:p>
    <w:p w14:paraId="1DE672A7" w14:textId="04970745" w:rsidR="00A572C5" w:rsidRPr="009F1419" w:rsidRDefault="00A572C5" w:rsidP="00A572C5">
      <w:pPr>
        <w:widowControl/>
        <w:jc w:val="left"/>
        <w:rPr>
          <w:rFonts w:asciiTheme="minorEastAsia" w:eastAsiaTheme="minorEastAsia" w:hAnsiTheme="minorEastAsia" w:cs="宋体"/>
          <w:kern w:val="0"/>
          <w:szCs w:val="21"/>
        </w:rPr>
      </w:pPr>
    </w:p>
    <w:p w14:paraId="7F9171E0" w14:textId="77777777" w:rsidR="001F5B44" w:rsidRPr="009F1419" w:rsidRDefault="001F5B44" w:rsidP="00A572C5">
      <w:pPr>
        <w:widowControl/>
        <w:jc w:val="left"/>
        <w:rPr>
          <w:rFonts w:asciiTheme="minorEastAsia" w:eastAsiaTheme="minorEastAsia" w:hAnsiTheme="minorEastAsia" w:cs="宋体"/>
          <w:kern w:val="0"/>
          <w:szCs w:val="21"/>
        </w:rPr>
      </w:pPr>
    </w:p>
    <w:p w14:paraId="3C54076A" w14:textId="77777777" w:rsidR="00A572C5" w:rsidRPr="009F1419" w:rsidRDefault="00A572C5" w:rsidP="00A572C5">
      <w:pPr>
        <w:spacing w:line="360" w:lineRule="auto"/>
        <w:jc w:val="center"/>
        <w:rPr>
          <w:rFonts w:asciiTheme="minorEastAsia" w:eastAsiaTheme="minorEastAsia" w:hAnsiTheme="minorEastAsia"/>
          <w:b/>
          <w:spacing w:val="6"/>
          <w:sz w:val="24"/>
          <w:szCs w:val="24"/>
        </w:rPr>
      </w:pPr>
      <w:bookmarkStart w:id="58" w:name="OLE_LINK13"/>
      <w:bookmarkStart w:id="59" w:name="OLE_LINK14"/>
      <w:r w:rsidRPr="009F1419">
        <w:rPr>
          <w:rFonts w:asciiTheme="minorEastAsia" w:eastAsiaTheme="minorEastAsia" w:hAnsiTheme="minorEastAsia" w:hint="eastAsia"/>
          <w:b/>
          <w:spacing w:val="6"/>
          <w:sz w:val="24"/>
          <w:szCs w:val="24"/>
        </w:rPr>
        <w:t>残疾人福利性单位声明函</w:t>
      </w:r>
    </w:p>
    <w:bookmarkEnd w:id="58"/>
    <w:bookmarkEnd w:id="59"/>
    <w:p w14:paraId="7EAD44B9" w14:textId="77777777" w:rsidR="00A572C5" w:rsidRPr="009F1419" w:rsidRDefault="00A572C5" w:rsidP="00A572C5">
      <w:pPr>
        <w:spacing w:line="360" w:lineRule="auto"/>
        <w:rPr>
          <w:rFonts w:asciiTheme="minorEastAsia" w:eastAsiaTheme="minorEastAsia" w:hAnsiTheme="minorEastAsia"/>
          <w:b/>
          <w:spacing w:val="6"/>
          <w:szCs w:val="21"/>
        </w:rPr>
      </w:pPr>
    </w:p>
    <w:p w14:paraId="58325787" w14:textId="77777777" w:rsidR="00A572C5" w:rsidRPr="009F1419" w:rsidRDefault="00A572C5" w:rsidP="00A572C5">
      <w:pPr>
        <w:spacing w:line="360" w:lineRule="auto"/>
        <w:ind w:firstLineChars="200" w:firstLine="444"/>
        <w:rPr>
          <w:rFonts w:asciiTheme="minorEastAsia" w:eastAsiaTheme="minorEastAsia" w:hAnsiTheme="minorEastAsia"/>
          <w:spacing w:val="6"/>
          <w:szCs w:val="21"/>
        </w:rPr>
      </w:pPr>
      <w:r w:rsidRPr="009F1419">
        <w:rPr>
          <w:rFonts w:asciiTheme="minorEastAsia" w:eastAsiaTheme="minorEastAsia" w:hAnsiTheme="minorEastAsia" w:hint="eastAsia"/>
          <w:spacing w:val="6"/>
          <w:szCs w:val="21"/>
        </w:rPr>
        <w:t xml:space="preserve">本单位郑重声明，根据《财政部 </w:t>
      </w:r>
      <w:r w:rsidRPr="009F1419">
        <w:rPr>
          <w:rFonts w:asciiTheme="minorEastAsia" w:eastAsiaTheme="minorEastAsia" w:hAnsiTheme="minorEastAsia"/>
          <w:spacing w:val="6"/>
          <w:szCs w:val="21"/>
        </w:rPr>
        <w:t xml:space="preserve"> </w:t>
      </w:r>
      <w:r w:rsidRPr="009F1419">
        <w:rPr>
          <w:rFonts w:asciiTheme="minorEastAsia" w:eastAsiaTheme="minorEastAsia" w:hAnsiTheme="minorEastAsia" w:hint="eastAsia"/>
          <w:spacing w:val="6"/>
          <w:szCs w:val="21"/>
        </w:rPr>
        <w:t xml:space="preserve">民政部 </w:t>
      </w:r>
      <w:r w:rsidRPr="009F1419">
        <w:rPr>
          <w:rFonts w:asciiTheme="minorEastAsia" w:eastAsiaTheme="minorEastAsia" w:hAnsiTheme="minorEastAsia"/>
          <w:spacing w:val="6"/>
          <w:szCs w:val="21"/>
        </w:rPr>
        <w:t xml:space="preserve"> </w:t>
      </w:r>
      <w:r w:rsidRPr="009F1419">
        <w:rPr>
          <w:rFonts w:asciiTheme="minorEastAsia" w:eastAsiaTheme="minorEastAsia" w:hAnsiTheme="minorEastAsia" w:hint="eastAsia"/>
          <w:spacing w:val="6"/>
          <w:szCs w:val="21"/>
        </w:rPr>
        <w:t>中国残疾人联合会关于促进残疾人就业政府采购政策的通知》（财库</w:t>
      </w:r>
      <w:r w:rsidRPr="009F1419">
        <w:rPr>
          <w:rFonts w:asciiTheme="minorEastAsia" w:eastAsiaTheme="minorEastAsia" w:hAnsiTheme="minorEastAsia" w:hint="eastAsia"/>
          <w:szCs w:val="21"/>
        </w:rPr>
        <w:t>〔2017〕141</w:t>
      </w:r>
      <w:r w:rsidRPr="009F1419">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1E54CCA8" w14:textId="77777777" w:rsidR="00A572C5" w:rsidRPr="009F1419" w:rsidRDefault="00A572C5" w:rsidP="00A572C5">
      <w:pPr>
        <w:spacing w:line="360" w:lineRule="auto"/>
        <w:ind w:firstLineChars="200" w:firstLine="444"/>
        <w:rPr>
          <w:rFonts w:asciiTheme="minorEastAsia" w:eastAsiaTheme="minorEastAsia" w:hAnsiTheme="minorEastAsia"/>
          <w:spacing w:val="6"/>
          <w:szCs w:val="21"/>
        </w:rPr>
      </w:pPr>
      <w:r w:rsidRPr="009F1419">
        <w:rPr>
          <w:rFonts w:asciiTheme="minorEastAsia" w:eastAsiaTheme="minorEastAsia" w:hAnsiTheme="minorEastAsia" w:hint="eastAsia"/>
          <w:spacing w:val="6"/>
          <w:szCs w:val="21"/>
        </w:rPr>
        <w:t>本单位对上述声明的真实性负责。如有虚假，将依法承担相应责任。</w:t>
      </w:r>
    </w:p>
    <w:p w14:paraId="39695556" w14:textId="77777777" w:rsidR="00A572C5" w:rsidRPr="009F1419" w:rsidRDefault="00A572C5" w:rsidP="00A572C5">
      <w:pPr>
        <w:spacing w:line="360" w:lineRule="auto"/>
        <w:ind w:firstLineChars="200" w:firstLine="444"/>
        <w:rPr>
          <w:rFonts w:asciiTheme="minorEastAsia" w:eastAsiaTheme="minorEastAsia" w:hAnsiTheme="minorEastAsia"/>
          <w:spacing w:val="6"/>
          <w:szCs w:val="21"/>
        </w:rPr>
      </w:pPr>
    </w:p>
    <w:p w14:paraId="18FB88E1" w14:textId="77777777" w:rsidR="00A572C5" w:rsidRPr="009F1419"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9F1419">
        <w:rPr>
          <w:rFonts w:asciiTheme="minorEastAsia" w:eastAsiaTheme="minorEastAsia" w:hAnsiTheme="minorEastAsia" w:hint="eastAsia"/>
          <w:spacing w:val="6"/>
          <w:szCs w:val="21"/>
        </w:rPr>
        <w:t>单位名称（盖章）：__________________</w:t>
      </w:r>
    </w:p>
    <w:p w14:paraId="04BEE1E7" w14:textId="77777777" w:rsidR="00A572C5" w:rsidRPr="009F1419"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9F1419">
        <w:rPr>
          <w:rFonts w:asciiTheme="minorEastAsia" w:eastAsiaTheme="minorEastAsia" w:hAnsiTheme="minorEastAsia" w:hint="eastAsia"/>
          <w:spacing w:val="6"/>
          <w:szCs w:val="21"/>
        </w:rPr>
        <w:t xml:space="preserve">日 </w:t>
      </w:r>
      <w:r w:rsidRPr="009F1419">
        <w:rPr>
          <w:rFonts w:asciiTheme="minorEastAsia" w:eastAsiaTheme="minorEastAsia" w:hAnsiTheme="minorEastAsia"/>
          <w:spacing w:val="6"/>
          <w:szCs w:val="21"/>
        </w:rPr>
        <w:t xml:space="preserve">        </w:t>
      </w:r>
      <w:r w:rsidRPr="009F1419">
        <w:rPr>
          <w:rFonts w:asciiTheme="minorEastAsia" w:eastAsiaTheme="minorEastAsia" w:hAnsiTheme="minorEastAsia" w:hint="eastAsia"/>
          <w:spacing w:val="6"/>
          <w:szCs w:val="21"/>
        </w:rPr>
        <w:t xml:space="preserve"> 期：__________________</w:t>
      </w:r>
    </w:p>
    <w:p w14:paraId="095E700A" w14:textId="77777777" w:rsidR="00A572C5" w:rsidRPr="009F1419" w:rsidRDefault="00A572C5" w:rsidP="00F12FCC">
      <w:pPr>
        <w:spacing w:line="360" w:lineRule="auto"/>
        <w:jc w:val="center"/>
        <w:rPr>
          <w:rFonts w:asciiTheme="minorEastAsia" w:eastAsiaTheme="minorEastAsia" w:hAnsiTheme="minorEastAsia"/>
        </w:rPr>
      </w:pPr>
    </w:p>
    <w:p w14:paraId="416F82FB" w14:textId="41FA0334" w:rsidR="00815AB6" w:rsidRPr="009F1419" w:rsidRDefault="00815AB6" w:rsidP="00F12FCC">
      <w:pPr>
        <w:spacing w:line="360" w:lineRule="auto"/>
        <w:jc w:val="center"/>
        <w:rPr>
          <w:rFonts w:asciiTheme="minorEastAsia" w:eastAsiaTheme="minorEastAsia" w:hAnsiTheme="minorEastAsia"/>
          <w:szCs w:val="21"/>
        </w:rPr>
      </w:pPr>
      <w:r w:rsidRPr="009F1419">
        <w:rPr>
          <w:rFonts w:asciiTheme="minorEastAsia" w:eastAsiaTheme="minorEastAsia" w:hAnsiTheme="minorEastAsia" w:hint="eastAsia"/>
        </w:rPr>
        <w:br w:type="page"/>
      </w:r>
      <w:bookmarkStart w:id="60" w:name="_Toc73427850"/>
    </w:p>
    <w:p w14:paraId="6E00B212" w14:textId="77777777" w:rsidR="00815AB6" w:rsidRPr="009F1419" w:rsidRDefault="00815AB6">
      <w:pPr>
        <w:spacing w:line="360" w:lineRule="auto"/>
        <w:jc w:val="center"/>
        <w:rPr>
          <w:rFonts w:asciiTheme="minorEastAsia" w:eastAsiaTheme="minorEastAsia" w:hAnsiTheme="minorEastAsia"/>
          <w:sz w:val="24"/>
          <w:szCs w:val="24"/>
        </w:rPr>
      </w:pPr>
    </w:p>
    <w:p w14:paraId="2BBC430B" w14:textId="77777777" w:rsidR="00815AB6" w:rsidRPr="009F1419" w:rsidRDefault="00815AB6">
      <w:pPr>
        <w:spacing w:line="264" w:lineRule="auto"/>
        <w:jc w:val="center"/>
        <w:rPr>
          <w:rFonts w:asciiTheme="minorEastAsia" w:eastAsiaTheme="minorEastAsia" w:hAnsiTheme="minorEastAsia"/>
          <w:sz w:val="24"/>
          <w:szCs w:val="24"/>
        </w:rPr>
      </w:pPr>
    </w:p>
    <w:p w14:paraId="7064C30D" w14:textId="77777777" w:rsidR="00815AB6" w:rsidRPr="009F1419" w:rsidRDefault="00815AB6">
      <w:pPr>
        <w:spacing w:line="264" w:lineRule="auto"/>
        <w:jc w:val="center"/>
        <w:rPr>
          <w:rFonts w:asciiTheme="minorEastAsia" w:eastAsiaTheme="minorEastAsia" w:hAnsiTheme="minorEastAsia"/>
          <w:sz w:val="24"/>
          <w:szCs w:val="24"/>
        </w:rPr>
      </w:pPr>
    </w:p>
    <w:p w14:paraId="649BC38E" w14:textId="77777777" w:rsidR="00815AB6" w:rsidRPr="009F1419" w:rsidRDefault="00815AB6">
      <w:pPr>
        <w:spacing w:line="264" w:lineRule="auto"/>
        <w:jc w:val="center"/>
        <w:rPr>
          <w:rFonts w:asciiTheme="minorEastAsia" w:eastAsiaTheme="minorEastAsia" w:hAnsiTheme="minorEastAsia"/>
          <w:sz w:val="24"/>
          <w:szCs w:val="24"/>
        </w:rPr>
      </w:pPr>
    </w:p>
    <w:p w14:paraId="46AA05E9" w14:textId="77777777" w:rsidR="00815AB6" w:rsidRPr="009F1419" w:rsidRDefault="00815AB6">
      <w:pPr>
        <w:spacing w:line="264" w:lineRule="auto"/>
        <w:jc w:val="center"/>
        <w:rPr>
          <w:rFonts w:asciiTheme="minorEastAsia" w:eastAsiaTheme="minorEastAsia" w:hAnsiTheme="minorEastAsia"/>
          <w:sz w:val="24"/>
          <w:szCs w:val="24"/>
        </w:rPr>
      </w:pPr>
    </w:p>
    <w:p w14:paraId="03B1A7FF" w14:textId="77777777" w:rsidR="00815AB6" w:rsidRPr="009F1419" w:rsidRDefault="00815AB6">
      <w:pPr>
        <w:spacing w:line="264" w:lineRule="auto"/>
        <w:jc w:val="center"/>
        <w:rPr>
          <w:rFonts w:asciiTheme="minorEastAsia" w:eastAsiaTheme="minorEastAsia" w:hAnsiTheme="minorEastAsia"/>
          <w:sz w:val="24"/>
          <w:szCs w:val="24"/>
        </w:rPr>
      </w:pPr>
    </w:p>
    <w:p w14:paraId="518687C6" w14:textId="77777777" w:rsidR="00815AB6" w:rsidRPr="009F1419" w:rsidRDefault="00815AB6">
      <w:pPr>
        <w:spacing w:line="264" w:lineRule="auto"/>
        <w:jc w:val="center"/>
        <w:rPr>
          <w:rFonts w:asciiTheme="minorEastAsia" w:eastAsiaTheme="minorEastAsia" w:hAnsiTheme="minorEastAsia"/>
          <w:sz w:val="24"/>
          <w:szCs w:val="24"/>
        </w:rPr>
      </w:pPr>
    </w:p>
    <w:p w14:paraId="3113A23A" w14:textId="77777777" w:rsidR="00815AB6" w:rsidRPr="009F1419" w:rsidRDefault="00815AB6">
      <w:pPr>
        <w:spacing w:line="264" w:lineRule="auto"/>
        <w:jc w:val="center"/>
        <w:rPr>
          <w:rFonts w:asciiTheme="minorEastAsia" w:eastAsiaTheme="minorEastAsia" w:hAnsiTheme="minorEastAsia"/>
          <w:sz w:val="24"/>
          <w:szCs w:val="24"/>
        </w:rPr>
      </w:pPr>
    </w:p>
    <w:p w14:paraId="5943691B" w14:textId="77777777" w:rsidR="00815AB6" w:rsidRPr="009F1419" w:rsidRDefault="00815AB6">
      <w:pPr>
        <w:spacing w:line="264" w:lineRule="auto"/>
        <w:jc w:val="center"/>
        <w:rPr>
          <w:rFonts w:asciiTheme="minorEastAsia" w:eastAsiaTheme="minorEastAsia" w:hAnsiTheme="minorEastAsia"/>
          <w:sz w:val="24"/>
          <w:szCs w:val="24"/>
        </w:rPr>
      </w:pPr>
    </w:p>
    <w:p w14:paraId="0A240914" w14:textId="77777777" w:rsidR="00815AB6" w:rsidRPr="009F1419" w:rsidRDefault="00815AB6">
      <w:pPr>
        <w:spacing w:line="264" w:lineRule="auto"/>
        <w:jc w:val="center"/>
        <w:rPr>
          <w:rFonts w:asciiTheme="minorEastAsia" w:eastAsiaTheme="minorEastAsia" w:hAnsiTheme="minorEastAsia"/>
          <w:sz w:val="24"/>
          <w:szCs w:val="24"/>
        </w:rPr>
      </w:pPr>
    </w:p>
    <w:p w14:paraId="237CF6B2" w14:textId="77777777" w:rsidR="00815AB6" w:rsidRPr="009F1419" w:rsidRDefault="00815AB6">
      <w:pPr>
        <w:spacing w:line="264" w:lineRule="auto"/>
        <w:jc w:val="center"/>
        <w:rPr>
          <w:rFonts w:asciiTheme="minorEastAsia" w:eastAsiaTheme="minorEastAsia" w:hAnsiTheme="minorEastAsia"/>
          <w:sz w:val="24"/>
          <w:szCs w:val="24"/>
        </w:rPr>
      </w:pPr>
    </w:p>
    <w:p w14:paraId="0C10C782" w14:textId="77777777" w:rsidR="00815AB6" w:rsidRPr="009F1419" w:rsidRDefault="00815AB6">
      <w:pPr>
        <w:spacing w:line="264" w:lineRule="auto"/>
        <w:jc w:val="center"/>
        <w:rPr>
          <w:rFonts w:asciiTheme="minorEastAsia" w:eastAsiaTheme="minorEastAsia" w:hAnsiTheme="minorEastAsia"/>
          <w:sz w:val="24"/>
          <w:szCs w:val="24"/>
        </w:rPr>
      </w:pPr>
    </w:p>
    <w:p w14:paraId="7AC28C95" w14:textId="77777777" w:rsidR="00815AB6" w:rsidRPr="009F1419" w:rsidRDefault="00815AB6">
      <w:pPr>
        <w:spacing w:line="264" w:lineRule="auto"/>
        <w:jc w:val="center"/>
        <w:rPr>
          <w:rFonts w:asciiTheme="minorEastAsia" w:eastAsiaTheme="minorEastAsia" w:hAnsiTheme="minorEastAsia"/>
          <w:sz w:val="24"/>
          <w:szCs w:val="24"/>
        </w:rPr>
      </w:pPr>
    </w:p>
    <w:p w14:paraId="14981F7A" w14:textId="77777777" w:rsidR="00815AB6" w:rsidRPr="009F1419" w:rsidRDefault="00815AB6">
      <w:pPr>
        <w:spacing w:line="264" w:lineRule="auto"/>
        <w:jc w:val="center"/>
        <w:rPr>
          <w:rFonts w:asciiTheme="minorEastAsia" w:eastAsiaTheme="minorEastAsia" w:hAnsiTheme="minorEastAsia"/>
          <w:sz w:val="24"/>
          <w:szCs w:val="24"/>
        </w:rPr>
      </w:pPr>
    </w:p>
    <w:p w14:paraId="2AFC3BCD" w14:textId="77777777" w:rsidR="00815AB6" w:rsidRPr="009F1419" w:rsidRDefault="00815AB6">
      <w:pPr>
        <w:spacing w:line="264" w:lineRule="auto"/>
        <w:jc w:val="center"/>
        <w:rPr>
          <w:rFonts w:asciiTheme="minorEastAsia" w:eastAsiaTheme="minorEastAsia" w:hAnsiTheme="minorEastAsia"/>
          <w:sz w:val="24"/>
          <w:szCs w:val="24"/>
        </w:rPr>
      </w:pPr>
    </w:p>
    <w:p w14:paraId="298EEEF5" w14:textId="77777777" w:rsidR="00815AB6" w:rsidRPr="009F1419" w:rsidRDefault="00815AB6">
      <w:pPr>
        <w:spacing w:line="264" w:lineRule="auto"/>
        <w:jc w:val="center"/>
        <w:rPr>
          <w:rFonts w:asciiTheme="minorEastAsia" w:eastAsiaTheme="minorEastAsia" w:hAnsiTheme="minorEastAsia"/>
          <w:sz w:val="24"/>
          <w:szCs w:val="24"/>
        </w:rPr>
      </w:pPr>
    </w:p>
    <w:p w14:paraId="6B71EB6B" w14:textId="77777777" w:rsidR="00815AB6" w:rsidRPr="009F1419" w:rsidRDefault="00815AB6">
      <w:pPr>
        <w:spacing w:line="264" w:lineRule="auto"/>
        <w:jc w:val="center"/>
        <w:rPr>
          <w:rFonts w:asciiTheme="minorEastAsia" w:eastAsiaTheme="minorEastAsia" w:hAnsiTheme="minorEastAsia"/>
          <w:sz w:val="24"/>
          <w:szCs w:val="24"/>
        </w:rPr>
      </w:pPr>
    </w:p>
    <w:p w14:paraId="0C614D7A" w14:textId="77777777" w:rsidR="00815AB6" w:rsidRPr="009F1419" w:rsidRDefault="00815AB6">
      <w:pPr>
        <w:pStyle w:val="1"/>
        <w:widowControl/>
        <w:spacing w:line="360" w:lineRule="auto"/>
        <w:jc w:val="center"/>
        <w:rPr>
          <w:rFonts w:asciiTheme="minorEastAsia" w:eastAsiaTheme="minorEastAsia" w:hAnsiTheme="minorEastAsia"/>
          <w:sz w:val="30"/>
          <w:szCs w:val="30"/>
        </w:rPr>
      </w:pPr>
      <w:bookmarkStart w:id="61" w:name="_Toc487271710"/>
      <w:r w:rsidRPr="009F1419">
        <w:rPr>
          <w:rFonts w:asciiTheme="minorEastAsia" w:eastAsiaTheme="minorEastAsia" w:hAnsiTheme="minorEastAsia" w:hint="eastAsia"/>
          <w:sz w:val="30"/>
          <w:szCs w:val="30"/>
        </w:rPr>
        <w:t>第</w:t>
      </w:r>
      <w:r w:rsidR="00BE0953" w:rsidRPr="009F1419">
        <w:rPr>
          <w:rFonts w:asciiTheme="minorEastAsia" w:eastAsiaTheme="minorEastAsia" w:hAnsiTheme="minorEastAsia" w:hint="eastAsia"/>
          <w:sz w:val="30"/>
          <w:szCs w:val="30"/>
        </w:rPr>
        <w:t>六</w:t>
      </w:r>
      <w:r w:rsidRPr="009F1419">
        <w:rPr>
          <w:rFonts w:asciiTheme="minorEastAsia" w:eastAsiaTheme="minorEastAsia" w:hAnsiTheme="minorEastAsia" w:hint="eastAsia"/>
          <w:sz w:val="30"/>
          <w:szCs w:val="30"/>
        </w:rPr>
        <w:t>章  附件</w:t>
      </w:r>
      <w:r w:rsidR="00763890" w:rsidRPr="009F1419">
        <w:rPr>
          <w:rFonts w:asciiTheme="minorEastAsia" w:eastAsiaTheme="minorEastAsia" w:hAnsiTheme="minorEastAsia"/>
          <w:sz w:val="30"/>
          <w:szCs w:val="30"/>
        </w:rPr>
        <w:t>—</w:t>
      </w:r>
      <w:r w:rsidR="00763890" w:rsidRPr="009F1419">
        <w:rPr>
          <w:rFonts w:asciiTheme="minorEastAsia" w:eastAsiaTheme="minorEastAsia" w:hAnsiTheme="minorEastAsia" w:hint="eastAsia"/>
          <w:sz w:val="30"/>
          <w:szCs w:val="30"/>
        </w:rPr>
        <w:t>投标文件</w:t>
      </w:r>
      <w:r w:rsidR="00763890" w:rsidRPr="009F1419">
        <w:rPr>
          <w:rFonts w:asciiTheme="minorEastAsia" w:eastAsiaTheme="minorEastAsia" w:hAnsiTheme="minorEastAsia"/>
          <w:sz w:val="30"/>
          <w:szCs w:val="30"/>
        </w:rPr>
        <w:t>格式</w:t>
      </w:r>
      <w:bookmarkEnd w:id="61"/>
    </w:p>
    <w:p w14:paraId="4E99F4DB" w14:textId="0D67006C" w:rsidR="00815AB6" w:rsidRPr="009F1419" w:rsidRDefault="00815AB6" w:rsidP="001E22B4">
      <w:pPr>
        <w:pStyle w:val="2"/>
        <w:tabs>
          <w:tab w:val="left" w:pos="5580"/>
        </w:tabs>
        <w:spacing w:line="22" w:lineRule="atLeast"/>
        <w:jc w:val="center"/>
        <w:rPr>
          <w:rFonts w:asciiTheme="minorEastAsia" w:eastAsiaTheme="minorEastAsia" w:hAnsiTheme="minorEastAsia"/>
          <w:szCs w:val="21"/>
        </w:rPr>
      </w:pPr>
      <w:r w:rsidRPr="009F1419">
        <w:rPr>
          <w:rFonts w:asciiTheme="minorEastAsia" w:eastAsiaTheme="minorEastAsia" w:hAnsiTheme="minorEastAsia" w:hint="eastAsia"/>
          <w:kern w:val="44"/>
          <w:sz w:val="24"/>
          <w:szCs w:val="24"/>
        </w:rPr>
        <w:br w:type="page"/>
      </w:r>
    </w:p>
    <w:p w14:paraId="2302519F"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bookmarkStart w:id="62" w:name="_Toc416267399"/>
      <w:bookmarkStart w:id="63" w:name="_Toc419710583"/>
      <w:bookmarkStart w:id="64" w:name="_Toc419721854"/>
      <w:bookmarkStart w:id="65" w:name="_Toc424219313"/>
      <w:bookmarkStart w:id="66" w:name="_Toc358360955"/>
    </w:p>
    <w:p w14:paraId="2B020300"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0739E05C"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5260D63A"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680760BC"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7E16FB30"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52AF5A0C"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376B0C31" w14:textId="77777777" w:rsidR="00B31FBC" w:rsidRPr="009F1419" w:rsidRDefault="00B31FBC" w:rsidP="001E22B4">
      <w:pPr>
        <w:spacing w:line="360" w:lineRule="auto"/>
        <w:jc w:val="center"/>
        <w:rPr>
          <w:rStyle w:val="CharChar8"/>
          <w:rFonts w:asciiTheme="minorEastAsia" w:eastAsiaTheme="minorEastAsia" w:hAnsiTheme="minorEastAsia"/>
          <w:shd w:val="pct10" w:color="auto" w:fill="FFFFFF"/>
        </w:rPr>
      </w:pPr>
    </w:p>
    <w:p w14:paraId="20BF7571" w14:textId="77777777" w:rsidR="00B31FBC" w:rsidRPr="009F1419" w:rsidRDefault="00B31FBC" w:rsidP="001E22B4">
      <w:pPr>
        <w:spacing w:line="360" w:lineRule="auto"/>
        <w:jc w:val="center"/>
        <w:rPr>
          <w:rStyle w:val="CharChar8"/>
          <w:rFonts w:asciiTheme="minorEastAsia" w:eastAsiaTheme="minorEastAsia" w:hAnsiTheme="minorEastAsia"/>
          <w:shd w:val="pct10" w:color="auto" w:fill="FFFFFF"/>
        </w:rPr>
      </w:pPr>
    </w:p>
    <w:p w14:paraId="2C1E50B5"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220AFB22"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1A5116DA"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33E67852"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2BA2B470"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1BF0ED94"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04D705C9" w14:textId="14BECBD6" w:rsidR="001E22B4" w:rsidRPr="009F1419" w:rsidRDefault="001E22B4" w:rsidP="00CF1266">
      <w:pPr>
        <w:pStyle w:val="1"/>
        <w:widowControl/>
        <w:spacing w:line="360" w:lineRule="auto"/>
        <w:jc w:val="center"/>
        <w:rPr>
          <w:rFonts w:asciiTheme="minorEastAsia" w:eastAsiaTheme="minorEastAsia" w:hAnsiTheme="minorEastAsia"/>
          <w:sz w:val="30"/>
          <w:szCs w:val="30"/>
        </w:rPr>
      </w:pPr>
      <w:bookmarkStart w:id="67" w:name="_Toc470707993"/>
      <w:bookmarkStart w:id="68" w:name="_Toc476300399"/>
      <w:bookmarkStart w:id="69" w:name="_Toc487271711"/>
      <w:r w:rsidRPr="009F1419">
        <w:rPr>
          <w:rFonts w:asciiTheme="minorEastAsia" w:eastAsiaTheme="minorEastAsia" w:hAnsiTheme="minorEastAsia" w:hint="eastAsia"/>
          <w:sz w:val="30"/>
          <w:szCs w:val="30"/>
        </w:rPr>
        <w:t>资格证明文件</w:t>
      </w:r>
      <w:bookmarkEnd w:id="62"/>
      <w:bookmarkEnd w:id="63"/>
      <w:bookmarkEnd w:id="64"/>
      <w:bookmarkEnd w:id="65"/>
      <w:bookmarkEnd w:id="67"/>
      <w:bookmarkEnd w:id="68"/>
      <w:bookmarkEnd w:id="69"/>
    </w:p>
    <w:p w14:paraId="48059A47" w14:textId="77777777" w:rsidR="001E22B4" w:rsidRPr="009F1419" w:rsidRDefault="001E22B4" w:rsidP="001E22B4">
      <w:pPr>
        <w:widowControl/>
        <w:jc w:val="left"/>
        <w:rPr>
          <w:rFonts w:asciiTheme="minorEastAsia" w:eastAsiaTheme="minorEastAsia" w:hAnsiTheme="minorEastAsia"/>
        </w:rPr>
      </w:pPr>
      <w:r w:rsidRPr="009F1419">
        <w:rPr>
          <w:rFonts w:asciiTheme="minorEastAsia" w:eastAsiaTheme="minorEastAsia" w:hAnsiTheme="minorEastAsia"/>
        </w:rPr>
        <w:br w:type="page"/>
      </w:r>
    </w:p>
    <w:p w14:paraId="7502E17A" w14:textId="49C9D44C" w:rsidR="00DC2035" w:rsidRPr="009F1419" w:rsidRDefault="00FF1B11">
      <w:pPr>
        <w:pStyle w:val="2"/>
        <w:tabs>
          <w:tab w:val="left" w:pos="5580"/>
        </w:tabs>
        <w:spacing w:line="22" w:lineRule="atLeast"/>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一</w:t>
      </w:r>
      <w:r w:rsidR="00DC2035" w:rsidRPr="009F1419">
        <w:rPr>
          <w:rFonts w:asciiTheme="minorEastAsia" w:eastAsiaTheme="minorEastAsia" w:hAnsiTheme="minorEastAsia" w:cs="宋体" w:hint="eastAsia"/>
          <w:sz w:val="28"/>
          <w:szCs w:val="28"/>
        </w:rPr>
        <w:t>、法人或其他组织的营业执照等证明文件复印件</w:t>
      </w:r>
    </w:p>
    <w:p w14:paraId="0A910740" w14:textId="77777777" w:rsidR="00DC2035" w:rsidRPr="009F1419" w:rsidRDefault="00DC2035" w:rsidP="00DC2035">
      <w:pPr>
        <w:spacing w:line="360" w:lineRule="auto"/>
        <w:jc w:val="center"/>
        <w:rPr>
          <w:rFonts w:asciiTheme="minorEastAsia" w:eastAsiaTheme="minorEastAsia" w:hAnsiTheme="minorEastAsia" w:cs="宋体"/>
          <w:bCs/>
          <w:szCs w:val="21"/>
        </w:rPr>
      </w:pPr>
    </w:p>
    <w:p w14:paraId="31FB6FC6" w14:textId="77777777" w:rsidR="00DC2035" w:rsidRPr="009F1419" w:rsidRDefault="00DC2035" w:rsidP="00DC2035">
      <w:pPr>
        <w:spacing w:line="360" w:lineRule="auto"/>
        <w:jc w:val="center"/>
        <w:rPr>
          <w:rFonts w:asciiTheme="minorEastAsia" w:eastAsiaTheme="minorEastAsia" w:hAnsiTheme="minorEastAsia" w:cs="宋体"/>
          <w:bCs/>
          <w:szCs w:val="21"/>
        </w:rPr>
      </w:pPr>
    </w:p>
    <w:p w14:paraId="78CFEB74" w14:textId="47169CC3" w:rsidR="00DC2035" w:rsidRPr="009F1419" w:rsidRDefault="00DC2035" w:rsidP="00DC2035">
      <w:pPr>
        <w:pStyle w:val="af0"/>
        <w:tabs>
          <w:tab w:val="left" w:pos="5580"/>
        </w:tabs>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t>提供营业执照（事业单位投标</w:t>
      </w:r>
      <w:r w:rsidR="00602EDA" w:rsidRPr="009F1419">
        <w:rPr>
          <w:rFonts w:asciiTheme="minorEastAsia" w:eastAsiaTheme="minorEastAsia" w:hAnsiTheme="minorEastAsia" w:hint="eastAsia"/>
          <w:szCs w:val="21"/>
        </w:rPr>
        <w:t>的</w:t>
      </w:r>
      <w:r w:rsidRPr="009F1419">
        <w:rPr>
          <w:rFonts w:asciiTheme="minorEastAsia" w:eastAsiaTheme="minorEastAsia" w:hAnsiTheme="minorEastAsia" w:hint="eastAsia"/>
          <w:szCs w:val="21"/>
        </w:rPr>
        <w:t>提供事业单位法人证书、非企业专业服务机构投标</w:t>
      </w:r>
      <w:r w:rsidR="00602EDA" w:rsidRPr="009F1419">
        <w:rPr>
          <w:rFonts w:asciiTheme="minorEastAsia" w:eastAsiaTheme="minorEastAsia" w:hAnsiTheme="minorEastAsia" w:hint="eastAsia"/>
          <w:szCs w:val="21"/>
        </w:rPr>
        <w:t>的</w:t>
      </w:r>
      <w:r w:rsidRPr="009F1419">
        <w:rPr>
          <w:rFonts w:asciiTheme="minorEastAsia" w:eastAsiaTheme="minorEastAsia" w:hAnsiTheme="minorEastAsia" w:hint="eastAsia"/>
          <w:szCs w:val="21"/>
        </w:rPr>
        <w:t>提供执业许可证、自然人投标</w:t>
      </w:r>
      <w:r w:rsidR="00602EDA" w:rsidRPr="009F1419">
        <w:rPr>
          <w:rFonts w:asciiTheme="minorEastAsia" w:eastAsiaTheme="minorEastAsia" w:hAnsiTheme="minorEastAsia" w:hint="eastAsia"/>
          <w:szCs w:val="21"/>
        </w:rPr>
        <w:t>的</w:t>
      </w:r>
      <w:r w:rsidRPr="009F1419">
        <w:rPr>
          <w:rFonts w:asciiTheme="minorEastAsia" w:eastAsiaTheme="minorEastAsia" w:hAnsiTheme="minorEastAsia" w:hint="eastAsia"/>
          <w:szCs w:val="21"/>
        </w:rPr>
        <w:t>提供身份证）复印件。</w:t>
      </w:r>
    </w:p>
    <w:p w14:paraId="5B88ACBC" w14:textId="77777777" w:rsidR="00DC2035" w:rsidRPr="009F1419" w:rsidRDefault="00DC2035" w:rsidP="00DC2035">
      <w:pPr>
        <w:pStyle w:val="af0"/>
        <w:tabs>
          <w:tab w:val="left" w:pos="5580"/>
        </w:tabs>
        <w:spacing w:line="360" w:lineRule="auto"/>
        <w:jc w:val="center"/>
        <w:rPr>
          <w:rFonts w:asciiTheme="minorEastAsia" w:eastAsiaTheme="minorEastAsia" w:hAnsiTheme="minorEastAsia" w:cs="宋体"/>
        </w:rPr>
      </w:pPr>
    </w:p>
    <w:p w14:paraId="44D57016" w14:textId="77777777" w:rsidR="001E22B4" w:rsidRPr="009F1419" w:rsidRDefault="001E22B4" w:rsidP="001E22B4">
      <w:pPr>
        <w:spacing w:line="360" w:lineRule="auto"/>
        <w:jc w:val="center"/>
        <w:rPr>
          <w:rFonts w:asciiTheme="minorEastAsia" w:eastAsiaTheme="minorEastAsia" w:hAnsiTheme="minorEastAsia" w:cs="宋体"/>
          <w:bCs/>
          <w:sz w:val="24"/>
        </w:rPr>
      </w:pPr>
    </w:p>
    <w:p w14:paraId="4B39DCA6" w14:textId="77777777" w:rsidR="001E22B4" w:rsidRPr="009F1419" w:rsidRDefault="001E22B4" w:rsidP="001E22B4">
      <w:pPr>
        <w:pStyle w:val="af0"/>
        <w:tabs>
          <w:tab w:val="left" w:pos="5580"/>
        </w:tabs>
        <w:spacing w:line="360" w:lineRule="auto"/>
        <w:jc w:val="center"/>
        <w:rPr>
          <w:rFonts w:asciiTheme="minorEastAsia" w:eastAsiaTheme="minorEastAsia" w:hAnsiTheme="minorEastAsia" w:cs="宋体"/>
        </w:rPr>
      </w:pPr>
    </w:p>
    <w:p w14:paraId="05D2B249" w14:textId="5EE252E8" w:rsidR="001E22B4" w:rsidRPr="009F1419"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9F1419">
        <w:rPr>
          <w:rFonts w:asciiTheme="minorEastAsia" w:eastAsiaTheme="minorEastAsia" w:hAnsiTheme="minorEastAsia" w:cs="宋体"/>
          <w:sz w:val="28"/>
          <w:szCs w:val="28"/>
        </w:rPr>
        <w:br w:type="page"/>
      </w:r>
      <w:r w:rsidR="00FF1B11" w:rsidRPr="009F1419">
        <w:rPr>
          <w:rFonts w:asciiTheme="minorEastAsia" w:eastAsiaTheme="minorEastAsia" w:hAnsiTheme="minorEastAsia" w:cs="宋体" w:hint="eastAsia"/>
          <w:sz w:val="28"/>
          <w:szCs w:val="28"/>
        </w:rPr>
        <w:lastRenderedPageBreak/>
        <w:t>二</w:t>
      </w:r>
      <w:r w:rsidRPr="009F1419">
        <w:rPr>
          <w:rFonts w:asciiTheme="minorEastAsia" w:eastAsiaTheme="minorEastAsia" w:hAnsiTheme="minorEastAsia" w:cs="宋体" w:hint="eastAsia"/>
          <w:sz w:val="28"/>
          <w:szCs w:val="28"/>
        </w:rPr>
        <w:t>、法定代表人授权书(格式)</w:t>
      </w:r>
    </w:p>
    <w:p w14:paraId="7F0E5629" w14:textId="77777777" w:rsidR="001E22B4" w:rsidRPr="009F1419" w:rsidRDefault="001E22B4" w:rsidP="001E22B4">
      <w:pPr>
        <w:pStyle w:val="af0"/>
        <w:spacing w:line="360" w:lineRule="auto"/>
        <w:jc w:val="center"/>
        <w:rPr>
          <w:rFonts w:asciiTheme="minorEastAsia" w:eastAsiaTheme="minorEastAsia" w:hAnsiTheme="minorEastAsia" w:cs="宋体"/>
          <w:szCs w:val="21"/>
          <w:u w:val="single"/>
        </w:rPr>
      </w:pPr>
    </w:p>
    <w:p w14:paraId="765C55E7" w14:textId="77777777" w:rsidR="00DC2035" w:rsidRPr="009F1419" w:rsidRDefault="00DC2035" w:rsidP="00DC2035">
      <w:pPr>
        <w:pStyle w:val="af0"/>
        <w:spacing w:line="360" w:lineRule="auto"/>
        <w:jc w:val="center"/>
        <w:rPr>
          <w:rFonts w:asciiTheme="minorEastAsia" w:eastAsiaTheme="minorEastAsia" w:hAnsiTheme="minorEastAsia" w:cs="宋体"/>
          <w:szCs w:val="21"/>
        </w:rPr>
      </w:pPr>
      <w:r w:rsidRPr="009F1419">
        <w:rPr>
          <w:rFonts w:asciiTheme="minorEastAsia" w:eastAsiaTheme="minorEastAsia" w:hAnsiTheme="minorEastAsia" w:cs="宋体"/>
          <w:szCs w:val="21"/>
        </w:rPr>
        <w:t>（自然人投标时无需提供）</w:t>
      </w:r>
    </w:p>
    <w:p w14:paraId="47E1233F" w14:textId="77777777" w:rsidR="001E22B4" w:rsidRPr="009F1419" w:rsidRDefault="001E22B4" w:rsidP="001E22B4">
      <w:pPr>
        <w:pStyle w:val="af0"/>
        <w:tabs>
          <w:tab w:val="left" w:pos="5580"/>
        </w:tabs>
        <w:spacing w:line="360" w:lineRule="auto"/>
        <w:jc w:val="center"/>
        <w:rPr>
          <w:rFonts w:asciiTheme="minorEastAsia" w:eastAsiaTheme="minorEastAsia" w:hAnsiTheme="minorEastAsia" w:cs="宋体"/>
          <w:szCs w:val="21"/>
        </w:rPr>
      </w:pPr>
    </w:p>
    <w:p w14:paraId="2311FF8E"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本授权书声明：注册于</w:t>
      </w:r>
      <w:r w:rsidRPr="009F1419">
        <w:rPr>
          <w:rFonts w:asciiTheme="minorEastAsia" w:eastAsiaTheme="minorEastAsia" w:hAnsiTheme="minorEastAsia" w:cs="宋体" w:hint="eastAsia"/>
          <w:szCs w:val="21"/>
          <w:u w:val="single"/>
        </w:rPr>
        <w:t>（国家或地区的名称）</w:t>
      </w:r>
      <w:r w:rsidRPr="009F1419">
        <w:rPr>
          <w:rFonts w:asciiTheme="minorEastAsia" w:eastAsiaTheme="minorEastAsia" w:hAnsiTheme="minorEastAsia" w:cs="宋体" w:hint="eastAsia"/>
          <w:szCs w:val="21"/>
        </w:rPr>
        <w:t>的（</w:t>
      </w:r>
      <w:r w:rsidRPr="009F1419">
        <w:rPr>
          <w:rFonts w:asciiTheme="minorEastAsia" w:eastAsiaTheme="minorEastAsia" w:hAnsiTheme="minorEastAsia" w:cs="宋体" w:hint="eastAsia"/>
          <w:i/>
          <w:szCs w:val="21"/>
          <w:u w:val="single"/>
        </w:rPr>
        <w:t>公司名称</w:t>
      </w:r>
      <w:r w:rsidRPr="009F1419">
        <w:rPr>
          <w:rFonts w:asciiTheme="minorEastAsia" w:eastAsiaTheme="minorEastAsia" w:hAnsiTheme="minorEastAsia" w:cs="宋体" w:hint="eastAsia"/>
          <w:szCs w:val="21"/>
        </w:rPr>
        <w:t>）的在下面签字的（</w:t>
      </w:r>
      <w:r w:rsidRPr="009F1419">
        <w:rPr>
          <w:rFonts w:asciiTheme="minorEastAsia" w:eastAsiaTheme="minorEastAsia" w:hAnsiTheme="minorEastAsia" w:cs="宋体" w:hint="eastAsia"/>
          <w:i/>
          <w:szCs w:val="21"/>
          <w:u w:val="single"/>
        </w:rPr>
        <w:t>法人代表姓名、职务、</w:t>
      </w:r>
      <w:r w:rsidRPr="009F1419">
        <w:rPr>
          <w:rFonts w:asciiTheme="minorEastAsia" w:eastAsiaTheme="minorEastAsia" w:hAnsiTheme="minorEastAsia" w:cs="宋体"/>
          <w:i/>
          <w:szCs w:val="21"/>
          <w:u w:val="single"/>
        </w:rPr>
        <w:t>身份证号码</w:t>
      </w:r>
      <w:r w:rsidRPr="009F1419">
        <w:rPr>
          <w:rFonts w:asciiTheme="minorEastAsia" w:eastAsiaTheme="minorEastAsia" w:hAnsiTheme="minorEastAsia" w:cs="宋体" w:hint="eastAsia"/>
          <w:szCs w:val="21"/>
        </w:rPr>
        <w:t>）代表本公司授权（</w:t>
      </w:r>
      <w:r w:rsidRPr="009F1419">
        <w:rPr>
          <w:rFonts w:asciiTheme="minorEastAsia" w:eastAsiaTheme="minorEastAsia" w:hAnsiTheme="minorEastAsia" w:cs="宋体" w:hint="eastAsia"/>
          <w:i/>
          <w:szCs w:val="21"/>
          <w:u w:val="single"/>
        </w:rPr>
        <w:t>单位名称</w:t>
      </w:r>
      <w:r w:rsidRPr="009F1419">
        <w:rPr>
          <w:rFonts w:asciiTheme="minorEastAsia" w:eastAsiaTheme="minorEastAsia" w:hAnsiTheme="minorEastAsia" w:cs="宋体" w:hint="eastAsia"/>
          <w:szCs w:val="21"/>
        </w:rPr>
        <w:t>）的在下面签字的（</w:t>
      </w:r>
      <w:r w:rsidRPr="009F1419">
        <w:rPr>
          <w:rFonts w:asciiTheme="minorEastAsia" w:eastAsiaTheme="minorEastAsia" w:hAnsiTheme="minorEastAsia" w:cs="宋体" w:hint="eastAsia"/>
          <w:i/>
          <w:szCs w:val="21"/>
          <w:u w:val="single"/>
        </w:rPr>
        <w:t>被授权人的姓名、职务、</w:t>
      </w:r>
      <w:r w:rsidRPr="009F1419">
        <w:rPr>
          <w:rFonts w:asciiTheme="minorEastAsia" w:eastAsiaTheme="minorEastAsia" w:hAnsiTheme="minorEastAsia" w:cs="宋体"/>
          <w:i/>
          <w:szCs w:val="21"/>
          <w:u w:val="single"/>
        </w:rPr>
        <w:t>身份证号码</w:t>
      </w:r>
      <w:r w:rsidRPr="009F1419">
        <w:rPr>
          <w:rFonts w:asciiTheme="minorEastAsia" w:eastAsiaTheme="minorEastAsia" w:hAnsiTheme="minorEastAsia" w:cs="宋体" w:hint="eastAsia"/>
          <w:szCs w:val="21"/>
        </w:rPr>
        <w:t>）为本公司的合法代理人，就（</w:t>
      </w:r>
      <w:r w:rsidRPr="009F1419">
        <w:rPr>
          <w:rFonts w:asciiTheme="minorEastAsia" w:eastAsiaTheme="minorEastAsia" w:hAnsiTheme="minorEastAsia" w:cs="宋体" w:hint="eastAsia"/>
          <w:i/>
          <w:szCs w:val="21"/>
          <w:u w:val="single"/>
        </w:rPr>
        <w:t>项目名称</w:t>
      </w:r>
      <w:r w:rsidRPr="009F1419">
        <w:rPr>
          <w:rFonts w:asciiTheme="minorEastAsia" w:eastAsiaTheme="minorEastAsia" w:hAnsiTheme="minorEastAsia" w:cs="宋体" w:hint="eastAsia"/>
          <w:szCs w:val="21"/>
        </w:rPr>
        <w:t>）的投标，以本公司名义处理一切与之有关的事务。</w:t>
      </w:r>
    </w:p>
    <w:p w14:paraId="0485B1FF"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180A3B16"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本授权书于__________年_____月______日签字生效,特此声明。</w:t>
      </w:r>
    </w:p>
    <w:p w14:paraId="5B897E5A"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4C127D9"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12291EA"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法定代表人签字或盖章_______________________________</w:t>
      </w:r>
    </w:p>
    <w:p w14:paraId="66448EEE"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被授权人签 字或盖章________________________________</w:t>
      </w:r>
    </w:p>
    <w:p w14:paraId="6F2C20E4" w14:textId="77777777" w:rsidR="001E22B4" w:rsidRPr="009F1419"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公 司 盖  章：_____________________________________</w:t>
      </w:r>
    </w:p>
    <w:p w14:paraId="0AF6C244" w14:textId="77777777" w:rsidR="001E22B4" w:rsidRPr="009F1419" w:rsidRDefault="001E22B4" w:rsidP="001E22B4">
      <w:pPr>
        <w:pStyle w:val="af0"/>
        <w:tabs>
          <w:tab w:val="left" w:pos="5580"/>
        </w:tabs>
        <w:spacing w:line="360" w:lineRule="auto"/>
        <w:rPr>
          <w:rFonts w:asciiTheme="minorEastAsia" w:eastAsiaTheme="minorEastAsia" w:hAnsiTheme="minorEastAsia" w:cs="宋体"/>
          <w:szCs w:val="21"/>
        </w:rPr>
      </w:pPr>
    </w:p>
    <w:p w14:paraId="57B43325" w14:textId="77777777" w:rsidR="001353BB" w:rsidRPr="009F1419" w:rsidRDefault="001353BB" w:rsidP="001353BB">
      <w:pPr>
        <w:pStyle w:val="af0"/>
        <w:tabs>
          <w:tab w:val="left" w:pos="5580"/>
        </w:tabs>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下附：</w:t>
      </w:r>
    </w:p>
    <w:p w14:paraId="371B083B" w14:textId="77777777" w:rsidR="001353BB" w:rsidRPr="009F1419" w:rsidRDefault="001353BB" w:rsidP="001353BB">
      <w:pPr>
        <w:pStyle w:val="af0"/>
        <w:tabs>
          <w:tab w:val="left" w:pos="5580"/>
        </w:tabs>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被授权人身份证</w:t>
      </w:r>
      <w:r w:rsidRPr="009F1419">
        <w:rPr>
          <w:rFonts w:asciiTheme="minorEastAsia" w:eastAsiaTheme="minorEastAsia" w:hAnsiTheme="minorEastAsia" w:cs="宋体"/>
          <w:szCs w:val="21"/>
        </w:rPr>
        <w:t>复印件</w:t>
      </w:r>
      <w:r w:rsidRPr="009F1419">
        <w:rPr>
          <w:rFonts w:asciiTheme="minorEastAsia" w:eastAsiaTheme="minorEastAsia" w:hAnsiTheme="minorEastAsia" w:cs="宋体" w:hint="eastAsia"/>
          <w:szCs w:val="21"/>
        </w:rPr>
        <w:t>：</w:t>
      </w:r>
    </w:p>
    <w:tbl>
      <w:tblPr>
        <w:tblStyle w:val="afff0"/>
        <w:tblW w:w="0" w:type="auto"/>
        <w:tblInd w:w="-5" w:type="dxa"/>
        <w:tblLook w:val="04A0" w:firstRow="1" w:lastRow="0" w:firstColumn="1" w:lastColumn="0" w:noHBand="0" w:noVBand="1"/>
      </w:tblPr>
      <w:tblGrid>
        <w:gridCol w:w="9065"/>
      </w:tblGrid>
      <w:tr w:rsidR="001353BB" w:rsidRPr="009F1419" w14:paraId="5A714ED6" w14:textId="77777777" w:rsidTr="00B179A5">
        <w:trPr>
          <w:trHeight w:val="5180"/>
        </w:trPr>
        <w:tc>
          <w:tcPr>
            <w:tcW w:w="9065" w:type="dxa"/>
          </w:tcPr>
          <w:p w14:paraId="2317930E" w14:textId="77777777" w:rsidR="001353BB" w:rsidRPr="009F1419" w:rsidRDefault="001353BB" w:rsidP="00B179A5">
            <w:pPr>
              <w:pStyle w:val="af0"/>
              <w:tabs>
                <w:tab w:val="left" w:pos="5580"/>
              </w:tabs>
              <w:spacing w:line="360" w:lineRule="auto"/>
              <w:ind w:firstLine="315"/>
              <w:rPr>
                <w:rFonts w:asciiTheme="minorEastAsia" w:eastAsiaTheme="minorEastAsia" w:hAnsiTheme="minorEastAsia" w:cs="宋体"/>
                <w:szCs w:val="21"/>
              </w:rPr>
            </w:pPr>
          </w:p>
        </w:tc>
      </w:tr>
    </w:tbl>
    <w:p w14:paraId="10018809" w14:textId="2B936C51" w:rsidR="001E22B4" w:rsidRPr="009F1419" w:rsidRDefault="001E22B4" w:rsidP="001E22B4">
      <w:pPr>
        <w:pStyle w:val="2"/>
        <w:tabs>
          <w:tab w:val="left" w:pos="5580"/>
        </w:tabs>
        <w:spacing w:line="22" w:lineRule="atLeast"/>
        <w:jc w:val="center"/>
        <w:rPr>
          <w:rFonts w:asciiTheme="minorEastAsia" w:eastAsiaTheme="minorEastAsia" w:hAnsiTheme="minorEastAsia" w:cs="宋体"/>
          <w:sz w:val="24"/>
        </w:rPr>
      </w:pPr>
      <w:r w:rsidRPr="009F1419">
        <w:rPr>
          <w:rFonts w:asciiTheme="minorEastAsia" w:eastAsiaTheme="minorEastAsia" w:hAnsiTheme="minorEastAsia" w:cs="宋体"/>
          <w:sz w:val="28"/>
          <w:szCs w:val="28"/>
        </w:rPr>
        <w:br w:type="page"/>
      </w:r>
      <w:r w:rsidR="00FF1B11" w:rsidRPr="009F1419">
        <w:rPr>
          <w:rFonts w:asciiTheme="minorEastAsia" w:eastAsiaTheme="minorEastAsia" w:hAnsiTheme="minorEastAsia" w:cs="宋体"/>
          <w:sz w:val="28"/>
          <w:szCs w:val="28"/>
        </w:rPr>
        <w:lastRenderedPageBreak/>
        <w:t>三</w:t>
      </w:r>
      <w:r w:rsidRPr="009F1419">
        <w:rPr>
          <w:rFonts w:asciiTheme="minorEastAsia" w:eastAsiaTheme="minorEastAsia" w:hAnsiTheme="minorEastAsia" w:cs="宋体" w:hint="eastAsia"/>
          <w:sz w:val="28"/>
          <w:szCs w:val="28"/>
        </w:rPr>
        <w:t>、纳税证明</w:t>
      </w:r>
    </w:p>
    <w:p w14:paraId="25CC6F6D" w14:textId="77777777" w:rsidR="001E22B4" w:rsidRPr="009F1419" w:rsidRDefault="001E22B4" w:rsidP="001E22B4">
      <w:pPr>
        <w:pStyle w:val="af0"/>
        <w:tabs>
          <w:tab w:val="left" w:pos="5580"/>
        </w:tabs>
        <w:spacing w:line="360" w:lineRule="auto"/>
        <w:jc w:val="center"/>
        <w:rPr>
          <w:rFonts w:asciiTheme="minorEastAsia" w:eastAsiaTheme="minorEastAsia" w:hAnsiTheme="minorEastAsia" w:cs="宋体"/>
        </w:rPr>
      </w:pPr>
    </w:p>
    <w:p w14:paraId="11AFB2F9" w14:textId="35A98CD5" w:rsidR="00DC2035" w:rsidRPr="009F1419" w:rsidRDefault="00DC2035" w:rsidP="00DC2035">
      <w:pPr>
        <w:spacing w:line="360" w:lineRule="auto"/>
        <w:ind w:firstLineChars="200" w:firstLine="420"/>
        <w:rPr>
          <w:rFonts w:asciiTheme="minorEastAsia" w:eastAsiaTheme="minorEastAsia" w:hAnsiTheme="minorEastAsia"/>
          <w:bCs/>
          <w:szCs w:val="21"/>
        </w:rPr>
      </w:pPr>
      <w:r w:rsidRPr="009F1419">
        <w:rPr>
          <w:rFonts w:asciiTheme="minorEastAsia" w:eastAsiaTheme="minorEastAsia" w:hAnsiTheme="minorEastAsia"/>
          <w:bCs/>
          <w:szCs w:val="21"/>
        </w:rPr>
        <w:t>提供开标日前三个月内任意一个月的纳税</w:t>
      </w:r>
      <w:r w:rsidRPr="009F1419">
        <w:rPr>
          <w:rFonts w:asciiTheme="minorEastAsia" w:eastAsiaTheme="minorEastAsia" w:hAnsiTheme="minorEastAsia" w:hint="eastAsia"/>
          <w:bCs/>
          <w:szCs w:val="21"/>
        </w:rPr>
        <w:t>（法人单位必须为增值税或营业税或企业所得税）证明（银行缴费凭证</w:t>
      </w:r>
      <w:r w:rsidR="00F87345" w:rsidRPr="009F1419">
        <w:rPr>
          <w:rFonts w:asciiTheme="minorEastAsia" w:eastAsiaTheme="minorEastAsia" w:hAnsiTheme="minorEastAsia" w:hint="eastAsia"/>
          <w:bCs/>
          <w:szCs w:val="21"/>
        </w:rPr>
        <w:t>或税务机关开具的证明）复印件。依法免税的投标人，应提供相应文件的复印件</w:t>
      </w:r>
      <w:r w:rsidRPr="009F1419">
        <w:rPr>
          <w:rFonts w:asciiTheme="minorEastAsia" w:eastAsiaTheme="minorEastAsia" w:hAnsiTheme="minorEastAsia" w:hint="eastAsia"/>
          <w:bCs/>
          <w:szCs w:val="21"/>
        </w:rPr>
        <w:t>证明其依法免税。</w:t>
      </w:r>
    </w:p>
    <w:p w14:paraId="3586DB9A" w14:textId="77777777" w:rsidR="001E22B4" w:rsidRPr="009F1419" w:rsidRDefault="001E22B4" w:rsidP="001E22B4">
      <w:pPr>
        <w:pStyle w:val="af0"/>
        <w:tabs>
          <w:tab w:val="left" w:pos="5580"/>
        </w:tabs>
        <w:spacing w:line="360" w:lineRule="auto"/>
        <w:rPr>
          <w:rFonts w:asciiTheme="minorEastAsia" w:eastAsiaTheme="minorEastAsia" w:hAnsiTheme="minorEastAsia" w:cs="宋体"/>
          <w:szCs w:val="21"/>
        </w:rPr>
      </w:pPr>
    </w:p>
    <w:p w14:paraId="11A37CF0" w14:textId="51AF37B1" w:rsidR="001E22B4" w:rsidRPr="009F1419"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9F1419">
        <w:rPr>
          <w:rFonts w:asciiTheme="minorEastAsia" w:eastAsiaTheme="minorEastAsia" w:hAnsiTheme="minorEastAsia" w:cs="宋体"/>
          <w:szCs w:val="21"/>
        </w:rPr>
        <w:br w:type="page"/>
      </w:r>
      <w:r w:rsidR="00FF1B11" w:rsidRPr="009F1419">
        <w:rPr>
          <w:rFonts w:asciiTheme="minorEastAsia" w:eastAsiaTheme="minorEastAsia" w:hAnsiTheme="minorEastAsia" w:cs="宋体" w:hint="eastAsia"/>
          <w:sz w:val="28"/>
          <w:szCs w:val="28"/>
        </w:rPr>
        <w:lastRenderedPageBreak/>
        <w:t>四</w:t>
      </w:r>
      <w:r w:rsidRPr="009F1419">
        <w:rPr>
          <w:rFonts w:asciiTheme="minorEastAsia" w:eastAsiaTheme="minorEastAsia" w:hAnsiTheme="minorEastAsia" w:cs="宋体" w:hint="eastAsia"/>
          <w:sz w:val="28"/>
          <w:szCs w:val="28"/>
        </w:rPr>
        <w:t>、社会保障资金缴纳记录</w:t>
      </w:r>
    </w:p>
    <w:p w14:paraId="47FCBC6F" w14:textId="77777777" w:rsidR="001E22B4" w:rsidRPr="009F1419" w:rsidRDefault="001E22B4" w:rsidP="001E22B4">
      <w:pPr>
        <w:spacing w:line="360" w:lineRule="auto"/>
        <w:rPr>
          <w:rFonts w:asciiTheme="minorEastAsia" w:eastAsiaTheme="minorEastAsia" w:hAnsiTheme="minorEastAsia"/>
          <w:bCs/>
          <w:szCs w:val="21"/>
        </w:rPr>
      </w:pPr>
    </w:p>
    <w:p w14:paraId="52B6FE23" w14:textId="028429EB" w:rsidR="00DC2035" w:rsidRPr="009F1419" w:rsidRDefault="00DC2035" w:rsidP="00DC2035">
      <w:pPr>
        <w:spacing w:line="360" w:lineRule="auto"/>
        <w:ind w:firstLineChars="200" w:firstLine="420"/>
        <w:rPr>
          <w:rFonts w:asciiTheme="minorEastAsia" w:eastAsiaTheme="minorEastAsia" w:hAnsiTheme="minorEastAsia"/>
          <w:bCs/>
          <w:szCs w:val="21"/>
        </w:rPr>
      </w:pPr>
      <w:r w:rsidRPr="009F1419">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9F1419">
        <w:rPr>
          <w:rFonts w:asciiTheme="minorEastAsia" w:eastAsiaTheme="minorEastAsia" w:hAnsiTheme="minorEastAsia" w:hint="eastAsia"/>
          <w:bCs/>
          <w:szCs w:val="21"/>
        </w:rPr>
        <w:t>的</w:t>
      </w:r>
      <w:r w:rsidRPr="009F1419">
        <w:rPr>
          <w:rFonts w:asciiTheme="minorEastAsia" w:eastAsiaTheme="minorEastAsia" w:hAnsiTheme="minorEastAsia" w:hint="eastAsia"/>
          <w:bCs/>
          <w:szCs w:val="21"/>
        </w:rPr>
        <w:t>复印件。不需要缴纳社会保障资金的投标人，应提供相应文件</w:t>
      </w:r>
      <w:r w:rsidR="00F87345" w:rsidRPr="009F1419">
        <w:rPr>
          <w:rFonts w:asciiTheme="minorEastAsia" w:eastAsiaTheme="minorEastAsia" w:hAnsiTheme="minorEastAsia" w:hint="eastAsia"/>
          <w:bCs/>
          <w:szCs w:val="21"/>
        </w:rPr>
        <w:t>的复印件</w:t>
      </w:r>
      <w:r w:rsidRPr="009F1419">
        <w:rPr>
          <w:rFonts w:asciiTheme="minorEastAsia" w:eastAsiaTheme="minorEastAsia" w:hAnsiTheme="minorEastAsia" w:hint="eastAsia"/>
          <w:bCs/>
          <w:szCs w:val="21"/>
        </w:rPr>
        <w:t>证明其不需要缴纳社会保障资金。</w:t>
      </w:r>
    </w:p>
    <w:p w14:paraId="341F53EF" w14:textId="49F85A17" w:rsidR="001E22B4" w:rsidRPr="009F1419"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9F1419">
        <w:rPr>
          <w:rFonts w:asciiTheme="minorEastAsia" w:eastAsiaTheme="minorEastAsia" w:hAnsiTheme="minorEastAsia"/>
          <w:szCs w:val="21"/>
        </w:rPr>
        <w:br w:type="page"/>
      </w:r>
      <w:r w:rsidR="00FF1B11" w:rsidRPr="009F1419">
        <w:rPr>
          <w:rFonts w:asciiTheme="minorEastAsia" w:eastAsiaTheme="minorEastAsia" w:hAnsiTheme="minorEastAsia" w:cs="宋体" w:hint="eastAsia"/>
          <w:sz w:val="28"/>
          <w:szCs w:val="28"/>
        </w:rPr>
        <w:lastRenderedPageBreak/>
        <w:t>五</w:t>
      </w:r>
      <w:r w:rsidRPr="009F1419">
        <w:rPr>
          <w:rFonts w:asciiTheme="minorEastAsia" w:eastAsiaTheme="minorEastAsia" w:hAnsiTheme="minorEastAsia" w:cs="宋体" w:hint="eastAsia"/>
          <w:sz w:val="28"/>
          <w:szCs w:val="28"/>
        </w:rPr>
        <w:t>、投标人</w:t>
      </w:r>
      <w:r w:rsidRPr="009F1419">
        <w:rPr>
          <w:rFonts w:asciiTheme="minorEastAsia" w:eastAsiaTheme="minorEastAsia" w:hAnsiTheme="minorEastAsia" w:cs="宋体" w:hint="cs"/>
          <w:sz w:val="28"/>
          <w:szCs w:val="28"/>
        </w:rPr>
        <w:t>信用记录</w:t>
      </w:r>
      <w:r w:rsidR="00EB16C8" w:rsidRPr="009F1419">
        <w:rPr>
          <w:rFonts w:asciiTheme="minorEastAsia" w:eastAsiaTheme="minorEastAsia" w:hAnsiTheme="minorEastAsia" w:cs="宋体" w:hint="eastAsia"/>
          <w:sz w:val="28"/>
          <w:szCs w:val="28"/>
        </w:rPr>
        <w:t>截图</w:t>
      </w:r>
      <w:r w:rsidR="00EB16C8" w:rsidRPr="009F1419">
        <w:rPr>
          <w:rFonts w:asciiTheme="minorEastAsia" w:eastAsiaTheme="minorEastAsia" w:hAnsiTheme="minorEastAsia" w:cs="宋体"/>
          <w:sz w:val="28"/>
          <w:szCs w:val="28"/>
        </w:rPr>
        <w:t>及承诺</w:t>
      </w:r>
    </w:p>
    <w:p w14:paraId="30E3BC89" w14:textId="77777777" w:rsidR="001E22B4" w:rsidRPr="009F1419" w:rsidRDefault="001E22B4" w:rsidP="001E22B4">
      <w:pPr>
        <w:spacing w:line="360" w:lineRule="auto"/>
        <w:jc w:val="center"/>
        <w:rPr>
          <w:rFonts w:asciiTheme="minorEastAsia" w:eastAsiaTheme="minorEastAsia" w:hAnsiTheme="minorEastAsia" w:cs="宋体"/>
          <w:sz w:val="24"/>
        </w:rPr>
      </w:pPr>
    </w:p>
    <w:p w14:paraId="30D66D90" w14:textId="77777777" w:rsidR="00E40396" w:rsidRDefault="00E40396" w:rsidP="00E40396">
      <w:pPr>
        <w:tabs>
          <w:tab w:val="left" w:pos="5580"/>
        </w:tabs>
        <w:spacing w:line="360" w:lineRule="auto"/>
        <w:ind w:firstLine="420"/>
        <w:rPr>
          <w:rFonts w:asciiTheme="minorEastAsia" w:eastAsiaTheme="minorEastAsia" w:hAnsiTheme="minorEastAsia"/>
        </w:rPr>
      </w:pPr>
      <w:r w:rsidRPr="009F1419">
        <w:rPr>
          <w:rFonts w:asciiTheme="minorEastAsia" w:eastAsiaTheme="minorEastAsia" w:hAnsiTheme="minorEastAsia"/>
        </w:rPr>
        <w:t>在投标截止时间前的3个工作日内</w:t>
      </w:r>
      <w:r w:rsidRPr="009F1419">
        <w:rPr>
          <w:rFonts w:asciiTheme="minorEastAsia" w:eastAsiaTheme="minorEastAsia" w:hAnsiTheme="minorEastAsia" w:cs="宋体" w:hint="eastAsia"/>
          <w:szCs w:val="21"/>
        </w:rPr>
        <w:t>通过“信用中国”网站</w:t>
      </w:r>
      <w:r w:rsidRPr="009F1419">
        <w:rPr>
          <w:rFonts w:asciiTheme="minorEastAsia" w:eastAsiaTheme="minorEastAsia" w:hAnsiTheme="minorEastAsia" w:hint="eastAsia"/>
        </w:rPr>
        <w:t>（www.creditchina.gov.cn）查询的信用记录</w:t>
      </w:r>
      <w:r w:rsidRPr="009F1419">
        <w:rPr>
          <w:rFonts w:asciiTheme="minorEastAsia" w:eastAsiaTheme="minorEastAsia" w:hAnsiTheme="minorEastAsia"/>
        </w:rPr>
        <w:t>的查询网页</w:t>
      </w:r>
      <w:r>
        <w:rPr>
          <w:rFonts w:asciiTheme="minorEastAsia" w:eastAsiaTheme="minorEastAsia" w:hAnsiTheme="minorEastAsia"/>
        </w:rPr>
        <w:t>（</w:t>
      </w:r>
      <w:r>
        <w:rPr>
          <w:rFonts w:asciiTheme="minorEastAsia" w:eastAsiaTheme="minorEastAsia" w:hAnsiTheme="minorEastAsia" w:hint="eastAsia"/>
        </w:rPr>
        <w:t>查询网页必须查询到出现如下样式）：</w:t>
      </w:r>
    </w:p>
    <w:p w14:paraId="2D360BCC" w14:textId="12C8E521" w:rsidR="00E40396" w:rsidRDefault="0082568C" w:rsidP="00662B39">
      <w:pPr>
        <w:tabs>
          <w:tab w:val="left" w:pos="5580"/>
        </w:tabs>
        <w:spacing w:line="360" w:lineRule="auto"/>
        <w:jc w:val="center"/>
        <w:rPr>
          <w:rFonts w:asciiTheme="minorEastAsia" w:eastAsiaTheme="minorEastAsia" w:hAnsiTheme="minorEastAsia"/>
        </w:rPr>
      </w:pPr>
      <w:bookmarkStart w:id="70" w:name="_GoBack"/>
      <w:bookmarkEnd w:id="70"/>
      <w:r w:rsidRPr="0053507C">
        <w:rPr>
          <w:rFonts w:ascii="宋体" w:eastAsia="宋体" w:hAnsi="宋体"/>
          <w:noProof/>
        </w:rPr>
        <w:drawing>
          <wp:inline distT="0" distB="0" distL="0" distR="0" wp14:anchorId="3207145A" wp14:editId="48490F8F">
            <wp:extent cx="5940425" cy="4128135"/>
            <wp:effectExtent l="0" t="0" r="3175" b="5715"/>
            <wp:docPr id="6" name="Image 6" descr="C:\Users\ZHU\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Desktop\Untitle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128135"/>
                    </a:xfrm>
                    <a:prstGeom prst="rect">
                      <a:avLst/>
                    </a:prstGeom>
                    <a:noFill/>
                    <a:ln>
                      <a:noFill/>
                    </a:ln>
                  </pic:spPr>
                </pic:pic>
              </a:graphicData>
            </a:graphic>
          </wp:inline>
        </w:drawing>
      </w:r>
    </w:p>
    <w:p w14:paraId="0D6F6CD3" w14:textId="77777777" w:rsidR="00E40396" w:rsidRPr="00C145DD" w:rsidRDefault="00E40396" w:rsidP="00E40396">
      <w:pPr>
        <w:tabs>
          <w:tab w:val="left" w:pos="5580"/>
        </w:tabs>
        <w:spacing w:line="360" w:lineRule="auto"/>
        <w:ind w:firstLine="420"/>
        <w:rPr>
          <w:rFonts w:asciiTheme="minorEastAsia" w:eastAsiaTheme="minorEastAsia" w:hAnsiTheme="minorEastAsia"/>
        </w:rPr>
      </w:pPr>
    </w:p>
    <w:p w14:paraId="06AE9AB8" w14:textId="77777777" w:rsidR="00E40396" w:rsidRPr="009F1419" w:rsidRDefault="00E40396" w:rsidP="00E40396">
      <w:pPr>
        <w:tabs>
          <w:tab w:val="left" w:pos="5580"/>
        </w:tabs>
        <w:spacing w:before="120" w:line="360" w:lineRule="auto"/>
        <w:ind w:firstLine="420"/>
        <w:rPr>
          <w:rFonts w:asciiTheme="minorEastAsia" w:eastAsiaTheme="minorEastAsia" w:hAnsiTheme="minorEastAsia" w:cs="宋体"/>
          <w:szCs w:val="21"/>
        </w:rPr>
      </w:pPr>
      <w:r w:rsidRPr="009F1419">
        <w:rPr>
          <w:rFonts w:asciiTheme="minorEastAsia" w:eastAsiaTheme="minorEastAsia" w:hAnsiTheme="minorEastAsia" w:hint="eastAsia"/>
        </w:rPr>
        <w:t>我公司承诺：采购人或评标委员会可以通过“信用中国”网站（www.creditchina.gov.cn）</w:t>
      </w:r>
      <w:r>
        <w:rPr>
          <w:rFonts w:asciiTheme="minorEastAsia" w:eastAsiaTheme="minorEastAsia" w:hAnsiTheme="minorEastAsia" w:hint="eastAsia"/>
        </w:rPr>
        <w:t>或</w:t>
      </w:r>
      <w:r w:rsidRPr="009F1419">
        <w:rPr>
          <w:rFonts w:asciiTheme="minorEastAsia" w:eastAsiaTheme="minorEastAsia" w:hAnsiTheme="minorEastAsia" w:hint="eastAsia"/>
        </w:rPr>
        <w:t>中国政府采购网（www.ccgp.gov.cn）进行查询，我公司完全接受由此查询的结果（截止时点为投标截止时间），特此声明。</w:t>
      </w:r>
    </w:p>
    <w:p w14:paraId="317CAFBE" w14:textId="77777777" w:rsidR="00F2082B" w:rsidRPr="00E40396" w:rsidRDefault="00F2082B" w:rsidP="00F2082B">
      <w:pPr>
        <w:pStyle w:val="af0"/>
        <w:spacing w:line="360" w:lineRule="auto"/>
        <w:rPr>
          <w:rFonts w:asciiTheme="minorEastAsia" w:eastAsiaTheme="minorEastAsia" w:hAnsiTheme="minorEastAsia" w:cs="宋体"/>
          <w:szCs w:val="21"/>
        </w:rPr>
      </w:pPr>
    </w:p>
    <w:p w14:paraId="176ECC3D" w14:textId="77777777" w:rsidR="00F2082B" w:rsidRPr="009F1419" w:rsidRDefault="00F2082B" w:rsidP="00F2082B">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投标人(盖章)：__________________________________</w:t>
      </w:r>
    </w:p>
    <w:p w14:paraId="109E0D31" w14:textId="77777777" w:rsidR="00F2082B" w:rsidRPr="009F1419" w:rsidRDefault="00F2082B" w:rsidP="00F2082B">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投标人授权代表签字：____________________________</w:t>
      </w:r>
    </w:p>
    <w:p w14:paraId="1A6CB9CA" w14:textId="77777777" w:rsidR="00F2082B" w:rsidRPr="009F1419" w:rsidRDefault="00F2082B" w:rsidP="00F2082B">
      <w:pPr>
        <w:pStyle w:val="af0"/>
        <w:spacing w:line="360" w:lineRule="auto"/>
        <w:ind w:right="1470"/>
        <w:rPr>
          <w:rFonts w:asciiTheme="minorEastAsia" w:eastAsiaTheme="minorEastAsia" w:hAnsiTheme="minorEastAsia"/>
        </w:rPr>
      </w:pPr>
      <w:r w:rsidRPr="009F1419">
        <w:rPr>
          <w:rFonts w:asciiTheme="minorEastAsia" w:eastAsiaTheme="minorEastAsia" w:hAnsiTheme="minorEastAsia" w:hint="eastAsia"/>
        </w:rPr>
        <w:t>日期：__________________________________________</w:t>
      </w:r>
    </w:p>
    <w:p w14:paraId="46BE818F" w14:textId="157D1A14" w:rsidR="00123E6A" w:rsidRPr="009F1419" w:rsidRDefault="00123E6A">
      <w:pPr>
        <w:widowControl/>
        <w:jc w:val="left"/>
        <w:rPr>
          <w:rFonts w:asciiTheme="minorEastAsia" w:eastAsiaTheme="minorEastAsia" w:hAnsiTheme="minorEastAsia"/>
        </w:rPr>
      </w:pPr>
      <w:r w:rsidRPr="009F1419">
        <w:rPr>
          <w:rFonts w:asciiTheme="minorEastAsia" w:eastAsiaTheme="minorEastAsia" w:hAnsiTheme="minorEastAsia"/>
        </w:rPr>
        <w:br w:type="page"/>
      </w:r>
    </w:p>
    <w:p w14:paraId="64A06B1C" w14:textId="711FE5AB" w:rsidR="00123E6A" w:rsidRPr="009F1419" w:rsidRDefault="00FF1B11" w:rsidP="00F25EEF">
      <w:pPr>
        <w:pStyle w:val="2"/>
        <w:tabs>
          <w:tab w:val="left" w:pos="5580"/>
        </w:tabs>
        <w:spacing w:line="22" w:lineRule="atLeast"/>
        <w:jc w:val="center"/>
        <w:rPr>
          <w:rFonts w:asciiTheme="minorEastAsia" w:eastAsiaTheme="minorEastAsia" w:hAnsiTheme="minorEastAsia" w:cs="宋体"/>
          <w:b w:val="0"/>
          <w:sz w:val="28"/>
          <w:szCs w:val="28"/>
        </w:rPr>
      </w:pPr>
      <w:r w:rsidRPr="009F1419">
        <w:rPr>
          <w:rFonts w:asciiTheme="minorEastAsia" w:eastAsiaTheme="minorEastAsia" w:hAnsiTheme="minorEastAsia" w:cs="宋体" w:hint="eastAsia"/>
          <w:sz w:val="28"/>
          <w:szCs w:val="28"/>
        </w:rPr>
        <w:lastRenderedPageBreak/>
        <w:t>六</w:t>
      </w:r>
      <w:r w:rsidR="00123E6A" w:rsidRPr="009F1419">
        <w:rPr>
          <w:rFonts w:asciiTheme="minorEastAsia" w:eastAsiaTheme="minorEastAsia" w:hAnsiTheme="minorEastAsia" w:cs="宋体" w:hint="eastAsia"/>
          <w:sz w:val="28"/>
          <w:szCs w:val="28"/>
        </w:rPr>
        <w:t>、近三年无重大违法记录声明</w:t>
      </w:r>
    </w:p>
    <w:p w14:paraId="7939F6B2" w14:textId="77777777" w:rsidR="00123E6A" w:rsidRPr="009F1419" w:rsidRDefault="00123E6A" w:rsidP="00123E6A">
      <w:pPr>
        <w:spacing w:line="360" w:lineRule="auto"/>
        <w:jc w:val="center"/>
        <w:rPr>
          <w:rFonts w:asciiTheme="minorEastAsia" w:eastAsiaTheme="minorEastAsia" w:hAnsiTheme="minorEastAsia" w:cs="宋体"/>
          <w:sz w:val="24"/>
        </w:rPr>
      </w:pPr>
    </w:p>
    <w:p w14:paraId="3FBA0F96" w14:textId="77777777" w:rsidR="00123E6A" w:rsidRPr="009F1419" w:rsidRDefault="00123E6A" w:rsidP="00123E6A">
      <w:pPr>
        <w:spacing w:line="360" w:lineRule="auto"/>
        <w:jc w:val="center"/>
        <w:rPr>
          <w:rFonts w:asciiTheme="minorEastAsia" w:eastAsiaTheme="minorEastAsia" w:hAnsiTheme="minorEastAsia" w:cs="宋体"/>
          <w:sz w:val="24"/>
        </w:rPr>
      </w:pPr>
    </w:p>
    <w:p w14:paraId="5FF4D052" w14:textId="77777777" w:rsidR="00123E6A" w:rsidRPr="009F1419" w:rsidRDefault="00123E6A" w:rsidP="00123E6A">
      <w:pPr>
        <w:spacing w:line="360" w:lineRule="auto"/>
        <w:jc w:val="center"/>
        <w:rPr>
          <w:rFonts w:asciiTheme="minorEastAsia" w:eastAsiaTheme="minorEastAsia" w:hAnsiTheme="minorEastAsia" w:cs="宋体"/>
          <w:sz w:val="24"/>
        </w:rPr>
      </w:pPr>
    </w:p>
    <w:p w14:paraId="4DE8CA08" w14:textId="77777777" w:rsidR="00123E6A" w:rsidRPr="009F1419" w:rsidRDefault="00123E6A" w:rsidP="00123E6A">
      <w:pPr>
        <w:spacing w:line="360" w:lineRule="auto"/>
        <w:ind w:left="1" w:firstLineChars="177" w:firstLine="372"/>
        <w:rPr>
          <w:rFonts w:asciiTheme="minorEastAsia" w:eastAsiaTheme="minorEastAsia" w:hAnsiTheme="minorEastAsia"/>
          <w:szCs w:val="21"/>
        </w:rPr>
      </w:pPr>
      <w:r w:rsidRPr="009F1419">
        <w:rPr>
          <w:rFonts w:asciiTheme="minorEastAsia" w:eastAsiaTheme="minorEastAsia" w:hAnsiTheme="minorEastAsia" w:hint="eastAsia"/>
          <w:kern w:val="0"/>
          <w:szCs w:val="21"/>
        </w:rPr>
        <w:t>我公司</w:t>
      </w:r>
      <w:r w:rsidRPr="009F1419">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769B727D" w14:textId="77777777" w:rsidR="00123E6A" w:rsidRPr="009F1419" w:rsidRDefault="00123E6A" w:rsidP="00123E6A">
      <w:pPr>
        <w:spacing w:line="360" w:lineRule="auto"/>
        <w:ind w:left="1" w:firstLineChars="177" w:firstLine="372"/>
        <w:rPr>
          <w:rFonts w:asciiTheme="minorEastAsia" w:eastAsiaTheme="minorEastAsia" w:hAnsiTheme="minorEastAsia"/>
          <w:szCs w:val="21"/>
        </w:rPr>
      </w:pPr>
    </w:p>
    <w:p w14:paraId="44842098" w14:textId="77777777" w:rsidR="00123E6A" w:rsidRPr="009F1419" w:rsidRDefault="00123E6A" w:rsidP="00123E6A">
      <w:pPr>
        <w:spacing w:line="360" w:lineRule="auto"/>
        <w:ind w:left="1" w:firstLineChars="177" w:firstLine="372"/>
        <w:rPr>
          <w:rFonts w:asciiTheme="minorEastAsia" w:eastAsiaTheme="minorEastAsia" w:hAnsiTheme="minorEastAsia"/>
          <w:kern w:val="0"/>
          <w:szCs w:val="21"/>
        </w:rPr>
      </w:pPr>
      <w:r w:rsidRPr="009F1419">
        <w:rPr>
          <w:rFonts w:asciiTheme="minorEastAsia" w:eastAsiaTheme="minorEastAsia" w:hAnsiTheme="minorEastAsia" w:hint="eastAsia"/>
          <w:szCs w:val="21"/>
        </w:rPr>
        <w:t>特此声明。</w:t>
      </w:r>
    </w:p>
    <w:p w14:paraId="1BE33260" w14:textId="77777777" w:rsidR="00123E6A" w:rsidRPr="009F1419" w:rsidRDefault="00123E6A" w:rsidP="00123E6A">
      <w:pPr>
        <w:pStyle w:val="af0"/>
        <w:tabs>
          <w:tab w:val="left" w:pos="5580"/>
        </w:tabs>
        <w:spacing w:line="360" w:lineRule="auto"/>
        <w:rPr>
          <w:rFonts w:asciiTheme="minorEastAsia" w:eastAsiaTheme="minorEastAsia" w:hAnsiTheme="minorEastAsia"/>
        </w:rPr>
      </w:pPr>
    </w:p>
    <w:p w14:paraId="76104777" w14:textId="77777777" w:rsidR="00123E6A" w:rsidRPr="009F1419" w:rsidRDefault="00123E6A" w:rsidP="00123E6A">
      <w:pPr>
        <w:pStyle w:val="af0"/>
        <w:tabs>
          <w:tab w:val="left" w:pos="5580"/>
        </w:tabs>
        <w:spacing w:line="360" w:lineRule="auto"/>
        <w:rPr>
          <w:rFonts w:asciiTheme="minorEastAsia" w:eastAsiaTheme="minorEastAsia" w:hAnsiTheme="minorEastAsia"/>
        </w:rPr>
      </w:pPr>
    </w:p>
    <w:p w14:paraId="6992A214" w14:textId="77777777" w:rsidR="00123E6A" w:rsidRPr="009F1419" w:rsidRDefault="00123E6A" w:rsidP="00123E6A">
      <w:pPr>
        <w:pStyle w:val="af0"/>
        <w:tabs>
          <w:tab w:val="left" w:pos="5580"/>
        </w:tabs>
        <w:spacing w:line="360" w:lineRule="auto"/>
        <w:rPr>
          <w:rFonts w:asciiTheme="minorEastAsia" w:eastAsiaTheme="minorEastAsia" w:hAnsiTheme="minorEastAsia"/>
        </w:rPr>
      </w:pPr>
    </w:p>
    <w:p w14:paraId="3960D13A" w14:textId="77777777" w:rsidR="00123E6A" w:rsidRPr="009F1419"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247707E" w14:textId="77777777" w:rsidR="00123E6A" w:rsidRPr="009F1419" w:rsidRDefault="00123E6A" w:rsidP="00123E6A">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投标人(盖章)：__________________________________</w:t>
      </w:r>
    </w:p>
    <w:p w14:paraId="19B3641F" w14:textId="77777777" w:rsidR="00123E6A" w:rsidRPr="009F1419" w:rsidRDefault="00123E6A" w:rsidP="00123E6A">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投标人授权代表签字：____________________________</w:t>
      </w:r>
    </w:p>
    <w:p w14:paraId="1214C4A5" w14:textId="77777777" w:rsidR="00123E6A" w:rsidRPr="009F1419" w:rsidRDefault="00123E6A" w:rsidP="00123E6A">
      <w:pPr>
        <w:pStyle w:val="af0"/>
        <w:spacing w:line="360" w:lineRule="auto"/>
        <w:ind w:right="1470"/>
        <w:rPr>
          <w:rFonts w:asciiTheme="minorEastAsia" w:eastAsiaTheme="minorEastAsia" w:hAnsiTheme="minorEastAsia"/>
        </w:rPr>
      </w:pPr>
      <w:r w:rsidRPr="009F1419">
        <w:rPr>
          <w:rFonts w:asciiTheme="minorEastAsia" w:eastAsiaTheme="minorEastAsia" w:hAnsiTheme="minorEastAsia" w:hint="eastAsia"/>
        </w:rPr>
        <w:t>日期：__________________________________________</w:t>
      </w:r>
    </w:p>
    <w:p w14:paraId="7B5E1D8C" w14:textId="77777777" w:rsidR="00123E6A" w:rsidRPr="009F1419" w:rsidRDefault="00123E6A" w:rsidP="001E22B4">
      <w:pPr>
        <w:pStyle w:val="af0"/>
        <w:spacing w:line="360" w:lineRule="auto"/>
        <w:ind w:right="1470"/>
        <w:rPr>
          <w:rFonts w:asciiTheme="minorEastAsia" w:eastAsiaTheme="minorEastAsia" w:hAnsiTheme="minorEastAsia"/>
        </w:rPr>
      </w:pPr>
    </w:p>
    <w:p w14:paraId="5EE3E0A4" w14:textId="6FBAC076" w:rsidR="001E22B4" w:rsidRPr="009F1419"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9F1419">
        <w:rPr>
          <w:rFonts w:asciiTheme="minorEastAsia" w:eastAsiaTheme="minorEastAsia" w:hAnsiTheme="minorEastAsia"/>
          <w:szCs w:val="21"/>
        </w:rPr>
        <w:br w:type="page"/>
      </w:r>
      <w:r w:rsidR="00944055" w:rsidRPr="009F1419">
        <w:rPr>
          <w:rFonts w:asciiTheme="minorEastAsia" w:eastAsiaTheme="minorEastAsia" w:hAnsiTheme="minorEastAsia" w:cs="宋体" w:hint="eastAsia"/>
          <w:sz w:val="28"/>
          <w:szCs w:val="28"/>
        </w:rPr>
        <w:lastRenderedPageBreak/>
        <w:t>七</w:t>
      </w:r>
      <w:r w:rsidRPr="009F1419">
        <w:rPr>
          <w:rFonts w:asciiTheme="minorEastAsia" w:eastAsiaTheme="minorEastAsia" w:hAnsiTheme="minorEastAsia" w:cs="宋体" w:hint="eastAsia"/>
          <w:sz w:val="28"/>
          <w:szCs w:val="28"/>
        </w:rPr>
        <w:t>、投标人的资信证明</w:t>
      </w:r>
    </w:p>
    <w:p w14:paraId="672DE05F" w14:textId="77777777" w:rsidR="001E22B4" w:rsidRPr="009F1419"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660592D2" w14:textId="022770D5" w:rsidR="001E22B4" w:rsidRPr="009F1419" w:rsidRDefault="001E22B4" w:rsidP="001E22B4">
      <w:pPr>
        <w:tabs>
          <w:tab w:val="left" w:pos="5580"/>
        </w:tabs>
        <w:spacing w:line="360" w:lineRule="auto"/>
        <w:ind w:firstLine="525"/>
        <w:rPr>
          <w:rFonts w:asciiTheme="minorEastAsia" w:eastAsiaTheme="minorEastAsia" w:hAnsiTheme="minorEastAsia" w:cs="宋体"/>
          <w:b/>
          <w:szCs w:val="21"/>
        </w:rPr>
      </w:pPr>
      <w:r w:rsidRPr="009F1419">
        <w:rPr>
          <w:rFonts w:asciiTheme="minorEastAsia" w:eastAsiaTheme="minorEastAsia" w:hAnsiTheme="minorEastAsia" w:cs="宋体" w:hint="eastAsia"/>
          <w:szCs w:val="21"/>
        </w:rPr>
        <w:t>会计师事务所出具的2016年度财务审计报告或银行出具的资信证明。</w:t>
      </w:r>
    </w:p>
    <w:p w14:paraId="7EDE7B38" w14:textId="77777777" w:rsidR="001E22B4" w:rsidRPr="009F1419" w:rsidRDefault="001E22B4" w:rsidP="001E22B4">
      <w:pPr>
        <w:tabs>
          <w:tab w:val="left" w:pos="5580"/>
        </w:tabs>
        <w:spacing w:line="360" w:lineRule="auto"/>
        <w:ind w:firstLine="549"/>
        <w:rPr>
          <w:rFonts w:asciiTheme="minorEastAsia" w:eastAsiaTheme="minorEastAsia" w:hAnsiTheme="minorEastAsia" w:cs="宋体"/>
          <w:b/>
          <w:szCs w:val="21"/>
        </w:rPr>
      </w:pPr>
    </w:p>
    <w:p w14:paraId="382A19FE" w14:textId="77777777" w:rsidR="001E22B4" w:rsidRPr="009F1419" w:rsidRDefault="001E22B4" w:rsidP="001E22B4">
      <w:pPr>
        <w:tabs>
          <w:tab w:val="left" w:pos="5580"/>
        </w:tabs>
        <w:spacing w:line="360" w:lineRule="auto"/>
        <w:ind w:firstLine="525"/>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说明：</w:t>
      </w:r>
    </w:p>
    <w:p w14:paraId="4233E87C" w14:textId="2238EE10" w:rsidR="001E22B4" w:rsidRPr="009F1419" w:rsidRDefault="001E22B4" w:rsidP="001E22B4">
      <w:pPr>
        <w:tabs>
          <w:tab w:val="left" w:pos="5580"/>
        </w:tabs>
        <w:spacing w:line="360" w:lineRule="auto"/>
        <w:ind w:firstLine="525"/>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1、投标人在投标文件中，应提供本单位2016年度经会计师事务所出具的审计报告复印件(提供审计报告、资产负债表、损益表、现金流量表即可)。</w:t>
      </w:r>
    </w:p>
    <w:p w14:paraId="5C6AB443" w14:textId="6A766C12" w:rsidR="001E22B4" w:rsidRPr="009F1419" w:rsidRDefault="001E22B4" w:rsidP="001E22B4">
      <w:pPr>
        <w:tabs>
          <w:tab w:val="left" w:pos="5580"/>
        </w:tabs>
        <w:spacing w:line="360" w:lineRule="auto"/>
        <w:ind w:firstLine="525"/>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049258AB" w14:textId="77777777" w:rsidR="001E22B4" w:rsidRPr="009F1419" w:rsidRDefault="001E22B4" w:rsidP="001E22B4">
      <w:pPr>
        <w:tabs>
          <w:tab w:val="left" w:pos="5580"/>
        </w:tabs>
        <w:spacing w:line="360" w:lineRule="auto"/>
        <w:ind w:firstLine="525"/>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3、成立一年内的公司可提交验资证明复印件。</w:t>
      </w:r>
    </w:p>
    <w:p w14:paraId="7D6041ED" w14:textId="77777777" w:rsidR="001E22B4" w:rsidRPr="009F1419" w:rsidRDefault="001E22B4" w:rsidP="001E22B4">
      <w:pPr>
        <w:tabs>
          <w:tab w:val="left" w:pos="5580"/>
        </w:tabs>
        <w:spacing w:line="360" w:lineRule="auto"/>
        <w:ind w:firstLine="525"/>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70CE2EEF" w14:textId="56E93CEA" w:rsidR="00873954" w:rsidRDefault="00873954">
      <w:pPr>
        <w:widowControl/>
        <w:jc w:val="left"/>
        <w:rPr>
          <w:rFonts w:asciiTheme="minorEastAsia" w:eastAsiaTheme="minorEastAsia" w:hAnsiTheme="minorEastAsia"/>
        </w:rPr>
      </w:pPr>
      <w:r>
        <w:rPr>
          <w:rFonts w:asciiTheme="minorEastAsia" w:eastAsiaTheme="minorEastAsia" w:hAnsiTheme="minorEastAsia"/>
        </w:rPr>
        <w:br w:type="page"/>
      </w:r>
    </w:p>
    <w:p w14:paraId="09F8E884" w14:textId="77777777" w:rsidR="00873954" w:rsidRPr="00E0664D" w:rsidRDefault="00873954" w:rsidP="0087395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八</w:t>
      </w:r>
      <w:r w:rsidRPr="00E0664D">
        <w:rPr>
          <w:rFonts w:asciiTheme="minorEastAsia" w:eastAsiaTheme="minorEastAsia" w:hAnsiTheme="minorEastAsia" w:cs="宋体" w:hint="eastAsia"/>
          <w:sz w:val="28"/>
          <w:szCs w:val="28"/>
        </w:rPr>
        <w:t>、授权</w:t>
      </w:r>
      <w:r w:rsidRPr="00E0664D">
        <w:rPr>
          <w:rFonts w:asciiTheme="minorEastAsia" w:eastAsiaTheme="minorEastAsia" w:hAnsiTheme="minorEastAsia" w:cs="宋体"/>
          <w:sz w:val="28"/>
          <w:szCs w:val="28"/>
        </w:rPr>
        <w:t>证明文件</w:t>
      </w:r>
    </w:p>
    <w:p w14:paraId="2CFCC0F5" w14:textId="77777777" w:rsidR="00873954" w:rsidRPr="00E0664D" w:rsidRDefault="00873954" w:rsidP="00873954">
      <w:pPr>
        <w:pStyle w:val="af0"/>
        <w:spacing w:line="360" w:lineRule="auto"/>
        <w:rPr>
          <w:rFonts w:asciiTheme="minorEastAsia" w:eastAsiaTheme="minorEastAsia" w:hAnsiTheme="minorEastAsia"/>
        </w:rPr>
      </w:pPr>
    </w:p>
    <w:p w14:paraId="778348E6" w14:textId="77777777" w:rsidR="00873954" w:rsidRPr="00E0664D" w:rsidRDefault="00873954" w:rsidP="00873954">
      <w:pPr>
        <w:pStyle w:val="af0"/>
        <w:spacing w:line="360" w:lineRule="auto"/>
        <w:ind w:firstLineChars="202" w:firstLine="424"/>
        <w:jc w:val="left"/>
        <w:rPr>
          <w:rFonts w:asciiTheme="minorEastAsia" w:eastAsiaTheme="minorEastAsia" w:hAnsiTheme="minorEastAsia"/>
        </w:rPr>
      </w:pPr>
      <w:r w:rsidRPr="00E0664D">
        <w:rPr>
          <w:rFonts w:asciiTheme="minorEastAsia" w:eastAsiaTheme="minorEastAsia" w:hAnsiTheme="minorEastAsia" w:hint="eastAsia"/>
        </w:rPr>
        <w:t>请按本文件第八章“</w:t>
      </w:r>
      <w:r w:rsidRPr="00E0664D">
        <w:rPr>
          <w:rFonts w:asciiTheme="minorEastAsia" w:eastAsiaTheme="minorEastAsia" w:hAnsiTheme="minorEastAsia"/>
        </w:rPr>
        <w:t>技术/服务需求”</w:t>
      </w:r>
      <w:r w:rsidRPr="00E0664D">
        <w:rPr>
          <w:rFonts w:asciiTheme="minorEastAsia" w:eastAsiaTheme="minorEastAsia" w:hAnsiTheme="minorEastAsia" w:hint="eastAsia"/>
        </w:rPr>
        <w:t>中</w:t>
      </w:r>
      <w:r w:rsidRPr="00E0664D">
        <w:rPr>
          <w:rFonts w:asciiTheme="minorEastAsia" w:eastAsiaTheme="minorEastAsia" w:hAnsiTheme="minorEastAsia"/>
        </w:rPr>
        <w:t>的要求提供。</w:t>
      </w:r>
    </w:p>
    <w:p w14:paraId="02908DDA" w14:textId="77777777" w:rsidR="00873954" w:rsidRPr="00E0664D" w:rsidRDefault="00873954" w:rsidP="00873954">
      <w:pPr>
        <w:widowControl/>
        <w:jc w:val="left"/>
      </w:pPr>
    </w:p>
    <w:p w14:paraId="7E9EA60E" w14:textId="77777777" w:rsidR="00873954" w:rsidRPr="00E0664D" w:rsidRDefault="00873954" w:rsidP="00873954">
      <w:pPr>
        <w:pStyle w:val="af0"/>
        <w:spacing w:line="360" w:lineRule="auto"/>
        <w:jc w:val="left"/>
        <w:rPr>
          <w:rFonts w:asciiTheme="minorEastAsia" w:eastAsiaTheme="minorEastAsia" w:hAnsiTheme="minorEastAsia"/>
        </w:rPr>
      </w:pPr>
    </w:p>
    <w:p w14:paraId="27555A54" w14:textId="77777777" w:rsidR="00873954" w:rsidRPr="00E0664D" w:rsidRDefault="00873954" w:rsidP="00873954">
      <w:pPr>
        <w:pStyle w:val="af0"/>
        <w:spacing w:line="360" w:lineRule="auto"/>
        <w:rPr>
          <w:rFonts w:asciiTheme="minorEastAsia" w:eastAsiaTheme="minorEastAsia" w:hAnsiTheme="minorEastAsia"/>
          <w:i/>
          <w:szCs w:val="21"/>
          <w:u w:val="single"/>
        </w:rPr>
      </w:pPr>
      <w:r w:rsidRPr="00E0664D">
        <w:rPr>
          <w:rFonts w:asciiTheme="minorEastAsia" w:eastAsiaTheme="minorEastAsia" w:hAnsiTheme="minorEastAsia" w:hint="eastAsia"/>
          <w:iCs/>
          <w:szCs w:val="21"/>
        </w:rPr>
        <w:t>致：</w:t>
      </w:r>
      <w:r w:rsidRPr="00E0664D">
        <w:rPr>
          <w:rFonts w:asciiTheme="minorEastAsia" w:eastAsiaTheme="minorEastAsia" w:hAnsiTheme="minorEastAsia" w:hint="eastAsia"/>
          <w:i/>
          <w:szCs w:val="21"/>
          <w:u w:val="single"/>
        </w:rPr>
        <w:t xml:space="preserve">(采购代理机构) </w:t>
      </w:r>
    </w:p>
    <w:p w14:paraId="10772102" w14:textId="77777777" w:rsidR="00873954" w:rsidRPr="00E0664D" w:rsidRDefault="00873954" w:rsidP="00873954">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我们</w:t>
      </w:r>
      <w:r w:rsidRPr="00E0664D">
        <w:rPr>
          <w:rFonts w:asciiTheme="minorEastAsia" w:eastAsiaTheme="minorEastAsia" w:hAnsiTheme="minorEastAsia" w:hint="eastAsia"/>
          <w:i/>
          <w:szCs w:val="21"/>
          <w:u w:val="single"/>
        </w:rPr>
        <w:t xml:space="preserve">（公司名称） </w:t>
      </w:r>
      <w:r w:rsidRPr="00E0664D">
        <w:rPr>
          <w:rFonts w:asciiTheme="minorEastAsia" w:eastAsiaTheme="minorEastAsia" w:hAnsiTheme="minorEastAsia" w:hint="eastAsia"/>
          <w:szCs w:val="21"/>
        </w:rPr>
        <w:t>是按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法律成立的公司，主要营业地点设在</w:t>
      </w:r>
      <w:r w:rsidRPr="00E0664D">
        <w:rPr>
          <w:rFonts w:asciiTheme="minorEastAsia" w:eastAsiaTheme="minorEastAsia" w:hAnsiTheme="minorEastAsia" w:hint="eastAsia"/>
          <w:i/>
          <w:szCs w:val="21"/>
          <w:u w:val="single"/>
        </w:rPr>
        <w:t xml:space="preserve">（地址） </w:t>
      </w:r>
      <w:r w:rsidRPr="00E0664D">
        <w:rPr>
          <w:rFonts w:asciiTheme="minorEastAsia" w:eastAsiaTheme="minorEastAsia" w:hAnsiTheme="minorEastAsia" w:hint="eastAsia"/>
          <w:szCs w:val="21"/>
        </w:rPr>
        <w:t>。兹指派按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的法律正式成立的，主要营业地点设在</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i/>
          <w:szCs w:val="21"/>
          <w:u w:val="single"/>
        </w:rPr>
        <w:t xml:space="preserve">(投标人地址) </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作为我方真正的和合法的代理人进行下列有效的活动：</w:t>
      </w:r>
    </w:p>
    <w:p w14:paraId="453A110F" w14:textId="77777777" w:rsidR="00873954" w:rsidRPr="00E0664D" w:rsidRDefault="00873954" w:rsidP="00873954">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代表我方办理贵方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iCs/>
          <w:szCs w:val="21"/>
          <w:u w:val="single"/>
        </w:rPr>
        <w:t>（采购编号）</w:t>
      </w:r>
      <w:r w:rsidRPr="00E0664D">
        <w:rPr>
          <w:rFonts w:asciiTheme="minorEastAsia" w:eastAsiaTheme="minorEastAsia" w:hAnsiTheme="minorEastAsia" w:hint="cs"/>
          <w:i/>
          <w:i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项目要求提供的由我方供应的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（货物名称、</w:t>
      </w:r>
      <w:r w:rsidRPr="00E0664D">
        <w:rPr>
          <w:rFonts w:asciiTheme="minorEastAsia" w:eastAsiaTheme="minorEastAsia" w:hAnsiTheme="minorEastAsia"/>
          <w:szCs w:val="21"/>
          <w:u w:val="single"/>
        </w:rPr>
        <w:t>型号、数量</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的有关事宜，并对我方具有约束力。</w:t>
      </w:r>
    </w:p>
    <w:p w14:paraId="5FAD434A" w14:textId="77777777" w:rsidR="00873954" w:rsidRPr="00E0664D" w:rsidRDefault="00873954" w:rsidP="00873954">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作为供应商，我方保证以投标合作者来约束自己，并对该投标共同和分别承担招标文件中所规定的义务。</w:t>
      </w:r>
    </w:p>
    <w:p w14:paraId="14FB5BBB" w14:textId="77777777" w:rsidR="00873954" w:rsidRPr="00E0664D" w:rsidRDefault="00873954" w:rsidP="00873954">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我方兹授予</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全权办理和履行上述我方为完成上述各点所必须的事宜，具有替换或撤消的全权。兹确认</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或其正式授权代表依此合法地办理一切事宜。</w:t>
      </w:r>
    </w:p>
    <w:p w14:paraId="09FAD35A" w14:textId="77777777" w:rsidR="00873954" w:rsidRPr="00E0664D" w:rsidRDefault="00873954" w:rsidP="00873954">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我方于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proofErr w:type="gramStart"/>
      <w:r w:rsidRPr="00E0664D">
        <w:rPr>
          <w:rFonts w:asciiTheme="minorEastAsia" w:eastAsiaTheme="minorEastAsia" w:hAnsiTheme="minorEastAsia" w:hint="eastAsia"/>
          <w:szCs w:val="21"/>
        </w:rPr>
        <w:t>日签署</w:t>
      </w:r>
      <w:proofErr w:type="gramEnd"/>
      <w:r w:rsidRPr="00E0664D">
        <w:rPr>
          <w:rFonts w:asciiTheme="minorEastAsia" w:eastAsiaTheme="minorEastAsia" w:hAnsiTheme="minorEastAsia" w:hint="eastAsia"/>
          <w:szCs w:val="21"/>
        </w:rPr>
        <w:t>本文件，</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日接受此件，以此为证。</w:t>
      </w:r>
    </w:p>
    <w:p w14:paraId="768AE2EF" w14:textId="77777777" w:rsidR="00873954" w:rsidRPr="00E0664D" w:rsidRDefault="00873954" w:rsidP="00873954">
      <w:pPr>
        <w:pStyle w:val="af0"/>
        <w:spacing w:line="360" w:lineRule="auto"/>
        <w:rPr>
          <w:rFonts w:asciiTheme="minorEastAsia" w:eastAsiaTheme="minorEastAsia" w:hAnsiTheme="minorEastAsia"/>
          <w:szCs w:val="21"/>
        </w:rPr>
      </w:pPr>
    </w:p>
    <w:p w14:paraId="4930D05A" w14:textId="77777777" w:rsidR="00873954" w:rsidRPr="00E0664D" w:rsidRDefault="00873954" w:rsidP="00873954">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授权单位名称:</w:t>
      </w:r>
      <w:r w:rsidRPr="00E0664D">
        <w:rPr>
          <w:rFonts w:asciiTheme="minorEastAsia" w:eastAsiaTheme="minorEastAsia" w:hAnsiTheme="minorEastAsia" w:hint="eastAsia"/>
          <w:szCs w:val="21"/>
          <w:u w:val="single"/>
        </w:rPr>
        <w:t xml:space="preserve">      （盖章）      </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投标单位名称:</w:t>
      </w:r>
      <w:r w:rsidRPr="00E0664D">
        <w:rPr>
          <w:rFonts w:asciiTheme="minorEastAsia" w:eastAsiaTheme="minorEastAsia" w:hAnsiTheme="minorEastAsia" w:hint="eastAsia"/>
          <w:szCs w:val="21"/>
          <w:u w:val="single"/>
        </w:rPr>
        <w:t xml:space="preserve">      （盖章）</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70B5EB54" w14:textId="77777777" w:rsidR="00873954" w:rsidRPr="00E0664D" w:rsidRDefault="00873954" w:rsidP="00873954">
      <w:pPr>
        <w:widowControl/>
        <w:spacing w:line="360" w:lineRule="auto"/>
        <w:jc w:val="left"/>
      </w:pPr>
    </w:p>
    <w:p w14:paraId="0E11DF2B" w14:textId="77777777" w:rsidR="00873954" w:rsidRPr="00E0664D" w:rsidRDefault="00873954" w:rsidP="00873954">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szCs w:val="21"/>
        </w:rPr>
        <w:t>备注：授权单位如为</w:t>
      </w:r>
      <w:r w:rsidRPr="00E0664D">
        <w:rPr>
          <w:rFonts w:asciiTheme="minorEastAsia" w:eastAsiaTheme="minorEastAsia" w:hAnsiTheme="minorEastAsia" w:hint="eastAsia"/>
          <w:szCs w:val="21"/>
        </w:rPr>
        <w:t>境外公司，可以不盖章，但需签字。</w:t>
      </w:r>
    </w:p>
    <w:p w14:paraId="4CD2C3A9" w14:textId="77777777" w:rsidR="001E22B4" w:rsidRPr="00873954" w:rsidRDefault="001E22B4" w:rsidP="001E22B4">
      <w:pPr>
        <w:widowControl/>
        <w:jc w:val="left"/>
        <w:rPr>
          <w:rFonts w:asciiTheme="minorEastAsia" w:eastAsiaTheme="minorEastAsia" w:hAnsiTheme="minorEastAsia"/>
        </w:rPr>
      </w:pPr>
    </w:p>
    <w:p w14:paraId="30EB812F" w14:textId="77777777" w:rsidR="001E22B4" w:rsidRPr="009F1419" w:rsidRDefault="001E22B4" w:rsidP="001E22B4">
      <w:pPr>
        <w:widowControl/>
        <w:jc w:val="left"/>
        <w:rPr>
          <w:rFonts w:asciiTheme="minorEastAsia" w:eastAsiaTheme="minorEastAsia" w:hAnsiTheme="minorEastAsia"/>
        </w:rPr>
      </w:pPr>
      <w:r w:rsidRPr="009F1419">
        <w:rPr>
          <w:rFonts w:asciiTheme="minorEastAsia" w:eastAsiaTheme="minorEastAsia" w:hAnsiTheme="minorEastAsia"/>
        </w:rPr>
        <w:br w:type="page"/>
      </w:r>
    </w:p>
    <w:p w14:paraId="1EC2F06E" w14:textId="7BCA2B91" w:rsidR="00C430A6" w:rsidRPr="009F1419" w:rsidRDefault="00C430A6">
      <w:pPr>
        <w:widowControl/>
        <w:jc w:val="left"/>
        <w:rPr>
          <w:rFonts w:asciiTheme="minorEastAsia" w:eastAsiaTheme="minorEastAsia" w:hAnsiTheme="minorEastAsia"/>
        </w:rPr>
      </w:pPr>
    </w:p>
    <w:p w14:paraId="363D03CF" w14:textId="44C2147E" w:rsidR="001E22B4" w:rsidRPr="009F1419" w:rsidRDefault="001E22B4" w:rsidP="001E22B4">
      <w:pPr>
        <w:widowControl/>
        <w:jc w:val="left"/>
        <w:rPr>
          <w:rFonts w:asciiTheme="minorEastAsia" w:eastAsiaTheme="minorEastAsia" w:hAnsiTheme="minorEastAsia"/>
        </w:rPr>
      </w:pPr>
    </w:p>
    <w:p w14:paraId="5DC7FFB4"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5CA97E9F"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6D6B789E"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4EFF43F4"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31DEB98A"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4880AB10"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0B2F6D0B"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3576E583"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2D4F9401"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0EDAC6A7" w14:textId="77777777" w:rsidR="00B31FBC" w:rsidRPr="009F1419" w:rsidRDefault="00B31FBC" w:rsidP="001E22B4">
      <w:pPr>
        <w:spacing w:line="360" w:lineRule="auto"/>
        <w:jc w:val="center"/>
        <w:rPr>
          <w:rStyle w:val="CharChar8"/>
          <w:rFonts w:asciiTheme="minorEastAsia" w:eastAsiaTheme="minorEastAsia" w:hAnsiTheme="minorEastAsia"/>
          <w:shd w:val="pct10" w:color="auto" w:fill="FFFFFF"/>
        </w:rPr>
      </w:pPr>
    </w:p>
    <w:p w14:paraId="60EDB3CB"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1A174CE3"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0AED67A6"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50AE1436"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414A2B57" w14:textId="2A31A888" w:rsidR="001E22B4" w:rsidRPr="009F1419" w:rsidRDefault="001E22B4" w:rsidP="00CF1266">
      <w:pPr>
        <w:pStyle w:val="1"/>
        <w:widowControl/>
        <w:spacing w:line="360" w:lineRule="auto"/>
        <w:jc w:val="center"/>
        <w:rPr>
          <w:rFonts w:asciiTheme="minorEastAsia" w:eastAsiaTheme="minorEastAsia" w:hAnsiTheme="minorEastAsia"/>
          <w:sz w:val="30"/>
          <w:szCs w:val="30"/>
        </w:rPr>
      </w:pPr>
      <w:bookmarkStart w:id="71" w:name="_Toc470707992"/>
      <w:bookmarkStart w:id="72" w:name="_Toc476300400"/>
      <w:bookmarkStart w:id="73" w:name="_Toc487271712"/>
      <w:r w:rsidRPr="009F1419">
        <w:rPr>
          <w:rFonts w:asciiTheme="minorEastAsia" w:eastAsiaTheme="minorEastAsia" w:hAnsiTheme="minorEastAsia" w:hint="eastAsia"/>
          <w:sz w:val="30"/>
          <w:szCs w:val="30"/>
        </w:rPr>
        <w:t>商务文件</w:t>
      </w:r>
      <w:bookmarkEnd w:id="71"/>
      <w:bookmarkEnd w:id="72"/>
      <w:bookmarkEnd w:id="73"/>
    </w:p>
    <w:p w14:paraId="556D8CA2" w14:textId="77777777" w:rsidR="001E22B4" w:rsidRPr="009F1419" w:rsidRDefault="001E22B4" w:rsidP="001E22B4">
      <w:pPr>
        <w:rPr>
          <w:rFonts w:asciiTheme="minorEastAsia" w:eastAsiaTheme="minorEastAsia" w:hAnsiTheme="minorEastAsia"/>
        </w:rPr>
      </w:pPr>
    </w:p>
    <w:p w14:paraId="66B90F7F" w14:textId="77777777" w:rsidR="001E22B4" w:rsidRPr="009F1419" w:rsidRDefault="001E22B4" w:rsidP="001E22B4">
      <w:pPr>
        <w:widowControl/>
        <w:jc w:val="left"/>
        <w:rPr>
          <w:rFonts w:asciiTheme="minorEastAsia" w:eastAsiaTheme="minorEastAsia" w:hAnsiTheme="minorEastAsia" w:cs="宋体"/>
          <w:b/>
          <w:bCs/>
          <w:sz w:val="28"/>
          <w:szCs w:val="28"/>
        </w:rPr>
      </w:pPr>
      <w:r w:rsidRPr="009F1419">
        <w:rPr>
          <w:rFonts w:asciiTheme="minorEastAsia" w:eastAsiaTheme="minorEastAsia" w:hAnsiTheme="minorEastAsia" w:cs="宋体"/>
          <w:sz w:val="28"/>
          <w:szCs w:val="28"/>
        </w:rPr>
        <w:br w:type="page"/>
      </w:r>
    </w:p>
    <w:p w14:paraId="64946383" w14:textId="77777777" w:rsidR="001E22B4" w:rsidRPr="009F1419"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一、投标书（格式）</w:t>
      </w:r>
      <w:bookmarkEnd w:id="66"/>
    </w:p>
    <w:p w14:paraId="2BBA7368" w14:textId="77777777" w:rsidR="001E22B4" w:rsidRPr="009F1419" w:rsidRDefault="001E22B4" w:rsidP="001E22B4">
      <w:pPr>
        <w:tabs>
          <w:tab w:val="left" w:pos="5580"/>
        </w:tabs>
        <w:spacing w:before="120" w:line="360" w:lineRule="auto"/>
        <w:rPr>
          <w:rFonts w:asciiTheme="minorEastAsia" w:eastAsiaTheme="minorEastAsia" w:hAnsiTheme="minorEastAsia" w:cs="宋体"/>
          <w:szCs w:val="21"/>
        </w:rPr>
      </w:pPr>
    </w:p>
    <w:p w14:paraId="2AEA15F4" w14:textId="48D22266" w:rsidR="001E22B4" w:rsidRPr="009F1419" w:rsidRDefault="001E22B4" w:rsidP="001E22B4">
      <w:pPr>
        <w:tabs>
          <w:tab w:val="left" w:pos="5580"/>
        </w:tabs>
        <w:spacing w:before="120" w:line="360" w:lineRule="auto"/>
        <w:rPr>
          <w:rFonts w:asciiTheme="minorEastAsia" w:eastAsiaTheme="minorEastAsia" w:hAnsiTheme="minorEastAsia" w:cs="宋体"/>
          <w:szCs w:val="21"/>
          <w:u w:val="single"/>
        </w:rPr>
      </w:pPr>
      <w:r w:rsidRPr="009F1419">
        <w:rPr>
          <w:rFonts w:asciiTheme="minorEastAsia" w:eastAsiaTheme="minorEastAsia" w:hAnsiTheme="minorEastAsia" w:cs="宋体" w:hint="eastAsia"/>
          <w:szCs w:val="21"/>
        </w:rPr>
        <w:t>致：</w:t>
      </w:r>
      <w:r w:rsidRPr="009F1419">
        <w:rPr>
          <w:rFonts w:asciiTheme="minorEastAsia" w:eastAsiaTheme="minorEastAsia" w:hAnsiTheme="minorEastAsia" w:cs="宋体" w:hint="cs"/>
          <w:szCs w:val="21"/>
          <w:u w:val="single"/>
        </w:rPr>
        <w:t xml:space="preserve"> </w:t>
      </w:r>
      <w:r w:rsidR="008C7CAD" w:rsidRPr="009F1419">
        <w:rPr>
          <w:rFonts w:asciiTheme="minorEastAsia" w:eastAsiaTheme="minorEastAsia" w:hAnsiTheme="minorEastAsia" w:cs="宋体" w:hint="cs"/>
          <w:szCs w:val="21"/>
          <w:u w:val="single"/>
        </w:rPr>
        <w:t>华北电力大学</w:t>
      </w:r>
      <w:r w:rsidRPr="009F1419">
        <w:rPr>
          <w:rFonts w:asciiTheme="minorEastAsia" w:eastAsiaTheme="minorEastAsia" w:hAnsiTheme="minorEastAsia" w:cs="宋体" w:hint="cs"/>
          <w:szCs w:val="21"/>
          <w:u w:val="single"/>
        </w:rPr>
        <w:t xml:space="preserve"> </w:t>
      </w:r>
    </w:p>
    <w:p w14:paraId="7158FBD1" w14:textId="675E9B15"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根据贵方为招标货物及服务的投标邀请,签字代表(</w:t>
      </w:r>
      <w:r w:rsidRPr="009F1419">
        <w:rPr>
          <w:rFonts w:asciiTheme="minorEastAsia" w:eastAsiaTheme="minorEastAsia" w:hAnsiTheme="minorEastAsia" w:cs="宋体" w:hint="eastAsia"/>
          <w:i/>
          <w:szCs w:val="21"/>
          <w:u w:val="single"/>
        </w:rPr>
        <w:t>姓名、职务</w:t>
      </w:r>
      <w:r w:rsidRPr="009F1419">
        <w:rPr>
          <w:rFonts w:asciiTheme="minorEastAsia" w:eastAsiaTheme="minorEastAsia" w:hAnsiTheme="minorEastAsia" w:cs="宋体" w:hint="eastAsia"/>
          <w:szCs w:val="21"/>
        </w:rPr>
        <w:t>)经正式授权并代表投标人（</w:t>
      </w:r>
      <w:r w:rsidRPr="009F1419">
        <w:rPr>
          <w:rFonts w:asciiTheme="minorEastAsia" w:eastAsiaTheme="minorEastAsia" w:hAnsiTheme="minorEastAsia" w:cs="宋体" w:hint="eastAsia"/>
          <w:i/>
          <w:szCs w:val="21"/>
          <w:u w:val="single"/>
        </w:rPr>
        <w:t>投标人名称、地址</w:t>
      </w:r>
      <w:r w:rsidRPr="009F1419">
        <w:rPr>
          <w:rFonts w:asciiTheme="minorEastAsia" w:eastAsiaTheme="minorEastAsia" w:hAnsiTheme="minorEastAsia" w:cs="宋体" w:hint="eastAsia"/>
          <w:szCs w:val="21"/>
        </w:rPr>
        <w:t>）提交下述文件正本一份、副本</w:t>
      </w:r>
      <w:r w:rsidR="006C0C20" w:rsidRPr="009F1419">
        <w:rPr>
          <w:rFonts w:asciiTheme="minorEastAsia" w:eastAsiaTheme="minorEastAsia" w:hAnsiTheme="minorEastAsia" w:cs="宋体" w:hint="eastAsia"/>
          <w:szCs w:val="21"/>
          <w:u w:val="single"/>
        </w:rPr>
        <w:t xml:space="preserve"> </w:t>
      </w:r>
      <w:r w:rsidR="006C0C20" w:rsidRPr="009F1419">
        <w:rPr>
          <w:rFonts w:asciiTheme="minorEastAsia" w:eastAsiaTheme="minorEastAsia" w:hAnsiTheme="minorEastAsia" w:cs="宋体"/>
          <w:szCs w:val="21"/>
          <w:u w:val="single"/>
        </w:rPr>
        <w:t xml:space="preserve">   </w:t>
      </w:r>
      <w:r w:rsidRPr="009F1419">
        <w:rPr>
          <w:rFonts w:asciiTheme="minorEastAsia" w:eastAsiaTheme="minorEastAsia" w:hAnsiTheme="minorEastAsia" w:cs="宋体" w:hint="eastAsia"/>
          <w:szCs w:val="21"/>
        </w:rPr>
        <w:t>份：</w:t>
      </w:r>
    </w:p>
    <w:p w14:paraId="7DC17A62" w14:textId="1171C9DE" w:rsidR="001E22B4" w:rsidRPr="009F1419"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资格证明文件</w:t>
      </w:r>
      <w:r w:rsidR="005D5031" w:rsidRPr="009F1419">
        <w:rPr>
          <w:rFonts w:asciiTheme="minorEastAsia" w:eastAsiaTheme="minorEastAsia" w:hAnsiTheme="minorEastAsia" w:cs="宋体" w:hint="eastAsia"/>
          <w:szCs w:val="21"/>
        </w:rPr>
        <w:t>。</w:t>
      </w:r>
    </w:p>
    <w:p w14:paraId="0280EC61" w14:textId="7A9DC3E9" w:rsidR="001E22B4" w:rsidRPr="009F1419"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商务文件</w:t>
      </w:r>
      <w:r w:rsidR="005D5031" w:rsidRPr="009F1419">
        <w:rPr>
          <w:rFonts w:asciiTheme="minorEastAsia" w:eastAsiaTheme="minorEastAsia" w:hAnsiTheme="minorEastAsia" w:cs="宋体" w:hint="eastAsia"/>
          <w:szCs w:val="21"/>
        </w:rPr>
        <w:t>。</w:t>
      </w:r>
    </w:p>
    <w:p w14:paraId="26F8F292" w14:textId="1ED8B4D3" w:rsidR="001E22B4" w:rsidRPr="009F1419"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技术文件</w:t>
      </w:r>
      <w:r w:rsidR="005D5031" w:rsidRPr="009F1419">
        <w:rPr>
          <w:rFonts w:asciiTheme="minorEastAsia" w:eastAsiaTheme="minorEastAsia" w:hAnsiTheme="minorEastAsia" w:cs="宋体" w:hint="eastAsia"/>
          <w:szCs w:val="21"/>
        </w:rPr>
        <w:t>。</w:t>
      </w:r>
    </w:p>
    <w:p w14:paraId="6F6B22F4" w14:textId="77777777" w:rsidR="00797528" w:rsidRPr="009F1419"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遵守国家有关法律、法规和规章，按招标文件要求提供的有关文件。</w:t>
      </w:r>
    </w:p>
    <w:p w14:paraId="0FA55A59" w14:textId="48F288B5" w:rsidR="001E22B4" w:rsidRPr="009F1419" w:rsidRDefault="001E22B4"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以形式出具的投标保证金，金额为人民币</w:t>
      </w:r>
      <w:r w:rsidR="00797528" w:rsidRPr="009F1419">
        <w:rPr>
          <w:rFonts w:asciiTheme="minorEastAsia" w:eastAsiaTheme="minorEastAsia" w:hAnsiTheme="minorEastAsia" w:cs="宋体" w:hint="eastAsia"/>
          <w:szCs w:val="21"/>
          <w:u w:val="single"/>
        </w:rPr>
        <w:t xml:space="preserve">      </w:t>
      </w:r>
      <w:r w:rsidRPr="009F1419">
        <w:rPr>
          <w:rFonts w:asciiTheme="minorEastAsia" w:eastAsiaTheme="minorEastAsia" w:hAnsiTheme="minorEastAsia" w:cs="宋体" w:hint="eastAsia"/>
          <w:szCs w:val="21"/>
        </w:rPr>
        <w:t>元。</w:t>
      </w:r>
    </w:p>
    <w:p w14:paraId="5587BBBB" w14:textId="77777777"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据此，签字代表宣布同意如下：</w:t>
      </w:r>
    </w:p>
    <w:p w14:paraId="5339E600" w14:textId="77777777"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（1）附投标价格表中规定的第</w:t>
      </w:r>
      <w:r w:rsidRPr="009F1419">
        <w:rPr>
          <w:rFonts w:asciiTheme="minorEastAsia" w:eastAsiaTheme="minorEastAsia" w:hAnsiTheme="minorEastAsia" w:cs="宋体" w:hint="cs"/>
          <w:szCs w:val="21"/>
          <w:u w:val="single"/>
        </w:rPr>
        <w:t xml:space="preserve"> </w:t>
      </w:r>
      <w:r w:rsidRPr="009F1419">
        <w:rPr>
          <w:rFonts w:asciiTheme="minorEastAsia" w:eastAsiaTheme="minorEastAsia" w:hAnsiTheme="minorEastAsia" w:cs="宋体"/>
          <w:szCs w:val="21"/>
          <w:u w:val="single"/>
        </w:rPr>
        <w:t xml:space="preserve"> </w:t>
      </w:r>
      <w:r w:rsidRPr="009F1419">
        <w:rPr>
          <w:rFonts w:asciiTheme="minorEastAsia" w:eastAsiaTheme="minorEastAsia" w:hAnsiTheme="minorEastAsia" w:cs="宋体" w:hint="cs"/>
          <w:szCs w:val="21"/>
          <w:u w:val="single"/>
        </w:rPr>
        <w:t xml:space="preserve"> </w:t>
      </w:r>
      <w:r w:rsidRPr="009F1419">
        <w:rPr>
          <w:rFonts w:asciiTheme="minorEastAsia" w:eastAsiaTheme="minorEastAsia" w:hAnsiTheme="minorEastAsia" w:cs="宋体" w:hint="eastAsia"/>
          <w:szCs w:val="21"/>
        </w:rPr>
        <w:t>包的应提交和交付的货物或服务投标总价为人民币：</w:t>
      </w:r>
      <w:r w:rsidRPr="009F1419">
        <w:rPr>
          <w:rFonts w:asciiTheme="minorEastAsia" w:eastAsiaTheme="minorEastAsia" w:hAnsiTheme="minorEastAsia" w:cs="宋体" w:hint="eastAsia"/>
          <w:szCs w:val="21"/>
          <w:u w:val="single"/>
        </w:rPr>
        <w:t xml:space="preserve">  （用文字和数字表示的投标总价）  </w:t>
      </w:r>
      <w:r w:rsidRPr="009F1419">
        <w:rPr>
          <w:rFonts w:asciiTheme="minorEastAsia" w:eastAsiaTheme="minorEastAsia" w:hAnsiTheme="minorEastAsia" w:cs="宋体" w:hint="eastAsia"/>
          <w:szCs w:val="21"/>
        </w:rPr>
        <w:t>。</w:t>
      </w:r>
    </w:p>
    <w:p w14:paraId="6F396B82" w14:textId="77777777"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（2）投标人将按招标文件的规定履行合同责任和义务。</w:t>
      </w:r>
    </w:p>
    <w:p w14:paraId="08DE4E72" w14:textId="0D5F4610"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（3）投标人已详细审查全部招标文件，包括第</w:t>
      </w:r>
      <w:r w:rsidR="005D5031" w:rsidRPr="009F1419">
        <w:rPr>
          <w:rFonts w:asciiTheme="minorEastAsia" w:eastAsiaTheme="minorEastAsia" w:hAnsiTheme="minorEastAsia" w:cs="宋体" w:hint="eastAsia"/>
          <w:szCs w:val="21"/>
          <w:u w:val="single"/>
        </w:rPr>
        <w:t xml:space="preserve">    </w:t>
      </w:r>
      <w:r w:rsidRPr="009F1419">
        <w:rPr>
          <w:rFonts w:asciiTheme="minorEastAsia" w:eastAsiaTheme="minorEastAsia" w:hAnsiTheme="minorEastAsia" w:cs="宋体" w:hint="eastAsia"/>
          <w:szCs w:val="21"/>
        </w:rPr>
        <w:t>号（</w:t>
      </w:r>
      <w:r w:rsidR="007F3804" w:rsidRPr="009F1419">
        <w:rPr>
          <w:rFonts w:asciiTheme="minorEastAsia" w:eastAsiaTheme="minorEastAsia" w:hAnsiTheme="minorEastAsia" w:cs="宋体" w:hint="eastAsia"/>
          <w:szCs w:val="21"/>
        </w:rPr>
        <w:t>采购编号</w:t>
      </w:r>
      <w:r w:rsidRPr="009F1419">
        <w:rPr>
          <w:rFonts w:asciiTheme="minorEastAsia" w:eastAsiaTheme="minorEastAsia" w:hAnsiTheme="minorEastAsia" w:cs="宋体" w:hint="eastAsia"/>
          <w:szCs w:val="21"/>
        </w:rPr>
        <w:t>、补充通知）（如果有的话）。我们完全理解并同意放弃对这方面有不明及误解的权利。</w:t>
      </w:r>
    </w:p>
    <w:p w14:paraId="53741466" w14:textId="7712F598"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（4）本投标有效期为自开标日起</w:t>
      </w:r>
      <w:r w:rsidR="0090240F" w:rsidRPr="009F1419">
        <w:rPr>
          <w:rFonts w:asciiTheme="minorEastAsia" w:eastAsiaTheme="minorEastAsia" w:hAnsiTheme="minorEastAsia" w:cs="宋体" w:hint="eastAsia"/>
          <w:szCs w:val="21"/>
        </w:rPr>
        <w:t>_____</w:t>
      </w:r>
      <w:proofErr w:type="gramStart"/>
      <w:r w:rsidRPr="009F1419">
        <w:rPr>
          <w:rFonts w:asciiTheme="minorEastAsia" w:eastAsiaTheme="minorEastAsia" w:hAnsiTheme="minorEastAsia" w:cs="宋体" w:hint="eastAsia"/>
          <w:szCs w:val="21"/>
        </w:rPr>
        <w:t>个</w:t>
      </w:r>
      <w:proofErr w:type="gramEnd"/>
      <w:r w:rsidRPr="009F1419">
        <w:rPr>
          <w:rFonts w:asciiTheme="minorEastAsia" w:eastAsiaTheme="minorEastAsia" w:hAnsiTheme="minorEastAsia" w:cs="宋体" w:hint="eastAsia"/>
          <w:szCs w:val="21"/>
        </w:rPr>
        <w:t>日历日。</w:t>
      </w:r>
    </w:p>
    <w:p w14:paraId="273F749C" w14:textId="77777777"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（5）在规定的开标时间后，投标人保证遵守招标文件中有关保证金的规定。</w:t>
      </w:r>
    </w:p>
    <w:p w14:paraId="48693932" w14:textId="5C1CDC75"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（6）</w:t>
      </w:r>
      <w:r w:rsidR="00123E6A" w:rsidRPr="009F1419">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9F1419">
        <w:rPr>
          <w:rFonts w:asciiTheme="minorEastAsia" w:eastAsiaTheme="minorEastAsia" w:hAnsiTheme="minorEastAsia" w:cs="宋体"/>
          <w:szCs w:val="21"/>
        </w:rPr>
        <w:t>未曾为投标</w:t>
      </w:r>
      <w:proofErr w:type="gramStart"/>
      <w:r w:rsidR="00123E6A" w:rsidRPr="009F1419">
        <w:rPr>
          <w:rFonts w:asciiTheme="minorEastAsia" w:eastAsiaTheme="minorEastAsia" w:hAnsiTheme="minorEastAsia" w:cs="宋体"/>
          <w:szCs w:val="21"/>
        </w:rPr>
        <w:t>包号提供过整体</w:t>
      </w:r>
      <w:proofErr w:type="gramEnd"/>
      <w:r w:rsidR="00123E6A" w:rsidRPr="009F1419">
        <w:rPr>
          <w:rFonts w:asciiTheme="minorEastAsia" w:eastAsiaTheme="minorEastAsia" w:hAnsiTheme="minorEastAsia" w:cs="宋体"/>
          <w:szCs w:val="21"/>
        </w:rPr>
        <w:t>设计、规范编制或者项目管理、监理、检测等服务，也没有被列入失信被执行人、重大税收违法案件当事人名单、政府采购严重违法失信行为记录名单。</w:t>
      </w:r>
    </w:p>
    <w:p w14:paraId="07C419AB" w14:textId="77777777"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09197B2F" w14:textId="77777777" w:rsidR="001E22B4" w:rsidRPr="009F1419" w:rsidRDefault="001E22B4" w:rsidP="001E22B4">
      <w:pPr>
        <w:pStyle w:val="af0"/>
        <w:tabs>
          <w:tab w:val="left" w:pos="900"/>
        </w:tabs>
        <w:spacing w:line="360" w:lineRule="auto"/>
        <w:ind w:left="42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与本投标有关的一切正式往来信函请寄：</w:t>
      </w:r>
    </w:p>
    <w:p w14:paraId="3197672F" w14:textId="77777777"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地址:_________________________     传    真:________________________</w:t>
      </w:r>
    </w:p>
    <w:p w14:paraId="185E36E4" w14:textId="77777777" w:rsidR="001E22B4" w:rsidRPr="009F1419"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电话:_________________________     电子函件:________________________</w:t>
      </w:r>
    </w:p>
    <w:p w14:paraId="716C80DF" w14:textId="77777777" w:rsidR="001E22B4" w:rsidRPr="009F1419" w:rsidRDefault="001E22B4" w:rsidP="001E22B4">
      <w:pPr>
        <w:pStyle w:val="af0"/>
        <w:tabs>
          <w:tab w:val="left" w:pos="5580"/>
        </w:tabs>
        <w:spacing w:line="360" w:lineRule="auto"/>
        <w:ind w:left="420"/>
        <w:rPr>
          <w:rFonts w:asciiTheme="minorEastAsia" w:eastAsiaTheme="minorEastAsia" w:hAnsiTheme="minorEastAsia" w:cs="宋体"/>
          <w:szCs w:val="21"/>
        </w:rPr>
      </w:pPr>
    </w:p>
    <w:p w14:paraId="6A98E61E" w14:textId="77777777" w:rsidR="001E22B4" w:rsidRPr="009F1419" w:rsidRDefault="001E22B4" w:rsidP="001E22B4">
      <w:pPr>
        <w:pStyle w:val="af0"/>
        <w:spacing w:line="360" w:lineRule="auto"/>
        <w:rPr>
          <w:rFonts w:asciiTheme="minorEastAsia" w:eastAsiaTheme="minorEastAsia" w:hAnsiTheme="minorEastAsia" w:cs="宋体"/>
          <w:szCs w:val="21"/>
        </w:rPr>
      </w:pPr>
      <w:bookmarkStart w:id="74" w:name="_Ref467988705"/>
      <w:bookmarkStart w:id="75" w:name="_Toc358360956"/>
      <w:r w:rsidRPr="009F1419">
        <w:rPr>
          <w:rFonts w:asciiTheme="minorEastAsia" w:eastAsiaTheme="minorEastAsia" w:hAnsiTheme="minorEastAsia" w:cs="宋体" w:hint="eastAsia"/>
          <w:szCs w:val="21"/>
        </w:rPr>
        <w:t>投标人(盖章): ________________________________________</w:t>
      </w:r>
    </w:p>
    <w:p w14:paraId="06C0F786"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投标人授权代表签字或盖章：____________________________</w:t>
      </w:r>
    </w:p>
    <w:p w14:paraId="33E4955D"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日期：________________________________________________</w:t>
      </w:r>
    </w:p>
    <w:p w14:paraId="6342E7C6" w14:textId="77777777" w:rsidR="001E22B4" w:rsidRPr="009F1419"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二、投标一览表</w:t>
      </w:r>
      <w:bookmarkEnd w:id="74"/>
      <w:bookmarkEnd w:id="75"/>
    </w:p>
    <w:p w14:paraId="7B832CA6"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7254E904" w14:textId="1B0F7C34" w:rsidR="001E22B4" w:rsidRPr="009F1419" w:rsidRDefault="001E22B4" w:rsidP="001E22B4">
      <w:pPr>
        <w:pStyle w:val="af0"/>
        <w:spacing w:line="360" w:lineRule="auto"/>
        <w:rPr>
          <w:rFonts w:asciiTheme="minorEastAsia" w:eastAsiaTheme="minorEastAsia" w:hAnsiTheme="minorEastAsia" w:cs="宋体"/>
          <w:b/>
          <w:szCs w:val="21"/>
        </w:rPr>
      </w:pPr>
      <w:r w:rsidRPr="009F1419">
        <w:rPr>
          <w:rFonts w:asciiTheme="minorEastAsia" w:eastAsiaTheme="minorEastAsia" w:hAnsiTheme="minorEastAsia" w:hint="eastAsia"/>
          <w:szCs w:val="21"/>
        </w:rPr>
        <w:t>项目</w:t>
      </w:r>
      <w:r w:rsidRPr="009F1419">
        <w:rPr>
          <w:rFonts w:asciiTheme="minorEastAsia" w:eastAsiaTheme="minorEastAsia" w:hAnsiTheme="minorEastAsia" w:cs="宋体" w:hint="eastAsia"/>
          <w:szCs w:val="21"/>
        </w:rPr>
        <w:t xml:space="preserve">名称:______________________       </w:t>
      </w:r>
      <w:r w:rsidR="007F3804" w:rsidRPr="009F1419">
        <w:rPr>
          <w:rFonts w:asciiTheme="minorEastAsia" w:eastAsiaTheme="minorEastAsia" w:hAnsiTheme="minorEastAsia" w:cs="宋体" w:hint="eastAsia"/>
          <w:szCs w:val="21"/>
        </w:rPr>
        <w:t>采购编号</w:t>
      </w:r>
      <w:r w:rsidRPr="009F1419">
        <w:rPr>
          <w:rFonts w:asciiTheme="minorEastAsia" w:eastAsiaTheme="minorEastAsia" w:hAnsiTheme="minorEastAsia" w:cs="宋体" w:hint="eastAsia"/>
          <w:szCs w:val="21"/>
        </w:rPr>
        <w:t>:_______________          包号：______</w:t>
      </w:r>
    </w:p>
    <w:tbl>
      <w:tblPr>
        <w:tblW w:w="9135" w:type="dxa"/>
        <w:tblInd w:w="3" w:type="dxa"/>
        <w:tblLayout w:type="fixed"/>
        <w:tblCellMar>
          <w:left w:w="0" w:type="dxa"/>
          <w:right w:w="0" w:type="dxa"/>
        </w:tblCellMar>
        <w:tblLook w:val="0000" w:firstRow="0" w:lastRow="0" w:firstColumn="0" w:lastColumn="0" w:noHBand="0" w:noVBand="0"/>
      </w:tblPr>
      <w:tblGrid>
        <w:gridCol w:w="735"/>
        <w:gridCol w:w="1890"/>
        <w:gridCol w:w="1260"/>
        <w:gridCol w:w="1575"/>
        <w:gridCol w:w="1050"/>
        <w:gridCol w:w="2625"/>
      </w:tblGrid>
      <w:tr w:rsidR="001E22B4" w:rsidRPr="009F1419" w14:paraId="4C77246B" w14:textId="77777777" w:rsidTr="001E22B4">
        <w:trPr>
          <w:trHeight w:val="662"/>
        </w:trPr>
        <w:tc>
          <w:tcPr>
            <w:tcW w:w="735" w:type="dxa"/>
            <w:tcBorders>
              <w:top w:val="double" w:sz="1" w:space="0" w:color="000000"/>
              <w:left w:val="double" w:sz="1" w:space="0" w:color="000000"/>
              <w:bottom w:val="single" w:sz="8" w:space="0" w:color="000000"/>
            </w:tcBorders>
            <w:shd w:val="clear" w:color="auto" w:fill="auto"/>
            <w:vAlign w:val="center"/>
          </w:tcPr>
          <w:p w14:paraId="3E7C4374" w14:textId="77777777" w:rsidR="001E22B4" w:rsidRPr="009F1419" w:rsidRDefault="001E22B4" w:rsidP="001E22B4">
            <w:pPr>
              <w:tabs>
                <w:tab w:val="left" w:pos="5580"/>
              </w:tabs>
              <w:ind w:left="163" w:hanging="163"/>
              <w:jc w:val="center"/>
              <w:rPr>
                <w:rFonts w:asciiTheme="minorEastAsia" w:eastAsiaTheme="minorEastAsia" w:hAnsiTheme="minorEastAsia" w:cs="宋体"/>
                <w:b/>
                <w:szCs w:val="21"/>
              </w:rPr>
            </w:pPr>
            <w:proofErr w:type="gramStart"/>
            <w:r w:rsidRPr="009F1419">
              <w:rPr>
                <w:rFonts w:asciiTheme="minorEastAsia" w:eastAsiaTheme="minorEastAsia" w:hAnsiTheme="minorEastAsia" w:cs="宋体" w:hint="eastAsia"/>
                <w:b/>
                <w:szCs w:val="21"/>
              </w:rPr>
              <w:t>包号</w:t>
            </w:r>
            <w:proofErr w:type="gramEnd"/>
          </w:p>
        </w:tc>
        <w:tc>
          <w:tcPr>
            <w:tcW w:w="1890" w:type="dxa"/>
            <w:tcBorders>
              <w:top w:val="double" w:sz="1" w:space="0" w:color="000000"/>
              <w:left w:val="double" w:sz="1" w:space="0" w:color="000000"/>
              <w:bottom w:val="single" w:sz="8" w:space="0" w:color="000000"/>
            </w:tcBorders>
            <w:shd w:val="clear" w:color="auto" w:fill="auto"/>
            <w:vAlign w:val="center"/>
          </w:tcPr>
          <w:p w14:paraId="40347C80" w14:textId="77777777" w:rsidR="001E22B4" w:rsidRPr="009F1419" w:rsidRDefault="001E22B4" w:rsidP="001E22B4">
            <w:pPr>
              <w:tabs>
                <w:tab w:val="left" w:pos="5580"/>
              </w:tabs>
              <w:ind w:left="163" w:hanging="163"/>
              <w:jc w:val="center"/>
              <w:rPr>
                <w:rFonts w:asciiTheme="minorEastAsia" w:eastAsiaTheme="minorEastAsia" w:hAnsiTheme="minorEastAsia" w:cs="宋体"/>
                <w:b/>
                <w:szCs w:val="21"/>
              </w:rPr>
            </w:pPr>
            <w:r w:rsidRPr="009F1419">
              <w:rPr>
                <w:rFonts w:asciiTheme="minorEastAsia" w:eastAsiaTheme="minorEastAsia" w:hAnsiTheme="minorEastAsia" w:cs="宋体" w:hint="eastAsia"/>
                <w:b/>
                <w:szCs w:val="21"/>
              </w:rPr>
              <w:t>投标总价</w:t>
            </w:r>
          </w:p>
        </w:tc>
        <w:tc>
          <w:tcPr>
            <w:tcW w:w="1260" w:type="dxa"/>
            <w:tcBorders>
              <w:top w:val="double" w:sz="1" w:space="0" w:color="000000"/>
              <w:left w:val="single" w:sz="8" w:space="0" w:color="000000"/>
              <w:bottom w:val="single" w:sz="8" w:space="0" w:color="000000"/>
              <w:right w:val="single" w:sz="8" w:space="0" w:color="000000"/>
            </w:tcBorders>
            <w:vAlign w:val="center"/>
          </w:tcPr>
          <w:p w14:paraId="38991FA7" w14:textId="09624EB3" w:rsidR="001E22B4" w:rsidRPr="009F1419" w:rsidRDefault="009447B6" w:rsidP="001E22B4">
            <w:pPr>
              <w:tabs>
                <w:tab w:val="left" w:pos="5580"/>
              </w:tabs>
              <w:jc w:val="center"/>
              <w:rPr>
                <w:rFonts w:asciiTheme="minorEastAsia" w:eastAsiaTheme="minorEastAsia" w:hAnsiTheme="minorEastAsia" w:cs="宋体"/>
                <w:b/>
                <w:szCs w:val="21"/>
              </w:rPr>
            </w:pPr>
            <w:r w:rsidRPr="009F1419">
              <w:rPr>
                <w:rFonts w:asciiTheme="minorEastAsia" w:eastAsiaTheme="minorEastAsia" w:hAnsiTheme="minorEastAsia" w:cs="宋体"/>
                <w:b/>
                <w:szCs w:val="21"/>
              </w:rPr>
              <w:t>交货期</w:t>
            </w:r>
          </w:p>
        </w:tc>
        <w:tc>
          <w:tcPr>
            <w:tcW w:w="1575" w:type="dxa"/>
            <w:tcBorders>
              <w:top w:val="double" w:sz="1" w:space="0" w:color="000000"/>
              <w:left w:val="single" w:sz="8" w:space="0" w:color="000000"/>
              <w:bottom w:val="single" w:sz="8" w:space="0" w:color="000000"/>
            </w:tcBorders>
            <w:vAlign w:val="center"/>
          </w:tcPr>
          <w:p w14:paraId="65602BBF" w14:textId="527DD540" w:rsidR="001E22B4" w:rsidRPr="009F1419" w:rsidRDefault="00854F52" w:rsidP="001E22B4">
            <w:pPr>
              <w:tabs>
                <w:tab w:val="left" w:pos="5580"/>
              </w:tabs>
              <w:jc w:val="center"/>
              <w:rPr>
                <w:rFonts w:asciiTheme="minorEastAsia" w:eastAsiaTheme="minorEastAsia" w:hAnsiTheme="minorEastAsia" w:cs="宋体"/>
                <w:b/>
                <w:szCs w:val="21"/>
              </w:rPr>
            </w:pPr>
            <w:r>
              <w:rPr>
                <w:rFonts w:asciiTheme="minorEastAsia" w:eastAsiaTheme="minorEastAsia" w:hAnsiTheme="minorEastAsia" w:cs="宋体"/>
                <w:b/>
                <w:szCs w:val="21"/>
              </w:rPr>
              <w:t>交货地点</w:t>
            </w:r>
          </w:p>
        </w:tc>
        <w:tc>
          <w:tcPr>
            <w:tcW w:w="1050" w:type="dxa"/>
            <w:tcBorders>
              <w:top w:val="double" w:sz="1" w:space="0" w:color="000000"/>
              <w:left w:val="single" w:sz="8" w:space="0" w:color="000000"/>
              <w:bottom w:val="single" w:sz="8" w:space="0" w:color="000000"/>
              <w:right w:val="single" w:sz="8" w:space="0" w:color="000000"/>
            </w:tcBorders>
            <w:vAlign w:val="center"/>
          </w:tcPr>
          <w:p w14:paraId="357B35AC" w14:textId="77777777" w:rsidR="001E22B4" w:rsidRPr="009F1419" w:rsidRDefault="001E22B4" w:rsidP="001E22B4">
            <w:pPr>
              <w:tabs>
                <w:tab w:val="left" w:pos="5580"/>
              </w:tabs>
              <w:jc w:val="center"/>
              <w:rPr>
                <w:rFonts w:asciiTheme="minorEastAsia" w:eastAsiaTheme="minorEastAsia" w:hAnsiTheme="minorEastAsia" w:cs="宋体"/>
                <w:b/>
                <w:szCs w:val="21"/>
              </w:rPr>
            </w:pPr>
            <w:r w:rsidRPr="009F1419">
              <w:rPr>
                <w:rFonts w:asciiTheme="minorEastAsia" w:eastAsiaTheme="minorEastAsia" w:hAnsiTheme="minorEastAsia" w:cs="宋体" w:hint="eastAsia"/>
                <w:b/>
                <w:szCs w:val="21"/>
              </w:rPr>
              <w:t>投标</w:t>
            </w:r>
          </w:p>
          <w:p w14:paraId="52C6E7EB" w14:textId="77777777" w:rsidR="001E22B4" w:rsidRPr="009F1419" w:rsidRDefault="001E22B4" w:rsidP="001E22B4">
            <w:pPr>
              <w:tabs>
                <w:tab w:val="left" w:pos="5580"/>
              </w:tabs>
              <w:jc w:val="center"/>
              <w:rPr>
                <w:rFonts w:asciiTheme="minorEastAsia" w:eastAsiaTheme="minorEastAsia" w:hAnsiTheme="minorEastAsia" w:cs="宋体"/>
                <w:b/>
                <w:szCs w:val="21"/>
              </w:rPr>
            </w:pPr>
            <w:r w:rsidRPr="009F1419">
              <w:rPr>
                <w:rFonts w:asciiTheme="minorEastAsia" w:eastAsiaTheme="minorEastAsia" w:hAnsiTheme="minorEastAsia" w:cs="宋体" w:hint="eastAsia"/>
                <w:b/>
                <w:szCs w:val="21"/>
              </w:rPr>
              <w:t>保证金</w:t>
            </w:r>
          </w:p>
        </w:tc>
        <w:tc>
          <w:tcPr>
            <w:tcW w:w="2625" w:type="dxa"/>
            <w:tcBorders>
              <w:top w:val="double" w:sz="1" w:space="0" w:color="000000"/>
              <w:left w:val="single" w:sz="8" w:space="0" w:color="000000"/>
              <w:bottom w:val="single" w:sz="8" w:space="0" w:color="000000"/>
              <w:right w:val="double" w:sz="1" w:space="0" w:color="000000"/>
            </w:tcBorders>
            <w:shd w:val="clear" w:color="auto" w:fill="auto"/>
            <w:vAlign w:val="center"/>
          </w:tcPr>
          <w:p w14:paraId="33BBF372" w14:textId="77777777" w:rsidR="001E22B4" w:rsidRPr="009F1419" w:rsidRDefault="001E22B4" w:rsidP="001E22B4">
            <w:pPr>
              <w:tabs>
                <w:tab w:val="left" w:pos="5580"/>
              </w:tabs>
              <w:jc w:val="center"/>
              <w:rPr>
                <w:rFonts w:asciiTheme="minorEastAsia" w:eastAsiaTheme="minorEastAsia" w:hAnsiTheme="minorEastAsia" w:cs="宋体"/>
                <w:i/>
                <w:iCs/>
                <w:szCs w:val="21"/>
              </w:rPr>
            </w:pPr>
            <w:r w:rsidRPr="009F1419">
              <w:rPr>
                <w:rFonts w:asciiTheme="minorEastAsia" w:eastAsiaTheme="minorEastAsia" w:hAnsiTheme="minorEastAsia" w:cs="宋体" w:hint="eastAsia"/>
                <w:b/>
                <w:szCs w:val="21"/>
              </w:rPr>
              <w:t>备注</w:t>
            </w:r>
          </w:p>
        </w:tc>
      </w:tr>
      <w:tr w:rsidR="001E22B4" w:rsidRPr="009F1419" w14:paraId="5AA86B4A" w14:textId="77777777" w:rsidTr="001E22B4">
        <w:trPr>
          <w:cantSplit/>
          <w:trHeight w:val="2295"/>
        </w:trPr>
        <w:tc>
          <w:tcPr>
            <w:tcW w:w="735" w:type="dxa"/>
            <w:tcBorders>
              <w:top w:val="single" w:sz="8" w:space="0" w:color="000000"/>
              <w:left w:val="double" w:sz="2" w:space="0" w:color="000000"/>
              <w:bottom w:val="double" w:sz="2" w:space="0" w:color="000000"/>
            </w:tcBorders>
            <w:shd w:val="clear" w:color="auto" w:fill="auto"/>
            <w:vAlign w:val="center"/>
          </w:tcPr>
          <w:p w14:paraId="11BD0C11" w14:textId="77777777" w:rsidR="001E22B4" w:rsidRPr="009F1419" w:rsidRDefault="001E22B4" w:rsidP="001E22B4">
            <w:pPr>
              <w:tabs>
                <w:tab w:val="left" w:pos="5580"/>
              </w:tabs>
              <w:snapToGrid w:val="0"/>
              <w:jc w:val="center"/>
              <w:rPr>
                <w:rFonts w:asciiTheme="minorEastAsia" w:eastAsiaTheme="minorEastAsia" w:hAnsiTheme="minorEastAsia" w:cs="宋体"/>
                <w:szCs w:val="21"/>
              </w:rPr>
            </w:pPr>
          </w:p>
        </w:tc>
        <w:tc>
          <w:tcPr>
            <w:tcW w:w="1890" w:type="dxa"/>
            <w:tcBorders>
              <w:top w:val="single" w:sz="8" w:space="0" w:color="000000"/>
              <w:left w:val="double" w:sz="2" w:space="0" w:color="000000"/>
              <w:bottom w:val="double" w:sz="2" w:space="0" w:color="000000"/>
            </w:tcBorders>
            <w:shd w:val="clear" w:color="auto" w:fill="auto"/>
            <w:vAlign w:val="center"/>
          </w:tcPr>
          <w:p w14:paraId="1C84B0EF" w14:textId="77777777" w:rsidR="001E22B4" w:rsidRPr="009F1419" w:rsidRDefault="001E22B4" w:rsidP="001E22B4">
            <w:pPr>
              <w:tabs>
                <w:tab w:val="left" w:pos="5580"/>
              </w:tabs>
              <w:jc w:val="center"/>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（人民币元小写）</w:t>
            </w:r>
          </w:p>
          <w:p w14:paraId="2984829D" w14:textId="77777777" w:rsidR="001E22B4" w:rsidRPr="009F1419" w:rsidRDefault="001E22B4" w:rsidP="001E22B4">
            <w:pPr>
              <w:tabs>
                <w:tab w:val="left" w:pos="5580"/>
              </w:tabs>
              <w:jc w:val="center"/>
              <w:rPr>
                <w:rFonts w:asciiTheme="minorEastAsia" w:eastAsiaTheme="minorEastAsia" w:hAnsiTheme="minorEastAsia" w:cs="宋体"/>
                <w:szCs w:val="21"/>
              </w:rPr>
            </w:pPr>
          </w:p>
          <w:p w14:paraId="5B9386F1" w14:textId="77777777" w:rsidR="001E22B4" w:rsidRPr="009F1419" w:rsidRDefault="001E22B4" w:rsidP="001E22B4">
            <w:pPr>
              <w:tabs>
                <w:tab w:val="left" w:pos="5580"/>
              </w:tabs>
              <w:snapToGrid w:val="0"/>
              <w:jc w:val="center"/>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（人民币元大写）</w:t>
            </w:r>
          </w:p>
          <w:p w14:paraId="45ACB773" w14:textId="77777777" w:rsidR="001E22B4" w:rsidRPr="009F1419" w:rsidRDefault="001E22B4" w:rsidP="001E22B4">
            <w:pPr>
              <w:tabs>
                <w:tab w:val="left" w:pos="5580"/>
              </w:tabs>
              <w:snapToGrid w:val="0"/>
              <w:jc w:val="center"/>
              <w:rPr>
                <w:rFonts w:asciiTheme="minorEastAsia" w:eastAsiaTheme="minorEastAsia" w:hAnsiTheme="minorEastAsia" w:cs="宋体"/>
                <w:kern w:val="0"/>
                <w:szCs w:val="21"/>
                <w:u w:val="thick"/>
              </w:rPr>
            </w:pPr>
          </w:p>
          <w:p w14:paraId="0E067FD6" w14:textId="77777777" w:rsidR="001E22B4" w:rsidRPr="009F1419" w:rsidRDefault="001E22B4" w:rsidP="001E22B4">
            <w:pPr>
              <w:tabs>
                <w:tab w:val="left" w:pos="5580"/>
              </w:tabs>
              <w:snapToGrid w:val="0"/>
              <w:jc w:val="center"/>
              <w:rPr>
                <w:rFonts w:asciiTheme="minorEastAsia" w:eastAsiaTheme="minorEastAsia" w:hAnsiTheme="minorEastAsia" w:cs="宋体"/>
                <w:kern w:val="0"/>
                <w:szCs w:val="21"/>
                <w:u w:val="thick"/>
              </w:rPr>
            </w:pPr>
          </w:p>
          <w:p w14:paraId="2A62EC0A" w14:textId="77777777" w:rsidR="001E22B4" w:rsidRPr="009F1419" w:rsidRDefault="001E22B4" w:rsidP="001E22B4">
            <w:pPr>
              <w:tabs>
                <w:tab w:val="left" w:pos="5580"/>
              </w:tabs>
              <w:snapToGrid w:val="0"/>
              <w:rPr>
                <w:rFonts w:asciiTheme="minorEastAsia" w:eastAsiaTheme="minorEastAsia" w:hAnsiTheme="minorEastAsia" w:cs="宋体"/>
                <w:szCs w:val="21"/>
              </w:rPr>
            </w:pPr>
            <w:r w:rsidRPr="009F1419">
              <w:rPr>
                <w:rFonts w:asciiTheme="minorEastAsia" w:eastAsiaTheme="minorEastAsia" w:hAnsiTheme="minorEastAsia" w:cs="宋体" w:hint="eastAsia"/>
                <w:kern w:val="0"/>
                <w:szCs w:val="21"/>
              </w:rPr>
              <w:t>其中：</w:t>
            </w:r>
            <w:r w:rsidRPr="009F1419">
              <w:rPr>
                <w:rFonts w:asciiTheme="minorEastAsia" w:eastAsiaTheme="minorEastAsia" w:hAnsiTheme="minorEastAsia" w:cs="宋体" w:hint="eastAsia"/>
                <w:kern w:val="0"/>
                <w:szCs w:val="21"/>
                <w:u w:val="thick"/>
              </w:rPr>
              <w:t xml:space="preserve">属于小型和微型企业产品的价格合计：       </w:t>
            </w:r>
          </w:p>
        </w:tc>
        <w:tc>
          <w:tcPr>
            <w:tcW w:w="1260" w:type="dxa"/>
            <w:tcBorders>
              <w:top w:val="single" w:sz="8" w:space="0" w:color="000000"/>
              <w:left w:val="single" w:sz="8" w:space="0" w:color="000000"/>
              <w:bottom w:val="double" w:sz="2" w:space="0" w:color="000000"/>
              <w:right w:val="single" w:sz="8" w:space="0" w:color="000000"/>
            </w:tcBorders>
            <w:vAlign w:val="center"/>
          </w:tcPr>
          <w:p w14:paraId="3006176C" w14:textId="77777777" w:rsidR="001E22B4" w:rsidRPr="009F1419" w:rsidRDefault="001E22B4" w:rsidP="001E22B4">
            <w:pPr>
              <w:tabs>
                <w:tab w:val="left" w:pos="5580"/>
              </w:tabs>
              <w:ind w:firstLine="158"/>
              <w:jc w:val="center"/>
              <w:rPr>
                <w:rFonts w:asciiTheme="minorEastAsia" w:eastAsiaTheme="minorEastAsia" w:hAnsiTheme="minorEastAsia" w:cs="宋体"/>
                <w:szCs w:val="21"/>
              </w:rPr>
            </w:pPr>
          </w:p>
        </w:tc>
        <w:tc>
          <w:tcPr>
            <w:tcW w:w="1575" w:type="dxa"/>
            <w:tcBorders>
              <w:top w:val="single" w:sz="8" w:space="0" w:color="000000"/>
              <w:left w:val="single" w:sz="8" w:space="0" w:color="000000"/>
              <w:bottom w:val="double" w:sz="2" w:space="0" w:color="000000"/>
            </w:tcBorders>
            <w:vAlign w:val="center"/>
          </w:tcPr>
          <w:p w14:paraId="74BD5143" w14:textId="77777777" w:rsidR="001E22B4" w:rsidRPr="009F1419" w:rsidRDefault="001E22B4" w:rsidP="001E22B4">
            <w:pPr>
              <w:tabs>
                <w:tab w:val="left" w:pos="5580"/>
              </w:tabs>
              <w:ind w:firstLine="158"/>
              <w:jc w:val="center"/>
              <w:rPr>
                <w:rFonts w:asciiTheme="minorEastAsia" w:eastAsiaTheme="minorEastAsia" w:hAnsiTheme="minorEastAsia" w:cs="宋体"/>
                <w:szCs w:val="21"/>
              </w:rPr>
            </w:pPr>
          </w:p>
        </w:tc>
        <w:tc>
          <w:tcPr>
            <w:tcW w:w="1050" w:type="dxa"/>
            <w:tcBorders>
              <w:top w:val="single" w:sz="8" w:space="0" w:color="000000"/>
              <w:left w:val="single" w:sz="8" w:space="0" w:color="000000"/>
              <w:bottom w:val="double" w:sz="2" w:space="0" w:color="000000"/>
              <w:right w:val="single" w:sz="8" w:space="0" w:color="000000"/>
            </w:tcBorders>
            <w:vAlign w:val="center"/>
          </w:tcPr>
          <w:p w14:paraId="1DE37F0A" w14:textId="77777777" w:rsidR="001E22B4" w:rsidRPr="009F1419" w:rsidRDefault="001E22B4" w:rsidP="00E55511">
            <w:pPr>
              <w:tabs>
                <w:tab w:val="left" w:pos="5580"/>
              </w:tabs>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金额及形式</w:t>
            </w:r>
          </w:p>
        </w:tc>
        <w:tc>
          <w:tcPr>
            <w:tcW w:w="2625" w:type="dxa"/>
            <w:tcBorders>
              <w:top w:val="single" w:sz="8" w:space="0" w:color="000000"/>
              <w:left w:val="single" w:sz="8" w:space="0" w:color="000000"/>
              <w:bottom w:val="double" w:sz="2" w:space="0" w:color="000000"/>
              <w:right w:val="double" w:sz="2" w:space="0" w:color="000000"/>
            </w:tcBorders>
            <w:shd w:val="clear" w:color="auto" w:fill="auto"/>
            <w:vAlign w:val="center"/>
          </w:tcPr>
          <w:p w14:paraId="1EF79D83" w14:textId="77777777" w:rsidR="00EB16C8" w:rsidRPr="009F1419" w:rsidRDefault="00EB16C8" w:rsidP="00EB16C8">
            <w:pPr>
              <w:tabs>
                <w:tab w:val="left" w:pos="5580"/>
              </w:tabs>
              <w:snapToGrid w:val="0"/>
              <w:rPr>
                <w:rFonts w:asciiTheme="minorEastAsia" w:eastAsiaTheme="minorEastAsia" w:hAnsiTheme="minorEastAsia" w:cs="宋体"/>
                <w:b/>
                <w:kern w:val="0"/>
                <w:szCs w:val="21"/>
                <w:u w:val="thick"/>
              </w:rPr>
            </w:pPr>
          </w:p>
          <w:p w14:paraId="60FD8D90" w14:textId="50FEBB44" w:rsidR="00EB16C8" w:rsidRPr="009F1419" w:rsidRDefault="00EB16C8" w:rsidP="00F25EEF">
            <w:pPr>
              <w:spacing w:line="360" w:lineRule="auto"/>
              <w:jc w:val="left"/>
              <w:rPr>
                <w:rFonts w:asciiTheme="minorEastAsia" w:eastAsiaTheme="minorEastAsia" w:hAnsiTheme="minorEastAsia" w:cs="宋体"/>
                <w:b/>
                <w:kern w:val="0"/>
                <w:szCs w:val="21"/>
                <w:u w:val="thick"/>
              </w:rPr>
            </w:pPr>
            <w:r w:rsidRPr="009F1419">
              <w:rPr>
                <w:rFonts w:asciiTheme="minorEastAsia" w:eastAsiaTheme="minorEastAsia" w:hAnsiTheme="minorEastAsia" w:cs="宋体" w:hint="eastAsia"/>
                <w:b/>
                <w:kern w:val="0"/>
                <w:szCs w:val="21"/>
                <w:u w:val="thick"/>
              </w:rPr>
              <w:t>是否属于小</w:t>
            </w:r>
            <w:r w:rsidR="00EE27A9" w:rsidRPr="009F1419">
              <w:rPr>
                <w:rFonts w:asciiTheme="minorEastAsia" w:eastAsiaTheme="minorEastAsia" w:hAnsiTheme="minorEastAsia" w:cs="宋体" w:hint="eastAsia"/>
                <w:b/>
                <w:kern w:val="0"/>
                <w:szCs w:val="21"/>
                <w:u w:val="thick"/>
              </w:rPr>
              <w:t>（</w:t>
            </w:r>
            <w:r w:rsidRPr="009F1419">
              <w:rPr>
                <w:rFonts w:asciiTheme="minorEastAsia" w:eastAsiaTheme="minorEastAsia" w:hAnsiTheme="minorEastAsia" w:cs="宋体" w:hint="eastAsia"/>
                <w:b/>
                <w:kern w:val="0"/>
                <w:szCs w:val="21"/>
                <w:u w:val="thick"/>
              </w:rPr>
              <w:t>微</w:t>
            </w:r>
            <w:r w:rsidR="00EE27A9" w:rsidRPr="009F1419">
              <w:rPr>
                <w:rFonts w:asciiTheme="minorEastAsia" w:eastAsiaTheme="minorEastAsia" w:hAnsiTheme="minorEastAsia" w:cs="宋体" w:hint="eastAsia"/>
                <w:b/>
                <w:kern w:val="0"/>
                <w:szCs w:val="21"/>
                <w:u w:val="thick"/>
              </w:rPr>
              <w:t>）</w:t>
            </w:r>
            <w:r w:rsidRPr="009F1419">
              <w:rPr>
                <w:rFonts w:asciiTheme="minorEastAsia" w:eastAsiaTheme="minorEastAsia" w:hAnsiTheme="minorEastAsia" w:cs="宋体" w:hint="eastAsia"/>
                <w:b/>
                <w:kern w:val="0"/>
                <w:szCs w:val="21"/>
                <w:u w:val="thick"/>
              </w:rPr>
              <w:t>型企业</w:t>
            </w:r>
            <w:r w:rsidR="00EE27A9" w:rsidRPr="009F1419">
              <w:rPr>
                <w:rFonts w:asciiTheme="minorEastAsia" w:eastAsiaTheme="minorEastAsia" w:hAnsiTheme="minorEastAsia" w:cs="宋体" w:hint="eastAsia"/>
                <w:b/>
                <w:kern w:val="0"/>
                <w:szCs w:val="21"/>
                <w:u w:val="thick"/>
              </w:rPr>
              <w:t>或监狱企业或残疾人福利性单位</w:t>
            </w:r>
            <w:r w:rsidRPr="009F1419">
              <w:rPr>
                <w:rFonts w:asciiTheme="minorEastAsia" w:eastAsiaTheme="minorEastAsia" w:hAnsiTheme="minorEastAsia" w:cs="宋体" w:hint="eastAsia"/>
                <w:b/>
                <w:kern w:val="0"/>
                <w:szCs w:val="21"/>
                <w:u w:val="thick"/>
              </w:rPr>
              <w:t>？如果是，请</w:t>
            </w:r>
            <w:r w:rsidRPr="009F1419">
              <w:rPr>
                <w:rFonts w:asciiTheme="minorEastAsia" w:eastAsiaTheme="minorEastAsia" w:hAnsiTheme="minorEastAsia" w:cs="宋体"/>
                <w:b/>
                <w:kern w:val="0"/>
                <w:szCs w:val="21"/>
                <w:u w:val="thick"/>
              </w:rPr>
              <w:t>在“</w:t>
            </w:r>
            <w:r w:rsidRPr="009F1419">
              <w:rPr>
                <w:rFonts w:asciiTheme="minorEastAsia" w:eastAsiaTheme="minorEastAsia" w:hAnsiTheme="minorEastAsia" w:cs="宋体" w:hint="eastAsia"/>
                <w:b/>
                <w:kern w:val="0"/>
                <w:szCs w:val="21"/>
                <w:u w:val="thick"/>
              </w:rPr>
              <w:t>投标一览表</w:t>
            </w:r>
            <w:r w:rsidRPr="009F1419">
              <w:rPr>
                <w:rFonts w:asciiTheme="minorEastAsia" w:eastAsiaTheme="minorEastAsia" w:hAnsiTheme="minorEastAsia" w:cs="宋体"/>
                <w:b/>
                <w:kern w:val="0"/>
                <w:szCs w:val="21"/>
                <w:u w:val="thick"/>
              </w:rPr>
              <w:t>”后</w:t>
            </w:r>
            <w:r w:rsidRPr="009F1419">
              <w:rPr>
                <w:rFonts w:asciiTheme="minorEastAsia" w:eastAsiaTheme="minorEastAsia" w:hAnsiTheme="minorEastAsia" w:cs="宋体" w:hint="eastAsia"/>
                <w:b/>
                <w:kern w:val="0"/>
                <w:szCs w:val="21"/>
                <w:u w:val="thick"/>
              </w:rPr>
              <w:t>附</w:t>
            </w:r>
            <w:r w:rsidRPr="009F1419">
              <w:rPr>
                <w:rFonts w:asciiTheme="minorEastAsia" w:eastAsiaTheme="minorEastAsia" w:hAnsiTheme="minorEastAsia" w:cs="宋体"/>
                <w:b/>
                <w:kern w:val="0"/>
                <w:szCs w:val="21"/>
                <w:u w:val="thick"/>
              </w:rPr>
              <w:t>上</w:t>
            </w:r>
            <w:r w:rsidRPr="009F1419">
              <w:rPr>
                <w:rFonts w:asciiTheme="minorEastAsia" w:eastAsiaTheme="minorEastAsia" w:hAnsiTheme="minorEastAsia" w:cs="宋体" w:hint="eastAsia"/>
                <w:b/>
                <w:kern w:val="0"/>
                <w:szCs w:val="21"/>
                <w:u w:val="thick"/>
              </w:rPr>
              <w:t>《小型微型企业声明函》</w:t>
            </w:r>
            <w:r w:rsidR="00EE27A9" w:rsidRPr="009F1419">
              <w:rPr>
                <w:rFonts w:asciiTheme="minorEastAsia" w:eastAsiaTheme="minorEastAsia" w:hAnsiTheme="minorEastAsia" w:cs="宋体" w:hint="eastAsia"/>
                <w:b/>
                <w:kern w:val="0"/>
                <w:szCs w:val="21"/>
                <w:u w:val="thick"/>
              </w:rPr>
              <w:t>或</w:t>
            </w:r>
            <w:r w:rsidRPr="009F1419">
              <w:rPr>
                <w:rFonts w:asciiTheme="minorEastAsia" w:eastAsiaTheme="minorEastAsia" w:hAnsiTheme="minorEastAsia" w:cs="宋体" w:hint="eastAsia"/>
                <w:b/>
                <w:kern w:val="0"/>
                <w:szCs w:val="21"/>
                <w:u w:val="thick"/>
              </w:rPr>
              <w:t>监狱企业</w:t>
            </w:r>
            <w:r w:rsidR="00EE27A9" w:rsidRPr="009F1419">
              <w:rPr>
                <w:rFonts w:asciiTheme="minorEastAsia" w:eastAsiaTheme="minorEastAsia" w:hAnsiTheme="minorEastAsia" w:cs="宋体" w:hint="eastAsia"/>
                <w:b/>
                <w:kern w:val="0"/>
                <w:szCs w:val="21"/>
                <w:u w:val="thick"/>
              </w:rPr>
              <w:t>的</w:t>
            </w:r>
            <w:r w:rsidRPr="009F1419">
              <w:rPr>
                <w:rFonts w:asciiTheme="minorEastAsia" w:eastAsiaTheme="minorEastAsia" w:hAnsiTheme="minorEastAsia" w:cs="宋体" w:hint="eastAsia"/>
                <w:b/>
                <w:kern w:val="0"/>
                <w:szCs w:val="21"/>
                <w:u w:val="thick"/>
              </w:rPr>
              <w:t>证明材料</w:t>
            </w:r>
            <w:r w:rsidR="00EE27A9" w:rsidRPr="009F1419">
              <w:rPr>
                <w:rFonts w:asciiTheme="minorEastAsia" w:eastAsiaTheme="minorEastAsia" w:hAnsiTheme="minorEastAsia" w:cs="宋体" w:hint="eastAsia"/>
                <w:b/>
                <w:kern w:val="0"/>
                <w:szCs w:val="21"/>
                <w:u w:val="thick"/>
              </w:rPr>
              <w:t>或《残疾人福利性单位声明函》</w:t>
            </w:r>
          </w:p>
          <w:p w14:paraId="6EC8AEB3" w14:textId="77777777" w:rsidR="001E22B4" w:rsidRPr="009F1419" w:rsidRDefault="001E22B4" w:rsidP="001E22B4">
            <w:pPr>
              <w:tabs>
                <w:tab w:val="left" w:pos="5580"/>
              </w:tabs>
              <w:snapToGrid w:val="0"/>
              <w:rPr>
                <w:rFonts w:asciiTheme="minorEastAsia" w:eastAsiaTheme="minorEastAsia" w:hAnsiTheme="minorEastAsia" w:cs="宋体"/>
                <w:b/>
                <w:kern w:val="0"/>
                <w:szCs w:val="21"/>
                <w:u w:val="thick"/>
              </w:rPr>
            </w:pPr>
          </w:p>
          <w:p w14:paraId="23E2F72D" w14:textId="6B037FC5" w:rsidR="001E22B4" w:rsidRPr="009F1419" w:rsidRDefault="001E22B4" w:rsidP="001E22B4">
            <w:pPr>
              <w:tabs>
                <w:tab w:val="left" w:pos="5580"/>
              </w:tabs>
              <w:snapToGrid w:val="0"/>
              <w:rPr>
                <w:rFonts w:asciiTheme="minorEastAsia" w:eastAsiaTheme="minorEastAsia" w:hAnsiTheme="minorEastAsia" w:cs="宋体"/>
                <w:b/>
                <w:kern w:val="0"/>
                <w:szCs w:val="21"/>
                <w:u w:val="thick"/>
              </w:rPr>
            </w:pPr>
            <w:r w:rsidRPr="009F1419">
              <w:rPr>
                <w:rFonts w:asciiTheme="minorEastAsia" w:eastAsiaTheme="minorEastAsia" w:hAnsiTheme="minorEastAsia" w:cs="宋体" w:hint="eastAsia"/>
                <w:b/>
                <w:kern w:val="0"/>
                <w:szCs w:val="21"/>
                <w:u w:val="thick"/>
              </w:rPr>
              <w:t>以上内容，详见本文件第</w:t>
            </w:r>
            <w:r w:rsidR="001C6095" w:rsidRPr="009F1419">
              <w:rPr>
                <w:rFonts w:asciiTheme="minorEastAsia" w:eastAsiaTheme="minorEastAsia" w:hAnsiTheme="minorEastAsia" w:cs="宋体" w:hint="eastAsia"/>
                <w:b/>
                <w:kern w:val="0"/>
                <w:szCs w:val="21"/>
                <w:u w:val="thick"/>
              </w:rPr>
              <w:t>五</w:t>
            </w:r>
            <w:r w:rsidRPr="009F1419">
              <w:rPr>
                <w:rFonts w:asciiTheme="minorEastAsia" w:eastAsiaTheme="minorEastAsia" w:hAnsiTheme="minorEastAsia" w:cs="宋体" w:hint="eastAsia"/>
                <w:b/>
                <w:kern w:val="0"/>
                <w:szCs w:val="21"/>
                <w:u w:val="thick"/>
              </w:rPr>
              <w:t>章。</w:t>
            </w:r>
          </w:p>
          <w:p w14:paraId="55312D6C" w14:textId="77777777" w:rsidR="001E22B4" w:rsidRPr="009F1419" w:rsidRDefault="001E22B4" w:rsidP="001E22B4">
            <w:pPr>
              <w:tabs>
                <w:tab w:val="left" w:pos="5580"/>
              </w:tabs>
              <w:snapToGrid w:val="0"/>
              <w:rPr>
                <w:rFonts w:asciiTheme="minorEastAsia" w:eastAsiaTheme="minorEastAsia" w:hAnsiTheme="minorEastAsia" w:cs="宋体"/>
                <w:b/>
                <w:kern w:val="0"/>
                <w:szCs w:val="21"/>
                <w:u w:val="thick"/>
              </w:rPr>
            </w:pPr>
          </w:p>
        </w:tc>
      </w:tr>
    </w:tbl>
    <w:p w14:paraId="0A28D4AC"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5B737558"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776986E9"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 ________________________________________</w:t>
      </w:r>
    </w:p>
    <w:p w14:paraId="26697F99"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投标人授权代表签字或盖章：____________________________</w:t>
      </w:r>
    </w:p>
    <w:p w14:paraId="3850DA3D"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日期：________________________________________________</w:t>
      </w:r>
    </w:p>
    <w:p w14:paraId="10D11ED8"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42A80C06" w14:textId="77777777" w:rsidR="00E05B2D" w:rsidRPr="009F1419" w:rsidRDefault="00E05B2D" w:rsidP="00E05B2D">
      <w:pPr>
        <w:spacing w:line="360" w:lineRule="auto"/>
        <w:rPr>
          <w:rFonts w:asciiTheme="minorEastAsia" w:eastAsiaTheme="minorEastAsia" w:hAnsiTheme="minorEastAsia"/>
          <w:szCs w:val="21"/>
        </w:rPr>
      </w:pPr>
      <w:r w:rsidRPr="009F1419">
        <w:rPr>
          <w:rFonts w:asciiTheme="minorEastAsia" w:eastAsiaTheme="minorEastAsia" w:hAnsiTheme="minorEastAsia" w:hint="eastAsia"/>
          <w:szCs w:val="21"/>
        </w:rPr>
        <w:t>备注</w:t>
      </w:r>
      <w:r w:rsidRPr="009F1419">
        <w:rPr>
          <w:rFonts w:asciiTheme="minorEastAsia" w:eastAsiaTheme="minorEastAsia" w:hAnsiTheme="minorEastAsia"/>
          <w:szCs w:val="21"/>
        </w:rPr>
        <w:t>：1、此表还需</w:t>
      </w:r>
      <w:r w:rsidRPr="009F1419">
        <w:rPr>
          <w:rFonts w:asciiTheme="minorEastAsia" w:eastAsiaTheme="minorEastAsia" w:hAnsiTheme="minorEastAsia" w:hint="eastAsia"/>
          <w:szCs w:val="21"/>
        </w:rPr>
        <w:t>另行</w:t>
      </w:r>
      <w:r w:rsidRPr="009F1419">
        <w:rPr>
          <w:rFonts w:asciiTheme="minorEastAsia" w:eastAsiaTheme="minorEastAsia" w:hAnsiTheme="minorEastAsia"/>
          <w:szCs w:val="21"/>
        </w:rPr>
        <w:t>制作</w:t>
      </w:r>
      <w:r w:rsidRPr="009F1419">
        <w:rPr>
          <w:rFonts w:asciiTheme="minorEastAsia" w:eastAsiaTheme="minorEastAsia" w:hAnsiTheme="minorEastAsia" w:hint="eastAsia"/>
          <w:szCs w:val="21"/>
        </w:rPr>
        <w:t>一份</w:t>
      </w:r>
      <w:r w:rsidRPr="009F1419">
        <w:rPr>
          <w:rFonts w:asciiTheme="minorEastAsia" w:eastAsiaTheme="minorEastAsia" w:hAnsiTheme="minorEastAsia"/>
          <w:szCs w:val="21"/>
        </w:rPr>
        <w:t>原件，与投标保证金</w:t>
      </w:r>
      <w:r w:rsidRPr="009F1419">
        <w:rPr>
          <w:rFonts w:asciiTheme="minorEastAsia" w:eastAsiaTheme="minorEastAsia" w:hAnsiTheme="minorEastAsia" w:hint="eastAsia"/>
          <w:szCs w:val="21"/>
        </w:rPr>
        <w:t>或其</w:t>
      </w:r>
      <w:r w:rsidRPr="009F1419">
        <w:rPr>
          <w:rFonts w:asciiTheme="minorEastAsia" w:eastAsiaTheme="minorEastAsia" w:hAnsiTheme="minorEastAsia"/>
          <w:szCs w:val="21"/>
        </w:rPr>
        <w:t>交纳凭据/证明</w:t>
      </w:r>
      <w:r w:rsidRPr="009F1419">
        <w:rPr>
          <w:rFonts w:asciiTheme="minorEastAsia" w:eastAsiaTheme="minorEastAsia" w:hAnsiTheme="minorEastAsia" w:hint="eastAsia"/>
          <w:szCs w:val="21"/>
        </w:rPr>
        <w:t>的</w:t>
      </w:r>
      <w:r w:rsidRPr="009F1419">
        <w:rPr>
          <w:rFonts w:asciiTheme="minorEastAsia" w:eastAsiaTheme="minorEastAsia" w:hAnsiTheme="minorEastAsia"/>
          <w:szCs w:val="21"/>
        </w:rPr>
        <w:t>复印件一起密封后在开标时单独递交以供开标时唱标用</w:t>
      </w:r>
      <w:r w:rsidRPr="009F1419">
        <w:rPr>
          <w:rFonts w:asciiTheme="minorEastAsia" w:eastAsiaTheme="minorEastAsia" w:hAnsiTheme="minorEastAsia"/>
          <w:color w:val="000000"/>
        </w:rPr>
        <w:t>。</w:t>
      </w:r>
    </w:p>
    <w:p w14:paraId="43E20B9C" w14:textId="25C23FBA" w:rsidR="00E05B2D" w:rsidRPr="009F1419" w:rsidRDefault="00CD66A4" w:rsidP="00E05B2D">
      <w:pPr>
        <w:pStyle w:val="af0"/>
        <w:spacing w:line="360" w:lineRule="auto"/>
        <w:ind w:firstLineChars="300" w:firstLine="63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2、</w:t>
      </w:r>
      <w:r w:rsidR="00E05B2D" w:rsidRPr="009F1419">
        <w:rPr>
          <w:rFonts w:asciiTheme="minorEastAsia" w:eastAsiaTheme="minorEastAsia" w:hAnsiTheme="minorEastAsia" w:cs="宋体" w:hint="eastAsia"/>
          <w:szCs w:val="21"/>
        </w:rPr>
        <w:t>此表中的投标总价应</w:t>
      </w:r>
      <w:r w:rsidR="00252798" w:rsidRPr="009F1419">
        <w:rPr>
          <w:rFonts w:asciiTheme="minorEastAsia" w:eastAsiaTheme="minorEastAsia" w:hAnsiTheme="minorEastAsia" w:cs="宋体" w:hint="eastAsia"/>
          <w:szCs w:val="21"/>
        </w:rPr>
        <w:t>与“投标书</w:t>
      </w:r>
      <w:r w:rsidR="00252798" w:rsidRPr="009F1419">
        <w:rPr>
          <w:rFonts w:asciiTheme="minorEastAsia" w:eastAsiaTheme="minorEastAsia" w:hAnsiTheme="minorEastAsia" w:cs="宋体"/>
          <w:szCs w:val="21"/>
        </w:rPr>
        <w:t>”</w:t>
      </w:r>
      <w:r w:rsidR="00252798" w:rsidRPr="009F1419">
        <w:rPr>
          <w:rFonts w:asciiTheme="minorEastAsia" w:eastAsiaTheme="minorEastAsia" w:hAnsiTheme="minorEastAsia" w:cs="宋体" w:hint="eastAsia"/>
          <w:szCs w:val="21"/>
        </w:rPr>
        <w:t>及</w:t>
      </w:r>
      <w:r w:rsidR="00E05B2D" w:rsidRPr="009F1419">
        <w:rPr>
          <w:rFonts w:asciiTheme="minorEastAsia" w:eastAsiaTheme="minorEastAsia" w:hAnsiTheme="minorEastAsia" w:cs="宋体" w:hint="eastAsia"/>
          <w:szCs w:val="21"/>
        </w:rPr>
        <w:t>“投标分项报价表”中的总价相一致。</w:t>
      </w:r>
    </w:p>
    <w:p w14:paraId="347F6D2B" w14:textId="795706DA" w:rsidR="001C6A0B" w:rsidRPr="009F1419" w:rsidRDefault="001C6A0B">
      <w:pPr>
        <w:widowControl/>
        <w:jc w:val="left"/>
        <w:rPr>
          <w:rFonts w:asciiTheme="minorEastAsia" w:eastAsiaTheme="minorEastAsia" w:hAnsiTheme="minorEastAsia" w:cs="宋体"/>
          <w:szCs w:val="21"/>
        </w:rPr>
      </w:pPr>
      <w:r w:rsidRPr="009F1419">
        <w:rPr>
          <w:rFonts w:asciiTheme="minorEastAsia" w:eastAsiaTheme="minorEastAsia" w:hAnsiTheme="minorEastAsia" w:cs="宋体"/>
          <w:szCs w:val="21"/>
        </w:rPr>
        <w:br w:type="page"/>
      </w:r>
    </w:p>
    <w:p w14:paraId="3CF37B1F" w14:textId="7933871D" w:rsidR="001C6A0B" w:rsidRPr="009F1419" w:rsidRDefault="00F25EEF" w:rsidP="001C6A0B">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sz w:val="28"/>
          <w:szCs w:val="28"/>
        </w:rPr>
        <w:lastRenderedPageBreak/>
        <w:t>二--1、</w:t>
      </w:r>
      <w:r w:rsidR="001C6A0B" w:rsidRPr="009F1419">
        <w:rPr>
          <w:rFonts w:asciiTheme="minorEastAsia" w:eastAsiaTheme="minorEastAsia" w:hAnsiTheme="minorEastAsia" w:cs="宋体" w:hint="eastAsia"/>
          <w:sz w:val="28"/>
          <w:szCs w:val="28"/>
        </w:rPr>
        <w:t>投标一览表附件</w:t>
      </w:r>
    </w:p>
    <w:p w14:paraId="1AAEE397" w14:textId="77777777" w:rsidR="001E22B4" w:rsidRPr="009F1419" w:rsidRDefault="001E22B4" w:rsidP="00275490">
      <w:pPr>
        <w:pStyle w:val="af0"/>
        <w:spacing w:line="360" w:lineRule="auto"/>
        <w:rPr>
          <w:rFonts w:asciiTheme="minorEastAsia" w:eastAsiaTheme="minorEastAsia" w:hAnsiTheme="minorEastAsia" w:cs="宋体"/>
          <w:szCs w:val="21"/>
        </w:rPr>
      </w:pPr>
    </w:p>
    <w:p w14:paraId="5A5EA379" w14:textId="57630D66" w:rsidR="001C6A0B" w:rsidRPr="009F1419" w:rsidRDefault="00622188" w:rsidP="00275490">
      <w:pPr>
        <w:pStyle w:val="af0"/>
        <w:spacing w:line="360" w:lineRule="auto"/>
        <w:jc w:val="center"/>
        <w:rPr>
          <w:rFonts w:asciiTheme="minorEastAsia" w:eastAsiaTheme="minorEastAsia" w:hAnsiTheme="minorEastAsia" w:cs="宋体"/>
          <w:szCs w:val="21"/>
        </w:rPr>
      </w:pPr>
      <w:r w:rsidRPr="009F1419">
        <w:rPr>
          <w:rFonts w:asciiTheme="minorEastAsia" w:eastAsiaTheme="minorEastAsia" w:hAnsiTheme="minorEastAsia" w:cs="宋体"/>
          <w:szCs w:val="21"/>
        </w:rPr>
        <w:t>（如适用）</w:t>
      </w:r>
    </w:p>
    <w:p w14:paraId="028A68AD" w14:textId="77777777" w:rsidR="00622188" w:rsidRPr="009F1419" w:rsidRDefault="00622188" w:rsidP="00275490">
      <w:pPr>
        <w:pStyle w:val="af0"/>
        <w:spacing w:line="360" w:lineRule="auto"/>
        <w:jc w:val="center"/>
        <w:rPr>
          <w:rFonts w:asciiTheme="minorEastAsia" w:eastAsiaTheme="minorEastAsia" w:hAnsiTheme="minorEastAsia" w:cs="宋体"/>
          <w:szCs w:val="21"/>
        </w:rPr>
      </w:pPr>
    </w:p>
    <w:p w14:paraId="373E7FBA" w14:textId="34E84ABA" w:rsidR="001C6A0B" w:rsidRPr="009F1419" w:rsidRDefault="001C6A0B" w:rsidP="00F25EEF">
      <w:pPr>
        <w:pStyle w:val="af0"/>
        <w:spacing w:line="360" w:lineRule="auto"/>
        <w:ind w:firstLineChars="202" w:firstLine="424"/>
        <w:jc w:val="left"/>
        <w:rPr>
          <w:rFonts w:asciiTheme="minorEastAsia" w:eastAsiaTheme="minorEastAsia" w:hAnsiTheme="minorEastAsia" w:cs="宋体"/>
          <w:szCs w:val="21"/>
        </w:rPr>
      </w:pPr>
      <w:r w:rsidRPr="009F1419">
        <w:rPr>
          <w:rFonts w:asciiTheme="minorEastAsia" w:eastAsiaTheme="minorEastAsia" w:hAnsiTheme="minorEastAsia" w:cs="宋体" w:hint="eastAsia"/>
          <w:kern w:val="0"/>
          <w:szCs w:val="21"/>
          <w:u w:val="thick"/>
        </w:rPr>
        <w:t>《小型微型企业声明函》</w:t>
      </w:r>
      <w:r w:rsidR="000D2237" w:rsidRPr="009F1419">
        <w:rPr>
          <w:rFonts w:asciiTheme="minorEastAsia" w:eastAsiaTheme="minorEastAsia" w:hAnsiTheme="minorEastAsia" w:cs="宋体" w:hint="eastAsia"/>
          <w:kern w:val="0"/>
          <w:szCs w:val="21"/>
          <w:u w:val="thick"/>
        </w:rPr>
        <w:t>原件</w:t>
      </w:r>
      <w:r w:rsidRPr="009F1419">
        <w:rPr>
          <w:rFonts w:asciiTheme="minorEastAsia" w:eastAsiaTheme="minorEastAsia" w:hAnsiTheme="minorEastAsia" w:cs="宋体" w:hint="eastAsia"/>
          <w:kern w:val="0"/>
          <w:szCs w:val="21"/>
          <w:u w:val="thick"/>
        </w:rPr>
        <w:t>和</w:t>
      </w:r>
      <w:r w:rsidRPr="009F1419">
        <w:rPr>
          <w:rFonts w:asciiTheme="minorEastAsia" w:eastAsiaTheme="minorEastAsia" w:hAnsiTheme="minorEastAsia" w:cs="宋体"/>
          <w:kern w:val="0"/>
          <w:szCs w:val="21"/>
          <w:u w:val="thick"/>
        </w:rPr>
        <w:t>/或属于监狱企业的证明文件</w:t>
      </w:r>
      <w:r w:rsidR="000D2237" w:rsidRPr="009F1419">
        <w:rPr>
          <w:rFonts w:asciiTheme="minorEastAsia" w:eastAsiaTheme="minorEastAsia" w:hAnsiTheme="minorEastAsia" w:cs="宋体" w:hint="eastAsia"/>
          <w:kern w:val="0"/>
          <w:szCs w:val="21"/>
          <w:u w:val="thick"/>
        </w:rPr>
        <w:t>复印件</w:t>
      </w:r>
      <w:r w:rsidR="002B712F" w:rsidRPr="009F1419">
        <w:rPr>
          <w:rFonts w:asciiTheme="minorEastAsia" w:eastAsiaTheme="minorEastAsia" w:hAnsiTheme="minorEastAsia" w:cs="宋体" w:hint="eastAsia"/>
          <w:kern w:val="0"/>
          <w:szCs w:val="21"/>
          <w:u w:val="thick"/>
        </w:rPr>
        <w:t>和</w:t>
      </w:r>
      <w:r w:rsidR="002B712F" w:rsidRPr="009F1419">
        <w:rPr>
          <w:rFonts w:asciiTheme="minorEastAsia" w:eastAsiaTheme="minorEastAsia" w:hAnsiTheme="minorEastAsia" w:cs="宋体"/>
          <w:kern w:val="0"/>
          <w:szCs w:val="21"/>
          <w:u w:val="thick"/>
        </w:rPr>
        <w:t>/或</w:t>
      </w:r>
      <w:r w:rsidR="002B712F" w:rsidRPr="009F1419">
        <w:rPr>
          <w:rFonts w:asciiTheme="minorEastAsia" w:eastAsiaTheme="minorEastAsia" w:hAnsiTheme="minorEastAsia" w:cs="宋体" w:hint="eastAsia"/>
          <w:kern w:val="0"/>
          <w:szCs w:val="21"/>
          <w:u w:val="thick"/>
        </w:rPr>
        <w:t>《残疾人福利性单位声明函》</w:t>
      </w:r>
      <w:r w:rsidR="000D2237" w:rsidRPr="009F1419">
        <w:rPr>
          <w:rFonts w:asciiTheme="minorEastAsia" w:eastAsiaTheme="minorEastAsia" w:hAnsiTheme="minorEastAsia" w:cs="宋体" w:hint="eastAsia"/>
          <w:kern w:val="0"/>
          <w:szCs w:val="21"/>
          <w:u w:val="thick"/>
        </w:rPr>
        <w:t>原件</w:t>
      </w:r>
    </w:p>
    <w:p w14:paraId="6BCDF97E" w14:textId="2F1674FA" w:rsidR="001C6A0B" w:rsidRPr="009F1419" w:rsidRDefault="001C6A0B" w:rsidP="00275490">
      <w:pPr>
        <w:tabs>
          <w:tab w:val="left" w:pos="5580"/>
        </w:tabs>
        <w:snapToGrid w:val="0"/>
        <w:spacing w:line="360" w:lineRule="auto"/>
        <w:rPr>
          <w:rFonts w:asciiTheme="minorEastAsia" w:eastAsiaTheme="minorEastAsia" w:hAnsiTheme="minorEastAsia" w:cs="宋体"/>
          <w:szCs w:val="21"/>
        </w:rPr>
      </w:pPr>
    </w:p>
    <w:p w14:paraId="178BD733" w14:textId="77777777" w:rsidR="001E22B4" w:rsidRPr="009F1419"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6" w:name="_Toc358360957"/>
      <w:r w:rsidRPr="009F1419">
        <w:rPr>
          <w:rFonts w:asciiTheme="minorEastAsia" w:eastAsiaTheme="minorEastAsia" w:hAnsiTheme="minorEastAsia" w:cs="宋体" w:hint="eastAsia"/>
          <w:sz w:val="28"/>
          <w:szCs w:val="28"/>
        </w:rPr>
        <w:lastRenderedPageBreak/>
        <w:t>三、投标分项报价表</w:t>
      </w:r>
      <w:bookmarkEnd w:id="76"/>
    </w:p>
    <w:p w14:paraId="6ACB8B6D"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1DB0D4E1" w14:textId="6733481C"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hint="eastAsia"/>
          <w:szCs w:val="21"/>
        </w:rPr>
        <w:t>项目</w:t>
      </w:r>
      <w:r w:rsidRPr="009F1419">
        <w:rPr>
          <w:rFonts w:asciiTheme="minorEastAsia" w:eastAsiaTheme="minorEastAsia" w:hAnsiTheme="minorEastAsia" w:cs="宋体" w:hint="eastAsia"/>
          <w:szCs w:val="21"/>
        </w:rPr>
        <w:t xml:space="preserve">名称:______________________       </w:t>
      </w:r>
      <w:r w:rsidR="007F3804" w:rsidRPr="009F1419">
        <w:rPr>
          <w:rFonts w:asciiTheme="minorEastAsia" w:eastAsiaTheme="minorEastAsia" w:hAnsiTheme="minorEastAsia" w:cs="宋体" w:hint="eastAsia"/>
          <w:szCs w:val="21"/>
        </w:rPr>
        <w:t>采购编号</w:t>
      </w:r>
      <w:r w:rsidRPr="009F1419">
        <w:rPr>
          <w:rFonts w:asciiTheme="minorEastAsia" w:eastAsiaTheme="minorEastAsia" w:hAnsiTheme="minorEastAsia" w:cs="宋体" w:hint="eastAsia"/>
          <w:szCs w:val="21"/>
        </w:rPr>
        <w:t>:_______________          包号：______</w:t>
      </w:r>
    </w:p>
    <w:p w14:paraId="7942F7F8" w14:textId="77777777" w:rsidR="00C91085" w:rsidRPr="009F1419" w:rsidRDefault="00C91085" w:rsidP="00AA5584">
      <w:pPr>
        <w:pStyle w:val="af0"/>
        <w:spacing w:line="360" w:lineRule="auto"/>
        <w:jc w:val="center"/>
        <w:rPr>
          <w:rFonts w:asciiTheme="minorEastAsia" w:eastAsiaTheme="minorEastAsia" w:hAnsiTheme="minorEastAsia"/>
          <w:szCs w:val="21"/>
        </w:rPr>
      </w:pPr>
    </w:p>
    <w:p w14:paraId="7610D28F" w14:textId="77777777" w:rsidR="00E00923" w:rsidRPr="009F1419" w:rsidRDefault="00E00923" w:rsidP="00E00923">
      <w:pPr>
        <w:spacing w:line="360" w:lineRule="auto"/>
        <w:ind w:firstLineChars="200" w:firstLine="422"/>
        <w:rPr>
          <w:rFonts w:asciiTheme="minorEastAsia" w:eastAsiaTheme="minorEastAsia" w:hAnsiTheme="minorEastAsia"/>
          <w:b/>
          <w:szCs w:val="21"/>
          <w:u w:val="thick"/>
        </w:rPr>
      </w:pPr>
      <w:r w:rsidRPr="009F1419">
        <w:rPr>
          <w:rFonts w:asciiTheme="minorEastAsia" w:eastAsiaTheme="minorEastAsia" w:hAnsiTheme="minorEastAsia" w:hint="eastAsia"/>
          <w:b/>
          <w:szCs w:val="21"/>
          <w:u w:val="thick"/>
        </w:rPr>
        <w:t>1、请按采购清单顺序报价，如下表不适用，可自拟其他格式。</w:t>
      </w:r>
    </w:p>
    <w:p w14:paraId="7E6AA57E" w14:textId="77777777" w:rsidR="00E00923" w:rsidRPr="009F1419" w:rsidRDefault="00E00923" w:rsidP="00E00923">
      <w:pPr>
        <w:spacing w:line="360" w:lineRule="auto"/>
        <w:ind w:firstLineChars="200" w:firstLine="422"/>
        <w:rPr>
          <w:rFonts w:asciiTheme="minorEastAsia" w:eastAsiaTheme="minorEastAsia" w:hAnsiTheme="minorEastAsia"/>
          <w:b/>
          <w:szCs w:val="21"/>
          <w:u w:val="thick"/>
        </w:rPr>
      </w:pPr>
      <w:r w:rsidRPr="009F1419">
        <w:rPr>
          <w:rFonts w:asciiTheme="minorEastAsia" w:eastAsiaTheme="minorEastAsia" w:hAnsiTheme="minorEastAsia" w:hint="eastAsia"/>
          <w:b/>
          <w:szCs w:val="21"/>
          <w:u w:val="thick"/>
        </w:rPr>
        <w:t>2、最终报价应为货物运至交货地点的所有费用，包括各种进口环节税（</w:t>
      </w:r>
      <w:hyperlink r:id="rId24" w:tgtFrame="_blank" w:history="1">
        <w:r w:rsidRPr="009F1419">
          <w:rPr>
            <w:rFonts w:asciiTheme="minorEastAsia" w:eastAsiaTheme="minorEastAsia" w:hAnsiTheme="minorEastAsia"/>
            <w:b/>
            <w:szCs w:val="21"/>
            <w:u w:val="thick"/>
          </w:rPr>
          <w:t>进口关税</w:t>
        </w:r>
      </w:hyperlink>
      <w:r w:rsidRPr="009F1419">
        <w:rPr>
          <w:rFonts w:asciiTheme="minorEastAsia" w:eastAsiaTheme="minorEastAsia" w:hAnsiTheme="minorEastAsia"/>
          <w:b/>
          <w:szCs w:val="21"/>
          <w:u w:val="thick"/>
        </w:rPr>
        <w:t>、增值税及可能的消费税</w:t>
      </w:r>
      <w:r w:rsidRPr="009F1419">
        <w:rPr>
          <w:rFonts w:asciiTheme="minorEastAsia" w:eastAsiaTheme="minorEastAsia" w:hAnsiTheme="minorEastAsia" w:hint="eastAsia"/>
          <w:b/>
          <w:szCs w:val="21"/>
          <w:u w:val="thick"/>
        </w:rPr>
        <w:t>）、运输费、保险费以及安装、调试、培训、服务等相关费用。</w:t>
      </w:r>
    </w:p>
    <w:p w14:paraId="5C5BC231" w14:textId="77777777" w:rsidR="00E00923" w:rsidRPr="009F1419" w:rsidRDefault="00E00923" w:rsidP="00E00923">
      <w:pPr>
        <w:spacing w:line="360" w:lineRule="auto"/>
        <w:ind w:firstLineChars="200" w:firstLine="422"/>
        <w:rPr>
          <w:rFonts w:asciiTheme="minorEastAsia" w:eastAsiaTheme="minorEastAsia" w:hAnsiTheme="minorEastAsia"/>
          <w:b/>
          <w:szCs w:val="21"/>
          <w:u w:val="thick"/>
        </w:rPr>
      </w:pPr>
      <w:r w:rsidRPr="009F1419">
        <w:rPr>
          <w:rFonts w:asciiTheme="minorEastAsia" w:eastAsiaTheme="minorEastAsia" w:hAnsiTheme="minorEastAsia" w:hint="eastAsia"/>
          <w:b/>
          <w:szCs w:val="21"/>
          <w:u w:val="thick"/>
        </w:rPr>
        <w:t>3、如果适用，在分项报价表中必须对上述的环节税单独列项填报，且包含在最终报价中。</w:t>
      </w:r>
    </w:p>
    <w:p w14:paraId="4735AF89" w14:textId="77777777" w:rsidR="00E00923" w:rsidRPr="009F1419" w:rsidRDefault="00E00923" w:rsidP="00E00923">
      <w:pPr>
        <w:pStyle w:val="af0"/>
        <w:ind w:right="-2"/>
        <w:jc w:val="right"/>
        <w:rPr>
          <w:rFonts w:asciiTheme="minorEastAsia" w:eastAsiaTheme="minorEastAsia" w:hAnsiTheme="minorEastAsia" w:cs="宋体"/>
          <w:b/>
          <w:szCs w:val="21"/>
        </w:rPr>
      </w:pPr>
      <w:r w:rsidRPr="009F1419">
        <w:rPr>
          <w:rFonts w:asciiTheme="minorEastAsia" w:eastAsiaTheme="minorEastAsia" w:hAnsiTheme="minorEastAsia" w:cs="宋体" w:hint="eastAsia"/>
          <w:b/>
          <w:szCs w:val="21"/>
        </w:rPr>
        <w:t>报价单位：人民币</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994"/>
        <w:gridCol w:w="851"/>
        <w:gridCol w:w="709"/>
        <w:gridCol w:w="708"/>
        <w:gridCol w:w="851"/>
        <w:gridCol w:w="992"/>
        <w:gridCol w:w="709"/>
        <w:gridCol w:w="992"/>
        <w:gridCol w:w="1276"/>
      </w:tblGrid>
      <w:tr w:rsidR="0028044C" w:rsidRPr="009F1419" w14:paraId="1AA33940" w14:textId="77777777" w:rsidTr="0028044C">
        <w:trPr>
          <w:trHeight w:val="772"/>
        </w:trPr>
        <w:tc>
          <w:tcPr>
            <w:tcW w:w="820" w:type="dxa"/>
            <w:vAlign w:val="center"/>
          </w:tcPr>
          <w:p w14:paraId="608AD7A2"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序号</w:t>
            </w:r>
          </w:p>
        </w:tc>
        <w:tc>
          <w:tcPr>
            <w:tcW w:w="994" w:type="dxa"/>
            <w:vAlign w:val="center"/>
          </w:tcPr>
          <w:p w14:paraId="497F4462"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名称</w:t>
            </w:r>
          </w:p>
        </w:tc>
        <w:tc>
          <w:tcPr>
            <w:tcW w:w="851" w:type="dxa"/>
            <w:vAlign w:val="center"/>
          </w:tcPr>
          <w:p w14:paraId="326F37F9"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产地</w:t>
            </w:r>
          </w:p>
        </w:tc>
        <w:tc>
          <w:tcPr>
            <w:tcW w:w="709" w:type="dxa"/>
            <w:vAlign w:val="center"/>
          </w:tcPr>
          <w:p w14:paraId="6FC31329"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生产厂家</w:t>
            </w:r>
          </w:p>
        </w:tc>
        <w:tc>
          <w:tcPr>
            <w:tcW w:w="708" w:type="dxa"/>
            <w:vAlign w:val="center"/>
          </w:tcPr>
          <w:p w14:paraId="29C30594"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品牌</w:t>
            </w:r>
          </w:p>
        </w:tc>
        <w:tc>
          <w:tcPr>
            <w:tcW w:w="851" w:type="dxa"/>
            <w:vAlign w:val="center"/>
          </w:tcPr>
          <w:p w14:paraId="39B9D802"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规格/型号</w:t>
            </w:r>
          </w:p>
        </w:tc>
        <w:tc>
          <w:tcPr>
            <w:tcW w:w="992" w:type="dxa"/>
            <w:vAlign w:val="center"/>
          </w:tcPr>
          <w:p w14:paraId="29A08504"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单价</w:t>
            </w:r>
          </w:p>
        </w:tc>
        <w:tc>
          <w:tcPr>
            <w:tcW w:w="709" w:type="dxa"/>
            <w:vAlign w:val="center"/>
          </w:tcPr>
          <w:p w14:paraId="0E1BBE73"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数量</w:t>
            </w:r>
          </w:p>
        </w:tc>
        <w:tc>
          <w:tcPr>
            <w:tcW w:w="992" w:type="dxa"/>
            <w:vAlign w:val="center"/>
          </w:tcPr>
          <w:p w14:paraId="59660D01"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总价</w:t>
            </w:r>
          </w:p>
        </w:tc>
        <w:tc>
          <w:tcPr>
            <w:tcW w:w="1276" w:type="dxa"/>
            <w:vAlign w:val="center"/>
          </w:tcPr>
          <w:p w14:paraId="3B0DC74A" w14:textId="77777777" w:rsidR="0028044C" w:rsidRPr="009F1419" w:rsidRDefault="0028044C" w:rsidP="0028044C">
            <w:pPr>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是否属于</w:t>
            </w:r>
            <w:r w:rsidRPr="009F1419">
              <w:rPr>
                <w:rFonts w:asciiTheme="minorEastAsia" w:eastAsiaTheme="minorEastAsia" w:hAnsiTheme="minorEastAsia"/>
                <w:b/>
                <w:szCs w:val="21"/>
              </w:rPr>
              <w:t>小</w:t>
            </w:r>
            <w:proofErr w:type="gramStart"/>
            <w:r w:rsidRPr="009F1419">
              <w:rPr>
                <w:rFonts w:asciiTheme="minorEastAsia" w:eastAsiaTheme="minorEastAsia" w:hAnsiTheme="minorEastAsia"/>
                <w:b/>
                <w:szCs w:val="21"/>
              </w:rPr>
              <w:t>微</w:t>
            </w:r>
            <w:r w:rsidRPr="009F1419">
              <w:rPr>
                <w:rFonts w:asciiTheme="minorEastAsia" w:eastAsiaTheme="minorEastAsia" w:hAnsiTheme="minorEastAsia" w:hint="eastAsia"/>
                <w:b/>
                <w:szCs w:val="21"/>
              </w:rPr>
              <w:t>企业</w:t>
            </w:r>
            <w:proofErr w:type="gramEnd"/>
            <w:r w:rsidRPr="009F1419">
              <w:rPr>
                <w:rFonts w:asciiTheme="minorEastAsia" w:eastAsiaTheme="minorEastAsia" w:hAnsiTheme="minorEastAsia" w:hint="eastAsia"/>
                <w:b/>
                <w:szCs w:val="21"/>
              </w:rPr>
              <w:t>产</w:t>
            </w:r>
            <w:r w:rsidRPr="009F1419">
              <w:rPr>
                <w:rFonts w:asciiTheme="minorEastAsia" w:eastAsiaTheme="minorEastAsia" w:hAnsiTheme="minorEastAsia"/>
                <w:b/>
                <w:szCs w:val="21"/>
              </w:rPr>
              <w:t>品</w:t>
            </w:r>
          </w:p>
        </w:tc>
      </w:tr>
      <w:tr w:rsidR="0028044C" w:rsidRPr="009F1419" w14:paraId="0AA44404" w14:textId="77777777" w:rsidTr="0028044C">
        <w:trPr>
          <w:trHeight w:val="509"/>
        </w:trPr>
        <w:tc>
          <w:tcPr>
            <w:tcW w:w="820" w:type="dxa"/>
            <w:vAlign w:val="center"/>
          </w:tcPr>
          <w:p w14:paraId="02D81E27"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1</w:t>
            </w:r>
          </w:p>
        </w:tc>
        <w:tc>
          <w:tcPr>
            <w:tcW w:w="994" w:type="dxa"/>
            <w:vAlign w:val="center"/>
          </w:tcPr>
          <w:p w14:paraId="38095FBD"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5AAA9786"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5D83D38F" w14:textId="77777777" w:rsidR="0028044C" w:rsidRPr="009F1419" w:rsidRDefault="0028044C" w:rsidP="0028044C">
            <w:pPr>
              <w:jc w:val="center"/>
              <w:rPr>
                <w:rFonts w:asciiTheme="minorEastAsia" w:eastAsiaTheme="minorEastAsia" w:hAnsiTheme="minorEastAsia"/>
                <w:szCs w:val="21"/>
              </w:rPr>
            </w:pPr>
          </w:p>
        </w:tc>
        <w:tc>
          <w:tcPr>
            <w:tcW w:w="708" w:type="dxa"/>
            <w:vAlign w:val="center"/>
          </w:tcPr>
          <w:p w14:paraId="2557F3A9"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3A2B64A6"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2DC10E5F"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625112B9"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5B483698" w14:textId="77777777" w:rsidR="0028044C" w:rsidRPr="009F1419" w:rsidRDefault="0028044C" w:rsidP="0028044C">
            <w:pPr>
              <w:jc w:val="center"/>
              <w:rPr>
                <w:rFonts w:asciiTheme="minorEastAsia" w:eastAsiaTheme="minorEastAsia" w:hAnsiTheme="minorEastAsia"/>
                <w:szCs w:val="21"/>
              </w:rPr>
            </w:pPr>
          </w:p>
        </w:tc>
        <w:tc>
          <w:tcPr>
            <w:tcW w:w="1276" w:type="dxa"/>
            <w:vAlign w:val="center"/>
          </w:tcPr>
          <w:p w14:paraId="7C635AED" w14:textId="77777777" w:rsidR="0028044C" w:rsidRPr="009F1419" w:rsidRDefault="0028044C" w:rsidP="0028044C">
            <w:pPr>
              <w:jc w:val="center"/>
              <w:rPr>
                <w:rFonts w:asciiTheme="minorEastAsia" w:eastAsiaTheme="minorEastAsia" w:hAnsiTheme="minorEastAsia"/>
                <w:szCs w:val="21"/>
              </w:rPr>
            </w:pPr>
          </w:p>
        </w:tc>
      </w:tr>
      <w:tr w:rsidR="0028044C" w:rsidRPr="009F1419" w14:paraId="18384F04" w14:textId="77777777" w:rsidTr="0028044C">
        <w:trPr>
          <w:trHeight w:val="509"/>
        </w:trPr>
        <w:tc>
          <w:tcPr>
            <w:tcW w:w="820" w:type="dxa"/>
            <w:vAlign w:val="center"/>
          </w:tcPr>
          <w:p w14:paraId="5AD20220"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2</w:t>
            </w:r>
          </w:p>
        </w:tc>
        <w:tc>
          <w:tcPr>
            <w:tcW w:w="994" w:type="dxa"/>
            <w:vAlign w:val="center"/>
          </w:tcPr>
          <w:p w14:paraId="45A87A10"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6B5F9BFD"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4DF0337E" w14:textId="77777777" w:rsidR="0028044C" w:rsidRPr="009F1419" w:rsidRDefault="0028044C" w:rsidP="0028044C">
            <w:pPr>
              <w:jc w:val="center"/>
              <w:rPr>
                <w:rFonts w:asciiTheme="minorEastAsia" w:eastAsiaTheme="minorEastAsia" w:hAnsiTheme="minorEastAsia"/>
                <w:szCs w:val="21"/>
              </w:rPr>
            </w:pPr>
          </w:p>
        </w:tc>
        <w:tc>
          <w:tcPr>
            <w:tcW w:w="708" w:type="dxa"/>
            <w:vAlign w:val="center"/>
          </w:tcPr>
          <w:p w14:paraId="12F448E9"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409DC7D8"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000881F7"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616E81B2"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677286DE" w14:textId="77777777" w:rsidR="0028044C" w:rsidRPr="009F1419" w:rsidRDefault="0028044C" w:rsidP="0028044C">
            <w:pPr>
              <w:jc w:val="center"/>
              <w:rPr>
                <w:rFonts w:asciiTheme="minorEastAsia" w:eastAsiaTheme="minorEastAsia" w:hAnsiTheme="minorEastAsia"/>
                <w:szCs w:val="21"/>
              </w:rPr>
            </w:pPr>
          </w:p>
        </w:tc>
        <w:tc>
          <w:tcPr>
            <w:tcW w:w="1276" w:type="dxa"/>
            <w:vAlign w:val="center"/>
          </w:tcPr>
          <w:p w14:paraId="2FACEE22" w14:textId="77777777" w:rsidR="0028044C" w:rsidRPr="009F1419" w:rsidRDefault="0028044C" w:rsidP="0028044C">
            <w:pPr>
              <w:jc w:val="center"/>
              <w:rPr>
                <w:rFonts w:asciiTheme="minorEastAsia" w:eastAsiaTheme="minorEastAsia" w:hAnsiTheme="minorEastAsia"/>
                <w:szCs w:val="21"/>
              </w:rPr>
            </w:pPr>
          </w:p>
        </w:tc>
      </w:tr>
      <w:tr w:rsidR="0028044C" w:rsidRPr="009F1419" w14:paraId="7990DD13" w14:textId="77777777" w:rsidTr="0028044C">
        <w:trPr>
          <w:trHeight w:val="509"/>
        </w:trPr>
        <w:tc>
          <w:tcPr>
            <w:tcW w:w="820" w:type="dxa"/>
            <w:vAlign w:val="center"/>
          </w:tcPr>
          <w:p w14:paraId="433C1CED"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3</w:t>
            </w:r>
          </w:p>
        </w:tc>
        <w:tc>
          <w:tcPr>
            <w:tcW w:w="994" w:type="dxa"/>
            <w:vAlign w:val="center"/>
          </w:tcPr>
          <w:p w14:paraId="742E8D15"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38E7486E"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1BD269B9" w14:textId="77777777" w:rsidR="0028044C" w:rsidRPr="009F1419" w:rsidRDefault="0028044C" w:rsidP="0028044C">
            <w:pPr>
              <w:jc w:val="center"/>
              <w:rPr>
                <w:rFonts w:asciiTheme="minorEastAsia" w:eastAsiaTheme="minorEastAsia" w:hAnsiTheme="minorEastAsia"/>
                <w:szCs w:val="21"/>
              </w:rPr>
            </w:pPr>
          </w:p>
        </w:tc>
        <w:tc>
          <w:tcPr>
            <w:tcW w:w="708" w:type="dxa"/>
            <w:vAlign w:val="center"/>
          </w:tcPr>
          <w:p w14:paraId="722E95CD"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0035D123"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2BA4E257"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6F8BE70A"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652B6523" w14:textId="77777777" w:rsidR="0028044C" w:rsidRPr="009F1419" w:rsidRDefault="0028044C" w:rsidP="0028044C">
            <w:pPr>
              <w:jc w:val="center"/>
              <w:rPr>
                <w:rFonts w:asciiTheme="minorEastAsia" w:eastAsiaTheme="minorEastAsia" w:hAnsiTheme="minorEastAsia"/>
                <w:szCs w:val="21"/>
              </w:rPr>
            </w:pPr>
          </w:p>
        </w:tc>
        <w:tc>
          <w:tcPr>
            <w:tcW w:w="1276" w:type="dxa"/>
            <w:vAlign w:val="center"/>
          </w:tcPr>
          <w:p w14:paraId="4CD3EF51" w14:textId="77777777" w:rsidR="0028044C" w:rsidRPr="009F1419" w:rsidRDefault="0028044C" w:rsidP="0028044C">
            <w:pPr>
              <w:jc w:val="center"/>
              <w:rPr>
                <w:rFonts w:asciiTheme="minorEastAsia" w:eastAsiaTheme="minorEastAsia" w:hAnsiTheme="minorEastAsia"/>
                <w:szCs w:val="21"/>
              </w:rPr>
            </w:pPr>
          </w:p>
        </w:tc>
      </w:tr>
      <w:tr w:rsidR="0028044C" w:rsidRPr="009F1419" w14:paraId="5DA14E38" w14:textId="77777777" w:rsidTr="0028044C">
        <w:trPr>
          <w:trHeight w:val="509"/>
        </w:trPr>
        <w:tc>
          <w:tcPr>
            <w:tcW w:w="820" w:type="dxa"/>
            <w:vAlign w:val="center"/>
          </w:tcPr>
          <w:p w14:paraId="457E1C43"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4</w:t>
            </w:r>
          </w:p>
        </w:tc>
        <w:tc>
          <w:tcPr>
            <w:tcW w:w="994" w:type="dxa"/>
            <w:vAlign w:val="center"/>
          </w:tcPr>
          <w:p w14:paraId="120F01A5"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64BEDF78"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098FF835" w14:textId="77777777" w:rsidR="0028044C" w:rsidRPr="009F1419" w:rsidRDefault="0028044C" w:rsidP="0028044C">
            <w:pPr>
              <w:jc w:val="center"/>
              <w:rPr>
                <w:rFonts w:asciiTheme="minorEastAsia" w:eastAsiaTheme="minorEastAsia" w:hAnsiTheme="minorEastAsia"/>
                <w:szCs w:val="21"/>
              </w:rPr>
            </w:pPr>
          </w:p>
        </w:tc>
        <w:tc>
          <w:tcPr>
            <w:tcW w:w="708" w:type="dxa"/>
            <w:vAlign w:val="center"/>
          </w:tcPr>
          <w:p w14:paraId="7331B529"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54FFD0AB"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74F503D0"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76A03EA4"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7C9011FC" w14:textId="77777777" w:rsidR="0028044C" w:rsidRPr="009F1419" w:rsidRDefault="0028044C" w:rsidP="0028044C">
            <w:pPr>
              <w:jc w:val="center"/>
              <w:rPr>
                <w:rFonts w:asciiTheme="minorEastAsia" w:eastAsiaTheme="minorEastAsia" w:hAnsiTheme="minorEastAsia"/>
                <w:szCs w:val="21"/>
              </w:rPr>
            </w:pPr>
          </w:p>
        </w:tc>
        <w:tc>
          <w:tcPr>
            <w:tcW w:w="1276" w:type="dxa"/>
            <w:vAlign w:val="center"/>
          </w:tcPr>
          <w:p w14:paraId="3E0EECDA" w14:textId="77777777" w:rsidR="0028044C" w:rsidRPr="009F1419" w:rsidRDefault="0028044C" w:rsidP="0028044C">
            <w:pPr>
              <w:jc w:val="center"/>
              <w:rPr>
                <w:rFonts w:asciiTheme="minorEastAsia" w:eastAsiaTheme="minorEastAsia" w:hAnsiTheme="minorEastAsia"/>
                <w:szCs w:val="21"/>
              </w:rPr>
            </w:pPr>
          </w:p>
        </w:tc>
      </w:tr>
      <w:tr w:rsidR="0028044C" w:rsidRPr="009F1419" w14:paraId="559D3F8D" w14:textId="77777777" w:rsidTr="0028044C">
        <w:trPr>
          <w:trHeight w:val="509"/>
        </w:trPr>
        <w:tc>
          <w:tcPr>
            <w:tcW w:w="820" w:type="dxa"/>
            <w:vAlign w:val="center"/>
          </w:tcPr>
          <w:p w14:paraId="1042B12F"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994" w:type="dxa"/>
            <w:vAlign w:val="center"/>
          </w:tcPr>
          <w:p w14:paraId="69940EB2"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7004AC76"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7E5916FC" w14:textId="77777777" w:rsidR="0028044C" w:rsidRPr="009F1419" w:rsidRDefault="0028044C" w:rsidP="0028044C">
            <w:pPr>
              <w:jc w:val="center"/>
              <w:rPr>
                <w:rFonts w:asciiTheme="minorEastAsia" w:eastAsiaTheme="minorEastAsia" w:hAnsiTheme="minorEastAsia"/>
                <w:szCs w:val="21"/>
              </w:rPr>
            </w:pPr>
          </w:p>
        </w:tc>
        <w:tc>
          <w:tcPr>
            <w:tcW w:w="708" w:type="dxa"/>
            <w:vAlign w:val="center"/>
          </w:tcPr>
          <w:p w14:paraId="3AD3C5F2" w14:textId="77777777" w:rsidR="0028044C" w:rsidRPr="009F1419" w:rsidRDefault="0028044C" w:rsidP="0028044C">
            <w:pPr>
              <w:jc w:val="center"/>
              <w:rPr>
                <w:rFonts w:asciiTheme="minorEastAsia" w:eastAsiaTheme="minorEastAsia" w:hAnsiTheme="minorEastAsia"/>
                <w:szCs w:val="21"/>
              </w:rPr>
            </w:pPr>
          </w:p>
        </w:tc>
        <w:tc>
          <w:tcPr>
            <w:tcW w:w="851" w:type="dxa"/>
            <w:vAlign w:val="center"/>
          </w:tcPr>
          <w:p w14:paraId="695DAD41"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49CC765F"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43E5F999"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68A52950" w14:textId="77777777" w:rsidR="0028044C" w:rsidRPr="009F1419" w:rsidRDefault="0028044C" w:rsidP="0028044C">
            <w:pPr>
              <w:jc w:val="center"/>
              <w:rPr>
                <w:rFonts w:asciiTheme="minorEastAsia" w:eastAsiaTheme="minorEastAsia" w:hAnsiTheme="minorEastAsia"/>
                <w:szCs w:val="21"/>
              </w:rPr>
            </w:pPr>
          </w:p>
        </w:tc>
        <w:tc>
          <w:tcPr>
            <w:tcW w:w="1276" w:type="dxa"/>
            <w:vAlign w:val="center"/>
          </w:tcPr>
          <w:p w14:paraId="232ECDE3" w14:textId="77777777" w:rsidR="0028044C" w:rsidRPr="009F1419" w:rsidRDefault="0028044C" w:rsidP="0028044C">
            <w:pPr>
              <w:jc w:val="center"/>
              <w:rPr>
                <w:rFonts w:asciiTheme="minorEastAsia" w:eastAsiaTheme="minorEastAsia" w:hAnsiTheme="minorEastAsia"/>
                <w:szCs w:val="21"/>
              </w:rPr>
            </w:pPr>
          </w:p>
        </w:tc>
      </w:tr>
      <w:tr w:rsidR="0028044C" w:rsidRPr="009F1419" w14:paraId="34A293C4" w14:textId="77777777" w:rsidTr="0028044C">
        <w:trPr>
          <w:trHeight w:val="509"/>
        </w:trPr>
        <w:tc>
          <w:tcPr>
            <w:tcW w:w="4933" w:type="dxa"/>
            <w:gridSpan w:val="6"/>
            <w:vAlign w:val="center"/>
          </w:tcPr>
          <w:p w14:paraId="017C1789" w14:textId="17049971" w:rsidR="0028044C" w:rsidRPr="009F1419" w:rsidRDefault="0028044C" w:rsidP="0028044C">
            <w:pPr>
              <w:jc w:val="right"/>
              <w:rPr>
                <w:rFonts w:asciiTheme="minorEastAsia" w:eastAsiaTheme="minorEastAsia" w:hAnsiTheme="minorEastAsia"/>
                <w:szCs w:val="21"/>
              </w:rPr>
            </w:pPr>
            <w:r w:rsidRPr="009F1419">
              <w:rPr>
                <w:rFonts w:asciiTheme="minorEastAsia" w:eastAsiaTheme="minorEastAsia" w:hAnsiTheme="minorEastAsia" w:hint="eastAsia"/>
                <w:szCs w:val="21"/>
              </w:rPr>
              <w:t>进口环节税（如果有）：</w:t>
            </w:r>
          </w:p>
        </w:tc>
        <w:tc>
          <w:tcPr>
            <w:tcW w:w="992" w:type="dxa"/>
            <w:vAlign w:val="center"/>
          </w:tcPr>
          <w:p w14:paraId="109F8D2F" w14:textId="77777777" w:rsidR="0028044C" w:rsidRPr="009F1419" w:rsidRDefault="0028044C" w:rsidP="0028044C">
            <w:pPr>
              <w:jc w:val="center"/>
              <w:rPr>
                <w:rFonts w:asciiTheme="minorEastAsia" w:eastAsiaTheme="minorEastAsia" w:hAnsiTheme="minorEastAsia"/>
                <w:szCs w:val="21"/>
              </w:rPr>
            </w:pPr>
          </w:p>
        </w:tc>
        <w:tc>
          <w:tcPr>
            <w:tcW w:w="709" w:type="dxa"/>
            <w:vAlign w:val="center"/>
          </w:tcPr>
          <w:p w14:paraId="53F7F035" w14:textId="77777777" w:rsidR="0028044C" w:rsidRPr="009F1419" w:rsidRDefault="0028044C" w:rsidP="0028044C">
            <w:pPr>
              <w:jc w:val="center"/>
              <w:rPr>
                <w:rFonts w:asciiTheme="minorEastAsia" w:eastAsiaTheme="minorEastAsia" w:hAnsiTheme="minorEastAsia"/>
                <w:szCs w:val="21"/>
              </w:rPr>
            </w:pPr>
          </w:p>
        </w:tc>
        <w:tc>
          <w:tcPr>
            <w:tcW w:w="992" w:type="dxa"/>
            <w:vAlign w:val="center"/>
          </w:tcPr>
          <w:p w14:paraId="69C70611" w14:textId="77777777" w:rsidR="0028044C" w:rsidRPr="009F1419" w:rsidRDefault="0028044C" w:rsidP="0028044C">
            <w:pPr>
              <w:jc w:val="center"/>
              <w:rPr>
                <w:rFonts w:asciiTheme="minorEastAsia" w:eastAsiaTheme="minorEastAsia" w:hAnsiTheme="minorEastAsia"/>
                <w:szCs w:val="21"/>
              </w:rPr>
            </w:pPr>
          </w:p>
        </w:tc>
        <w:tc>
          <w:tcPr>
            <w:tcW w:w="1276" w:type="dxa"/>
            <w:vAlign w:val="center"/>
          </w:tcPr>
          <w:p w14:paraId="1340B669" w14:textId="77777777" w:rsidR="0028044C" w:rsidRPr="009F1419" w:rsidRDefault="0028044C" w:rsidP="0028044C">
            <w:pPr>
              <w:jc w:val="center"/>
              <w:rPr>
                <w:rFonts w:asciiTheme="minorEastAsia" w:eastAsiaTheme="minorEastAsia" w:hAnsiTheme="minorEastAsia"/>
                <w:szCs w:val="21"/>
              </w:rPr>
            </w:pPr>
          </w:p>
        </w:tc>
      </w:tr>
      <w:tr w:rsidR="0028044C" w:rsidRPr="009F1419" w14:paraId="348C3790" w14:textId="77777777" w:rsidTr="0028044C">
        <w:trPr>
          <w:trHeight w:val="509"/>
        </w:trPr>
        <w:tc>
          <w:tcPr>
            <w:tcW w:w="820" w:type="dxa"/>
            <w:vAlign w:val="center"/>
          </w:tcPr>
          <w:p w14:paraId="0C9BE602"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994" w:type="dxa"/>
            <w:vAlign w:val="center"/>
          </w:tcPr>
          <w:p w14:paraId="53D38FC6"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851" w:type="dxa"/>
            <w:vAlign w:val="center"/>
          </w:tcPr>
          <w:p w14:paraId="763F8FD8"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709" w:type="dxa"/>
            <w:vAlign w:val="center"/>
          </w:tcPr>
          <w:p w14:paraId="7F7E4767"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708" w:type="dxa"/>
            <w:vAlign w:val="center"/>
          </w:tcPr>
          <w:p w14:paraId="2A863706"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851" w:type="dxa"/>
            <w:vAlign w:val="center"/>
          </w:tcPr>
          <w:p w14:paraId="79F9BDB7"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992" w:type="dxa"/>
            <w:vAlign w:val="center"/>
          </w:tcPr>
          <w:p w14:paraId="7CEFFBD4"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szCs w:val="21"/>
              </w:rPr>
              <w:t>/</w:t>
            </w:r>
          </w:p>
        </w:tc>
        <w:tc>
          <w:tcPr>
            <w:tcW w:w="709" w:type="dxa"/>
            <w:vAlign w:val="center"/>
          </w:tcPr>
          <w:p w14:paraId="1D9CF904" w14:textId="77777777" w:rsidR="0028044C" w:rsidRPr="009F1419" w:rsidRDefault="0028044C" w:rsidP="0028044C">
            <w:pPr>
              <w:jc w:val="center"/>
              <w:rPr>
                <w:rFonts w:asciiTheme="minorEastAsia" w:eastAsiaTheme="minorEastAsia" w:hAnsiTheme="minorEastAsia"/>
                <w:szCs w:val="21"/>
              </w:rPr>
            </w:pPr>
            <w:r w:rsidRPr="009F1419">
              <w:rPr>
                <w:rFonts w:asciiTheme="minorEastAsia" w:eastAsiaTheme="minorEastAsia" w:hAnsiTheme="minorEastAsia" w:hint="eastAsia"/>
                <w:szCs w:val="21"/>
              </w:rPr>
              <w:t>合计</w:t>
            </w:r>
          </w:p>
        </w:tc>
        <w:tc>
          <w:tcPr>
            <w:tcW w:w="992" w:type="dxa"/>
            <w:vAlign w:val="center"/>
          </w:tcPr>
          <w:p w14:paraId="2A09D1D1" w14:textId="77777777" w:rsidR="0028044C" w:rsidRPr="009F1419" w:rsidRDefault="0028044C" w:rsidP="0028044C">
            <w:pPr>
              <w:jc w:val="center"/>
              <w:rPr>
                <w:rFonts w:asciiTheme="minorEastAsia" w:eastAsiaTheme="minorEastAsia" w:hAnsiTheme="minorEastAsia"/>
                <w:szCs w:val="21"/>
              </w:rPr>
            </w:pPr>
          </w:p>
        </w:tc>
        <w:tc>
          <w:tcPr>
            <w:tcW w:w="1276" w:type="dxa"/>
            <w:vAlign w:val="center"/>
          </w:tcPr>
          <w:p w14:paraId="55C2FDB7" w14:textId="77777777" w:rsidR="0028044C" w:rsidRPr="009F1419" w:rsidRDefault="0028044C" w:rsidP="0028044C">
            <w:pPr>
              <w:jc w:val="center"/>
              <w:rPr>
                <w:rFonts w:asciiTheme="minorEastAsia" w:eastAsiaTheme="minorEastAsia" w:hAnsiTheme="minorEastAsia"/>
                <w:szCs w:val="21"/>
              </w:rPr>
            </w:pPr>
          </w:p>
        </w:tc>
      </w:tr>
      <w:tr w:rsidR="0028044C" w:rsidRPr="009F1419" w14:paraId="6144BE3A" w14:textId="77777777" w:rsidTr="0028044C">
        <w:trPr>
          <w:trHeight w:val="509"/>
        </w:trPr>
        <w:tc>
          <w:tcPr>
            <w:tcW w:w="8902" w:type="dxa"/>
            <w:gridSpan w:val="10"/>
            <w:vAlign w:val="center"/>
          </w:tcPr>
          <w:p w14:paraId="023C603D" w14:textId="77777777" w:rsidR="0028044C" w:rsidRPr="009F1419" w:rsidRDefault="0028044C" w:rsidP="0028044C">
            <w:pPr>
              <w:jc w:val="left"/>
              <w:rPr>
                <w:rFonts w:asciiTheme="minorEastAsia" w:eastAsiaTheme="minorEastAsia" w:hAnsiTheme="minorEastAsia"/>
                <w:szCs w:val="21"/>
              </w:rPr>
            </w:pPr>
            <w:r w:rsidRPr="009F1419">
              <w:rPr>
                <w:rFonts w:asciiTheme="minorEastAsia" w:eastAsiaTheme="minorEastAsia" w:hAnsiTheme="minorEastAsia" w:cs="宋体" w:hint="eastAsia"/>
                <w:kern w:val="0"/>
                <w:szCs w:val="21"/>
              </w:rPr>
              <w:t>其中：属于小型和微型企业产品的价格合计：</w:t>
            </w:r>
            <w:r w:rsidRPr="009F1419">
              <w:rPr>
                <w:rFonts w:asciiTheme="minorEastAsia" w:eastAsiaTheme="minorEastAsia" w:hAnsiTheme="minorEastAsia" w:cs="宋体" w:hint="eastAsia"/>
                <w:kern w:val="0"/>
                <w:szCs w:val="21"/>
                <w:u w:val="thick"/>
              </w:rPr>
              <w:t xml:space="preserve">    </w:t>
            </w:r>
            <w:r w:rsidRPr="009F1419">
              <w:rPr>
                <w:rFonts w:asciiTheme="minorEastAsia" w:eastAsiaTheme="minorEastAsia" w:hAnsiTheme="minorEastAsia" w:cs="宋体"/>
                <w:kern w:val="0"/>
                <w:szCs w:val="21"/>
                <w:u w:val="thick"/>
              </w:rPr>
              <w:t xml:space="preserve">                                   </w:t>
            </w:r>
            <w:r w:rsidRPr="009F1419">
              <w:rPr>
                <w:rFonts w:asciiTheme="minorEastAsia" w:eastAsiaTheme="minorEastAsia" w:hAnsiTheme="minorEastAsia" w:cs="宋体" w:hint="eastAsia"/>
                <w:kern w:val="0"/>
                <w:szCs w:val="21"/>
                <w:u w:val="thick"/>
              </w:rPr>
              <w:t xml:space="preserve">   </w:t>
            </w:r>
          </w:p>
        </w:tc>
      </w:tr>
    </w:tbl>
    <w:p w14:paraId="5422E73F"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5A0E375F"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 ________________________________________</w:t>
      </w:r>
    </w:p>
    <w:p w14:paraId="6E6F2F65"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投标人授权代表签字或盖章：____________________________</w:t>
      </w:r>
    </w:p>
    <w:p w14:paraId="3A7A2782"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日期：________________________________________________</w:t>
      </w:r>
    </w:p>
    <w:p w14:paraId="7B4A7CC4"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73A16389"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注： 1. 如果按单价计算的结果与总价不一致,以单价为准修正总价。</w:t>
      </w:r>
    </w:p>
    <w:p w14:paraId="1174742F" w14:textId="77777777" w:rsidR="001E22B4" w:rsidRPr="009F1419" w:rsidRDefault="001E22B4" w:rsidP="001E22B4">
      <w:pPr>
        <w:pStyle w:val="af0"/>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2. 如果不提供详细分项报价将视为没有实质性响应招标文件。</w:t>
      </w:r>
    </w:p>
    <w:p w14:paraId="3B99FAD4" w14:textId="77777777" w:rsidR="001E22B4" w:rsidRPr="009F1419" w:rsidRDefault="001E22B4" w:rsidP="001E22B4">
      <w:pPr>
        <w:pStyle w:val="af0"/>
        <w:spacing w:line="360" w:lineRule="auto"/>
        <w:ind w:firstLine="540"/>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3. 上述各项的详细分项报价，应另页描述。</w:t>
      </w:r>
    </w:p>
    <w:p w14:paraId="1D3862FF" w14:textId="77777777" w:rsidR="001E22B4" w:rsidRPr="009F1419" w:rsidRDefault="001E22B4" w:rsidP="001E22B4">
      <w:pPr>
        <w:pStyle w:val="af0"/>
        <w:spacing w:line="360" w:lineRule="auto"/>
        <w:ind w:firstLine="540"/>
        <w:rPr>
          <w:rFonts w:asciiTheme="minorEastAsia" w:eastAsiaTheme="minorEastAsia" w:hAnsiTheme="minorEastAsia" w:cs="宋体"/>
          <w:sz w:val="28"/>
          <w:szCs w:val="28"/>
        </w:rPr>
      </w:pPr>
      <w:r w:rsidRPr="009F1419">
        <w:rPr>
          <w:rFonts w:asciiTheme="minorEastAsia" w:eastAsiaTheme="minorEastAsia" w:hAnsiTheme="minorEastAsia" w:cs="宋体" w:hint="eastAsia"/>
          <w:szCs w:val="21"/>
        </w:rPr>
        <w:t>4. 本报价中应包含投标人在执行本项目中所发生的所有费用，采购人将不再支付其他费用。</w:t>
      </w:r>
    </w:p>
    <w:p w14:paraId="7A49D497" w14:textId="77777777" w:rsidR="00E37592" w:rsidRPr="009F1419" w:rsidRDefault="00E37592">
      <w:pPr>
        <w:widowControl/>
        <w:jc w:val="left"/>
        <w:rPr>
          <w:rFonts w:asciiTheme="minorEastAsia" w:eastAsiaTheme="minorEastAsia" w:hAnsiTheme="minorEastAsia" w:cs="宋体"/>
          <w:b/>
          <w:bCs/>
          <w:sz w:val="28"/>
          <w:szCs w:val="28"/>
        </w:rPr>
      </w:pPr>
      <w:bookmarkStart w:id="77" w:name="_Toc358360959"/>
      <w:r w:rsidRPr="009F1419">
        <w:rPr>
          <w:rFonts w:asciiTheme="minorEastAsia" w:eastAsiaTheme="minorEastAsia" w:hAnsiTheme="minorEastAsia" w:cs="宋体"/>
          <w:sz w:val="28"/>
          <w:szCs w:val="28"/>
        </w:rPr>
        <w:br w:type="page"/>
      </w:r>
    </w:p>
    <w:p w14:paraId="19C4FDD0" w14:textId="50831C35" w:rsidR="00E37592" w:rsidRPr="009F1419" w:rsidRDefault="00E37592" w:rsidP="00F25EEF">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9F1419">
        <w:rPr>
          <w:rFonts w:asciiTheme="minorEastAsia" w:eastAsiaTheme="minorEastAsia" w:hAnsiTheme="minorEastAsia" w:cs="宋体"/>
          <w:sz w:val="28"/>
          <w:szCs w:val="28"/>
        </w:rPr>
        <w:lastRenderedPageBreak/>
        <w:t>四</w:t>
      </w:r>
      <w:r w:rsidRPr="009F1419">
        <w:rPr>
          <w:rFonts w:asciiTheme="minorEastAsia" w:eastAsiaTheme="minorEastAsia" w:hAnsiTheme="minorEastAsia" w:cs="宋体" w:hint="eastAsia"/>
          <w:sz w:val="28"/>
          <w:szCs w:val="28"/>
        </w:rPr>
        <w:t>、投标保证金或其</w:t>
      </w:r>
      <w:r w:rsidRPr="009F1419">
        <w:rPr>
          <w:rFonts w:asciiTheme="minorEastAsia" w:eastAsiaTheme="minorEastAsia" w:hAnsiTheme="minorEastAsia" w:cs="宋体"/>
          <w:sz w:val="28"/>
          <w:szCs w:val="28"/>
        </w:rPr>
        <w:t>交纳凭据/证明的复印件</w:t>
      </w:r>
    </w:p>
    <w:p w14:paraId="3549C74A" w14:textId="77777777" w:rsidR="00E37592" w:rsidRPr="009F1419" w:rsidRDefault="00E37592" w:rsidP="00E37592">
      <w:pPr>
        <w:widowControl/>
        <w:jc w:val="left"/>
        <w:rPr>
          <w:rFonts w:asciiTheme="minorEastAsia" w:eastAsiaTheme="minorEastAsia" w:hAnsiTheme="minorEastAsia" w:cs="宋体"/>
          <w:sz w:val="28"/>
          <w:szCs w:val="28"/>
        </w:rPr>
      </w:pPr>
    </w:p>
    <w:p w14:paraId="6A6F3A98" w14:textId="77777777" w:rsidR="00E37592" w:rsidRPr="009F1419" w:rsidRDefault="00E37592" w:rsidP="00E37592">
      <w:pPr>
        <w:widowControl/>
        <w:jc w:val="left"/>
        <w:rPr>
          <w:rFonts w:asciiTheme="minorEastAsia" w:eastAsiaTheme="minorEastAsia" w:hAnsiTheme="minorEastAsia" w:cs="宋体"/>
          <w:sz w:val="28"/>
          <w:szCs w:val="28"/>
        </w:rPr>
      </w:pPr>
    </w:p>
    <w:p w14:paraId="4827DBD2" w14:textId="77777777" w:rsidR="00E37592" w:rsidRPr="009F1419" w:rsidRDefault="00E37592" w:rsidP="00E37592">
      <w:pPr>
        <w:widowControl/>
        <w:spacing w:line="360" w:lineRule="auto"/>
        <w:ind w:firstLineChars="200" w:firstLine="420"/>
        <w:jc w:val="left"/>
        <w:rPr>
          <w:rFonts w:asciiTheme="minorEastAsia" w:eastAsiaTheme="minorEastAsia" w:hAnsiTheme="minorEastAsia"/>
          <w:color w:val="000000"/>
        </w:rPr>
      </w:pPr>
      <w:r w:rsidRPr="009F1419">
        <w:rPr>
          <w:rFonts w:asciiTheme="minorEastAsia" w:eastAsiaTheme="minorEastAsia" w:hAnsiTheme="minorEastAsia" w:hint="eastAsia"/>
          <w:color w:val="000000"/>
        </w:rPr>
        <w:t>此</w:t>
      </w:r>
      <w:r w:rsidRPr="009F1419">
        <w:rPr>
          <w:rFonts w:asciiTheme="minorEastAsia" w:eastAsiaTheme="minorEastAsia" w:hAnsiTheme="minorEastAsia"/>
          <w:color w:val="000000"/>
        </w:rPr>
        <w:t>投标保证金</w:t>
      </w:r>
      <w:r w:rsidRPr="009F1419">
        <w:rPr>
          <w:rFonts w:asciiTheme="minorEastAsia" w:eastAsiaTheme="minorEastAsia" w:hAnsiTheme="minorEastAsia" w:hint="eastAsia"/>
          <w:color w:val="000000"/>
        </w:rPr>
        <w:t>或其</w:t>
      </w:r>
      <w:r w:rsidRPr="009F1419">
        <w:rPr>
          <w:rFonts w:asciiTheme="minorEastAsia" w:eastAsiaTheme="minorEastAsia" w:hAnsiTheme="minorEastAsia"/>
          <w:color w:val="000000"/>
        </w:rPr>
        <w:t>交纳凭据/证明</w:t>
      </w:r>
      <w:r w:rsidRPr="009F1419">
        <w:rPr>
          <w:rFonts w:asciiTheme="minorEastAsia" w:eastAsiaTheme="minorEastAsia" w:hAnsiTheme="minorEastAsia" w:hint="eastAsia"/>
          <w:color w:val="000000"/>
        </w:rPr>
        <w:t>的</w:t>
      </w:r>
      <w:r w:rsidRPr="009F1419">
        <w:rPr>
          <w:rFonts w:asciiTheme="minorEastAsia" w:eastAsiaTheme="minorEastAsia" w:hAnsiTheme="minorEastAsia"/>
          <w:color w:val="000000"/>
        </w:rPr>
        <w:t>复印件</w:t>
      </w:r>
      <w:r w:rsidRPr="009F1419">
        <w:rPr>
          <w:rFonts w:asciiTheme="minorEastAsia" w:eastAsiaTheme="minorEastAsia" w:hAnsiTheme="minorEastAsia" w:hint="eastAsia"/>
          <w:color w:val="000000"/>
        </w:rPr>
        <w:t>还</w:t>
      </w:r>
      <w:r w:rsidRPr="009F1419">
        <w:rPr>
          <w:rFonts w:asciiTheme="minorEastAsia" w:eastAsiaTheme="minorEastAsia" w:hAnsiTheme="minorEastAsia"/>
          <w:color w:val="000000"/>
        </w:rPr>
        <w:t>应</w:t>
      </w:r>
      <w:r w:rsidRPr="009F1419">
        <w:rPr>
          <w:rFonts w:asciiTheme="minorEastAsia" w:eastAsiaTheme="minorEastAsia" w:hAnsiTheme="minorEastAsia" w:hint="eastAsia"/>
          <w:color w:val="000000"/>
        </w:rPr>
        <w:t>与一份另行</w:t>
      </w:r>
      <w:r w:rsidRPr="009F1419">
        <w:rPr>
          <w:rFonts w:asciiTheme="minorEastAsia" w:eastAsiaTheme="minorEastAsia" w:hAnsiTheme="minorEastAsia"/>
          <w:color w:val="000000"/>
        </w:rPr>
        <w:t>制作</w:t>
      </w:r>
      <w:r w:rsidRPr="009F1419">
        <w:rPr>
          <w:rFonts w:asciiTheme="minorEastAsia" w:eastAsiaTheme="minorEastAsia" w:hAnsiTheme="minorEastAsia" w:hint="eastAsia"/>
          <w:color w:val="000000"/>
        </w:rPr>
        <w:t>的投标</w:t>
      </w:r>
      <w:r w:rsidRPr="009F1419">
        <w:rPr>
          <w:rFonts w:asciiTheme="minorEastAsia" w:eastAsiaTheme="minorEastAsia" w:hAnsiTheme="minorEastAsia"/>
          <w:color w:val="000000"/>
        </w:rPr>
        <w:t>一览表原件一起密封后在开标时单独递交以供开标时唱标用。</w:t>
      </w:r>
    </w:p>
    <w:p w14:paraId="56E797F1" w14:textId="77777777" w:rsidR="00E37592" w:rsidRPr="009F1419" w:rsidRDefault="00E37592">
      <w:pPr>
        <w:widowControl/>
        <w:jc w:val="left"/>
        <w:rPr>
          <w:rFonts w:asciiTheme="minorEastAsia" w:eastAsiaTheme="minorEastAsia" w:hAnsiTheme="minorEastAsia" w:cs="宋体"/>
          <w:sz w:val="28"/>
          <w:szCs w:val="28"/>
        </w:rPr>
      </w:pPr>
    </w:p>
    <w:p w14:paraId="6FC44067" w14:textId="77777777" w:rsidR="00E37592" w:rsidRPr="009F1419" w:rsidRDefault="00E37592">
      <w:pPr>
        <w:widowControl/>
        <w:jc w:val="left"/>
        <w:rPr>
          <w:rFonts w:asciiTheme="minorEastAsia" w:eastAsiaTheme="minorEastAsia" w:hAnsiTheme="minorEastAsia" w:cs="宋体"/>
          <w:b/>
          <w:bCs/>
          <w:sz w:val="28"/>
          <w:szCs w:val="28"/>
        </w:rPr>
      </w:pPr>
      <w:r w:rsidRPr="009F1419">
        <w:rPr>
          <w:rFonts w:asciiTheme="minorEastAsia" w:eastAsiaTheme="minorEastAsia" w:hAnsiTheme="minorEastAsia" w:cs="宋体"/>
          <w:sz w:val="28"/>
          <w:szCs w:val="28"/>
        </w:rPr>
        <w:br w:type="page"/>
      </w:r>
    </w:p>
    <w:p w14:paraId="6F4D46DB" w14:textId="0E05D8E6" w:rsidR="001E22B4" w:rsidRPr="009F1419" w:rsidRDefault="00770D1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9F1419">
        <w:rPr>
          <w:rFonts w:asciiTheme="minorEastAsia" w:eastAsiaTheme="minorEastAsia" w:hAnsiTheme="minorEastAsia" w:cs="宋体"/>
          <w:sz w:val="28"/>
          <w:szCs w:val="28"/>
        </w:rPr>
        <w:lastRenderedPageBreak/>
        <w:t>五</w:t>
      </w:r>
      <w:r w:rsidR="001E22B4" w:rsidRPr="009F1419">
        <w:rPr>
          <w:rFonts w:asciiTheme="minorEastAsia" w:eastAsiaTheme="minorEastAsia" w:hAnsiTheme="minorEastAsia" w:cs="宋体" w:hint="eastAsia"/>
          <w:sz w:val="28"/>
          <w:szCs w:val="28"/>
        </w:rPr>
        <w:t>、商务条款偏离表</w:t>
      </w:r>
    </w:p>
    <w:p w14:paraId="710C9AB9"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0B988CC5" w14:textId="356249E4"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hint="eastAsia"/>
          <w:szCs w:val="21"/>
        </w:rPr>
        <w:t>项目</w:t>
      </w:r>
      <w:r w:rsidRPr="009F1419">
        <w:rPr>
          <w:rFonts w:asciiTheme="minorEastAsia" w:eastAsiaTheme="minorEastAsia" w:hAnsiTheme="minorEastAsia" w:cs="宋体" w:hint="eastAsia"/>
          <w:szCs w:val="21"/>
        </w:rPr>
        <w:t xml:space="preserve">名称:______________________       </w:t>
      </w:r>
      <w:r w:rsidR="007F3804" w:rsidRPr="009F1419">
        <w:rPr>
          <w:rFonts w:asciiTheme="minorEastAsia" w:eastAsiaTheme="minorEastAsia" w:hAnsiTheme="minorEastAsia" w:cs="宋体" w:hint="eastAsia"/>
          <w:szCs w:val="21"/>
        </w:rPr>
        <w:t>采购编号</w:t>
      </w:r>
      <w:r w:rsidRPr="009F1419">
        <w:rPr>
          <w:rFonts w:asciiTheme="minorEastAsia" w:eastAsiaTheme="minorEastAsia" w:hAnsiTheme="minorEastAsia" w:cs="宋体" w:hint="eastAsia"/>
          <w:szCs w:val="21"/>
        </w:rPr>
        <w:t>:_______________          包号：______</w:t>
      </w:r>
    </w:p>
    <w:p w14:paraId="6D683B58" w14:textId="32CF12C1" w:rsidR="00240761" w:rsidRPr="009F1419" w:rsidRDefault="00240761" w:rsidP="00240761">
      <w:pPr>
        <w:pStyle w:val="af0"/>
        <w:spacing w:line="360" w:lineRule="auto"/>
        <w:jc w:val="center"/>
        <w:rPr>
          <w:rFonts w:asciiTheme="minorEastAsia" w:eastAsiaTheme="minorEastAsia" w:hAnsiTheme="minorEastAsia" w:cs="宋体"/>
          <w:b/>
          <w:szCs w:val="21"/>
        </w:rPr>
      </w:pPr>
      <w:r w:rsidRPr="009F1419">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520"/>
        <w:gridCol w:w="931"/>
      </w:tblGrid>
      <w:tr w:rsidR="001E22B4" w:rsidRPr="009F1419" w14:paraId="77B8DF45" w14:textId="77777777" w:rsidTr="00720C33">
        <w:trPr>
          <w:trHeight w:val="485"/>
        </w:trPr>
        <w:tc>
          <w:tcPr>
            <w:tcW w:w="948" w:type="dxa"/>
            <w:shd w:val="clear" w:color="auto" w:fill="auto"/>
            <w:vAlign w:val="center"/>
          </w:tcPr>
          <w:p w14:paraId="765D18C9" w14:textId="77777777" w:rsidR="001E22B4" w:rsidRPr="009F1419" w:rsidRDefault="001E22B4" w:rsidP="001E22B4">
            <w:pPr>
              <w:pStyle w:val="af0"/>
              <w:spacing w:before="156"/>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序号</w:t>
            </w:r>
          </w:p>
        </w:tc>
        <w:tc>
          <w:tcPr>
            <w:tcW w:w="2040" w:type="dxa"/>
            <w:shd w:val="clear" w:color="auto" w:fill="auto"/>
            <w:vAlign w:val="center"/>
          </w:tcPr>
          <w:p w14:paraId="6C8CD233" w14:textId="77777777" w:rsidR="001E22B4" w:rsidRPr="009F1419" w:rsidRDefault="001E22B4" w:rsidP="001E22B4">
            <w:pPr>
              <w:pStyle w:val="af0"/>
              <w:spacing w:before="156"/>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招标文件条款号</w:t>
            </w:r>
          </w:p>
        </w:tc>
        <w:tc>
          <w:tcPr>
            <w:tcW w:w="2520" w:type="dxa"/>
            <w:shd w:val="clear" w:color="auto" w:fill="auto"/>
            <w:vAlign w:val="center"/>
          </w:tcPr>
          <w:p w14:paraId="7168E00B" w14:textId="77777777" w:rsidR="001E22B4" w:rsidRPr="009F1419" w:rsidRDefault="001E22B4" w:rsidP="001E22B4">
            <w:pPr>
              <w:pStyle w:val="af0"/>
              <w:spacing w:before="156"/>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招标文件的商务条款</w:t>
            </w:r>
          </w:p>
        </w:tc>
        <w:tc>
          <w:tcPr>
            <w:tcW w:w="2520" w:type="dxa"/>
            <w:shd w:val="clear" w:color="auto" w:fill="auto"/>
            <w:vAlign w:val="center"/>
          </w:tcPr>
          <w:p w14:paraId="5F67E707" w14:textId="77777777" w:rsidR="001E22B4" w:rsidRPr="009F1419" w:rsidRDefault="001E22B4" w:rsidP="001E22B4">
            <w:pPr>
              <w:pStyle w:val="af0"/>
              <w:spacing w:before="156"/>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投标文件的商务条款</w:t>
            </w:r>
          </w:p>
        </w:tc>
        <w:tc>
          <w:tcPr>
            <w:tcW w:w="931" w:type="dxa"/>
            <w:shd w:val="clear" w:color="auto" w:fill="auto"/>
            <w:vAlign w:val="center"/>
          </w:tcPr>
          <w:p w14:paraId="3016DA13" w14:textId="77777777" w:rsidR="001E22B4" w:rsidRPr="009F1419" w:rsidRDefault="001E22B4" w:rsidP="001E22B4">
            <w:pPr>
              <w:pStyle w:val="af0"/>
              <w:spacing w:before="156"/>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说明</w:t>
            </w:r>
          </w:p>
        </w:tc>
      </w:tr>
      <w:tr w:rsidR="001E22B4" w:rsidRPr="009F1419" w14:paraId="4327CAE5" w14:textId="77777777" w:rsidTr="00720C33">
        <w:trPr>
          <w:trHeight w:val="485"/>
        </w:trPr>
        <w:tc>
          <w:tcPr>
            <w:tcW w:w="948" w:type="dxa"/>
            <w:shd w:val="clear" w:color="auto" w:fill="auto"/>
            <w:vAlign w:val="center"/>
          </w:tcPr>
          <w:p w14:paraId="0A5A482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48E3A1C"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58246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3787FC6"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10CA7CF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2D52A88D" w14:textId="77777777" w:rsidTr="00720C33">
        <w:trPr>
          <w:trHeight w:val="485"/>
        </w:trPr>
        <w:tc>
          <w:tcPr>
            <w:tcW w:w="948" w:type="dxa"/>
            <w:shd w:val="clear" w:color="auto" w:fill="auto"/>
            <w:vAlign w:val="center"/>
          </w:tcPr>
          <w:p w14:paraId="689F868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AF828D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D4333A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621FB1F"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0AB792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2D74EB0E" w14:textId="77777777" w:rsidTr="00720C33">
        <w:trPr>
          <w:trHeight w:val="485"/>
        </w:trPr>
        <w:tc>
          <w:tcPr>
            <w:tcW w:w="948" w:type="dxa"/>
            <w:shd w:val="clear" w:color="auto" w:fill="auto"/>
            <w:vAlign w:val="center"/>
          </w:tcPr>
          <w:p w14:paraId="57190097"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53872C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1971E0C"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D68743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5B3F7B95"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516DF398" w14:textId="77777777" w:rsidTr="00720C33">
        <w:trPr>
          <w:trHeight w:val="485"/>
        </w:trPr>
        <w:tc>
          <w:tcPr>
            <w:tcW w:w="948" w:type="dxa"/>
            <w:shd w:val="clear" w:color="auto" w:fill="auto"/>
            <w:vAlign w:val="center"/>
          </w:tcPr>
          <w:p w14:paraId="796A4F7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E76E70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8A32A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AC5867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06C512C6"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31B264EB" w14:textId="77777777" w:rsidTr="00720C33">
        <w:trPr>
          <w:trHeight w:val="485"/>
        </w:trPr>
        <w:tc>
          <w:tcPr>
            <w:tcW w:w="948" w:type="dxa"/>
            <w:shd w:val="clear" w:color="auto" w:fill="auto"/>
            <w:vAlign w:val="center"/>
          </w:tcPr>
          <w:p w14:paraId="0226FAD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C72D8A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CEEA636"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A6B35CA"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DFB6DD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0EA70631" w14:textId="77777777" w:rsidTr="00720C33">
        <w:trPr>
          <w:trHeight w:val="485"/>
        </w:trPr>
        <w:tc>
          <w:tcPr>
            <w:tcW w:w="948" w:type="dxa"/>
            <w:shd w:val="clear" w:color="auto" w:fill="auto"/>
            <w:vAlign w:val="center"/>
          </w:tcPr>
          <w:p w14:paraId="23D656AD"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0C7F36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D0A37C"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C1C9E6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0F5541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0B379F9F" w14:textId="77777777" w:rsidTr="00720C33">
        <w:trPr>
          <w:trHeight w:val="485"/>
        </w:trPr>
        <w:tc>
          <w:tcPr>
            <w:tcW w:w="948" w:type="dxa"/>
            <w:shd w:val="clear" w:color="auto" w:fill="auto"/>
            <w:vAlign w:val="center"/>
          </w:tcPr>
          <w:p w14:paraId="38A53C9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611A4C7"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EB23CF"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0C99AE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148A6E5"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49E00FCA" w14:textId="77777777" w:rsidTr="00720C33">
        <w:trPr>
          <w:trHeight w:val="485"/>
        </w:trPr>
        <w:tc>
          <w:tcPr>
            <w:tcW w:w="948" w:type="dxa"/>
            <w:shd w:val="clear" w:color="auto" w:fill="auto"/>
            <w:vAlign w:val="center"/>
          </w:tcPr>
          <w:p w14:paraId="6FF3571F"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624196"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7B051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B7FF96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578FFCBF"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0EC8EA95" w14:textId="77777777" w:rsidTr="00720C33">
        <w:trPr>
          <w:trHeight w:val="485"/>
        </w:trPr>
        <w:tc>
          <w:tcPr>
            <w:tcW w:w="948" w:type="dxa"/>
            <w:shd w:val="clear" w:color="auto" w:fill="auto"/>
            <w:vAlign w:val="center"/>
          </w:tcPr>
          <w:p w14:paraId="33CAA18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FA2CBF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378D25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D298826"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D591D6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1E6D9618" w14:textId="77777777" w:rsidTr="00720C33">
        <w:trPr>
          <w:trHeight w:val="485"/>
        </w:trPr>
        <w:tc>
          <w:tcPr>
            <w:tcW w:w="948" w:type="dxa"/>
            <w:shd w:val="clear" w:color="auto" w:fill="auto"/>
            <w:vAlign w:val="center"/>
          </w:tcPr>
          <w:p w14:paraId="4CDC0F9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4F46A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559DD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49493D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02F8D0C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125F77A6" w14:textId="77777777" w:rsidTr="00720C33">
        <w:trPr>
          <w:trHeight w:val="485"/>
        </w:trPr>
        <w:tc>
          <w:tcPr>
            <w:tcW w:w="948" w:type="dxa"/>
            <w:shd w:val="clear" w:color="auto" w:fill="auto"/>
            <w:vAlign w:val="center"/>
          </w:tcPr>
          <w:p w14:paraId="6D23D49C"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2A056D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C312F3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EDC73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DFF9E0F"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210C56EC" w14:textId="77777777" w:rsidTr="00720C33">
        <w:trPr>
          <w:trHeight w:val="485"/>
        </w:trPr>
        <w:tc>
          <w:tcPr>
            <w:tcW w:w="948" w:type="dxa"/>
            <w:shd w:val="clear" w:color="auto" w:fill="auto"/>
            <w:vAlign w:val="center"/>
          </w:tcPr>
          <w:p w14:paraId="737DD8B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F0EF2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12937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6AF105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512E5F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0ABCBA14" w14:textId="77777777" w:rsidTr="00720C33">
        <w:trPr>
          <w:trHeight w:val="485"/>
        </w:trPr>
        <w:tc>
          <w:tcPr>
            <w:tcW w:w="948" w:type="dxa"/>
            <w:shd w:val="clear" w:color="auto" w:fill="auto"/>
            <w:vAlign w:val="center"/>
          </w:tcPr>
          <w:p w14:paraId="716F65B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99CF57D"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82B39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31B43A"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7DBEA6A"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7B882621" w14:textId="77777777" w:rsidTr="00720C33">
        <w:trPr>
          <w:trHeight w:val="485"/>
        </w:trPr>
        <w:tc>
          <w:tcPr>
            <w:tcW w:w="948" w:type="dxa"/>
            <w:shd w:val="clear" w:color="auto" w:fill="auto"/>
            <w:vAlign w:val="center"/>
          </w:tcPr>
          <w:p w14:paraId="053B556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4721FC"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3EF9FC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AD1905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449AA3B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5E47AC65" w14:textId="77777777" w:rsidTr="00720C33">
        <w:trPr>
          <w:trHeight w:val="485"/>
        </w:trPr>
        <w:tc>
          <w:tcPr>
            <w:tcW w:w="948" w:type="dxa"/>
            <w:shd w:val="clear" w:color="auto" w:fill="auto"/>
            <w:vAlign w:val="center"/>
          </w:tcPr>
          <w:p w14:paraId="312BC117"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9B67F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2F176E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46B710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8DC161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r w:rsidR="001E22B4" w:rsidRPr="009F1419" w14:paraId="7BBC720B" w14:textId="77777777" w:rsidTr="00720C33">
        <w:trPr>
          <w:trHeight w:val="485"/>
        </w:trPr>
        <w:tc>
          <w:tcPr>
            <w:tcW w:w="948" w:type="dxa"/>
            <w:shd w:val="clear" w:color="auto" w:fill="auto"/>
            <w:vAlign w:val="center"/>
          </w:tcPr>
          <w:p w14:paraId="7EAD823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1689A65"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4F7F3A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74A204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1C55E3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r>
    </w:tbl>
    <w:p w14:paraId="076FF8D3"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6DA96E9F"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 ________________________________________</w:t>
      </w:r>
    </w:p>
    <w:p w14:paraId="1805BDE7"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投标人授权代表签字或盖章：____________________________</w:t>
      </w:r>
    </w:p>
    <w:p w14:paraId="2F530F60"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日期：________________________________________________</w:t>
      </w:r>
    </w:p>
    <w:p w14:paraId="2081A227" w14:textId="53553C2A" w:rsidR="001E22B4" w:rsidRPr="009F1419" w:rsidRDefault="001E22B4" w:rsidP="001E22B4">
      <w:pPr>
        <w:widowControl/>
        <w:jc w:val="left"/>
        <w:rPr>
          <w:rFonts w:asciiTheme="minorEastAsia" w:eastAsiaTheme="minorEastAsia" w:hAnsiTheme="minorEastAsia" w:cs="宋体"/>
          <w:b/>
          <w:bCs/>
          <w:sz w:val="28"/>
          <w:szCs w:val="28"/>
        </w:rPr>
      </w:pPr>
    </w:p>
    <w:p w14:paraId="25D4E740" w14:textId="3528A2CB" w:rsidR="002C3C75" w:rsidRPr="009F1419" w:rsidRDefault="002C3C75">
      <w:pPr>
        <w:widowControl/>
        <w:jc w:val="left"/>
        <w:rPr>
          <w:rFonts w:asciiTheme="minorEastAsia" w:eastAsiaTheme="minorEastAsia" w:hAnsiTheme="minorEastAsia"/>
          <w:sz w:val="28"/>
          <w:szCs w:val="28"/>
        </w:rPr>
      </w:pPr>
      <w:r w:rsidRPr="009F1419">
        <w:rPr>
          <w:rFonts w:asciiTheme="minorEastAsia" w:eastAsiaTheme="minorEastAsia" w:hAnsiTheme="minorEastAsia"/>
          <w:sz w:val="28"/>
          <w:szCs w:val="28"/>
        </w:rPr>
        <w:br w:type="page"/>
      </w:r>
    </w:p>
    <w:p w14:paraId="4851EB89" w14:textId="41A716D0" w:rsidR="002C3C75" w:rsidRPr="009F1419" w:rsidRDefault="0075226E" w:rsidP="002C3C75">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sz w:val="28"/>
          <w:szCs w:val="28"/>
        </w:rPr>
        <w:lastRenderedPageBreak/>
        <w:t>六</w:t>
      </w:r>
      <w:r w:rsidR="002C3C75" w:rsidRPr="009F1419">
        <w:rPr>
          <w:rFonts w:asciiTheme="minorEastAsia" w:eastAsiaTheme="minorEastAsia" w:hAnsiTheme="minorEastAsia" w:cs="宋体" w:hint="eastAsia"/>
          <w:sz w:val="28"/>
          <w:szCs w:val="28"/>
        </w:rPr>
        <w:t>、</w:t>
      </w:r>
      <w:r w:rsidRPr="009F1419">
        <w:rPr>
          <w:rFonts w:asciiTheme="minorEastAsia" w:eastAsiaTheme="minorEastAsia" w:hAnsiTheme="minorEastAsia" w:cs="宋体" w:hint="eastAsia"/>
          <w:sz w:val="28"/>
          <w:szCs w:val="28"/>
        </w:rPr>
        <w:t>各类管理体系认证证书</w:t>
      </w:r>
    </w:p>
    <w:p w14:paraId="72FA1731" w14:textId="77777777" w:rsidR="001E22B4" w:rsidRPr="009F1419" w:rsidRDefault="001E22B4" w:rsidP="00726C3F">
      <w:pPr>
        <w:widowControl/>
        <w:spacing w:line="360" w:lineRule="auto"/>
        <w:jc w:val="left"/>
        <w:rPr>
          <w:rFonts w:asciiTheme="minorEastAsia" w:eastAsiaTheme="minorEastAsia" w:hAnsiTheme="minorEastAsia"/>
          <w:sz w:val="28"/>
          <w:szCs w:val="28"/>
        </w:rPr>
      </w:pPr>
    </w:p>
    <w:p w14:paraId="7F589DA5" w14:textId="77777777" w:rsidR="002C3C75" w:rsidRPr="009F1419" w:rsidRDefault="002C3C75" w:rsidP="00726C3F">
      <w:pPr>
        <w:widowControl/>
        <w:spacing w:line="360" w:lineRule="auto"/>
        <w:jc w:val="left"/>
        <w:rPr>
          <w:rFonts w:asciiTheme="minorEastAsia" w:eastAsiaTheme="minorEastAsia" w:hAnsiTheme="minorEastAsia"/>
          <w:sz w:val="28"/>
          <w:szCs w:val="28"/>
        </w:rPr>
      </w:pPr>
    </w:p>
    <w:p w14:paraId="05A4C40C" w14:textId="11D7E348" w:rsidR="002C3C75" w:rsidRPr="009F1419" w:rsidRDefault="002C3C75" w:rsidP="00726C3F">
      <w:pPr>
        <w:widowControl/>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t>提供</w:t>
      </w:r>
      <w:r w:rsidR="00E00923" w:rsidRPr="009F1419">
        <w:rPr>
          <w:rFonts w:asciiTheme="minorEastAsia" w:eastAsiaTheme="minorEastAsia" w:hAnsiTheme="minorEastAsia" w:hint="eastAsia"/>
          <w:szCs w:val="21"/>
        </w:rPr>
        <w:t>有效期内的质量、环保、职业健康安全管理体系的认证</w:t>
      </w:r>
      <w:r w:rsidRPr="009F1419">
        <w:rPr>
          <w:rFonts w:asciiTheme="minorEastAsia" w:eastAsiaTheme="minorEastAsia" w:hAnsiTheme="minorEastAsia" w:hint="eastAsia"/>
          <w:szCs w:val="21"/>
        </w:rPr>
        <w:t>证书复印件</w:t>
      </w:r>
      <w:r w:rsidRPr="009F1419">
        <w:rPr>
          <w:rFonts w:asciiTheme="minorEastAsia" w:eastAsiaTheme="minorEastAsia" w:hAnsiTheme="minorEastAsia"/>
          <w:szCs w:val="21"/>
        </w:rPr>
        <w:t>。</w:t>
      </w:r>
    </w:p>
    <w:p w14:paraId="7042A31B" w14:textId="47784123" w:rsidR="0075226E" w:rsidRPr="009F1419" w:rsidRDefault="0075226E">
      <w:pPr>
        <w:widowControl/>
        <w:jc w:val="left"/>
        <w:rPr>
          <w:rFonts w:asciiTheme="minorEastAsia" w:eastAsiaTheme="minorEastAsia" w:hAnsiTheme="minorEastAsia"/>
          <w:szCs w:val="21"/>
        </w:rPr>
      </w:pPr>
      <w:r w:rsidRPr="009F1419">
        <w:rPr>
          <w:rFonts w:asciiTheme="minorEastAsia" w:eastAsiaTheme="minorEastAsia" w:hAnsiTheme="minorEastAsia"/>
          <w:szCs w:val="21"/>
        </w:rPr>
        <w:br w:type="page"/>
      </w:r>
    </w:p>
    <w:p w14:paraId="061CC9B5" w14:textId="77777777" w:rsidR="0075226E" w:rsidRPr="009F1419" w:rsidRDefault="0075226E" w:rsidP="0075226E">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七、近2年同类业绩</w:t>
      </w:r>
    </w:p>
    <w:p w14:paraId="1972E186"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67429111" w14:textId="7F8AF9C5" w:rsidR="0075226E" w:rsidRPr="009F1419" w:rsidRDefault="0075226E" w:rsidP="0075226E">
      <w:pPr>
        <w:spacing w:before="25" w:after="25" w:line="360" w:lineRule="auto"/>
        <w:ind w:firstLineChars="200" w:firstLine="420"/>
        <w:jc w:val="left"/>
        <w:rPr>
          <w:rFonts w:asciiTheme="minorEastAsia" w:eastAsiaTheme="minorEastAsia" w:hAnsiTheme="minorEastAsia"/>
        </w:rPr>
      </w:pPr>
      <w:r w:rsidRPr="009F1419">
        <w:rPr>
          <w:rFonts w:asciiTheme="minorEastAsia" w:eastAsiaTheme="minorEastAsia" w:hAnsiTheme="minorEastAsia" w:hint="eastAsia"/>
        </w:rPr>
        <w:t>近2年是指从</w:t>
      </w:r>
      <w:r w:rsidR="00A66A57" w:rsidRPr="009F1419">
        <w:rPr>
          <w:rFonts w:asciiTheme="minorEastAsia" w:eastAsiaTheme="minorEastAsia" w:hAnsiTheme="minorEastAsia"/>
        </w:rPr>
        <w:t>20</w:t>
      </w:r>
      <w:r w:rsidR="00A66A57" w:rsidRPr="009F1419">
        <w:rPr>
          <w:rFonts w:asciiTheme="minorEastAsia" w:eastAsiaTheme="minorEastAsia" w:hAnsiTheme="minorEastAsia" w:hint="eastAsia"/>
        </w:rPr>
        <w:t>15</w:t>
      </w:r>
      <w:r w:rsidR="00A66A57" w:rsidRPr="009F1419">
        <w:rPr>
          <w:rFonts w:asciiTheme="minorEastAsia" w:eastAsiaTheme="minorEastAsia" w:hAnsiTheme="minorEastAsia"/>
        </w:rPr>
        <w:t>年</w:t>
      </w:r>
      <w:r w:rsidR="00A66A57">
        <w:rPr>
          <w:rFonts w:asciiTheme="minorEastAsia" w:eastAsiaTheme="minorEastAsia" w:hAnsiTheme="minorEastAsia"/>
        </w:rPr>
        <w:t>11</w:t>
      </w:r>
      <w:r w:rsidRPr="009F1419">
        <w:rPr>
          <w:rFonts w:asciiTheme="minorEastAsia" w:eastAsiaTheme="minorEastAsia" w:hAnsiTheme="minorEastAsia"/>
        </w:rPr>
        <w:t>月</w:t>
      </w:r>
      <w:r w:rsidRPr="009F1419">
        <w:rPr>
          <w:rFonts w:asciiTheme="minorEastAsia" w:eastAsiaTheme="minorEastAsia" w:hAnsiTheme="minorEastAsia" w:hint="eastAsia"/>
        </w:rPr>
        <w:t>0</w:t>
      </w:r>
      <w:r w:rsidRPr="009F1419">
        <w:rPr>
          <w:rFonts w:asciiTheme="minorEastAsia" w:eastAsiaTheme="minorEastAsia" w:hAnsiTheme="minorEastAsia"/>
        </w:rPr>
        <w:t>1日起计算，以合同签订日期为准</w:t>
      </w:r>
      <w:r w:rsidRPr="009F1419">
        <w:rPr>
          <w:rFonts w:asciiTheme="minorEastAsia" w:eastAsiaTheme="minorEastAsia" w:hAnsiTheme="minorEastAsia" w:hint="eastAsia"/>
        </w:rPr>
        <w:t>，提供合同主要页（合同名称、甲乙双方签字盖章页、主要</w:t>
      </w:r>
      <w:r w:rsidR="000640D0" w:rsidRPr="009F1419">
        <w:rPr>
          <w:rFonts w:asciiTheme="minorEastAsia" w:eastAsiaTheme="minorEastAsia" w:hAnsiTheme="minorEastAsia" w:hint="eastAsia"/>
        </w:rPr>
        <w:t>货物</w:t>
      </w:r>
      <w:r w:rsidRPr="009F1419">
        <w:rPr>
          <w:rFonts w:asciiTheme="minorEastAsia" w:eastAsiaTheme="minorEastAsia" w:hAnsiTheme="minorEastAsia" w:hint="eastAsia"/>
        </w:rPr>
        <w:t>清单页、合同金额页等）的复印件</w:t>
      </w:r>
      <w:r w:rsidRPr="009F1419">
        <w:rPr>
          <w:rFonts w:asciiTheme="minorEastAsia" w:eastAsiaTheme="minorEastAsia" w:hAnsiTheme="minorEastAsia" w:cs="宋体" w:hint="eastAsia"/>
          <w:szCs w:val="21"/>
        </w:rPr>
        <w:t>。</w:t>
      </w:r>
      <w:r w:rsidRPr="009F1419">
        <w:rPr>
          <w:rFonts w:asciiTheme="minorEastAsia" w:eastAsiaTheme="minorEastAsia" w:hAnsiTheme="minorEastAsia" w:cs="宋体"/>
          <w:szCs w:val="21"/>
        </w:rPr>
        <w:t>提供的复印件中的</w:t>
      </w:r>
      <w:r w:rsidRPr="009F1419">
        <w:rPr>
          <w:rFonts w:asciiTheme="minorEastAsia" w:eastAsiaTheme="minorEastAsia" w:hAnsiTheme="minorEastAsia"/>
        </w:rPr>
        <w:t>主要页不全、要求的信息不完整的，该合同在评标时不予考虑。</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512"/>
      </w:tblGrid>
      <w:tr w:rsidR="0075226E" w:rsidRPr="009F1419" w14:paraId="50C5AC64" w14:textId="77777777" w:rsidTr="0028044C">
        <w:trPr>
          <w:trHeight w:val="746"/>
        </w:trPr>
        <w:tc>
          <w:tcPr>
            <w:tcW w:w="746" w:type="dxa"/>
            <w:shd w:val="clear" w:color="auto" w:fill="auto"/>
            <w:vAlign w:val="center"/>
          </w:tcPr>
          <w:p w14:paraId="7FC42CA3"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序号</w:t>
            </w:r>
          </w:p>
        </w:tc>
        <w:tc>
          <w:tcPr>
            <w:tcW w:w="1935" w:type="dxa"/>
            <w:shd w:val="clear" w:color="auto" w:fill="auto"/>
            <w:vAlign w:val="center"/>
          </w:tcPr>
          <w:p w14:paraId="23F165E6"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项目名称</w:t>
            </w:r>
          </w:p>
        </w:tc>
        <w:tc>
          <w:tcPr>
            <w:tcW w:w="1656" w:type="dxa"/>
            <w:shd w:val="clear" w:color="auto" w:fill="auto"/>
            <w:vAlign w:val="center"/>
          </w:tcPr>
          <w:p w14:paraId="7EDEE59E"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主要供货内容</w:t>
            </w:r>
          </w:p>
        </w:tc>
        <w:tc>
          <w:tcPr>
            <w:tcW w:w="1335" w:type="dxa"/>
            <w:shd w:val="clear" w:color="auto" w:fill="auto"/>
            <w:vAlign w:val="center"/>
          </w:tcPr>
          <w:p w14:paraId="481BE006"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合同金额</w:t>
            </w:r>
          </w:p>
        </w:tc>
        <w:tc>
          <w:tcPr>
            <w:tcW w:w="1888" w:type="dxa"/>
            <w:shd w:val="clear" w:color="auto" w:fill="auto"/>
            <w:vAlign w:val="center"/>
          </w:tcPr>
          <w:p w14:paraId="706E294F"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甲方名称</w:t>
            </w:r>
          </w:p>
        </w:tc>
        <w:tc>
          <w:tcPr>
            <w:tcW w:w="1512" w:type="dxa"/>
            <w:shd w:val="clear" w:color="auto" w:fill="auto"/>
            <w:vAlign w:val="center"/>
          </w:tcPr>
          <w:p w14:paraId="4D33A174"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甲方联系人及电话</w:t>
            </w:r>
          </w:p>
        </w:tc>
      </w:tr>
      <w:tr w:rsidR="0075226E" w:rsidRPr="009F1419" w14:paraId="5ABABDCE" w14:textId="77777777" w:rsidTr="0028044C">
        <w:trPr>
          <w:trHeight w:val="840"/>
        </w:trPr>
        <w:tc>
          <w:tcPr>
            <w:tcW w:w="746" w:type="dxa"/>
            <w:shd w:val="clear" w:color="auto" w:fill="auto"/>
            <w:vAlign w:val="center"/>
          </w:tcPr>
          <w:p w14:paraId="4A735C95"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1</w:t>
            </w:r>
          </w:p>
        </w:tc>
        <w:tc>
          <w:tcPr>
            <w:tcW w:w="1935" w:type="dxa"/>
            <w:shd w:val="clear" w:color="auto" w:fill="auto"/>
            <w:vAlign w:val="center"/>
          </w:tcPr>
          <w:p w14:paraId="46B39B51" w14:textId="77777777" w:rsidR="0075226E" w:rsidRPr="009F1419" w:rsidRDefault="0075226E" w:rsidP="0028044C">
            <w:pPr>
              <w:spacing w:before="25" w:after="25"/>
              <w:jc w:val="center"/>
              <w:rPr>
                <w:rFonts w:asciiTheme="minorEastAsia" w:eastAsiaTheme="minorEastAsia" w:hAnsiTheme="minorEastAsia"/>
              </w:rPr>
            </w:pPr>
          </w:p>
        </w:tc>
        <w:tc>
          <w:tcPr>
            <w:tcW w:w="1656" w:type="dxa"/>
            <w:shd w:val="clear" w:color="auto" w:fill="auto"/>
            <w:vAlign w:val="center"/>
          </w:tcPr>
          <w:p w14:paraId="735A4E6F" w14:textId="77777777" w:rsidR="0075226E" w:rsidRPr="009F1419" w:rsidRDefault="0075226E" w:rsidP="0028044C">
            <w:pPr>
              <w:spacing w:before="25" w:after="25"/>
              <w:jc w:val="center"/>
              <w:rPr>
                <w:rFonts w:asciiTheme="minorEastAsia" w:eastAsiaTheme="minorEastAsia" w:hAnsiTheme="minorEastAsia"/>
              </w:rPr>
            </w:pPr>
          </w:p>
        </w:tc>
        <w:tc>
          <w:tcPr>
            <w:tcW w:w="1335" w:type="dxa"/>
            <w:shd w:val="clear" w:color="auto" w:fill="auto"/>
            <w:vAlign w:val="center"/>
          </w:tcPr>
          <w:p w14:paraId="6A7FFA9F" w14:textId="77777777" w:rsidR="0075226E" w:rsidRPr="009F1419" w:rsidRDefault="0075226E" w:rsidP="0028044C">
            <w:pPr>
              <w:spacing w:before="25" w:after="25"/>
              <w:jc w:val="center"/>
              <w:rPr>
                <w:rFonts w:asciiTheme="minorEastAsia" w:eastAsiaTheme="minorEastAsia" w:hAnsiTheme="minorEastAsia"/>
              </w:rPr>
            </w:pPr>
          </w:p>
        </w:tc>
        <w:tc>
          <w:tcPr>
            <w:tcW w:w="1888" w:type="dxa"/>
            <w:shd w:val="clear" w:color="auto" w:fill="auto"/>
            <w:vAlign w:val="center"/>
          </w:tcPr>
          <w:p w14:paraId="4ABEA12B" w14:textId="77777777" w:rsidR="0075226E" w:rsidRPr="009F1419" w:rsidRDefault="0075226E" w:rsidP="0028044C">
            <w:pPr>
              <w:spacing w:before="25" w:after="25"/>
              <w:jc w:val="center"/>
              <w:rPr>
                <w:rFonts w:asciiTheme="minorEastAsia" w:eastAsiaTheme="minorEastAsia" w:hAnsiTheme="minorEastAsia"/>
              </w:rPr>
            </w:pPr>
          </w:p>
        </w:tc>
        <w:tc>
          <w:tcPr>
            <w:tcW w:w="1512" w:type="dxa"/>
            <w:shd w:val="clear" w:color="auto" w:fill="auto"/>
            <w:vAlign w:val="center"/>
          </w:tcPr>
          <w:p w14:paraId="0E39CEAF" w14:textId="77777777" w:rsidR="0075226E" w:rsidRPr="009F1419" w:rsidRDefault="0075226E" w:rsidP="0028044C">
            <w:pPr>
              <w:spacing w:before="25" w:after="25"/>
              <w:jc w:val="center"/>
              <w:rPr>
                <w:rFonts w:asciiTheme="minorEastAsia" w:eastAsiaTheme="minorEastAsia" w:hAnsiTheme="minorEastAsia"/>
              </w:rPr>
            </w:pPr>
          </w:p>
        </w:tc>
      </w:tr>
      <w:tr w:rsidR="0075226E" w:rsidRPr="009F1419" w14:paraId="70F051BE" w14:textId="77777777" w:rsidTr="0028044C">
        <w:trPr>
          <w:trHeight w:val="840"/>
        </w:trPr>
        <w:tc>
          <w:tcPr>
            <w:tcW w:w="746" w:type="dxa"/>
            <w:shd w:val="clear" w:color="auto" w:fill="auto"/>
            <w:vAlign w:val="center"/>
          </w:tcPr>
          <w:p w14:paraId="49106472"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2</w:t>
            </w:r>
          </w:p>
        </w:tc>
        <w:tc>
          <w:tcPr>
            <w:tcW w:w="1935" w:type="dxa"/>
            <w:shd w:val="clear" w:color="auto" w:fill="auto"/>
            <w:vAlign w:val="center"/>
          </w:tcPr>
          <w:p w14:paraId="14EA56BD" w14:textId="77777777" w:rsidR="0075226E" w:rsidRPr="009F1419" w:rsidRDefault="0075226E" w:rsidP="0028044C">
            <w:pPr>
              <w:spacing w:before="25" w:after="25"/>
              <w:jc w:val="center"/>
              <w:rPr>
                <w:rFonts w:asciiTheme="minorEastAsia" w:eastAsiaTheme="minorEastAsia" w:hAnsiTheme="minorEastAsia"/>
              </w:rPr>
            </w:pPr>
          </w:p>
        </w:tc>
        <w:tc>
          <w:tcPr>
            <w:tcW w:w="1656" w:type="dxa"/>
            <w:shd w:val="clear" w:color="auto" w:fill="auto"/>
            <w:vAlign w:val="center"/>
          </w:tcPr>
          <w:p w14:paraId="7D0E44A8" w14:textId="77777777" w:rsidR="0075226E" w:rsidRPr="009F1419" w:rsidRDefault="0075226E" w:rsidP="0028044C">
            <w:pPr>
              <w:spacing w:before="25" w:after="25"/>
              <w:jc w:val="center"/>
              <w:rPr>
                <w:rFonts w:asciiTheme="minorEastAsia" w:eastAsiaTheme="minorEastAsia" w:hAnsiTheme="minorEastAsia"/>
              </w:rPr>
            </w:pPr>
          </w:p>
        </w:tc>
        <w:tc>
          <w:tcPr>
            <w:tcW w:w="1335" w:type="dxa"/>
            <w:shd w:val="clear" w:color="auto" w:fill="auto"/>
            <w:vAlign w:val="center"/>
          </w:tcPr>
          <w:p w14:paraId="276CE37C" w14:textId="77777777" w:rsidR="0075226E" w:rsidRPr="009F1419" w:rsidRDefault="0075226E" w:rsidP="0028044C">
            <w:pPr>
              <w:spacing w:before="25" w:after="25"/>
              <w:jc w:val="center"/>
              <w:rPr>
                <w:rFonts w:asciiTheme="minorEastAsia" w:eastAsiaTheme="minorEastAsia" w:hAnsiTheme="minorEastAsia"/>
              </w:rPr>
            </w:pPr>
          </w:p>
        </w:tc>
        <w:tc>
          <w:tcPr>
            <w:tcW w:w="1888" w:type="dxa"/>
            <w:shd w:val="clear" w:color="auto" w:fill="auto"/>
            <w:vAlign w:val="center"/>
          </w:tcPr>
          <w:p w14:paraId="175FC8AB" w14:textId="77777777" w:rsidR="0075226E" w:rsidRPr="009F1419" w:rsidRDefault="0075226E" w:rsidP="0028044C">
            <w:pPr>
              <w:spacing w:before="25" w:after="25"/>
              <w:jc w:val="center"/>
              <w:rPr>
                <w:rFonts w:asciiTheme="minorEastAsia" w:eastAsiaTheme="minorEastAsia" w:hAnsiTheme="minorEastAsia"/>
              </w:rPr>
            </w:pPr>
          </w:p>
        </w:tc>
        <w:tc>
          <w:tcPr>
            <w:tcW w:w="1512" w:type="dxa"/>
            <w:shd w:val="clear" w:color="auto" w:fill="auto"/>
            <w:vAlign w:val="center"/>
          </w:tcPr>
          <w:p w14:paraId="50A1F993" w14:textId="77777777" w:rsidR="0075226E" w:rsidRPr="009F1419" w:rsidRDefault="0075226E" w:rsidP="0028044C">
            <w:pPr>
              <w:spacing w:before="25" w:after="25"/>
              <w:jc w:val="center"/>
              <w:rPr>
                <w:rFonts w:asciiTheme="minorEastAsia" w:eastAsiaTheme="minorEastAsia" w:hAnsiTheme="minorEastAsia"/>
              </w:rPr>
            </w:pPr>
          </w:p>
        </w:tc>
      </w:tr>
      <w:tr w:rsidR="0075226E" w:rsidRPr="009F1419" w14:paraId="4E6460EB" w14:textId="77777777" w:rsidTr="0028044C">
        <w:trPr>
          <w:trHeight w:val="840"/>
        </w:trPr>
        <w:tc>
          <w:tcPr>
            <w:tcW w:w="746" w:type="dxa"/>
            <w:shd w:val="clear" w:color="auto" w:fill="auto"/>
            <w:vAlign w:val="center"/>
          </w:tcPr>
          <w:p w14:paraId="4E7CE1F4"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3</w:t>
            </w:r>
          </w:p>
        </w:tc>
        <w:tc>
          <w:tcPr>
            <w:tcW w:w="1935" w:type="dxa"/>
            <w:shd w:val="clear" w:color="auto" w:fill="auto"/>
            <w:vAlign w:val="center"/>
          </w:tcPr>
          <w:p w14:paraId="27F53844" w14:textId="77777777" w:rsidR="0075226E" w:rsidRPr="009F1419" w:rsidRDefault="0075226E" w:rsidP="0028044C">
            <w:pPr>
              <w:spacing w:before="25" w:after="25"/>
              <w:jc w:val="center"/>
              <w:rPr>
                <w:rFonts w:asciiTheme="minorEastAsia" w:eastAsiaTheme="minorEastAsia" w:hAnsiTheme="minorEastAsia"/>
              </w:rPr>
            </w:pPr>
          </w:p>
        </w:tc>
        <w:tc>
          <w:tcPr>
            <w:tcW w:w="1656" w:type="dxa"/>
            <w:shd w:val="clear" w:color="auto" w:fill="auto"/>
            <w:vAlign w:val="center"/>
          </w:tcPr>
          <w:p w14:paraId="057C4E64" w14:textId="77777777" w:rsidR="0075226E" w:rsidRPr="009F1419" w:rsidRDefault="0075226E" w:rsidP="0028044C">
            <w:pPr>
              <w:spacing w:before="25" w:after="25"/>
              <w:jc w:val="center"/>
              <w:rPr>
                <w:rFonts w:asciiTheme="minorEastAsia" w:eastAsiaTheme="minorEastAsia" w:hAnsiTheme="minorEastAsia"/>
              </w:rPr>
            </w:pPr>
          </w:p>
        </w:tc>
        <w:tc>
          <w:tcPr>
            <w:tcW w:w="1335" w:type="dxa"/>
            <w:shd w:val="clear" w:color="auto" w:fill="auto"/>
            <w:vAlign w:val="center"/>
          </w:tcPr>
          <w:p w14:paraId="0CD802F6" w14:textId="77777777" w:rsidR="0075226E" w:rsidRPr="009F1419" w:rsidRDefault="0075226E" w:rsidP="0028044C">
            <w:pPr>
              <w:spacing w:before="25" w:after="25"/>
              <w:jc w:val="center"/>
              <w:rPr>
                <w:rFonts w:asciiTheme="minorEastAsia" w:eastAsiaTheme="minorEastAsia" w:hAnsiTheme="minorEastAsia"/>
              </w:rPr>
            </w:pPr>
          </w:p>
        </w:tc>
        <w:tc>
          <w:tcPr>
            <w:tcW w:w="1888" w:type="dxa"/>
            <w:shd w:val="clear" w:color="auto" w:fill="auto"/>
            <w:vAlign w:val="center"/>
          </w:tcPr>
          <w:p w14:paraId="55F6466C" w14:textId="77777777" w:rsidR="0075226E" w:rsidRPr="009F1419" w:rsidRDefault="0075226E" w:rsidP="0028044C">
            <w:pPr>
              <w:spacing w:before="25" w:after="25"/>
              <w:jc w:val="center"/>
              <w:rPr>
                <w:rFonts w:asciiTheme="minorEastAsia" w:eastAsiaTheme="minorEastAsia" w:hAnsiTheme="minorEastAsia"/>
              </w:rPr>
            </w:pPr>
          </w:p>
        </w:tc>
        <w:tc>
          <w:tcPr>
            <w:tcW w:w="1512" w:type="dxa"/>
            <w:shd w:val="clear" w:color="auto" w:fill="auto"/>
            <w:vAlign w:val="center"/>
          </w:tcPr>
          <w:p w14:paraId="63F879C5" w14:textId="77777777" w:rsidR="0075226E" w:rsidRPr="009F1419" w:rsidRDefault="0075226E" w:rsidP="0028044C">
            <w:pPr>
              <w:spacing w:before="25" w:after="25"/>
              <w:jc w:val="center"/>
              <w:rPr>
                <w:rFonts w:asciiTheme="minorEastAsia" w:eastAsiaTheme="minorEastAsia" w:hAnsiTheme="minorEastAsia"/>
              </w:rPr>
            </w:pPr>
          </w:p>
        </w:tc>
      </w:tr>
      <w:tr w:rsidR="0075226E" w:rsidRPr="009F1419" w14:paraId="11710019" w14:textId="77777777" w:rsidTr="0028044C">
        <w:trPr>
          <w:trHeight w:val="840"/>
        </w:trPr>
        <w:tc>
          <w:tcPr>
            <w:tcW w:w="746" w:type="dxa"/>
            <w:shd w:val="clear" w:color="auto" w:fill="auto"/>
            <w:vAlign w:val="center"/>
          </w:tcPr>
          <w:p w14:paraId="7BE6F5DA"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rPr>
              <w:t>…</w:t>
            </w:r>
          </w:p>
        </w:tc>
        <w:tc>
          <w:tcPr>
            <w:tcW w:w="1935" w:type="dxa"/>
            <w:shd w:val="clear" w:color="auto" w:fill="auto"/>
            <w:vAlign w:val="center"/>
          </w:tcPr>
          <w:p w14:paraId="6672AE45" w14:textId="77777777" w:rsidR="0075226E" w:rsidRPr="009F1419" w:rsidRDefault="0075226E" w:rsidP="0028044C">
            <w:pPr>
              <w:spacing w:before="25" w:after="25"/>
              <w:jc w:val="center"/>
              <w:rPr>
                <w:rFonts w:asciiTheme="minorEastAsia" w:eastAsiaTheme="minorEastAsia" w:hAnsiTheme="minorEastAsia"/>
              </w:rPr>
            </w:pPr>
          </w:p>
        </w:tc>
        <w:tc>
          <w:tcPr>
            <w:tcW w:w="1656" w:type="dxa"/>
            <w:shd w:val="clear" w:color="auto" w:fill="auto"/>
            <w:vAlign w:val="center"/>
          </w:tcPr>
          <w:p w14:paraId="5894737E" w14:textId="77777777" w:rsidR="0075226E" w:rsidRPr="009F1419" w:rsidRDefault="0075226E" w:rsidP="0028044C">
            <w:pPr>
              <w:spacing w:before="25" w:after="25"/>
              <w:jc w:val="center"/>
              <w:rPr>
                <w:rFonts w:asciiTheme="minorEastAsia" w:eastAsiaTheme="minorEastAsia" w:hAnsiTheme="minorEastAsia"/>
              </w:rPr>
            </w:pPr>
          </w:p>
        </w:tc>
        <w:tc>
          <w:tcPr>
            <w:tcW w:w="1335" w:type="dxa"/>
            <w:shd w:val="clear" w:color="auto" w:fill="auto"/>
            <w:vAlign w:val="center"/>
          </w:tcPr>
          <w:p w14:paraId="521F8E3A" w14:textId="77777777" w:rsidR="0075226E" w:rsidRPr="009F1419" w:rsidRDefault="0075226E" w:rsidP="0028044C">
            <w:pPr>
              <w:spacing w:before="25" w:after="25"/>
              <w:jc w:val="center"/>
              <w:rPr>
                <w:rFonts w:asciiTheme="minorEastAsia" w:eastAsiaTheme="minorEastAsia" w:hAnsiTheme="minorEastAsia"/>
              </w:rPr>
            </w:pPr>
          </w:p>
        </w:tc>
        <w:tc>
          <w:tcPr>
            <w:tcW w:w="1888" w:type="dxa"/>
            <w:shd w:val="clear" w:color="auto" w:fill="auto"/>
            <w:vAlign w:val="center"/>
          </w:tcPr>
          <w:p w14:paraId="1FA01EAA" w14:textId="77777777" w:rsidR="0075226E" w:rsidRPr="009F1419" w:rsidRDefault="0075226E" w:rsidP="0028044C">
            <w:pPr>
              <w:spacing w:before="25" w:after="25"/>
              <w:jc w:val="center"/>
              <w:rPr>
                <w:rFonts w:asciiTheme="minorEastAsia" w:eastAsiaTheme="minorEastAsia" w:hAnsiTheme="minorEastAsia"/>
              </w:rPr>
            </w:pPr>
          </w:p>
        </w:tc>
        <w:tc>
          <w:tcPr>
            <w:tcW w:w="1512" w:type="dxa"/>
            <w:shd w:val="clear" w:color="auto" w:fill="auto"/>
            <w:vAlign w:val="center"/>
          </w:tcPr>
          <w:p w14:paraId="5CC52032" w14:textId="77777777" w:rsidR="0075226E" w:rsidRPr="009F1419" w:rsidRDefault="0075226E" w:rsidP="0028044C">
            <w:pPr>
              <w:spacing w:before="25" w:after="25"/>
              <w:jc w:val="center"/>
              <w:rPr>
                <w:rFonts w:asciiTheme="minorEastAsia" w:eastAsiaTheme="minorEastAsia" w:hAnsiTheme="minorEastAsia"/>
              </w:rPr>
            </w:pPr>
          </w:p>
        </w:tc>
      </w:tr>
      <w:tr w:rsidR="0075226E" w:rsidRPr="009F1419" w14:paraId="374AC49E" w14:textId="77777777" w:rsidTr="0028044C">
        <w:trPr>
          <w:trHeight w:val="840"/>
        </w:trPr>
        <w:tc>
          <w:tcPr>
            <w:tcW w:w="746" w:type="dxa"/>
            <w:shd w:val="clear" w:color="auto" w:fill="auto"/>
            <w:vAlign w:val="center"/>
          </w:tcPr>
          <w:p w14:paraId="371D8212" w14:textId="77777777" w:rsidR="0075226E" w:rsidRPr="009F1419" w:rsidRDefault="0075226E" w:rsidP="0028044C">
            <w:pPr>
              <w:spacing w:before="25" w:after="25"/>
              <w:jc w:val="center"/>
              <w:rPr>
                <w:rFonts w:asciiTheme="minorEastAsia" w:eastAsiaTheme="minorEastAsia" w:hAnsiTheme="minorEastAsia"/>
              </w:rPr>
            </w:pPr>
          </w:p>
        </w:tc>
        <w:tc>
          <w:tcPr>
            <w:tcW w:w="1935" w:type="dxa"/>
            <w:shd w:val="clear" w:color="auto" w:fill="auto"/>
            <w:vAlign w:val="center"/>
          </w:tcPr>
          <w:p w14:paraId="0213AEDB" w14:textId="77777777" w:rsidR="0075226E" w:rsidRPr="009F1419" w:rsidRDefault="0075226E" w:rsidP="0028044C">
            <w:pPr>
              <w:spacing w:before="25" w:after="25"/>
              <w:jc w:val="center"/>
              <w:rPr>
                <w:rFonts w:asciiTheme="minorEastAsia" w:eastAsiaTheme="minorEastAsia" w:hAnsiTheme="minorEastAsia"/>
              </w:rPr>
            </w:pPr>
          </w:p>
        </w:tc>
        <w:tc>
          <w:tcPr>
            <w:tcW w:w="1656" w:type="dxa"/>
            <w:shd w:val="clear" w:color="auto" w:fill="auto"/>
            <w:vAlign w:val="center"/>
          </w:tcPr>
          <w:p w14:paraId="4827B185" w14:textId="77777777" w:rsidR="0075226E" w:rsidRPr="009F1419" w:rsidRDefault="0075226E" w:rsidP="0028044C">
            <w:pPr>
              <w:spacing w:before="25" w:after="25"/>
              <w:jc w:val="center"/>
              <w:rPr>
                <w:rFonts w:asciiTheme="minorEastAsia" w:eastAsiaTheme="minorEastAsia" w:hAnsiTheme="minorEastAsia"/>
              </w:rPr>
            </w:pPr>
          </w:p>
        </w:tc>
        <w:tc>
          <w:tcPr>
            <w:tcW w:w="1335" w:type="dxa"/>
            <w:shd w:val="clear" w:color="auto" w:fill="auto"/>
            <w:vAlign w:val="center"/>
          </w:tcPr>
          <w:p w14:paraId="35D20A5E" w14:textId="77777777" w:rsidR="0075226E" w:rsidRPr="009F1419" w:rsidRDefault="0075226E" w:rsidP="0028044C">
            <w:pPr>
              <w:spacing w:before="25" w:after="25"/>
              <w:jc w:val="center"/>
              <w:rPr>
                <w:rFonts w:asciiTheme="minorEastAsia" w:eastAsiaTheme="minorEastAsia" w:hAnsiTheme="minorEastAsia"/>
              </w:rPr>
            </w:pPr>
          </w:p>
        </w:tc>
        <w:tc>
          <w:tcPr>
            <w:tcW w:w="1888" w:type="dxa"/>
            <w:shd w:val="clear" w:color="auto" w:fill="auto"/>
            <w:vAlign w:val="center"/>
          </w:tcPr>
          <w:p w14:paraId="55E49AD4" w14:textId="77777777" w:rsidR="0075226E" w:rsidRPr="009F1419" w:rsidRDefault="0075226E" w:rsidP="0028044C">
            <w:pPr>
              <w:spacing w:before="25" w:after="25"/>
              <w:jc w:val="center"/>
              <w:rPr>
                <w:rFonts w:asciiTheme="minorEastAsia" w:eastAsiaTheme="minorEastAsia" w:hAnsiTheme="minorEastAsia"/>
              </w:rPr>
            </w:pPr>
          </w:p>
        </w:tc>
        <w:tc>
          <w:tcPr>
            <w:tcW w:w="1512" w:type="dxa"/>
            <w:shd w:val="clear" w:color="auto" w:fill="auto"/>
            <w:vAlign w:val="center"/>
          </w:tcPr>
          <w:p w14:paraId="3E149952" w14:textId="77777777" w:rsidR="0075226E" w:rsidRPr="009F1419" w:rsidRDefault="0075226E" w:rsidP="0028044C">
            <w:pPr>
              <w:spacing w:before="25" w:after="25"/>
              <w:jc w:val="center"/>
              <w:rPr>
                <w:rFonts w:asciiTheme="minorEastAsia" w:eastAsiaTheme="minorEastAsia" w:hAnsiTheme="minorEastAsia"/>
              </w:rPr>
            </w:pPr>
          </w:p>
        </w:tc>
      </w:tr>
      <w:tr w:rsidR="0075226E" w:rsidRPr="009F1419" w14:paraId="755CD50C" w14:textId="77777777" w:rsidTr="0028044C">
        <w:trPr>
          <w:trHeight w:val="840"/>
        </w:trPr>
        <w:tc>
          <w:tcPr>
            <w:tcW w:w="746" w:type="dxa"/>
            <w:shd w:val="clear" w:color="auto" w:fill="auto"/>
            <w:vAlign w:val="center"/>
          </w:tcPr>
          <w:p w14:paraId="4A65B578" w14:textId="77777777" w:rsidR="0075226E" w:rsidRPr="009F1419" w:rsidRDefault="0075226E" w:rsidP="0028044C">
            <w:pPr>
              <w:spacing w:before="25" w:after="25"/>
              <w:jc w:val="center"/>
              <w:rPr>
                <w:rFonts w:asciiTheme="minorEastAsia" w:eastAsiaTheme="minorEastAsia" w:hAnsiTheme="minorEastAsia"/>
              </w:rPr>
            </w:pPr>
          </w:p>
        </w:tc>
        <w:tc>
          <w:tcPr>
            <w:tcW w:w="1935" w:type="dxa"/>
            <w:shd w:val="clear" w:color="auto" w:fill="auto"/>
            <w:vAlign w:val="center"/>
          </w:tcPr>
          <w:p w14:paraId="3AEF8ECA" w14:textId="77777777" w:rsidR="0075226E" w:rsidRPr="009F1419" w:rsidRDefault="0075226E" w:rsidP="0028044C">
            <w:pPr>
              <w:spacing w:before="25" w:after="25"/>
              <w:jc w:val="center"/>
              <w:rPr>
                <w:rFonts w:asciiTheme="minorEastAsia" w:eastAsiaTheme="minorEastAsia" w:hAnsiTheme="minorEastAsia"/>
              </w:rPr>
            </w:pPr>
          </w:p>
        </w:tc>
        <w:tc>
          <w:tcPr>
            <w:tcW w:w="1656" w:type="dxa"/>
            <w:shd w:val="clear" w:color="auto" w:fill="auto"/>
            <w:vAlign w:val="center"/>
          </w:tcPr>
          <w:p w14:paraId="1345BF31" w14:textId="77777777" w:rsidR="0075226E" w:rsidRPr="009F1419" w:rsidRDefault="0075226E" w:rsidP="0028044C">
            <w:pPr>
              <w:spacing w:before="25" w:after="25"/>
              <w:jc w:val="center"/>
              <w:rPr>
                <w:rFonts w:asciiTheme="minorEastAsia" w:eastAsiaTheme="minorEastAsia" w:hAnsiTheme="minorEastAsia"/>
              </w:rPr>
            </w:pPr>
          </w:p>
        </w:tc>
        <w:tc>
          <w:tcPr>
            <w:tcW w:w="1335" w:type="dxa"/>
            <w:shd w:val="clear" w:color="auto" w:fill="auto"/>
            <w:vAlign w:val="center"/>
          </w:tcPr>
          <w:p w14:paraId="75C46C2D" w14:textId="77777777" w:rsidR="0075226E" w:rsidRPr="009F1419" w:rsidRDefault="0075226E" w:rsidP="0028044C">
            <w:pPr>
              <w:spacing w:before="25" w:after="25"/>
              <w:jc w:val="center"/>
              <w:rPr>
                <w:rFonts w:asciiTheme="minorEastAsia" w:eastAsiaTheme="minorEastAsia" w:hAnsiTheme="minorEastAsia"/>
              </w:rPr>
            </w:pPr>
          </w:p>
        </w:tc>
        <w:tc>
          <w:tcPr>
            <w:tcW w:w="1888" w:type="dxa"/>
            <w:shd w:val="clear" w:color="auto" w:fill="auto"/>
            <w:vAlign w:val="center"/>
          </w:tcPr>
          <w:p w14:paraId="0B76EF17" w14:textId="77777777" w:rsidR="0075226E" w:rsidRPr="009F1419" w:rsidRDefault="0075226E" w:rsidP="0028044C">
            <w:pPr>
              <w:spacing w:before="25" w:after="25"/>
              <w:jc w:val="center"/>
              <w:rPr>
                <w:rFonts w:asciiTheme="minorEastAsia" w:eastAsiaTheme="minorEastAsia" w:hAnsiTheme="minorEastAsia"/>
              </w:rPr>
            </w:pPr>
          </w:p>
        </w:tc>
        <w:tc>
          <w:tcPr>
            <w:tcW w:w="1512" w:type="dxa"/>
            <w:shd w:val="clear" w:color="auto" w:fill="auto"/>
            <w:vAlign w:val="center"/>
          </w:tcPr>
          <w:p w14:paraId="6CBEF8D4" w14:textId="77777777" w:rsidR="0075226E" w:rsidRPr="009F1419" w:rsidRDefault="0075226E" w:rsidP="0028044C">
            <w:pPr>
              <w:spacing w:before="25" w:after="25"/>
              <w:jc w:val="center"/>
              <w:rPr>
                <w:rFonts w:asciiTheme="minorEastAsia" w:eastAsiaTheme="minorEastAsia" w:hAnsiTheme="minorEastAsia"/>
              </w:rPr>
            </w:pPr>
          </w:p>
        </w:tc>
      </w:tr>
      <w:tr w:rsidR="0075226E" w:rsidRPr="009F1419" w14:paraId="7FB5BD98" w14:textId="77777777" w:rsidTr="0028044C">
        <w:trPr>
          <w:trHeight w:val="840"/>
        </w:trPr>
        <w:tc>
          <w:tcPr>
            <w:tcW w:w="746" w:type="dxa"/>
            <w:shd w:val="clear" w:color="auto" w:fill="auto"/>
            <w:vAlign w:val="center"/>
          </w:tcPr>
          <w:p w14:paraId="05662D44"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rPr>
              <w:t>/</w:t>
            </w:r>
          </w:p>
        </w:tc>
        <w:tc>
          <w:tcPr>
            <w:tcW w:w="1935" w:type="dxa"/>
            <w:shd w:val="clear" w:color="auto" w:fill="auto"/>
            <w:vAlign w:val="center"/>
          </w:tcPr>
          <w:p w14:paraId="3BE33F94"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rPr>
              <w:t>/</w:t>
            </w:r>
          </w:p>
        </w:tc>
        <w:tc>
          <w:tcPr>
            <w:tcW w:w="1656" w:type="dxa"/>
            <w:shd w:val="clear" w:color="auto" w:fill="auto"/>
            <w:vAlign w:val="center"/>
          </w:tcPr>
          <w:p w14:paraId="180ADB3F"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hint="eastAsia"/>
              </w:rPr>
              <w:t>合计：</w:t>
            </w:r>
          </w:p>
        </w:tc>
        <w:tc>
          <w:tcPr>
            <w:tcW w:w="1335" w:type="dxa"/>
            <w:shd w:val="clear" w:color="auto" w:fill="auto"/>
            <w:vAlign w:val="center"/>
          </w:tcPr>
          <w:p w14:paraId="7389C87D" w14:textId="77777777" w:rsidR="0075226E" w:rsidRPr="009F1419" w:rsidRDefault="0075226E" w:rsidP="0028044C">
            <w:pPr>
              <w:spacing w:before="25" w:after="25"/>
              <w:jc w:val="center"/>
              <w:rPr>
                <w:rFonts w:asciiTheme="minorEastAsia" w:eastAsiaTheme="minorEastAsia" w:hAnsiTheme="minorEastAsia"/>
              </w:rPr>
            </w:pPr>
          </w:p>
        </w:tc>
        <w:tc>
          <w:tcPr>
            <w:tcW w:w="1888" w:type="dxa"/>
            <w:shd w:val="clear" w:color="auto" w:fill="auto"/>
            <w:vAlign w:val="center"/>
          </w:tcPr>
          <w:p w14:paraId="07DD63FE"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rPr>
              <w:t>/</w:t>
            </w:r>
          </w:p>
        </w:tc>
        <w:tc>
          <w:tcPr>
            <w:tcW w:w="1512" w:type="dxa"/>
            <w:shd w:val="clear" w:color="auto" w:fill="auto"/>
            <w:vAlign w:val="center"/>
          </w:tcPr>
          <w:p w14:paraId="5351AF0F" w14:textId="77777777" w:rsidR="0075226E" w:rsidRPr="009F1419" w:rsidRDefault="0075226E" w:rsidP="0028044C">
            <w:pPr>
              <w:spacing w:before="25" w:after="25"/>
              <w:jc w:val="center"/>
              <w:rPr>
                <w:rFonts w:asciiTheme="minorEastAsia" w:eastAsiaTheme="minorEastAsia" w:hAnsiTheme="minorEastAsia"/>
              </w:rPr>
            </w:pPr>
            <w:r w:rsidRPr="009F1419">
              <w:rPr>
                <w:rFonts w:asciiTheme="minorEastAsia" w:eastAsiaTheme="minorEastAsia" w:hAnsiTheme="minorEastAsia"/>
              </w:rPr>
              <w:t>/</w:t>
            </w:r>
          </w:p>
        </w:tc>
      </w:tr>
    </w:tbl>
    <w:p w14:paraId="7A3766AD" w14:textId="77777777" w:rsidR="0075226E" w:rsidRPr="009F1419" w:rsidRDefault="0075226E" w:rsidP="0075226E">
      <w:pPr>
        <w:pStyle w:val="af0"/>
        <w:spacing w:line="360" w:lineRule="auto"/>
        <w:rPr>
          <w:rFonts w:asciiTheme="minorEastAsia" w:eastAsiaTheme="minorEastAsia" w:hAnsiTheme="minorEastAsia" w:cs="宋体"/>
          <w:szCs w:val="21"/>
        </w:rPr>
      </w:pPr>
    </w:p>
    <w:p w14:paraId="3A6B01CB" w14:textId="77777777" w:rsidR="0075226E" w:rsidRPr="009F1419" w:rsidRDefault="0075226E" w:rsidP="0075226E">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 ________________________________________</w:t>
      </w:r>
    </w:p>
    <w:p w14:paraId="3630A7D5" w14:textId="77777777" w:rsidR="0075226E" w:rsidRPr="009F1419" w:rsidRDefault="0075226E" w:rsidP="0075226E">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投标人授权代表签字或盖章：____________________________</w:t>
      </w:r>
    </w:p>
    <w:p w14:paraId="03A35D1D" w14:textId="77777777" w:rsidR="0075226E" w:rsidRPr="009F1419" w:rsidRDefault="0075226E" w:rsidP="0075226E">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日期：________________________________________________</w:t>
      </w:r>
    </w:p>
    <w:p w14:paraId="6B67BF24" w14:textId="77777777" w:rsidR="0075226E" w:rsidRPr="009F1419" w:rsidRDefault="0075226E" w:rsidP="00726C3F">
      <w:pPr>
        <w:widowControl/>
        <w:spacing w:line="360" w:lineRule="auto"/>
        <w:ind w:firstLineChars="200" w:firstLine="420"/>
        <w:jc w:val="left"/>
        <w:rPr>
          <w:rFonts w:asciiTheme="minorEastAsia" w:eastAsiaTheme="minorEastAsia" w:hAnsiTheme="minorEastAsia"/>
          <w:szCs w:val="21"/>
        </w:rPr>
      </w:pPr>
    </w:p>
    <w:p w14:paraId="73B84CF3" w14:textId="77777777" w:rsidR="001E22B4" w:rsidRPr="009F1419" w:rsidRDefault="001E22B4" w:rsidP="001E22B4">
      <w:pPr>
        <w:widowControl/>
        <w:jc w:val="left"/>
        <w:rPr>
          <w:rFonts w:asciiTheme="minorEastAsia" w:eastAsiaTheme="minorEastAsia" w:hAnsiTheme="minorEastAsia"/>
          <w:sz w:val="28"/>
          <w:szCs w:val="28"/>
        </w:rPr>
      </w:pPr>
      <w:r w:rsidRPr="009F1419">
        <w:rPr>
          <w:rFonts w:asciiTheme="minorEastAsia" w:eastAsiaTheme="minorEastAsia" w:hAnsiTheme="minorEastAsia"/>
          <w:sz w:val="28"/>
          <w:szCs w:val="28"/>
        </w:rPr>
        <w:br w:type="page"/>
      </w:r>
    </w:p>
    <w:p w14:paraId="006D0A28"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722B4804"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0176B719"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425AD97A"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3255FB48"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2795D5EB"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6C09337C" w14:textId="77777777" w:rsidR="00B31FBC" w:rsidRPr="009F1419" w:rsidRDefault="00B31FBC" w:rsidP="001E22B4">
      <w:pPr>
        <w:spacing w:line="360" w:lineRule="auto"/>
        <w:jc w:val="center"/>
        <w:rPr>
          <w:rStyle w:val="CharChar8"/>
          <w:rFonts w:asciiTheme="minorEastAsia" w:eastAsiaTheme="minorEastAsia" w:hAnsiTheme="minorEastAsia"/>
          <w:shd w:val="pct10" w:color="auto" w:fill="FFFFFF"/>
        </w:rPr>
      </w:pPr>
    </w:p>
    <w:p w14:paraId="3809082B" w14:textId="77777777" w:rsidR="00B31FBC" w:rsidRPr="009F1419" w:rsidRDefault="00B31FBC" w:rsidP="001E22B4">
      <w:pPr>
        <w:spacing w:line="360" w:lineRule="auto"/>
        <w:jc w:val="center"/>
        <w:rPr>
          <w:rStyle w:val="CharChar8"/>
          <w:rFonts w:asciiTheme="minorEastAsia" w:eastAsiaTheme="minorEastAsia" w:hAnsiTheme="minorEastAsia"/>
          <w:shd w:val="pct10" w:color="auto" w:fill="FFFFFF"/>
        </w:rPr>
      </w:pPr>
    </w:p>
    <w:p w14:paraId="3A3C6D44"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3B389BD3"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036AF947"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39E9C06E"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5788192C"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1B3A8554" w14:textId="77777777" w:rsidR="001E22B4" w:rsidRPr="009F1419" w:rsidRDefault="001E22B4" w:rsidP="001E22B4">
      <w:pPr>
        <w:spacing w:line="360" w:lineRule="auto"/>
        <w:jc w:val="center"/>
        <w:rPr>
          <w:rStyle w:val="CharChar8"/>
          <w:rFonts w:asciiTheme="minorEastAsia" w:eastAsiaTheme="minorEastAsia" w:hAnsiTheme="minorEastAsia"/>
          <w:shd w:val="pct10" w:color="auto" w:fill="FFFFFF"/>
        </w:rPr>
      </w:pPr>
    </w:p>
    <w:p w14:paraId="2F19A0E9" w14:textId="5C4D638B" w:rsidR="001E22B4" w:rsidRPr="009F1419" w:rsidRDefault="001E22B4" w:rsidP="00CF1266">
      <w:pPr>
        <w:pStyle w:val="1"/>
        <w:widowControl/>
        <w:spacing w:line="360" w:lineRule="auto"/>
        <w:jc w:val="center"/>
        <w:rPr>
          <w:rFonts w:asciiTheme="minorEastAsia" w:eastAsiaTheme="minorEastAsia" w:hAnsiTheme="minorEastAsia"/>
          <w:sz w:val="30"/>
          <w:szCs w:val="30"/>
        </w:rPr>
      </w:pPr>
      <w:bookmarkStart w:id="78" w:name="_Toc487271713"/>
      <w:r w:rsidRPr="009F1419">
        <w:rPr>
          <w:rFonts w:asciiTheme="minorEastAsia" w:eastAsiaTheme="minorEastAsia" w:hAnsiTheme="minorEastAsia" w:hint="eastAsia"/>
          <w:sz w:val="30"/>
          <w:szCs w:val="30"/>
        </w:rPr>
        <w:t>技术文件</w:t>
      </w:r>
      <w:bookmarkEnd w:id="78"/>
    </w:p>
    <w:p w14:paraId="053EE9BC" w14:textId="77777777" w:rsidR="001E22B4" w:rsidRPr="009F1419" w:rsidRDefault="001E22B4" w:rsidP="001E22B4">
      <w:pPr>
        <w:widowControl/>
        <w:jc w:val="left"/>
        <w:rPr>
          <w:rFonts w:asciiTheme="minorEastAsia" w:eastAsiaTheme="minorEastAsia" w:hAnsiTheme="minorEastAsia"/>
          <w:sz w:val="28"/>
          <w:szCs w:val="28"/>
        </w:rPr>
      </w:pPr>
    </w:p>
    <w:p w14:paraId="599971AA" w14:textId="77777777" w:rsidR="001E22B4" w:rsidRPr="009F1419" w:rsidRDefault="001E22B4" w:rsidP="001E22B4">
      <w:pPr>
        <w:widowControl/>
        <w:jc w:val="left"/>
        <w:rPr>
          <w:rFonts w:asciiTheme="minorEastAsia" w:eastAsiaTheme="minorEastAsia" w:hAnsiTheme="minorEastAsia"/>
          <w:sz w:val="28"/>
          <w:szCs w:val="28"/>
        </w:rPr>
      </w:pPr>
      <w:r w:rsidRPr="009F1419">
        <w:rPr>
          <w:rFonts w:asciiTheme="minorEastAsia" w:eastAsiaTheme="minorEastAsia" w:hAnsiTheme="minorEastAsia"/>
          <w:sz w:val="28"/>
          <w:szCs w:val="28"/>
        </w:rPr>
        <w:br w:type="page"/>
      </w:r>
      <w:bookmarkEnd w:id="77"/>
    </w:p>
    <w:p w14:paraId="6EAA7294" w14:textId="77777777" w:rsidR="001E22B4" w:rsidRPr="009F1419" w:rsidRDefault="001E22B4" w:rsidP="001E22B4">
      <w:pPr>
        <w:pStyle w:val="af0"/>
        <w:spacing w:line="360" w:lineRule="auto"/>
        <w:jc w:val="center"/>
        <w:rPr>
          <w:rFonts w:asciiTheme="minorEastAsia" w:eastAsiaTheme="minorEastAsia" w:hAnsiTheme="minorEastAsia" w:cs="宋体"/>
          <w:b/>
          <w:bCs/>
          <w:kern w:val="21"/>
          <w:sz w:val="28"/>
          <w:szCs w:val="28"/>
        </w:rPr>
      </w:pPr>
      <w:bookmarkStart w:id="79" w:name="_Toc358360958"/>
      <w:r w:rsidRPr="009F1419">
        <w:rPr>
          <w:rFonts w:asciiTheme="minorEastAsia" w:eastAsiaTheme="minorEastAsia" w:hAnsiTheme="minorEastAsia" w:cs="宋体" w:hint="eastAsia"/>
          <w:b/>
          <w:bCs/>
          <w:kern w:val="21"/>
          <w:sz w:val="28"/>
          <w:szCs w:val="28"/>
        </w:rPr>
        <w:lastRenderedPageBreak/>
        <w:t>一、技术条款偏离表</w:t>
      </w:r>
    </w:p>
    <w:p w14:paraId="1BFA8038"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74159FE9" w14:textId="16B98300"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hint="eastAsia"/>
          <w:szCs w:val="21"/>
        </w:rPr>
        <w:t>项目</w:t>
      </w:r>
      <w:r w:rsidRPr="009F1419">
        <w:rPr>
          <w:rFonts w:asciiTheme="minorEastAsia" w:eastAsiaTheme="minorEastAsia" w:hAnsiTheme="minorEastAsia" w:cs="宋体" w:hint="eastAsia"/>
          <w:szCs w:val="21"/>
        </w:rPr>
        <w:t xml:space="preserve">名称:______________________       </w:t>
      </w:r>
      <w:r w:rsidR="007F3804" w:rsidRPr="009F1419">
        <w:rPr>
          <w:rFonts w:asciiTheme="minorEastAsia" w:eastAsiaTheme="minorEastAsia" w:hAnsiTheme="minorEastAsia" w:cs="宋体" w:hint="eastAsia"/>
          <w:szCs w:val="21"/>
        </w:rPr>
        <w:t>采购编号</w:t>
      </w:r>
      <w:r w:rsidRPr="009F1419">
        <w:rPr>
          <w:rFonts w:asciiTheme="minorEastAsia" w:eastAsiaTheme="minorEastAsia" w:hAnsiTheme="minorEastAsia" w:cs="宋体" w:hint="eastAsia"/>
          <w:szCs w:val="21"/>
        </w:rPr>
        <w:t>:_______________          包号：______</w:t>
      </w:r>
    </w:p>
    <w:p w14:paraId="1495B43C" w14:textId="77777777" w:rsidR="00B21B11" w:rsidRPr="009F1419" w:rsidRDefault="00B21B11" w:rsidP="005D5031">
      <w:pPr>
        <w:pStyle w:val="af0"/>
        <w:spacing w:line="360" w:lineRule="auto"/>
        <w:jc w:val="center"/>
        <w:rPr>
          <w:rFonts w:asciiTheme="minorEastAsia" w:eastAsiaTheme="minorEastAsia" w:hAnsiTheme="minorEastAsia" w:cs="宋体"/>
          <w:b/>
          <w:szCs w:val="21"/>
        </w:rPr>
      </w:pPr>
    </w:p>
    <w:p w14:paraId="75B0A75F" w14:textId="0A59626D" w:rsidR="005D5031" w:rsidRPr="009F1419" w:rsidRDefault="005D5031" w:rsidP="005D5031">
      <w:pPr>
        <w:pStyle w:val="af0"/>
        <w:spacing w:line="360" w:lineRule="auto"/>
        <w:jc w:val="center"/>
        <w:rPr>
          <w:rFonts w:asciiTheme="minorEastAsia" w:eastAsiaTheme="minorEastAsia" w:hAnsiTheme="minorEastAsia" w:cs="宋体"/>
          <w:b/>
          <w:szCs w:val="21"/>
        </w:rPr>
      </w:pPr>
      <w:r w:rsidRPr="009F1419">
        <w:rPr>
          <w:rFonts w:asciiTheme="minorEastAsia" w:eastAsiaTheme="minorEastAsia" w:hAnsiTheme="minorEastAsia" w:cs="宋体"/>
          <w:b/>
          <w:szCs w:val="21"/>
        </w:rPr>
        <w:t>（仅需列出偏离项，如无任何偏离，请注明“无偏离”）</w:t>
      </w:r>
    </w:p>
    <w:tbl>
      <w:tblPr>
        <w:tblW w:w="91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846"/>
        <w:gridCol w:w="1754"/>
        <w:gridCol w:w="1260"/>
        <w:gridCol w:w="1081"/>
        <w:gridCol w:w="939"/>
      </w:tblGrid>
      <w:tr w:rsidR="001E22B4" w:rsidRPr="009F1419" w14:paraId="06428390" w14:textId="77777777" w:rsidTr="001E22B4">
        <w:trPr>
          <w:trHeight w:val="521"/>
        </w:trPr>
        <w:tc>
          <w:tcPr>
            <w:tcW w:w="989" w:type="dxa"/>
            <w:shd w:val="clear" w:color="auto" w:fill="auto"/>
            <w:vAlign w:val="center"/>
          </w:tcPr>
          <w:p w14:paraId="51417719"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序号</w:t>
            </w:r>
          </w:p>
        </w:tc>
        <w:tc>
          <w:tcPr>
            <w:tcW w:w="1260" w:type="dxa"/>
            <w:shd w:val="clear" w:color="auto" w:fill="auto"/>
            <w:vAlign w:val="center"/>
          </w:tcPr>
          <w:p w14:paraId="5782D86A"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货物名称</w:t>
            </w:r>
          </w:p>
        </w:tc>
        <w:tc>
          <w:tcPr>
            <w:tcW w:w="1846" w:type="dxa"/>
            <w:shd w:val="clear" w:color="auto" w:fill="auto"/>
            <w:vAlign w:val="center"/>
          </w:tcPr>
          <w:p w14:paraId="51B54EA5"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招标文件条款号</w:t>
            </w:r>
          </w:p>
        </w:tc>
        <w:tc>
          <w:tcPr>
            <w:tcW w:w="1754" w:type="dxa"/>
            <w:shd w:val="clear" w:color="auto" w:fill="auto"/>
            <w:vAlign w:val="center"/>
          </w:tcPr>
          <w:p w14:paraId="3396FE9D"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招标要求</w:t>
            </w:r>
          </w:p>
        </w:tc>
        <w:tc>
          <w:tcPr>
            <w:tcW w:w="1260" w:type="dxa"/>
            <w:shd w:val="clear" w:color="auto" w:fill="auto"/>
            <w:vAlign w:val="center"/>
          </w:tcPr>
          <w:p w14:paraId="42B28B60"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投标要求</w:t>
            </w:r>
          </w:p>
        </w:tc>
        <w:tc>
          <w:tcPr>
            <w:tcW w:w="1081" w:type="dxa"/>
            <w:shd w:val="clear" w:color="auto" w:fill="auto"/>
            <w:vAlign w:val="center"/>
          </w:tcPr>
          <w:p w14:paraId="5699C082"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kern w:val="21"/>
                <w:szCs w:val="21"/>
              </w:rPr>
              <w:t>偏离情况</w:t>
            </w:r>
          </w:p>
        </w:tc>
        <w:tc>
          <w:tcPr>
            <w:tcW w:w="939" w:type="dxa"/>
            <w:shd w:val="clear" w:color="auto" w:fill="auto"/>
            <w:vAlign w:val="center"/>
          </w:tcPr>
          <w:p w14:paraId="637B24E0" w14:textId="77777777" w:rsidR="001E22B4" w:rsidRPr="009F1419" w:rsidRDefault="001E22B4" w:rsidP="001E22B4">
            <w:pPr>
              <w:pStyle w:val="af0"/>
              <w:jc w:val="center"/>
              <w:rPr>
                <w:rFonts w:asciiTheme="minorEastAsia" w:eastAsiaTheme="minorEastAsia" w:hAnsiTheme="minorEastAsia" w:cs="宋体"/>
                <w:kern w:val="21"/>
                <w:sz w:val="24"/>
                <w:szCs w:val="21"/>
              </w:rPr>
            </w:pPr>
            <w:r w:rsidRPr="009F1419">
              <w:rPr>
                <w:rFonts w:asciiTheme="minorEastAsia" w:eastAsiaTheme="minorEastAsia" w:hAnsiTheme="minorEastAsia" w:cs="宋体" w:hint="eastAsia"/>
                <w:kern w:val="21"/>
                <w:szCs w:val="21"/>
              </w:rPr>
              <w:t>说明</w:t>
            </w:r>
          </w:p>
        </w:tc>
      </w:tr>
      <w:tr w:rsidR="001E22B4" w:rsidRPr="009F1419" w14:paraId="615E3E49" w14:textId="77777777" w:rsidTr="001E22B4">
        <w:trPr>
          <w:trHeight w:val="521"/>
        </w:trPr>
        <w:tc>
          <w:tcPr>
            <w:tcW w:w="989" w:type="dxa"/>
            <w:shd w:val="clear" w:color="auto" w:fill="auto"/>
            <w:vAlign w:val="center"/>
          </w:tcPr>
          <w:p w14:paraId="40BDEB27"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0F307B7"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167BDB70"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289E1701"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3E5477F"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1DF4AD9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4EB3C375"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52A09655" w14:textId="77777777" w:rsidTr="001E22B4">
        <w:trPr>
          <w:trHeight w:val="521"/>
        </w:trPr>
        <w:tc>
          <w:tcPr>
            <w:tcW w:w="989" w:type="dxa"/>
            <w:shd w:val="clear" w:color="auto" w:fill="auto"/>
            <w:vAlign w:val="center"/>
          </w:tcPr>
          <w:p w14:paraId="77886E1A"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F4D7C0"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1705C7C7"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53CDEDC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E275531"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65FBFC3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0F0875EC"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7B1FA743" w14:textId="77777777" w:rsidTr="001E22B4">
        <w:trPr>
          <w:trHeight w:val="521"/>
        </w:trPr>
        <w:tc>
          <w:tcPr>
            <w:tcW w:w="989" w:type="dxa"/>
            <w:shd w:val="clear" w:color="auto" w:fill="auto"/>
            <w:vAlign w:val="center"/>
          </w:tcPr>
          <w:p w14:paraId="75B40C2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743F743"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257181CF"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0E8DAC15"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C0F58D9"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23D0780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0F98FC9C"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580722B3" w14:textId="77777777" w:rsidTr="001E22B4">
        <w:trPr>
          <w:trHeight w:val="521"/>
        </w:trPr>
        <w:tc>
          <w:tcPr>
            <w:tcW w:w="989" w:type="dxa"/>
            <w:shd w:val="clear" w:color="auto" w:fill="auto"/>
            <w:vAlign w:val="center"/>
          </w:tcPr>
          <w:p w14:paraId="0860B732"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160A467"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738FAF79"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6A4BADAA"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452501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14D83DF5"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46CD962D"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308220DA" w14:textId="77777777" w:rsidTr="001E22B4">
        <w:trPr>
          <w:trHeight w:val="521"/>
        </w:trPr>
        <w:tc>
          <w:tcPr>
            <w:tcW w:w="989" w:type="dxa"/>
            <w:shd w:val="clear" w:color="auto" w:fill="auto"/>
            <w:vAlign w:val="center"/>
          </w:tcPr>
          <w:p w14:paraId="24CB0B8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C857C4E"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47FE7C66"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08F73A83"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F8C64D2"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18048CBB"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01979D81"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421D476D" w14:textId="77777777" w:rsidTr="001E22B4">
        <w:trPr>
          <w:trHeight w:val="521"/>
        </w:trPr>
        <w:tc>
          <w:tcPr>
            <w:tcW w:w="989" w:type="dxa"/>
            <w:shd w:val="clear" w:color="auto" w:fill="auto"/>
            <w:vAlign w:val="center"/>
          </w:tcPr>
          <w:p w14:paraId="0B330D83"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09A100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7166A06B"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09251B5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F97873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232C21C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6F198C03"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0C45897C" w14:textId="77777777" w:rsidTr="001E22B4">
        <w:trPr>
          <w:trHeight w:val="521"/>
        </w:trPr>
        <w:tc>
          <w:tcPr>
            <w:tcW w:w="989" w:type="dxa"/>
            <w:shd w:val="clear" w:color="auto" w:fill="auto"/>
            <w:vAlign w:val="center"/>
          </w:tcPr>
          <w:p w14:paraId="7849EFA5"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7B7EFB"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67C34EB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4AAF4255"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09082C8"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02F60C93"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344D15AE"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028A7C8B" w14:textId="77777777" w:rsidTr="001E22B4">
        <w:trPr>
          <w:trHeight w:val="521"/>
        </w:trPr>
        <w:tc>
          <w:tcPr>
            <w:tcW w:w="989" w:type="dxa"/>
            <w:shd w:val="clear" w:color="auto" w:fill="auto"/>
            <w:vAlign w:val="center"/>
          </w:tcPr>
          <w:p w14:paraId="62B81949"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BAEEB0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107C09E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01955F0E"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A6C5807"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0979EA60"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25211E0C"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46FD992E" w14:textId="77777777" w:rsidTr="001E22B4">
        <w:trPr>
          <w:trHeight w:val="521"/>
        </w:trPr>
        <w:tc>
          <w:tcPr>
            <w:tcW w:w="989" w:type="dxa"/>
            <w:shd w:val="clear" w:color="auto" w:fill="auto"/>
            <w:vAlign w:val="center"/>
          </w:tcPr>
          <w:p w14:paraId="15D88D3B"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2FAED4C6"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61256D38"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73DBED82"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7339135"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70567731"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402783F1"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54AAF434" w14:textId="77777777" w:rsidTr="001E22B4">
        <w:trPr>
          <w:trHeight w:val="521"/>
        </w:trPr>
        <w:tc>
          <w:tcPr>
            <w:tcW w:w="989" w:type="dxa"/>
            <w:shd w:val="clear" w:color="auto" w:fill="auto"/>
            <w:vAlign w:val="center"/>
          </w:tcPr>
          <w:p w14:paraId="09EA5161"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D40BDA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37B840C1"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3298EF7A"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027DA1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03E74642"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5A7EFC89"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21BDA587" w14:textId="77777777" w:rsidTr="001E22B4">
        <w:trPr>
          <w:trHeight w:val="521"/>
        </w:trPr>
        <w:tc>
          <w:tcPr>
            <w:tcW w:w="989" w:type="dxa"/>
            <w:shd w:val="clear" w:color="auto" w:fill="auto"/>
            <w:vAlign w:val="center"/>
          </w:tcPr>
          <w:p w14:paraId="3D673FF7"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D0DAEB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50F5517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6E441787"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5477E31"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62C10A38"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22B2002E"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5539715D" w14:textId="77777777" w:rsidTr="001E22B4">
        <w:trPr>
          <w:trHeight w:val="521"/>
        </w:trPr>
        <w:tc>
          <w:tcPr>
            <w:tcW w:w="989" w:type="dxa"/>
            <w:shd w:val="clear" w:color="auto" w:fill="auto"/>
            <w:vAlign w:val="center"/>
          </w:tcPr>
          <w:p w14:paraId="0383E418"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5D21B19"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186678A2"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2E2E9DB8"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D655E88"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44E85435"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1FF35610"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55C37B9B" w14:textId="77777777" w:rsidTr="001E22B4">
        <w:trPr>
          <w:trHeight w:val="521"/>
        </w:trPr>
        <w:tc>
          <w:tcPr>
            <w:tcW w:w="989" w:type="dxa"/>
            <w:shd w:val="clear" w:color="auto" w:fill="auto"/>
            <w:vAlign w:val="center"/>
          </w:tcPr>
          <w:p w14:paraId="17BED68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F39A9EE"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3238C69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47281C86"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8DB0FF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36FFE439"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11E33DB8"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00E62DD8" w14:textId="77777777" w:rsidTr="001E22B4">
        <w:trPr>
          <w:trHeight w:val="521"/>
        </w:trPr>
        <w:tc>
          <w:tcPr>
            <w:tcW w:w="989" w:type="dxa"/>
            <w:shd w:val="clear" w:color="auto" w:fill="auto"/>
            <w:vAlign w:val="center"/>
          </w:tcPr>
          <w:p w14:paraId="4769D940"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2C05453"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676FD97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48F62728"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2649189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5D40A095"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135D6486"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2410C453" w14:textId="77777777" w:rsidTr="001E22B4">
        <w:trPr>
          <w:trHeight w:val="521"/>
        </w:trPr>
        <w:tc>
          <w:tcPr>
            <w:tcW w:w="989" w:type="dxa"/>
            <w:shd w:val="clear" w:color="auto" w:fill="auto"/>
            <w:vAlign w:val="center"/>
          </w:tcPr>
          <w:p w14:paraId="19795DAF"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00BCE7A"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3FFD03B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68852A8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7BE223C"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34344EC9"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55BF3994" w14:textId="77777777" w:rsidR="001E22B4" w:rsidRPr="009F1419" w:rsidRDefault="001E22B4" w:rsidP="001E22B4">
            <w:pPr>
              <w:pStyle w:val="af0"/>
              <w:jc w:val="center"/>
              <w:rPr>
                <w:rFonts w:asciiTheme="minorEastAsia" w:eastAsiaTheme="minorEastAsia" w:hAnsiTheme="minorEastAsia" w:cs="宋体"/>
                <w:kern w:val="21"/>
                <w:szCs w:val="21"/>
              </w:rPr>
            </w:pPr>
          </w:p>
        </w:tc>
      </w:tr>
      <w:tr w:rsidR="001E22B4" w:rsidRPr="009F1419" w14:paraId="5FF79F14" w14:textId="77777777" w:rsidTr="001E22B4">
        <w:trPr>
          <w:trHeight w:val="521"/>
        </w:trPr>
        <w:tc>
          <w:tcPr>
            <w:tcW w:w="989" w:type="dxa"/>
            <w:shd w:val="clear" w:color="auto" w:fill="auto"/>
            <w:vAlign w:val="center"/>
          </w:tcPr>
          <w:p w14:paraId="32486AA9"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kern w:val="21"/>
                <w:szCs w:val="21"/>
              </w:rPr>
              <w:t>…</w:t>
            </w:r>
          </w:p>
        </w:tc>
        <w:tc>
          <w:tcPr>
            <w:tcW w:w="1260" w:type="dxa"/>
            <w:shd w:val="clear" w:color="auto" w:fill="auto"/>
            <w:vAlign w:val="center"/>
          </w:tcPr>
          <w:p w14:paraId="1F30AC50"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846" w:type="dxa"/>
            <w:shd w:val="clear" w:color="auto" w:fill="auto"/>
            <w:vAlign w:val="center"/>
          </w:tcPr>
          <w:p w14:paraId="294F4784"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754" w:type="dxa"/>
            <w:shd w:val="clear" w:color="auto" w:fill="auto"/>
            <w:vAlign w:val="center"/>
          </w:tcPr>
          <w:p w14:paraId="61774D3F"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8DB4FDD"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1081" w:type="dxa"/>
            <w:shd w:val="clear" w:color="auto" w:fill="auto"/>
            <w:vAlign w:val="center"/>
          </w:tcPr>
          <w:p w14:paraId="5093B34A" w14:textId="77777777" w:rsidR="001E22B4" w:rsidRPr="009F1419" w:rsidRDefault="001E22B4" w:rsidP="001E22B4">
            <w:pPr>
              <w:pStyle w:val="af0"/>
              <w:jc w:val="center"/>
              <w:rPr>
                <w:rFonts w:asciiTheme="minorEastAsia" w:eastAsiaTheme="minorEastAsia" w:hAnsiTheme="minorEastAsia" w:cs="宋体"/>
                <w:kern w:val="21"/>
                <w:szCs w:val="21"/>
              </w:rPr>
            </w:pPr>
          </w:p>
        </w:tc>
        <w:tc>
          <w:tcPr>
            <w:tcW w:w="939" w:type="dxa"/>
            <w:shd w:val="clear" w:color="auto" w:fill="auto"/>
            <w:vAlign w:val="center"/>
          </w:tcPr>
          <w:p w14:paraId="4D520E33" w14:textId="77777777" w:rsidR="001E22B4" w:rsidRPr="009F1419" w:rsidRDefault="001E22B4" w:rsidP="001E22B4">
            <w:pPr>
              <w:pStyle w:val="af0"/>
              <w:jc w:val="center"/>
              <w:rPr>
                <w:rFonts w:asciiTheme="minorEastAsia" w:eastAsiaTheme="minorEastAsia" w:hAnsiTheme="minorEastAsia" w:cs="宋体"/>
                <w:kern w:val="21"/>
                <w:szCs w:val="21"/>
              </w:rPr>
            </w:pPr>
          </w:p>
        </w:tc>
      </w:tr>
    </w:tbl>
    <w:p w14:paraId="399EB954"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1938970C"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 ________________________________________</w:t>
      </w:r>
    </w:p>
    <w:p w14:paraId="2B075E6F"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投标人授权代表签字或盖章：____________________________</w:t>
      </w:r>
    </w:p>
    <w:p w14:paraId="54BE8F35"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日期：________________________________________________</w:t>
      </w:r>
    </w:p>
    <w:p w14:paraId="2D88B7A7" w14:textId="77777777" w:rsidR="001E22B4" w:rsidRPr="009F1419" w:rsidRDefault="001E22B4" w:rsidP="001E22B4">
      <w:pPr>
        <w:widowControl/>
        <w:jc w:val="left"/>
        <w:rPr>
          <w:rFonts w:asciiTheme="minorEastAsia" w:eastAsiaTheme="minorEastAsia" w:hAnsiTheme="minorEastAsia" w:cs="宋体"/>
          <w:b/>
          <w:bCs/>
          <w:sz w:val="28"/>
          <w:szCs w:val="28"/>
        </w:rPr>
      </w:pPr>
      <w:r w:rsidRPr="009F1419">
        <w:rPr>
          <w:rFonts w:asciiTheme="minorEastAsia" w:eastAsiaTheme="minorEastAsia" w:hAnsiTheme="minorEastAsia" w:cs="宋体"/>
          <w:sz w:val="28"/>
          <w:szCs w:val="28"/>
        </w:rPr>
        <w:br w:type="page"/>
      </w:r>
    </w:p>
    <w:p w14:paraId="70FA3B83" w14:textId="0EC65A3B" w:rsidR="001E22B4" w:rsidRPr="009F1419"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4"/>
        </w:rPr>
      </w:pPr>
      <w:r w:rsidRPr="009F1419">
        <w:rPr>
          <w:rFonts w:asciiTheme="minorEastAsia" w:eastAsiaTheme="minorEastAsia" w:hAnsiTheme="minorEastAsia" w:cs="宋体" w:hint="eastAsia"/>
          <w:sz w:val="28"/>
          <w:szCs w:val="28"/>
        </w:rPr>
        <w:lastRenderedPageBreak/>
        <w:t>二、货物</w:t>
      </w:r>
      <w:r w:rsidR="00F75486" w:rsidRPr="009F1419">
        <w:rPr>
          <w:rFonts w:asciiTheme="minorEastAsia" w:eastAsiaTheme="minorEastAsia" w:hAnsiTheme="minorEastAsia" w:cs="宋体" w:hint="eastAsia"/>
          <w:sz w:val="28"/>
          <w:szCs w:val="28"/>
        </w:rPr>
        <w:t>/服务</w:t>
      </w:r>
      <w:r w:rsidRPr="009F1419">
        <w:rPr>
          <w:rFonts w:asciiTheme="minorEastAsia" w:eastAsiaTheme="minorEastAsia" w:hAnsiTheme="minorEastAsia" w:cs="宋体" w:hint="eastAsia"/>
          <w:sz w:val="28"/>
          <w:szCs w:val="28"/>
        </w:rPr>
        <w:t>说明一览表</w:t>
      </w:r>
      <w:bookmarkEnd w:id="79"/>
    </w:p>
    <w:p w14:paraId="4AC9F31F" w14:textId="77777777" w:rsidR="001E22B4" w:rsidRPr="009F1419" w:rsidRDefault="001E22B4" w:rsidP="001E22B4">
      <w:pPr>
        <w:pStyle w:val="af0"/>
        <w:spacing w:line="360" w:lineRule="auto"/>
        <w:rPr>
          <w:rFonts w:asciiTheme="minorEastAsia" w:eastAsiaTheme="minorEastAsia" w:hAnsiTheme="minorEastAsia" w:cs="宋体"/>
          <w:sz w:val="24"/>
        </w:rPr>
      </w:pPr>
    </w:p>
    <w:p w14:paraId="4080C0B5" w14:textId="65E3624D" w:rsidR="001E22B4" w:rsidRPr="009F1419" w:rsidRDefault="001E22B4" w:rsidP="001E22B4">
      <w:pPr>
        <w:pStyle w:val="af0"/>
        <w:spacing w:line="360" w:lineRule="auto"/>
        <w:rPr>
          <w:rFonts w:asciiTheme="minorEastAsia" w:eastAsiaTheme="minorEastAsia" w:hAnsiTheme="minorEastAsia" w:cs="宋体"/>
          <w:b/>
          <w:szCs w:val="21"/>
        </w:rPr>
      </w:pPr>
      <w:r w:rsidRPr="009F1419">
        <w:rPr>
          <w:rFonts w:asciiTheme="minorEastAsia" w:eastAsiaTheme="minorEastAsia" w:hAnsiTheme="minorEastAsia" w:hint="eastAsia"/>
          <w:szCs w:val="21"/>
        </w:rPr>
        <w:t>项目</w:t>
      </w:r>
      <w:r w:rsidRPr="009F1419">
        <w:rPr>
          <w:rFonts w:asciiTheme="minorEastAsia" w:eastAsiaTheme="minorEastAsia" w:hAnsiTheme="minorEastAsia" w:cs="宋体" w:hint="eastAsia"/>
          <w:szCs w:val="21"/>
        </w:rPr>
        <w:t xml:space="preserve">名称:______________________       </w:t>
      </w:r>
      <w:r w:rsidR="007F3804" w:rsidRPr="009F1419">
        <w:rPr>
          <w:rFonts w:asciiTheme="minorEastAsia" w:eastAsiaTheme="minorEastAsia" w:hAnsiTheme="minorEastAsia" w:cs="宋体" w:hint="eastAsia"/>
          <w:szCs w:val="21"/>
        </w:rPr>
        <w:t>采购编号</w:t>
      </w:r>
      <w:r w:rsidRPr="009F1419">
        <w:rPr>
          <w:rFonts w:asciiTheme="minorEastAsia" w:eastAsiaTheme="minorEastAsia" w:hAnsiTheme="minorEastAsia" w:cs="宋体" w:hint="eastAsia"/>
          <w:szCs w:val="21"/>
        </w:rPr>
        <w:t>:_______________          包号：______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99"/>
        <w:gridCol w:w="3544"/>
        <w:gridCol w:w="1275"/>
        <w:gridCol w:w="1134"/>
      </w:tblGrid>
      <w:tr w:rsidR="001E22B4" w:rsidRPr="009F1419" w14:paraId="1F0775D1" w14:textId="77777777" w:rsidTr="00161003">
        <w:trPr>
          <w:trHeight w:val="588"/>
        </w:trPr>
        <w:tc>
          <w:tcPr>
            <w:tcW w:w="720" w:type="dxa"/>
            <w:shd w:val="clear" w:color="auto" w:fill="auto"/>
            <w:vAlign w:val="center"/>
          </w:tcPr>
          <w:p w14:paraId="266DAE6E" w14:textId="77777777" w:rsidR="001E22B4" w:rsidRPr="009F1419" w:rsidRDefault="001E22B4" w:rsidP="001E22B4">
            <w:pPr>
              <w:pStyle w:val="af0"/>
              <w:jc w:val="center"/>
              <w:rPr>
                <w:rFonts w:asciiTheme="minorEastAsia" w:eastAsiaTheme="minorEastAsia" w:hAnsiTheme="minorEastAsia" w:cs="宋体"/>
                <w:b/>
                <w:kern w:val="21"/>
                <w:szCs w:val="21"/>
              </w:rPr>
            </w:pPr>
            <w:r w:rsidRPr="009F1419">
              <w:rPr>
                <w:rFonts w:asciiTheme="minorEastAsia" w:eastAsiaTheme="minorEastAsia" w:hAnsiTheme="minorEastAsia" w:cs="宋体" w:hint="eastAsia"/>
                <w:b/>
                <w:kern w:val="21"/>
                <w:szCs w:val="21"/>
              </w:rPr>
              <w:t>序号</w:t>
            </w:r>
          </w:p>
        </w:tc>
        <w:tc>
          <w:tcPr>
            <w:tcW w:w="2399" w:type="dxa"/>
            <w:shd w:val="clear" w:color="auto" w:fill="auto"/>
            <w:vAlign w:val="center"/>
          </w:tcPr>
          <w:p w14:paraId="58C98129" w14:textId="52EE01AE" w:rsidR="001E22B4" w:rsidRPr="009F1419" w:rsidRDefault="001E22B4" w:rsidP="001E22B4">
            <w:pPr>
              <w:pStyle w:val="af0"/>
              <w:jc w:val="center"/>
              <w:rPr>
                <w:rFonts w:asciiTheme="minorEastAsia" w:eastAsiaTheme="minorEastAsia" w:hAnsiTheme="minorEastAsia" w:cs="宋体"/>
                <w:b/>
                <w:kern w:val="21"/>
                <w:szCs w:val="21"/>
              </w:rPr>
            </w:pPr>
            <w:r w:rsidRPr="009F1419">
              <w:rPr>
                <w:rFonts w:asciiTheme="minorEastAsia" w:eastAsiaTheme="minorEastAsia" w:hAnsiTheme="minorEastAsia" w:cs="宋体" w:hint="eastAsia"/>
                <w:b/>
                <w:kern w:val="21"/>
                <w:szCs w:val="21"/>
              </w:rPr>
              <w:t>货物名称</w:t>
            </w:r>
          </w:p>
        </w:tc>
        <w:tc>
          <w:tcPr>
            <w:tcW w:w="3544" w:type="dxa"/>
            <w:shd w:val="clear" w:color="auto" w:fill="auto"/>
            <w:vAlign w:val="center"/>
          </w:tcPr>
          <w:p w14:paraId="456CDB82" w14:textId="77777777" w:rsidR="001E22B4" w:rsidRPr="009F1419" w:rsidRDefault="001E22B4" w:rsidP="001E22B4">
            <w:pPr>
              <w:pStyle w:val="af0"/>
              <w:jc w:val="center"/>
              <w:rPr>
                <w:rFonts w:asciiTheme="minorEastAsia" w:eastAsiaTheme="minorEastAsia" w:hAnsiTheme="minorEastAsia" w:cs="宋体"/>
                <w:b/>
                <w:kern w:val="21"/>
                <w:szCs w:val="21"/>
              </w:rPr>
            </w:pPr>
            <w:r w:rsidRPr="009F1419">
              <w:rPr>
                <w:rFonts w:asciiTheme="minorEastAsia" w:eastAsiaTheme="minorEastAsia" w:hAnsiTheme="minorEastAsia" w:cs="宋体" w:hint="eastAsia"/>
                <w:b/>
                <w:kern w:val="21"/>
                <w:szCs w:val="21"/>
              </w:rPr>
              <w:t>主要规格/配置说明</w:t>
            </w:r>
          </w:p>
        </w:tc>
        <w:tc>
          <w:tcPr>
            <w:tcW w:w="1275" w:type="dxa"/>
            <w:shd w:val="clear" w:color="auto" w:fill="auto"/>
            <w:vAlign w:val="center"/>
          </w:tcPr>
          <w:p w14:paraId="7C2DED5A" w14:textId="77777777" w:rsidR="001E22B4" w:rsidRPr="009F1419" w:rsidRDefault="001E22B4" w:rsidP="001E22B4">
            <w:pPr>
              <w:pStyle w:val="af0"/>
              <w:jc w:val="center"/>
              <w:rPr>
                <w:rFonts w:asciiTheme="minorEastAsia" w:eastAsiaTheme="minorEastAsia" w:hAnsiTheme="minorEastAsia" w:cs="宋体"/>
                <w:b/>
                <w:kern w:val="21"/>
                <w:szCs w:val="21"/>
              </w:rPr>
            </w:pPr>
            <w:r w:rsidRPr="009F1419">
              <w:rPr>
                <w:rFonts w:asciiTheme="minorEastAsia" w:eastAsiaTheme="minorEastAsia" w:hAnsiTheme="minorEastAsia" w:cs="宋体" w:hint="eastAsia"/>
                <w:b/>
                <w:kern w:val="21"/>
                <w:szCs w:val="21"/>
              </w:rPr>
              <w:t>数量</w:t>
            </w:r>
          </w:p>
        </w:tc>
        <w:tc>
          <w:tcPr>
            <w:tcW w:w="1134" w:type="dxa"/>
            <w:shd w:val="clear" w:color="auto" w:fill="auto"/>
            <w:vAlign w:val="center"/>
          </w:tcPr>
          <w:p w14:paraId="08F7A1D1" w14:textId="77777777" w:rsidR="001E22B4" w:rsidRPr="009F1419" w:rsidRDefault="001E22B4" w:rsidP="001E22B4">
            <w:pPr>
              <w:pStyle w:val="af0"/>
              <w:jc w:val="center"/>
              <w:rPr>
                <w:rFonts w:asciiTheme="minorEastAsia" w:eastAsiaTheme="minorEastAsia" w:hAnsiTheme="minorEastAsia" w:cs="宋体"/>
                <w:kern w:val="21"/>
                <w:szCs w:val="21"/>
              </w:rPr>
            </w:pPr>
            <w:r w:rsidRPr="009F1419">
              <w:rPr>
                <w:rFonts w:asciiTheme="minorEastAsia" w:eastAsiaTheme="minorEastAsia" w:hAnsiTheme="minorEastAsia" w:cs="宋体" w:hint="eastAsia"/>
                <w:b/>
                <w:kern w:val="21"/>
                <w:szCs w:val="21"/>
              </w:rPr>
              <w:t>其他</w:t>
            </w:r>
          </w:p>
        </w:tc>
      </w:tr>
      <w:tr w:rsidR="001E22B4" w:rsidRPr="009F1419" w14:paraId="5EB3AA8E" w14:textId="77777777" w:rsidTr="00161003">
        <w:trPr>
          <w:trHeight w:val="454"/>
        </w:trPr>
        <w:tc>
          <w:tcPr>
            <w:tcW w:w="720" w:type="dxa"/>
            <w:shd w:val="clear" w:color="auto" w:fill="auto"/>
            <w:vAlign w:val="center"/>
          </w:tcPr>
          <w:p w14:paraId="7C3F90D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399" w:type="dxa"/>
            <w:shd w:val="clear" w:color="auto" w:fill="auto"/>
            <w:vAlign w:val="center"/>
          </w:tcPr>
          <w:p w14:paraId="2DA37D1D" w14:textId="77777777" w:rsidR="001E22B4" w:rsidRPr="009F1419" w:rsidRDefault="001E22B4" w:rsidP="001E22B4">
            <w:pPr>
              <w:pStyle w:val="af6"/>
              <w:snapToGrid w:val="0"/>
              <w:rPr>
                <w:rFonts w:asciiTheme="minorEastAsia" w:eastAsiaTheme="minorEastAsia" w:hAnsiTheme="minorEastAsia" w:cs="宋体"/>
                <w:sz w:val="21"/>
                <w:szCs w:val="21"/>
              </w:rPr>
            </w:pPr>
          </w:p>
        </w:tc>
        <w:tc>
          <w:tcPr>
            <w:tcW w:w="3544" w:type="dxa"/>
            <w:shd w:val="clear" w:color="auto" w:fill="auto"/>
            <w:vAlign w:val="center"/>
          </w:tcPr>
          <w:p w14:paraId="74039D9F"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1275" w:type="dxa"/>
            <w:shd w:val="clear" w:color="auto" w:fill="auto"/>
            <w:vAlign w:val="center"/>
          </w:tcPr>
          <w:p w14:paraId="49C2BFAB"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1134" w:type="dxa"/>
            <w:shd w:val="clear" w:color="auto" w:fill="auto"/>
            <w:vAlign w:val="center"/>
          </w:tcPr>
          <w:p w14:paraId="4F3FD3F8" w14:textId="77777777" w:rsidR="001E22B4" w:rsidRPr="009F1419" w:rsidRDefault="001E22B4" w:rsidP="001E22B4">
            <w:pPr>
              <w:pStyle w:val="af6"/>
              <w:snapToGrid w:val="0"/>
              <w:rPr>
                <w:rFonts w:asciiTheme="minorEastAsia" w:eastAsiaTheme="minorEastAsia" w:hAnsiTheme="minorEastAsia" w:cs="宋体"/>
                <w:sz w:val="21"/>
                <w:szCs w:val="21"/>
              </w:rPr>
            </w:pPr>
          </w:p>
        </w:tc>
      </w:tr>
      <w:tr w:rsidR="001E22B4" w:rsidRPr="009F1419" w14:paraId="410428D0" w14:textId="77777777" w:rsidTr="00161003">
        <w:trPr>
          <w:trHeight w:val="454"/>
        </w:trPr>
        <w:tc>
          <w:tcPr>
            <w:tcW w:w="720" w:type="dxa"/>
            <w:shd w:val="clear" w:color="auto" w:fill="auto"/>
            <w:vAlign w:val="center"/>
          </w:tcPr>
          <w:p w14:paraId="2DA30525"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399" w:type="dxa"/>
            <w:shd w:val="clear" w:color="auto" w:fill="auto"/>
            <w:vAlign w:val="center"/>
          </w:tcPr>
          <w:p w14:paraId="62092412"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13B9B94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5704CFF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6EAB69BB"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3C39D3C4" w14:textId="77777777" w:rsidTr="00161003">
        <w:trPr>
          <w:trHeight w:val="454"/>
        </w:trPr>
        <w:tc>
          <w:tcPr>
            <w:tcW w:w="720" w:type="dxa"/>
            <w:shd w:val="clear" w:color="auto" w:fill="auto"/>
            <w:vAlign w:val="center"/>
          </w:tcPr>
          <w:p w14:paraId="579E9365"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2399" w:type="dxa"/>
            <w:shd w:val="clear" w:color="auto" w:fill="auto"/>
            <w:vAlign w:val="center"/>
          </w:tcPr>
          <w:p w14:paraId="79896FBE"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2890B500"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527C86E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0E505E2E"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7E45C76A" w14:textId="77777777" w:rsidTr="00161003">
        <w:trPr>
          <w:trHeight w:val="454"/>
        </w:trPr>
        <w:tc>
          <w:tcPr>
            <w:tcW w:w="720" w:type="dxa"/>
            <w:shd w:val="clear" w:color="auto" w:fill="auto"/>
            <w:vAlign w:val="center"/>
          </w:tcPr>
          <w:p w14:paraId="117DE3DE"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259B7113"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574DACEF"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59F02E2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6E278C7F"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791D6365" w14:textId="77777777" w:rsidTr="00161003">
        <w:trPr>
          <w:trHeight w:val="454"/>
        </w:trPr>
        <w:tc>
          <w:tcPr>
            <w:tcW w:w="720" w:type="dxa"/>
            <w:shd w:val="clear" w:color="auto" w:fill="auto"/>
            <w:vAlign w:val="center"/>
          </w:tcPr>
          <w:p w14:paraId="56002145"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5E094655"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24DC04C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27B0B86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419E833C"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2D69FF33" w14:textId="77777777" w:rsidTr="00161003">
        <w:trPr>
          <w:trHeight w:val="454"/>
        </w:trPr>
        <w:tc>
          <w:tcPr>
            <w:tcW w:w="720" w:type="dxa"/>
            <w:shd w:val="clear" w:color="auto" w:fill="auto"/>
            <w:vAlign w:val="center"/>
          </w:tcPr>
          <w:p w14:paraId="777B0848"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45F9B641"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17D1BE7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6483E54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33004BD5"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5944A75E" w14:textId="77777777" w:rsidTr="00161003">
        <w:trPr>
          <w:trHeight w:val="454"/>
        </w:trPr>
        <w:tc>
          <w:tcPr>
            <w:tcW w:w="720" w:type="dxa"/>
            <w:shd w:val="clear" w:color="auto" w:fill="auto"/>
            <w:vAlign w:val="center"/>
          </w:tcPr>
          <w:p w14:paraId="567012AE"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24897E2C"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49BA131C"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027BEAB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66E77A1D"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2E7199E7" w14:textId="77777777" w:rsidTr="00161003">
        <w:trPr>
          <w:trHeight w:val="454"/>
        </w:trPr>
        <w:tc>
          <w:tcPr>
            <w:tcW w:w="720" w:type="dxa"/>
            <w:shd w:val="clear" w:color="auto" w:fill="auto"/>
            <w:vAlign w:val="center"/>
          </w:tcPr>
          <w:p w14:paraId="39D5A328"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53E0FF7C"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79B61C99"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5A7410A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31AF558C"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31C5072F" w14:textId="77777777" w:rsidTr="00161003">
        <w:trPr>
          <w:trHeight w:val="454"/>
        </w:trPr>
        <w:tc>
          <w:tcPr>
            <w:tcW w:w="720" w:type="dxa"/>
            <w:shd w:val="clear" w:color="auto" w:fill="auto"/>
            <w:vAlign w:val="center"/>
          </w:tcPr>
          <w:p w14:paraId="5729F5AE"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7FC2E7FA"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734A64DE"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080C8D0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648A8960"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710B4ECB" w14:textId="77777777" w:rsidTr="00161003">
        <w:trPr>
          <w:trHeight w:val="454"/>
        </w:trPr>
        <w:tc>
          <w:tcPr>
            <w:tcW w:w="720" w:type="dxa"/>
            <w:shd w:val="clear" w:color="auto" w:fill="auto"/>
            <w:vAlign w:val="center"/>
          </w:tcPr>
          <w:p w14:paraId="6EB171B6"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28643294"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26F51B2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241E7FC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4118D760"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61003" w:rsidRPr="009F1419" w14:paraId="489394C3" w14:textId="77777777" w:rsidTr="00161003">
        <w:trPr>
          <w:trHeight w:val="454"/>
        </w:trPr>
        <w:tc>
          <w:tcPr>
            <w:tcW w:w="720" w:type="dxa"/>
            <w:shd w:val="clear" w:color="auto" w:fill="auto"/>
            <w:vAlign w:val="center"/>
          </w:tcPr>
          <w:p w14:paraId="1C2BE88A" w14:textId="77777777" w:rsidR="00161003" w:rsidRPr="009F1419" w:rsidRDefault="00161003"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5B84C7CE" w14:textId="77777777" w:rsidR="00161003" w:rsidRPr="009F1419" w:rsidRDefault="00161003"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0FF2033B" w14:textId="77777777" w:rsidR="00161003" w:rsidRPr="009F1419" w:rsidRDefault="00161003"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5272964B" w14:textId="77777777" w:rsidR="00161003" w:rsidRPr="009F1419" w:rsidRDefault="00161003"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10FCAD5D" w14:textId="77777777" w:rsidR="00161003" w:rsidRPr="009F1419" w:rsidRDefault="00161003" w:rsidP="001E22B4">
            <w:pPr>
              <w:pStyle w:val="af0"/>
              <w:snapToGrid w:val="0"/>
              <w:rPr>
                <w:rFonts w:asciiTheme="minorEastAsia" w:eastAsiaTheme="minorEastAsia" w:hAnsiTheme="minorEastAsia" w:cs="宋体"/>
                <w:kern w:val="21"/>
                <w:szCs w:val="21"/>
              </w:rPr>
            </w:pPr>
          </w:p>
        </w:tc>
      </w:tr>
      <w:tr w:rsidR="001E22B4" w:rsidRPr="009F1419" w14:paraId="2341CE1B" w14:textId="77777777" w:rsidTr="00161003">
        <w:trPr>
          <w:trHeight w:val="454"/>
        </w:trPr>
        <w:tc>
          <w:tcPr>
            <w:tcW w:w="720" w:type="dxa"/>
            <w:shd w:val="clear" w:color="auto" w:fill="auto"/>
            <w:vAlign w:val="center"/>
          </w:tcPr>
          <w:p w14:paraId="59DAC88A"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394C4DA5"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3F4B81EB"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4EC3D914"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4A6BC3C2"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4CB20166" w14:textId="77777777" w:rsidTr="00161003">
        <w:trPr>
          <w:trHeight w:val="454"/>
        </w:trPr>
        <w:tc>
          <w:tcPr>
            <w:tcW w:w="720" w:type="dxa"/>
            <w:shd w:val="clear" w:color="auto" w:fill="auto"/>
            <w:vAlign w:val="center"/>
          </w:tcPr>
          <w:p w14:paraId="2E8CB97A"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67B444BA"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09BD716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43B37FF6"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5840E585"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7A10AA4A" w14:textId="77777777" w:rsidTr="00161003">
        <w:trPr>
          <w:trHeight w:val="454"/>
        </w:trPr>
        <w:tc>
          <w:tcPr>
            <w:tcW w:w="720" w:type="dxa"/>
            <w:shd w:val="clear" w:color="auto" w:fill="auto"/>
            <w:vAlign w:val="center"/>
          </w:tcPr>
          <w:p w14:paraId="63EC76FA"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019D3542"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0710CFB1"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2AFC5AF2"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2E39CA3F" w14:textId="77777777" w:rsidR="001E22B4" w:rsidRPr="009F1419" w:rsidRDefault="001E22B4" w:rsidP="001E22B4">
            <w:pPr>
              <w:pStyle w:val="af0"/>
              <w:snapToGrid w:val="0"/>
              <w:rPr>
                <w:rFonts w:asciiTheme="minorEastAsia" w:eastAsiaTheme="minorEastAsia" w:hAnsiTheme="minorEastAsia" w:cs="宋体"/>
                <w:kern w:val="21"/>
                <w:szCs w:val="21"/>
              </w:rPr>
            </w:pPr>
          </w:p>
        </w:tc>
      </w:tr>
      <w:tr w:rsidR="001E22B4" w:rsidRPr="009F1419" w14:paraId="6D2DC72A" w14:textId="77777777" w:rsidTr="00161003">
        <w:trPr>
          <w:trHeight w:val="454"/>
        </w:trPr>
        <w:tc>
          <w:tcPr>
            <w:tcW w:w="720" w:type="dxa"/>
            <w:shd w:val="clear" w:color="auto" w:fill="auto"/>
            <w:vAlign w:val="center"/>
          </w:tcPr>
          <w:p w14:paraId="6C61C171" w14:textId="77777777" w:rsidR="001E22B4" w:rsidRPr="009F1419" w:rsidRDefault="001E22B4" w:rsidP="001E22B4">
            <w:pPr>
              <w:pStyle w:val="af6"/>
              <w:snapToGrid w:val="0"/>
              <w:jc w:val="center"/>
              <w:rPr>
                <w:rFonts w:asciiTheme="minorEastAsia" w:eastAsiaTheme="minorEastAsia" w:hAnsiTheme="minorEastAsia" w:cs="宋体"/>
                <w:sz w:val="21"/>
                <w:szCs w:val="21"/>
              </w:rPr>
            </w:pPr>
          </w:p>
        </w:tc>
        <w:tc>
          <w:tcPr>
            <w:tcW w:w="2399" w:type="dxa"/>
            <w:shd w:val="clear" w:color="auto" w:fill="auto"/>
            <w:vAlign w:val="center"/>
          </w:tcPr>
          <w:p w14:paraId="7D470B80" w14:textId="77777777" w:rsidR="001E22B4" w:rsidRPr="009F1419" w:rsidRDefault="001E22B4" w:rsidP="001E22B4">
            <w:pPr>
              <w:pStyle w:val="af0"/>
              <w:snapToGrid w:val="0"/>
              <w:rPr>
                <w:rFonts w:asciiTheme="minorEastAsia" w:eastAsiaTheme="minorEastAsia" w:hAnsiTheme="minorEastAsia" w:cs="宋体"/>
                <w:kern w:val="21"/>
                <w:szCs w:val="21"/>
              </w:rPr>
            </w:pPr>
          </w:p>
        </w:tc>
        <w:tc>
          <w:tcPr>
            <w:tcW w:w="3544" w:type="dxa"/>
            <w:shd w:val="clear" w:color="auto" w:fill="auto"/>
            <w:vAlign w:val="center"/>
          </w:tcPr>
          <w:p w14:paraId="29912CA8"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275" w:type="dxa"/>
            <w:shd w:val="clear" w:color="auto" w:fill="auto"/>
            <w:vAlign w:val="center"/>
          </w:tcPr>
          <w:p w14:paraId="416AE5F3" w14:textId="77777777" w:rsidR="001E22B4" w:rsidRPr="009F1419" w:rsidRDefault="001E22B4" w:rsidP="001E22B4">
            <w:pPr>
              <w:pStyle w:val="af0"/>
              <w:snapToGrid w:val="0"/>
              <w:jc w:val="center"/>
              <w:rPr>
                <w:rFonts w:asciiTheme="minorEastAsia" w:eastAsiaTheme="minorEastAsia" w:hAnsiTheme="minorEastAsia" w:cs="宋体"/>
                <w:kern w:val="21"/>
                <w:szCs w:val="21"/>
              </w:rPr>
            </w:pPr>
          </w:p>
        </w:tc>
        <w:tc>
          <w:tcPr>
            <w:tcW w:w="1134" w:type="dxa"/>
            <w:shd w:val="clear" w:color="auto" w:fill="auto"/>
            <w:vAlign w:val="center"/>
          </w:tcPr>
          <w:p w14:paraId="3D04689B" w14:textId="77777777" w:rsidR="001E22B4" w:rsidRPr="009F1419" w:rsidRDefault="001E22B4" w:rsidP="001E22B4">
            <w:pPr>
              <w:pStyle w:val="af0"/>
              <w:snapToGrid w:val="0"/>
              <w:rPr>
                <w:rFonts w:asciiTheme="minorEastAsia" w:eastAsiaTheme="minorEastAsia" w:hAnsiTheme="minorEastAsia" w:cs="宋体"/>
                <w:kern w:val="21"/>
                <w:szCs w:val="21"/>
              </w:rPr>
            </w:pPr>
          </w:p>
        </w:tc>
      </w:tr>
    </w:tbl>
    <w:p w14:paraId="103E93B1"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4BB4A379"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 ________________________________________</w:t>
      </w:r>
    </w:p>
    <w:p w14:paraId="6BF03F4F"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投标人授权代表签字或盖章：____________________________</w:t>
      </w:r>
    </w:p>
    <w:p w14:paraId="7AB9982E" w14:textId="77777777" w:rsidR="001E22B4" w:rsidRPr="009F1419" w:rsidRDefault="001E22B4" w:rsidP="001E22B4">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日期：________________________________________________</w:t>
      </w:r>
    </w:p>
    <w:p w14:paraId="3D101EDD" w14:textId="77777777" w:rsidR="001E22B4" w:rsidRPr="009F1419" w:rsidRDefault="001E22B4" w:rsidP="001E22B4">
      <w:pPr>
        <w:pStyle w:val="af0"/>
        <w:spacing w:line="360" w:lineRule="auto"/>
        <w:rPr>
          <w:rFonts w:asciiTheme="minorEastAsia" w:eastAsiaTheme="minorEastAsia" w:hAnsiTheme="minorEastAsia" w:cs="宋体"/>
          <w:szCs w:val="21"/>
        </w:rPr>
      </w:pPr>
    </w:p>
    <w:p w14:paraId="2E7CCB65" w14:textId="77777777" w:rsidR="001E22B4" w:rsidRPr="009F1419" w:rsidRDefault="001E22B4" w:rsidP="001E22B4">
      <w:pPr>
        <w:pStyle w:val="af0"/>
        <w:spacing w:line="360" w:lineRule="auto"/>
        <w:rPr>
          <w:rFonts w:asciiTheme="minorEastAsia" w:eastAsiaTheme="minorEastAsia" w:hAnsiTheme="minorEastAsia" w:cs="宋体"/>
          <w:sz w:val="28"/>
          <w:szCs w:val="28"/>
        </w:rPr>
      </w:pPr>
      <w:r w:rsidRPr="009F1419">
        <w:rPr>
          <w:rFonts w:asciiTheme="minorEastAsia" w:eastAsiaTheme="minorEastAsia" w:hAnsiTheme="minorEastAsia" w:cs="宋体" w:hint="eastAsia"/>
          <w:szCs w:val="21"/>
        </w:rPr>
        <w:t>注：各项货物详细技术性能可另页描述。</w:t>
      </w:r>
    </w:p>
    <w:p w14:paraId="0493A3A2" w14:textId="77777777" w:rsidR="001E22B4" w:rsidRPr="009F1419" w:rsidRDefault="001E22B4" w:rsidP="001E22B4">
      <w:pPr>
        <w:pStyle w:val="af0"/>
        <w:spacing w:line="360" w:lineRule="auto"/>
        <w:jc w:val="center"/>
        <w:rPr>
          <w:rFonts w:asciiTheme="minorEastAsia" w:eastAsiaTheme="minorEastAsia" w:hAnsiTheme="minorEastAsia" w:cs="宋体"/>
          <w:szCs w:val="21"/>
        </w:rPr>
      </w:pPr>
      <w:r w:rsidRPr="009F1419">
        <w:rPr>
          <w:rFonts w:asciiTheme="minorEastAsia" w:eastAsiaTheme="minorEastAsia" w:hAnsiTheme="minorEastAsia" w:cs="宋体"/>
          <w:szCs w:val="21"/>
        </w:rPr>
        <w:br w:type="page"/>
      </w:r>
      <w:bookmarkStart w:id="80" w:name="_Ref467990101"/>
      <w:bookmarkStart w:id="81" w:name="_Ref467990064"/>
      <w:bookmarkStart w:id="82" w:name="_Ref467990100"/>
      <w:bookmarkStart w:id="83" w:name="_Ref467990058"/>
      <w:bookmarkStart w:id="84" w:name="_Ref467988485"/>
      <w:bookmarkStart w:id="85" w:name="_Ref467988479"/>
      <w:bookmarkStart w:id="86" w:name="_Ref467988471"/>
    </w:p>
    <w:p w14:paraId="1C7F88FE" w14:textId="77777777" w:rsidR="0075226E" w:rsidRPr="009F1419" w:rsidRDefault="0075226E" w:rsidP="00684CAC">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bookmarkStart w:id="87" w:name="_Toc358360969"/>
      <w:bookmarkEnd w:id="80"/>
      <w:bookmarkEnd w:id="81"/>
      <w:bookmarkEnd w:id="82"/>
      <w:bookmarkEnd w:id="83"/>
      <w:bookmarkEnd w:id="84"/>
      <w:bookmarkEnd w:id="85"/>
      <w:bookmarkEnd w:id="86"/>
      <w:r w:rsidRPr="009F1419">
        <w:rPr>
          <w:rFonts w:asciiTheme="minorEastAsia" w:eastAsiaTheme="minorEastAsia" w:hAnsiTheme="minorEastAsia" w:cs="宋体" w:hint="eastAsia"/>
          <w:sz w:val="28"/>
          <w:szCs w:val="28"/>
        </w:rPr>
        <w:lastRenderedPageBreak/>
        <w:t>三、项目实施方案</w:t>
      </w:r>
    </w:p>
    <w:p w14:paraId="63B72DFF" w14:textId="77777777" w:rsidR="0075226E" w:rsidRPr="009F1419" w:rsidRDefault="0075226E" w:rsidP="0075226E">
      <w:pPr>
        <w:spacing w:before="25" w:after="25" w:line="360" w:lineRule="auto"/>
        <w:jc w:val="center"/>
        <w:rPr>
          <w:rFonts w:asciiTheme="minorEastAsia" w:eastAsiaTheme="minorEastAsia" w:hAnsiTheme="minorEastAsia"/>
          <w:b/>
          <w:bCs/>
          <w:szCs w:val="21"/>
        </w:rPr>
      </w:pPr>
    </w:p>
    <w:p w14:paraId="056C728C"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2C730F58"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55207C6F"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5A528384"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2A8C4CF3"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6370D2A1"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7A4D47D8"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01CA361D"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458AA7C3"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7352CAA4"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4A34EE83"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6BAEF805"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326DCF41"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39B4B8C5"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65213455"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45E187C1"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7821E003"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469BB851"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5EFAE48C"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5A1EC8FE"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6A1194F5" w14:textId="77777777" w:rsidR="0075226E" w:rsidRPr="009F1419" w:rsidRDefault="0075226E" w:rsidP="0075226E">
      <w:pPr>
        <w:pStyle w:val="af0"/>
        <w:spacing w:line="360" w:lineRule="auto"/>
        <w:rPr>
          <w:rFonts w:asciiTheme="minorEastAsia" w:eastAsiaTheme="minorEastAsia" w:hAnsiTheme="minorEastAsia" w:cs="宋体"/>
          <w:szCs w:val="21"/>
        </w:rPr>
      </w:pPr>
    </w:p>
    <w:p w14:paraId="3F8C6F4B" w14:textId="77777777" w:rsidR="0075226E" w:rsidRPr="009F1419" w:rsidRDefault="0075226E" w:rsidP="0075226E">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投标人(盖章)：__________________________________</w:t>
      </w:r>
    </w:p>
    <w:p w14:paraId="0996667E" w14:textId="77777777" w:rsidR="0075226E" w:rsidRPr="009F1419" w:rsidRDefault="0075226E" w:rsidP="0075226E">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投标人授权代表签字：____________________________</w:t>
      </w:r>
    </w:p>
    <w:p w14:paraId="69E6A5DF" w14:textId="77777777" w:rsidR="0075226E" w:rsidRPr="009F1419" w:rsidRDefault="0075226E" w:rsidP="0075226E">
      <w:pPr>
        <w:pStyle w:val="af0"/>
        <w:spacing w:line="360" w:lineRule="auto"/>
        <w:rPr>
          <w:rFonts w:asciiTheme="minorEastAsia" w:eastAsiaTheme="minorEastAsia" w:hAnsiTheme="minorEastAsia" w:cs="宋体"/>
          <w:sz w:val="28"/>
          <w:szCs w:val="28"/>
        </w:rPr>
      </w:pPr>
      <w:r w:rsidRPr="009F1419">
        <w:rPr>
          <w:rFonts w:asciiTheme="minorEastAsia" w:eastAsiaTheme="minorEastAsia" w:hAnsiTheme="minorEastAsia" w:cs="宋体" w:hint="eastAsia"/>
          <w:szCs w:val="21"/>
        </w:rPr>
        <w:t>日期：__________________________________________</w:t>
      </w:r>
    </w:p>
    <w:p w14:paraId="50763B65" w14:textId="77777777" w:rsidR="0075226E" w:rsidRPr="009F1419" w:rsidRDefault="0075226E" w:rsidP="0075226E">
      <w:pPr>
        <w:widowControl/>
        <w:jc w:val="left"/>
        <w:rPr>
          <w:rFonts w:asciiTheme="minorEastAsia" w:eastAsiaTheme="minorEastAsia" w:hAnsiTheme="minorEastAsia" w:cs="宋体"/>
          <w:b/>
          <w:sz w:val="28"/>
          <w:szCs w:val="28"/>
        </w:rPr>
      </w:pPr>
      <w:r w:rsidRPr="009F1419">
        <w:rPr>
          <w:rFonts w:asciiTheme="minorEastAsia" w:eastAsiaTheme="minorEastAsia" w:hAnsiTheme="minorEastAsia" w:cs="宋体"/>
          <w:b/>
          <w:sz w:val="28"/>
          <w:szCs w:val="28"/>
        </w:rPr>
        <w:br w:type="page"/>
      </w:r>
    </w:p>
    <w:p w14:paraId="62D1744C" w14:textId="77777777" w:rsidR="0075226E" w:rsidRPr="009F1419" w:rsidRDefault="0075226E" w:rsidP="00684CAC">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四、售后服务方案和承诺</w:t>
      </w:r>
    </w:p>
    <w:p w14:paraId="186762F3" w14:textId="77777777" w:rsidR="0075226E" w:rsidRPr="009F1419" w:rsidRDefault="0075226E" w:rsidP="0075226E">
      <w:pPr>
        <w:spacing w:before="25" w:after="25" w:line="360" w:lineRule="auto"/>
        <w:jc w:val="center"/>
        <w:rPr>
          <w:rFonts w:asciiTheme="minorEastAsia" w:eastAsiaTheme="minorEastAsia" w:hAnsiTheme="minorEastAsia"/>
          <w:b/>
          <w:bCs/>
          <w:szCs w:val="21"/>
        </w:rPr>
      </w:pPr>
    </w:p>
    <w:p w14:paraId="514BC7DD" w14:textId="77777777" w:rsidR="0075226E" w:rsidRPr="009F1419" w:rsidRDefault="0075226E" w:rsidP="0075226E">
      <w:pPr>
        <w:spacing w:before="25" w:after="25" w:line="360" w:lineRule="auto"/>
        <w:jc w:val="center"/>
        <w:rPr>
          <w:rFonts w:asciiTheme="minorEastAsia" w:eastAsiaTheme="minorEastAsia" w:hAnsiTheme="minorEastAsia"/>
          <w:b/>
          <w:bCs/>
          <w:szCs w:val="21"/>
        </w:rPr>
      </w:pPr>
    </w:p>
    <w:p w14:paraId="633F3CFA"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0C133EE8"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5960F5F7"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77C8DA98"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6F76FF90"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43372B60"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3687E9A7"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171B751A"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13681A39"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1BC2C3E4"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19E1CABC"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062B5E06"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48C2C9D8"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73C6501D"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19FC50EA"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7FB8D587"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70E4A8E8"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0F30B8B5"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5B2AA4EF"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0E0652F9" w14:textId="77777777" w:rsidR="0075226E" w:rsidRPr="009F1419" w:rsidRDefault="0075226E" w:rsidP="0075226E">
      <w:pPr>
        <w:spacing w:before="25" w:after="25" w:line="360" w:lineRule="auto"/>
        <w:jc w:val="center"/>
        <w:rPr>
          <w:rFonts w:asciiTheme="minorEastAsia" w:eastAsiaTheme="minorEastAsia" w:hAnsiTheme="minorEastAsia"/>
          <w:bCs/>
          <w:szCs w:val="21"/>
        </w:rPr>
      </w:pPr>
    </w:p>
    <w:p w14:paraId="23A9CE62" w14:textId="77777777" w:rsidR="0075226E" w:rsidRPr="009F1419" w:rsidRDefault="0075226E" w:rsidP="0075226E">
      <w:pPr>
        <w:pStyle w:val="af0"/>
        <w:spacing w:line="360" w:lineRule="auto"/>
        <w:rPr>
          <w:rFonts w:asciiTheme="minorEastAsia" w:eastAsiaTheme="minorEastAsia" w:hAnsiTheme="minorEastAsia" w:cs="宋体"/>
          <w:szCs w:val="21"/>
        </w:rPr>
      </w:pPr>
    </w:p>
    <w:p w14:paraId="445F5AB8" w14:textId="77777777" w:rsidR="0075226E" w:rsidRPr="009F1419" w:rsidRDefault="0075226E" w:rsidP="0075226E">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投标人(盖章)：__________________________________</w:t>
      </w:r>
    </w:p>
    <w:p w14:paraId="19282BDF" w14:textId="77777777" w:rsidR="0075226E" w:rsidRPr="009F1419" w:rsidRDefault="0075226E" w:rsidP="0075226E">
      <w:pPr>
        <w:pStyle w:val="af0"/>
        <w:spacing w:line="360" w:lineRule="auto"/>
        <w:rPr>
          <w:rFonts w:asciiTheme="minorEastAsia" w:eastAsiaTheme="minorEastAsia" w:hAnsiTheme="minorEastAsia" w:cs="宋体"/>
          <w:szCs w:val="21"/>
        </w:rPr>
      </w:pPr>
      <w:r w:rsidRPr="009F1419">
        <w:rPr>
          <w:rFonts w:asciiTheme="minorEastAsia" w:eastAsiaTheme="minorEastAsia" w:hAnsiTheme="minorEastAsia" w:cs="宋体" w:hint="eastAsia"/>
          <w:szCs w:val="21"/>
        </w:rPr>
        <w:t>投标人授权代表签字：____________________________</w:t>
      </w:r>
    </w:p>
    <w:p w14:paraId="3527DA7C" w14:textId="77777777" w:rsidR="0075226E" w:rsidRPr="009F1419" w:rsidRDefault="0075226E" w:rsidP="0075226E">
      <w:pPr>
        <w:pStyle w:val="af0"/>
        <w:spacing w:line="360" w:lineRule="auto"/>
        <w:rPr>
          <w:rFonts w:asciiTheme="minorEastAsia" w:eastAsiaTheme="minorEastAsia" w:hAnsiTheme="minorEastAsia" w:cs="宋体"/>
          <w:sz w:val="28"/>
          <w:szCs w:val="28"/>
        </w:rPr>
      </w:pPr>
      <w:r w:rsidRPr="009F1419">
        <w:rPr>
          <w:rFonts w:asciiTheme="minorEastAsia" w:eastAsiaTheme="minorEastAsia" w:hAnsiTheme="minorEastAsia" w:cs="宋体" w:hint="eastAsia"/>
          <w:szCs w:val="21"/>
        </w:rPr>
        <w:t>日期：__________________________________________</w:t>
      </w:r>
    </w:p>
    <w:p w14:paraId="54F5A408" w14:textId="77777777" w:rsidR="0075226E" w:rsidRPr="009F1419" w:rsidRDefault="0075226E" w:rsidP="0075226E">
      <w:pPr>
        <w:suppressAutoHyphens/>
        <w:spacing w:before="25" w:after="25" w:line="360" w:lineRule="auto"/>
        <w:jc w:val="center"/>
        <w:rPr>
          <w:rFonts w:asciiTheme="minorEastAsia" w:eastAsiaTheme="minorEastAsia" w:hAnsiTheme="minorEastAsia" w:cs="Courier New"/>
          <w:kern w:val="1"/>
        </w:rPr>
      </w:pPr>
      <w:r w:rsidRPr="009F1419">
        <w:rPr>
          <w:rFonts w:asciiTheme="minorEastAsia" w:eastAsiaTheme="minorEastAsia" w:hAnsiTheme="minorEastAsia" w:cs="宋体"/>
          <w:sz w:val="28"/>
          <w:szCs w:val="28"/>
        </w:rPr>
        <w:br w:type="page"/>
      </w:r>
    </w:p>
    <w:p w14:paraId="6EA2B0B4" w14:textId="77777777" w:rsidR="0075226E" w:rsidRPr="009F1419" w:rsidRDefault="0075226E" w:rsidP="00684CAC">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五、节能产品、环境标志产品清单</w:t>
      </w:r>
    </w:p>
    <w:p w14:paraId="7261D582" w14:textId="77777777" w:rsidR="0075226E" w:rsidRPr="009F1419" w:rsidRDefault="0075226E" w:rsidP="0075226E">
      <w:pPr>
        <w:pStyle w:val="af0"/>
        <w:spacing w:line="360" w:lineRule="auto"/>
        <w:rPr>
          <w:rFonts w:asciiTheme="minorEastAsia" w:eastAsiaTheme="minorEastAsia" w:hAnsiTheme="minorEastAsia"/>
        </w:rPr>
      </w:pPr>
    </w:p>
    <w:p w14:paraId="2E48E0A0" w14:textId="77777777" w:rsidR="0075226E" w:rsidRPr="009F1419" w:rsidRDefault="0075226E" w:rsidP="0075226E">
      <w:pPr>
        <w:pStyle w:val="af0"/>
        <w:spacing w:line="360" w:lineRule="auto"/>
        <w:rPr>
          <w:rFonts w:asciiTheme="minorEastAsia" w:eastAsiaTheme="minorEastAsia" w:hAnsiTheme="minorEastAsia"/>
        </w:rPr>
      </w:pPr>
    </w:p>
    <w:p w14:paraId="3CDE3277" w14:textId="77777777" w:rsidR="0075226E" w:rsidRPr="009F1419" w:rsidRDefault="0075226E" w:rsidP="0075226E">
      <w:pPr>
        <w:pStyle w:val="af0"/>
        <w:spacing w:line="360" w:lineRule="auto"/>
        <w:ind w:firstLineChars="200" w:firstLine="420"/>
        <w:rPr>
          <w:rFonts w:asciiTheme="minorEastAsia" w:eastAsiaTheme="minorEastAsia" w:hAnsiTheme="minorEastAsia"/>
        </w:rPr>
      </w:pPr>
      <w:r w:rsidRPr="009F1419">
        <w:rPr>
          <w:rFonts w:asciiTheme="minorEastAsia" w:eastAsiaTheme="minorEastAsia" w:hAnsiTheme="minorEastAsia"/>
        </w:rPr>
        <w:t>属于政府强制采购的节能产品范围内的（见本</w:t>
      </w:r>
      <w:r w:rsidRPr="009F1419">
        <w:rPr>
          <w:rFonts w:asciiTheme="minorEastAsia" w:eastAsiaTheme="minorEastAsia" w:hAnsiTheme="minorEastAsia" w:hint="eastAsia"/>
        </w:rPr>
        <w:t>文件</w:t>
      </w:r>
      <w:r w:rsidRPr="009F1419">
        <w:rPr>
          <w:rFonts w:asciiTheme="minorEastAsia" w:eastAsiaTheme="minorEastAsia" w:hAnsiTheme="minorEastAsia"/>
        </w:rPr>
        <w:t>第十章之二、</w:t>
      </w:r>
      <w:r w:rsidRPr="009F1419">
        <w:rPr>
          <w:rFonts w:asciiTheme="minorEastAsia" w:eastAsiaTheme="minorEastAsia" w:hAnsiTheme="minorEastAsia" w:hint="eastAsia"/>
        </w:rPr>
        <w:t>关于节能产品、环境标志产品</w:t>
      </w:r>
      <w:r w:rsidRPr="009F1419">
        <w:rPr>
          <w:rFonts w:asciiTheme="minorEastAsia" w:eastAsiaTheme="minorEastAsia" w:hAnsiTheme="minorEastAsia"/>
        </w:rPr>
        <w:t>），投标产品必须为强制节能产品。此外，投标产品属于</w:t>
      </w:r>
      <w:r w:rsidRPr="009F1419">
        <w:rPr>
          <w:rFonts w:asciiTheme="minorEastAsia" w:eastAsiaTheme="minorEastAsia" w:hAnsiTheme="minorEastAsia" w:hint="eastAsia"/>
        </w:rPr>
        <w:t>政府</w:t>
      </w:r>
      <w:r w:rsidRPr="009F1419">
        <w:rPr>
          <w:rFonts w:asciiTheme="minorEastAsia" w:eastAsiaTheme="minorEastAsia" w:hAnsiTheme="minorEastAsia"/>
        </w:rPr>
        <w:t>优先采购</w:t>
      </w:r>
      <w:r w:rsidRPr="009F1419">
        <w:rPr>
          <w:rFonts w:asciiTheme="minorEastAsia" w:eastAsiaTheme="minorEastAsia" w:hAnsiTheme="minorEastAsia" w:hint="eastAsia"/>
        </w:rPr>
        <w:t>范围内</w:t>
      </w:r>
      <w:r w:rsidRPr="009F1419">
        <w:rPr>
          <w:rFonts w:asciiTheme="minorEastAsia" w:eastAsiaTheme="minorEastAsia" w:hAnsiTheme="minorEastAsia"/>
        </w:rPr>
        <w:t>的节能产品或环境标志产品的，须按本文件第</w:t>
      </w:r>
      <w:r w:rsidRPr="009F1419">
        <w:rPr>
          <w:rFonts w:asciiTheme="minorEastAsia" w:eastAsiaTheme="minorEastAsia" w:hAnsiTheme="minorEastAsia" w:hint="eastAsia"/>
        </w:rPr>
        <w:t>九</w:t>
      </w:r>
      <w:r w:rsidRPr="009F1419">
        <w:rPr>
          <w:rFonts w:asciiTheme="minorEastAsia" w:eastAsiaTheme="minorEastAsia" w:hAnsiTheme="minorEastAsia"/>
        </w:rPr>
        <w:t>章评分表中的第4.1的要求提供，否则不予考虑。</w:t>
      </w:r>
    </w:p>
    <w:p w14:paraId="3342DEFD" w14:textId="77777777" w:rsidR="0075226E" w:rsidRPr="009F1419" w:rsidRDefault="0075226E" w:rsidP="0075226E">
      <w:pPr>
        <w:suppressAutoHyphens/>
        <w:spacing w:before="25" w:after="25" w:line="360" w:lineRule="auto"/>
        <w:jc w:val="center"/>
        <w:rPr>
          <w:rFonts w:asciiTheme="minorEastAsia" w:eastAsiaTheme="minorEastAsia" w:hAnsiTheme="minorEastAsia"/>
        </w:rPr>
      </w:pPr>
      <w:r w:rsidRPr="009F1419">
        <w:rPr>
          <w:rFonts w:asciiTheme="minorEastAsia" w:eastAsiaTheme="minorEastAsia" w:hAnsiTheme="minorEastAsia"/>
          <w:szCs w:val="21"/>
        </w:rPr>
        <w:br w:type="page"/>
      </w:r>
    </w:p>
    <w:p w14:paraId="27716EFF" w14:textId="7A510AB8" w:rsidR="0075226E" w:rsidRPr="009F1419" w:rsidRDefault="0075226E" w:rsidP="00684CAC">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六、</w:t>
      </w:r>
      <w:r w:rsidR="007B0E25">
        <w:rPr>
          <w:rFonts w:asciiTheme="minorEastAsia" w:eastAsiaTheme="minorEastAsia" w:hAnsiTheme="minorEastAsia" w:cs="宋体" w:hint="eastAsia"/>
          <w:sz w:val="28"/>
          <w:szCs w:val="28"/>
        </w:rPr>
        <w:t>产品彩页或网页截图</w:t>
      </w:r>
    </w:p>
    <w:p w14:paraId="45BBF35E" w14:textId="77777777" w:rsidR="0075226E" w:rsidRPr="009F1419" w:rsidRDefault="0075226E" w:rsidP="0075226E">
      <w:pPr>
        <w:widowControl/>
        <w:spacing w:line="360" w:lineRule="auto"/>
        <w:jc w:val="left"/>
        <w:rPr>
          <w:rFonts w:asciiTheme="minorEastAsia" w:eastAsiaTheme="minorEastAsia" w:hAnsiTheme="minorEastAsia"/>
          <w:szCs w:val="21"/>
        </w:rPr>
      </w:pPr>
    </w:p>
    <w:p w14:paraId="567448F8" w14:textId="12152E3B" w:rsidR="0075226E" w:rsidRPr="009F1419" w:rsidRDefault="0075226E" w:rsidP="0075226E">
      <w:pPr>
        <w:widowControl/>
        <w:spacing w:line="360" w:lineRule="auto"/>
        <w:jc w:val="center"/>
        <w:rPr>
          <w:rFonts w:asciiTheme="minorEastAsia" w:eastAsiaTheme="minorEastAsia" w:hAnsiTheme="minorEastAsia"/>
          <w:szCs w:val="21"/>
        </w:rPr>
      </w:pPr>
    </w:p>
    <w:p w14:paraId="46203A8B" w14:textId="77777777" w:rsidR="0075226E" w:rsidRPr="009F1419" w:rsidRDefault="0075226E" w:rsidP="0075226E">
      <w:pPr>
        <w:widowControl/>
        <w:jc w:val="left"/>
        <w:rPr>
          <w:rFonts w:asciiTheme="minorEastAsia" w:eastAsiaTheme="minorEastAsia" w:hAnsiTheme="minorEastAsia"/>
        </w:rPr>
      </w:pPr>
      <w:r w:rsidRPr="009F1419">
        <w:rPr>
          <w:rFonts w:asciiTheme="minorEastAsia" w:eastAsiaTheme="minorEastAsia" w:hAnsiTheme="minorEastAsia"/>
        </w:rPr>
        <w:br w:type="page"/>
      </w:r>
    </w:p>
    <w:p w14:paraId="5D72C847" w14:textId="77777777" w:rsidR="0075226E" w:rsidRPr="009F1419" w:rsidRDefault="0075226E" w:rsidP="00684CAC">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9F1419">
        <w:rPr>
          <w:rFonts w:asciiTheme="minorEastAsia" w:eastAsiaTheme="minorEastAsia" w:hAnsiTheme="minorEastAsia" w:cs="宋体" w:hint="eastAsia"/>
          <w:sz w:val="28"/>
          <w:szCs w:val="28"/>
        </w:rPr>
        <w:lastRenderedPageBreak/>
        <w:t>七、技术需求中要求提供的其他文件</w:t>
      </w:r>
    </w:p>
    <w:p w14:paraId="177A2735" w14:textId="77777777" w:rsidR="0075226E" w:rsidRPr="009F1419" w:rsidRDefault="0075226E" w:rsidP="0075226E">
      <w:pPr>
        <w:widowControl/>
        <w:spacing w:line="360" w:lineRule="auto"/>
        <w:jc w:val="left"/>
        <w:rPr>
          <w:rFonts w:asciiTheme="minorEastAsia" w:eastAsiaTheme="minorEastAsia" w:hAnsiTheme="minorEastAsia"/>
        </w:rPr>
      </w:pPr>
    </w:p>
    <w:p w14:paraId="443EE6CF" w14:textId="77777777" w:rsidR="0075226E" w:rsidRPr="009F1419" w:rsidRDefault="0075226E" w:rsidP="0075226E">
      <w:pPr>
        <w:ind w:firstLineChars="200" w:firstLine="420"/>
        <w:rPr>
          <w:rFonts w:asciiTheme="minorEastAsia" w:eastAsiaTheme="minorEastAsia" w:hAnsiTheme="minorEastAsia"/>
        </w:rPr>
      </w:pPr>
      <w:r w:rsidRPr="009F1419">
        <w:rPr>
          <w:rFonts w:asciiTheme="minorEastAsia" w:eastAsiaTheme="minorEastAsia" w:hAnsiTheme="minorEastAsia"/>
        </w:rPr>
        <w:t>提供的相关证明材料请标明在技术需求中对应的编号，以便查对。</w:t>
      </w:r>
    </w:p>
    <w:p w14:paraId="3C2962C6" w14:textId="77777777" w:rsidR="0075226E" w:rsidRPr="009F1419" w:rsidRDefault="0075226E" w:rsidP="0075226E">
      <w:pPr>
        <w:spacing w:line="360" w:lineRule="auto"/>
        <w:jc w:val="center"/>
        <w:rPr>
          <w:rFonts w:asciiTheme="minorEastAsia" w:eastAsiaTheme="minorEastAsia" w:hAnsiTheme="minorEastAsia"/>
        </w:rPr>
      </w:pPr>
    </w:p>
    <w:p w14:paraId="1ABF1C06" w14:textId="77777777" w:rsidR="0075226E" w:rsidRPr="009F1419" w:rsidRDefault="0075226E" w:rsidP="0075226E">
      <w:pPr>
        <w:widowControl/>
        <w:jc w:val="left"/>
        <w:rPr>
          <w:rFonts w:asciiTheme="minorEastAsia" w:eastAsiaTheme="minorEastAsia" w:hAnsiTheme="minorEastAsia"/>
        </w:rPr>
      </w:pPr>
      <w:r w:rsidRPr="009F1419">
        <w:rPr>
          <w:rFonts w:asciiTheme="minorEastAsia" w:eastAsiaTheme="minorEastAsia" w:hAnsiTheme="minorEastAsia"/>
        </w:rPr>
        <w:br w:type="page"/>
      </w:r>
    </w:p>
    <w:bookmarkEnd w:id="87"/>
    <w:p w14:paraId="03534A9B" w14:textId="15F2D2C3" w:rsidR="00815AB6" w:rsidRPr="009F1419" w:rsidRDefault="00815AB6">
      <w:pPr>
        <w:spacing w:line="264" w:lineRule="auto"/>
        <w:jc w:val="center"/>
        <w:rPr>
          <w:rFonts w:asciiTheme="minorEastAsia" w:eastAsiaTheme="minorEastAsia" w:hAnsiTheme="minorEastAsia"/>
          <w:sz w:val="24"/>
          <w:szCs w:val="24"/>
        </w:rPr>
      </w:pPr>
    </w:p>
    <w:p w14:paraId="2D61D601" w14:textId="77777777" w:rsidR="00815AB6" w:rsidRPr="009F1419" w:rsidRDefault="00815AB6">
      <w:pPr>
        <w:spacing w:line="264" w:lineRule="auto"/>
        <w:jc w:val="center"/>
        <w:rPr>
          <w:rFonts w:asciiTheme="minorEastAsia" w:eastAsiaTheme="minorEastAsia" w:hAnsiTheme="minorEastAsia"/>
          <w:sz w:val="24"/>
          <w:szCs w:val="24"/>
        </w:rPr>
      </w:pPr>
    </w:p>
    <w:p w14:paraId="1D5BB8F6" w14:textId="77777777" w:rsidR="00815AB6" w:rsidRPr="009F1419" w:rsidRDefault="00815AB6">
      <w:pPr>
        <w:spacing w:line="264" w:lineRule="auto"/>
        <w:jc w:val="center"/>
        <w:rPr>
          <w:rFonts w:asciiTheme="minorEastAsia" w:eastAsiaTheme="minorEastAsia" w:hAnsiTheme="minorEastAsia"/>
          <w:sz w:val="24"/>
          <w:szCs w:val="24"/>
        </w:rPr>
      </w:pPr>
    </w:p>
    <w:p w14:paraId="62D3829E" w14:textId="77777777" w:rsidR="00815AB6" w:rsidRPr="009F1419" w:rsidRDefault="00815AB6">
      <w:pPr>
        <w:spacing w:line="264" w:lineRule="auto"/>
        <w:jc w:val="center"/>
        <w:rPr>
          <w:rFonts w:asciiTheme="minorEastAsia" w:eastAsiaTheme="minorEastAsia" w:hAnsiTheme="minorEastAsia"/>
          <w:sz w:val="24"/>
          <w:szCs w:val="24"/>
        </w:rPr>
      </w:pPr>
    </w:p>
    <w:p w14:paraId="6746CBA7" w14:textId="77777777" w:rsidR="00815AB6" w:rsidRPr="009F1419" w:rsidRDefault="00815AB6">
      <w:pPr>
        <w:spacing w:line="264" w:lineRule="auto"/>
        <w:jc w:val="center"/>
        <w:rPr>
          <w:rFonts w:asciiTheme="minorEastAsia" w:eastAsiaTheme="minorEastAsia" w:hAnsiTheme="minorEastAsia"/>
          <w:sz w:val="24"/>
          <w:szCs w:val="24"/>
        </w:rPr>
      </w:pPr>
    </w:p>
    <w:p w14:paraId="21FFA0DC" w14:textId="77777777" w:rsidR="00815AB6" w:rsidRPr="009F1419" w:rsidRDefault="00815AB6">
      <w:pPr>
        <w:spacing w:line="264" w:lineRule="auto"/>
        <w:jc w:val="center"/>
        <w:rPr>
          <w:rFonts w:asciiTheme="minorEastAsia" w:eastAsiaTheme="minorEastAsia" w:hAnsiTheme="minorEastAsia"/>
          <w:sz w:val="24"/>
          <w:szCs w:val="24"/>
        </w:rPr>
      </w:pPr>
    </w:p>
    <w:p w14:paraId="66CACD92" w14:textId="77777777" w:rsidR="00815AB6" w:rsidRPr="009F1419" w:rsidRDefault="00815AB6">
      <w:pPr>
        <w:spacing w:line="264" w:lineRule="auto"/>
        <w:jc w:val="center"/>
        <w:rPr>
          <w:rFonts w:asciiTheme="minorEastAsia" w:eastAsiaTheme="minorEastAsia" w:hAnsiTheme="minorEastAsia"/>
          <w:sz w:val="24"/>
          <w:szCs w:val="24"/>
        </w:rPr>
      </w:pPr>
    </w:p>
    <w:p w14:paraId="0D3D35FB" w14:textId="77777777" w:rsidR="00815AB6" w:rsidRPr="009F1419" w:rsidRDefault="00815AB6">
      <w:pPr>
        <w:spacing w:line="264" w:lineRule="auto"/>
        <w:jc w:val="center"/>
        <w:rPr>
          <w:rFonts w:asciiTheme="minorEastAsia" w:eastAsiaTheme="minorEastAsia" w:hAnsiTheme="minorEastAsia"/>
          <w:sz w:val="24"/>
          <w:szCs w:val="24"/>
        </w:rPr>
      </w:pPr>
    </w:p>
    <w:p w14:paraId="004C8CCB" w14:textId="77777777" w:rsidR="00815AB6" w:rsidRPr="009F1419" w:rsidRDefault="00815AB6">
      <w:pPr>
        <w:spacing w:line="264" w:lineRule="auto"/>
        <w:jc w:val="center"/>
        <w:rPr>
          <w:rFonts w:asciiTheme="minorEastAsia" w:eastAsiaTheme="minorEastAsia" w:hAnsiTheme="minorEastAsia"/>
          <w:sz w:val="24"/>
          <w:szCs w:val="24"/>
        </w:rPr>
      </w:pPr>
    </w:p>
    <w:p w14:paraId="13C1FA7A" w14:textId="77777777" w:rsidR="00815AB6" w:rsidRPr="009F1419" w:rsidRDefault="00815AB6">
      <w:pPr>
        <w:spacing w:line="264" w:lineRule="auto"/>
        <w:jc w:val="center"/>
        <w:rPr>
          <w:rFonts w:asciiTheme="minorEastAsia" w:eastAsiaTheme="minorEastAsia" w:hAnsiTheme="minorEastAsia"/>
          <w:sz w:val="24"/>
          <w:szCs w:val="24"/>
        </w:rPr>
      </w:pPr>
    </w:p>
    <w:p w14:paraId="13B2CCAD" w14:textId="77777777" w:rsidR="00815AB6" w:rsidRPr="009F1419" w:rsidRDefault="00815AB6">
      <w:pPr>
        <w:spacing w:line="264" w:lineRule="auto"/>
        <w:jc w:val="center"/>
        <w:rPr>
          <w:rFonts w:asciiTheme="minorEastAsia" w:eastAsiaTheme="minorEastAsia" w:hAnsiTheme="minorEastAsia"/>
          <w:sz w:val="24"/>
          <w:szCs w:val="24"/>
        </w:rPr>
      </w:pPr>
    </w:p>
    <w:p w14:paraId="4D62CD17" w14:textId="77777777" w:rsidR="00815AB6" w:rsidRPr="009F1419" w:rsidRDefault="00815AB6">
      <w:pPr>
        <w:spacing w:line="264" w:lineRule="auto"/>
        <w:jc w:val="center"/>
        <w:rPr>
          <w:rFonts w:asciiTheme="minorEastAsia" w:eastAsiaTheme="minorEastAsia" w:hAnsiTheme="minorEastAsia"/>
          <w:sz w:val="24"/>
          <w:szCs w:val="24"/>
        </w:rPr>
      </w:pPr>
    </w:p>
    <w:p w14:paraId="6262B8E3" w14:textId="77777777" w:rsidR="00815AB6" w:rsidRPr="009F1419" w:rsidRDefault="00815AB6">
      <w:pPr>
        <w:spacing w:line="264" w:lineRule="auto"/>
        <w:jc w:val="center"/>
        <w:rPr>
          <w:rFonts w:asciiTheme="minorEastAsia" w:eastAsiaTheme="minorEastAsia" w:hAnsiTheme="minorEastAsia"/>
          <w:sz w:val="24"/>
          <w:szCs w:val="24"/>
        </w:rPr>
      </w:pPr>
    </w:p>
    <w:p w14:paraId="005BBE1A" w14:textId="77777777" w:rsidR="00815AB6" w:rsidRPr="009F1419" w:rsidRDefault="00815AB6">
      <w:pPr>
        <w:spacing w:line="264" w:lineRule="auto"/>
        <w:jc w:val="center"/>
        <w:rPr>
          <w:rFonts w:asciiTheme="minorEastAsia" w:eastAsiaTheme="minorEastAsia" w:hAnsiTheme="minorEastAsia"/>
          <w:sz w:val="24"/>
          <w:szCs w:val="24"/>
        </w:rPr>
      </w:pPr>
    </w:p>
    <w:p w14:paraId="5A98928E" w14:textId="77777777" w:rsidR="00815AB6" w:rsidRPr="009F1419" w:rsidRDefault="00815AB6">
      <w:pPr>
        <w:spacing w:line="264" w:lineRule="auto"/>
        <w:jc w:val="center"/>
        <w:rPr>
          <w:rFonts w:asciiTheme="minorEastAsia" w:eastAsiaTheme="minorEastAsia" w:hAnsiTheme="minorEastAsia"/>
          <w:sz w:val="24"/>
          <w:szCs w:val="24"/>
        </w:rPr>
      </w:pPr>
    </w:p>
    <w:p w14:paraId="2A3B4AC0" w14:textId="77777777" w:rsidR="00815AB6" w:rsidRPr="009F1419" w:rsidRDefault="00815AB6">
      <w:pPr>
        <w:spacing w:line="264" w:lineRule="auto"/>
        <w:jc w:val="center"/>
        <w:rPr>
          <w:rFonts w:asciiTheme="minorEastAsia" w:eastAsiaTheme="minorEastAsia" w:hAnsiTheme="minorEastAsia"/>
          <w:sz w:val="24"/>
          <w:szCs w:val="24"/>
        </w:rPr>
      </w:pPr>
    </w:p>
    <w:p w14:paraId="3FAF5E99" w14:textId="77777777" w:rsidR="00815AB6" w:rsidRPr="009F1419" w:rsidRDefault="00815AB6">
      <w:pPr>
        <w:spacing w:line="264" w:lineRule="auto"/>
        <w:jc w:val="center"/>
        <w:rPr>
          <w:rFonts w:asciiTheme="minorEastAsia" w:eastAsiaTheme="minorEastAsia" w:hAnsiTheme="minorEastAsia"/>
          <w:sz w:val="24"/>
          <w:szCs w:val="24"/>
        </w:rPr>
      </w:pPr>
    </w:p>
    <w:p w14:paraId="45CCEBEC" w14:textId="0A4BB227" w:rsidR="00815AB6" w:rsidRPr="009F1419" w:rsidRDefault="00815AB6">
      <w:pPr>
        <w:pStyle w:val="1"/>
        <w:widowControl/>
        <w:spacing w:line="360" w:lineRule="auto"/>
        <w:jc w:val="center"/>
        <w:rPr>
          <w:rFonts w:asciiTheme="minorEastAsia" w:eastAsiaTheme="minorEastAsia" w:hAnsiTheme="minorEastAsia"/>
          <w:sz w:val="30"/>
          <w:szCs w:val="30"/>
        </w:rPr>
      </w:pPr>
      <w:bookmarkStart w:id="88" w:name="_Toc487271714"/>
      <w:r w:rsidRPr="009F1419">
        <w:rPr>
          <w:rFonts w:asciiTheme="minorEastAsia" w:eastAsiaTheme="minorEastAsia" w:hAnsiTheme="minorEastAsia" w:hint="eastAsia"/>
          <w:sz w:val="30"/>
          <w:szCs w:val="30"/>
        </w:rPr>
        <w:t>第</w:t>
      </w:r>
      <w:r w:rsidR="00BD0D02" w:rsidRPr="009F1419">
        <w:rPr>
          <w:rFonts w:asciiTheme="minorEastAsia" w:eastAsiaTheme="minorEastAsia" w:hAnsiTheme="minorEastAsia" w:hint="eastAsia"/>
          <w:sz w:val="30"/>
          <w:szCs w:val="30"/>
        </w:rPr>
        <w:t>七</w:t>
      </w:r>
      <w:r w:rsidRPr="009F1419">
        <w:rPr>
          <w:rFonts w:asciiTheme="minorEastAsia" w:eastAsiaTheme="minorEastAsia" w:hAnsiTheme="minorEastAsia" w:hint="eastAsia"/>
          <w:sz w:val="30"/>
          <w:szCs w:val="30"/>
        </w:rPr>
        <w:t>章  评标</w:t>
      </w:r>
      <w:bookmarkEnd w:id="88"/>
      <w:r w:rsidR="006B1DF7" w:rsidRPr="009F1419">
        <w:rPr>
          <w:rFonts w:asciiTheme="minorEastAsia" w:eastAsiaTheme="minorEastAsia" w:hAnsiTheme="minorEastAsia" w:hint="eastAsia"/>
          <w:sz w:val="30"/>
          <w:szCs w:val="30"/>
        </w:rPr>
        <w:t>办法</w:t>
      </w:r>
    </w:p>
    <w:p w14:paraId="61839C7E" w14:textId="14FE3319" w:rsidR="00815AB6" w:rsidRPr="009F1419" w:rsidRDefault="00815AB6">
      <w:pPr>
        <w:spacing w:line="264" w:lineRule="auto"/>
        <w:jc w:val="center"/>
        <w:rPr>
          <w:rFonts w:asciiTheme="minorEastAsia" w:eastAsiaTheme="minorEastAsia" w:hAnsiTheme="minorEastAsia"/>
          <w:b/>
          <w:sz w:val="24"/>
          <w:szCs w:val="24"/>
        </w:rPr>
      </w:pPr>
      <w:r w:rsidRPr="009F1419">
        <w:rPr>
          <w:rFonts w:asciiTheme="minorEastAsia" w:eastAsiaTheme="minorEastAsia" w:hAnsiTheme="minorEastAsia" w:hint="eastAsia"/>
        </w:rPr>
        <w:br w:type="page"/>
      </w:r>
      <w:r w:rsidRPr="009F1419">
        <w:rPr>
          <w:rFonts w:asciiTheme="minorEastAsia" w:eastAsiaTheme="minorEastAsia" w:hAnsiTheme="minorEastAsia" w:hint="eastAsia"/>
          <w:b/>
          <w:sz w:val="24"/>
          <w:szCs w:val="24"/>
        </w:rPr>
        <w:lastRenderedPageBreak/>
        <w:t>评标</w:t>
      </w:r>
      <w:r w:rsidR="00427681" w:rsidRPr="009F1419">
        <w:rPr>
          <w:rFonts w:asciiTheme="minorEastAsia" w:eastAsiaTheme="minorEastAsia" w:hAnsiTheme="minorEastAsia"/>
          <w:b/>
          <w:sz w:val="24"/>
          <w:szCs w:val="24"/>
        </w:rPr>
        <w:t>办法</w:t>
      </w:r>
    </w:p>
    <w:bookmarkEnd w:id="60"/>
    <w:p w14:paraId="4558C667" w14:textId="77777777" w:rsidR="00117405" w:rsidRPr="009F1419" w:rsidRDefault="00117405" w:rsidP="004D6120">
      <w:pPr>
        <w:snapToGrid w:val="0"/>
        <w:spacing w:line="360" w:lineRule="auto"/>
        <w:rPr>
          <w:rFonts w:asciiTheme="minorEastAsia" w:eastAsiaTheme="minorEastAsia" w:hAnsiTheme="minorEastAsia"/>
          <w:b/>
          <w:szCs w:val="21"/>
        </w:rPr>
      </w:pPr>
    </w:p>
    <w:p w14:paraId="79C0469D" w14:textId="6F754F66" w:rsidR="00117405" w:rsidRPr="009F1419" w:rsidRDefault="00117405">
      <w:pPr>
        <w:snapToGrid w:val="0"/>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hint="eastAsia"/>
          <w:b/>
          <w:szCs w:val="21"/>
        </w:rPr>
        <w:t>一、</w:t>
      </w:r>
      <w:r w:rsidR="00392EDE" w:rsidRPr="009F1419">
        <w:rPr>
          <w:rFonts w:asciiTheme="minorEastAsia" w:eastAsiaTheme="minorEastAsia" w:hAnsiTheme="minorEastAsia" w:hint="eastAsia"/>
          <w:b/>
          <w:szCs w:val="21"/>
        </w:rPr>
        <w:t>有关</w:t>
      </w:r>
      <w:r w:rsidRPr="009F1419">
        <w:rPr>
          <w:rFonts w:asciiTheme="minorEastAsia" w:eastAsiaTheme="minorEastAsia" w:hAnsiTheme="minorEastAsia" w:hint="eastAsia"/>
          <w:b/>
          <w:szCs w:val="21"/>
        </w:rPr>
        <w:t>说明</w:t>
      </w:r>
    </w:p>
    <w:p w14:paraId="76124C8D" w14:textId="5802D57C" w:rsidR="001D4F67" w:rsidRPr="009F1419" w:rsidRDefault="001D4F67">
      <w:pPr>
        <w:snapToGrid w:val="0"/>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b/>
          <w:szCs w:val="21"/>
        </w:rPr>
        <w:t>（一）价格扣除及加分项</w:t>
      </w:r>
    </w:p>
    <w:p w14:paraId="6061F623" w14:textId="053C090F" w:rsidR="00117405" w:rsidRPr="009F1419" w:rsidRDefault="00117405" w:rsidP="004D6120">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1</w:t>
      </w:r>
      <w:r w:rsidR="00AD29A8"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关于小</w:t>
      </w:r>
      <w:proofErr w:type="gramStart"/>
      <w:r w:rsidRPr="009F1419">
        <w:rPr>
          <w:rFonts w:asciiTheme="minorEastAsia" w:eastAsiaTheme="minorEastAsia" w:hAnsiTheme="minorEastAsia" w:hint="eastAsia"/>
          <w:szCs w:val="21"/>
        </w:rPr>
        <w:t>微企业</w:t>
      </w:r>
      <w:proofErr w:type="gramEnd"/>
      <w:r w:rsidRPr="009F1419">
        <w:rPr>
          <w:rFonts w:asciiTheme="minorEastAsia" w:eastAsiaTheme="minorEastAsia" w:hAnsiTheme="minorEastAsia" w:hint="eastAsia"/>
          <w:szCs w:val="21"/>
        </w:rPr>
        <w:t>及产品</w:t>
      </w:r>
    </w:p>
    <w:p w14:paraId="292C755B" w14:textId="77777777" w:rsidR="00117405" w:rsidRPr="009F1419" w:rsidRDefault="00117405" w:rsidP="004D6120">
      <w:pPr>
        <w:pStyle w:val="af0"/>
        <w:spacing w:line="360" w:lineRule="auto"/>
        <w:ind w:firstLineChars="202" w:firstLine="424"/>
        <w:rPr>
          <w:rFonts w:asciiTheme="minorEastAsia" w:eastAsiaTheme="minorEastAsia" w:hAnsiTheme="minorEastAsia"/>
          <w:szCs w:val="21"/>
        </w:rPr>
      </w:pPr>
      <w:r w:rsidRPr="009F1419">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9EF954" w14:textId="77777777" w:rsidR="00117405" w:rsidRPr="009F1419" w:rsidRDefault="00117405" w:rsidP="004D6120">
      <w:pPr>
        <w:pStyle w:val="af0"/>
        <w:spacing w:line="360" w:lineRule="auto"/>
        <w:ind w:firstLineChars="202" w:firstLine="424"/>
        <w:rPr>
          <w:rFonts w:asciiTheme="minorEastAsia" w:eastAsiaTheme="minorEastAsia" w:hAnsiTheme="minorEastAsia"/>
          <w:szCs w:val="21"/>
        </w:rPr>
      </w:pPr>
      <w:r w:rsidRPr="009F1419">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2CFDA1D" w14:textId="77777777" w:rsidR="00117405" w:rsidRPr="009F1419" w:rsidRDefault="00117405" w:rsidP="004D6120">
      <w:pPr>
        <w:pStyle w:val="af0"/>
        <w:spacing w:line="360" w:lineRule="auto"/>
        <w:ind w:firstLineChars="202" w:firstLine="424"/>
        <w:rPr>
          <w:rFonts w:asciiTheme="minorEastAsia" w:eastAsiaTheme="minorEastAsia" w:hAnsiTheme="minorEastAsia"/>
          <w:szCs w:val="21"/>
        </w:rPr>
      </w:pPr>
      <w:r w:rsidRPr="009F1419">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AEF7922" w14:textId="77777777" w:rsidR="00117405" w:rsidRPr="009F1419" w:rsidRDefault="00117405" w:rsidP="004D6120">
      <w:pPr>
        <w:pStyle w:val="af0"/>
        <w:spacing w:line="360" w:lineRule="auto"/>
        <w:ind w:firstLineChars="202" w:firstLine="424"/>
        <w:rPr>
          <w:rFonts w:asciiTheme="minorEastAsia" w:eastAsiaTheme="minorEastAsia" w:hAnsiTheme="minorEastAsia"/>
          <w:szCs w:val="21"/>
        </w:rPr>
      </w:pPr>
      <w:r w:rsidRPr="009F1419">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006C4BA" w14:textId="77777777" w:rsidR="00117405" w:rsidRPr="009F1419" w:rsidRDefault="00117405" w:rsidP="004D6120">
      <w:pPr>
        <w:pStyle w:val="af0"/>
        <w:spacing w:line="360" w:lineRule="auto"/>
        <w:ind w:firstLineChars="202" w:firstLine="424"/>
        <w:rPr>
          <w:rFonts w:asciiTheme="minorEastAsia" w:eastAsiaTheme="minorEastAsia" w:hAnsiTheme="minorEastAsia"/>
          <w:szCs w:val="21"/>
        </w:rPr>
      </w:pPr>
      <w:r w:rsidRPr="009F1419">
        <w:rPr>
          <w:rFonts w:asciiTheme="minorEastAsia" w:eastAsiaTheme="minorEastAsia" w:hAnsiTheme="minorEastAsia" w:hint="eastAsia"/>
          <w:szCs w:val="21"/>
        </w:rPr>
        <w:t>d.对未在投标一览表中写明或未填写“小微企业声明函”的或填写后未能够证实的，在价格评审时不予考虑。</w:t>
      </w:r>
    </w:p>
    <w:p w14:paraId="3EB5CFF7" w14:textId="6B343E84" w:rsidR="00117405" w:rsidRPr="009F1419" w:rsidRDefault="00117405" w:rsidP="004D6120">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2</w:t>
      </w:r>
      <w:r w:rsidR="00AD29A8"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关于监狱企业：视同小微企业</w:t>
      </w:r>
      <w:r w:rsidR="00427681" w:rsidRPr="009F1419">
        <w:rPr>
          <w:rFonts w:asciiTheme="minorEastAsia" w:eastAsiaTheme="minorEastAsia" w:hAnsiTheme="minorEastAsia" w:hint="eastAsia"/>
          <w:szCs w:val="21"/>
        </w:rPr>
        <w:t>。</w:t>
      </w:r>
      <w:r w:rsidR="00A726EB" w:rsidRPr="009F1419">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9F1419">
        <w:rPr>
          <w:rFonts w:asciiTheme="minorEastAsia" w:eastAsiaTheme="minorEastAsia" w:hAnsiTheme="minorEastAsia" w:hint="eastAsia"/>
          <w:szCs w:val="21"/>
        </w:rPr>
        <w:t>。</w:t>
      </w:r>
    </w:p>
    <w:p w14:paraId="5FF7F9A4" w14:textId="4E4F4563" w:rsidR="00117405" w:rsidRPr="009F1419" w:rsidRDefault="00117405" w:rsidP="004D6120">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3</w:t>
      </w:r>
      <w:r w:rsidR="00AD29A8" w:rsidRPr="009F1419">
        <w:rPr>
          <w:rFonts w:asciiTheme="minorEastAsia" w:eastAsiaTheme="minorEastAsia" w:hAnsiTheme="minorEastAsia" w:hint="eastAsia"/>
          <w:szCs w:val="21"/>
        </w:rPr>
        <w:t>、</w:t>
      </w:r>
      <w:r w:rsidRPr="009F1419">
        <w:rPr>
          <w:rFonts w:asciiTheme="minorEastAsia" w:eastAsiaTheme="minorEastAsia" w:hAnsiTheme="minorEastAsia" w:hint="eastAsia"/>
          <w:szCs w:val="21"/>
        </w:rPr>
        <w:t>关于节能产品、环境标志产品：按规定加分。</w:t>
      </w:r>
    </w:p>
    <w:p w14:paraId="30E328B4" w14:textId="0B1E5C9A" w:rsidR="008840AF" w:rsidRPr="009F1419" w:rsidRDefault="008840AF" w:rsidP="004D6120">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4、关于残疾人福利性单位：视同小微企业。</w:t>
      </w:r>
      <w:r w:rsidR="00E75D7F" w:rsidRPr="009F1419">
        <w:rPr>
          <w:rFonts w:asciiTheme="minorEastAsia" w:eastAsiaTheme="minorEastAsia" w:hAnsiTheme="minorEastAsia" w:hint="eastAsia"/>
          <w:szCs w:val="21"/>
        </w:rPr>
        <w:t>须提供完整的“</w:t>
      </w:r>
      <w:r w:rsidR="00685C40" w:rsidRPr="009F1419">
        <w:rPr>
          <w:rFonts w:asciiTheme="minorEastAsia" w:eastAsiaTheme="minorEastAsia" w:hAnsiTheme="minorEastAsia" w:hint="eastAsia"/>
          <w:szCs w:val="21"/>
        </w:rPr>
        <w:t>残疾人福利性单位声明函</w:t>
      </w:r>
      <w:r w:rsidR="00E75D7F" w:rsidRPr="009F1419">
        <w:rPr>
          <w:rFonts w:asciiTheme="minorEastAsia" w:eastAsiaTheme="minorEastAsia" w:hAnsiTheme="minorEastAsia" w:hint="eastAsia"/>
          <w:szCs w:val="21"/>
        </w:rPr>
        <w:t>”。</w:t>
      </w:r>
      <w:r w:rsidR="009A38A6" w:rsidRPr="009F1419">
        <w:rPr>
          <w:rFonts w:asciiTheme="minorEastAsia" w:eastAsiaTheme="minorEastAsia" w:hAnsiTheme="minorEastAsia" w:cs="Arial"/>
          <w:kern w:val="0"/>
          <w:szCs w:val="21"/>
        </w:rPr>
        <w:t>残疾人福利性单位属于小型、微型企业的，不重复享受政策。</w:t>
      </w:r>
    </w:p>
    <w:p w14:paraId="4730EA49" w14:textId="2939C2BB" w:rsidR="00117405" w:rsidRPr="009F1419" w:rsidRDefault="008840AF" w:rsidP="004D6120">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5</w:t>
      </w:r>
      <w:r w:rsidR="00117405" w:rsidRPr="009F1419">
        <w:rPr>
          <w:rFonts w:asciiTheme="minorEastAsia" w:eastAsiaTheme="minorEastAsia" w:hAnsiTheme="minorEastAsia" w:hint="eastAsia"/>
          <w:szCs w:val="21"/>
        </w:rPr>
        <w:t>、以上具体内容详见本文件第五章。</w:t>
      </w:r>
    </w:p>
    <w:p w14:paraId="0273EE53" w14:textId="5DC2F9CE" w:rsidR="00392EDE" w:rsidRPr="009F1419" w:rsidRDefault="00392EDE">
      <w:pPr>
        <w:snapToGrid w:val="0"/>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hint="eastAsia"/>
          <w:b/>
          <w:szCs w:val="21"/>
        </w:rPr>
        <w:t>（二）有关同品牌产品投标情况处理</w:t>
      </w:r>
    </w:p>
    <w:p w14:paraId="3AB26981" w14:textId="3FB36AE1" w:rsidR="003464C2" w:rsidRPr="009F1419" w:rsidRDefault="003464C2" w:rsidP="00F25EEF">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szCs w:val="21"/>
        </w:rPr>
        <w:t>1、提供相同品牌产品且通过资格审查、符合性审查的不同投标人参加同一合同项下投标的，按一家投标人计算，评审后得分最高的同品牌投标人获得中标人推荐资格</w:t>
      </w:r>
      <w:r w:rsidR="00145895" w:rsidRPr="009F1419">
        <w:rPr>
          <w:rFonts w:asciiTheme="minorEastAsia" w:eastAsiaTheme="minorEastAsia" w:hAnsiTheme="minorEastAsia"/>
          <w:szCs w:val="21"/>
        </w:rPr>
        <w:t>；评审得分相同的，评标价最低的</w:t>
      </w:r>
      <w:r w:rsidRPr="009F1419">
        <w:rPr>
          <w:rFonts w:asciiTheme="minorEastAsia" w:eastAsiaTheme="minorEastAsia" w:hAnsiTheme="minorEastAsia"/>
          <w:szCs w:val="21"/>
        </w:rPr>
        <w:t>投标人获得中标人推荐资格</w:t>
      </w:r>
      <w:r w:rsidR="00541310" w:rsidRPr="009F1419">
        <w:rPr>
          <w:rFonts w:asciiTheme="minorEastAsia" w:eastAsiaTheme="minorEastAsia" w:hAnsiTheme="minorEastAsia"/>
          <w:szCs w:val="21"/>
        </w:rPr>
        <w:t>；</w:t>
      </w:r>
      <w:r w:rsidR="00541310" w:rsidRPr="009F1419">
        <w:rPr>
          <w:rFonts w:asciiTheme="minorEastAsia" w:eastAsiaTheme="minorEastAsia" w:hAnsiTheme="minorEastAsia" w:hint="eastAsia"/>
          <w:szCs w:val="21"/>
        </w:rPr>
        <w:t>得分和评标价还相同的，由技术部分得分最高的投标人获得中标人推荐资格。</w:t>
      </w:r>
      <w:r w:rsidRPr="009F1419">
        <w:rPr>
          <w:rFonts w:asciiTheme="minorEastAsia" w:eastAsiaTheme="minorEastAsia" w:hAnsiTheme="minorEastAsia"/>
          <w:szCs w:val="21"/>
        </w:rPr>
        <w:t>其他同品牌投标人不作为中标候选人。</w:t>
      </w:r>
    </w:p>
    <w:p w14:paraId="69865114" w14:textId="1FE06FA6" w:rsidR="003464C2" w:rsidRPr="009F1419" w:rsidRDefault="00145895" w:rsidP="00F25EEF">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szCs w:val="21"/>
        </w:rPr>
        <w:t>2、</w:t>
      </w:r>
      <w:r w:rsidR="00692E6E" w:rsidRPr="009F1419">
        <w:rPr>
          <w:rFonts w:asciiTheme="minorEastAsia" w:eastAsiaTheme="minorEastAsia" w:hAnsiTheme="minorEastAsia"/>
          <w:szCs w:val="21"/>
        </w:rPr>
        <w:t>非单一产品采购项目，采购人</w:t>
      </w:r>
      <w:r w:rsidR="003464C2" w:rsidRPr="009F1419">
        <w:rPr>
          <w:rFonts w:asciiTheme="minorEastAsia" w:eastAsiaTheme="minorEastAsia" w:hAnsiTheme="minorEastAsia"/>
          <w:szCs w:val="21"/>
        </w:rPr>
        <w:t>根据采购项目技术构成、产品价格比重等</w:t>
      </w:r>
      <w:r w:rsidR="00692E6E" w:rsidRPr="009F1419">
        <w:rPr>
          <w:rFonts w:asciiTheme="minorEastAsia" w:eastAsiaTheme="minorEastAsia" w:hAnsiTheme="minorEastAsia" w:hint="eastAsia"/>
          <w:szCs w:val="21"/>
        </w:rPr>
        <w:t>在本文件第八章《技术</w:t>
      </w:r>
      <w:r w:rsidR="00692E6E" w:rsidRPr="009F1419">
        <w:rPr>
          <w:rFonts w:asciiTheme="minorEastAsia" w:eastAsiaTheme="minorEastAsia" w:hAnsiTheme="minorEastAsia"/>
          <w:szCs w:val="21"/>
        </w:rPr>
        <w:t>/</w:t>
      </w:r>
      <w:r w:rsidR="00692E6E" w:rsidRPr="009F1419">
        <w:rPr>
          <w:rFonts w:asciiTheme="minorEastAsia" w:eastAsiaTheme="minorEastAsia" w:hAnsiTheme="minorEastAsia" w:hint="eastAsia"/>
          <w:szCs w:val="21"/>
        </w:rPr>
        <w:t>服务需求》中</w:t>
      </w:r>
      <w:r w:rsidR="003464C2" w:rsidRPr="009F1419">
        <w:rPr>
          <w:rFonts w:asciiTheme="minorEastAsia" w:eastAsiaTheme="minorEastAsia" w:hAnsiTheme="minorEastAsia"/>
          <w:szCs w:val="21"/>
        </w:rPr>
        <w:t>确定</w:t>
      </w:r>
      <w:r w:rsidR="00692E6E" w:rsidRPr="009F1419">
        <w:rPr>
          <w:rFonts w:asciiTheme="minorEastAsia" w:eastAsiaTheme="minorEastAsia" w:hAnsiTheme="minorEastAsia"/>
          <w:szCs w:val="21"/>
        </w:rPr>
        <w:t>了</w:t>
      </w:r>
      <w:r w:rsidR="003464C2" w:rsidRPr="009F1419">
        <w:rPr>
          <w:rFonts w:asciiTheme="minorEastAsia" w:eastAsiaTheme="minorEastAsia" w:hAnsiTheme="minorEastAsia"/>
          <w:szCs w:val="21"/>
        </w:rPr>
        <w:t>核心产品，多家投标人提供的核心产品品牌相同的，</w:t>
      </w:r>
      <w:r w:rsidR="00E623C0" w:rsidRPr="009F1419">
        <w:rPr>
          <w:rFonts w:asciiTheme="minorEastAsia" w:eastAsiaTheme="minorEastAsia" w:hAnsiTheme="minorEastAsia"/>
          <w:szCs w:val="21"/>
        </w:rPr>
        <w:t>根据上述</w:t>
      </w:r>
      <w:r w:rsidR="003464C2" w:rsidRPr="009F1419">
        <w:rPr>
          <w:rFonts w:asciiTheme="minorEastAsia" w:eastAsiaTheme="minorEastAsia" w:hAnsiTheme="minorEastAsia"/>
          <w:szCs w:val="21"/>
        </w:rPr>
        <w:t>规定处理。</w:t>
      </w:r>
    </w:p>
    <w:p w14:paraId="5DBAD4E0" w14:textId="0F313357" w:rsidR="00BA0DA9" w:rsidRPr="009F1419" w:rsidRDefault="00BA0DA9">
      <w:pPr>
        <w:snapToGrid w:val="0"/>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hint="eastAsia"/>
          <w:b/>
          <w:szCs w:val="21"/>
        </w:rPr>
        <w:t>（三）评标报告</w:t>
      </w:r>
    </w:p>
    <w:p w14:paraId="63856BB1" w14:textId="77777777" w:rsidR="00BA0DA9" w:rsidRPr="009F1419" w:rsidRDefault="00BA0DA9" w:rsidP="00F25EEF">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w:t>
      </w:r>
      <w:proofErr w:type="gramStart"/>
      <w:r w:rsidRPr="009F1419">
        <w:rPr>
          <w:rFonts w:asciiTheme="minorEastAsia" w:eastAsiaTheme="minorEastAsia" w:hAnsiTheme="minorEastAsia" w:hint="eastAsia"/>
          <w:szCs w:val="21"/>
        </w:rPr>
        <w:t>作出</w:t>
      </w:r>
      <w:proofErr w:type="gramEnd"/>
      <w:r w:rsidRPr="009F1419">
        <w:rPr>
          <w:rFonts w:asciiTheme="minorEastAsia" w:eastAsiaTheme="minorEastAsia" w:hAnsiTheme="minorEastAsia" w:hint="eastAsia"/>
          <w:szCs w:val="21"/>
        </w:rPr>
        <w:t>结论。持不同意见的评标委员会成员应当在评标报告上签署不同意见及理由，否则视为同意评标报告。</w:t>
      </w:r>
    </w:p>
    <w:p w14:paraId="108148BC" w14:textId="57DCD2BC" w:rsidR="00BA0DA9" w:rsidRPr="009F1419" w:rsidRDefault="00BA0DA9">
      <w:pPr>
        <w:snapToGrid w:val="0"/>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hint="eastAsia"/>
          <w:b/>
          <w:szCs w:val="21"/>
        </w:rPr>
        <w:t>（四）评标结果的修改</w:t>
      </w:r>
    </w:p>
    <w:p w14:paraId="4AD00932" w14:textId="77777777" w:rsidR="00BA0DA9" w:rsidRPr="009F1419" w:rsidRDefault="00BA0DA9" w:rsidP="00F25EEF">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评标结果汇总完成后，除下列情形外，任何人不得修改评标结果：</w:t>
      </w:r>
    </w:p>
    <w:p w14:paraId="29FDA625" w14:textId="30DFBB44" w:rsidR="00BA0DA9" w:rsidRPr="009F1419" w:rsidRDefault="00BA0DA9" w:rsidP="00F25EEF">
      <w:pPr>
        <w:snapToGrid w:val="0"/>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1</w:t>
      </w:r>
      <w:r w:rsidRPr="009F1419">
        <w:rPr>
          <w:rFonts w:asciiTheme="minorEastAsia" w:eastAsiaTheme="minorEastAsia" w:hAnsiTheme="minorEastAsia" w:hint="eastAsia"/>
          <w:szCs w:val="21"/>
        </w:rPr>
        <w:t>）分值汇总计算错误的；</w:t>
      </w:r>
    </w:p>
    <w:p w14:paraId="02DBB143" w14:textId="121FEAA2" w:rsidR="00BA0DA9" w:rsidRPr="009F1419" w:rsidRDefault="00BA0DA9" w:rsidP="00F25EEF">
      <w:pPr>
        <w:snapToGrid w:val="0"/>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2</w:t>
      </w:r>
      <w:r w:rsidRPr="009F1419">
        <w:rPr>
          <w:rFonts w:asciiTheme="minorEastAsia" w:eastAsiaTheme="minorEastAsia" w:hAnsiTheme="minorEastAsia" w:hint="eastAsia"/>
          <w:szCs w:val="21"/>
        </w:rPr>
        <w:t>）分项评分超出评分标准范围的；</w:t>
      </w:r>
    </w:p>
    <w:p w14:paraId="412C0652" w14:textId="6D7914E7" w:rsidR="00BA0DA9" w:rsidRPr="009F1419" w:rsidRDefault="00BA0DA9" w:rsidP="00F25EEF">
      <w:pPr>
        <w:snapToGrid w:val="0"/>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lastRenderedPageBreak/>
        <w:t>（</w:t>
      </w:r>
      <w:r w:rsidRPr="009F1419">
        <w:rPr>
          <w:rFonts w:asciiTheme="minorEastAsia" w:eastAsiaTheme="minorEastAsia" w:hAnsiTheme="minorEastAsia"/>
          <w:szCs w:val="21"/>
        </w:rPr>
        <w:t>3</w:t>
      </w:r>
      <w:r w:rsidRPr="009F1419">
        <w:rPr>
          <w:rFonts w:asciiTheme="minorEastAsia" w:eastAsiaTheme="minorEastAsia" w:hAnsiTheme="minorEastAsia" w:hint="eastAsia"/>
          <w:szCs w:val="21"/>
        </w:rPr>
        <w:t>）评标委员会成员对客观评审因素评分不一致的；</w:t>
      </w:r>
    </w:p>
    <w:p w14:paraId="50FB4D5C" w14:textId="5923C9C4" w:rsidR="00BA0DA9" w:rsidRPr="009F1419" w:rsidRDefault="00BA0DA9" w:rsidP="00F25EEF">
      <w:pPr>
        <w:snapToGrid w:val="0"/>
        <w:spacing w:line="360" w:lineRule="auto"/>
        <w:ind w:firstLineChars="200" w:firstLine="420"/>
        <w:jc w:val="left"/>
        <w:rPr>
          <w:rFonts w:asciiTheme="minorEastAsia" w:eastAsiaTheme="minorEastAsia" w:hAnsiTheme="minorEastAsia"/>
          <w:szCs w:val="21"/>
        </w:rPr>
      </w:pPr>
      <w:r w:rsidRPr="009F1419">
        <w:rPr>
          <w:rFonts w:asciiTheme="minorEastAsia" w:eastAsiaTheme="minorEastAsia" w:hAnsiTheme="minorEastAsia" w:hint="eastAsia"/>
          <w:szCs w:val="21"/>
        </w:rPr>
        <w:t>（</w:t>
      </w:r>
      <w:r w:rsidRPr="009F1419">
        <w:rPr>
          <w:rFonts w:asciiTheme="minorEastAsia" w:eastAsiaTheme="minorEastAsia" w:hAnsiTheme="minorEastAsia"/>
          <w:szCs w:val="21"/>
        </w:rPr>
        <w:t>4</w:t>
      </w:r>
      <w:r w:rsidRPr="009F1419">
        <w:rPr>
          <w:rFonts w:asciiTheme="minorEastAsia" w:eastAsiaTheme="minorEastAsia" w:hAnsiTheme="minorEastAsia" w:hint="eastAsia"/>
          <w:szCs w:val="21"/>
        </w:rPr>
        <w:t>）经评标委员会认定评分畸高、</w:t>
      </w:r>
      <w:proofErr w:type="gramStart"/>
      <w:r w:rsidRPr="009F1419">
        <w:rPr>
          <w:rFonts w:asciiTheme="minorEastAsia" w:eastAsiaTheme="minorEastAsia" w:hAnsiTheme="minorEastAsia" w:hint="eastAsia"/>
          <w:szCs w:val="21"/>
        </w:rPr>
        <w:t>畸</w:t>
      </w:r>
      <w:proofErr w:type="gramEnd"/>
      <w:r w:rsidRPr="009F1419">
        <w:rPr>
          <w:rFonts w:asciiTheme="minorEastAsia" w:eastAsiaTheme="minorEastAsia" w:hAnsiTheme="minorEastAsia" w:hint="eastAsia"/>
          <w:szCs w:val="21"/>
        </w:rPr>
        <w:t>低的。</w:t>
      </w:r>
    </w:p>
    <w:p w14:paraId="53D39D89" w14:textId="4D005B1D" w:rsidR="00BA0DA9" w:rsidRPr="009F1419" w:rsidRDefault="00BA0DA9" w:rsidP="00F25EEF">
      <w:pPr>
        <w:snapToGrid w:val="0"/>
        <w:spacing w:line="360" w:lineRule="auto"/>
        <w:ind w:firstLineChars="200" w:firstLine="420"/>
        <w:rPr>
          <w:rFonts w:asciiTheme="minorEastAsia" w:eastAsiaTheme="minorEastAsia" w:hAnsiTheme="minorEastAsia"/>
          <w:szCs w:val="21"/>
        </w:rPr>
      </w:pPr>
      <w:r w:rsidRPr="009F1419">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215C069" w14:textId="77777777" w:rsidR="00117405" w:rsidRPr="009F1419" w:rsidRDefault="00117405">
      <w:pPr>
        <w:snapToGrid w:val="0"/>
        <w:spacing w:line="360" w:lineRule="auto"/>
        <w:ind w:firstLineChars="200" w:firstLine="422"/>
        <w:rPr>
          <w:rFonts w:asciiTheme="minorEastAsia" w:eastAsiaTheme="minorEastAsia" w:hAnsiTheme="minorEastAsia"/>
          <w:b/>
          <w:szCs w:val="21"/>
        </w:rPr>
      </w:pPr>
      <w:r w:rsidRPr="009F1419">
        <w:rPr>
          <w:rFonts w:asciiTheme="minorEastAsia" w:eastAsiaTheme="minorEastAsia" w:hAnsiTheme="minorEastAsia" w:hint="eastAsia"/>
          <w:b/>
          <w:szCs w:val="21"/>
        </w:rPr>
        <w:t>二、评分办法：</w:t>
      </w:r>
    </w:p>
    <w:p w14:paraId="678324FA" w14:textId="5CD3163B" w:rsidR="00117405" w:rsidRPr="009F1419" w:rsidRDefault="00A90D18" w:rsidP="00117405">
      <w:pPr>
        <w:pStyle w:val="ab"/>
        <w:ind w:firstLine="420"/>
        <w:rPr>
          <w:rFonts w:asciiTheme="minorEastAsia" w:eastAsiaTheme="minorEastAsia" w:hAnsiTheme="minorEastAsia"/>
          <w:color w:val="auto"/>
          <w:szCs w:val="21"/>
        </w:rPr>
      </w:pPr>
      <w:r w:rsidRPr="009F1419">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9F1419">
        <w:rPr>
          <w:rFonts w:asciiTheme="minorEastAsia" w:eastAsiaTheme="minorEastAsia" w:hAnsiTheme="minorEastAsia" w:hint="eastAsia"/>
          <w:color w:val="auto"/>
          <w:szCs w:val="21"/>
        </w:rPr>
        <w:t>分</w:t>
      </w:r>
      <w:r w:rsidRPr="009F1419">
        <w:rPr>
          <w:rFonts w:asciiTheme="minorEastAsia" w:eastAsiaTheme="minorEastAsia" w:hAnsiTheme="minorEastAsia" w:hint="eastAsia"/>
          <w:color w:val="auto"/>
          <w:szCs w:val="21"/>
        </w:rPr>
        <w:t>包进行评审，以每包排名最高的</w:t>
      </w:r>
      <w:r w:rsidR="00E566E6" w:rsidRPr="009F1419">
        <w:rPr>
          <w:rFonts w:asciiTheme="minorEastAsia" w:eastAsiaTheme="minorEastAsia" w:hAnsiTheme="minorEastAsia" w:hint="eastAsia"/>
          <w:color w:val="auto"/>
          <w:szCs w:val="21"/>
        </w:rPr>
        <w:t>前</w:t>
      </w:r>
      <w:r w:rsidRPr="009F1419">
        <w:rPr>
          <w:rFonts w:asciiTheme="minorEastAsia" w:eastAsiaTheme="minorEastAsia" w:hAnsiTheme="minorEastAsia"/>
          <w:color w:val="auto"/>
          <w:szCs w:val="21"/>
        </w:rPr>
        <w:t>3</w:t>
      </w:r>
      <w:r w:rsidRPr="009F1419">
        <w:rPr>
          <w:rFonts w:asciiTheme="minorEastAsia" w:eastAsiaTheme="minorEastAsia" w:hAnsiTheme="minorEastAsia" w:hint="eastAsia"/>
          <w:color w:val="auto"/>
          <w:szCs w:val="21"/>
        </w:rPr>
        <w:t>名投标人依次作为该包中标候选人的评标方法</w:t>
      </w:r>
      <w:r w:rsidR="00E566E6" w:rsidRPr="009F1419">
        <w:rPr>
          <w:rFonts w:asciiTheme="minorEastAsia" w:eastAsiaTheme="minorEastAsia" w:hAnsiTheme="minorEastAsia" w:hint="eastAsia"/>
          <w:color w:val="auto"/>
          <w:szCs w:val="21"/>
        </w:rPr>
        <w:t>。</w:t>
      </w:r>
      <w:r w:rsidRPr="009F1419">
        <w:rPr>
          <w:rFonts w:asciiTheme="minorEastAsia" w:eastAsiaTheme="minorEastAsia" w:hAnsiTheme="minorEastAsia" w:hint="eastAsia"/>
          <w:color w:val="auto"/>
          <w:szCs w:val="21"/>
        </w:rPr>
        <w:t>每个评委</w:t>
      </w:r>
      <w:r w:rsidR="002B29F2" w:rsidRPr="009F1419">
        <w:rPr>
          <w:rFonts w:asciiTheme="minorEastAsia" w:eastAsiaTheme="minorEastAsia" w:hAnsiTheme="minorEastAsia" w:hint="eastAsia"/>
          <w:color w:val="auto"/>
          <w:szCs w:val="21"/>
        </w:rPr>
        <w:t>分</w:t>
      </w:r>
      <w:r w:rsidRPr="009F1419">
        <w:rPr>
          <w:rFonts w:asciiTheme="minorEastAsia" w:eastAsiaTheme="minorEastAsia" w:hAnsiTheme="minorEastAsia" w:hint="eastAsia"/>
          <w:color w:val="auto"/>
          <w:szCs w:val="21"/>
        </w:rPr>
        <w:t>包分别对每个合格投标人进行独立打分，所有评委对同一投标人同一</w:t>
      </w:r>
      <w:proofErr w:type="gramStart"/>
      <w:r w:rsidRPr="009F1419">
        <w:rPr>
          <w:rFonts w:asciiTheme="minorEastAsia" w:eastAsiaTheme="minorEastAsia" w:hAnsiTheme="minorEastAsia" w:hint="eastAsia"/>
          <w:color w:val="auto"/>
          <w:szCs w:val="21"/>
        </w:rPr>
        <w:t>包号打分</w:t>
      </w:r>
      <w:proofErr w:type="gramEnd"/>
      <w:r w:rsidRPr="009F1419">
        <w:rPr>
          <w:rFonts w:asciiTheme="minorEastAsia" w:eastAsiaTheme="minorEastAsia" w:hAnsiTheme="minorEastAsia" w:hint="eastAsia"/>
          <w:color w:val="auto"/>
          <w:szCs w:val="21"/>
        </w:rPr>
        <w:t>的算术平均值为该投标人该包的最终得分。所有打分保留小数点后两位，第三位四舍五入。</w:t>
      </w:r>
      <w:r w:rsidR="000A4A7B" w:rsidRPr="009F1419">
        <w:rPr>
          <w:rFonts w:asciiTheme="minorEastAsia" w:eastAsiaTheme="minorEastAsia" w:hAnsiTheme="minorEastAsia" w:hint="eastAsia"/>
          <w:color w:val="auto"/>
          <w:szCs w:val="21"/>
        </w:rPr>
        <w:t>投标人排名按评标</w:t>
      </w:r>
      <w:r w:rsidRPr="009F1419">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9F1419">
        <w:rPr>
          <w:rFonts w:asciiTheme="minorEastAsia" w:eastAsiaTheme="minorEastAsia" w:hAnsiTheme="minorEastAsia" w:hint="eastAsia"/>
          <w:color w:val="auto"/>
          <w:szCs w:val="21"/>
        </w:rPr>
        <w:t>具体</w:t>
      </w:r>
      <w:r w:rsidRPr="009F1419">
        <w:rPr>
          <w:rFonts w:asciiTheme="minorEastAsia" w:eastAsiaTheme="minorEastAsia" w:hAnsiTheme="minorEastAsia" w:hint="eastAsia"/>
          <w:color w:val="auto"/>
          <w:szCs w:val="21"/>
        </w:rPr>
        <w:t>如下：</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6886"/>
        <w:gridCol w:w="1235"/>
      </w:tblGrid>
      <w:tr w:rsidR="00E00923" w:rsidRPr="009F1419" w14:paraId="088CB77D" w14:textId="77777777" w:rsidTr="00663CE4">
        <w:trPr>
          <w:trHeight w:val="482"/>
          <w:jc w:val="center"/>
        </w:trPr>
        <w:tc>
          <w:tcPr>
            <w:tcW w:w="730" w:type="dxa"/>
            <w:vAlign w:val="center"/>
          </w:tcPr>
          <w:p w14:paraId="1FC31B18" w14:textId="77777777" w:rsidR="00E00923" w:rsidRPr="009F1419" w:rsidRDefault="00E00923" w:rsidP="0028044C">
            <w:pPr>
              <w:widowControl/>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序号</w:t>
            </w:r>
          </w:p>
        </w:tc>
        <w:tc>
          <w:tcPr>
            <w:tcW w:w="6886" w:type="dxa"/>
            <w:vAlign w:val="center"/>
          </w:tcPr>
          <w:p w14:paraId="62F8230E" w14:textId="77777777" w:rsidR="00E00923" w:rsidRDefault="00E00923" w:rsidP="0028044C">
            <w:pPr>
              <w:widowControl/>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评审因素及说明</w:t>
            </w:r>
          </w:p>
          <w:p w14:paraId="1AF32A08" w14:textId="2C19C7BF" w:rsidR="00EF656A" w:rsidRPr="009F1419" w:rsidRDefault="00EF656A" w:rsidP="0028044C">
            <w:pPr>
              <w:widowControl/>
              <w:jc w:val="center"/>
              <w:rPr>
                <w:rFonts w:asciiTheme="minorEastAsia" w:eastAsiaTheme="minorEastAsia" w:hAnsiTheme="minorEastAsia"/>
                <w:b/>
                <w:szCs w:val="21"/>
              </w:rPr>
            </w:pPr>
            <w:r w:rsidRPr="0053507C">
              <w:rPr>
                <w:rFonts w:ascii="宋体" w:eastAsia="宋体" w:hAnsi="宋体" w:hint="eastAsia"/>
                <w:b/>
                <w:szCs w:val="21"/>
              </w:rPr>
              <w:t>（对▲、</w:t>
            </w:r>
            <w:r w:rsidRPr="0053507C">
              <w:rPr>
                <w:rFonts w:ascii="宋体" w:eastAsia="宋体" w:hAnsi="宋体"/>
                <w:b/>
                <w:szCs w:val="21"/>
              </w:rPr>
              <w:t>#</w:t>
            </w:r>
            <w:r w:rsidRPr="0053507C">
              <w:rPr>
                <w:rFonts w:ascii="宋体" w:eastAsia="宋体" w:hAnsi="宋体" w:hint="eastAsia"/>
                <w:b/>
                <w:szCs w:val="21"/>
              </w:rPr>
              <w:t>（如果有）及其他指标的每项负偏离分别扣</w:t>
            </w:r>
            <w:r w:rsidRPr="0053507C">
              <w:rPr>
                <w:rFonts w:ascii="宋体" w:eastAsia="宋体" w:hAnsi="宋体"/>
                <w:b/>
                <w:szCs w:val="21"/>
              </w:rPr>
              <w:t>2</w:t>
            </w:r>
            <w:r w:rsidRPr="0053507C">
              <w:rPr>
                <w:rFonts w:ascii="宋体" w:eastAsia="宋体" w:hAnsi="宋体" w:hint="eastAsia"/>
                <w:b/>
                <w:szCs w:val="21"/>
              </w:rPr>
              <w:t>、</w:t>
            </w:r>
            <w:r w:rsidRPr="0053507C">
              <w:rPr>
                <w:rFonts w:ascii="宋体" w:eastAsia="宋体" w:hAnsi="宋体"/>
                <w:b/>
                <w:szCs w:val="21"/>
              </w:rPr>
              <w:t>1</w:t>
            </w:r>
            <w:r w:rsidRPr="0053507C">
              <w:rPr>
                <w:rFonts w:ascii="宋体" w:eastAsia="宋体" w:hAnsi="宋体" w:hint="eastAsia"/>
                <w:b/>
                <w:szCs w:val="21"/>
              </w:rPr>
              <w:t>、</w:t>
            </w:r>
            <w:r w:rsidRPr="0053507C">
              <w:rPr>
                <w:rFonts w:ascii="宋体" w:eastAsia="宋体" w:hAnsi="宋体"/>
                <w:b/>
                <w:szCs w:val="21"/>
              </w:rPr>
              <w:t>0.5分</w:t>
            </w:r>
            <w:r w:rsidRPr="0053507C">
              <w:rPr>
                <w:rFonts w:ascii="宋体" w:eastAsia="宋体" w:hAnsi="宋体" w:hint="eastAsia"/>
                <w:b/>
                <w:szCs w:val="21"/>
              </w:rPr>
              <w:t>）</w:t>
            </w:r>
          </w:p>
        </w:tc>
        <w:tc>
          <w:tcPr>
            <w:tcW w:w="1235" w:type="dxa"/>
            <w:vAlign w:val="center"/>
          </w:tcPr>
          <w:p w14:paraId="7DA0453A" w14:textId="77777777" w:rsidR="00E00923" w:rsidRPr="009F1419" w:rsidRDefault="00E00923" w:rsidP="0028044C">
            <w:pPr>
              <w:widowControl/>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分值</w:t>
            </w:r>
          </w:p>
        </w:tc>
      </w:tr>
      <w:tr w:rsidR="00E00923" w:rsidRPr="009F1419" w14:paraId="40681373" w14:textId="77777777" w:rsidTr="0028044C">
        <w:trPr>
          <w:trHeight w:val="459"/>
          <w:jc w:val="center"/>
        </w:trPr>
        <w:tc>
          <w:tcPr>
            <w:tcW w:w="8851" w:type="dxa"/>
            <w:gridSpan w:val="3"/>
            <w:vAlign w:val="center"/>
          </w:tcPr>
          <w:p w14:paraId="1967DBCD" w14:textId="399D6F4C" w:rsidR="00E00923" w:rsidRPr="009F1419" w:rsidRDefault="00E00923" w:rsidP="0028044C">
            <w:pPr>
              <w:widowControl/>
              <w:ind w:left="422" w:hanging="422"/>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一、商务部分(1</w:t>
            </w:r>
            <w:r w:rsidR="00555972" w:rsidRPr="009F1419">
              <w:rPr>
                <w:rFonts w:asciiTheme="minorEastAsia" w:eastAsiaTheme="minorEastAsia" w:hAnsiTheme="minorEastAsia" w:hint="eastAsia"/>
                <w:b/>
                <w:szCs w:val="21"/>
              </w:rPr>
              <w:t>8</w:t>
            </w:r>
            <w:r w:rsidRPr="009F1419">
              <w:rPr>
                <w:rFonts w:asciiTheme="minorEastAsia" w:eastAsiaTheme="minorEastAsia" w:hAnsiTheme="minorEastAsia" w:hint="eastAsia"/>
                <w:b/>
                <w:szCs w:val="21"/>
              </w:rPr>
              <w:t>分)</w:t>
            </w:r>
          </w:p>
        </w:tc>
      </w:tr>
      <w:tr w:rsidR="00FF14B8" w:rsidRPr="009F1419" w14:paraId="22830DC0" w14:textId="77777777" w:rsidTr="00663CE4">
        <w:trPr>
          <w:jc w:val="center"/>
        </w:trPr>
        <w:tc>
          <w:tcPr>
            <w:tcW w:w="730" w:type="dxa"/>
            <w:vAlign w:val="center"/>
          </w:tcPr>
          <w:p w14:paraId="73BF03A8" w14:textId="67C3879B" w:rsidR="00FF14B8" w:rsidRPr="009F1419" w:rsidRDefault="00FF14B8" w:rsidP="00A67C95">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1.</w:t>
            </w:r>
            <w:r w:rsidRPr="009F1419">
              <w:rPr>
                <w:rFonts w:asciiTheme="minorEastAsia" w:eastAsiaTheme="minorEastAsia" w:hAnsiTheme="minorEastAsia"/>
                <w:szCs w:val="21"/>
              </w:rPr>
              <w:t>1</w:t>
            </w:r>
          </w:p>
        </w:tc>
        <w:tc>
          <w:tcPr>
            <w:tcW w:w="6886" w:type="dxa"/>
            <w:vAlign w:val="center"/>
          </w:tcPr>
          <w:p w14:paraId="01FC3EEB" w14:textId="1374EDEC" w:rsidR="00FF14B8" w:rsidRPr="009F1419" w:rsidRDefault="00FF14B8" w:rsidP="00FF14B8">
            <w:pPr>
              <w:widowControl/>
              <w:rPr>
                <w:rFonts w:asciiTheme="minorEastAsia" w:eastAsiaTheme="minorEastAsia" w:hAnsiTheme="minorEastAsia"/>
                <w:szCs w:val="21"/>
              </w:rPr>
            </w:pPr>
            <w:r w:rsidRPr="009F1419">
              <w:rPr>
                <w:rFonts w:asciiTheme="minorEastAsia" w:eastAsiaTheme="minorEastAsia" w:hAnsiTheme="minorEastAsia" w:hint="eastAsia"/>
                <w:szCs w:val="21"/>
              </w:rPr>
              <w:t>投标文件</w:t>
            </w:r>
            <w:r w:rsidRPr="009F1419">
              <w:rPr>
                <w:rFonts w:asciiTheme="minorEastAsia" w:eastAsiaTheme="minorEastAsia" w:hAnsiTheme="minorEastAsia"/>
                <w:szCs w:val="21"/>
              </w:rPr>
              <w:t>：</w:t>
            </w:r>
            <w:r w:rsidRPr="009F1419">
              <w:rPr>
                <w:rFonts w:asciiTheme="minorEastAsia" w:eastAsiaTheme="minorEastAsia" w:hAnsiTheme="minorEastAsia" w:hint="eastAsia"/>
                <w:szCs w:val="21"/>
              </w:rPr>
              <w:t>有目录索引、页码无错乱，</w:t>
            </w:r>
            <w:r w:rsidRPr="009F1419">
              <w:rPr>
                <w:rFonts w:asciiTheme="minorEastAsia" w:eastAsiaTheme="minorEastAsia" w:hAnsiTheme="minorEastAsia"/>
                <w:szCs w:val="21"/>
              </w:rPr>
              <w:t>便于</w:t>
            </w:r>
            <w:r w:rsidRPr="009F1419">
              <w:rPr>
                <w:rFonts w:asciiTheme="minorEastAsia" w:eastAsiaTheme="minorEastAsia" w:hAnsiTheme="minorEastAsia" w:hint="eastAsia"/>
                <w:szCs w:val="21"/>
              </w:rPr>
              <w:t>查阅的得</w:t>
            </w:r>
            <w:r w:rsidRPr="009F1419">
              <w:rPr>
                <w:rFonts w:asciiTheme="minorEastAsia" w:eastAsiaTheme="minorEastAsia" w:hAnsiTheme="minorEastAsia"/>
                <w:szCs w:val="21"/>
              </w:rPr>
              <w:t>1分。</w:t>
            </w:r>
            <w:r w:rsidRPr="009F1419">
              <w:rPr>
                <w:rFonts w:asciiTheme="minorEastAsia" w:eastAsiaTheme="minorEastAsia" w:hAnsiTheme="minorEastAsia" w:hint="eastAsia"/>
                <w:szCs w:val="21"/>
              </w:rPr>
              <w:t>标题、编号、正文、表格等排版规范，便于</w:t>
            </w:r>
            <w:r w:rsidRPr="009F1419">
              <w:rPr>
                <w:rFonts w:asciiTheme="minorEastAsia" w:eastAsiaTheme="minorEastAsia" w:hAnsiTheme="minorEastAsia"/>
                <w:szCs w:val="21"/>
              </w:rPr>
              <w:t>理解</w:t>
            </w:r>
            <w:r w:rsidRPr="009F1419">
              <w:rPr>
                <w:rFonts w:asciiTheme="minorEastAsia" w:eastAsiaTheme="minorEastAsia" w:hAnsiTheme="minorEastAsia" w:hint="eastAsia"/>
                <w:szCs w:val="21"/>
              </w:rPr>
              <w:t>的</w:t>
            </w:r>
            <w:r w:rsidRPr="009F1419">
              <w:rPr>
                <w:rFonts w:asciiTheme="minorEastAsia" w:eastAsiaTheme="minorEastAsia" w:hAnsiTheme="minorEastAsia"/>
                <w:szCs w:val="21"/>
              </w:rPr>
              <w:t>得1分。</w:t>
            </w:r>
            <w:r w:rsidRPr="009F1419">
              <w:rPr>
                <w:rFonts w:asciiTheme="minorEastAsia" w:eastAsiaTheme="minorEastAsia" w:hAnsiTheme="minorEastAsia" w:hint="eastAsia"/>
                <w:szCs w:val="21"/>
              </w:rPr>
              <w:t>每出现一个错误扣</w:t>
            </w:r>
            <w:r w:rsidRPr="009F1419">
              <w:rPr>
                <w:rFonts w:asciiTheme="minorEastAsia" w:eastAsiaTheme="minorEastAsia" w:hAnsiTheme="minorEastAsia"/>
                <w:szCs w:val="21"/>
              </w:rPr>
              <w:t>0.2</w:t>
            </w:r>
            <w:r w:rsidRPr="009F1419">
              <w:rPr>
                <w:rFonts w:asciiTheme="minorEastAsia" w:eastAsiaTheme="minorEastAsia" w:hAnsiTheme="minorEastAsia" w:hint="eastAsia"/>
                <w:szCs w:val="21"/>
              </w:rPr>
              <w:t>分，扣完为止。无</w:t>
            </w:r>
            <w:r w:rsidRPr="009F1419">
              <w:rPr>
                <w:rFonts w:asciiTheme="minorEastAsia" w:eastAsiaTheme="minorEastAsia" w:hAnsiTheme="minorEastAsia"/>
                <w:szCs w:val="21"/>
              </w:rPr>
              <w:t>目录页码的</w:t>
            </w:r>
            <w:r w:rsidRPr="009F1419">
              <w:rPr>
                <w:rFonts w:asciiTheme="minorEastAsia" w:eastAsiaTheme="minorEastAsia" w:hAnsiTheme="minorEastAsia" w:hint="eastAsia"/>
                <w:szCs w:val="21"/>
              </w:rPr>
              <w:t>本</w:t>
            </w:r>
            <w:r w:rsidRPr="009F1419">
              <w:rPr>
                <w:rFonts w:asciiTheme="minorEastAsia" w:eastAsiaTheme="minorEastAsia" w:hAnsiTheme="minorEastAsia"/>
                <w:szCs w:val="21"/>
              </w:rPr>
              <w:t>项得</w:t>
            </w:r>
            <w:r w:rsidRPr="009F1419">
              <w:rPr>
                <w:rFonts w:asciiTheme="minorEastAsia" w:eastAsiaTheme="minorEastAsia" w:hAnsiTheme="minorEastAsia" w:hint="eastAsia"/>
                <w:szCs w:val="21"/>
              </w:rPr>
              <w:t>0</w:t>
            </w:r>
            <w:r w:rsidRPr="009F1419">
              <w:rPr>
                <w:rFonts w:asciiTheme="minorEastAsia" w:eastAsiaTheme="minorEastAsia" w:hAnsiTheme="minorEastAsia"/>
                <w:szCs w:val="21"/>
              </w:rPr>
              <w:t>分。</w:t>
            </w:r>
          </w:p>
        </w:tc>
        <w:tc>
          <w:tcPr>
            <w:tcW w:w="1235" w:type="dxa"/>
            <w:vAlign w:val="center"/>
          </w:tcPr>
          <w:p w14:paraId="45066CA7" w14:textId="07D83C0C" w:rsidR="00FF14B8" w:rsidRPr="009F1419" w:rsidRDefault="00FF14B8" w:rsidP="00FF14B8">
            <w:pPr>
              <w:widowControl/>
              <w:jc w:val="center"/>
              <w:rPr>
                <w:rFonts w:asciiTheme="minorEastAsia" w:eastAsiaTheme="minorEastAsia" w:hAnsiTheme="minorEastAsia"/>
                <w:szCs w:val="21"/>
              </w:rPr>
            </w:pPr>
            <w:r w:rsidRPr="009F1419">
              <w:rPr>
                <w:rFonts w:asciiTheme="minorEastAsia" w:eastAsiaTheme="minorEastAsia" w:hAnsiTheme="minorEastAsia"/>
                <w:szCs w:val="21"/>
              </w:rPr>
              <w:t>[0,2]</w:t>
            </w:r>
          </w:p>
        </w:tc>
      </w:tr>
      <w:tr w:rsidR="00E00923" w:rsidRPr="009F1419" w14:paraId="69D55563" w14:textId="77777777" w:rsidTr="00663CE4">
        <w:trPr>
          <w:trHeight w:val="700"/>
          <w:jc w:val="center"/>
        </w:trPr>
        <w:tc>
          <w:tcPr>
            <w:tcW w:w="730" w:type="dxa"/>
            <w:vAlign w:val="center"/>
          </w:tcPr>
          <w:p w14:paraId="18B34962" w14:textId="77777777" w:rsidR="00E00923" w:rsidRPr="009F1419" w:rsidRDefault="00E00923" w:rsidP="00A67C95">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1.2</w:t>
            </w:r>
          </w:p>
        </w:tc>
        <w:tc>
          <w:tcPr>
            <w:tcW w:w="6886" w:type="dxa"/>
            <w:vAlign w:val="center"/>
          </w:tcPr>
          <w:p w14:paraId="3112E4C8" w14:textId="27780140" w:rsidR="00E00923" w:rsidRPr="009F1419" w:rsidRDefault="001C0599" w:rsidP="0028044C">
            <w:pPr>
              <w:widowControl/>
              <w:rPr>
                <w:rFonts w:asciiTheme="minorEastAsia" w:eastAsiaTheme="minorEastAsia" w:hAnsiTheme="minorEastAsia"/>
                <w:szCs w:val="21"/>
              </w:rPr>
            </w:pPr>
            <w:r w:rsidRPr="009F1419">
              <w:rPr>
                <w:rFonts w:asciiTheme="minorEastAsia" w:eastAsiaTheme="minorEastAsia" w:hAnsiTheme="minorEastAsia"/>
                <w:szCs w:val="21"/>
              </w:rPr>
              <w:t>投标人</w:t>
            </w:r>
            <w:r w:rsidR="00E00923" w:rsidRPr="009F1419">
              <w:rPr>
                <w:rFonts w:asciiTheme="minorEastAsia" w:eastAsiaTheme="minorEastAsia" w:hAnsiTheme="minorEastAsia" w:hint="eastAsia"/>
                <w:szCs w:val="21"/>
              </w:rPr>
              <w:t>各类管理体系认证：具有有效期内的质量、环保、职业健康安全管理体系的，每项</w:t>
            </w:r>
            <w:r w:rsidR="00555972" w:rsidRPr="009F1419">
              <w:rPr>
                <w:rFonts w:asciiTheme="minorEastAsia" w:eastAsiaTheme="minorEastAsia" w:hAnsiTheme="minorEastAsia" w:hint="eastAsia"/>
                <w:szCs w:val="21"/>
              </w:rPr>
              <w:t>2</w:t>
            </w:r>
            <w:r w:rsidR="00E00923" w:rsidRPr="009F1419">
              <w:rPr>
                <w:rFonts w:asciiTheme="minorEastAsia" w:eastAsiaTheme="minorEastAsia" w:hAnsiTheme="minorEastAsia" w:hint="eastAsia"/>
                <w:szCs w:val="21"/>
              </w:rPr>
              <w:t>分，最多</w:t>
            </w:r>
            <w:r w:rsidR="00555972" w:rsidRPr="009F1419">
              <w:rPr>
                <w:rFonts w:asciiTheme="minorEastAsia" w:eastAsiaTheme="minorEastAsia" w:hAnsiTheme="minorEastAsia" w:hint="eastAsia"/>
                <w:szCs w:val="21"/>
              </w:rPr>
              <w:t>6</w:t>
            </w:r>
            <w:r w:rsidR="00E00923" w:rsidRPr="009F1419">
              <w:rPr>
                <w:rFonts w:asciiTheme="minorEastAsia" w:eastAsiaTheme="minorEastAsia" w:hAnsiTheme="minorEastAsia" w:hint="eastAsia"/>
                <w:szCs w:val="21"/>
              </w:rPr>
              <w:t>分。</w:t>
            </w:r>
          </w:p>
        </w:tc>
        <w:tc>
          <w:tcPr>
            <w:tcW w:w="1235" w:type="dxa"/>
            <w:vAlign w:val="center"/>
          </w:tcPr>
          <w:p w14:paraId="3CDF9EA1" w14:textId="41D4CEEA" w:rsidR="00E00923" w:rsidRPr="009F1419" w:rsidDel="003B33B4" w:rsidRDefault="00FF14B8" w:rsidP="0028044C">
            <w:pPr>
              <w:widowControl/>
              <w:jc w:val="center"/>
              <w:rPr>
                <w:rFonts w:asciiTheme="minorEastAsia" w:eastAsiaTheme="minorEastAsia" w:hAnsiTheme="minorEastAsia"/>
                <w:szCs w:val="21"/>
              </w:rPr>
            </w:pPr>
            <w:r w:rsidRPr="009F1419">
              <w:rPr>
                <w:rFonts w:asciiTheme="minorEastAsia" w:eastAsiaTheme="minorEastAsia" w:hAnsiTheme="minorEastAsia"/>
                <w:szCs w:val="21"/>
              </w:rPr>
              <w:t>(0,</w:t>
            </w:r>
            <w:r w:rsidR="00555972" w:rsidRPr="009F1419">
              <w:rPr>
                <w:rFonts w:asciiTheme="minorEastAsia" w:eastAsiaTheme="minorEastAsia" w:hAnsiTheme="minorEastAsia"/>
                <w:szCs w:val="21"/>
              </w:rPr>
              <w:t>2</w:t>
            </w:r>
            <w:r w:rsidRPr="009F1419">
              <w:rPr>
                <w:rFonts w:asciiTheme="minorEastAsia" w:eastAsiaTheme="minorEastAsia" w:hAnsiTheme="minorEastAsia"/>
                <w:szCs w:val="21"/>
              </w:rPr>
              <w:t>,</w:t>
            </w:r>
            <w:r w:rsidR="00555972" w:rsidRPr="009F1419">
              <w:rPr>
                <w:rFonts w:asciiTheme="minorEastAsia" w:eastAsiaTheme="minorEastAsia" w:hAnsiTheme="minorEastAsia"/>
                <w:szCs w:val="21"/>
              </w:rPr>
              <w:t>4</w:t>
            </w:r>
            <w:r w:rsidRPr="009F1419">
              <w:rPr>
                <w:rFonts w:asciiTheme="minorEastAsia" w:eastAsiaTheme="minorEastAsia" w:hAnsiTheme="minorEastAsia"/>
                <w:szCs w:val="21"/>
              </w:rPr>
              <w:t>,</w:t>
            </w:r>
            <w:r w:rsidR="00555972" w:rsidRPr="009F1419">
              <w:rPr>
                <w:rFonts w:asciiTheme="minorEastAsia" w:eastAsiaTheme="minorEastAsia" w:hAnsiTheme="minorEastAsia"/>
                <w:szCs w:val="21"/>
              </w:rPr>
              <w:t>6</w:t>
            </w:r>
            <w:r w:rsidRPr="009F1419">
              <w:rPr>
                <w:rFonts w:asciiTheme="minorEastAsia" w:eastAsiaTheme="minorEastAsia" w:hAnsiTheme="minorEastAsia"/>
                <w:szCs w:val="21"/>
              </w:rPr>
              <w:t>)</w:t>
            </w:r>
          </w:p>
        </w:tc>
      </w:tr>
      <w:tr w:rsidR="00E00923" w:rsidRPr="009F1419" w14:paraId="2E0EEB67" w14:textId="77777777" w:rsidTr="005972CD">
        <w:trPr>
          <w:trHeight w:val="641"/>
          <w:jc w:val="center"/>
        </w:trPr>
        <w:tc>
          <w:tcPr>
            <w:tcW w:w="730" w:type="dxa"/>
            <w:vAlign w:val="center"/>
          </w:tcPr>
          <w:p w14:paraId="38399B12" w14:textId="77777777" w:rsidR="00E00923" w:rsidRPr="009F1419" w:rsidRDefault="00E00923" w:rsidP="00A67C95">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1.3</w:t>
            </w:r>
          </w:p>
        </w:tc>
        <w:tc>
          <w:tcPr>
            <w:tcW w:w="6886" w:type="dxa"/>
            <w:vAlign w:val="center"/>
          </w:tcPr>
          <w:p w14:paraId="14FECECB" w14:textId="601B9D97" w:rsidR="00E00923" w:rsidRPr="009F1419" w:rsidRDefault="00E00923" w:rsidP="0028044C">
            <w:pPr>
              <w:widowControl/>
              <w:rPr>
                <w:rFonts w:asciiTheme="minorEastAsia" w:eastAsiaTheme="minorEastAsia" w:hAnsiTheme="minorEastAsia"/>
                <w:szCs w:val="21"/>
              </w:rPr>
            </w:pPr>
            <w:r w:rsidRPr="009F1419">
              <w:rPr>
                <w:rFonts w:asciiTheme="minorEastAsia" w:eastAsiaTheme="minorEastAsia" w:hAnsiTheme="minorEastAsia" w:hint="eastAsia"/>
                <w:szCs w:val="21"/>
              </w:rPr>
              <w:t>投标人近两年同类业绩：每提供一个符合要求的业绩得2分，最多得10分。</w:t>
            </w:r>
          </w:p>
        </w:tc>
        <w:tc>
          <w:tcPr>
            <w:tcW w:w="1235" w:type="dxa"/>
            <w:vAlign w:val="center"/>
          </w:tcPr>
          <w:p w14:paraId="0E4FFFA4" w14:textId="1C12B89B" w:rsidR="00E00923" w:rsidRPr="009F1419" w:rsidRDefault="00FF14B8" w:rsidP="00A67C95">
            <w:pPr>
              <w:widowControl/>
              <w:jc w:val="center"/>
              <w:rPr>
                <w:rFonts w:asciiTheme="minorEastAsia" w:eastAsiaTheme="minorEastAsia" w:hAnsiTheme="minorEastAsia"/>
                <w:szCs w:val="21"/>
              </w:rPr>
            </w:pPr>
            <w:r w:rsidRPr="009F1419">
              <w:rPr>
                <w:rFonts w:asciiTheme="minorEastAsia" w:eastAsiaTheme="minorEastAsia" w:hAnsiTheme="minorEastAsia"/>
                <w:szCs w:val="21"/>
              </w:rPr>
              <w:t>[0,10]</w:t>
            </w:r>
          </w:p>
        </w:tc>
      </w:tr>
      <w:tr w:rsidR="00E00923" w:rsidRPr="009F1419" w14:paraId="29BC19E6" w14:textId="77777777" w:rsidTr="0028044C">
        <w:trPr>
          <w:trHeight w:val="448"/>
          <w:jc w:val="center"/>
        </w:trPr>
        <w:tc>
          <w:tcPr>
            <w:tcW w:w="8851" w:type="dxa"/>
            <w:gridSpan w:val="3"/>
            <w:vAlign w:val="center"/>
          </w:tcPr>
          <w:p w14:paraId="0D69AA6F" w14:textId="1540E4BC" w:rsidR="00E00923" w:rsidRPr="009F1419" w:rsidRDefault="00E00923" w:rsidP="0028044C">
            <w:pPr>
              <w:widowControl/>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二、技术部分（5</w:t>
            </w:r>
            <w:r w:rsidR="00555972" w:rsidRPr="009F1419">
              <w:rPr>
                <w:rFonts w:asciiTheme="minorEastAsia" w:eastAsiaTheme="minorEastAsia" w:hAnsiTheme="minorEastAsia" w:hint="eastAsia"/>
                <w:b/>
                <w:szCs w:val="21"/>
              </w:rPr>
              <w:t>0</w:t>
            </w:r>
            <w:r w:rsidRPr="009F1419">
              <w:rPr>
                <w:rFonts w:asciiTheme="minorEastAsia" w:eastAsiaTheme="minorEastAsia" w:hAnsiTheme="minorEastAsia" w:hint="eastAsia"/>
                <w:b/>
                <w:szCs w:val="21"/>
              </w:rPr>
              <w:t>分）</w:t>
            </w:r>
          </w:p>
        </w:tc>
      </w:tr>
      <w:tr w:rsidR="00E00923" w:rsidRPr="009F1419" w14:paraId="322EC665" w14:textId="77777777" w:rsidTr="00663CE4">
        <w:trPr>
          <w:trHeight w:val="453"/>
          <w:jc w:val="center"/>
        </w:trPr>
        <w:tc>
          <w:tcPr>
            <w:tcW w:w="730" w:type="dxa"/>
            <w:vAlign w:val="center"/>
          </w:tcPr>
          <w:p w14:paraId="303A6186" w14:textId="77777777" w:rsidR="00E00923" w:rsidRPr="009F1419" w:rsidRDefault="00E00923" w:rsidP="00A67C95">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2.1</w:t>
            </w:r>
          </w:p>
        </w:tc>
        <w:tc>
          <w:tcPr>
            <w:tcW w:w="6886" w:type="dxa"/>
            <w:vAlign w:val="center"/>
          </w:tcPr>
          <w:p w14:paraId="4ABC2AC5" w14:textId="125C3D3D" w:rsidR="00E00923" w:rsidRPr="009F1419" w:rsidRDefault="00E00923" w:rsidP="005972CD">
            <w:pPr>
              <w:widowControl/>
              <w:rPr>
                <w:rFonts w:asciiTheme="minorEastAsia" w:eastAsiaTheme="minorEastAsia" w:hAnsiTheme="minorEastAsia"/>
                <w:szCs w:val="21"/>
              </w:rPr>
            </w:pPr>
            <w:r w:rsidRPr="009F1419">
              <w:rPr>
                <w:rFonts w:asciiTheme="minorEastAsia" w:eastAsiaTheme="minorEastAsia" w:hAnsiTheme="minorEastAsia" w:hint="eastAsia"/>
                <w:szCs w:val="21"/>
              </w:rPr>
              <w:t>技术性能：考虑投标产品技术性能</w:t>
            </w:r>
            <w:r w:rsidR="00F25A2F" w:rsidRPr="009F1419">
              <w:rPr>
                <w:rFonts w:asciiTheme="minorEastAsia" w:eastAsiaTheme="minorEastAsia" w:hAnsiTheme="minorEastAsia" w:hint="eastAsia"/>
                <w:szCs w:val="21"/>
              </w:rPr>
              <w:t>及提供的各类检测报告</w:t>
            </w:r>
            <w:r w:rsidR="003D08A1" w:rsidRPr="009F1419">
              <w:rPr>
                <w:rFonts w:asciiTheme="minorEastAsia" w:eastAsiaTheme="minorEastAsia" w:hAnsiTheme="minorEastAsia" w:hint="eastAsia"/>
                <w:szCs w:val="21"/>
              </w:rPr>
              <w:t>、</w:t>
            </w:r>
            <w:r w:rsidR="00F25A2F" w:rsidRPr="009F1419">
              <w:rPr>
                <w:rFonts w:asciiTheme="minorEastAsia" w:eastAsiaTheme="minorEastAsia" w:hAnsiTheme="minorEastAsia" w:hint="eastAsia"/>
                <w:szCs w:val="21"/>
              </w:rPr>
              <w:t>证明</w:t>
            </w:r>
            <w:r w:rsidR="003D08A1" w:rsidRPr="009F1419">
              <w:rPr>
                <w:rFonts w:asciiTheme="minorEastAsia" w:eastAsiaTheme="minorEastAsia" w:hAnsiTheme="minorEastAsia" w:hint="eastAsia"/>
                <w:szCs w:val="21"/>
              </w:rPr>
              <w:t>及技术支持资料</w:t>
            </w:r>
            <w:r w:rsidRPr="009F1419">
              <w:rPr>
                <w:rFonts w:asciiTheme="minorEastAsia" w:eastAsiaTheme="minorEastAsia" w:hAnsiTheme="minorEastAsia" w:hint="eastAsia"/>
                <w:szCs w:val="21"/>
              </w:rPr>
              <w:t>，全部满足招标文件</w:t>
            </w:r>
            <w:r w:rsidRPr="009F1419">
              <w:rPr>
                <w:rFonts w:asciiTheme="minorEastAsia" w:eastAsiaTheme="minorEastAsia" w:hAnsiTheme="minorEastAsia"/>
                <w:szCs w:val="21"/>
              </w:rPr>
              <w:t>要求的</w:t>
            </w:r>
            <w:r w:rsidRPr="009F1419">
              <w:rPr>
                <w:rFonts w:asciiTheme="minorEastAsia" w:eastAsiaTheme="minorEastAsia" w:hAnsiTheme="minorEastAsia" w:hint="eastAsia"/>
                <w:szCs w:val="21"/>
              </w:rPr>
              <w:t>得</w:t>
            </w:r>
            <w:r w:rsidRPr="009F1419">
              <w:rPr>
                <w:rFonts w:asciiTheme="minorEastAsia" w:eastAsiaTheme="minorEastAsia" w:hAnsiTheme="minorEastAsia"/>
                <w:szCs w:val="21"/>
              </w:rPr>
              <w:t>3</w:t>
            </w:r>
            <w:r w:rsidR="00430E1A" w:rsidRPr="009F1419">
              <w:rPr>
                <w:rFonts w:asciiTheme="minorEastAsia" w:eastAsiaTheme="minorEastAsia" w:hAnsiTheme="minorEastAsia"/>
                <w:szCs w:val="21"/>
              </w:rPr>
              <w:t>0</w:t>
            </w:r>
            <w:r w:rsidRPr="009F1419">
              <w:rPr>
                <w:rFonts w:asciiTheme="minorEastAsia" w:eastAsiaTheme="minorEastAsia" w:hAnsiTheme="minorEastAsia" w:hint="eastAsia"/>
                <w:szCs w:val="21"/>
              </w:rPr>
              <w:t>分。对技术</w:t>
            </w:r>
            <w:r w:rsidRPr="009F1419">
              <w:rPr>
                <w:rFonts w:asciiTheme="minorEastAsia" w:eastAsiaTheme="minorEastAsia" w:hAnsiTheme="minorEastAsia"/>
                <w:szCs w:val="21"/>
              </w:rPr>
              <w:t>指标有</w:t>
            </w:r>
            <w:r w:rsidRPr="009F1419">
              <w:rPr>
                <w:rFonts w:asciiTheme="minorEastAsia" w:eastAsiaTheme="minorEastAsia" w:hAnsiTheme="minorEastAsia" w:hint="eastAsia"/>
                <w:szCs w:val="21"/>
              </w:rPr>
              <w:t>负</w:t>
            </w:r>
            <w:r w:rsidRPr="009F1419">
              <w:rPr>
                <w:rFonts w:asciiTheme="minorEastAsia" w:eastAsiaTheme="minorEastAsia" w:hAnsiTheme="minorEastAsia"/>
                <w:szCs w:val="21"/>
              </w:rPr>
              <w:t>偏离的，</w:t>
            </w:r>
            <w:r w:rsidR="009E71A6">
              <w:rPr>
                <w:rFonts w:asciiTheme="minorEastAsia" w:eastAsiaTheme="minorEastAsia" w:hAnsiTheme="minorEastAsia" w:hint="eastAsia"/>
                <w:szCs w:val="21"/>
              </w:rPr>
              <w:t>按指标的不同类型分别扣分</w:t>
            </w:r>
            <w:r w:rsidR="00430E1A" w:rsidRPr="009F1419">
              <w:rPr>
                <w:rFonts w:asciiTheme="minorEastAsia" w:eastAsiaTheme="minorEastAsia" w:hAnsiTheme="minorEastAsia"/>
                <w:szCs w:val="21"/>
              </w:rPr>
              <w:t>，</w:t>
            </w:r>
            <w:r w:rsidRPr="009F1419">
              <w:rPr>
                <w:rFonts w:asciiTheme="minorEastAsia" w:eastAsiaTheme="minorEastAsia" w:hAnsiTheme="minorEastAsia" w:hint="eastAsia"/>
                <w:szCs w:val="21"/>
              </w:rPr>
              <w:t>扣至0</w:t>
            </w:r>
            <w:r w:rsidRPr="009F1419">
              <w:rPr>
                <w:rFonts w:asciiTheme="minorEastAsia" w:eastAsiaTheme="minorEastAsia" w:hAnsiTheme="minorEastAsia"/>
                <w:szCs w:val="21"/>
              </w:rPr>
              <w:t>分为止。</w:t>
            </w:r>
            <w:r w:rsidR="00430E1A" w:rsidRPr="009F1419">
              <w:rPr>
                <w:rFonts w:asciiTheme="minorEastAsia" w:eastAsiaTheme="minorEastAsia" w:hAnsiTheme="minorEastAsia"/>
                <w:szCs w:val="21"/>
              </w:rPr>
              <w:t>对主要技术参数有显著正偏离的，可以酌情加分，最多加</w:t>
            </w:r>
            <w:r w:rsidR="00753843" w:rsidRPr="009F1419">
              <w:rPr>
                <w:rFonts w:asciiTheme="minorEastAsia" w:eastAsiaTheme="minorEastAsia" w:hAnsiTheme="minorEastAsia"/>
                <w:szCs w:val="21"/>
              </w:rPr>
              <w:t>5</w:t>
            </w:r>
            <w:r w:rsidR="00430E1A" w:rsidRPr="009F1419">
              <w:rPr>
                <w:rFonts w:asciiTheme="minorEastAsia" w:eastAsiaTheme="minorEastAsia" w:hAnsiTheme="minorEastAsia"/>
                <w:szCs w:val="21"/>
              </w:rPr>
              <w:t>分。</w:t>
            </w:r>
          </w:p>
        </w:tc>
        <w:tc>
          <w:tcPr>
            <w:tcW w:w="1235" w:type="dxa"/>
            <w:vAlign w:val="center"/>
          </w:tcPr>
          <w:p w14:paraId="2FC1A048" w14:textId="30EAD9EF" w:rsidR="00E00923" w:rsidRPr="009F1419" w:rsidRDefault="00C334A8" w:rsidP="0028044C">
            <w:pPr>
              <w:widowControl/>
              <w:jc w:val="center"/>
              <w:rPr>
                <w:rFonts w:asciiTheme="minorEastAsia" w:eastAsiaTheme="minorEastAsia" w:hAnsiTheme="minorEastAsia"/>
                <w:szCs w:val="21"/>
              </w:rPr>
            </w:pPr>
            <w:r w:rsidRPr="009F1419">
              <w:rPr>
                <w:rFonts w:asciiTheme="minorEastAsia" w:eastAsiaTheme="minorEastAsia" w:hAnsiTheme="minorEastAsia"/>
                <w:szCs w:val="21"/>
              </w:rPr>
              <w:t>[0,3</w:t>
            </w:r>
            <w:r w:rsidR="00753843" w:rsidRPr="009F1419">
              <w:rPr>
                <w:rFonts w:asciiTheme="minorEastAsia" w:eastAsiaTheme="minorEastAsia" w:hAnsiTheme="minorEastAsia"/>
                <w:szCs w:val="21"/>
              </w:rPr>
              <w:t>5</w:t>
            </w:r>
            <w:r w:rsidRPr="009F1419">
              <w:rPr>
                <w:rFonts w:asciiTheme="minorEastAsia" w:eastAsiaTheme="minorEastAsia" w:hAnsiTheme="minorEastAsia"/>
                <w:szCs w:val="21"/>
              </w:rPr>
              <w:t>]</w:t>
            </w:r>
          </w:p>
        </w:tc>
      </w:tr>
      <w:tr w:rsidR="00E00923" w:rsidRPr="009F1419" w14:paraId="24D8D6B1" w14:textId="77777777" w:rsidTr="00663CE4">
        <w:trPr>
          <w:trHeight w:val="660"/>
          <w:jc w:val="center"/>
        </w:trPr>
        <w:tc>
          <w:tcPr>
            <w:tcW w:w="730" w:type="dxa"/>
            <w:vAlign w:val="center"/>
          </w:tcPr>
          <w:p w14:paraId="477DDB2C" w14:textId="77777777" w:rsidR="00E00923" w:rsidRPr="009F1419" w:rsidRDefault="00E00923" w:rsidP="00A67C95">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2.2</w:t>
            </w:r>
          </w:p>
        </w:tc>
        <w:tc>
          <w:tcPr>
            <w:tcW w:w="6886" w:type="dxa"/>
            <w:vAlign w:val="center"/>
          </w:tcPr>
          <w:p w14:paraId="424DEF97" w14:textId="3A1694FC" w:rsidR="00E00923" w:rsidRPr="009F1419" w:rsidRDefault="00E00923" w:rsidP="00662B39">
            <w:pPr>
              <w:widowControl/>
              <w:rPr>
                <w:rFonts w:asciiTheme="minorEastAsia" w:eastAsiaTheme="minorEastAsia" w:hAnsiTheme="minorEastAsia"/>
                <w:szCs w:val="21"/>
              </w:rPr>
            </w:pPr>
            <w:r w:rsidRPr="009F1419">
              <w:rPr>
                <w:rFonts w:asciiTheme="minorEastAsia" w:eastAsiaTheme="minorEastAsia" w:hAnsiTheme="minorEastAsia" w:hint="eastAsia"/>
                <w:szCs w:val="21"/>
              </w:rPr>
              <w:t>项目实施：针对项目情况，实施方案</w:t>
            </w:r>
            <w:r w:rsidRPr="009F1419">
              <w:rPr>
                <w:rFonts w:asciiTheme="minorEastAsia" w:eastAsiaTheme="minorEastAsia" w:hAnsiTheme="minorEastAsia"/>
                <w:szCs w:val="21"/>
              </w:rPr>
              <w:t>合理可行</w:t>
            </w:r>
            <w:r w:rsidRPr="009F1419">
              <w:rPr>
                <w:rFonts w:asciiTheme="minorEastAsia" w:eastAsiaTheme="minorEastAsia" w:hAnsiTheme="minorEastAsia" w:hint="eastAsia"/>
                <w:szCs w:val="21"/>
              </w:rPr>
              <w:t>，优的得</w:t>
            </w:r>
            <w:r w:rsidR="00AC6DB5">
              <w:rPr>
                <w:rFonts w:asciiTheme="minorEastAsia" w:eastAsiaTheme="minorEastAsia" w:hAnsiTheme="minorEastAsia"/>
                <w:szCs w:val="21"/>
              </w:rPr>
              <w:t>4</w:t>
            </w:r>
            <w:r w:rsidRPr="009F1419">
              <w:rPr>
                <w:rFonts w:asciiTheme="minorEastAsia" w:eastAsiaTheme="minorEastAsia" w:hAnsiTheme="minorEastAsia" w:hint="eastAsia"/>
                <w:szCs w:val="21"/>
              </w:rPr>
              <w:t>-</w:t>
            </w:r>
            <w:r w:rsidR="00AC6DB5">
              <w:rPr>
                <w:rFonts w:asciiTheme="minorEastAsia" w:eastAsiaTheme="minorEastAsia" w:hAnsiTheme="minorEastAsia"/>
                <w:szCs w:val="21"/>
              </w:rPr>
              <w:t>5</w:t>
            </w:r>
            <w:r w:rsidRPr="009F1419">
              <w:rPr>
                <w:rFonts w:asciiTheme="minorEastAsia" w:eastAsiaTheme="minorEastAsia" w:hAnsiTheme="minorEastAsia" w:hint="eastAsia"/>
                <w:szCs w:val="21"/>
              </w:rPr>
              <w:t>分，其余酌情给分。</w:t>
            </w:r>
          </w:p>
        </w:tc>
        <w:tc>
          <w:tcPr>
            <w:tcW w:w="1235" w:type="dxa"/>
            <w:vAlign w:val="center"/>
          </w:tcPr>
          <w:p w14:paraId="42ED4E12" w14:textId="0F5E6895" w:rsidR="00E00923" w:rsidRPr="009F1419" w:rsidRDefault="001C0599" w:rsidP="00662B39">
            <w:pPr>
              <w:widowControl/>
              <w:jc w:val="center"/>
              <w:rPr>
                <w:rFonts w:asciiTheme="minorEastAsia" w:eastAsiaTheme="minorEastAsia" w:hAnsiTheme="minorEastAsia"/>
                <w:szCs w:val="21"/>
              </w:rPr>
            </w:pPr>
            <w:r w:rsidRPr="009F1419">
              <w:rPr>
                <w:rFonts w:asciiTheme="minorEastAsia" w:eastAsiaTheme="minorEastAsia" w:hAnsiTheme="minorEastAsia"/>
                <w:szCs w:val="21"/>
              </w:rPr>
              <w:t>[0,</w:t>
            </w:r>
            <w:r w:rsidR="007E5BD7">
              <w:rPr>
                <w:rFonts w:asciiTheme="minorEastAsia" w:eastAsiaTheme="minorEastAsia" w:hAnsiTheme="minorEastAsia"/>
                <w:szCs w:val="21"/>
              </w:rPr>
              <w:t>5</w:t>
            </w:r>
            <w:r w:rsidRPr="009F1419">
              <w:rPr>
                <w:rFonts w:asciiTheme="minorEastAsia" w:eastAsiaTheme="minorEastAsia" w:hAnsiTheme="minorEastAsia"/>
                <w:szCs w:val="21"/>
              </w:rPr>
              <w:t>]</w:t>
            </w:r>
          </w:p>
        </w:tc>
      </w:tr>
      <w:tr w:rsidR="00E00923" w:rsidRPr="009F1419" w14:paraId="5DE454AD" w14:textId="77777777" w:rsidTr="00663CE4">
        <w:trPr>
          <w:trHeight w:val="459"/>
          <w:jc w:val="center"/>
        </w:trPr>
        <w:tc>
          <w:tcPr>
            <w:tcW w:w="730" w:type="dxa"/>
            <w:vAlign w:val="center"/>
          </w:tcPr>
          <w:p w14:paraId="72D9D84E" w14:textId="01E7721B" w:rsidR="00E00923" w:rsidRPr="009F1419" w:rsidRDefault="00E00923" w:rsidP="00662B39">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2.</w:t>
            </w:r>
            <w:r w:rsidR="006B1BD6">
              <w:rPr>
                <w:rFonts w:asciiTheme="minorEastAsia" w:eastAsiaTheme="minorEastAsia" w:hAnsiTheme="minorEastAsia"/>
                <w:szCs w:val="21"/>
              </w:rPr>
              <w:t>3</w:t>
            </w:r>
          </w:p>
        </w:tc>
        <w:tc>
          <w:tcPr>
            <w:tcW w:w="6886" w:type="dxa"/>
            <w:vAlign w:val="center"/>
          </w:tcPr>
          <w:p w14:paraId="2A4C28EA" w14:textId="0719D01D" w:rsidR="00E00923" w:rsidRPr="009F1419" w:rsidRDefault="00E00923" w:rsidP="00662B39">
            <w:pPr>
              <w:widowControl/>
              <w:rPr>
                <w:rFonts w:asciiTheme="minorEastAsia" w:eastAsiaTheme="minorEastAsia" w:hAnsiTheme="minorEastAsia"/>
                <w:szCs w:val="21"/>
              </w:rPr>
            </w:pPr>
            <w:r w:rsidRPr="009F1419">
              <w:rPr>
                <w:rFonts w:asciiTheme="minorEastAsia" w:eastAsiaTheme="minorEastAsia" w:hAnsiTheme="minorEastAsia" w:hint="eastAsia"/>
                <w:szCs w:val="21"/>
              </w:rPr>
              <w:t>售后服务方案：提供</w:t>
            </w:r>
            <w:r w:rsidRPr="009F1419">
              <w:rPr>
                <w:rFonts w:asciiTheme="minorEastAsia" w:eastAsiaTheme="minorEastAsia" w:hAnsiTheme="minorEastAsia"/>
                <w:szCs w:val="21"/>
              </w:rPr>
              <w:t>完善合理的售后服务方案，</w:t>
            </w:r>
            <w:r w:rsidRPr="009F1419">
              <w:rPr>
                <w:rFonts w:asciiTheme="minorEastAsia" w:eastAsiaTheme="minorEastAsia" w:hAnsiTheme="minorEastAsia" w:hint="eastAsia"/>
                <w:szCs w:val="21"/>
              </w:rPr>
              <w:t>根据</w:t>
            </w:r>
            <w:r w:rsidRPr="009F1419">
              <w:rPr>
                <w:rFonts w:asciiTheme="minorEastAsia" w:eastAsiaTheme="minorEastAsia" w:hAnsiTheme="minorEastAsia"/>
                <w:szCs w:val="21"/>
              </w:rPr>
              <w:t>本项目特点，综合考虑</w:t>
            </w:r>
            <w:r w:rsidRPr="009F1419">
              <w:rPr>
                <w:rFonts w:asciiTheme="minorEastAsia" w:eastAsiaTheme="minorEastAsia" w:hAnsiTheme="minorEastAsia" w:hint="eastAsia"/>
                <w:szCs w:val="21"/>
              </w:rPr>
              <w:t>针对性</w:t>
            </w:r>
            <w:r w:rsidRPr="009F1419">
              <w:rPr>
                <w:rFonts w:asciiTheme="minorEastAsia" w:eastAsiaTheme="minorEastAsia" w:hAnsiTheme="minorEastAsia"/>
                <w:szCs w:val="21"/>
              </w:rPr>
              <w:t>、响应时间</w:t>
            </w:r>
            <w:r w:rsidRPr="009F1419">
              <w:rPr>
                <w:rFonts w:asciiTheme="minorEastAsia" w:eastAsiaTheme="minorEastAsia" w:hAnsiTheme="minorEastAsia" w:hint="eastAsia"/>
                <w:szCs w:val="21"/>
              </w:rPr>
              <w:t>等因素</w:t>
            </w:r>
            <w:r w:rsidRPr="009F1419">
              <w:rPr>
                <w:rFonts w:asciiTheme="minorEastAsia" w:eastAsiaTheme="minorEastAsia" w:hAnsiTheme="minorEastAsia"/>
                <w:szCs w:val="21"/>
              </w:rPr>
              <w:t>得</w:t>
            </w:r>
            <w:r w:rsidR="00AC6DB5">
              <w:rPr>
                <w:rFonts w:asciiTheme="minorEastAsia" w:eastAsiaTheme="minorEastAsia" w:hAnsiTheme="minorEastAsia"/>
                <w:szCs w:val="21"/>
              </w:rPr>
              <w:t>7</w:t>
            </w:r>
            <w:r w:rsidRPr="009F1419">
              <w:rPr>
                <w:rFonts w:asciiTheme="minorEastAsia" w:eastAsiaTheme="minorEastAsia" w:hAnsiTheme="minorEastAsia"/>
                <w:szCs w:val="21"/>
              </w:rPr>
              <w:t>-</w:t>
            </w:r>
            <w:r w:rsidR="00AC6DB5">
              <w:rPr>
                <w:rFonts w:asciiTheme="minorEastAsia" w:eastAsiaTheme="minorEastAsia" w:hAnsiTheme="minorEastAsia"/>
                <w:szCs w:val="21"/>
              </w:rPr>
              <w:t>10</w:t>
            </w:r>
            <w:r w:rsidRPr="009F1419">
              <w:rPr>
                <w:rFonts w:asciiTheme="minorEastAsia" w:eastAsiaTheme="minorEastAsia" w:hAnsiTheme="minorEastAsia" w:hint="eastAsia"/>
                <w:szCs w:val="21"/>
              </w:rPr>
              <w:t>分；否则得0分。</w:t>
            </w:r>
          </w:p>
        </w:tc>
        <w:tc>
          <w:tcPr>
            <w:tcW w:w="1235" w:type="dxa"/>
            <w:vAlign w:val="center"/>
          </w:tcPr>
          <w:p w14:paraId="46CA6728" w14:textId="04518E01" w:rsidR="00E00923" w:rsidRPr="009F1419" w:rsidDel="004C1DF9" w:rsidRDefault="001C0599" w:rsidP="00662B39">
            <w:pPr>
              <w:widowControl/>
              <w:jc w:val="center"/>
              <w:rPr>
                <w:rFonts w:asciiTheme="minorEastAsia" w:eastAsiaTheme="minorEastAsia" w:hAnsiTheme="minorEastAsia"/>
                <w:szCs w:val="21"/>
              </w:rPr>
            </w:pPr>
            <w:r w:rsidRPr="009F1419">
              <w:rPr>
                <w:rFonts w:asciiTheme="minorEastAsia" w:eastAsiaTheme="minorEastAsia" w:hAnsiTheme="minorEastAsia"/>
                <w:szCs w:val="21"/>
              </w:rPr>
              <w:t>[0,</w:t>
            </w:r>
            <w:r w:rsidR="007E5BD7">
              <w:rPr>
                <w:rFonts w:asciiTheme="minorEastAsia" w:eastAsiaTheme="minorEastAsia" w:hAnsiTheme="minorEastAsia"/>
                <w:szCs w:val="21"/>
              </w:rPr>
              <w:t>10</w:t>
            </w:r>
            <w:r w:rsidRPr="009F1419">
              <w:rPr>
                <w:rFonts w:asciiTheme="minorEastAsia" w:eastAsiaTheme="minorEastAsia" w:hAnsiTheme="minorEastAsia"/>
                <w:szCs w:val="21"/>
              </w:rPr>
              <w:t>]</w:t>
            </w:r>
          </w:p>
        </w:tc>
      </w:tr>
      <w:tr w:rsidR="00E00923" w:rsidRPr="009F1419" w14:paraId="34352235" w14:textId="77777777" w:rsidTr="0028044C">
        <w:trPr>
          <w:trHeight w:val="465"/>
          <w:jc w:val="center"/>
        </w:trPr>
        <w:tc>
          <w:tcPr>
            <w:tcW w:w="8851" w:type="dxa"/>
            <w:gridSpan w:val="3"/>
            <w:vAlign w:val="center"/>
          </w:tcPr>
          <w:p w14:paraId="1B916750" w14:textId="77777777" w:rsidR="00E00923" w:rsidRPr="009F1419" w:rsidRDefault="00E00923" w:rsidP="0028044C">
            <w:pPr>
              <w:widowControl/>
              <w:jc w:val="center"/>
              <w:rPr>
                <w:rFonts w:asciiTheme="minorEastAsia" w:eastAsiaTheme="minorEastAsia" w:hAnsiTheme="minorEastAsia"/>
                <w:b/>
                <w:szCs w:val="21"/>
              </w:rPr>
            </w:pPr>
            <w:r w:rsidRPr="009F1419">
              <w:rPr>
                <w:rFonts w:asciiTheme="minorEastAsia" w:eastAsiaTheme="minorEastAsia" w:hAnsiTheme="minorEastAsia" w:hint="eastAsia"/>
                <w:b/>
                <w:szCs w:val="21"/>
              </w:rPr>
              <w:t>三、价格（30分）</w:t>
            </w:r>
          </w:p>
        </w:tc>
      </w:tr>
      <w:tr w:rsidR="00E00923" w:rsidRPr="009F1419" w14:paraId="11F4EFF2" w14:textId="77777777" w:rsidTr="00663CE4">
        <w:trPr>
          <w:trHeight w:val="825"/>
          <w:jc w:val="center"/>
        </w:trPr>
        <w:tc>
          <w:tcPr>
            <w:tcW w:w="730" w:type="dxa"/>
            <w:vAlign w:val="center"/>
          </w:tcPr>
          <w:p w14:paraId="756E234B" w14:textId="77777777" w:rsidR="00E00923" w:rsidRPr="009F1419" w:rsidRDefault="00E00923" w:rsidP="00A67C95">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3.1</w:t>
            </w:r>
          </w:p>
        </w:tc>
        <w:tc>
          <w:tcPr>
            <w:tcW w:w="6886" w:type="dxa"/>
            <w:vAlign w:val="center"/>
          </w:tcPr>
          <w:p w14:paraId="1D4CDE7F" w14:textId="77777777" w:rsidR="00E00923" w:rsidRPr="009F1419" w:rsidRDefault="00E00923" w:rsidP="0028044C">
            <w:pPr>
              <w:widowControl/>
              <w:rPr>
                <w:rFonts w:asciiTheme="minorEastAsia" w:eastAsiaTheme="minorEastAsia" w:hAnsiTheme="minorEastAsia"/>
                <w:szCs w:val="21"/>
              </w:rPr>
            </w:pPr>
            <w:r w:rsidRPr="009F1419">
              <w:rPr>
                <w:rFonts w:asciiTheme="minorEastAsia" w:eastAsiaTheme="minorEastAsia" w:hAnsiTheme="minorEastAsia" w:hint="eastAsia"/>
                <w:szCs w:val="21"/>
              </w:rPr>
              <w:t>以符合招标文件要求的最低投标价为基准价，</w:t>
            </w:r>
            <w:proofErr w:type="gramStart"/>
            <w:r w:rsidRPr="009F1419">
              <w:rPr>
                <w:rFonts w:asciiTheme="minorEastAsia" w:eastAsiaTheme="minorEastAsia" w:hAnsiTheme="minorEastAsia" w:hint="eastAsia"/>
                <w:szCs w:val="21"/>
              </w:rPr>
              <w:t>基准价得满分</w:t>
            </w:r>
            <w:proofErr w:type="gramEnd"/>
            <w:r w:rsidRPr="009F1419">
              <w:rPr>
                <w:rFonts w:asciiTheme="minorEastAsia" w:eastAsiaTheme="minorEastAsia" w:hAnsiTheme="minorEastAsia" w:hint="eastAsia"/>
                <w:szCs w:val="21"/>
              </w:rPr>
              <w:t>30分，其它投标人的投标报价得分＝（评标基准价/该投标人的投标价格）×30。</w:t>
            </w:r>
          </w:p>
        </w:tc>
        <w:tc>
          <w:tcPr>
            <w:tcW w:w="1235" w:type="dxa"/>
            <w:vAlign w:val="center"/>
          </w:tcPr>
          <w:p w14:paraId="2900777E" w14:textId="08BFE682" w:rsidR="00E00923" w:rsidRPr="009F1419" w:rsidRDefault="00663CE4" w:rsidP="00A67C95">
            <w:pPr>
              <w:widowControl/>
              <w:jc w:val="center"/>
              <w:rPr>
                <w:rFonts w:asciiTheme="minorEastAsia" w:eastAsiaTheme="minorEastAsia" w:hAnsiTheme="minorEastAsia"/>
                <w:szCs w:val="21"/>
              </w:rPr>
            </w:pPr>
            <w:r>
              <w:rPr>
                <w:rFonts w:asciiTheme="minorEastAsia" w:eastAsiaTheme="minorEastAsia" w:hAnsiTheme="minorEastAsia"/>
                <w:szCs w:val="21"/>
              </w:rPr>
              <w:t>[0,30]</w:t>
            </w:r>
          </w:p>
        </w:tc>
      </w:tr>
      <w:tr w:rsidR="00E00923" w:rsidRPr="009F1419" w14:paraId="02E446E1" w14:textId="77777777" w:rsidTr="00663CE4">
        <w:trPr>
          <w:trHeight w:val="551"/>
          <w:jc w:val="center"/>
        </w:trPr>
        <w:tc>
          <w:tcPr>
            <w:tcW w:w="8851" w:type="dxa"/>
            <w:gridSpan w:val="3"/>
            <w:vAlign w:val="center"/>
          </w:tcPr>
          <w:p w14:paraId="7CA5E237" w14:textId="77777777" w:rsidR="00E00923" w:rsidRPr="009F1419" w:rsidRDefault="00E00923" w:rsidP="0028044C">
            <w:pPr>
              <w:widowControl/>
              <w:ind w:left="420" w:hanging="420"/>
              <w:jc w:val="center"/>
              <w:rPr>
                <w:rFonts w:asciiTheme="minorEastAsia" w:eastAsiaTheme="minorEastAsia" w:hAnsiTheme="minorEastAsia"/>
                <w:szCs w:val="21"/>
              </w:rPr>
            </w:pPr>
            <w:r w:rsidRPr="009F1419">
              <w:rPr>
                <w:rFonts w:asciiTheme="minorEastAsia" w:eastAsiaTheme="minorEastAsia" w:hAnsiTheme="minorEastAsia" w:hint="eastAsia"/>
                <w:b/>
                <w:szCs w:val="21"/>
              </w:rPr>
              <w:t>四、节能环保（2分）</w:t>
            </w:r>
          </w:p>
        </w:tc>
      </w:tr>
      <w:tr w:rsidR="00E00923" w:rsidRPr="009F1419" w14:paraId="69EAFC1D" w14:textId="77777777" w:rsidTr="00663CE4">
        <w:trPr>
          <w:trHeight w:val="1125"/>
          <w:jc w:val="center"/>
        </w:trPr>
        <w:tc>
          <w:tcPr>
            <w:tcW w:w="730" w:type="dxa"/>
            <w:vAlign w:val="center"/>
          </w:tcPr>
          <w:p w14:paraId="0A7FD2A0" w14:textId="77777777" w:rsidR="00E00923" w:rsidRPr="009F1419" w:rsidRDefault="00E00923" w:rsidP="00A67C95">
            <w:pPr>
              <w:widowControl/>
              <w:jc w:val="center"/>
              <w:rPr>
                <w:rFonts w:asciiTheme="minorEastAsia" w:eastAsiaTheme="minorEastAsia" w:hAnsiTheme="minorEastAsia"/>
                <w:szCs w:val="21"/>
              </w:rPr>
            </w:pPr>
            <w:r w:rsidRPr="009F1419">
              <w:rPr>
                <w:rFonts w:asciiTheme="minorEastAsia" w:eastAsiaTheme="minorEastAsia" w:hAnsiTheme="minorEastAsia" w:hint="eastAsia"/>
                <w:szCs w:val="21"/>
              </w:rPr>
              <w:t>4.1</w:t>
            </w:r>
          </w:p>
        </w:tc>
        <w:tc>
          <w:tcPr>
            <w:tcW w:w="6886" w:type="dxa"/>
            <w:vAlign w:val="center"/>
          </w:tcPr>
          <w:p w14:paraId="64BFF009" w14:textId="77777777" w:rsidR="00E00923" w:rsidRPr="009F1419" w:rsidRDefault="00E00923" w:rsidP="0028044C">
            <w:pPr>
              <w:widowControl/>
              <w:rPr>
                <w:rFonts w:asciiTheme="minorEastAsia" w:eastAsiaTheme="minorEastAsia" w:hAnsiTheme="minorEastAsia"/>
                <w:szCs w:val="21"/>
              </w:rPr>
            </w:pPr>
            <w:r w:rsidRPr="009F1419">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1235" w:type="dxa"/>
            <w:vAlign w:val="center"/>
          </w:tcPr>
          <w:p w14:paraId="326864AD" w14:textId="64B37129" w:rsidR="00E00923" w:rsidRPr="009F1419" w:rsidRDefault="00663CE4" w:rsidP="00A67C95">
            <w:pPr>
              <w:widowControl/>
              <w:jc w:val="center"/>
              <w:rPr>
                <w:rFonts w:asciiTheme="minorEastAsia" w:eastAsiaTheme="minorEastAsia" w:hAnsiTheme="minorEastAsia"/>
                <w:szCs w:val="21"/>
              </w:rPr>
            </w:pPr>
            <w:r>
              <w:rPr>
                <w:rFonts w:asciiTheme="minorEastAsia" w:eastAsiaTheme="minorEastAsia" w:hAnsiTheme="minorEastAsia"/>
                <w:szCs w:val="21"/>
              </w:rPr>
              <w:t>(0,0.5,1,1.5,2)</w:t>
            </w:r>
          </w:p>
        </w:tc>
      </w:tr>
    </w:tbl>
    <w:p w14:paraId="17C14F6E" w14:textId="070A5303" w:rsidR="00815AB6" w:rsidRPr="009F1419" w:rsidRDefault="00815AB6" w:rsidP="00511A9B">
      <w:pPr>
        <w:snapToGrid w:val="0"/>
        <w:rPr>
          <w:rFonts w:asciiTheme="minorEastAsia" w:eastAsiaTheme="minorEastAsia" w:hAnsiTheme="minorEastAsia"/>
          <w:sz w:val="24"/>
          <w:szCs w:val="24"/>
        </w:rPr>
      </w:pPr>
      <w:r w:rsidRPr="009F1419">
        <w:rPr>
          <w:rFonts w:asciiTheme="minorEastAsia" w:eastAsiaTheme="minorEastAsia" w:hAnsiTheme="minorEastAsia" w:cs="Tahoma"/>
          <w:kern w:val="0"/>
          <w:szCs w:val="21"/>
        </w:rPr>
        <w:br w:type="page"/>
      </w:r>
    </w:p>
    <w:p w14:paraId="6E10E6C8" w14:textId="77777777" w:rsidR="00B60E9B" w:rsidRPr="009F1419" w:rsidRDefault="00B60E9B">
      <w:pPr>
        <w:widowControl/>
        <w:jc w:val="left"/>
        <w:rPr>
          <w:rFonts w:asciiTheme="minorEastAsia" w:eastAsiaTheme="minorEastAsia" w:hAnsiTheme="minorEastAsia" w:cs="Tahoma"/>
          <w:kern w:val="0"/>
          <w:szCs w:val="21"/>
        </w:rPr>
      </w:pPr>
    </w:p>
    <w:p w14:paraId="19726CDC"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55C70478"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4F03538C"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4DA90789"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6892FF43"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6A57AE24"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40C07E22"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33B3BD23"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116BB8F1"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6CA2A521"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36A5C9F1"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1140EC35"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02B275F0"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13633302"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5FA89DC2"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62B8F7A3" w14:textId="77777777" w:rsidR="00B60E9B" w:rsidRPr="009F1419" w:rsidRDefault="00B60E9B" w:rsidP="00B60E9B">
      <w:pPr>
        <w:spacing w:line="264" w:lineRule="auto"/>
        <w:jc w:val="center"/>
        <w:rPr>
          <w:rFonts w:asciiTheme="minorEastAsia" w:eastAsiaTheme="minorEastAsia" w:hAnsiTheme="minorEastAsia"/>
          <w:sz w:val="24"/>
          <w:szCs w:val="24"/>
        </w:rPr>
      </w:pPr>
    </w:p>
    <w:p w14:paraId="6D011216" w14:textId="77777777" w:rsidR="00B60E9B" w:rsidRPr="009F1419" w:rsidRDefault="00B60E9B" w:rsidP="00B60E9B">
      <w:pPr>
        <w:pStyle w:val="1"/>
        <w:widowControl/>
        <w:spacing w:line="360" w:lineRule="auto"/>
        <w:jc w:val="center"/>
        <w:rPr>
          <w:rFonts w:asciiTheme="minorEastAsia" w:eastAsiaTheme="minorEastAsia" w:hAnsiTheme="minorEastAsia"/>
          <w:sz w:val="30"/>
          <w:szCs w:val="30"/>
        </w:rPr>
      </w:pPr>
      <w:bookmarkStart w:id="89" w:name="_Toc487271715"/>
      <w:r w:rsidRPr="009F1419">
        <w:rPr>
          <w:rFonts w:asciiTheme="minorEastAsia" w:eastAsiaTheme="minorEastAsia" w:hAnsiTheme="minorEastAsia" w:hint="eastAsia"/>
          <w:sz w:val="30"/>
          <w:szCs w:val="30"/>
        </w:rPr>
        <w:t>第八章  技术/服务需求</w:t>
      </w:r>
      <w:bookmarkEnd w:id="89"/>
    </w:p>
    <w:p w14:paraId="5D1FC915" w14:textId="77777777" w:rsidR="00F12FCC" w:rsidRPr="009F1419" w:rsidRDefault="00F12FCC">
      <w:pPr>
        <w:widowControl/>
        <w:jc w:val="left"/>
        <w:rPr>
          <w:rFonts w:asciiTheme="minorEastAsia" w:eastAsiaTheme="minorEastAsia" w:hAnsiTheme="minorEastAsia" w:cs="Tahoma"/>
          <w:kern w:val="0"/>
          <w:szCs w:val="21"/>
        </w:rPr>
      </w:pPr>
      <w:r w:rsidRPr="009F1419">
        <w:rPr>
          <w:rFonts w:asciiTheme="minorEastAsia" w:eastAsiaTheme="minorEastAsia" w:hAnsiTheme="minorEastAsia" w:cs="Tahoma"/>
          <w:kern w:val="0"/>
          <w:szCs w:val="21"/>
        </w:rPr>
        <w:br w:type="page"/>
      </w:r>
    </w:p>
    <w:p w14:paraId="479BA8A9" w14:textId="5A7837AD" w:rsidR="001B3168" w:rsidRPr="009F1419" w:rsidRDefault="00F12FCC" w:rsidP="00F75486">
      <w:pPr>
        <w:spacing w:line="360" w:lineRule="auto"/>
        <w:jc w:val="center"/>
        <w:rPr>
          <w:rFonts w:asciiTheme="minorEastAsia" w:eastAsiaTheme="minorEastAsia" w:hAnsiTheme="minorEastAsia"/>
          <w:szCs w:val="21"/>
        </w:rPr>
      </w:pPr>
      <w:bookmarkStart w:id="90" w:name="_Toc264885867"/>
      <w:r w:rsidRPr="009F1419">
        <w:rPr>
          <w:rFonts w:asciiTheme="minorEastAsia" w:eastAsiaTheme="minorEastAsia" w:hAnsiTheme="minorEastAsia" w:hint="eastAsia"/>
          <w:b/>
          <w:sz w:val="24"/>
          <w:szCs w:val="24"/>
        </w:rPr>
        <w:lastRenderedPageBreak/>
        <w:t>技术/服务需求</w:t>
      </w:r>
      <w:bookmarkEnd w:id="90"/>
    </w:p>
    <w:p w14:paraId="1B338217" w14:textId="77777777" w:rsidR="002B4AD2" w:rsidRDefault="002B4AD2" w:rsidP="001718D8">
      <w:pPr>
        <w:widowControl/>
        <w:spacing w:line="360" w:lineRule="auto"/>
        <w:rPr>
          <w:rFonts w:asciiTheme="minorEastAsia" w:eastAsiaTheme="minorEastAsia" w:hAnsiTheme="minorEastAsia"/>
          <w:szCs w:val="21"/>
        </w:rPr>
      </w:pPr>
    </w:p>
    <w:p w14:paraId="25D6408E" w14:textId="77777777" w:rsidR="00DF7D36" w:rsidRPr="00E0664D" w:rsidRDefault="00DF7D36" w:rsidP="00DF7D36">
      <w:pPr>
        <w:widowControl/>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说明：本章以下文字中加注“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w:t>
      </w:r>
      <w:r>
        <w:rPr>
          <w:rFonts w:asciiTheme="minorEastAsia" w:eastAsiaTheme="minorEastAsia" w:hAnsiTheme="minorEastAsia" w:hint="eastAsia"/>
          <w:szCs w:val="21"/>
        </w:rPr>
        <w:t>（如果</w:t>
      </w:r>
      <w:r>
        <w:rPr>
          <w:rFonts w:asciiTheme="minorEastAsia" w:eastAsiaTheme="minorEastAsia" w:hAnsiTheme="minorEastAsia"/>
          <w:szCs w:val="21"/>
        </w:rPr>
        <w:t>有）</w:t>
      </w:r>
      <w:r w:rsidRPr="00E0664D">
        <w:rPr>
          <w:rFonts w:asciiTheme="minorEastAsia" w:eastAsiaTheme="minorEastAsia" w:hAnsiTheme="minorEastAsia" w:hint="eastAsia"/>
          <w:szCs w:val="21"/>
        </w:rPr>
        <w:t>标记的为重要技术指标；加注“#”号</w:t>
      </w:r>
      <w:r>
        <w:rPr>
          <w:rFonts w:asciiTheme="minorEastAsia" w:eastAsiaTheme="minorEastAsia" w:hAnsiTheme="minorEastAsia" w:hint="eastAsia"/>
          <w:szCs w:val="21"/>
        </w:rPr>
        <w:t>（如果</w:t>
      </w:r>
      <w:r>
        <w:rPr>
          <w:rFonts w:asciiTheme="minorEastAsia" w:eastAsiaTheme="minorEastAsia" w:hAnsiTheme="minorEastAsia"/>
          <w:szCs w:val="21"/>
        </w:rPr>
        <w:t>有）</w:t>
      </w:r>
      <w:r w:rsidRPr="00E0664D">
        <w:rPr>
          <w:rFonts w:asciiTheme="minorEastAsia" w:eastAsiaTheme="minorEastAsia" w:hAnsiTheme="minorEastAsia" w:hint="eastAsia"/>
          <w:szCs w:val="21"/>
        </w:rPr>
        <w:t>标记的为比较重要的技术指标。在评标时，对加注“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”或“</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w:t>
      </w:r>
      <w:proofErr w:type="gramStart"/>
      <w:r w:rsidRPr="00E0664D">
        <w:rPr>
          <w:rFonts w:asciiTheme="minorEastAsia" w:eastAsiaTheme="minorEastAsia" w:hAnsiTheme="minorEastAsia" w:hint="eastAsia"/>
          <w:szCs w:val="21"/>
        </w:rPr>
        <w:t>号技术</w:t>
      </w:r>
      <w:proofErr w:type="gramEnd"/>
      <w:r w:rsidRPr="00E0664D">
        <w:rPr>
          <w:rFonts w:asciiTheme="minorEastAsia" w:eastAsiaTheme="minorEastAsia" w:hAnsiTheme="minorEastAsia" w:hint="eastAsia"/>
          <w:szCs w:val="21"/>
        </w:rPr>
        <w:t>指标的负偏离将导致扣分。</w:t>
      </w:r>
    </w:p>
    <w:p w14:paraId="008267D7" w14:textId="77777777" w:rsidR="00DF7D36" w:rsidRPr="00DF7D36" w:rsidRDefault="00DF7D36" w:rsidP="001718D8">
      <w:pPr>
        <w:widowControl/>
        <w:spacing w:line="360" w:lineRule="auto"/>
        <w:rPr>
          <w:rFonts w:asciiTheme="minorEastAsia" w:eastAsiaTheme="minorEastAsia" w:hAnsiTheme="minorEastAsia"/>
          <w:szCs w:val="21"/>
        </w:rPr>
      </w:pPr>
    </w:p>
    <w:p w14:paraId="26C734AC" w14:textId="47C168F2" w:rsidR="00A67C95" w:rsidRPr="009F1419" w:rsidRDefault="00A67C95" w:rsidP="00A67C95">
      <w:pPr>
        <w:spacing w:line="360" w:lineRule="auto"/>
        <w:ind w:firstLineChars="202" w:firstLine="426"/>
        <w:rPr>
          <w:rFonts w:asciiTheme="minorEastAsia" w:eastAsiaTheme="minorEastAsia" w:hAnsiTheme="minorEastAsia"/>
          <w:b/>
          <w:szCs w:val="21"/>
        </w:rPr>
      </w:pPr>
      <w:r w:rsidRPr="009F1419">
        <w:rPr>
          <w:rFonts w:asciiTheme="minorEastAsia" w:eastAsiaTheme="minorEastAsia" w:hAnsiTheme="minorEastAsia" w:hint="eastAsia"/>
          <w:b/>
          <w:szCs w:val="21"/>
        </w:rPr>
        <w:t>一、</w:t>
      </w:r>
      <w:r w:rsidR="00F274AC">
        <w:rPr>
          <w:rFonts w:asciiTheme="minorEastAsia" w:eastAsiaTheme="minorEastAsia" w:hAnsiTheme="minorEastAsia" w:hint="eastAsia"/>
          <w:b/>
          <w:szCs w:val="21"/>
        </w:rPr>
        <w:t>需求一览表</w:t>
      </w:r>
      <w:r w:rsidRPr="009F1419">
        <w:rPr>
          <w:rFonts w:asciiTheme="minorEastAsia" w:eastAsiaTheme="minorEastAsia" w:hAnsiTheme="minorEastAsia" w:hint="eastAsia"/>
          <w:b/>
          <w:szCs w:val="21"/>
        </w:rPr>
        <w:t>：</w:t>
      </w:r>
    </w:p>
    <w:tbl>
      <w:tblPr>
        <w:tblStyle w:val="afff0"/>
        <w:tblW w:w="8930" w:type="dxa"/>
        <w:tblInd w:w="534" w:type="dxa"/>
        <w:tblLook w:val="04A0" w:firstRow="1" w:lastRow="0" w:firstColumn="1" w:lastColumn="0" w:noHBand="0" w:noVBand="1"/>
      </w:tblPr>
      <w:tblGrid>
        <w:gridCol w:w="2551"/>
        <w:gridCol w:w="851"/>
        <w:gridCol w:w="708"/>
        <w:gridCol w:w="2127"/>
        <w:gridCol w:w="2693"/>
      </w:tblGrid>
      <w:tr w:rsidR="00F274AC" w:rsidRPr="00BA123D" w14:paraId="7D81C983" w14:textId="77777777" w:rsidTr="005972CD">
        <w:trPr>
          <w:trHeight w:val="378"/>
        </w:trPr>
        <w:tc>
          <w:tcPr>
            <w:tcW w:w="2551" w:type="dxa"/>
            <w:vAlign w:val="center"/>
          </w:tcPr>
          <w:p w14:paraId="42279109" w14:textId="77777777" w:rsidR="00F274AC" w:rsidRPr="005972CD" w:rsidRDefault="00F274AC" w:rsidP="002D0C07">
            <w:pPr>
              <w:jc w:val="center"/>
              <w:rPr>
                <w:rFonts w:asciiTheme="minorEastAsia" w:eastAsiaTheme="minorEastAsia" w:hAnsiTheme="minorEastAsia"/>
                <w:b/>
                <w:szCs w:val="21"/>
              </w:rPr>
            </w:pPr>
            <w:r w:rsidRPr="005972CD">
              <w:rPr>
                <w:rFonts w:asciiTheme="minorEastAsia" w:eastAsiaTheme="minorEastAsia" w:hAnsiTheme="minorEastAsia" w:hint="eastAsia"/>
                <w:b/>
                <w:szCs w:val="21"/>
              </w:rPr>
              <w:t>货物名称</w:t>
            </w:r>
          </w:p>
        </w:tc>
        <w:tc>
          <w:tcPr>
            <w:tcW w:w="851" w:type="dxa"/>
            <w:vAlign w:val="center"/>
          </w:tcPr>
          <w:p w14:paraId="02F3EA9A" w14:textId="77777777" w:rsidR="00F274AC" w:rsidRPr="005972CD" w:rsidRDefault="00F274AC" w:rsidP="002D0C07">
            <w:pPr>
              <w:jc w:val="center"/>
              <w:rPr>
                <w:rFonts w:asciiTheme="minorEastAsia" w:eastAsiaTheme="minorEastAsia" w:hAnsiTheme="minorEastAsia"/>
                <w:b/>
                <w:szCs w:val="21"/>
              </w:rPr>
            </w:pPr>
            <w:r w:rsidRPr="005972CD">
              <w:rPr>
                <w:rFonts w:asciiTheme="minorEastAsia" w:eastAsiaTheme="minorEastAsia" w:hAnsiTheme="minorEastAsia" w:hint="eastAsia"/>
                <w:b/>
                <w:szCs w:val="21"/>
              </w:rPr>
              <w:t>是否核心产品</w:t>
            </w:r>
          </w:p>
        </w:tc>
        <w:tc>
          <w:tcPr>
            <w:tcW w:w="708" w:type="dxa"/>
            <w:vAlign w:val="center"/>
          </w:tcPr>
          <w:p w14:paraId="627BD1BC" w14:textId="77777777" w:rsidR="00F274AC" w:rsidRPr="005972CD" w:rsidRDefault="00F274AC" w:rsidP="002D0C07">
            <w:pPr>
              <w:jc w:val="center"/>
              <w:rPr>
                <w:rFonts w:asciiTheme="minorEastAsia" w:eastAsiaTheme="minorEastAsia" w:hAnsiTheme="minorEastAsia"/>
                <w:b/>
                <w:szCs w:val="21"/>
              </w:rPr>
            </w:pPr>
            <w:r w:rsidRPr="005972CD">
              <w:rPr>
                <w:rFonts w:asciiTheme="minorEastAsia" w:eastAsiaTheme="minorEastAsia" w:hAnsiTheme="minorEastAsia" w:hint="eastAsia"/>
                <w:b/>
                <w:szCs w:val="21"/>
              </w:rPr>
              <w:t>数量</w:t>
            </w:r>
          </w:p>
        </w:tc>
        <w:tc>
          <w:tcPr>
            <w:tcW w:w="2127" w:type="dxa"/>
            <w:vAlign w:val="center"/>
          </w:tcPr>
          <w:p w14:paraId="432A178E" w14:textId="5D803524" w:rsidR="00F274AC" w:rsidRPr="005972CD" w:rsidRDefault="00EF26F1" w:rsidP="002D0C07">
            <w:pPr>
              <w:jc w:val="center"/>
              <w:rPr>
                <w:rFonts w:asciiTheme="minorEastAsia" w:eastAsiaTheme="minorEastAsia" w:hAnsiTheme="minorEastAsia"/>
                <w:b/>
                <w:szCs w:val="21"/>
              </w:rPr>
            </w:pPr>
            <w:r w:rsidRPr="005972CD">
              <w:rPr>
                <w:rFonts w:asciiTheme="minorEastAsia" w:eastAsiaTheme="minorEastAsia" w:hAnsiTheme="minorEastAsia" w:hint="eastAsia"/>
                <w:b/>
                <w:szCs w:val="21"/>
              </w:rPr>
              <w:t>备注</w:t>
            </w:r>
          </w:p>
        </w:tc>
        <w:tc>
          <w:tcPr>
            <w:tcW w:w="2693" w:type="dxa"/>
            <w:vAlign w:val="center"/>
          </w:tcPr>
          <w:p w14:paraId="40D66F8A" w14:textId="77777777" w:rsidR="00F274AC" w:rsidRPr="005972CD" w:rsidRDefault="00F274AC" w:rsidP="002D0C07">
            <w:pPr>
              <w:jc w:val="center"/>
              <w:rPr>
                <w:rFonts w:asciiTheme="minorEastAsia" w:eastAsiaTheme="minorEastAsia" w:hAnsiTheme="minorEastAsia"/>
                <w:b/>
                <w:szCs w:val="21"/>
              </w:rPr>
            </w:pPr>
            <w:r w:rsidRPr="005972CD">
              <w:rPr>
                <w:rFonts w:asciiTheme="minorEastAsia" w:eastAsiaTheme="minorEastAsia" w:hAnsiTheme="minorEastAsia" w:hint="eastAsia"/>
                <w:b/>
                <w:szCs w:val="21"/>
              </w:rPr>
              <w:t>用途</w:t>
            </w:r>
          </w:p>
        </w:tc>
      </w:tr>
      <w:tr w:rsidR="00CC1466" w14:paraId="22D2FE39" w14:textId="77777777" w:rsidTr="002D0C07">
        <w:trPr>
          <w:trHeight w:val="378"/>
        </w:trPr>
        <w:tc>
          <w:tcPr>
            <w:tcW w:w="2551" w:type="dxa"/>
            <w:vAlign w:val="center"/>
          </w:tcPr>
          <w:p w14:paraId="771C9242" w14:textId="77777777" w:rsidR="00CC1466" w:rsidRDefault="00CC1466" w:rsidP="002D0C07">
            <w:pPr>
              <w:jc w:val="center"/>
              <w:rPr>
                <w:rFonts w:asciiTheme="minorEastAsia" w:eastAsiaTheme="minorEastAsia" w:hAnsiTheme="minorEastAsia"/>
                <w:szCs w:val="21"/>
              </w:rPr>
            </w:pPr>
            <w:r w:rsidRPr="008105EF">
              <w:rPr>
                <w:rFonts w:asciiTheme="minorEastAsia" w:eastAsiaTheme="minorEastAsia" w:hAnsiTheme="minorEastAsia" w:hint="eastAsia"/>
                <w:szCs w:val="21"/>
              </w:rPr>
              <w:t>实时荧光定量PRC仪</w:t>
            </w:r>
          </w:p>
        </w:tc>
        <w:tc>
          <w:tcPr>
            <w:tcW w:w="851" w:type="dxa"/>
            <w:vAlign w:val="center"/>
          </w:tcPr>
          <w:p w14:paraId="1E23EEEE" w14:textId="0802DAE7" w:rsidR="00CC1466" w:rsidRDefault="00CC1466" w:rsidP="002D0C07">
            <w:pPr>
              <w:jc w:val="center"/>
              <w:rPr>
                <w:rFonts w:asciiTheme="minorEastAsia" w:eastAsiaTheme="minorEastAsia" w:hAnsiTheme="minorEastAsia"/>
                <w:szCs w:val="21"/>
              </w:rPr>
            </w:pPr>
            <w:r>
              <w:rPr>
                <w:rFonts w:asciiTheme="minorEastAsia" w:eastAsiaTheme="minorEastAsia" w:hAnsiTheme="minorEastAsia"/>
                <w:szCs w:val="21"/>
              </w:rPr>
              <w:t>是</w:t>
            </w:r>
          </w:p>
        </w:tc>
        <w:tc>
          <w:tcPr>
            <w:tcW w:w="708" w:type="dxa"/>
            <w:vAlign w:val="center"/>
          </w:tcPr>
          <w:p w14:paraId="6391EB2A" w14:textId="77777777" w:rsidR="00CC1466" w:rsidRDefault="00CC1466" w:rsidP="002D0C0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127" w:type="dxa"/>
            <w:vMerge w:val="restart"/>
            <w:vAlign w:val="center"/>
          </w:tcPr>
          <w:p w14:paraId="6FF787C4" w14:textId="3D1FB6E9" w:rsidR="00CC1466" w:rsidRDefault="00CC1466" w:rsidP="001114CD">
            <w:pPr>
              <w:jc w:val="center"/>
              <w:rPr>
                <w:rFonts w:asciiTheme="minorEastAsia" w:eastAsiaTheme="minorEastAsia" w:hAnsiTheme="minorEastAsia"/>
                <w:szCs w:val="21"/>
              </w:rPr>
            </w:pPr>
            <w:r>
              <w:rPr>
                <w:rFonts w:asciiTheme="minorEastAsia" w:eastAsiaTheme="minorEastAsia" w:hAnsiTheme="minorEastAsia"/>
                <w:szCs w:val="21"/>
              </w:rPr>
              <w:t>接受进口产品投标</w:t>
            </w:r>
          </w:p>
        </w:tc>
        <w:tc>
          <w:tcPr>
            <w:tcW w:w="2693" w:type="dxa"/>
            <w:vMerge w:val="restart"/>
            <w:vAlign w:val="center"/>
          </w:tcPr>
          <w:p w14:paraId="06205E6C" w14:textId="30F84C67" w:rsidR="00CC1466" w:rsidRDefault="00CC1466" w:rsidP="002D0C07">
            <w:pPr>
              <w:jc w:val="center"/>
              <w:rPr>
                <w:rFonts w:asciiTheme="minorEastAsia" w:eastAsiaTheme="minorEastAsia" w:hAnsiTheme="minorEastAsia"/>
                <w:szCs w:val="21"/>
              </w:rPr>
            </w:pPr>
            <w:r>
              <w:rPr>
                <w:rFonts w:asciiTheme="minorEastAsia" w:eastAsiaTheme="minorEastAsia" w:hAnsiTheme="minorEastAsia"/>
                <w:szCs w:val="21"/>
              </w:rPr>
              <w:t>用于学校环境微生物实验室的教学和科研项目使用</w:t>
            </w:r>
          </w:p>
        </w:tc>
      </w:tr>
      <w:tr w:rsidR="00CC1466" w14:paraId="48B7AC65" w14:textId="77777777" w:rsidTr="002D0C07">
        <w:trPr>
          <w:trHeight w:val="378"/>
        </w:trPr>
        <w:tc>
          <w:tcPr>
            <w:tcW w:w="2551" w:type="dxa"/>
            <w:vAlign w:val="center"/>
          </w:tcPr>
          <w:p w14:paraId="136F91E6" w14:textId="77777777" w:rsidR="00CC1466" w:rsidRDefault="00CC1466" w:rsidP="00EF26F1">
            <w:pPr>
              <w:jc w:val="center"/>
              <w:rPr>
                <w:rFonts w:asciiTheme="minorEastAsia" w:eastAsiaTheme="minorEastAsia" w:hAnsiTheme="minorEastAsia"/>
                <w:szCs w:val="21"/>
              </w:rPr>
            </w:pPr>
            <w:r w:rsidRPr="008105EF">
              <w:rPr>
                <w:rFonts w:asciiTheme="minorEastAsia" w:eastAsiaTheme="minorEastAsia" w:hAnsiTheme="minorEastAsia" w:hint="eastAsia"/>
                <w:szCs w:val="21"/>
              </w:rPr>
              <w:t>生物毒性检测仪</w:t>
            </w:r>
          </w:p>
        </w:tc>
        <w:tc>
          <w:tcPr>
            <w:tcW w:w="851" w:type="dxa"/>
            <w:vAlign w:val="center"/>
          </w:tcPr>
          <w:p w14:paraId="3A3CD915" w14:textId="77777777" w:rsidR="00CC1466" w:rsidRDefault="00CC1466" w:rsidP="00EF26F1">
            <w:pPr>
              <w:jc w:val="center"/>
              <w:rPr>
                <w:rFonts w:asciiTheme="minorEastAsia" w:eastAsiaTheme="minorEastAsia" w:hAnsiTheme="minorEastAsia"/>
                <w:szCs w:val="21"/>
              </w:rPr>
            </w:pPr>
          </w:p>
        </w:tc>
        <w:tc>
          <w:tcPr>
            <w:tcW w:w="708" w:type="dxa"/>
            <w:vAlign w:val="center"/>
          </w:tcPr>
          <w:p w14:paraId="4B60BAC4" w14:textId="77777777" w:rsidR="00CC1466" w:rsidRDefault="00CC1466" w:rsidP="00EF26F1">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127" w:type="dxa"/>
            <w:vMerge/>
            <w:vAlign w:val="center"/>
          </w:tcPr>
          <w:p w14:paraId="58E9DDA0" w14:textId="2474203E" w:rsidR="00CC1466" w:rsidRDefault="00CC1466" w:rsidP="00EF26F1">
            <w:pPr>
              <w:jc w:val="center"/>
              <w:rPr>
                <w:rFonts w:asciiTheme="minorEastAsia" w:eastAsiaTheme="minorEastAsia" w:hAnsiTheme="minorEastAsia"/>
                <w:szCs w:val="21"/>
              </w:rPr>
            </w:pPr>
          </w:p>
        </w:tc>
        <w:tc>
          <w:tcPr>
            <w:tcW w:w="2693" w:type="dxa"/>
            <w:vMerge/>
            <w:vAlign w:val="center"/>
          </w:tcPr>
          <w:p w14:paraId="1EE81699" w14:textId="77777777" w:rsidR="00CC1466" w:rsidRDefault="00CC1466" w:rsidP="00EF26F1">
            <w:pPr>
              <w:jc w:val="center"/>
              <w:rPr>
                <w:rFonts w:asciiTheme="minorEastAsia" w:eastAsiaTheme="minorEastAsia" w:hAnsiTheme="minorEastAsia"/>
                <w:szCs w:val="21"/>
              </w:rPr>
            </w:pPr>
          </w:p>
        </w:tc>
      </w:tr>
      <w:tr w:rsidR="00CC1466" w14:paraId="22365C35" w14:textId="77777777" w:rsidTr="002D0C07">
        <w:trPr>
          <w:trHeight w:val="378"/>
        </w:trPr>
        <w:tc>
          <w:tcPr>
            <w:tcW w:w="2551" w:type="dxa"/>
            <w:vAlign w:val="center"/>
          </w:tcPr>
          <w:p w14:paraId="495D7D1A" w14:textId="77777777" w:rsidR="00CC1466" w:rsidRDefault="00CC1466" w:rsidP="00EF26F1">
            <w:pPr>
              <w:jc w:val="center"/>
              <w:rPr>
                <w:rFonts w:asciiTheme="minorEastAsia" w:eastAsiaTheme="minorEastAsia" w:hAnsiTheme="minorEastAsia"/>
                <w:szCs w:val="21"/>
              </w:rPr>
            </w:pPr>
            <w:r w:rsidRPr="008105EF">
              <w:rPr>
                <w:rFonts w:asciiTheme="minorEastAsia" w:eastAsiaTheme="minorEastAsia" w:hAnsiTheme="minorEastAsia" w:hint="eastAsia"/>
                <w:szCs w:val="21"/>
              </w:rPr>
              <w:t>正置显微镜</w:t>
            </w:r>
          </w:p>
        </w:tc>
        <w:tc>
          <w:tcPr>
            <w:tcW w:w="851" w:type="dxa"/>
            <w:vAlign w:val="center"/>
          </w:tcPr>
          <w:p w14:paraId="22952331" w14:textId="137A5EF0" w:rsidR="00CC1466" w:rsidRDefault="00CC1466" w:rsidP="00EF26F1">
            <w:pPr>
              <w:jc w:val="center"/>
              <w:rPr>
                <w:rFonts w:asciiTheme="minorEastAsia" w:eastAsiaTheme="minorEastAsia" w:hAnsiTheme="minorEastAsia"/>
                <w:szCs w:val="21"/>
              </w:rPr>
            </w:pPr>
            <w:r>
              <w:rPr>
                <w:rFonts w:asciiTheme="minorEastAsia" w:eastAsiaTheme="minorEastAsia" w:hAnsiTheme="minorEastAsia"/>
                <w:szCs w:val="21"/>
              </w:rPr>
              <w:t>是</w:t>
            </w:r>
          </w:p>
        </w:tc>
        <w:tc>
          <w:tcPr>
            <w:tcW w:w="708" w:type="dxa"/>
            <w:vAlign w:val="center"/>
          </w:tcPr>
          <w:p w14:paraId="4E73D2FC" w14:textId="77777777" w:rsidR="00CC1466" w:rsidRDefault="00CC1466" w:rsidP="00EF26F1">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127" w:type="dxa"/>
            <w:vMerge/>
            <w:vAlign w:val="center"/>
          </w:tcPr>
          <w:p w14:paraId="4C71F2A0" w14:textId="79151A1F" w:rsidR="00CC1466" w:rsidRDefault="00CC1466" w:rsidP="00EF26F1">
            <w:pPr>
              <w:jc w:val="center"/>
              <w:rPr>
                <w:rFonts w:asciiTheme="minorEastAsia" w:eastAsiaTheme="minorEastAsia" w:hAnsiTheme="minorEastAsia"/>
                <w:szCs w:val="21"/>
              </w:rPr>
            </w:pPr>
          </w:p>
        </w:tc>
        <w:tc>
          <w:tcPr>
            <w:tcW w:w="2693" w:type="dxa"/>
            <w:vMerge/>
            <w:vAlign w:val="center"/>
          </w:tcPr>
          <w:p w14:paraId="4A75BF3D" w14:textId="77777777" w:rsidR="00CC1466" w:rsidRDefault="00CC1466" w:rsidP="00EF26F1">
            <w:pPr>
              <w:jc w:val="center"/>
              <w:rPr>
                <w:rFonts w:asciiTheme="minorEastAsia" w:eastAsiaTheme="minorEastAsia" w:hAnsiTheme="minorEastAsia"/>
                <w:szCs w:val="21"/>
              </w:rPr>
            </w:pPr>
          </w:p>
        </w:tc>
      </w:tr>
      <w:tr w:rsidR="00CC1466" w14:paraId="51C2775C" w14:textId="77777777" w:rsidTr="002D0C07">
        <w:trPr>
          <w:trHeight w:val="378"/>
        </w:trPr>
        <w:tc>
          <w:tcPr>
            <w:tcW w:w="2551" w:type="dxa"/>
            <w:vAlign w:val="center"/>
          </w:tcPr>
          <w:p w14:paraId="1A7C16F4" w14:textId="77777777" w:rsidR="00CC1466" w:rsidRDefault="00CC1466" w:rsidP="00EF26F1">
            <w:pPr>
              <w:jc w:val="center"/>
              <w:rPr>
                <w:rFonts w:asciiTheme="minorEastAsia" w:eastAsiaTheme="minorEastAsia" w:hAnsiTheme="minorEastAsia"/>
                <w:szCs w:val="21"/>
              </w:rPr>
            </w:pPr>
            <w:r w:rsidRPr="008105EF">
              <w:rPr>
                <w:rFonts w:asciiTheme="minorEastAsia" w:eastAsiaTheme="minorEastAsia" w:hAnsiTheme="minorEastAsia" w:hint="eastAsia"/>
                <w:szCs w:val="21"/>
              </w:rPr>
              <w:t>冷冻干燥机</w:t>
            </w:r>
          </w:p>
        </w:tc>
        <w:tc>
          <w:tcPr>
            <w:tcW w:w="851" w:type="dxa"/>
            <w:vAlign w:val="center"/>
          </w:tcPr>
          <w:p w14:paraId="25893CE0" w14:textId="77777777" w:rsidR="00CC1466" w:rsidRDefault="00CC1466" w:rsidP="00EF26F1">
            <w:pPr>
              <w:jc w:val="center"/>
              <w:rPr>
                <w:rFonts w:asciiTheme="minorEastAsia" w:eastAsiaTheme="minorEastAsia" w:hAnsiTheme="minorEastAsia"/>
                <w:szCs w:val="21"/>
              </w:rPr>
            </w:pPr>
          </w:p>
        </w:tc>
        <w:tc>
          <w:tcPr>
            <w:tcW w:w="708" w:type="dxa"/>
            <w:vAlign w:val="center"/>
          </w:tcPr>
          <w:p w14:paraId="1CF113A0" w14:textId="77777777" w:rsidR="00CC1466" w:rsidRDefault="00CC1466" w:rsidP="00EF26F1">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127" w:type="dxa"/>
            <w:vMerge/>
            <w:vAlign w:val="center"/>
          </w:tcPr>
          <w:p w14:paraId="678AA814" w14:textId="45AF27F3" w:rsidR="00CC1466" w:rsidRDefault="00CC1466" w:rsidP="00EF26F1">
            <w:pPr>
              <w:jc w:val="center"/>
              <w:rPr>
                <w:rFonts w:asciiTheme="minorEastAsia" w:eastAsiaTheme="minorEastAsia" w:hAnsiTheme="minorEastAsia"/>
                <w:szCs w:val="21"/>
              </w:rPr>
            </w:pPr>
          </w:p>
        </w:tc>
        <w:tc>
          <w:tcPr>
            <w:tcW w:w="2693" w:type="dxa"/>
            <w:vMerge/>
            <w:vAlign w:val="center"/>
          </w:tcPr>
          <w:p w14:paraId="4D5F07FE" w14:textId="77777777" w:rsidR="00CC1466" w:rsidRDefault="00CC1466" w:rsidP="00EF26F1">
            <w:pPr>
              <w:jc w:val="center"/>
              <w:rPr>
                <w:rFonts w:asciiTheme="minorEastAsia" w:eastAsiaTheme="minorEastAsia" w:hAnsiTheme="minorEastAsia"/>
                <w:szCs w:val="21"/>
              </w:rPr>
            </w:pPr>
          </w:p>
        </w:tc>
      </w:tr>
      <w:tr w:rsidR="00CC1466" w14:paraId="6404607E" w14:textId="77777777" w:rsidTr="002D0C07">
        <w:trPr>
          <w:trHeight w:val="378"/>
        </w:trPr>
        <w:tc>
          <w:tcPr>
            <w:tcW w:w="2551" w:type="dxa"/>
            <w:vAlign w:val="center"/>
          </w:tcPr>
          <w:p w14:paraId="2C69E754" w14:textId="77777777" w:rsidR="00CC1466" w:rsidRDefault="00CC1466" w:rsidP="00EF26F1">
            <w:pPr>
              <w:jc w:val="center"/>
              <w:rPr>
                <w:rFonts w:asciiTheme="minorEastAsia" w:eastAsiaTheme="minorEastAsia" w:hAnsiTheme="minorEastAsia"/>
                <w:szCs w:val="21"/>
              </w:rPr>
            </w:pPr>
            <w:r w:rsidRPr="008105EF">
              <w:rPr>
                <w:rFonts w:asciiTheme="minorEastAsia" w:eastAsiaTheme="minorEastAsia" w:hAnsiTheme="minorEastAsia" w:hint="eastAsia"/>
                <w:szCs w:val="21"/>
              </w:rPr>
              <w:t>全自动灭菌机</w:t>
            </w:r>
          </w:p>
        </w:tc>
        <w:tc>
          <w:tcPr>
            <w:tcW w:w="851" w:type="dxa"/>
            <w:vAlign w:val="center"/>
          </w:tcPr>
          <w:p w14:paraId="75DC525C" w14:textId="77777777" w:rsidR="00CC1466" w:rsidRDefault="00CC1466" w:rsidP="00EF26F1">
            <w:pPr>
              <w:jc w:val="center"/>
              <w:rPr>
                <w:rFonts w:asciiTheme="minorEastAsia" w:eastAsiaTheme="minorEastAsia" w:hAnsiTheme="minorEastAsia"/>
                <w:szCs w:val="21"/>
              </w:rPr>
            </w:pPr>
          </w:p>
        </w:tc>
        <w:tc>
          <w:tcPr>
            <w:tcW w:w="708" w:type="dxa"/>
            <w:vAlign w:val="center"/>
          </w:tcPr>
          <w:p w14:paraId="20509340" w14:textId="77777777" w:rsidR="00CC1466" w:rsidRDefault="00CC1466" w:rsidP="00EF26F1">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127" w:type="dxa"/>
            <w:vMerge/>
            <w:vAlign w:val="center"/>
          </w:tcPr>
          <w:p w14:paraId="4E2DD398" w14:textId="390118B6" w:rsidR="00CC1466" w:rsidRDefault="00CC1466" w:rsidP="00EF26F1">
            <w:pPr>
              <w:jc w:val="center"/>
              <w:rPr>
                <w:rFonts w:asciiTheme="minorEastAsia" w:eastAsiaTheme="minorEastAsia" w:hAnsiTheme="minorEastAsia"/>
                <w:szCs w:val="21"/>
              </w:rPr>
            </w:pPr>
          </w:p>
        </w:tc>
        <w:tc>
          <w:tcPr>
            <w:tcW w:w="2693" w:type="dxa"/>
            <w:vMerge/>
            <w:vAlign w:val="center"/>
          </w:tcPr>
          <w:p w14:paraId="4F1B43C9" w14:textId="77777777" w:rsidR="00CC1466" w:rsidRDefault="00CC1466" w:rsidP="00EF26F1">
            <w:pPr>
              <w:jc w:val="center"/>
              <w:rPr>
                <w:rFonts w:asciiTheme="minorEastAsia" w:eastAsiaTheme="minorEastAsia" w:hAnsiTheme="minorEastAsia"/>
                <w:szCs w:val="21"/>
              </w:rPr>
            </w:pPr>
          </w:p>
        </w:tc>
      </w:tr>
      <w:tr w:rsidR="00CC1466" w14:paraId="7A6C3704" w14:textId="77777777" w:rsidTr="002D0C07">
        <w:trPr>
          <w:trHeight w:val="378"/>
        </w:trPr>
        <w:tc>
          <w:tcPr>
            <w:tcW w:w="2551" w:type="dxa"/>
            <w:vAlign w:val="center"/>
          </w:tcPr>
          <w:p w14:paraId="16F69FE3" w14:textId="77777777" w:rsidR="00CC1466" w:rsidRDefault="00CC1466" w:rsidP="00EF26F1">
            <w:pPr>
              <w:jc w:val="center"/>
              <w:rPr>
                <w:rFonts w:asciiTheme="minorEastAsia" w:eastAsiaTheme="minorEastAsia" w:hAnsiTheme="minorEastAsia"/>
                <w:szCs w:val="21"/>
              </w:rPr>
            </w:pPr>
            <w:r w:rsidRPr="008105EF">
              <w:rPr>
                <w:rFonts w:asciiTheme="minorEastAsia" w:eastAsiaTheme="minorEastAsia" w:hAnsiTheme="minorEastAsia" w:hint="eastAsia"/>
                <w:szCs w:val="21"/>
              </w:rPr>
              <w:t>摄影生物显微镜</w:t>
            </w:r>
          </w:p>
        </w:tc>
        <w:tc>
          <w:tcPr>
            <w:tcW w:w="851" w:type="dxa"/>
            <w:vAlign w:val="center"/>
          </w:tcPr>
          <w:p w14:paraId="0E608057" w14:textId="77777777" w:rsidR="00CC1466" w:rsidRDefault="00CC1466" w:rsidP="00EF26F1">
            <w:pPr>
              <w:jc w:val="center"/>
              <w:rPr>
                <w:rFonts w:asciiTheme="minorEastAsia" w:eastAsiaTheme="minorEastAsia" w:hAnsiTheme="minorEastAsia"/>
                <w:szCs w:val="21"/>
              </w:rPr>
            </w:pPr>
          </w:p>
        </w:tc>
        <w:tc>
          <w:tcPr>
            <w:tcW w:w="708" w:type="dxa"/>
            <w:vAlign w:val="center"/>
          </w:tcPr>
          <w:p w14:paraId="272837EA" w14:textId="77777777" w:rsidR="00CC1466" w:rsidRDefault="00CC1466" w:rsidP="00EF26F1">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127" w:type="dxa"/>
            <w:vMerge/>
            <w:vAlign w:val="center"/>
          </w:tcPr>
          <w:p w14:paraId="4CF5C939" w14:textId="057A7ED1" w:rsidR="00CC1466" w:rsidRDefault="00CC1466" w:rsidP="00EF26F1">
            <w:pPr>
              <w:jc w:val="center"/>
              <w:rPr>
                <w:rFonts w:asciiTheme="minorEastAsia" w:eastAsiaTheme="minorEastAsia" w:hAnsiTheme="minorEastAsia"/>
                <w:szCs w:val="21"/>
              </w:rPr>
            </w:pPr>
          </w:p>
        </w:tc>
        <w:tc>
          <w:tcPr>
            <w:tcW w:w="2693" w:type="dxa"/>
            <w:vMerge/>
            <w:vAlign w:val="center"/>
          </w:tcPr>
          <w:p w14:paraId="0C3578E9" w14:textId="77777777" w:rsidR="00CC1466" w:rsidRDefault="00CC1466" w:rsidP="00EF26F1">
            <w:pPr>
              <w:jc w:val="center"/>
              <w:rPr>
                <w:rFonts w:asciiTheme="minorEastAsia" w:eastAsiaTheme="minorEastAsia" w:hAnsiTheme="minorEastAsia"/>
                <w:szCs w:val="21"/>
              </w:rPr>
            </w:pPr>
          </w:p>
        </w:tc>
      </w:tr>
    </w:tbl>
    <w:p w14:paraId="5B52D70E" w14:textId="77777777" w:rsidR="009A3F04" w:rsidRPr="00662B39" w:rsidRDefault="009A3F04" w:rsidP="00A67C95">
      <w:pPr>
        <w:spacing w:line="360" w:lineRule="auto"/>
        <w:ind w:firstLineChars="202" w:firstLine="424"/>
        <w:rPr>
          <w:rFonts w:asciiTheme="minorEastAsia" w:eastAsiaTheme="minorEastAsia" w:hAnsiTheme="minorEastAsia" w:cs="Arial"/>
          <w:szCs w:val="21"/>
        </w:rPr>
      </w:pPr>
    </w:p>
    <w:p w14:paraId="04581D8D" w14:textId="61E3E8AC" w:rsidR="000E6C28" w:rsidRPr="009F1419" w:rsidRDefault="00A67C95" w:rsidP="009F1419">
      <w:pPr>
        <w:spacing w:line="360" w:lineRule="auto"/>
        <w:ind w:firstLineChars="202" w:firstLine="426"/>
        <w:rPr>
          <w:rFonts w:asciiTheme="minorEastAsia" w:eastAsiaTheme="minorEastAsia" w:hAnsiTheme="minorEastAsia"/>
          <w:b/>
          <w:szCs w:val="21"/>
        </w:rPr>
      </w:pPr>
      <w:r w:rsidRPr="009F1419">
        <w:rPr>
          <w:rFonts w:asciiTheme="minorEastAsia" w:eastAsiaTheme="minorEastAsia" w:hAnsiTheme="minorEastAsia"/>
          <w:b/>
          <w:szCs w:val="21"/>
        </w:rPr>
        <w:t>二、</w:t>
      </w:r>
      <w:r w:rsidR="00BA123D">
        <w:rPr>
          <w:rFonts w:asciiTheme="minorEastAsia" w:eastAsiaTheme="minorEastAsia" w:hAnsiTheme="minorEastAsia"/>
          <w:b/>
          <w:szCs w:val="21"/>
        </w:rPr>
        <w:t>技术要求</w:t>
      </w:r>
    </w:p>
    <w:tbl>
      <w:tblPr>
        <w:tblStyle w:val="afff0"/>
        <w:tblW w:w="9356" w:type="dxa"/>
        <w:tblInd w:w="108" w:type="dxa"/>
        <w:tblLayout w:type="fixed"/>
        <w:tblLook w:val="04A0" w:firstRow="1" w:lastRow="0" w:firstColumn="1" w:lastColumn="0" w:noHBand="0" w:noVBand="1"/>
      </w:tblPr>
      <w:tblGrid>
        <w:gridCol w:w="708"/>
        <w:gridCol w:w="851"/>
        <w:gridCol w:w="7797"/>
      </w:tblGrid>
      <w:tr w:rsidR="00E40300" w:rsidRPr="009714A0" w14:paraId="1F20D6B1" w14:textId="77777777" w:rsidTr="00E40300">
        <w:trPr>
          <w:trHeight w:val="573"/>
        </w:trPr>
        <w:tc>
          <w:tcPr>
            <w:tcW w:w="708" w:type="dxa"/>
            <w:vAlign w:val="center"/>
          </w:tcPr>
          <w:p w14:paraId="2409021B" w14:textId="77777777" w:rsidR="00E40300" w:rsidRPr="00300496" w:rsidRDefault="00E40300" w:rsidP="00E40300">
            <w:pPr>
              <w:jc w:val="center"/>
              <w:rPr>
                <w:rFonts w:ascii="宋体" w:eastAsia="宋体" w:hAnsi="宋体"/>
                <w:b/>
                <w:bCs/>
                <w:szCs w:val="21"/>
              </w:rPr>
            </w:pPr>
            <w:r w:rsidRPr="00300496">
              <w:rPr>
                <w:rFonts w:ascii="宋体" w:eastAsia="宋体" w:hAnsi="宋体" w:hint="eastAsia"/>
                <w:b/>
                <w:bCs/>
                <w:szCs w:val="21"/>
              </w:rPr>
              <w:t>仪器名称</w:t>
            </w:r>
          </w:p>
        </w:tc>
        <w:tc>
          <w:tcPr>
            <w:tcW w:w="851" w:type="dxa"/>
            <w:vAlign w:val="center"/>
          </w:tcPr>
          <w:p w14:paraId="08A27B03" w14:textId="77777777" w:rsidR="00E40300" w:rsidRPr="00300496" w:rsidRDefault="00E40300" w:rsidP="00E40300">
            <w:pPr>
              <w:jc w:val="center"/>
              <w:rPr>
                <w:rFonts w:ascii="宋体" w:eastAsia="宋体" w:hAnsi="宋体"/>
                <w:b/>
                <w:bCs/>
                <w:szCs w:val="21"/>
              </w:rPr>
            </w:pPr>
            <w:r w:rsidRPr="00300496">
              <w:rPr>
                <w:rFonts w:ascii="宋体" w:eastAsia="宋体" w:hAnsi="宋体" w:hint="eastAsia"/>
                <w:b/>
                <w:bCs/>
                <w:szCs w:val="21"/>
              </w:rPr>
              <w:t>数量</w:t>
            </w:r>
          </w:p>
          <w:p w14:paraId="5C55D437" w14:textId="77777777" w:rsidR="00E40300" w:rsidRPr="00300496" w:rsidRDefault="00E40300" w:rsidP="00E40300">
            <w:pPr>
              <w:jc w:val="center"/>
              <w:rPr>
                <w:rFonts w:ascii="宋体" w:eastAsia="宋体" w:hAnsi="宋体"/>
                <w:b/>
                <w:bCs/>
                <w:szCs w:val="21"/>
              </w:rPr>
            </w:pPr>
            <w:r w:rsidRPr="00300496">
              <w:rPr>
                <w:rFonts w:ascii="宋体" w:eastAsia="宋体" w:hAnsi="宋体" w:hint="eastAsia"/>
                <w:b/>
                <w:bCs/>
                <w:szCs w:val="21"/>
              </w:rPr>
              <w:t>（台）</w:t>
            </w:r>
          </w:p>
        </w:tc>
        <w:tc>
          <w:tcPr>
            <w:tcW w:w="7797" w:type="dxa"/>
            <w:vAlign w:val="center"/>
          </w:tcPr>
          <w:p w14:paraId="63BB2FAC" w14:textId="77777777" w:rsidR="00E40300" w:rsidRPr="00300496" w:rsidRDefault="00E40300" w:rsidP="00E40300">
            <w:pPr>
              <w:jc w:val="center"/>
              <w:rPr>
                <w:rFonts w:ascii="宋体" w:eastAsia="宋体" w:hAnsi="宋体"/>
                <w:b/>
                <w:bCs/>
                <w:szCs w:val="21"/>
              </w:rPr>
            </w:pPr>
            <w:r w:rsidRPr="00300496">
              <w:rPr>
                <w:rFonts w:ascii="宋体" w:eastAsia="宋体" w:hAnsi="宋体" w:hint="eastAsia"/>
                <w:b/>
                <w:bCs/>
                <w:szCs w:val="21"/>
              </w:rPr>
              <w:t>参数指标</w:t>
            </w:r>
          </w:p>
        </w:tc>
      </w:tr>
      <w:tr w:rsidR="00E40300" w:rsidRPr="009714A0" w14:paraId="5289C54C" w14:textId="77777777" w:rsidTr="00E40300">
        <w:tc>
          <w:tcPr>
            <w:tcW w:w="708" w:type="dxa"/>
            <w:vAlign w:val="center"/>
          </w:tcPr>
          <w:p w14:paraId="49D90BC8" w14:textId="77777777" w:rsidR="00E40300" w:rsidRPr="00300496" w:rsidRDefault="00E40300" w:rsidP="00E40300">
            <w:pPr>
              <w:jc w:val="center"/>
              <w:rPr>
                <w:rFonts w:ascii="宋体" w:eastAsia="宋体" w:hAnsi="宋体" w:cstheme="minorEastAsia"/>
                <w:szCs w:val="21"/>
              </w:rPr>
            </w:pPr>
            <w:r w:rsidRPr="00300496">
              <w:rPr>
                <w:rFonts w:ascii="宋体" w:eastAsia="宋体" w:hAnsi="宋体" w:cstheme="minorEastAsia" w:hint="eastAsia"/>
                <w:color w:val="000000"/>
                <w:kern w:val="0"/>
                <w:szCs w:val="21"/>
                <w:lang w:bidi="ar"/>
              </w:rPr>
              <w:t>实时荧光定量PRC仪</w:t>
            </w:r>
          </w:p>
        </w:tc>
        <w:tc>
          <w:tcPr>
            <w:tcW w:w="851" w:type="dxa"/>
            <w:vAlign w:val="center"/>
          </w:tcPr>
          <w:p w14:paraId="26A5DC70" w14:textId="77777777" w:rsidR="00E40300" w:rsidRPr="00300496" w:rsidRDefault="00E40300" w:rsidP="00E40300">
            <w:pPr>
              <w:jc w:val="center"/>
              <w:rPr>
                <w:rFonts w:ascii="宋体" w:eastAsia="宋体" w:hAnsi="宋体"/>
                <w:szCs w:val="21"/>
              </w:rPr>
            </w:pPr>
            <w:r w:rsidRPr="00300496">
              <w:rPr>
                <w:rFonts w:ascii="宋体" w:eastAsia="宋体" w:hAnsi="宋体" w:hint="eastAsia"/>
                <w:szCs w:val="21"/>
              </w:rPr>
              <w:t>1</w:t>
            </w:r>
          </w:p>
        </w:tc>
        <w:tc>
          <w:tcPr>
            <w:tcW w:w="7797" w:type="dxa"/>
            <w:shd w:val="clear" w:color="auto" w:fill="auto"/>
            <w:vAlign w:val="center"/>
          </w:tcPr>
          <w:p w14:paraId="1B9FE97E" w14:textId="77C267D7" w:rsidR="00F8239E" w:rsidRPr="00300496" w:rsidRDefault="00F8239E" w:rsidP="00F8239E">
            <w:pPr>
              <w:widowControl/>
              <w:rPr>
                <w:rFonts w:ascii="宋体" w:eastAsia="宋体" w:hAnsi="宋体" w:cs="宋体"/>
                <w:kern w:val="0"/>
                <w:szCs w:val="21"/>
              </w:rPr>
            </w:pPr>
            <w:r w:rsidRPr="00300496">
              <w:rPr>
                <w:rFonts w:ascii="宋体" w:eastAsia="宋体" w:hAnsi="宋体" w:cs="宋体" w:hint="eastAsia"/>
                <w:kern w:val="0"/>
                <w:szCs w:val="21"/>
              </w:rPr>
              <w:t>功能要求：</w:t>
            </w:r>
          </w:p>
          <w:p w14:paraId="440673ED" w14:textId="1297D421"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基于标准曲线的绝对定量；</w:t>
            </w:r>
          </w:p>
          <w:p w14:paraId="469A30A0" w14:textId="65B1AA10"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相对标准曲线；</w:t>
            </w:r>
          </w:p>
          <w:p w14:paraId="244848B0" w14:textId="6BD60ADE"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基于比较</w:t>
            </w:r>
            <w:r w:rsidRPr="00300496">
              <w:rPr>
                <w:rFonts w:ascii="宋体" w:eastAsia="宋体" w:hAnsi="宋体" w:cs="宋体"/>
                <w:kern w:val="0"/>
                <w:szCs w:val="21"/>
              </w:rPr>
              <w:t>Ct值的相对定量；</w:t>
            </w:r>
          </w:p>
          <w:p w14:paraId="04194442" w14:textId="0D6BC570"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能进行绝对和相对定量，可同时对无限个数据进行分析、比对和作柱形图；</w:t>
            </w:r>
          </w:p>
          <w:p w14:paraId="585C53EB" w14:textId="7A82049E"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融解曲线分析；•基于或非基于实时扩增的基因分型；</w:t>
            </w:r>
          </w:p>
          <w:p w14:paraId="690C4432" w14:textId="68F824AC"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▲可以提供同厂家生产的基于taqman MGB技术检测micro RNA的试剂盒；</w:t>
            </w:r>
          </w:p>
          <w:p w14:paraId="16A12C9A" w14:textId="12A3BD51"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▲可以提供同厂家生产的基于taqman MGB技术的基因拷贝数变异(CNV)检测试剂盒；</w:t>
            </w:r>
          </w:p>
          <w:p w14:paraId="4038BBC7" w14:textId="2EA2964E"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▲可以提供同厂家生产的基于taqman MGB技术的蛋白检测检测试剂盒；</w:t>
            </w:r>
          </w:p>
          <w:p w14:paraId="5B88A519" w14:textId="2E6D0BEC"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▲可以提供同厂家生产的基于taqman MGB技术的基因表达检测试剂盒；</w:t>
            </w:r>
          </w:p>
          <w:p w14:paraId="243287D3" w14:textId="286F318E"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▲可以提供同厂家生产的基于taqman MGB技术的单核苷酸多态(SNP)检测试剂盒；</w:t>
            </w:r>
          </w:p>
          <w:p w14:paraId="41917807"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软件主要要求：</w:t>
            </w:r>
          </w:p>
          <w:p w14:paraId="04B67E3C" w14:textId="05B17456"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设置向导/高级设置/快速启动；</w:t>
            </w:r>
          </w:p>
          <w:p w14:paraId="68158788" w14:textId="03C8BBC5"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自动标准曲线建立；</w:t>
            </w:r>
          </w:p>
          <w:p w14:paraId="1CFD4E0A" w14:textId="46D834B4"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相对标准曲线；</w:t>
            </w:r>
          </w:p>
          <w:p w14:paraId="3CA7A31C" w14:textId="6F6AC9CF"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基因分型，数据和反应板读取</w:t>
            </w:r>
          </w:p>
          <w:p w14:paraId="06293BF9" w14:textId="6ECD0408" w:rsidR="00E40300" w:rsidRPr="00300496" w:rsidRDefault="00E40300" w:rsidP="00300496">
            <w:pPr>
              <w:widowControl/>
              <w:ind w:firstLineChars="83" w:firstLine="174"/>
              <w:rPr>
                <w:rFonts w:ascii="宋体" w:eastAsia="宋体" w:hAnsi="宋体" w:cs="宋体"/>
                <w:kern w:val="0"/>
                <w:szCs w:val="21"/>
              </w:rPr>
            </w:pPr>
            <w:proofErr w:type="gramStart"/>
            <w:r w:rsidRPr="00300496">
              <w:rPr>
                <w:rFonts w:ascii="宋体" w:eastAsia="宋体" w:hAnsi="宋体" w:cs="宋体" w:hint="eastAsia"/>
                <w:kern w:val="0"/>
                <w:szCs w:val="21"/>
              </w:rPr>
              <w:t>移液反应</w:t>
            </w:r>
            <w:proofErr w:type="gramEnd"/>
            <w:r w:rsidRPr="00300496">
              <w:rPr>
                <w:rFonts w:ascii="宋体" w:eastAsia="宋体" w:hAnsi="宋体" w:cs="宋体" w:hint="eastAsia"/>
                <w:kern w:val="0"/>
                <w:szCs w:val="21"/>
              </w:rPr>
              <w:t>/反应体系设计</w:t>
            </w:r>
          </w:p>
          <w:p w14:paraId="76EE67EA" w14:textId="4A208E3B"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导出至excel， powerpoint， jpeg；</w:t>
            </w:r>
          </w:p>
          <w:p w14:paraId="33157F82" w14:textId="5DFD59DA"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远程监控和Email通知；</w:t>
            </w:r>
          </w:p>
          <w:p w14:paraId="5AC96FAC" w14:textId="5B6CFA0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高级分析选项，每孔手动基线设定；</w:t>
            </w:r>
          </w:p>
          <w:p w14:paraId="7CCE0454" w14:textId="7EC0C5B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产品查询；</w:t>
            </w:r>
          </w:p>
          <w:p w14:paraId="06890B79" w14:textId="446E0241"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附带Primer Express引物与探针设计软件。</w:t>
            </w:r>
          </w:p>
        </w:tc>
      </w:tr>
      <w:tr w:rsidR="00E40300" w:rsidRPr="009714A0" w14:paraId="26D7BEA4" w14:textId="77777777" w:rsidTr="00E40300">
        <w:tc>
          <w:tcPr>
            <w:tcW w:w="708" w:type="dxa"/>
            <w:vAlign w:val="center"/>
          </w:tcPr>
          <w:p w14:paraId="0A62D220" w14:textId="77777777" w:rsidR="00E40300" w:rsidRPr="00300496" w:rsidRDefault="00E40300" w:rsidP="00E40300">
            <w:pPr>
              <w:jc w:val="center"/>
              <w:rPr>
                <w:rFonts w:ascii="宋体" w:eastAsia="宋体" w:hAnsi="宋体" w:cstheme="minorEastAsia"/>
                <w:szCs w:val="21"/>
              </w:rPr>
            </w:pPr>
            <w:r w:rsidRPr="00300496">
              <w:rPr>
                <w:rFonts w:ascii="宋体" w:eastAsia="宋体" w:hAnsi="宋体" w:cstheme="minorEastAsia" w:hint="eastAsia"/>
                <w:kern w:val="0"/>
                <w:szCs w:val="21"/>
              </w:rPr>
              <w:t>生物毒性检测仪</w:t>
            </w:r>
          </w:p>
        </w:tc>
        <w:tc>
          <w:tcPr>
            <w:tcW w:w="851" w:type="dxa"/>
            <w:vAlign w:val="center"/>
          </w:tcPr>
          <w:p w14:paraId="0C23BD1E" w14:textId="77777777" w:rsidR="00E40300" w:rsidRPr="00300496" w:rsidRDefault="00E40300" w:rsidP="00E40300">
            <w:pPr>
              <w:jc w:val="center"/>
              <w:rPr>
                <w:rFonts w:ascii="宋体" w:eastAsia="宋体" w:hAnsi="宋体"/>
                <w:szCs w:val="21"/>
              </w:rPr>
            </w:pPr>
            <w:r w:rsidRPr="00300496">
              <w:rPr>
                <w:rFonts w:ascii="宋体" w:eastAsia="宋体" w:hAnsi="宋体" w:hint="eastAsia"/>
                <w:szCs w:val="21"/>
              </w:rPr>
              <w:t>1</w:t>
            </w:r>
          </w:p>
        </w:tc>
        <w:tc>
          <w:tcPr>
            <w:tcW w:w="7797" w:type="dxa"/>
          </w:tcPr>
          <w:p w14:paraId="521AD0CF"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便携式水质毒性检测仪、快速综合毒性检測仪：</w:t>
            </w:r>
          </w:p>
          <w:p w14:paraId="69C975C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1.设备提供检测时间：5、10、15、20......分钟：</w:t>
            </w:r>
          </w:p>
          <w:p w14:paraId="70B858AA"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2具有准确的环境测温自动锁定功能，为发光细菌正常工作提供良好的检测环境温度10～28℃：</w:t>
            </w:r>
          </w:p>
          <w:p w14:paraId="6B2E57E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3.可选配微生物总量ATP检测，饮用水微生物ATP检测最低检测限为：100cfu/ml</w:t>
            </w:r>
          </w:p>
          <w:p w14:paraId="6BEE691E"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lastRenderedPageBreak/>
              <w:t>软件功能要求：</w:t>
            </w:r>
          </w:p>
          <w:p w14:paraId="1F6BE8AE" w14:textId="62B0ED22"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w:t>
            </w:r>
            <w:r w:rsidR="007E1046">
              <w:rPr>
                <w:rFonts w:ascii="宋体" w:eastAsia="宋体" w:hAnsi="宋体" w:cs="宋体" w:hint="eastAsia"/>
                <w:kern w:val="0"/>
                <w:szCs w:val="21"/>
              </w:rPr>
              <w:t>至少包括</w:t>
            </w:r>
            <w:r w:rsidRPr="00300496">
              <w:rPr>
                <w:rFonts w:ascii="宋体" w:eastAsia="宋体" w:hAnsi="宋体" w:cs="宋体" w:hint="eastAsia"/>
                <w:kern w:val="0"/>
                <w:szCs w:val="21"/>
              </w:rPr>
              <w:t>27种标准方法和操作程序，如：ISO11348-3、ASTM-D-5660，DIN38412等，可以满足多种毒性分析要求。</w:t>
            </w:r>
          </w:p>
          <w:p w14:paraId="09CA2817" w14:textId="38862A36"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2.发光损失率，毒性抑制浓度EC由软件自动计算得出，无需使用其他辅助工具。</w:t>
            </w:r>
          </w:p>
          <w:p w14:paraId="2B70BBC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3.检测时间由软件自动控制：每个样品可设定3个连续检测时间，自动累计，并自动提示和切换。</w:t>
            </w:r>
          </w:p>
          <w:p w14:paraId="1EE03E0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4.支持单样品分析或连续多样品检测：所有数据自动处理并显示，可准确控制检测进程、自动提示、自动保存数据。</w:t>
            </w:r>
          </w:p>
          <w:p w14:paraId="1BB739C7"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便携式水质毒性检测仪、快速综合毒性检测仪规格说明：</w:t>
            </w:r>
          </w:p>
          <w:p w14:paraId="5F304E79"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可监测到的毒性物种类：＞2800种</w:t>
            </w:r>
          </w:p>
          <w:p w14:paraId="5B3F6739"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工作温度：0℃</w:t>
            </w:r>
            <w:r w:rsidRPr="00300496">
              <w:rPr>
                <w:rFonts w:ascii="MS Gothic" w:eastAsia="宋体" w:hAnsi="MS Gothic" w:cs="MS Gothic"/>
                <w:kern w:val="0"/>
                <w:szCs w:val="21"/>
              </w:rPr>
              <w:t>〜</w:t>
            </w:r>
            <w:r w:rsidRPr="00300496">
              <w:rPr>
                <w:rFonts w:ascii="宋体" w:eastAsia="宋体" w:hAnsi="宋体" w:cs="宋体" w:hint="eastAsia"/>
                <w:kern w:val="0"/>
                <w:szCs w:val="21"/>
              </w:rPr>
              <w:t>40℃；</w:t>
            </w:r>
          </w:p>
          <w:p w14:paraId="2A67EBCC"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试剂操作温度：10℃</w:t>
            </w:r>
            <w:r w:rsidRPr="00300496">
              <w:rPr>
                <w:rFonts w:ascii="MS Gothic" w:eastAsia="宋体" w:hAnsi="MS Gothic" w:cs="MS Gothic"/>
                <w:kern w:val="0"/>
                <w:szCs w:val="21"/>
              </w:rPr>
              <w:t>〜</w:t>
            </w:r>
            <w:r w:rsidRPr="00300496">
              <w:rPr>
                <w:rFonts w:ascii="宋体" w:eastAsia="宋体" w:hAnsi="宋体" w:cs="宋体" w:hint="eastAsia"/>
                <w:kern w:val="0"/>
                <w:szCs w:val="21"/>
              </w:rPr>
              <w:t>28℃；</w:t>
            </w:r>
          </w:p>
          <w:p w14:paraId="6FCDAEC6"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测试浓度：90%或更低浓度</w:t>
            </w:r>
          </w:p>
          <w:p w14:paraId="40B6CE93"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试剂储存：-15℃</w:t>
            </w:r>
            <w:r w:rsidRPr="00300496">
              <w:rPr>
                <w:rFonts w:ascii="MS Gothic" w:eastAsia="宋体" w:hAnsi="MS Gothic" w:cs="MS Gothic"/>
                <w:kern w:val="0"/>
                <w:szCs w:val="21"/>
              </w:rPr>
              <w:t>〜</w:t>
            </w:r>
            <w:r w:rsidRPr="00300496">
              <w:rPr>
                <w:rFonts w:ascii="宋体" w:eastAsia="宋体" w:hAnsi="宋体" w:cs="宋体" w:hint="eastAsia"/>
                <w:kern w:val="0"/>
                <w:szCs w:val="21"/>
              </w:rPr>
              <w:t>25℃；</w:t>
            </w:r>
          </w:p>
          <w:p w14:paraId="401FC5ED"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显示输出：背光LCD(8行×20字符)；</w:t>
            </w:r>
          </w:p>
          <w:p w14:paraId="1DF8FDDA"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数据处理：内置USB端口，单机或下载到电脑，在软件中内置的提示操作步骤记录光测量，并立即审查自动计算出结果和进一步分析结果。</w:t>
            </w:r>
          </w:p>
          <w:p w14:paraId="742F451F"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存储卡：6.5k(约600reads)；</w:t>
            </w:r>
          </w:p>
          <w:p w14:paraId="547BA78D" w14:textId="54941391"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电源：可充电锂电池，电源适配器。</w:t>
            </w:r>
          </w:p>
        </w:tc>
      </w:tr>
      <w:tr w:rsidR="00E40300" w:rsidRPr="009714A0" w14:paraId="16A5D0AC" w14:textId="77777777" w:rsidTr="00E40300">
        <w:tc>
          <w:tcPr>
            <w:tcW w:w="708" w:type="dxa"/>
            <w:vAlign w:val="center"/>
          </w:tcPr>
          <w:p w14:paraId="3DB95B11" w14:textId="77777777" w:rsidR="00E40300" w:rsidRPr="00300496" w:rsidRDefault="00E40300" w:rsidP="00E40300">
            <w:pPr>
              <w:jc w:val="center"/>
              <w:rPr>
                <w:rFonts w:ascii="宋体" w:eastAsia="宋体" w:hAnsi="宋体" w:cstheme="minorEastAsia"/>
                <w:szCs w:val="21"/>
              </w:rPr>
            </w:pPr>
            <w:r w:rsidRPr="00300496">
              <w:rPr>
                <w:rFonts w:ascii="宋体" w:eastAsia="宋体" w:hAnsi="宋体" w:cstheme="minorEastAsia" w:hint="eastAsia"/>
                <w:kern w:val="0"/>
                <w:szCs w:val="21"/>
              </w:rPr>
              <w:lastRenderedPageBreak/>
              <w:t>正置显微镜</w:t>
            </w:r>
          </w:p>
        </w:tc>
        <w:tc>
          <w:tcPr>
            <w:tcW w:w="851" w:type="dxa"/>
            <w:vAlign w:val="center"/>
          </w:tcPr>
          <w:p w14:paraId="0AE76B94" w14:textId="77777777" w:rsidR="00E40300" w:rsidRPr="00300496" w:rsidRDefault="00E40300" w:rsidP="00E40300">
            <w:pPr>
              <w:jc w:val="center"/>
              <w:rPr>
                <w:rFonts w:ascii="宋体" w:eastAsia="宋体" w:hAnsi="宋体"/>
                <w:szCs w:val="21"/>
              </w:rPr>
            </w:pPr>
            <w:r w:rsidRPr="00300496">
              <w:rPr>
                <w:rFonts w:ascii="宋体" w:eastAsia="宋体" w:hAnsi="宋体" w:hint="eastAsia"/>
                <w:szCs w:val="21"/>
              </w:rPr>
              <w:t>1</w:t>
            </w:r>
          </w:p>
        </w:tc>
        <w:tc>
          <w:tcPr>
            <w:tcW w:w="7797" w:type="dxa"/>
          </w:tcPr>
          <w:p w14:paraId="6B16BC6B"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主要用于观察组织形态和荧光标记。物镜切换能够自动调节，观察模式能够自动切换。具备高精度电动调焦和卓越的光学性能 。</w:t>
            </w:r>
          </w:p>
          <w:p w14:paraId="624742CA"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w:t>
            </w:r>
            <w:r w:rsidRPr="00300496">
              <w:rPr>
                <w:rFonts w:ascii="宋体" w:eastAsia="宋体" w:hAnsi="宋体" w:cs="宋体" w:hint="eastAsia"/>
                <w:kern w:val="0"/>
                <w:szCs w:val="21"/>
              </w:rPr>
              <w:t>工作条件</w:t>
            </w:r>
          </w:p>
          <w:p w14:paraId="62DA2B34" w14:textId="77777777" w:rsidR="00E40300" w:rsidRPr="00300496" w:rsidRDefault="00E40300" w:rsidP="00300496">
            <w:pPr>
              <w:widowControl/>
              <w:ind w:firstLineChars="100" w:firstLine="210"/>
              <w:rPr>
                <w:rFonts w:ascii="宋体" w:eastAsia="宋体" w:hAnsi="宋体" w:cs="宋体"/>
                <w:kern w:val="0"/>
                <w:szCs w:val="21"/>
              </w:rPr>
            </w:pPr>
            <w:r w:rsidRPr="00300496">
              <w:rPr>
                <w:rFonts w:ascii="宋体" w:eastAsia="宋体" w:hAnsi="宋体" w:cs="宋体" w:hint="eastAsia"/>
                <w:kern w:val="0"/>
                <w:szCs w:val="21"/>
              </w:rPr>
              <w:t>电压波动范围：</w:t>
            </w:r>
            <w:r w:rsidRPr="00300496">
              <w:rPr>
                <w:rFonts w:ascii="宋体" w:eastAsia="宋体" w:hAnsi="宋体" w:cs="宋体"/>
                <w:kern w:val="0"/>
                <w:szCs w:val="21"/>
              </w:rPr>
              <w:t>220</w:t>
            </w:r>
            <w:r w:rsidRPr="00300496">
              <w:rPr>
                <w:rFonts w:ascii="MS Gothic" w:eastAsia="MS Gothic" w:hAnsi="MS Gothic" w:cs="MS Gothic" w:hint="eastAsia"/>
                <w:kern w:val="0"/>
                <w:szCs w:val="21"/>
              </w:rPr>
              <w:t>〜</w:t>
            </w:r>
            <w:r w:rsidRPr="00300496">
              <w:rPr>
                <w:rFonts w:ascii="宋体" w:eastAsia="宋体" w:hAnsi="宋体" w:cs="宋体"/>
                <w:kern w:val="0"/>
                <w:szCs w:val="21"/>
              </w:rPr>
              <w:t>240V</w:t>
            </w:r>
            <w:r w:rsidRPr="00300496">
              <w:rPr>
                <w:rFonts w:ascii="宋体" w:eastAsia="宋体" w:hAnsi="宋体" w:cs="宋体" w:hint="eastAsia"/>
                <w:kern w:val="0"/>
                <w:szCs w:val="21"/>
              </w:rPr>
              <w:t>，周围避免有带振动的设备，正常室温</w:t>
            </w:r>
            <w:r w:rsidRPr="00300496">
              <w:rPr>
                <w:rFonts w:ascii="宋体" w:eastAsia="宋体" w:hAnsi="宋体" w:cs="宋体"/>
                <w:kern w:val="0"/>
                <w:szCs w:val="21"/>
              </w:rPr>
              <w:t>(25</w:t>
            </w:r>
            <w:r w:rsidRPr="00300496">
              <w:rPr>
                <w:rFonts w:ascii="宋体" w:eastAsia="宋体" w:hAnsi="宋体" w:cs="宋体" w:hint="eastAsia"/>
                <w:kern w:val="0"/>
                <w:szCs w:val="21"/>
              </w:rPr>
              <w:t>℃±</w:t>
            </w:r>
            <w:r w:rsidRPr="00300496">
              <w:rPr>
                <w:rFonts w:ascii="宋体" w:eastAsia="宋体" w:hAnsi="宋体" w:cs="宋体"/>
                <w:kern w:val="0"/>
                <w:szCs w:val="21"/>
              </w:rPr>
              <w:t>2)</w:t>
            </w:r>
            <w:r w:rsidRPr="00300496">
              <w:rPr>
                <w:rFonts w:ascii="宋体" w:eastAsia="宋体" w:hAnsi="宋体" w:cs="宋体" w:hint="eastAsia"/>
                <w:kern w:val="0"/>
                <w:szCs w:val="21"/>
              </w:rPr>
              <w:t>，湿度不超过</w:t>
            </w:r>
            <w:r w:rsidRPr="00300496">
              <w:rPr>
                <w:rFonts w:ascii="宋体" w:eastAsia="宋体" w:hAnsi="宋体" w:cs="宋体"/>
                <w:kern w:val="0"/>
                <w:szCs w:val="21"/>
              </w:rPr>
              <w:t>85%</w:t>
            </w:r>
            <w:r w:rsidRPr="00300496">
              <w:rPr>
                <w:rFonts w:ascii="宋体" w:eastAsia="宋体" w:hAnsi="宋体" w:cs="宋体" w:hint="eastAsia"/>
                <w:kern w:val="0"/>
                <w:szCs w:val="21"/>
              </w:rPr>
              <w:t>。</w:t>
            </w:r>
          </w:p>
          <w:p w14:paraId="66B85257" w14:textId="77777777" w:rsidR="00E40300" w:rsidRPr="00300496" w:rsidRDefault="00E40300" w:rsidP="00E40300">
            <w:pPr>
              <w:widowControl/>
              <w:jc w:val="left"/>
              <w:rPr>
                <w:rFonts w:ascii="宋体" w:eastAsia="宋体" w:hAnsi="宋体" w:cs="宋体"/>
                <w:kern w:val="0"/>
                <w:szCs w:val="21"/>
              </w:rPr>
            </w:pPr>
            <w:r w:rsidRPr="00300496">
              <w:rPr>
                <w:rFonts w:ascii="宋体" w:eastAsia="宋体" w:hAnsi="宋体" w:cs="宋体"/>
                <w:kern w:val="0"/>
                <w:szCs w:val="21"/>
              </w:rPr>
              <w:t>2.</w:t>
            </w:r>
            <w:r w:rsidRPr="00300496">
              <w:rPr>
                <w:rFonts w:ascii="宋体" w:eastAsia="宋体" w:hAnsi="宋体" w:cs="宋体" w:hint="eastAsia"/>
                <w:kern w:val="0"/>
                <w:szCs w:val="21"/>
              </w:rPr>
              <w:t>技术规格</w:t>
            </w:r>
          </w:p>
          <w:p w14:paraId="483BB563" w14:textId="77777777" w:rsidR="00E40300" w:rsidRPr="00300496" w:rsidRDefault="00E40300" w:rsidP="00300496">
            <w:pPr>
              <w:widowControl/>
              <w:ind w:firstLineChars="100" w:firstLine="210"/>
              <w:rPr>
                <w:rFonts w:ascii="宋体" w:eastAsia="宋体" w:hAnsi="宋体" w:cs="宋体"/>
                <w:kern w:val="0"/>
                <w:szCs w:val="21"/>
              </w:rPr>
            </w:pPr>
            <w:r w:rsidRPr="00300496">
              <w:rPr>
                <w:rFonts w:ascii="宋体" w:eastAsia="宋体" w:hAnsi="宋体" w:cs="宋体" w:hint="eastAsia"/>
                <w:kern w:val="0"/>
                <w:szCs w:val="21"/>
              </w:rPr>
              <w:t>用途：该仪器主要用于观察组织形态和荧光标记。</w:t>
            </w:r>
          </w:p>
          <w:p w14:paraId="35AA726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w:t>
            </w:r>
            <w:r w:rsidRPr="00300496">
              <w:rPr>
                <w:rFonts w:ascii="宋体" w:eastAsia="宋体" w:hAnsi="宋体" w:cs="宋体" w:hint="eastAsia"/>
                <w:kern w:val="0"/>
                <w:szCs w:val="21"/>
              </w:rPr>
              <w:t>主机</w:t>
            </w:r>
          </w:p>
          <w:p w14:paraId="66F2BDCA"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▲1.1.1</w:t>
            </w:r>
            <w:r w:rsidRPr="00300496">
              <w:rPr>
                <w:rFonts w:ascii="宋体" w:eastAsia="宋体" w:hAnsi="宋体" w:cs="宋体" w:hint="eastAsia"/>
                <w:kern w:val="0"/>
                <w:szCs w:val="21"/>
              </w:rPr>
              <w:t>光学系统：</w:t>
            </w:r>
            <w:proofErr w:type="gramStart"/>
            <w:r w:rsidRPr="00300496">
              <w:rPr>
                <w:rFonts w:ascii="宋体" w:eastAsia="宋体" w:hAnsi="宋体" w:cs="宋体" w:hint="eastAsia"/>
                <w:kern w:val="0"/>
                <w:szCs w:val="21"/>
              </w:rPr>
              <w:t>无限远复消</w:t>
            </w:r>
            <w:proofErr w:type="gramEnd"/>
            <w:r w:rsidRPr="00300496">
              <w:rPr>
                <w:rFonts w:ascii="宋体" w:eastAsia="宋体" w:hAnsi="宋体" w:cs="宋体" w:hint="eastAsia"/>
                <w:kern w:val="0"/>
                <w:szCs w:val="21"/>
              </w:rPr>
              <w:t>色差校正光学系统，齐焦</w:t>
            </w:r>
            <w:r w:rsidRPr="00300496">
              <w:rPr>
                <w:rFonts w:ascii="宋体" w:eastAsia="宋体" w:hAnsi="宋体" w:cs="宋体"/>
                <w:kern w:val="0"/>
                <w:szCs w:val="21"/>
              </w:rPr>
              <w:t>60mm</w:t>
            </w:r>
            <w:r w:rsidRPr="00300496">
              <w:rPr>
                <w:rFonts w:ascii="宋体" w:eastAsia="宋体" w:hAnsi="宋体" w:cs="宋体" w:hint="eastAsia"/>
                <w:kern w:val="0"/>
                <w:szCs w:val="21"/>
              </w:rPr>
              <w:t>；</w:t>
            </w:r>
          </w:p>
          <w:p w14:paraId="0967E453"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1.1.2</w:t>
            </w:r>
            <w:r w:rsidRPr="00300496">
              <w:rPr>
                <w:rFonts w:ascii="宋体" w:eastAsia="宋体" w:hAnsi="宋体" w:cs="宋体" w:hint="eastAsia"/>
                <w:kern w:val="0"/>
                <w:szCs w:val="21"/>
              </w:rPr>
              <w:t>具有明场、荧光等观察功能；</w:t>
            </w:r>
          </w:p>
          <w:p w14:paraId="71AEF3E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1.1.3</w:t>
            </w:r>
            <w:r w:rsidRPr="00300496">
              <w:rPr>
                <w:rFonts w:ascii="宋体" w:eastAsia="宋体" w:hAnsi="宋体" w:cs="宋体" w:hint="eastAsia"/>
                <w:kern w:val="0"/>
                <w:szCs w:val="21"/>
              </w:rPr>
              <w:t>照明装置：</w:t>
            </w:r>
            <w:r w:rsidRPr="00300496">
              <w:rPr>
                <w:rFonts w:ascii="宋体" w:eastAsia="宋体" w:hAnsi="宋体" w:cs="宋体"/>
                <w:kern w:val="0"/>
                <w:szCs w:val="21"/>
              </w:rPr>
              <w:t>12V100W</w:t>
            </w:r>
            <w:r w:rsidRPr="00300496">
              <w:rPr>
                <w:rFonts w:ascii="宋体" w:eastAsia="宋体" w:hAnsi="宋体" w:cs="宋体" w:hint="eastAsia"/>
                <w:kern w:val="0"/>
                <w:szCs w:val="21"/>
              </w:rPr>
              <w:t>卤素灯照明；</w:t>
            </w:r>
          </w:p>
          <w:p w14:paraId="5FCEF3A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1.1.3.1</w:t>
            </w:r>
            <w:r w:rsidRPr="00300496">
              <w:rPr>
                <w:rFonts w:ascii="宋体" w:eastAsia="宋体" w:hAnsi="宋体" w:cs="宋体" w:hint="eastAsia"/>
                <w:kern w:val="0"/>
                <w:szCs w:val="21"/>
              </w:rPr>
              <w:t>内置可提供数字成像的</w:t>
            </w:r>
            <w:r w:rsidRPr="00300496">
              <w:rPr>
                <w:rFonts w:ascii="宋体" w:eastAsia="宋体" w:hAnsi="宋体" w:cs="宋体"/>
                <w:kern w:val="0"/>
                <w:szCs w:val="21"/>
              </w:rPr>
              <w:t>“</w:t>
            </w:r>
            <w:r w:rsidRPr="00300496">
              <w:rPr>
                <w:rFonts w:ascii="宋体" w:eastAsia="宋体" w:hAnsi="宋体" w:cs="宋体" w:hint="eastAsia"/>
                <w:kern w:val="0"/>
                <w:szCs w:val="21"/>
              </w:rPr>
              <w:t>复眼</w:t>
            </w:r>
            <w:r w:rsidRPr="00300496">
              <w:rPr>
                <w:rFonts w:ascii="宋体" w:eastAsia="宋体" w:hAnsi="宋体" w:cs="宋体"/>
                <w:kern w:val="0"/>
                <w:szCs w:val="21"/>
              </w:rPr>
              <w:t>”</w:t>
            </w:r>
            <w:r w:rsidRPr="00300496">
              <w:rPr>
                <w:rFonts w:ascii="宋体" w:eastAsia="宋体" w:hAnsi="宋体" w:cs="宋体" w:hint="eastAsia"/>
                <w:kern w:val="0"/>
                <w:szCs w:val="21"/>
              </w:rPr>
              <w:t>光学系统；</w:t>
            </w:r>
          </w:p>
          <w:p w14:paraId="216528C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1.1.4</w:t>
            </w:r>
            <w:r w:rsidRPr="00300496">
              <w:rPr>
                <w:rFonts w:ascii="宋体" w:eastAsia="宋体" w:hAnsi="宋体" w:cs="宋体" w:hint="eastAsia"/>
                <w:kern w:val="0"/>
                <w:szCs w:val="21"/>
              </w:rPr>
              <w:t>滤色片组：内置</w:t>
            </w:r>
            <w:r w:rsidRPr="00300496">
              <w:rPr>
                <w:rFonts w:ascii="宋体" w:eastAsia="宋体" w:hAnsi="宋体" w:cs="宋体"/>
                <w:kern w:val="0"/>
                <w:szCs w:val="21"/>
              </w:rPr>
              <w:t>ND8</w:t>
            </w:r>
            <w:r w:rsidRPr="00300496">
              <w:rPr>
                <w:rFonts w:ascii="宋体" w:eastAsia="宋体" w:hAnsi="宋体" w:cs="宋体" w:hint="eastAsia"/>
                <w:kern w:val="0"/>
                <w:szCs w:val="21"/>
              </w:rPr>
              <w:t>，</w:t>
            </w:r>
            <w:r w:rsidRPr="00300496">
              <w:rPr>
                <w:rFonts w:ascii="宋体" w:eastAsia="宋体" w:hAnsi="宋体" w:cs="宋体"/>
                <w:kern w:val="0"/>
                <w:szCs w:val="21"/>
              </w:rPr>
              <w:t>ND32</w:t>
            </w:r>
            <w:r w:rsidRPr="00300496">
              <w:rPr>
                <w:rFonts w:ascii="宋体" w:eastAsia="宋体" w:hAnsi="宋体" w:cs="宋体" w:hint="eastAsia"/>
                <w:kern w:val="0"/>
                <w:szCs w:val="21"/>
              </w:rPr>
              <w:t>、</w:t>
            </w:r>
            <w:r w:rsidRPr="00300496">
              <w:rPr>
                <w:rFonts w:ascii="宋体" w:eastAsia="宋体" w:hAnsi="宋体" w:cs="宋体"/>
                <w:kern w:val="0"/>
                <w:szCs w:val="21"/>
              </w:rPr>
              <w:t>NCB11</w:t>
            </w:r>
            <w:r w:rsidRPr="00300496">
              <w:rPr>
                <w:rFonts w:ascii="宋体" w:eastAsia="宋体" w:hAnsi="宋体" w:cs="宋体" w:hint="eastAsia"/>
                <w:kern w:val="0"/>
                <w:szCs w:val="21"/>
              </w:rPr>
              <w:t>滤光镜；</w:t>
            </w:r>
          </w:p>
          <w:p w14:paraId="40D92F9B"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▲1.1.5</w:t>
            </w:r>
            <w:r w:rsidRPr="00300496">
              <w:rPr>
                <w:rFonts w:ascii="宋体" w:eastAsia="宋体" w:hAnsi="宋体" w:cs="宋体" w:hint="eastAsia"/>
                <w:kern w:val="0"/>
                <w:szCs w:val="21"/>
              </w:rPr>
              <w:t>快捷拍摄按钮：主机机身设置有快捷拍摄按钮，无需转换，快速实时拍摄；</w:t>
            </w:r>
          </w:p>
          <w:p w14:paraId="67042FB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1.2</w:t>
            </w:r>
            <w:r w:rsidRPr="00300496">
              <w:rPr>
                <w:rFonts w:ascii="宋体" w:eastAsia="宋体" w:hAnsi="宋体" w:cs="宋体" w:hint="eastAsia"/>
                <w:kern w:val="0"/>
                <w:szCs w:val="21"/>
              </w:rPr>
              <w:t>聚光镜：摆动式聚光镜</w:t>
            </w:r>
            <w:r w:rsidRPr="00300496">
              <w:rPr>
                <w:rFonts w:ascii="宋体" w:eastAsia="宋体" w:hAnsi="宋体" w:cs="宋体"/>
                <w:kern w:val="0"/>
                <w:szCs w:val="21"/>
              </w:rPr>
              <w:t>4-100×</w:t>
            </w:r>
            <w:r w:rsidRPr="00300496">
              <w:rPr>
                <w:rFonts w:ascii="宋体" w:eastAsia="宋体" w:hAnsi="宋体" w:cs="宋体" w:hint="eastAsia"/>
                <w:kern w:val="0"/>
                <w:szCs w:val="21"/>
              </w:rPr>
              <w:t>，适用于</w:t>
            </w:r>
            <w:r w:rsidRPr="00300496">
              <w:rPr>
                <w:rFonts w:ascii="宋体" w:eastAsia="宋体" w:hAnsi="宋体" w:cs="宋体"/>
                <w:kern w:val="0"/>
                <w:szCs w:val="21"/>
              </w:rPr>
              <w:t>4×-100×</w:t>
            </w:r>
            <w:r w:rsidRPr="00300496">
              <w:rPr>
                <w:rFonts w:ascii="宋体" w:eastAsia="宋体" w:hAnsi="宋体" w:cs="宋体" w:hint="eastAsia"/>
                <w:kern w:val="0"/>
                <w:szCs w:val="21"/>
              </w:rPr>
              <w:t>物镜；</w:t>
            </w:r>
          </w:p>
          <w:p w14:paraId="26A65FBC"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1.3</w:t>
            </w:r>
            <w:r w:rsidRPr="00300496">
              <w:rPr>
                <w:rFonts w:ascii="宋体" w:eastAsia="宋体" w:hAnsi="宋体" w:cs="宋体" w:hint="eastAsia"/>
                <w:kern w:val="0"/>
                <w:szCs w:val="21"/>
              </w:rPr>
              <w:t>物镜转盘：</w:t>
            </w:r>
            <w:r w:rsidRPr="00300496">
              <w:rPr>
                <w:rFonts w:ascii="宋体" w:eastAsia="宋体" w:hAnsi="宋体" w:cs="宋体"/>
                <w:kern w:val="0"/>
                <w:szCs w:val="21"/>
              </w:rPr>
              <w:t>≥6</w:t>
            </w:r>
            <w:r w:rsidRPr="00300496">
              <w:rPr>
                <w:rFonts w:ascii="宋体" w:eastAsia="宋体" w:hAnsi="宋体" w:cs="宋体" w:hint="eastAsia"/>
                <w:kern w:val="0"/>
                <w:szCs w:val="21"/>
              </w:rPr>
              <w:t>孔；</w:t>
            </w:r>
          </w:p>
          <w:p w14:paraId="57B37F3F"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1.4</w:t>
            </w:r>
            <w:r w:rsidRPr="00300496">
              <w:rPr>
                <w:rFonts w:ascii="宋体" w:eastAsia="宋体" w:hAnsi="宋体" w:cs="宋体" w:hint="eastAsia"/>
                <w:kern w:val="0"/>
                <w:szCs w:val="21"/>
              </w:rPr>
              <w:t>调焦：多功能调焦，微调焦精度为</w:t>
            </w:r>
            <w:r w:rsidRPr="00300496">
              <w:rPr>
                <w:rFonts w:ascii="宋体" w:eastAsia="宋体" w:hAnsi="宋体" w:cs="宋体"/>
                <w:kern w:val="0"/>
                <w:szCs w:val="21"/>
              </w:rPr>
              <w:t>0.1mm</w:t>
            </w:r>
            <w:r w:rsidRPr="00300496">
              <w:rPr>
                <w:rFonts w:ascii="宋体" w:eastAsia="宋体" w:hAnsi="宋体" w:cs="宋体" w:hint="eastAsia"/>
                <w:kern w:val="0"/>
                <w:szCs w:val="21"/>
              </w:rPr>
              <w:t>；</w:t>
            </w:r>
          </w:p>
          <w:p w14:paraId="1C256676"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1.4.1</w:t>
            </w:r>
            <w:r w:rsidRPr="00300496">
              <w:rPr>
                <w:rFonts w:ascii="宋体" w:eastAsia="宋体" w:hAnsi="宋体" w:cs="宋体" w:hint="eastAsia"/>
                <w:kern w:val="0"/>
                <w:szCs w:val="21"/>
              </w:rPr>
              <w:t>微调装置：左右手微调旋钮可互换，调焦行程</w:t>
            </w:r>
            <w:r w:rsidRPr="00300496">
              <w:rPr>
                <w:rFonts w:ascii="宋体" w:eastAsia="宋体" w:hAnsi="宋体" w:cs="宋体"/>
                <w:kern w:val="0"/>
                <w:szCs w:val="21"/>
              </w:rPr>
              <w:t>29mm</w:t>
            </w:r>
            <w:r w:rsidRPr="00300496">
              <w:rPr>
                <w:rFonts w:ascii="宋体" w:eastAsia="宋体" w:hAnsi="宋体" w:cs="宋体" w:hint="eastAsia"/>
                <w:kern w:val="0"/>
                <w:szCs w:val="21"/>
              </w:rPr>
              <w:t>；</w:t>
            </w:r>
          </w:p>
          <w:p w14:paraId="61D876C9"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1.5</w:t>
            </w:r>
            <w:r w:rsidRPr="00300496">
              <w:rPr>
                <w:rFonts w:ascii="宋体" w:eastAsia="宋体" w:hAnsi="宋体" w:cs="宋体" w:hint="eastAsia"/>
                <w:kern w:val="0"/>
                <w:szCs w:val="21"/>
              </w:rPr>
              <w:t>载物台：抗氧化表面，耐酸碱腐蚀抗磨损，大行程，支持双片单手操作；</w:t>
            </w:r>
          </w:p>
          <w:p w14:paraId="4851E68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1.5.1</w:t>
            </w:r>
            <w:r w:rsidRPr="00300496">
              <w:rPr>
                <w:rFonts w:ascii="宋体" w:eastAsia="宋体" w:hAnsi="宋体" w:cs="宋体" w:hint="eastAsia"/>
                <w:kern w:val="0"/>
                <w:szCs w:val="21"/>
              </w:rPr>
              <w:t>行程：不小于</w:t>
            </w:r>
            <w:r w:rsidRPr="00300496">
              <w:rPr>
                <w:rFonts w:ascii="宋体" w:eastAsia="宋体" w:hAnsi="宋体" w:cs="宋体"/>
                <w:kern w:val="0"/>
                <w:szCs w:val="21"/>
              </w:rPr>
              <w:t>150mm</w:t>
            </w:r>
            <w:r w:rsidRPr="00300496">
              <w:rPr>
                <w:rFonts w:ascii="宋体" w:eastAsia="宋体" w:hAnsi="宋体" w:cs="宋体" w:hint="eastAsia"/>
                <w:kern w:val="0"/>
                <w:szCs w:val="21"/>
              </w:rPr>
              <w:t>×</w:t>
            </w:r>
            <w:r w:rsidRPr="00300496">
              <w:rPr>
                <w:rFonts w:ascii="宋体" w:eastAsia="宋体" w:hAnsi="宋体" w:cs="宋体"/>
                <w:kern w:val="0"/>
                <w:szCs w:val="21"/>
              </w:rPr>
              <w:t>240mm</w:t>
            </w:r>
            <w:r w:rsidRPr="00300496">
              <w:rPr>
                <w:rFonts w:ascii="宋体" w:eastAsia="宋体" w:hAnsi="宋体" w:cs="宋体" w:hint="eastAsia"/>
                <w:kern w:val="0"/>
                <w:szCs w:val="21"/>
              </w:rPr>
              <w:t>，</w:t>
            </w:r>
            <w:r w:rsidRPr="00300496">
              <w:rPr>
                <w:rFonts w:ascii="宋体" w:eastAsia="宋体" w:hAnsi="宋体" w:cs="宋体"/>
                <w:kern w:val="0"/>
                <w:szCs w:val="21"/>
              </w:rPr>
              <w:t>75mm</w:t>
            </w:r>
            <w:r w:rsidRPr="00300496">
              <w:rPr>
                <w:rFonts w:ascii="宋体" w:eastAsia="宋体" w:hAnsi="宋体" w:cs="宋体" w:hint="eastAsia"/>
                <w:kern w:val="0"/>
                <w:szCs w:val="21"/>
              </w:rPr>
              <w:t>×</w:t>
            </w:r>
            <w:r w:rsidRPr="00300496">
              <w:rPr>
                <w:rFonts w:ascii="宋体" w:eastAsia="宋体" w:hAnsi="宋体" w:cs="宋体"/>
                <w:kern w:val="0"/>
                <w:szCs w:val="21"/>
              </w:rPr>
              <w:t>50mm</w:t>
            </w:r>
            <w:r w:rsidRPr="00300496">
              <w:rPr>
                <w:rFonts w:ascii="宋体" w:eastAsia="宋体" w:hAnsi="宋体" w:cs="宋体" w:hint="eastAsia"/>
                <w:kern w:val="0"/>
                <w:szCs w:val="21"/>
              </w:rPr>
              <w:t>；</w:t>
            </w:r>
          </w:p>
          <w:p w14:paraId="09054C9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1.6</w:t>
            </w:r>
            <w:r w:rsidRPr="00300496">
              <w:rPr>
                <w:rFonts w:ascii="宋体" w:eastAsia="宋体" w:hAnsi="宋体" w:cs="宋体" w:hint="eastAsia"/>
                <w:kern w:val="0"/>
                <w:szCs w:val="21"/>
              </w:rPr>
              <w:t>水平</w:t>
            </w:r>
            <w:r w:rsidRPr="00300496">
              <w:rPr>
                <w:rFonts w:ascii="宋体" w:eastAsia="宋体" w:hAnsi="宋体" w:cs="宋体"/>
                <w:kern w:val="0"/>
                <w:szCs w:val="21"/>
              </w:rPr>
              <w:t>X-Y</w:t>
            </w:r>
            <w:r w:rsidRPr="00300496">
              <w:rPr>
                <w:rFonts w:ascii="宋体" w:eastAsia="宋体" w:hAnsi="宋体" w:cs="宋体" w:hint="eastAsia"/>
                <w:kern w:val="0"/>
                <w:szCs w:val="21"/>
              </w:rPr>
              <w:t>移动把手：左右手可选，操作高度可调，降低高度不低于</w:t>
            </w:r>
            <w:r w:rsidRPr="00300496">
              <w:rPr>
                <w:rFonts w:ascii="宋体" w:eastAsia="宋体" w:hAnsi="宋体" w:cs="宋体"/>
                <w:kern w:val="0"/>
                <w:szCs w:val="21"/>
              </w:rPr>
              <w:t>2cm</w:t>
            </w:r>
            <w:r w:rsidRPr="00300496">
              <w:rPr>
                <w:rFonts w:ascii="宋体" w:eastAsia="宋体" w:hAnsi="宋体" w:cs="宋体" w:hint="eastAsia"/>
                <w:kern w:val="0"/>
                <w:szCs w:val="21"/>
              </w:rPr>
              <w:t>；</w:t>
            </w:r>
          </w:p>
          <w:p w14:paraId="2B571EC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w:t>
            </w:r>
            <w:r w:rsidRPr="00300496">
              <w:rPr>
                <w:rFonts w:ascii="宋体" w:eastAsia="宋体" w:hAnsi="宋体" w:cs="宋体"/>
                <w:kern w:val="0"/>
                <w:szCs w:val="21"/>
              </w:rPr>
              <w:t>1.7</w:t>
            </w:r>
            <w:proofErr w:type="gramStart"/>
            <w:r w:rsidRPr="00300496">
              <w:rPr>
                <w:rFonts w:ascii="宋体" w:eastAsia="宋体" w:hAnsi="宋体" w:cs="宋体" w:hint="eastAsia"/>
                <w:kern w:val="0"/>
                <w:szCs w:val="21"/>
              </w:rPr>
              <w:t>三</w:t>
            </w:r>
            <w:proofErr w:type="gramEnd"/>
            <w:r w:rsidRPr="00300496">
              <w:rPr>
                <w:rFonts w:ascii="宋体" w:eastAsia="宋体" w:hAnsi="宋体" w:cs="宋体" w:hint="eastAsia"/>
                <w:kern w:val="0"/>
                <w:szCs w:val="21"/>
              </w:rPr>
              <w:t>目观察镜筒：支持视野数不小于</w:t>
            </w:r>
            <w:r w:rsidRPr="00300496">
              <w:rPr>
                <w:rFonts w:ascii="宋体" w:eastAsia="宋体" w:hAnsi="宋体" w:cs="宋体"/>
                <w:kern w:val="0"/>
                <w:szCs w:val="21"/>
              </w:rPr>
              <w:t>24mm</w:t>
            </w:r>
            <w:r w:rsidRPr="00300496">
              <w:rPr>
                <w:rFonts w:ascii="宋体" w:eastAsia="宋体" w:hAnsi="宋体" w:cs="宋体" w:hint="eastAsia"/>
                <w:kern w:val="0"/>
                <w:szCs w:val="21"/>
              </w:rPr>
              <w:t>；</w:t>
            </w:r>
          </w:p>
          <w:p w14:paraId="4843C846"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w:t>
            </w:r>
            <w:r w:rsidRPr="00300496">
              <w:rPr>
                <w:rFonts w:ascii="宋体" w:eastAsia="宋体" w:hAnsi="宋体" w:cs="宋体"/>
                <w:kern w:val="0"/>
                <w:szCs w:val="21"/>
              </w:rPr>
              <w:t>1.7.1</w:t>
            </w:r>
            <w:r w:rsidRPr="00300496">
              <w:rPr>
                <w:rFonts w:ascii="宋体" w:eastAsia="宋体" w:hAnsi="宋体" w:cs="宋体" w:hint="eastAsia"/>
                <w:kern w:val="0"/>
                <w:szCs w:val="21"/>
              </w:rPr>
              <w:t>目镜：防霉型超宽视野目镜</w:t>
            </w:r>
            <w:r w:rsidRPr="00300496">
              <w:rPr>
                <w:rFonts w:ascii="宋体" w:eastAsia="宋体" w:hAnsi="宋体" w:cs="宋体"/>
                <w:kern w:val="0"/>
                <w:szCs w:val="21"/>
              </w:rPr>
              <w:t>10×</w:t>
            </w:r>
            <w:r w:rsidRPr="00300496">
              <w:rPr>
                <w:rFonts w:ascii="宋体" w:eastAsia="宋体" w:hAnsi="宋体" w:cs="宋体" w:hint="eastAsia"/>
                <w:kern w:val="0"/>
                <w:szCs w:val="21"/>
              </w:rPr>
              <w:t>，视野为</w:t>
            </w:r>
            <w:r w:rsidRPr="00300496">
              <w:rPr>
                <w:rFonts w:ascii="宋体" w:eastAsia="宋体" w:hAnsi="宋体" w:cs="宋体"/>
                <w:kern w:val="0"/>
                <w:szCs w:val="21"/>
              </w:rPr>
              <w:t>≥25mm</w:t>
            </w:r>
            <w:r w:rsidRPr="00300496">
              <w:rPr>
                <w:rFonts w:ascii="宋体" w:eastAsia="宋体" w:hAnsi="宋体" w:cs="宋体" w:hint="eastAsia"/>
                <w:kern w:val="0"/>
                <w:szCs w:val="21"/>
              </w:rPr>
              <w:t>，屈光度可调节；</w:t>
            </w:r>
          </w:p>
          <w:p w14:paraId="6B67106D"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1.8</w:t>
            </w:r>
            <w:r w:rsidRPr="00300496">
              <w:rPr>
                <w:rFonts w:ascii="宋体" w:eastAsia="宋体" w:hAnsi="宋体" w:cs="宋体" w:hint="eastAsia"/>
                <w:kern w:val="0"/>
                <w:szCs w:val="21"/>
              </w:rPr>
              <w:t>物镜系统</w:t>
            </w:r>
          </w:p>
          <w:p w14:paraId="6BEE0E1F"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1.8.1</w:t>
            </w:r>
            <w:r w:rsidRPr="00300496">
              <w:rPr>
                <w:rFonts w:ascii="宋体" w:eastAsia="宋体" w:hAnsi="宋体" w:cs="宋体" w:hint="eastAsia"/>
                <w:kern w:val="0"/>
                <w:szCs w:val="21"/>
              </w:rPr>
              <w:t>高级平场消色差物镜</w:t>
            </w:r>
            <w:r w:rsidRPr="00300496">
              <w:rPr>
                <w:rFonts w:ascii="宋体" w:eastAsia="宋体" w:hAnsi="宋体" w:cs="宋体"/>
                <w:kern w:val="0"/>
                <w:szCs w:val="21"/>
              </w:rPr>
              <w:t>4</w:t>
            </w:r>
            <w:r w:rsidRPr="00300496">
              <w:rPr>
                <w:rFonts w:ascii="宋体" w:eastAsia="宋体" w:hAnsi="宋体" w:cs="宋体" w:hint="eastAsia"/>
                <w:kern w:val="0"/>
                <w:szCs w:val="21"/>
              </w:rPr>
              <w:t>倍</w:t>
            </w:r>
            <w:r w:rsidRPr="00300496">
              <w:rPr>
                <w:rFonts w:ascii="宋体" w:eastAsia="宋体" w:hAnsi="宋体" w:cs="宋体"/>
                <w:kern w:val="0"/>
                <w:szCs w:val="21"/>
              </w:rPr>
              <w:t>(N.A.</w:t>
            </w:r>
            <w:r w:rsidRPr="00300496">
              <w:rPr>
                <w:rFonts w:ascii="宋体" w:eastAsia="宋体" w:hAnsi="宋体" w:cs="宋体" w:hint="eastAsia"/>
                <w:kern w:val="0"/>
                <w:szCs w:val="21"/>
              </w:rPr>
              <w:t>≥</w:t>
            </w:r>
            <w:r w:rsidRPr="00300496">
              <w:rPr>
                <w:rFonts w:ascii="宋体" w:eastAsia="宋体" w:hAnsi="宋体" w:cs="宋体"/>
                <w:kern w:val="0"/>
                <w:szCs w:val="21"/>
              </w:rPr>
              <w:t>0.13</w:t>
            </w:r>
            <w:r w:rsidRPr="00300496">
              <w:rPr>
                <w:rFonts w:ascii="宋体" w:eastAsia="宋体" w:hAnsi="宋体" w:cs="宋体" w:hint="eastAsia"/>
                <w:kern w:val="0"/>
                <w:szCs w:val="21"/>
              </w:rPr>
              <w:t>，</w:t>
            </w:r>
            <w:r w:rsidRPr="00300496">
              <w:rPr>
                <w:rFonts w:ascii="宋体" w:eastAsia="宋体" w:hAnsi="宋体" w:cs="宋体"/>
                <w:kern w:val="0"/>
                <w:szCs w:val="21"/>
              </w:rPr>
              <w:t>W.D.</w:t>
            </w:r>
            <w:r w:rsidRPr="00300496">
              <w:rPr>
                <w:rFonts w:ascii="宋体" w:eastAsia="宋体" w:hAnsi="宋体" w:cs="宋体" w:hint="eastAsia"/>
                <w:kern w:val="0"/>
                <w:szCs w:val="21"/>
              </w:rPr>
              <w:t>≥</w:t>
            </w:r>
            <w:r w:rsidRPr="00300496">
              <w:rPr>
                <w:rFonts w:ascii="宋体" w:eastAsia="宋体" w:hAnsi="宋体" w:cs="宋体"/>
                <w:kern w:val="0"/>
                <w:szCs w:val="21"/>
              </w:rPr>
              <w:t>17.1mm)</w:t>
            </w:r>
            <w:r w:rsidRPr="00300496">
              <w:rPr>
                <w:rFonts w:ascii="宋体" w:eastAsia="宋体" w:hAnsi="宋体" w:cs="宋体" w:hint="eastAsia"/>
                <w:kern w:val="0"/>
                <w:szCs w:val="21"/>
              </w:rPr>
              <w:t>；</w:t>
            </w:r>
          </w:p>
          <w:p w14:paraId="26A0A417"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1.8.2</w:t>
            </w:r>
            <w:r w:rsidRPr="00300496">
              <w:rPr>
                <w:rFonts w:ascii="宋体" w:eastAsia="宋体" w:hAnsi="宋体" w:cs="宋体" w:hint="eastAsia"/>
                <w:kern w:val="0"/>
                <w:szCs w:val="21"/>
              </w:rPr>
              <w:t>高级平场消色差物镜</w:t>
            </w:r>
            <w:r w:rsidRPr="00300496">
              <w:rPr>
                <w:rFonts w:ascii="宋体" w:eastAsia="宋体" w:hAnsi="宋体" w:cs="宋体"/>
                <w:kern w:val="0"/>
                <w:szCs w:val="21"/>
              </w:rPr>
              <w:t>10</w:t>
            </w:r>
            <w:r w:rsidRPr="00300496">
              <w:rPr>
                <w:rFonts w:ascii="宋体" w:eastAsia="宋体" w:hAnsi="宋体" w:cs="宋体" w:hint="eastAsia"/>
                <w:kern w:val="0"/>
                <w:szCs w:val="21"/>
              </w:rPr>
              <w:t>倍</w:t>
            </w:r>
            <w:r w:rsidRPr="00300496">
              <w:rPr>
                <w:rFonts w:ascii="宋体" w:eastAsia="宋体" w:hAnsi="宋体" w:cs="宋体"/>
                <w:kern w:val="0"/>
                <w:szCs w:val="21"/>
              </w:rPr>
              <w:t>(N.A.</w:t>
            </w:r>
            <w:r w:rsidRPr="00300496">
              <w:rPr>
                <w:rFonts w:ascii="宋体" w:eastAsia="宋体" w:hAnsi="宋体" w:cs="宋体" w:hint="eastAsia"/>
                <w:kern w:val="0"/>
                <w:szCs w:val="21"/>
              </w:rPr>
              <w:t>≥</w:t>
            </w:r>
            <w:r w:rsidRPr="00300496">
              <w:rPr>
                <w:rFonts w:ascii="宋体" w:eastAsia="宋体" w:hAnsi="宋体" w:cs="宋体"/>
                <w:kern w:val="0"/>
                <w:szCs w:val="21"/>
              </w:rPr>
              <w:t>0.30</w:t>
            </w:r>
            <w:r w:rsidRPr="00300496">
              <w:rPr>
                <w:rFonts w:ascii="宋体" w:eastAsia="宋体" w:hAnsi="宋体" w:cs="宋体" w:hint="eastAsia"/>
                <w:kern w:val="0"/>
                <w:szCs w:val="21"/>
              </w:rPr>
              <w:t>，</w:t>
            </w:r>
            <w:r w:rsidRPr="00300496">
              <w:rPr>
                <w:rFonts w:ascii="宋体" w:eastAsia="宋体" w:hAnsi="宋体" w:cs="宋体"/>
                <w:kern w:val="0"/>
                <w:szCs w:val="21"/>
              </w:rPr>
              <w:t>W.D.</w:t>
            </w:r>
            <w:r w:rsidRPr="00300496">
              <w:rPr>
                <w:rFonts w:ascii="宋体" w:eastAsia="宋体" w:hAnsi="宋体" w:cs="宋体" w:hint="eastAsia"/>
                <w:kern w:val="0"/>
                <w:szCs w:val="21"/>
              </w:rPr>
              <w:t>≥</w:t>
            </w:r>
            <w:r w:rsidRPr="00300496">
              <w:rPr>
                <w:rFonts w:ascii="宋体" w:eastAsia="宋体" w:hAnsi="宋体" w:cs="宋体"/>
                <w:kern w:val="0"/>
                <w:szCs w:val="21"/>
              </w:rPr>
              <w:t>16.0mm)</w:t>
            </w:r>
            <w:r w:rsidRPr="00300496">
              <w:rPr>
                <w:rFonts w:ascii="宋体" w:eastAsia="宋体" w:hAnsi="宋体" w:cs="宋体" w:hint="eastAsia"/>
                <w:kern w:val="0"/>
                <w:szCs w:val="21"/>
              </w:rPr>
              <w:t>；</w:t>
            </w:r>
          </w:p>
          <w:p w14:paraId="7BC3BE53"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1.8.3</w:t>
            </w:r>
            <w:r w:rsidRPr="00300496">
              <w:rPr>
                <w:rFonts w:ascii="宋体" w:eastAsia="宋体" w:hAnsi="宋体" w:cs="宋体" w:hint="eastAsia"/>
                <w:kern w:val="0"/>
                <w:szCs w:val="21"/>
              </w:rPr>
              <w:t>高级平场消色差物镜</w:t>
            </w:r>
            <w:r w:rsidRPr="00300496">
              <w:rPr>
                <w:rFonts w:ascii="宋体" w:eastAsia="宋体" w:hAnsi="宋体" w:cs="宋体"/>
                <w:kern w:val="0"/>
                <w:szCs w:val="21"/>
              </w:rPr>
              <w:t>20</w:t>
            </w:r>
            <w:r w:rsidRPr="00300496">
              <w:rPr>
                <w:rFonts w:ascii="宋体" w:eastAsia="宋体" w:hAnsi="宋体" w:cs="宋体" w:hint="eastAsia"/>
                <w:kern w:val="0"/>
                <w:szCs w:val="21"/>
              </w:rPr>
              <w:t>倍</w:t>
            </w:r>
            <w:r w:rsidRPr="00300496">
              <w:rPr>
                <w:rFonts w:ascii="宋体" w:eastAsia="宋体" w:hAnsi="宋体" w:cs="宋体"/>
                <w:kern w:val="0"/>
                <w:szCs w:val="21"/>
              </w:rPr>
              <w:t>(N.A.</w:t>
            </w:r>
            <w:r w:rsidRPr="00300496">
              <w:rPr>
                <w:rFonts w:ascii="宋体" w:eastAsia="宋体" w:hAnsi="宋体" w:cs="宋体" w:hint="eastAsia"/>
                <w:kern w:val="0"/>
                <w:szCs w:val="21"/>
              </w:rPr>
              <w:t>≥</w:t>
            </w:r>
            <w:r w:rsidRPr="00300496">
              <w:rPr>
                <w:rFonts w:ascii="宋体" w:eastAsia="宋体" w:hAnsi="宋体" w:cs="宋体"/>
                <w:kern w:val="0"/>
                <w:szCs w:val="21"/>
              </w:rPr>
              <w:t>0.50</w:t>
            </w:r>
            <w:r w:rsidRPr="00300496">
              <w:rPr>
                <w:rFonts w:ascii="宋体" w:eastAsia="宋体" w:hAnsi="宋体" w:cs="宋体" w:hint="eastAsia"/>
                <w:kern w:val="0"/>
                <w:szCs w:val="21"/>
              </w:rPr>
              <w:t>，</w:t>
            </w:r>
            <w:r w:rsidRPr="00300496">
              <w:rPr>
                <w:rFonts w:ascii="宋体" w:eastAsia="宋体" w:hAnsi="宋体" w:cs="宋体"/>
                <w:kern w:val="0"/>
                <w:szCs w:val="21"/>
              </w:rPr>
              <w:t>W.D.</w:t>
            </w:r>
            <w:r w:rsidRPr="00300496">
              <w:rPr>
                <w:rFonts w:ascii="宋体" w:eastAsia="宋体" w:hAnsi="宋体" w:cs="宋体" w:hint="eastAsia"/>
                <w:kern w:val="0"/>
                <w:szCs w:val="21"/>
              </w:rPr>
              <w:t>≥</w:t>
            </w:r>
            <w:r w:rsidRPr="00300496">
              <w:rPr>
                <w:rFonts w:ascii="宋体" w:eastAsia="宋体" w:hAnsi="宋体" w:cs="宋体"/>
                <w:kern w:val="0"/>
                <w:szCs w:val="21"/>
              </w:rPr>
              <w:t>2.1mm)</w:t>
            </w:r>
            <w:r w:rsidRPr="00300496">
              <w:rPr>
                <w:rFonts w:ascii="宋体" w:eastAsia="宋体" w:hAnsi="宋体" w:cs="宋体" w:hint="eastAsia"/>
                <w:kern w:val="0"/>
                <w:szCs w:val="21"/>
              </w:rPr>
              <w:t>；</w:t>
            </w:r>
          </w:p>
          <w:p w14:paraId="1F696A4B"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1.8.4</w:t>
            </w:r>
            <w:r w:rsidRPr="00300496">
              <w:rPr>
                <w:rFonts w:ascii="宋体" w:eastAsia="宋体" w:hAnsi="宋体" w:cs="宋体" w:hint="eastAsia"/>
                <w:kern w:val="0"/>
                <w:szCs w:val="21"/>
              </w:rPr>
              <w:t>高级平场消色差物镜</w:t>
            </w:r>
            <w:r w:rsidRPr="00300496">
              <w:rPr>
                <w:rFonts w:ascii="宋体" w:eastAsia="宋体" w:hAnsi="宋体" w:cs="宋体"/>
                <w:kern w:val="0"/>
                <w:szCs w:val="21"/>
              </w:rPr>
              <w:t>40</w:t>
            </w:r>
            <w:r w:rsidRPr="00300496">
              <w:rPr>
                <w:rFonts w:ascii="宋体" w:eastAsia="宋体" w:hAnsi="宋体" w:cs="宋体" w:hint="eastAsia"/>
                <w:kern w:val="0"/>
                <w:szCs w:val="21"/>
              </w:rPr>
              <w:t>倍</w:t>
            </w:r>
            <w:r w:rsidRPr="00300496">
              <w:rPr>
                <w:rFonts w:ascii="宋体" w:eastAsia="宋体" w:hAnsi="宋体" w:cs="宋体"/>
                <w:kern w:val="0"/>
                <w:szCs w:val="21"/>
              </w:rPr>
              <w:t>(N.A.</w:t>
            </w:r>
            <w:r w:rsidRPr="00300496">
              <w:rPr>
                <w:rFonts w:ascii="宋体" w:eastAsia="宋体" w:hAnsi="宋体" w:cs="宋体" w:hint="eastAsia"/>
                <w:kern w:val="0"/>
                <w:szCs w:val="21"/>
              </w:rPr>
              <w:t>≥</w:t>
            </w:r>
            <w:r w:rsidRPr="00300496">
              <w:rPr>
                <w:rFonts w:ascii="宋体" w:eastAsia="宋体" w:hAnsi="宋体" w:cs="宋体"/>
                <w:kern w:val="0"/>
                <w:szCs w:val="21"/>
              </w:rPr>
              <w:t>0.75</w:t>
            </w:r>
            <w:r w:rsidRPr="00300496">
              <w:rPr>
                <w:rFonts w:ascii="宋体" w:eastAsia="宋体" w:hAnsi="宋体" w:cs="宋体" w:hint="eastAsia"/>
                <w:kern w:val="0"/>
                <w:szCs w:val="21"/>
              </w:rPr>
              <w:t>，</w:t>
            </w:r>
            <w:r w:rsidRPr="00300496">
              <w:rPr>
                <w:rFonts w:ascii="宋体" w:eastAsia="宋体" w:hAnsi="宋体" w:cs="宋体"/>
                <w:kern w:val="0"/>
                <w:szCs w:val="21"/>
              </w:rPr>
              <w:t>W.D.</w:t>
            </w:r>
            <w:r w:rsidRPr="00300496">
              <w:rPr>
                <w:rFonts w:ascii="宋体" w:eastAsia="宋体" w:hAnsi="宋体" w:cs="宋体" w:hint="eastAsia"/>
                <w:kern w:val="0"/>
                <w:szCs w:val="21"/>
              </w:rPr>
              <w:t>≥</w:t>
            </w:r>
            <w:r w:rsidRPr="00300496">
              <w:rPr>
                <w:rFonts w:ascii="宋体" w:eastAsia="宋体" w:hAnsi="宋体" w:cs="宋体"/>
                <w:kern w:val="0"/>
                <w:szCs w:val="21"/>
              </w:rPr>
              <w:t>0.66mm)</w:t>
            </w:r>
            <w:r w:rsidRPr="00300496">
              <w:rPr>
                <w:rFonts w:ascii="宋体" w:eastAsia="宋体" w:hAnsi="宋体" w:cs="宋体" w:hint="eastAsia"/>
                <w:kern w:val="0"/>
                <w:szCs w:val="21"/>
              </w:rPr>
              <w:t>；</w:t>
            </w:r>
          </w:p>
          <w:p w14:paraId="2A1F87B4"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1.8.5</w:t>
            </w:r>
            <w:r w:rsidRPr="00300496">
              <w:rPr>
                <w:rFonts w:ascii="宋体" w:eastAsia="宋体" w:hAnsi="宋体" w:cs="宋体" w:hint="eastAsia"/>
                <w:kern w:val="0"/>
                <w:szCs w:val="21"/>
              </w:rPr>
              <w:t>高级平场消色差物镜</w:t>
            </w:r>
            <w:r w:rsidRPr="00300496">
              <w:rPr>
                <w:rFonts w:ascii="宋体" w:eastAsia="宋体" w:hAnsi="宋体" w:cs="宋体"/>
                <w:kern w:val="0"/>
                <w:szCs w:val="21"/>
              </w:rPr>
              <w:t>100</w:t>
            </w:r>
            <w:r w:rsidRPr="00300496">
              <w:rPr>
                <w:rFonts w:ascii="宋体" w:eastAsia="宋体" w:hAnsi="宋体" w:cs="宋体" w:hint="eastAsia"/>
                <w:kern w:val="0"/>
                <w:szCs w:val="21"/>
              </w:rPr>
              <w:t>倍</w:t>
            </w:r>
            <w:r w:rsidRPr="00300496">
              <w:rPr>
                <w:rFonts w:ascii="宋体" w:eastAsia="宋体" w:hAnsi="宋体" w:cs="宋体"/>
                <w:kern w:val="0"/>
                <w:szCs w:val="21"/>
              </w:rPr>
              <w:t>(N.A.</w:t>
            </w:r>
            <w:r w:rsidRPr="00300496">
              <w:rPr>
                <w:rFonts w:ascii="宋体" w:eastAsia="宋体" w:hAnsi="宋体" w:cs="宋体" w:hint="eastAsia"/>
                <w:kern w:val="0"/>
                <w:szCs w:val="21"/>
              </w:rPr>
              <w:t>≥</w:t>
            </w:r>
            <w:r w:rsidRPr="00300496">
              <w:rPr>
                <w:rFonts w:ascii="宋体" w:eastAsia="宋体" w:hAnsi="宋体" w:cs="宋体"/>
                <w:kern w:val="0"/>
                <w:szCs w:val="21"/>
              </w:rPr>
              <w:t>1.30</w:t>
            </w:r>
            <w:r w:rsidRPr="00300496">
              <w:rPr>
                <w:rFonts w:ascii="宋体" w:eastAsia="宋体" w:hAnsi="宋体" w:cs="宋体" w:hint="eastAsia"/>
                <w:kern w:val="0"/>
                <w:szCs w:val="21"/>
              </w:rPr>
              <w:t>，</w:t>
            </w:r>
            <w:r w:rsidRPr="00300496">
              <w:rPr>
                <w:rFonts w:ascii="宋体" w:eastAsia="宋体" w:hAnsi="宋体" w:cs="宋体"/>
                <w:kern w:val="0"/>
                <w:szCs w:val="21"/>
              </w:rPr>
              <w:t>W.D.</w:t>
            </w:r>
            <w:r w:rsidRPr="00300496">
              <w:rPr>
                <w:rFonts w:ascii="宋体" w:eastAsia="宋体" w:hAnsi="宋体" w:cs="宋体" w:hint="eastAsia"/>
                <w:kern w:val="0"/>
                <w:szCs w:val="21"/>
              </w:rPr>
              <w:t>≥</w:t>
            </w:r>
            <w:r w:rsidRPr="00300496">
              <w:rPr>
                <w:rFonts w:ascii="宋体" w:eastAsia="宋体" w:hAnsi="宋体" w:cs="宋体"/>
                <w:kern w:val="0"/>
                <w:szCs w:val="21"/>
              </w:rPr>
              <w:t>0.16mm)</w:t>
            </w:r>
            <w:r w:rsidRPr="00300496">
              <w:rPr>
                <w:rFonts w:ascii="宋体" w:eastAsia="宋体" w:hAnsi="宋体" w:cs="宋体" w:hint="eastAsia"/>
                <w:kern w:val="0"/>
                <w:szCs w:val="21"/>
              </w:rPr>
              <w:t>；</w:t>
            </w:r>
          </w:p>
        </w:tc>
      </w:tr>
      <w:tr w:rsidR="00E40300" w:rsidRPr="009714A0" w14:paraId="0A845473" w14:textId="77777777" w:rsidTr="00E40300">
        <w:tc>
          <w:tcPr>
            <w:tcW w:w="708" w:type="dxa"/>
            <w:vAlign w:val="center"/>
          </w:tcPr>
          <w:p w14:paraId="72430683" w14:textId="77777777" w:rsidR="00E40300" w:rsidRPr="00300496" w:rsidRDefault="00E40300" w:rsidP="00E40300">
            <w:pPr>
              <w:jc w:val="center"/>
              <w:rPr>
                <w:rFonts w:ascii="宋体" w:eastAsia="宋体" w:hAnsi="宋体" w:cstheme="minorEastAsia"/>
                <w:szCs w:val="21"/>
              </w:rPr>
            </w:pPr>
            <w:r w:rsidRPr="00300496">
              <w:rPr>
                <w:rFonts w:ascii="宋体" w:eastAsia="宋体" w:hAnsi="宋体" w:cstheme="minorEastAsia" w:hint="eastAsia"/>
                <w:kern w:val="0"/>
                <w:szCs w:val="21"/>
              </w:rPr>
              <w:t>冷冻干燥机</w:t>
            </w:r>
          </w:p>
        </w:tc>
        <w:tc>
          <w:tcPr>
            <w:tcW w:w="851" w:type="dxa"/>
            <w:vAlign w:val="center"/>
          </w:tcPr>
          <w:p w14:paraId="105DB9FE" w14:textId="77777777" w:rsidR="00E40300" w:rsidRPr="00300496" w:rsidRDefault="00E40300" w:rsidP="00E40300">
            <w:pPr>
              <w:jc w:val="center"/>
              <w:rPr>
                <w:rFonts w:ascii="宋体" w:eastAsia="宋体" w:hAnsi="宋体"/>
                <w:szCs w:val="21"/>
              </w:rPr>
            </w:pPr>
            <w:r w:rsidRPr="00300496">
              <w:rPr>
                <w:rFonts w:ascii="宋体" w:eastAsia="宋体" w:hAnsi="宋体" w:hint="eastAsia"/>
                <w:szCs w:val="21"/>
              </w:rPr>
              <w:t>1</w:t>
            </w:r>
          </w:p>
        </w:tc>
        <w:tc>
          <w:tcPr>
            <w:tcW w:w="7797" w:type="dxa"/>
            <w:shd w:val="clear" w:color="auto" w:fill="auto"/>
            <w:vAlign w:val="center"/>
          </w:tcPr>
          <w:p w14:paraId="76B4F60C"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w:t>
            </w:r>
            <w:r w:rsidRPr="00300496">
              <w:rPr>
                <w:rFonts w:ascii="宋体" w:eastAsia="宋体" w:hAnsi="宋体" w:cs="宋体" w:hint="eastAsia"/>
                <w:kern w:val="0"/>
                <w:szCs w:val="21"/>
              </w:rPr>
              <w:t>工作条件</w:t>
            </w:r>
          </w:p>
          <w:p w14:paraId="1750341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1.1</w:t>
            </w:r>
            <w:r w:rsidRPr="00300496">
              <w:rPr>
                <w:rFonts w:ascii="宋体" w:eastAsia="宋体" w:hAnsi="宋体" w:cs="宋体" w:hint="eastAsia"/>
                <w:kern w:val="0"/>
                <w:szCs w:val="21"/>
              </w:rPr>
              <w:t>工作温度：</w:t>
            </w:r>
            <w:r w:rsidRPr="00300496">
              <w:rPr>
                <w:rFonts w:ascii="宋体" w:eastAsia="宋体" w:hAnsi="宋体" w:cs="宋体"/>
                <w:kern w:val="0"/>
                <w:szCs w:val="21"/>
              </w:rPr>
              <w:t>+10</w:t>
            </w:r>
            <w:r w:rsidRPr="00300496">
              <w:rPr>
                <w:rFonts w:ascii="宋体" w:eastAsia="宋体" w:hAnsi="宋体" w:cs="宋体" w:hint="eastAsia"/>
                <w:kern w:val="0"/>
                <w:szCs w:val="21"/>
              </w:rPr>
              <w:t>℃</w:t>
            </w:r>
            <w:r w:rsidRPr="00300496">
              <w:rPr>
                <w:rFonts w:ascii="MS Gothic" w:eastAsia="MS Gothic" w:hAnsi="MS Gothic" w:cs="MS Gothic" w:hint="eastAsia"/>
                <w:kern w:val="0"/>
                <w:szCs w:val="21"/>
              </w:rPr>
              <w:t>〜</w:t>
            </w:r>
            <w:r w:rsidRPr="00300496">
              <w:rPr>
                <w:rFonts w:ascii="宋体" w:eastAsia="宋体" w:hAnsi="宋体" w:cs="宋体"/>
                <w:kern w:val="0"/>
                <w:szCs w:val="21"/>
              </w:rPr>
              <w:t>+32</w:t>
            </w:r>
            <w:r w:rsidRPr="00300496">
              <w:rPr>
                <w:rFonts w:ascii="宋体" w:eastAsia="宋体" w:hAnsi="宋体" w:cs="宋体" w:hint="eastAsia"/>
                <w:kern w:val="0"/>
                <w:szCs w:val="21"/>
              </w:rPr>
              <w:t>℃；</w:t>
            </w:r>
          </w:p>
          <w:p w14:paraId="7AEAB7B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1.2</w:t>
            </w:r>
            <w:r w:rsidRPr="00300496">
              <w:rPr>
                <w:rFonts w:ascii="宋体" w:eastAsia="宋体" w:hAnsi="宋体" w:cs="宋体" w:hint="eastAsia"/>
                <w:kern w:val="0"/>
                <w:szCs w:val="21"/>
              </w:rPr>
              <w:t>电源要求：</w:t>
            </w:r>
            <w:r w:rsidRPr="00300496">
              <w:rPr>
                <w:rFonts w:ascii="宋体" w:eastAsia="宋体" w:hAnsi="宋体" w:cs="宋体"/>
                <w:kern w:val="0"/>
                <w:szCs w:val="21"/>
              </w:rPr>
              <w:t>2</w:t>
            </w:r>
            <w:r w:rsidRPr="00300496">
              <w:rPr>
                <w:rFonts w:ascii="宋体" w:eastAsia="宋体" w:hAnsi="宋体" w:cs="宋体" w:hint="eastAsia"/>
                <w:kern w:val="0"/>
                <w:szCs w:val="21"/>
              </w:rPr>
              <w:t>2</w:t>
            </w:r>
            <w:r w:rsidRPr="00300496">
              <w:rPr>
                <w:rFonts w:ascii="宋体" w:eastAsia="宋体" w:hAnsi="宋体" w:cs="宋体"/>
                <w:kern w:val="0"/>
                <w:szCs w:val="21"/>
              </w:rPr>
              <w:t>0V</w:t>
            </w:r>
            <w:r w:rsidRPr="00300496">
              <w:rPr>
                <w:rFonts w:ascii="宋体" w:eastAsia="宋体" w:hAnsi="宋体" w:cs="宋体" w:hint="eastAsia"/>
                <w:kern w:val="0"/>
                <w:szCs w:val="21"/>
              </w:rPr>
              <w:t>，</w:t>
            </w:r>
            <w:r w:rsidRPr="00300496">
              <w:rPr>
                <w:rFonts w:ascii="宋体" w:eastAsia="宋体" w:hAnsi="宋体" w:cs="宋体"/>
                <w:kern w:val="0"/>
                <w:szCs w:val="21"/>
              </w:rPr>
              <w:t>50/60H</w:t>
            </w:r>
            <w:r w:rsidRPr="00300496">
              <w:rPr>
                <w:rFonts w:ascii="宋体" w:eastAsia="宋体" w:hAnsi="宋体" w:cs="宋体" w:hint="eastAsia"/>
                <w:kern w:val="0"/>
                <w:szCs w:val="21"/>
              </w:rPr>
              <w:t>z；</w:t>
            </w:r>
          </w:p>
          <w:p w14:paraId="19968FCB" w14:textId="77777777" w:rsidR="00E40300" w:rsidRPr="00300496" w:rsidRDefault="00E40300" w:rsidP="00E40300">
            <w:pPr>
              <w:widowControl/>
              <w:jc w:val="left"/>
              <w:rPr>
                <w:rFonts w:ascii="宋体" w:eastAsia="宋体" w:hAnsi="宋体" w:cs="宋体"/>
                <w:kern w:val="0"/>
                <w:szCs w:val="21"/>
              </w:rPr>
            </w:pPr>
            <w:r w:rsidRPr="00300496">
              <w:rPr>
                <w:rFonts w:ascii="宋体" w:eastAsia="宋体" w:hAnsi="宋体" w:cs="宋体"/>
                <w:kern w:val="0"/>
                <w:szCs w:val="21"/>
              </w:rPr>
              <w:t>2.</w:t>
            </w:r>
            <w:r w:rsidRPr="00300496">
              <w:rPr>
                <w:rFonts w:ascii="宋体" w:eastAsia="宋体" w:hAnsi="宋体" w:cs="宋体" w:hint="eastAsia"/>
                <w:kern w:val="0"/>
                <w:szCs w:val="21"/>
              </w:rPr>
              <w:t>技术要求</w:t>
            </w:r>
          </w:p>
          <w:p w14:paraId="40172E1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w:t>
            </w:r>
            <w:r w:rsidRPr="00300496">
              <w:rPr>
                <w:rFonts w:ascii="宋体" w:eastAsia="宋体" w:hAnsi="宋体" w:cs="宋体" w:hint="eastAsia"/>
                <w:kern w:val="0"/>
                <w:szCs w:val="21"/>
              </w:rPr>
              <w:t>主机：</w:t>
            </w:r>
          </w:p>
          <w:p w14:paraId="5450364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lastRenderedPageBreak/>
              <w:t>2.1.1</w:t>
            </w:r>
            <w:r w:rsidRPr="00300496">
              <w:rPr>
                <w:rFonts w:ascii="宋体" w:eastAsia="宋体" w:hAnsi="宋体" w:cs="宋体" w:hint="eastAsia"/>
                <w:kern w:val="0"/>
                <w:szCs w:val="21"/>
              </w:rPr>
              <w:t>液晶数字显示参数：冷阱温度，运行总时间，实际阶段时间，实际真空度、等参数；</w:t>
            </w:r>
          </w:p>
          <w:p w14:paraId="243ECFF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▲2.1.2</w:t>
            </w:r>
            <w:r w:rsidRPr="00300496">
              <w:rPr>
                <w:rFonts w:ascii="宋体" w:eastAsia="宋体" w:hAnsi="宋体" w:cs="宋体" w:hint="eastAsia"/>
                <w:kern w:val="0"/>
                <w:szCs w:val="21"/>
              </w:rPr>
              <w:t>可实现自动化的电磁真空控制，控制精度</w:t>
            </w:r>
            <w:r w:rsidRPr="00300496">
              <w:rPr>
                <w:rFonts w:ascii="宋体" w:eastAsia="宋体" w:hAnsi="宋体" w:cs="宋体"/>
                <w:kern w:val="0"/>
                <w:szCs w:val="21"/>
              </w:rPr>
              <w:t>≤0.01mbar</w:t>
            </w:r>
            <w:r w:rsidRPr="00300496">
              <w:rPr>
                <w:rFonts w:ascii="宋体" w:eastAsia="宋体" w:hAnsi="宋体" w:cs="宋体" w:hint="eastAsia"/>
                <w:kern w:val="0"/>
                <w:szCs w:val="21"/>
              </w:rPr>
              <w:t>，有利于更好的控制产品温度及提高冻干效率；</w:t>
            </w:r>
          </w:p>
          <w:p w14:paraId="18BCAA2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▲2.1.3</w:t>
            </w:r>
            <w:r w:rsidRPr="00300496">
              <w:rPr>
                <w:rFonts w:ascii="宋体" w:eastAsia="宋体" w:hAnsi="宋体" w:cs="宋体" w:hint="eastAsia"/>
                <w:kern w:val="0"/>
                <w:szCs w:val="21"/>
              </w:rPr>
              <w:t>主机能直接控制冷阱预冷和</w:t>
            </w:r>
            <w:proofErr w:type="gramStart"/>
            <w:r w:rsidRPr="00300496">
              <w:rPr>
                <w:rFonts w:ascii="宋体" w:eastAsia="宋体" w:hAnsi="宋体" w:cs="宋体" w:hint="eastAsia"/>
                <w:kern w:val="0"/>
                <w:szCs w:val="21"/>
              </w:rPr>
              <w:t>泵的</w:t>
            </w:r>
            <w:proofErr w:type="gramEnd"/>
            <w:r w:rsidRPr="00300496">
              <w:rPr>
                <w:rFonts w:ascii="宋体" w:eastAsia="宋体" w:hAnsi="宋体" w:cs="宋体" w:hint="eastAsia"/>
                <w:kern w:val="0"/>
                <w:szCs w:val="21"/>
              </w:rPr>
              <w:t>预热，操作更加自动化；</w:t>
            </w:r>
          </w:p>
          <w:p w14:paraId="18D8138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▲2.1.4</w:t>
            </w:r>
            <w:r w:rsidRPr="00300496">
              <w:rPr>
                <w:rFonts w:ascii="宋体" w:eastAsia="宋体" w:hAnsi="宋体" w:cs="宋体" w:hint="eastAsia"/>
                <w:kern w:val="0"/>
                <w:szCs w:val="21"/>
              </w:rPr>
              <w:t>同时数字显示真空度和样品温度，方便参考数据编辑程序和保护样品低温安全；</w:t>
            </w:r>
          </w:p>
          <w:p w14:paraId="3470E8F9"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2.1.4</w:t>
            </w:r>
            <w:r w:rsidRPr="00300496">
              <w:rPr>
                <w:rFonts w:ascii="宋体" w:eastAsia="宋体" w:hAnsi="宋体" w:cs="宋体" w:hint="eastAsia"/>
                <w:kern w:val="0"/>
                <w:szCs w:val="21"/>
              </w:rPr>
              <w:t>冷阱最大凝冰容量：</w:t>
            </w:r>
            <w:r w:rsidRPr="00300496">
              <w:rPr>
                <w:rFonts w:ascii="宋体" w:eastAsia="宋体" w:hAnsi="宋体" w:cs="宋体"/>
                <w:kern w:val="0"/>
                <w:szCs w:val="21"/>
              </w:rPr>
              <w:t>≥2.5Kg</w:t>
            </w:r>
            <w:r w:rsidRPr="00300496">
              <w:rPr>
                <w:rFonts w:ascii="宋体" w:eastAsia="宋体" w:hAnsi="宋体" w:cs="宋体" w:hint="eastAsia"/>
                <w:kern w:val="0"/>
                <w:szCs w:val="21"/>
              </w:rPr>
              <w:t>，容积</w:t>
            </w:r>
            <w:r w:rsidRPr="00300496">
              <w:rPr>
                <w:rFonts w:ascii="宋体" w:eastAsia="宋体" w:hAnsi="宋体" w:cs="宋体"/>
                <w:kern w:val="0"/>
                <w:szCs w:val="21"/>
              </w:rPr>
              <w:t>≥53.5</w:t>
            </w:r>
            <w:r w:rsidRPr="00300496">
              <w:rPr>
                <w:rFonts w:ascii="宋体" w:eastAsia="宋体" w:hAnsi="宋体" w:cs="宋体" w:hint="eastAsia"/>
                <w:kern w:val="0"/>
                <w:szCs w:val="21"/>
              </w:rPr>
              <w:t>L；</w:t>
            </w:r>
          </w:p>
          <w:p w14:paraId="6AA6594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w:t>
            </w:r>
            <w:r w:rsidRPr="00300496">
              <w:rPr>
                <w:rFonts w:ascii="宋体" w:eastAsia="宋体" w:hAnsi="宋体" w:cs="宋体"/>
                <w:kern w:val="0"/>
                <w:szCs w:val="21"/>
              </w:rPr>
              <w:t>2.1.5</w:t>
            </w:r>
            <w:r w:rsidRPr="00300496">
              <w:rPr>
                <w:rFonts w:ascii="宋体" w:eastAsia="宋体" w:hAnsi="宋体" w:cs="宋体" w:hint="eastAsia"/>
                <w:kern w:val="0"/>
                <w:szCs w:val="21"/>
              </w:rPr>
              <w:t>冷阱：凝冰效率：</w:t>
            </w:r>
            <w:r w:rsidRPr="00300496">
              <w:rPr>
                <w:rFonts w:ascii="宋体" w:eastAsia="宋体" w:hAnsi="宋体" w:cs="宋体"/>
                <w:kern w:val="0"/>
                <w:szCs w:val="21"/>
              </w:rPr>
              <w:t>≥2.2L/24h</w:t>
            </w:r>
            <w:r w:rsidRPr="00300496">
              <w:rPr>
                <w:rFonts w:ascii="宋体" w:eastAsia="宋体" w:hAnsi="宋体" w:cs="宋体" w:hint="eastAsia"/>
                <w:kern w:val="0"/>
                <w:szCs w:val="21"/>
              </w:rPr>
              <w:t>，冷阱温度：</w:t>
            </w:r>
            <w:r w:rsidRPr="00300496">
              <w:rPr>
                <w:rFonts w:ascii="宋体" w:eastAsia="宋体" w:hAnsi="宋体" w:cs="宋体"/>
                <w:kern w:val="0"/>
                <w:szCs w:val="21"/>
              </w:rPr>
              <w:t>≤-55</w:t>
            </w:r>
            <w:r w:rsidRPr="00300496">
              <w:rPr>
                <w:rFonts w:ascii="宋体" w:eastAsia="宋体" w:hAnsi="宋体" w:cs="宋体" w:hint="eastAsia"/>
                <w:kern w:val="0"/>
                <w:szCs w:val="21"/>
              </w:rPr>
              <w:t>℃</w:t>
            </w:r>
            <w:r w:rsidRPr="00300496">
              <w:rPr>
                <w:rFonts w:ascii="宋体" w:eastAsia="宋体" w:hAnsi="宋体" w:cs="宋体"/>
                <w:kern w:val="0"/>
                <w:szCs w:val="21"/>
              </w:rPr>
              <w:t>(50Hz</w:t>
            </w:r>
            <w:r w:rsidRPr="00300496">
              <w:rPr>
                <w:rFonts w:ascii="宋体" w:eastAsia="宋体" w:hAnsi="宋体" w:cs="宋体" w:hint="eastAsia"/>
                <w:kern w:val="0"/>
                <w:szCs w:val="21"/>
              </w:rPr>
              <w:t>下</w:t>
            </w:r>
            <w:r w:rsidRPr="00300496">
              <w:rPr>
                <w:rFonts w:ascii="宋体" w:eastAsia="宋体" w:hAnsi="宋体" w:cs="宋体"/>
                <w:kern w:val="0"/>
                <w:szCs w:val="21"/>
              </w:rPr>
              <w:t>)</w:t>
            </w:r>
            <w:r w:rsidRPr="00300496">
              <w:rPr>
                <w:rFonts w:ascii="宋体" w:eastAsia="宋体" w:hAnsi="宋体" w:cs="宋体" w:hint="eastAsia"/>
                <w:kern w:val="0"/>
                <w:szCs w:val="21"/>
              </w:rPr>
              <w:t>；</w:t>
            </w:r>
          </w:p>
          <w:p w14:paraId="0ABB8A7B"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▲2.1.7</w:t>
            </w:r>
            <w:r w:rsidRPr="00300496">
              <w:rPr>
                <w:rFonts w:ascii="宋体" w:eastAsia="宋体" w:hAnsi="宋体" w:cs="宋体" w:hint="eastAsia"/>
                <w:kern w:val="0"/>
                <w:szCs w:val="21"/>
              </w:rPr>
              <w:t>冷阱制冷功率</w:t>
            </w:r>
            <w:r w:rsidRPr="00300496">
              <w:rPr>
                <w:rFonts w:ascii="宋体" w:eastAsia="宋体" w:hAnsi="宋体" w:cs="宋体"/>
                <w:kern w:val="0"/>
                <w:szCs w:val="21"/>
              </w:rPr>
              <w:t>≥50.43K</w:t>
            </w:r>
            <w:r w:rsidRPr="00300496">
              <w:rPr>
                <w:rFonts w:ascii="宋体" w:eastAsia="宋体" w:hAnsi="宋体" w:cs="宋体" w:hint="eastAsia"/>
                <w:kern w:val="0"/>
                <w:szCs w:val="21"/>
              </w:rPr>
              <w:t>W；</w:t>
            </w:r>
          </w:p>
          <w:p w14:paraId="57BC3F1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2.1.8</w:t>
            </w:r>
            <w:r w:rsidRPr="00300496">
              <w:rPr>
                <w:rFonts w:ascii="宋体" w:eastAsia="宋体" w:hAnsi="宋体" w:cs="宋体" w:hint="eastAsia"/>
                <w:kern w:val="0"/>
                <w:szCs w:val="21"/>
              </w:rPr>
              <w:t>冷阱大开口设计，直径</w:t>
            </w:r>
            <w:r w:rsidRPr="00300496">
              <w:rPr>
                <w:rFonts w:ascii="宋体" w:eastAsia="宋体" w:hAnsi="宋体" w:cs="宋体"/>
                <w:kern w:val="0"/>
                <w:szCs w:val="21"/>
              </w:rPr>
              <w:t>52</w:t>
            </w:r>
            <w:r w:rsidRPr="00300496">
              <w:rPr>
                <w:rFonts w:ascii="宋体" w:eastAsia="宋体" w:hAnsi="宋体" w:cs="宋体" w:hint="eastAsia"/>
                <w:kern w:val="0"/>
                <w:szCs w:val="21"/>
              </w:rPr>
              <w:t>0</w:t>
            </w:r>
            <w:r w:rsidRPr="00300496">
              <w:rPr>
                <w:rFonts w:ascii="宋体" w:eastAsia="宋体" w:hAnsi="宋体" w:cs="宋体"/>
                <w:kern w:val="0"/>
                <w:szCs w:val="21"/>
              </w:rPr>
              <w:t>0</w:t>
            </w:r>
            <w:r w:rsidRPr="00300496">
              <w:rPr>
                <w:rFonts w:ascii="MS Gothic" w:eastAsia="MS Gothic" w:hAnsi="MS Gothic" w:cs="MS Gothic" w:hint="eastAsia"/>
                <w:kern w:val="0"/>
                <w:szCs w:val="21"/>
              </w:rPr>
              <w:t>〜</w:t>
            </w:r>
            <w:r w:rsidRPr="00300496">
              <w:rPr>
                <w:rFonts w:ascii="宋体" w:eastAsia="宋体" w:hAnsi="宋体" w:cs="宋体" w:hint="eastAsia"/>
                <w:kern w:val="0"/>
                <w:szCs w:val="21"/>
              </w:rPr>
              <w:t>5350</w:t>
            </w:r>
            <w:r w:rsidRPr="00300496">
              <w:rPr>
                <w:rFonts w:ascii="宋体" w:eastAsia="宋体" w:hAnsi="宋体" w:cs="宋体"/>
                <w:kern w:val="0"/>
                <w:szCs w:val="21"/>
              </w:rPr>
              <w:t>mm</w:t>
            </w:r>
            <w:r w:rsidRPr="00300496">
              <w:rPr>
                <w:rFonts w:ascii="宋体" w:eastAsia="宋体" w:hAnsi="宋体" w:cs="宋体" w:hint="eastAsia"/>
                <w:kern w:val="0"/>
                <w:szCs w:val="21"/>
              </w:rPr>
              <w:t>，便于水蒸汽的快速输送；</w:t>
            </w:r>
          </w:p>
          <w:p w14:paraId="6BCC335C"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2.1.9</w:t>
            </w:r>
            <w:r w:rsidRPr="00300496">
              <w:rPr>
                <w:rFonts w:ascii="宋体" w:eastAsia="宋体" w:hAnsi="宋体" w:cs="宋体" w:hint="eastAsia"/>
                <w:kern w:val="0"/>
                <w:szCs w:val="21"/>
              </w:rPr>
              <w:t>不锈钢材质</w:t>
            </w:r>
            <w:proofErr w:type="gramStart"/>
            <w:r w:rsidRPr="00300496">
              <w:rPr>
                <w:rFonts w:ascii="宋体" w:eastAsia="宋体" w:hAnsi="宋体" w:cs="宋体" w:hint="eastAsia"/>
                <w:kern w:val="0"/>
                <w:szCs w:val="21"/>
              </w:rPr>
              <w:t>冷阱腔且冷凝</w:t>
            </w:r>
            <w:proofErr w:type="gramEnd"/>
            <w:r w:rsidRPr="00300496">
              <w:rPr>
                <w:rFonts w:ascii="宋体" w:eastAsia="宋体" w:hAnsi="宋体" w:cs="宋体" w:hint="eastAsia"/>
                <w:kern w:val="0"/>
                <w:szCs w:val="21"/>
              </w:rPr>
              <w:t>盘管直接暴露于冷阱内，耐腐蚀、降温速度快，冷阱同时具有冷阱预冻功能，可做少量产品的直接预冻和冻干；</w:t>
            </w:r>
          </w:p>
          <w:p w14:paraId="13DB358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2.1.11</w:t>
            </w:r>
            <w:r w:rsidRPr="00300496">
              <w:rPr>
                <w:rFonts w:ascii="宋体" w:eastAsia="宋体" w:hAnsi="宋体" w:cs="宋体" w:hint="eastAsia"/>
                <w:kern w:val="0"/>
                <w:szCs w:val="21"/>
              </w:rPr>
              <w:t>系统标</w:t>
            </w:r>
            <w:proofErr w:type="gramStart"/>
            <w:r w:rsidRPr="00300496">
              <w:rPr>
                <w:rFonts w:ascii="宋体" w:eastAsia="宋体" w:hAnsi="宋体" w:cs="宋体" w:hint="eastAsia"/>
                <w:kern w:val="0"/>
                <w:szCs w:val="21"/>
              </w:rPr>
              <w:t>配电热</w:t>
            </w:r>
            <w:proofErr w:type="gramEnd"/>
            <w:r w:rsidRPr="00300496">
              <w:rPr>
                <w:rFonts w:ascii="宋体" w:eastAsia="宋体" w:hAnsi="宋体" w:cs="宋体" w:hint="eastAsia"/>
                <w:kern w:val="0"/>
                <w:szCs w:val="21"/>
              </w:rPr>
              <w:t>除霜功能，除霜温度范围：</w:t>
            </w:r>
            <w:r w:rsidRPr="00300496">
              <w:rPr>
                <w:rFonts w:ascii="宋体" w:eastAsia="宋体" w:hAnsi="宋体" w:cs="宋体"/>
                <w:kern w:val="0"/>
                <w:szCs w:val="21"/>
              </w:rPr>
              <w:t>10</w:t>
            </w:r>
            <w:r w:rsidRPr="00300496">
              <w:rPr>
                <w:rFonts w:ascii="宋体" w:eastAsia="宋体" w:hAnsi="宋体" w:cs="宋体" w:hint="eastAsia"/>
                <w:kern w:val="0"/>
                <w:szCs w:val="21"/>
              </w:rPr>
              <w:t>℃～</w:t>
            </w:r>
            <w:r w:rsidRPr="00300496">
              <w:rPr>
                <w:rFonts w:ascii="宋体" w:eastAsia="宋体" w:hAnsi="宋体" w:cs="宋体"/>
                <w:kern w:val="0"/>
                <w:szCs w:val="21"/>
              </w:rPr>
              <w:t>60</w:t>
            </w:r>
            <w:r w:rsidRPr="00300496">
              <w:rPr>
                <w:rFonts w:ascii="宋体" w:eastAsia="宋体" w:hAnsi="宋体" w:cs="宋体" w:hint="eastAsia"/>
                <w:kern w:val="0"/>
                <w:szCs w:val="21"/>
              </w:rPr>
              <w:t>℃，控制精度：</w:t>
            </w:r>
            <w:r w:rsidRPr="00300496">
              <w:rPr>
                <w:rFonts w:ascii="宋体" w:eastAsia="宋体" w:hAnsi="宋体" w:cs="宋体"/>
                <w:kern w:val="0"/>
                <w:szCs w:val="21"/>
              </w:rPr>
              <w:t>±1</w:t>
            </w:r>
            <w:r w:rsidRPr="00300496">
              <w:rPr>
                <w:rFonts w:ascii="宋体" w:eastAsia="宋体" w:hAnsi="宋体" w:cs="宋体" w:hint="eastAsia"/>
                <w:kern w:val="0"/>
                <w:szCs w:val="21"/>
              </w:rPr>
              <w:t>℃；</w:t>
            </w:r>
          </w:p>
          <w:p w14:paraId="5BA04AB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w:t>
            </w:r>
            <w:r w:rsidRPr="00300496">
              <w:rPr>
                <w:rFonts w:ascii="宋体" w:eastAsia="宋体" w:hAnsi="宋体" w:cs="宋体"/>
                <w:kern w:val="0"/>
                <w:szCs w:val="21"/>
              </w:rPr>
              <w:t>2.1.12</w:t>
            </w:r>
            <w:r w:rsidRPr="00300496">
              <w:rPr>
                <w:rFonts w:ascii="宋体" w:eastAsia="宋体" w:hAnsi="宋体" w:cs="宋体" w:hint="eastAsia"/>
                <w:kern w:val="0"/>
                <w:szCs w:val="21"/>
              </w:rPr>
              <w:t>系统最低真空值：</w:t>
            </w:r>
            <w:r w:rsidRPr="00300496">
              <w:rPr>
                <w:rFonts w:ascii="宋体" w:eastAsia="宋体" w:hAnsi="宋体" w:cs="宋体"/>
                <w:kern w:val="0"/>
                <w:szCs w:val="21"/>
              </w:rPr>
              <w:t>≤2</w:t>
            </w:r>
            <w:r w:rsidRPr="00300496">
              <w:rPr>
                <w:rFonts w:ascii="宋体" w:eastAsia="宋体" w:hAnsi="宋体" w:cs="宋体" w:hint="eastAsia"/>
                <w:kern w:val="0"/>
                <w:szCs w:val="21"/>
              </w:rPr>
              <w:t>×</w:t>
            </w:r>
            <w:r w:rsidRPr="00300496">
              <w:rPr>
                <w:rFonts w:ascii="宋体" w:eastAsia="宋体" w:hAnsi="宋体" w:cs="宋体"/>
                <w:kern w:val="0"/>
                <w:szCs w:val="21"/>
              </w:rPr>
              <w:t>10-3mbar</w:t>
            </w:r>
            <w:r w:rsidRPr="00300496">
              <w:rPr>
                <w:rFonts w:ascii="宋体" w:eastAsia="宋体" w:hAnsi="宋体" w:cs="宋体" w:hint="eastAsia"/>
                <w:kern w:val="0"/>
                <w:szCs w:val="21"/>
              </w:rPr>
              <w:t>；</w:t>
            </w:r>
          </w:p>
          <w:p w14:paraId="2F5E1DF3"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2.2</w:t>
            </w:r>
            <w:r w:rsidRPr="00300496">
              <w:rPr>
                <w:rFonts w:ascii="宋体" w:eastAsia="宋体" w:hAnsi="宋体" w:cs="宋体" w:hint="eastAsia"/>
                <w:kern w:val="0"/>
                <w:szCs w:val="21"/>
              </w:rPr>
              <w:t>真空系统：</w:t>
            </w:r>
          </w:p>
          <w:p w14:paraId="48AFCF37"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2.2.1</w:t>
            </w:r>
            <w:r w:rsidRPr="00300496">
              <w:rPr>
                <w:rFonts w:ascii="宋体" w:eastAsia="宋体" w:hAnsi="宋体" w:cs="宋体" w:hint="eastAsia"/>
                <w:kern w:val="0"/>
                <w:szCs w:val="21"/>
              </w:rPr>
              <w:t>真空泵抽气速率：</w:t>
            </w:r>
            <w:r w:rsidRPr="00300496">
              <w:rPr>
                <w:rFonts w:ascii="宋体" w:eastAsia="宋体" w:hAnsi="宋体" w:cs="宋体"/>
                <w:kern w:val="0"/>
                <w:szCs w:val="21"/>
              </w:rPr>
              <w:t>≥38.3L/min</w:t>
            </w:r>
            <w:r w:rsidRPr="00300496">
              <w:rPr>
                <w:rFonts w:ascii="宋体" w:eastAsia="宋体" w:hAnsi="宋体" w:cs="宋体" w:hint="eastAsia"/>
                <w:kern w:val="0"/>
                <w:szCs w:val="21"/>
              </w:rPr>
              <w:t>；</w:t>
            </w:r>
          </w:p>
          <w:p w14:paraId="1BAD45F4"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2.2.3</w:t>
            </w:r>
            <w:r w:rsidRPr="00300496">
              <w:rPr>
                <w:rFonts w:ascii="宋体" w:eastAsia="宋体" w:hAnsi="宋体" w:cs="宋体" w:hint="eastAsia"/>
                <w:kern w:val="0"/>
                <w:szCs w:val="21"/>
              </w:rPr>
              <w:t>需要</w:t>
            </w:r>
            <w:proofErr w:type="gramStart"/>
            <w:r w:rsidRPr="00300496">
              <w:rPr>
                <w:rFonts w:ascii="宋体" w:eastAsia="宋体" w:hAnsi="宋体" w:cs="宋体" w:hint="eastAsia"/>
                <w:kern w:val="0"/>
                <w:szCs w:val="21"/>
              </w:rPr>
              <w:t>配置油雾过滤器</w:t>
            </w:r>
            <w:proofErr w:type="gramEnd"/>
            <w:r w:rsidRPr="00300496">
              <w:rPr>
                <w:rFonts w:ascii="宋体" w:eastAsia="宋体" w:hAnsi="宋体" w:cs="宋体" w:hint="eastAsia"/>
                <w:kern w:val="0"/>
                <w:szCs w:val="21"/>
              </w:rPr>
              <w:t>，防止污染环境；</w:t>
            </w:r>
          </w:p>
          <w:p w14:paraId="6161545E"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2.3</w:t>
            </w:r>
            <w:r w:rsidRPr="00300496">
              <w:rPr>
                <w:rFonts w:ascii="宋体" w:eastAsia="宋体" w:hAnsi="宋体" w:cs="宋体" w:hint="eastAsia"/>
                <w:kern w:val="0"/>
                <w:szCs w:val="21"/>
              </w:rPr>
              <w:t>冷冻样品干燥室；</w:t>
            </w:r>
          </w:p>
          <w:p w14:paraId="6DEE72DC"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2.3.1</w:t>
            </w:r>
            <w:r w:rsidRPr="00300496">
              <w:rPr>
                <w:rFonts w:ascii="宋体" w:eastAsia="宋体" w:hAnsi="宋体" w:cs="宋体" w:hint="eastAsia"/>
                <w:kern w:val="0"/>
                <w:szCs w:val="21"/>
              </w:rPr>
              <w:t>干燥室为透明有机玻璃材质，方便查看样品状态，外挂口不少于</w:t>
            </w:r>
            <w:r w:rsidRPr="00300496">
              <w:rPr>
                <w:rFonts w:ascii="宋体" w:eastAsia="宋体" w:hAnsi="宋体" w:cs="宋体"/>
                <w:kern w:val="0"/>
                <w:szCs w:val="21"/>
              </w:rPr>
              <w:t>6</w:t>
            </w:r>
            <w:r w:rsidRPr="00300496">
              <w:rPr>
                <w:rFonts w:ascii="宋体" w:eastAsia="宋体" w:hAnsi="宋体" w:cs="宋体" w:hint="eastAsia"/>
                <w:kern w:val="0"/>
                <w:szCs w:val="21"/>
              </w:rPr>
              <w:t>个；</w:t>
            </w:r>
          </w:p>
          <w:p w14:paraId="6FB9648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kern w:val="0"/>
                <w:szCs w:val="21"/>
              </w:rPr>
              <w:t>2.3.2</w:t>
            </w:r>
            <w:r w:rsidRPr="00300496">
              <w:rPr>
                <w:rFonts w:ascii="宋体" w:eastAsia="宋体" w:hAnsi="宋体" w:cs="宋体" w:hint="eastAsia"/>
                <w:kern w:val="0"/>
                <w:szCs w:val="21"/>
              </w:rPr>
              <w:t>防老化橡胶阀内置不锈钢接头，防腐蚀抗变形；</w:t>
            </w:r>
          </w:p>
          <w:p w14:paraId="3652333C" w14:textId="77777777" w:rsidR="00E40300" w:rsidRPr="00300496" w:rsidRDefault="00E40300" w:rsidP="00E40300">
            <w:pPr>
              <w:widowControl/>
              <w:jc w:val="left"/>
              <w:rPr>
                <w:rFonts w:ascii="宋体" w:eastAsia="宋体" w:hAnsi="宋体" w:cs="宋体"/>
                <w:kern w:val="0"/>
                <w:szCs w:val="21"/>
              </w:rPr>
            </w:pPr>
            <w:r w:rsidRPr="00300496">
              <w:rPr>
                <w:rFonts w:ascii="宋体" w:eastAsia="宋体" w:hAnsi="宋体" w:cs="宋体"/>
                <w:kern w:val="0"/>
                <w:szCs w:val="21"/>
              </w:rPr>
              <w:t>▲2.3.3</w:t>
            </w:r>
            <w:proofErr w:type="gramStart"/>
            <w:r w:rsidRPr="00300496">
              <w:rPr>
                <w:rFonts w:ascii="宋体" w:eastAsia="宋体" w:hAnsi="宋体" w:cs="宋体" w:hint="eastAsia"/>
                <w:kern w:val="0"/>
                <w:szCs w:val="21"/>
              </w:rPr>
              <w:t>标配三层</w:t>
            </w:r>
            <w:proofErr w:type="gramEnd"/>
            <w:r w:rsidRPr="00300496">
              <w:rPr>
                <w:rFonts w:ascii="宋体" w:eastAsia="宋体" w:hAnsi="宋体" w:cs="宋体" w:hint="eastAsia"/>
                <w:kern w:val="0"/>
                <w:szCs w:val="21"/>
              </w:rPr>
              <w:t>防腐不锈钢搁板，搁板直径</w:t>
            </w:r>
            <w:r w:rsidRPr="00300496">
              <w:rPr>
                <w:rFonts w:ascii="宋体" w:eastAsia="宋体" w:hAnsi="宋体" w:cs="宋体"/>
                <w:kern w:val="0"/>
                <w:szCs w:val="21"/>
              </w:rPr>
              <w:t>≥200mm</w:t>
            </w:r>
            <w:r w:rsidRPr="00300496">
              <w:rPr>
                <w:rFonts w:ascii="宋体" w:eastAsia="宋体" w:hAnsi="宋体" w:cs="宋体" w:hint="eastAsia"/>
                <w:kern w:val="0"/>
                <w:szCs w:val="21"/>
              </w:rPr>
              <w:t>。</w:t>
            </w:r>
          </w:p>
        </w:tc>
      </w:tr>
      <w:tr w:rsidR="00E40300" w:rsidRPr="009714A0" w14:paraId="5F90A496" w14:textId="77777777" w:rsidTr="00E40300">
        <w:tc>
          <w:tcPr>
            <w:tcW w:w="708" w:type="dxa"/>
            <w:vAlign w:val="center"/>
          </w:tcPr>
          <w:p w14:paraId="11A8767A" w14:textId="77777777" w:rsidR="00E40300" w:rsidRPr="00300496" w:rsidRDefault="00E40300" w:rsidP="00E40300">
            <w:pPr>
              <w:jc w:val="center"/>
              <w:rPr>
                <w:rFonts w:ascii="宋体" w:eastAsia="宋体" w:hAnsi="宋体" w:cstheme="minorEastAsia"/>
                <w:szCs w:val="21"/>
              </w:rPr>
            </w:pPr>
            <w:r w:rsidRPr="00300496">
              <w:rPr>
                <w:rFonts w:ascii="宋体" w:eastAsia="宋体" w:hAnsi="宋体" w:cstheme="minorEastAsia" w:hint="eastAsia"/>
                <w:kern w:val="0"/>
                <w:szCs w:val="21"/>
              </w:rPr>
              <w:lastRenderedPageBreak/>
              <w:t>全自动灭菌机</w:t>
            </w:r>
          </w:p>
        </w:tc>
        <w:tc>
          <w:tcPr>
            <w:tcW w:w="851" w:type="dxa"/>
            <w:vAlign w:val="center"/>
          </w:tcPr>
          <w:p w14:paraId="06D5F0BA" w14:textId="77777777" w:rsidR="00E40300" w:rsidRPr="00300496" w:rsidRDefault="00E40300" w:rsidP="00E40300">
            <w:pPr>
              <w:jc w:val="center"/>
              <w:rPr>
                <w:rFonts w:ascii="宋体" w:eastAsia="宋体" w:hAnsi="宋体"/>
                <w:szCs w:val="21"/>
              </w:rPr>
            </w:pPr>
            <w:r w:rsidRPr="00300496">
              <w:rPr>
                <w:rFonts w:ascii="宋体" w:eastAsia="宋体" w:hAnsi="宋体" w:hint="eastAsia"/>
                <w:szCs w:val="21"/>
              </w:rPr>
              <w:t>1</w:t>
            </w:r>
          </w:p>
        </w:tc>
        <w:tc>
          <w:tcPr>
            <w:tcW w:w="7797" w:type="dxa"/>
          </w:tcPr>
          <w:p w14:paraId="5880D13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1安全装置：压力安全阀：过温限制器：抗干烧限制器：内门锁，过压限制器，保险丝，带有双重安全自锁功能，温度和压力不安全时无法打开盖子；</w:t>
            </w:r>
          </w:p>
          <w:p w14:paraId="60E6BC96"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2语音提示功能：为了使用安全，在注意提示和操作指示中带有语音提示功能；</w:t>
            </w:r>
          </w:p>
          <w:p w14:paraId="0EDDBAA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3人性化装置：具有自动演示功能：可以根据海拔高度调节基础设置：带有保温/溶化功能；</w:t>
            </w:r>
          </w:p>
          <w:p w14:paraId="6B4DA12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4带有自动风扇冷却装置，大幅减少整个灭菌流程的时间；</w:t>
            </w:r>
          </w:p>
          <w:p w14:paraId="1C2C603D"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5内部材料：不锈钢；</w:t>
            </w:r>
          </w:p>
          <w:p w14:paraId="35438C02" w14:textId="56CA4BDC"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6尺寸和容积：内腔直径</w:t>
            </w:r>
            <w:r w:rsidRPr="00300496">
              <w:rPr>
                <w:rFonts w:ascii="宋体" w:eastAsia="宋体" w:hAnsi="宋体" w:cs="宋体"/>
                <w:kern w:val="0"/>
                <w:szCs w:val="21"/>
              </w:rPr>
              <w:t>≥</w:t>
            </w:r>
            <w:r w:rsidRPr="00300496">
              <w:rPr>
                <w:rFonts w:ascii="宋体" w:eastAsia="宋体" w:hAnsi="宋体" w:cs="宋体" w:hint="eastAsia"/>
                <w:kern w:val="0"/>
                <w:szCs w:val="21"/>
              </w:rPr>
              <w:t>370mm；</w:t>
            </w:r>
            <w:r w:rsidR="00DF5147" w:rsidRPr="00300496">
              <w:rPr>
                <w:rFonts w:ascii="宋体" w:eastAsia="宋体" w:hAnsi="宋体" w:cs="宋体" w:hint="eastAsia"/>
                <w:kern w:val="0"/>
                <w:szCs w:val="21"/>
              </w:rPr>
              <w:t>容积</w:t>
            </w:r>
            <w:r w:rsidRPr="00300496">
              <w:rPr>
                <w:rFonts w:ascii="宋体" w:eastAsia="宋体" w:hAnsi="宋体" w:cs="宋体"/>
                <w:kern w:val="0"/>
                <w:szCs w:val="21"/>
              </w:rPr>
              <w:t>≥</w:t>
            </w:r>
            <w:r w:rsidRPr="00300496">
              <w:rPr>
                <w:rFonts w:ascii="宋体" w:eastAsia="宋体" w:hAnsi="宋体" w:cs="宋体" w:hint="eastAsia"/>
                <w:kern w:val="0"/>
                <w:szCs w:val="21"/>
              </w:rPr>
              <w:t>75L，可以容纳12个1000ml烧瓶；</w:t>
            </w:r>
          </w:p>
          <w:p w14:paraId="7B5EF68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7灭菌温度控制范围：110℃-1150℃；</w:t>
            </w:r>
          </w:p>
          <w:p w14:paraId="05237B2C"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8最大压力：0.240Mpa；</w:t>
            </w:r>
          </w:p>
          <w:p w14:paraId="3D390566"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9保温温度：45-60℃；</w:t>
            </w:r>
          </w:p>
          <w:p w14:paraId="4F90FFA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10保温时间：最大80小时；</w:t>
            </w:r>
          </w:p>
          <w:p w14:paraId="08ACB59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11熔解温度：60-114℃；</w:t>
            </w:r>
          </w:p>
          <w:p w14:paraId="64BE0D8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12灭菌、融化时间：1-300分钟；</w:t>
            </w:r>
          </w:p>
          <w:p w14:paraId="6A1916E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13控制面板显示：微电脑处理器控制的数字显示控制面板；</w:t>
            </w:r>
          </w:p>
        </w:tc>
      </w:tr>
      <w:tr w:rsidR="00E40300" w:rsidRPr="009714A0" w14:paraId="6791D74D" w14:textId="77777777" w:rsidTr="00E40300">
        <w:tc>
          <w:tcPr>
            <w:tcW w:w="708" w:type="dxa"/>
            <w:shd w:val="clear" w:color="auto" w:fill="auto"/>
            <w:vAlign w:val="center"/>
          </w:tcPr>
          <w:p w14:paraId="4B06F452" w14:textId="77777777" w:rsidR="00E40300" w:rsidRPr="00300496" w:rsidRDefault="00E40300" w:rsidP="00E40300">
            <w:pPr>
              <w:widowControl/>
              <w:jc w:val="center"/>
              <w:rPr>
                <w:rFonts w:ascii="宋体" w:eastAsia="宋体" w:hAnsi="宋体" w:cstheme="minorEastAsia"/>
                <w:kern w:val="0"/>
                <w:szCs w:val="21"/>
              </w:rPr>
            </w:pPr>
            <w:r w:rsidRPr="00300496">
              <w:rPr>
                <w:rFonts w:ascii="宋体" w:eastAsia="宋体" w:hAnsi="宋体" w:cstheme="minorEastAsia" w:hint="eastAsia"/>
                <w:kern w:val="0"/>
                <w:szCs w:val="21"/>
              </w:rPr>
              <w:t>摄影生物显微镜</w:t>
            </w:r>
          </w:p>
        </w:tc>
        <w:tc>
          <w:tcPr>
            <w:tcW w:w="851" w:type="dxa"/>
            <w:vAlign w:val="center"/>
          </w:tcPr>
          <w:p w14:paraId="64D7C1DB" w14:textId="77777777" w:rsidR="00E40300" w:rsidRPr="00300496" w:rsidRDefault="00E40300" w:rsidP="00E40300">
            <w:pPr>
              <w:jc w:val="center"/>
              <w:rPr>
                <w:rFonts w:ascii="宋体" w:eastAsia="宋体" w:hAnsi="宋体"/>
                <w:szCs w:val="21"/>
              </w:rPr>
            </w:pPr>
            <w:r w:rsidRPr="00300496">
              <w:rPr>
                <w:rFonts w:ascii="宋体" w:eastAsia="宋体" w:hAnsi="宋体" w:hint="eastAsia"/>
                <w:szCs w:val="21"/>
              </w:rPr>
              <w:t>1</w:t>
            </w:r>
          </w:p>
        </w:tc>
        <w:tc>
          <w:tcPr>
            <w:tcW w:w="7797" w:type="dxa"/>
            <w:shd w:val="clear" w:color="auto" w:fill="auto"/>
            <w:vAlign w:val="center"/>
          </w:tcPr>
          <w:p w14:paraId="4434E71E"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w:t>
            </w:r>
            <w:proofErr w:type="gramStart"/>
            <w:r w:rsidRPr="00300496">
              <w:rPr>
                <w:rFonts w:ascii="宋体" w:eastAsia="宋体" w:hAnsi="宋体" w:cs="宋体" w:hint="eastAsia"/>
                <w:kern w:val="0"/>
                <w:szCs w:val="21"/>
              </w:rPr>
              <w:t>研究级正置</w:t>
            </w:r>
            <w:proofErr w:type="gramEnd"/>
            <w:r w:rsidRPr="00300496">
              <w:rPr>
                <w:rFonts w:ascii="宋体" w:eastAsia="宋体" w:hAnsi="宋体" w:cs="宋体" w:hint="eastAsia"/>
                <w:kern w:val="0"/>
                <w:szCs w:val="21"/>
              </w:rPr>
              <w:t>显微镜</w:t>
            </w:r>
          </w:p>
          <w:p w14:paraId="3C934DB4"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1.1.1</w:t>
            </w:r>
            <w:proofErr w:type="gramStart"/>
            <w:r w:rsidRPr="00300496">
              <w:rPr>
                <w:rFonts w:ascii="宋体" w:eastAsia="宋体" w:hAnsi="宋体" w:cs="宋体" w:hint="eastAsia"/>
                <w:kern w:val="0"/>
                <w:szCs w:val="21"/>
              </w:rPr>
              <w:t>研究级正置</w:t>
            </w:r>
            <w:proofErr w:type="gramEnd"/>
            <w:r w:rsidRPr="00300496">
              <w:rPr>
                <w:rFonts w:ascii="宋体" w:eastAsia="宋体" w:hAnsi="宋体" w:cs="宋体" w:hint="eastAsia"/>
                <w:kern w:val="0"/>
                <w:szCs w:val="21"/>
              </w:rPr>
              <w:t>显微镜，可作明场\荧光观察</w:t>
            </w:r>
          </w:p>
          <w:p w14:paraId="7A18CA2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1.1.2光学系统：无限远校正光学系统</w:t>
            </w:r>
          </w:p>
          <w:p w14:paraId="240F48BB"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1.1.3调焦：载物台垂直运动方式距离不小于25nm，带聚焦粗调上限停止位置，粗调旋钮扭矩可调，最小微调刻度单位≤1微米</w:t>
            </w:r>
          </w:p>
          <w:p w14:paraId="7965E16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1.1.4宽视野观察镜筒：宽视野三目观察镜筒，倾角为30°</w:t>
            </w:r>
          </w:p>
          <w:p w14:paraId="54854AD1"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1.1.5照明装置：内装式透射光柯勒照明器，12V100W卤素灯，光量预调开关，光强度发光二极管指示灯，内装式滤色镜(日光平衡滤色片、中性灰度滤色片)。</w:t>
            </w:r>
          </w:p>
          <w:p w14:paraId="18940D7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1.1.6物镜：高级平场消色差物镜</w:t>
            </w:r>
          </w:p>
          <w:p w14:paraId="02D56A65"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高级平场消色差物镜4</w:t>
            </w:r>
            <w:r w:rsidRPr="00300496">
              <w:rPr>
                <w:rFonts w:ascii="宋体" w:eastAsia="宋体" w:hAnsi="宋体" w:cs="宋体"/>
                <w:kern w:val="0"/>
                <w:szCs w:val="21"/>
              </w:rPr>
              <w:t>×</w:t>
            </w:r>
            <w:r w:rsidRPr="00300496">
              <w:rPr>
                <w:rFonts w:ascii="宋体" w:eastAsia="宋体" w:hAnsi="宋体" w:cs="宋体" w:hint="eastAsia"/>
                <w:kern w:val="0"/>
                <w:szCs w:val="21"/>
              </w:rPr>
              <w:t>(N.A.O.13，W.D.17.0mm)</w:t>
            </w:r>
          </w:p>
          <w:p w14:paraId="505F6833"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高级平场消色差物镜10</w:t>
            </w:r>
            <w:r w:rsidRPr="00300496">
              <w:rPr>
                <w:rFonts w:ascii="宋体" w:eastAsia="宋体" w:hAnsi="宋体" w:cs="宋体"/>
                <w:kern w:val="0"/>
                <w:szCs w:val="21"/>
              </w:rPr>
              <w:t>×</w:t>
            </w:r>
            <w:r w:rsidRPr="00300496">
              <w:rPr>
                <w:rFonts w:ascii="宋体" w:eastAsia="宋体" w:hAnsi="宋体" w:cs="宋体" w:hint="eastAsia"/>
                <w:kern w:val="0"/>
                <w:szCs w:val="21"/>
              </w:rPr>
              <w:t>(N.A.O.3，W.D.10.0mm)</w:t>
            </w:r>
          </w:p>
          <w:p w14:paraId="772D5F9E"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高级平场消色差物镜20</w:t>
            </w:r>
            <w:r w:rsidRPr="00300496">
              <w:rPr>
                <w:rFonts w:ascii="宋体" w:eastAsia="宋体" w:hAnsi="宋体" w:cs="宋体"/>
                <w:kern w:val="0"/>
                <w:szCs w:val="21"/>
              </w:rPr>
              <w:t>×</w:t>
            </w:r>
            <w:r w:rsidRPr="00300496">
              <w:rPr>
                <w:rFonts w:ascii="宋体" w:eastAsia="宋体" w:hAnsi="宋体" w:cs="宋体" w:hint="eastAsia"/>
                <w:kern w:val="0"/>
                <w:szCs w:val="21"/>
              </w:rPr>
              <w:t>(N.A.0.5，W.D.2.0mm)</w:t>
            </w:r>
          </w:p>
          <w:p w14:paraId="22BA213E"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高级平场消色差物镜40×(N.A.0.75，W.D.0.5mm)</w:t>
            </w:r>
          </w:p>
          <w:p w14:paraId="599A1047" w14:textId="77777777" w:rsidR="00E40300" w:rsidRPr="00300496" w:rsidRDefault="00E40300" w:rsidP="00300496">
            <w:pPr>
              <w:widowControl/>
              <w:ind w:firstLineChars="83" w:firstLine="174"/>
              <w:rPr>
                <w:rFonts w:ascii="宋体" w:eastAsia="宋体" w:hAnsi="宋体" w:cs="宋体"/>
                <w:kern w:val="0"/>
                <w:szCs w:val="21"/>
              </w:rPr>
            </w:pPr>
            <w:r w:rsidRPr="00300496">
              <w:rPr>
                <w:rFonts w:ascii="宋体" w:eastAsia="宋体" w:hAnsi="宋体" w:cs="宋体" w:hint="eastAsia"/>
                <w:kern w:val="0"/>
                <w:szCs w:val="21"/>
              </w:rPr>
              <w:t>高级平场消色差物镜100×(N.A.1.3，W.D.0.2mm)</w:t>
            </w:r>
          </w:p>
          <w:p w14:paraId="066F5BF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1.1.7载物台：左手低位或右手低位置同轴驱动选钮的高抗磨损性陶瓷覆盖层载物台；</w:t>
            </w:r>
          </w:p>
          <w:p w14:paraId="792718D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lastRenderedPageBreak/>
              <w:t>1.1.8宽视野目镜：10×宽视野目镜.视野数为22；</w:t>
            </w:r>
          </w:p>
          <w:p w14:paraId="6BF01C2F"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1.1.9物镜转换器：六孔物镜转换器，预留微分</w:t>
            </w:r>
            <w:proofErr w:type="gramStart"/>
            <w:r w:rsidRPr="00300496">
              <w:rPr>
                <w:rFonts w:ascii="宋体" w:eastAsia="宋体" w:hAnsi="宋体" w:cs="宋体" w:hint="eastAsia"/>
                <w:kern w:val="0"/>
                <w:szCs w:val="21"/>
              </w:rPr>
              <w:t>干涉偏镜插槽</w:t>
            </w:r>
            <w:proofErr w:type="gramEnd"/>
            <w:r w:rsidRPr="00300496">
              <w:rPr>
                <w:rFonts w:ascii="宋体" w:eastAsia="宋体" w:hAnsi="宋体" w:cs="宋体" w:hint="eastAsia"/>
                <w:kern w:val="0"/>
                <w:szCs w:val="21"/>
              </w:rPr>
              <w:t>；</w:t>
            </w:r>
          </w:p>
          <w:p w14:paraId="7576267D"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1.1.10聚光镜，摇摆式聚光，N.A.≥0.9；</w:t>
            </w:r>
          </w:p>
          <w:p w14:paraId="50AF8D8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1.1.10反射荧光系统；</w:t>
            </w:r>
          </w:p>
          <w:p w14:paraId="79D4970E"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1.1.10.1荧光照明装置：备有视场可变光阑，滤光片插板；</w:t>
            </w:r>
          </w:p>
          <w:p w14:paraId="6BB3E454"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1.1.10.2荧光滤色镜盒：备有可装入6个滤色镜立体镜套的转盘式滤色镜盒，</w:t>
            </w:r>
            <w:proofErr w:type="gramStart"/>
            <w:r w:rsidRPr="00300496">
              <w:rPr>
                <w:rFonts w:ascii="宋体" w:eastAsia="宋体" w:hAnsi="宋体" w:cs="宋体" w:hint="eastAsia"/>
                <w:kern w:val="0"/>
                <w:szCs w:val="21"/>
              </w:rPr>
              <w:t>内装光闸</w:t>
            </w:r>
            <w:proofErr w:type="gramEnd"/>
            <w:r w:rsidRPr="00300496">
              <w:rPr>
                <w:rFonts w:ascii="宋体" w:eastAsia="宋体" w:hAnsi="宋体" w:cs="宋体" w:hint="eastAsia"/>
                <w:kern w:val="0"/>
                <w:szCs w:val="21"/>
              </w:rPr>
              <w:t>；</w:t>
            </w:r>
          </w:p>
          <w:p w14:paraId="6F4B484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1.1.10.3荧光激发块：蓝色(B)，绿色(G)、紫外(U).全光谱荧光范围；</w:t>
            </w:r>
          </w:p>
          <w:p w14:paraId="361FA21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紫外激发块的激发波段330-385n；</w:t>
            </w:r>
          </w:p>
          <w:p w14:paraId="7699C99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分光镜400nm：发射波段420nm；</w:t>
            </w:r>
          </w:p>
          <w:p w14:paraId="04D73DB0"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蓝色激发块的激发波段450-480nm；分光镜500nm：发射波段515nm；</w:t>
            </w:r>
          </w:p>
          <w:p w14:paraId="5066336C"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绿色激发块的激发波段510-550nm；分光镜570nm：发射波段590nm；</w:t>
            </w:r>
          </w:p>
          <w:p w14:paraId="7BCF8FB2"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1.1.10.4光源：</w:t>
            </w:r>
            <w:proofErr w:type="gramStart"/>
            <w:r w:rsidRPr="00300496">
              <w:rPr>
                <w:rFonts w:ascii="宋体" w:eastAsia="宋体" w:hAnsi="宋体" w:cs="宋体" w:hint="eastAsia"/>
                <w:kern w:val="0"/>
                <w:szCs w:val="21"/>
              </w:rPr>
              <w:t>备有带</w:t>
            </w:r>
            <w:proofErr w:type="gramEnd"/>
            <w:r w:rsidRPr="00300496">
              <w:rPr>
                <w:rFonts w:ascii="宋体" w:eastAsia="宋体" w:hAnsi="宋体" w:cs="宋体" w:hint="eastAsia"/>
                <w:kern w:val="0"/>
                <w:szCs w:val="21"/>
              </w:rPr>
              <w:t>聚光透镜和超高压汞灯的12V100W超高压汞灯壳；</w:t>
            </w:r>
          </w:p>
          <w:p w14:paraId="64C89B38"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2.2高分辨率显微专用成像系统(</w:t>
            </w:r>
            <w:proofErr w:type="gramStart"/>
            <w:r w:rsidRPr="00300496">
              <w:rPr>
                <w:rFonts w:ascii="宋体" w:eastAsia="宋体" w:hAnsi="宋体" w:cs="宋体" w:hint="eastAsia"/>
                <w:kern w:val="0"/>
                <w:szCs w:val="21"/>
              </w:rPr>
              <w:t>左端口</w:t>
            </w:r>
            <w:proofErr w:type="gramEnd"/>
            <w:r w:rsidRPr="00300496">
              <w:rPr>
                <w:rFonts w:ascii="宋体" w:eastAsia="宋体" w:hAnsi="宋体" w:cs="宋体" w:hint="eastAsia"/>
                <w:kern w:val="0"/>
                <w:szCs w:val="21"/>
              </w:rPr>
              <w:t>)；</w:t>
            </w:r>
          </w:p>
          <w:p w14:paraId="7EF7A169"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2.2.1像素：≥1700</w:t>
            </w:r>
            <w:proofErr w:type="gramStart"/>
            <w:r w:rsidRPr="00300496">
              <w:rPr>
                <w:rFonts w:ascii="宋体" w:eastAsia="宋体" w:hAnsi="宋体" w:cs="宋体" w:hint="eastAsia"/>
                <w:kern w:val="0"/>
                <w:szCs w:val="21"/>
              </w:rPr>
              <w:t>万像</w:t>
            </w:r>
            <w:proofErr w:type="gramEnd"/>
            <w:r w:rsidRPr="00300496">
              <w:rPr>
                <w:rFonts w:ascii="宋体" w:eastAsia="宋体" w:hAnsi="宋体" w:cs="宋体" w:hint="eastAsia"/>
                <w:kern w:val="0"/>
                <w:szCs w:val="21"/>
              </w:rPr>
              <w:t>素；</w:t>
            </w:r>
          </w:p>
          <w:p w14:paraId="7CF832D3"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2.2.2制冷系统：低于环境温度10度；</w:t>
            </w:r>
          </w:p>
          <w:p w14:paraId="58C2C841" w14:textId="2CBA5CD0"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2.2.3测光：</w:t>
            </w:r>
            <w:r w:rsidR="00F8239E">
              <w:rPr>
                <w:rFonts w:ascii="宋体" w:eastAsia="宋体" w:hAnsi="宋体" w:cs="宋体" w:hint="eastAsia"/>
                <w:kern w:val="0"/>
                <w:szCs w:val="21"/>
              </w:rPr>
              <w:t>不低于</w:t>
            </w:r>
            <w:r w:rsidRPr="00300496">
              <w:rPr>
                <w:rFonts w:ascii="宋体" w:eastAsia="宋体" w:hAnsi="宋体" w:cs="宋体" w:hint="eastAsia"/>
                <w:kern w:val="0"/>
                <w:szCs w:val="21"/>
              </w:rPr>
              <w:t>0.1%；</w:t>
            </w:r>
          </w:p>
          <w:p w14:paraId="43894C57" w14:textId="77777777" w:rsidR="00E40300" w:rsidRPr="00300496" w:rsidRDefault="00E40300" w:rsidP="00E40300">
            <w:pPr>
              <w:widowControl/>
              <w:jc w:val="left"/>
              <w:rPr>
                <w:rFonts w:ascii="宋体" w:eastAsia="宋体" w:hAnsi="宋体" w:cs="宋体"/>
                <w:kern w:val="0"/>
                <w:szCs w:val="21"/>
              </w:rPr>
            </w:pPr>
            <w:r w:rsidRPr="00300496">
              <w:rPr>
                <w:rFonts w:ascii="宋体" w:eastAsia="宋体" w:hAnsi="宋体" w:cs="宋体" w:hint="eastAsia"/>
                <w:kern w:val="0"/>
                <w:szCs w:val="21"/>
              </w:rPr>
              <w:t>2.2.4图像采集速度：≥15幅/秒(1360×1024)；</w:t>
            </w:r>
          </w:p>
          <w:p w14:paraId="05428093"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2.2.5提供2</w:t>
            </w:r>
            <w:r w:rsidRPr="00300496">
              <w:rPr>
                <w:rFonts w:ascii="宋体" w:eastAsia="宋体" w:hAnsi="宋体" w:cs="宋体"/>
                <w:kern w:val="0"/>
                <w:szCs w:val="21"/>
              </w:rPr>
              <w:t>×</w:t>
            </w:r>
            <w:r w:rsidRPr="00300496">
              <w:rPr>
                <w:rFonts w:ascii="宋体" w:eastAsia="宋体" w:hAnsi="宋体" w:cs="宋体" w:hint="eastAsia"/>
                <w:kern w:val="0"/>
                <w:szCs w:val="21"/>
              </w:rPr>
              <w:t>2、4</w:t>
            </w:r>
            <w:r w:rsidRPr="00300496">
              <w:rPr>
                <w:rFonts w:ascii="宋体" w:eastAsia="宋体" w:hAnsi="宋体" w:cs="宋体"/>
                <w:kern w:val="0"/>
                <w:szCs w:val="21"/>
              </w:rPr>
              <w:t>×</w:t>
            </w:r>
            <w:r w:rsidRPr="00300496">
              <w:rPr>
                <w:rFonts w:ascii="宋体" w:eastAsia="宋体" w:hAnsi="宋体" w:cs="宋体" w:hint="eastAsia"/>
                <w:kern w:val="0"/>
                <w:szCs w:val="21"/>
              </w:rPr>
              <w:t>4的像素混合模式(binning)；</w:t>
            </w:r>
          </w:p>
          <w:p w14:paraId="634B2825"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2.2.6白平衡：自动/手动/点触式；</w:t>
            </w:r>
          </w:p>
          <w:p w14:paraId="554FFBBE" w14:textId="77777777" w:rsidR="00E40300" w:rsidRPr="00300496" w:rsidRDefault="00E40300" w:rsidP="00E40300">
            <w:pPr>
              <w:widowControl/>
              <w:rPr>
                <w:rFonts w:ascii="宋体" w:eastAsia="宋体" w:hAnsi="宋体" w:cs="宋体"/>
                <w:kern w:val="0"/>
                <w:szCs w:val="21"/>
              </w:rPr>
            </w:pPr>
            <w:r w:rsidRPr="00300496">
              <w:rPr>
                <w:rFonts w:ascii="宋体" w:eastAsia="宋体" w:hAnsi="宋体" w:cs="宋体" w:hint="eastAsia"/>
                <w:kern w:val="0"/>
                <w:szCs w:val="21"/>
              </w:rPr>
              <w:t>2.2.7光学接口：0.5XC型接口；</w:t>
            </w:r>
          </w:p>
          <w:p w14:paraId="78797BDD" w14:textId="77777777" w:rsidR="00E40300" w:rsidRPr="00300496" w:rsidRDefault="00E40300" w:rsidP="00E40300">
            <w:pPr>
              <w:widowControl/>
              <w:jc w:val="left"/>
              <w:rPr>
                <w:rFonts w:ascii="宋体" w:eastAsia="宋体" w:hAnsi="宋体" w:cs="宋体"/>
                <w:kern w:val="0"/>
                <w:szCs w:val="21"/>
              </w:rPr>
            </w:pPr>
            <w:r w:rsidRPr="00300496">
              <w:rPr>
                <w:rFonts w:ascii="宋体" w:eastAsia="宋体" w:hAnsi="宋体" w:cs="宋体" w:hint="eastAsia"/>
                <w:kern w:val="0"/>
                <w:szCs w:val="21"/>
              </w:rPr>
              <w:t>2.2.8显微图像控制及分析软件。</w:t>
            </w:r>
          </w:p>
        </w:tc>
      </w:tr>
    </w:tbl>
    <w:p w14:paraId="0F76C995" w14:textId="77777777" w:rsidR="00DF7D36" w:rsidRPr="009F1419" w:rsidRDefault="00DF7D36" w:rsidP="009F1419">
      <w:pPr>
        <w:spacing w:line="360" w:lineRule="auto"/>
        <w:ind w:firstLineChars="202" w:firstLine="426"/>
        <w:rPr>
          <w:rFonts w:asciiTheme="minorEastAsia" w:eastAsiaTheme="minorEastAsia" w:hAnsiTheme="minorEastAsia"/>
          <w:b/>
          <w:szCs w:val="21"/>
        </w:rPr>
      </w:pPr>
    </w:p>
    <w:p w14:paraId="0ABD24AF" w14:textId="5BDD2F42" w:rsidR="00A67C95" w:rsidRPr="009F1419" w:rsidRDefault="00A67C95" w:rsidP="009F1419">
      <w:pPr>
        <w:spacing w:line="360" w:lineRule="auto"/>
        <w:ind w:firstLineChars="202" w:firstLine="426"/>
        <w:rPr>
          <w:rFonts w:asciiTheme="minorEastAsia" w:eastAsiaTheme="minorEastAsia" w:hAnsiTheme="minorEastAsia"/>
          <w:b/>
          <w:szCs w:val="21"/>
        </w:rPr>
      </w:pPr>
      <w:r w:rsidRPr="009F1419">
        <w:rPr>
          <w:rFonts w:asciiTheme="minorEastAsia" w:eastAsiaTheme="minorEastAsia" w:hAnsiTheme="minorEastAsia"/>
          <w:b/>
          <w:szCs w:val="21"/>
        </w:rPr>
        <w:t>三、</w:t>
      </w:r>
      <w:r w:rsidR="00BB4134">
        <w:rPr>
          <w:rFonts w:asciiTheme="minorEastAsia" w:eastAsiaTheme="minorEastAsia" w:hAnsiTheme="minorEastAsia" w:hint="eastAsia"/>
          <w:b/>
          <w:szCs w:val="21"/>
        </w:rPr>
        <w:t>服务</w:t>
      </w:r>
      <w:r w:rsidRPr="009F1419">
        <w:rPr>
          <w:rFonts w:asciiTheme="minorEastAsia" w:eastAsiaTheme="minorEastAsia" w:hAnsiTheme="minorEastAsia"/>
          <w:b/>
          <w:szCs w:val="21"/>
        </w:rPr>
        <w:t>要求</w:t>
      </w:r>
    </w:p>
    <w:p w14:paraId="738FBCD4" w14:textId="4F6ACE0B" w:rsidR="00A95288" w:rsidRPr="00662B39" w:rsidRDefault="00BB4134" w:rsidP="00662B39">
      <w:pPr>
        <w:spacing w:line="360" w:lineRule="auto"/>
        <w:ind w:firstLineChars="202" w:firstLine="424"/>
        <w:rPr>
          <w:rFonts w:asciiTheme="minorEastAsia" w:eastAsiaTheme="minorEastAsia" w:hAnsiTheme="minorEastAsia" w:cs="Arial"/>
          <w:szCs w:val="21"/>
        </w:rPr>
      </w:pPr>
      <w:r>
        <w:rPr>
          <w:rFonts w:asciiTheme="minorEastAsia" w:eastAsiaTheme="minorEastAsia" w:hAnsiTheme="minorEastAsia" w:cs="Arial"/>
          <w:szCs w:val="21"/>
        </w:rPr>
        <w:t>1、</w:t>
      </w:r>
      <w:r w:rsidR="00A95288" w:rsidRPr="00662B39">
        <w:rPr>
          <w:rFonts w:asciiTheme="minorEastAsia" w:eastAsiaTheme="minorEastAsia" w:hAnsiTheme="minorEastAsia" w:cs="Arial"/>
          <w:szCs w:val="21"/>
        </w:rPr>
        <w:t>交货期限</w:t>
      </w:r>
      <w:r w:rsidR="00A95288" w:rsidRPr="00662B39">
        <w:rPr>
          <w:rFonts w:asciiTheme="minorEastAsia" w:eastAsiaTheme="minorEastAsia" w:hAnsiTheme="minorEastAsia" w:cs="Arial" w:hint="eastAsia"/>
          <w:szCs w:val="21"/>
        </w:rPr>
        <w:t>：签订合同后7</w:t>
      </w:r>
      <w:r w:rsidR="00F922CF">
        <w:rPr>
          <w:rFonts w:asciiTheme="minorEastAsia" w:eastAsiaTheme="minorEastAsia" w:hAnsiTheme="minorEastAsia" w:cs="Arial" w:hint="eastAsia"/>
          <w:szCs w:val="21"/>
        </w:rPr>
        <w:t>0</w:t>
      </w:r>
      <w:r w:rsidR="00A95288" w:rsidRPr="00662B39">
        <w:rPr>
          <w:rFonts w:asciiTheme="minorEastAsia" w:eastAsiaTheme="minorEastAsia" w:hAnsiTheme="minorEastAsia" w:cs="Arial" w:hint="eastAsia"/>
          <w:szCs w:val="21"/>
        </w:rPr>
        <w:t>天内。</w:t>
      </w:r>
    </w:p>
    <w:p w14:paraId="6C4C0108" w14:textId="6CFCEFCE" w:rsidR="00A95288" w:rsidRDefault="00BB4134" w:rsidP="00662B39">
      <w:pPr>
        <w:spacing w:line="360" w:lineRule="auto"/>
        <w:ind w:firstLineChars="202" w:firstLine="424"/>
        <w:rPr>
          <w:rFonts w:asciiTheme="minorEastAsia" w:eastAsiaTheme="minorEastAsia" w:hAnsiTheme="minorEastAsia" w:cs="Arial"/>
          <w:szCs w:val="21"/>
        </w:rPr>
      </w:pPr>
      <w:r>
        <w:rPr>
          <w:rFonts w:asciiTheme="minorEastAsia" w:eastAsiaTheme="minorEastAsia" w:hAnsiTheme="minorEastAsia" w:cs="Arial"/>
          <w:szCs w:val="21"/>
        </w:rPr>
        <w:t>2、</w:t>
      </w:r>
      <w:r w:rsidR="00A95288" w:rsidRPr="00662B39">
        <w:rPr>
          <w:rFonts w:asciiTheme="minorEastAsia" w:eastAsiaTheme="minorEastAsia" w:hAnsiTheme="minorEastAsia" w:cs="Arial"/>
          <w:szCs w:val="21"/>
        </w:rPr>
        <w:t>交货地点</w:t>
      </w:r>
      <w:r w:rsidR="00A95288" w:rsidRPr="00662B39">
        <w:rPr>
          <w:rFonts w:asciiTheme="minorEastAsia" w:eastAsiaTheme="minorEastAsia" w:hAnsiTheme="minorEastAsia" w:cs="Arial" w:hint="eastAsia"/>
          <w:szCs w:val="21"/>
        </w:rPr>
        <w:t>：</w:t>
      </w:r>
      <w:r w:rsidR="00F31FEF">
        <w:rPr>
          <w:rFonts w:asciiTheme="minorEastAsia" w:eastAsiaTheme="minorEastAsia" w:hAnsiTheme="minorEastAsia" w:cs="Arial" w:hint="eastAsia"/>
          <w:szCs w:val="21"/>
        </w:rPr>
        <w:t>华北电力大学</w:t>
      </w:r>
      <w:r w:rsidR="00A95288" w:rsidRPr="00662B39">
        <w:rPr>
          <w:rFonts w:asciiTheme="minorEastAsia" w:eastAsiaTheme="minorEastAsia" w:hAnsiTheme="minorEastAsia" w:cs="Arial" w:hint="eastAsia"/>
          <w:szCs w:val="21"/>
        </w:rPr>
        <w:t>。</w:t>
      </w:r>
    </w:p>
    <w:p w14:paraId="1D841DE0" w14:textId="77777777" w:rsidR="008550E8" w:rsidRPr="001114CD" w:rsidRDefault="008550E8" w:rsidP="001114CD">
      <w:pPr>
        <w:spacing w:line="360" w:lineRule="auto"/>
        <w:ind w:firstLineChars="202" w:firstLine="424"/>
        <w:rPr>
          <w:rFonts w:asciiTheme="minorEastAsia" w:eastAsiaTheme="minorEastAsia" w:hAnsiTheme="minorEastAsia" w:cs="Arial"/>
          <w:szCs w:val="21"/>
        </w:rPr>
      </w:pPr>
      <w:r w:rsidRPr="001114CD">
        <w:rPr>
          <w:rFonts w:asciiTheme="minorEastAsia" w:eastAsiaTheme="minorEastAsia" w:hAnsiTheme="minorEastAsia" w:cs="Arial" w:hint="eastAsia"/>
          <w:szCs w:val="21"/>
        </w:rPr>
        <w:t>3、</w:t>
      </w:r>
      <w:r w:rsidRPr="001114CD">
        <w:rPr>
          <w:rFonts w:asciiTheme="minorEastAsia" w:eastAsiaTheme="minorEastAsia" w:hAnsiTheme="minorEastAsia" w:cs="Arial"/>
          <w:szCs w:val="21"/>
        </w:rPr>
        <w:t>质保期：一年。</w:t>
      </w:r>
    </w:p>
    <w:p w14:paraId="3F84BEC2" w14:textId="5EFE561F" w:rsidR="00BB4134" w:rsidRPr="006232B7" w:rsidRDefault="008550E8" w:rsidP="006232B7">
      <w:pPr>
        <w:spacing w:line="360" w:lineRule="auto"/>
        <w:ind w:firstLineChars="202" w:firstLine="424"/>
        <w:rPr>
          <w:rFonts w:asciiTheme="minorEastAsia" w:eastAsiaTheme="minorEastAsia" w:hAnsiTheme="minorEastAsia" w:cs="Arial"/>
          <w:szCs w:val="21"/>
        </w:rPr>
      </w:pPr>
      <w:r w:rsidRPr="006232B7">
        <w:rPr>
          <w:rFonts w:asciiTheme="minorEastAsia" w:eastAsiaTheme="minorEastAsia" w:hAnsiTheme="minorEastAsia" w:cs="Arial"/>
          <w:szCs w:val="21"/>
        </w:rPr>
        <w:t>4</w:t>
      </w:r>
      <w:r w:rsidR="00BB4134" w:rsidRPr="006232B7">
        <w:rPr>
          <w:rFonts w:asciiTheme="minorEastAsia" w:eastAsiaTheme="minorEastAsia" w:hAnsiTheme="minorEastAsia" w:cs="Arial" w:hint="eastAsia"/>
          <w:szCs w:val="21"/>
        </w:rPr>
        <w:t>、其他要求</w:t>
      </w:r>
    </w:p>
    <w:p w14:paraId="6296F96F" w14:textId="77777777" w:rsidR="00BB4134" w:rsidRPr="006232B7" w:rsidRDefault="00BB4134"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中标人应对任何由于不当包装或防护措施不利而导致的商品损坏、损失、锈蚀、费用增长等后果负责。</w:t>
      </w:r>
    </w:p>
    <w:p w14:paraId="54EBF2D0" w14:textId="77777777" w:rsidR="00BB4134" w:rsidRPr="006232B7" w:rsidRDefault="00BB4134"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维修响应时间：中标人至少需提供</w:t>
      </w:r>
      <w:r w:rsidRPr="006232B7">
        <w:rPr>
          <w:rFonts w:asciiTheme="minorEastAsia" w:eastAsiaTheme="minorEastAsia" w:hAnsiTheme="minorEastAsia" w:cs="Arial"/>
          <w:sz w:val="21"/>
          <w:szCs w:val="21"/>
        </w:rPr>
        <w:t>5工作日×8小时的电话响应，卖方应在24</w:t>
      </w:r>
      <w:r w:rsidRPr="006232B7">
        <w:rPr>
          <w:rFonts w:asciiTheme="minorEastAsia" w:eastAsiaTheme="minorEastAsia" w:hAnsiTheme="minorEastAsia" w:cs="Arial" w:hint="eastAsia"/>
          <w:sz w:val="21"/>
          <w:szCs w:val="21"/>
        </w:rPr>
        <w:t>小时内对用户的服务要求做出响应，一般问题在</w:t>
      </w:r>
      <w:r w:rsidRPr="006232B7">
        <w:rPr>
          <w:rFonts w:asciiTheme="minorEastAsia" w:eastAsiaTheme="minorEastAsia" w:hAnsiTheme="minorEastAsia" w:cs="Arial"/>
          <w:sz w:val="21"/>
          <w:szCs w:val="21"/>
        </w:rPr>
        <w:t>48</w:t>
      </w:r>
      <w:r w:rsidRPr="006232B7">
        <w:rPr>
          <w:rFonts w:asciiTheme="minorEastAsia" w:eastAsiaTheme="minorEastAsia" w:hAnsiTheme="minorEastAsia" w:cs="Arial" w:hint="eastAsia"/>
          <w:sz w:val="21"/>
          <w:szCs w:val="21"/>
        </w:rPr>
        <w:t>小时内解决，重大问题或其它无法立刻解决的问题应在一周内解决或提出明确的解决方案。</w:t>
      </w:r>
    </w:p>
    <w:p w14:paraId="7ACEE715" w14:textId="77777777" w:rsidR="00BB4134" w:rsidRPr="006232B7" w:rsidRDefault="00BB4134"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厂商需提供迅速优质的售后服务和技术支持。提供至少一年的免费技术支持和培训服务；合同期外，需提供永久的保障性服务，以保障软件的正常使用。</w:t>
      </w:r>
    </w:p>
    <w:p w14:paraId="6E840271" w14:textId="77777777" w:rsidR="00BB4134" w:rsidRPr="006232B7" w:rsidRDefault="00BB4134"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保修期内，任何由制造商选材和制造不当引起的质量问题，厂家负责免费维修。保修期自验收签字之日起计算。</w:t>
      </w:r>
    </w:p>
    <w:p w14:paraId="595EA5F4" w14:textId="77777777" w:rsidR="00BB4134" w:rsidRPr="006232B7" w:rsidRDefault="00BB4134"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到货安装调试完成后，有专业工程师现场提供一次系统的使用培训服务，直至我系相关人员熟练掌握为止。</w:t>
      </w:r>
    </w:p>
    <w:p w14:paraId="1C1178CC" w14:textId="77777777" w:rsidR="00CB4AF1" w:rsidRPr="009F1419" w:rsidRDefault="00CB4AF1" w:rsidP="00662B39">
      <w:pPr>
        <w:spacing w:line="360" w:lineRule="auto"/>
        <w:ind w:firstLineChars="202" w:firstLine="426"/>
        <w:rPr>
          <w:rFonts w:asciiTheme="minorEastAsia" w:eastAsiaTheme="minorEastAsia" w:hAnsiTheme="minorEastAsia"/>
          <w:b/>
          <w:szCs w:val="21"/>
        </w:rPr>
      </w:pPr>
    </w:p>
    <w:p w14:paraId="704A84D2" w14:textId="5FAC1F99" w:rsidR="00A67C95" w:rsidRPr="009F1419" w:rsidRDefault="00177128" w:rsidP="009F1419">
      <w:pPr>
        <w:spacing w:line="360" w:lineRule="auto"/>
        <w:ind w:firstLineChars="202" w:firstLine="426"/>
        <w:rPr>
          <w:rFonts w:asciiTheme="minorEastAsia" w:eastAsiaTheme="minorEastAsia" w:hAnsiTheme="minorEastAsia"/>
          <w:b/>
          <w:szCs w:val="21"/>
        </w:rPr>
      </w:pPr>
      <w:r w:rsidRPr="009F1419">
        <w:rPr>
          <w:rFonts w:asciiTheme="minorEastAsia" w:eastAsiaTheme="minorEastAsia" w:hAnsiTheme="minorEastAsia"/>
          <w:b/>
          <w:szCs w:val="21"/>
        </w:rPr>
        <w:t>四：</w:t>
      </w:r>
      <w:r w:rsidR="009F743D" w:rsidRPr="009F1419">
        <w:rPr>
          <w:rFonts w:asciiTheme="minorEastAsia" w:eastAsiaTheme="minorEastAsia" w:hAnsiTheme="minorEastAsia"/>
          <w:b/>
          <w:szCs w:val="21"/>
        </w:rPr>
        <w:t>需</w:t>
      </w:r>
      <w:r w:rsidR="00806397">
        <w:rPr>
          <w:rFonts w:asciiTheme="minorEastAsia" w:eastAsiaTheme="minorEastAsia" w:hAnsiTheme="minorEastAsia" w:hint="eastAsia"/>
          <w:b/>
          <w:szCs w:val="21"/>
        </w:rPr>
        <w:t>满足的</w:t>
      </w:r>
      <w:r w:rsidR="009F743D" w:rsidRPr="009F1419">
        <w:rPr>
          <w:rFonts w:asciiTheme="minorEastAsia" w:eastAsiaTheme="minorEastAsia" w:hAnsiTheme="minorEastAsia"/>
          <w:b/>
          <w:szCs w:val="21"/>
        </w:rPr>
        <w:t>标准：</w:t>
      </w:r>
    </w:p>
    <w:p w14:paraId="77FD9242" w14:textId="77777777" w:rsidR="007533D8" w:rsidRPr="006232B7" w:rsidRDefault="007533D8"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实时荧光定量</w:t>
      </w:r>
      <w:r w:rsidRPr="006232B7">
        <w:rPr>
          <w:rFonts w:asciiTheme="minorEastAsia" w:eastAsiaTheme="minorEastAsia" w:hAnsiTheme="minorEastAsia" w:cs="Arial"/>
          <w:sz w:val="21"/>
          <w:szCs w:val="21"/>
        </w:rPr>
        <w:t>PCR</w:t>
      </w:r>
      <w:proofErr w:type="gramStart"/>
      <w:r w:rsidRPr="006232B7">
        <w:rPr>
          <w:rFonts w:asciiTheme="minorEastAsia" w:eastAsiaTheme="minorEastAsia" w:hAnsiTheme="minorEastAsia" w:cs="Arial" w:hint="eastAsia"/>
          <w:sz w:val="21"/>
          <w:szCs w:val="21"/>
        </w:rPr>
        <w:t>仪需符合</w:t>
      </w:r>
      <w:proofErr w:type="gramEnd"/>
      <w:r w:rsidRPr="006232B7">
        <w:rPr>
          <w:rFonts w:asciiTheme="minorEastAsia" w:eastAsiaTheme="minorEastAsia" w:hAnsiTheme="minorEastAsia" w:cs="Arial" w:hint="eastAsia"/>
          <w:sz w:val="21"/>
          <w:szCs w:val="21"/>
        </w:rPr>
        <w:t>第</w:t>
      </w:r>
      <w:r w:rsidRPr="006232B7">
        <w:rPr>
          <w:rFonts w:asciiTheme="minorEastAsia" w:eastAsiaTheme="minorEastAsia" w:hAnsiTheme="minorEastAsia" w:cs="Arial"/>
          <w:sz w:val="21"/>
          <w:szCs w:val="21"/>
        </w:rPr>
        <w:t>SN/T 3932-2014</w:t>
      </w:r>
      <w:r w:rsidRPr="006232B7">
        <w:rPr>
          <w:rFonts w:asciiTheme="minorEastAsia" w:eastAsiaTheme="minorEastAsia" w:hAnsiTheme="minorEastAsia" w:cs="Arial" w:hint="eastAsia"/>
          <w:sz w:val="21"/>
          <w:szCs w:val="21"/>
        </w:rPr>
        <w:t>号实时荧光定量检测方法标准。</w:t>
      </w:r>
    </w:p>
    <w:p w14:paraId="6A98A86B" w14:textId="097400D4" w:rsidR="00AD2FF7" w:rsidRPr="006232B7" w:rsidRDefault="00AD2FF7"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sz w:val="21"/>
          <w:szCs w:val="21"/>
        </w:rPr>
        <w:t>本次采购的技术要求</w:t>
      </w:r>
      <w:r w:rsidR="007533D8" w:rsidRPr="006232B7">
        <w:rPr>
          <w:rFonts w:asciiTheme="minorEastAsia" w:eastAsiaTheme="minorEastAsia" w:hAnsiTheme="minorEastAsia" w:cs="Arial"/>
          <w:sz w:val="21"/>
          <w:szCs w:val="21"/>
        </w:rPr>
        <w:t>。</w:t>
      </w:r>
    </w:p>
    <w:p w14:paraId="4D9C9164" w14:textId="77777777" w:rsidR="00CB4AF1" w:rsidRPr="009F1419" w:rsidRDefault="00CB4AF1" w:rsidP="00662B39">
      <w:pPr>
        <w:spacing w:line="360" w:lineRule="auto"/>
        <w:ind w:firstLineChars="202" w:firstLine="426"/>
        <w:rPr>
          <w:rFonts w:asciiTheme="minorEastAsia" w:eastAsiaTheme="minorEastAsia" w:hAnsiTheme="minorEastAsia"/>
          <w:b/>
          <w:szCs w:val="21"/>
        </w:rPr>
      </w:pPr>
    </w:p>
    <w:p w14:paraId="041DA394" w14:textId="199F180C" w:rsidR="009F743D" w:rsidRPr="009F1419" w:rsidRDefault="009F743D" w:rsidP="009F743D">
      <w:pPr>
        <w:spacing w:line="360" w:lineRule="auto"/>
        <w:ind w:firstLineChars="202" w:firstLine="426"/>
        <w:rPr>
          <w:rFonts w:asciiTheme="minorEastAsia" w:eastAsiaTheme="minorEastAsia" w:hAnsiTheme="minorEastAsia"/>
          <w:b/>
          <w:szCs w:val="21"/>
        </w:rPr>
      </w:pPr>
      <w:r w:rsidRPr="009F1419">
        <w:rPr>
          <w:rFonts w:asciiTheme="minorEastAsia" w:eastAsiaTheme="minorEastAsia" w:hAnsiTheme="minorEastAsia"/>
          <w:b/>
          <w:szCs w:val="21"/>
        </w:rPr>
        <w:t>五：验收：</w:t>
      </w:r>
    </w:p>
    <w:p w14:paraId="1AAC485F" w14:textId="10B920BF" w:rsidR="00705C7E" w:rsidRPr="006232B7" w:rsidRDefault="00705C7E"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sz w:val="21"/>
          <w:szCs w:val="21"/>
        </w:rPr>
        <w:t>卖方须到买方提供的现场免费安装、调试设备，进行操作试验，直至运行正常，提供免费的操作及维护培训。</w:t>
      </w:r>
    </w:p>
    <w:p w14:paraId="5E612C84" w14:textId="77777777" w:rsidR="00705C7E" w:rsidRPr="006232B7" w:rsidRDefault="00705C7E"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设备安装、调试完成后，由采购人组织验收，验收合格后，采购人及中标人双方共同签署验收文件。</w:t>
      </w:r>
    </w:p>
    <w:p w14:paraId="3A37E310" w14:textId="4A482F67" w:rsidR="00705C7E" w:rsidRPr="006232B7" w:rsidRDefault="00705C7E"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满足上述</w:t>
      </w:r>
      <w:r w:rsidR="008550E8" w:rsidRPr="006232B7">
        <w:rPr>
          <w:rFonts w:asciiTheme="minorEastAsia" w:eastAsiaTheme="minorEastAsia" w:hAnsiTheme="minorEastAsia" w:cs="Arial" w:hint="eastAsia"/>
          <w:sz w:val="21"/>
          <w:szCs w:val="21"/>
        </w:rPr>
        <w:t>四中</w:t>
      </w:r>
      <w:r w:rsidRPr="006232B7">
        <w:rPr>
          <w:rFonts w:asciiTheme="minorEastAsia" w:eastAsiaTheme="minorEastAsia" w:hAnsiTheme="minorEastAsia" w:cs="Arial" w:hint="eastAsia"/>
          <w:sz w:val="21"/>
          <w:szCs w:val="21"/>
        </w:rPr>
        <w:t>的执行标准。</w:t>
      </w:r>
    </w:p>
    <w:p w14:paraId="5A3676C0" w14:textId="77777777" w:rsidR="00A67C95" w:rsidRDefault="00A67C95" w:rsidP="00662B39">
      <w:pPr>
        <w:widowControl/>
        <w:jc w:val="left"/>
        <w:rPr>
          <w:rFonts w:asciiTheme="minorEastAsia" w:eastAsiaTheme="minorEastAsia" w:hAnsiTheme="minorEastAsia"/>
          <w:szCs w:val="21"/>
        </w:rPr>
      </w:pPr>
    </w:p>
    <w:p w14:paraId="43737F97" w14:textId="3B9B09FD" w:rsidR="00A122B9" w:rsidRPr="00300496" w:rsidRDefault="00A122B9" w:rsidP="00300496">
      <w:pPr>
        <w:spacing w:line="360" w:lineRule="auto"/>
        <w:ind w:firstLineChars="202" w:firstLine="426"/>
        <w:rPr>
          <w:rFonts w:asciiTheme="minorEastAsia" w:eastAsiaTheme="minorEastAsia" w:hAnsiTheme="minorEastAsia"/>
          <w:b/>
          <w:szCs w:val="21"/>
        </w:rPr>
      </w:pPr>
      <w:r w:rsidRPr="00300496">
        <w:rPr>
          <w:rFonts w:asciiTheme="minorEastAsia" w:eastAsiaTheme="minorEastAsia" w:hAnsiTheme="minorEastAsia"/>
          <w:b/>
          <w:szCs w:val="21"/>
        </w:rPr>
        <w:t>六、其他要求</w:t>
      </w:r>
    </w:p>
    <w:p w14:paraId="34791B1E" w14:textId="584FE2EA" w:rsidR="00A122B9" w:rsidRPr="006232B7" w:rsidRDefault="00EB1D9E" w:rsidP="006232B7">
      <w:pPr>
        <w:pStyle w:val="aff"/>
        <w:numPr>
          <w:ilvl w:val="0"/>
          <w:numId w:val="86"/>
        </w:numPr>
        <w:spacing w:before="0" w:beforeAutospacing="0" w:after="0" w:afterAutospacing="0" w:line="360" w:lineRule="auto"/>
        <w:ind w:left="845"/>
        <w:rPr>
          <w:rFonts w:asciiTheme="minorEastAsia" w:eastAsiaTheme="minorEastAsia" w:hAnsiTheme="minorEastAsia" w:cs="Arial"/>
          <w:sz w:val="21"/>
          <w:szCs w:val="21"/>
        </w:rPr>
      </w:pPr>
      <w:r w:rsidRPr="006232B7">
        <w:rPr>
          <w:rFonts w:asciiTheme="minorEastAsia" w:eastAsiaTheme="minorEastAsia" w:hAnsiTheme="minorEastAsia" w:cs="Arial" w:hint="eastAsia"/>
          <w:sz w:val="21"/>
          <w:szCs w:val="21"/>
        </w:rPr>
        <w:t>如投标产品为进口产品，</w:t>
      </w:r>
      <w:r w:rsidR="00A122B9" w:rsidRPr="006232B7">
        <w:rPr>
          <w:rFonts w:asciiTheme="minorEastAsia" w:eastAsiaTheme="minorEastAsia" w:hAnsiTheme="minorEastAsia" w:cs="Arial" w:hint="eastAsia"/>
          <w:sz w:val="21"/>
          <w:szCs w:val="21"/>
        </w:rPr>
        <w:t>需要</w:t>
      </w:r>
      <w:r w:rsidR="008F1B52">
        <w:rPr>
          <w:rFonts w:asciiTheme="minorEastAsia" w:eastAsiaTheme="minorEastAsia" w:hAnsiTheme="minorEastAsia" w:cs="Arial" w:hint="eastAsia"/>
          <w:sz w:val="21"/>
          <w:szCs w:val="21"/>
        </w:rPr>
        <w:t>提供</w:t>
      </w:r>
      <w:r w:rsidR="00A122B9" w:rsidRPr="006232B7">
        <w:rPr>
          <w:rFonts w:asciiTheme="minorEastAsia" w:eastAsiaTheme="minorEastAsia" w:hAnsiTheme="minorEastAsia" w:cs="Arial" w:hint="eastAsia"/>
          <w:sz w:val="21"/>
          <w:szCs w:val="21"/>
        </w:rPr>
        <w:t>产品</w:t>
      </w:r>
      <w:r w:rsidRPr="006232B7">
        <w:rPr>
          <w:rFonts w:asciiTheme="minorEastAsia" w:eastAsiaTheme="minorEastAsia" w:hAnsiTheme="minorEastAsia" w:cs="Arial" w:hint="eastAsia"/>
          <w:sz w:val="21"/>
          <w:szCs w:val="21"/>
        </w:rPr>
        <w:t>生产</w:t>
      </w:r>
      <w:r w:rsidR="00A122B9" w:rsidRPr="006232B7">
        <w:rPr>
          <w:rFonts w:asciiTheme="minorEastAsia" w:eastAsiaTheme="minorEastAsia" w:hAnsiTheme="minorEastAsia" w:cs="Arial" w:hint="eastAsia"/>
          <w:sz w:val="21"/>
          <w:szCs w:val="21"/>
        </w:rPr>
        <w:t>厂家</w:t>
      </w:r>
      <w:r w:rsidRPr="006232B7">
        <w:rPr>
          <w:rFonts w:asciiTheme="minorEastAsia" w:eastAsiaTheme="minorEastAsia" w:hAnsiTheme="minorEastAsia" w:cs="Arial" w:hint="eastAsia"/>
          <w:sz w:val="21"/>
          <w:szCs w:val="21"/>
        </w:rPr>
        <w:t>的书面</w:t>
      </w:r>
      <w:r w:rsidR="00A122B9" w:rsidRPr="006232B7">
        <w:rPr>
          <w:rFonts w:asciiTheme="minorEastAsia" w:eastAsiaTheme="minorEastAsia" w:hAnsiTheme="minorEastAsia" w:cs="Arial" w:hint="eastAsia"/>
          <w:sz w:val="21"/>
          <w:szCs w:val="21"/>
        </w:rPr>
        <w:t>授权。</w:t>
      </w:r>
    </w:p>
    <w:p w14:paraId="20B40038" w14:textId="77777777" w:rsidR="00A122B9" w:rsidRPr="009F1419" w:rsidRDefault="00A122B9" w:rsidP="00662B39">
      <w:pPr>
        <w:widowControl/>
        <w:jc w:val="left"/>
        <w:rPr>
          <w:rFonts w:asciiTheme="minorEastAsia" w:eastAsiaTheme="minorEastAsia" w:hAnsiTheme="minorEastAsia"/>
          <w:szCs w:val="21"/>
        </w:rPr>
      </w:pPr>
    </w:p>
    <w:sectPr w:rsidR="00A122B9" w:rsidRPr="009F1419" w:rsidSect="0052438E">
      <w:footerReference w:type="even" r:id="rId25"/>
      <w:footerReference w:type="default" r:id="rId26"/>
      <w:pgSz w:w="11907" w:h="16840"/>
      <w:pgMar w:top="1134" w:right="1134" w:bottom="1134"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4ECA" w14:textId="77777777" w:rsidR="00AA297A" w:rsidRDefault="00AA297A">
      <w:r>
        <w:separator/>
      </w:r>
    </w:p>
  </w:endnote>
  <w:endnote w:type="continuationSeparator" w:id="0">
    <w:p w14:paraId="503B2D45" w14:textId="77777777" w:rsidR="00AA297A" w:rsidRDefault="00A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Museo Sans For Dell">
    <w:altName w:val="Times New Roman"/>
    <w:charset w:val="00"/>
    <w:family w:val="auto"/>
    <w:pitch w:val="default"/>
    <w:sig w:usb0="00000001"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6F91" w14:textId="77777777" w:rsidR="00E40300" w:rsidRDefault="00E40300">
    <w:pPr>
      <w:pStyle w:val="ac"/>
      <w:framePr w:wrap="around" w:vAnchor="text" w:hAnchor="margin" w:xAlign="right" w:y="1"/>
      <w:rPr>
        <w:rStyle w:val="a7"/>
      </w:rPr>
    </w:pPr>
    <w:r>
      <w:fldChar w:fldCharType="begin"/>
    </w:r>
    <w:r>
      <w:rPr>
        <w:rStyle w:val="a7"/>
      </w:rPr>
      <w:instrText xml:space="preserve">PAGE  </w:instrText>
    </w:r>
    <w:r>
      <w:fldChar w:fldCharType="end"/>
    </w:r>
  </w:p>
  <w:p w14:paraId="4923D9A7" w14:textId="77777777" w:rsidR="00E40300" w:rsidRDefault="00E4030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1BD" w14:textId="77777777" w:rsidR="00E40300" w:rsidRDefault="00E40300">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CA34" w14:textId="77777777" w:rsidR="00E40300" w:rsidRDefault="00E40300">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DFE" w14:textId="77777777" w:rsidR="00E40300" w:rsidRDefault="00E40300">
    <w:pPr>
      <w:pStyle w:val="ac"/>
      <w:jc w:val="center"/>
    </w:pPr>
    <w:r>
      <w:fldChar w:fldCharType="begin"/>
    </w:r>
    <w:r>
      <w:rPr>
        <w:rStyle w:val="a7"/>
      </w:rPr>
      <w:instrText xml:space="preserve"> PAGE </w:instrText>
    </w:r>
    <w:r>
      <w:fldChar w:fldCharType="separate"/>
    </w:r>
    <w:r w:rsidR="00B565CF">
      <w:rPr>
        <w:rStyle w:val="a7"/>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83B" w14:textId="77777777" w:rsidR="00E40300" w:rsidRDefault="00E40300">
    <w:pPr>
      <w:pStyle w:val="ac"/>
      <w:framePr w:wrap="around" w:vAnchor="text" w:hAnchor="margin" w:xAlign="center" w:y="1"/>
      <w:rPr>
        <w:rStyle w:val="a7"/>
      </w:rPr>
    </w:pPr>
    <w:r>
      <w:fldChar w:fldCharType="begin"/>
    </w:r>
    <w:r>
      <w:rPr>
        <w:rStyle w:val="a7"/>
      </w:rPr>
      <w:instrText xml:space="preserve">PAGE  </w:instrText>
    </w:r>
    <w:r>
      <w:fldChar w:fldCharType="end"/>
    </w:r>
  </w:p>
  <w:p w14:paraId="232E671B" w14:textId="77777777" w:rsidR="00E40300" w:rsidRDefault="00E40300">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4B2" w14:textId="77777777" w:rsidR="00E40300" w:rsidRDefault="00E40300">
    <w:pPr>
      <w:pStyle w:val="ac"/>
      <w:jc w:val="center"/>
    </w:pPr>
    <w:r>
      <w:fldChar w:fldCharType="begin"/>
    </w:r>
    <w:r>
      <w:rPr>
        <w:rStyle w:val="a7"/>
      </w:rPr>
      <w:instrText xml:space="preserve"> PAGE </w:instrText>
    </w:r>
    <w:r>
      <w:fldChar w:fldCharType="separate"/>
    </w:r>
    <w:r w:rsidR="00B565CF">
      <w:rPr>
        <w:rStyle w:val="a7"/>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7D9C4" w14:textId="77777777" w:rsidR="00AA297A" w:rsidRDefault="00AA297A">
      <w:r>
        <w:separator/>
      </w:r>
    </w:p>
  </w:footnote>
  <w:footnote w:type="continuationSeparator" w:id="0">
    <w:p w14:paraId="3D379600" w14:textId="77777777" w:rsidR="00AA297A" w:rsidRDefault="00AA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BDCD" w14:textId="77777777" w:rsidR="00E40300" w:rsidRDefault="00E40300" w:rsidP="00CD63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74F" w14:textId="77777777" w:rsidR="00E40300" w:rsidRDefault="00E40300">
    <w:pPr>
      <w:pStyle w:val="a6"/>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1"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0F13C5A"/>
    <w:multiLevelType w:val="multilevel"/>
    <w:tmpl w:val="27124DB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21B7F5D"/>
    <w:multiLevelType w:val="hybridMultilevel"/>
    <w:tmpl w:val="63E81472"/>
    <w:lvl w:ilvl="0" w:tplc="4E8A6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6" w15:restartNumberingAfterBreak="0">
    <w:nsid w:val="06A216F6"/>
    <w:multiLevelType w:val="hybridMultilevel"/>
    <w:tmpl w:val="3454F4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86B12C4"/>
    <w:multiLevelType w:val="multilevel"/>
    <w:tmpl w:val="39AE33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A1C1617"/>
    <w:multiLevelType w:val="hybridMultilevel"/>
    <w:tmpl w:val="4D7E5C02"/>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FE32D8E"/>
    <w:multiLevelType w:val="multilevel"/>
    <w:tmpl w:val="B84CF3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0A53E87"/>
    <w:multiLevelType w:val="multilevel"/>
    <w:tmpl w:val="0CF6A8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3BC36E2"/>
    <w:multiLevelType w:val="multilevel"/>
    <w:tmpl w:val="95C66B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17F84B39"/>
    <w:multiLevelType w:val="multilevel"/>
    <w:tmpl w:val="050613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91F73CF"/>
    <w:multiLevelType w:val="multilevel"/>
    <w:tmpl w:val="5192B9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EC10525"/>
    <w:multiLevelType w:val="multilevel"/>
    <w:tmpl w:val="3DBCE7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20EC279B"/>
    <w:multiLevelType w:val="multilevel"/>
    <w:tmpl w:val="20EC279B"/>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2A69325B"/>
    <w:multiLevelType w:val="hybridMultilevel"/>
    <w:tmpl w:val="FDD80E6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2" w15:restartNumberingAfterBreak="0">
    <w:nsid w:val="2B8960DB"/>
    <w:multiLevelType w:val="multilevel"/>
    <w:tmpl w:val="2B8960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CC0017D"/>
    <w:multiLevelType w:val="multilevel"/>
    <w:tmpl w:val="681C76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2E483F60"/>
    <w:multiLevelType w:val="multilevel"/>
    <w:tmpl w:val="F1747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3CEA1195"/>
    <w:multiLevelType w:val="hybridMultilevel"/>
    <w:tmpl w:val="89FCF80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1" w15:restartNumberingAfterBreak="0">
    <w:nsid w:val="3D011C34"/>
    <w:multiLevelType w:val="hybridMultilevel"/>
    <w:tmpl w:val="6AB2B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3D03F9B"/>
    <w:multiLevelType w:val="hybridMultilevel"/>
    <w:tmpl w:val="C35C415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4" w15:restartNumberingAfterBreak="0">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15:restartNumberingAfterBreak="0">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4C691021"/>
    <w:multiLevelType w:val="multilevel"/>
    <w:tmpl w:val="DB8C35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504A7F72"/>
    <w:multiLevelType w:val="hybridMultilevel"/>
    <w:tmpl w:val="15C6A916"/>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15:restartNumberingAfterBreak="0">
    <w:nsid w:val="54B43559"/>
    <w:multiLevelType w:val="hybridMultilevel"/>
    <w:tmpl w:val="9AF2D7B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5"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580500B3"/>
    <w:multiLevelType w:val="hybridMultilevel"/>
    <w:tmpl w:val="2264C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72D6C5E"/>
    <w:multiLevelType w:val="hybridMultilevel"/>
    <w:tmpl w:val="3A0EB3CC"/>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3" w15:restartNumberingAfterBreak="0">
    <w:nsid w:val="6BBF54E5"/>
    <w:multiLevelType w:val="multilevel"/>
    <w:tmpl w:val="3CAE65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6C276CD6"/>
    <w:multiLevelType w:val="multilevel"/>
    <w:tmpl w:val="448E6F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719954D5"/>
    <w:multiLevelType w:val="hybridMultilevel"/>
    <w:tmpl w:val="5BDA47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7B72271F"/>
    <w:multiLevelType w:val="hybridMultilevel"/>
    <w:tmpl w:val="1946D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47"/>
  </w:num>
  <w:num w:numId="3">
    <w:abstractNumId w:val="53"/>
  </w:num>
  <w:num w:numId="4">
    <w:abstractNumId w:val="0"/>
  </w:num>
  <w:num w:numId="5">
    <w:abstractNumId w:val="1"/>
  </w:num>
  <w:num w:numId="6">
    <w:abstractNumId w:val="55"/>
  </w:num>
  <w:num w:numId="7">
    <w:abstractNumId w:val="17"/>
  </w:num>
  <w:num w:numId="8">
    <w:abstractNumId w:val="50"/>
  </w:num>
  <w:num w:numId="9">
    <w:abstractNumId w:val="16"/>
  </w:num>
  <w:num w:numId="10">
    <w:abstractNumId w:val="29"/>
  </w:num>
  <w:num w:numId="11">
    <w:abstractNumId w:val="28"/>
  </w:num>
  <w:num w:numId="12">
    <w:abstractNumId w:val="67"/>
  </w:num>
  <w:num w:numId="13">
    <w:abstractNumId w:val="30"/>
  </w:num>
  <w:num w:numId="14">
    <w:abstractNumId w:val="35"/>
  </w:num>
  <w:num w:numId="15">
    <w:abstractNumId w:val="58"/>
  </w:num>
  <w:num w:numId="16">
    <w:abstractNumId w:val="21"/>
  </w:num>
  <w:num w:numId="17">
    <w:abstractNumId w:val="44"/>
  </w:num>
  <w:num w:numId="18">
    <w:abstractNumId w:val="69"/>
  </w:num>
  <w:num w:numId="19">
    <w:abstractNumId w:val="36"/>
  </w:num>
  <w:num w:numId="20">
    <w:abstractNumId w:val="39"/>
  </w:num>
  <w:num w:numId="21">
    <w:abstractNumId w:val="61"/>
  </w:num>
  <w:num w:numId="22">
    <w:abstractNumId w:val="38"/>
  </w:num>
  <w:num w:numId="23">
    <w:abstractNumId w:val="56"/>
  </w:num>
  <w:num w:numId="24">
    <w:abstractNumId w:val="51"/>
  </w:num>
  <w:num w:numId="25">
    <w:abstractNumId w:val="48"/>
  </w:num>
  <w:num w:numId="26">
    <w:abstractNumId w:val="45"/>
  </w:num>
  <w:num w:numId="27">
    <w:abstractNumId w:val="25"/>
  </w:num>
  <w:num w:numId="28">
    <w:abstractNumId w:val="59"/>
  </w:num>
  <w:num w:numId="29">
    <w:abstractNumId w:val="12"/>
  </w:num>
  <w:num w:numId="30">
    <w:abstractNumId w:val="22"/>
  </w:num>
  <w:num w:numId="31">
    <w:abstractNumId w:val="27"/>
  </w:num>
  <w:num w:numId="32">
    <w:abstractNumId w:val="11"/>
  </w:num>
  <w:num w:numId="33">
    <w:abstractNumId w:val="8"/>
  </w:num>
  <w:num w:numId="34">
    <w:abstractNumId w:val="42"/>
  </w:num>
  <w:num w:numId="35">
    <w:abstractNumId w:val="23"/>
  </w:num>
  <w:num w:numId="36">
    <w:abstractNumId w:val="65"/>
  </w:num>
  <w:num w:numId="37">
    <w:abstractNumId w:val="18"/>
  </w:num>
  <w:num w:numId="38">
    <w:abstractNumId w:val="37"/>
  </w:num>
  <w:num w:numId="39">
    <w:abstractNumId w:val="60"/>
  </w:num>
  <w:num w:numId="40">
    <w:abstractNumId w:val="46"/>
  </w:num>
  <w:num w:numId="41">
    <w:abstractNumId w:val="5"/>
  </w:num>
  <w:num w:numId="42">
    <w:abstractNumId w:val="10"/>
  </w:num>
  <w:num w:numId="43">
    <w:abstractNumId w:val="26"/>
  </w:num>
  <w:num w:numId="44">
    <w:abstractNumId w:val="32"/>
  </w:num>
  <w:num w:numId="45">
    <w:abstractNumId w:val="68"/>
  </w:num>
  <w:num w:numId="46">
    <w:abstractNumId w:val="15"/>
  </w:num>
  <w:num w:numId="47">
    <w:abstractNumId w:val="13"/>
  </w:num>
  <w:num w:numId="48">
    <w:abstractNumId w:val="33"/>
  </w:num>
  <w:num w:numId="49">
    <w:abstractNumId w:val="9"/>
  </w:num>
  <w:num w:numId="50">
    <w:abstractNumId w:val="14"/>
  </w:num>
  <w:num w:numId="51">
    <w:abstractNumId w:val="63"/>
  </w:num>
  <w:num w:numId="52">
    <w:abstractNumId w:val="19"/>
  </w:num>
  <w:num w:numId="53">
    <w:abstractNumId w:val="20"/>
  </w:num>
  <w:num w:numId="54">
    <w:abstractNumId w:val="24"/>
  </w:num>
  <w:num w:numId="55">
    <w:abstractNumId w:val="66"/>
  </w:num>
  <w:num w:numId="56">
    <w:abstractNumId w:val="3"/>
  </w:num>
  <w:num w:numId="57">
    <w:abstractNumId w:val="41"/>
  </w:num>
  <w:num w:numId="58">
    <w:abstractNumId w:val="49"/>
  </w:num>
  <w:num w:numId="59">
    <w:abstractNumId w:val="64"/>
  </w:num>
  <w:num w:numId="60">
    <w:abstractNumId w:val="34"/>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num>
  <w:num w:numId="79">
    <w:abstractNumId w:val="4"/>
  </w:num>
  <w:num w:numId="80">
    <w:abstractNumId w:val="52"/>
  </w:num>
  <w:num w:numId="81">
    <w:abstractNumId w:val="6"/>
  </w:num>
  <w:num w:numId="82">
    <w:abstractNumId w:val="31"/>
  </w:num>
  <w:num w:numId="83">
    <w:abstractNumId w:val="40"/>
  </w:num>
  <w:num w:numId="84">
    <w:abstractNumId w:val="54"/>
  </w:num>
  <w:num w:numId="85">
    <w:abstractNumId w:val="43"/>
  </w:num>
  <w:num w:numId="86">
    <w:abstractNumId w:val="6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0AC9"/>
    <w:rsid w:val="00001339"/>
    <w:rsid w:val="00001540"/>
    <w:rsid w:val="00001A00"/>
    <w:rsid w:val="00003E52"/>
    <w:rsid w:val="00004848"/>
    <w:rsid w:val="000079E7"/>
    <w:rsid w:val="00012D09"/>
    <w:rsid w:val="000144C9"/>
    <w:rsid w:val="00015028"/>
    <w:rsid w:val="0001528B"/>
    <w:rsid w:val="0001730F"/>
    <w:rsid w:val="00022A96"/>
    <w:rsid w:val="0002349B"/>
    <w:rsid w:val="000250EF"/>
    <w:rsid w:val="00026185"/>
    <w:rsid w:val="00026B2F"/>
    <w:rsid w:val="00030EF6"/>
    <w:rsid w:val="00031F3E"/>
    <w:rsid w:val="00036021"/>
    <w:rsid w:val="000360D0"/>
    <w:rsid w:val="000364F0"/>
    <w:rsid w:val="000408DA"/>
    <w:rsid w:val="00043D34"/>
    <w:rsid w:val="00043EE7"/>
    <w:rsid w:val="00044558"/>
    <w:rsid w:val="00044C26"/>
    <w:rsid w:val="000456DB"/>
    <w:rsid w:val="00045E0D"/>
    <w:rsid w:val="00045F19"/>
    <w:rsid w:val="00046189"/>
    <w:rsid w:val="00046F88"/>
    <w:rsid w:val="00047629"/>
    <w:rsid w:val="000518A2"/>
    <w:rsid w:val="00052A72"/>
    <w:rsid w:val="00053810"/>
    <w:rsid w:val="00054A78"/>
    <w:rsid w:val="00056E22"/>
    <w:rsid w:val="00057ABD"/>
    <w:rsid w:val="00060283"/>
    <w:rsid w:val="00061241"/>
    <w:rsid w:val="000632A0"/>
    <w:rsid w:val="00063AD7"/>
    <w:rsid w:val="00063F9B"/>
    <w:rsid w:val="000640D0"/>
    <w:rsid w:val="00064F56"/>
    <w:rsid w:val="000651C8"/>
    <w:rsid w:val="000652E4"/>
    <w:rsid w:val="00066707"/>
    <w:rsid w:val="00066EA6"/>
    <w:rsid w:val="00067111"/>
    <w:rsid w:val="000702D7"/>
    <w:rsid w:val="000719B5"/>
    <w:rsid w:val="00072EF4"/>
    <w:rsid w:val="00073070"/>
    <w:rsid w:val="00073639"/>
    <w:rsid w:val="000737C2"/>
    <w:rsid w:val="00074018"/>
    <w:rsid w:val="0007447F"/>
    <w:rsid w:val="000747AC"/>
    <w:rsid w:val="0007645A"/>
    <w:rsid w:val="00077342"/>
    <w:rsid w:val="000822D0"/>
    <w:rsid w:val="00085238"/>
    <w:rsid w:val="0008546C"/>
    <w:rsid w:val="00086111"/>
    <w:rsid w:val="00086891"/>
    <w:rsid w:val="00087AA5"/>
    <w:rsid w:val="0009252E"/>
    <w:rsid w:val="00092D8C"/>
    <w:rsid w:val="00092F2B"/>
    <w:rsid w:val="0009677C"/>
    <w:rsid w:val="000A18B8"/>
    <w:rsid w:val="000A25B7"/>
    <w:rsid w:val="000A2E58"/>
    <w:rsid w:val="000A4822"/>
    <w:rsid w:val="000A4A7B"/>
    <w:rsid w:val="000A7F9E"/>
    <w:rsid w:val="000B18B1"/>
    <w:rsid w:val="000B1FEF"/>
    <w:rsid w:val="000B22A1"/>
    <w:rsid w:val="000B233B"/>
    <w:rsid w:val="000B32B2"/>
    <w:rsid w:val="000B39C8"/>
    <w:rsid w:val="000B4D36"/>
    <w:rsid w:val="000B563D"/>
    <w:rsid w:val="000B59F8"/>
    <w:rsid w:val="000B6231"/>
    <w:rsid w:val="000B6320"/>
    <w:rsid w:val="000B7604"/>
    <w:rsid w:val="000C04C1"/>
    <w:rsid w:val="000C116A"/>
    <w:rsid w:val="000C183C"/>
    <w:rsid w:val="000C1CC3"/>
    <w:rsid w:val="000C204B"/>
    <w:rsid w:val="000C33DB"/>
    <w:rsid w:val="000C5068"/>
    <w:rsid w:val="000C5482"/>
    <w:rsid w:val="000C56DF"/>
    <w:rsid w:val="000C77D5"/>
    <w:rsid w:val="000D151D"/>
    <w:rsid w:val="000D20C4"/>
    <w:rsid w:val="000D2146"/>
    <w:rsid w:val="000D2237"/>
    <w:rsid w:val="000D2F31"/>
    <w:rsid w:val="000D3418"/>
    <w:rsid w:val="000D46C1"/>
    <w:rsid w:val="000D6225"/>
    <w:rsid w:val="000D6EAF"/>
    <w:rsid w:val="000D7294"/>
    <w:rsid w:val="000D7B81"/>
    <w:rsid w:val="000E0DB6"/>
    <w:rsid w:val="000E17B4"/>
    <w:rsid w:val="000E2730"/>
    <w:rsid w:val="000E3FA6"/>
    <w:rsid w:val="000E66EE"/>
    <w:rsid w:val="000E6C28"/>
    <w:rsid w:val="000F09DE"/>
    <w:rsid w:val="000F1601"/>
    <w:rsid w:val="000F2C80"/>
    <w:rsid w:val="000F40A8"/>
    <w:rsid w:val="000F4172"/>
    <w:rsid w:val="000F5472"/>
    <w:rsid w:val="000F62B2"/>
    <w:rsid w:val="000F6BEE"/>
    <w:rsid w:val="000F7667"/>
    <w:rsid w:val="00100945"/>
    <w:rsid w:val="00101B8F"/>
    <w:rsid w:val="0010260C"/>
    <w:rsid w:val="00105F30"/>
    <w:rsid w:val="00107233"/>
    <w:rsid w:val="001076A9"/>
    <w:rsid w:val="00107B41"/>
    <w:rsid w:val="001114CD"/>
    <w:rsid w:val="0011188F"/>
    <w:rsid w:val="00111CE0"/>
    <w:rsid w:val="00114078"/>
    <w:rsid w:val="0011526C"/>
    <w:rsid w:val="00116723"/>
    <w:rsid w:val="00117405"/>
    <w:rsid w:val="00120425"/>
    <w:rsid w:val="00123E6A"/>
    <w:rsid w:val="00124C02"/>
    <w:rsid w:val="00124C7A"/>
    <w:rsid w:val="00125191"/>
    <w:rsid w:val="00125C98"/>
    <w:rsid w:val="0012658E"/>
    <w:rsid w:val="00126787"/>
    <w:rsid w:val="00126926"/>
    <w:rsid w:val="00126EB2"/>
    <w:rsid w:val="00130722"/>
    <w:rsid w:val="001307E2"/>
    <w:rsid w:val="0013212F"/>
    <w:rsid w:val="001333DE"/>
    <w:rsid w:val="0013378A"/>
    <w:rsid w:val="00133AFC"/>
    <w:rsid w:val="0013430C"/>
    <w:rsid w:val="001353BB"/>
    <w:rsid w:val="0013567E"/>
    <w:rsid w:val="001402E2"/>
    <w:rsid w:val="00140F73"/>
    <w:rsid w:val="001424CA"/>
    <w:rsid w:val="00142ACC"/>
    <w:rsid w:val="00142D44"/>
    <w:rsid w:val="001449CC"/>
    <w:rsid w:val="00145895"/>
    <w:rsid w:val="0014754D"/>
    <w:rsid w:val="00150206"/>
    <w:rsid w:val="00151290"/>
    <w:rsid w:val="00152BF6"/>
    <w:rsid w:val="00153E25"/>
    <w:rsid w:val="00153F98"/>
    <w:rsid w:val="00155007"/>
    <w:rsid w:val="001564D5"/>
    <w:rsid w:val="00157236"/>
    <w:rsid w:val="001576BB"/>
    <w:rsid w:val="00157B1C"/>
    <w:rsid w:val="00157E78"/>
    <w:rsid w:val="00161003"/>
    <w:rsid w:val="00161FE2"/>
    <w:rsid w:val="001621EE"/>
    <w:rsid w:val="0016236F"/>
    <w:rsid w:val="00162AC5"/>
    <w:rsid w:val="00162CB1"/>
    <w:rsid w:val="00163DA1"/>
    <w:rsid w:val="00164649"/>
    <w:rsid w:val="00167A7C"/>
    <w:rsid w:val="00167CE3"/>
    <w:rsid w:val="00170C22"/>
    <w:rsid w:val="00170F15"/>
    <w:rsid w:val="001718D8"/>
    <w:rsid w:val="001718EE"/>
    <w:rsid w:val="00172A27"/>
    <w:rsid w:val="00173BD5"/>
    <w:rsid w:val="001760CF"/>
    <w:rsid w:val="00177128"/>
    <w:rsid w:val="00177F50"/>
    <w:rsid w:val="00177F51"/>
    <w:rsid w:val="00180A7B"/>
    <w:rsid w:val="00181319"/>
    <w:rsid w:val="00183653"/>
    <w:rsid w:val="001839A6"/>
    <w:rsid w:val="001862B4"/>
    <w:rsid w:val="00191927"/>
    <w:rsid w:val="00192E73"/>
    <w:rsid w:val="00194B89"/>
    <w:rsid w:val="00194CE9"/>
    <w:rsid w:val="0019544F"/>
    <w:rsid w:val="0019605A"/>
    <w:rsid w:val="00196482"/>
    <w:rsid w:val="00196AA6"/>
    <w:rsid w:val="001A0D54"/>
    <w:rsid w:val="001A0FD8"/>
    <w:rsid w:val="001A12EA"/>
    <w:rsid w:val="001A1F06"/>
    <w:rsid w:val="001A3794"/>
    <w:rsid w:val="001A3B5A"/>
    <w:rsid w:val="001A4EAB"/>
    <w:rsid w:val="001A4F3A"/>
    <w:rsid w:val="001A59FD"/>
    <w:rsid w:val="001A6441"/>
    <w:rsid w:val="001A6C26"/>
    <w:rsid w:val="001B069A"/>
    <w:rsid w:val="001B10EC"/>
    <w:rsid w:val="001B2B7C"/>
    <w:rsid w:val="001B3168"/>
    <w:rsid w:val="001B3622"/>
    <w:rsid w:val="001B4145"/>
    <w:rsid w:val="001C0599"/>
    <w:rsid w:val="001C2162"/>
    <w:rsid w:val="001C2DB9"/>
    <w:rsid w:val="001C4565"/>
    <w:rsid w:val="001C5AF0"/>
    <w:rsid w:val="001C6095"/>
    <w:rsid w:val="001C6A0B"/>
    <w:rsid w:val="001C6C57"/>
    <w:rsid w:val="001C71D7"/>
    <w:rsid w:val="001C7DC1"/>
    <w:rsid w:val="001D12F9"/>
    <w:rsid w:val="001D1A6D"/>
    <w:rsid w:val="001D259B"/>
    <w:rsid w:val="001D2FEF"/>
    <w:rsid w:val="001D3377"/>
    <w:rsid w:val="001D39D0"/>
    <w:rsid w:val="001D4258"/>
    <w:rsid w:val="001D4521"/>
    <w:rsid w:val="001D452E"/>
    <w:rsid w:val="001D4F67"/>
    <w:rsid w:val="001D51D0"/>
    <w:rsid w:val="001D5220"/>
    <w:rsid w:val="001D5351"/>
    <w:rsid w:val="001D53B3"/>
    <w:rsid w:val="001D5859"/>
    <w:rsid w:val="001D60F8"/>
    <w:rsid w:val="001D7B58"/>
    <w:rsid w:val="001E04F8"/>
    <w:rsid w:val="001E1139"/>
    <w:rsid w:val="001E22B4"/>
    <w:rsid w:val="001E2828"/>
    <w:rsid w:val="001E2A01"/>
    <w:rsid w:val="001E3E00"/>
    <w:rsid w:val="001E41F0"/>
    <w:rsid w:val="001E5F90"/>
    <w:rsid w:val="001E6FE8"/>
    <w:rsid w:val="001E73CD"/>
    <w:rsid w:val="001F1C70"/>
    <w:rsid w:val="001F2385"/>
    <w:rsid w:val="001F28E6"/>
    <w:rsid w:val="001F2C0D"/>
    <w:rsid w:val="001F5255"/>
    <w:rsid w:val="001F5316"/>
    <w:rsid w:val="001F5B44"/>
    <w:rsid w:val="001F6576"/>
    <w:rsid w:val="001F7804"/>
    <w:rsid w:val="001F7E54"/>
    <w:rsid w:val="00200EE1"/>
    <w:rsid w:val="00201BAC"/>
    <w:rsid w:val="0020352A"/>
    <w:rsid w:val="0020529E"/>
    <w:rsid w:val="00205CE8"/>
    <w:rsid w:val="00207150"/>
    <w:rsid w:val="002079D7"/>
    <w:rsid w:val="00207C54"/>
    <w:rsid w:val="00210E29"/>
    <w:rsid w:val="002110E0"/>
    <w:rsid w:val="00212935"/>
    <w:rsid w:val="00212F3C"/>
    <w:rsid w:val="002134FD"/>
    <w:rsid w:val="00213AE3"/>
    <w:rsid w:val="00214529"/>
    <w:rsid w:val="00214BAF"/>
    <w:rsid w:val="00214D44"/>
    <w:rsid w:val="002159E9"/>
    <w:rsid w:val="00215B0D"/>
    <w:rsid w:val="00217078"/>
    <w:rsid w:val="00220876"/>
    <w:rsid w:val="00221269"/>
    <w:rsid w:val="00221417"/>
    <w:rsid w:val="00222478"/>
    <w:rsid w:val="00223649"/>
    <w:rsid w:val="00226CD4"/>
    <w:rsid w:val="00230B6D"/>
    <w:rsid w:val="0023105E"/>
    <w:rsid w:val="00232877"/>
    <w:rsid w:val="00232A5D"/>
    <w:rsid w:val="00232FF6"/>
    <w:rsid w:val="00235CB3"/>
    <w:rsid w:val="00237020"/>
    <w:rsid w:val="0023745B"/>
    <w:rsid w:val="00237E7F"/>
    <w:rsid w:val="00240761"/>
    <w:rsid w:val="0024081B"/>
    <w:rsid w:val="00243B3D"/>
    <w:rsid w:val="00243E2B"/>
    <w:rsid w:val="00244D20"/>
    <w:rsid w:val="00244D60"/>
    <w:rsid w:val="0024674F"/>
    <w:rsid w:val="0024780E"/>
    <w:rsid w:val="00247ABD"/>
    <w:rsid w:val="00247B4D"/>
    <w:rsid w:val="00252016"/>
    <w:rsid w:val="002523B1"/>
    <w:rsid w:val="00252798"/>
    <w:rsid w:val="00253354"/>
    <w:rsid w:val="00256072"/>
    <w:rsid w:val="00260A33"/>
    <w:rsid w:val="00260A9C"/>
    <w:rsid w:val="00262B45"/>
    <w:rsid w:val="002642BE"/>
    <w:rsid w:val="00265B98"/>
    <w:rsid w:val="00266D6D"/>
    <w:rsid w:val="00266F52"/>
    <w:rsid w:val="002704C5"/>
    <w:rsid w:val="00271AEB"/>
    <w:rsid w:val="002725B1"/>
    <w:rsid w:val="0027280A"/>
    <w:rsid w:val="00273686"/>
    <w:rsid w:val="0027369E"/>
    <w:rsid w:val="0027404C"/>
    <w:rsid w:val="0027466B"/>
    <w:rsid w:val="00275490"/>
    <w:rsid w:val="00275E80"/>
    <w:rsid w:val="00280027"/>
    <w:rsid w:val="0028044C"/>
    <w:rsid w:val="002813BD"/>
    <w:rsid w:val="00282EA4"/>
    <w:rsid w:val="00285FE9"/>
    <w:rsid w:val="00286CDA"/>
    <w:rsid w:val="00287346"/>
    <w:rsid w:val="002879D4"/>
    <w:rsid w:val="002902BC"/>
    <w:rsid w:val="0029034E"/>
    <w:rsid w:val="00292860"/>
    <w:rsid w:val="00294507"/>
    <w:rsid w:val="002947F2"/>
    <w:rsid w:val="00295337"/>
    <w:rsid w:val="00295381"/>
    <w:rsid w:val="002A0907"/>
    <w:rsid w:val="002A163A"/>
    <w:rsid w:val="002A1665"/>
    <w:rsid w:val="002A1F89"/>
    <w:rsid w:val="002A2EBB"/>
    <w:rsid w:val="002A3499"/>
    <w:rsid w:val="002A4A32"/>
    <w:rsid w:val="002A4E75"/>
    <w:rsid w:val="002A5400"/>
    <w:rsid w:val="002A6786"/>
    <w:rsid w:val="002A758D"/>
    <w:rsid w:val="002A7E57"/>
    <w:rsid w:val="002B0741"/>
    <w:rsid w:val="002B29F2"/>
    <w:rsid w:val="002B30DD"/>
    <w:rsid w:val="002B35B2"/>
    <w:rsid w:val="002B4503"/>
    <w:rsid w:val="002B4AD2"/>
    <w:rsid w:val="002B5739"/>
    <w:rsid w:val="002B57F3"/>
    <w:rsid w:val="002B712F"/>
    <w:rsid w:val="002B7F8A"/>
    <w:rsid w:val="002C10B7"/>
    <w:rsid w:val="002C11BB"/>
    <w:rsid w:val="002C1ED0"/>
    <w:rsid w:val="002C2B02"/>
    <w:rsid w:val="002C2F49"/>
    <w:rsid w:val="002C39A3"/>
    <w:rsid w:val="002C3BE7"/>
    <w:rsid w:val="002C3C75"/>
    <w:rsid w:val="002C3F35"/>
    <w:rsid w:val="002C4220"/>
    <w:rsid w:val="002C4B4A"/>
    <w:rsid w:val="002C565B"/>
    <w:rsid w:val="002C5F6B"/>
    <w:rsid w:val="002C7E7E"/>
    <w:rsid w:val="002D0678"/>
    <w:rsid w:val="002D081A"/>
    <w:rsid w:val="002D0C07"/>
    <w:rsid w:val="002D12DC"/>
    <w:rsid w:val="002D209F"/>
    <w:rsid w:val="002D2EF8"/>
    <w:rsid w:val="002D491E"/>
    <w:rsid w:val="002D6177"/>
    <w:rsid w:val="002D6E53"/>
    <w:rsid w:val="002E1F19"/>
    <w:rsid w:val="002E2656"/>
    <w:rsid w:val="002E38D0"/>
    <w:rsid w:val="002E4120"/>
    <w:rsid w:val="002E765E"/>
    <w:rsid w:val="002F0861"/>
    <w:rsid w:val="002F1351"/>
    <w:rsid w:val="002F4ACF"/>
    <w:rsid w:val="002F4BB1"/>
    <w:rsid w:val="002F6641"/>
    <w:rsid w:val="002F761E"/>
    <w:rsid w:val="002F78F1"/>
    <w:rsid w:val="002F7F56"/>
    <w:rsid w:val="00300496"/>
    <w:rsid w:val="0030113D"/>
    <w:rsid w:val="003035B4"/>
    <w:rsid w:val="00304D59"/>
    <w:rsid w:val="003060FE"/>
    <w:rsid w:val="00310CC5"/>
    <w:rsid w:val="003133C3"/>
    <w:rsid w:val="00313635"/>
    <w:rsid w:val="003142FF"/>
    <w:rsid w:val="003157B6"/>
    <w:rsid w:val="003167C1"/>
    <w:rsid w:val="003172C4"/>
    <w:rsid w:val="00317826"/>
    <w:rsid w:val="00317F49"/>
    <w:rsid w:val="00320221"/>
    <w:rsid w:val="003212A7"/>
    <w:rsid w:val="003229DB"/>
    <w:rsid w:val="0032309A"/>
    <w:rsid w:val="00324DDE"/>
    <w:rsid w:val="003273DC"/>
    <w:rsid w:val="00330FCF"/>
    <w:rsid w:val="00332F9B"/>
    <w:rsid w:val="00333075"/>
    <w:rsid w:val="003340BE"/>
    <w:rsid w:val="0033435B"/>
    <w:rsid w:val="003345F1"/>
    <w:rsid w:val="003350AD"/>
    <w:rsid w:val="003356B8"/>
    <w:rsid w:val="00335AD4"/>
    <w:rsid w:val="00336878"/>
    <w:rsid w:val="00337CFB"/>
    <w:rsid w:val="00340325"/>
    <w:rsid w:val="00344849"/>
    <w:rsid w:val="0034540C"/>
    <w:rsid w:val="003455FC"/>
    <w:rsid w:val="003461CE"/>
    <w:rsid w:val="00346300"/>
    <w:rsid w:val="003464C2"/>
    <w:rsid w:val="00346FEA"/>
    <w:rsid w:val="00350AC0"/>
    <w:rsid w:val="003518F2"/>
    <w:rsid w:val="003525AF"/>
    <w:rsid w:val="00353D2E"/>
    <w:rsid w:val="00356305"/>
    <w:rsid w:val="00356650"/>
    <w:rsid w:val="0035684E"/>
    <w:rsid w:val="003570D3"/>
    <w:rsid w:val="00360412"/>
    <w:rsid w:val="003609FA"/>
    <w:rsid w:val="00364C89"/>
    <w:rsid w:val="00364EDB"/>
    <w:rsid w:val="00364F22"/>
    <w:rsid w:val="00367A08"/>
    <w:rsid w:val="003704B7"/>
    <w:rsid w:val="00371F3F"/>
    <w:rsid w:val="00371F96"/>
    <w:rsid w:val="003721D8"/>
    <w:rsid w:val="00373891"/>
    <w:rsid w:val="0037754C"/>
    <w:rsid w:val="0038324E"/>
    <w:rsid w:val="00385A88"/>
    <w:rsid w:val="00385EB1"/>
    <w:rsid w:val="003869FE"/>
    <w:rsid w:val="003905AF"/>
    <w:rsid w:val="00392A84"/>
    <w:rsid w:val="00392EDE"/>
    <w:rsid w:val="003932A2"/>
    <w:rsid w:val="003955F5"/>
    <w:rsid w:val="003965D0"/>
    <w:rsid w:val="0039790C"/>
    <w:rsid w:val="003A0B2F"/>
    <w:rsid w:val="003A0F1D"/>
    <w:rsid w:val="003A148D"/>
    <w:rsid w:val="003A1CEA"/>
    <w:rsid w:val="003A1DCB"/>
    <w:rsid w:val="003A1E49"/>
    <w:rsid w:val="003A2DC4"/>
    <w:rsid w:val="003A3F2A"/>
    <w:rsid w:val="003A42EB"/>
    <w:rsid w:val="003A581B"/>
    <w:rsid w:val="003A5B4D"/>
    <w:rsid w:val="003A6D78"/>
    <w:rsid w:val="003A737C"/>
    <w:rsid w:val="003B0187"/>
    <w:rsid w:val="003B0267"/>
    <w:rsid w:val="003B05CD"/>
    <w:rsid w:val="003B06D6"/>
    <w:rsid w:val="003B4F12"/>
    <w:rsid w:val="003B557F"/>
    <w:rsid w:val="003B56BF"/>
    <w:rsid w:val="003B588F"/>
    <w:rsid w:val="003B5BF0"/>
    <w:rsid w:val="003B6C0C"/>
    <w:rsid w:val="003C1258"/>
    <w:rsid w:val="003C1C50"/>
    <w:rsid w:val="003C1DAF"/>
    <w:rsid w:val="003C1EA1"/>
    <w:rsid w:val="003C2D6B"/>
    <w:rsid w:val="003C6145"/>
    <w:rsid w:val="003C61AA"/>
    <w:rsid w:val="003D08A1"/>
    <w:rsid w:val="003D370C"/>
    <w:rsid w:val="003D480B"/>
    <w:rsid w:val="003D538A"/>
    <w:rsid w:val="003D60A4"/>
    <w:rsid w:val="003D6AC9"/>
    <w:rsid w:val="003E042A"/>
    <w:rsid w:val="003E18E2"/>
    <w:rsid w:val="003E1C3E"/>
    <w:rsid w:val="003E254E"/>
    <w:rsid w:val="003E394A"/>
    <w:rsid w:val="003E45C9"/>
    <w:rsid w:val="003E65F9"/>
    <w:rsid w:val="003E668F"/>
    <w:rsid w:val="003E737C"/>
    <w:rsid w:val="003E7AEC"/>
    <w:rsid w:val="003F135F"/>
    <w:rsid w:val="003F2CCC"/>
    <w:rsid w:val="003F30F0"/>
    <w:rsid w:val="003F37B7"/>
    <w:rsid w:val="003F5725"/>
    <w:rsid w:val="003F750B"/>
    <w:rsid w:val="003F7950"/>
    <w:rsid w:val="004011B6"/>
    <w:rsid w:val="00401712"/>
    <w:rsid w:val="004027E6"/>
    <w:rsid w:val="0040343D"/>
    <w:rsid w:val="00405BFA"/>
    <w:rsid w:val="00412F5B"/>
    <w:rsid w:val="00414523"/>
    <w:rsid w:val="00414765"/>
    <w:rsid w:val="004157ED"/>
    <w:rsid w:val="00420948"/>
    <w:rsid w:val="00420FAA"/>
    <w:rsid w:val="00427681"/>
    <w:rsid w:val="00430E1A"/>
    <w:rsid w:val="00431425"/>
    <w:rsid w:val="004315F7"/>
    <w:rsid w:val="00431688"/>
    <w:rsid w:val="0043172F"/>
    <w:rsid w:val="00431F52"/>
    <w:rsid w:val="004334BB"/>
    <w:rsid w:val="004340B5"/>
    <w:rsid w:val="00434CF6"/>
    <w:rsid w:val="00436DC4"/>
    <w:rsid w:val="004372D4"/>
    <w:rsid w:val="00440B1F"/>
    <w:rsid w:val="00441CCC"/>
    <w:rsid w:val="0044221A"/>
    <w:rsid w:val="004433D6"/>
    <w:rsid w:val="004442D4"/>
    <w:rsid w:val="004443FE"/>
    <w:rsid w:val="00447DB1"/>
    <w:rsid w:val="004502C9"/>
    <w:rsid w:val="00453CC9"/>
    <w:rsid w:val="00455150"/>
    <w:rsid w:val="00457046"/>
    <w:rsid w:val="00457EE8"/>
    <w:rsid w:val="00464220"/>
    <w:rsid w:val="00464FC5"/>
    <w:rsid w:val="0046535C"/>
    <w:rsid w:val="00467082"/>
    <w:rsid w:val="00467D60"/>
    <w:rsid w:val="00473947"/>
    <w:rsid w:val="004747D4"/>
    <w:rsid w:val="00475C21"/>
    <w:rsid w:val="0047645D"/>
    <w:rsid w:val="00476C74"/>
    <w:rsid w:val="00480EC6"/>
    <w:rsid w:val="0048214A"/>
    <w:rsid w:val="004826C7"/>
    <w:rsid w:val="00485C5D"/>
    <w:rsid w:val="00486D83"/>
    <w:rsid w:val="004900C3"/>
    <w:rsid w:val="004908F5"/>
    <w:rsid w:val="004921C9"/>
    <w:rsid w:val="00492A8A"/>
    <w:rsid w:val="004944E9"/>
    <w:rsid w:val="004969D5"/>
    <w:rsid w:val="00496D08"/>
    <w:rsid w:val="00496E05"/>
    <w:rsid w:val="00497404"/>
    <w:rsid w:val="004979FB"/>
    <w:rsid w:val="004A0392"/>
    <w:rsid w:val="004A1EAE"/>
    <w:rsid w:val="004A20AA"/>
    <w:rsid w:val="004A2714"/>
    <w:rsid w:val="004A2AE1"/>
    <w:rsid w:val="004A2B92"/>
    <w:rsid w:val="004A2C22"/>
    <w:rsid w:val="004A6915"/>
    <w:rsid w:val="004A698B"/>
    <w:rsid w:val="004B0E5F"/>
    <w:rsid w:val="004B71B7"/>
    <w:rsid w:val="004B7216"/>
    <w:rsid w:val="004B7CA1"/>
    <w:rsid w:val="004C0D4A"/>
    <w:rsid w:val="004C0E45"/>
    <w:rsid w:val="004C260B"/>
    <w:rsid w:val="004C29D9"/>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2015"/>
    <w:rsid w:val="004D28CB"/>
    <w:rsid w:val="004D2990"/>
    <w:rsid w:val="004D3150"/>
    <w:rsid w:val="004D3509"/>
    <w:rsid w:val="004D41FD"/>
    <w:rsid w:val="004D5AFF"/>
    <w:rsid w:val="004D6120"/>
    <w:rsid w:val="004D6CDF"/>
    <w:rsid w:val="004E0295"/>
    <w:rsid w:val="004E029E"/>
    <w:rsid w:val="004E1178"/>
    <w:rsid w:val="004E18FA"/>
    <w:rsid w:val="004E2AC0"/>
    <w:rsid w:val="004E2CB1"/>
    <w:rsid w:val="004E33A6"/>
    <w:rsid w:val="004E7C42"/>
    <w:rsid w:val="004F1366"/>
    <w:rsid w:val="004F38B9"/>
    <w:rsid w:val="004F397C"/>
    <w:rsid w:val="004F3F98"/>
    <w:rsid w:val="004F6011"/>
    <w:rsid w:val="004F76AF"/>
    <w:rsid w:val="004F778E"/>
    <w:rsid w:val="004F7B98"/>
    <w:rsid w:val="005009D0"/>
    <w:rsid w:val="00502ED3"/>
    <w:rsid w:val="005039B5"/>
    <w:rsid w:val="00504C88"/>
    <w:rsid w:val="0050508F"/>
    <w:rsid w:val="005058BC"/>
    <w:rsid w:val="00505FF2"/>
    <w:rsid w:val="00507151"/>
    <w:rsid w:val="0050732F"/>
    <w:rsid w:val="00511A9B"/>
    <w:rsid w:val="00512051"/>
    <w:rsid w:val="00512CFB"/>
    <w:rsid w:val="0051301B"/>
    <w:rsid w:val="0051326F"/>
    <w:rsid w:val="00513391"/>
    <w:rsid w:val="005135AC"/>
    <w:rsid w:val="00514245"/>
    <w:rsid w:val="005146DB"/>
    <w:rsid w:val="005152EA"/>
    <w:rsid w:val="00516C8F"/>
    <w:rsid w:val="00517713"/>
    <w:rsid w:val="00520CB9"/>
    <w:rsid w:val="00523417"/>
    <w:rsid w:val="005240B6"/>
    <w:rsid w:val="0052438E"/>
    <w:rsid w:val="00525262"/>
    <w:rsid w:val="00527358"/>
    <w:rsid w:val="00527967"/>
    <w:rsid w:val="00530171"/>
    <w:rsid w:val="00531CA4"/>
    <w:rsid w:val="0053220A"/>
    <w:rsid w:val="00534512"/>
    <w:rsid w:val="0053469D"/>
    <w:rsid w:val="005358DA"/>
    <w:rsid w:val="00535A96"/>
    <w:rsid w:val="00535CA1"/>
    <w:rsid w:val="005360AF"/>
    <w:rsid w:val="005369BF"/>
    <w:rsid w:val="00536F79"/>
    <w:rsid w:val="00541310"/>
    <w:rsid w:val="00541F82"/>
    <w:rsid w:val="00542894"/>
    <w:rsid w:val="005437FB"/>
    <w:rsid w:val="00545A4A"/>
    <w:rsid w:val="0054684C"/>
    <w:rsid w:val="00546E01"/>
    <w:rsid w:val="00546E68"/>
    <w:rsid w:val="00550071"/>
    <w:rsid w:val="00550855"/>
    <w:rsid w:val="00551066"/>
    <w:rsid w:val="00551D24"/>
    <w:rsid w:val="005538F6"/>
    <w:rsid w:val="00553FD4"/>
    <w:rsid w:val="00554022"/>
    <w:rsid w:val="005557A9"/>
    <w:rsid w:val="0055583C"/>
    <w:rsid w:val="00555972"/>
    <w:rsid w:val="00556643"/>
    <w:rsid w:val="005572AD"/>
    <w:rsid w:val="00562BC6"/>
    <w:rsid w:val="00563888"/>
    <w:rsid w:val="00564AEF"/>
    <w:rsid w:val="00566A84"/>
    <w:rsid w:val="00567500"/>
    <w:rsid w:val="00567FE6"/>
    <w:rsid w:val="00571151"/>
    <w:rsid w:val="00571B59"/>
    <w:rsid w:val="00571D65"/>
    <w:rsid w:val="00572D62"/>
    <w:rsid w:val="0057444B"/>
    <w:rsid w:val="00574567"/>
    <w:rsid w:val="00575FD0"/>
    <w:rsid w:val="00576C9E"/>
    <w:rsid w:val="00577BA2"/>
    <w:rsid w:val="00580081"/>
    <w:rsid w:val="00580975"/>
    <w:rsid w:val="00580D96"/>
    <w:rsid w:val="0058102B"/>
    <w:rsid w:val="0058154C"/>
    <w:rsid w:val="00581844"/>
    <w:rsid w:val="00583130"/>
    <w:rsid w:val="00584044"/>
    <w:rsid w:val="005846B9"/>
    <w:rsid w:val="00584BF7"/>
    <w:rsid w:val="0058610B"/>
    <w:rsid w:val="005866A8"/>
    <w:rsid w:val="00586D88"/>
    <w:rsid w:val="0058721A"/>
    <w:rsid w:val="00587388"/>
    <w:rsid w:val="00587BDF"/>
    <w:rsid w:val="00587E82"/>
    <w:rsid w:val="00587FC8"/>
    <w:rsid w:val="00592623"/>
    <w:rsid w:val="00592627"/>
    <w:rsid w:val="00593546"/>
    <w:rsid w:val="00593C91"/>
    <w:rsid w:val="00595A22"/>
    <w:rsid w:val="005968FC"/>
    <w:rsid w:val="005972CD"/>
    <w:rsid w:val="00597926"/>
    <w:rsid w:val="005A02EE"/>
    <w:rsid w:val="005A1A49"/>
    <w:rsid w:val="005A1FBB"/>
    <w:rsid w:val="005A3765"/>
    <w:rsid w:val="005A47F9"/>
    <w:rsid w:val="005A4E61"/>
    <w:rsid w:val="005A564D"/>
    <w:rsid w:val="005A78C2"/>
    <w:rsid w:val="005A78FC"/>
    <w:rsid w:val="005B0456"/>
    <w:rsid w:val="005B1B48"/>
    <w:rsid w:val="005B2FAB"/>
    <w:rsid w:val="005B4A15"/>
    <w:rsid w:val="005B54EE"/>
    <w:rsid w:val="005B5E4C"/>
    <w:rsid w:val="005B6450"/>
    <w:rsid w:val="005C0756"/>
    <w:rsid w:val="005C3770"/>
    <w:rsid w:val="005C3C8E"/>
    <w:rsid w:val="005C5887"/>
    <w:rsid w:val="005C5A82"/>
    <w:rsid w:val="005C6100"/>
    <w:rsid w:val="005C70AF"/>
    <w:rsid w:val="005D03B7"/>
    <w:rsid w:val="005D1FD5"/>
    <w:rsid w:val="005D30CB"/>
    <w:rsid w:val="005D30EC"/>
    <w:rsid w:val="005D32B9"/>
    <w:rsid w:val="005D5031"/>
    <w:rsid w:val="005D5E73"/>
    <w:rsid w:val="005E05BD"/>
    <w:rsid w:val="005E11D7"/>
    <w:rsid w:val="005E1A0F"/>
    <w:rsid w:val="005E2354"/>
    <w:rsid w:val="005E262B"/>
    <w:rsid w:val="005E34E9"/>
    <w:rsid w:val="005E38B8"/>
    <w:rsid w:val="005E3E3A"/>
    <w:rsid w:val="005E47A9"/>
    <w:rsid w:val="005E56F8"/>
    <w:rsid w:val="005F021D"/>
    <w:rsid w:val="005F05DD"/>
    <w:rsid w:val="005F0F30"/>
    <w:rsid w:val="005F1136"/>
    <w:rsid w:val="005F240C"/>
    <w:rsid w:val="005F293C"/>
    <w:rsid w:val="005F5457"/>
    <w:rsid w:val="005F68A4"/>
    <w:rsid w:val="00601A0E"/>
    <w:rsid w:val="00602EDA"/>
    <w:rsid w:val="0060334E"/>
    <w:rsid w:val="006035DF"/>
    <w:rsid w:val="006038F1"/>
    <w:rsid w:val="00605EDA"/>
    <w:rsid w:val="0060649B"/>
    <w:rsid w:val="00606786"/>
    <w:rsid w:val="0060797F"/>
    <w:rsid w:val="0061074C"/>
    <w:rsid w:val="00610F04"/>
    <w:rsid w:val="00611AF3"/>
    <w:rsid w:val="00612022"/>
    <w:rsid w:val="00612B57"/>
    <w:rsid w:val="00613174"/>
    <w:rsid w:val="006138F9"/>
    <w:rsid w:val="006140ED"/>
    <w:rsid w:val="00615DAA"/>
    <w:rsid w:val="00617A1A"/>
    <w:rsid w:val="0062139D"/>
    <w:rsid w:val="00621929"/>
    <w:rsid w:val="00621B4C"/>
    <w:rsid w:val="00622188"/>
    <w:rsid w:val="00622D3E"/>
    <w:rsid w:val="0062302B"/>
    <w:rsid w:val="006230CB"/>
    <w:rsid w:val="006232B7"/>
    <w:rsid w:val="006237A2"/>
    <w:rsid w:val="0062417B"/>
    <w:rsid w:val="00625301"/>
    <w:rsid w:val="006254D2"/>
    <w:rsid w:val="00625570"/>
    <w:rsid w:val="00626071"/>
    <w:rsid w:val="006271A8"/>
    <w:rsid w:val="0062797C"/>
    <w:rsid w:val="0063120B"/>
    <w:rsid w:val="00632816"/>
    <w:rsid w:val="006341DE"/>
    <w:rsid w:val="006343FC"/>
    <w:rsid w:val="0063551E"/>
    <w:rsid w:val="00635AE4"/>
    <w:rsid w:val="00640A90"/>
    <w:rsid w:val="00640B02"/>
    <w:rsid w:val="00641A39"/>
    <w:rsid w:val="0064321D"/>
    <w:rsid w:val="006444C2"/>
    <w:rsid w:val="0064478A"/>
    <w:rsid w:val="00645623"/>
    <w:rsid w:val="00645B6D"/>
    <w:rsid w:val="0064733C"/>
    <w:rsid w:val="00647994"/>
    <w:rsid w:val="006502F7"/>
    <w:rsid w:val="00650915"/>
    <w:rsid w:val="006513CF"/>
    <w:rsid w:val="00651E12"/>
    <w:rsid w:val="006522CF"/>
    <w:rsid w:val="0065390B"/>
    <w:rsid w:val="006542D3"/>
    <w:rsid w:val="006548B2"/>
    <w:rsid w:val="00661CE7"/>
    <w:rsid w:val="00662B39"/>
    <w:rsid w:val="00663CE4"/>
    <w:rsid w:val="006645DC"/>
    <w:rsid w:val="006659FA"/>
    <w:rsid w:val="00666D93"/>
    <w:rsid w:val="006677ED"/>
    <w:rsid w:val="0067060D"/>
    <w:rsid w:val="006722F7"/>
    <w:rsid w:val="00673733"/>
    <w:rsid w:val="00674320"/>
    <w:rsid w:val="00674826"/>
    <w:rsid w:val="00680EE9"/>
    <w:rsid w:val="006832EE"/>
    <w:rsid w:val="0068408F"/>
    <w:rsid w:val="00684CAC"/>
    <w:rsid w:val="00685C33"/>
    <w:rsid w:val="00685C40"/>
    <w:rsid w:val="00686367"/>
    <w:rsid w:val="00686F59"/>
    <w:rsid w:val="006879E4"/>
    <w:rsid w:val="00687C76"/>
    <w:rsid w:val="006919AE"/>
    <w:rsid w:val="00692E6E"/>
    <w:rsid w:val="00694742"/>
    <w:rsid w:val="0069520A"/>
    <w:rsid w:val="006959B8"/>
    <w:rsid w:val="006969D9"/>
    <w:rsid w:val="0069714C"/>
    <w:rsid w:val="006972AB"/>
    <w:rsid w:val="006A0B95"/>
    <w:rsid w:val="006A277E"/>
    <w:rsid w:val="006A464D"/>
    <w:rsid w:val="006A4F3A"/>
    <w:rsid w:val="006A5828"/>
    <w:rsid w:val="006A5E0C"/>
    <w:rsid w:val="006B069F"/>
    <w:rsid w:val="006B1797"/>
    <w:rsid w:val="006B1BD6"/>
    <w:rsid w:val="006B1DF7"/>
    <w:rsid w:val="006B2023"/>
    <w:rsid w:val="006B277A"/>
    <w:rsid w:val="006B3AF6"/>
    <w:rsid w:val="006B4105"/>
    <w:rsid w:val="006B5647"/>
    <w:rsid w:val="006B696C"/>
    <w:rsid w:val="006B7054"/>
    <w:rsid w:val="006C038E"/>
    <w:rsid w:val="006C0C20"/>
    <w:rsid w:val="006C0CCD"/>
    <w:rsid w:val="006C1444"/>
    <w:rsid w:val="006C291F"/>
    <w:rsid w:val="006C2EF8"/>
    <w:rsid w:val="006C329E"/>
    <w:rsid w:val="006C3CB0"/>
    <w:rsid w:val="006C3F3A"/>
    <w:rsid w:val="006C4180"/>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9D0"/>
    <w:rsid w:val="006D7DE7"/>
    <w:rsid w:val="006E10DC"/>
    <w:rsid w:val="006E1600"/>
    <w:rsid w:val="006E45F7"/>
    <w:rsid w:val="006E52DD"/>
    <w:rsid w:val="006E6391"/>
    <w:rsid w:val="006F073C"/>
    <w:rsid w:val="006F1C0E"/>
    <w:rsid w:val="006F25B5"/>
    <w:rsid w:val="006F29D1"/>
    <w:rsid w:val="006F2BD9"/>
    <w:rsid w:val="006F335B"/>
    <w:rsid w:val="006F49EA"/>
    <w:rsid w:val="006F5C42"/>
    <w:rsid w:val="006F65EF"/>
    <w:rsid w:val="006F7486"/>
    <w:rsid w:val="0070055B"/>
    <w:rsid w:val="0070141C"/>
    <w:rsid w:val="00701843"/>
    <w:rsid w:val="007019A7"/>
    <w:rsid w:val="0070403D"/>
    <w:rsid w:val="00704C49"/>
    <w:rsid w:val="00705C7E"/>
    <w:rsid w:val="0070604A"/>
    <w:rsid w:val="00706B1E"/>
    <w:rsid w:val="00706ED5"/>
    <w:rsid w:val="00707B87"/>
    <w:rsid w:val="00710BFC"/>
    <w:rsid w:val="00711E35"/>
    <w:rsid w:val="00712550"/>
    <w:rsid w:val="00714946"/>
    <w:rsid w:val="0071554A"/>
    <w:rsid w:val="00720C33"/>
    <w:rsid w:val="00720EF3"/>
    <w:rsid w:val="007211A3"/>
    <w:rsid w:val="00721D97"/>
    <w:rsid w:val="00722E4C"/>
    <w:rsid w:val="007237BE"/>
    <w:rsid w:val="007239B8"/>
    <w:rsid w:val="00726C3F"/>
    <w:rsid w:val="007272E8"/>
    <w:rsid w:val="00727753"/>
    <w:rsid w:val="007278C3"/>
    <w:rsid w:val="00727D09"/>
    <w:rsid w:val="00727DF0"/>
    <w:rsid w:val="0073217E"/>
    <w:rsid w:val="007324EB"/>
    <w:rsid w:val="00733477"/>
    <w:rsid w:val="007335B2"/>
    <w:rsid w:val="00736274"/>
    <w:rsid w:val="007379BD"/>
    <w:rsid w:val="00740EEE"/>
    <w:rsid w:val="007422B7"/>
    <w:rsid w:val="00743C6E"/>
    <w:rsid w:val="0074480D"/>
    <w:rsid w:val="00745025"/>
    <w:rsid w:val="0074592B"/>
    <w:rsid w:val="00745ACB"/>
    <w:rsid w:val="007467F2"/>
    <w:rsid w:val="00746DD2"/>
    <w:rsid w:val="00747CCE"/>
    <w:rsid w:val="0075174E"/>
    <w:rsid w:val="0075226E"/>
    <w:rsid w:val="00752F4C"/>
    <w:rsid w:val="007533D8"/>
    <w:rsid w:val="00753843"/>
    <w:rsid w:val="00753FA5"/>
    <w:rsid w:val="007542AB"/>
    <w:rsid w:val="00754B7F"/>
    <w:rsid w:val="007554E7"/>
    <w:rsid w:val="0075605F"/>
    <w:rsid w:val="00756643"/>
    <w:rsid w:val="007574FA"/>
    <w:rsid w:val="00757991"/>
    <w:rsid w:val="00757E54"/>
    <w:rsid w:val="007606AB"/>
    <w:rsid w:val="00760E0F"/>
    <w:rsid w:val="00762555"/>
    <w:rsid w:val="00762BCA"/>
    <w:rsid w:val="00763890"/>
    <w:rsid w:val="00763A18"/>
    <w:rsid w:val="00764997"/>
    <w:rsid w:val="00766F5E"/>
    <w:rsid w:val="007675BC"/>
    <w:rsid w:val="00767B91"/>
    <w:rsid w:val="00770819"/>
    <w:rsid w:val="00770D14"/>
    <w:rsid w:val="0077150D"/>
    <w:rsid w:val="0077173B"/>
    <w:rsid w:val="00771AFB"/>
    <w:rsid w:val="00771BC4"/>
    <w:rsid w:val="00772840"/>
    <w:rsid w:val="00772AE1"/>
    <w:rsid w:val="00772F58"/>
    <w:rsid w:val="00772FCA"/>
    <w:rsid w:val="00773262"/>
    <w:rsid w:val="0077727B"/>
    <w:rsid w:val="0077784C"/>
    <w:rsid w:val="007807F0"/>
    <w:rsid w:val="00782839"/>
    <w:rsid w:val="0078587D"/>
    <w:rsid w:val="00790ABA"/>
    <w:rsid w:val="00792643"/>
    <w:rsid w:val="00792BC6"/>
    <w:rsid w:val="00793B3D"/>
    <w:rsid w:val="00794FB0"/>
    <w:rsid w:val="007958E6"/>
    <w:rsid w:val="00796D6B"/>
    <w:rsid w:val="007971FF"/>
    <w:rsid w:val="00797528"/>
    <w:rsid w:val="007A0E24"/>
    <w:rsid w:val="007A0F3C"/>
    <w:rsid w:val="007A1A95"/>
    <w:rsid w:val="007A1EF6"/>
    <w:rsid w:val="007A2B22"/>
    <w:rsid w:val="007A2E66"/>
    <w:rsid w:val="007A3412"/>
    <w:rsid w:val="007A3459"/>
    <w:rsid w:val="007A48FE"/>
    <w:rsid w:val="007A63E7"/>
    <w:rsid w:val="007A6510"/>
    <w:rsid w:val="007A7183"/>
    <w:rsid w:val="007A7B22"/>
    <w:rsid w:val="007B040A"/>
    <w:rsid w:val="007B0B4A"/>
    <w:rsid w:val="007B0E25"/>
    <w:rsid w:val="007B1DFA"/>
    <w:rsid w:val="007B5FAC"/>
    <w:rsid w:val="007B69FC"/>
    <w:rsid w:val="007B6C10"/>
    <w:rsid w:val="007C0CEC"/>
    <w:rsid w:val="007C291B"/>
    <w:rsid w:val="007C30DF"/>
    <w:rsid w:val="007C4FB8"/>
    <w:rsid w:val="007C5A17"/>
    <w:rsid w:val="007C5CF7"/>
    <w:rsid w:val="007C6975"/>
    <w:rsid w:val="007C6D66"/>
    <w:rsid w:val="007C762D"/>
    <w:rsid w:val="007D0696"/>
    <w:rsid w:val="007D0A4C"/>
    <w:rsid w:val="007D0E09"/>
    <w:rsid w:val="007D18D0"/>
    <w:rsid w:val="007D2FFE"/>
    <w:rsid w:val="007D3048"/>
    <w:rsid w:val="007D33C6"/>
    <w:rsid w:val="007D429F"/>
    <w:rsid w:val="007D4367"/>
    <w:rsid w:val="007D51FF"/>
    <w:rsid w:val="007D6B96"/>
    <w:rsid w:val="007D702E"/>
    <w:rsid w:val="007D7815"/>
    <w:rsid w:val="007E0CA3"/>
    <w:rsid w:val="007E1046"/>
    <w:rsid w:val="007E1252"/>
    <w:rsid w:val="007E1B89"/>
    <w:rsid w:val="007E3DB7"/>
    <w:rsid w:val="007E416E"/>
    <w:rsid w:val="007E4B14"/>
    <w:rsid w:val="007E550D"/>
    <w:rsid w:val="007E5BD7"/>
    <w:rsid w:val="007E606A"/>
    <w:rsid w:val="007E7495"/>
    <w:rsid w:val="007E7846"/>
    <w:rsid w:val="007F0285"/>
    <w:rsid w:val="007F1188"/>
    <w:rsid w:val="007F17B4"/>
    <w:rsid w:val="007F22B3"/>
    <w:rsid w:val="007F277A"/>
    <w:rsid w:val="007F2C76"/>
    <w:rsid w:val="007F2FC9"/>
    <w:rsid w:val="007F31D0"/>
    <w:rsid w:val="007F3804"/>
    <w:rsid w:val="007F4053"/>
    <w:rsid w:val="007F4813"/>
    <w:rsid w:val="007F59E2"/>
    <w:rsid w:val="007F7010"/>
    <w:rsid w:val="00801880"/>
    <w:rsid w:val="00802785"/>
    <w:rsid w:val="00802A1F"/>
    <w:rsid w:val="00804BAC"/>
    <w:rsid w:val="008051B2"/>
    <w:rsid w:val="00805213"/>
    <w:rsid w:val="00806397"/>
    <w:rsid w:val="0080682F"/>
    <w:rsid w:val="00807B3F"/>
    <w:rsid w:val="008117DC"/>
    <w:rsid w:val="008124D8"/>
    <w:rsid w:val="0081281F"/>
    <w:rsid w:val="00812ECE"/>
    <w:rsid w:val="0081391D"/>
    <w:rsid w:val="00813DF9"/>
    <w:rsid w:val="008159B2"/>
    <w:rsid w:val="00815AB6"/>
    <w:rsid w:val="008160D0"/>
    <w:rsid w:val="008204FE"/>
    <w:rsid w:val="00821197"/>
    <w:rsid w:val="00821417"/>
    <w:rsid w:val="0082231D"/>
    <w:rsid w:val="00822CAB"/>
    <w:rsid w:val="008245CC"/>
    <w:rsid w:val="00824DB7"/>
    <w:rsid w:val="0082568C"/>
    <w:rsid w:val="008256BB"/>
    <w:rsid w:val="00826E06"/>
    <w:rsid w:val="008302F7"/>
    <w:rsid w:val="00830A3D"/>
    <w:rsid w:val="00831153"/>
    <w:rsid w:val="008334D3"/>
    <w:rsid w:val="008336D0"/>
    <w:rsid w:val="00833C7C"/>
    <w:rsid w:val="0083424D"/>
    <w:rsid w:val="00834397"/>
    <w:rsid w:val="0083468F"/>
    <w:rsid w:val="008379BC"/>
    <w:rsid w:val="00837B50"/>
    <w:rsid w:val="008401F2"/>
    <w:rsid w:val="00840486"/>
    <w:rsid w:val="0084054B"/>
    <w:rsid w:val="008405C3"/>
    <w:rsid w:val="0084345A"/>
    <w:rsid w:val="00844633"/>
    <w:rsid w:val="00845D00"/>
    <w:rsid w:val="008472A4"/>
    <w:rsid w:val="00847E7E"/>
    <w:rsid w:val="00850F16"/>
    <w:rsid w:val="008520AC"/>
    <w:rsid w:val="00852F35"/>
    <w:rsid w:val="00853577"/>
    <w:rsid w:val="00853DFD"/>
    <w:rsid w:val="00854F52"/>
    <w:rsid w:val="008550E8"/>
    <w:rsid w:val="00855F10"/>
    <w:rsid w:val="00856CF7"/>
    <w:rsid w:val="00861A35"/>
    <w:rsid w:val="008621D2"/>
    <w:rsid w:val="00863433"/>
    <w:rsid w:val="00864ABD"/>
    <w:rsid w:val="00867181"/>
    <w:rsid w:val="00870BC3"/>
    <w:rsid w:val="00872461"/>
    <w:rsid w:val="0087368B"/>
    <w:rsid w:val="00873954"/>
    <w:rsid w:val="0087408B"/>
    <w:rsid w:val="008742FB"/>
    <w:rsid w:val="008748B4"/>
    <w:rsid w:val="00874990"/>
    <w:rsid w:val="00876404"/>
    <w:rsid w:val="008766B9"/>
    <w:rsid w:val="00876AE1"/>
    <w:rsid w:val="008779BF"/>
    <w:rsid w:val="008803D3"/>
    <w:rsid w:val="00880FE5"/>
    <w:rsid w:val="00881FF5"/>
    <w:rsid w:val="00883852"/>
    <w:rsid w:val="008840AF"/>
    <w:rsid w:val="008844A5"/>
    <w:rsid w:val="008869D1"/>
    <w:rsid w:val="0088730F"/>
    <w:rsid w:val="00887811"/>
    <w:rsid w:val="00887A44"/>
    <w:rsid w:val="00887C8B"/>
    <w:rsid w:val="00891E46"/>
    <w:rsid w:val="00891F9C"/>
    <w:rsid w:val="00893008"/>
    <w:rsid w:val="00896815"/>
    <w:rsid w:val="00897A68"/>
    <w:rsid w:val="008A07B2"/>
    <w:rsid w:val="008A18FF"/>
    <w:rsid w:val="008A1A34"/>
    <w:rsid w:val="008A1A60"/>
    <w:rsid w:val="008A1F8C"/>
    <w:rsid w:val="008A29D4"/>
    <w:rsid w:val="008A2D71"/>
    <w:rsid w:val="008A3151"/>
    <w:rsid w:val="008A3B6B"/>
    <w:rsid w:val="008A3E49"/>
    <w:rsid w:val="008A4D92"/>
    <w:rsid w:val="008A567B"/>
    <w:rsid w:val="008A57C1"/>
    <w:rsid w:val="008A59F2"/>
    <w:rsid w:val="008A5EA1"/>
    <w:rsid w:val="008A7318"/>
    <w:rsid w:val="008B252E"/>
    <w:rsid w:val="008B2BE6"/>
    <w:rsid w:val="008B2C73"/>
    <w:rsid w:val="008B2F61"/>
    <w:rsid w:val="008B30BE"/>
    <w:rsid w:val="008B5173"/>
    <w:rsid w:val="008B592A"/>
    <w:rsid w:val="008B5B6D"/>
    <w:rsid w:val="008B6882"/>
    <w:rsid w:val="008B6C7E"/>
    <w:rsid w:val="008C1DC9"/>
    <w:rsid w:val="008C264B"/>
    <w:rsid w:val="008C3822"/>
    <w:rsid w:val="008C3ABD"/>
    <w:rsid w:val="008C4B44"/>
    <w:rsid w:val="008C7CAD"/>
    <w:rsid w:val="008D0F4C"/>
    <w:rsid w:val="008D1A86"/>
    <w:rsid w:val="008D34CD"/>
    <w:rsid w:val="008D48B9"/>
    <w:rsid w:val="008D4E79"/>
    <w:rsid w:val="008E0743"/>
    <w:rsid w:val="008E10A8"/>
    <w:rsid w:val="008E2937"/>
    <w:rsid w:val="008E3531"/>
    <w:rsid w:val="008E5BF5"/>
    <w:rsid w:val="008E62BF"/>
    <w:rsid w:val="008E64A0"/>
    <w:rsid w:val="008E7519"/>
    <w:rsid w:val="008F1297"/>
    <w:rsid w:val="008F1B52"/>
    <w:rsid w:val="008F1D3B"/>
    <w:rsid w:val="008F273A"/>
    <w:rsid w:val="008F496D"/>
    <w:rsid w:val="008F58D7"/>
    <w:rsid w:val="00901180"/>
    <w:rsid w:val="00901752"/>
    <w:rsid w:val="0090240F"/>
    <w:rsid w:val="0090315E"/>
    <w:rsid w:val="009041F4"/>
    <w:rsid w:val="009052E9"/>
    <w:rsid w:val="00905FA6"/>
    <w:rsid w:val="00906732"/>
    <w:rsid w:val="009067F2"/>
    <w:rsid w:val="009102A9"/>
    <w:rsid w:val="00910586"/>
    <w:rsid w:val="00911D8A"/>
    <w:rsid w:val="00912E3E"/>
    <w:rsid w:val="00913ADC"/>
    <w:rsid w:val="00916674"/>
    <w:rsid w:val="00917158"/>
    <w:rsid w:val="00917493"/>
    <w:rsid w:val="00917824"/>
    <w:rsid w:val="00921578"/>
    <w:rsid w:val="00921CB9"/>
    <w:rsid w:val="00921EA3"/>
    <w:rsid w:val="00923D50"/>
    <w:rsid w:val="009241B1"/>
    <w:rsid w:val="0092519F"/>
    <w:rsid w:val="00925413"/>
    <w:rsid w:val="00925861"/>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23"/>
    <w:rsid w:val="009441D1"/>
    <w:rsid w:val="009447B6"/>
    <w:rsid w:val="00944C15"/>
    <w:rsid w:val="00944D59"/>
    <w:rsid w:val="00945A6D"/>
    <w:rsid w:val="009472A8"/>
    <w:rsid w:val="00951D9D"/>
    <w:rsid w:val="00952E2A"/>
    <w:rsid w:val="00953E09"/>
    <w:rsid w:val="0095466B"/>
    <w:rsid w:val="00954D8F"/>
    <w:rsid w:val="009559BF"/>
    <w:rsid w:val="00956DBA"/>
    <w:rsid w:val="00956E55"/>
    <w:rsid w:val="00960502"/>
    <w:rsid w:val="00962DB5"/>
    <w:rsid w:val="009650B1"/>
    <w:rsid w:val="00970182"/>
    <w:rsid w:val="009707A8"/>
    <w:rsid w:val="00970927"/>
    <w:rsid w:val="00971E96"/>
    <w:rsid w:val="00973372"/>
    <w:rsid w:val="00976E71"/>
    <w:rsid w:val="00976F2E"/>
    <w:rsid w:val="0097760D"/>
    <w:rsid w:val="00977EA8"/>
    <w:rsid w:val="0098250B"/>
    <w:rsid w:val="00984722"/>
    <w:rsid w:val="009852F8"/>
    <w:rsid w:val="00987558"/>
    <w:rsid w:val="009877E9"/>
    <w:rsid w:val="0099056A"/>
    <w:rsid w:val="009913F8"/>
    <w:rsid w:val="00991783"/>
    <w:rsid w:val="00991C42"/>
    <w:rsid w:val="0099221E"/>
    <w:rsid w:val="00992E1A"/>
    <w:rsid w:val="00994181"/>
    <w:rsid w:val="0099500E"/>
    <w:rsid w:val="00996A08"/>
    <w:rsid w:val="00996D88"/>
    <w:rsid w:val="009A0491"/>
    <w:rsid w:val="009A0D88"/>
    <w:rsid w:val="009A20B1"/>
    <w:rsid w:val="009A21EF"/>
    <w:rsid w:val="009A2FF9"/>
    <w:rsid w:val="009A332D"/>
    <w:rsid w:val="009A33AA"/>
    <w:rsid w:val="009A35DC"/>
    <w:rsid w:val="009A38A6"/>
    <w:rsid w:val="009A3F04"/>
    <w:rsid w:val="009A41EB"/>
    <w:rsid w:val="009A579C"/>
    <w:rsid w:val="009B0878"/>
    <w:rsid w:val="009B0EF6"/>
    <w:rsid w:val="009B2A89"/>
    <w:rsid w:val="009B2EC0"/>
    <w:rsid w:val="009B51D5"/>
    <w:rsid w:val="009B6CF8"/>
    <w:rsid w:val="009B7833"/>
    <w:rsid w:val="009B7E3A"/>
    <w:rsid w:val="009C1168"/>
    <w:rsid w:val="009C2D0A"/>
    <w:rsid w:val="009C4BF5"/>
    <w:rsid w:val="009D1A60"/>
    <w:rsid w:val="009D2C10"/>
    <w:rsid w:val="009D3890"/>
    <w:rsid w:val="009D3D47"/>
    <w:rsid w:val="009D71DA"/>
    <w:rsid w:val="009D7CEC"/>
    <w:rsid w:val="009D7F6E"/>
    <w:rsid w:val="009E0ACD"/>
    <w:rsid w:val="009E1E52"/>
    <w:rsid w:val="009E20F8"/>
    <w:rsid w:val="009E3155"/>
    <w:rsid w:val="009E3177"/>
    <w:rsid w:val="009E5DF5"/>
    <w:rsid w:val="009E71A6"/>
    <w:rsid w:val="009E7F28"/>
    <w:rsid w:val="009F1419"/>
    <w:rsid w:val="009F15DE"/>
    <w:rsid w:val="009F2884"/>
    <w:rsid w:val="009F384F"/>
    <w:rsid w:val="009F3AEE"/>
    <w:rsid w:val="009F6282"/>
    <w:rsid w:val="009F62B2"/>
    <w:rsid w:val="009F6CE2"/>
    <w:rsid w:val="009F743D"/>
    <w:rsid w:val="00A001CF"/>
    <w:rsid w:val="00A004F4"/>
    <w:rsid w:val="00A00BDB"/>
    <w:rsid w:val="00A01829"/>
    <w:rsid w:val="00A01B1C"/>
    <w:rsid w:val="00A01CBD"/>
    <w:rsid w:val="00A01EE0"/>
    <w:rsid w:val="00A02092"/>
    <w:rsid w:val="00A0236E"/>
    <w:rsid w:val="00A03777"/>
    <w:rsid w:val="00A0421E"/>
    <w:rsid w:val="00A04A19"/>
    <w:rsid w:val="00A122B9"/>
    <w:rsid w:val="00A122F0"/>
    <w:rsid w:val="00A13C29"/>
    <w:rsid w:val="00A13DFF"/>
    <w:rsid w:val="00A147E6"/>
    <w:rsid w:val="00A148E7"/>
    <w:rsid w:val="00A1494E"/>
    <w:rsid w:val="00A16B3A"/>
    <w:rsid w:val="00A22E61"/>
    <w:rsid w:val="00A22FC6"/>
    <w:rsid w:val="00A23105"/>
    <w:rsid w:val="00A23CE6"/>
    <w:rsid w:val="00A24FB1"/>
    <w:rsid w:val="00A31DAE"/>
    <w:rsid w:val="00A33E84"/>
    <w:rsid w:val="00A341CE"/>
    <w:rsid w:val="00A34C58"/>
    <w:rsid w:val="00A350FB"/>
    <w:rsid w:val="00A35523"/>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25C8"/>
    <w:rsid w:val="00A531EA"/>
    <w:rsid w:val="00A539EE"/>
    <w:rsid w:val="00A54A48"/>
    <w:rsid w:val="00A56E26"/>
    <w:rsid w:val="00A57179"/>
    <w:rsid w:val="00A572C5"/>
    <w:rsid w:val="00A60474"/>
    <w:rsid w:val="00A61761"/>
    <w:rsid w:val="00A61D5C"/>
    <w:rsid w:val="00A62490"/>
    <w:rsid w:val="00A628AD"/>
    <w:rsid w:val="00A63B24"/>
    <w:rsid w:val="00A66A57"/>
    <w:rsid w:val="00A66A95"/>
    <w:rsid w:val="00A67C95"/>
    <w:rsid w:val="00A704C7"/>
    <w:rsid w:val="00A72211"/>
    <w:rsid w:val="00A726EB"/>
    <w:rsid w:val="00A727F1"/>
    <w:rsid w:val="00A73031"/>
    <w:rsid w:val="00A73FEB"/>
    <w:rsid w:val="00A75D46"/>
    <w:rsid w:val="00A76925"/>
    <w:rsid w:val="00A76B93"/>
    <w:rsid w:val="00A76F3D"/>
    <w:rsid w:val="00A80F8D"/>
    <w:rsid w:val="00A81A37"/>
    <w:rsid w:val="00A82776"/>
    <w:rsid w:val="00A82A6E"/>
    <w:rsid w:val="00A82C74"/>
    <w:rsid w:val="00A8384D"/>
    <w:rsid w:val="00A83BD8"/>
    <w:rsid w:val="00A85487"/>
    <w:rsid w:val="00A856BD"/>
    <w:rsid w:val="00A860AE"/>
    <w:rsid w:val="00A864F5"/>
    <w:rsid w:val="00A86566"/>
    <w:rsid w:val="00A874A8"/>
    <w:rsid w:val="00A8796C"/>
    <w:rsid w:val="00A87F28"/>
    <w:rsid w:val="00A9015A"/>
    <w:rsid w:val="00A90B5E"/>
    <w:rsid w:val="00A90D18"/>
    <w:rsid w:val="00A94336"/>
    <w:rsid w:val="00A94E3D"/>
    <w:rsid w:val="00A95288"/>
    <w:rsid w:val="00A952BF"/>
    <w:rsid w:val="00A97F67"/>
    <w:rsid w:val="00AA07A5"/>
    <w:rsid w:val="00AA0867"/>
    <w:rsid w:val="00AA0F1A"/>
    <w:rsid w:val="00AA1744"/>
    <w:rsid w:val="00AA2149"/>
    <w:rsid w:val="00AA297A"/>
    <w:rsid w:val="00AA2F9C"/>
    <w:rsid w:val="00AA3B72"/>
    <w:rsid w:val="00AA54CB"/>
    <w:rsid w:val="00AA5584"/>
    <w:rsid w:val="00AA5F9D"/>
    <w:rsid w:val="00AA7AB9"/>
    <w:rsid w:val="00AB1337"/>
    <w:rsid w:val="00AB1354"/>
    <w:rsid w:val="00AB1AC2"/>
    <w:rsid w:val="00AB343D"/>
    <w:rsid w:val="00AB492B"/>
    <w:rsid w:val="00AB6567"/>
    <w:rsid w:val="00AB7761"/>
    <w:rsid w:val="00AB78D8"/>
    <w:rsid w:val="00AC12E9"/>
    <w:rsid w:val="00AC17C6"/>
    <w:rsid w:val="00AC331C"/>
    <w:rsid w:val="00AC3D44"/>
    <w:rsid w:val="00AC40BD"/>
    <w:rsid w:val="00AC4E1F"/>
    <w:rsid w:val="00AC4FD4"/>
    <w:rsid w:val="00AC52B0"/>
    <w:rsid w:val="00AC6B0E"/>
    <w:rsid w:val="00AC6DB5"/>
    <w:rsid w:val="00AC6F63"/>
    <w:rsid w:val="00AD0DCD"/>
    <w:rsid w:val="00AD0E19"/>
    <w:rsid w:val="00AD29A8"/>
    <w:rsid w:val="00AD2FF7"/>
    <w:rsid w:val="00AD50D2"/>
    <w:rsid w:val="00AD5A58"/>
    <w:rsid w:val="00AD61BB"/>
    <w:rsid w:val="00AD6BD2"/>
    <w:rsid w:val="00AD705A"/>
    <w:rsid w:val="00AD77C3"/>
    <w:rsid w:val="00AE1DF4"/>
    <w:rsid w:val="00AE21F5"/>
    <w:rsid w:val="00AE253B"/>
    <w:rsid w:val="00AE3147"/>
    <w:rsid w:val="00AE5BBD"/>
    <w:rsid w:val="00AE5C7F"/>
    <w:rsid w:val="00AE612A"/>
    <w:rsid w:val="00AE6EA7"/>
    <w:rsid w:val="00AE740D"/>
    <w:rsid w:val="00AF1454"/>
    <w:rsid w:val="00AF2093"/>
    <w:rsid w:val="00AF24B4"/>
    <w:rsid w:val="00AF37E0"/>
    <w:rsid w:val="00AF48CE"/>
    <w:rsid w:val="00AF4B58"/>
    <w:rsid w:val="00AF697A"/>
    <w:rsid w:val="00AF6AC4"/>
    <w:rsid w:val="00B01961"/>
    <w:rsid w:val="00B02156"/>
    <w:rsid w:val="00B06620"/>
    <w:rsid w:val="00B07036"/>
    <w:rsid w:val="00B10339"/>
    <w:rsid w:val="00B109A7"/>
    <w:rsid w:val="00B10E1D"/>
    <w:rsid w:val="00B10EEE"/>
    <w:rsid w:val="00B119A8"/>
    <w:rsid w:val="00B1330D"/>
    <w:rsid w:val="00B13633"/>
    <w:rsid w:val="00B13D83"/>
    <w:rsid w:val="00B140EF"/>
    <w:rsid w:val="00B146A5"/>
    <w:rsid w:val="00B1580C"/>
    <w:rsid w:val="00B15F5C"/>
    <w:rsid w:val="00B16027"/>
    <w:rsid w:val="00B179A5"/>
    <w:rsid w:val="00B20239"/>
    <w:rsid w:val="00B21B11"/>
    <w:rsid w:val="00B24694"/>
    <w:rsid w:val="00B2533D"/>
    <w:rsid w:val="00B2664C"/>
    <w:rsid w:val="00B317DB"/>
    <w:rsid w:val="00B31FBC"/>
    <w:rsid w:val="00B32E4F"/>
    <w:rsid w:val="00B36CE5"/>
    <w:rsid w:val="00B41540"/>
    <w:rsid w:val="00B41B52"/>
    <w:rsid w:val="00B42A7C"/>
    <w:rsid w:val="00B42F0E"/>
    <w:rsid w:val="00B463EF"/>
    <w:rsid w:val="00B474F6"/>
    <w:rsid w:val="00B50560"/>
    <w:rsid w:val="00B51335"/>
    <w:rsid w:val="00B51671"/>
    <w:rsid w:val="00B527E4"/>
    <w:rsid w:val="00B53D6D"/>
    <w:rsid w:val="00B55D78"/>
    <w:rsid w:val="00B565CF"/>
    <w:rsid w:val="00B600E6"/>
    <w:rsid w:val="00B60CB1"/>
    <w:rsid w:val="00B60E9B"/>
    <w:rsid w:val="00B62459"/>
    <w:rsid w:val="00B64544"/>
    <w:rsid w:val="00B64A27"/>
    <w:rsid w:val="00B64DCA"/>
    <w:rsid w:val="00B6551C"/>
    <w:rsid w:val="00B65C72"/>
    <w:rsid w:val="00B66910"/>
    <w:rsid w:val="00B70739"/>
    <w:rsid w:val="00B71FAE"/>
    <w:rsid w:val="00B72E92"/>
    <w:rsid w:val="00B74509"/>
    <w:rsid w:val="00B76DF4"/>
    <w:rsid w:val="00B803AA"/>
    <w:rsid w:val="00B806B5"/>
    <w:rsid w:val="00B81313"/>
    <w:rsid w:val="00B81952"/>
    <w:rsid w:val="00B823B9"/>
    <w:rsid w:val="00B85749"/>
    <w:rsid w:val="00B862E0"/>
    <w:rsid w:val="00B863FD"/>
    <w:rsid w:val="00B86E83"/>
    <w:rsid w:val="00B871CA"/>
    <w:rsid w:val="00B90F19"/>
    <w:rsid w:val="00B946D0"/>
    <w:rsid w:val="00B94DD1"/>
    <w:rsid w:val="00B97CA7"/>
    <w:rsid w:val="00BA0DA9"/>
    <w:rsid w:val="00BA123D"/>
    <w:rsid w:val="00BA2116"/>
    <w:rsid w:val="00BA2BBA"/>
    <w:rsid w:val="00BA2F05"/>
    <w:rsid w:val="00BA5470"/>
    <w:rsid w:val="00BA6A25"/>
    <w:rsid w:val="00BA709B"/>
    <w:rsid w:val="00BA7B72"/>
    <w:rsid w:val="00BB1B9F"/>
    <w:rsid w:val="00BB4134"/>
    <w:rsid w:val="00BB55EC"/>
    <w:rsid w:val="00BB6B46"/>
    <w:rsid w:val="00BB6DD6"/>
    <w:rsid w:val="00BC1EF8"/>
    <w:rsid w:val="00BC211F"/>
    <w:rsid w:val="00BC240F"/>
    <w:rsid w:val="00BC45FB"/>
    <w:rsid w:val="00BC52DD"/>
    <w:rsid w:val="00BC65AE"/>
    <w:rsid w:val="00BC65FC"/>
    <w:rsid w:val="00BC67F6"/>
    <w:rsid w:val="00BC70B8"/>
    <w:rsid w:val="00BD0D02"/>
    <w:rsid w:val="00BD1A56"/>
    <w:rsid w:val="00BD1C08"/>
    <w:rsid w:val="00BD2363"/>
    <w:rsid w:val="00BD51BF"/>
    <w:rsid w:val="00BD5961"/>
    <w:rsid w:val="00BD6AD6"/>
    <w:rsid w:val="00BD7226"/>
    <w:rsid w:val="00BD75DC"/>
    <w:rsid w:val="00BD7F6A"/>
    <w:rsid w:val="00BE0953"/>
    <w:rsid w:val="00BE234B"/>
    <w:rsid w:val="00BE2437"/>
    <w:rsid w:val="00BE2616"/>
    <w:rsid w:val="00BE2AF8"/>
    <w:rsid w:val="00BE3F52"/>
    <w:rsid w:val="00BE4B2D"/>
    <w:rsid w:val="00BE57DE"/>
    <w:rsid w:val="00BE5E47"/>
    <w:rsid w:val="00BE5FF7"/>
    <w:rsid w:val="00BE7B01"/>
    <w:rsid w:val="00BF22EA"/>
    <w:rsid w:val="00BF3103"/>
    <w:rsid w:val="00BF39BE"/>
    <w:rsid w:val="00BF5341"/>
    <w:rsid w:val="00BF5909"/>
    <w:rsid w:val="00BF633E"/>
    <w:rsid w:val="00BF65A0"/>
    <w:rsid w:val="00BF757C"/>
    <w:rsid w:val="00BF7935"/>
    <w:rsid w:val="00C04345"/>
    <w:rsid w:val="00C051D5"/>
    <w:rsid w:val="00C051F9"/>
    <w:rsid w:val="00C06453"/>
    <w:rsid w:val="00C06D5A"/>
    <w:rsid w:val="00C0758D"/>
    <w:rsid w:val="00C079F3"/>
    <w:rsid w:val="00C10003"/>
    <w:rsid w:val="00C10051"/>
    <w:rsid w:val="00C104A6"/>
    <w:rsid w:val="00C11233"/>
    <w:rsid w:val="00C11459"/>
    <w:rsid w:val="00C11C54"/>
    <w:rsid w:val="00C11D8C"/>
    <w:rsid w:val="00C128F8"/>
    <w:rsid w:val="00C12EEB"/>
    <w:rsid w:val="00C13E9D"/>
    <w:rsid w:val="00C17A90"/>
    <w:rsid w:val="00C17ACE"/>
    <w:rsid w:val="00C20803"/>
    <w:rsid w:val="00C21CC7"/>
    <w:rsid w:val="00C22BA7"/>
    <w:rsid w:val="00C22DD0"/>
    <w:rsid w:val="00C23979"/>
    <w:rsid w:val="00C23EE7"/>
    <w:rsid w:val="00C24298"/>
    <w:rsid w:val="00C26CC0"/>
    <w:rsid w:val="00C31225"/>
    <w:rsid w:val="00C319BB"/>
    <w:rsid w:val="00C334A8"/>
    <w:rsid w:val="00C34A49"/>
    <w:rsid w:val="00C352CB"/>
    <w:rsid w:val="00C35F7F"/>
    <w:rsid w:val="00C372EF"/>
    <w:rsid w:val="00C37941"/>
    <w:rsid w:val="00C37B33"/>
    <w:rsid w:val="00C40695"/>
    <w:rsid w:val="00C41C0E"/>
    <w:rsid w:val="00C4220F"/>
    <w:rsid w:val="00C425B7"/>
    <w:rsid w:val="00C430A6"/>
    <w:rsid w:val="00C43E3B"/>
    <w:rsid w:val="00C44CD7"/>
    <w:rsid w:val="00C462A8"/>
    <w:rsid w:val="00C51353"/>
    <w:rsid w:val="00C52E69"/>
    <w:rsid w:val="00C53937"/>
    <w:rsid w:val="00C5488A"/>
    <w:rsid w:val="00C549CF"/>
    <w:rsid w:val="00C55501"/>
    <w:rsid w:val="00C568AA"/>
    <w:rsid w:val="00C616D5"/>
    <w:rsid w:val="00C63A2D"/>
    <w:rsid w:val="00C6506D"/>
    <w:rsid w:val="00C66746"/>
    <w:rsid w:val="00C667CA"/>
    <w:rsid w:val="00C67021"/>
    <w:rsid w:val="00C670DA"/>
    <w:rsid w:val="00C67A16"/>
    <w:rsid w:val="00C70C70"/>
    <w:rsid w:val="00C72483"/>
    <w:rsid w:val="00C74081"/>
    <w:rsid w:val="00C7579B"/>
    <w:rsid w:val="00C772D7"/>
    <w:rsid w:val="00C77A76"/>
    <w:rsid w:val="00C8195D"/>
    <w:rsid w:val="00C820D5"/>
    <w:rsid w:val="00C83C7F"/>
    <w:rsid w:val="00C83D73"/>
    <w:rsid w:val="00C84A1B"/>
    <w:rsid w:val="00C84E87"/>
    <w:rsid w:val="00C869C7"/>
    <w:rsid w:val="00C87833"/>
    <w:rsid w:val="00C87F61"/>
    <w:rsid w:val="00C908C6"/>
    <w:rsid w:val="00C90C94"/>
    <w:rsid w:val="00C91085"/>
    <w:rsid w:val="00C91AD2"/>
    <w:rsid w:val="00C91CF6"/>
    <w:rsid w:val="00C93BA5"/>
    <w:rsid w:val="00C941D7"/>
    <w:rsid w:val="00C94CB5"/>
    <w:rsid w:val="00C958AB"/>
    <w:rsid w:val="00C964AD"/>
    <w:rsid w:val="00C979C9"/>
    <w:rsid w:val="00C97B4E"/>
    <w:rsid w:val="00CA03DC"/>
    <w:rsid w:val="00CA2913"/>
    <w:rsid w:val="00CA3366"/>
    <w:rsid w:val="00CA46BF"/>
    <w:rsid w:val="00CA5D4E"/>
    <w:rsid w:val="00CA5E0B"/>
    <w:rsid w:val="00CA689E"/>
    <w:rsid w:val="00CA793E"/>
    <w:rsid w:val="00CB0029"/>
    <w:rsid w:val="00CB01D6"/>
    <w:rsid w:val="00CB0673"/>
    <w:rsid w:val="00CB2C93"/>
    <w:rsid w:val="00CB34FB"/>
    <w:rsid w:val="00CB3FE6"/>
    <w:rsid w:val="00CB465C"/>
    <w:rsid w:val="00CB46EA"/>
    <w:rsid w:val="00CB4748"/>
    <w:rsid w:val="00CB4AF1"/>
    <w:rsid w:val="00CB5897"/>
    <w:rsid w:val="00CB5C36"/>
    <w:rsid w:val="00CB7247"/>
    <w:rsid w:val="00CB7BD1"/>
    <w:rsid w:val="00CC0810"/>
    <w:rsid w:val="00CC11DD"/>
    <w:rsid w:val="00CC1466"/>
    <w:rsid w:val="00CC1CB0"/>
    <w:rsid w:val="00CC29E0"/>
    <w:rsid w:val="00CC3421"/>
    <w:rsid w:val="00CC5413"/>
    <w:rsid w:val="00CC5D53"/>
    <w:rsid w:val="00CC5ED3"/>
    <w:rsid w:val="00CD02C2"/>
    <w:rsid w:val="00CD0C9F"/>
    <w:rsid w:val="00CD1DD4"/>
    <w:rsid w:val="00CD2075"/>
    <w:rsid w:val="00CD209C"/>
    <w:rsid w:val="00CD3B83"/>
    <w:rsid w:val="00CD4C6A"/>
    <w:rsid w:val="00CD5C27"/>
    <w:rsid w:val="00CD625B"/>
    <w:rsid w:val="00CD63D6"/>
    <w:rsid w:val="00CD66A4"/>
    <w:rsid w:val="00CD7686"/>
    <w:rsid w:val="00CD78FB"/>
    <w:rsid w:val="00CE0BD7"/>
    <w:rsid w:val="00CE3127"/>
    <w:rsid w:val="00CE3E87"/>
    <w:rsid w:val="00CE54FD"/>
    <w:rsid w:val="00CE59AD"/>
    <w:rsid w:val="00CE7364"/>
    <w:rsid w:val="00CF0FEC"/>
    <w:rsid w:val="00CF1266"/>
    <w:rsid w:val="00CF2B4F"/>
    <w:rsid w:val="00CF2B50"/>
    <w:rsid w:val="00CF2D9B"/>
    <w:rsid w:val="00CF2E2F"/>
    <w:rsid w:val="00CF466F"/>
    <w:rsid w:val="00CF6542"/>
    <w:rsid w:val="00CF77B6"/>
    <w:rsid w:val="00D01220"/>
    <w:rsid w:val="00D015A3"/>
    <w:rsid w:val="00D02089"/>
    <w:rsid w:val="00D02D9D"/>
    <w:rsid w:val="00D06E44"/>
    <w:rsid w:val="00D07203"/>
    <w:rsid w:val="00D079F6"/>
    <w:rsid w:val="00D123EF"/>
    <w:rsid w:val="00D12820"/>
    <w:rsid w:val="00D1356F"/>
    <w:rsid w:val="00D14B23"/>
    <w:rsid w:val="00D2052B"/>
    <w:rsid w:val="00D20783"/>
    <w:rsid w:val="00D20A3C"/>
    <w:rsid w:val="00D2115B"/>
    <w:rsid w:val="00D24906"/>
    <w:rsid w:val="00D24F08"/>
    <w:rsid w:val="00D266B7"/>
    <w:rsid w:val="00D27C62"/>
    <w:rsid w:val="00D30033"/>
    <w:rsid w:val="00D3051C"/>
    <w:rsid w:val="00D30AA9"/>
    <w:rsid w:val="00D31B6F"/>
    <w:rsid w:val="00D32344"/>
    <w:rsid w:val="00D354A8"/>
    <w:rsid w:val="00D364D6"/>
    <w:rsid w:val="00D37BD4"/>
    <w:rsid w:val="00D41B9E"/>
    <w:rsid w:val="00D42D22"/>
    <w:rsid w:val="00D439FE"/>
    <w:rsid w:val="00D44ABD"/>
    <w:rsid w:val="00D45AE6"/>
    <w:rsid w:val="00D45F7C"/>
    <w:rsid w:val="00D478AC"/>
    <w:rsid w:val="00D47E2C"/>
    <w:rsid w:val="00D5042E"/>
    <w:rsid w:val="00D509AF"/>
    <w:rsid w:val="00D51F1C"/>
    <w:rsid w:val="00D566EB"/>
    <w:rsid w:val="00D56A0D"/>
    <w:rsid w:val="00D60ACD"/>
    <w:rsid w:val="00D61CC3"/>
    <w:rsid w:val="00D62077"/>
    <w:rsid w:val="00D630E6"/>
    <w:rsid w:val="00D63131"/>
    <w:rsid w:val="00D63E06"/>
    <w:rsid w:val="00D64446"/>
    <w:rsid w:val="00D6447E"/>
    <w:rsid w:val="00D64573"/>
    <w:rsid w:val="00D6540A"/>
    <w:rsid w:val="00D6710E"/>
    <w:rsid w:val="00D67EB9"/>
    <w:rsid w:val="00D67F68"/>
    <w:rsid w:val="00D71F47"/>
    <w:rsid w:val="00D72D0C"/>
    <w:rsid w:val="00D734C4"/>
    <w:rsid w:val="00D75E79"/>
    <w:rsid w:val="00D7635C"/>
    <w:rsid w:val="00D76760"/>
    <w:rsid w:val="00D7682A"/>
    <w:rsid w:val="00D8091A"/>
    <w:rsid w:val="00D82EF0"/>
    <w:rsid w:val="00D82F98"/>
    <w:rsid w:val="00D84261"/>
    <w:rsid w:val="00D847F6"/>
    <w:rsid w:val="00D853F7"/>
    <w:rsid w:val="00D85565"/>
    <w:rsid w:val="00D8753F"/>
    <w:rsid w:val="00D876D0"/>
    <w:rsid w:val="00D91E32"/>
    <w:rsid w:val="00D923A3"/>
    <w:rsid w:val="00D9349B"/>
    <w:rsid w:val="00D93617"/>
    <w:rsid w:val="00D946E9"/>
    <w:rsid w:val="00D9550F"/>
    <w:rsid w:val="00DA07BE"/>
    <w:rsid w:val="00DA100E"/>
    <w:rsid w:val="00DA20E0"/>
    <w:rsid w:val="00DA3324"/>
    <w:rsid w:val="00DA3BAF"/>
    <w:rsid w:val="00DA4927"/>
    <w:rsid w:val="00DA4EDF"/>
    <w:rsid w:val="00DA539E"/>
    <w:rsid w:val="00DA5872"/>
    <w:rsid w:val="00DA6718"/>
    <w:rsid w:val="00DB026F"/>
    <w:rsid w:val="00DB076C"/>
    <w:rsid w:val="00DB43F0"/>
    <w:rsid w:val="00DB595E"/>
    <w:rsid w:val="00DB6441"/>
    <w:rsid w:val="00DB77D6"/>
    <w:rsid w:val="00DB7B0B"/>
    <w:rsid w:val="00DC020C"/>
    <w:rsid w:val="00DC0D20"/>
    <w:rsid w:val="00DC2035"/>
    <w:rsid w:val="00DC372F"/>
    <w:rsid w:val="00DC4E6D"/>
    <w:rsid w:val="00DC6AB3"/>
    <w:rsid w:val="00DC76D1"/>
    <w:rsid w:val="00DD1111"/>
    <w:rsid w:val="00DD131A"/>
    <w:rsid w:val="00DD4EA6"/>
    <w:rsid w:val="00DD5509"/>
    <w:rsid w:val="00DD6875"/>
    <w:rsid w:val="00DD6A90"/>
    <w:rsid w:val="00DD7117"/>
    <w:rsid w:val="00DE1EF5"/>
    <w:rsid w:val="00DE235A"/>
    <w:rsid w:val="00DE28FA"/>
    <w:rsid w:val="00DE332B"/>
    <w:rsid w:val="00DE47E0"/>
    <w:rsid w:val="00DE493E"/>
    <w:rsid w:val="00DE4A3A"/>
    <w:rsid w:val="00DE5BBE"/>
    <w:rsid w:val="00DE7D4F"/>
    <w:rsid w:val="00DF24BD"/>
    <w:rsid w:val="00DF36B5"/>
    <w:rsid w:val="00DF4800"/>
    <w:rsid w:val="00DF5147"/>
    <w:rsid w:val="00DF5311"/>
    <w:rsid w:val="00DF56ED"/>
    <w:rsid w:val="00DF5F1D"/>
    <w:rsid w:val="00DF7D36"/>
    <w:rsid w:val="00E00923"/>
    <w:rsid w:val="00E00EDA"/>
    <w:rsid w:val="00E02D50"/>
    <w:rsid w:val="00E04EC9"/>
    <w:rsid w:val="00E05732"/>
    <w:rsid w:val="00E05B2D"/>
    <w:rsid w:val="00E0630F"/>
    <w:rsid w:val="00E06422"/>
    <w:rsid w:val="00E06DFF"/>
    <w:rsid w:val="00E11ED9"/>
    <w:rsid w:val="00E12F06"/>
    <w:rsid w:val="00E1359B"/>
    <w:rsid w:val="00E13CC1"/>
    <w:rsid w:val="00E1544B"/>
    <w:rsid w:val="00E15516"/>
    <w:rsid w:val="00E15B68"/>
    <w:rsid w:val="00E15B8D"/>
    <w:rsid w:val="00E16752"/>
    <w:rsid w:val="00E178D5"/>
    <w:rsid w:val="00E22146"/>
    <w:rsid w:val="00E225FB"/>
    <w:rsid w:val="00E259B6"/>
    <w:rsid w:val="00E2646C"/>
    <w:rsid w:val="00E26A90"/>
    <w:rsid w:val="00E305A8"/>
    <w:rsid w:val="00E30AA0"/>
    <w:rsid w:val="00E30E5A"/>
    <w:rsid w:val="00E333EC"/>
    <w:rsid w:val="00E33FEB"/>
    <w:rsid w:val="00E343D1"/>
    <w:rsid w:val="00E34DB6"/>
    <w:rsid w:val="00E35A72"/>
    <w:rsid w:val="00E36892"/>
    <w:rsid w:val="00E37592"/>
    <w:rsid w:val="00E37B14"/>
    <w:rsid w:val="00E40300"/>
    <w:rsid w:val="00E40396"/>
    <w:rsid w:val="00E412A6"/>
    <w:rsid w:val="00E42D02"/>
    <w:rsid w:val="00E433B6"/>
    <w:rsid w:val="00E45143"/>
    <w:rsid w:val="00E45D85"/>
    <w:rsid w:val="00E466C6"/>
    <w:rsid w:val="00E50DEF"/>
    <w:rsid w:val="00E51976"/>
    <w:rsid w:val="00E53C17"/>
    <w:rsid w:val="00E55511"/>
    <w:rsid w:val="00E55528"/>
    <w:rsid w:val="00E566E6"/>
    <w:rsid w:val="00E60FE4"/>
    <w:rsid w:val="00E623C0"/>
    <w:rsid w:val="00E64DC8"/>
    <w:rsid w:val="00E65071"/>
    <w:rsid w:val="00E667F1"/>
    <w:rsid w:val="00E66928"/>
    <w:rsid w:val="00E669B3"/>
    <w:rsid w:val="00E66C5D"/>
    <w:rsid w:val="00E6718E"/>
    <w:rsid w:val="00E72572"/>
    <w:rsid w:val="00E733D9"/>
    <w:rsid w:val="00E745CD"/>
    <w:rsid w:val="00E7483B"/>
    <w:rsid w:val="00E74ACC"/>
    <w:rsid w:val="00E7588C"/>
    <w:rsid w:val="00E75D7F"/>
    <w:rsid w:val="00E77025"/>
    <w:rsid w:val="00E82463"/>
    <w:rsid w:val="00E82A77"/>
    <w:rsid w:val="00E82B82"/>
    <w:rsid w:val="00E83236"/>
    <w:rsid w:val="00E84521"/>
    <w:rsid w:val="00E84580"/>
    <w:rsid w:val="00E84977"/>
    <w:rsid w:val="00E84DBD"/>
    <w:rsid w:val="00E85514"/>
    <w:rsid w:val="00E864C0"/>
    <w:rsid w:val="00E87654"/>
    <w:rsid w:val="00E927D0"/>
    <w:rsid w:val="00E92CAA"/>
    <w:rsid w:val="00E940EE"/>
    <w:rsid w:val="00E97E76"/>
    <w:rsid w:val="00E97E94"/>
    <w:rsid w:val="00EA4325"/>
    <w:rsid w:val="00EA54AD"/>
    <w:rsid w:val="00EA5D82"/>
    <w:rsid w:val="00EA6989"/>
    <w:rsid w:val="00EB1061"/>
    <w:rsid w:val="00EB16C8"/>
    <w:rsid w:val="00EB1D9E"/>
    <w:rsid w:val="00EB296A"/>
    <w:rsid w:val="00EB2C1F"/>
    <w:rsid w:val="00EB2FA8"/>
    <w:rsid w:val="00EB31FE"/>
    <w:rsid w:val="00EB54BB"/>
    <w:rsid w:val="00EB5C29"/>
    <w:rsid w:val="00EB65CA"/>
    <w:rsid w:val="00EB6844"/>
    <w:rsid w:val="00EB6C34"/>
    <w:rsid w:val="00EB6D4B"/>
    <w:rsid w:val="00EC35B6"/>
    <w:rsid w:val="00EC46F6"/>
    <w:rsid w:val="00EC6DF4"/>
    <w:rsid w:val="00ED19A6"/>
    <w:rsid w:val="00ED1BE0"/>
    <w:rsid w:val="00ED2353"/>
    <w:rsid w:val="00ED3146"/>
    <w:rsid w:val="00ED3C98"/>
    <w:rsid w:val="00ED4CF1"/>
    <w:rsid w:val="00ED746B"/>
    <w:rsid w:val="00ED76BA"/>
    <w:rsid w:val="00EE0774"/>
    <w:rsid w:val="00EE246A"/>
    <w:rsid w:val="00EE267D"/>
    <w:rsid w:val="00EE27A9"/>
    <w:rsid w:val="00EE2EEE"/>
    <w:rsid w:val="00EE38F3"/>
    <w:rsid w:val="00EE3C6A"/>
    <w:rsid w:val="00EE3F3A"/>
    <w:rsid w:val="00EE3FFB"/>
    <w:rsid w:val="00EE4423"/>
    <w:rsid w:val="00EE4496"/>
    <w:rsid w:val="00EE63A5"/>
    <w:rsid w:val="00EE66AE"/>
    <w:rsid w:val="00EF0002"/>
    <w:rsid w:val="00EF05D7"/>
    <w:rsid w:val="00EF0909"/>
    <w:rsid w:val="00EF26F1"/>
    <w:rsid w:val="00EF28F6"/>
    <w:rsid w:val="00EF4D67"/>
    <w:rsid w:val="00EF50A8"/>
    <w:rsid w:val="00EF5AA3"/>
    <w:rsid w:val="00EF656A"/>
    <w:rsid w:val="00EF6E80"/>
    <w:rsid w:val="00F009A0"/>
    <w:rsid w:val="00F02EE8"/>
    <w:rsid w:val="00F03CCB"/>
    <w:rsid w:val="00F03DA5"/>
    <w:rsid w:val="00F0624F"/>
    <w:rsid w:val="00F12FCC"/>
    <w:rsid w:val="00F13F57"/>
    <w:rsid w:val="00F140B6"/>
    <w:rsid w:val="00F157AE"/>
    <w:rsid w:val="00F157AF"/>
    <w:rsid w:val="00F172F3"/>
    <w:rsid w:val="00F2082B"/>
    <w:rsid w:val="00F228CA"/>
    <w:rsid w:val="00F23B35"/>
    <w:rsid w:val="00F249DB"/>
    <w:rsid w:val="00F250D8"/>
    <w:rsid w:val="00F25A2F"/>
    <w:rsid w:val="00F25D3A"/>
    <w:rsid w:val="00F25EEF"/>
    <w:rsid w:val="00F274AC"/>
    <w:rsid w:val="00F27826"/>
    <w:rsid w:val="00F302B8"/>
    <w:rsid w:val="00F30940"/>
    <w:rsid w:val="00F31FEF"/>
    <w:rsid w:val="00F32242"/>
    <w:rsid w:val="00F32B99"/>
    <w:rsid w:val="00F32C36"/>
    <w:rsid w:val="00F352B0"/>
    <w:rsid w:val="00F35822"/>
    <w:rsid w:val="00F35C04"/>
    <w:rsid w:val="00F36B72"/>
    <w:rsid w:val="00F410E4"/>
    <w:rsid w:val="00F427E0"/>
    <w:rsid w:val="00F42BFA"/>
    <w:rsid w:val="00F441BC"/>
    <w:rsid w:val="00F450FA"/>
    <w:rsid w:val="00F473AE"/>
    <w:rsid w:val="00F475BC"/>
    <w:rsid w:val="00F512A7"/>
    <w:rsid w:val="00F51E25"/>
    <w:rsid w:val="00F5263B"/>
    <w:rsid w:val="00F52EA8"/>
    <w:rsid w:val="00F552CA"/>
    <w:rsid w:val="00F563CF"/>
    <w:rsid w:val="00F607FD"/>
    <w:rsid w:val="00F614D9"/>
    <w:rsid w:val="00F61B81"/>
    <w:rsid w:val="00F62E75"/>
    <w:rsid w:val="00F62E89"/>
    <w:rsid w:val="00F6391B"/>
    <w:rsid w:val="00F65253"/>
    <w:rsid w:val="00F664AA"/>
    <w:rsid w:val="00F6654D"/>
    <w:rsid w:val="00F67D14"/>
    <w:rsid w:val="00F72BB5"/>
    <w:rsid w:val="00F73AD0"/>
    <w:rsid w:val="00F744EE"/>
    <w:rsid w:val="00F75486"/>
    <w:rsid w:val="00F754F3"/>
    <w:rsid w:val="00F771B4"/>
    <w:rsid w:val="00F8239E"/>
    <w:rsid w:val="00F82BD3"/>
    <w:rsid w:val="00F838E8"/>
    <w:rsid w:val="00F83BF8"/>
    <w:rsid w:val="00F849C4"/>
    <w:rsid w:val="00F85816"/>
    <w:rsid w:val="00F85BA0"/>
    <w:rsid w:val="00F87345"/>
    <w:rsid w:val="00F92128"/>
    <w:rsid w:val="00F922CF"/>
    <w:rsid w:val="00F92B37"/>
    <w:rsid w:val="00F92EA4"/>
    <w:rsid w:val="00F93B1F"/>
    <w:rsid w:val="00F941CE"/>
    <w:rsid w:val="00F95126"/>
    <w:rsid w:val="00FA13BD"/>
    <w:rsid w:val="00FA2262"/>
    <w:rsid w:val="00FA4BD6"/>
    <w:rsid w:val="00FA71BE"/>
    <w:rsid w:val="00FB0990"/>
    <w:rsid w:val="00FB2574"/>
    <w:rsid w:val="00FB2F73"/>
    <w:rsid w:val="00FB39B0"/>
    <w:rsid w:val="00FB3B69"/>
    <w:rsid w:val="00FB3C65"/>
    <w:rsid w:val="00FB53DC"/>
    <w:rsid w:val="00FB7790"/>
    <w:rsid w:val="00FC097D"/>
    <w:rsid w:val="00FC135C"/>
    <w:rsid w:val="00FC2694"/>
    <w:rsid w:val="00FC3224"/>
    <w:rsid w:val="00FC39CE"/>
    <w:rsid w:val="00FC3D80"/>
    <w:rsid w:val="00FC43BE"/>
    <w:rsid w:val="00FC4529"/>
    <w:rsid w:val="00FC4540"/>
    <w:rsid w:val="00FC5B89"/>
    <w:rsid w:val="00FC5D71"/>
    <w:rsid w:val="00FC5FA4"/>
    <w:rsid w:val="00FC7B4A"/>
    <w:rsid w:val="00FD0AEE"/>
    <w:rsid w:val="00FD14AA"/>
    <w:rsid w:val="00FD23BB"/>
    <w:rsid w:val="00FD2A11"/>
    <w:rsid w:val="00FD34AF"/>
    <w:rsid w:val="00FD3DD1"/>
    <w:rsid w:val="00FD471A"/>
    <w:rsid w:val="00FD67B7"/>
    <w:rsid w:val="00FD7944"/>
    <w:rsid w:val="00FD79DC"/>
    <w:rsid w:val="00FE02BB"/>
    <w:rsid w:val="00FE03CC"/>
    <w:rsid w:val="00FE0FCF"/>
    <w:rsid w:val="00FE2537"/>
    <w:rsid w:val="00FE260F"/>
    <w:rsid w:val="00FE73FD"/>
    <w:rsid w:val="00FE78BD"/>
    <w:rsid w:val="00FF14B8"/>
    <w:rsid w:val="00FF1AA9"/>
    <w:rsid w:val="00FF1B11"/>
    <w:rsid w:val="00FF2AC6"/>
    <w:rsid w:val="00FF5499"/>
    <w:rsid w:val="00FF5B9F"/>
    <w:rsid w:val="00FF6820"/>
    <w:rsid w:val="00FF72BB"/>
    <w:rsid w:val="00FF77CA"/>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51E985"/>
  <w15:docId w15:val="{C3370E1C-B7F9-4EAF-9CC2-AD8F939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516"/>
    <w:pPr>
      <w:widowControl w:val="0"/>
      <w:jc w:val="both"/>
    </w:pPr>
    <w:rPr>
      <w:rFonts w:eastAsia="仿宋"/>
      <w:kern w:val="2"/>
      <w:sz w:val="21"/>
    </w:rPr>
  </w:style>
  <w:style w:type="paragraph" w:styleId="1">
    <w:name w:val="heading 1"/>
    <w:basedOn w:val="a1"/>
    <w:next w:val="a1"/>
    <w:link w:val="1Char"/>
    <w:qFormat/>
    <w:rsid w:val="00E15516"/>
    <w:pPr>
      <w:keepNext/>
      <w:keepLines/>
      <w:spacing w:before="340" w:after="330" w:line="578" w:lineRule="auto"/>
      <w:outlineLvl w:val="0"/>
    </w:pPr>
    <w:rPr>
      <w:b/>
      <w:bCs/>
      <w:kern w:val="44"/>
      <w:sz w:val="44"/>
      <w:szCs w:val="44"/>
    </w:rPr>
  </w:style>
  <w:style w:type="paragraph" w:styleId="2">
    <w:name w:val="heading 2"/>
    <w:aliases w:val="H2,h2,l2,2nd level,2,Header 2,Titre2,Head 2,sect 1.2,H21,sect 1.21,H22,sect 1.22,H211,sect 1.211,H23,sect 1.23,H212,sect 1.212,Underrubrik1,prop2,UNDERRUBRIK 1-2,H24,sect 1.24,H213,sect 1.213,H221,sect 1.221,H2111,sect 1.2111,H231,sect 1.231,章标题"/>
    <w:basedOn w:val="a1"/>
    <w:next w:val="a1"/>
    <w:link w:val="2Char1"/>
    <w:qFormat/>
    <w:rsid w:val="00E15516"/>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uiPriority w:val="9"/>
    <w:qFormat/>
    <w:rsid w:val="00E15516"/>
    <w:pPr>
      <w:keepNext/>
      <w:keepLines/>
      <w:spacing w:before="260" w:after="260" w:line="416" w:lineRule="auto"/>
      <w:outlineLvl w:val="2"/>
    </w:pPr>
    <w:rPr>
      <w:b/>
      <w:bCs/>
      <w:sz w:val="32"/>
      <w:szCs w:val="32"/>
    </w:rPr>
  </w:style>
  <w:style w:type="paragraph" w:styleId="4">
    <w:name w:val="heading 4"/>
    <w:basedOn w:val="a1"/>
    <w:next w:val="a1"/>
    <w:link w:val="4Ch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E15516"/>
    <w:pPr>
      <w:keepNext/>
      <w:keepLines/>
      <w:adjustRightInd w:val="0"/>
      <w:spacing w:before="280" w:after="290" w:line="376" w:lineRule="atLeast"/>
      <w:textAlignment w:val="baseline"/>
      <w:outlineLvl w:val="4"/>
    </w:pPr>
    <w:rPr>
      <w:b/>
      <w:kern w:val="0"/>
      <w:sz w:val="28"/>
    </w:rPr>
  </w:style>
  <w:style w:type="paragraph" w:styleId="6">
    <w:name w:val="heading 6"/>
    <w:basedOn w:val="a1"/>
    <w:next w:val="a1"/>
    <w:link w:val="6Ch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link w:val="7Char"/>
    <w:qFormat/>
    <w:rsid w:val="00E15516"/>
    <w:pPr>
      <w:keepNext/>
      <w:keepLines/>
      <w:adjustRightInd w:val="0"/>
      <w:spacing w:before="240" w:after="64" w:line="320" w:lineRule="atLeast"/>
      <w:textAlignment w:val="baseline"/>
      <w:outlineLvl w:val="6"/>
    </w:pPr>
    <w:rPr>
      <w:b/>
      <w:kern w:val="0"/>
      <w:sz w:val="24"/>
    </w:rPr>
  </w:style>
  <w:style w:type="paragraph" w:styleId="8">
    <w:name w:val="heading 8"/>
    <w:basedOn w:val="a1"/>
    <w:next w:val="a1"/>
    <w:link w:val="8Ch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E15516"/>
    <w:rPr>
      <w:b/>
      <w:bCs/>
      <w:kern w:val="44"/>
      <w:sz w:val="44"/>
      <w:szCs w:val="44"/>
    </w:rPr>
  </w:style>
  <w:style w:type="character" w:customStyle="1" w:styleId="2Char1">
    <w:name w:val="标题 2 Char1"/>
    <w:aliases w:val="H2 Char1,h2 Char1,l2 Char1,2nd level Char1,2 Char1,Header 2 Char1,Titre2 Char1,Head 2 Char1,sect 1.2 Char1,H21 Char1,sect 1.21 Char1,H22 Char1,sect 1.22 Char1,H211 Char1,sect 1.211 Char1,H23 Char1,sect 1.23 Char1,H212 Char1,sect 1.212 Char1"/>
    <w:link w:val="2"/>
    <w:qFormat/>
    <w:rsid w:val="00E15516"/>
    <w:rPr>
      <w:rFonts w:ascii="Arial" w:eastAsia="黑体" w:hAnsi="Arial"/>
      <w:b/>
      <w:bCs/>
      <w:kern w:val="2"/>
      <w:sz w:val="32"/>
      <w:szCs w:val="32"/>
      <w:lang w:val="en-US" w:eastAsia="zh-CN" w:bidi="ar-SA"/>
    </w:rPr>
  </w:style>
  <w:style w:type="character" w:customStyle="1" w:styleId="3Char1">
    <w:name w:val="标题 3 Char1"/>
    <w:link w:val="3"/>
    <w:uiPriority w:val="9"/>
    <w:qFormat/>
    <w:rsid w:val="00E15516"/>
    <w:rPr>
      <w:rFonts w:eastAsia="宋体"/>
      <w:b/>
      <w:bCs/>
      <w:kern w:val="2"/>
      <w:sz w:val="32"/>
      <w:szCs w:val="32"/>
      <w:lang w:val="en-US" w:eastAsia="zh-CN" w:bidi="ar-SA"/>
    </w:rPr>
  </w:style>
  <w:style w:type="character" w:customStyle="1" w:styleId="4Char">
    <w:name w:val="标题 4 Char"/>
    <w:link w:val="4"/>
    <w:rsid w:val="00E15516"/>
    <w:rPr>
      <w:rFonts w:ascii="Arial" w:eastAsia="黑体" w:hAnsi="Arial"/>
      <w:b/>
      <w:sz w:val="28"/>
    </w:rPr>
  </w:style>
  <w:style w:type="character" w:customStyle="1" w:styleId="5Char">
    <w:name w:val="标题 5 Char"/>
    <w:link w:val="5"/>
    <w:qFormat/>
    <w:rsid w:val="00E15516"/>
    <w:rPr>
      <w:b/>
      <w:sz w:val="28"/>
    </w:rPr>
  </w:style>
  <w:style w:type="character" w:customStyle="1" w:styleId="6Char">
    <w:name w:val="标题 6 Char"/>
    <w:link w:val="6"/>
    <w:qFormat/>
    <w:rsid w:val="00E15516"/>
    <w:rPr>
      <w:rFonts w:ascii="Arial" w:eastAsia="黑体" w:hAnsi="Arial"/>
      <w:b/>
      <w:sz w:val="24"/>
    </w:rPr>
  </w:style>
  <w:style w:type="character" w:customStyle="1" w:styleId="7Char">
    <w:name w:val="标题 7 Char"/>
    <w:link w:val="7"/>
    <w:rsid w:val="00E15516"/>
    <w:rPr>
      <w:b/>
      <w:sz w:val="24"/>
    </w:rPr>
  </w:style>
  <w:style w:type="character" w:customStyle="1" w:styleId="8Char">
    <w:name w:val="标题 8 Char"/>
    <w:link w:val="8"/>
    <w:qFormat/>
    <w:rsid w:val="00E15516"/>
    <w:rPr>
      <w:rFonts w:ascii="Arial" w:eastAsia="黑体" w:hAnsi="Arial"/>
      <w:sz w:val="24"/>
    </w:rPr>
  </w:style>
  <w:style w:type="character" w:customStyle="1" w:styleId="9Char">
    <w:name w:val="标题 9 Char"/>
    <w:link w:val="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a5">
    <w:name w:val="Hyperlink"/>
    <w:rsid w:val="00E15516"/>
    <w:rPr>
      <w:color w:val="0000FF"/>
      <w:u w:val="single"/>
    </w:rPr>
  </w:style>
  <w:style w:type="character" w:customStyle="1" w:styleId="Char">
    <w:name w:val="页眉 Char"/>
    <w:link w:val="a6"/>
    <w:qFormat/>
    <w:rsid w:val="00E15516"/>
    <w:rPr>
      <w:rFonts w:eastAsia="宋体"/>
      <w:sz w:val="18"/>
      <w:lang w:val="en-US" w:eastAsia="zh-CN" w:bidi="ar-SA"/>
    </w:rPr>
  </w:style>
  <w:style w:type="paragraph" w:styleId="a6">
    <w:name w:val="header"/>
    <w:basedOn w:val="a1"/>
    <w:link w:val="Ch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7">
    <w:name w:val="page number"/>
    <w:basedOn w:val="a2"/>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a8">
    <w:name w:val="annotation reference"/>
    <w:rsid w:val="00E15516"/>
    <w:rPr>
      <w:sz w:val="21"/>
      <w:szCs w:val="21"/>
    </w:rPr>
  </w:style>
  <w:style w:type="character" w:customStyle="1" w:styleId="apple-style-span">
    <w:name w:val="apple-style-span"/>
    <w:basedOn w:val="a2"/>
    <w:qFormat/>
    <w:rsid w:val="00E15516"/>
  </w:style>
  <w:style w:type="character" w:styleId="a9">
    <w:name w:val="Emphasis"/>
    <w:uiPriority w:val="20"/>
    <w:qFormat/>
    <w:rsid w:val="00E15516"/>
    <w:rPr>
      <w:b w:val="0"/>
      <w:bCs w:val="0"/>
      <w:i w:val="0"/>
      <w:iCs w:val="0"/>
      <w:color w:val="CC0033"/>
    </w:rPr>
  </w:style>
  <w:style w:type="character" w:customStyle="1" w:styleId="btitlenamewangputoptitle">
    <w:name w:val="b titlename wangputoptitle"/>
    <w:basedOn w:val="a2"/>
    <w:qFormat/>
    <w:rsid w:val="00E15516"/>
  </w:style>
  <w:style w:type="character" w:styleId="aa">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har0">
    <w:name w:val="正文文本 Char"/>
    <w:link w:val="ab"/>
    <w:qFormat/>
    <w:rsid w:val="00E15516"/>
    <w:rPr>
      <w:color w:val="FF0000"/>
      <w:kern w:val="2"/>
      <w:sz w:val="21"/>
    </w:rPr>
  </w:style>
  <w:style w:type="paragraph" w:styleId="ab">
    <w:name w:val="Body Text"/>
    <w:basedOn w:val="a1"/>
    <w:link w:val="Char0"/>
    <w:qFormat/>
    <w:rsid w:val="00E15516"/>
    <w:pPr>
      <w:widowControl/>
      <w:spacing w:line="360" w:lineRule="auto"/>
    </w:pPr>
    <w:rPr>
      <w:color w:val="FF0000"/>
    </w:rPr>
  </w:style>
  <w:style w:type="character" w:customStyle="1" w:styleId="red">
    <w:name w:val="red"/>
    <w:basedOn w:val="a2"/>
    <w:qFormat/>
    <w:rsid w:val="00E15516"/>
  </w:style>
  <w:style w:type="character" w:customStyle="1" w:styleId="Char1">
    <w:name w:val="页脚 Char"/>
    <w:link w:val="ac"/>
    <w:qFormat/>
    <w:rsid w:val="00E15516"/>
    <w:rPr>
      <w:sz w:val="18"/>
    </w:rPr>
  </w:style>
  <w:style w:type="paragraph" w:styleId="ac">
    <w:name w:val="footer"/>
    <w:basedOn w:val="a1"/>
    <w:link w:val="Char1"/>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Char3">
    <w:name w:val="标题 Char"/>
    <w:link w:val="ad"/>
    <w:qFormat/>
    <w:rsid w:val="00E15516"/>
    <w:rPr>
      <w:rFonts w:ascii="Arial" w:hAnsi="Arial" w:cs="Arial"/>
      <w:b/>
      <w:bCs/>
      <w:kern w:val="2"/>
      <w:sz w:val="36"/>
      <w:szCs w:val="32"/>
    </w:rPr>
  </w:style>
  <w:style w:type="paragraph" w:styleId="ad">
    <w:name w:val="Title"/>
    <w:basedOn w:val="a1"/>
    <w:link w:val="Char3"/>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2Char">
    <w:name w:val="正文首行缩进 2 Char"/>
    <w:link w:val="20"/>
    <w:qFormat/>
    <w:rsid w:val="00E15516"/>
    <w:rPr>
      <w:kern w:val="2"/>
      <w:sz w:val="21"/>
      <w:szCs w:val="24"/>
    </w:rPr>
  </w:style>
  <w:style w:type="paragraph" w:styleId="20">
    <w:name w:val="Body Text First Indent 2"/>
    <w:basedOn w:val="ae"/>
    <w:link w:val="2Char"/>
    <w:qFormat/>
    <w:rsid w:val="00E15516"/>
    <w:pPr>
      <w:spacing w:after="120"/>
      <w:ind w:leftChars="200" w:left="420" w:firstLineChars="200" w:firstLine="420"/>
    </w:pPr>
    <w:rPr>
      <w:sz w:val="21"/>
      <w:szCs w:val="24"/>
    </w:rPr>
  </w:style>
  <w:style w:type="paragraph" w:styleId="ae">
    <w:name w:val="Body Text Indent"/>
    <w:basedOn w:val="a1"/>
    <w:link w:val="Char4"/>
    <w:qFormat/>
    <w:rsid w:val="00E15516"/>
    <w:pPr>
      <w:ind w:firstLine="795"/>
    </w:pPr>
    <w:rPr>
      <w:sz w:val="32"/>
    </w:rPr>
  </w:style>
  <w:style w:type="character" w:customStyle="1" w:styleId="Char4">
    <w:name w:val="正文文本缩进 Char"/>
    <w:link w:val="ae"/>
    <w:rsid w:val="00E15516"/>
    <w:rPr>
      <w:kern w:val="2"/>
      <w:sz w:val="32"/>
    </w:rPr>
  </w:style>
  <w:style w:type="character" w:customStyle="1" w:styleId="HTMLChar">
    <w:name w:val="HTML 预设格式 Char"/>
    <w:link w:val="HTML"/>
    <w:qFormat/>
    <w:rsid w:val="00E15516"/>
    <w:rPr>
      <w:rFonts w:ascii="宋体" w:eastAsia="宋体" w:hAnsi="宋体" w:cs="宋体"/>
      <w:sz w:val="24"/>
      <w:szCs w:val="24"/>
      <w:lang w:val="en-US" w:eastAsia="zh-CN" w:bidi="ar-SA"/>
    </w:rPr>
  </w:style>
  <w:style w:type="paragraph" w:styleId="HTML">
    <w:name w:val="HTML Preformatted"/>
    <w:basedOn w:val="a1"/>
    <w:link w:val="HTMLCh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5">
    <w:name w:val="日期 Char"/>
    <w:link w:val="af"/>
    <w:rsid w:val="00E15516"/>
    <w:rPr>
      <w:rFonts w:eastAsia="楷体"/>
      <w:kern w:val="2"/>
      <w:sz w:val="32"/>
    </w:rPr>
  </w:style>
  <w:style w:type="paragraph" w:styleId="af">
    <w:name w:val="Date"/>
    <w:basedOn w:val="a1"/>
    <w:next w:val="a1"/>
    <w:link w:val="Char5"/>
    <w:qFormat/>
    <w:rsid w:val="00E15516"/>
    <w:rPr>
      <w:rFonts w:eastAsia="楷体"/>
      <w:sz w:val="32"/>
    </w:rPr>
  </w:style>
  <w:style w:type="character" w:styleId="HTML0">
    <w:name w:val="HTML Typewriter"/>
    <w:rsid w:val="00E15516"/>
    <w:rPr>
      <w:rFonts w:ascii="黑体" w:eastAsia="黑体" w:hAnsi="Courier New" w:cs="Courier New"/>
      <w:sz w:val="20"/>
      <w:szCs w:val="20"/>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link w:val="af0"/>
    <w:qFormat/>
    <w:rsid w:val="00E15516"/>
    <w:rPr>
      <w:rFonts w:ascii="宋体" w:eastAsia="宋体" w:hAnsi="Courier New"/>
      <w:kern w:val="2"/>
      <w:sz w:val="21"/>
      <w:lang w:val="en-US" w:eastAsia="zh-CN" w:bidi="ar-SA"/>
    </w:rPr>
  </w:style>
  <w:style w:type="paragraph" w:styleId="af0">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a1"/>
    <w:link w:val="Char10"/>
    <w:qFormat/>
    <w:rsid w:val="00E15516"/>
    <w:rPr>
      <w:rFonts w:ascii="宋体" w:hAnsi="Courier New"/>
    </w:rPr>
  </w:style>
  <w:style w:type="character" w:styleId="af1">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Char6">
    <w:name w:val="批注主题 Char"/>
    <w:link w:val="af2"/>
    <w:rsid w:val="00E15516"/>
    <w:rPr>
      <w:b/>
      <w:bCs/>
      <w:kern w:val="2"/>
      <w:sz w:val="21"/>
    </w:rPr>
  </w:style>
  <w:style w:type="paragraph" w:styleId="af2">
    <w:name w:val="annotation subject"/>
    <w:basedOn w:val="af3"/>
    <w:next w:val="af3"/>
    <w:link w:val="Char6"/>
    <w:qFormat/>
    <w:rsid w:val="00E15516"/>
    <w:rPr>
      <w:b/>
      <w:bCs/>
    </w:rPr>
  </w:style>
  <w:style w:type="paragraph" w:styleId="af3">
    <w:name w:val="annotation text"/>
    <w:basedOn w:val="a1"/>
    <w:link w:val="Char7"/>
    <w:qFormat/>
    <w:rsid w:val="00E15516"/>
    <w:pPr>
      <w:jc w:val="left"/>
    </w:pPr>
  </w:style>
  <w:style w:type="character" w:customStyle="1" w:styleId="Char7">
    <w:name w:val="批注文字 Char"/>
    <w:link w:val="af3"/>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Char8">
    <w:name w:val="文档结构图 Char"/>
    <w:link w:val="af4"/>
    <w:qFormat/>
    <w:rsid w:val="00E15516"/>
    <w:rPr>
      <w:kern w:val="2"/>
      <w:sz w:val="21"/>
      <w:shd w:val="clear" w:color="auto" w:fill="000080"/>
    </w:rPr>
  </w:style>
  <w:style w:type="paragraph" w:styleId="af4">
    <w:name w:val="Document Map"/>
    <w:basedOn w:val="a1"/>
    <w:link w:val="Char8"/>
    <w:qFormat/>
    <w:rsid w:val="00E15516"/>
    <w:pPr>
      <w:shd w:val="clear" w:color="auto" w:fill="000080"/>
    </w:pPr>
  </w:style>
  <w:style w:type="character" w:customStyle="1" w:styleId="specifications">
    <w:name w:val="specifications"/>
    <w:basedOn w:val="a2"/>
    <w:rsid w:val="00E15516"/>
  </w:style>
  <w:style w:type="character" w:styleId="af5">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0">
    <w:name w:val="样式7 Char"/>
    <w:link w:val="70"/>
    <w:qFormat/>
    <w:rsid w:val="00E15516"/>
    <w:rPr>
      <w:rFonts w:ascii="宋体" w:eastAsia="宋体" w:hAnsi="宋体"/>
      <w:sz w:val="24"/>
      <w:szCs w:val="24"/>
      <w:lang w:val="en-US" w:eastAsia="zh-CN" w:bidi="ar-SA"/>
    </w:rPr>
  </w:style>
  <w:style w:type="paragraph" w:customStyle="1" w:styleId="70">
    <w:name w:val="样式7"/>
    <w:basedOn w:val="a1"/>
    <w:link w:val="7Char0"/>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a2"/>
    <w:rsid w:val="00E15516"/>
  </w:style>
  <w:style w:type="character" w:customStyle="1" w:styleId="product-head1">
    <w:name w:val="product-head1"/>
    <w:rsid w:val="00E15516"/>
    <w:rPr>
      <w:rFonts w:ascii="ˎ̥" w:hAnsi="ˎ̥" w:hint="default"/>
      <w:b/>
      <w:bCs/>
      <w:i w:val="0"/>
      <w:iCs w:val="0"/>
      <w:sz w:val="21"/>
      <w:szCs w:val="21"/>
    </w:rPr>
  </w:style>
  <w:style w:type="character" w:customStyle="1" w:styleId="Char9">
    <w:name w:val="批注框文本 Char"/>
    <w:link w:val="af6"/>
    <w:rsid w:val="00E15516"/>
    <w:rPr>
      <w:kern w:val="2"/>
      <w:sz w:val="18"/>
      <w:szCs w:val="18"/>
    </w:rPr>
  </w:style>
  <w:style w:type="paragraph" w:styleId="af6">
    <w:name w:val="Balloon Text"/>
    <w:basedOn w:val="a1"/>
    <w:link w:val="Char9"/>
    <w:qFormat/>
    <w:rsid w:val="00E15516"/>
    <w:rPr>
      <w:sz w:val="18"/>
      <w:szCs w:val="18"/>
    </w:rPr>
  </w:style>
  <w:style w:type="character" w:customStyle="1" w:styleId="textcomment">
    <w:name w:val="text_comment"/>
    <w:basedOn w:val="a2"/>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Chara">
    <w:name w:val="正文首行缩进 Char"/>
    <w:link w:val="af7"/>
    <w:qFormat/>
    <w:rsid w:val="00E15516"/>
    <w:rPr>
      <w:color w:val="FF0000"/>
      <w:kern w:val="2"/>
      <w:sz w:val="21"/>
      <w:szCs w:val="24"/>
    </w:rPr>
  </w:style>
  <w:style w:type="paragraph" w:styleId="af7">
    <w:name w:val="Body Text First Indent"/>
    <w:basedOn w:val="ab"/>
    <w:link w:val="Chara"/>
    <w:qFormat/>
    <w:rsid w:val="00E15516"/>
    <w:pPr>
      <w:widowControl w:val="0"/>
      <w:spacing w:after="120" w:line="240" w:lineRule="auto"/>
      <w:ind w:firstLineChars="100" w:firstLine="420"/>
    </w:pPr>
    <w:rPr>
      <w:szCs w:val="24"/>
    </w:rPr>
  </w:style>
  <w:style w:type="character" w:customStyle="1" w:styleId="af8">
    <w:name w:val="阴影"/>
    <w:rsid w:val="00E15516"/>
    <w:rPr>
      <w:color w:val="0000FF"/>
      <w:shd w:val="pct10" w:color="auto" w:fill="auto"/>
    </w:rPr>
  </w:style>
  <w:style w:type="character" w:customStyle="1" w:styleId="2Char0">
    <w:name w:val="标题 2 Char"/>
    <w:qFormat/>
    <w:rsid w:val="00E15516"/>
    <w:rPr>
      <w:rFonts w:ascii="Arial" w:eastAsia="黑体" w:hAnsi="Arial"/>
      <w:b/>
      <w:bCs/>
      <w:kern w:val="2"/>
      <w:sz w:val="32"/>
      <w:szCs w:val="32"/>
      <w:lang w:val="en-US" w:eastAsia="zh-CN" w:bidi="ar-SA"/>
    </w:rPr>
  </w:style>
  <w:style w:type="character" w:customStyle="1" w:styleId="2Char2">
    <w:name w:val="正文文本 2 Char"/>
    <w:link w:val="21"/>
    <w:qFormat/>
    <w:rsid w:val="00E15516"/>
    <w:rPr>
      <w:kern w:val="2"/>
      <w:sz w:val="21"/>
    </w:rPr>
  </w:style>
  <w:style w:type="paragraph" w:styleId="21">
    <w:name w:val="Body Text 2"/>
    <w:basedOn w:val="a1"/>
    <w:link w:val="2Char2"/>
    <w:qFormat/>
    <w:rsid w:val="00E15516"/>
    <w:pPr>
      <w:spacing w:after="120" w:line="480" w:lineRule="auto"/>
    </w:pPr>
  </w:style>
  <w:style w:type="character" w:customStyle="1" w:styleId="3Char">
    <w:name w:val="正文文本缩进 3 Char"/>
    <w:link w:val="30"/>
    <w:qFormat/>
    <w:rsid w:val="00E15516"/>
    <w:rPr>
      <w:rFonts w:eastAsia="楷体"/>
      <w:sz w:val="24"/>
    </w:rPr>
  </w:style>
  <w:style w:type="paragraph" w:styleId="30">
    <w:name w:val="Body Text Indent 3"/>
    <w:basedOn w:val="a1"/>
    <w:link w:val="3Char"/>
    <w:qFormat/>
    <w:rsid w:val="00E15516"/>
    <w:pPr>
      <w:adjustRightInd w:val="0"/>
      <w:spacing w:line="360" w:lineRule="auto"/>
      <w:ind w:left="960"/>
      <w:jc w:val="left"/>
      <w:textAlignment w:val="baseline"/>
    </w:pPr>
    <w:rPr>
      <w:rFonts w:eastAsia="楷体"/>
      <w:kern w:val="0"/>
      <w:sz w:val="24"/>
    </w:rPr>
  </w:style>
  <w:style w:type="character" w:customStyle="1" w:styleId="Charb">
    <w:name w:val="段落 Char"/>
    <w:link w:val="af9"/>
    <w:qFormat/>
    <w:rsid w:val="00E15516"/>
    <w:rPr>
      <w:rFonts w:ascii="宋体" w:eastAsia="宋体" w:hAnsi="宋体" w:cs="宋体"/>
      <w:kern w:val="2"/>
      <w:sz w:val="24"/>
      <w:lang w:val="en-US" w:eastAsia="zh-CN" w:bidi="ar-SA"/>
    </w:rPr>
  </w:style>
  <w:style w:type="paragraph" w:customStyle="1" w:styleId="af9">
    <w:name w:val="段落"/>
    <w:basedOn w:val="a1"/>
    <w:link w:val="Charb"/>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0">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c">
    <w:name w:val="文档正文 Char"/>
    <w:link w:val="a"/>
    <w:rsid w:val="00E15516"/>
    <w:rPr>
      <w:rFonts w:ascii="宋体" w:eastAsia="仿宋" w:hAnsi="宋体"/>
      <w:b/>
      <w:bCs/>
      <w:kern w:val="2"/>
      <w:sz w:val="24"/>
      <w:szCs w:val="24"/>
      <w:lang w:val="zh-CN"/>
    </w:rPr>
  </w:style>
  <w:style w:type="paragraph" w:customStyle="1" w:styleId="a">
    <w:name w:val="文档正文"/>
    <w:basedOn w:val="a1"/>
    <w:link w:val="Charc"/>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a2"/>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Chard">
    <w:name w:val="正文缩进 Char"/>
    <w:link w:val="afa"/>
    <w:rsid w:val="00E15516"/>
    <w:rPr>
      <w:kern w:val="2"/>
      <w:sz w:val="21"/>
      <w:szCs w:val="24"/>
    </w:rPr>
  </w:style>
  <w:style w:type="paragraph" w:styleId="afa">
    <w:name w:val="Normal Indent"/>
    <w:basedOn w:val="a1"/>
    <w:link w:val="Chard"/>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2Char3">
    <w:name w:val="正文文本缩进 2 Char"/>
    <w:link w:val="22"/>
    <w:rsid w:val="00E15516"/>
    <w:rPr>
      <w:kern w:val="2"/>
      <w:sz w:val="32"/>
    </w:rPr>
  </w:style>
  <w:style w:type="paragraph" w:styleId="22">
    <w:name w:val="Body Text Indent 2"/>
    <w:basedOn w:val="a1"/>
    <w:link w:val="2Char3"/>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e">
    <w:name w:val="标准文本 Char"/>
    <w:link w:val="afb"/>
    <w:rsid w:val="00E15516"/>
    <w:rPr>
      <w:rFonts w:cs="宋体"/>
      <w:color w:val="000000"/>
      <w:kern w:val="2"/>
      <w:sz w:val="24"/>
      <w:szCs w:val="24"/>
    </w:rPr>
  </w:style>
  <w:style w:type="paragraph" w:customStyle="1" w:styleId="afb">
    <w:name w:val="标准文本"/>
    <w:basedOn w:val="a1"/>
    <w:link w:val="Chare"/>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a1"/>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a1"/>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40">
    <w:name w:val="List Bullet 4"/>
    <w:basedOn w:val="a1"/>
    <w:qFormat/>
    <w:rsid w:val="00E15516"/>
    <w:pPr>
      <w:tabs>
        <w:tab w:val="left" w:pos="420"/>
      </w:tabs>
      <w:ind w:left="420" w:hanging="420"/>
    </w:pPr>
    <w:rPr>
      <w:szCs w:val="24"/>
    </w:rPr>
  </w:style>
  <w:style w:type="paragraph" w:customStyle="1" w:styleId="afc">
    <w:name w:val="标准段落"/>
    <w:basedOn w:val="a1"/>
    <w:rsid w:val="00E15516"/>
    <w:pPr>
      <w:topLinePunct/>
      <w:autoSpaceDE w:val="0"/>
      <w:autoSpaceDN w:val="0"/>
      <w:spacing w:line="360" w:lineRule="auto"/>
      <w:ind w:firstLineChars="200" w:firstLine="560"/>
    </w:pPr>
    <w:rPr>
      <w:rFonts w:eastAsia="仿宋_GB2312"/>
      <w:sz w:val="28"/>
      <w:szCs w:val="24"/>
      <w:lang w:bidi="th-TH"/>
    </w:rPr>
  </w:style>
  <w:style w:type="paragraph" w:styleId="afd">
    <w:name w:val="Closing"/>
    <w:basedOn w:val="a1"/>
    <w:link w:val="Charf"/>
    <w:qFormat/>
    <w:rsid w:val="00E15516"/>
    <w:pPr>
      <w:ind w:leftChars="2100" w:left="100"/>
    </w:pPr>
    <w:rPr>
      <w:rFonts w:ascii="仿宋_GB2312" w:eastAsia="仿宋_GB2312"/>
      <w:sz w:val="24"/>
    </w:rPr>
  </w:style>
  <w:style w:type="paragraph" w:styleId="23">
    <w:name w:val="toc 2"/>
    <w:basedOn w:val="a1"/>
    <w:next w:val="a1"/>
    <w:qFormat/>
    <w:rsid w:val="00E15516"/>
    <w:pPr>
      <w:ind w:left="210"/>
      <w:jc w:val="left"/>
    </w:pPr>
    <w:rPr>
      <w:smallCaps/>
      <w:sz w:val="20"/>
    </w:rPr>
  </w:style>
  <w:style w:type="paragraph" w:customStyle="1" w:styleId="15">
    <w:name w:val="样式 宋体 小四 行距: 1.5 倍行距"/>
    <w:basedOn w:val="a1"/>
    <w:rsid w:val="00E15516"/>
    <w:pPr>
      <w:spacing w:line="360" w:lineRule="auto"/>
      <w:ind w:firstLineChars="200" w:firstLine="200"/>
    </w:pPr>
    <w:rPr>
      <w:rFonts w:ascii="宋体" w:hAnsi="宋体" w:cs="宋体"/>
      <w:sz w:val="24"/>
    </w:rPr>
  </w:style>
  <w:style w:type="paragraph" w:customStyle="1" w:styleId="xl45">
    <w:name w:val="xl45"/>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31">
    <w:name w:val="List 3"/>
    <w:basedOn w:val="a1"/>
    <w:qFormat/>
    <w:rsid w:val="00E15516"/>
    <w:pPr>
      <w:ind w:leftChars="400" w:left="100" w:hangingChars="200" w:hanging="200"/>
    </w:pPr>
    <w:rPr>
      <w:szCs w:val="24"/>
    </w:rPr>
  </w:style>
  <w:style w:type="paragraph" w:customStyle="1" w:styleId="10">
    <w:name w:val="列出段落1"/>
    <w:basedOn w:val="a1"/>
    <w:qFormat/>
    <w:rsid w:val="00E15516"/>
    <w:pPr>
      <w:ind w:firstLineChars="200" w:firstLine="420"/>
    </w:pPr>
    <w:rPr>
      <w:szCs w:val="24"/>
    </w:rPr>
  </w:style>
  <w:style w:type="paragraph" w:customStyle="1" w:styleId="font5">
    <w:name w:val="font5"/>
    <w:basedOn w:val="a1"/>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a1"/>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1">
    <w:name w:val="Char1"/>
    <w:basedOn w:val="a1"/>
    <w:rsid w:val="00E15516"/>
    <w:pPr>
      <w:widowControl/>
      <w:spacing w:after="160" w:line="360" w:lineRule="auto"/>
    </w:pPr>
    <w:rPr>
      <w:rFonts w:ascii="Verdana" w:eastAsia="仿宋_GB2312" w:hAnsi="Verdana"/>
      <w:kern w:val="0"/>
      <w:sz w:val="30"/>
      <w:szCs w:val="30"/>
      <w:lang w:eastAsia="en-US"/>
    </w:rPr>
  </w:style>
  <w:style w:type="paragraph" w:customStyle="1" w:styleId="afe">
    <w:name w:val="正文 + 宋体"/>
    <w:basedOn w:val="a1"/>
    <w:rsid w:val="00E15516"/>
    <w:pPr>
      <w:widowControl/>
      <w:ind w:left="360" w:hanging="360"/>
      <w:jc w:val="left"/>
    </w:pPr>
    <w:rPr>
      <w:rFonts w:ascii="宋体" w:hAnsi="宋体" w:cs="宋体"/>
      <w:b/>
      <w:bCs/>
      <w:color w:val="000000"/>
      <w:kern w:val="0"/>
      <w:sz w:val="18"/>
      <w:szCs w:val="18"/>
    </w:rPr>
  </w:style>
  <w:style w:type="paragraph" w:styleId="41">
    <w:name w:val="List 4"/>
    <w:basedOn w:val="a1"/>
    <w:qFormat/>
    <w:rsid w:val="00E15516"/>
    <w:pPr>
      <w:ind w:leftChars="600" w:left="100" w:hangingChars="200" w:hanging="200"/>
    </w:pPr>
    <w:rPr>
      <w:szCs w:val="24"/>
    </w:rPr>
  </w:style>
  <w:style w:type="paragraph" w:customStyle="1" w:styleId="-11">
    <w:name w:val="彩色列表 - 强调文字颜色 11"/>
    <w:basedOn w:val="a1"/>
    <w:uiPriority w:val="99"/>
    <w:qFormat/>
    <w:rsid w:val="00E15516"/>
    <w:pPr>
      <w:ind w:firstLineChars="200" w:firstLine="420"/>
    </w:pPr>
    <w:rPr>
      <w:rFonts w:ascii="Calibri" w:hAnsi="Calibri"/>
      <w:szCs w:val="22"/>
    </w:rPr>
  </w:style>
  <w:style w:type="paragraph" w:styleId="32">
    <w:name w:val="List Bullet 3"/>
    <w:basedOn w:val="a1"/>
    <w:qFormat/>
    <w:rsid w:val="00E15516"/>
    <w:pPr>
      <w:tabs>
        <w:tab w:val="left" w:pos="420"/>
      </w:tabs>
      <w:ind w:left="420" w:hanging="420"/>
    </w:pPr>
    <w:rPr>
      <w:szCs w:val="24"/>
    </w:rPr>
  </w:style>
  <w:style w:type="paragraph" w:styleId="90">
    <w:name w:val="toc 9"/>
    <w:basedOn w:val="a1"/>
    <w:next w:val="a1"/>
    <w:qFormat/>
    <w:rsid w:val="00E15516"/>
    <w:pPr>
      <w:ind w:leftChars="1600" w:left="3360"/>
    </w:pPr>
    <w:rPr>
      <w:szCs w:val="24"/>
    </w:rPr>
  </w:style>
  <w:style w:type="paragraph" w:customStyle="1" w:styleId="Titel2">
    <w:name w:val="Titel 2"/>
    <w:basedOn w:val="a1"/>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33">
    <w:name w:val="Body Text 3"/>
    <w:basedOn w:val="a1"/>
    <w:link w:val="3Char2"/>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a1"/>
    <w:rsid w:val="00E15516"/>
    <w:pPr>
      <w:widowControl/>
      <w:spacing w:after="160" w:line="240" w:lineRule="exact"/>
      <w:jc w:val="left"/>
    </w:pPr>
    <w:rPr>
      <w:rFonts w:ascii="Verdana" w:hAnsi="Verdana"/>
      <w:kern w:val="0"/>
      <w:sz w:val="20"/>
      <w:lang w:eastAsia="en-US"/>
    </w:rPr>
  </w:style>
  <w:style w:type="paragraph" w:customStyle="1" w:styleId="xl43">
    <w:name w:val="xl43"/>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60">
    <w:name w:val="toc 6"/>
    <w:basedOn w:val="a1"/>
    <w:next w:val="a1"/>
    <w:qFormat/>
    <w:rsid w:val="00E15516"/>
    <w:pPr>
      <w:ind w:leftChars="1000" w:left="2100"/>
    </w:pPr>
    <w:rPr>
      <w:szCs w:val="24"/>
    </w:rPr>
  </w:style>
  <w:style w:type="paragraph" w:styleId="aff">
    <w:name w:val="List Paragraph"/>
    <w:basedOn w:val="a1"/>
    <w:link w:val="Charf0"/>
    <w:uiPriority w:val="99"/>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Charf0">
    <w:name w:val="列出段落 Char"/>
    <w:link w:val="aff"/>
    <w:rsid w:val="003A737C"/>
    <w:rPr>
      <w:rFonts w:ascii="宋体" w:eastAsia="仿宋" w:hAnsi="宋体" w:cs="宋体"/>
      <w:sz w:val="24"/>
      <w:szCs w:val="24"/>
    </w:rPr>
  </w:style>
  <w:style w:type="paragraph" w:customStyle="1" w:styleId="xl47">
    <w:name w:val="xl47"/>
    <w:basedOn w:val="a1"/>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af4"/>
    <w:rsid w:val="00E15516"/>
    <w:rPr>
      <w:rFonts w:ascii="Tahoma" w:hAnsi="Tahoma"/>
      <w:sz w:val="24"/>
      <w:szCs w:val="24"/>
    </w:rPr>
  </w:style>
  <w:style w:type="paragraph" w:styleId="50">
    <w:name w:val="toc 5"/>
    <w:basedOn w:val="a1"/>
    <w:next w:val="a1"/>
    <w:qFormat/>
    <w:rsid w:val="00E15516"/>
    <w:pPr>
      <w:ind w:leftChars="800" w:left="1680"/>
    </w:pPr>
    <w:rPr>
      <w:szCs w:val="24"/>
    </w:rPr>
  </w:style>
  <w:style w:type="paragraph" w:styleId="aff0">
    <w:name w:val="No Spacing"/>
    <w:uiPriority w:val="1"/>
    <w:qFormat/>
    <w:rsid w:val="00E15516"/>
    <w:pPr>
      <w:widowControl w:val="0"/>
      <w:jc w:val="both"/>
    </w:pPr>
    <w:rPr>
      <w:kern w:val="2"/>
      <w:sz w:val="21"/>
      <w:szCs w:val="22"/>
    </w:rPr>
  </w:style>
  <w:style w:type="paragraph" w:customStyle="1" w:styleId="xl53">
    <w:name w:val="xl5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aff1">
    <w:name w:val="List"/>
    <w:basedOn w:val="a1"/>
    <w:qFormat/>
    <w:rsid w:val="00E15516"/>
    <w:pPr>
      <w:ind w:left="200" w:hangingChars="200" w:hanging="200"/>
    </w:pPr>
    <w:rPr>
      <w:szCs w:val="24"/>
    </w:rPr>
  </w:style>
  <w:style w:type="paragraph" w:customStyle="1" w:styleId="34">
    <w:name w:val="样式3"/>
    <w:basedOn w:val="a1"/>
    <w:rsid w:val="00E15516"/>
    <w:pPr>
      <w:spacing w:line="300" w:lineRule="auto"/>
    </w:pPr>
    <w:rPr>
      <w:rFonts w:ascii="宋体"/>
      <w:sz w:val="24"/>
      <w:szCs w:val="24"/>
    </w:rPr>
  </w:style>
  <w:style w:type="paragraph" w:customStyle="1" w:styleId="xl28">
    <w:name w:val="xl2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1"/>
    <w:rsid w:val="00E15516"/>
    <w:pPr>
      <w:ind w:firstLineChars="200" w:firstLine="420"/>
    </w:pPr>
    <w:rPr>
      <w:szCs w:val="21"/>
    </w:rPr>
  </w:style>
  <w:style w:type="paragraph" w:customStyle="1" w:styleId="152">
    <w:name w:val="样式 小四 行距: 1.5 倍行距 首行缩进:  2 字符"/>
    <w:basedOn w:val="a1"/>
    <w:rsid w:val="00E15516"/>
    <w:pPr>
      <w:spacing w:line="360" w:lineRule="auto"/>
      <w:ind w:firstLineChars="200" w:firstLine="480"/>
    </w:pPr>
    <w:rPr>
      <w:rFonts w:cs="宋体"/>
      <w:sz w:val="24"/>
    </w:rPr>
  </w:style>
  <w:style w:type="paragraph" w:styleId="11">
    <w:name w:val="index 1"/>
    <w:basedOn w:val="a1"/>
    <w:next w:val="a1"/>
    <w:qFormat/>
    <w:rsid w:val="00E15516"/>
  </w:style>
  <w:style w:type="paragraph" w:customStyle="1" w:styleId="aff2">
    <w:name w:val="简单回函地址"/>
    <w:basedOn w:val="a1"/>
    <w:rsid w:val="00E15516"/>
    <w:rPr>
      <w:szCs w:val="24"/>
    </w:rPr>
  </w:style>
  <w:style w:type="paragraph" w:customStyle="1" w:styleId="aff3">
    <w:name w:val="标准正文"/>
    <w:basedOn w:val="a1"/>
    <w:rsid w:val="00E15516"/>
    <w:pPr>
      <w:tabs>
        <w:tab w:val="left" w:pos="780"/>
      </w:tabs>
      <w:spacing w:line="360" w:lineRule="auto"/>
      <w:ind w:leftChars="200" w:left="200" w:firstLineChars="200" w:firstLine="200"/>
    </w:pPr>
    <w:rPr>
      <w:sz w:val="24"/>
      <w:szCs w:val="24"/>
    </w:rPr>
  </w:style>
  <w:style w:type="paragraph" w:styleId="aff4">
    <w:name w:val="Normal (Web)"/>
    <w:basedOn w:val="a1"/>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42">
    <w:name w:val="toc 4"/>
    <w:basedOn w:val="a1"/>
    <w:next w:val="a1"/>
    <w:qFormat/>
    <w:rsid w:val="00E15516"/>
    <w:pPr>
      <w:ind w:leftChars="600" w:left="1260"/>
    </w:pPr>
    <w:rPr>
      <w:szCs w:val="24"/>
    </w:rPr>
  </w:style>
  <w:style w:type="paragraph" w:customStyle="1" w:styleId="24">
    <w:name w:val="样式 标题 2 + 小三"/>
    <w:basedOn w:val="2"/>
    <w:rsid w:val="00E15516"/>
    <w:pPr>
      <w:adjustRightInd w:val="0"/>
      <w:snapToGrid w:val="0"/>
      <w:spacing w:before="240" w:after="120" w:line="240" w:lineRule="auto"/>
    </w:pPr>
    <w:rPr>
      <w:rFonts w:eastAsia="宋体"/>
      <w:sz w:val="30"/>
    </w:rPr>
  </w:style>
  <w:style w:type="paragraph" w:customStyle="1" w:styleId="xl49">
    <w:name w:val="xl4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a1"/>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12">
    <w:name w:val="toc 1"/>
    <w:basedOn w:val="a1"/>
    <w:next w:val="a1"/>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a1"/>
    <w:next w:val="a1"/>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3">
    <w:name w:val="样式1"/>
    <w:basedOn w:val="2"/>
    <w:rsid w:val="00E15516"/>
    <w:pPr>
      <w:tabs>
        <w:tab w:val="left" w:pos="576"/>
      </w:tabs>
      <w:ind w:left="576" w:hanging="576"/>
    </w:pPr>
    <w:rPr>
      <w:color w:val="000000"/>
    </w:rPr>
  </w:style>
  <w:style w:type="paragraph" w:customStyle="1" w:styleId="xl36">
    <w:name w:val="xl36"/>
    <w:basedOn w:val="a1"/>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71">
    <w:name w:val="toc 7"/>
    <w:basedOn w:val="a1"/>
    <w:next w:val="a1"/>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1"/>
    <w:rsid w:val="00E15516"/>
    <w:rPr>
      <w:rFonts w:ascii="Tahoma" w:hAnsi="Tahoma" w:cs="仿宋_GB2312"/>
      <w:sz w:val="24"/>
    </w:rPr>
  </w:style>
  <w:style w:type="paragraph" w:customStyle="1" w:styleId="font7">
    <w:name w:val="font7"/>
    <w:basedOn w:val="a1"/>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35">
    <w:name w:val="List Continue 3"/>
    <w:basedOn w:val="a1"/>
    <w:qFormat/>
    <w:rsid w:val="00E15516"/>
    <w:pPr>
      <w:spacing w:after="120"/>
      <w:ind w:leftChars="600" w:left="1260"/>
    </w:pPr>
    <w:rPr>
      <w:szCs w:val="24"/>
    </w:rPr>
  </w:style>
  <w:style w:type="paragraph" w:customStyle="1" w:styleId="xl33">
    <w:name w:val="xl3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ff5">
    <w:name w:val="标题三级"/>
    <w:basedOn w:val="a1"/>
    <w:next w:val="afc"/>
    <w:rsid w:val="00E15516"/>
    <w:pPr>
      <w:topLinePunct/>
      <w:autoSpaceDE w:val="0"/>
      <w:autoSpaceDN w:val="0"/>
      <w:spacing w:line="360" w:lineRule="auto"/>
      <w:jc w:val="center"/>
      <w:outlineLvl w:val="2"/>
    </w:pPr>
    <w:rPr>
      <w:rFonts w:ascii="宋体" w:hAnsi="宋体"/>
      <w:b/>
      <w:sz w:val="24"/>
      <w:szCs w:val="24"/>
    </w:rPr>
  </w:style>
  <w:style w:type="paragraph" w:styleId="36">
    <w:name w:val="toc 3"/>
    <w:basedOn w:val="a1"/>
    <w:next w:val="a1"/>
    <w:qFormat/>
    <w:rsid w:val="00E15516"/>
    <w:pPr>
      <w:tabs>
        <w:tab w:val="right" w:leader="dot" w:pos="8302"/>
      </w:tabs>
      <w:ind w:left="420"/>
      <w:jc w:val="left"/>
    </w:pPr>
    <w:rPr>
      <w:sz w:val="20"/>
    </w:rPr>
  </w:style>
  <w:style w:type="paragraph" w:styleId="80">
    <w:name w:val="toc 8"/>
    <w:basedOn w:val="a1"/>
    <w:next w:val="a1"/>
    <w:qFormat/>
    <w:rsid w:val="00E15516"/>
    <w:pPr>
      <w:ind w:leftChars="1400" w:left="2940"/>
    </w:pPr>
    <w:rPr>
      <w:szCs w:val="24"/>
    </w:rPr>
  </w:style>
  <w:style w:type="paragraph" w:styleId="25">
    <w:name w:val="List Continue 2"/>
    <w:basedOn w:val="a1"/>
    <w:qFormat/>
    <w:rsid w:val="00E15516"/>
    <w:pPr>
      <w:spacing w:after="120"/>
      <w:ind w:leftChars="400" w:left="840"/>
    </w:pPr>
    <w:rPr>
      <w:szCs w:val="24"/>
    </w:rPr>
  </w:style>
  <w:style w:type="paragraph" w:customStyle="1" w:styleId="14">
    <w:name w:val="标题1"/>
    <w:basedOn w:val="ad"/>
    <w:qFormat/>
    <w:rsid w:val="00E15516"/>
    <w:pPr>
      <w:spacing w:before="240" w:after="240" w:line="240" w:lineRule="auto"/>
      <w:ind w:firstLineChars="0" w:firstLine="0"/>
    </w:pPr>
    <w:rPr>
      <w:bCs w:val="0"/>
      <w:spacing w:val="2"/>
      <w:sz w:val="44"/>
      <w:szCs w:val="20"/>
    </w:rPr>
  </w:style>
  <w:style w:type="paragraph" w:customStyle="1" w:styleId="xl51">
    <w:name w:val="xl5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51">
    <w:name w:val="List 5"/>
    <w:basedOn w:val="a1"/>
    <w:qFormat/>
    <w:rsid w:val="00E15516"/>
    <w:pPr>
      <w:ind w:leftChars="800" w:left="100" w:hangingChars="200" w:hanging="200"/>
    </w:pPr>
    <w:rPr>
      <w:szCs w:val="24"/>
    </w:rPr>
  </w:style>
  <w:style w:type="paragraph" w:styleId="aff6">
    <w:name w:val="Revision"/>
    <w:uiPriority w:val="99"/>
    <w:semiHidden/>
    <w:rsid w:val="00E15516"/>
    <w:rPr>
      <w:kern w:val="2"/>
      <w:sz w:val="21"/>
    </w:rPr>
  </w:style>
  <w:style w:type="paragraph" w:styleId="aff7">
    <w:name w:val="caption"/>
    <w:basedOn w:val="a1"/>
    <w:next w:val="a1"/>
    <w:qFormat/>
    <w:rsid w:val="00E15516"/>
    <w:rPr>
      <w:rFonts w:ascii="Arial" w:eastAsia="黑体" w:hAnsi="Arial" w:cs="Arial"/>
      <w:sz w:val="20"/>
    </w:rPr>
  </w:style>
  <w:style w:type="paragraph" w:customStyle="1" w:styleId="xl37">
    <w:name w:val="xl37"/>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a1"/>
    <w:qFormat/>
    <w:rsid w:val="00E15516"/>
    <w:pPr>
      <w:widowControl/>
      <w:spacing w:before="100" w:beforeAutospacing="1" w:after="100" w:afterAutospacing="1"/>
      <w:jc w:val="left"/>
    </w:pPr>
    <w:rPr>
      <w:kern w:val="0"/>
      <w:sz w:val="36"/>
      <w:szCs w:val="36"/>
    </w:rPr>
  </w:style>
  <w:style w:type="paragraph" w:styleId="26">
    <w:name w:val="List Bullet 2"/>
    <w:basedOn w:val="a1"/>
    <w:qFormat/>
    <w:rsid w:val="00E15516"/>
    <w:pPr>
      <w:tabs>
        <w:tab w:val="left" w:pos="420"/>
      </w:tabs>
      <w:ind w:left="420" w:hanging="420"/>
    </w:pPr>
    <w:rPr>
      <w:szCs w:val="24"/>
    </w:rPr>
  </w:style>
  <w:style w:type="paragraph" w:customStyle="1" w:styleId="a0">
    <w:name w:val="列表内容"/>
    <w:basedOn w:val="a1"/>
    <w:next w:val="a1"/>
    <w:rsid w:val="00E15516"/>
    <w:pPr>
      <w:widowControl/>
      <w:numPr>
        <w:numId w:val="2"/>
      </w:numPr>
      <w:tabs>
        <w:tab w:val="left" w:pos="840"/>
      </w:tabs>
      <w:jc w:val="left"/>
    </w:pPr>
    <w:rPr>
      <w:kern w:val="0"/>
      <w:sz w:val="18"/>
      <w:szCs w:val="24"/>
    </w:rPr>
  </w:style>
  <w:style w:type="paragraph" w:customStyle="1" w:styleId="BodyTextIndent1">
    <w:name w:val="Body Text Indent1"/>
    <w:basedOn w:val="a1"/>
    <w:rsid w:val="00E15516"/>
    <w:pPr>
      <w:spacing w:after="120"/>
      <w:ind w:leftChars="200" w:left="420"/>
    </w:pPr>
    <w:rPr>
      <w:szCs w:val="21"/>
    </w:rPr>
  </w:style>
  <w:style w:type="paragraph" w:styleId="aff8">
    <w:name w:val="Salutation"/>
    <w:basedOn w:val="a1"/>
    <w:next w:val="a1"/>
    <w:link w:val="Charf1"/>
    <w:qFormat/>
    <w:rsid w:val="00E15516"/>
    <w:rPr>
      <w:rFonts w:ascii="仿宋_GB2312" w:eastAsia="仿宋_GB2312"/>
      <w:sz w:val="24"/>
    </w:rPr>
  </w:style>
  <w:style w:type="paragraph" w:customStyle="1" w:styleId="p0">
    <w:name w:val="p0"/>
    <w:basedOn w:val="a1"/>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0">
    <w:name w:val="正文文本缩进 21"/>
    <w:basedOn w:val="a1"/>
    <w:rsid w:val="00E15516"/>
    <w:pPr>
      <w:adjustRightInd w:val="0"/>
      <w:spacing w:before="120"/>
      <w:ind w:firstLine="420"/>
      <w:textAlignment w:val="baseline"/>
    </w:pPr>
    <w:rPr>
      <w:sz w:val="24"/>
    </w:rPr>
  </w:style>
  <w:style w:type="paragraph" w:customStyle="1" w:styleId="xl25">
    <w:name w:val="xl25"/>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7">
    <w:name w:val="附录标题3"/>
    <w:basedOn w:val="a1"/>
    <w:next w:val="afa"/>
    <w:qFormat/>
    <w:rsid w:val="00E15516"/>
    <w:pPr>
      <w:tabs>
        <w:tab w:val="left" w:pos="360"/>
        <w:tab w:val="num" w:pos="907"/>
        <w:tab w:val="left" w:pos="1080"/>
      </w:tabs>
      <w:outlineLvl w:val="0"/>
    </w:pPr>
    <w:rPr>
      <w:rFonts w:ascii="Arial" w:hAnsi="Arial"/>
      <w:sz w:val="24"/>
    </w:rPr>
  </w:style>
  <w:style w:type="paragraph" w:customStyle="1" w:styleId="EB">
    <w:name w:val="EB_表格"/>
    <w:basedOn w:val="a1"/>
    <w:rsid w:val="00E15516"/>
    <w:pPr>
      <w:spacing w:line="300" w:lineRule="auto"/>
      <w:jc w:val="center"/>
    </w:pPr>
    <w:rPr>
      <w:szCs w:val="24"/>
    </w:rPr>
  </w:style>
  <w:style w:type="paragraph" w:customStyle="1" w:styleId="xl32">
    <w:name w:val="xl3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27">
    <w:name w:val="List 2"/>
    <w:basedOn w:val="a1"/>
    <w:qFormat/>
    <w:rsid w:val="00E15516"/>
    <w:pPr>
      <w:ind w:leftChars="200" w:left="100" w:hangingChars="200" w:hanging="200"/>
    </w:pPr>
    <w:rPr>
      <w:szCs w:val="24"/>
    </w:rPr>
  </w:style>
  <w:style w:type="paragraph" w:customStyle="1" w:styleId="211">
    <w:name w:val="正文文本 21"/>
    <w:basedOn w:val="a1"/>
    <w:rsid w:val="00E15516"/>
    <w:pPr>
      <w:adjustRightInd w:val="0"/>
      <w:spacing w:before="120" w:line="360" w:lineRule="auto"/>
      <w:ind w:firstLine="480"/>
      <w:textAlignment w:val="baseline"/>
    </w:pPr>
    <w:rPr>
      <w:sz w:val="24"/>
    </w:rPr>
  </w:style>
  <w:style w:type="paragraph" w:customStyle="1" w:styleId="xl46">
    <w:name w:val="xl46"/>
    <w:basedOn w:val="a1"/>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a1"/>
    <w:qFormat/>
    <w:rsid w:val="00E15516"/>
    <w:pPr>
      <w:spacing w:line="360" w:lineRule="auto"/>
      <w:ind w:firstLineChars="200" w:firstLine="200"/>
    </w:pPr>
    <w:rPr>
      <w:rFonts w:ascii="Tahoma" w:hAnsi="Tahoma"/>
      <w:sz w:val="24"/>
    </w:rPr>
  </w:style>
  <w:style w:type="paragraph" w:customStyle="1" w:styleId="xl27">
    <w:name w:val="xl27"/>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a1"/>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a1"/>
    <w:qFormat/>
    <w:rsid w:val="00E15516"/>
    <w:rPr>
      <w:szCs w:val="24"/>
    </w:rPr>
  </w:style>
  <w:style w:type="paragraph" w:customStyle="1" w:styleId="aff9">
    <w:name w:val="表文"/>
    <w:basedOn w:val="a1"/>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ffa">
    <w:name w:val="美院正文"/>
    <w:basedOn w:val="a1"/>
    <w:rsid w:val="00E15516"/>
    <w:pPr>
      <w:spacing w:line="360" w:lineRule="auto"/>
      <w:ind w:firstLineChars="200" w:firstLine="480"/>
    </w:pPr>
    <w:rPr>
      <w:rFonts w:ascii="宋体" w:hAnsi="宋体"/>
      <w:sz w:val="24"/>
      <w:szCs w:val="24"/>
    </w:rPr>
  </w:style>
  <w:style w:type="paragraph" w:customStyle="1" w:styleId="xl44">
    <w:name w:val="xl44"/>
    <w:basedOn w:val="a1"/>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四级标题"/>
    <w:basedOn w:val="a1"/>
    <w:qFormat/>
    <w:rsid w:val="00E15516"/>
    <w:pPr>
      <w:spacing w:line="360" w:lineRule="auto"/>
    </w:pPr>
    <w:rPr>
      <w:rFonts w:ascii="宋体" w:hAnsi="宋体"/>
      <w:b/>
      <w:sz w:val="30"/>
      <w:szCs w:val="32"/>
    </w:rPr>
  </w:style>
  <w:style w:type="paragraph" w:customStyle="1" w:styleId="xl50">
    <w:name w:val="xl5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c">
    <w:name w:val="表格"/>
    <w:basedOn w:val="a1"/>
    <w:rsid w:val="00E15516"/>
    <w:pPr>
      <w:snapToGrid w:val="0"/>
      <w:ind w:firstLineChars="21" w:firstLine="42"/>
    </w:pPr>
    <w:rPr>
      <w:rFonts w:ascii="宋体" w:hAnsi="宋体"/>
      <w:kern w:val="0"/>
      <w:sz w:val="20"/>
    </w:rPr>
  </w:style>
  <w:style w:type="paragraph" w:customStyle="1" w:styleId="Charf2">
    <w:name w:val="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a1"/>
    <w:qFormat/>
    <w:rsid w:val="00E15516"/>
    <w:pPr>
      <w:spacing w:line="360" w:lineRule="auto"/>
      <w:ind w:firstLineChars="200" w:firstLine="480"/>
    </w:pPr>
    <w:rPr>
      <w:sz w:val="24"/>
      <w:szCs w:val="24"/>
    </w:rPr>
  </w:style>
  <w:style w:type="paragraph" w:customStyle="1" w:styleId="affd">
    <w:name w:val="样式"/>
    <w:basedOn w:val="a1"/>
    <w:next w:val="af0"/>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1"/>
    <w:rsid w:val="00E15516"/>
    <w:pPr>
      <w:pBdr>
        <w:top w:val="single" w:sz="4" w:space="1" w:color="800000"/>
      </w:pBdr>
      <w:tabs>
        <w:tab w:val="left" w:pos="360"/>
      </w:tabs>
      <w:ind w:firstLineChars="150" w:firstLine="420"/>
    </w:pPr>
    <w:rPr>
      <w:rFonts w:ascii="Arial" w:hAnsi="Arial" w:cs="Arial"/>
      <w:sz w:val="20"/>
    </w:rPr>
  </w:style>
  <w:style w:type="paragraph" w:customStyle="1" w:styleId="28">
    <w:name w:val="样式2"/>
    <w:basedOn w:val="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a1"/>
    <w:qFormat/>
    <w:rsid w:val="00E15516"/>
    <w:rPr>
      <w:sz w:val="18"/>
      <w:szCs w:val="18"/>
    </w:rPr>
  </w:style>
  <w:style w:type="paragraph" w:customStyle="1" w:styleId="16">
    <w:name w:val="1正文"/>
    <w:basedOn w:val="a1"/>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a1"/>
    <w:qFormat/>
    <w:rsid w:val="004D6CDF"/>
    <w:pPr>
      <w:ind w:firstLineChars="200" w:firstLine="420"/>
    </w:pPr>
    <w:rPr>
      <w:rFonts w:eastAsia="宋体"/>
      <w:szCs w:val="22"/>
    </w:rPr>
  </w:style>
  <w:style w:type="paragraph" w:customStyle="1" w:styleId="0">
    <w:name w:val="0"/>
    <w:basedOn w:val="a1"/>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a1"/>
    <w:qFormat/>
    <w:rsid w:val="003A737C"/>
    <w:pPr>
      <w:keepNext/>
      <w:keepLines/>
      <w:numPr>
        <w:numId w:val="4"/>
      </w:numPr>
      <w:spacing w:before="240"/>
      <w:outlineLvl w:val="1"/>
    </w:pPr>
    <w:rPr>
      <w:rFonts w:ascii="宋体" w:eastAsia="宋体" w:hAnsi="宋体" w:cs="宋体"/>
      <w:b/>
      <w:bCs/>
      <w:color w:val="000000"/>
    </w:rPr>
  </w:style>
  <w:style w:type="paragraph" w:customStyle="1" w:styleId="affe">
    <w:name w:val="样式 宋体 五号 行距: 单倍行距"/>
    <w:basedOn w:val="a1"/>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a1"/>
    <w:link w:val="-Char"/>
    <w:qFormat/>
    <w:rsid w:val="003A737C"/>
    <w:pPr>
      <w:spacing w:before="56" w:after="113" w:line="300" w:lineRule="auto"/>
      <w:ind w:firstLineChars="200" w:firstLine="200"/>
      <w:jc w:val="left"/>
    </w:pPr>
    <w:rPr>
      <w:rFonts w:ascii="Arial" w:eastAsia="宋体" w:hAnsi="Arial" w:cs="Arial"/>
    </w:rPr>
  </w:style>
  <w:style w:type="character" w:styleId="afff">
    <w:name w:val="Book Title"/>
    <w:qFormat/>
    <w:rsid w:val="003A737C"/>
    <w:rPr>
      <w:b/>
      <w:bCs/>
      <w:smallCaps/>
      <w:spacing w:val="5"/>
    </w:rPr>
  </w:style>
  <w:style w:type="character" w:customStyle="1" w:styleId="17">
    <w:name w:val="已访问的超链接1"/>
    <w:qFormat/>
    <w:rsid w:val="003A737C"/>
    <w:rPr>
      <w:color w:val="800080"/>
      <w:u w:val="single"/>
    </w:rPr>
  </w:style>
  <w:style w:type="paragraph" w:customStyle="1" w:styleId="xl80">
    <w:name w:val="xl80"/>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a1"/>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a1"/>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a1"/>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a1"/>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a1"/>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a1"/>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a1"/>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a1"/>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a1"/>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a1"/>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a1"/>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1"/>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a1"/>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1"/>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a1"/>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1"/>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1"/>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a1"/>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a1"/>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a1"/>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a1"/>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a1"/>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a1"/>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a1"/>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a1"/>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a1"/>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a1"/>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a1"/>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a1"/>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a1"/>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a1"/>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a1"/>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a1"/>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a1"/>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a1"/>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a1"/>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a1"/>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a1"/>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a1"/>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a1"/>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a1"/>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a1"/>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a1"/>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a1"/>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a1"/>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a1"/>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a1"/>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a1"/>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1"/>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a1"/>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a1"/>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a1"/>
    <w:rsid w:val="003A737C"/>
    <w:rPr>
      <w:rFonts w:eastAsia="宋体"/>
      <w:kern w:val="0"/>
      <w:sz w:val="24"/>
    </w:rPr>
  </w:style>
  <w:style w:type="character" w:customStyle="1" w:styleId="apple-converted-space">
    <w:name w:val="apple-converted-space"/>
    <w:rsid w:val="003A737C"/>
  </w:style>
  <w:style w:type="table" w:styleId="afff0">
    <w:name w:val="Table Grid"/>
    <w:basedOn w:val="a3"/>
    <w:rsid w:val="0080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纯文本1"/>
    <w:basedOn w:val="a1"/>
    <w:qFormat/>
    <w:rsid w:val="00FD471A"/>
    <w:rPr>
      <w:rFonts w:ascii="宋体" w:eastAsia="宋体" w:hAnsi="Courier New" w:cs="黑体"/>
      <w:szCs w:val="21"/>
    </w:rPr>
  </w:style>
  <w:style w:type="character" w:customStyle="1" w:styleId="Charf3">
    <w:name w:val="正文宋体 Char"/>
    <w:link w:val="afff1"/>
    <w:rsid w:val="005A1A49"/>
    <w:rPr>
      <w:rFonts w:ascii="宋体" w:hAnsi="宋体"/>
      <w:sz w:val="24"/>
    </w:rPr>
  </w:style>
  <w:style w:type="paragraph" w:customStyle="1" w:styleId="afff1">
    <w:name w:val="正文宋体"/>
    <w:basedOn w:val="a1"/>
    <w:link w:val="Charf3"/>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4"/>
    <w:semiHidden/>
    <w:rsid w:val="001E22B4"/>
  </w:style>
  <w:style w:type="paragraph" w:customStyle="1" w:styleId="1New">
    <w:name w:val="标题 1 New"/>
    <w:basedOn w:val="a1"/>
    <w:next w:val="a1"/>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a1"/>
    <w:rsid w:val="0083468F"/>
    <w:pPr>
      <w:widowControl/>
      <w:spacing w:after="150"/>
      <w:jc w:val="left"/>
    </w:pPr>
    <w:rPr>
      <w:rFonts w:ascii="宋体" w:eastAsia="宋体" w:hAnsi="宋体" w:cs="宋体"/>
      <w:kern w:val="0"/>
      <w:sz w:val="24"/>
      <w:szCs w:val="24"/>
    </w:rPr>
  </w:style>
  <w:style w:type="paragraph" w:styleId="afff2">
    <w:name w:val="endnote text"/>
    <w:basedOn w:val="a1"/>
    <w:link w:val="Charf4"/>
    <w:uiPriority w:val="99"/>
    <w:unhideWhenUsed/>
    <w:rsid w:val="001B3168"/>
    <w:pPr>
      <w:snapToGrid w:val="0"/>
      <w:jc w:val="left"/>
    </w:pPr>
    <w:rPr>
      <w:rFonts w:eastAsia="宋体"/>
      <w:szCs w:val="24"/>
    </w:rPr>
  </w:style>
  <w:style w:type="character" w:customStyle="1" w:styleId="Charf4">
    <w:name w:val="尾注文本 Char"/>
    <w:basedOn w:val="a2"/>
    <w:link w:val="afff2"/>
    <w:uiPriority w:val="99"/>
    <w:rsid w:val="001B3168"/>
    <w:rPr>
      <w:kern w:val="2"/>
      <w:sz w:val="21"/>
      <w:szCs w:val="24"/>
    </w:rPr>
  </w:style>
  <w:style w:type="paragraph" w:styleId="afff3">
    <w:name w:val="footnote text"/>
    <w:basedOn w:val="a1"/>
    <w:link w:val="Charf5"/>
    <w:uiPriority w:val="99"/>
    <w:unhideWhenUsed/>
    <w:rsid w:val="001B3168"/>
    <w:pPr>
      <w:snapToGrid w:val="0"/>
      <w:jc w:val="left"/>
    </w:pPr>
    <w:rPr>
      <w:rFonts w:eastAsia="宋体"/>
      <w:sz w:val="18"/>
      <w:szCs w:val="18"/>
    </w:rPr>
  </w:style>
  <w:style w:type="character" w:customStyle="1" w:styleId="Charf5">
    <w:name w:val="脚注文本 Char"/>
    <w:basedOn w:val="a2"/>
    <w:link w:val="afff3"/>
    <w:uiPriority w:val="99"/>
    <w:rsid w:val="001B3168"/>
    <w:rPr>
      <w:kern w:val="2"/>
      <w:sz w:val="18"/>
      <w:szCs w:val="18"/>
    </w:rPr>
  </w:style>
  <w:style w:type="character" w:styleId="afff4">
    <w:name w:val="endnote reference"/>
    <w:uiPriority w:val="99"/>
    <w:unhideWhenUsed/>
    <w:rsid w:val="001B3168"/>
    <w:rPr>
      <w:vertAlign w:val="superscript"/>
    </w:rPr>
  </w:style>
  <w:style w:type="character" w:styleId="afff5">
    <w:name w:val="footnote reference"/>
    <w:uiPriority w:val="99"/>
    <w:unhideWhenUsed/>
    <w:rsid w:val="001B3168"/>
    <w:rPr>
      <w:vertAlign w:val="superscript"/>
    </w:rPr>
  </w:style>
  <w:style w:type="character" w:customStyle="1" w:styleId="Char12">
    <w:name w:val="页眉 Char1"/>
    <w:basedOn w:val="a2"/>
    <w:uiPriority w:val="99"/>
    <w:qFormat/>
    <w:rsid w:val="001B3168"/>
    <w:rPr>
      <w:rFonts w:eastAsia="仿宋"/>
      <w:kern w:val="2"/>
      <w:sz w:val="18"/>
      <w:szCs w:val="18"/>
    </w:rPr>
  </w:style>
  <w:style w:type="character" w:customStyle="1" w:styleId="Char13">
    <w:name w:val="正文文本 Char1"/>
    <w:basedOn w:val="a2"/>
    <w:qFormat/>
    <w:rsid w:val="001B3168"/>
    <w:rPr>
      <w:rFonts w:eastAsia="仿宋"/>
      <w:kern w:val="2"/>
      <w:sz w:val="21"/>
    </w:rPr>
  </w:style>
  <w:style w:type="character" w:customStyle="1" w:styleId="Char14">
    <w:name w:val="页脚 Char1"/>
    <w:basedOn w:val="a2"/>
    <w:uiPriority w:val="99"/>
    <w:qFormat/>
    <w:rsid w:val="001B3168"/>
    <w:rPr>
      <w:rFonts w:eastAsia="仿宋"/>
      <w:kern w:val="2"/>
      <w:sz w:val="18"/>
      <w:szCs w:val="18"/>
    </w:rPr>
  </w:style>
  <w:style w:type="character" w:customStyle="1" w:styleId="Char15">
    <w:name w:val="标题 Char1"/>
    <w:basedOn w:val="a2"/>
    <w:qFormat/>
    <w:rsid w:val="001B3168"/>
    <w:rPr>
      <w:rFonts w:asciiTheme="majorHAnsi" w:hAnsiTheme="majorHAnsi" w:cstheme="majorBidi"/>
      <w:b/>
      <w:bCs/>
      <w:kern w:val="2"/>
      <w:sz w:val="32"/>
      <w:szCs w:val="32"/>
    </w:rPr>
  </w:style>
  <w:style w:type="character" w:customStyle="1" w:styleId="2Char10">
    <w:name w:val="正文首行缩进 2 Char1"/>
    <w:basedOn w:val="Char4"/>
    <w:qFormat/>
    <w:rsid w:val="001B3168"/>
    <w:rPr>
      <w:rFonts w:eastAsia="仿宋"/>
      <w:kern w:val="2"/>
      <w:sz w:val="21"/>
    </w:rPr>
  </w:style>
  <w:style w:type="character" w:customStyle="1" w:styleId="HTMLChar1">
    <w:name w:val="HTML 预设格式 Char1"/>
    <w:basedOn w:val="a2"/>
    <w:qFormat/>
    <w:rsid w:val="001B3168"/>
    <w:rPr>
      <w:rFonts w:ascii="Courier New" w:eastAsia="仿宋" w:hAnsi="Courier New" w:cs="Courier New"/>
      <w:kern w:val="2"/>
    </w:rPr>
  </w:style>
  <w:style w:type="character" w:customStyle="1" w:styleId="Char16">
    <w:name w:val="日期 Char1"/>
    <w:basedOn w:val="a2"/>
    <w:rsid w:val="001B3168"/>
    <w:rPr>
      <w:rFonts w:eastAsia="仿宋"/>
      <w:kern w:val="2"/>
      <w:sz w:val="21"/>
    </w:rPr>
  </w:style>
  <w:style w:type="character" w:customStyle="1" w:styleId="Char17">
    <w:name w:val="批注主题 Char1"/>
    <w:basedOn w:val="Char7"/>
    <w:uiPriority w:val="99"/>
    <w:qFormat/>
    <w:rsid w:val="001B3168"/>
    <w:rPr>
      <w:rFonts w:eastAsia="仿宋"/>
      <w:b/>
      <w:bCs/>
      <w:kern w:val="2"/>
      <w:sz w:val="21"/>
    </w:rPr>
  </w:style>
  <w:style w:type="character" w:customStyle="1" w:styleId="Char18">
    <w:name w:val="文档结构图 Char1"/>
    <w:basedOn w:val="a2"/>
    <w:qFormat/>
    <w:rsid w:val="001B3168"/>
    <w:rPr>
      <w:rFonts w:ascii="Microsoft YaHei UI" w:eastAsia="Microsoft YaHei UI"/>
      <w:kern w:val="2"/>
      <w:sz w:val="18"/>
      <w:szCs w:val="18"/>
    </w:rPr>
  </w:style>
  <w:style w:type="character" w:customStyle="1" w:styleId="Char19">
    <w:name w:val="批注框文本 Char1"/>
    <w:basedOn w:val="a2"/>
    <w:uiPriority w:val="99"/>
    <w:rsid w:val="001B3168"/>
    <w:rPr>
      <w:rFonts w:eastAsia="仿宋"/>
      <w:kern w:val="2"/>
      <w:sz w:val="18"/>
      <w:szCs w:val="18"/>
    </w:rPr>
  </w:style>
  <w:style w:type="character" w:customStyle="1" w:styleId="Char1a">
    <w:name w:val="正文首行缩进 Char1"/>
    <w:basedOn w:val="Char13"/>
    <w:uiPriority w:val="99"/>
    <w:rsid w:val="001B3168"/>
    <w:rPr>
      <w:rFonts w:eastAsia="仿宋"/>
      <w:kern w:val="2"/>
      <w:sz w:val="21"/>
    </w:rPr>
  </w:style>
  <w:style w:type="character" w:customStyle="1" w:styleId="2Char11">
    <w:name w:val="正文文本 2 Char1"/>
    <w:basedOn w:val="a2"/>
    <w:qFormat/>
    <w:rsid w:val="001B3168"/>
    <w:rPr>
      <w:rFonts w:eastAsia="仿宋"/>
      <w:kern w:val="2"/>
      <w:sz w:val="21"/>
    </w:rPr>
  </w:style>
  <w:style w:type="character" w:customStyle="1" w:styleId="3Char10">
    <w:name w:val="正文文本缩进 3 Char1"/>
    <w:basedOn w:val="a2"/>
    <w:rsid w:val="001B3168"/>
    <w:rPr>
      <w:rFonts w:eastAsia="仿宋"/>
      <w:kern w:val="2"/>
      <w:sz w:val="16"/>
      <w:szCs w:val="16"/>
    </w:rPr>
  </w:style>
  <w:style w:type="character" w:customStyle="1" w:styleId="2Char12">
    <w:name w:val="正文文本缩进 2 Char1"/>
    <w:basedOn w:val="a2"/>
    <w:rsid w:val="001B3168"/>
    <w:rPr>
      <w:rFonts w:eastAsia="仿宋"/>
      <w:kern w:val="2"/>
      <w:sz w:val="21"/>
    </w:rPr>
  </w:style>
  <w:style w:type="character" w:customStyle="1" w:styleId="Charf">
    <w:name w:val="结束语 Char"/>
    <w:basedOn w:val="a2"/>
    <w:link w:val="afd"/>
    <w:rsid w:val="001B3168"/>
    <w:rPr>
      <w:rFonts w:ascii="仿宋_GB2312" w:eastAsia="仿宋_GB2312"/>
      <w:kern w:val="2"/>
      <w:sz w:val="24"/>
    </w:rPr>
  </w:style>
  <w:style w:type="character" w:customStyle="1" w:styleId="3Char2">
    <w:name w:val="正文文本 3 Char"/>
    <w:basedOn w:val="a2"/>
    <w:link w:val="33"/>
    <w:rsid w:val="001B3168"/>
    <w:rPr>
      <w:rFonts w:eastAsia="仿宋"/>
      <w:lang w:eastAsia="en-US"/>
    </w:rPr>
  </w:style>
  <w:style w:type="paragraph" w:customStyle="1" w:styleId="29">
    <w:name w:val="列出段落2"/>
    <w:basedOn w:val="a1"/>
    <w:link w:val="afff6"/>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ff6">
    <w:name w:val="列出段落字符"/>
    <w:link w:val="29"/>
    <w:uiPriority w:val="34"/>
    <w:rsid w:val="001B3168"/>
    <w:rPr>
      <w:rFonts w:ascii="宋体" w:eastAsia="仿宋" w:hAnsi="宋体" w:cs="宋体"/>
      <w:sz w:val="24"/>
      <w:szCs w:val="24"/>
    </w:rPr>
  </w:style>
  <w:style w:type="paragraph" w:customStyle="1" w:styleId="19">
    <w:name w:val="无间距1"/>
    <w:qFormat/>
    <w:rsid w:val="001B3168"/>
    <w:pPr>
      <w:widowControl w:val="0"/>
      <w:jc w:val="both"/>
    </w:pPr>
    <w:rPr>
      <w:kern w:val="2"/>
      <w:sz w:val="21"/>
      <w:szCs w:val="22"/>
    </w:rPr>
  </w:style>
  <w:style w:type="paragraph" w:customStyle="1" w:styleId="1a">
    <w:name w:val="修订版本号1"/>
    <w:uiPriority w:val="99"/>
    <w:rsid w:val="001B3168"/>
    <w:rPr>
      <w:kern w:val="2"/>
      <w:sz w:val="21"/>
    </w:rPr>
  </w:style>
  <w:style w:type="character" w:customStyle="1" w:styleId="Charf1">
    <w:name w:val="称呼 Char"/>
    <w:basedOn w:val="a2"/>
    <w:link w:val="aff8"/>
    <w:rsid w:val="001B3168"/>
    <w:rPr>
      <w:rFonts w:ascii="仿宋_GB2312" w:eastAsia="仿宋_GB2312"/>
      <w:kern w:val="2"/>
      <w:sz w:val="24"/>
    </w:rPr>
  </w:style>
  <w:style w:type="character" w:customStyle="1" w:styleId="1b">
    <w:name w:val="书籍标题1"/>
    <w:qFormat/>
    <w:rsid w:val="001B3168"/>
    <w:rPr>
      <w:b/>
      <w:bCs/>
      <w:smallCaps/>
      <w:spacing w:val="5"/>
    </w:rPr>
  </w:style>
  <w:style w:type="character" w:customStyle="1" w:styleId="Char1b">
    <w:name w:val="尾注文本 Char1"/>
    <w:basedOn w:val="a2"/>
    <w:rsid w:val="001B3168"/>
    <w:rPr>
      <w:rFonts w:eastAsia="仿宋"/>
      <w:kern w:val="2"/>
      <w:sz w:val="21"/>
    </w:rPr>
  </w:style>
  <w:style w:type="character" w:customStyle="1" w:styleId="Char1c">
    <w:name w:val="脚注文本 Char1"/>
    <w:basedOn w:val="a2"/>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a1"/>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a1"/>
    <w:next w:val="a1"/>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ff7">
    <w:name w:val="正文(首行缩进)"/>
    <w:basedOn w:val="a1"/>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a1"/>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c">
    <w:name w:val="访问过的超链接1"/>
    <w:rsid w:val="001B3168"/>
    <w:rPr>
      <w:color w:val="800080"/>
      <w:u w:val="single"/>
    </w:rPr>
  </w:style>
  <w:style w:type="character" w:customStyle="1" w:styleId="param-name">
    <w:name w:val="param-name"/>
    <w:basedOn w:val="a2"/>
    <w:rsid w:val="001B3168"/>
  </w:style>
  <w:style w:type="paragraph" w:customStyle="1" w:styleId="afff8">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d">
    <w:name w:val="批注文字 Char1"/>
    <w:basedOn w:val="a2"/>
    <w:uiPriority w:val="99"/>
    <w:semiHidden/>
    <w:rsid w:val="00086891"/>
    <w:rPr>
      <w:rFonts w:ascii="Times New Roman" w:eastAsia="宋体" w:hAnsi="Times New Roman" w:cs="Times New Roman"/>
      <w:szCs w:val="24"/>
    </w:rPr>
  </w:style>
  <w:style w:type="character" w:customStyle="1" w:styleId="Char21">
    <w:name w:val="批注主题 Char2"/>
    <w:basedOn w:val="Char1d"/>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a1"/>
    <w:rsid w:val="00086891"/>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wnload.ccgp.gov.cn/2017/caiku2017129attach.zip"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baidu.com/s?wd=%E8%BF%9B%E5%8F%A3%E5%85%B3%E7%A8%8E&amp;hl_tag=textlink&amp;tn=SE_hldp01350_v6v6zkg6" TargetMode="Externa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mof.gov.cn/mofhome/guokusi/redianzhuanti/zhengfucaigouguanli/201709/P020170901593033665585.docx"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E3D1BA-EFAB-4476-B17A-FC742CF9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79</Pages>
  <Words>6876</Words>
  <Characters>39196</Characters>
  <Application>Microsoft Office Word</Application>
  <DocSecurity>0</DocSecurity>
  <PresentationFormat/>
  <Lines>326</Lines>
  <Paragraphs>91</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机电产品采购</vt:lpstr>
    </vt:vector>
  </TitlesOfParts>
  <Company/>
  <LinksUpToDate>false</LinksUpToDate>
  <CharactersWithSpaces>45981</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zhongping zhu</cp:lastModifiedBy>
  <cp:revision>269</cp:revision>
  <cp:lastPrinted>2017-10-31T02:47:00Z</cp:lastPrinted>
  <dcterms:created xsi:type="dcterms:W3CDTF">2017-09-25T02:21:00Z</dcterms:created>
  <dcterms:modified xsi:type="dcterms:W3CDTF">2017-11-14T07:55:00Z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