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28" w:rsidRPr="00102228" w:rsidRDefault="00102228" w:rsidP="00102228">
      <w:pPr>
        <w:pStyle w:val="a7"/>
        <w:rPr>
          <w:rFonts w:ascii="Times New Roman" w:hAnsi="宋体" w:cs="Times New Roman"/>
          <w:sz w:val="36"/>
          <w:szCs w:val="36"/>
        </w:rPr>
      </w:pPr>
      <w:r>
        <w:rPr>
          <w:rFonts w:ascii="宋体" w:hAnsi="宋体" w:cs="Times New Roman"/>
          <w:sz w:val="36"/>
          <w:szCs w:val="36"/>
        </w:rPr>
        <w:t>采购需求</w:t>
      </w:r>
      <w:bookmarkStart w:id="0" w:name="_Toc158978330"/>
      <w:bookmarkStart w:id="1" w:name="_Toc172360661"/>
      <w:bookmarkEnd w:id="0"/>
      <w:bookmarkEnd w:id="1"/>
    </w:p>
    <w:p w:rsidR="00102228" w:rsidRDefault="00102228" w:rsidP="00102228">
      <w:pPr>
        <w:spacing w:beforeLines="50" w:before="156" w:line="360" w:lineRule="auto"/>
        <w:rPr>
          <w:b/>
          <w:bCs/>
        </w:rPr>
      </w:pPr>
      <w:r>
        <w:rPr>
          <w:b/>
          <w:bCs/>
        </w:rPr>
        <w:t>一、采购标的需实现的功能或者目标，以及为落实政府采购政策需满足的要求：</w:t>
      </w:r>
    </w:p>
    <w:p w:rsidR="00102228" w:rsidRDefault="00102228" w:rsidP="00102228">
      <w:pPr>
        <w:spacing w:beforeLines="50" w:before="156" w:line="360" w:lineRule="auto"/>
        <w:rPr>
          <w:b/>
          <w:bCs/>
        </w:rPr>
      </w:pPr>
      <w:r>
        <w:rPr>
          <w:b/>
          <w:bCs/>
        </w:rPr>
        <w:t>（一）采购标的需实现的功能或者目标</w:t>
      </w:r>
    </w:p>
    <w:p w:rsidR="00102228" w:rsidRDefault="00102228" w:rsidP="00102228">
      <w:pPr>
        <w:autoSpaceDE w:val="0"/>
        <w:autoSpaceDN w:val="0"/>
        <w:adjustRightInd w:val="0"/>
        <w:spacing w:before="50" w:line="360" w:lineRule="auto"/>
        <w:ind w:firstLineChars="200" w:firstLine="420"/>
      </w:pPr>
      <w:r>
        <w:t>本次招标采购是为中国疾病预防控制中心配置基本设备，投标人应根据招标文件所提出的设备技术规格和服务要求，综合考虑设备的适用</w:t>
      </w:r>
      <w:bookmarkStart w:id="2" w:name="_GoBack"/>
      <w:bookmarkEnd w:id="2"/>
      <w:r>
        <w:t>性，选择需要最佳性能价格比的设备前来投标。投标人应以技术先进的设备、优良的服务和优惠的价格，充分显示自己的竞争实力。</w:t>
      </w:r>
    </w:p>
    <w:p w:rsidR="00102228" w:rsidRDefault="00102228" w:rsidP="00102228">
      <w:pPr>
        <w:spacing w:beforeLines="50" w:before="156" w:line="360" w:lineRule="auto"/>
        <w:rPr>
          <w:b/>
          <w:bCs/>
        </w:rPr>
      </w:pPr>
      <w:r>
        <w:rPr>
          <w:b/>
          <w:bCs/>
        </w:rPr>
        <w:t>（二）为落实政府采购政策需满足的要求</w:t>
      </w:r>
    </w:p>
    <w:p w:rsidR="00102228" w:rsidRDefault="00102228" w:rsidP="00102228">
      <w:pPr>
        <w:numPr>
          <w:ilvl w:val="0"/>
          <w:numId w:val="2"/>
        </w:numPr>
        <w:spacing w:beforeLines="50" w:before="156" w:line="360" w:lineRule="auto"/>
      </w:pPr>
      <w:r>
        <w:t>促进中小企业发展政策：根据《政府采购促进中小企业发展暂行办法》规定，本项目投标人为小型或微型企业且所投产品为小型或微型企业生产的，</w:t>
      </w:r>
      <w:r>
        <w:rPr>
          <w:b/>
          <w:bCs/>
        </w:rPr>
        <w:t>投标人应出具招标文件要求的《中小企业声明函》给予证明，否则评标时不予认可</w:t>
      </w:r>
      <w:r>
        <w:t>。</w:t>
      </w:r>
      <w:r>
        <w:rPr>
          <w:b/>
          <w:bCs/>
        </w:rPr>
        <w:t>投标人应对提交的中小企业声明函的真实性负责，</w:t>
      </w:r>
      <w:r>
        <w:t>提交的中小企业声明函不真实的，应承担相应的法律责任。</w:t>
      </w:r>
    </w:p>
    <w:p w:rsidR="00102228" w:rsidRDefault="00102228" w:rsidP="00102228">
      <w:pPr>
        <w:numPr>
          <w:ilvl w:val="0"/>
          <w:numId w:val="2"/>
        </w:numPr>
        <w:spacing w:beforeLines="50" w:before="156" w:line="360" w:lineRule="auto"/>
      </w:pPr>
      <w:r>
        <w:t>监狱企业扶持政策：投标人如为监狱企业将视同为小型或微型企业，且所投产品为小型或微型企业生产的，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p>
    <w:p w:rsidR="00102228" w:rsidRDefault="00102228" w:rsidP="00102228">
      <w:pPr>
        <w:numPr>
          <w:ilvl w:val="0"/>
          <w:numId w:val="2"/>
        </w:numPr>
        <w:spacing w:beforeLines="50" w:before="156" w:line="360" w:lineRule="auto"/>
      </w:pPr>
      <w:r>
        <w:t>促进残疾人就业政府采购政策：根据《三部门联合发布关于促进残疾人就业政府采购政策的通知》（财库〔2017〕</w:t>
      </w:r>
      <w:r>
        <w:rPr>
          <w:rFonts w:ascii="Calibri" w:hAnsi="Calibri"/>
        </w:rPr>
        <w:t>141</w:t>
      </w:r>
      <w: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102228" w:rsidRDefault="00102228" w:rsidP="00102228">
      <w:pPr>
        <w:numPr>
          <w:ilvl w:val="0"/>
          <w:numId w:val="2"/>
        </w:numPr>
        <w:spacing w:beforeLines="50" w:before="156" w:line="360" w:lineRule="auto"/>
      </w:pPr>
      <w:r>
        <w:t>鼓励节能政策：投标人的</w:t>
      </w:r>
      <w:r>
        <w:rPr>
          <w:rFonts w:hint="eastAsia"/>
          <w:kern w:val="0"/>
        </w:rPr>
        <w:t>投标产品</w:t>
      </w:r>
      <w:r>
        <w:rPr>
          <w:kern w:val="0"/>
        </w:rPr>
        <w:t>属于财政部、发展改革委公布的“节能产品政府采购品目清单”范围</w:t>
      </w:r>
      <w:r>
        <w:rPr>
          <w:rFonts w:hint="eastAsia"/>
          <w:kern w:val="0"/>
        </w:rPr>
        <w:t>的</w:t>
      </w:r>
      <w:r>
        <w:t>，投标人需提供</w:t>
      </w:r>
      <w:r>
        <w:rPr>
          <w:kern w:val="0"/>
        </w:rPr>
        <w:t>国家确定的</w:t>
      </w:r>
      <w:r>
        <w:t>认证机构出具的、处于有效期之内的节能产品认证证书。</w:t>
      </w:r>
      <w:r>
        <w:rPr>
          <w:kern w:val="0"/>
        </w:rPr>
        <w:t>国家确定的</w:t>
      </w:r>
      <w:r>
        <w:t>认证机构和节能产品获证产品信息可从市场监管总局组建的节能产品、环境标志产品认证结果信息发布平台或中国政府采购网（www.ccgp.gov.cn）建立的认证结果信息发布平台链接中查询下载。</w:t>
      </w:r>
    </w:p>
    <w:p w:rsidR="00102228" w:rsidRDefault="00102228" w:rsidP="00102228">
      <w:pPr>
        <w:numPr>
          <w:ilvl w:val="0"/>
          <w:numId w:val="2"/>
        </w:numPr>
        <w:spacing w:beforeLines="50" w:before="156" w:line="360" w:lineRule="auto"/>
      </w:pPr>
      <w:r>
        <w:lastRenderedPageBreak/>
        <w:t>鼓励环保政策：投标人的</w:t>
      </w:r>
      <w:r>
        <w:rPr>
          <w:rFonts w:hint="eastAsia"/>
          <w:kern w:val="0"/>
        </w:rPr>
        <w:t>投标产品</w:t>
      </w:r>
      <w:r>
        <w:rPr>
          <w:kern w:val="0"/>
        </w:rPr>
        <w:t>属于财政部、生态环境部公布的“环境标志产品政府采购品目清单”范围</w:t>
      </w:r>
      <w:r>
        <w:rPr>
          <w:rFonts w:hint="eastAsia"/>
          <w:kern w:val="0"/>
        </w:rPr>
        <w:t>的</w:t>
      </w:r>
      <w:r>
        <w:t>，投标人需提供</w:t>
      </w:r>
      <w:r>
        <w:rPr>
          <w:kern w:val="0"/>
        </w:rPr>
        <w:t>国家确定的</w:t>
      </w:r>
      <w:r>
        <w:t>认证机构出具的、处于有效期之内的</w:t>
      </w:r>
      <w:r>
        <w:rPr>
          <w:kern w:val="0"/>
        </w:rPr>
        <w:t>环境标志</w:t>
      </w:r>
      <w:r>
        <w:t>产品认证证书。</w:t>
      </w:r>
      <w:r>
        <w:rPr>
          <w:kern w:val="0"/>
        </w:rPr>
        <w:t>国家确定的</w:t>
      </w:r>
      <w:r>
        <w:t>认证机构和</w:t>
      </w:r>
      <w:r>
        <w:rPr>
          <w:kern w:val="0"/>
        </w:rPr>
        <w:t>环境标志</w:t>
      </w:r>
      <w:r>
        <w:t>产品获证产品信息可从市场监管总局组建的节能产品、环境标志产品认证结果信息发布平台或中国政府采购网（www.ccgp.gov.cn）建立的认证结果信息发布平台链接中查询下载。</w:t>
      </w:r>
    </w:p>
    <w:p w:rsidR="00102228" w:rsidRDefault="00102228" w:rsidP="00102228">
      <w:pPr>
        <w:spacing w:beforeLines="50" w:before="156" w:line="360" w:lineRule="auto"/>
        <w:rPr>
          <w:b/>
          <w:bCs/>
        </w:rPr>
      </w:pPr>
      <w:r>
        <w:rPr>
          <w:b/>
          <w:bCs/>
        </w:rPr>
        <w:t>二、采购标的需执行的国家相关标准、行业标准、地方标准或者其他标准、规范：</w:t>
      </w:r>
    </w:p>
    <w:p w:rsidR="00102228" w:rsidRDefault="00102228" w:rsidP="00102228">
      <w:pPr>
        <w:spacing w:line="360" w:lineRule="auto"/>
      </w:pPr>
      <w:r>
        <w:rPr>
          <w:kern w:val="0"/>
        </w:rPr>
        <w:t>1</w:t>
      </w:r>
      <w:r>
        <w:t>.</w:t>
      </w:r>
      <w:r>
        <w:tab/>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Pr>
          <w:rFonts w:hint="eastAsia"/>
        </w:rPr>
        <w:t>相关证明文件的复印件</w:t>
      </w:r>
      <w:r>
        <w:t>。</w:t>
      </w:r>
    </w:p>
    <w:p w:rsidR="00102228" w:rsidRDefault="00102228" w:rsidP="00102228">
      <w:pPr>
        <w:spacing w:line="360" w:lineRule="auto"/>
      </w:pPr>
      <w:r>
        <w:t>2.投标产品的包装应符合《财政部等三部门联合印发商品包装和快递包装政府采购需求标准（试行）》（财办库〔2020〕</w:t>
      </w:r>
      <w:r>
        <w:rPr>
          <w:rFonts w:ascii="Calibri" w:hAnsi="Calibri"/>
        </w:rPr>
        <w:t>123</w:t>
      </w:r>
      <w:r>
        <w:t>号）的规定。</w:t>
      </w:r>
    </w:p>
    <w:p w:rsidR="00102228" w:rsidRDefault="00102228" w:rsidP="00102228">
      <w:pPr>
        <w:spacing w:beforeLines="50" w:before="156" w:line="360" w:lineRule="auto"/>
        <w:rPr>
          <w:b/>
          <w:bCs/>
        </w:rPr>
      </w:pPr>
      <w:r>
        <w:rPr>
          <w:b/>
          <w:bCs/>
        </w:rPr>
        <w:t>三、采购标的的数量、采购项目交付或者实施的时间和地点：</w:t>
      </w:r>
    </w:p>
    <w:p w:rsidR="00102228" w:rsidRDefault="00102228" w:rsidP="00102228">
      <w:pPr>
        <w:spacing w:beforeLines="50" w:before="156" w:line="360" w:lineRule="auto"/>
        <w:rPr>
          <w:b/>
          <w:bCs/>
        </w:rPr>
      </w:pPr>
      <w:r>
        <w:rPr>
          <w:b/>
          <w:bCs/>
        </w:rPr>
        <w:t xml:space="preserve">（一）采购标的的数量 </w:t>
      </w:r>
    </w:p>
    <w:tbl>
      <w:tblPr>
        <w:tblW w:w="7297" w:type="dxa"/>
        <w:tblInd w:w="135" w:type="dxa"/>
        <w:tblBorders>
          <w:top w:val="double" w:sz="2" w:space="0" w:color="auto"/>
          <w:left w:val="double" w:sz="2" w:space="0" w:color="auto"/>
          <w:bottom w:val="double" w:sz="2" w:space="0" w:color="auto"/>
          <w:right w:val="double" w:sz="2" w:space="0" w:color="auto"/>
          <w:insideH w:val="single" w:sz="4" w:space="0" w:color="000000"/>
          <w:insideV w:val="single" w:sz="4" w:space="0" w:color="000000"/>
        </w:tblBorders>
        <w:tblLayout w:type="fixed"/>
        <w:tblCellMar>
          <w:left w:w="15" w:type="dxa"/>
          <w:right w:w="15" w:type="dxa"/>
        </w:tblCellMar>
        <w:tblLook w:val="04A0" w:firstRow="1" w:lastRow="0" w:firstColumn="1" w:lastColumn="0" w:noHBand="0" w:noVBand="1"/>
      </w:tblPr>
      <w:tblGrid>
        <w:gridCol w:w="748"/>
        <w:gridCol w:w="1341"/>
        <w:gridCol w:w="860"/>
        <w:gridCol w:w="3390"/>
        <w:gridCol w:w="958"/>
      </w:tblGrid>
      <w:tr w:rsidR="00102228" w:rsidTr="00102228">
        <w:trPr>
          <w:trHeight w:val="90"/>
        </w:trPr>
        <w:tc>
          <w:tcPr>
            <w:tcW w:w="748" w:type="dxa"/>
            <w:tcBorders>
              <w:top w:val="double" w:sz="2" w:space="0" w:color="auto"/>
              <w:left w:val="double" w:sz="2" w:space="0" w:color="auto"/>
              <w:bottom w:val="single" w:sz="4" w:space="0" w:color="000000"/>
              <w:right w:val="single" w:sz="4" w:space="0" w:color="000000"/>
            </w:tcBorders>
            <w:vAlign w:val="center"/>
            <w:hideMark/>
          </w:tcPr>
          <w:p w:rsidR="00102228" w:rsidRDefault="00102228">
            <w:pPr>
              <w:snapToGrid w:val="0"/>
              <w:jc w:val="center"/>
              <w:textAlignment w:val="center"/>
            </w:pPr>
            <w:r>
              <w:t>包号</w:t>
            </w:r>
          </w:p>
        </w:tc>
        <w:tc>
          <w:tcPr>
            <w:tcW w:w="1341" w:type="dxa"/>
            <w:tcBorders>
              <w:top w:val="double" w:sz="2" w:space="0" w:color="auto"/>
              <w:left w:val="single" w:sz="4" w:space="0" w:color="000000"/>
              <w:bottom w:val="single" w:sz="4" w:space="0" w:color="000000"/>
              <w:right w:val="single" w:sz="4" w:space="0" w:color="000000"/>
            </w:tcBorders>
            <w:vAlign w:val="center"/>
            <w:hideMark/>
          </w:tcPr>
          <w:p w:rsidR="00102228" w:rsidRDefault="00102228">
            <w:pPr>
              <w:snapToGrid w:val="0"/>
              <w:jc w:val="center"/>
              <w:textAlignment w:val="center"/>
            </w:pPr>
            <w:r>
              <w:t>包名称</w:t>
            </w:r>
          </w:p>
        </w:tc>
        <w:tc>
          <w:tcPr>
            <w:tcW w:w="860" w:type="dxa"/>
            <w:tcBorders>
              <w:top w:val="double" w:sz="2" w:space="0" w:color="auto"/>
              <w:left w:val="single" w:sz="4" w:space="0" w:color="000000"/>
              <w:bottom w:val="single" w:sz="4" w:space="0" w:color="000000"/>
              <w:right w:val="single" w:sz="4" w:space="0" w:color="000000"/>
            </w:tcBorders>
            <w:vAlign w:val="center"/>
            <w:hideMark/>
          </w:tcPr>
          <w:p w:rsidR="00102228" w:rsidRDefault="00102228">
            <w:pPr>
              <w:snapToGrid w:val="0"/>
              <w:jc w:val="center"/>
              <w:textAlignment w:val="center"/>
            </w:pPr>
            <w:r>
              <w:t>品目号</w:t>
            </w:r>
          </w:p>
        </w:tc>
        <w:tc>
          <w:tcPr>
            <w:tcW w:w="3390" w:type="dxa"/>
            <w:tcBorders>
              <w:top w:val="double" w:sz="2" w:space="0" w:color="auto"/>
              <w:left w:val="single" w:sz="4" w:space="0" w:color="000000"/>
              <w:bottom w:val="single" w:sz="4" w:space="0" w:color="000000"/>
              <w:right w:val="single" w:sz="4" w:space="0" w:color="000000"/>
            </w:tcBorders>
            <w:vAlign w:val="center"/>
            <w:hideMark/>
          </w:tcPr>
          <w:p w:rsidR="00102228" w:rsidRDefault="00102228">
            <w:pPr>
              <w:snapToGrid w:val="0"/>
              <w:jc w:val="center"/>
              <w:textAlignment w:val="center"/>
            </w:pPr>
            <w:r>
              <w:t>品目名称</w:t>
            </w:r>
          </w:p>
        </w:tc>
        <w:tc>
          <w:tcPr>
            <w:tcW w:w="958" w:type="dxa"/>
            <w:tcBorders>
              <w:top w:val="double" w:sz="2" w:space="0" w:color="auto"/>
              <w:left w:val="single" w:sz="4" w:space="0" w:color="000000"/>
              <w:bottom w:val="single" w:sz="4" w:space="0" w:color="000000"/>
              <w:right w:val="double" w:sz="2" w:space="0" w:color="auto"/>
            </w:tcBorders>
            <w:vAlign w:val="center"/>
            <w:hideMark/>
          </w:tcPr>
          <w:p w:rsidR="00102228" w:rsidRDefault="00102228">
            <w:pPr>
              <w:snapToGrid w:val="0"/>
              <w:jc w:val="center"/>
              <w:textAlignment w:val="center"/>
            </w:pPr>
            <w:r>
              <w:t>数量</w:t>
            </w:r>
          </w:p>
        </w:tc>
      </w:tr>
      <w:tr w:rsidR="00102228" w:rsidTr="00102228">
        <w:trPr>
          <w:trHeight w:val="287"/>
        </w:trPr>
        <w:tc>
          <w:tcPr>
            <w:tcW w:w="748" w:type="dxa"/>
            <w:vMerge w:val="restart"/>
            <w:tcBorders>
              <w:top w:val="single" w:sz="4" w:space="0" w:color="auto"/>
              <w:left w:val="double" w:sz="2" w:space="0" w:color="auto"/>
              <w:bottom w:val="single" w:sz="4" w:space="0" w:color="000000"/>
              <w:right w:val="single" w:sz="4" w:space="0" w:color="000000"/>
            </w:tcBorders>
            <w:vAlign w:val="center"/>
            <w:hideMark/>
          </w:tcPr>
          <w:p w:rsidR="00102228" w:rsidRDefault="00102228">
            <w:pPr>
              <w:jc w:val="center"/>
            </w:pPr>
            <w:r>
              <w:t>1</w:t>
            </w:r>
          </w:p>
        </w:tc>
        <w:tc>
          <w:tcPr>
            <w:tcW w:w="1341" w:type="dxa"/>
            <w:vMerge w:val="restart"/>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center"/>
            </w:pPr>
            <w:r>
              <w:t>动物饲养及实验相关设备</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center"/>
            </w:pPr>
            <w:r>
              <w:t>1-1</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left"/>
              <w:rPr>
                <w:color w:val="000000"/>
                <w:sz w:val="24"/>
                <w:szCs w:val="24"/>
              </w:rPr>
            </w:pPr>
            <w:r>
              <w:rPr>
                <w:color w:val="000000"/>
              </w:rPr>
              <w:t>生物安全柜（6英尺A2）</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2台/套</w:t>
            </w:r>
          </w:p>
        </w:tc>
      </w:tr>
      <w:tr w:rsidR="00102228" w:rsidTr="00102228">
        <w:trPr>
          <w:trHeight w:val="249"/>
        </w:trPr>
        <w:tc>
          <w:tcPr>
            <w:tcW w:w="748" w:type="dxa"/>
            <w:vMerge/>
            <w:tcBorders>
              <w:top w:val="single" w:sz="4" w:space="0" w:color="auto"/>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center"/>
            </w:pPr>
            <w:r>
              <w:t>1-2</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left"/>
              <w:rPr>
                <w:color w:val="000000"/>
                <w:sz w:val="24"/>
                <w:szCs w:val="24"/>
              </w:rPr>
            </w:pPr>
            <w:r>
              <w:rPr>
                <w:color w:val="000000"/>
              </w:rPr>
              <w:t>生物安全柜（4英尺A2）</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5台/套</w:t>
            </w:r>
          </w:p>
        </w:tc>
      </w:tr>
      <w:tr w:rsidR="00102228" w:rsidTr="00102228">
        <w:trPr>
          <w:trHeight w:val="239"/>
        </w:trPr>
        <w:tc>
          <w:tcPr>
            <w:tcW w:w="748" w:type="dxa"/>
            <w:vMerge/>
            <w:tcBorders>
              <w:top w:val="single" w:sz="4" w:space="0" w:color="auto"/>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center"/>
            </w:pPr>
            <w:r>
              <w:t>1-3</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textAlignment w:val="center"/>
            </w:pPr>
            <w:r>
              <w:t>负压饲养柜（雪貂/兔）</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2台/套</w:t>
            </w:r>
          </w:p>
        </w:tc>
      </w:tr>
      <w:tr w:rsidR="00102228" w:rsidTr="00102228">
        <w:trPr>
          <w:trHeight w:val="323"/>
        </w:trPr>
        <w:tc>
          <w:tcPr>
            <w:tcW w:w="748" w:type="dxa"/>
            <w:vMerge/>
            <w:tcBorders>
              <w:top w:val="single" w:sz="4" w:space="0" w:color="auto"/>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center"/>
            </w:pPr>
            <w:r>
              <w:t>1-4</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textAlignment w:val="center"/>
            </w:pPr>
            <w:r>
              <w:t>正压服</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4套</w:t>
            </w:r>
          </w:p>
        </w:tc>
      </w:tr>
      <w:tr w:rsidR="00102228" w:rsidTr="00102228">
        <w:trPr>
          <w:trHeight w:val="239"/>
        </w:trPr>
        <w:tc>
          <w:tcPr>
            <w:tcW w:w="748" w:type="dxa"/>
            <w:vMerge w:val="restart"/>
            <w:tcBorders>
              <w:top w:val="single" w:sz="4" w:space="0" w:color="000000"/>
              <w:left w:val="double" w:sz="2" w:space="0" w:color="auto"/>
              <w:bottom w:val="single" w:sz="4" w:space="0" w:color="000000"/>
              <w:right w:val="single" w:sz="4" w:space="0" w:color="000000"/>
            </w:tcBorders>
            <w:vAlign w:val="center"/>
            <w:hideMark/>
          </w:tcPr>
          <w:p w:rsidR="00102228" w:rsidRDefault="00102228">
            <w:pPr>
              <w:jc w:val="center"/>
            </w:pPr>
            <w:r>
              <w:t>2</w:t>
            </w:r>
          </w:p>
        </w:tc>
        <w:tc>
          <w:tcPr>
            <w:tcW w:w="1341" w:type="dxa"/>
            <w:vMerge w:val="restart"/>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center"/>
            </w:pPr>
            <w:r>
              <w:t>消毒灭菌及监测设备</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center"/>
            </w:pPr>
            <w:r>
              <w:t>2-1</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textAlignment w:val="center"/>
            </w:pPr>
            <w:r>
              <w:t>双扉高压锅</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1台/套</w:t>
            </w:r>
          </w:p>
        </w:tc>
      </w:tr>
      <w:tr w:rsidR="00102228" w:rsidTr="00102228">
        <w:trPr>
          <w:trHeight w:val="239"/>
        </w:trPr>
        <w:tc>
          <w:tcPr>
            <w:tcW w:w="748" w:type="dxa"/>
            <w:vMerge/>
            <w:tcBorders>
              <w:top w:val="single" w:sz="4" w:space="0" w:color="000000"/>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center"/>
            </w:pPr>
            <w:r>
              <w:t>2-2</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textAlignment w:val="center"/>
            </w:pPr>
            <w:r>
              <w:t>过氧化氢气体消毒机</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1台/套</w:t>
            </w:r>
          </w:p>
        </w:tc>
      </w:tr>
      <w:tr w:rsidR="00102228" w:rsidTr="00102228">
        <w:trPr>
          <w:trHeight w:val="239"/>
        </w:trPr>
        <w:tc>
          <w:tcPr>
            <w:tcW w:w="748" w:type="dxa"/>
            <w:vMerge/>
            <w:tcBorders>
              <w:top w:val="single" w:sz="4" w:space="0" w:color="000000"/>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center"/>
            </w:pPr>
            <w:r>
              <w:t>2-3</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textAlignment w:val="center"/>
            </w:pPr>
            <w:r>
              <w:t>可移动式灭菌锅</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5台/套</w:t>
            </w:r>
          </w:p>
        </w:tc>
      </w:tr>
      <w:tr w:rsidR="00102228" w:rsidTr="00102228">
        <w:trPr>
          <w:trHeight w:val="239"/>
        </w:trPr>
        <w:tc>
          <w:tcPr>
            <w:tcW w:w="748" w:type="dxa"/>
            <w:vMerge/>
            <w:tcBorders>
              <w:top w:val="single" w:sz="4" w:space="0" w:color="000000"/>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center"/>
            </w:pPr>
            <w:r>
              <w:t>2-4</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textAlignment w:val="center"/>
            </w:pPr>
            <w:r>
              <w:t>动物暴露系统</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1台/套</w:t>
            </w:r>
          </w:p>
        </w:tc>
      </w:tr>
      <w:tr w:rsidR="00102228" w:rsidTr="00102228">
        <w:trPr>
          <w:trHeight w:val="239"/>
        </w:trPr>
        <w:tc>
          <w:tcPr>
            <w:tcW w:w="748" w:type="dxa"/>
            <w:vMerge/>
            <w:tcBorders>
              <w:top w:val="single" w:sz="4" w:space="0" w:color="000000"/>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center"/>
            </w:pPr>
            <w:r>
              <w:t>2-5</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textAlignment w:val="center"/>
            </w:pPr>
            <w:r>
              <w:t>生物气溶胶监测系统</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2台/套</w:t>
            </w:r>
          </w:p>
        </w:tc>
      </w:tr>
      <w:tr w:rsidR="00102228" w:rsidTr="00102228">
        <w:trPr>
          <w:trHeight w:val="178"/>
        </w:trPr>
        <w:tc>
          <w:tcPr>
            <w:tcW w:w="748" w:type="dxa"/>
            <w:vMerge/>
            <w:tcBorders>
              <w:top w:val="single" w:sz="4" w:space="0" w:color="000000"/>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center"/>
            </w:pPr>
            <w:r>
              <w:t>2-6</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textAlignment w:val="center"/>
            </w:pPr>
            <w:r>
              <w:t>静电喷雾消毒系统</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2台/套</w:t>
            </w:r>
          </w:p>
        </w:tc>
      </w:tr>
      <w:tr w:rsidR="00102228" w:rsidTr="00102228">
        <w:trPr>
          <w:trHeight w:val="178"/>
        </w:trPr>
        <w:tc>
          <w:tcPr>
            <w:tcW w:w="748" w:type="dxa"/>
            <w:vMerge/>
            <w:tcBorders>
              <w:top w:val="single" w:sz="4" w:space="0" w:color="000000"/>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center"/>
              <w:textAlignment w:val="center"/>
            </w:pPr>
            <w:r>
              <w:t>2-7</w:t>
            </w:r>
          </w:p>
        </w:tc>
        <w:tc>
          <w:tcPr>
            <w:tcW w:w="3390" w:type="dxa"/>
            <w:tcBorders>
              <w:top w:val="single" w:sz="4" w:space="0" w:color="000000"/>
              <w:left w:val="single" w:sz="4" w:space="0" w:color="000000"/>
              <w:bottom w:val="single" w:sz="4" w:space="0" w:color="000000"/>
              <w:right w:val="single" w:sz="4" w:space="0" w:color="000000"/>
            </w:tcBorders>
            <w:hideMark/>
          </w:tcPr>
          <w:p w:rsidR="00102228" w:rsidRDefault="00102228">
            <w:pPr>
              <w:rPr>
                <w:color w:val="000000"/>
              </w:rPr>
            </w:pPr>
            <w:r>
              <w:rPr>
                <w:color w:val="191919"/>
                <w:shd w:val="clear" w:color="auto" w:fill="FFFFFF"/>
              </w:rPr>
              <w:t>过氧化氢物联网智能消毒净化机</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3台/套</w:t>
            </w:r>
          </w:p>
        </w:tc>
      </w:tr>
      <w:tr w:rsidR="00102228" w:rsidTr="00102228">
        <w:trPr>
          <w:trHeight w:val="521"/>
        </w:trPr>
        <w:tc>
          <w:tcPr>
            <w:tcW w:w="748" w:type="dxa"/>
            <w:tcBorders>
              <w:top w:val="single" w:sz="4" w:space="0" w:color="000000"/>
              <w:left w:val="double" w:sz="2" w:space="0" w:color="auto"/>
              <w:bottom w:val="single" w:sz="4" w:space="0" w:color="000000"/>
              <w:right w:val="single" w:sz="4" w:space="0" w:color="000000"/>
            </w:tcBorders>
            <w:vAlign w:val="center"/>
            <w:hideMark/>
          </w:tcPr>
          <w:p w:rsidR="00102228" w:rsidRDefault="00102228">
            <w:pPr>
              <w:jc w:val="center"/>
            </w:pPr>
            <w:r>
              <w:t>3</w:t>
            </w:r>
          </w:p>
        </w:tc>
        <w:tc>
          <w:tcPr>
            <w:tcW w:w="1341" w:type="dxa"/>
            <w:tcBorders>
              <w:top w:val="single" w:sz="4" w:space="0" w:color="000000"/>
              <w:left w:val="single" w:sz="4" w:space="0" w:color="000000"/>
              <w:bottom w:val="single" w:sz="4" w:space="0" w:color="000000"/>
              <w:right w:val="single" w:sz="4" w:space="0" w:color="000000"/>
            </w:tcBorders>
            <w:hideMark/>
          </w:tcPr>
          <w:p w:rsidR="00102228" w:rsidRDefault="00102228">
            <w:pPr>
              <w:jc w:val="center"/>
            </w:pPr>
            <w:r>
              <w:t>空气传播实验设备</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center"/>
            </w:pPr>
            <w:r>
              <w:t>3-1</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left"/>
              <w:rPr>
                <w:color w:val="000000"/>
                <w:sz w:val="24"/>
                <w:szCs w:val="24"/>
              </w:rPr>
            </w:pPr>
            <w:r>
              <w:rPr>
                <w:color w:val="000000"/>
              </w:rPr>
              <w:t>猴、犬空气传播设备</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4台/套</w:t>
            </w:r>
          </w:p>
        </w:tc>
      </w:tr>
      <w:tr w:rsidR="00102228" w:rsidTr="00102228">
        <w:trPr>
          <w:trHeight w:val="239"/>
        </w:trPr>
        <w:tc>
          <w:tcPr>
            <w:tcW w:w="748" w:type="dxa"/>
            <w:vMerge w:val="restart"/>
            <w:tcBorders>
              <w:top w:val="single" w:sz="4" w:space="0" w:color="000000"/>
              <w:left w:val="double" w:sz="2" w:space="0" w:color="auto"/>
              <w:bottom w:val="single" w:sz="4" w:space="0" w:color="000000"/>
              <w:right w:val="single" w:sz="4" w:space="0" w:color="000000"/>
            </w:tcBorders>
            <w:vAlign w:val="center"/>
            <w:hideMark/>
          </w:tcPr>
          <w:p w:rsidR="00102228" w:rsidRDefault="00102228">
            <w:pPr>
              <w:jc w:val="center"/>
            </w:pPr>
            <w:r>
              <w:t>4</w:t>
            </w:r>
          </w:p>
        </w:tc>
        <w:tc>
          <w:tcPr>
            <w:tcW w:w="1341" w:type="dxa"/>
            <w:vMerge w:val="restart"/>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center"/>
            </w:pPr>
            <w:r>
              <w:t>保藏中心设备购置</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center"/>
            </w:pPr>
            <w:r>
              <w:t>4-1</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left"/>
            </w:pPr>
            <w:r>
              <w:t>自动化气相液氮存储系统</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1台/套</w:t>
            </w:r>
          </w:p>
        </w:tc>
      </w:tr>
      <w:tr w:rsidR="00102228" w:rsidTr="00102228">
        <w:trPr>
          <w:trHeight w:val="592"/>
        </w:trPr>
        <w:tc>
          <w:tcPr>
            <w:tcW w:w="748" w:type="dxa"/>
            <w:vMerge/>
            <w:tcBorders>
              <w:top w:val="single" w:sz="4" w:space="0" w:color="000000"/>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center"/>
              <w:textAlignment w:val="center"/>
              <w:rPr>
                <w:highlight w:val="yellow"/>
              </w:rPr>
            </w:pPr>
            <w:r>
              <w:t>4-2</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textAlignment w:val="center"/>
            </w:pPr>
            <w:r>
              <w:t>生物样本智能保藏柜</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1台/套</w:t>
            </w:r>
          </w:p>
        </w:tc>
      </w:tr>
      <w:tr w:rsidR="00102228" w:rsidTr="00102228">
        <w:trPr>
          <w:trHeight w:val="592"/>
        </w:trPr>
        <w:tc>
          <w:tcPr>
            <w:tcW w:w="748" w:type="dxa"/>
            <w:vMerge/>
            <w:tcBorders>
              <w:top w:val="single" w:sz="4" w:space="0" w:color="000000"/>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center"/>
              <w:textAlignment w:val="center"/>
            </w:pPr>
            <w:r>
              <w:t>4-3</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textAlignment w:val="center"/>
            </w:pPr>
            <w:r>
              <w:t>超低温冷冻储存箱</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1台/套</w:t>
            </w:r>
          </w:p>
        </w:tc>
      </w:tr>
      <w:tr w:rsidR="00102228" w:rsidTr="00102228">
        <w:trPr>
          <w:trHeight w:val="239"/>
        </w:trPr>
        <w:tc>
          <w:tcPr>
            <w:tcW w:w="748" w:type="dxa"/>
            <w:vMerge w:val="restart"/>
            <w:tcBorders>
              <w:top w:val="single" w:sz="4" w:space="0" w:color="000000"/>
              <w:left w:val="double" w:sz="2" w:space="0" w:color="auto"/>
              <w:bottom w:val="single" w:sz="4" w:space="0" w:color="000000"/>
              <w:right w:val="single" w:sz="4" w:space="0" w:color="000000"/>
            </w:tcBorders>
            <w:vAlign w:val="center"/>
            <w:hideMark/>
          </w:tcPr>
          <w:p w:rsidR="00102228" w:rsidRDefault="00102228">
            <w:pPr>
              <w:jc w:val="center"/>
            </w:pPr>
            <w:r>
              <w:t>5</w:t>
            </w:r>
          </w:p>
        </w:tc>
        <w:tc>
          <w:tcPr>
            <w:tcW w:w="1341" w:type="dxa"/>
            <w:vMerge w:val="restart"/>
            <w:tcBorders>
              <w:top w:val="single" w:sz="4" w:space="0" w:color="000000"/>
              <w:left w:val="single" w:sz="4" w:space="0" w:color="000000"/>
              <w:bottom w:val="single" w:sz="4" w:space="0" w:color="000000"/>
              <w:right w:val="single" w:sz="4" w:space="0" w:color="000000"/>
            </w:tcBorders>
            <w:vAlign w:val="center"/>
            <w:hideMark/>
          </w:tcPr>
          <w:p w:rsidR="00102228" w:rsidRDefault="00102228">
            <w:pPr>
              <w:jc w:val="center"/>
            </w:pPr>
            <w:r>
              <w:t>病原微生物菌毒种保藏相关</w:t>
            </w:r>
            <w:r>
              <w:lastRenderedPageBreak/>
              <w:t>设备</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center"/>
              <w:textAlignment w:val="center"/>
            </w:pPr>
            <w:r>
              <w:lastRenderedPageBreak/>
              <w:t>5-1</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textAlignment w:val="center"/>
            </w:pPr>
            <w:r>
              <w:rPr>
                <w:color w:val="191919"/>
                <w:shd w:val="clear" w:color="auto" w:fill="FFFFFF"/>
              </w:rPr>
              <w:t>全自动微生物质谱检测系统</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1台/套</w:t>
            </w:r>
          </w:p>
        </w:tc>
      </w:tr>
      <w:tr w:rsidR="00102228" w:rsidTr="00102228">
        <w:trPr>
          <w:trHeight w:val="239"/>
        </w:trPr>
        <w:tc>
          <w:tcPr>
            <w:tcW w:w="748" w:type="dxa"/>
            <w:vMerge/>
            <w:tcBorders>
              <w:top w:val="single" w:sz="4" w:space="0" w:color="000000"/>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center"/>
              <w:textAlignment w:val="center"/>
            </w:pPr>
            <w:r>
              <w:t>5-2</w:t>
            </w:r>
          </w:p>
        </w:tc>
        <w:tc>
          <w:tcPr>
            <w:tcW w:w="3390" w:type="dxa"/>
            <w:tcBorders>
              <w:top w:val="single" w:sz="4" w:space="0" w:color="000000"/>
              <w:left w:val="single" w:sz="4" w:space="0" w:color="000000"/>
              <w:bottom w:val="single" w:sz="4" w:space="0" w:color="000000"/>
              <w:right w:val="single" w:sz="4" w:space="0" w:color="000000"/>
            </w:tcBorders>
            <w:hideMark/>
          </w:tcPr>
          <w:p w:rsidR="00102228" w:rsidRDefault="00102228">
            <w:pPr>
              <w:rPr>
                <w:color w:val="191919"/>
                <w:shd w:val="clear" w:color="auto" w:fill="FFFFFF"/>
              </w:rPr>
            </w:pPr>
            <w:r>
              <w:t>微量分光光度计</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1台/套</w:t>
            </w:r>
          </w:p>
        </w:tc>
      </w:tr>
      <w:tr w:rsidR="00102228" w:rsidTr="00102228">
        <w:trPr>
          <w:trHeight w:val="239"/>
        </w:trPr>
        <w:tc>
          <w:tcPr>
            <w:tcW w:w="748" w:type="dxa"/>
            <w:vMerge/>
            <w:tcBorders>
              <w:top w:val="single" w:sz="4" w:space="0" w:color="000000"/>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center"/>
              <w:textAlignment w:val="center"/>
            </w:pPr>
            <w:r>
              <w:t>5-3</w:t>
            </w:r>
          </w:p>
        </w:tc>
        <w:tc>
          <w:tcPr>
            <w:tcW w:w="3390" w:type="dxa"/>
            <w:tcBorders>
              <w:top w:val="single" w:sz="4" w:space="0" w:color="000000"/>
              <w:left w:val="single" w:sz="4" w:space="0" w:color="000000"/>
              <w:bottom w:val="single" w:sz="4" w:space="0" w:color="000000"/>
              <w:right w:val="single" w:sz="4" w:space="0" w:color="000000"/>
            </w:tcBorders>
            <w:hideMark/>
          </w:tcPr>
          <w:p w:rsidR="00102228" w:rsidRDefault="00102228">
            <w:r>
              <w:t>PCR防护罩</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2套</w:t>
            </w:r>
          </w:p>
        </w:tc>
      </w:tr>
      <w:tr w:rsidR="00102228" w:rsidTr="00102228">
        <w:trPr>
          <w:trHeight w:val="239"/>
        </w:trPr>
        <w:tc>
          <w:tcPr>
            <w:tcW w:w="748" w:type="dxa"/>
            <w:vMerge/>
            <w:tcBorders>
              <w:top w:val="single" w:sz="4" w:space="0" w:color="000000"/>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center"/>
              <w:textAlignment w:val="center"/>
            </w:pPr>
            <w:r>
              <w:t>5-4</w:t>
            </w:r>
          </w:p>
        </w:tc>
        <w:tc>
          <w:tcPr>
            <w:tcW w:w="3390" w:type="dxa"/>
            <w:tcBorders>
              <w:top w:val="single" w:sz="4" w:space="0" w:color="000000"/>
              <w:left w:val="single" w:sz="4" w:space="0" w:color="000000"/>
              <w:bottom w:val="single" w:sz="4" w:space="0" w:color="000000"/>
              <w:right w:val="single" w:sz="4" w:space="0" w:color="000000"/>
            </w:tcBorders>
            <w:hideMark/>
          </w:tcPr>
          <w:p w:rsidR="00102228" w:rsidRDefault="00102228">
            <w:r>
              <w:t>石蜡切片机</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1台/套</w:t>
            </w:r>
          </w:p>
        </w:tc>
      </w:tr>
      <w:tr w:rsidR="00102228" w:rsidTr="00102228">
        <w:trPr>
          <w:trHeight w:val="171"/>
        </w:trPr>
        <w:tc>
          <w:tcPr>
            <w:tcW w:w="748" w:type="dxa"/>
            <w:vMerge/>
            <w:tcBorders>
              <w:top w:val="single" w:sz="4" w:space="0" w:color="000000"/>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center"/>
              <w:textAlignment w:val="center"/>
            </w:pPr>
            <w:r>
              <w:t>5-5</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r>
              <w:t>数据分析处理系统（软件）</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rPr>
                <w:highlight w:val="yellow"/>
              </w:rPr>
            </w:pPr>
            <w:r>
              <w:t>1套</w:t>
            </w:r>
          </w:p>
        </w:tc>
      </w:tr>
      <w:tr w:rsidR="00102228" w:rsidTr="00102228">
        <w:trPr>
          <w:trHeight w:val="250"/>
        </w:trPr>
        <w:tc>
          <w:tcPr>
            <w:tcW w:w="748" w:type="dxa"/>
            <w:vMerge/>
            <w:tcBorders>
              <w:top w:val="single" w:sz="4" w:space="0" w:color="000000"/>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center"/>
              <w:textAlignment w:val="center"/>
            </w:pPr>
            <w:r>
              <w:t>5-6</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textAlignment w:val="center"/>
            </w:pPr>
            <w:r>
              <w:t>小型低温台式离心机</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2台/套</w:t>
            </w:r>
          </w:p>
        </w:tc>
      </w:tr>
      <w:tr w:rsidR="00102228" w:rsidTr="00102228">
        <w:trPr>
          <w:trHeight w:val="239"/>
        </w:trPr>
        <w:tc>
          <w:tcPr>
            <w:tcW w:w="748" w:type="dxa"/>
            <w:vMerge/>
            <w:tcBorders>
              <w:top w:val="single" w:sz="4" w:space="0" w:color="000000"/>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center"/>
              <w:textAlignment w:val="center"/>
            </w:pPr>
            <w:r>
              <w:t>5-7</w:t>
            </w:r>
          </w:p>
        </w:tc>
        <w:tc>
          <w:tcPr>
            <w:tcW w:w="3390" w:type="dxa"/>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textAlignment w:val="center"/>
            </w:pPr>
            <w:r>
              <w:rPr>
                <w:color w:val="191919"/>
                <w:shd w:val="clear" w:color="auto" w:fill="FFFFFF"/>
              </w:rPr>
              <w:t>三色荧光显微镜</w:t>
            </w:r>
          </w:p>
        </w:tc>
        <w:tc>
          <w:tcPr>
            <w:tcW w:w="958" w:type="dxa"/>
            <w:tcBorders>
              <w:top w:val="single" w:sz="4" w:space="0" w:color="000000"/>
              <w:left w:val="single" w:sz="4" w:space="0" w:color="000000"/>
              <w:bottom w:val="single" w:sz="4" w:space="0" w:color="000000"/>
              <w:right w:val="double" w:sz="2" w:space="0" w:color="auto"/>
            </w:tcBorders>
            <w:vAlign w:val="center"/>
            <w:hideMark/>
          </w:tcPr>
          <w:p w:rsidR="00102228" w:rsidRDefault="00102228">
            <w:pPr>
              <w:jc w:val="center"/>
            </w:pPr>
            <w:r>
              <w:t>1台/套</w:t>
            </w:r>
          </w:p>
        </w:tc>
      </w:tr>
      <w:tr w:rsidR="00102228" w:rsidTr="00102228">
        <w:trPr>
          <w:trHeight w:val="239"/>
        </w:trPr>
        <w:tc>
          <w:tcPr>
            <w:tcW w:w="748" w:type="dxa"/>
            <w:vMerge/>
            <w:tcBorders>
              <w:top w:val="single" w:sz="4" w:space="0" w:color="000000"/>
              <w:left w:val="double" w:sz="2" w:space="0" w:color="auto"/>
              <w:bottom w:val="single" w:sz="4" w:space="0" w:color="000000"/>
              <w:right w:val="single" w:sz="4" w:space="0" w:color="000000"/>
            </w:tcBorders>
            <w:vAlign w:val="center"/>
            <w:hideMark/>
          </w:tcPr>
          <w:p w:rsidR="00102228" w:rsidRDefault="00102228">
            <w:pPr>
              <w:widowControl/>
              <w:jc w:val="left"/>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102228" w:rsidRDefault="00102228">
            <w:pPr>
              <w:widowControl/>
              <w:jc w:val="left"/>
            </w:pPr>
          </w:p>
        </w:tc>
        <w:tc>
          <w:tcPr>
            <w:tcW w:w="860" w:type="dxa"/>
            <w:tcBorders>
              <w:top w:val="single" w:sz="4" w:space="0" w:color="000000"/>
              <w:left w:val="single" w:sz="4" w:space="0" w:color="000000"/>
              <w:bottom w:val="double" w:sz="2" w:space="0" w:color="auto"/>
              <w:right w:val="single" w:sz="4" w:space="0" w:color="000000"/>
            </w:tcBorders>
            <w:vAlign w:val="center"/>
            <w:hideMark/>
          </w:tcPr>
          <w:p w:rsidR="00102228" w:rsidRDefault="00102228">
            <w:pPr>
              <w:widowControl/>
              <w:jc w:val="center"/>
              <w:textAlignment w:val="center"/>
            </w:pPr>
            <w:r>
              <w:t>5-8</w:t>
            </w:r>
          </w:p>
        </w:tc>
        <w:tc>
          <w:tcPr>
            <w:tcW w:w="3390" w:type="dxa"/>
            <w:tcBorders>
              <w:top w:val="single" w:sz="4" w:space="0" w:color="000000"/>
              <w:left w:val="single" w:sz="4" w:space="0" w:color="000000"/>
              <w:bottom w:val="double" w:sz="2" w:space="0" w:color="auto"/>
              <w:right w:val="single" w:sz="4" w:space="0" w:color="000000"/>
            </w:tcBorders>
            <w:vAlign w:val="center"/>
            <w:hideMark/>
          </w:tcPr>
          <w:p w:rsidR="00102228" w:rsidRDefault="00102228">
            <w:pPr>
              <w:widowControl/>
              <w:jc w:val="left"/>
              <w:textAlignment w:val="center"/>
            </w:pPr>
            <w:r>
              <w:rPr>
                <w:kern w:val="0"/>
              </w:rPr>
              <w:t>多功能高速冷冻离心机</w:t>
            </w:r>
          </w:p>
        </w:tc>
        <w:tc>
          <w:tcPr>
            <w:tcW w:w="958" w:type="dxa"/>
            <w:tcBorders>
              <w:top w:val="single" w:sz="4" w:space="0" w:color="000000"/>
              <w:left w:val="single" w:sz="4" w:space="0" w:color="000000"/>
              <w:bottom w:val="double" w:sz="2" w:space="0" w:color="auto"/>
              <w:right w:val="double" w:sz="2" w:space="0" w:color="auto"/>
            </w:tcBorders>
            <w:vAlign w:val="center"/>
            <w:hideMark/>
          </w:tcPr>
          <w:p w:rsidR="00102228" w:rsidRDefault="00102228">
            <w:pPr>
              <w:jc w:val="center"/>
            </w:pPr>
            <w:r>
              <w:t>1台/套</w:t>
            </w:r>
          </w:p>
        </w:tc>
      </w:tr>
    </w:tbl>
    <w:p w:rsidR="00102228" w:rsidRDefault="00102228" w:rsidP="00102228">
      <w:pPr>
        <w:spacing w:beforeLines="50" w:before="156" w:line="360" w:lineRule="auto"/>
        <w:rPr>
          <w:b/>
          <w:bCs/>
        </w:rPr>
      </w:pPr>
      <w:r>
        <w:rPr>
          <w:b/>
          <w:bCs/>
        </w:rPr>
        <w:t xml:space="preserve"> </w:t>
      </w:r>
    </w:p>
    <w:p w:rsidR="00102228" w:rsidRDefault="00102228" w:rsidP="00102228">
      <w:pPr>
        <w:spacing w:beforeLines="50" w:before="156" w:line="360" w:lineRule="auto"/>
        <w:rPr>
          <w:b/>
          <w:bCs/>
        </w:rPr>
      </w:pPr>
      <w:r>
        <w:rPr>
          <w:b/>
          <w:bCs/>
        </w:rPr>
        <w:t xml:space="preserve"> </w:t>
      </w:r>
    </w:p>
    <w:p w:rsidR="00102228" w:rsidRDefault="00102228" w:rsidP="00102228">
      <w:pPr>
        <w:spacing w:beforeLines="50" w:before="156" w:line="360" w:lineRule="auto"/>
        <w:rPr>
          <w:b/>
          <w:bCs/>
        </w:rPr>
      </w:pPr>
      <w:r>
        <w:rPr>
          <w:b/>
          <w:bCs/>
        </w:rPr>
        <w:t xml:space="preserve"> </w:t>
      </w:r>
    </w:p>
    <w:p w:rsidR="00102228" w:rsidRDefault="00102228" w:rsidP="00102228">
      <w:pPr>
        <w:spacing w:beforeLines="50" w:before="156" w:line="360" w:lineRule="auto"/>
        <w:rPr>
          <w:b/>
          <w:bCs/>
        </w:rPr>
      </w:pPr>
      <w:r>
        <w:rPr>
          <w:b/>
          <w:bCs/>
        </w:rPr>
        <w:t xml:space="preserve"> </w:t>
      </w:r>
    </w:p>
    <w:p w:rsidR="00102228" w:rsidRDefault="00102228" w:rsidP="00102228">
      <w:pPr>
        <w:spacing w:beforeLines="50" w:before="156" w:line="360" w:lineRule="auto"/>
        <w:rPr>
          <w:b/>
          <w:bCs/>
        </w:rPr>
      </w:pPr>
      <w:r>
        <w:rPr>
          <w:b/>
          <w:bCs/>
        </w:rPr>
        <w:t xml:space="preserve"> </w:t>
      </w:r>
    </w:p>
    <w:p w:rsidR="00102228" w:rsidRDefault="00102228" w:rsidP="00102228">
      <w:pPr>
        <w:spacing w:beforeLines="50" w:before="156" w:line="360" w:lineRule="auto"/>
        <w:rPr>
          <w:b/>
          <w:bCs/>
        </w:rPr>
      </w:pPr>
      <w:r>
        <w:rPr>
          <w:b/>
          <w:bCs/>
        </w:rPr>
        <w:t xml:space="preserve"> </w:t>
      </w:r>
    </w:p>
    <w:p w:rsidR="00102228" w:rsidRDefault="00102228" w:rsidP="00102228">
      <w:pPr>
        <w:spacing w:beforeLines="50" w:before="156" w:line="360" w:lineRule="auto"/>
        <w:rPr>
          <w:b/>
          <w:bCs/>
        </w:rPr>
      </w:pPr>
      <w:r>
        <w:rPr>
          <w:b/>
          <w:bCs/>
        </w:rPr>
        <w:t xml:space="preserve"> </w:t>
      </w:r>
    </w:p>
    <w:p w:rsidR="00102228" w:rsidRDefault="00102228" w:rsidP="00102228">
      <w:pPr>
        <w:spacing w:beforeLines="50" w:before="156" w:line="360" w:lineRule="auto"/>
        <w:rPr>
          <w:b/>
          <w:bCs/>
        </w:rPr>
      </w:pPr>
      <w:r>
        <w:rPr>
          <w:b/>
          <w:bCs/>
        </w:rPr>
        <w:t xml:space="preserve"> </w:t>
      </w:r>
    </w:p>
    <w:p w:rsidR="00102228" w:rsidRDefault="00102228" w:rsidP="00102228">
      <w:pPr>
        <w:spacing w:beforeLines="50" w:before="156" w:line="360" w:lineRule="auto"/>
        <w:rPr>
          <w:b/>
          <w:bCs/>
        </w:rPr>
      </w:pPr>
      <w:r>
        <w:rPr>
          <w:b/>
          <w:bCs/>
        </w:rPr>
        <w:t xml:space="preserve"> </w:t>
      </w:r>
    </w:p>
    <w:p w:rsidR="00102228" w:rsidRDefault="00102228" w:rsidP="00102228">
      <w:pPr>
        <w:spacing w:beforeLines="50" w:before="156" w:line="360" w:lineRule="auto"/>
        <w:rPr>
          <w:b/>
          <w:bCs/>
        </w:rPr>
      </w:pPr>
      <w:r>
        <w:rPr>
          <w:b/>
          <w:bCs/>
        </w:rPr>
        <w:t xml:space="preserve"> </w:t>
      </w:r>
    </w:p>
    <w:p w:rsidR="00102228" w:rsidRDefault="00102228" w:rsidP="00102228">
      <w:pPr>
        <w:spacing w:beforeLines="50" w:before="156" w:line="360" w:lineRule="auto"/>
        <w:rPr>
          <w:b/>
          <w:bCs/>
        </w:rPr>
      </w:pPr>
      <w:r>
        <w:rPr>
          <w:b/>
          <w:bCs/>
        </w:rPr>
        <w:t xml:space="preserve"> </w:t>
      </w:r>
    </w:p>
    <w:p w:rsidR="00102228" w:rsidRDefault="00102228" w:rsidP="00102228">
      <w:pPr>
        <w:spacing w:beforeLines="50" w:before="156" w:line="360" w:lineRule="auto"/>
        <w:rPr>
          <w:b/>
          <w:bCs/>
        </w:rPr>
      </w:pPr>
      <w:r>
        <w:rPr>
          <w:b/>
          <w:bCs/>
        </w:rPr>
        <w:t xml:space="preserve"> </w:t>
      </w:r>
    </w:p>
    <w:p w:rsidR="00102228" w:rsidRDefault="00102228" w:rsidP="00102228">
      <w:pPr>
        <w:spacing w:beforeLines="50" w:before="156" w:line="360" w:lineRule="auto"/>
        <w:rPr>
          <w:b/>
          <w:bCs/>
        </w:rPr>
      </w:pPr>
      <w:r>
        <w:rPr>
          <w:b/>
          <w:bCs/>
        </w:rPr>
        <w:t xml:space="preserve"> </w:t>
      </w:r>
    </w:p>
    <w:p w:rsidR="00102228" w:rsidRDefault="00102228" w:rsidP="00102228">
      <w:pPr>
        <w:spacing w:beforeLines="50" w:before="156" w:line="360" w:lineRule="auto"/>
        <w:rPr>
          <w:b/>
          <w:bCs/>
        </w:rPr>
      </w:pPr>
      <w:r>
        <w:rPr>
          <w:b/>
          <w:bCs/>
        </w:rPr>
        <w:t xml:space="preserve"> </w:t>
      </w:r>
    </w:p>
    <w:p w:rsidR="00102228" w:rsidRDefault="00102228" w:rsidP="00102228">
      <w:pPr>
        <w:spacing w:beforeLines="50" w:before="156" w:line="360" w:lineRule="auto"/>
        <w:rPr>
          <w:b/>
          <w:bCs/>
        </w:rPr>
      </w:pPr>
      <w:r>
        <w:rPr>
          <w:b/>
          <w:bCs/>
        </w:rPr>
        <w:t xml:space="preserve"> </w:t>
      </w:r>
    </w:p>
    <w:p w:rsidR="00102228" w:rsidRDefault="00102228" w:rsidP="00102228">
      <w:pPr>
        <w:spacing w:beforeLines="50" w:before="156" w:line="360" w:lineRule="auto"/>
        <w:rPr>
          <w:b/>
          <w:bCs/>
        </w:rPr>
      </w:pPr>
      <w:r>
        <w:rPr>
          <w:b/>
          <w:bCs/>
        </w:rPr>
        <w:t xml:space="preserve"> </w:t>
      </w:r>
    </w:p>
    <w:p w:rsidR="00102228" w:rsidRDefault="00102228" w:rsidP="00102228">
      <w:pPr>
        <w:spacing w:beforeLines="50" w:before="156" w:line="360" w:lineRule="auto"/>
        <w:rPr>
          <w:b/>
          <w:bCs/>
        </w:rPr>
      </w:pPr>
      <w:r>
        <w:rPr>
          <w:b/>
          <w:bCs/>
        </w:rPr>
        <w:t>（二）采购项目交付或者实施的时间和地点</w:t>
      </w:r>
    </w:p>
    <w:p w:rsidR="00102228" w:rsidRDefault="00102228" w:rsidP="00102228">
      <w:pPr>
        <w:numPr>
          <w:ilvl w:val="0"/>
          <w:numId w:val="4"/>
        </w:numPr>
        <w:spacing w:beforeLines="50" w:before="156" w:line="360" w:lineRule="auto"/>
      </w:pPr>
      <w:r>
        <w:t>采购项目（标的）交付的时间：第1包、第</w:t>
      </w:r>
      <w:r>
        <w:rPr>
          <w:rFonts w:ascii="Calibri" w:hAnsi="Calibri"/>
        </w:rPr>
        <w:t>2</w:t>
      </w:r>
      <w:r>
        <w:t>包交货期</w:t>
      </w:r>
      <w:r>
        <w:rPr>
          <w:rFonts w:ascii="Calibri" w:hAnsi="Calibri"/>
        </w:rPr>
        <w:t>60</w:t>
      </w:r>
      <w:r>
        <w:t>天，第</w:t>
      </w:r>
      <w:r>
        <w:rPr>
          <w:rFonts w:ascii="Calibri" w:hAnsi="Calibri"/>
        </w:rPr>
        <w:t>3</w:t>
      </w:r>
      <w:r>
        <w:t>包、第</w:t>
      </w:r>
      <w:r>
        <w:rPr>
          <w:rFonts w:ascii="Calibri" w:hAnsi="Calibri"/>
        </w:rPr>
        <w:t>4</w:t>
      </w:r>
      <w:r>
        <w:t>包、第</w:t>
      </w:r>
      <w:r>
        <w:rPr>
          <w:rFonts w:ascii="Calibri" w:hAnsi="Calibri"/>
        </w:rPr>
        <w:t>5</w:t>
      </w:r>
      <w:r>
        <w:t>包交货期</w:t>
      </w:r>
      <w:r>
        <w:rPr>
          <w:rFonts w:ascii="Calibri" w:hAnsi="Calibri"/>
        </w:rPr>
        <w:t>90</w:t>
      </w:r>
      <w:r>
        <w:t>天。</w:t>
      </w:r>
    </w:p>
    <w:p w:rsidR="00102228" w:rsidRDefault="00102228" w:rsidP="00102228">
      <w:pPr>
        <w:numPr>
          <w:ilvl w:val="0"/>
          <w:numId w:val="4"/>
        </w:numPr>
        <w:spacing w:beforeLines="50" w:before="156" w:line="360" w:lineRule="auto"/>
      </w:pPr>
      <w:r>
        <w:lastRenderedPageBreak/>
        <w:t>采购项目（标的）交付的地点：中国疾病预防控制中心指定地点。</w:t>
      </w:r>
    </w:p>
    <w:p w:rsidR="00102228" w:rsidRDefault="00102228" w:rsidP="00102228">
      <w:pPr>
        <w:spacing w:beforeLines="50" w:before="156" w:line="360" w:lineRule="auto"/>
        <w:rPr>
          <w:b/>
          <w:bCs/>
        </w:rPr>
      </w:pPr>
      <w:r>
        <w:rPr>
          <w:b/>
          <w:bCs/>
        </w:rPr>
        <w:t>四、采购标的需满足的服务标准、期限、效率等要求</w:t>
      </w:r>
    </w:p>
    <w:p w:rsidR="00102228" w:rsidRDefault="00102228" w:rsidP="00102228">
      <w:pPr>
        <w:spacing w:beforeLines="50" w:before="156" w:line="360" w:lineRule="auto"/>
        <w:rPr>
          <w:b/>
          <w:bCs/>
        </w:rPr>
      </w:pPr>
      <w:r>
        <w:rPr>
          <w:b/>
          <w:bCs/>
        </w:rPr>
        <w:t>（一）采购标的需满足的服务标准、效率要求（以各包技术规格中要求为准，如技术规格中无要求，则以本款要求为准）</w:t>
      </w:r>
    </w:p>
    <w:p w:rsidR="00102228" w:rsidRDefault="00102228" w:rsidP="00102228">
      <w:pPr>
        <w:numPr>
          <w:ilvl w:val="0"/>
          <w:numId w:val="6"/>
        </w:numPr>
        <w:spacing w:before="50" w:line="360" w:lineRule="auto"/>
      </w:pPr>
      <w:r>
        <w:rPr>
          <w:rFonts w:hint="eastAsia"/>
        </w:rPr>
        <w:t>投标人应有能力做好售后服务工作和提供技术保障。投标人或投标产品制造商应设有专业的售后服务维修机构，有充足的零件储备和能力相当的技术服务人员</w:t>
      </w:r>
      <w:r>
        <w:t>，并保证投标产品停产后10年的备件供应</w:t>
      </w:r>
      <w:r>
        <w:rPr>
          <w:rFonts w:hint="eastAsia"/>
        </w:rPr>
        <w:t>。投标</w:t>
      </w:r>
      <w:r>
        <w:t>时须</w:t>
      </w:r>
      <w:r>
        <w:rPr>
          <w:rFonts w:hint="eastAsia"/>
        </w:rPr>
        <w:t>提供有关其投标产品专业的售后服务（维修站）的信息，包括售后服务机构名称、</w:t>
      </w:r>
      <w:r>
        <w:t>服务人员</w:t>
      </w:r>
      <w:r>
        <w:rPr>
          <w:rFonts w:hint="eastAsia"/>
        </w:rPr>
        <w:t>的数量</w:t>
      </w:r>
      <w:r>
        <w:t>和水平</w:t>
      </w:r>
      <w:r>
        <w:rPr>
          <w:rFonts w:hint="eastAsia"/>
        </w:rPr>
        <w:t>、联系人和联系方式</w:t>
      </w:r>
      <w:r>
        <w:t>、零备件的储备等</w:t>
      </w:r>
      <w:r>
        <w:rPr>
          <w:rFonts w:hint="eastAsia"/>
        </w:rPr>
        <w:t>，说明投标人与该售后服务（维修站）的关系并附上相关的证明文件，如合作协议等</w:t>
      </w:r>
      <w:r>
        <w:t>。质量保证期内的免费售后维修及服务包括所有投标产品及配件，并含第三方产品，同时投标人应定期对所有投标产品提供维护保养服务。</w:t>
      </w:r>
    </w:p>
    <w:p w:rsidR="00102228" w:rsidRDefault="00102228" w:rsidP="00102228">
      <w:pPr>
        <w:numPr>
          <w:ilvl w:val="0"/>
          <w:numId w:val="6"/>
        </w:numPr>
        <w:spacing w:before="50" w:line="360" w:lineRule="auto"/>
      </w:pPr>
      <w:r>
        <w:t>投标人发运货物时，每台设备要提供一整套中文的技术资料，包括安装、操作手册、使用说明、维修保养手册、电路图、零配件清单等，这些资料费应包括在投标报价内。如果采购人确认投标人提供的技术资料不完整或在运输过程中丢失，投标人需保证在收到采购人通知后3天内将这些资料免费寄给采购人。</w:t>
      </w:r>
    </w:p>
    <w:p w:rsidR="00102228" w:rsidRDefault="00102228" w:rsidP="00102228">
      <w:pPr>
        <w:numPr>
          <w:ilvl w:val="0"/>
          <w:numId w:val="6"/>
        </w:numPr>
        <w:spacing w:before="50" w:line="360" w:lineRule="auto"/>
      </w:pPr>
      <w:r>
        <w:t>投标人应在保证在接到采购人通知的一周内，自付费用在采购人指定所在地对设备进行安装、调试和试运行，直到该产品的技术指标完全符合合同要求为止。投标人应在</w:t>
      </w:r>
      <w:r>
        <w:rPr>
          <w:rFonts w:hint="eastAsia"/>
        </w:rPr>
        <w:t>交货后5个工作日内</w:t>
      </w:r>
      <w:r>
        <w:t>完成</w:t>
      </w:r>
      <w:r>
        <w:rPr>
          <w:rFonts w:hint="eastAsia"/>
        </w:rPr>
        <w:t>安装</w:t>
      </w:r>
      <w:r>
        <w:t>。投标人技术人员的费用，如：差旅费、住宿费等应计入投标报价。投标人安装人员应自备必要的专用工具、量具及调试用的材料等。</w:t>
      </w:r>
    </w:p>
    <w:p w:rsidR="00102228" w:rsidRDefault="00102228" w:rsidP="00102228">
      <w:pPr>
        <w:pStyle w:val="a6"/>
        <w:numPr>
          <w:ilvl w:val="0"/>
          <w:numId w:val="6"/>
        </w:numPr>
        <w:spacing w:before="50" w:line="360" w:lineRule="auto"/>
        <w:rPr>
          <w:rFonts w:hAnsi="宋体"/>
        </w:rPr>
      </w:pPr>
      <w:r>
        <w:rPr>
          <w:rFonts w:hAnsi="宋体" w:hint="eastAsia"/>
        </w:rPr>
        <w:t>投标人应负责投标货物质量保证期内的免费维修和配件供应，投标人售后服务维修机构应备有所购货物及时维修所需的关键零部件。</w:t>
      </w:r>
    </w:p>
    <w:p w:rsidR="00102228" w:rsidRDefault="00102228" w:rsidP="00102228">
      <w:pPr>
        <w:pStyle w:val="a6"/>
        <w:numPr>
          <w:ilvl w:val="0"/>
          <w:numId w:val="6"/>
        </w:numPr>
        <w:spacing w:before="50" w:line="360" w:lineRule="auto"/>
        <w:rPr>
          <w:rFonts w:hint="eastAsia"/>
        </w:rPr>
      </w:pPr>
      <w:r>
        <w:rPr>
          <w:rFonts w:hAnsi="宋体" w:hint="eastAsia"/>
        </w:rPr>
        <w:t>投标人应保证在质量保证期内提供投标货物专用的软件和相应数据库资料的免费升级服务。</w:t>
      </w:r>
    </w:p>
    <w:p w:rsidR="00102228" w:rsidRDefault="00102228" w:rsidP="00102228">
      <w:pPr>
        <w:pStyle w:val="a6"/>
        <w:numPr>
          <w:ilvl w:val="0"/>
          <w:numId w:val="6"/>
        </w:numPr>
        <w:spacing w:before="50" w:line="360" w:lineRule="auto"/>
        <w:rPr>
          <w:rFonts w:hint="eastAsia"/>
        </w:rPr>
      </w:pPr>
      <w:r>
        <w:rPr>
          <w:rFonts w:hAnsi="宋体" w:hint="eastAsia"/>
        </w:rPr>
        <w:t>在合同执行期和质量保证期内，投标人应保证在收到要求提供维修服务的通知后2小时内给予反馈，4小时内必须提供解决方案，24小时内派合格的技术人员赴现场提供免费服务，解决问题。如不能按采购人要求的时间予以修复，投标人应保证免费提供同类备用设备，供采购人使用。</w:t>
      </w:r>
    </w:p>
    <w:p w:rsidR="00102228" w:rsidRDefault="00102228" w:rsidP="00102228">
      <w:pPr>
        <w:spacing w:beforeLines="50" w:before="156" w:line="360" w:lineRule="auto"/>
        <w:rPr>
          <w:rFonts w:hint="eastAsia"/>
          <w:b/>
          <w:bCs/>
        </w:rPr>
      </w:pPr>
      <w:r>
        <w:rPr>
          <w:b/>
          <w:bCs/>
        </w:rPr>
        <w:t>（二）采购标的需满足的服务期限要求</w:t>
      </w:r>
    </w:p>
    <w:p w:rsidR="00102228" w:rsidRDefault="00102228" w:rsidP="00102228">
      <w:pPr>
        <w:pStyle w:val="a6"/>
        <w:spacing w:before="50" w:line="360" w:lineRule="auto"/>
        <w:rPr>
          <w:rFonts w:ascii="Times New Roman" w:hAnsi="宋体" w:cs="Times New Roman"/>
        </w:rPr>
      </w:pPr>
      <w:r>
        <w:rPr>
          <w:rFonts w:hAnsi="宋体" w:hint="eastAsia"/>
          <w:kern w:val="0"/>
        </w:rPr>
        <w:lastRenderedPageBreak/>
        <w:t>★</w:t>
      </w:r>
      <w:r>
        <w:rPr>
          <w:rFonts w:ascii="Times New Roman" w:hAnsi="Times New Roman" w:cs="Times New Roman"/>
        </w:rPr>
        <w:t>1.</w:t>
      </w:r>
      <w:r>
        <w:rPr>
          <w:rFonts w:hAnsi="宋体" w:cs="Times New Roman"/>
        </w:rPr>
        <w:t>质量保证期（保修期）及服务要求：</w:t>
      </w:r>
      <w:r>
        <w:rPr>
          <w:rFonts w:hAnsi="宋体" w:hint="eastAsia"/>
        </w:rPr>
        <w:t>详见各包具体要求。</w:t>
      </w:r>
    </w:p>
    <w:p w:rsidR="00102228" w:rsidRDefault="00102228" w:rsidP="00102228">
      <w:pPr>
        <w:spacing w:beforeLines="50" w:before="156" w:line="360" w:lineRule="auto"/>
        <w:rPr>
          <w:b/>
          <w:bCs/>
        </w:rPr>
      </w:pPr>
      <w:r>
        <w:rPr>
          <w:b/>
          <w:bCs/>
        </w:rPr>
        <w:t>五、采购标的的验收标准</w:t>
      </w:r>
    </w:p>
    <w:p w:rsidR="00102228" w:rsidRDefault="00102228" w:rsidP="00102228">
      <w:pPr>
        <w:spacing w:beforeLines="50" w:before="156" w:line="360" w:lineRule="auto"/>
      </w:pPr>
      <w:r>
        <w:t>1. 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rsidR="00102228" w:rsidRDefault="00102228" w:rsidP="00102228">
      <w:pPr>
        <w:spacing w:beforeLines="50" w:before="156" w:line="360" w:lineRule="auto"/>
      </w:pPr>
      <w:r>
        <w:t>2. 货物运抵采购项目（标的）交付的地点后，采购人将在</w:t>
      </w:r>
      <w:r>
        <w:rPr>
          <w:u w:val="single"/>
        </w:rPr>
        <w:t>7个工作</w:t>
      </w:r>
      <w:r>
        <w:t>日内组织验收，由采购人组织验收小组，对货物的数量、外观、包装、质量、安全、功能及性能等进行验收，项目验收依据为采购合同、招标文件和投标文件。验收小组将根据验收情况制作验收备忘录并签署验收意见。</w:t>
      </w:r>
    </w:p>
    <w:p w:rsidR="00102228" w:rsidRDefault="00102228" w:rsidP="00102228">
      <w:pPr>
        <w:spacing w:beforeLines="50" w:before="156" w:line="360" w:lineRule="auto"/>
      </w:pPr>
      <w:r>
        <w:t>3.投标人应负责使所供计量仪器通过计量部门的验收，并承担相关费用（包括运费）。若需要，应在检测期间提供备用仪器，以便不影响采购人的使用。</w:t>
      </w:r>
    </w:p>
    <w:p w:rsidR="00102228" w:rsidRDefault="00102228" w:rsidP="00102228">
      <w:pPr>
        <w:spacing w:beforeLines="50" w:before="156" w:line="360" w:lineRule="auto"/>
        <w:rPr>
          <w:rFonts w:hint="eastAsia"/>
          <w:b/>
          <w:bCs/>
        </w:rPr>
      </w:pPr>
      <w:r>
        <w:rPr>
          <w:b/>
          <w:bCs/>
        </w:rPr>
        <w:t>六、采购标的的其他技术、服务等要求</w:t>
      </w:r>
    </w:p>
    <w:p w:rsidR="00102228" w:rsidRDefault="00102228" w:rsidP="00102228">
      <w:pPr>
        <w:numPr>
          <w:ilvl w:val="0"/>
          <w:numId w:val="8"/>
        </w:numPr>
        <w:spacing w:beforeLines="50" w:before="156" w:line="360" w:lineRule="auto"/>
        <w:rPr>
          <w:b/>
          <w:bCs/>
        </w:rPr>
      </w:pPr>
      <w:r>
        <w:rPr>
          <w:b/>
          <w:bCs/>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w:t>
      </w:r>
      <w:r>
        <w:rPr>
          <w:kern w:val="0"/>
        </w:rPr>
        <w:t>★</w:t>
      </w:r>
      <w:r>
        <w:rPr>
          <w:b/>
          <w:bCs/>
        </w:rPr>
        <w:t>”号、“▲”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102228" w:rsidRDefault="00102228" w:rsidP="00102228">
      <w:pPr>
        <w:numPr>
          <w:ilvl w:val="0"/>
          <w:numId w:val="8"/>
        </w:numPr>
        <w:spacing w:beforeLines="50" w:before="156" w:line="360" w:lineRule="auto"/>
      </w:pPr>
      <w:r>
        <w:t>投标人所提供的部件之间及设备之间的连线或接插件均视为设备内部部件，应包含在相应的配置中。</w:t>
      </w:r>
    </w:p>
    <w:p w:rsidR="00102228" w:rsidRDefault="00102228" w:rsidP="00102228">
      <w:pPr>
        <w:numPr>
          <w:ilvl w:val="0"/>
          <w:numId w:val="8"/>
        </w:numPr>
        <w:spacing w:beforeLines="50" w:before="156" w:line="360" w:lineRule="auto"/>
      </w:pPr>
      <w:r>
        <w:rPr>
          <w:rFonts w:hint="eastAsia"/>
        </w:rPr>
        <w:lastRenderedPageBreak/>
        <w:t>工作条件</w:t>
      </w:r>
      <w:r>
        <w:t>：</w:t>
      </w:r>
      <w:r>
        <w:rPr>
          <w:kern w:val="0"/>
        </w:rPr>
        <w:t>除了在技术规格中另有规定外，投标人提供的一切仪器、设备和系统，应符合下列条件：</w:t>
      </w:r>
    </w:p>
    <w:p w:rsidR="00102228" w:rsidRDefault="00102228" w:rsidP="00102228">
      <w:pPr>
        <w:numPr>
          <w:ilvl w:val="0"/>
          <w:numId w:val="10"/>
        </w:numPr>
        <w:spacing w:beforeLines="50" w:before="156" w:line="360" w:lineRule="auto"/>
        <w:ind w:left="735" w:hanging="315"/>
        <w:rPr>
          <w:kern w:val="0"/>
        </w:rPr>
      </w:pPr>
      <w:r>
        <w:t>仪器设备的插头要符合中国电工标准。如不符合，则应提供适合仪器插头的插座，必须要有接地。</w:t>
      </w:r>
    </w:p>
    <w:p w:rsidR="00102228" w:rsidRDefault="00102228" w:rsidP="00102228">
      <w:pPr>
        <w:numPr>
          <w:ilvl w:val="0"/>
          <w:numId w:val="10"/>
        </w:numPr>
        <w:spacing w:beforeLines="50" w:before="156" w:line="360" w:lineRule="auto"/>
        <w:ind w:left="735" w:hanging="315"/>
        <w:rPr>
          <w:kern w:val="0"/>
        </w:rPr>
      </w:pPr>
      <w:r>
        <w:rPr>
          <w:kern w:val="0"/>
        </w:rPr>
        <w:t>如果仪器设备需特殊的工作条件（如：水、电源、磁场强度、特殊温度、湿度、震动强度等），投标人应在有关投标文件中加以说明。</w:t>
      </w:r>
    </w:p>
    <w:p w:rsidR="00102228" w:rsidRDefault="00102228" w:rsidP="00102228">
      <w:pPr>
        <w:numPr>
          <w:ilvl w:val="0"/>
          <w:numId w:val="8"/>
        </w:numPr>
        <w:spacing w:beforeLines="50" w:before="156" w:line="360" w:lineRule="auto"/>
      </w:pPr>
      <w:r>
        <w:t>培训要求：培训是指涉及产品基本原理、结构、安装、调试、操作使用和保养维修、应用方法开发等有关内容的学习。投标人应保证在采购人指定交货地点对每包最终用户设备操作人员提供不少于1天的免费培训。投标人投标时应提供详细的培训方案。培训教员的差旅费、食宿费、培训教材等费用，应计入投标报价。</w:t>
      </w:r>
      <w:r>
        <w:rPr>
          <w:b/>
          <w:bCs/>
        </w:rPr>
        <w:t>（以各包技术规格中要求为准，如技术规格中无要求，则以本款要求为准。）</w:t>
      </w:r>
    </w:p>
    <w:p w:rsidR="00102228" w:rsidRDefault="00102228" w:rsidP="00102228">
      <w:pPr>
        <w:spacing w:beforeLines="50" w:before="156" w:line="360" w:lineRule="auto"/>
        <w:rPr>
          <w:b/>
          <w:bCs/>
        </w:rPr>
      </w:pPr>
      <w:r>
        <w:rPr>
          <w:b/>
          <w:bCs/>
        </w:rPr>
        <w:t>七、采购标的需满足的质量、安全、技术规格、物理特性等要求：</w:t>
      </w:r>
    </w:p>
    <w:p w:rsidR="00102228" w:rsidRDefault="00102228" w:rsidP="00102228">
      <w:pPr>
        <w:spacing w:line="460" w:lineRule="exact"/>
        <w:rPr>
          <w:highlight w:val="yellow"/>
          <w:u w:val="single"/>
        </w:rPr>
      </w:pPr>
      <w:r>
        <w:rPr>
          <w:rFonts w:hint="eastAsia"/>
          <w:u w:val="single"/>
        </w:rPr>
        <w:br w:type="page"/>
      </w:r>
    </w:p>
    <w:p w:rsidR="00102228" w:rsidRDefault="00102228" w:rsidP="00102228">
      <w:pPr>
        <w:spacing w:line="460" w:lineRule="exact"/>
        <w:jc w:val="center"/>
        <w:rPr>
          <w:b/>
          <w:bCs/>
          <w:sz w:val="24"/>
          <w:szCs w:val="24"/>
        </w:rPr>
      </w:pPr>
      <w:r>
        <w:rPr>
          <w:b/>
          <w:bCs/>
          <w:sz w:val="24"/>
          <w:szCs w:val="24"/>
        </w:rPr>
        <w:lastRenderedPageBreak/>
        <w:t>第1包 品目</w:t>
      </w:r>
      <w:r>
        <w:rPr>
          <w:rFonts w:ascii="Calibri" w:hAnsi="Calibri"/>
          <w:b/>
          <w:bCs/>
          <w:sz w:val="24"/>
          <w:szCs w:val="24"/>
        </w:rPr>
        <w:t>1-1</w:t>
      </w:r>
      <w:r>
        <w:rPr>
          <w:b/>
          <w:bCs/>
          <w:sz w:val="24"/>
          <w:szCs w:val="24"/>
        </w:rPr>
        <w:t>生物安全柜（</w:t>
      </w:r>
      <w:r>
        <w:rPr>
          <w:rFonts w:ascii="Calibri" w:hAnsi="Calibri"/>
          <w:b/>
          <w:bCs/>
          <w:sz w:val="24"/>
          <w:szCs w:val="24"/>
        </w:rPr>
        <w:t>6</w:t>
      </w:r>
      <w:r>
        <w:rPr>
          <w:b/>
          <w:bCs/>
          <w:sz w:val="24"/>
          <w:szCs w:val="24"/>
        </w:rPr>
        <w:t>英尺</w:t>
      </w:r>
      <w:r>
        <w:rPr>
          <w:rFonts w:ascii="Calibri" w:hAnsi="Calibri"/>
          <w:b/>
          <w:bCs/>
          <w:sz w:val="24"/>
          <w:szCs w:val="24"/>
        </w:rPr>
        <w:t>A2</w:t>
      </w:r>
      <w:r>
        <w:rPr>
          <w:b/>
          <w:bCs/>
          <w:sz w:val="24"/>
          <w:szCs w:val="24"/>
        </w:rPr>
        <w:t>）</w:t>
      </w:r>
    </w:p>
    <w:p w:rsidR="00102228" w:rsidRDefault="00102228" w:rsidP="00102228">
      <w:pPr>
        <w:spacing w:line="360" w:lineRule="auto"/>
      </w:pPr>
      <w:r>
        <w:rPr>
          <w:b/>
          <w:bCs/>
        </w:rPr>
        <w:t>1.产品名称</w:t>
      </w:r>
      <w:r>
        <w:t>：</w:t>
      </w:r>
      <w:r>
        <w:rPr>
          <w:b/>
          <w:bCs/>
        </w:rPr>
        <w:t>生物安全柜（</w:t>
      </w:r>
      <w:r>
        <w:rPr>
          <w:rFonts w:hint="eastAsia"/>
          <w:b/>
          <w:bCs/>
        </w:rPr>
        <w:t>6</w:t>
      </w:r>
      <w:r>
        <w:rPr>
          <w:b/>
          <w:bCs/>
        </w:rPr>
        <w:t>英尺</w:t>
      </w:r>
      <w:r>
        <w:rPr>
          <w:b/>
          <w:bCs/>
          <w:sz w:val="24"/>
          <w:szCs w:val="24"/>
        </w:rPr>
        <w:t>A2</w:t>
      </w:r>
      <w:r>
        <w:rPr>
          <w:b/>
          <w:bCs/>
        </w:rPr>
        <w:t>）</w:t>
      </w:r>
    </w:p>
    <w:p w:rsidR="00102228" w:rsidRDefault="00102228" w:rsidP="00102228">
      <w:pPr>
        <w:spacing w:line="360" w:lineRule="auto"/>
        <w:rPr>
          <w:rFonts w:hint="eastAsia"/>
        </w:rPr>
      </w:pPr>
      <w:r>
        <w:rPr>
          <w:b/>
          <w:bCs/>
        </w:rPr>
        <w:t>2.产品数量</w:t>
      </w:r>
      <w:r>
        <w:t>：2台/套</w:t>
      </w:r>
    </w:p>
    <w:p w:rsidR="00102228" w:rsidRDefault="00102228" w:rsidP="00102228">
      <w:pPr>
        <w:widowControl/>
        <w:spacing w:line="360" w:lineRule="auto"/>
        <w:jc w:val="left"/>
        <w:rPr>
          <w:rFonts w:hint="eastAsia"/>
        </w:rPr>
      </w:pPr>
      <w:r>
        <w:rPr>
          <w:b/>
          <w:bCs/>
        </w:rPr>
        <w:t>3.用途</w:t>
      </w:r>
      <w:r>
        <w:t>：用于ABSL-3实验室进行高致病性病原微生物实验操作。</w:t>
      </w:r>
    </w:p>
    <w:p w:rsidR="00102228" w:rsidRDefault="00102228" w:rsidP="00102228">
      <w:pPr>
        <w:spacing w:line="360" w:lineRule="auto"/>
        <w:rPr>
          <w:b/>
          <w:bCs/>
        </w:rPr>
      </w:pPr>
      <w:r>
        <w:rPr>
          <w:b/>
          <w:bCs/>
        </w:rPr>
        <w:t>4.每台/套主要性能指标：</w:t>
      </w:r>
    </w:p>
    <w:p w:rsidR="00102228" w:rsidRDefault="00102228" w:rsidP="00102228">
      <w:pPr>
        <w:adjustRightInd w:val="0"/>
        <w:snapToGrid w:val="0"/>
        <w:spacing w:line="360" w:lineRule="auto"/>
        <w:ind w:firstLineChars="200" w:firstLine="420"/>
        <w:rPr>
          <w:rFonts w:hint="eastAsia"/>
        </w:rPr>
      </w:pPr>
      <w:r>
        <w:rPr>
          <w:rFonts w:hint="eastAsia"/>
        </w:rPr>
        <w:t>4.</w:t>
      </w:r>
      <w:r>
        <w:t>1.气流模式：30%外排，70%循环；</w:t>
      </w:r>
    </w:p>
    <w:p w:rsidR="00102228" w:rsidRDefault="00102228" w:rsidP="00102228">
      <w:pPr>
        <w:adjustRightInd w:val="0"/>
        <w:snapToGrid w:val="0"/>
        <w:spacing w:line="360" w:lineRule="auto"/>
        <w:ind w:firstLineChars="200" w:firstLine="420"/>
        <w:rPr>
          <w:rFonts w:hint="eastAsia"/>
        </w:rPr>
      </w:pPr>
      <w:r>
        <w:rPr>
          <w:rFonts w:hint="eastAsia"/>
        </w:rPr>
        <w:t>4.</w:t>
      </w:r>
      <w:r>
        <w:t>2.流入气流平均风速0.53±0.025m/s，下降气流平均风速0.35±0.025m/s；</w:t>
      </w:r>
    </w:p>
    <w:p w:rsidR="00102228" w:rsidRDefault="00102228" w:rsidP="00102228">
      <w:pPr>
        <w:adjustRightInd w:val="0"/>
        <w:snapToGrid w:val="0"/>
        <w:spacing w:line="360" w:lineRule="auto"/>
        <w:ind w:firstLineChars="200" w:firstLine="420"/>
        <w:rPr>
          <w:rFonts w:hint="eastAsia"/>
        </w:rPr>
      </w:pPr>
      <w:r>
        <w:rPr>
          <w:rFonts w:hint="eastAsia"/>
        </w:rPr>
        <w:t>4.</w:t>
      </w:r>
      <w:r>
        <w:t>3.超高效空气过滤器，针对颗粒直径0.12um，过滤效率≥99.999%；</w:t>
      </w:r>
    </w:p>
    <w:p w:rsidR="00102228" w:rsidRDefault="00102228" w:rsidP="00102228">
      <w:pPr>
        <w:adjustRightInd w:val="0"/>
        <w:snapToGrid w:val="0"/>
        <w:spacing w:line="360" w:lineRule="auto"/>
        <w:ind w:firstLineChars="200" w:firstLine="420"/>
        <w:rPr>
          <w:rFonts w:hint="eastAsia"/>
        </w:rPr>
      </w:pPr>
      <w:r>
        <w:rPr>
          <w:rFonts w:hint="eastAsia"/>
        </w:rPr>
        <w:t>4.</w:t>
      </w:r>
      <w:r>
        <w:t>4.安全柜出厂前使用ATI泄露扫描仪进行不少于2次的过滤器完整性测试；</w:t>
      </w:r>
    </w:p>
    <w:p w:rsidR="00102228" w:rsidRDefault="00102228" w:rsidP="00102228">
      <w:pPr>
        <w:adjustRightInd w:val="0"/>
        <w:snapToGrid w:val="0"/>
        <w:spacing w:line="360" w:lineRule="auto"/>
        <w:ind w:firstLineChars="200" w:firstLine="420"/>
        <w:rPr>
          <w:rFonts w:hint="eastAsia"/>
        </w:rPr>
      </w:pPr>
      <w:r>
        <w:rPr>
          <w:rFonts w:hint="eastAsia"/>
        </w:rPr>
        <w:t>4.</w:t>
      </w:r>
      <w:r>
        <w:t>5. 在线实时监测并条形码显示高效过滤器的使用寿命，具有过滤器失效声光报警功能，保证实验的安全性，提供国家知识产权局出具的证明文件；</w:t>
      </w:r>
    </w:p>
    <w:p w:rsidR="00102228" w:rsidRDefault="00102228" w:rsidP="00102228">
      <w:pPr>
        <w:adjustRightInd w:val="0"/>
        <w:snapToGrid w:val="0"/>
        <w:spacing w:line="360" w:lineRule="auto"/>
        <w:ind w:firstLineChars="200" w:firstLine="420"/>
        <w:rPr>
          <w:rFonts w:hint="eastAsia"/>
        </w:rPr>
      </w:pPr>
      <w:r>
        <w:rPr>
          <w:rFonts w:hint="eastAsia"/>
        </w:rPr>
        <w:t>4.</w:t>
      </w:r>
      <w:r>
        <w:t>6.风机风速可自动调节，与风速传感器联动，提供证明文件；</w:t>
      </w:r>
    </w:p>
    <w:p w:rsidR="00102228" w:rsidRDefault="00102228" w:rsidP="00102228">
      <w:pPr>
        <w:adjustRightInd w:val="0"/>
        <w:snapToGrid w:val="0"/>
        <w:spacing w:line="360" w:lineRule="auto"/>
        <w:ind w:firstLineChars="200" w:firstLine="420"/>
        <w:rPr>
          <w:rFonts w:hint="eastAsia"/>
        </w:rPr>
      </w:pPr>
      <w:r>
        <w:rPr>
          <w:rFonts w:hint="eastAsia"/>
        </w:rPr>
        <w:t>4.</w:t>
      </w:r>
      <w:r>
        <w:t>7.工作区和外排出风口处各配备一个高灵敏度、高精度的微风速传感器，非压差传感器，真实、实时检测风速，提供实物图片证明；</w:t>
      </w:r>
    </w:p>
    <w:p w:rsidR="00102228" w:rsidRDefault="00102228" w:rsidP="00102228">
      <w:pPr>
        <w:adjustRightInd w:val="0"/>
        <w:snapToGrid w:val="0"/>
        <w:spacing w:line="360" w:lineRule="auto"/>
        <w:ind w:firstLineChars="200" w:firstLine="420"/>
        <w:rPr>
          <w:rFonts w:hint="eastAsia"/>
        </w:rPr>
      </w:pPr>
      <w:r>
        <w:rPr>
          <w:rFonts w:hint="eastAsia"/>
        </w:rPr>
        <w:t>4.</w:t>
      </w:r>
      <w:r>
        <w:t>8.LCD液晶屏显示，可显示工作区温度、气流流速、时间、过滤膜使用寿命等系统参数；</w:t>
      </w:r>
    </w:p>
    <w:p w:rsidR="00102228" w:rsidRDefault="00102228" w:rsidP="00102228">
      <w:pPr>
        <w:adjustRightInd w:val="0"/>
        <w:snapToGrid w:val="0"/>
        <w:spacing w:line="360" w:lineRule="auto"/>
        <w:ind w:firstLineChars="200" w:firstLine="420"/>
        <w:rPr>
          <w:rFonts w:hint="eastAsia"/>
        </w:rPr>
      </w:pPr>
      <w:r>
        <w:rPr>
          <w:rFonts w:hint="eastAsia"/>
        </w:rPr>
        <w:t>4.</w:t>
      </w:r>
      <w:r>
        <w:t>9. 主机标配温度传感器：可实时检测并显示温度，监测风机运行及操作区安全状态；</w:t>
      </w:r>
    </w:p>
    <w:p w:rsidR="00102228" w:rsidRDefault="00102228" w:rsidP="00102228">
      <w:pPr>
        <w:adjustRightInd w:val="0"/>
        <w:snapToGrid w:val="0"/>
        <w:spacing w:line="360" w:lineRule="auto"/>
        <w:ind w:firstLineChars="200" w:firstLine="420"/>
        <w:rPr>
          <w:rFonts w:hint="eastAsia"/>
        </w:rPr>
      </w:pPr>
      <w:r>
        <w:rPr>
          <w:rFonts w:hint="eastAsia"/>
        </w:rPr>
        <w:t>4.</w:t>
      </w:r>
      <w:r>
        <w:t>10.前窗采用手动升降方式，具有安全高度高精度上、下限位，声光报警；</w:t>
      </w:r>
    </w:p>
    <w:p w:rsidR="00102228" w:rsidRDefault="00102228" w:rsidP="00102228">
      <w:pPr>
        <w:adjustRightInd w:val="0"/>
        <w:snapToGrid w:val="0"/>
        <w:spacing w:line="360" w:lineRule="auto"/>
        <w:ind w:firstLineChars="200" w:firstLine="420"/>
        <w:rPr>
          <w:rFonts w:hint="eastAsia"/>
        </w:rPr>
      </w:pPr>
      <w:r>
        <w:rPr>
          <w:rFonts w:hint="eastAsia"/>
        </w:rPr>
        <w:t>4.</w:t>
      </w:r>
      <w:r>
        <w:t>11.工作区三侧壁板为一体化成型，304不锈钢材质，双层侧壁形成负压保护；</w:t>
      </w:r>
    </w:p>
    <w:p w:rsidR="00102228" w:rsidRDefault="00102228" w:rsidP="00102228">
      <w:pPr>
        <w:adjustRightInd w:val="0"/>
        <w:snapToGrid w:val="0"/>
        <w:spacing w:line="360" w:lineRule="auto"/>
        <w:ind w:firstLineChars="200" w:firstLine="420"/>
        <w:rPr>
          <w:rFonts w:hint="eastAsia"/>
        </w:rPr>
      </w:pPr>
      <w:r>
        <w:rPr>
          <w:rFonts w:hint="eastAsia"/>
        </w:rPr>
        <w:t>4.</w:t>
      </w:r>
      <w:r>
        <w:t>12.整个工作台面下对应面积全部为集液槽，304不锈钢，有排污阀；</w:t>
      </w:r>
    </w:p>
    <w:p w:rsidR="00102228" w:rsidRDefault="00102228" w:rsidP="00102228">
      <w:pPr>
        <w:adjustRightInd w:val="0"/>
        <w:snapToGrid w:val="0"/>
        <w:spacing w:line="360" w:lineRule="auto"/>
        <w:ind w:firstLineChars="200" w:firstLine="420"/>
        <w:rPr>
          <w:rFonts w:hint="eastAsia"/>
        </w:rPr>
      </w:pPr>
      <w:r>
        <w:rPr>
          <w:rFonts w:hint="eastAsia"/>
        </w:rPr>
        <w:t>4.</w:t>
      </w:r>
      <w:r>
        <w:t>13.玻璃前窗采用倾角人性化设计，采用安全钢化玻璃；</w:t>
      </w:r>
    </w:p>
    <w:p w:rsidR="00102228" w:rsidRDefault="00102228" w:rsidP="00102228">
      <w:pPr>
        <w:adjustRightInd w:val="0"/>
        <w:snapToGrid w:val="0"/>
        <w:spacing w:line="360" w:lineRule="auto"/>
        <w:ind w:firstLineChars="200" w:firstLine="420"/>
        <w:rPr>
          <w:rFonts w:hint="eastAsia"/>
        </w:rPr>
      </w:pPr>
      <w:r>
        <w:rPr>
          <w:rFonts w:hint="eastAsia"/>
        </w:rPr>
        <w:t>4.</w:t>
      </w:r>
      <w:r>
        <w:t>14、紫外灯和日光灯不得安装在工作区背面或工作区侧面，同时具有紫外灯预约功能，可预约紫外灯自动开启/关闭时间、灭菌时间；</w:t>
      </w:r>
    </w:p>
    <w:p w:rsidR="00102228" w:rsidRDefault="00102228" w:rsidP="00102228">
      <w:pPr>
        <w:adjustRightInd w:val="0"/>
        <w:snapToGrid w:val="0"/>
        <w:spacing w:line="360" w:lineRule="auto"/>
        <w:ind w:firstLineChars="200" w:firstLine="420"/>
        <w:rPr>
          <w:rFonts w:hint="eastAsia"/>
        </w:rPr>
      </w:pPr>
      <w:r>
        <w:rPr>
          <w:rFonts w:hint="eastAsia"/>
        </w:rPr>
        <w:t>4.</w:t>
      </w:r>
      <w:r>
        <w:t>15. 操作台面前采用搁手架设计；</w:t>
      </w:r>
    </w:p>
    <w:p w:rsidR="00102228" w:rsidRDefault="00102228" w:rsidP="00102228">
      <w:pPr>
        <w:adjustRightInd w:val="0"/>
        <w:snapToGrid w:val="0"/>
        <w:spacing w:line="360" w:lineRule="auto"/>
        <w:ind w:firstLineChars="200" w:firstLine="420"/>
        <w:rPr>
          <w:rFonts w:hint="eastAsia"/>
        </w:rPr>
      </w:pPr>
      <w:r>
        <w:rPr>
          <w:rFonts w:hint="eastAsia"/>
        </w:rPr>
        <w:t>4.</w:t>
      </w:r>
      <w:r>
        <w:t>16.出厂前通过严格的压力衰减法检测：加压到500Pa，保持30min后气压不低于450Pa；</w:t>
      </w:r>
    </w:p>
    <w:p w:rsidR="00102228" w:rsidRDefault="00102228" w:rsidP="00102228">
      <w:pPr>
        <w:adjustRightInd w:val="0"/>
        <w:snapToGrid w:val="0"/>
        <w:spacing w:line="360" w:lineRule="auto"/>
        <w:ind w:firstLineChars="200" w:firstLine="420"/>
        <w:rPr>
          <w:rFonts w:hint="eastAsia"/>
        </w:rPr>
      </w:pPr>
      <w:r>
        <w:rPr>
          <w:rFonts w:hint="eastAsia"/>
        </w:rPr>
        <w:t>4.</w:t>
      </w:r>
      <w:r>
        <w:t>17.通过严格的KI-Discus法测试，前窗操作口的保护因子不小于1×10</w:t>
      </w:r>
      <w:r>
        <w:rPr>
          <w:vertAlign w:val="superscript"/>
        </w:rPr>
        <w:t>5</w:t>
      </w:r>
      <w:r>
        <w:t>；</w:t>
      </w:r>
    </w:p>
    <w:p w:rsidR="00102228" w:rsidRDefault="00102228" w:rsidP="00102228">
      <w:pPr>
        <w:adjustRightInd w:val="0"/>
        <w:snapToGrid w:val="0"/>
        <w:spacing w:line="360" w:lineRule="auto"/>
        <w:ind w:firstLineChars="200" w:firstLine="420"/>
        <w:rPr>
          <w:rFonts w:hint="eastAsia"/>
        </w:rPr>
      </w:pPr>
      <w:r>
        <w:rPr>
          <w:rFonts w:hint="eastAsia"/>
        </w:rPr>
        <w:t>4.</w:t>
      </w:r>
      <w:r>
        <w:t xml:space="preserve">18.安全性能保障：具备紫外系统、荧光灯、前窗的连锁系统；具备低风速报警功能；具备前窗位置异位报警功能；具备前窗侧壁抗扰流系统，可避免泄漏； </w:t>
      </w:r>
    </w:p>
    <w:p w:rsidR="00102228" w:rsidRDefault="00102228" w:rsidP="00102228">
      <w:pPr>
        <w:adjustRightInd w:val="0"/>
        <w:snapToGrid w:val="0"/>
        <w:spacing w:line="360" w:lineRule="auto"/>
        <w:ind w:firstLineChars="200" w:firstLine="420"/>
        <w:rPr>
          <w:rFonts w:hint="eastAsia"/>
        </w:rPr>
      </w:pPr>
      <w:r>
        <w:rPr>
          <w:rFonts w:hint="eastAsia"/>
        </w:rPr>
        <w:t>4.</w:t>
      </w:r>
      <w:r>
        <w:t>19.联动控制：通过专业的联动控制芯片，与净化工程的排风系统联动，可提供截止阀、风机等，并自动控制；</w:t>
      </w:r>
    </w:p>
    <w:p w:rsidR="00102228" w:rsidRDefault="00102228" w:rsidP="00102228">
      <w:pPr>
        <w:adjustRightInd w:val="0"/>
        <w:snapToGrid w:val="0"/>
        <w:spacing w:line="360" w:lineRule="auto"/>
        <w:ind w:firstLineChars="200" w:firstLine="420"/>
        <w:rPr>
          <w:rFonts w:hint="eastAsia"/>
        </w:rPr>
      </w:pPr>
      <w:r>
        <w:rPr>
          <w:rFonts w:hint="eastAsia"/>
        </w:rPr>
        <w:t>4.</w:t>
      </w:r>
      <w:r>
        <w:t>20.配备与主机同一品牌的活性炭过滤器装置，且活性炭过滤装置面板能实时显示使用寿命，具有失效报警功能；</w:t>
      </w:r>
    </w:p>
    <w:p w:rsidR="00102228" w:rsidRDefault="00102228" w:rsidP="00102228">
      <w:pPr>
        <w:adjustRightInd w:val="0"/>
        <w:snapToGrid w:val="0"/>
        <w:spacing w:line="360" w:lineRule="auto"/>
        <w:ind w:firstLineChars="200" w:firstLine="420"/>
        <w:rPr>
          <w:rFonts w:hint="eastAsia"/>
        </w:rPr>
      </w:pPr>
      <w:r>
        <w:rPr>
          <w:rFonts w:hint="eastAsia"/>
        </w:rPr>
        <w:t>4.</w:t>
      </w:r>
      <w:r>
        <w:t>21.柜内电源：双防水插座设计，插座位于安全柜左右两侧；</w:t>
      </w:r>
    </w:p>
    <w:p w:rsidR="00102228" w:rsidRDefault="00102228" w:rsidP="00102228">
      <w:pPr>
        <w:adjustRightInd w:val="0"/>
        <w:snapToGrid w:val="0"/>
        <w:spacing w:line="360" w:lineRule="auto"/>
        <w:ind w:firstLineChars="200" w:firstLine="420"/>
        <w:rPr>
          <w:rFonts w:hint="eastAsia"/>
        </w:rPr>
      </w:pPr>
      <w:r>
        <w:rPr>
          <w:rFonts w:hint="eastAsia"/>
        </w:rPr>
        <w:lastRenderedPageBreak/>
        <w:t>4.</w:t>
      </w:r>
      <w:r>
        <w:t>22.具有水阀、气阀、真空阀等阀门预留孔，位于安全柜左右两侧；</w:t>
      </w:r>
    </w:p>
    <w:p w:rsidR="00102228" w:rsidRDefault="00102228" w:rsidP="00102228">
      <w:pPr>
        <w:adjustRightInd w:val="0"/>
        <w:snapToGrid w:val="0"/>
        <w:spacing w:line="360" w:lineRule="auto"/>
        <w:ind w:firstLineChars="200" w:firstLine="420"/>
        <w:rPr>
          <w:rFonts w:hint="eastAsia"/>
        </w:rPr>
      </w:pPr>
      <w:r>
        <w:rPr>
          <w:rFonts w:hint="eastAsia"/>
        </w:rPr>
        <w:t>4.</w:t>
      </w:r>
      <w:r>
        <w:t>23.噪音≤65分贝；</w:t>
      </w:r>
    </w:p>
    <w:p w:rsidR="00102228" w:rsidRDefault="00102228" w:rsidP="00102228">
      <w:pPr>
        <w:adjustRightInd w:val="0"/>
        <w:snapToGrid w:val="0"/>
        <w:spacing w:line="360" w:lineRule="auto"/>
        <w:ind w:firstLineChars="200" w:firstLine="420"/>
        <w:rPr>
          <w:rFonts w:hint="eastAsia"/>
        </w:rPr>
      </w:pPr>
      <w:r>
        <w:rPr>
          <w:rFonts w:hint="eastAsia"/>
        </w:rPr>
        <w:t>4.</w:t>
      </w:r>
      <w:r>
        <w:t>24.外形尺寸:整体高度（含支架）≤2130mm（最低可至2030mm），工作区内部工作尺寸宽度要求≥1550mm；</w:t>
      </w:r>
    </w:p>
    <w:p w:rsidR="00102228" w:rsidRDefault="00102228" w:rsidP="00102228">
      <w:pPr>
        <w:adjustRightInd w:val="0"/>
        <w:snapToGrid w:val="0"/>
        <w:spacing w:line="360" w:lineRule="auto"/>
        <w:ind w:firstLineChars="200" w:firstLine="420"/>
        <w:rPr>
          <w:rFonts w:hint="eastAsia"/>
        </w:rPr>
      </w:pPr>
      <w:r>
        <w:rPr>
          <w:rFonts w:hint="eastAsia"/>
        </w:rPr>
        <w:t>4.</w:t>
      </w:r>
      <w:r>
        <w:t>25、标准配置包括：主机、固定式支架、荧光灯管，说明书、合格证等。</w:t>
      </w:r>
    </w:p>
    <w:p w:rsidR="00102228" w:rsidRDefault="00102228" w:rsidP="00102228">
      <w:pPr>
        <w:adjustRightInd w:val="0"/>
        <w:snapToGrid w:val="0"/>
        <w:spacing w:line="360" w:lineRule="auto"/>
        <w:ind w:firstLineChars="200" w:firstLine="422"/>
        <w:rPr>
          <w:rFonts w:hint="eastAsia"/>
        </w:rPr>
      </w:pPr>
      <w:r>
        <w:rPr>
          <w:rFonts w:hint="eastAsia"/>
          <w:b/>
          <w:bCs/>
        </w:rPr>
        <w:t>5.</w:t>
      </w:r>
      <w:r>
        <w:rPr>
          <w:b/>
          <w:bCs/>
        </w:rPr>
        <w:t>质保期：</w:t>
      </w:r>
      <w:r>
        <w:rPr>
          <w:rFonts w:hint="eastAsia"/>
          <w:b/>
          <w:bCs/>
        </w:rPr>
        <w:t>1</w:t>
      </w:r>
      <w:r>
        <w:rPr>
          <w:b/>
          <w:bCs/>
        </w:rPr>
        <w:t>年。</w:t>
      </w:r>
    </w:p>
    <w:p w:rsidR="00102228" w:rsidRDefault="00102228" w:rsidP="00102228">
      <w:pPr>
        <w:spacing w:line="460" w:lineRule="exact"/>
        <w:jc w:val="left"/>
        <w:rPr>
          <w:rFonts w:hint="eastAsia"/>
          <w:b/>
          <w:bCs/>
          <w:sz w:val="24"/>
          <w:szCs w:val="24"/>
        </w:rPr>
      </w:pPr>
      <w:r>
        <w:rPr>
          <w:b/>
          <w:bCs/>
          <w:sz w:val="24"/>
          <w:szCs w:val="24"/>
        </w:rPr>
        <w:t xml:space="preserve"> </w:t>
      </w:r>
    </w:p>
    <w:p w:rsidR="00102228" w:rsidRDefault="00102228" w:rsidP="00102228">
      <w:pPr>
        <w:spacing w:line="460" w:lineRule="exact"/>
        <w:rPr>
          <w:b/>
          <w:bCs/>
          <w:sz w:val="24"/>
          <w:szCs w:val="24"/>
        </w:rPr>
      </w:pPr>
      <w:r>
        <w:rPr>
          <w:b/>
          <w:bCs/>
          <w:sz w:val="24"/>
          <w:szCs w:val="24"/>
        </w:rPr>
        <w:t xml:space="preserve"> </w:t>
      </w:r>
    </w:p>
    <w:p w:rsidR="00102228" w:rsidRDefault="00102228" w:rsidP="00102228">
      <w:pPr>
        <w:spacing w:line="460" w:lineRule="exact"/>
        <w:jc w:val="left"/>
        <w:rPr>
          <w:b/>
          <w:bCs/>
          <w:sz w:val="24"/>
          <w:szCs w:val="24"/>
        </w:rPr>
      </w:pPr>
      <w:r>
        <w:rPr>
          <w:b/>
          <w:bCs/>
          <w:sz w:val="24"/>
          <w:szCs w:val="24"/>
        </w:rPr>
        <w:t xml:space="preserve"> </w:t>
      </w:r>
    </w:p>
    <w:p w:rsidR="00102228" w:rsidRDefault="00102228" w:rsidP="00102228">
      <w:pPr>
        <w:spacing w:line="460" w:lineRule="exact"/>
        <w:jc w:val="center"/>
        <w:rPr>
          <w:b/>
          <w:bCs/>
          <w:sz w:val="24"/>
          <w:szCs w:val="24"/>
        </w:rPr>
      </w:pPr>
      <w:r>
        <w:rPr>
          <w:b/>
          <w:bCs/>
          <w:sz w:val="24"/>
          <w:szCs w:val="24"/>
        </w:rPr>
        <w:br w:type="page"/>
      </w:r>
      <w:r>
        <w:rPr>
          <w:b/>
          <w:bCs/>
          <w:sz w:val="24"/>
          <w:szCs w:val="24"/>
        </w:rPr>
        <w:lastRenderedPageBreak/>
        <w:t>第1包 品目</w:t>
      </w:r>
      <w:r>
        <w:rPr>
          <w:rFonts w:ascii="Calibri" w:hAnsi="Calibri"/>
          <w:b/>
          <w:bCs/>
          <w:sz w:val="24"/>
          <w:szCs w:val="24"/>
        </w:rPr>
        <w:t>1-2</w:t>
      </w:r>
      <w:r>
        <w:rPr>
          <w:b/>
          <w:bCs/>
          <w:sz w:val="24"/>
          <w:szCs w:val="24"/>
        </w:rPr>
        <w:t>生物安全柜（</w:t>
      </w:r>
      <w:r>
        <w:rPr>
          <w:rFonts w:ascii="Calibri" w:hAnsi="Calibri"/>
          <w:b/>
          <w:bCs/>
          <w:sz w:val="24"/>
          <w:szCs w:val="24"/>
        </w:rPr>
        <w:t>4</w:t>
      </w:r>
      <w:r>
        <w:rPr>
          <w:b/>
          <w:bCs/>
          <w:sz w:val="24"/>
          <w:szCs w:val="24"/>
        </w:rPr>
        <w:t>英尺</w:t>
      </w:r>
      <w:r>
        <w:rPr>
          <w:rFonts w:ascii="Calibri" w:hAnsi="Calibri"/>
          <w:b/>
          <w:bCs/>
          <w:sz w:val="24"/>
          <w:szCs w:val="24"/>
        </w:rPr>
        <w:t>A2</w:t>
      </w:r>
      <w:r>
        <w:rPr>
          <w:b/>
          <w:bCs/>
          <w:sz w:val="24"/>
          <w:szCs w:val="24"/>
        </w:rPr>
        <w:t>）</w:t>
      </w:r>
    </w:p>
    <w:p w:rsidR="00102228" w:rsidRDefault="00102228" w:rsidP="00102228">
      <w:pPr>
        <w:spacing w:line="360" w:lineRule="auto"/>
      </w:pPr>
      <w:r>
        <w:rPr>
          <w:b/>
          <w:bCs/>
        </w:rPr>
        <w:t>1.产品名称</w:t>
      </w:r>
      <w:r>
        <w:t>：</w:t>
      </w:r>
      <w:r>
        <w:rPr>
          <w:b/>
          <w:bCs/>
        </w:rPr>
        <w:t>生物安全柜（</w:t>
      </w:r>
      <w:r>
        <w:rPr>
          <w:rFonts w:hint="eastAsia"/>
          <w:b/>
          <w:bCs/>
        </w:rPr>
        <w:t>4</w:t>
      </w:r>
      <w:r>
        <w:rPr>
          <w:b/>
          <w:bCs/>
        </w:rPr>
        <w:t>英尺</w:t>
      </w:r>
      <w:r>
        <w:rPr>
          <w:b/>
          <w:bCs/>
          <w:sz w:val="24"/>
          <w:szCs w:val="24"/>
        </w:rPr>
        <w:t>A2</w:t>
      </w:r>
      <w:r>
        <w:rPr>
          <w:b/>
          <w:bCs/>
        </w:rPr>
        <w:t>）</w:t>
      </w:r>
    </w:p>
    <w:p w:rsidR="00102228" w:rsidRDefault="00102228" w:rsidP="00102228">
      <w:pPr>
        <w:spacing w:line="360" w:lineRule="auto"/>
        <w:rPr>
          <w:rFonts w:hint="eastAsia"/>
        </w:rPr>
      </w:pPr>
      <w:r>
        <w:rPr>
          <w:b/>
          <w:bCs/>
        </w:rPr>
        <w:t>2.产品数量</w:t>
      </w:r>
      <w:r>
        <w:t>：5台</w:t>
      </w:r>
      <w:r>
        <w:rPr>
          <w:b/>
          <w:bCs/>
        </w:rPr>
        <w:t>/套</w:t>
      </w:r>
    </w:p>
    <w:p w:rsidR="00102228" w:rsidRDefault="00102228" w:rsidP="00102228">
      <w:pPr>
        <w:widowControl/>
        <w:spacing w:line="360" w:lineRule="auto"/>
        <w:jc w:val="left"/>
        <w:rPr>
          <w:rFonts w:hint="eastAsia"/>
        </w:rPr>
      </w:pPr>
      <w:r>
        <w:rPr>
          <w:b/>
          <w:bCs/>
        </w:rPr>
        <w:t>3.用途</w:t>
      </w:r>
      <w:r>
        <w:t>：用于ABSL-3实验室进行高致病性病原微生物实验操作。</w:t>
      </w:r>
    </w:p>
    <w:p w:rsidR="00102228" w:rsidRDefault="00102228" w:rsidP="00102228">
      <w:pPr>
        <w:spacing w:line="360" w:lineRule="auto"/>
        <w:rPr>
          <w:b/>
          <w:bCs/>
        </w:rPr>
      </w:pPr>
      <w:r>
        <w:rPr>
          <w:b/>
          <w:bCs/>
        </w:rPr>
        <w:t>4.每台/套主要性能指标：</w:t>
      </w:r>
    </w:p>
    <w:p w:rsidR="00102228" w:rsidRDefault="00102228" w:rsidP="00102228">
      <w:pPr>
        <w:adjustRightInd w:val="0"/>
        <w:snapToGrid w:val="0"/>
        <w:spacing w:line="360" w:lineRule="auto"/>
        <w:ind w:firstLineChars="200" w:firstLine="420"/>
        <w:rPr>
          <w:rFonts w:hint="eastAsia"/>
        </w:rPr>
      </w:pPr>
      <w:r>
        <w:t>4.1.气流模式：30%外排，70%循环；</w:t>
      </w:r>
    </w:p>
    <w:p w:rsidR="00102228" w:rsidRDefault="00102228" w:rsidP="00102228">
      <w:pPr>
        <w:adjustRightInd w:val="0"/>
        <w:snapToGrid w:val="0"/>
        <w:spacing w:line="360" w:lineRule="auto"/>
        <w:ind w:firstLineChars="200" w:firstLine="420"/>
      </w:pPr>
      <w:r>
        <w:t>4.2.流入气流平均风速0.53±0.025m/s，下降气流平均风速0.35±0.025m/s；</w:t>
      </w:r>
    </w:p>
    <w:p w:rsidR="00102228" w:rsidRDefault="00102228" w:rsidP="00102228">
      <w:pPr>
        <w:adjustRightInd w:val="0"/>
        <w:snapToGrid w:val="0"/>
        <w:spacing w:line="360" w:lineRule="auto"/>
        <w:ind w:firstLineChars="200" w:firstLine="420"/>
      </w:pPr>
      <w:r>
        <w:t>4.3.超高效空气过滤器，针对颗粒直径0.12um，过滤效率≥99.999%；</w:t>
      </w:r>
    </w:p>
    <w:p w:rsidR="00102228" w:rsidRDefault="00102228" w:rsidP="00102228">
      <w:pPr>
        <w:adjustRightInd w:val="0"/>
        <w:snapToGrid w:val="0"/>
        <w:spacing w:line="360" w:lineRule="auto"/>
        <w:ind w:firstLineChars="200" w:firstLine="420"/>
      </w:pPr>
      <w:r>
        <w:t>4.4.安全柜出厂前使用ATI泄露扫描仪进行不少于2次的过滤器完整性测试；</w:t>
      </w:r>
    </w:p>
    <w:p w:rsidR="00102228" w:rsidRDefault="00102228" w:rsidP="00102228">
      <w:pPr>
        <w:adjustRightInd w:val="0"/>
        <w:snapToGrid w:val="0"/>
        <w:spacing w:line="360" w:lineRule="auto"/>
        <w:ind w:firstLineChars="200" w:firstLine="420"/>
      </w:pPr>
      <w:r>
        <w:t>4.5. 在线实时监测并条形码显示高效过滤器的使用寿命，具有过滤器失效声光报警功能，保证实验的安全性，提供国家知识产权局出具的证明文件；</w:t>
      </w:r>
    </w:p>
    <w:p w:rsidR="00102228" w:rsidRDefault="00102228" w:rsidP="00102228">
      <w:pPr>
        <w:adjustRightInd w:val="0"/>
        <w:snapToGrid w:val="0"/>
        <w:spacing w:line="360" w:lineRule="auto"/>
        <w:ind w:firstLineChars="200" w:firstLine="420"/>
      </w:pPr>
      <w:r>
        <w:t>4.6. 单风机设计，风速可自动调节，与风速传感器联动，提供证明文件；</w:t>
      </w:r>
    </w:p>
    <w:p w:rsidR="00102228" w:rsidRDefault="00102228" w:rsidP="00102228">
      <w:pPr>
        <w:adjustRightInd w:val="0"/>
        <w:snapToGrid w:val="0"/>
        <w:spacing w:line="360" w:lineRule="auto"/>
        <w:ind w:firstLineChars="200" w:firstLine="420"/>
      </w:pPr>
      <w:r>
        <w:t>4.7.工作区和外排出风口处各配备一个高灵敏度、高精度的微风速传感器，非压差传感器，真实、实时检测风速，提供实物图片证明；</w:t>
      </w:r>
    </w:p>
    <w:p w:rsidR="00102228" w:rsidRDefault="00102228" w:rsidP="00102228">
      <w:pPr>
        <w:adjustRightInd w:val="0"/>
        <w:snapToGrid w:val="0"/>
        <w:spacing w:line="360" w:lineRule="auto"/>
        <w:ind w:firstLineChars="200" w:firstLine="420"/>
      </w:pPr>
      <w:r>
        <w:t>4.8.LCD液晶屏显示，可显示工作区温度、气流流速、时间、过滤膜使用寿命等系统参数；</w:t>
      </w:r>
    </w:p>
    <w:p w:rsidR="00102228" w:rsidRDefault="00102228" w:rsidP="00102228">
      <w:pPr>
        <w:adjustRightInd w:val="0"/>
        <w:snapToGrid w:val="0"/>
        <w:spacing w:line="360" w:lineRule="auto"/>
        <w:ind w:firstLineChars="200" w:firstLine="420"/>
      </w:pPr>
      <w:r>
        <w:t>4.9. 主机标配温度传感器：可实时检测并显示温度，监测风机运行及操作区安全状态；</w:t>
      </w:r>
    </w:p>
    <w:p w:rsidR="00102228" w:rsidRDefault="00102228" w:rsidP="00102228">
      <w:pPr>
        <w:adjustRightInd w:val="0"/>
        <w:snapToGrid w:val="0"/>
        <w:spacing w:line="360" w:lineRule="auto"/>
        <w:ind w:firstLineChars="200" w:firstLine="420"/>
      </w:pPr>
      <w:r>
        <w:t>4.10.前窗采用手动升降方式，具有安全高度高精度上、下限位，声光报警；</w:t>
      </w:r>
    </w:p>
    <w:p w:rsidR="00102228" w:rsidRDefault="00102228" w:rsidP="00102228">
      <w:pPr>
        <w:adjustRightInd w:val="0"/>
        <w:snapToGrid w:val="0"/>
        <w:spacing w:line="360" w:lineRule="auto"/>
        <w:ind w:firstLineChars="200" w:firstLine="420"/>
      </w:pPr>
      <w:r>
        <w:t>4.11.工作区三侧壁板为一体化成型，304不锈钢材质，双层侧壁形成负压保护；</w:t>
      </w:r>
    </w:p>
    <w:p w:rsidR="00102228" w:rsidRDefault="00102228" w:rsidP="00102228">
      <w:pPr>
        <w:adjustRightInd w:val="0"/>
        <w:snapToGrid w:val="0"/>
        <w:spacing w:line="360" w:lineRule="auto"/>
        <w:ind w:firstLineChars="200" w:firstLine="420"/>
      </w:pPr>
      <w:r>
        <w:t>4.12.整个工作台面下对应面积全部为集液槽，304不锈钢，有排污阀；</w:t>
      </w:r>
    </w:p>
    <w:p w:rsidR="00102228" w:rsidRDefault="00102228" w:rsidP="00102228">
      <w:pPr>
        <w:adjustRightInd w:val="0"/>
        <w:snapToGrid w:val="0"/>
        <w:spacing w:line="360" w:lineRule="auto"/>
        <w:ind w:firstLineChars="200" w:firstLine="420"/>
      </w:pPr>
      <w:r>
        <w:t>4.13.玻璃前窗采用倾角人性化设计，采用安全钢化玻璃；</w:t>
      </w:r>
    </w:p>
    <w:p w:rsidR="00102228" w:rsidRDefault="00102228" w:rsidP="00102228">
      <w:pPr>
        <w:adjustRightInd w:val="0"/>
        <w:snapToGrid w:val="0"/>
        <w:spacing w:line="360" w:lineRule="auto"/>
        <w:ind w:firstLineChars="200" w:firstLine="420"/>
      </w:pPr>
      <w:r>
        <w:t>4.14、紫外灯和日光灯不得安装在工作区背面或工作区侧面，同时具有紫外灯预约功能，可预约紫外灯自动开启/关闭时间、灭菌时间；</w:t>
      </w:r>
    </w:p>
    <w:p w:rsidR="00102228" w:rsidRDefault="00102228" w:rsidP="00102228">
      <w:pPr>
        <w:adjustRightInd w:val="0"/>
        <w:snapToGrid w:val="0"/>
        <w:spacing w:line="360" w:lineRule="auto"/>
        <w:ind w:firstLineChars="200" w:firstLine="420"/>
      </w:pPr>
      <w:r>
        <w:t>4.15. 操作台面前采用搁手架设计；</w:t>
      </w:r>
    </w:p>
    <w:p w:rsidR="00102228" w:rsidRDefault="00102228" w:rsidP="00102228">
      <w:pPr>
        <w:adjustRightInd w:val="0"/>
        <w:snapToGrid w:val="0"/>
        <w:spacing w:line="360" w:lineRule="auto"/>
        <w:ind w:firstLineChars="200" w:firstLine="420"/>
      </w:pPr>
      <w:r>
        <w:t>4.16.出厂前通过严格的压力衰减法检测：加压到500Pa，保持30min后气压不低于450Pa</w:t>
      </w:r>
    </w:p>
    <w:p w:rsidR="00102228" w:rsidRDefault="00102228" w:rsidP="00102228">
      <w:pPr>
        <w:adjustRightInd w:val="0"/>
        <w:snapToGrid w:val="0"/>
        <w:spacing w:line="360" w:lineRule="auto"/>
        <w:ind w:firstLineChars="200" w:firstLine="420"/>
      </w:pPr>
      <w:r>
        <w:t>4.17.通过严格的KI-Discus法测试，前窗操作口的保护因子不小于1×10</w:t>
      </w:r>
      <w:r>
        <w:rPr>
          <w:vertAlign w:val="superscript"/>
        </w:rPr>
        <w:t>5</w:t>
      </w:r>
      <w:r>
        <w:t>；</w:t>
      </w:r>
    </w:p>
    <w:p w:rsidR="00102228" w:rsidRDefault="00102228" w:rsidP="00102228">
      <w:pPr>
        <w:adjustRightInd w:val="0"/>
        <w:snapToGrid w:val="0"/>
        <w:spacing w:line="360" w:lineRule="auto"/>
        <w:ind w:firstLineChars="200" w:firstLine="420"/>
      </w:pPr>
      <w:r>
        <w:t>4.18.安全性能保障：具备紫外系统、荧光灯、前窗的连锁系统；具备低风速报警功能；具备前窗位置异位报警功能；具备前窗侧壁抗扰流系统；</w:t>
      </w:r>
    </w:p>
    <w:p w:rsidR="00102228" w:rsidRDefault="00102228" w:rsidP="00102228">
      <w:pPr>
        <w:adjustRightInd w:val="0"/>
        <w:snapToGrid w:val="0"/>
        <w:spacing w:line="360" w:lineRule="auto"/>
        <w:ind w:firstLineChars="200" w:firstLine="420"/>
      </w:pPr>
      <w:r>
        <w:t>4.19.联动控制：通过专业的联动控制芯片，与净化工程的排风系统联动，可提供截止阀、风机等，并自动控制；</w:t>
      </w:r>
    </w:p>
    <w:p w:rsidR="00102228" w:rsidRDefault="00102228" w:rsidP="00102228">
      <w:pPr>
        <w:adjustRightInd w:val="0"/>
        <w:snapToGrid w:val="0"/>
        <w:spacing w:line="360" w:lineRule="auto"/>
        <w:ind w:firstLineChars="200" w:firstLine="420"/>
      </w:pPr>
      <w:r>
        <w:t>4.20.配备与主机同一品牌的活性炭过滤器装置，且活性炭过滤装置面板能实时显示使用寿命，具有失效报警功能；</w:t>
      </w:r>
    </w:p>
    <w:p w:rsidR="00102228" w:rsidRDefault="00102228" w:rsidP="00102228">
      <w:pPr>
        <w:adjustRightInd w:val="0"/>
        <w:snapToGrid w:val="0"/>
        <w:spacing w:line="360" w:lineRule="auto"/>
        <w:ind w:firstLineChars="200" w:firstLine="420"/>
      </w:pPr>
      <w:r>
        <w:t>4.21.柜内电源：双防水插座设计，插座位于安全柜左右两侧；</w:t>
      </w:r>
    </w:p>
    <w:p w:rsidR="00102228" w:rsidRDefault="00102228" w:rsidP="00102228">
      <w:pPr>
        <w:adjustRightInd w:val="0"/>
        <w:snapToGrid w:val="0"/>
        <w:spacing w:line="360" w:lineRule="auto"/>
        <w:ind w:firstLineChars="200" w:firstLine="420"/>
      </w:pPr>
      <w:r>
        <w:lastRenderedPageBreak/>
        <w:t>4.22.具有水阀、气阀、真空阀等阀门预留孔，位于安全柜左右两侧；</w:t>
      </w:r>
    </w:p>
    <w:p w:rsidR="00102228" w:rsidRDefault="00102228" w:rsidP="00102228">
      <w:pPr>
        <w:adjustRightInd w:val="0"/>
        <w:snapToGrid w:val="0"/>
        <w:spacing w:line="360" w:lineRule="auto"/>
        <w:ind w:firstLineChars="200" w:firstLine="420"/>
      </w:pPr>
      <w:r>
        <w:t>4.23.噪音≤65分贝；</w:t>
      </w:r>
    </w:p>
    <w:p w:rsidR="00102228" w:rsidRDefault="00102228" w:rsidP="00102228">
      <w:pPr>
        <w:adjustRightInd w:val="0"/>
        <w:snapToGrid w:val="0"/>
        <w:spacing w:line="360" w:lineRule="auto"/>
        <w:ind w:firstLineChars="200" w:firstLine="420"/>
      </w:pPr>
      <w:r>
        <w:t>4.24.外形尺寸:整体高度（含支架）≤2130mm（最低可至2030mm），工作区内部工作尺寸宽度要求≥1250mm；</w:t>
      </w:r>
    </w:p>
    <w:p w:rsidR="00102228" w:rsidRDefault="00102228" w:rsidP="00102228">
      <w:pPr>
        <w:adjustRightInd w:val="0"/>
        <w:snapToGrid w:val="0"/>
        <w:spacing w:line="360" w:lineRule="auto"/>
        <w:ind w:firstLineChars="200" w:firstLine="420"/>
      </w:pPr>
      <w:r>
        <w:t>4.25.标准配置包括：主机、固定式支架、荧光灯管、说明书、合格证等。</w:t>
      </w:r>
    </w:p>
    <w:p w:rsidR="00102228" w:rsidRDefault="00102228" w:rsidP="00102228">
      <w:pPr>
        <w:adjustRightInd w:val="0"/>
        <w:snapToGrid w:val="0"/>
        <w:spacing w:line="360" w:lineRule="auto"/>
        <w:ind w:firstLineChars="200" w:firstLine="420"/>
      </w:pPr>
      <w:r>
        <w:t>5. 质保期：1年。</w:t>
      </w:r>
    </w:p>
    <w:p w:rsidR="00102228" w:rsidRDefault="00102228" w:rsidP="00102228">
      <w:pPr>
        <w:spacing w:line="460" w:lineRule="exact"/>
        <w:jc w:val="left"/>
        <w:rPr>
          <w:rFonts w:hint="eastAsia"/>
          <w:b/>
          <w:bCs/>
          <w:sz w:val="24"/>
          <w:szCs w:val="24"/>
        </w:rPr>
      </w:pPr>
      <w:r>
        <w:rPr>
          <w:b/>
          <w:bCs/>
          <w:sz w:val="24"/>
          <w:szCs w:val="24"/>
        </w:rPr>
        <w:t xml:space="preserve"> </w:t>
      </w:r>
    </w:p>
    <w:p w:rsidR="00102228" w:rsidRDefault="00102228" w:rsidP="00102228">
      <w:pPr>
        <w:spacing w:line="460" w:lineRule="exact"/>
        <w:jc w:val="center"/>
        <w:rPr>
          <w:b/>
          <w:bCs/>
          <w:sz w:val="24"/>
          <w:szCs w:val="24"/>
        </w:rPr>
      </w:pPr>
      <w:r>
        <w:rPr>
          <w:b/>
          <w:bCs/>
          <w:sz w:val="24"/>
          <w:szCs w:val="24"/>
        </w:rPr>
        <w:br w:type="page"/>
      </w:r>
      <w:r>
        <w:rPr>
          <w:b/>
          <w:bCs/>
          <w:sz w:val="24"/>
          <w:szCs w:val="24"/>
        </w:rPr>
        <w:lastRenderedPageBreak/>
        <w:t>第1包 品目</w:t>
      </w:r>
      <w:r>
        <w:rPr>
          <w:rFonts w:ascii="Calibri" w:hAnsi="Calibri"/>
          <w:b/>
          <w:bCs/>
          <w:sz w:val="24"/>
          <w:szCs w:val="24"/>
        </w:rPr>
        <w:t>1-3</w:t>
      </w:r>
      <w:r>
        <w:rPr>
          <w:b/>
          <w:bCs/>
          <w:sz w:val="24"/>
          <w:szCs w:val="24"/>
        </w:rPr>
        <w:t>负压饲养柜（雪貂</w:t>
      </w:r>
      <w:r>
        <w:rPr>
          <w:rFonts w:ascii="Calibri" w:hAnsi="Calibri"/>
          <w:b/>
          <w:bCs/>
          <w:sz w:val="24"/>
          <w:szCs w:val="24"/>
        </w:rPr>
        <w:t>/</w:t>
      </w:r>
      <w:r>
        <w:rPr>
          <w:b/>
          <w:bCs/>
          <w:sz w:val="24"/>
          <w:szCs w:val="24"/>
        </w:rPr>
        <w:t>兔）</w:t>
      </w:r>
    </w:p>
    <w:p w:rsidR="00102228" w:rsidRDefault="00102228" w:rsidP="00102228">
      <w:pPr>
        <w:spacing w:line="360" w:lineRule="auto"/>
      </w:pPr>
      <w:r>
        <w:rPr>
          <w:b/>
          <w:bCs/>
        </w:rPr>
        <w:t>1.产品名称</w:t>
      </w:r>
      <w:r>
        <w:t>：</w:t>
      </w:r>
      <w:r>
        <w:rPr>
          <w:b/>
          <w:bCs/>
        </w:rPr>
        <w:t>负压饲养柜（雪貂/兔）</w:t>
      </w:r>
    </w:p>
    <w:p w:rsidR="00102228" w:rsidRDefault="00102228" w:rsidP="00102228">
      <w:pPr>
        <w:spacing w:line="360" w:lineRule="auto"/>
        <w:rPr>
          <w:rFonts w:hint="eastAsia"/>
        </w:rPr>
      </w:pPr>
      <w:r>
        <w:rPr>
          <w:b/>
          <w:bCs/>
        </w:rPr>
        <w:t>2.产品数量</w:t>
      </w:r>
      <w:r>
        <w:t>：2台/套</w:t>
      </w:r>
    </w:p>
    <w:p w:rsidR="00102228" w:rsidRDefault="00102228" w:rsidP="00102228">
      <w:pPr>
        <w:widowControl/>
        <w:spacing w:line="360" w:lineRule="auto"/>
        <w:jc w:val="left"/>
        <w:rPr>
          <w:rFonts w:hint="eastAsia"/>
        </w:rPr>
      </w:pPr>
      <w:r>
        <w:rPr>
          <w:b/>
          <w:bCs/>
        </w:rPr>
        <w:t>3.用途</w:t>
      </w:r>
      <w:r>
        <w:t>：适用于在ABSL-3中</w:t>
      </w:r>
      <w:r>
        <w:rPr>
          <w:rFonts w:hint="eastAsia"/>
        </w:rPr>
        <w:t>进行</w:t>
      </w:r>
      <w:r>
        <w:t>雪貂和</w:t>
      </w:r>
      <w:r>
        <w:rPr>
          <w:rFonts w:hint="eastAsia"/>
        </w:rPr>
        <w:t>兔</w:t>
      </w:r>
      <w:r>
        <w:t>的实验研究。</w:t>
      </w:r>
    </w:p>
    <w:p w:rsidR="00102228" w:rsidRDefault="00102228" w:rsidP="00102228">
      <w:pPr>
        <w:spacing w:line="360" w:lineRule="auto"/>
        <w:rPr>
          <w:b/>
          <w:bCs/>
        </w:rPr>
      </w:pPr>
      <w:r>
        <w:rPr>
          <w:b/>
          <w:bCs/>
        </w:rPr>
        <w:t>4.每台/套主要性能指标：</w:t>
      </w:r>
    </w:p>
    <w:p w:rsidR="00102228" w:rsidRDefault="00102228" w:rsidP="00102228">
      <w:pPr>
        <w:adjustRightInd w:val="0"/>
        <w:snapToGrid w:val="0"/>
        <w:spacing w:line="360" w:lineRule="auto"/>
        <w:ind w:firstLineChars="200" w:firstLine="420"/>
        <w:rPr>
          <w:rFonts w:hint="eastAsia"/>
        </w:rPr>
      </w:pPr>
      <w:r>
        <w:rPr>
          <w:rFonts w:hint="eastAsia"/>
        </w:rPr>
        <w:t>4.1</w:t>
      </w:r>
      <w:r>
        <w:t>、材质：316不锈钢，玻璃为钢化玻璃。</w:t>
      </w:r>
    </w:p>
    <w:p w:rsidR="00102228" w:rsidRDefault="00102228" w:rsidP="00102228">
      <w:pPr>
        <w:adjustRightInd w:val="0"/>
        <w:snapToGrid w:val="0"/>
        <w:spacing w:line="360" w:lineRule="auto"/>
        <w:ind w:firstLineChars="200" w:firstLine="420"/>
        <w:rPr>
          <w:rFonts w:hint="eastAsia"/>
        </w:rPr>
      </w:pPr>
      <w:r>
        <w:rPr>
          <w:rFonts w:hint="eastAsia"/>
        </w:rPr>
        <w:t>4.2</w:t>
      </w:r>
      <w:r>
        <w:t>、气流组织：门关闭后，空气从一侧的中效过滤后进入到感染的</w:t>
      </w:r>
      <w:r>
        <w:rPr>
          <w:rFonts w:hint="eastAsia"/>
        </w:rPr>
        <w:t>雪貂/兔</w:t>
      </w:r>
      <w:r>
        <w:t>笼内，再通过隔 栏，流向未感染的</w:t>
      </w:r>
      <w:r>
        <w:rPr>
          <w:rFonts w:hint="eastAsia"/>
        </w:rPr>
        <w:t>雪貂/兔</w:t>
      </w:r>
      <w:r>
        <w:t>笼内，统一由风管排出。</w:t>
      </w:r>
    </w:p>
    <w:p w:rsidR="00102228" w:rsidRDefault="00102228" w:rsidP="00102228">
      <w:pPr>
        <w:adjustRightInd w:val="0"/>
        <w:snapToGrid w:val="0"/>
        <w:spacing w:line="360" w:lineRule="auto"/>
        <w:ind w:firstLineChars="200" w:firstLine="420"/>
        <w:rPr>
          <w:rFonts w:hint="eastAsia"/>
        </w:rPr>
      </w:pPr>
      <w:r>
        <w:rPr>
          <w:rFonts w:hint="eastAsia"/>
        </w:rPr>
        <w:t>4.3</w:t>
      </w:r>
      <w:r>
        <w:t>、笼具等相关配置：每套隔离器单元配 6 个不锈钢</w:t>
      </w:r>
      <w:r>
        <w:rPr>
          <w:rFonts w:hint="eastAsia"/>
        </w:rPr>
        <w:t>雪貂/兔</w:t>
      </w:r>
      <w:r>
        <w:t>笼（尺寸为  350×450×400mm），带食盒和200-250ml规格的水瓶，能耐受VHP灭菌（</w:t>
      </w:r>
      <w:hyperlink r:id="rId6" w:history="1">
        <w:r>
          <w:rPr>
            <w:rStyle w:val="a9"/>
          </w:rPr>
          <w:t>汽化</w:t>
        </w:r>
      </w:hyperlink>
      <w:hyperlink r:id="rId7" w:history="1">
        <w:r>
          <w:rPr>
            <w:rStyle w:val="a9"/>
          </w:rPr>
          <w:t>过氧化氢</w:t>
        </w:r>
      </w:hyperlink>
      <w:r>
        <w:t>， Vaporized  Hydrogen  Peroxide，VHP）。</w:t>
      </w:r>
    </w:p>
    <w:p w:rsidR="00102228" w:rsidRDefault="00102228" w:rsidP="00102228">
      <w:pPr>
        <w:adjustRightInd w:val="0"/>
        <w:snapToGrid w:val="0"/>
        <w:spacing w:line="360" w:lineRule="auto"/>
        <w:ind w:firstLineChars="200" w:firstLine="420"/>
        <w:rPr>
          <w:rFonts w:hint="eastAsia"/>
        </w:rPr>
      </w:pPr>
      <w:r>
        <w:rPr>
          <w:rFonts w:hint="eastAsia"/>
        </w:rPr>
        <w:t>4.4</w:t>
      </w:r>
      <w:r>
        <w:t>、风量和压差控制：饲养隔离器每组可以单独手动调节风量和压差，并备有显示风速和压力差的显示屏。</w:t>
      </w:r>
    </w:p>
    <w:p w:rsidR="00102228" w:rsidRDefault="00102228" w:rsidP="00102228">
      <w:pPr>
        <w:adjustRightInd w:val="0"/>
        <w:snapToGrid w:val="0"/>
        <w:spacing w:line="360" w:lineRule="auto"/>
        <w:ind w:firstLineChars="200" w:firstLine="420"/>
        <w:rPr>
          <w:rFonts w:hint="eastAsia"/>
        </w:rPr>
      </w:pPr>
      <w:r>
        <w:rPr>
          <w:rFonts w:hint="eastAsia"/>
        </w:rPr>
        <w:t>4.5</w:t>
      </w:r>
      <w:r>
        <w:t>、进排风高效过滤器：新风采用G4初效和一级H14高效、排风采用G4初效和两级H14高效过滤，每级高效过滤器预留检漏接口和原位消毒接口，排风通过软管连接屋顶排风系统。</w:t>
      </w:r>
    </w:p>
    <w:p w:rsidR="00102228" w:rsidRDefault="00102228" w:rsidP="00102228">
      <w:pPr>
        <w:adjustRightInd w:val="0"/>
        <w:snapToGrid w:val="0"/>
        <w:spacing w:line="360" w:lineRule="auto"/>
        <w:ind w:firstLineChars="200" w:firstLine="420"/>
        <w:rPr>
          <w:rFonts w:hint="eastAsia"/>
        </w:rPr>
      </w:pPr>
      <w:r>
        <w:rPr>
          <w:rFonts w:hint="eastAsia"/>
        </w:rPr>
        <w:t>4.6</w:t>
      </w:r>
      <w:r>
        <w:t>、</w:t>
      </w:r>
      <w:r>
        <w:rPr>
          <w:rFonts w:hint="eastAsia"/>
        </w:rPr>
        <w:t>雪貂/兔</w:t>
      </w:r>
      <w:r>
        <w:t>抓取：设置一个轻推引导系统，可以将</w:t>
      </w:r>
      <w:r>
        <w:rPr>
          <w:rFonts w:hint="eastAsia"/>
        </w:rPr>
        <w:t>雪貂/兔</w:t>
      </w:r>
      <w:r>
        <w:t>固定在某个区域，便于操作人员抓取，保证在饲养或者实验过程中都不存在被咬伤的风险。</w:t>
      </w:r>
    </w:p>
    <w:p w:rsidR="00102228" w:rsidRDefault="00102228" w:rsidP="00102228">
      <w:pPr>
        <w:adjustRightInd w:val="0"/>
        <w:snapToGrid w:val="0"/>
        <w:spacing w:line="360" w:lineRule="auto"/>
        <w:ind w:firstLineChars="200" w:firstLine="420"/>
        <w:rPr>
          <w:rFonts w:hint="eastAsia"/>
        </w:rPr>
      </w:pPr>
      <w:r>
        <w:rPr>
          <w:rFonts w:hint="eastAsia"/>
        </w:rPr>
        <w:t>4.7</w:t>
      </w:r>
      <w:r>
        <w:t>、手套配置：每个饲养单元配置2只手套，3个饲养单元共配置6只操作手套，手套可以在线更换，其他规格可依据使用要求设计；</w:t>
      </w:r>
    </w:p>
    <w:p w:rsidR="00102228" w:rsidRDefault="00102228" w:rsidP="00102228">
      <w:pPr>
        <w:adjustRightInd w:val="0"/>
        <w:snapToGrid w:val="0"/>
        <w:spacing w:line="360" w:lineRule="auto"/>
        <w:ind w:firstLineChars="200" w:firstLine="420"/>
        <w:rPr>
          <w:rFonts w:hint="eastAsia"/>
        </w:rPr>
      </w:pPr>
      <w:r>
        <w:rPr>
          <w:rFonts w:hint="eastAsia"/>
        </w:rPr>
        <w:t>4.8</w:t>
      </w:r>
      <w:r>
        <w:t>、灭菌和除污染系统：设备可以进行原位消毒和原位检漏，设有 VHP 灭菌接口和 DOP 高效检测口，用于隔离器内部的消毒。</w:t>
      </w:r>
    </w:p>
    <w:p w:rsidR="00102228" w:rsidRDefault="00102228" w:rsidP="00102228">
      <w:pPr>
        <w:adjustRightInd w:val="0"/>
        <w:snapToGrid w:val="0"/>
        <w:spacing w:line="360" w:lineRule="auto"/>
        <w:ind w:firstLineChars="200" w:firstLine="420"/>
        <w:rPr>
          <w:rFonts w:hint="eastAsia"/>
        </w:rPr>
      </w:pPr>
      <w:r>
        <w:rPr>
          <w:rFonts w:hint="eastAsia"/>
        </w:rPr>
        <w:t>4.9</w:t>
      </w:r>
      <w:r>
        <w:t>、废弃物收集装置：粪便、污物统一收集，不得与外界交叉污染。</w:t>
      </w:r>
    </w:p>
    <w:p w:rsidR="00102228" w:rsidRDefault="00102228" w:rsidP="00102228">
      <w:pPr>
        <w:adjustRightInd w:val="0"/>
        <w:snapToGrid w:val="0"/>
        <w:spacing w:line="360" w:lineRule="auto"/>
        <w:ind w:firstLineChars="200" w:firstLine="420"/>
        <w:rPr>
          <w:rFonts w:hint="eastAsia"/>
        </w:rPr>
      </w:pPr>
      <w:r>
        <w:rPr>
          <w:rFonts w:hint="eastAsia"/>
        </w:rPr>
        <w:t>4.10</w:t>
      </w:r>
      <w:r>
        <w:t>、风速管连接：主饲养仓0.25-0.5m/s可调，紊流；</w:t>
      </w:r>
    </w:p>
    <w:p w:rsidR="00102228" w:rsidRDefault="00102228" w:rsidP="00102228">
      <w:pPr>
        <w:adjustRightInd w:val="0"/>
        <w:snapToGrid w:val="0"/>
        <w:spacing w:line="360" w:lineRule="auto"/>
        <w:ind w:firstLineChars="200" w:firstLine="420"/>
        <w:rPr>
          <w:rFonts w:hint="eastAsia"/>
        </w:rPr>
      </w:pPr>
      <w:r>
        <w:rPr>
          <w:rFonts w:hint="eastAsia"/>
        </w:rPr>
        <w:t>4.11</w:t>
      </w:r>
      <w:r>
        <w:t>、工作窗口：每立方米容积的供气流量应不低于0.05 m</w:t>
      </w:r>
      <w:r>
        <w:rPr>
          <w:vertAlign w:val="superscript"/>
        </w:rPr>
        <w:t>3</w:t>
      </w:r>
      <w:r>
        <w:t>／s；去掉单只手套后</w:t>
      </w:r>
    </w:p>
    <w:p w:rsidR="00102228" w:rsidRDefault="00102228" w:rsidP="00102228">
      <w:pPr>
        <w:adjustRightInd w:val="0"/>
        <w:snapToGrid w:val="0"/>
        <w:spacing w:line="360" w:lineRule="auto"/>
        <w:ind w:firstLineChars="200" w:firstLine="420"/>
        <w:rPr>
          <w:rFonts w:hint="eastAsia"/>
        </w:rPr>
      </w:pPr>
      <w:r>
        <w:rPr>
          <w:rFonts w:hint="eastAsia"/>
        </w:rPr>
        <w:t>4.12</w:t>
      </w:r>
      <w:r>
        <w:t>、手套连接口的气流流速应不低于0.7 m／s；</w:t>
      </w:r>
    </w:p>
    <w:p w:rsidR="00102228" w:rsidRDefault="00102228" w:rsidP="00102228">
      <w:pPr>
        <w:adjustRightInd w:val="0"/>
        <w:snapToGrid w:val="0"/>
        <w:spacing w:line="360" w:lineRule="auto"/>
        <w:ind w:firstLineChars="200" w:firstLine="420"/>
        <w:rPr>
          <w:rFonts w:hint="eastAsia"/>
        </w:rPr>
      </w:pPr>
      <w:r>
        <w:rPr>
          <w:rFonts w:hint="eastAsia"/>
        </w:rPr>
        <w:t>4.13</w:t>
      </w:r>
      <w:r>
        <w:t>、内腔负压：主操作仓-80Pa；</w:t>
      </w:r>
    </w:p>
    <w:p w:rsidR="00102228" w:rsidRDefault="00102228" w:rsidP="00102228">
      <w:pPr>
        <w:adjustRightInd w:val="0"/>
        <w:snapToGrid w:val="0"/>
        <w:spacing w:line="360" w:lineRule="auto"/>
        <w:ind w:firstLineChars="200" w:firstLine="420"/>
        <w:rPr>
          <w:rFonts w:hint="eastAsia"/>
        </w:rPr>
      </w:pPr>
      <w:r>
        <w:rPr>
          <w:rFonts w:hint="eastAsia"/>
        </w:rPr>
        <w:t>4.14</w:t>
      </w:r>
      <w:r>
        <w:t>、洁 净 度：内腔洁净度可达到A级（ISO Class5）；</w:t>
      </w:r>
    </w:p>
    <w:p w:rsidR="00102228" w:rsidRDefault="00102228" w:rsidP="00102228">
      <w:pPr>
        <w:adjustRightInd w:val="0"/>
        <w:snapToGrid w:val="0"/>
        <w:spacing w:line="360" w:lineRule="auto"/>
        <w:ind w:firstLineChars="200" w:firstLine="420"/>
        <w:rPr>
          <w:rFonts w:hint="eastAsia"/>
        </w:rPr>
      </w:pPr>
      <w:r>
        <w:rPr>
          <w:rFonts w:hint="eastAsia"/>
        </w:rPr>
        <w:t>4.15</w:t>
      </w:r>
      <w:r>
        <w:t>、泄 漏 率：250Pa压力下，小时泄漏率＜0.25%；</w:t>
      </w:r>
    </w:p>
    <w:p w:rsidR="00102228" w:rsidRDefault="00102228" w:rsidP="00102228">
      <w:pPr>
        <w:adjustRightInd w:val="0"/>
        <w:snapToGrid w:val="0"/>
        <w:spacing w:line="360" w:lineRule="auto"/>
        <w:ind w:firstLineChars="200" w:firstLine="420"/>
        <w:rPr>
          <w:rFonts w:hint="eastAsia"/>
        </w:rPr>
      </w:pPr>
      <w:r>
        <w:rPr>
          <w:rFonts w:hint="eastAsia"/>
        </w:rPr>
        <w:t>4.16</w:t>
      </w:r>
      <w:r>
        <w:t>、内腔温度：≤室温+5℃；</w:t>
      </w:r>
    </w:p>
    <w:p w:rsidR="00102228" w:rsidRDefault="00102228" w:rsidP="00102228">
      <w:pPr>
        <w:adjustRightInd w:val="0"/>
        <w:snapToGrid w:val="0"/>
        <w:spacing w:line="360" w:lineRule="auto"/>
        <w:ind w:firstLineChars="200" w:firstLine="420"/>
        <w:rPr>
          <w:rFonts w:hint="eastAsia"/>
        </w:rPr>
      </w:pPr>
      <w:r>
        <w:rPr>
          <w:rFonts w:hint="eastAsia"/>
        </w:rPr>
        <w:t>4.17</w:t>
      </w:r>
      <w:r>
        <w:t>、噪音：≤60dB；</w:t>
      </w:r>
    </w:p>
    <w:p w:rsidR="00102228" w:rsidRDefault="00102228" w:rsidP="00102228">
      <w:pPr>
        <w:adjustRightInd w:val="0"/>
        <w:snapToGrid w:val="0"/>
        <w:spacing w:line="360" w:lineRule="auto"/>
        <w:ind w:firstLineChars="200" w:firstLine="420"/>
        <w:rPr>
          <w:rFonts w:hint="eastAsia"/>
        </w:rPr>
      </w:pPr>
      <w:r>
        <w:rPr>
          <w:rFonts w:hint="eastAsia"/>
        </w:rPr>
        <w:t>4.19</w:t>
      </w:r>
      <w:r>
        <w:t>、监控仪表：温湿度仪、微压差表；</w:t>
      </w:r>
    </w:p>
    <w:p w:rsidR="00102228" w:rsidRDefault="00102228" w:rsidP="00102228">
      <w:pPr>
        <w:adjustRightInd w:val="0"/>
        <w:snapToGrid w:val="0"/>
        <w:spacing w:line="360" w:lineRule="auto"/>
        <w:ind w:firstLineChars="200" w:firstLine="420"/>
        <w:rPr>
          <w:rFonts w:hint="eastAsia"/>
        </w:rPr>
      </w:pPr>
      <w:r>
        <w:rPr>
          <w:rFonts w:hint="eastAsia"/>
        </w:rPr>
        <w:t>4.20</w:t>
      </w:r>
      <w:r>
        <w:t>、排风：排风管道可连接房间屋顶排风管道，直接排至室外；</w:t>
      </w:r>
    </w:p>
    <w:p w:rsidR="00102228" w:rsidRDefault="00102228" w:rsidP="00102228">
      <w:pPr>
        <w:adjustRightInd w:val="0"/>
        <w:snapToGrid w:val="0"/>
        <w:spacing w:line="360" w:lineRule="auto"/>
        <w:ind w:firstLineChars="200" w:firstLine="420"/>
        <w:rPr>
          <w:rFonts w:hint="eastAsia"/>
        </w:rPr>
      </w:pPr>
      <w:r>
        <w:rPr>
          <w:rFonts w:hint="eastAsia"/>
        </w:rPr>
        <w:lastRenderedPageBreak/>
        <w:t>4.21</w:t>
      </w:r>
      <w:r>
        <w:t>、设备安装到位后，按《实验室生物安全认可准则对关键防护设备评价的应用说明》（CNAS-CL53）对负压动物笼具进行工作窗口气流流向、工作区气密性、手套连接口气流速度、笼具内外压差、送排风高效过滤器检漏、风速与风量检测，检测结果应符合要求并出具检测报告。</w:t>
      </w:r>
    </w:p>
    <w:p w:rsidR="00102228" w:rsidRDefault="00102228" w:rsidP="00102228">
      <w:pPr>
        <w:adjustRightInd w:val="0"/>
        <w:snapToGrid w:val="0"/>
        <w:spacing w:line="360" w:lineRule="auto"/>
        <w:rPr>
          <w:b/>
          <w:bCs/>
        </w:rPr>
      </w:pPr>
      <w:r>
        <w:rPr>
          <w:b/>
          <w:bCs/>
        </w:rPr>
        <w:t>5. 质保期：</w:t>
      </w:r>
      <w:r>
        <w:rPr>
          <w:rFonts w:hint="eastAsia"/>
          <w:b/>
          <w:bCs/>
        </w:rPr>
        <w:t>1年</w:t>
      </w:r>
      <w:r>
        <w:rPr>
          <w:b/>
          <w:bCs/>
        </w:rPr>
        <w:t>。</w:t>
      </w:r>
    </w:p>
    <w:p w:rsidR="00102228" w:rsidRDefault="00102228" w:rsidP="00102228">
      <w:pPr>
        <w:spacing w:line="460" w:lineRule="exact"/>
        <w:rPr>
          <w:rFonts w:hint="eastAsia"/>
          <w:b/>
          <w:bCs/>
          <w:sz w:val="24"/>
          <w:szCs w:val="24"/>
        </w:rPr>
      </w:pPr>
      <w:r>
        <w:rPr>
          <w:b/>
          <w:bCs/>
          <w:sz w:val="24"/>
          <w:szCs w:val="24"/>
        </w:rPr>
        <w:t xml:space="preserve"> </w:t>
      </w:r>
    </w:p>
    <w:p w:rsidR="00102228" w:rsidRDefault="00102228" w:rsidP="00102228">
      <w:pPr>
        <w:spacing w:line="460" w:lineRule="exact"/>
        <w:jc w:val="center"/>
        <w:rPr>
          <w:b/>
          <w:bCs/>
          <w:sz w:val="24"/>
          <w:szCs w:val="24"/>
        </w:rPr>
      </w:pPr>
      <w:r>
        <w:rPr>
          <w:kern w:val="0"/>
        </w:rPr>
        <w:br w:type="page"/>
      </w:r>
      <w:r>
        <w:rPr>
          <w:b/>
          <w:bCs/>
          <w:sz w:val="24"/>
          <w:szCs w:val="24"/>
        </w:rPr>
        <w:lastRenderedPageBreak/>
        <w:t>第1包 品目</w:t>
      </w:r>
      <w:r>
        <w:rPr>
          <w:rFonts w:ascii="Calibri" w:hAnsi="Calibri"/>
          <w:b/>
          <w:bCs/>
          <w:sz w:val="24"/>
          <w:szCs w:val="24"/>
        </w:rPr>
        <w:t>1-4</w:t>
      </w:r>
      <w:r>
        <w:rPr>
          <w:b/>
          <w:bCs/>
          <w:sz w:val="24"/>
          <w:szCs w:val="24"/>
        </w:rPr>
        <w:t>正压服</w:t>
      </w:r>
    </w:p>
    <w:p w:rsidR="00102228" w:rsidRDefault="00102228" w:rsidP="00102228">
      <w:pPr>
        <w:spacing w:line="360" w:lineRule="auto"/>
      </w:pPr>
      <w:r>
        <w:rPr>
          <w:b/>
          <w:bCs/>
        </w:rPr>
        <w:t>1.产品名称</w:t>
      </w:r>
      <w:r>
        <w:t>：</w:t>
      </w:r>
      <w:r>
        <w:rPr>
          <w:b/>
          <w:bCs/>
        </w:rPr>
        <w:t>正压服</w:t>
      </w:r>
    </w:p>
    <w:p w:rsidR="00102228" w:rsidRDefault="00102228" w:rsidP="00102228">
      <w:pPr>
        <w:spacing w:line="360" w:lineRule="auto"/>
        <w:rPr>
          <w:rFonts w:hint="eastAsia"/>
        </w:rPr>
      </w:pPr>
      <w:r>
        <w:rPr>
          <w:b/>
          <w:bCs/>
        </w:rPr>
        <w:t>2.产品数量</w:t>
      </w:r>
      <w:r>
        <w:t>：4套</w:t>
      </w:r>
    </w:p>
    <w:p w:rsidR="00102228" w:rsidRDefault="00102228" w:rsidP="00102228">
      <w:pPr>
        <w:spacing w:line="360" w:lineRule="auto"/>
        <w:rPr>
          <w:rFonts w:hint="eastAsia"/>
        </w:rPr>
      </w:pPr>
      <w:r>
        <w:rPr>
          <w:b/>
          <w:bCs/>
        </w:rPr>
        <w:t>3.用途</w:t>
      </w:r>
      <w:r>
        <w:t>：用于ABSL-3实验室。</w:t>
      </w:r>
    </w:p>
    <w:p w:rsidR="00102228" w:rsidRDefault="00102228" w:rsidP="00102228">
      <w:pPr>
        <w:spacing w:line="360" w:lineRule="auto"/>
        <w:rPr>
          <w:b/>
          <w:bCs/>
        </w:rPr>
      </w:pPr>
      <w:r>
        <w:rPr>
          <w:b/>
          <w:bCs/>
        </w:rPr>
        <w:t>4.每套主要性能指标：</w:t>
      </w:r>
    </w:p>
    <w:p w:rsidR="00102228" w:rsidRDefault="00102228" w:rsidP="00102228">
      <w:pPr>
        <w:adjustRightInd w:val="0"/>
        <w:snapToGrid w:val="0"/>
        <w:spacing w:line="360" w:lineRule="auto"/>
        <w:ind w:firstLineChars="200" w:firstLine="420"/>
        <w:rPr>
          <w:rFonts w:hint="eastAsia"/>
        </w:rPr>
      </w:pPr>
      <w:r>
        <w:t>4.1 整体生物气溶胶防护性能：最小设计风量下对生物气溶胶防护效率&gt;99.99%。</w:t>
      </w:r>
    </w:p>
    <w:p w:rsidR="00102228" w:rsidRDefault="00102228" w:rsidP="00102228">
      <w:pPr>
        <w:adjustRightInd w:val="0"/>
        <w:snapToGrid w:val="0"/>
        <w:spacing w:line="360" w:lineRule="auto"/>
        <w:ind w:firstLineChars="200" w:firstLine="420"/>
        <w:rPr>
          <w:rFonts w:hint="eastAsia"/>
        </w:rPr>
      </w:pPr>
      <w:r>
        <w:t>4.2 正压差及建立时间：使用时产品静态正压差≥80Pa，正压差建立时间≤2 min。</w:t>
      </w:r>
    </w:p>
    <w:p w:rsidR="00102228" w:rsidRDefault="00102228" w:rsidP="00102228">
      <w:pPr>
        <w:adjustRightInd w:val="0"/>
        <w:snapToGrid w:val="0"/>
        <w:spacing w:line="360" w:lineRule="auto"/>
        <w:ind w:firstLineChars="200" w:firstLine="420"/>
        <w:rPr>
          <w:rFonts w:hint="eastAsia"/>
        </w:rPr>
      </w:pPr>
      <w:r>
        <w:t>4.3 送风量：生命支持系统向正压生物防护服内提供的最大气体流量580L/min,最小气流量470 L/min。</w:t>
      </w:r>
    </w:p>
    <w:p w:rsidR="00102228" w:rsidRDefault="00102228" w:rsidP="00102228">
      <w:pPr>
        <w:adjustRightInd w:val="0"/>
        <w:snapToGrid w:val="0"/>
        <w:spacing w:line="360" w:lineRule="auto"/>
        <w:ind w:firstLineChars="200" w:firstLine="420"/>
        <w:rPr>
          <w:rFonts w:hint="eastAsia"/>
        </w:rPr>
      </w:pPr>
      <w:r>
        <w:t>4.4人机环境：透明头罩内工作状态下二氧化碳（CO2）浓度&lt;1％。</w:t>
      </w:r>
    </w:p>
    <w:p w:rsidR="00102228" w:rsidRDefault="00102228" w:rsidP="00102228">
      <w:pPr>
        <w:adjustRightInd w:val="0"/>
        <w:snapToGrid w:val="0"/>
        <w:spacing w:line="360" w:lineRule="auto"/>
        <w:ind w:firstLineChars="200" w:firstLine="420"/>
        <w:rPr>
          <w:rFonts w:hint="eastAsia"/>
        </w:rPr>
      </w:pPr>
      <w:r>
        <w:t>4.5噪声：透明头罩内噪声≤75 dB（A）。</w:t>
      </w:r>
    </w:p>
    <w:p w:rsidR="00102228" w:rsidRDefault="00102228" w:rsidP="00102228">
      <w:pPr>
        <w:adjustRightInd w:val="0"/>
        <w:snapToGrid w:val="0"/>
        <w:spacing w:line="360" w:lineRule="auto"/>
        <w:rPr>
          <w:rFonts w:hint="eastAsia"/>
          <w:b/>
          <w:bCs/>
        </w:rPr>
      </w:pPr>
      <w:r>
        <w:rPr>
          <w:b/>
          <w:bCs/>
        </w:rPr>
        <w:t>5. 质保期：1年。</w:t>
      </w:r>
    </w:p>
    <w:p w:rsidR="00102228" w:rsidRDefault="00102228" w:rsidP="00102228">
      <w:pPr>
        <w:spacing w:line="360" w:lineRule="auto"/>
        <w:jc w:val="left"/>
        <w:rPr>
          <w:rFonts w:hint="eastAsia"/>
          <w:b/>
          <w:bCs/>
          <w:sz w:val="24"/>
          <w:szCs w:val="24"/>
        </w:rPr>
      </w:pPr>
      <w:r>
        <w:rPr>
          <w:b/>
          <w:bCs/>
          <w:sz w:val="24"/>
          <w:szCs w:val="24"/>
        </w:rPr>
        <w:t xml:space="preserve"> </w:t>
      </w:r>
    </w:p>
    <w:p w:rsidR="00102228" w:rsidRDefault="00102228" w:rsidP="00102228">
      <w:pPr>
        <w:spacing w:line="460" w:lineRule="exact"/>
        <w:jc w:val="center"/>
        <w:rPr>
          <w:b/>
          <w:bCs/>
          <w:sz w:val="24"/>
          <w:szCs w:val="24"/>
        </w:rPr>
      </w:pPr>
      <w:r>
        <w:rPr>
          <w:b/>
          <w:bCs/>
          <w:sz w:val="24"/>
          <w:szCs w:val="24"/>
        </w:rPr>
        <w:br w:type="page"/>
      </w:r>
      <w:r>
        <w:rPr>
          <w:b/>
          <w:bCs/>
          <w:sz w:val="24"/>
          <w:szCs w:val="24"/>
        </w:rPr>
        <w:lastRenderedPageBreak/>
        <w:t>第2包 品目</w:t>
      </w:r>
      <w:r>
        <w:rPr>
          <w:rFonts w:ascii="Calibri" w:hAnsi="Calibri"/>
          <w:b/>
          <w:bCs/>
          <w:sz w:val="24"/>
          <w:szCs w:val="24"/>
        </w:rPr>
        <w:t>2-1</w:t>
      </w:r>
      <w:r>
        <w:rPr>
          <w:b/>
          <w:bCs/>
          <w:sz w:val="24"/>
          <w:szCs w:val="24"/>
        </w:rPr>
        <w:t>双扉高压锅</w:t>
      </w:r>
    </w:p>
    <w:p w:rsidR="00102228" w:rsidRDefault="00102228" w:rsidP="00102228">
      <w:pPr>
        <w:numPr>
          <w:ilvl w:val="0"/>
          <w:numId w:val="12"/>
        </w:numPr>
        <w:spacing w:line="360" w:lineRule="auto"/>
        <w:rPr>
          <w:b/>
          <w:bCs/>
        </w:rPr>
      </w:pPr>
      <w:r>
        <w:rPr>
          <w:b/>
          <w:bCs/>
        </w:rPr>
        <w:t>设备名称：</w:t>
      </w:r>
      <w:r>
        <w:t>双扉高压锅</w:t>
      </w:r>
    </w:p>
    <w:p w:rsidR="00102228" w:rsidRDefault="00102228" w:rsidP="00102228">
      <w:pPr>
        <w:numPr>
          <w:ilvl w:val="0"/>
          <w:numId w:val="12"/>
        </w:numPr>
        <w:spacing w:line="360" w:lineRule="auto"/>
        <w:rPr>
          <w:rFonts w:hint="eastAsia"/>
          <w:b/>
          <w:bCs/>
        </w:rPr>
      </w:pPr>
      <w:r>
        <w:rPr>
          <w:b/>
          <w:bCs/>
        </w:rPr>
        <w:t>设备数量：</w:t>
      </w:r>
      <w:r>
        <w:t>1台/套</w:t>
      </w:r>
    </w:p>
    <w:p w:rsidR="00102228" w:rsidRDefault="00102228" w:rsidP="00102228">
      <w:pPr>
        <w:numPr>
          <w:ilvl w:val="0"/>
          <w:numId w:val="12"/>
        </w:numPr>
        <w:snapToGrid w:val="0"/>
        <w:spacing w:line="360" w:lineRule="auto"/>
        <w:jc w:val="left"/>
        <w:rPr>
          <w:rFonts w:hint="eastAsia"/>
        </w:rPr>
      </w:pPr>
      <w:r>
        <w:rPr>
          <w:rFonts w:hint="eastAsia"/>
          <w:b/>
          <w:bCs/>
        </w:rPr>
        <w:t>用途：</w:t>
      </w:r>
      <w:r>
        <w:rPr>
          <w:rFonts w:hint="eastAsia"/>
        </w:rPr>
        <w:t>适用于实验室（医院、制药</w:t>
      </w:r>
      <w:r>
        <w:rPr>
          <w:rFonts w:ascii="Batang" w:eastAsia="Batang" w:hAnsi="Batang" w:hint="eastAsia"/>
        </w:rPr>
        <w:t>行</w:t>
      </w:r>
      <w:r>
        <w:t>业、研发、生物安全等）各种产品的灭菌：</w:t>
      </w:r>
      <w:r>
        <w:rPr>
          <w:rFonts w:hint="eastAsia"/>
        </w:rPr>
        <w:t>工器具、玻璃制品、过滤器、开口或闭口液体、废弃物（普通或高危）、动物尸体、医用材</w:t>
      </w:r>
      <w:r>
        <w:rPr>
          <w:rFonts w:ascii="Batang" w:eastAsia="Batang" w:hAnsi="Batang" w:hint="eastAsia"/>
        </w:rPr>
        <w:t>料</w:t>
      </w:r>
      <w:r>
        <w:t>等，多种灭菌程序</w:t>
      </w:r>
      <w:r>
        <w:rPr>
          <w:rFonts w:hint="eastAsia"/>
        </w:rPr>
        <w:t>可供选择，满足实验室生物安全的所有日常灭菌需求</w:t>
      </w:r>
      <w:r>
        <w:t>。</w:t>
      </w:r>
    </w:p>
    <w:p w:rsidR="00102228" w:rsidRDefault="00102228" w:rsidP="00102228">
      <w:pPr>
        <w:numPr>
          <w:ilvl w:val="0"/>
          <w:numId w:val="12"/>
        </w:numPr>
        <w:snapToGrid w:val="0"/>
        <w:spacing w:line="360" w:lineRule="auto"/>
        <w:jc w:val="left"/>
        <w:rPr>
          <w:rFonts w:hint="eastAsia"/>
          <w:b/>
          <w:bCs/>
        </w:rPr>
      </w:pPr>
      <w:r>
        <w:rPr>
          <w:b/>
          <w:bCs/>
        </w:rPr>
        <w:t>技术要求：</w:t>
      </w:r>
    </w:p>
    <w:p w:rsidR="00102228" w:rsidRDefault="00102228" w:rsidP="00102228">
      <w:pPr>
        <w:numPr>
          <w:ilvl w:val="1"/>
          <w:numId w:val="14"/>
        </w:numPr>
        <w:snapToGrid w:val="0"/>
        <w:spacing w:line="360" w:lineRule="auto"/>
        <w:jc w:val="left"/>
        <w:rPr>
          <w:rFonts w:hint="eastAsia"/>
        </w:rPr>
      </w:pPr>
      <w:r>
        <w:t>主体</w:t>
      </w:r>
    </w:p>
    <w:p w:rsidR="00102228" w:rsidRDefault="00102228" w:rsidP="00102228">
      <w:pPr>
        <w:snapToGrid w:val="0"/>
        <w:spacing w:line="360" w:lineRule="auto"/>
        <w:ind w:left="851"/>
        <w:jc w:val="left"/>
        <w:rPr>
          <w:rFonts w:hint="eastAsia"/>
        </w:rPr>
      </w:pPr>
      <w:r>
        <w:rPr>
          <w:kern w:val="0"/>
        </w:rPr>
        <w:t>★1.1.1</w:t>
      </w:r>
      <w:r>
        <w:t>容积：</w:t>
      </w:r>
      <w:r>
        <w:rPr>
          <w:rFonts w:hint="eastAsia"/>
        </w:rPr>
        <w:t>≥</w:t>
      </w:r>
      <w:r>
        <w:t>1200L</w:t>
      </w:r>
    </w:p>
    <w:p w:rsidR="00102228" w:rsidRDefault="00102228" w:rsidP="00102228">
      <w:pPr>
        <w:snapToGrid w:val="0"/>
        <w:spacing w:line="360" w:lineRule="auto"/>
        <w:ind w:left="851"/>
        <w:jc w:val="left"/>
        <w:rPr>
          <w:rFonts w:hint="eastAsia"/>
        </w:rPr>
      </w:pPr>
      <w:r>
        <w:t>1.1.2主体结构：</w:t>
      </w:r>
      <w:r>
        <w:rPr>
          <w:rFonts w:hint="eastAsia"/>
        </w:rPr>
        <w:t>环形加强筋结构</w:t>
      </w:r>
    </w:p>
    <w:p w:rsidR="00102228" w:rsidRDefault="00102228" w:rsidP="00102228">
      <w:pPr>
        <w:snapToGrid w:val="0"/>
        <w:spacing w:line="360" w:lineRule="auto"/>
        <w:ind w:left="851"/>
        <w:jc w:val="left"/>
        <w:rPr>
          <w:rFonts w:hint="eastAsia"/>
        </w:rPr>
      </w:pPr>
      <w:r>
        <w:t>1.1.3材质：</w:t>
      </w:r>
      <w:r>
        <w:rPr>
          <w:rFonts w:hint="eastAsia"/>
        </w:rPr>
        <w:t>内壳、环形加强筋均采用316L不锈钢材质；</w:t>
      </w:r>
    </w:p>
    <w:p w:rsidR="00102228" w:rsidRDefault="00102228" w:rsidP="00102228">
      <w:pPr>
        <w:snapToGrid w:val="0"/>
        <w:spacing w:line="360" w:lineRule="auto"/>
        <w:ind w:left="851"/>
        <w:jc w:val="left"/>
        <w:rPr>
          <w:rFonts w:hint="eastAsia"/>
        </w:rPr>
      </w:pPr>
      <w:r>
        <w:rPr>
          <w:kern w:val="0"/>
        </w:rPr>
        <w:t>★1.1.4</w:t>
      </w:r>
      <w:r>
        <w:rPr>
          <w:rFonts w:hint="eastAsia"/>
        </w:rPr>
        <w:t>设计压力：≥0.3Mpa</w:t>
      </w:r>
      <w:r>
        <w:t>；</w:t>
      </w:r>
    </w:p>
    <w:p w:rsidR="00102228" w:rsidRDefault="00102228" w:rsidP="00102228">
      <w:pPr>
        <w:snapToGrid w:val="0"/>
        <w:spacing w:line="360" w:lineRule="auto"/>
        <w:ind w:left="851"/>
        <w:jc w:val="left"/>
        <w:rPr>
          <w:rFonts w:hint="eastAsia"/>
        </w:rPr>
      </w:pPr>
      <w:r>
        <w:rPr>
          <w:kern w:val="0"/>
        </w:rPr>
        <w:t>★1.1.5</w:t>
      </w:r>
      <w:r>
        <w:rPr>
          <w:rFonts w:hint="eastAsia"/>
        </w:rPr>
        <w:t>设计温度：≥144℃</w:t>
      </w:r>
      <w:r>
        <w:t>；</w:t>
      </w:r>
    </w:p>
    <w:p w:rsidR="00102228" w:rsidRDefault="00102228" w:rsidP="00102228">
      <w:pPr>
        <w:snapToGrid w:val="0"/>
        <w:spacing w:line="360" w:lineRule="auto"/>
        <w:ind w:left="851"/>
        <w:jc w:val="left"/>
        <w:rPr>
          <w:rFonts w:hint="eastAsia"/>
        </w:rPr>
      </w:pPr>
      <w:r>
        <w:t>1.1.6</w:t>
      </w:r>
      <w:r>
        <w:rPr>
          <w:rFonts w:hint="eastAsia"/>
        </w:rPr>
        <w:t>设计寿命</w:t>
      </w:r>
      <w:r>
        <w:t>：＞</w:t>
      </w:r>
      <w:r>
        <w:rPr>
          <w:rFonts w:hint="eastAsia"/>
        </w:rPr>
        <w:t>10年（20000次灭菌循环</w:t>
      </w:r>
      <w:r>
        <w:t>）</w:t>
      </w:r>
      <w:r>
        <w:rPr>
          <w:rFonts w:hint="eastAsia"/>
        </w:rPr>
        <w:t>，提供相关证明；</w:t>
      </w:r>
    </w:p>
    <w:p w:rsidR="00102228" w:rsidRDefault="00102228" w:rsidP="00102228">
      <w:pPr>
        <w:numPr>
          <w:ilvl w:val="1"/>
          <w:numId w:val="14"/>
        </w:numPr>
        <w:snapToGrid w:val="0"/>
        <w:spacing w:line="360" w:lineRule="auto"/>
        <w:jc w:val="left"/>
        <w:rPr>
          <w:rFonts w:hint="eastAsia"/>
        </w:rPr>
      </w:pPr>
      <w:r>
        <w:t>密封门</w:t>
      </w:r>
    </w:p>
    <w:p w:rsidR="00102228" w:rsidRDefault="00102228" w:rsidP="00102228">
      <w:pPr>
        <w:numPr>
          <w:ilvl w:val="2"/>
          <w:numId w:val="14"/>
        </w:numPr>
        <w:snapToGrid w:val="0"/>
        <w:spacing w:line="360" w:lineRule="auto"/>
        <w:jc w:val="left"/>
        <w:rPr>
          <w:rFonts w:hint="eastAsia"/>
        </w:rPr>
      </w:pPr>
      <w:r>
        <w:t>门数量：双门；</w:t>
      </w:r>
    </w:p>
    <w:p w:rsidR="00102228" w:rsidRDefault="00102228" w:rsidP="00102228">
      <w:pPr>
        <w:numPr>
          <w:ilvl w:val="2"/>
          <w:numId w:val="14"/>
        </w:numPr>
        <w:snapToGrid w:val="0"/>
        <w:spacing w:line="360" w:lineRule="auto"/>
        <w:jc w:val="left"/>
        <w:rPr>
          <w:rFonts w:hint="eastAsia"/>
        </w:rPr>
      </w:pPr>
      <w:r>
        <w:t>材质：门板材质同内壳一致；</w:t>
      </w:r>
    </w:p>
    <w:p w:rsidR="00102228" w:rsidRDefault="00102228" w:rsidP="00102228">
      <w:pPr>
        <w:numPr>
          <w:ilvl w:val="2"/>
          <w:numId w:val="14"/>
        </w:numPr>
        <w:snapToGrid w:val="0"/>
        <w:spacing w:line="360" w:lineRule="auto"/>
        <w:jc w:val="left"/>
        <w:rPr>
          <w:rFonts w:hint="eastAsia"/>
        </w:rPr>
      </w:pPr>
      <w:r>
        <w:t>结构：</w:t>
      </w:r>
      <w:r>
        <w:rPr>
          <w:rFonts w:hint="eastAsia"/>
        </w:rPr>
        <w:t>与主体啮合齿数≥10个</w:t>
      </w:r>
      <w:r>
        <w:t>，门板加强筋板数量≥4个；</w:t>
      </w:r>
    </w:p>
    <w:p w:rsidR="00102228" w:rsidRDefault="00102228" w:rsidP="00102228">
      <w:pPr>
        <w:numPr>
          <w:ilvl w:val="2"/>
          <w:numId w:val="14"/>
        </w:numPr>
        <w:snapToGrid w:val="0"/>
        <w:spacing w:line="360" w:lineRule="auto"/>
        <w:jc w:val="left"/>
        <w:rPr>
          <w:rFonts w:hint="eastAsia"/>
        </w:rPr>
      </w:pPr>
      <w:r>
        <w:t>动力方式：</w:t>
      </w:r>
      <w:r>
        <w:rPr>
          <w:rFonts w:hint="eastAsia"/>
        </w:rPr>
        <w:t>电机齿轮链条驱动门板上下移动，侧开门式开启柜门</w:t>
      </w:r>
      <w:r>
        <w:t>；</w:t>
      </w:r>
    </w:p>
    <w:p w:rsidR="00102228" w:rsidRDefault="00102228" w:rsidP="00102228">
      <w:pPr>
        <w:numPr>
          <w:ilvl w:val="2"/>
          <w:numId w:val="14"/>
        </w:numPr>
        <w:snapToGrid w:val="0"/>
        <w:spacing w:line="360" w:lineRule="auto"/>
        <w:jc w:val="left"/>
        <w:rPr>
          <w:rFonts w:hint="eastAsia"/>
        </w:rPr>
      </w:pPr>
      <w:r>
        <w:t>安全联锁:</w:t>
      </w:r>
      <w:r>
        <w:rPr>
          <w:rFonts w:hint="eastAsia"/>
        </w:rPr>
        <w:t>带有安全联锁装置、双门互锁以保证灭菌器前后区域的有效隔离</w:t>
      </w:r>
      <w:r>
        <w:t>；</w:t>
      </w:r>
      <w:r>
        <w:rPr>
          <w:rFonts w:hint="eastAsia"/>
        </w:rPr>
        <w:t xml:space="preserve"> </w:t>
      </w:r>
    </w:p>
    <w:p w:rsidR="00102228" w:rsidRDefault="00102228" w:rsidP="00102228">
      <w:pPr>
        <w:numPr>
          <w:ilvl w:val="2"/>
          <w:numId w:val="14"/>
        </w:numPr>
        <w:snapToGrid w:val="0"/>
        <w:spacing w:line="360" w:lineRule="auto"/>
        <w:jc w:val="left"/>
        <w:rPr>
          <w:rFonts w:hint="eastAsia"/>
        </w:rPr>
      </w:pPr>
      <w:r>
        <w:rPr>
          <w:rFonts w:hint="eastAsia"/>
        </w:rPr>
        <w:t>门密封圈</w:t>
      </w:r>
      <w:r>
        <w:t>:</w:t>
      </w:r>
      <w:r>
        <w:rPr>
          <w:rFonts w:hint="eastAsia"/>
        </w:rPr>
        <w:t>高抗撕圆形硅胶条，装于主体密封槽内，与压缩气连接管路为金属固定管路，提供密封胶圈、压缩气管路照片证明；</w:t>
      </w:r>
    </w:p>
    <w:p w:rsidR="00102228" w:rsidRDefault="00102228" w:rsidP="00102228">
      <w:pPr>
        <w:numPr>
          <w:ilvl w:val="2"/>
          <w:numId w:val="14"/>
        </w:numPr>
        <w:snapToGrid w:val="0"/>
        <w:spacing w:line="360" w:lineRule="auto"/>
        <w:jc w:val="left"/>
        <w:rPr>
          <w:rFonts w:hint="eastAsia"/>
        </w:rPr>
      </w:pPr>
      <w:r>
        <w:rPr>
          <w:rFonts w:hint="eastAsia"/>
        </w:rPr>
        <w:t>隔离密封墙：设备的后端应自带密封结构，以保证设备前后区域严格的隔离密封，应提供设备密封结构的照片和密封性能测试报告；</w:t>
      </w:r>
    </w:p>
    <w:p w:rsidR="00102228" w:rsidRDefault="00102228" w:rsidP="00102228">
      <w:pPr>
        <w:numPr>
          <w:ilvl w:val="1"/>
          <w:numId w:val="14"/>
        </w:numPr>
        <w:snapToGrid w:val="0"/>
        <w:spacing w:line="360" w:lineRule="auto"/>
        <w:jc w:val="left"/>
        <w:rPr>
          <w:rFonts w:hint="eastAsia"/>
        </w:rPr>
      </w:pPr>
      <w:r>
        <w:t>管路系统</w:t>
      </w:r>
    </w:p>
    <w:p w:rsidR="00102228" w:rsidRDefault="00102228" w:rsidP="00102228">
      <w:pPr>
        <w:numPr>
          <w:ilvl w:val="2"/>
          <w:numId w:val="14"/>
        </w:numPr>
        <w:snapToGrid w:val="0"/>
        <w:spacing w:line="360" w:lineRule="auto"/>
        <w:jc w:val="left"/>
        <w:rPr>
          <w:rFonts w:hint="eastAsia"/>
        </w:rPr>
      </w:pPr>
      <w:r>
        <w:t>管路材质:不锈钢304</w:t>
      </w:r>
      <w:r>
        <w:rPr>
          <w:rFonts w:hint="eastAsia"/>
        </w:rPr>
        <w:t>管路，卡箍连接，管路内外抛光处理；</w:t>
      </w:r>
    </w:p>
    <w:p w:rsidR="00102228" w:rsidRDefault="00102228" w:rsidP="00102228">
      <w:pPr>
        <w:numPr>
          <w:ilvl w:val="2"/>
          <w:numId w:val="14"/>
        </w:numPr>
        <w:snapToGrid w:val="0"/>
        <w:spacing w:line="360" w:lineRule="auto"/>
        <w:jc w:val="left"/>
        <w:rPr>
          <w:rFonts w:hint="eastAsia"/>
        </w:rPr>
      </w:pPr>
      <w:r>
        <w:t>泵: 单级直连式水环真空泵；</w:t>
      </w:r>
    </w:p>
    <w:p w:rsidR="00102228" w:rsidRDefault="00102228" w:rsidP="00102228">
      <w:pPr>
        <w:numPr>
          <w:ilvl w:val="2"/>
          <w:numId w:val="14"/>
        </w:numPr>
        <w:snapToGrid w:val="0"/>
        <w:spacing w:line="360" w:lineRule="auto"/>
        <w:jc w:val="left"/>
        <w:rPr>
          <w:rFonts w:hint="eastAsia"/>
        </w:rPr>
      </w:pPr>
      <w:r>
        <w:rPr>
          <w:rFonts w:hint="eastAsia"/>
        </w:rPr>
        <w:t>降噪系统：带有节水降噪装置；</w:t>
      </w:r>
    </w:p>
    <w:p w:rsidR="00102228" w:rsidRDefault="00102228" w:rsidP="00102228">
      <w:pPr>
        <w:numPr>
          <w:ilvl w:val="2"/>
          <w:numId w:val="14"/>
        </w:numPr>
        <w:snapToGrid w:val="0"/>
        <w:spacing w:line="360" w:lineRule="auto"/>
        <w:jc w:val="left"/>
        <w:rPr>
          <w:rFonts w:hint="eastAsia"/>
        </w:rPr>
      </w:pPr>
      <w:r>
        <w:rPr>
          <w:rFonts w:hint="eastAsia"/>
        </w:rPr>
        <w:t>无菌排放：排汽过程都经过过滤，冷凝水经过灭菌后才能排放，达到无菌排放水平；</w:t>
      </w:r>
    </w:p>
    <w:p w:rsidR="00102228" w:rsidRDefault="00102228" w:rsidP="00102228">
      <w:pPr>
        <w:numPr>
          <w:ilvl w:val="2"/>
          <w:numId w:val="14"/>
        </w:numPr>
        <w:snapToGrid w:val="0"/>
        <w:spacing w:line="360" w:lineRule="auto"/>
        <w:jc w:val="left"/>
        <w:rPr>
          <w:rFonts w:hint="eastAsia"/>
        </w:rPr>
      </w:pPr>
      <w:r>
        <w:rPr>
          <w:rFonts w:hint="eastAsia"/>
        </w:rPr>
        <w:t>疏水装置：内室慢排应为程序控制，确保内室蒸汽饱和度，慢排经过高效过滤器实现无菌排放，且夹层疏水也应为程序控制；</w:t>
      </w:r>
    </w:p>
    <w:p w:rsidR="00102228" w:rsidRDefault="00102228" w:rsidP="00102228">
      <w:pPr>
        <w:numPr>
          <w:ilvl w:val="2"/>
          <w:numId w:val="14"/>
        </w:numPr>
        <w:snapToGrid w:val="0"/>
        <w:spacing w:line="360" w:lineRule="auto"/>
        <w:jc w:val="left"/>
        <w:rPr>
          <w:rFonts w:hint="eastAsia"/>
        </w:rPr>
      </w:pPr>
      <w:r>
        <w:rPr>
          <w:rFonts w:hint="eastAsia"/>
        </w:rPr>
        <w:t>空气过滤器：无菌空气系统应选用≤0.22微米的超细无菌过滤器，确保不会产生二次污染；</w:t>
      </w:r>
    </w:p>
    <w:p w:rsidR="00102228" w:rsidRDefault="00102228" w:rsidP="00102228">
      <w:pPr>
        <w:numPr>
          <w:ilvl w:val="2"/>
          <w:numId w:val="14"/>
        </w:numPr>
        <w:snapToGrid w:val="0"/>
        <w:spacing w:line="360" w:lineRule="auto"/>
        <w:jc w:val="left"/>
        <w:rPr>
          <w:rFonts w:hint="eastAsia"/>
        </w:rPr>
      </w:pPr>
      <w:r>
        <w:rPr>
          <w:rFonts w:hint="eastAsia"/>
        </w:rPr>
        <w:lastRenderedPageBreak/>
        <w:t>设备保温要求：灭菌器主体有良好保温措施，其表层温度不得高于45℃；</w:t>
      </w:r>
    </w:p>
    <w:p w:rsidR="00102228" w:rsidRDefault="00102228" w:rsidP="00102228">
      <w:pPr>
        <w:numPr>
          <w:ilvl w:val="2"/>
          <w:numId w:val="14"/>
        </w:numPr>
        <w:snapToGrid w:val="0"/>
        <w:spacing w:line="360" w:lineRule="auto"/>
        <w:jc w:val="left"/>
        <w:rPr>
          <w:rFonts w:hint="eastAsia"/>
        </w:rPr>
      </w:pPr>
      <w:r>
        <w:rPr>
          <w:rFonts w:hint="eastAsia"/>
        </w:rPr>
        <w:t>气动阀门：</w:t>
      </w:r>
      <w:r>
        <w:t>参考品牌：</w:t>
      </w:r>
      <w:r>
        <w:rPr>
          <w:rFonts w:hint="eastAsia"/>
        </w:rPr>
        <w:t>德国GEMU、德国宝德、斯奈尔，提供照片及进口报关单证明；</w:t>
      </w:r>
    </w:p>
    <w:p w:rsidR="00102228" w:rsidRDefault="00102228" w:rsidP="00102228">
      <w:pPr>
        <w:numPr>
          <w:ilvl w:val="2"/>
          <w:numId w:val="14"/>
        </w:numPr>
        <w:snapToGrid w:val="0"/>
        <w:spacing w:line="360" w:lineRule="auto"/>
        <w:jc w:val="left"/>
        <w:rPr>
          <w:rFonts w:hint="eastAsia"/>
        </w:rPr>
      </w:pPr>
      <w:r>
        <w:rPr>
          <w:rFonts w:hint="eastAsia"/>
        </w:rPr>
        <w:t>抽空装置：</w:t>
      </w:r>
      <w:r>
        <w:t>参考品牌：</w:t>
      </w:r>
      <w:r>
        <w:rPr>
          <w:rFonts w:hint="eastAsia"/>
        </w:rPr>
        <w:t>NASH、斯特林、KAIFU，直连式水环真空泵，噪音低、稳定性好，真空泵安装在设备的侧面，与主体保持一定的间距；</w:t>
      </w:r>
    </w:p>
    <w:p w:rsidR="00102228" w:rsidRDefault="00102228" w:rsidP="00102228">
      <w:pPr>
        <w:numPr>
          <w:ilvl w:val="2"/>
          <w:numId w:val="14"/>
        </w:numPr>
        <w:snapToGrid w:val="0"/>
        <w:spacing w:line="360" w:lineRule="auto"/>
        <w:jc w:val="left"/>
        <w:rPr>
          <w:rFonts w:hint="eastAsia"/>
        </w:rPr>
      </w:pPr>
      <w:r>
        <w:rPr>
          <w:rFonts w:hint="eastAsia"/>
        </w:rPr>
        <w:t>换热装置：板式换热器</w:t>
      </w:r>
      <w:r>
        <w:t>；</w:t>
      </w:r>
    </w:p>
    <w:p w:rsidR="00102228" w:rsidRDefault="00102228" w:rsidP="00102228">
      <w:pPr>
        <w:numPr>
          <w:ilvl w:val="2"/>
          <w:numId w:val="14"/>
        </w:numPr>
        <w:snapToGrid w:val="0"/>
        <w:spacing w:line="360" w:lineRule="auto"/>
        <w:jc w:val="left"/>
        <w:rPr>
          <w:rFonts w:hint="eastAsia"/>
        </w:rPr>
      </w:pPr>
      <w:r>
        <w:rPr>
          <w:rFonts w:hint="eastAsia"/>
        </w:rPr>
        <w:t>水回收装置：带有换热器冷凝水回收系统；</w:t>
      </w:r>
    </w:p>
    <w:p w:rsidR="00102228" w:rsidRDefault="00102228" w:rsidP="00102228">
      <w:pPr>
        <w:numPr>
          <w:ilvl w:val="2"/>
          <w:numId w:val="14"/>
        </w:numPr>
        <w:snapToGrid w:val="0"/>
        <w:spacing w:line="360" w:lineRule="auto"/>
        <w:jc w:val="left"/>
        <w:rPr>
          <w:rFonts w:hint="eastAsia"/>
        </w:rPr>
      </w:pPr>
      <w:r>
        <w:rPr>
          <w:rFonts w:hint="eastAsia"/>
        </w:rPr>
        <w:t>在线灭菌：排汽管路应有高效过滤器，可确保在处理过程中气体的无菌排放，高效过滤器应具有在线灭菌功能；</w:t>
      </w:r>
    </w:p>
    <w:p w:rsidR="00102228" w:rsidRDefault="00102228" w:rsidP="00102228">
      <w:pPr>
        <w:numPr>
          <w:ilvl w:val="1"/>
          <w:numId w:val="14"/>
        </w:numPr>
        <w:snapToGrid w:val="0"/>
        <w:spacing w:line="360" w:lineRule="auto"/>
        <w:jc w:val="left"/>
        <w:rPr>
          <w:rFonts w:hint="eastAsia"/>
        </w:rPr>
      </w:pPr>
      <w:r>
        <w:rPr>
          <w:rFonts w:hint="eastAsia"/>
        </w:rPr>
        <w:t>控制系统：</w:t>
      </w:r>
    </w:p>
    <w:p w:rsidR="00102228" w:rsidRDefault="00102228" w:rsidP="00102228">
      <w:pPr>
        <w:numPr>
          <w:ilvl w:val="2"/>
          <w:numId w:val="14"/>
        </w:numPr>
        <w:snapToGrid w:val="0"/>
        <w:spacing w:line="360" w:lineRule="auto"/>
        <w:jc w:val="left"/>
        <w:rPr>
          <w:rFonts w:hint="eastAsia"/>
        </w:rPr>
      </w:pPr>
      <w:r>
        <w:rPr>
          <w:rFonts w:hint="eastAsia"/>
        </w:rPr>
        <w:t>PLC:运行过程中的数据通过打印机打印</w:t>
      </w:r>
      <w:r>
        <w:t>，提供</w:t>
      </w:r>
      <w:r>
        <w:rPr>
          <w:rFonts w:hint="eastAsia"/>
        </w:rPr>
        <w:t>电脑</w:t>
      </w:r>
      <w:r>
        <w:t>进行</w:t>
      </w:r>
      <w:r>
        <w:rPr>
          <w:rFonts w:hint="eastAsia"/>
        </w:rPr>
        <w:t>远程监控</w:t>
      </w:r>
      <w:r>
        <w:t>，</w:t>
      </w:r>
      <w:r>
        <w:rPr>
          <w:rFonts w:hint="eastAsia"/>
        </w:rPr>
        <w:t>提供照片证明；</w:t>
      </w:r>
    </w:p>
    <w:p w:rsidR="00102228" w:rsidRDefault="00102228" w:rsidP="00102228">
      <w:pPr>
        <w:snapToGrid w:val="0"/>
        <w:spacing w:line="360" w:lineRule="auto"/>
        <w:ind w:left="1418"/>
        <w:jc w:val="left"/>
        <w:rPr>
          <w:rFonts w:hint="eastAsia"/>
        </w:rPr>
      </w:pPr>
      <w:r>
        <w:t>电脑配置要求：</w:t>
      </w:r>
    </w:p>
    <w:p w:rsidR="00102228" w:rsidRDefault="00102228" w:rsidP="00102228">
      <w:pPr>
        <w:snapToGrid w:val="0"/>
        <w:spacing w:line="360" w:lineRule="auto"/>
        <w:ind w:left="1418"/>
        <w:jc w:val="left"/>
        <w:rPr>
          <w:rFonts w:hint="eastAsia"/>
        </w:rPr>
      </w:pPr>
      <w:r>
        <w:t>处理器：i5/i7</w:t>
      </w:r>
    </w:p>
    <w:p w:rsidR="00102228" w:rsidRDefault="00102228" w:rsidP="00102228">
      <w:pPr>
        <w:snapToGrid w:val="0"/>
        <w:spacing w:line="360" w:lineRule="auto"/>
        <w:ind w:left="1418"/>
        <w:jc w:val="left"/>
        <w:rPr>
          <w:rFonts w:hint="eastAsia"/>
        </w:rPr>
      </w:pPr>
      <w:r>
        <w:t>运行内存：16GB</w:t>
      </w:r>
    </w:p>
    <w:p w:rsidR="00102228" w:rsidRDefault="00102228" w:rsidP="00102228">
      <w:pPr>
        <w:snapToGrid w:val="0"/>
        <w:spacing w:line="360" w:lineRule="auto"/>
        <w:ind w:left="1418"/>
        <w:jc w:val="left"/>
        <w:rPr>
          <w:rFonts w:hint="eastAsia"/>
        </w:rPr>
      </w:pPr>
      <w:r>
        <w:t>存储容量：512GB</w:t>
      </w:r>
    </w:p>
    <w:p w:rsidR="00102228" w:rsidRDefault="00102228" w:rsidP="00102228">
      <w:pPr>
        <w:snapToGrid w:val="0"/>
        <w:spacing w:line="360" w:lineRule="auto"/>
        <w:ind w:left="1418"/>
        <w:jc w:val="left"/>
        <w:rPr>
          <w:rFonts w:hint="eastAsia"/>
        </w:rPr>
      </w:pPr>
      <w:r>
        <w:t>操作系统：</w:t>
      </w:r>
      <w:r>
        <w:rPr>
          <w:rFonts w:hint="eastAsia"/>
        </w:rPr>
        <w:t>Windows</w:t>
      </w:r>
    </w:p>
    <w:p w:rsidR="00102228" w:rsidRDefault="00102228" w:rsidP="00102228">
      <w:pPr>
        <w:numPr>
          <w:ilvl w:val="2"/>
          <w:numId w:val="14"/>
        </w:numPr>
        <w:snapToGrid w:val="0"/>
        <w:spacing w:line="360" w:lineRule="auto"/>
        <w:jc w:val="left"/>
        <w:rPr>
          <w:rFonts w:hint="eastAsia"/>
        </w:rPr>
      </w:pPr>
      <w:r>
        <w:rPr>
          <w:rFonts w:hint="eastAsia"/>
        </w:rPr>
        <w:t>网络协议：支持工业以太网，可通过Internet远程维护，支持TCP/IP等众多网络协议</w:t>
      </w:r>
      <w:r>
        <w:t>；</w:t>
      </w:r>
    </w:p>
    <w:p w:rsidR="00102228" w:rsidRDefault="00102228" w:rsidP="00102228">
      <w:pPr>
        <w:numPr>
          <w:ilvl w:val="2"/>
          <w:numId w:val="14"/>
        </w:numPr>
        <w:snapToGrid w:val="0"/>
        <w:spacing w:line="360" w:lineRule="auto"/>
        <w:jc w:val="left"/>
        <w:rPr>
          <w:rFonts w:hint="eastAsia"/>
        </w:rPr>
      </w:pPr>
      <w:r>
        <w:rPr>
          <w:rFonts w:hint="eastAsia"/>
        </w:rPr>
        <w:t>通讯协议：带有多种通讯接口支持MODBUS_TCP、RTU及多种自定义协议，能够同多种组态软件互联（WinCC、组态王、LabView等）</w:t>
      </w:r>
      <w:r>
        <w:t>；</w:t>
      </w:r>
    </w:p>
    <w:p w:rsidR="00102228" w:rsidRDefault="00102228" w:rsidP="00102228">
      <w:pPr>
        <w:numPr>
          <w:ilvl w:val="2"/>
          <w:numId w:val="14"/>
        </w:numPr>
        <w:snapToGrid w:val="0"/>
        <w:spacing w:line="360" w:lineRule="auto"/>
        <w:jc w:val="left"/>
        <w:rPr>
          <w:rFonts w:hint="eastAsia"/>
        </w:rPr>
      </w:pPr>
      <w:r>
        <w:rPr>
          <w:rFonts w:hint="eastAsia"/>
        </w:rPr>
        <w:t>触摸屏：彩色触摸屏人机操作界面，灭菌程序的压力、温度、时间等参数可根据需要自行设定</w:t>
      </w:r>
      <w:r>
        <w:t>；</w:t>
      </w:r>
    </w:p>
    <w:p w:rsidR="00102228" w:rsidRDefault="00102228" w:rsidP="00102228">
      <w:pPr>
        <w:snapToGrid w:val="0"/>
        <w:spacing w:line="360" w:lineRule="auto"/>
        <w:ind w:leftChars="705" w:left="1480"/>
        <w:jc w:val="left"/>
        <w:rPr>
          <w:rFonts w:hint="eastAsia"/>
        </w:rPr>
      </w:pPr>
      <w:r>
        <w:rPr>
          <w:rFonts w:hint="eastAsia"/>
        </w:rPr>
        <w:t>屏幕颜色：64K真彩触摸屏；</w:t>
      </w:r>
    </w:p>
    <w:p w:rsidR="00102228" w:rsidRDefault="00102228" w:rsidP="00102228">
      <w:pPr>
        <w:snapToGrid w:val="0"/>
        <w:spacing w:line="360" w:lineRule="auto"/>
        <w:ind w:leftChars="705" w:left="1480"/>
        <w:jc w:val="left"/>
        <w:rPr>
          <w:rFonts w:hint="eastAsia"/>
        </w:rPr>
      </w:pPr>
      <w:r>
        <w:rPr>
          <w:rFonts w:hint="eastAsia"/>
        </w:rPr>
        <w:t>屏幕尺寸：</w:t>
      </w:r>
      <w:r>
        <w:t>≥</w:t>
      </w:r>
      <w:r>
        <w:rPr>
          <w:rFonts w:hint="eastAsia"/>
        </w:rPr>
        <w:t>7</w:t>
      </w:r>
      <w:r>
        <w:t>英</w:t>
      </w:r>
      <w:r>
        <w:rPr>
          <w:rFonts w:hint="eastAsia"/>
        </w:rPr>
        <w:t>寸；分辨率：</w:t>
      </w:r>
      <w:r>
        <w:t>≥</w:t>
      </w:r>
      <w:r>
        <w:rPr>
          <w:rFonts w:hint="eastAsia"/>
        </w:rPr>
        <w:t>800 × 480；</w:t>
      </w:r>
    </w:p>
    <w:p w:rsidR="00102228" w:rsidRDefault="00102228" w:rsidP="00102228">
      <w:pPr>
        <w:snapToGrid w:val="0"/>
        <w:spacing w:line="360" w:lineRule="auto"/>
        <w:ind w:leftChars="705" w:left="1480"/>
        <w:jc w:val="left"/>
        <w:rPr>
          <w:rFonts w:hint="eastAsia"/>
        </w:rPr>
      </w:pPr>
      <w:r>
        <w:rPr>
          <w:rFonts w:hint="eastAsia"/>
        </w:rPr>
        <w:t>容量：128M Flash和256M RAM</w:t>
      </w:r>
      <w:r>
        <w:t>；</w:t>
      </w:r>
    </w:p>
    <w:p w:rsidR="00102228" w:rsidRDefault="00102228" w:rsidP="00102228">
      <w:pPr>
        <w:snapToGrid w:val="0"/>
        <w:spacing w:line="360" w:lineRule="auto"/>
        <w:ind w:leftChars="705" w:left="1480"/>
        <w:jc w:val="left"/>
        <w:rPr>
          <w:rFonts w:hint="eastAsia"/>
        </w:rPr>
      </w:pPr>
      <w:r>
        <w:rPr>
          <w:rFonts w:hint="eastAsia"/>
        </w:rPr>
        <w:t>防护等级：前面板 IP 65；</w:t>
      </w:r>
    </w:p>
    <w:p w:rsidR="00102228" w:rsidRDefault="00102228" w:rsidP="00102228">
      <w:pPr>
        <w:snapToGrid w:val="0"/>
        <w:spacing w:line="360" w:lineRule="auto"/>
        <w:ind w:leftChars="705" w:left="1480"/>
        <w:jc w:val="left"/>
        <w:rPr>
          <w:rFonts w:hint="eastAsia"/>
        </w:rPr>
      </w:pPr>
      <w:r>
        <w:rPr>
          <w:rFonts w:hint="eastAsia"/>
        </w:rPr>
        <w:t>通讯协议：支持RS-422、RS-485、TCP/IP通讯。</w:t>
      </w:r>
    </w:p>
    <w:p w:rsidR="00102228" w:rsidRDefault="00102228" w:rsidP="00102228">
      <w:pPr>
        <w:numPr>
          <w:ilvl w:val="2"/>
          <w:numId w:val="14"/>
        </w:numPr>
        <w:snapToGrid w:val="0"/>
        <w:spacing w:line="360" w:lineRule="auto"/>
        <w:jc w:val="left"/>
        <w:rPr>
          <w:rFonts w:hint="eastAsia"/>
        </w:rPr>
      </w:pPr>
      <w:r>
        <w:rPr>
          <w:rFonts w:hint="eastAsia"/>
        </w:rPr>
        <w:t>控制功能：控制系统配备有校正程序，可以实现不同海拔地区的压力、温度等参数的校正；具有多级控制保护、帮助功能；</w:t>
      </w:r>
    </w:p>
    <w:p w:rsidR="00102228" w:rsidRDefault="00102228" w:rsidP="00102228">
      <w:pPr>
        <w:numPr>
          <w:ilvl w:val="2"/>
          <w:numId w:val="14"/>
        </w:numPr>
        <w:snapToGrid w:val="0"/>
        <w:spacing w:line="360" w:lineRule="auto"/>
        <w:jc w:val="left"/>
        <w:rPr>
          <w:rFonts w:hint="eastAsia"/>
        </w:rPr>
      </w:pPr>
      <w:r>
        <w:t>记录方式：</w:t>
      </w:r>
      <w:r>
        <w:rPr>
          <w:rFonts w:hint="eastAsia"/>
        </w:rPr>
        <w:t>灭菌过程的温度、压力、时间、过程阶段、预置参数等应在触摸屏上自动显示，</w:t>
      </w:r>
      <w:r>
        <w:t>配置</w:t>
      </w:r>
      <w:r>
        <w:rPr>
          <w:rFonts w:hint="eastAsia"/>
        </w:rPr>
        <w:t>监控电脑，程序运行中参数应永久保存在电脑中，配有打印机打印工作过程参数；</w:t>
      </w:r>
    </w:p>
    <w:p w:rsidR="00102228" w:rsidRDefault="00102228" w:rsidP="00102228">
      <w:pPr>
        <w:numPr>
          <w:ilvl w:val="1"/>
          <w:numId w:val="14"/>
        </w:numPr>
        <w:snapToGrid w:val="0"/>
        <w:spacing w:line="360" w:lineRule="auto"/>
        <w:jc w:val="left"/>
        <w:rPr>
          <w:rFonts w:hint="eastAsia"/>
        </w:rPr>
      </w:pPr>
      <w:r>
        <w:t>程序系统</w:t>
      </w:r>
    </w:p>
    <w:p w:rsidR="00102228" w:rsidRDefault="00102228" w:rsidP="00102228">
      <w:pPr>
        <w:numPr>
          <w:ilvl w:val="2"/>
          <w:numId w:val="14"/>
        </w:numPr>
        <w:snapToGrid w:val="0"/>
        <w:spacing w:line="360" w:lineRule="auto"/>
        <w:jc w:val="left"/>
        <w:rPr>
          <w:rFonts w:hint="eastAsia"/>
        </w:rPr>
      </w:pPr>
      <w:r>
        <w:rPr>
          <w:rFonts w:hint="eastAsia"/>
        </w:rPr>
        <w:lastRenderedPageBreak/>
        <w:t>程序选择：织物、器械、液体、动物、</w:t>
      </w:r>
      <w:r>
        <w:t>饲料垫料、</w:t>
      </w:r>
      <w:r>
        <w:rPr>
          <w:rFonts w:hint="eastAsia"/>
        </w:rPr>
        <w:t>真空测试、自定义等程序可供选择，程序运行过程中自动控制、有低温、高温报警和误操作保护提示，应提供程序选择界面照片；</w:t>
      </w:r>
    </w:p>
    <w:p w:rsidR="00102228" w:rsidRDefault="00102228" w:rsidP="00102228">
      <w:pPr>
        <w:numPr>
          <w:ilvl w:val="2"/>
          <w:numId w:val="14"/>
        </w:numPr>
        <w:snapToGrid w:val="0"/>
        <w:spacing w:line="360" w:lineRule="auto"/>
        <w:jc w:val="left"/>
        <w:rPr>
          <w:rFonts w:hint="eastAsia"/>
        </w:rPr>
      </w:pPr>
      <w:r>
        <w:t>管理权限：</w:t>
      </w:r>
      <w:r>
        <w:rPr>
          <w:rFonts w:hint="eastAsia"/>
        </w:rPr>
        <w:t>管理员、工艺员、操作员三级权限管理，保障设备正常运行</w:t>
      </w:r>
      <w:r>
        <w:t>；</w:t>
      </w:r>
    </w:p>
    <w:p w:rsidR="00102228" w:rsidRDefault="00102228" w:rsidP="00102228">
      <w:pPr>
        <w:numPr>
          <w:ilvl w:val="1"/>
          <w:numId w:val="14"/>
        </w:numPr>
        <w:snapToGrid w:val="0"/>
        <w:spacing w:line="360" w:lineRule="auto"/>
        <w:jc w:val="left"/>
        <w:rPr>
          <w:rFonts w:hint="eastAsia"/>
        </w:rPr>
      </w:pPr>
      <w:r>
        <w:t>其他要求：</w:t>
      </w:r>
    </w:p>
    <w:p w:rsidR="00102228" w:rsidRDefault="00102228" w:rsidP="00102228">
      <w:pPr>
        <w:numPr>
          <w:ilvl w:val="2"/>
          <w:numId w:val="14"/>
        </w:numPr>
        <w:snapToGrid w:val="0"/>
        <w:spacing w:line="360" w:lineRule="auto"/>
        <w:jc w:val="left"/>
        <w:rPr>
          <w:rFonts w:hint="eastAsia"/>
        </w:rPr>
      </w:pPr>
      <w:r>
        <w:rPr>
          <w:rFonts w:hint="eastAsia"/>
        </w:rPr>
        <w:t>消毒/搬运车：消毒车、搬运车整体使用304不锈钢加工成型</w:t>
      </w:r>
      <w:r>
        <w:t>；</w:t>
      </w:r>
    </w:p>
    <w:p w:rsidR="00102228" w:rsidRDefault="00102228" w:rsidP="00102228">
      <w:pPr>
        <w:numPr>
          <w:ilvl w:val="2"/>
          <w:numId w:val="14"/>
        </w:numPr>
        <w:snapToGrid w:val="0"/>
        <w:spacing w:line="360" w:lineRule="auto"/>
        <w:jc w:val="left"/>
        <w:rPr>
          <w:rFonts w:hint="eastAsia"/>
        </w:rPr>
      </w:pPr>
      <w:r>
        <w:rPr>
          <w:rFonts w:hint="eastAsia"/>
        </w:rPr>
        <w:t>通过ISO9001、ISO13485、环境管理体系、职业健康安全管理体系认证</w:t>
      </w:r>
      <w:r>
        <w:t>。提供证明材料；</w:t>
      </w:r>
    </w:p>
    <w:p w:rsidR="00102228" w:rsidRDefault="00102228" w:rsidP="00102228">
      <w:pPr>
        <w:snapToGrid w:val="0"/>
        <w:spacing w:line="360" w:lineRule="auto"/>
        <w:ind w:left="851"/>
        <w:jc w:val="left"/>
        <w:rPr>
          <w:rFonts w:hint="eastAsia"/>
        </w:rPr>
      </w:pPr>
      <w:r>
        <w:rPr>
          <w:kern w:val="0"/>
        </w:rPr>
        <w:t>★1.6.3</w:t>
      </w:r>
      <w:r>
        <w:rPr>
          <w:rFonts w:hint="eastAsia"/>
        </w:rPr>
        <w:t>具有中华人民共和国特种设备设计许可证（压力容器资质）</w:t>
      </w:r>
      <w:r>
        <w:t>；</w:t>
      </w:r>
    </w:p>
    <w:p w:rsidR="00102228" w:rsidRDefault="00102228" w:rsidP="00102228">
      <w:pPr>
        <w:snapToGrid w:val="0"/>
        <w:spacing w:line="360" w:lineRule="auto"/>
        <w:ind w:left="851"/>
        <w:jc w:val="left"/>
        <w:rPr>
          <w:rFonts w:hint="eastAsia"/>
          <w:highlight w:val="yellow"/>
        </w:rPr>
      </w:pPr>
      <w:r>
        <w:rPr>
          <w:kern w:val="0"/>
        </w:rPr>
        <w:t>★1.6.4</w:t>
      </w:r>
      <w:r>
        <w:rPr>
          <w:rFonts w:hint="eastAsia"/>
        </w:rPr>
        <w:t>具有中华人民共和国特种设备制造许可证（压力容器）资质</w:t>
      </w:r>
      <w:r>
        <w:t>；</w:t>
      </w:r>
    </w:p>
    <w:p w:rsidR="00102228" w:rsidRDefault="00102228" w:rsidP="00102228">
      <w:pPr>
        <w:snapToGrid w:val="0"/>
        <w:spacing w:line="360" w:lineRule="auto"/>
        <w:ind w:leftChars="200" w:left="420"/>
        <w:jc w:val="left"/>
        <w:rPr>
          <w:rFonts w:hint="eastAsia"/>
        </w:rPr>
      </w:pPr>
      <w:r>
        <w:t>5.</w:t>
      </w:r>
      <w:r>
        <w:rPr>
          <w:b/>
          <w:bCs/>
        </w:rPr>
        <w:t>质保期：1年。</w:t>
      </w:r>
    </w:p>
    <w:p w:rsidR="00102228" w:rsidRDefault="00102228" w:rsidP="00102228">
      <w:pPr>
        <w:spacing w:line="360" w:lineRule="auto"/>
        <w:rPr>
          <w:rFonts w:hint="eastAsia"/>
          <w:b/>
          <w:bCs/>
          <w:sz w:val="24"/>
          <w:szCs w:val="24"/>
        </w:rPr>
      </w:pPr>
      <w:r>
        <w:rPr>
          <w:b/>
          <w:bCs/>
          <w:sz w:val="24"/>
          <w:szCs w:val="24"/>
        </w:rPr>
        <w:t xml:space="preserve"> </w:t>
      </w:r>
    </w:p>
    <w:p w:rsidR="00102228" w:rsidRDefault="00102228" w:rsidP="00102228">
      <w:pPr>
        <w:spacing w:line="460" w:lineRule="exact"/>
        <w:jc w:val="center"/>
        <w:rPr>
          <w:b/>
          <w:bCs/>
          <w:sz w:val="24"/>
          <w:szCs w:val="24"/>
        </w:rPr>
      </w:pPr>
      <w:r>
        <w:rPr>
          <w:kern w:val="0"/>
        </w:rPr>
        <w:br w:type="page"/>
      </w:r>
      <w:r>
        <w:rPr>
          <w:b/>
          <w:bCs/>
          <w:sz w:val="24"/>
          <w:szCs w:val="24"/>
        </w:rPr>
        <w:lastRenderedPageBreak/>
        <w:t>第2包 品目</w:t>
      </w:r>
      <w:r>
        <w:rPr>
          <w:rFonts w:ascii="Calibri" w:hAnsi="Calibri"/>
          <w:b/>
          <w:bCs/>
          <w:sz w:val="24"/>
          <w:szCs w:val="24"/>
        </w:rPr>
        <w:t>2-2</w:t>
      </w:r>
      <w:r>
        <w:rPr>
          <w:b/>
          <w:bCs/>
          <w:sz w:val="24"/>
          <w:szCs w:val="24"/>
        </w:rPr>
        <w:t>过氧化氢气体消毒机</w:t>
      </w:r>
    </w:p>
    <w:p w:rsidR="00102228" w:rsidRDefault="00102228" w:rsidP="00102228">
      <w:pPr>
        <w:pStyle w:val="a8"/>
        <w:widowControl w:val="0"/>
        <w:numPr>
          <w:ilvl w:val="0"/>
          <w:numId w:val="16"/>
        </w:numPr>
        <w:autoSpaceDE w:val="0"/>
        <w:autoSpaceDN w:val="0"/>
        <w:adjustRightInd w:val="0"/>
        <w:spacing w:line="360" w:lineRule="auto"/>
        <w:rPr>
          <w:rFonts w:cs="Arial"/>
          <w:b/>
          <w:bCs/>
          <w:color w:val="000000"/>
          <w:sz w:val="21"/>
          <w:szCs w:val="21"/>
        </w:rPr>
      </w:pPr>
      <w:r>
        <w:rPr>
          <w:b/>
          <w:bCs/>
          <w:color w:val="000000"/>
          <w:sz w:val="21"/>
          <w:szCs w:val="21"/>
        </w:rPr>
        <w:t>设备名称：</w:t>
      </w:r>
      <w:r>
        <w:rPr>
          <w:color w:val="000000"/>
          <w:sz w:val="21"/>
          <w:szCs w:val="21"/>
        </w:rPr>
        <w:t>过氧化氢气体消毒机</w:t>
      </w:r>
    </w:p>
    <w:p w:rsidR="00102228" w:rsidRDefault="00102228" w:rsidP="00102228">
      <w:pPr>
        <w:pStyle w:val="a8"/>
        <w:widowControl w:val="0"/>
        <w:numPr>
          <w:ilvl w:val="0"/>
          <w:numId w:val="16"/>
        </w:numPr>
        <w:autoSpaceDE w:val="0"/>
        <w:autoSpaceDN w:val="0"/>
        <w:adjustRightInd w:val="0"/>
        <w:spacing w:line="360" w:lineRule="auto"/>
        <w:rPr>
          <w:rFonts w:cs="Arial" w:hint="eastAsia"/>
          <w:b/>
          <w:bCs/>
          <w:color w:val="000000"/>
          <w:sz w:val="21"/>
          <w:szCs w:val="21"/>
        </w:rPr>
      </w:pPr>
      <w:r>
        <w:rPr>
          <w:b/>
          <w:bCs/>
          <w:color w:val="000000"/>
          <w:sz w:val="21"/>
          <w:szCs w:val="21"/>
        </w:rPr>
        <w:t>设备数量：</w:t>
      </w:r>
      <w:r>
        <w:rPr>
          <w:color w:val="000000"/>
          <w:sz w:val="21"/>
          <w:szCs w:val="21"/>
        </w:rPr>
        <w:t>1台/套</w:t>
      </w:r>
    </w:p>
    <w:p w:rsidR="00102228" w:rsidRDefault="00102228" w:rsidP="00102228">
      <w:pPr>
        <w:pStyle w:val="a8"/>
        <w:widowControl w:val="0"/>
        <w:numPr>
          <w:ilvl w:val="0"/>
          <w:numId w:val="16"/>
        </w:numPr>
        <w:adjustRightInd w:val="0"/>
        <w:spacing w:line="360" w:lineRule="auto"/>
        <w:textAlignment w:val="baseline"/>
        <w:rPr>
          <w:rFonts w:cs="Arial" w:hint="eastAsia"/>
          <w:b/>
          <w:bCs/>
          <w:color w:val="000000"/>
          <w:sz w:val="21"/>
          <w:szCs w:val="21"/>
        </w:rPr>
      </w:pPr>
      <w:r>
        <w:rPr>
          <w:b/>
          <w:bCs/>
          <w:color w:val="000000"/>
          <w:sz w:val="21"/>
          <w:szCs w:val="21"/>
        </w:rPr>
        <w:t>适用范围：</w:t>
      </w:r>
    </w:p>
    <w:p w:rsidR="00102228" w:rsidRDefault="00102228" w:rsidP="00102228">
      <w:pPr>
        <w:spacing w:line="360" w:lineRule="auto"/>
        <w:rPr>
          <w:rFonts w:cs="Arial" w:hint="eastAsia"/>
          <w:color w:val="000000"/>
        </w:rPr>
      </w:pPr>
      <w:r>
        <w:rPr>
          <w:color w:val="000000"/>
        </w:rPr>
        <w:t>适用于实验动物中心、实验室、生物制药、医疗卫生等单位对密封空间的空气和物品表面进行彻底的消毒或灭菌。</w:t>
      </w:r>
    </w:p>
    <w:p w:rsidR="00102228" w:rsidRDefault="00102228" w:rsidP="00102228">
      <w:pPr>
        <w:pStyle w:val="a8"/>
        <w:widowControl w:val="0"/>
        <w:numPr>
          <w:ilvl w:val="0"/>
          <w:numId w:val="16"/>
        </w:numPr>
        <w:adjustRightInd w:val="0"/>
        <w:spacing w:before="156" w:beforeAutospacing="0" w:after="156" w:afterAutospacing="0" w:line="360" w:lineRule="auto"/>
        <w:textAlignment w:val="baseline"/>
        <w:rPr>
          <w:rFonts w:cs="Arial" w:hint="eastAsia"/>
          <w:b/>
          <w:bCs/>
          <w:sz w:val="21"/>
          <w:szCs w:val="21"/>
        </w:rPr>
      </w:pPr>
      <w:r>
        <w:rPr>
          <w:b/>
          <w:bCs/>
          <w:sz w:val="21"/>
          <w:szCs w:val="21"/>
        </w:rPr>
        <w:t>运行环境：</w:t>
      </w:r>
    </w:p>
    <w:p w:rsidR="00102228" w:rsidRDefault="00102228" w:rsidP="00102228">
      <w:pPr>
        <w:pStyle w:val="1"/>
        <w:autoSpaceDE w:val="0"/>
        <w:autoSpaceDN w:val="0"/>
        <w:spacing w:beforeLines="50" w:before="156" w:afterLines="50" w:after="156"/>
        <w:ind w:left="425" w:firstLineChars="0" w:firstLine="0"/>
        <w:rPr>
          <w:rFonts w:hint="eastAsia"/>
        </w:rPr>
      </w:pPr>
      <w:r>
        <w:t xml:space="preserve">4.1电源：220V±10%，50Hz±1； </w:t>
      </w:r>
    </w:p>
    <w:p w:rsidR="00102228" w:rsidRDefault="00102228" w:rsidP="00102228">
      <w:pPr>
        <w:pStyle w:val="1"/>
        <w:autoSpaceDE w:val="0"/>
        <w:autoSpaceDN w:val="0"/>
        <w:spacing w:beforeLines="50" w:before="156" w:afterLines="50" w:after="156"/>
        <w:ind w:left="425" w:firstLineChars="0" w:firstLine="0"/>
        <w:rPr>
          <w:rFonts w:hint="eastAsia"/>
        </w:rPr>
      </w:pPr>
      <w:r>
        <w:t>4.2环境温度：20℃～35℃；</w:t>
      </w:r>
    </w:p>
    <w:p w:rsidR="00102228" w:rsidRDefault="00102228" w:rsidP="00102228">
      <w:pPr>
        <w:pStyle w:val="1"/>
        <w:autoSpaceDE w:val="0"/>
        <w:autoSpaceDN w:val="0"/>
        <w:spacing w:beforeLines="50" w:before="156" w:afterLines="50" w:after="156"/>
        <w:ind w:left="425" w:firstLineChars="0" w:firstLine="0"/>
        <w:rPr>
          <w:rFonts w:hint="eastAsia"/>
        </w:rPr>
      </w:pPr>
      <w:r>
        <w:t>4.3相对湿度：40%-70%；</w:t>
      </w:r>
    </w:p>
    <w:p w:rsidR="00102228" w:rsidRDefault="00102228" w:rsidP="00102228">
      <w:pPr>
        <w:pStyle w:val="a8"/>
        <w:widowControl w:val="0"/>
        <w:numPr>
          <w:ilvl w:val="0"/>
          <w:numId w:val="16"/>
        </w:numPr>
        <w:adjustRightInd w:val="0"/>
        <w:spacing w:line="360" w:lineRule="auto"/>
        <w:textAlignment w:val="baseline"/>
        <w:rPr>
          <w:rFonts w:hint="eastAsia"/>
          <w:vanish/>
          <w:color w:val="000000"/>
          <w:sz w:val="21"/>
          <w:szCs w:val="21"/>
        </w:rPr>
      </w:pPr>
      <w:r>
        <w:rPr>
          <w:b/>
          <w:bCs/>
          <w:sz w:val="21"/>
          <w:szCs w:val="21"/>
        </w:rPr>
        <w:t>技术参数：</w:t>
      </w:r>
    </w:p>
    <w:p w:rsidR="00102228" w:rsidRDefault="00102228" w:rsidP="00102228">
      <w:pPr>
        <w:pStyle w:val="a8"/>
        <w:spacing w:beforeLines="50" w:before="156" w:beforeAutospacing="0" w:afterLines="50" w:after="156" w:afterAutospacing="0"/>
        <w:ind w:left="425"/>
        <w:jc w:val="both"/>
        <w:rPr>
          <w:rFonts w:hint="eastAsia"/>
          <w:color w:val="000000"/>
          <w:sz w:val="21"/>
          <w:szCs w:val="21"/>
        </w:rPr>
      </w:pPr>
      <w:r>
        <w:rPr>
          <w:color w:val="000000"/>
          <w:sz w:val="21"/>
          <w:szCs w:val="21"/>
        </w:rPr>
        <w:t>5.1功率：≤</w:t>
      </w:r>
      <w:r>
        <w:rPr>
          <w:rFonts w:hint="eastAsia"/>
          <w:color w:val="000000"/>
          <w:sz w:val="21"/>
          <w:szCs w:val="21"/>
        </w:rPr>
        <w:t>20</w:t>
      </w:r>
      <w:r>
        <w:rPr>
          <w:color w:val="000000"/>
          <w:sz w:val="21"/>
          <w:szCs w:val="21"/>
        </w:rPr>
        <w:t>00W ；</w:t>
      </w:r>
    </w:p>
    <w:p w:rsidR="00102228" w:rsidRDefault="00102228" w:rsidP="00102228">
      <w:pPr>
        <w:pStyle w:val="a8"/>
        <w:spacing w:beforeLines="50" w:before="156" w:beforeAutospacing="0" w:afterLines="50" w:after="156" w:afterAutospacing="0"/>
        <w:ind w:left="425"/>
        <w:jc w:val="both"/>
        <w:rPr>
          <w:rFonts w:hint="eastAsia"/>
          <w:color w:val="000000"/>
          <w:sz w:val="21"/>
          <w:szCs w:val="21"/>
        </w:rPr>
      </w:pPr>
      <w:r>
        <w:rPr>
          <w:color w:val="000000"/>
          <w:sz w:val="21"/>
          <w:szCs w:val="21"/>
        </w:rPr>
        <w:t>5.2外形尺寸（L*W*H）：≤</w:t>
      </w:r>
      <w:r>
        <w:rPr>
          <w:rFonts w:hint="eastAsia"/>
          <w:color w:val="000000"/>
          <w:sz w:val="21"/>
          <w:szCs w:val="21"/>
        </w:rPr>
        <w:t>500</w:t>
      </w:r>
      <w:r>
        <w:rPr>
          <w:color w:val="000000"/>
          <w:sz w:val="21"/>
          <w:szCs w:val="21"/>
        </w:rPr>
        <w:t>mm*5</w:t>
      </w:r>
      <w:r>
        <w:rPr>
          <w:rFonts w:hint="eastAsia"/>
          <w:color w:val="000000"/>
          <w:sz w:val="21"/>
          <w:szCs w:val="21"/>
        </w:rPr>
        <w:t>00</w:t>
      </w:r>
      <w:r>
        <w:rPr>
          <w:color w:val="000000"/>
          <w:sz w:val="21"/>
          <w:szCs w:val="21"/>
        </w:rPr>
        <w:t>mm*10</w:t>
      </w:r>
      <w:r>
        <w:rPr>
          <w:rFonts w:hint="eastAsia"/>
          <w:color w:val="000000"/>
          <w:sz w:val="21"/>
          <w:szCs w:val="21"/>
        </w:rPr>
        <w:t>5</w:t>
      </w:r>
      <w:r>
        <w:rPr>
          <w:color w:val="000000"/>
          <w:sz w:val="21"/>
          <w:szCs w:val="21"/>
        </w:rPr>
        <w:t xml:space="preserve">0mm； </w:t>
      </w:r>
    </w:p>
    <w:p w:rsidR="00102228" w:rsidRDefault="00102228" w:rsidP="00102228">
      <w:pPr>
        <w:pStyle w:val="a8"/>
        <w:spacing w:beforeLines="50" w:before="156" w:beforeAutospacing="0" w:afterLines="50" w:after="156" w:afterAutospacing="0"/>
        <w:ind w:left="425"/>
        <w:jc w:val="both"/>
        <w:rPr>
          <w:color w:val="000000"/>
          <w:sz w:val="21"/>
          <w:szCs w:val="21"/>
        </w:rPr>
      </w:pPr>
      <w:r>
        <w:rPr>
          <w:color w:val="000000"/>
          <w:sz w:val="21"/>
          <w:szCs w:val="21"/>
        </w:rPr>
        <w:t>5.3过氧化氢溶液储量：≥</w:t>
      </w:r>
      <w:r>
        <w:rPr>
          <w:rFonts w:hint="eastAsia"/>
          <w:color w:val="000000"/>
          <w:sz w:val="21"/>
          <w:szCs w:val="21"/>
        </w:rPr>
        <w:t>1</w:t>
      </w:r>
      <w:r>
        <w:rPr>
          <w:color w:val="000000"/>
          <w:sz w:val="21"/>
          <w:szCs w:val="21"/>
        </w:rPr>
        <w:t>L，可扩展；</w:t>
      </w:r>
    </w:p>
    <w:p w:rsidR="00102228" w:rsidRDefault="00102228" w:rsidP="00102228">
      <w:pPr>
        <w:pStyle w:val="a8"/>
        <w:spacing w:beforeLines="50" w:before="156" w:beforeAutospacing="0" w:afterLines="50" w:after="156" w:afterAutospacing="0"/>
        <w:ind w:left="425"/>
        <w:jc w:val="both"/>
        <w:rPr>
          <w:rFonts w:hint="eastAsia"/>
          <w:color w:val="000000"/>
          <w:sz w:val="21"/>
          <w:szCs w:val="21"/>
        </w:rPr>
      </w:pPr>
      <w:r>
        <w:rPr>
          <w:color w:val="000000"/>
          <w:sz w:val="21"/>
          <w:szCs w:val="21"/>
        </w:rPr>
        <w:t>5.4过氧化氢溶液注射速度：4-12mL/立方米（可调）；</w:t>
      </w:r>
    </w:p>
    <w:p w:rsidR="00102228" w:rsidRDefault="00102228" w:rsidP="00102228">
      <w:pPr>
        <w:pStyle w:val="a8"/>
        <w:spacing w:beforeLines="50" w:before="156" w:beforeAutospacing="0" w:afterLines="50" w:after="156" w:afterAutospacing="0"/>
        <w:ind w:left="425"/>
        <w:jc w:val="both"/>
        <w:rPr>
          <w:rFonts w:hint="eastAsia"/>
          <w:color w:val="000000"/>
          <w:sz w:val="21"/>
          <w:szCs w:val="21"/>
        </w:rPr>
      </w:pPr>
      <w:r>
        <w:rPr>
          <w:color w:val="000000"/>
          <w:sz w:val="21"/>
          <w:szCs w:val="21"/>
        </w:rPr>
        <w:t>5.5消毒效果：消亡率≥90% 灭菌效果：10</w:t>
      </w:r>
      <w:r>
        <w:rPr>
          <w:b/>
          <w:bCs/>
          <w:color w:val="000000"/>
          <w:sz w:val="21"/>
          <w:szCs w:val="21"/>
          <w:vertAlign w:val="superscript"/>
        </w:rPr>
        <w:t>-6</w:t>
      </w:r>
      <w:r>
        <w:rPr>
          <w:color w:val="000000"/>
          <w:sz w:val="21"/>
          <w:szCs w:val="21"/>
        </w:rPr>
        <w:t>灭菌保证水平 ；</w:t>
      </w:r>
    </w:p>
    <w:p w:rsidR="00102228" w:rsidRDefault="00102228" w:rsidP="00102228">
      <w:pPr>
        <w:pStyle w:val="a8"/>
        <w:spacing w:beforeLines="50" w:before="156" w:beforeAutospacing="0" w:afterLines="50" w:after="156" w:afterAutospacing="0"/>
        <w:ind w:left="425"/>
        <w:jc w:val="both"/>
        <w:rPr>
          <w:rFonts w:hint="eastAsia"/>
          <w:color w:val="000000"/>
          <w:sz w:val="21"/>
          <w:szCs w:val="21"/>
        </w:rPr>
      </w:pPr>
      <w:r>
        <w:rPr>
          <w:color w:val="000000"/>
          <w:sz w:val="21"/>
          <w:szCs w:val="21"/>
        </w:rPr>
        <w:t>5.6工作噪音：≤60分贝；</w:t>
      </w:r>
    </w:p>
    <w:p w:rsidR="00102228" w:rsidRDefault="00102228" w:rsidP="00102228">
      <w:pPr>
        <w:pStyle w:val="a8"/>
        <w:spacing w:beforeLines="50" w:before="156" w:beforeAutospacing="0" w:afterLines="50" w:after="156" w:afterAutospacing="0"/>
        <w:ind w:left="425"/>
        <w:jc w:val="both"/>
        <w:rPr>
          <w:rFonts w:hint="eastAsia"/>
          <w:color w:val="000000"/>
          <w:sz w:val="21"/>
          <w:szCs w:val="21"/>
        </w:rPr>
      </w:pPr>
      <w:r>
        <w:rPr>
          <w:color w:val="000000"/>
          <w:sz w:val="21"/>
          <w:szCs w:val="21"/>
        </w:rPr>
        <w:t>5.7消毒方式：可对房间扩散消毒，也可对隔离器，IVC管道传输消毒；</w:t>
      </w:r>
    </w:p>
    <w:p w:rsidR="00102228" w:rsidRDefault="00102228" w:rsidP="00102228">
      <w:pPr>
        <w:pStyle w:val="a8"/>
        <w:spacing w:beforeLines="50" w:before="156" w:beforeAutospacing="0" w:afterLines="50" w:after="156" w:afterAutospacing="0"/>
        <w:ind w:left="425"/>
        <w:jc w:val="both"/>
        <w:rPr>
          <w:rFonts w:hint="eastAsia"/>
          <w:color w:val="000000"/>
          <w:sz w:val="21"/>
          <w:szCs w:val="21"/>
        </w:rPr>
      </w:pPr>
      <w:r>
        <w:rPr>
          <w:sz w:val="21"/>
          <w:szCs w:val="21"/>
        </w:rPr>
        <w:t>5.8记录信息功能：</w:t>
      </w:r>
      <w:r>
        <w:rPr>
          <w:color w:val="000000"/>
          <w:sz w:val="21"/>
          <w:szCs w:val="21"/>
        </w:rPr>
        <w:t>能够监测灭菌过程的温湿度，实时记录；</w:t>
      </w:r>
    </w:p>
    <w:p w:rsidR="00102228" w:rsidRDefault="00102228" w:rsidP="00102228">
      <w:pPr>
        <w:pStyle w:val="a8"/>
        <w:spacing w:beforeLines="50" w:before="156" w:beforeAutospacing="0" w:afterLines="50" w:after="156" w:afterAutospacing="0"/>
        <w:ind w:left="425"/>
        <w:jc w:val="both"/>
        <w:rPr>
          <w:rFonts w:hint="eastAsia"/>
          <w:color w:val="000000"/>
          <w:sz w:val="21"/>
          <w:szCs w:val="21"/>
        </w:rPr>
      </w:pPr>
      <w:r>
        <w:rPr>
          <w:color w:val="000000"/>
          <w:sz w:val="21"/>
          <w:szCs w:val="21"/>
        </w:rPr>
        <w:t>5.9三级权限管理：能够记录灭菌过程的关键信息，数据可导出；</w:t>
      </w:r>
    </w:p>
    <w:p w:rsidR="00102228" w:rsidRDefault="00102228" w:rsidP="00102228">
      <w:pPr>
        <w:pStyle w:val="a8"/>
        <w:spacing w:beforeLines="50" w:before="156" w:beforeAutospacing="0" w:afterLines="50" w:after="156" w:afterAutospacing="0"/>
        <w:ind w:left="425"/>
        <w:jc w:val="both"/>
        <w:rPr>
          <w:rFonts w:hint="eastAsia"/>
          <w:sz w:val="21"/>
          <w:szCs w:val="21"/>
        </w:rPr>
      </w:pPr>
      <w:r>
        <w:t>★</w:t>
      </w:r>
      <w:r>
        <w:rPr>
          <w:sz w:val="21"/>
          <w:szCs w:val="21"/>
        </w:rPr>
        <w:t>5.10</w:t>
      </w:r>
      <w:r>
        <w:rPr>
          <w:rFonts w:cs="Arial" w:hint="eastAsia"/>
          <w:sz w:val="21"/>
          <w:szCs w:val="21"/>
        </w:rPr>
        <w:t>过氧化氢气化方式</w:t>
      </w:r>
      <w:r>
        <w:rPr>
          <w:sz w:val="21"/>
          <w:szCs w:val="21"/>
        </w:rPr>
        <w:t>：采用加热气化技术(非雾化)，能够将过氧化氢完全气化并均匀分布到灭菌空间内，蒸发单元温度&gt;100℃；</w:t>
      </w:r>
    </w:p>
    <w:p w:rsidR="00102228" w:rsidRDefault="00102228" w:rsidP="00102228">
      <w:pPr>
        <w:pStyle w:val="a8"/>
        <w:spacing w:beforeLines="50" w:before="156" w:beforeAutospacing="0" w:afterLines="50" w:after="156" w:afterAutospacing="0"/>
        <w:ind w:left="425"/>
        <w:jc w:val="both"/>
        <w:rPr>
          <w:sz w:val="21"/>
          <w:szCs w:val="21"/>
        </w:rPr>
      </w:pPr>
      <w:r>
        <w:rPr>
          <w:sz w:val="21"/>
          <w:szCs w:val="21"/>
        </w:rPr>
        <w:t>5.11控制方式：控制系统采用PLC，全中文界面，设备上集成7英寸主控制屏，同时支持有线远程控制（无线信号易受屏蔽）。</w:t>
      </w:r>
    </w:p>
    <w:p w:rsidR="00102228" w:rsidRDefault="00102228" w:rsidP="00102228">
      <w:pPr>
        <w:pStyle w:val="a8"/>
        <w:spacing w:beforeLines="50" w:before="156" w:beforeAutospacing="0" w:afterLines="50" w:after="156" w:afterAutospacing="0"/>
        <w:ind w:left="0"/>
        <w:jc w:val="both"/>
        <w:rPr>
          <w:rFonts w:cs="Arial"/>
          <w:sz w:val="21"/>
          <w:szCs w:val="21"/>
        </w:rPr>
      </w:pPr>
      <w:r>
        <w:rPr>
          <w:sz w:val="21"/>
          <w:szCs w:val="21"/>
        </w:rPr>
        <w:t>6.</w:t>
      </w:r>
      <w:r>
        <w:rPr>
          <w:b/>
          <w:bCs/>
          <w:sz w:val="21"/>
          <w:szCs w:val="21"/>
        </w:rPr>
        <w:t>质保期：1年。</w:t>
      </w:r>
    </w:p>
    <w:p w:rsidR="00102228" w:rsidRDefault="00102228" w:rsidP="00102228">
      <w:pPr>
        <w:spacing w:line="460" w:lineRule="exact"/>
        <w:jc w:val="center"/>
        <w:rPr>
          <w:rFonts w:hint="eastAsia"/>
          <w:b/>
          <w:bCs/>
          <w:sz w:val="24"/>
          <w:szCs w:val="24"/>
        </w:rPr>
      </w:pPr>
      <w:r>
        <w:rPr>
          <w:b/>
          <w:bCs/>
          <w:sz w:val="24"/>
          <w:szCs w:val="24"/>
        </w:rPr>
        <w:br w:type="page"/>
      </w:r>
      <w:r>
        <w:rPr>
          <w:b/>
          <w:bCs/>
          <w:sz w:val="24"/>
          <w:szCs w:val="24"/>
        </w:rPr>
        <w:lastRenderedPageBreak/>
        <w:t>第2包 品目</w:t>
      </w:r>
      <w:r>
        <w:rPr>
          <w:rFonts w:ascii="Calibri" w:hAnsi="Calibri"/>
          <w:b/>
          <w:bCs/>
          <w:sz w:val="24"/>
          <w:szCs w:val="24"/>
        </w:rPr>
        <w:t>2-3</w:t>
      </w:r>
      <w:r>
        <w:rPr>
          <w:b/>
          <w:bCs/>
          <w:sz w:val="24"/>
          <w:szCs w:val="24"/>
        </w:rPr>
        <w:t>可移动式灭菌锅</w:t>
      </w:r>
    </w:p>
    <w:p w:rsidR="00102228" w:rsidRDefault="00102228" w:rsidP="00102228">
      <w:pPr>
        <w:spacing w:line="360" w:lineRule="auto"/>
        <w:rPr>
          <w:b/>
          <w:bCs/>
          <w:color w:val="000000"/>
        </w:rPr>
      </w:pPr>
      <w:r>
        <w:rPr>
          <w:b/>
          <w:bCs/>
          <w:color w:val="000000"/>
        </w:rPr>
        <w:t>1.设备名称：可移动式灭菌锅</w:t>
      </w:r>
    </w:p>
    <w:p w:rsidR="00102228" w:rsidRDefault="00102228" w:rsidP="00102228">
      <w:pPr>
        <w:spacing w:line="360" w:lineRule="auto"/>
        <w:rPr>
          <w:rFonts w:hint="eastAsia"/>
          <w:b/>
          <w:bCs/>
          <w:color w:val="000000"/>
        </w:rPr>
      </w:pPr>
      <w:r>
        <w:rPr>
          <w:b/>
          <w:bCs/>
          <w:color w:val="000000"/>
        </w:rPr>
        <w:t>2</w:t>
      </w:r>
      <w:r>
        <w:rPr>
          <w:rFonts w:hint="eastAsia"/>
          <w:b/>
          <w:bCs/>
          <w:color w:val="000000"/>
        </w:rPr>
        <w:t>.</w:t>
      </w:r>
      <w:r>
        <w:rPr>
          <w:b/>
          <w:bCs/>
          <w:color w:val="000000"/>
        </w:rPr>
        <w:t>设备数量：5台/套</w:t>
      </w:r>
    </w:p>
    <w:p w:rsidR="00102228" w:rsidRDefault="00102228" w:rsidP="00102228">
      <w:pPr>
        <w:spacing w:line="360" w:lineRule="auto"/>
        <w:rPr>
          <w:rFonts w:hint="eastAsia"/>
          <w:b/>
          <w:bCs/>
          <w:color w:val="000000"/>
        </w:rPr>
      </w:pPr>
      <w:r>
        <w:rPr>
          <w:b/>
          <w:bCs/>
          <w:color w:val="000000"/>
        </w:rPr>
        <w:t>3</w:t>
      </w:r>
      <w:r>
        <w:rPr>
          <w:rFonts w:hint="eastAsia"/>
          <w:b/>
          <w:bCs/>
          <w:color w:val="000000"/>
        </w:rPr>
        <w:t>.</w:t>
      </w:r>
      <w:r>
        <w:rPr>
          <w:b/>
          <w:bCs/>
        </w:rPr>
        <w:t>每台/套</w:t>
      </w:r>
      <w:r>
        <w:rPr>
          <w:b/>
          <w:bCs/>
          <w:color w:val="000000"/>
        </w:rPr>
        <w:t>技术要求：</w:t>
      </w:r>
    </w:p>
    <w:p w:rsidR="00102228" w:rsidRDefault="00102228" w:rsidP="00102228">
      <w:pPr>
        <w:pStyle w:val="a8"/>
        <w:widowControl w:val="0"/>
        <w:numPr>
          <w:ilvl w:val="1"/>
          <w:numId w:val="18"/>
        </w:numPr>
        <w:spacing w:line="360" w:lineRule="auto"/>
        <w:jc w:val="both"/>
        <w:rPr>
          <w:rFonts w:hint="eastAsia"/>
          <w:color w:val="000000"/>
          <w:sz w:val="21"/>
          <w:szCs w:val="21"/>
        </w:rPr>
      </w:pPr>
      <w:r>
        <w:rPr>
          <w:color w:val="000000"/>
          <w:sz w:val="21"/>
          <w:szCs w:val="21"/>
        </w:rPr>
        <w:t>主体</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容积：≤</w:t>
      </w:r>
      <w:r>
        <w:rPr>
          <w:rFonts w:hint="eastAsia"/>
          <w:color w:val="000000"/>
          <w:sz w:val="21"/>
          <w:szCs w:val="21"/>
        </w:rPr>
        <w:t>60L</w:t>
      </w:r>
      <w:r>
        <w:rPr>
          <w:color w:val="000000"/>
          <w:sz w:val="21"/>
          <w:szCs w:val="21"/>
        </w:rPr>
        <w:t>；</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材质：304</w:t>
      </w:r>
      <w:r>
        <w:rPr>
          <w:rFonts w:hint="eastAsia"/>
          <w:color w:val="000000"/>
          <w:sz w:val="21"/>
          <w:szCs w:val="21"/>
        </w:rPr>
        <w:t>不锈钢</w:t>
      </w:r>
      <w:r>
        <w:rPr>
          <w:color w:val="000000"/>
          <w:sz w:val="21"/>
          <w:szCs w:val="21"/>
        </w:rPr>
        <w:t>；</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设计压力：0.3M</w:t>
      </w:r>
      <w:r>
        <w:rPr>
          <w:rFonts w:hint="eastAsia"/>
          <w:color w:val="000000"/>
          <w:sz w:val="21"/>
          <w:szCs w:val="21"/>
        </w:rPr>
        <w:t>Pa</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设计温度：≥1</w:t>
      </w:r>
      <w:r>
        <w:rPr>
          <w:rFonts w:hint="eastAsia"/>
          <w:color w:val="000000"/>
          <w:sz w:val="21"/>
          <w:szCs w:val="21"/>
        </w:rPr>
        <w:t>38</w:t>
      </w:r>
      <w:r>
        <w:rPr>
          <w:color w:val="000000"/>
          <w:sz w:val="21"/>
          <w:szCs w:val="21"/>
        </w:rPr>
        <w:t>℃；</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使用寿命：≥8年；</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密封门；</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门数量：单门；</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门板：拉伸门板，304</w:t>
      </w:r>
      <w:r>
        <w:rPr>
          <w:rFonts w:hint="eastAsia"/>
          <w:color w:val="000000"/>
          <w:sz w:val="21"/>
          <w:szCs w:val="21"/>
        </w:rPr>
        <w:t>不锈钢</w:t>
      </w:r>
      <w:r>
        <w:rPr>
          <w:color w:val="000000"/>
          <w:sz w:val="21"/>
          <w:szCs w:val="21"/>
        </w:rPr>
        <w:t>；</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门结构：多点联动压合式结构；</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开关门方式：翻盖式自动门，一键式开关门；</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安全联锁：压力安全联锁装置：通过省级技术监督部门鉴定，门只有关闭到位，电源才能接通加热产生蒸汽；内室有压力，门无法打开，提供快开门安全联锁装置鉴定证书；</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门密封方式：自胀式密封胶圈，采用透明医用硅橡胶模压而成；</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门罩：采用ABS+PC高效隔热材料吸塑成型。</w:t>
      </w:r>
    </w:p>
    <w:p w:rsidR="00102228" w:rsidRDefault="00102228" w:rsidP="00102228">
      <w:pPr>
        <w:pStyle w:val="a8"/>
        <w:widowControl w:val="0"/>
        <w:numPr>
          <w:ilvl w:val="1"/>
          <w:numId w:val="18"/>
        </w:numPr>
        <w:spacing w:line="360" w:lineRule="auto"/>
        <w:jc w:val="both"/>
        <w:rPr>
          <w:rFonts w:hint="eastAsia"/>
          <w:color w:val="000000"/>
          <w:sz w:val="21"/>
          <w:szCs w:val="21"/>
        </w:rPr>
      </w:pPr>
      <w:r>
        <w:rPr>
          <w:color w:val="000000"/>
          <w:sz w:val="21"/>
          <w:szCs w:val="21"/>
        </w:rPr>
        <w:t>管路系统</w:t>
      </w:r>
    </w:p>
    <w:p w:rsidR="00102228" w:rsidRDefault="00102228" w:rsidP="00102228">
      <w:pPr>
        <w:pStyle w:val="a8"/>
        <w:widowControl w:val="0"/>
        <w:spacing w:line="360" w:lineRule="auto"/>
        <w:ind w:left="840"/>
        <w:jc w:val="both"/>
        <w:rPr>
          <w:rFonts w:hint="eastAsia"/>
          <w:color w:val="000000"/>
          <w:sz w:val="21"/>
          <w:szCs w:val="21"/>
        </w:rPr>
      </w:pPr>
      <w:r>
        <w:rPr>
          <w:sz w:val="21"/>
          <w:szCs w:val="21"/>
        </w:rPr>
        <w:t>★1.2.1</w:t>
      </w:r>
      <w:r>
        <w:rPr>
          <w:color w:val="000000"/>
          <w:sz w:val="21"/>
          <w:szCs w:val="21"/>
        </w:rPr>
        <w:t>蒸汽产生方式：主体内加热，直接产生饱和蒸汽，无需外接蒸汽源；</w:t>
      </w:r>
    </w:p>
    <w:p w:rsidR="00102228" w:rsidRDefault="00102228" w:rsidP="00102228">
      <w:pPr>
        <w:pStyle w:val="a8"/>
        <w:widowControl w:val="0"/>
        <w:spacing w:line="360" w:lineRule="auto"/>
        <w:ind w:left="840"/>
        <w:jc w:val="both"/>
        <w:rPr>
          <w:rFonts w:hint="eastAsia"/>
          <w:color w:val="000000"/>
          <w:sz w:val="21"/>
          <w:szCs w:val="21"/>
        </w:rPr>
      </w:pPr>
      <w:r>
        <w:rPr>
          <w:color w:val="000000"/>
          <w:sz w:val="21"/>
          <w:szCs w:val="21"/>
        </w:rPr>
        <w:t>1.2.2水排水方式：自动注水、自动排水；</w:t>
      </w:r>
    </w:p>
    <w:p w:rsidR="00102228" w:rsidRDefault="00102228" w:rsidP="00102228">
      <w:pPr>
        <w:pStyle w:val="a8"/>
        <w:widowControl w:val="0"/>
        <w:spacing w:line="360" w:lineRule="auto"/>
        <w:ind w:left="840"/>
        <w:jc w:val="both"/>
        <w:rPr>
          <w:rFonts w:hint="eastAsia"/>
          <w:color w:val="000000"/>
          <w:sz w:val="21"/>
          <w:szCs w:val="21"/>
        </w:rPr>
      </w:pPr>
      <w:r>
        <w:rPr>
          <w:color w:val="000000"/>
          <w:sz w:val="21"/>
          <w:szCs w:val="21"/>
        </w:rPr>
        <w:t>1.2.3储水装置：内置水箱，提供灭菌用水，冷凝蒸汽，汽水内循环使用，环境清洁干燥，水箱容积&gt;25L；</w:t>
      </w:r>
    </w:p>
    <w:p w:rsidR="00102228" w:rsidRDefault="00102228" w:rsidP="00102228">
      <w:pPr>
        <w:pStyle w:val="a8"/>
        <w:widowControl w:val="0"/>
        <w:spacing w:line="360" w:lineRule="auto"/>
        <w:ind w:left="840"/>
        <w:jc w:val="both"/>
        <w:rPr>
          <w:rFonts w:hint="eastAsia"/>
          <w:color w:val="000000"/>
          <w:sz w:val="21"/>
          <w:szCs w:val="21"/>
        </w:rPr>
      </w:pPr>
      <w:r>
        <w:rPr>
          <w:color w:val="000000"/>
          <w:sz w:val="21"/>
          <w:szCs w:val="21"/>
        </w:rPr>
        <w:t>1.2.4排汽阀开启温度：可根据用户要求对具体灭菌程序进行单独设定；</w:t>
      </w:r>
    </w:p>
    <w:p w:rsidR="00102228" w:rsidRDefault="00102228" w:rsidP="00102228">
      <w:pPr>
        <w:pStyle w:val="a8"/>
        <w:widowControl w:val="0"/>
        <w:spacing w:line="360" w:lineRule="auto"/>
        <w:ind w:left="840"/>
        <w:jc w:val="both"/>
        <w:rPr>
          <w:rFonts w:hint="eastAsia"/>
          <w:color w:val="000000"/>
          <w:sz w:val="21"/>
          <w:szCs w:val="21"/>
        </w:rPr>
      </w:pPr>
      <w:r>
        <w:rPr>
          <w:color w:val="000000"/>
          <w:sz w:val="21"/>
          <w:szCs w:val="21"/>
        </w:rPr>
        <w:lastRenderedPageBreak/>
        <w:t>1.2.5冷凝系统：内置蒸汽冷凝系统，灭菌结束后对内腔排出的水和蒸汽进行冷却处理，实现蒸汽无外排；设备外接5L集气瓶，收集蒸汽和冷凝水。</w:t>
      </w:r>
    </w:p>
    <w:p w:rsidR="00102228" w:rsidRDefault="00102228" w:rsidP="00102228">
      <w:pPr>
        <w:pStyle w:val="a8"/>
        <w:widowControl w:val="0"/>
        <w:numPr>
          <w:ilvl w:val="1"/>
          <w:numId w:val="18"/>
        </w:numPr>
        <w:spacing w:line="360" w:lineRule="auto"/>
        <w:jc w:val="both"/>
        <w:rPr>
          <w:rFonts w:hint="eastAsia"/>
          <w:color w:val="000000"/>
          <w:sz w:val="21"/>
          <w:szCs w:val="21"/>
        </w:rPr>
      </w:pPr>
      <w:r>
        <w:rPr>
          <w:color w:val="000000"/>
          <w:sz w:val="21"/>
          <w:szCs w:val="21"/>
        </w:rPr>
        <w:t>控制方式：</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控制系统：模块化设计的专用灭菌器控制器；</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界面显示：液晶显示屏：5.0英寸液晶屏显示，显示温度、压力、报警信息、支持多语言切换、支持无线通讯功能；</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 xml:space="preserve"> 控制方式：面板感应式操作，采用PLC控制；</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延时启动功能：具有延时启动功能，可按设定时间自动运行，预约时间设定范围0～99小时59分钟；</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排气模式：可设定排汽阀开启的温度和时间，具有快排、慢排、不排3种排汽方式；</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保温功能：可根据需要设定保温功能，实现液体培养基灭菌、培养基灭菌-保温功能；</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安全保护：防干烧保护装置；超压自动泄放装置；过流保护装置；</w:t>
      </w:r>
    </w:p>
    <w:p w:rsidR="00102228" w:rsidRDefault="00102228" w:rsidP="00102228">
      <w:pPr>
        <w:pStyle w:val="a8"/>
        <w:widowControl w:val="0"/>
        <w:numPr>
          <w:ilvl w:val="1"/>
          <w:numId w:val="18"/>
        </w:numPr>
        <w:spacing w:line="360" w:lineRule="auto"/>
        <w:jc w:val="both"/>
        <w:rPr>
          <w:rFonts w:hint="eastAsia"/>
          <w:color w:val="000000"/>
          <w:sz w:val="21"/>
          <w:szCs w:val="21"/>
        </w:rPr>
      </w:pPr>
      <w:r>
        <w:rPr>
          <w:color w:val="000000"/>
          <w:sz w:val="21"/>
          <w:szCs w:val="21"/>
        </w:rPr>
        <w:t>程序系统：</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程序名称：设有医用程序、实验室程序、自定义程序三大类，共108个程序可供选择和设定；</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权限管理：多级密码权限管理，只有输入相应正确密码，才能进行参数修改；</w:t>
      </w:r>
    </w:p>
    <w:p w:rsidR="00102228" w:rsidRDefault="00102228" w:rsidP="00102228">
      <w:pPr>
        <w:pStyle w:val="a8"/>
        <w:widowControl w:val="0"/>
        <w:numPr>
          <w:ilvl w:val="2"/>
          <w:numId w:val="18"/>
        </w:numPr>
        <w:spacing w:line="360" w:lineRule="auto"/>
        <w:jc w:val="both"/>
        <w:rPr>
          <w:rFonts w:hint="eastAsia"/>
          <w:color w:val="000000"/>
          <w:sz w:val="21"/>
          <w:szCs w:val="21"/>
        </w:rPr>
      </w:pPr>
      <w:r>
        <w:rPr>
          <w:color w:val="000000"/>
          <w:sz w:val="21"/>
          <w:szCs w:val="21"/>
        </w:rPr>
        <w:t>参数范围：</w:t>
      </w:r>
    </w:p>
    <w:p w:rsidR="00102228" w:rsidRDefault="00102228" w:rsidP="00102228">
      <w:pPr>
        <w:pStyle w:val="a8"/>
        <w:spacing w:line="360" w:lineRule="auto"/>
        <w:ind w:leftChars="400" w:left="840"/>
        <w:rPr>
          <w:rFonts w:hint="eastAsia"/>
          <w:color w:val="000000"/>
          <w:sz w:val="21"/>
          <w:szCs w:val="21"/>
        </w:rPr>
      </w:pPr>
      <w:r>
        <w:rPr>
          <w:color w:val="000000"/>
          <w:sz w:val="21"/>
          <w:szCs w:val="21"/>
        </w:rPr>
        <w:t>1.4.3.1灭菌温度设定范围：105℃～138℃；</w:t>
      </w:r>
    </w:p>
    <w:p w:rsidR="00102228" w:rsidRDefault="00102228" w:rsidP="00102228">
      <w:pPr>
        <w:pStyle w:val="a8"/>
        <w:spacing w:line="360" w:lineRule="auto"/>
        <w:ind w:leftChars="400" w:left="840"/>
        <w:rPr>
          <w:rFonts w:hint="eastAsia"/>
          <w:color w:val="000000"/>
          <w:sz w:val="21"/>
          <w:szCs w:val="21"/>
        </w:rPr>
      </w:pPr>
      <w:r>
        <w:rPr>
          <w:color w:val="000000"/>
          <w:sz w:val="21"/>
          <w:szCs w:val="21"/>
        </w:rPr>
        <w:t>1.4.3.2溶解温度设定范围：60℃～100℃；灭菌时间可设范围：0～9999分钟；</w:t>
      </w:r>
    </w:p>
    <w:p w:rsidR="00102228" w:rsidRDefault="00102228" w:rsidP="00102228">
      <w:pPr>
        <w:pStyle w:val="a8"/>
        <w:spacing w:line="360" w:lineRule="auto"/>
        <w:ind w:leftChars="400" w:left="840"/>
        <w:rPr>
          <w:rFonts w:hint="eastAsia"/>
          <w:color w:val="000000"/>
          <w:sz w:val="21"/>
          <w:szCs w:val="21"/>
        </w:rPr>
      </w:pPr>
      <w:r>
        <w:rPr>
          <w:color w:val="000000"/>
          <w:sz w:val="21"/>
          <w:szCs w:val="21"/>
        </w:rPr>
        <w:t>1.4.3.3干燥时间可设范围：0～9999分钟；脉动次数可设范围：1～6次；</w:t>
      </w:r>
    </w:p>
    <w:p w:rsidR="00102228" w:rsidRDefault="00102228" w:rsidP="00102228">
      <w:pPr>
        <w:pStyle w:val="a8"/>
        <w:spacing w:line="360" w:lineRule="auto"/>
        <w:ind w:leftChars="400" w:left="840"/>
        <w:rPr>
          <w:rFonts w:hint="eastAsia"/>
          <w:color w:val="000000"/>
          <w:sz w:val="21"/>
          <w:szCs w:val="21"/>
        </w:rPr>
      </w:pPr>
      <w:r>
        <w:rPr>
          <w:color w:val="000000"/>
          <w:sz w:val="21"/>
          <w:szCs w:val="21"/>
        </w:rPr>
        <w:t>1.4.3.4排汽阀开启温度范围：45℃～134℃；保温温度可设定范围：40℃～100℃；</w:t>
      </w:r>
    </w:p>
    <w:p w:rsidR="00102228" w:rsidRDefault="00102228" w:rsidP="00102228">
      <w:pPr>
        <w:spacing w:line="460" w:lineRule="exact"/>
        <w:ind w:leftChars="400" w:left="840"/>
        <w:jc w:val="left"/>
        <w:rPr>
          <w:rFonts w:hint="eastAsia"/>
          <w:color w:val="000000"/>
        </w:rPr>
      </w:pPr>
      <w:r>
        <w:rPr>
          <w:color w:val="000000"/>
        </w:rPr>
        <w:t>1.4.3.5保温时间可设定范围：0～160小时；预约时间可设定范围：0～160小时。</w:t>
      </w:r>
    </w:p>
    <w:p w:rsidR="00102228" w:rsidRDefault="00102228" w:rsidP="00102228">
      <w:pPr>
        <w:rPr>
          <w:b/>
          <w:bCs/>
          <w:color w:val="000000"/>
        </w:rPr>
      </w:pPr>
      <w:r>
        <w:rPr>
          <w:b/>
          <w:bCs/>
          <w:color w:val="000000"/>
        </w:rPr>
        <w:t>4.质保期：1年。</w:t>
      </w:r>
    </w:p>
    <w:p w:rsidR="00102228" w:rsidRDefault="00102228" w:rsidP="00102228">
      <w:pPr>
        <w:spacing w:line="460" w:lineRule="exact"/>
        <w:jc w:val="center"/>
        <w:rPr>
          <w:b/>
          <w:bCs/>
          <w:sz w:val="24"/>
          <w:szCs w:val="24"/>
        </w:rPr>
      </w:pPr>
      <w:r>
        <w:rPr>
          <w:b/>
          <w:bCs/>
          <w:sz w:val="24"/>
          <w:szCs w:val="24"/>
        </w:rPr>
        <w:t xml:space="preserve"> </w:t>
      </w:r>
    </w:p>
    <w:p w:rsidR="00102228" w:rsidRDefault="00102228" w:rsidP="00102228">
      <w:pPr>
        <w:spacing w:line="460" w:lineRule="exact"/>
        <w:jc w:val="center"/>
        <w:rPr>
          <w:b/>
          <w:bCs/>
          <w:sz w:val="24"/>
          <w:szCs w:val="24"/>
        </w:rPr>
      </w:pPr>
      <w:r>
        <w:rPr>
          <w:b/>
          <w:bCs/>
          <w:sz w:val="24"/>
          <w:szCs w:val="24"/>
        </w:rPr>
        <w:lastRenderedPageBreak/>
        <w:t xml:space="preserve"> </w:t>
      </w:r>
    </w:p>
    <w:p w:rsidR="00102228" w:rsidRDefault="00102228" w:rsidP="00102228">
      <w:pPr>
        <w:spacing w:line="460" w:lineRule="exact"/>
        <w:jc w:val="center"/>
        <w:rPr>
          <w:b/>
          <w:bCs/>
          <w:sz w:val="24"/>
          <w:szCs w:val="24"/>
        </w:rPr>
      </w:pPr>
      <w:r>
        <w:rPr>
          <w:b/>
          <w:bCs/>
          <w:sz w:val="24"/>
          <w:szCs w:val="24"/>
        </w:rPr>
        <w:br w:type="page"/>
      </w:r>
      <w:r>
        <w:rPr>
          <w:b/>
          <w:bCs/>
          <w:sz w:val="24"/>
          <w:szCs w:val="24"/>
        </w:rPr>
        <w:lastRenderedPageBreak/>
        <w:t>第2包 品目</w:t>
      </w:r>
      <w:r>
        <w:rPr>
          <w:rFonts w:ascii="Calibri" w:hAnsi="Calibri"/>
          <w:b/>
          <w:bCs/>
          <w:sz w:val="24"/>
          <w:szCs w:val="24"/>
        </w:rPr>
        <w:t>2-4</w:t>
      </w:r>
      <w:r>
        <w:rPr>
          <w:b/>
          <w:bCs/>
          <w:sz w:val="24"/>
          <w:szCs w:val="24"/>
        </w:rPr>
        <w:t>动物暴露系统</w:t>
      </w:r>
    </w:p>
    <w:p w:rsidR="00102228" w:rsidRDefault="00102228" w:rsidP="00102228">
      <w:pPr>
        <w:spacing w:line="460" w:lineRule="exact"/>
        <w:jc w:val="center"/>
        <w:rPr>
          <w:b/>
          <w:bCs/>
          <w:sz w:val="24"/>
          <w:szCs w:val="24"/>
        </w:rPr>
      </w:pPr>
      <w:r>
        <w:rPr>
          <w:b/>
          <w:bCs/>
          <w:sz w:val="24"/>
          <w:szCs w:val="24"/>
        </w:rPr>
        <w:t xml:space="preserve"> </w:t>
      </w:r>
    </w:p>
    <w:p w:rsidR="00102228" w:rsidRDefault="00102228" w:rsidP="00102228">
      <w:pPr>
        <w:spacing w:line="360" w:lineRule="auto"/>
        <w:rPr>
          <w:b/>
          <w:bCs/>
        </w:rPr>
      </w:pPr>
      <w:r>
        <w:rPr>
          <w:b/>
          <w:bCs/>
        </w:rPr>
        <w:t>1.设备名称：动物暴露系统</w:t>
      </w:r>
    </w:p>
    <w:p w:rsidR="00102228" w:rsidRDefault="00102228" w:rsidP="00102228">
      <w:pPr>
        <w:spacing w:line="360" w:lineRule="auto"/>
        <w:rPr>
          <w:rFonts w:hint="eastAsia"/>
          <w:b/>
          <w:bCs/>
        </w:rPr>
      </w:pPr>
      <w:r>
        <w:rPr>
          <w:b/>
          <w:bCs/>
        </w:rPr>
        <w:t>2．设备数量：1台/套</w:t>
      </w:r>
    </w:p>
    <w:p w:rsidR="00102228" w:rsidRDefault="00102228" w:rsidP="00102228">
      <w:pPr>
        <w:spacing w:before="114" w:after="120" w:line="360" w:lineRule="auto"/>
        <w:rPr>
          <w:rFonts w:hint="eastAsia"/>
          <w:b/>
          <w:bCs/>
        </w:rPr>
      </w:pPr>
      <w:r>
        <w:rPr>
          <w:b/>
          <w:bCs/>
        </w:rPr>
        <w:t>3．主要用途：</w:t>
      </w:r>
    </w:p>
    <w:p w:rsidR="00102228" w:rsidRDefault="00102228" w:rsidP="00102228">
      <w:pPr>
        <w:spacing w:line="360" w:lineRule="auto"/>
        <w:rPr>
          <w:rFonts w:hint="eastAsia"/>
          <w:vanish/>
        </w:rPr>
      </w:pPr>
      <w:r>
        <w:rPr>
          <w:b/>
          <w:bCs/>
        </w:rPr>
        <w:t>4．技术指标</w:t>
      </w:r>
    </w:p>
    <w:p w:rsidR="00102228" w:rsidRDefault="00102228" w:rsidP="00102228">
      <w:pPr>
        <w:pStyle w:val="a8"/>
        <w:widowControl w:val="0"/>
        <w:numPr>
          <w:ilvl w:val="1"/>
          <w:numId w:val="20"/>
        </w:numPr>
        <w:spacing w:beforeLines="50" w:before="156" w:beforeAutospacing="0" w:afterLines="50" w:after="156" w:afterAutospacing="0" w:line="360" w:lineRule="auto"/>
        <w:jc w:val="both"/>
        <w:rPr>
          <w:rFonts w:hint="eastAsia"/>
          <w:sz w:val="21"/>
          <w:szCs w:val="21"/>
        </w:rPr>
      </w:pPr>
      <w:r>
        <w:rPr>
          <w:sz w:val="21"/>
          <w:szCs w:val="21"/>
        </w:rPr>
        <w:t>具备不少于2个独立的喷嘴，最大喷嘴压力不小于20psi；</w:t>
      </w:r>
    </w:p>
    <w:p w:rsidR="00102228" w:rsidRDefault="00102228" w:rsidP="00102228">
      <w:pPr>
        <w:pStyle w:val="a8"/>
        <w:widowControl w:val="0"/>
        <w:numPr>
          <w:ilvl w:val="1"/>
          <w:numId w:val="20"/>
        </w:numPr>
        <w:spacing w:beforeLines="50" w:before="156" w:beforeAutospacing="0" w:afterLines="50" w:after="156" w:afterAutospacing="0" w:line="360" w:lineRule="auto"/>
        <w:jc w:val="both"/>
        <w:rPr>
          <w:rFonts w:hint="eastAsia"/>
          <w:sz w:val="21"/>
          <w:szCs w:val="21"/>
        </w:rPr>
      </w:pPr>
      <w:r>
        <w:rPr>
          <w:sz w:val="21"/>
          <w:szCs w:val="21"/>
        </w:rPr>
        <w:t>可通过压力表进行气溶胶输出调节；</w:t>
      </w:r>
    </w:p>
    <w:p w:rsidR="00102228" w:rsidRDefault="00102228" w:rsidP="00102228">
      <w:pPr>
        <w:pStyle w:val="a8"/>
        <w:widowControl w:val="0"/>
        <w:numPr>
          <w:ilvl w:val="1"/>
          <w:numId w:val="20"/>
        </w:numPr>
        <w:spacing w:beforeLines="50" w:before="156" w:beforeAutospacing="0" w:afterLines="50" w:after="156" w:afterAutospacing="0" w:line="360" w:lineRule="auto"/>
        <w:jc w:val="both"/>
        <w:rPr>
          <w:rFonts w:hint="eastAsia"/>
          <w:sz w:val="21"/>
          <w:szCs w:val="21"/>
        </w:rPr>
      </w:pPr>
      <w:r>
        <w:rPr>
          <w:sz w:val="21"/>
          <w:szCs w:val="21"/>
        </w:rPr>
        <w:t>气</w:t>
      </w:r>
      <w:r>
        <w:rPr>
          <w:rFonts w:hint="eastAsia"/>
          <w:sz w:val="21"/>
          <w:szCs w:val="21"/>
        </w:rPr>
        <w:t>溶胶发生范围</w:t>
      </w:r>
      <w:r>
        <w:rPr>
          <w:sz w:val="21"/>
          <w:szCs w:val="21"/>
        </w:rPr>
        <w:t>：</w:t>
      </w:r>
      <w:r>
        <w:rPr>
          <w:rFonts w:hint="eastAsia"/>
          <w:sz w:val="21"/>
          <w:szCs w:val="21"/>
        </w:rPr>
        <w:t>50-2000cfm</w:t>
      </w:r>
      <w:r>
        <w:rPr>
          <w:sz w:val="21"/>
          <w:szCs w:val="21"/>
        </w:rPr>
        <w:t>；</w:t>
      </w:r>
    </w:p>
    <w:p w:rsidR="00102228" w:rsidRDefault="00102228" w:rsidP="00102228">
      <w:pPr>
        <w:pStyle w:val="a8"/>
        <w:widowControl w:val="0"/>
        <w:numPr>
          <w:ilvl w:val="1"/>
          <w:numId w:val="20"/>
        </w:numPr>
        <w:spacing w:beforeLines="50" w:before="156" w:beforeAutospacing="0" w:afterLines="50" w:after="156" w:afterAutospacing="0" w:line="360" w:lineRule="auto"/>
        <w:jc w:val="both"/>
        <w:rPr>
          <w:rFonts w:hint="eastAsia"/>
          <w:sz w:val="21"/>
          <w:szCs w:val="21"/>
        </w:rPr>
      </w:pPr>
      <w:r>
        <w:rPr>
          <w:rFonts w:hint="eastAsia"/>
          <w:sz w:val="21"/>
          <w:szCs w:val="21"/>
        </w:rPr>
        <w:t>发生浓度</w:t>
      </w:r>
      <w:r>
        <w:rPr>
          <w:sz w:val="21"/>
          <w:szCs w:val="21"/>
        </w:rPr>
        <w:t>：</w:t>
      </w:r>
      <w:r>
        <w:rPr>
          <w:rFonts w:hint="eastAsia"/>
          <w:sz w:val="21"/>
          <w:szCs w:val="21"/>
        </w:rPr>
        <w:t>100μg/l@200cfm;10μg/l@2000cfm</w:t>
      </w:r>
      <w:r>
        <w:rPr>
          <w:sz w:val="21"/>
          <w:szCs w:val="21"/>
        </w:rPr>
        <w:t>；</w:t>
      </w:r>
    </w:p>
    <w:p w:rsidR="00102228" w:rsidRDefault="00102228" w:rsidP="00102228">
      <w:pPr>
        <w:pStyle w:val="a8"/>
        <w:widowControl w:val="0"/>
        <w:numPr>
          <w:ilvl w:val="1"/>
          <w:numId w:val="20"/>
        </w:numPr>
        <w:spacing w:beforeLines="50" w:before="156" w:beforeAutospacing="0" w:afterLines="50" w:after="156" w:afterAutospacing="0" w:line="360" w:lineRule="auto"/>
        <w:jc w:val="both"/>
        <w:rPr>
          <w:rFonts w:hint="eastAsia"/>
          <w:sz w:val="21"/>
          <w:szCs w:val="21"/>
        </w:rPr>
      </w:pPr>
      <w:r>
        <w:rPr>
          <w:sz w:val="21"/>
          <w:szCs w:val="21"/>
        </w:rPr>
        <w:t>机身规格：≤</w:t>
      </w:r>
      <w:r>
        <w:rPr>
          <w:rFonts w:hint="eastAsia"/>
          <w:sz w:val="21"/>
          <w:szCs w:val="21"/>
        </w:rPr>
        <w:t>40</w:t>
      </w:r>
      <w:r>
        <w:rPr>
          <w:sz w:val="21"/>
          <w:szCs w:val="21"/>
        </w:rPr>
        <w:t>cm L ×</w:t>
      </w:r>
      <w:r>
        <w:rPr>
          <w:rFonts w:hint="eastAsia"/>
          <w:sz w:val="21"/>
          <w:szCs w:val="21"/>
        </w:rPr>
        <w:t>30</w:t>
      </w:r>
      <w:r>
        <w:rPr>
          <w:sz w:val="21"/>
          <w:szCs w:val="21"/>
        </w:rPr>
        <w:t>cm W × 2</w:t>
      </w:r>
      <w:r>
        <w:rPr>
          <w:rFonts w:hint="eastAsia"/>
          <w:sz w:val="21"/>
          <w:szCs w:val="21"/>
        </w:rPr>
        <w:t>5</w:t>
      </w:r>
      <w:r>
        <w:rPr>
          <w:sz w:val="21"/>
          <w:szCs w:val="21"/>
        </w:rPr>
        <w:t>cm H；</w:t>
      </w:r>
    </w:p>
    <w:p w:rsidR="00102228" w:rsidRDefault="00102228" w:rsidP="00102228">
      <w:pPr>
        <w:pStyle w:val="a8"/>
        <w:widowControl w:val="0"/>
        <w:numPr>
          <w:ilvl w:val="1"/>
          <w:numId w:val="20"/>
        </w:numPr>
        <w:spacing w:beforeLines="50" w:before="156" w:beforeAutospacing="0" w:afterLines="50" w:after="156" w:afterAutospacing="0" w:line="360" w:lineRule="auto"/>
        <w:jc w:val="both"/>
        <w:rPr>
          <w:rFonts w:hint="eastAsia"/>
          <w:sz w:val="21"/>
          <w:szCs w:val="21"/>
        </w:rPr>
      </w:pPr>
      <w:r>
        <w:rPr>
          <w:sz w:val="21"/>
          <w:szCs w:val="21"/>
        </w:rPr>
        <w:t>发生粒子：PAO、DOP、Ondina、PEG、Krydol、谷物油和矿物油石蜡；</w:t>
      </w:r>
    </w:p>
    <w:p w:rsidR="00102228" w:rsidRDefault="00102228" w:rsidP="00102228">
      <w:pPr>
        <w:pStyle w:val="a8"/>
        <w:widowControl w:val="0"/>
        <w:numPr>
          <w:ilvl w:val="1"/>
          <w:numId w:val="20"/>
        </w:numPr>
        <w:spacing w:beforeLines="50" w:before="156" w:beforeAutospacing="0" w:afterLines="50" w:after="156" w:afterAutospacing="0" w:line="360" w:lineRule="auto"/>
        <w:jc w:val="both"/>
        <w:rPr>
          <w:rFonts w:hint="eastAsia"/>
          <w:sz w:val="21"/>
          <w:szCs w:val="21"/>
        </w:rPr>
      </w:pPr>
      <w:r>
        <w:rPr>
          <w:sz w:val="21"/>
          <w:szCs w:val="21"/>
        </w:rPr>
        <w:t>气溶胶发生类型：多分散（冷发生）；</w:t>
      </w:r>
    </w:p>
    <w:p w:rsidR="00102228" w:rsidRDefault="00102228" w:rsidP="00102228">
      <w:pPr>
        <w:pStyle w:val="a8"/>
        <w:widowControl w:val="0"/>
        <w:numPr>
          <w:ilvl w:val="1"/>
          <w:numId w:val="20"/>
        </w:numPr>
        <w:spacing w:beforeLines="50" w:before="156" w:beforeAutospacing="0" w:afterLines="50" w:after="156" w:afterAutospacing="0" w:line="360" w:lineRule="auto"/>
        <w:jc w:val="both"/>
        <w:rPr>
          <w:rFonts w:hint="eastAsia"/>
          <w:sz w:val="21"/>
          <w:szCs w:val="21"/>
        </w:rPr>
      </w:pPr>
      <w:r>
        <w:rPr>
          <w:sz w:val="21"/>
          <w:szCs w:val="21"/>
        </w:rPr>
        <w:t>设备内置空气压缩机，不需要对接额外压缩空气及装置。</w:t>
      </w:r>
    </w:p>
    <w:p w:rsidR="00102228" w:rsidRDefault="00102228" w:rsidP="00102228">
      <w:pPr>
        <w:pStyle w:val="a8"/>
        <w:widowControl w:val="0"/>
        <w:numPr>
          <w:ilvl w:val="1"/>
          <w:numId w:val="20"/>
        </w:numPr>
        <w:spacing w:beforeLines="50" w:before="156" w:beforeAutospacing="0" w:afterLines="50" w:after="156" w:afterAutospacing="0" w:line="360" w:lineRule="auto"/>
        <w:jc w:val="both"/>
        <w:rPr>
          <w:rFonts w:hint="eastAsia"/>
          <w:sz w:val="21"/>
          <w:szCs w:val="21"/>
        </w:rPr>
      </w:pPr>
      <w:r>
        <w:rPr>
          <w:sz w:val="21"/>
          <w:szCs w:val="21"/>
        </w:rPr>
        <w:t>气溶胶发生器符合所有的可适用的电气的和安全的要求；</w:t>
      </w:r>
    </w:p>
    <w:p w:rsidR="00102228" w:rsidRDefault="00102228" w:rsidP="00102228">
      <w:pPr>
        <w:adjustRightInd w:val="0"/>
        <w:snapToGrid w:val="0"/>
        <w:spacing w:line="360" w:lineRule="auto"/>
        <w:rPr>
          <w:rFonts w:hint="eastAsia"/>
          <w:b/>
          <w:bCs/>
          <w:color w:val="000000"/>
        </w:rPr>
      </w:pPr>
      <w:r>
        <w:rPr>
          <w:b/>
          <w:bCs/>
          <w:color w:val="000000"/>
        </w:rPr>
        <w:t>5.质保期：1年。</w:t>
      </w:r>
    </w:p>
    <w:p w:rsidR="00102228" w:rsidRDefault="00102228" w:rsidP="00102228">
      <w:pPr>
        <w:spacing w:line="460" w:lineRule="exact"/>
        <w:rPr>
          <w:b/>
          <w:bCs/>
          <w:sz w:val="24"/>
          <w:szCs w:val="24"/>
        </w:rPr>
      </w:pPr>
      <w:r>
        <w:rPr>
          <w:b/>
          <w:bCs/>
          <w:sz w:val="24"/>
          <w:szCs w:val="24"/>
        </w:rPr>
        <w:t xml:space="preserve"> </w:t>
      </w:r>
    </w:p>
    <w:p w:rsidR="00102228" w:rsidRDefault="00102228" w:rsidP="00102228">
      <w:pPr>
        <w:spacing w:line="460" w:lineRule="exact"/>
        <w:jc w:val="center"/>
        <w:rPr>
          <w:b/>
          <w:bCs/>
          <w:sz w:val="24"/>
          <w:szCs w:val="24"/>
        </w:rPr>
      </w:pPr>
      <w:r>
        <w:rPr>
          <w:kern w:val="0"/>
        </w:rPr>
        <w:br w:type="page"/>
      </w:r>
      <w:r>
        <w:rPr>
          <w:b/>
          <w:bCs/>
          <w:sz w:val="24"/>
          <w:szCs w:val="24"/>
        </w:rPr>
        <w:lastRenderedPageBreak/>
        <w:t>第2包 品目</w:t>
      </w:r>
      <w:r>
        <w:rPr>
          <w:rFonts w:ascii="Calibri" w:hAnsi="Calibri"/>
          <w:b/>
          <w:bCs/>
          <w:sz w:val="24"/>
          <w:szCs w:val="24"/>
        </w:rPr>
        <w:t>2-5</w:t>
      </w:r>
      <w:r>
        <w:rPr>
          <w:b/>
          <w:bCs/>
          <w:sz w:val="24"/>
          <w:szCs w:val="24"/>
        </w:rPr>
        <w:t>生物气溶胶监测系统</w:t>
      </w:r>
    </w:p>
    <w:p w:rsidR="00102228" w:rsidRDefault="00102228" w:rsidP="00102228">
      <w:pPr>
        <w:spacing w:line="460" w:lineRule="exact"/>
        <w:jc w:val="center"/>
        <w:rPr>
          <w:b/>
          <w:bCs/>
          <w:sz w:val="24"/>
          <w:szCs w:val="24"/>
        </w:rPr>
      </w:pPr>
      <w:r>
        <w:rPr>
          <w:b/>
          <w:bCs/>
          <w:sz w:val="24"/>
          <w:szCs w:val="24"/>
        </w:rPr>
        <w:t xml:space="preserve"> </w:t>
      </w:r>
    </w:p>
    <w:p w:rsidR="00102228" w:rsidRDefault="00102228" w:rsidP="00102228">
      <w:pPr>
        <w:spacing w:line="360" w:lineRule="auto"/>
      </w:pPr>
      <w:r>
        <w:rPr>
          <w:b/>
          <w:bCs/>
        </w:rPr>
        <w:t>1.</w:t>
      </w:r>
      <w:r>
        <w:rPr>
          <w:rFonts w:hint="eastAsia"/>
          <w:b/>
          <w:bCs/>
        </w:rPr>
        <w:t>设备名称：</w:t>
      </w:r>
      <w:r>
        <w:rPr>
          <w:rFonts w:hint="eastAsia"/>
        </w:rPr>
        <w:t>生物气溶胶监测系统</w:t>
      </w:r>
    </w:p>
    <w:p w:rsidR="00102228" w:rsidRDefault="00102228" w:rsidP="00102228">
      <w:pPr>
        <w:spacing w:line="360" w:lineRule="auto"/>
        <w:rPr>
          <w:rFonts w:hint="eastAsia"/>
        </w:rPr>
      </w:pPr>
      <w:r>
        <w:rPr>
          <w:rFonts w:hint="eastAsia"/>
          <w:b/>
          <w:bCs/>
        </w:rPr>
        <w:t>2.设备数量：</w:t>
      </w:r>
      <w:r>
        <w:t>2台/套</w:t>
      </w:r>
    </w:p>
    <w:p w:rsidR="00102228" w:rsidRDefault="00102228" w:rsidP="00102228">
      <w:pPr>
        <w:spacing w:line="360" w:lineRule="auto"/>
        <w:rPr>
          <w:rFonts w:hint="eastAsia"/>
        </w:rPr>
      </w:pPr>
      <w:r>
        <w:rPr>
          <w:rFonts w:hint="eastAsia"/>
          <w:b/>
          <w:bCs/>
        </w:rPr>
        <w:t>3.设备组成</w:t>
      </w:r>
      <w:r>
        <w:rPr>
          <w:rFonts w:hint="eastAsia"/>
        </w:rPr>
        <w:t>：生物气溶胶监测系统应由实时数据采集设备、</w:t>
      </w:r>
      <w:bookmarkStart w:id="3" w:name="_Hlk53588986"/>
      <w:r>
        <w:rPr>
          <w:rFonts w:hint="eastAsia"/>
        </w:rPr>
        <w:t>综合分析管理平台</w:t>
      </w:r>
      <w:bookmarkEnd w:id="3"/>
      <w:r>
        <w:rPr>
          <w:rFonts w:hint="eastAsia"/>
        </w:rPr>
        <w:t>（含web端和微信小程序）和</w:t>
      </w:r>
      <w:bookmarkStart w:id="4" w:name="_Hlk53594143"/>
      <w:r>
        <w:rPr>
          <w:rFonts w:hint="eastAsia"/>
        </w:rPr>
        <w:t>手持式数字终端</w:t>
      </w:r>
      <w:bookmarkEnd w:id="4"/>
      <w:r>
        <w:rPr>
          <w:rFonts w:hint="eastAsia"/>
        </w:rPr>
        <w:t>组成。</w:t>
      </w:r>
    </w:p>
    <w:p w:rsidR="00102228" w:rsidRDefault="00102228" w:rsidP="00102228">
      <w:pPr>
        <w:spacing w:line="360" w:lineRule="auto"/>
        <w:rPr>
          <w:rFonts w:hint="eastAsia"/>
          <w:b/>
          <w:bCs/>
        </w:rPr>
      </w:pPr>
      <w:r>
        <w:rPr>
          <w:rFonts w:hint="eastAsia"/>
          <w:b/>
          <w:bCs/>
        </w:rPr>
        <w:t>4.</w:t>
      </w:r>
      <w:r>
        <w:rPr>
          <w:b/>
          <w:bCs/>
        </w:rPr>
        <w:t>每台/套</w:t>
      </w:r>
      <w:r>
        <w:rPr>
          <w:rFonts w:hint="eastAsia"/>
          <w:b/>
          <w:bCs/>
        </w:rPr>
        <w:t>功能及参数要求</w:t>
      </w:r>
    </w:p>
    <w:p w:rsidR="00102228" w:rsidRDefault="00102228" w:rsidP="00102228">
      <w:pPr>
        <w:spacing w:line="360" w:lineRule="auto"/>
        <w:rPr>
          <w:rFonts w:hint="eastAsia"/>
          <w:b/>
          <w:bCs/>
        </w:rPr>
      </w:pPr>
      <w:r>
        <w:rPr>
          <w:rFonts w:hint="eastAsia"/>
          <w:b/>
          <w:bCs/>
        </w:rPr>
        <w:t>4.1实时数据采集设备</w:t>
      </w:r>
    </w:p>
    <w:p w:rsidR="00102228" w:rsidRDefault="00102228" w:rsidP="00102228">
      <w:pPr>
        <w:spacing w:line="360" w:lineRule="auto"/>
        <w:rPr>
          <w:rFonts w:hint="eastAsia"/>
        </w:rPr>
      </w:pPr>
      <w:r>
        <w:rPr>
          <w:rFonts w:hint="eastAsia"/>
        </w:rPr>
        <w:t>实时数据采集设备对环境中的空气质量和微生物粒子浓度进行实时监测。</w:t>
      </w:r>
    </w:p>
    <w:p w:rsidR="00102228" w:rsidRDefault="00102228" w:rsidP="00102228">
      <w:pPr>
        <w:spacing w:line="360" w:lineRule="auto"/>
        <w:rPr>
          <w:rFonts w:hint="eastAsia"/>
          <w:b/>
          <w:bCs/>
        </w:rPr>
      </w:pPr>
      <w:bookmarkStart w:id="5" w:name="_Hlk53596720"/>
      <w:bookmarkEnd w:id="5"/>
      <w:r>
        <w:rPr>
          <w:rFonts w:hint="eastAsia"/>
        </w:rPr>
        <w:t>4.1.1设备要求</w:t>
      </w:r>
    </w:p>
    <w:p w:rsidR="00102228" w:rsidRDefault="00102228" w:rsidP="00102228">
      <w:pPr>
        <w:pStyle w:val="a8"/>
        <w:widowControl w:val="0"/>
        <w:numPr>
          <w:ilvl w:val="0"/>
          <w:numId w:val="22"/>
        </w:numPr>
        <w:spacing w:line="360" w:lineRule="auto"/>
        <w:jc w:val="both"/>
        <w:rPr>
          <w:rFonts w:hint="eastAsia"/>
          <w:sz w:val="21"/>
          <w:szCs w:val="21"/>
        </w:rPr>
      </w:pPr>
      <w:r>
        <w:rPr>
          <w:sz w:val="21"/>
          <w:szCs w:val="21"/>
        </w:rPr>
        <w:t>▲</w:t>
      </w:r>
      <w:r>
        <w:rPr>
          <w:rFonts w:hint="eastAsia"/>
          <w:sz w:val="21"/>
          <w:szCs w:val="21"/>
        </w:rPr>
        <w:t>检测因子：PM</w:t>
      </w:r>
      <w:r>
        <w:rPr>
          <w:rFonts w:hint="eastAsia"/>
          <w:sz w:val="21"/>
          <w:szCs w:val="21"/>
          <w:vertAlign w:val="subscript"/>
        </w:rPr>
        <w:t>2.5</w:t>
      </w:r>
      <w:r>
        <w:rPr>
          <w:rFonts w:hint="eastAsia"/>
          <w:sz w:val="21"/>
          <w:szCs w:val="21"/>
        </w:rPr>
        <w:t>、CO</w:t>
      </w:r>
      <w:r>
        <w:rPr>
          <w:rFonts w:hint="eastAsia"/>
          <w:sz w:val="21"/>
          <w:szCs w:val="21"/>
          <w:vertAlign w:val="subscript"/>
        </w:rPr>
        <w:t>2</w:t>
      </w:r>
      <w:r>
        <w:rPr>
          <w:rFonts w:hint="eastAsia"/>
          <w:sz w:val="21"/>
          <w:szCs w:val="21"/>
        </w:rPr>
        <w:t>、温度、湿度、荧光粒子数、生物粒子数。</w:t>
      </w:r>
    </w:p>
    <w:p w:rsidR="00102228" w:rsidRDefault="00102228" w:rsidP="00102228">
      <w:pPr>
        <w:pStyle w:val="a8"/>
        <w:widowControl w:val="0"/>
        <w:numPr>
          <w:ilvl w:val="0"/>
          <w:numId w:val="22"/>
        </w:numPr>
        <w:spacing w:line="360" w:lineRule="auto"/>
        <w:jc w:val="both"/>
        <w:rPr>
          <w:rFonts w:hint="eastAsia"/>
          <w:sz w:val="21"/>
          <w:szCs w:val="21"/>
        </w:rPr>
      </w:pPr>
      <w:r>
        <w:rPr>
          <w:rFonts w:hint="eastAsia"/>
          <w:sz w:val="21"/>
          <w:szCs w:val="21"/>
        </w:rPr>
        <w:t>整机重量：≤5kg。</w:t>
      </w:r>
    </w:p>
    <w:p w:rsidR="00102228" w:rsidRDefault="00102228" w:rsidP="00102228">
      <w:pPr>
        <w:pStyle w:val="a8"/>
        <w:widowControl w:val="0"/>
        <w:numPr>
          <w:ilvl w:val="0"/>
          <w:numId w:val="22"/>
        </w:numPr>
        <w:spacing w:line="360" w:lineRule="auto"/>
        <w:jc w:val="both"/>
        <w:rPr>
          <w:rFonts w:hint="eastAsia"/>
          <w:sz w:val="21"/>
          <w:szCs w:val="21"/>
        </w:rPr>
      </w:pPr>
      <w:r>
        <w:rPr>
          <w:rFonts w:hint="eastAsia"/>
          <w:sz w:val="21"/>
          <w:szCs w:val="21"/>
        </w:rPr>
        <w:t>固定方式：兼容壁挂式、落地式。</w:t>
      </w:r>
    </w:p>
    <w:p w:rsidR="00102228" w:rsidRDefault="00102228" w:rsidP="00102228">
      <w:pPr>
        <w:pStyle w:val="a8"/>
        <w:widowControl w:val="0"/>
        <w:numPr>
          <w:ilvl w:val="0"/>
          <w:numId w:val="22"/>
        </w:numPr>
        <w:spacing w:line="360" w:lineRule="auto"/>
        <w:jc w:val="both"/>
        <w:rPr>
          <w:rFonts w:hint="eastAsia"/>
          <w:sz w:val="21"/>
          <w:szCs w:val="21"/>
        </w:rPr>
      </w:pPr>
      <w:r>
        <w:rPr>
          <w:rFonts w:hint="eastAsia"/>
          <w:sz w:val="21"/>
          <w:szCs w:val="21"/>
        </w:rPr>
        <w:t>屏幕尺寸：</w:t>
      </w:r>
      <w:r>
        <w:rPr>
          <w:sz w:val="21"/>
          <w:szCs w:val="21"/>
        </w:rPr>
        <w:t>≥</w:t>
      </w:r>
      <w:r>
        <w:rPr>
          <w:rFonts w:hint="eastAsia"/>
          <w:sz w:val="21"/>
          <w:szCs w:val="21"/>
        </w:rPr>
        <w:t>7</w:t>
      </w:r>
      <w:r>
        <w:rPr>
          <w:sz w:val="21"/>
          <w:szCs w:val="21"/>
        </w:rPr>
        <w:t>英</w:t>
      </w:r>
      <w:r>
        <w:rPr>
          <w:rFonts w:hint="eastAsia"/>
          <w:sz w:val="21"/>
          <w:szCs w:val="21"/>
        </w:rPr>
        <w:t>寸显示屏。</w:t>
      </w:r>
    </w:p>
    <w:p w:rsidR="00102228" w:rsidRDefault="00102228" w:rsidP="00102228">
      <w:pPr>
        <w:pStyle w:val="a8"/>
        <w:widowControl w:val="0"/>
        <w:numPr>
          <w:ilvl w:val="0"/>
          <w:numId w:val="22"/>
        </w:numPr>
        <w:spacing w:line="360" w:lineRule="auto"/>
        <w:jc w:val="both"/>
        <w:rPr>
          <w:rFonts w:hint="eastAsia"/>
          <w:sz w:val="21"/>
          <w:szCs w:val="21"/>
        </w:rPr>
      </w:pPr>
      <w:r>
        <w:rPr>
          <w:rFonts w:hint="eastAsia"/>
          <w:sz w:val="21"/>
          <w:szCs w:val="21"/>
        </w:rPr>
        <w:t>可直接通过屏幕进行设备的设置，可设置内容至少包括：语言、监测频率、屏幕亮度和WIFI网络选择等。</w:t>
      </w:r>
    </w:p>
    <w:p w:rsidR="00102228" w:rsidRDefault="00102228" w:rsidP="00102228">
      <w:pPr>
        <w:pStyle w:val="a8"/>
        <w:widowControl w:val="0"/>
        <w:numPr>
          <w:ilvl w:val="0"/>
          <w:numId w:val="22"/>
        </w:numPr>
        <w:spacing w:line="360" w:lineRule="auto"/>
        <w:jc w:val="both"/>
        <w:rPr>
          <w:rFonts w:hint="eastAsia"/>
          <w:sz w:val="21"/>
          <w:szCs w:val="21"/>
        </w:rPr>
      </w:pPr>
      <w:r>
        <w:rPr>
          <w:rFonts w:hint="eastAsia"/>
          <w:sz w:val="21"/>
          <w:szCs w:val="21"/>
        </w:rPr>
        <w:t>支持交流供电：110~220V。</w:t>
      </w:r>
    </w:p>
    <w:p w:rsidR="00102228" w:rsidRDefault="00102228" w:rsidP="00102228">
      <w:pPr>
        <w:pStyle w:val="a8"/>
        <w:widowControl w:val="0"/>
        <w:numPr>
          <w:ilvl w:val="0"/>
          <w:numId w:val="22"/>
        </w:numPr>
        <w:spacing w:line="360" w:lineRule="auto"/>
        <w:jc w:val="both"/>
        <w:rPr>
          <w:rFonts w:hint="eastAsia"/>
          <w:sz w:val="21"/>
          <w:szCs w:val="21"/>
        </w:rPr>
      </w:pPr>
      <w:r>
        <w:rPr>
          <w:rFonts w:hint="eastAsia"/>
          <w:sz w:val="21"/>
          <w:szCs w:val="21"/>
        </w:rPr>
        <w:t>支持电池供电：内置电池续航时长≥4h。</w:t>
      </w:r>
    </w:p>
    <w:p w:rsidR="00102228" w:rsidRDefault="00102228" w:rsidP="00102228">
      <w:pPr>
        <w:pStyle w:val="a8"/>
        <w:widowControl w:val="0"/>
        <w:numPr>
          <w:ilvl w:val="0"/>
          <w:numId w:val="22"/>
        </w:numPr>
        <w:spacing w:line="360" w:lineRule="auto"/>
        <w:jc w:val="both"/>
        <w:rPr>
          <w:rFonts w:hint="eastAsia"/>
          <w:sz w:val="21"/>
          <w:szCs w:val="21"/>
        </w:rPr>
      </w:pPr>
      <w:r>
        <w:rPr>
          <w:sz w:val="21"/>
          <w:szCs w:val="21"/>
        </w:rPr>
        <w:t>▲</w:t>
      </w:r>
      <w:r>
        <w:rPr>
          <w:rFonts w:hint="eastAsia"/>
          <w:sz w:val="21"/>
          <w:szCs w:val="21"/>
        </w:rPr>
        <w:t>支持无线蜂窝通信（2G/3G/4G全网通）和WIFI通信。</w:t>
      </w:r>
    </w:p>
    <w:p w:rsidR="00102228" w:rsidRDefault="00102228" w:rsidP="00102228">
      <w:pPr>
        <w:pStyle w:val="a8"/>
        <w:widowControl w:val="0"/>
        <w:numPr>
          <w:ilvl w:val="0"/>
          <w:numId w:val="22"/>
        </w:numPr>
        <w:spacing w:line="360" w:lineRule="auto"/>
        <w:jc w:val="both"/>
        <w:rPr>
          <w:rFonts w:hint="eastAsia"/>
          <w:sz w:val="21"/>
          <w:szCs w:val="21"/>
        </w:rPr>
      </w:pPr>
      <w:r>
        <w:rPr>
          <w:sz w:val="21"/>
          <w:szCs w:val="21"/>
        </w:rPr>
        <w:t>▲</w:t>
      </w:r>
      <w:r>
        <w:rPr>
          <w:rFonts w:hint="eastAsia"/>
          <w:sz w:val="21"/>
          <w:szCs w:val="21"/>
        </w:rPr>
        <w:t>同时支持北斗/GPS/GLONASS定位，定位精度（开阔地）≤2.5m，可根据三种定位系统卫星信号的强弱自动无缝切换信号源。</w:t>
      </w:r>
    </w:p>
    <w:p w:rsidR="00102228" w:rsidRDefault="00102228" w:rsidP="00102228">
      <w:pPr>
        <w:pStyle w:val="a8"/>
        <w:widowControl w:val="0"/>
        <w:numPr>
          <w:ilvl w:val="0"/>
          <w:numId w:val="22"/>
        </w:numPr>
        <w:spacing w:line="360" w:lineRule="auto"/>
        <w:jc w:val="both"/>
        <w:rPr>
          <w:rFonts w:hint="eastAsia"/>
          <w:sz w:val="21"/>
          <w:szCs w:val="21"/>
        </w:rPr>
      </w:pPr>
      <w:r>
        <w:rPr>
          <w:sz w:val="21"/>
          <w:szCs w:val="21"/>
        </w:rPr>
        <w:t>▲</w:t>
      </w:r>
      <w:r>
        <w:rPr>
          <w:rFonts w:hint="eastAsia"/>
          <w:sz w:val="21"/>
          <w:szCs w:val="21"/>
        </w:rPr>
        <w:t>支持离线数据，设备联网后离线数据自动补传。</w:t>
      </w:r>
    </w:p>
    <w:p w:rsidR="00102228" w:rsidRDefault="00102228" w:rsidP="00102228">
      <w:pPr>
        <w:pStyle w:val="a8"/>
        <w:widowControl w:val="0"/>
        <w:numPr>
          <w:ilvl w:val="0"/>
          <w:numId w:val="22"/>
        </w:numPr>
        <w:spacing w:line="360" w:lineRule="auto"/>
        <w:jc w:val="both"/>
        <w:rPr>
          <w:rFonts w:hint="eastAsia"/>
          <w:sz w:val="21"/>
          <w:szCs w:val="21"/>
        </w:rPr>
      </w:pPr>
      <w:r>
        <w:rPr>
          <w:rFonts w:hint="eastAsia"/>
          <w:sz w:val="21"/>
          <w:szCs w:val="21"/>
        </w:rPr>
        <w:t>支持本地USB导出存储数据。</w:t>
      </w:r>
    </w:p>
    <w:p w:rsidR="00102228" w:rsidRDefault="00102228" w:rsidP="00102228">
      <w:pPr>
        <w:pStyle w:val="a8"/>
        <w:widowControl w:val="0"/>
        <w:numPr>
          <w:ilvl w:val="0"/>
          <w:numId w:val="22"/>
        </w:numPr>
        <w:spacing w:line="360" w:lineRule="auto"/>
        <w:jc w:val="both"/>
        <w:rPr>
          <w:rFonts w:hint="eastAsia"/>
          <w:sz w:val="21"/>
          <w:szCs w:val="21"/>
        </w:rPr>
      </w:pPr>
      <w:r>
        <w:rPr>
          <w:sz w:val="21"/>
          <w:szCs w:val="21"/>
        </w:rPr>
        <w:t>▲</w:t>
      </w:r>
      <w:r>
        <w:rPr>
          <w:rFonts w:hint="eastAsia"/>
          <w:sz w:val="21"/>
          <w:szCs w:val="21"/>
        </w:rPr>
        <w:t>数据实时上传至配套软件平台，数据最小上传周期5s。可通过web端和微信小程序查看数据。</w:t>
      </w:r>
    </w:p>
    <w:p w:rsidR="00102228" w:rsidRDefault="00102228" w:rsidP="00102228">
      <w:pPr>
        <w:spacing w:line="360" w:lineRule="auto"/>
        <w:rPr>
          <w:rFonts w:hint="eastAsia"/>
        </w:rPr>
      </w:pPr>
      <w:r>
        <w:rPr>
          <w:rFonts w:hint="eastAsia"/>
        </w:rPr>
        <w:t>4.1.2主要参数要求</w:t>
      </w:r>
    </w:p>
    <w:p w:rsidR="00102228" w:rsidRDefault="00102228" w:rsidP="00102228">
      <w:pPr>
        <w:spacing w:line="360" w:lineRule="auto"/>
        <w:rPr>
          <w:rFonts w:hint="eastAsia"/>
          <w:b/>
          <w:bCs/>
        </w:rPr>
      </w:pPr>
      <w:r>
        <w:t>4.1.2.1</w:t>
      </w:r>
      <w:bookmarkStart w:id="6" w:name="_Hlk53597109"/>
      <w:bookmarkEnd w:id="6"/>
      <w:r>
        <w:rPr>
          <w:rFonts w:hint="eastAsia"/>
        </w:rPr>
        <w:t>微生物粒子监测参数表</w:t>
      </w:r>
    </w:p>
    <w:tbl>
      <w:tblPr>
        <w:tblW w:w="8620" w:type="dxa"/>
        <w:tblLayout w:type="fixed"/>
        <w:tblLook w:val="04A0" w:firstRow="1" w:lastRow="0" w:firstColumn="1" w:lastColumn="0" w:noHBand="0" w:noVBand="1"/>
      </w:tblPr>
      <w:tblGrid>
        <w:gridCol w:w="760"/>
        <w:gridCol w:w="3488"/>
        <w:gridCol w:w="4372"/>
      </w:tblGrid>
      <w:tr w:rsidR="00102228" w:rsidTr="00102228">
        <w:trPr>
          <w:trHeight w:val="430"/>
        </w:trPr>
        <w:tc>
          <w:tcPr>
            <w:tcW w:w="760" w:type="dxa"/>
            <w:tcBorders>
              <w:top w:val="single" w:sz="4" w:space="0" w:color="auto"/>
              <w:left w:val="single" w:sz="4" w:space="0" w:color="auto"/>
              <w:bottom w:val="single" w:sz="4" w:space="0" w:color="auto"/>
              <w:right w:val="single" w:sz="4" w:space="0" w:color="auto"/>
            </w:tcBorders>
            <w:vAlign w:val="center"/>
            <w:hideMark/>
          </w:tcPr>
          <w:p w:rsidR="00102228" w:rsidRDefault="00102228">
            <w:pPr>
              <w:spacing w:line="360" w:lineRule="auto"/>
              <w:rPr>
                <w:b/>
                <w:bCs/>
                <w:color w:val="000000"/>
                <w:kern w:val="0"/>
              </w:rPr>
            </w:pPr>
            <w:r>
              <w:rPr>
                <w:rFonts w:hint="eastAsia"/>
                <w:b/>
                <w:bCs/>
                <w:color w:val="000000"/>
                <w:kern w:val="0"/>
              </w:rPr>
              <w:t>编号</w:t>
            </w:r>
          </w:p>
        </w:tc>
        <w:tc>
          <w:tcPr>
            <w:tcW w:w="3488" w:type="dxa"/>
            <w:tcBorders>
              <w:top w:val="single" w:sz="4" w:space="0" w:color="auto"/>
              <w:left w:val="nil"/>
              <w:bottom w:val="single" w:sz="4" w:space="0" w:color="auto"/>
              <w:right w:val="single" w:sz="4" w:space="0" w:color="auto"/>
            </w:tcBorders>
            <w:vAlign w:val="center"/>
            <w:hideMark/>
          </w:tcPr>
          <w:p w:rsidR="00102228" w:rsidRDefault="00102228">
            <w:pPr>
              <w:spacing w:line="360" w:lineRule="auto"/>
              <w:rPr>
                <w:b/>
                <w:bCs/>
                <w:color w:val="000000"/>
                <w:kern w:val="0"/>
              </w:rPr>
            </w:pPr>
            <w:r>
              <w:rPr>
                <w:rFonts w:hint="eastAsia"/>
                <w:b/>
                <w:bCs/>
                <w:color w:val="000000"/>
                <w:kern w:val="0"/>
              </w:rPr>
              <w:t>设备参数</w:t>
            </w:r>
          </w:p>
        </w:tc>
        <w:tc>
          <w:tcPr>
            <w:tcW w:w="4372" w:type="dxa"/>
            <w:tcBorders>
              <w:top w:val="single" w:sz="4" w:space="0" w:color="auto"/>
              <w:left w:val="nil"/>
              <w:bottom w:val="single" w:sz="4" w:space="0" w:color="auto"/>
              <w:right w:val="single" w:sz="4" w:space="0" w:color="auto"/>
            </w:tcBorders>
            <w:vAlign w:val="center"/>
            <w:hideMark/>
          </w:tcPr>
          <w:p w:rsidR="00102228" w:rsidRDefault="00102228">
            <w:pPr>
              <w:spacing w:line="360" w:lineRule="auto"/>
              <w:rPr>
                <w:b/>
                <w:bCs/>
                <w:color w:val="000000"/>
                <w:kern w:val="0"/>
              </w:rPr>
            </w:pPr>
            <w:r>
              <w:rPr>
                <w:rFonts w:hint="eastAsia"/>
                <w:b/>
                <w:bCs/>
                <w:color w:val="000000"/>
                <w:kern w:val="0"/>
              </w:rPr>
              <w:t>要  求</w:t>
            </w:r>
          </w:p>
        </w:tc>
      </w:tr>
      <w:tr w:rsidR="00102228" w:rsidTr="00102228">
        <w:trPr>
          <w:trHeight w:val="310"/>
        </w:trPr>
        <w:tc>
          <w:tcPr>
            <w:tcW w:w="760" w:type="dxa"/>
            <w:tcBorders>
              <w:top w:val="nil"/>
              <w:left w:val="single" w:sz="4" w:space="0" w:color="auto"/>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lastRenderedPageBreak/>
              <w:t>1</w:t>
            </w:r>
          </w:p>
        </w:tc>
        <w:tc>
          <w:tcPr>
            <w:tcW w:w="3488" w:type="dxa"/>
            <w:tcBorders>
              <w:top w:val="nil"/>
              <w:left w:val="nil"/>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检测对象</w:t>
            </w:r>
          </w:p>
        </w:tc>
        <w:tc>
          <w:tcPr>
            <w:tcW w:w="4372" w:type="dxa"/>
            <w:tcBorders>
              <w:top w:val="nil"/>
              <w:left w:val="nil"/>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空气中细菌、真菌及孢子等微生物</w:t>
            </w:r>
          </w:p>
        </w:tc>
      </w:tr>
      <w:tr w:rsidR="00102228" w:rsidTr="00102228">
        <w:trPr>
          <w:trHeight w:val="310"/>
        </w:trPr>
        <w:tc>
          <w:tcPr>
            <w:tcW w:w="760" w:type="dxa"/>
            <w:tcBorders>
              <w:top w:val="nil"/>
              <w:left w:val="single" w:sz="4" w:space="0" w:color="auto"/>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2</w:t>
            </w:r>
          </w:p>
        </w:tc>
        <w:tc>
          <w:tcPr>
            <w:tcW w:w="3488" w:type="dxa"/>
            <w:tcBorders>
              <w:top w:val="nil"/>
              <w:left w:val="nil"/>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测量粒径范围</w:t>
            </w:r>
          </w:p>
        </w:tc>
        <w:tc>
          <w:tcPr>
            <w:tcW w:w="4372" w:type="dxa"/>
            <w:tcBorders>
              <w:top w:val="nil"/>
              <w:left w:val="nil"/>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0.3-10μm</w:t>
            </w:r>
          </w:p>
        </w:tc>
      </w:tr>
      <w:tr w:rsidR="00102228" w:rsidTr="00102228">
        <w:trPr>
          <w:trHeight w:val="320"/>
        </w:trPr>
        <w:tc>
          <w:tcPr>
            <w:tcW w:w="760" w:type="dxa"/>
            <w:tcBorders>
              <w:top w:val="nil"/>
              <w:left w:val="single" w:sz="4" w:space="0" w:color="auto"/>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3</w:t>
            </w:r>
          </w:p>
        </w:tc>
        <w:tc>
          <w:tcPr>
            <w:tcW w:w="3488" w:type="dxa"/>
            <w:tcBorders>
              <w:top w:val="nil"/>
              <w:left w:val="nil"/>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检测周期</w:t>
            </w:r>
          </w:p>
        </w:tc>
        <w:tc>
          <w:tcPr>
            <w:tcW w:w="4372" w:type="dxa"/>
            <w:tcBorders>
              <w:top w:val="nil"/>
              <w:left w:val="nil"/>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1-60min可调</w:t>
            </w:r>
          </w:p>
        </w:tc>
      </w:tr>
      <w:tr w:rsidR="00102228" w:rsidTr="00102228">
        <w:trPr>
          <w:trHeight w:val="310"/>
        </w:trPr>
        <w:tc>
          <w:tcPr>
            <w:tcW w:w="760" w:type="dxa"/>
            <w:tcBorders>
              <w:top w:val="nil"/>
              <w:left w:val="single" w:sz="4" w:space="0" w:color="auto"/>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4</w:t>
            </w:r>
          </w:p>
        </w:tc>
        <w:tc>
          <w:tcPr>
            <w:tcW w:w="3488" w:type="dxa"/>
            <w:tcBorders>
              <w:top w:val="nil"/>
              <w:left w:val="nil"/>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自净时间</w:t>
            </w:r>
          </w:p>
        </w:tc>
        <w:tc>
          <w:tcPr>
            <w:tcW w:w="4372" w:type="dxa"/>
            <w:tcBorders>
              <w:top w:val="nil"/>
              <w:left w:val="nil"/>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10min</w:t>
            </w:r>
          </w:p>
        </w:tc>
      </w:tr>
      <w:tr w:rsidR="00102228" w:rsidTr="00102228">
        <w:trPr>
          <w:trHeight w:val="310"/>
        </w:trPr>
        <w:tc>
          <w:tcPr>
            <w:tcW w:w="760" w:type="dxa"/>
            <w:tcBorders>
              <w:top w:val="nil"/>
              <w:left w:val="single" w:sz="4" w:space="0" w:color="auto"/>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5</w:t>
            </w:r>
          </w:p>
        </w:tc>
        <w:tc>
          <w:tcPr>
            <w:tcW w:w="3488" w:type="dxa"/>
            <w:tcBorders>
              <w:top w:val="nil"/>
              <w:left w:val="nil"/>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总粒子浓度误差</w:t>
            </w:r>
          </w:p>
        </w:tc>
        <w:tc>
          <w:tcPr>
            <w:tcW w:w="4372" w:type="dxa"/>
            <w:tcBorders>
              <w:top w:val="nil"/>
              <w:left w:val="nil"/>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±30%FS</w:t>
            </w:r>
          </w:p>
        </w:tc>
      </w:tr>
      <w:tr w:rsidR="00102228" w:rsidTr="00102228">
        <w:trPr>
          <w:trHeight w:val="320"/>
        </w:trPr>
        <w:tc>
          <w:tcPr>
            <w:tcW w:w="760" w:type="dxa"/>
            <w:tcBorders>
              <w:top w:val="nil"/>
              <w:left w:val="single" w:sz="4" w:space="0" w:color="auto"/>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6</w:t>
            </w:r>
          </w:p>
        </w:tc>
        <w:tc>
          <w:tcPr>
            <w:tcW w:w="3488" w:type="dxa"/>
            <w:tcBorders>
              <w:top w:val="nil"/>
              <w:left w:val="nil"/>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荧光粒子浓度误差（0.5μm）</w:t>
            </w:r>
          </w:p>
        </w:tc>
        <w:tc>
          <w:tcPr>
            <w:tcW w:w="4372" w:type="dxa"/>
            <w:tcBorders>
              <w:top w:val="nil"/>
              <w:left w:val="nil"/>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±30%FS</w:t>
            </w:r>
          </w:p>
        </w:tc>
      </w:tr>
      <w:tr w:rsidR="00102228" w:rsidTr="00102228">
        <w:trPr>
          <w:trHeight w:val="320"/>
        </w:trPr>
        <w:tc>
          <w:tcPr>
            <w:tcW w:w="760" w:type="dxa"/>
            <w:tcBorders>
              <w:top w:val="nil"/>
              <w:left w:val="single" w:sz="4" w:space="0" w:color="auto"/>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7</w:t>
            </w:r>
          </w:p>
        </w:tc>
        <w:tc>
          <w:tcPr>
            <w:tcW w:w="3488" w:type="dxa"/>
            <w:tcBorders>
              <w:top w:val="nil"/>
              <w:left w:val="nil"/>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粒径分级</w:t>
            </w:r>
          </w:p>
        </w:tc>
        <w:tc>
          <w:tcPr>
            <w:tcW w:w="4372" w:type="dxa"/>
            <w:tcBorders>
              <w:top w:val="nil"/>
              <w:left w:val="nil"/>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0.3μm、0.5μm、1.0μm、2.0μm</w:t>
            </w:r>
          </w:p>
        </w:tc>
      </w:tr>
      <w:tr w:rsidR="00102228" w:rsidTr="00102228">
        <w:trPr>
          <w:trHeight w:val="310"/>
        </w:trPr>
        <w:tc>
          <w:tcPr>
            <w:tcW w:w="760" w:type="dxa"/>
            <w:tcBorders>
              <w:top w:val="nil"/>
              <w:left w:val="single" w:sz="4" w:space="0" w:color="auto"/>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8</w:t>
            </w:r>
          </w:p>
        </w:tc>
        <w:tc>
          <w:tcPr>
            <w:tcW w:w="3488" w:type="dxa"/>
            <w:tcBorders>
              <w:top w:val="nil"/>
              <w:left w:val="nil"/>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重复性</w:t>
            </w:r>
          </w:p>
        </w:tc>
        <w:tc>
          <w:tcPr>
            <w:tcW w:w="4372" w:type="dxa"/>
            <w:tcBorders>
              <w:top w:val="nil"/>
              <w:left w:val="nil"/>
              <w:bottom w:val="single" w:sz="4" w:space="0" w:color="auto"/>
              <w:right w:val="single" w:sz="4" w:space="0" w:color="auto"/>
            </w:tcBorders>
            <w:vAlign w:val="center"/>
            <w:hideMark/>
          </w:tcPr>
          <w:p w:rsidR="00102228" w:rsidRDefault="00102228">
            <w:pPr>
              <w:spacing w:line="360" w:lineRule="auto"/>
              <w:rPr>
                <w:color w:val="000000"/>
                <w:kern w:val="0"/>
              </w:rPr>
            </w:pPr>
            <w:r>
              <w:rPr>
                <w:rFonts w:hint="eastAsia"/>
                <w:color w:val="000000"/>
                <w:kern w:val="0"/>
              </w:rPr>
              <w:t>5%FS</w:t>
            </w:r>
          </w:p>
        </w:tc>
      </w:tr>
    </w:tbl>
    <w:p w:rsidR="00102228" w:rsidRDefault="00102228" w:rsidP="00102228">
      <w:pPr>
        <w:spacing w:line="360" w:lineRule="auto"/>
        <w:rPr>
          <w:rFonts w:hint="eastAsia"/>
          <w:kern w:val="0"/>
        </w:rPr>
      </w:pPr>
      <w:r>
        <w:rPr>
          <w:kern w:val="0"/>
        </w:rPr>
        <w:t>▲</w:t>
      </w:r>
      <w:r>
        <w:rPr>
          <w:rFonts w:ascii="Calibri" w:hAnsi="Calibri"/>
          <w:kern w:val="0"/>
        </w:rPr>
        <w:t>4.1.2.2</w:t>
      </w:r>
      <w:r>
        <w:rPr>
          <w:rFonts w:hint="eastAsia"/>
        </w:rPr>
        <w:t>以上</w:t>
      </w:r>
      <w:r>
        <w:rPr>
          <w:rFonts w:hint="eastAsia"/>
          <w:kern w:val="0"/>
        </w:rPr>
        <w:t>4-8项需提供省级及以上具有检测资质（CMA）机构出具的检测报告和校准证书。</w:t>
      </w:r>
    </w:p>
    <w:p w:rsidR="00102228" w:rsidRDefault="00102228" w:rsidP="00102228">
      <w:pPr>
        <w:spacing w:line="360" w:lineRule="auto"/>
        <w:rPr>
          <w:rFonts w:hint="eastAsia"/>
          <w:kern w:val="0"/>
        </w:rPr>
      </w:pPr>
      <w:r>
        <w:rPr>
          <w:kern w:val="0"/>
        </w:rPr>
        <w:t>▲</w:t>
      </w:r>
      <w:r>
        <w:rPr>
          <w:rFonts w:ascii="Calibri" w:hAnsi="Calibri"/>
          <w:kern w:val="0"/>
        </w:rPr>
        <w:t>4.1.2.3</w:t>
      </w:r>
      <w:r>
        <w:rPr>
          <w:rFonts w:hint="eastAsia"/>
          <w:kern w:val="0"/>
        </w:rPr>
        <w:t>需提供具有检测资质（CMA）的机构出具的与离线微生物检测对照报告，对照报告应同时至少进行5种以上微生物检测比对。</w:t>
      </w:r>
    </w:p>
    <w:p w:rsidR="00102228" w:rsidRDefault="00102228" w:rsidP="00102228">
      <w:pPr>
        <w:spacing w:line="360" w:lineRule="auto"/>
        <w:rPr>
          <w:rFonts w:hint="eastAsia"/>
        </w:rPr>
      </w:pPr>
      <w:r>
        <w:rPr>
          <w:rFonts w:hint="eastAsia"/>
          <w:b/>
          <w:bCs/>
        </w:rPr>
        <w:t>4.2</w:t>
      </w:r>
      <w:r>
        <w:rPr>
          <w:rFonts w:hint="eastAsia"/>
        </w:rPr>
        <w:t>综合分析管理平台</w:t>
      </w:r>
    </w:p>
    <w:p w:rsidR="00102228" w:rsidRDefault="00102228" w:rsidP="00102228">
      <w:pPr>
        <w:spacing w:line="360" w:lineRule="auto"/>
        <w:rPr>
          <w:rFonts w:hint="eastAsia"/>
        </w:rPr>
      </w:pPr>
      <w:r>
        <w:rPr>
          <w:rFonts w:hint="eastAsia"/>
        </w:rPr>
        <w:t>综合分析管理平台实现对环境中的空气质量和微生物粒子浓度监测数据的管理、展示及对应监测设备的管理，支持PC端和移动终端应用（包括Android、IOS）。其主要功能如下：</w:t>
      </w:r>
    </w:p>
    <w:p w:rsidR="00102228" w:rsidRDefault="00102228" w:rsidP="00102228">
      <w:pPr>
        <w:spacing w:line="360" w:lineRule="auto"/>
        <w:rPr>
          <w:rFonts w:hint="eastAsia"/>
          <w:b/>
          <w:bCs/>
        </w:rPr>
      </w:pPr>
      <w:r>
        <w:rPr>
          <w:b/>
          <w:bCs/>
        </w:rPr>
        <w:t>4.2.1</w:t>
      </w:r>
      <w:r>
        <w:rPr>
          <w:rFonts w:hint="eastAsia"/>
          <w:b/>
          <w:bCs/>
        </w:rPr>
        <w:t xml:space="preserve"> web端功能要求</w:t>
      </w:r>
    </w:p>
    <w:p w:rsidR="00102228" w:rsidRDefault="00102228" w:rsidP="00102228">
      <w:pPr>
        <w:spacing w:line="360" w:lineRule="auto"/>
        <w:rPr>
          <w:rFonts w:hint="eastAsia"/>
          <w:b/>
          <w:bCs/>
          <w:color w:val="000000"/>
        </w:rPr>
      </w:pPr>
      <w:r>
        <w:rPr>
          <w:b/>
          <w:bCs/>
          <w:color w:val="000000"/>
        </w:rPr>
        <w:t>4</w:t>
      </w:r>
      <w:r>
        <w:rPr>
          <w:rFonts w:hint="eastAsia"/>
          <w:b/>
          <w:bCs/>
          <w:color w:val="000000"/>
        </w:rPr>
        <w:t>.2.1</w:t>
      </w:r>
      <w:r>
        <w:rPr>
          <w:b/>
          <w:bCs/>
          <w:color w:val="000000"/>
        </w:rPr>
        <w:t>.1</w:t>
      </w:r>
      <w:r>
        <w:rPr>
          <w:rFonts w:hint="eastAsia"/>
          <w:b/>
          <w:bCs/>
          <w:color w:val="000000"/>
        </w:rPr>
        <w:t>客户端支持能力</w:t>
      </w:r>
    </w:p>
    <w:p w:rsidR="00102228" w:rsidRDefault="00102228" w:rsidP="00102228">
      <w:pPr>
        <w:spacing w:line="360" w:lineRule="auto"/>
        <w:rPr>
          <w:rFonts w:hint="eastAsia"/>
        </w:rPr>
      </w:pPr>
      <w:r>
        <w:rPr>
          <w:rFonts w:hint="eastAsia"/>
        </w:rPr>
        <w:t>在一个界面下，支持有线、无线客户端或web UI访问，便于监测数据使用者及设备管理、维护人员全面快捷的实现数据及设备访问、管理、参数及配置管理功能；</w:t>
      </w:r>
    </w:p>
    <w:p w:rsidR="00102228" w:rsidRDefault="00102228" w:rsidP="00102228">
      <w:pPr>
        <w:spacing w:line="360" w:lineRule="auto"/>
        <w:rPr>
          <w:rFonts w:hint="eastAsia"/>
          <w:b/>
          <w:bCs/>
          <w:color w:val="000000"/>
        </w:rPr>
      </w:pPr>
      <w:r>
        <w:rPr>
          <w:kern w:val="0"/>
        </w:rPr>
        <w:t>▲</w:t>
      </w:r>
      <w:r>
        <w:rPr>
          <w:b/>
          <w:bCs/>
          <w:color w:val="000000"/>
        </w:rPr>
        <w:t>4</w:t>
      </w:r>
      <w:r>
        <w:rPr>
          <w:rFonts w:hint="eastAsia"/>
          <w:b/>
          <w:bCs/>
          <w:color w:val="000000"/>
        </w:rPr>
        <w:t>.2.</w:t>
      </w:r>
      <w:r>
        <w:rPr>
          <w:b/>
          <w:bCs/>
          <w:color w:val="000000"/>
        </w:rPr>
        <w:t>1.</w:t>
      </w:r>
      <w:r>
        <w:rPr>
          <w:rFonts w:hint="eastAsia"/>
          <w:b/>
          <w:bCs/>
          <w:color w:val="000000"/>
        </w:rPr>
        <w:t>2实时设备状态显示</w:t>
      </w:r>
    </w:p>
    <w:p w:rsidR="00102228" w:rsidRDefault="00102228" w:rsidP="00102228">
      <w:pPr>
        <w:spacing w:line="360" w:lineRule="auto"/>
        <w:rPr>
          <w:rFonts w:hint="eastAsia"/>
        </w:rPr>
      </w:pPr>
      <w:r>
        <w:rPr>
          <w:rFonts w:hint="eastAsia"/>
        </w:rPr>
        <w:t>可以实现地图（地图可缩放）和列表两种形式在网页端展示已布设的监测设备的所在位置和在线/离线/报警状态。</w:t>
      </w:r>
    </w:p>
    <w:p w:rsidR="00102228" w:rsidRDefault="00102228" w:rsidP="00102228">
      <w:pPr>
        <w:spacing w:line="360" w:lineRule="auto"/>
        <w:rPr>
          <w:rFonts w:hint="eastAsia"/>
        </w:rPr>
      </w:pPr>
      <w:r>
        <w:rPr>
          <w:rFonts w:hint="eastAsia"/>
        </w:rPr>
        <w:t>以监测对象（如：生物实验室等）为单位，实时展示监测点位个数、报警点位数、离线点位数；</w:t>
      </w:r>
    </w:p>
    <w:p w:rsidR="00102228" w:rsidRDefault="00102228" w:rsidP="00102228">
      <w:pPr>
        <w:spacing w:line="360" w:lineRule="auto"/>
        <w:rPr>
          <w:rFonts w:hint="eastAsia"/>
        </w:rPr>
      </w:pPr>
      <w:r>
        <w:rPr>
          <w:rFonts w:hint="eastAsia"/>
        </w:rPr>
        <w:t>可以按照监测对象、监测点进行筛选并定位到搜索对象；</w:t>
      </w:r>
    </w:p>
    <w:p w:rsidR="00102228" w:rsidRDefault="00102228" w:rsidP="00102228">
      <w:pPr>
        <w:spacing w:line="360" w:lineRule="auto"/>
        <w:rPr>
          <w:rFonts w:hint="eastAsia"/>
        </w:rPr>
      </w:pPr>
      <w:r>
        <w:rPr>
          <w:rFonts w:hint="eastAsia"/>
        </w:rPr>
        <w:t>可展示监测点的详细监测数据信息，包括：监测点名称、监测点编号、监测点所在区域、各监测项的最新浓度监测值以及等级（等级对应颜色）；</w:t>
      </w:r>
    </w:p>
    <w:p w:rsidR="00102228" w:rsidRDefault="00102228" w:rsidP="00102228">
      <w:pPr>
        <w:spacing w:line="360" w:lineRule="auto"/>
        <w:rPr>
          <w:rFonts w:hint="eastAsia"/>
        </w:rPr>
      </w:pPr>
      <w:r>
        <w:rPr>
          <w:rFonts w:hint="eastAsia"/>
        </w:rPr>
        <w:t>能够监测点的报警信息，包括：监测点名称、监测点所在区域、超标时间、超标监测项浓度及超标等级范围；</w:t>
      </w:r>
    </w:p>
    <w:p w:rsidR="00102228" w:rsidRDefault="00102228" w:rsidP="00102228">
      <w:pPr>
        <w:spacing w:line="360" w:lineRule="auto"/>
        <w:rPr>
          <w:rFonts w:hint="eastAsia"/>
          <w:b/>
          <w:bCs/>
          <w:color w:val="000000"/>
        </w:rPr>
      </w:pPr>
      <w:r>
        <w:rPr>
          <w:b/>
          <w:bCs/>
          <w:color w:val="000000"/>
        </w:rPr>
        <w:lastRenderedPageBreak/>
        <w:t>4</w:t>
      </w:r>
      <w:r>
        <w:rPr>
          <w:rFonts w:hint="eastAsia"/>
          <w:b/>
          <w:bCs/>
          <w:color w:val="000000"/>
        </w:rPr>
        <w:t>.2.</w:t>
      </w:r>
      <w:r>
        <w:rPr>
          <w:b/>
          <w:bCs/>
          <w:color w:val="000000"/>
        </w:rPr>
        <w:t>1.</w:t>
      </w:r>
      <w:r>
        <w:rPr>
          <w:rFonts w:hint="eastAsia"/>
          <w:b/>
          <w:bCs/>
          <w:color w:val="000000"/>
        </w:rPr>
        <w:t>3数据查询与分析</w:t>
      </w:r>
    </w:p>
    <w:p w:rsidR="00102228" w:rsidRDefault="00102228" w:rsidP="00102228">
      <w:pPr>
        <w:spacing w:line="360" w:lineRule="auto"/>
        <w:rPr>
          <w:rFonts w:hint="eastAsia"/>
        </w:rPr>
      </w:pPr>
      <w:r>
        <w:rPr>
          <w:rFonts w:hint="eastAsia"/>
        </w:rPr>
        <w:t>同时支持指定时间段内各监测项历史数据以数据曲线和表格两种形式进行分钟和小时数据的查询与展示，并以Excel文件导出分钟和小时数据。</w:t>
      </w:r>
    </w:p>
    <w:p w:rsidR="00102228" w:rsidRDefault="00102228" w:rsidP="00102228">
      <w:pPr>
        <w:spacing w:line="360" w:lineRule="auto"/>
        <w:rPr>
          <w:rFonts w:hint="eastAsia"/>
          <w:b/>
          <w:bCs/>
        </w:rPr>
      </w:pPr>
      <w:r>
        <w:rPr>
          <w:rFonts w:hint="eastAsia"/>
        </w:rPr>
        <w:t>以散点图形式分析指定日期各监测项的逐小时浓度值。</w:t>
      </w:r>
    </w:p>
    <w:p w:rsidR="00102228" w:rsidRDefault="00102228" w:rsidP="00102228">
      <w:pPr>
        <w:spacing w:line="360" w:lineRule="auto"/>
        <w:rPr>
          <w:rFonts w:hint="eastAsia"/>
          <w:b/>
          <w:bCs/>
          <w:color w:val="000000"/>
        </w:rPr>
      </w:pPr>
      <w:r>
        <w:rPr>
          <w:b/>
          <w:bCs/>
          <w:color w:val="000000"/>
        </w:rPr>
        <w:t>4</w:t>
      </w:r>
      <w:r>
        <w:rPr>
          <w:rFonts w:hint="eastAsia"/>
          <w:b/>
          <w:bCs/>
          <w:color w:val="000000"/>
        </w:rPr>
        <w:t>.2.</w:t>
      </w:r>
      <w:r>
        <w:rPr>
          <w:b/>
          <w:bCs/>
          <w:color w:val="000000"/>
        </w:rPr>
        <w:t>1.</w:t>
      </w:r>
      <w:r>
        <w:rPr>
          <w:rFonts w:hint="eastAsia"/>
          <w:b/>
          <w:bCs/>
          <w:color w:val="000000"/>
        </w:rPr>
        <w:t>4数据超标报警</w:t>
      </w:r>
    </w:p>
    <w:p w:rsidR="00102228" w:rsidRDefault="00102228" w:rsidP="00102228">
      <w:pPr>
        <w:spacing w:line="360" w:lineRule="auto"/>
        <w:rPr>
          <w:rFonts w:hint="eastAsia"/>
        </w:rPr>
      </w:pPr>
      <w:r>
        <w:rPr>
          <w:rFonts w:hint="eastAsia"/>
        </w:rPr>
        <w:t>以列表形式展示监测点当前报警信息，包括：监测点名称、监测点编号、超标时间、超标监测项浓度及超标等级范围等。</w:t>
      </w:r>
    </w:p>
    <w:p w:rsidR="00102228" w:rsidRDefault="00102228" w:rsidP="00102228">
      <w:pPr>
        <w:spacing w:line="360" w:lineRule="auto"/>
        <w:rPr>
          <w:rFonts w:hint="eastAsia"/>
        </w:rPr>
      </w:pPr>
      <w:r>
        <w:rPr>
          <w:rFonts w:hint="eastAsia"/>
        </w:rPr>
        <w:t>统计各报警等级的报警次数、报警频率；</w:t>
      </w:r>
    </w:p>
    <w:p w:rsidR="00102228" w:rsidRDefault="00102228" w:rsidP="00102228">
      <w:pPr>
        <w:spacing w:line="360" w:lineRule="auto"/>
        <w:rPr>
          <w:rFonts w:hint="eastAsia"/>
        </w:rPr>
      </w:pPr>
      <w:r>
        <w:rPr>
          <w:rFonts w:hint="eastAsia"/>
        </w:rPr>
        <w:t>为各个监测项分别设置报警等级和报警阈值范围。</w:t>
      </w:r>
    </w:p>
    <w:p w:rsidR="00102228" w:rsidRDefault="00102228" w:rsidP="00102228">
      <w:pPr>
        <w:spacing w:line="360" w:lineRule="auto"/>
        <w:rPr>
          <w:rFonts w:hint="eastAsia"/>
        </w:rPr>
      </w:pPr>
      <w:r>
        <w:rPr>
          <w:rFonts w:hint="eastAsia"/>
        </w:rPr>
        <w:t>支持三个等级的报警，系统默认的报警等级和报警范围可以自定义，不需要进行报警的等级可以关闭报警。</w:t>
      </w:r>
    </w:p>
    <w:p w:rsidR="00102228" w:rsidRDefault="00102228" w:rsidP="00102228">
      <w:pPr>
        <w:spacing w:line="360" w:lineRule="auto"/>
        <w:rPr>
          <w:rFonts w:hint="eastAsia"/>
          <w:b/>
          <w:bCs/>
          <w:color w:val="000000"/>
        </w:rPr>
      </w:pPr>
      <w:r>
        <w:rPr>
          <w:b/>
          <w:bCs/>
          <w:color w:val="000000"/>
        </w:rPr>
        <w:t>4</w:t>
      </w:r>
      <w:r>
        <w:rPr>
          <w:rFonts w:hint="eastAsia"/>
          <w:b/>
          <w:bCs/>
          <w:color w:val="000000"/>
        </w:rPr>
        <w:t>.2.</w:t>
      </w:r>
      <w:r>
        <w:rPr>
          <w:b/>
          <w:bCs/>
          <w:color w:val="000000"/>
        </w:rPr>
        <w:t>1.</w:t>
      </w:r>
      <w:r>
        <w:rPr>
          <w:rFonts w:hint="eastAsia"/>
          <w:b/>
          <w:bCs/>
          <w:color w:val="000000"/>
        </w:rPr>
        <w:t>5设备管理</w:t>
      </w:r>
    </w:p>
    <w:p w:rsidR="00102228" w:rsidRDefault="00102228" w:rsidP="00102228">
      <w:pPr>
        <w:spacing w:line="360" w:lineRule="auto"/>
        <w:rPr>
          <w:rFonts w:hint="eastAsia"/>
        </w:rPr>
      </w:pPr>
      <w:r>
        <w:rPr>
          <w:rFonts w:hint="eastAsia"/>
        </w:rPr>
        <w:t>实现对监测点和监测设备的增删改查维护，监测点与设备的绑定；实现对设备的远程控制。</w:t>
      </w:r>
    </w:p>
    <w:p w:rsidR="00102228" w:rsidRDefault="00102228" w:rsidP="00102228">
      <w:pPr>
        <w:spacing w:line="360" w:lineRule="auto"/>
        <w:rPr>
          <w:rFonts w:hint="eastAsia"/>
          <w:b/>
          <w:bCs/>
          <w:color w:val="000000"/>
        </w:rPr>
      </w:pPr>
      <w:r>
        <w:rPr>
          <w:b/>
          <w:bCs/>
          <w:color w:val="000000"/>
        </w:rPr>
        <w:t>4</w:t>
      </w:r>
      <w:r>
        <w:rPr>
          <w:rFonts w:hint="eastAsia"/>
          <w:b/>
          <w:bCs/>
          <w:color w:val="000000"/>
        </w:rPr>
        <w:t>.2.</w:t>
      </w:r>
      <w:r>
        <w:rPr>
          <w:b/>
          <w:bCs/>
          <w:color w:val="000000"/>
        </w:rPr>
        <w:t>1.</w:t>
      </w:r>
      <w:r>
        <w:rPr>
          <w:rFonts w:hint="eastAsia"/>
          <w:b/>
          <w:bCs/>
          <w:color w:val="000000"/>
        </w:rPr>
        <w:t>6用户访问管理</w:t>
      </w:r>
    </w:p>
    <w:p w:rsidR="00102228" w:rsidRDefault="00102228" w:rsidP="00102228">
      <w:pPr>
        <w:spacing w:line="360" w:lineRule="auto"/>
        <w:rPr>
          <w:rFonts w:hint="eastAsia"/>
        </w:rPr>
      </w:pPr>
      <w:r>
        <w:rPr>
          <w:rFonts w:hint="eastAsia"/>
        </w:rPr>
        <w:t>提供用户访问授权管理，支持对不同级别管理员进行管理授权，不同级别管理员监测／控制不同级别信息；</w:t>
      </w:r>
    </w:p>
    <w:p w:rsidR="00102228" w:rsidRDefault="00102228" w:rsidP="00102228">
      <w:pPr>
        <w:spacing w:line="360" w:lineRule="auto"/>
        <w:rPr>
          <w:rFonts w:hint="eastAsia"/>
          <w:b/>
          <w:bCs/>
          <w:color w:val="000000"/>
        </w:rPr>
      </w:pPr>
      <w:r>
        <w:rPr>
          <w:b/>
          <w:bCs/>
          <w:color w:val="000000"/>
        </w:rPr>
        <w:t>4</w:t>
      </w:r>
      <w:r>
        <w:rPr>
          <w:rFonts w:hint="eastAsia"/>
          <w:b/>
          <w:bCs/>
          <w:color w:val="000000"/>
        </w:rPr>
        <w:t>.2.</w:t>
      </w:r>
      <w:r>
        <w:rPr>
          <w:b/>
          <w:bCs/>
          <w:color w:val="000000"/>
        </w:rPr>
        <w:t>1.</w:t>
      </w:r>
      <w:r>
        <w:rPr>
          <w:rFonts w:hint="eastAsia"/>
          <w:b/>
          <w:bCs/>
          <w:color w:val="000000"/>
        </w:rPr>
        <w:t>7平台管理模式</w:t>
      </w:r>
    </w:p>
    <w:p w:rsidR="00102228" w:rsidRDefault="00102228" w:rsidP="00102228">
      <w:pPr>
        <w:spacing w:line="360" w:lineRule="auto"/>
        <w:rPr>
          <w:rFonts w:hint="eastAsia"/>
        </w:rPr>
      </w:pPr>
      <w:r>
        <w:rPr>
          <w:rFonts w:hint="eastAsia"/>
        </w:rPr>
        <w:t>采取B/S结构，无需安装任何客户端采用浏览器即可访问。</w:t>
      </w:r>
    </w:p>
    <w:p w:rsidR="00102228" w:rsidRDefault="00102228" w:rsidP="00102228">
      <w:pPr>
        <w:spacing w:line="360" w:lineRule="auto"/>
        <w:rPr>
          <w:rFonts w:hint="eastAsia"/>
          <w:b/>
          <w:bCs/>
          <w:color w:val="000000"/>
        </w:rPr>
      </w:pPr>
      <w:r>
        <w:rPr>
          <w:b/>
          <w:bCs/>
          <w:color w:val="000000"/>
        </w:rPr>
        <w:t>4</w:t>
      </w:r>
      <w:r>
        <w:rPr>
          <w:rFonts w:hint="eastAsia"/>
          <w:b/>
          <w:bCs/>
          <w:color w:val="000000"/>
        </w:rPr>
        <w:t>.2.</w:t>
      </w:r>
      <w:r>
        <w:rPr>
          <w:b/>
          <w:bCs/>
          <w:color w:val="000000"/>
        </w:rPr>
        <w:t>1.</w:t>
      </w:r>
      <w:r>
        <w:rPr>
          <w:rFonts w:hint="eastAsia"/>
          <w:b/>
          <w:bCs/>
          <w:color w:val="000000"/>
        </w:rPr>
        <w:t>8平台安全性</w:t>
      </w:r>
    </w:p>
    <w:p w:rsidR="00102228" w:rsidRDefault="00102228" w:rsidP="00102228">
      <w:pPr>
        <w:spacing w:line="360" w:lineRule="auto"/>
        <w:rPr>
          <w:rFonts w:hint="eastAsia"/>
        </w:rPr>
      </w:pPr>
      <w:r>
        <w:rPr>
          <w:rFonts w:hint="eastAsia"/>
        </w:rPr>
        <w:t>平台可提供多级用户管理架构，每级用户具有不同的管理权限，根据所赋予的权限可以进行相应的系统访问和监控操作，以防止非法登录和越权操作。</w:t>
      </w:r>
    </w:p>
    <w:p w:rsidR="00102228" w:rsidRDefault="00102228" w:rsidP="00102228">
      <w:pPr>
        <w:spacing w:line="360" w:lineRule="auto"/>
        <w:rPr>
          <w:rFonts w:hint="eastAsia"/>
          <w:b/>
          <w:bCs/>
        </w:rPr>
      </w:pPr>
      <w:r>
        <w:rPr>
          <w:rFonts w:hint="eastAsia"/>
          <w:b/>
          <w:bCs/>
        </w:rPr>
        <w:t>4.</w:t>
      </w:r>
      <w:r>
        <w:rPr>
          <w:b/>
          <w:bCs/>
        </w:rPr>
        <w:t>2.2</w:t>
      </w:r>
      <w:r>
        <w:rPr>
          <w:rFonts w:hint="eastAsia"/>
          <w:b/>
          <w:bCs/>
        </w:rPr>
        <w:t>小程序功能要求</w:t>
      </w:r>
    </w:p>
    <w:p w:rsidR="00102228" w:rsidRDefault="00102228" w:rsidP="00102228">
      <w:pPr>
        <w:pStyle w:val="a8"/>
        <w:spacing w:line="360" w:lineRule="auto"/>
        <w:ind w:left="420"/>
        <w:rPr>
          <w:rFonts w:hint="eastAsia"/>
          <w:sz w:val="21"/>
          <w:szCs w:val="21"/>
        </w:rPr>
      </w:pPr>
      <w:r>
        <w:rPr>
          <w:rFonts w:hint="eastAsia"/>
          <w:sz w:val="21"/>
          <w:szCs w:val="21"/>
        </w:rPr>
        <w:t>为方便在移动端查看监测设备的数据，需配套提供数据查看小程序，主要功能要求：</w:t>
      </w:r>
    </w:p>
    <w:p w:rsidR="00102228" w:rsidRDefault="00102228" w:rsidP="00102228">
      <w:pPr>
        <w:pStyle w:val="a8"/>
        <w:widowControl w:val="0"/>
        <w:numPr>
          <w:ilvl w:val="0"/>
          <w:numId w:val="24"/>
        </w:numPr>
        <w:spacing w:line="360" w:lineRule="auto"/>
        <w:jc w:val="both"/>
        <w:rPr>
          <w:rFonts w:hint="eastAsia"/>
          <w:sz w:val="21"/>
          <w:szCs w:val="21"/>
        </w:rPr>
      </w:pPr>
      <w:r>
        <w:rPr>
          <w:rFonts w:hint="eastAsia"/>
          <w:sz w:val="21"/>
          <w:szCs w:val="21"/>
        </w:rPr>
        <w:t>同时支持地图和列表形式展示监测设备的在线/离线/报警状态；</w:t>
      </w:r>
    </w:p>
    <w:p w:rsidR="00102228" w:rsidRDefault="00102228" w:rsidP="00102228">
      <w:pPr>
        <w:pStyle w:val="a8"/>
        <w:widowControl w:val="0"/>
        <w:numPr>
          <w:ilvl w:val="0"/>
          <w:numId w:val="24"/>
        </w:numPr>
        <w:spacing w:line="360" w:lineRule="auto"/>
        <w:jc w:val="both"/>
        <w:rPr>
          <w:rFonts w:hint="eastAsia"/>
          <w:sz w:val="21"/>
          <w:szCs w:val="21"/>
        </w:rPr>
      </w:pPr>
      <w:r>
        <w:rPr>
          <w:rFonts w:hint="eastAsia"/>
          <w:sz w:val="21"/>
          <w:szCs w:val="21"/>
        </w:rPr>
        <w:t>可切换监测项，展示全部监测项或指定某个监测项的实时监测数据；</w:t>
      </w:r>
    </w:p>
    <w:p w:rsidR="00102228" w:rsidRDefault="00102228" w:rsidP="00102228">
      <w:pPr>
        <w:pStyle w:val="a8"/>
        <w:widowControl w:val="0"/>
        <w:numPr>
          <w:ilvl w:val="0"/>
          <w:numId w:val="24"/>
        </w:numPr>
        <w:spacing w:line="360" w:lineRule="auto"/>
        <w:jc w:val="both"/>
        <w:rPr>
          <w:rFonts w:hint="eastAsia"/>
          <w:sz w:val="21"/>
          <w:szCs w:val="21"/>
        </w:rPr>
      </w:pPr>
      <w:r>
        <w:rPr>
          <w:rFonts w:hint="eastAsia"/>
          <w:sz w:val="21"/>
          <w:szCs w:val="21"/>
        </w:rPr>
        <w:t>可展示详细监测数据信息，包括：各监测项的最新浓度监测值以及等级（等级对应颜色）、各监测项的最近24小时/最近1周/最近30天/最近1年的浓度趋势曲线图；</w:t>
      </w:r>
    </w:p>
    <w:p w:rsidR="00102228" w:rsidRDefault="00102228" w:rsidP="00102228">
      <w:pPr>
        <w:pStyle w:val="a8"/>
        <w:widowControl w:val="0"/>
        <w:numPr>
          <w:ilvl w:val="0"/>
          <w:numId w:val="24"/>
        </w:numPr>
        <w:spacing w:line="360" w:lineRule="auto"/>
        <w:jc w:val="both"/>
        <w:rPr>
          <w:rFonts w:hint="eastAsia"/>
          <w:sz w:val="21"/>
          <w:szCs w:val="21"/>
        </w:rPr>
      </w:pPr>
      <w:r>
        <w:rPr>
          <w:rFonts w:hint="eastAsia"/>
          <w:sz w:val="21"/>
          <w:szCs w:val="21"/>
        </w:rPr>
        <w:t>展示监测点当前报警信息，包括：超标时间、超标监测项浓度及超标等级范围；</w:t>
      </w:r>
    </w:p>
    <w:p w:rsidR="00102228" w:rsidRDefault="00102228" w:rsidP="00102228">
      <w:pPr>
        <w:spacing w:line="360" w:lineRule="auto"/>
        <w:rPr>
          <w:rFonts w:hint="eastAsia"/>
          <w:b/>
          <w:bCs/>
        </w:rPr>
      </w:pPr>
      <w:r>
        <w:rPr>
          <w:rFonts w:hint="eastAsia"/>
          <w:b/>
          <w:bCs/>
        </w:rPr>
        <w:lastRenderedPageBreak/>
        <w:t>4.3手持式数字终端</w:t>
      </w:r>
    </w:p>
    <w:p w:rsidR="00102228" w:rsidRDefault="00102228" w:rsidP="00102228">
      <w:pPr>
        <w:spacing w:line="360" w:lineRule="auto"/>
        <w:ind w:firstLineChars="200" w:firstLine="420"/>
        <w:rPr>
          <w:rFonts w:hint="eastAsia"/>
        </w:rPr>
      </w:pPr>
      <w:r>
        <w:rPr>
          <w:rFonts w:hint="eastAsia"/>
        </w:rPr>
        <w:t>手持式数字终端主要用于查看监测设备的数据，其主要功能如下：</w:t>
      </w:r>
    </w:p>
    <w:p w:rsidR="00102228" w:rsidRDefault="00102228" w:rsidP="00102228">
      <w:pPr>
        <w:pStyle w:val="a8"/>
        <w:widowControl w:val="0"/>
        <w:numPr>
          <w:ilvl w:val="0"/>
          <w:numId w:val="26"/>
        </w:numPr>
        <w:spacing w:line="360" w:lineRule="auto"/>
        <w:jc w:val="both"/>
        <w:rPr>
          <w:rFonts w:hint="eastAsia"/>
          <w:sz w:val="21"/>
          <w:szCs w:val="21"/>
        </w:rPr>
      </w:pPr>
      <w:r>
        <w:rPr>
          <w:rFonts w:hint="eastAsia"/>
          <w:sz w:val="21"/>
          <w:szCs w:val="21"/>
        </w:rPr>
        <w:t>自动展示绑定监测设备的最新实时数据和最近24小时的历史趋势统计；</w:t>
      </w:r>
    </w:p>
    <w:p w:rsidR="00102228" w:rsidRDefault="00102228" w:rsidP="00102228">
      <w:pPr>
        <w:pStyle w:val="a8"/>
        <w:widowControl w:val="0"/>
        <w:numPr>
          <w:ilvl w:val="0"/>
          <w:numId w:val="26"/>
        </w:numPr>
        <w:spacing w:line="360" w:lineRule="auto"/>
        <w:jc w:val="both"/>
        <w:rPr>
          <w:rFonts w:hint="eastAsia"/>
          <w:sz w:val="21"/>
          <w:szCs w:val="21"/>
        </w:rPr>
      </w:pPr>
      <w:r>
        <w:rPr>
          <w:rFonts w:hint="eastAsia"/>
          <w:sz w:val="21"/>
          <w:szCs w:val="21"/>
        </w:rPr>
        <w:t>绑定、解绑监测设备；</w:t>
      </w:r>
    </w:p>
    <w:p w:rsidR="00102228" w:rsidRDefault="00102228" w:rsidP="00102228">
      <w:pPr>
        <w:pStyle w:val="a8"/>
        <w:widowControl w:val="0"/>
        <w:numPr>
          <w:ilvl w:val="0"/>
          <w:numId w:val="26"/>
        </w:numPr>
        <w:spacing w:line="360" w:lineRule="auto"/>
        <w:jc w:val="both"/>
        <w:rPr>
          <w:rFonts w:hint="eastAsia"/>
          <w:sz w:val="21"/>
          <w:szCs w:val="21"/>
        </w:rPr>
      </w:pPr>
      <w:r>
        <w:rPr>
          <w:rFonts w:hint="eastAsia"/>
          <w:sz w:val="21"/>
          <w:szCs w:val="21"/>
        </w:rPr>
        <w:t>展示绑定或未绑定的有权限的监测设备的最新实时数据和最近24小时的历史趋势统计；</w:t>
      </w:r>
    </w:p>
    <w:p w:rsidR="00102228" w:rsidRDefault="00102228" w:rsidP="00102228">
      <w:pPr>
        <w:adjustRightInd w:val="0"/>
        <w:snapToGrid w:val="0"/>
        <w:spacing w:line="360" w:lineRule="auto"/>
        <w:rPr>
          <w:rFonts w:hint="eastAsia"/>
          <w:b/>
          <w:bCs/>
        </w:rPr>
      </w:pPr>
      <w:r>
        <w:rPr>
          <w:b/>
          <w:bCs/>
        </w:rPr>
        <w:t>5. 质保期：1</w:t>
      </w:r>
      <w:r>
        <w:rPr>
          <w:rFonts w:hint="eastAsia"/>
          <w:b/>
          <w:bCs/>
        </w:rPr>
        <w:t>年</w:t>
      </w:r>
      <w:r>
        <w:rPr>
          <w:b/>
          <w:bCs/>
        </w:rPr>
        <w:t>。</w:t>
      </w:r>
    </w:p>
    <w:p w:rsidR="00102228" w:rsidRDefault="00102228" w:rsidP="00102228">
      <w:pPr>
        <w:spacing w:line="460" w:lineRule="exact"/>
        <w:rPr>
          <w:rFonts w:hint="eastAsia"/>
          <w:b/>
          <w:bCs/>
          <w:sz w:val="24"/>
          <w:szCs w:val="24"/>
        </w:rPr>
      </w:pPr>
      <w:r>
        <w:rPr>
          <w:b/>
          <w:bCs/>
          <w:sz w:val="24"/>
          <w:szCs w:val="24"/>
        </w:rPr>
        <w:t xml:space="preserve"> </w:t>
      </w:r>
    </w:p>
    <w:p w:rsidR="00102228" w:rsidRDefault="00102228" w:rsidP="00102228">
      <w:pPr>
        <w:spacing w:line="460" w:lineRule="exact"/>
        <w:jc w:val="center"/>
        <w:rPr>
          <w:b/>
          <w:bCs/>
          <w:sz w:val="24"/>
          <w:szCs w:val="24"/>
        </w:rPr>
      </w:pPr>
      <w:r>
        <w:rPr>
          <w:b/>
          <w:bCs/>
          <w:sz w:val="24"/>
          <w:szCs w:val="24"/>
        </w:rPr>
        <w:br w:type="page"/>
      </w:r>
      <w:r>
        <w:rPr>
          <w:b/>
          <w:bCs/>
          <w:sz w:val="24"/>
          <w:szCs w:val="24"/>
        </w:rPr>
        <w:lastRenderedPageBreak/>
        <w:t>第2包 品目</w:t>
      </w:r>
      <w:r>
        <w:rPr>
          <w:rFonts w:ascii="Calibri" w:hAnsi="Calibri"/>
          <w:b/>
          <w:bCs/>
          <w:sz w:val="24"/>
          <w:szCs w:val="24"/>
        </w:rPr>
        <w:t>2-6</w:t>
      </w:r>
      <w:r>
        <w:rPr>
          <w:b/>
          <w:bCs/>
          <w:sz w:val="24"/>
          <w:szCs w:val="24"/>
        </w:rPr>
        <w:t>静电喷雾消毒系统</w:t>
      </w:r>
    </w:p>
    <w:p w:rsidR="00102228" w:rsidRDefault="00102228" w:rsidP="00102228">
      <w:pPr>
        <w:spacing w:line="460" w:lineRule="exact"/>
        <w:jc w:val="center"/>
        <w:rPr>
          <w:b/>
          <w:bCs/>
          <w:sz w:val="24"/>
          <w:szCs w:val="24"/>
        </w:rPr>
      </w:pPr>
      <w:r>
        <w:rPr>
          <w:b/>
          <w:bCs/>
          <w:sz w:val="24"/>
          <w:szCs w:val="24"/>
        </w:rPr>
        <w:t xml:space="preserve"> </w:t>
      </w:r>
    </w:p>
    <w:p w:rsidR="00102228" w:rsidRDefault="00102228" w:rsidP="00102228">
      <w:pPr>
        <w:spacing w:line="360" w:lineRule="auto"/>
        <w:rPr>
          <w:b/>
          <w:bCs/>
        </w:rPr>
      </w:pPr>
      <w:r>
        <w:rPr>
          <w:b/>
          <w:bCs/>
          <w:color w:val="000000"/>
          <w:kern w:val="0"/>
        </w:rPr>
        <w:t>1.设备名称：</w:t>
      </w:r>
      <w:r>
        <w:rPr>
          <w:b/>
          <w:bCs/>
        </w:rPr>
        <w:t>静电喷雾消毒系统</w:t>
      </w:r>
    </w:p>
    <w:p w:rsidR="00102228" w:rsidRDefault="00102228" w:rsidP="00102228">
      <w:pPr>
        <w:spacing w:line="360" w:lineRule="auto"/>
        <w:jc w:val="left"/>
        <w:rPr>
          <w:rFonts w:hint="eastAsia"/>
          <w:b/>
          <w:bCs/>
          <w:color w:val="000000"/>
          <w:kern w:val="0"/>
        </w:rPr>
      </w:pPr>
      <w:r>
        <w:rPr>
          <w:rFonts w:hint="eastAsia"/>
          <w:b/>
          <w:bCs/>
          <w:color w:val="000000"/>
          <w:kern w:val="0"/>
        </w:rPr>
        <w:t>2.</w:t>
      </w:r>
      <w:r>
        <w:rPr>
          <w:b/>
          <w:bCs/>
          <w:color w:val="000000"/>
          <w:kern w:val="0"/>
        </w:rPr>
        <w:t>设备数量：2台/</w:t>
      </w:r>
      <w:r>
        <w:rPr>
          <w:b/>
          <w:bCs/>
        </w:rPr>
        <w:t>套</w:t>
      </w:r>
    </w:p>
    <w:p w:rsidR="00102228" w:rsidRDefault="00102228" w:rsidP="00102228">
      <w:pPr>
        <w:spacing w:line="360" w:lineRule="auto"/>
        <w:jc w:val="left"/>
        <w:rPr>
          <w:b/>
          <w:bCs/>
          <w:color w:val="000000"/>
          <w:kern w:val="0"/>
        </w:rPr>
      </w:pPr>
      <w:r>
        <w:rPr>
          <w:b/>
          <w:bCs/>
          <w:color w:val="000000"/>
          <w:kern w:val="0"/>
        </w:rPr>
        <w:t>3</w:t>
      </w:r>
      <w:r>
        <w:rPr>
          <w:rFonts w:hint="eastAsia"/>
          <w:b/>
          <w:bCs/>
          <w:color w:val="000000"/>
          <w:kern w:val="0"/>
        </w:rPr>
        <w:t>.</w:t>
      </w:r>
      <w:r>
        <w:rPr>
          <w:b/>
          <w:bCs/>
          <w:color w:val="000000"/>
          <w:kern w:val="0"/>
        </w:rPr>
        <w:t>技术特点：</w:t>
      </w:r>
    </w:p>
    <w:p w:rsidR="00102228" w:rsidRDefault="00102228" w:rsidP="00102228">
      <w:pPr>
        <w:spacing w:line="360" w:lineRule="auto"/>
        <w:jc w:val="left"/>
        <w:rPr>
          <w:rFonts w:hint="eastAsia"/>
          <w:color w:val="000000"/>
          <w:kern w:val="0"/>
        </w:rPr>
      </w:pPr>
      <w:r>
        <w:rPr>
          <w:color w:val="000000"/>
          <w:kern w:val="0"/>
        </w:rPr>
        <w:t>3</w:t>
      </w:r>
      <w:r>
        <w:rPr>
          <w:rFonts w:hint="eastAsia"/>
          <w:color w:val="000000"/>
          <w:kern w:val="0"/>
        </w:rPr>
        <w:t>.1  360</w:t>
      </w:r>
      <w:r>
        <w:rPr>
          <w:color w:val="000000"/>
          <w:kern w:val="0"/>
        </w:rPr>
        <w:t>度全包围，带有静电的消毒液滴行进过程中产生包抄效应，包裹复杂物体表面，对被消毒的物体表面进行3</w:t>
      </w:r>
      <w:r>
        <w:rPr>
          <w:rFonts w:hint="eastAsia"/>
          <w:color w:val="000000"/>
          <w:kern w:val="0"/>
        </w:rPr>
        <w:t>60</w:t>
      </w:r>
      <w:r>
        <w:rPr>
          <w:color w:val="000000"/>
          <w:kern w:val="0"/>
        </w:rPr>
        <w:t>度无死角包围。</w:t>
      </w:r>
    </w:p>
    <w:p w:rsidR="00102228" w:rsidRDefault="00102228" w:rsidP="00102228">
      <w:pPr>
        <w:spacing w:line="360" w:lineRule="auto"/>
        <w:jc w:val="left"/>
        <w:rPr>
          <w:rFonts w:hint="eastAsia"/>
          <w:color w:val="000000"/>
          <w:kern w:val="0"/>
        </w:rPr>
      </w:pPr>
      <w:r>
        <w:rPr>
          <w:color w:val="000000"/>
          <w:kern w:val="0"/>
        </w:rPr>
        <w:t>3</w:t>
      </w:r>
      <w:r>
        <w:rPr>
          <w:rFonts w:hint="eastAsia"/>
          <w:color w:val="000000"/>
          <w:kern w:val="0"/>
        </w:rPr>
        <w:t xml:space="preserve">.2  </w:t>
      </w:r>
      <w:r>
        <w:rPr>
          <w:color w:val="000000"/>
          <w:kern w:val="0"/>
        </w:rPr>
        <w:t>静电吸附：充分利用物体表面所带有的电荷，使带有静电的液滴吸附在物体表面，形成均匀的消毒液薄膜，减少消毒药剂用量的同时，减少过度使用消毒剂对环境和人体的伤害。</w:t>
      </w:r>
    </w:p>
    <w:p w:rsidR="00102228" w:rsidRDefault="00102228" w:rsidP="00102228">
      <w:pPr>
        <w:spacing w:line="360" w:lineRule="auto"/>
        <w:jc w:val="left"/>
        <w:rPr>
          <w:rFonts w:hint="eastAsia"/>
          <w:b/>
          <w:bCs/>
          <w:color w:val="000000"/>
          <w:kern w:val="0"/>
        </w:rPr>
      </w:pPr>
      <w:r>
        <w:rPr>
          <w:b/>
          <w:bCs/>
          <w:color w:val="000000"/>
          <w:kern w:val="0"/>
        </w:rPr>
        <w:t>4.</w:t>
      </w:r>
      <w:r>
        <w:rPr>
          <w:b/>
          <w:bCs/>
        </w:rPr>
        <w:t>每台/套</w:t>
      </w:r>
      <w:r>
        <w:rPr>
          <w:b/>
          <w:bCs/>
          <w:color w:val="000000"/>
          <w:kern w:val="0"/>
        </w:rPr>
        <w:t>技术指标：</w:t>
      </w:r>
    </w:p>
    <w:p w:rsidR="00102228" w:rsidRDefault="00102228" w:rsidP="00102228">
      <w:pPr>
        <w:spacing w:line="360" w:lineRule="auto"/>
        <w:jc w:val="left"/>
        <w:rPr>
          <w:color w:val="000000"/>
          <w:kern w:val="0"/>
        </w:rPr>
      </w:pPr>
      <w:r>
        <w:rPr>
          <w:color w:val="000000"/>
          <w:kern w:val="0"/>
        </w:rPr>
        <w:t>4.1喷头数量：1个；</w:t>
      </w:r>
    </w:p>
    <w:p w:rsidR="00102228" w:rsidRDefault="00102228" w:rsidP="00102228">
      <w:pPr>
        <w:spacing w:line="360" w:lineRule="auto"/>
        <w:jc w:val="left"/>
        <w:rPr>
          <w:color w:val="000000"/>
          <w:kern w:val="0"/>
        </w:rPr>
      </w:pPr>
      <w:r>
        <w:rPr>
          <w:color w:val="000000"/>
          <w:kern w:val="0"/>
        </w:rPr>
        <w:t>4.2喷雾距离：≥2m；</w:t>
      </w:r>
    </w:p>
    <w:p w:rsidR="00102228" w:rsidRDefault="00102228" w:rsidP="00102228">
      <w:pPr>
        <w:spacing w:line="360" w:lineRule="auto"/>
        <w:jc w:val="left"/>
        <w:rPr>
          <w:color w:val="000000"/>
          <w:kern w:val="0"/>
        </w:rPr>
      </w:pPr>
      <w:r>
        <w:rPr>
          <w:color w:val="000000"/>
          <w:kern w:val="0"/>
        </w:rPr>
        <w:t>4.3喷雾流量：</w:t>
      </w:r>
      <w:r>
        <w:rPr>
          <w:rFonts w:hint="eastAsia"/>
          <w:color w:val="000000"/>
          <w:kern w:val="0"/>
        </w:rPr>
        <w:t>≥</w:t>
      </w:r>
      <w:r>
        <w:rPr>
          <w:color w:val="000000"/>
          <w:kern w:val="0"/>
        </w:rPr>
        <w:t>50ML/min；</w:t>
      </w:r>
    </w:p>
    <w:p w:rsidR="00102228" w:rsidRDefault="00102228" w:rsidP="00102228">
      <w:pPr>
        <w:spacing w:line="360" w:lineRule="auto"/>
        <w:jc w:val="left"/>
        <w:rPr>
          <w:color w:val="000000"/>
          <w:kern w:val="0"/>
        </w:rPr>
      </w:pPr>
      <w:r>
        <w:rPr>
          <w:color w:val="000000"/>
          <w:kern w:val="0"/>
        </w:rPr>
        <w:t>4.4雾滴直径：≤50μm；</w:t>
      </w:r>
    </w:p>
    <w:p w:rsidR="00102228" w:rsidRDefault="00102228" w:rsidP="00102228">
      <w:pPr>
        <w:spacing w:line="360" w:lineRule="auto"/>
        <w:jc w:val="left"/>
        <w:rPr>
          <w:color w:val="000000"/>
          <w:kern w:val="0"/>
        </w:rPr>
      </w:pPr>
      <w:r>
        <w:rPr>
          <w:color w:val="000000"/>
          <w:kern w:val="0"/>
        </w:rPr>
        <w:t>4.5供电形式：锂电池；</w:t>
      </w:r>
    </w:p>
    <w:p w:rsidR="00102228" w:rsidRDefault="00102228" w:rsidP="00102228">
      <w:pPr>
        <w:spacing w:line="360" w:lineRule="auto"/>
        <w:jc w:val="left"/>
        <w:rPr>
          <w:color w:val="000000"/>
          <w:kern w:val="0"/>
        </w:rPr>
      </w:pPr>
      <w:r>
        <w:rPr>
          <w:color w:val="000000"/>
          <w:kern w:val="0"/>
        </w:rPr>
        <w:t>4.6设备尺寸：不超过850*350*920mm；</w:t>
      </w:r>
    </w:p>
    <w:p w:rsidR="00102228" w:rsidRDefault="00102228" w:rsidP="00102228">
      <w:pPr>
        <w:spacing w:line="360" w:lineRule="auto"/>
        <w:jc w:val="left"/>
        <w:rPr>
          <w:color w:val="000000"/>
          <w:kern w:val="0"/>
        </w:rPr>
      </w:pPr>
      <w:r>
        <w:rPr>
          <w:color w:val="000000"/>
          <w:kern w:val="0"/>
        </w:rPr>
        <w:t>4.7设备重量：≤40kg（不含电池，不加液）；</w:t>
      </w:r>
    </w:p>
    <w:p w:rsidR="00102228" w:rsidRDefault="00102228" w:rsidP="00102228">
      <w:pPr>
        <w:spacing w:line="360" w:lineRule="auto"/>
        <w:jc w:val="left"/>
        <w:rPr>
          <w:color w:val="000000"/>
          <w:kern w:val="0"/>
        </w:rPr>
      </w:pPr>
      <w:r>
        <w:rPr>
          <w:color w:val="000000"/>
          <w:kern w:val="0"/>
        </w:rPr>
        <w:t>4.8药箱容积：≥5L；</w:t>
      </w:r>
    </w:p>
    <w:p w:rsidR="00102228" w:rsidRDefault="00102228" w:rsidP="00102228">
      <w:pPr>
        <w:spacing w:line="360" w:lineRule="auto"/>
        <w:jc w:val="left"/>
        <w:rPr>
          <w:color w:val="000000"/>
          <w:kern w:val="0"/>
        </w:rPr>
      </w:pPr>
      <w:r>
        <w:rPr>
          <w:color w:val="000000"/>
          <w:kern w:val="0"/>
        </w:rPr>
        <w:t>4.9续航时间：≥2小时；</w:t>
      </w:r>
    </w:p>
    <w:p w:rsidR="00102228" w:rsidRDefault="00102228" w:rsidP="00102228">
      <w:pPr>
        <w:spacing w:line="360" w:lineRule="auto"/>
        <w:jc w:val="left"/>
        <w:rPr>
          <w:color w:val="000000"/>
          <w:kern w:val="0"/>
        </w:rPr>
      </w:pPr>
      <w:r>
        <w:rPr>
          <w:color w:val="000000"/>
          <w:kern w:val="0"/>
        </w:rPr>
        <w:t>4.10一次加药作业面积：≥1000平米；</w:t>
      </w:r>
    </w:p>
    <w:p w:rsidR="00102228" w:rsidRDefault="00102228" w:rsidP="00102228">
      <w:pPr>
        <w:spacing w:line="360" w:lineRule="auto"/>
        <w:jc w:val="left"/>
        <w:rPr>
          <w:color w:val="000000"/>
          <w:kern w:val="0"/>
        </w:rPr>
      </w:pPr>
      <w:r>
        <w:rPr>
          <w:color w:val="000000"/>
          <w:kern w:val="0"/>
        </w:rPr>
        <w:t>4.11一次加药作业时间：≥1小时；</w:t>
      </w:r>
    </w:p>
    <w:p w:rsidR="00102228" w:rsidRDefault="00102228" w:rsidP="00102228">
      <w:pPr>
        <w:spacing w:line="360" w:lineRule="auto"/>
        <w:jc w:val="left"/>
        <w:rPr>
          <w:color w:val="000000"/>
          <w:kern w:val="0"/>
        </w:rPr>
      </w:pPr>
      <w:r>
        <w:rPr>
          <w:color w:val="000000"/>
          <w:kern w:val="0"/>
        </w:rPr>
        <w:t>4.12一次充电作业面积：≥1000平米。</w:t>
      </w:r>
    </w:p>
    <w:p w:rsidR="00102228" w:rsidRDefault="00102228" w:rsidP="00102228">
      <w:pPr>
        <w:adjustRightInd w:val="0"/>
        <w:snapToGrid w:val="0"/>
        <w:spacing w:line="360" w:lineRule="auto"/>
        <w:rPr>
          <w:b/>
          <w:bCs/>
        </w:rPr>
      </w:pPr>
      <w:r>
        <w:rPr>
          <w:b/>
          <w:bCs/>
        </w:rPr>
        <w:t>5. 质保期：1</w:t>
      </w:r>
      <w:r>
        <w:rPr>
          <w:rFonts w:hint="eastAsia"/>
          <w:b/>
          <w:bCs/>
        </w:rPr>
        <w:t>年</w:t>
      </w:r>
      <w:r>
        <w:rPr>
          <w:b/>
          <w:bCs/>
        </w:rPr>
        <w:t>。</w:t>
      </w:r>
    </w:p>
    <w:p w:rsidR="00102228" w:rsidRDefault="00102228" w:rsidP="00102228">
      <w:pPr>
        <w:spacing w:line="460" w:lineRule="exact"/>
        <w:rPr>
          <w:rFonts w:hint="eastAsia"/>
          <w:b/>
          <w:bCs/>
          <w:sz w:val="24"/>
          <w:szCs w:val="24"/>
        </w:rPr>
      </w:pPr>
      <w:r>
        <w:rPr>
          <w:b/>
          <w:bCs/>
          <w:sz w:val="24"/>
          <w:szCs w:val="24"/>
        </w:rPr>
        <w:t xml:space="preserve"> </w:t>
      </w:r>
    </w:p>
    <w:p w:rsidR="00102228" w:rsidRDefault="00102228" w:rsidP="00102228">
      <w:pPr>
        <w:spacing w:line="460" w:lineRule="exact"/>
        <w:jc w:val="center"/>
        <w:rPr>
          <w:b/>
          <w:bCs/>
          <w:sz w:val="24"/>
          <w:szCs w:val="24"/>
        </w:rPr>
      </w:pPr>
      <w:r>
        <w:rPr>
          <w:b/>
          <w:bCs/>
          <w:sz w:val="24"/>
          <w:szCs w:val="24"/>
        </w:rPr>
        <w:br w:type="page"/>
      </w:r>
      <w:r>
        <w:rPr>
          <w:b/>
          <w:bCs/>
          <w:sz w:val="24"/>
          <w:szCs w:val="24"/>
        </w:rPr>
        <w:lastRenderedPageBreak/>
        <w:t>第2包 品目</w:t>
      </w:r>
      <w:r>
        <w:rPr>
          <w:rFonts w:ascii="Calibri" w:hAnsi="Calibri"/>
          <w:b/>
          <w:bCs/>
          <w:sz w:val="24"/>
          <w:szCs w:val="24"/>
        </w:rPr>
        <w:t>2-7</w:t>
      </w:r>
      <w:r>
        <w:rPr>
          <w:b/>
          <w:bCs/>
          <w:sz w:val="24"/>
          <w:szCs w:val="24"/>
        </w:rPr>
        <w:t>过氧化氢物联网智能消毒净化机</w:t>
      </w:r>
    </w:p>
    <w:p w:rsidR="00102228" w:rsidRDefault="00102228" w:rsidP="00102228">
      <w:pPr>
        <w:spacing w:line="360" w:lineRule="auto"/>
      </w:pPr>
      <w:r>
        <w:rPr>
          <w:b/>
          <w:bCs/>
        </w:rPr>
        <w:t>1.设备名称：</w:t>
      </w:r>
      <w:r>
        <w:rPr>
          <w:color w:val="191919"/>
          <w:shd w:val="clear" w:color="auto" w:fill="FFFFFF"/>
        </w:rPr>
        <w:t>过氧化氢物联网智能消毒净化机</w:t>
      </w:r>
    </w:p>
    <w:p w:rsidR="00102228" w:rsidRDefault="00102228" w:rsidP="00102228">
      <w:pPr>
        <w:spacing w:line="360" w:lineRule="auto"/>
        <w:rPr>
          <w:rFonts w:hint="eastAsia"/>
        </w:rPr>
      </w:pPr>
      <w:r>
        <w:rPr>
          <w:b/>
          <w:bCs/>
        </w:rPr>
        <w:t>2.设备数量：</w:t>
      </w:r>
      <w:r>
        <w:t>3台/套</w:t>
      </w:r>
    </w:p>
    <w:p w:rsidR="00102228" w:rsidRDefault="00102228" w:rsidP="00102228">
      <w:pPr>
        <w:jc w:val="left"/>
        <w:rPr>
          <w:rFonts w:hint="eastAsia"/>
        </w:rPr>
      </w:pPr>
      <w:r>
        <w:rPr>
          <w:b/>
          <w:bCs/>
        </w:rPr>
        <w:t>3.主要用途</w:t>
      </w:r>
      <w:r>
        <w:t>：</w:t>
      </w:r>
    </w:p>
    <w:p w:rsidR="00102228" w:rsidRDefault="00102228" w:rsidP="00102228">
      <w:pPr>
        <w:pStyle w:val="a4"/>
        <w:spacing w:line="360" w:lineRule="auto"/>
        <w:ind w:left="1615"/>
        <w:rPr>
          <w:rFonts w:hint="eastAsia"/>
          <w:color w:val="191919"/>
          <w:sz w:val="21"/>
          <w:szCs w:val="21"/>
          <w:shd w:val="clear" w:color="auto" w:fill="FFFFFF"/>
        </w:rPr>
      </w:pPr>
      <w:r>
        <w:rPr>
          <w:rFonts w:hint="eastAsia"/>
          <w:color w:val="191919"/>
          <w:sz w:val="21"/>
          <w:szCs w:val="21"/>
          <w:shd w:val="clear" w:color="auto" w:fill="FFFFFF"/>
        </w:rPr>
        <w:t>1）对受致病性病原体污染空间进行终末消毒处理；</w:t>
      </w:r>
    </w:p>
    <w:p w:rsidR="00102228" w:rsidRDefault="00102228" w:rsidP="00102228">
      <w:pPr>
        <w:pStyle w:val="a4"/>
        <w:spacing w:line="360" w:lineRule="auto"/>
        <w:ind w:left="1615"/>
        <w:rPr>
          <w:rFonts w:hint="eastAsia"/>
          <w:color w:val="191919"/>
          <w:sz w:val="21"/>
          <w:szCs w:val="21"/>
          <w:shd w:val="clear" w:color="auto" w:fill="FFFFFF"/>
        </w:rPr>
      </w:pPr>
      <w:r>
        <w:rPr>
          <w:rFonts w:hint="eastAsia"/>
          <w:color w:val="191919"/>
          <w:sz w:val="21"/>
          <w:szCs w:val="21"/>
          <w:shd w:val="clear" w:color="auto" w:fill="FFFFFF"/>
        </w:rPr>
        <w:t>2）对感染性空间进行环境和物体表面的全方位、无死角消毒灭菌处理；</w:t>
      </w:r>
    </w:p>
    <w:p w:rsidR="00102228" w:rsidRDefault="00102228" w:rsidP="00102228">
      <w:pPr>
        <w:pStyle w:val="a4"/>
        <w:spacing w:line="360" w:lineRule="auto"/>
        <w:ind w:left="1615"/>
        <w:rPr>
          <w:rFonts w:hint="eastAsia"/>
          <w:color w:val="191919"/>
          <w:sz w:val="21"/>
          <w:szCs w:val="21"/>
          <w:shd w:val="clear" w:color="auto" w:fill="FFFFFF"/>
        </w:rPr>
      </w:pPr>
      <w:r>
        <w:rPr>
          <w:rFonts w:hint="eastAsia"/>
          <w:color w:val="191919"/>
          <w:sz w:val="21"/>
          <w:szCs w:val="21"/>
          <w:shd w:val="clear" w:color="auto" w:fill="FFFFFF"/>
        </w:rPr>
        <w:t>3)对受细菌、病毒污染环境的快速消杀，使之重新投入使用；</w:t>
      </w:r>
    </w:p>
    <w:p w:rsidR="00102228" w:rsidRDefault="00102228" w:rsidP="00102228">
      <w:pPr>
        <w:pStyle w:val="a4"/>
        <w:spacing w:line="360" w:lineRule="auto"/>
        <w:ind w:left="1615"/>
        <w:rPr>
          <w:rFonts w:hint="eastAsia"/>
          <w:color w:val="191919"/>
          <w:sz w:val="21"/>
          <w:szCs w:val="21"/>
          <w:shd w:val="clear" w:color="auto" w:fill="FFFFFF"/>
        </w:rPr>
      </w:pPr>
      <w:r>
        <w:rPr>
          <w:rFonts w:hint="eastAsia"/>
          <w:color w:val="191919"/>
          <w:sz w:val="21"/>
          <w:szCs w:val="21"/>
          <w:shd w:val="clear" w:color="auto" w:fill="FFFFFF"/>
        </w:rPr>
        <w:t>4)对常见的耐药菌，流感，病毒等有效；</w:t>
      </w:r>
    </w:p>
    <w:p w:rsidR="00102228" w:rsidRDefault="00102228" w:rsidP="00102228">
      <w:pPr>
        <w:pStyle w:val="a4"/>
        <w:spacing w:line="360" w:lineRule="auto"/>
        <w:ind w:left="1615"/>
        <w:rPr>
          <w:rFonts w:hint="eastAsia"/>
          <w:color w:val="191919"/>
          <w:sz w:val="21"/>
          <w:szCs w:val="21"/>
          <w:shd w:val="clear" w:color="auto" w:fill="FFFFFF"/>
        </w:rPr>
      </w:pPr>
      <w:r>
        <w:rPr>
          <w:rFonts w:hint="eastAsia"/>
          <w:color w:val="191919"/>
          <w:sz w:val="21"/>
          <w:szCs w:val="21"/>
          <w:shd w:val="clear" w:color="auto" w:fill="FFFFFF"/>
        </w:rPr>
        <w:t>5)对实验室设备无腐蚀性，对工作人员的生物安全防护。</w:t>
      </w:r>
    </w:p>
    <w:p w:rsidR="00102228" w:rsidRDefault="00102228" w:rsidP="00102228">
      <w:pPr>
        <w:spacing w:line="360" w:lineRule="auto"/>
        <w:rPr>
          <w:rFonts w:hint="eastAsia"/>
          <w:b/>
          <w:bCs/>
        </w:rPr>
      </w:pPr>
      <w:r>
        <w:rPr>
          <w:b/>
          <w:bCs/>
        </w:rPr>
        <w:t>4.每台/套主要参数：</w:t>
      </w:r>
      <w:r>
        <w:rPr>
          <w:color w:val="191919"/>
          <w:shd w:val="clear" w:color="auto" w:fill="FFFFFF"/>
        </w:rPr>
        <w:t>干雾过氧化氢消毒，单机消毒灭菌系统的消毒空间范围≥250立方米，对安全防护区域的大小空间，能进行全覆盖或者独立的分别消毒。</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4.1适用要求</w:t>
      </w:r>
      <w:r>
        <w:rPr>
          <w:color w:val="191919"/>
          <w:shd w:val="clear" w:color="auto" w:fill="FFFFFF"/>
        </w:rPr>
        <w:tab/>
      </w:r>
    </w:p>
    <w:p w:rsidR="00102228" w:rsidRDefault="00102228" w:rsidP="00102228">
      <w:pPr>
        <w:pStyle w:val="a4"/>
        <w:spacing w:line="360" w:lineRule="auto"/>
        <w:ind w:left="1615"/>
        <w:rPr>
          <w:rFonts w:hint="eastAsia"/>
          <w:color w:val="191919"/>
          <w:sz w:val="21"/>
          <w:szCs w:val="21"/>
          <w:shd w:val="clear" w:color="auto" w:fill="FFFFFF"/>
        </w:rPr>
      </w:pPr>
      <w:r>
        <w:rPr>
          <w:rFonts w:hint="eastAsia"/>
          <w:color w:val="191919"/>
          <w:sz w:val="21"/>
          <w:szCs w:val="21"/>
          <w:shd w:val="clear" w:color="auto" w:fill="FFFFFF"/>
        </w:rPr>
        <w:t>1）对受致病性病原体污染空间进行终末消毒处理；</w:t>
      </w:r>
    </w:p>
    <w:p w:rsidR="00102228" w:rsidRDefault="00102228" w:rsidP="00102228">
      <w:pPr>
        <w:pStyle w:val="a4"/>
        <w:spacing w:line="360" w:lineRule="auto"/>
        <w:ind w:left="1615"/>
        <w:rPr>
          <w:rFonts w:hint="eastAsia"/>
          <w:color w:val="191919"/>
          <w:sz w:val="21"/>
          <w:szCs w:val="21"/>
          <w:shd w:val="clear" w:color="auto" w:fill="FFFFFF"/>
        </w:rPr>
      </w:pPr>
      <w:r>
        <w:rPr>
          <w:rFonts w:hint="eastAsia"/>
          <w:color w:val="191919"/>
          <w:sz w:val="21"/>
          <w:szCs w:val="21"/>
          <w:shd w:val="clear" w:color="auto" w:fill="FFFFFF"/>
        </w:rPr>
        <w:t>2）对感染性空间进行环境和物体表面的全方位、无死角消毒灭菌处理；</w:t>
      </w:r>
    </w:p>
    <w:p w:rsidR="00102228" w:rsidRDefault="00102228" w:rsidP="00102228">
      <w:pPr>
        <w:pStyle w:val="a4"/>
        <w:spacing w:line="360" w:lineRule="auto"/>
        <w:ind w:left="1615"/>
        <w:rPr>
          <w:rFonts w:hint="eastAsia"/>
          <w:color w:val="191919"/>
          <w:sz w:val="21"/>
          <w:szCs w:val="21"/>
          <w:shd w:val="clear" w:color="auto" w:fill="FFFFFF"/>
        </w:rPr>
      </w:pPr>
      <w:r>
        <w:rPr>
          <w:rFonts w:hint="eastAsia"/>
          <w:color w:val="191919"/>
          <w:sz w:val="21"/>
          <w:szCs w:val="21"/>
          <w:shd w:val="clear" w:color="auto" w:fill="FFFFFF"/>
        </w:rPr>
        <w:t>3）对受细菌、病毒污染环境的快速消杀，使之重新投入使用；</w:t>
      </w:r>
    </w:p>
    <w:p w:rsidR="00102228" w:rsidRDefault="00102228" w:rsidP="00102228">
      <w:pPr>
        <w:pStyle w:val="a4"/>
        <w:spacing w:line="360" w:lineRule="auto"/>
        <w:ind w:left="1615"/>
        <w:rPr>
          <w:rFonts w:hint="eastAsia"/>
          <w:color w:val="191919"/>
          <w:sz w:val="21"/>
          <w:szCs w:val="21"/>
          <w:shd w:val="clear" w:color="auto" w:fill="FFFFFF"/>
        </w:rPr>
      </w:pPr>
      <w:r>
        <w:rPr>
          <w:rFonts w:hint="eastAsia"/>
          <w:color w:val="191919"/>
          <w:sz w:val="21"/>
          <w:szCs w:val="21"/>
          <w:shd w:val="clear" w:color="auto" w:fill="FFFFFF"/>
        </w:rPr>
        <w:t>4）对常见的耐药菌，流感，病毒等有效；</w:t>
      </w:r>
    </w:p>
    <w:p w:rsidR="00102228" w:rsidRDefault="00102228" w:rsidP="00102228">
      <w:pPr>
        <w:pStyle w:val="a4"/>
        <w:spacing w:line="360" w:lineRule="auto"/>
        <w:ind w:left="1615"/>
        <w:rPr>
          <w:rFonts w:hint="eastAsia"/>
          <w:color w:val="191919"/>
          <w:sz w:val="21"/>
          <w:szCs w:val="21"/>
          <w:shd w:val="clear" w:color="auto" w:fill="FFFFFF"/>
        </w:rPr>
      </w:pPr>
      <w:r>
        <w:rPr>
          <w:rFonts w:hint="eastAsia"/>
          <w:color w:val="191919"/>
          <w:sz w:val="21"/>
          <w:szCs w:val="21"/>
          <w:shd w:val="clear" w:color="auto" w:fill="FFFFFF"/>
        </w:rPr>
        <w:t xml:space="preserve">5）对实验室设备无腐蚀性，对工作人员的生物安全防护。      </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4.2电源：投标货物（主机和部件）的工作电源应符合中国电网规范；单相交流电源220V/50Hz。</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4.3主机：轮式设计，便于移动。</w:t>
      </w:r>
    </w:p>
    <w:p w:rsidR="00102228" w:rsidRDefault="00102228" w:rsidP="00102228">
      <w:pPr>
        <w:spacing w:beforeLines="50" w:before="156" w:line="360" w:lineRule="auto"/>
        <w:jc w:val="left"/>
        <w:rPr>
          <w:rFonts w:cs="Arial" w:hint="eastAsia"/>
          <w:color w:val="191919"/>
          <w:shd w:val="clear" w:color="auto" w:fill="FFFFFF"/>
        </w:rPr>
      </w:pPr>
      <w:r>
        <w:rPr>
          <w:kern w:val="0"/>
        </w:rPr>
        <w:t>★</w:t>
      </w:r>
      <w:r>
        <w:rPr>
          <w:color w:val="191919"/>
          <w:shd w:val="clear" w:color="auto" w:fill="FFFFFF"/>
        </w:rPr>
        <w:t>4.4工作方式：干雾过氧化氢消毒。</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★4.5配套消毒剂：使用低浓度过氧化氢消毒剂，不得使用属于国家危险化学品目录管控的＞8%高浓度过氧化氢消毒液。</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4.6灭菌空间：单机消毒灭菌系统的消毒空间范围≥250m</w:t>
      </w:r>
      <w:r>
        <w:rPr>
          <w:rFonts w:cs="Arial" w:hint="eastAsia"/>
          <w:color w:val="191919"/>
          <w:shd w:val="clear" w:color="auto" w:fill="FFFFFF"/>
          <w:vertAlign w:val="superscript"/>
        </w:rPr>
        <w:t>3</w:t>
      </w:r>
      <w:r>
        <w:rPr>
          <w:color w:val="191919"/>
          <w:shd w:val="clear" w:color="auto" w:fill="FFFFFF"/>
        </w:rPr>
        <w:t>，对安全防护区域的大小空间，能进行全覆盖或者独立的分别消毒。</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4.7消毒剂储存容量：消毒剂容积量≥8升。</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4.8消毒剂雾化速率：保证空间消毒剂浓度的快速上升及最短的消毒时间，对消毒剂进行雾化的最大效率≥30ml/min。</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lastRenderedPageBreak/>
        <w:t>4.9干雾颗粒：整个空间内的干雾颗粒直径保持5-10μm。</w:t>
      </w:r>
    </w:p>
    <w:p w:rsidR="00102228" w:rsidRDefault="00102228" w:rsidP="00102228">
      <w:pPr>
        <w:spacing w:beforeLines="50" w:before="156" w:line="360" w:lineRule="auto"/>
        <w:jc w:val="left"/>
        <w:rPr>
          <w:rFonts w:cs="Arial" w:hint="eastAsia"/>
          <w:shd w:val="clear" w:color="auto" w:fill="FFFFFF"/>
        </w:rPr>
      </w:pPr>
      <w:r>
        <w:rPr>
          <w:rFonts w:cs="Arial" w:hint="eastAsia"/>
          <w:color w:val="191919"/>
          <w:shd w:val="clear" w:color="auto" w:fill="FFFFFF"/>
        </w:rPr>
        <w:t>4.1</w:t>
      </w:r>
      <w:r>
        <w:rPr>
          <w:color w:val="191919"/>
          <w:shd w:val="clear" w:color="auto" w:fill="FFFFFF"/>
        </w:rPr>
        <w:t>0控制系统：设备应</w:t>
      </w:r>
      <w:r>
        <w:rPr>
          <w:shd w:val="clear" w:color="auto" w:fill="FFFFFF"/>
        </w:rPr>
        <w:t>具有智能化可编程控制处理单元</w:t>
      </w:r>
      <w:r>
        <w:rPr>
          <w:rFonts w:cs="Arial" w:hint="eastAsia"/>
          <w:shd w:val="clear" w:color="auto" w:fill="FFFFFF"/>
        </w:rPr>
        <w:t>，</w:t>
      </w:r>
      <w:r>
        <w:rPr>
          <w:shd w:val="clear" w:color="auto" w:fill="FFFFFF"/>
        </w:rPr>
        <w:t>并支持系统远程升级。</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4.11控制喷速：设备需配备流量泵保持速率稳定。</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4.12整机生产标准：生产企业达到消毒产品生产企业卫生标准并出具其证书。</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4.13消毒技术参数设置：可根据实际空间大小设置。</w:t>
      </w:r>
    </w:p>
    <w:p w:rsidR="00102228" w:rsidRDefault="00102228" w:rsidP="00102228">
      <w:pPr>
        <w:spacing w:beforeLines="50" w:before="156" w:line="360" w:lineRule="auto"/>
        <w:jc w:val="left"/>
        <w:rPr>
          <w:rFonts w:cs="Arial" w:hint="eastAsia"/>
          <w:shd w:val="clear" w:color="auto" w:fill="FFFFFF"/>
        </w:rPr>
      </w:pPr>
      <w:r>
        <w:rPr>
          <w:color w:val="191919"/>
          <w:shd w:val="clear" w:color="auto" w:fill="FFFFFF"/>
        </w:rPr>
        <w:t>4.14操作程序：根据设定</w:t>
      </w:r>
      <w:r>
        <w:rPr>
          <w:shd w:val="clear" w:color="auto" w:fill="FFFFFF"/>
        </w:rPr>
        <w:t>的消毒参数自动控制机器的启动和结束功能。</w:t>
      </w:r>
    </w:p>
    <w:p w:rsidR="00102228" w:rsidRDefault="00102228" w:rsidP="00102228">
      <w:pPr>
        <w:spacing w:beforeLines="50" w:before="156" w:line="360" w:lineRule="auto"/>
        <w:jc w:val="left"/>
        <w:rPr>
          <w:rFonts w:cs="Arial" w:hint="eastAsia"/>
          <w:color w:val="191919"/>
          <w:shd w:val="clear" w:color="auto" w:fill="FFFFFF"/>
        </w:rPr>
      </w:pPr>
      <w:r>
        <w:rPr>
          <w:shd w:val="clear" w:color="auto" w:fill="FFFFFF"/>
        </w:rPr>
        <w:t>4.15 控制要求：设备应具有可触控的操作控制面板</w:t>
      </w:r>
      <w:r>
        <w:rPr>
          <w:color w:val="191919"/>
          <w:shd w:val="clear" w:color="auto" w:fill="FFFFFF"/>
        </w:rPr>
        <w:t>。</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4.16 网络功能：设备应具备网络连接功能，可通过云端远程配置消毒工作运行参数，可向云端上传设备工作状态及消毒运行记录。</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4.17 状态显示：设备应具有显示屏装置，能随时查看和了解设备的工作状态。</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4.18 消毒记录：设备应具备消毒运行记录的保存、查看、下载等信息追溯相关功能。</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4.19 定时功能：设备应具备定时预约和自动启动功能。</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4.20工作启动：一键式快速启动。</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4.21报警：应具备可识别的缺液报警功能。</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4.22物体表面消毒效果检测报告：应具有CMA资质的检测机构出具的检测报告。</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4.23</w:t>
      </w:r>
      <w:r>
        <w:rPr>
          <w:rFonts w:cs="Arial" w:hint="eastAsia"/>
          <w:color w:val="191919"/>
          <w:shd w:val="clear" w:color="auto" w:fill="FFFFFF"/>
        </w:rPr>
        <w:t xml:space="preserve"> 空气</w:t>
      </w:r>
      <w:r>
        <w:rPr>
          <w:color w:val="191919"/>
          <w:shd w:val="clear" w:color="auto" w:fill="FFFFFF"/>
        </w:rPr>
        <w:t>消毒效果检测报告：应具有</w:t>
      </w:r>
      <w:r>
        <w:rPr>
          <w:rFonts w:cs="Arial" w:hint="eastAsia"/>
          <w:color w:val="191919"/>
          <w:shd w:val="clear" w:color="auto" w:fill="FFFFFF"/>
        </w:rPr>
        <w:t>CMA资质的检测机构出具的检测报告。</w:t>
      </w:r>
    </w:p>
    <w:p w:rsidR="00102228" w:rsidRDefault="00102228" w:rsidP="00102228">
      <w:pPr>
        <w:spacing w:beforeLines="50" w:before="156" w:line="360" w:lineRule="auto"/>
        <w:jc w:val="left"/>
        <w:rPr>
          <w:rFonts w:cs="Arial" w:hint="eastAsia"/>
          <w:color w:val="191919"/>
          <w:shd w:val="clear" w:color="auto" w:fill="FFFFFF"/>
        </w:rPr>
      </w:pPr>
      <w:r>
        <w:rPr>
          <w:color w:val="191919"/>
          <w:shd w:val="clear" w:color="auto" w:fill="FFFFFF"/>
        </w:rPr>
        <w:t>4.24具备设备智能管理平台：应具有智能化消毒管理平台，可以进行消毒计划管理与决策、记录监督与追溯、数字化管理与预警，便于管理者使用与管理。</w:t>
      </w:r>
    </w:p>
    <w:p w:rsidR="00102228" w:rsidRDefault="00102228" w:rsidP="00102228">
      <w:pPr>
        <w:spacing w:line="360" w:lineRule="auto"/>
        <w:rPr>
          <w:rFonts w:hint="eastAsia"/>
          <w:kern w:val="0"/>
        </w:rPr>
      </w:pPr>
      <w:r>
        <w:rPr>
          <w:color w:val="191919"/>
          <w:shd w:val="clear" w:color="auto" w:fill="FFFFFF"/>
        </w:rPr>
        <w:t>5.</w:t>
      </w:r>
      <w:r>
        <w:rPr>
          <w:kern w:val="0"/>
        </w:rPr>
        <w:t>质保期</w:t>
      </w:r>
      <w:r>
        <w:t>：1年。</w:t>
      </w:r>
    </w:p>
    <w:p w:rsidR="00102228" w:rsidRDefault="00102228" w:rsidP="00102228">
      <w:pPr>
        <w:spacing w:line="460" w:lineRule="exact"/>
        <w:rPr>
          <w:rFonts w:hint="eastAsia"/>
          <w:b/>
          <w:bCs/>
          <w:sz w:val="24"/>
          <w:szCs w:val="24"/>
        </w:rPr>
      </w:pPr>
      <w:r>
        <w:rPr>
          <w:b/>
          <w:bCs/>
          <w:sz w:val="24"/>
          <w:szCs w:val="24"/>
        </w:rPr>
        <w:t xml:space="preserve"> </w:t>
      </w:r>
    </w:p>
    <w:p w:rsidR="00102228" w:rsidRDefault="00102228" w:rsidP="00102228">
      <w:pPr>
        <w:spacing w:line="460" w:lineRule="exact"/>
        <w:rPr>
          <w:b/>
          <w:bCs/>
          <w:sz w:val="24"/>
          <w:szCs w:val="24"/>
        </w:rPr>
      </w:pPr>
      <w:r>
        <w:rPr>
          <w:b/>
          <w:bCs/>
          <w:sz w:val="24"/>
          <w:szCs w:val="24"/>
        </w:rPr>
        <w:t xml:space="preserve"> </w:t>
      </w:r>
    </w:p>
    <w:p w:rsidR="00102228" w:rsidRDefault="00102228" w:rsidP="00102228">
      <w:pPr>
        <w:spacing w:line="460" w:lineRule="exact"/>
        <w:jc w:val="center"/>
        <w:rPr>
          <w:b/>
          <w:bCs/>
          <w:sz w:val="24"/>
          <w:szCs w:val="24"/>
        </w:rPr>
      </w:pPr>
      <w:r>
        <w:rPr>
          <w:kern w:val="0"/>
        </w:rPr>
        <w:br w:type="page"/>
      </w:r>
      <w:r>
        <w:rPr>
          <w:b/>
          <w:bCs/>
          <w:sz w:val="24"/>
          <w:szCs w:val="24"/>
        </w:rPr>
        <w:lastRenderedPageBreak/>
        <w:t>第3包 品目</w:t>
      </w:r>
      <w:r>
        <w:rPr>
          <w:rFonts w:ascii="Calibri" w:hAnsi="Calibri"/>
          <w:b/>
          <w:bCs/>
          <w:sz w:val="24"/>
          <w:szCs w:val="24"/>
        </w:rPr>
        <w:t>3-1</w:t>
      </w:r>
      <w:r>
        <w:rPr>
          <w:b/>
          <w:bCs/>
          <w:sz w:val="24"/>
          <w:szCs w:val="24"/>
        </w:rPr>
        <w:t>猴、犬空气传播设备</w:t>
      </w:r>
    </w:p>
    <w:p w:rsidR="00102228" w:rsidRDefault="00102228" w:rsidP="00102228">
      <w:pPr>
        <w:spacing w:line="460" w:lineRule="exact"/>
        <w:jc w:val="center"/>
        <w:rPr>
          <w:b/>
          <w:bCs/>
          <w:sz w:val="24"/>
          <w:szCs w:val="24"/>
        </w:rPr>
      </w:pPr>
      <w:r>
        <w:rPr>
          <w:b/>
          <w:bCs/>
          <w:sz w:val="24"/>
          <w:szCs w:val="24"/>
        </w:rPr>
        <w:t>设备数量：4台</w:t>
      </w:r>
      <w:r>
        <w:rPr>
          <w:rFonts w:ascii="Calibri" w:hAnsi="Calibri"/>
          <w:b/>
          <w:bCs/>
          <w:sz w:val="24"/>
          <w:szCs w:val="24"/>
        </w:rPr>
        <w:t>/</w:t>
      </w:r>
      <w:r>
        <w:rPr>
          <w:b/>
          <w:bCs/>
          <w:sz w:val="24"/>
          <w:szCs w:val="24"/>
        </w:rPr>
        <w:t>套</w:t>
      </w:r>
    </w:p>
    <w:p w:rsidR="00102228" w:rsidRDefault="00102228" w:rsidP="00102228">
      <w:pPr>
        <w:spacing w:line="460" w:lineRule="exact"/>
        <w:rPr>
          <w:b/>
          <w:bCs/>
        </w:rPr>
      </w:pPr>
      <w:r>
        <w:rPr>
          <w:b/>
          <w:bCs/>
        </w:rPr>
        <w:t>一、设备名称：猴、犬空气传播设备</w:t>
      </w:r>
    </w:p>
    <w:p w:rsidR="00102228" w:rsidRDefault="00102228" w:rsidP="00102228">
      <w:pPr>
        <w:spacing w:line="460" w:lineRule="exact"/>
        <w:rPr>
          <w:b/>
          <w:bCs/>
        </w:rPr>
      </w:pPr>
      <w:r>
        <w:rPr>
          <w:b/>
          <w:bCs/>
        </w:rPr>
        <w:t>二、设备数量：4台/套</w:t>
      </w:r>
    </w:p>
    <w:p w:rsidR="00102228" w:rsidRDefault="00102228" w:rsidP="00102228">
      <w:pPr>
        <w:spacing w:line="460" w:lineRule="exact"/>
        <w:rPr>
          <w:b/>
          <w:bCs/>
        </w:rPr>
      </w:pPr>
      <w:r>
        <w:rPr>
          <w:b/>
          <w:bCs/>
        </w:rPr>
        <w:t>三、每台/套技术参数：</w:t>
      </w:r>
    </w:p>
    <w:p w:rsidR="00102228" w:rsidRDefault="00102228" w:rsidP="00102228">
      <w:pPr>
        <w:numPr>
          <w:ilvl w:val="0"/>
          <w:numId w:val="28"/>
        </w:numPr>
        <w:spacing w:line="360" w:lineRule="auto"/>
        <w:ind w:left="0" w:firstLine="0"/>
      </w:pPr>
      <w:r>
        <w:t>功能要求：用于在猴、犬等动物上进行空气传播研究实验；</w:t>
      </w:r>
    </w:p>
    <w:p w:rsidR="00102228" w:rsidRDefault="00102228" w:rsidP="00102228">
      <w:pPr>
        <w:numPr>
          <w:ilvl w:val="0"/>
          <w:numId w:val="28"/>
        </w:numPr>
        <w:spacing w:line="360" w:lineRule="auto"/>
        <w:ind w:left="0" w:firstLine="0"/>
      </w:pPr>
      <w:r>
        <w:t>构成要求：空气净化系统、泄漏测试系统、环境在线监测系统、数据采集、存储、输出及控制系统，并预留过氧化氢消毒灭菌接口；</w:t>
      </w:r>
    </w:p>
    <w:p w:rsidR="00102228" w:rsidRDefault="00102228" w:rsidP="00102228">
      <w:pPr>
        <w:numPr>
          <w:ilvl w:val="0"/>
          <w:numId w:val="28"/>
        </w:numPr>
        <w:spacing w:line="360" w:lineRule="auto"/>
        <w:ind w:left="0" w:firstLine="0"/>
      </w:pPr>
      <w:r>
        <w:t>结构要求：至少由4个动物饲养区域、2个空气传播区域、送风净化区域、排风净化区域、控制区域等组成；</w:t>
      </w:r>
    </w:p>
    <w:p w:rsidR="00102228" w:rsidRDefault="00102228" w:rsidP="00102228">
      <w:pPr>
        <w:numPr>
          <w:ilvl w:val="0"/>
          <w:numId w:val="28"/>
        </w:numPr>
        <w:spacing w:line="360" w:lineRule="auto"/>
        <w:ind w:left="0" w:firstLine="0"/>
      </w:pPr>
      <w:r>
        <w:t>尺寸要求：整体外形不大于</w:t>
      </w:r>
      <w:bookmarkStart w:id="7" w:name="_Hlk48033248"/>
      <w:r>
        <w:t>4500mm×1100mm×2400mm</w:t>
      </w:r>
      <w:bookmarkEnd w:id="7"/>
      <w:r>
        <w:t>（长×宽×高）；内部不锈钢动物笼尺寸不小于900mm×750mm×750mm（长×宽×高）；</w:t>
      </w:r>
    </w:p>
    <w:p w:rsidR="00102228" w:rsidRDefault="00102228" w:rsidP="00102228">
      <w:pPr>
        <w:numPr>
          <w:ilvl w:val="0"/>
          <w:numId w:val="28"/>
        </w:numPr>
        <w:spacing w:line="360" w:lineRule="auto"/>
        <w:ind w:left="0" w:firstLine="0"/>
      </w:pPr>
      <w:r>
        <w:t>材质要求：</w:t>
      </w:r>
    </w:p>
    <w:p w:rsidR="00102228" w:rsidRDefault="00102228" w:rsidP="00102228">
      <w:pPr>
        <w:pStyle w:val="a4"/>
        <w:numPr>
          <w:ilvl w:val="0"/>
          <w:numId w:val="30"/>
        </w:numPr>
        <w:spacing w:line="360" w:lineRule="auto"/>
        <w:ind w:left="0" w:firstLine="0"/>
        <w:rPr>
          <w:sz w:val="21"/>
          <w:szCs w:val="21"/>
        </w:rPr>
      </w:pPr>
      <w:r>
        <w:rPr>
          <w:rFonts w:hint="eastAsia"/>
          <w:sz w:val="21"/>
          <w:szCs w:val="21"/>
        </w:rPr>
        <w:t>任何与动物样本直接接触的金属部件必须采用316L不锈钢材质，表面粗糙度应Ra≤0.4μm，并提供相关材质证明；</w:t>
      </w:r>
    </w:p>
    <w:p w:rsidR="00102228" w:rsidRDefault="00102228" w:rsidP="00102228">
      <w:pPr>
        <w:pStyle w:val="a4"/>
        <w:numPr>
          <w:ilvl w:val="0"/>
          <w:numId w:val="30"/>
        </w:numPr>
        <w:spacing w:line="360" w:lineRule="auto"/>
        <w:ind w:left="0" w:firstLine="0"/>
        <w:rPr>
          <w:rFonts w:hint="eastAsia"/>
          <w:sz w:val="21"/>
          <w:szCs w:val="21"/>
        </w:rPr>
      </w:pPr>
      <w:r>
        <w:rPr>
          <w:rFonts w:hint="eastAsia"/>
          <w:sz w:val="21"/>
          <w:szCs w:val="21"/>
        </w:rPr>
        <w:t>任何与动物样本非直接接触金属部件表面应采用304不锈钢材质，表面粗糙度Ra≤1.6µm，并进行拉丝处理；</w:t>
      </w:r>
    </w:p>
    <w:p w:rsidR="00102228" w:rsidRDefault="00102228" w:rsidP="00102228">
      <w:pPr>
        <w:pStyle w:val="a4"/>
        <w:numPr>
          <w:ilvl w:val="0"/>
          <w:numId w:val="30"/>
        </w:numPr>
        <w:spacing w:line="360" w:lineRule="auto"/>
        <w:ind w:left="0" w:firstLine="0"/>
        <w:rPr>
          <w:rFonts w:hint="eastAsia"/>
          <w:sz w:val="21"/>
          <w:szCs w:val="21"/>
        </w:rPr>
      </w:pPr>
      <w:r>
        <w:rPr>
          <w:rFonts w:hint="eastAsia"/>
          <w:sz w:val="21"/>
          <w:szCs w:val="21"/>
        </w:rPr>
        <w:t>任何与动物样本接触的非金属部件材质要求：无毒、化学稳定性高、无污染、无脱落、耐受过氧化氢气体消毒的材料；</w:t>
      </w:r>
    </w:p>
    <w:p w:rsidR="00102228" w:rsidRDefault="00102228" w:rsidP="00102228">
      <w:pPr>
        <w:pStyle w:val="a4"/>
        <w:numPr>
          <w:ilvl w:val="0"/>
          <w:numId w:val="30"/>
        </w:numPr>
        <w:spacing w:line="360" w:lineRule="auto"/>
        <w:ind w:left="0" w:firstLine="0"/>
        <w:rPr>
          <w:rFonts w:hint="eastAsia"/>
          <w:sz w:val="21"/>
          <w:szCs w:val="21"/>
        </w:rPr>
      </w:pPr>
      <w:r>
        <w:rPr>
          <w:rFonts w:hint="eastAsia"/>
          <w:sz w:val="21"/>
          <w:szCs w:val="21"/>
        </w:rPr>
        <w:t>通风管道材质为304不锈钢材质；</w:t>
      </w:r>
    </w:p>
    <w:p w:rsidR="00102228" w:rsidRDefault="00102228" w:rsidP="00102228">
      <w:pPr>
        <w:numPr>
          <w:ilvl w:val="0"/>
          <w:numId w:val="28"/>
        </w:numPr>
        <w:spacing w:line="360" w:lineRule="auto"/>
        <w:ind w:left="0" w:firstLine="0"/>
        <w:rPr>
          <w:rFonts w:hint="eastAsia"/>
        </w:rPr>
      </w:pPr>
      <w:r>
        <w:t>气流要求：</w:t>
      </w:r>
    </w:p>
    <w:p w:rsidR="00102228" w:rsidRDefault="00102228" w:rsidP="00102228">
      <w:pPr>
        <w:pStyle w:val="a4"/>
        <w:numPr>
          <w:ilvl w:val="0"/>
          <w:numId w:val="32"/>
        </w:numPr>
        <w:spacing w:line="360" w:lineRule="auto"/>
        <w:ind w:left="0" w:firstLine="0"/>
        <w:rPr>
          <w:sz w:val="21"/>
          <w:szCs w:val="21"/>
        </w:rPr>
      </w:pPr>
      <w:r>
        <w:rPr>
          <w:rFonts w:hint="eastAsia"/>
          <w:sz w:val="21"/>
          <w:szCs w:val="21"/>
        </w:rPr>
        <w:t>内部气流流型：水平流；</w:t>
      </w:r>
    </w:p>
    <w:p w:rsidR="00102228" w:rsidRDefault="00102228" w:rsidP="00102228">
      <w:pPr>
        <w:pStyle w:val="a4"/>
        <w:numPr>
          <w:ilvl w:val="0"/>
          <w:numId w:val="32"/>
        </w:numPr>
        <w:spacing w:line="360" w:lineRule="auto"/>
        <w:ind w:left="0" w:firstLine="0"/>
        <w:rPr>
          <w:rFonts w:hint="eastAsia"/>
          <w:sz w:val="21"/>
          <w:szCs w:val="21"/>
        </w:rPr>
      </w:pPr>
      <w:r>
        <w:rPr>
          <w:rFonts w:hint="eastAsia"/>
          <w:sz w:val="21"/>
          <w:szCs w:val="21"/>
        </w:rPr>
        <w:t>风速：0.1m/s-0.5 m/s，±20%(任意可调)；</w:t>
      </w:r>
    </w:p>
    <w:p w:rsidR="00102228" w:rsidRDefault="00102228" w:rsidP="00102228">
      <w:pPr>
        <w:pStyle w:val="a4"/>
        <w:numPr>
          <w:ilvl w:val="0"/>
          <w:numId w:val="32"/>
        </w:numPr>
        <w:spacing w:line="360" w:lineRule="auto"/>
        <w:ind w:left="0" w:firstLine="0"/>
        <w:rPr>
          <w:rFonts w:hint="eastAsia"/>
          <w:sz w:val="21"/>
          <w:szCs w:val="21"/>
        </w:rPr>
      </w:pPr>
      <w:r>
        <w:rPr>
          <w:rFonts w:hint="eastAsia"/>
          <w:sz w:val="21"/>
          <w:szCs w:val="21"/>
        </w:rPr>
        <w:t>动态压差（相对于背景环境）：±60Pa(任意可调)；</w:t>
      </w:r>
    </w:p>
    <w:p w:rsidR="00102228" w:rsidRDefault="00102228" w:rsidP="00102228">
      <w:pPr>
        <w:pStyle w:val="a4"/>
        <w:numPr>
          <w:ilvl w:val="0"/>
          <w:numId w:val="32"/>
        </w:numPr>
        <w:spacing w:line="360" w:lineRule="auto"/>
        <w:ind w:left="0" w:firstLine="0"/>
        <w:rPr>
          <w:rFonts w:hint="eastAsia"/>
          <w:sz w:val="21"/>
          <w:szCs w:val="21"/>
        </w:rPr>
      </w:pPr>
      <w:r>
        <w:rPr>
          <w:rFonts w:hint="eastAsia"/>
          <w:sz w:val="21"/>
          <w:szCs w:val="21"/>
        </w:rPr>
        <w:t>气流均匀，平稳；</w:t>
      </w:r>
    </w:p>
    <w:p w:rsidR="00102228" w:rsidRDefault="00102228" w:rsidP="00102228">
      <w:pPr>
        <w:pStyle w:val="a4"/>
        <w:numPr>
          <w:ilvl w:val="0"/>
          <w:numId w:val="32"/>
        </w:numPr>
        <w:spacing w:line="360" w:lineRule="auto"/>
        <w:ind w:left="0" w:firstLine="0"/>
        <w:rPr>
          <w:rFonts w:hint="eastAsia"/>
          <w:sz w:val="21"/>
          <w:szCs w:val="21"/>
        </w:rPr>
      </w:pPr>
      <w:r>
        <w:rPr>
          <w:rFonts w:hint="eastAsia"/>
          <w:sz w:val="21"/>
          <w:szCs w:val="21"/>
        </w:rPr>
        <w:t>气流阻力可在线调节；</w:t>
      </w:r>
    </w:p>
    <w:p w:rsidR="00102228" w:rsidRDefault="00102228" w:rsidP="00102228">
      <w:pPr>
        <w:numPr>
          <w:ilvl w:val="0"/>
          <w:numId w:val="28"/>
        </w:numPr>
        <w:spacing w:line="360" w:lineRule="auto"/>
        <w:ind w:left="0" w:firstLine="0"/>
        <w:rPr>
          <w:rFonts w:hint="eastAsia"/>
        </w:rPr>
      </w:pPr>
      <w:r>
        <w:t>电气要求：</w:t>
      </w:r>
    </w:p>
    <w:p w:rsidR="00102228" w:rsidRDefault="00102228" w:rsidP="00102228">
      <w:pPr>
        <w:pStyle w:val="a4"/>
        <w:numPr>
          <w:ilvl w:val="0"/>
          <w:numId w:val="34"/>
        </w:numPr>
        <w:spacing w:line="360" w:lineRule="auto"/>
        <w:ind w:left="0" w:firstLine="0"/>
        <w:rPr>
          <w:sz w:val="21"/>
          <w:szCs w:val="21"/>
        </w:rPr>
      </w:pPr>
      <w:r>
        <w:rPr>
          <w:rFonts w:hint="eastAsia"/>
          <w:sz w:val="21"/>
          <w:szCs w:val="21"/>
        </w:rPr>
        <w:t>供电电压：AC220V±15%/50Hz;</w:t>
      </w:r>
    </w:p>
    <w:p w:rsidR="00102228" w:rsidRDefault="00102228" w:rsidP="00102228">
      <w:pPr>
        <w:pStyle w:val="a4"/>
        <w:numPr>
          <w:ilvl w:val="0"/>
          <w:numId w:val="34"/>
        </w:numPr>
        <w:spacing w:line="360" w:lineRule="auto"/>
        <w:ind w:left="0" w:firstLine="0"/>
        <w:rPr>
          <w:rFonts w:hint="eastAsia"/>
          <w:sz w:val="21"/>
          <w:szCs w:val="21"/>
        </w:rPr>
      </w:pPr>
      <w:r>
        <w:rPr>
          <w:rFonts w:hint="eastAsia"/>
          <w:sz w:val="21"/>
          <w:szCs w:val="21"/>
        </w:rPr>
        <w:t>所有控制配线采用低电压控制系统，电压≤36V；</w:t>
      </w:r>
    </w:p>
    <w:p w:rsidR="00102228" w:rsidRDefault="00102228" w:rsidP="00102228">
      <w:pPr>
        <w:pStyle w:val="a4"/>
        <w:numPr>
          <w:ilvl w:val="0"/>
          <w:numId w:val="34"/>
        </w:numPr>
        <w:spacing w:line="360" w:lineRule="auto"/>
        <w:ind w:left="0" w:firstLine="0"/>
        <w:rPr>
          <w:rFonts w:hint="eastAsia"/>
          <w:sz w:val="21"/>
          <w:szCs w:val="21"/>
        </w:rPr>
      </w:pPr>
      <w:r>
        <w:rPr>
          <w:rFonts w:hint="eastAsia"/>
          <w:sz w:val="21"/>
          <w:szCs w:val="21"/>
        </w:rPr>
        <w:t>所有的电气线路应采用密闭线槽配线；</w:t>
      </w:r>
    </w:p>
    <w:p w:rsidR="00102228" w:rsidRDefault="00102228" w:rsidP="00102228">
      <w:pPr>
        <w:pStyle w:val="a4"/>
        <w:numPr>
          <w:ilvl w:val="0"/>
          <w:numId w:val="34"/>
        </w:numPr>
        <w:spacing w:line="360" w:lineRule="auto"/>
        <w:ind w:left="0" w:firstLine="0"/>
        <w:rPr>
          <w:rFonts w:hint="eastAsia"/>
          <w:sz w:val="21"/>
          <w:szCs w:val="21"/>
        </w:rPr>
      </w:pPr>
      <w:r>
        <w:rPr>
          <w:rFonts w:hint="eastAsia"/>
          <w:sz w:val="21"/>
          <w:szCs w:val="21"/>
        </w:rPr>
        <w:lastRenderedPageBreak/>
        <w:t>电气系统须具有漏电保护、短路保护、过载保护；</w:t>
      </w:r>
    </w:p>
    <w:p w:rsidR="00102228" w:rsidRDefault="00102228" w:rsidP="00102228">
      <w:pPr>
        <w:numPr>
          <w:ilvl w:val="0"/>
          <w:numId w:val="28"/>
        </w:numPr>
        <w:spacing w:line="360" w:lineRule="auto"/>
        <w:ind w:left="0" w:firstLine="0"/>
        <w:rPr>
          <w:rFonts w:hint="eastAsia"/>
        </w:rPr>
      </w:pPr>
      <w:r>
        <w:t>密闭性要求：</w:t>
      </w:r>
    </w:p>
    <w:p w:rsidR="00102228" w:rsidRDefault="00102228" w:rsidP="00102228">
      <w:pPr>
        <w:pStyle w:val="a4"/>
        <w:numPr>
          <w:ilvl w:val="0"/>
          <w:numId w:val="36"/>
        </w:numPr>
        <w:spacing w:line="360" w:lineRule="auto"/>
        <w:ind w:left="0" w:firstLine="0"/>
        <w:rPr>
          <w:sz w:val="21"/>
          <w:szCs w:val="21"/>
        </w:rPr>
      </w:pPr>
      <w:r>
        <w:rPr>
          <w:rFonts w:hint="eastAsia"/>
          <w:sz w:val="21"/>
          <w:szCs w:val="21"/>
        </w:rPr>
        <w:t>进风管和排风管上均设置有生物安全密闭阀；</w:t>
      </w:r>
    </w:p>
    <w:p w:rsidR="00102228" w:rsidRDefault="00102228" w:rsidP="00102228">
      <w:pPr>
        <w:pStyle w:val="a4"/>
        <w:numPr>
          <w:ilvl w:val="0"/>
          <w:numId w:val="36"/>
        </w:numPr>
        <w:spacing w:line="360" w:lineRule="auto"/>
        <w:ind w:left="0" w:firstLine="0"/>
        <w:rPr>
          <w:rFonts w:hint="eastAsia"/>
          <w:sz w:val="21"/>
          <w:szCs w:val="21"/>
        </w:rPr>
      </w:pPr>
      <w:r>
        <w:rPr>
          <w:rFonts w:hint="eastAsia"/>
          <w:sz w:val="21"/>
          <w:szCs w:val="21"/>
        </w:rPr>
        <w:t>设备进出气管、水管均配备生物安全密闭阀；</w:t>
      </w:r>
    </w:p>
    <w:p w:rsidR="00102228" w:rsidRDefault="00102228" w:rsidP="00102228">
      <w:pPr>
        <w:pStyle w:val="a4"/>
        <w:numPr>
          <w:ilvl w:val="0"/>
          <w:numId w:val="36"/>
        </w:numPr>
        <w:spacing w:line="360" w:lineRule="auto"/>
        <w:ind w:left="0" w:firstLine="0"/>
        <w:rPr>
          <w:rFonts w:hint="eastAsia"/>
          <w:sz w:val="21"/>
          <w:szCs w:val="21"/>
        </w:rPr>
      </w:pPr>
      <w:r>
        <w:rPr>
          <w:rFonts w:hint="eastAsia"/>
          <w:sz w:val="21"/>
          <w:szCs w:val="21"/>
        </w:rPr>
        <w:t>保压100Pa，泄漏率≤0.5%Vol/h；</w:t>
      </w:r>
    </w:p>
    <w:p w:rsidR="00102228" w:rsidRDefault="00102228" w:rsidP="00102228">
      <w:pPr>
        <w:pStyle w:val="a4"/>
        <w:numPr>
          <w:ilvl w:val="0"/>
          <w:numId w:val="36"/>
        </w:numPr>
        <w:spacing w:line="360" w:lineRule="auto"/>
        <w:ind w:left="0" w:firstLine="0"/>
        <w:rPr>
          <w:rFonts w:hint="eastAsia"/>
          <w:sz w:val="21"/>
          <w:szCs w:val="21"/>
        </w:rPr>
      </w:pPr>
      <w:r>
        <w:rPr>
          <w:rFonts w:hint="eastAsia"/>
          <w:sz w:val="21"/>
          <w:szCs w:val="21"/>
        </w:rPr>
        <w:t>阀门状态反馈并在线监控；</w:t>
      </w:r>
    </w:p>
    <w:p w:rsidR="00102228" w:rsidRDefault="00102228" w:rsidP="00102228">
      <w:pPr>
        <w:numPr>
          <w:ilvl w:val="0"/>
          <w:numId w:val="28"/>
        </w:numPr>
        <w:spacing w:line="360" w:lineRule="auto"/>
        <w:ind w:left="0" w:firstLine="0"/>
        <w:rPr>
          <w:rFonts w:hint="eastAsia"/>
        </w:rPr>
      </w:pPr>
      <w:r>
        <w:t>信息记录要求：记录信息至少包括温度、湿度、压差、泄漏测试的结果、日期、操作人员名称或编号、过程报警等。具备自动记录实验信息功能，可追溯；</w:t>
      </w:r>
    </w:p>
    <w:p w:rsidR="00102228" w:rsidRDefault="00102228" w:rsidP="00102228">
      <w:pPr>
        <w:numPr>
          <w:ilvl w:val="0"/>
          <w:numId w:val="28"/>
        </w:numPr>
        <w:spacing w:line="360" w:lineRule="auto"/>
        <w:ind w:left="0" w:firstLine="0"/>
      </w:pPr>
      <w:r>
        <w:t>照度要求：腔体内照度：≥150Lux，并支持无极调节和七天八段定时开关控制；</w:t>
      </w:r>
    </w:p>
    <w:p w:rsidR="00102228" w:rsidRDefault="00102228" w:rsidP="00102228">
      <w:pPr>
        <w:numPr>
          <w:ilvl w:val="0"/>
          <w:numId w:val="28"/>
        </w:numPr>
        <w:spacing w:line="360" w:lineRule="auto"/>
        <w:ind w:left="0" w:firstLine="0"/>
      </w:pPr>
      <w:r>
        <w:t>噪音要求：</w:t>
      </w:r>
    </w:p>
    <w:p w:rsidR="00102228" w:rsidRDefault="00102228" w:rsidP="00102228">
      <w:pPr>
        <w:pStyle w:val="a4"/>
        <w:numPr>
          <w:ilvl w:val="0"/>
          <w:numId w:val="38"/>
        </w:numPr>
        <w:spacing w:line="360" w:lineRule="auto"/>
        <w:ind w:left="0" w:firstLine="0"/>
        <w:rPr>
          <w:sz w:val="21"/>
          <w:szCs w:val="21"/>
        </w:rPr>
      </w:pPr>
      <w:r>
        <w:rPr>
          <w:rFonts w:hint="eastAsia"/>
          <w:sz w:val="21"/>
          <w:szCs w:val="21"/>
        </w:rPr>
        <w:t>设备1米远处噪音：≤60dB；</w:t>
      </w:r>
    </w:p>
    <w:p w:rsidR="00102228" w:rsidRDefault="00102228" w:rsidP="00102228">
      <w:pPr>
        <w:pStyle w:val="a4"/>
        <w:numPr>
          <w:ilvl w:val="0"/>
          <w:numId w:val="38"/>
        </w:numPr>
        <w:spacing w:line="360" w:lineRule="auto"/>
        <w:ind w:left="0" w:firstLine="0"/>
        <w:rPr>
          <w:rFonts w:hint="eastAsia"/>
          <w:sz w:val="21"/>
          <w:szCs w:val="21"/>
        </w:rPr>
      </w:pPr>
      <w:r>
        <w:rPr>
          <w:rFonts w:hint="eastAsia"/>
          <w:sz w:val="21"/>
          <w:szCs w:val="21"/>
        </w:rPr>
        <w:t>腔体内动物饲养笼处的噪音：≤20dB；</w:t>
      </w:r>
    </w:p>
    <w:p w:rsidR="00102228" w:rsidRDefault="00102228" w:rsidP="00102228">
      <w:pPr>
        <w:numPr>
          <w:ilvl w:val="0"/>
          <w:numId w:val="28"/>
        </w:numPr>
        <w:spacing w:line="360" w:lineRule="auto"/>
        <w:ind w:left="0" w:firstLine="0"/>
        <w:rPr>
          <w:rFonts w:hint="eastAsia"/>
        </w:rPr>
      </w:pPr>
      <w:r>
        <w:t>其它要求：</w:t>
      </w:r>
    </w:p>
    <w:p w:rsidR="00102228" w:rsidRDefault="00102228" w:rsidP="00102228">
      <w:pPr>
        <w:pStyle w:val="a4"/>
        <w:numPr>
          <w:ilvl w:val="0"/>
          <w:numId w:val="40"/>
        </w:numPr>
        <w:spacing w:line="360" w:lineRule="auto"/>
        <w:ind w:left="0" w:firstLine="0"/>
        <w:rPr>
          <w:sz w:val="21"/>
          <w:szCs w:val="21"/>
        </w:rPr>
      </w:pPr>
      <w:r>
        <w:rPr>
          <w:rFonts w:hint="eastAsia"/>
          <w:sz w:val="21"/>
          <w:szCs w:val="21"/>
        </w:rPr>
        <w:t>模块化设计，可分体拆卸便于运输和安装；</w:t>
      </w:r>
    </w:p>
    <w:p w:rsidR="00102228" w:rsidRDefault="00102228" w:rsidP="00102228">
      <w:pPr>
        <w:pStyle w:val="a4"/>
        <w:numPr>
          <w:ilvl w:val="0"/>
          <w:numId w:val="40"/>
        </w:numPr>
        <w:spacing w:line="360" w:lineRule="auto"/>
        <w:ind w:left="0" w:firstLine="0"/>
        <w:rPr>
          <w:rFonts w:hint="eastAsia"/>
          <w:sz w:val="21"/>
          <w:szCs w:val="21"/>
        </w:rPr>
      </w:pPr>
      <w:r>
        <w:rPr>
          <w:rFonts w:hint="eastAsia"/>
          <w:sz w:val="21"/>
          <w:szCs w:val="21"/>
        </w:rPr>
        <w:t>换气次数在2次/h至60次/h之间任意可调；</w:t>
      </w:r>
    </w:p>
    <w:p w:rsidR="00102228" w:rsidRDefault="00102228" w:rsidP="00102228">
      <w:pPr>
        <w:pStyle w:val="a4"/>
        <w:numPr>
          <w:ilvl w:val="0"/>
          <w:numId w:val="40"/>
        </w:numPr>
        <w:spacing w:line="360" w:lineRule="auto"/>
        <w:ind w:left="0" w:firstLine="0"/>
        <w:rPr>
          <w:rFonts w:hint="eastAsia"/>
          <w:sz w:val="21"/>
          <w:szCs w:val="21"/>
        </w:rPr>
      </w:pPr>
      <w:r>
        <w:rPr>
          <w:rFonts w:hint="eastAsia"/>
          <w:sz w:val="21"/>
          <w:szCs w:val="21"/>
        </w:rPr>
        <w:t>进风与出风须配置热线式风量传感器；</w:t>
      </w:r>
    </w:p>
    <w:p w:rsidR="00102228" w:rsidRDefault="00102228" w:rsidP="00102228">
      <w:pPr>
        <w:pStyle w:val="a4"/>
        <w:numPr>
          <w:ilvl w:val="0"/>
          <w:numId w:val="40"/>
        </w:numPr>
        <w:spacing w:line="360" w:lineRule="auto"/>
        <w:ind w:left="0" w:firstLine="0"/>
        <w:rPr>
          <w:rFonts w:hint="eastAsia"/>
          <w:sz w:val="21"/>
          <w:szCs w:val="21"/>
        </w:rPr>
      </w:pPr>
      <w:r>
        <w:rPr>
          <w:rFonts w:hint="eastAsia"/>
          <w:sz w:val="21"/>
          <w:szCs w:val="21"/>
        </w:rPr>
        <w:t>空气传播区域的距离须在0.5米至2.0米之间任意调节；</w:t>
      </w:r>
    </w:p>
    <w:p w:rsidR="00102228" w:rsidRDefault="00102228" w:rsidP="00102228">
      <w:pPr>
        <w:pStyle w:val="a4"/>
        <w:numPr>
          <w:ilvl w:val="0"/>
          <w:numId w:val="40"/>
        </w:numPr>
        <w:spacing w:line="360" w:lineRule="auto"/>
        <w:ind w:left="0" w:firstLine="0"/>
        <w:rPr>
          <w:rFonts w:hint="eastAsia"/>
          <w:sz w:val="21"/>
          <w:szCs w:val="21"/>
        </w:rPr>
      </w:pPr>
      <w:r>
        <w:rPr>
          <w:rFonts w:hint="eastAsia"/>
          <w:sz w:val="21"/>
          <w:szCs w:val="21"/>
        </w:rPr>
        <w:t>排出气流必须经过H14高效过滤后并在排出前经活性炭过滤；</w:t>
      </w:r>
    </w:p>
    <w:p w:rsidR="00102228" w:rsidRDefault="00102228" w:rsidP="00102228">
      <w:pPr>
        <w:pStyle w:val="a4"/>
        <w:numPr>
          <w:ilvl w:val="0"/>
          <w:numId w:val="40"/>
        </w:numPr>
        <w:spacing w:line="360" w:lineRule="auto"/>
        <w:ind w:left="0" w:firstLine="0"/>
        <w:rPr>
          <w:rFonts w:hint="eastAsia"/>
          <w:sz w:val="21"/>
          <w:szCs w:val="21"/>
        </w:rPr>
      </w:pPr>
      <w:r>
        <w:rPr>
          <w:rFonts w:hint="eastAsia"/>
          <w:sz w:val="21"/>
          <w:szCs w:val="21"/>
        </w:rPr>
        <w:t>预留视频监控安装位置与通讯接口；</w:t>
      </w:r>
    </w:p>
    <w:p w:rsidR="00102228" w:rsidRDefault="00102228" w:rsidP="00102228">
      <w:pPr>
        <w:pStyle w:val="a4"/>
        <w:numPr>
          <w:ilvl w:val="0"/>
          <w:numId w:val="40"/>
        </w:numPr>
        <w:spacing w:line="360" w:lineRule="auto"/>
        <w:ind w:left="0" w:firstLine="0"/>
        <w:rPr>
          <w:rFonts w:hint="eastAsia"/>
          <w:sz w:val="21"/>
          <w:szCs w:val="21"/>
        </w:rPr>
      </w:pPr>
      <w:r>
        <w:rPr>
          <w:rFonts w:hint="eastAsia"/>
          <w:sz w:val="21"/>
          <w:szCs w:val="21"/>
        </w:rPr>
        <w:t>底部配备有万向刹车轮，就位后可调节水平；</w:t>
      </w:r>
    </w:p>
    <w:p w:rsidR="00102228" w:rsidRDefault="00102228" w:rsidP="00102228">
      <w:pPr>
        <w:pStyle w:val="a4"/>
        <w:numPr>
          <w:ilvl w:val="0"/>
          <w:numId w:val="40"/>
        </w:numPr>
        <w:spacing w:line="360" w:lineRule="auto"/>
        <w:ind w:left="0" w:firstLine="0"/>
        <w:rPr>
          <w:rFonts w:hint="eastAsia"/>
          <w:sz w:val="21"/>
          <w:szCs w:val="21"/>
        </w:rPr>
      </w:pPr>
      <w:r>
        <w:rPr>
          <w:rFonts w:hint="eastAsia"/>
          <w:sz w:val="21"/>
          <w:szCs w:val="21"/>
        </w:rPr>
        <w:t>安装、运行及性能验证文件及验证过程。</w:t>
      </w:r>
    </w:p>
    <w:p w:rsidR="00102228" w:rsidRDefault="00102228" w:rsidP="00102228">
      <w:pPr>
        <w:pStyle w:val="a4"/>
        <w:spacing w:line="360" w:lineRule="auto"/>
        <w:rPr>
          <w:rFonts w:hint="eastAsia"/>
          <w:sz w:val="21"/>
          <w:szCs w:val="21"/>
        </w:rPr>
      </w:pPr>
      <w:r>
        <w:rPr>
          <w:rFonts w:hint="eastAsia"/>
          <w:b/>
          <w:bCs/>
          <w:sz w:val="21"/>
          <w:szCs w:val="21"/>
        </w:rPr>
        <w:t>四、质保期：</w:t>
      </w:r>
      <w:r>
        <w:rPr>
          <w:rFonts w:hint="eastAsia"/>
          <w:sz w:val="21"/>
          <w:szCs w:val="21"/>
        </w:rPr>
        <w:t>2年。</w:t>
      </w:r>
    </w:p>
    <w:p w:rsidR="00102228" w:rsidRDefault="00102228" w:rsidP="00102228">
      <w:pPr>
        <w:spacing w:line="460" w:lineRule="exact"/>
        <w:rPr>
          <w:rFonts w:hint="eastAsia"/>
          <w:b/>
          <w:bCs/>
          <w:sz w:val="24"/>
          <w:szCs w:val="24"/>
        </w:rPr>
      </w:pPr>
      <w:r>
        <w:rPr>
          <w:b/>
          <w:bCs/>
          <w:sz w:val="24"/>
          <w:szCs w:val="24"/>
        </w:rPr>
        <w:t xml:space="preserve"> </w:t>
      </w:r>
    </w:p>
    <w:p w:rsidR="00102228" w:rsidRDefault="00102228" w:rsidP="00102228">
      <w:pPr>
        <w:spacing w:line="460" w:lineRule="exact"/>
        <w:jc w:val="center"/>
        <w:rPr>
          <w:b/>
          <w:bCs/>
          <w:sz w:val="24"/>
          <w:szCs w:val="24"/>
        </w:rPr>
      </w:pPr>
      <w:r>
        <w:rPr>
          <w:b/>
          <w:bCs/>
          <w:sz w:val="24"/>
          <w:szCs w:val="24"/>
        </w:rPr>
        <w:br w:type="page"/>
      </w:r>
      <w:r>
        <w:rPr>
          <w:b/>
          <w:bCs/>
          <w:sz w:val="24"/>
          <w:szCs w:val="24"/>
        </w:rPr>
        <w:lastRenderedPageBreak/>
        <w:t>第4包 品目</w:t>
      </w:r>
      <w:r>
        <w:rPr>
          <w:rFonts w:ascii="Calibri" w:hAnsi="Calibri"/>
          <w:b/>
          <w:bCs/>
          <w:sz w:val="24"/>
          <w:szCs w:val="24"/>
        </w:rPr>
        <w:t>4-1</w:t>
      </w:r>
      <w:r>
        <w:rPr>
          <w:b/>
          <w:bCs/>
          <w:sz w:val="24"/>
          <w:szCs w:val="24"/>
        </w:rPr>
        <w:t>自动化气相液氮存储系统</w:t>
      </w:r>
    </w:p>
    <w:p w:rsidR="00102228" w:rsidRDefault="00102228" w:rsidP="00102228">
      <w:pPr>
        <w:spacing w:line="360" w:lineRule="auto"/>
        <w:ind w:firstLineChars="157" w:firstLine="331"/>
      </w:pPr>
      <w:r>
        <w:rPr>
          <w:b/>
          <w:bCs/>
        </w:rPr>
        <w:t>一、</w:t>
      </w:r>
      <w:r>
        <w:rPr>
          <w:rFonts w:hint="eastAsia"/>
          <w:b/>
          <w:bCs/>
        </w:rPr>
        <w:tab/>
        <w:t>设备名称：</w:t>
      </w:r>
      <w:r>
        <w:t>自动化气相液氮存储系统</w:t>
      </w:r>
    </w:p>
    <w:p w:rsidR="00102228" w:rsidRDefault="00102228" w:rsidP="00102228">
      <w:pPr>
        <w:spacing w:line="360" w:lineRule="auto"/>
        <w:ind w:firstLineChars="157" w:firstLine="331"/>
        <w:rPr>
          <w:rFonts w:hint="eastAsia"/>
        </w:rPr>
      </w:pPr>
      <w:r>
        <w:rPr>
          <w:b/>
          <w:bCs/>
        </w:rPr>
        <w:t>二、</w:t>
      </w:r>
      <w:r>
        <w:rPr>
          <w:rFonts w:hint="eastAsia"/>
          <w:b/>
          <w:bCs/>
        </w:rPr>
        <w:tab/>
        <w:t>设备数量：</w:t>
      </w:r>
      <w:r>
        <w:rPr>
          <w:rFonts w:hint="eastAsia"/>
        </w:rPr>
        <w:t>1台</w:t>
      </w:r>
      <w:r>
        <w:t>/</w:t>
      </w:r>
      <w:r>
        <w:rPr>
          <w:rFonts w:hint="eastAsia"/>
        </w:rPr>
        <w:t>套</w:t>
      </w:r>
    </w:p>
    <w:p w:rsidR="00102228" w:rsidRDefault="00102228" w:rsidP="00102228">
      <w:pPr>
        <w:spacing w:line="360" w:lineRule="auto"/>
        <w:ind w:firstLineChars="157" w:firstLine="331"/>
        <w:rPr>
          <w:rFonts w:hint="eastAsia"/>
          <w:b/>
          <w:bCs/>
        </w:rPr>
      </w:pPr>
      <w:r>
        <w:rPr>
          <w:b/>
          <w:bCs/>
        </w:rPr>
        <w:t>三、</w:t>
      </w:r>
      <w:r>
        <w:rPr>
          <w:rFonts w:hint="eastAsia"/>
          <w:b/>
          <w:bCs/>
        </w:rPr>
        <w:tab/>
        <w:t>产品用途：</w:t>
      </w:r>
    </w:p>
    <w:p w:rsidR="00102228" w:rsidRDefault="00102228" w:rsidP="00102228">
      <w:pPr>
        <w:spacing w:line="360" w:lineRule="auto"/>
        <w:ind w:firstLineChars="157" w:firstLine="330"/>
        <w:rPr>
          <w:rFonts w:hint="eastAsia"/>
        </w:rPr>
      </w:pPr>
      <w:r>
        <w:t>该系统可以为病原微生物样本、血液、核酸、蛋白等样本提供</w:t>
      </w:r>
      <w:r>
        <w:rPr>
          <w:rFonts w:hint="eastAsia"/>
        </w:rPr>
        <w:t>-180℃以下的气相液氮存储环境，最大限度确保库区生物安全生物，满足授权取用，存储样本信息化管理，自动化出入库，确保样本质量安全。</w:t>
      </w:r>
    </w:p>
    <w:p w:rsidR="00102228" w:rsidRDefault="00102228" w:rsidP="00102228">
      <w:pPr>
        <w:spacing w:line="360" w:lineRule="auto"/>
        <w:ind w:firstLineChars="157" w:firstLine="331"/>
        <w:rPr>
          <w:rFonts w:hint="eastAsia"/>
          <w:b/>
          <w:bCs/>
        </w:rPr>
      </w:pPr>
      <w:r>
        <w:rPr>
          <w:b/>
          <w:bCs/>
        </w:rPr>
        <w:t>四、</w:t>
      </w:r>
      <w:r>
        <w:rPr>
          <w:rFonts w:hint="eastAsia"/>
          <w:b/>
          <w:bCs/>
        </w:rPr>
        <w:tab/>
        <w:t>技术参数：</w:t>
      </w:r>
    </w:p>
    <w:p w:rsidR="00102228" w:rsidRDefault="00102228" w:rsidP="00102228">
      <w:pPr>
        <w:spacing w:line="360" w:lineRule="auto"/>
        <w:ind w:firstLineChars="157" w:firstLine="331"/>
        <w:rPr>
          <w:rFonts w:hint="eastAsia"/>
          <w:b/>
          <w:bCs/>
        </w:rPr>
      </w:pPr>
      <w:r>
        <w:rPr>
          <w:rFonts w:hint="eastAsia"/>
          <w:b/>
          <w:bCs/>
        </w:rPr>
        <w:t>1.设备技术要求</w:t>
      </w:r>
    </w:p>
    <w:p w:rsidR="00102228" w:rsidRDefault="00102228" w:rsidP="00102228">
      <w:pPr>
        <w:spacing w:line="360" w:lineRule="auto"/>
        <w:ind w:firstLineChars="157" w:firstLine="330"/>
        <w:rPr>
          <w:rFonts w:hint="eastAsia"/>
        </w:rPr>
      </w:pPr>
      <w:r>
        <w:rPr>
          <w:kern w:val="0"/>
        </w:rPr>
        <w:t>★</w:t>
      </w:r>
      <w:r>
        <w:rPr>
          <w:rFonts w:hint="eastAsia"/>
        </w:rPr>
        <w:t>1.1</w:t>
      </w:r>
      <w:r>
        <w:rPr>
          <w:rFonts w:hint="eastAsia"/>
        </w:rPr>
        <w:tab/>
        <w:t xml:space="preserve">深低温自动化样本保藏存储系统：采用气相液氮存储，所有样本的存储区温度皆≤-180℃，能够根据用户需求完成整盒样本在深低温条件下的自动存取； </w:t>
      </w:r>
    </w:p>
    <w:p w:rsidR="00102228" w:rsidRDefault="00102228" w:rsidP="00102228">
      <w:pPr>
        <w:spacing w:line="360" w:lineRule="auto"/>
        <w:ind w:firstLineChars="157" w:firstLine="330"/>
        <w:rPr>
          <w:rFonts w:hint="eastAsia"/>
        </w:rPr>
      </w:pPr>
      <w:r>
        <w:rPr>
          <w:kern w:val="0"/>
        </w:rPr>
        <w:t>▲</w:t>
      </w:r>
      <w:r>
        <w:rPr>
          <w:rFonts w:hint="eastAsia"/>
        </w:rPr>
        <w:t>1.2自动化程度：自动化管控样本出入库，实现样本自动化存取和全流程追溯；系统接收任务单后，实时进行样本盒出入库操作，无需预冷可在30~90秒内检索并自动取出任意选定冻存盒</w:t>
      </w:r>
    </w:p>
    <w:p w:rsidR="00102228" w:rsidRDefault="00102228" w:rsidP="00102228">
      <w:pPr>
        <w:spacing w:line="360" w:lineRule="auto"/>
        <w:ind w:firstLineChars="157" w:firstLine="330"/>
        <w:rPr>
          <w:rFonts w:hint="eastAsia"/>
        </w:rPr>
      </w:pPr>
      <w:r>
        <w:rPr>
          <w:kern w:val="0"/>
        </w:rPr>
        <w:t>▲</w:t>
      </w:r>
      <w:r>
        <w:rPr>
          <w:rFonts w:hint="eastAsia"/>
        </w:rPr>
        <w:t>1.3样本存储量：系统以冻存盒形式进行样本存储，并可提供两种存储模式冻存盒，2英寸方形冻存盒和SBS冻存盒，可根据使用需求确认冻存盒存储模式；最大存储量：≥19500根 2.5ml 冻存管（装液体积不小于2ml）</w:t>
      </w:r>
    </w:p>
    <w:p w:rsidR="00102228" w:rsidRDefault="00102228" w:rsidP="00102228">
      <w:pPr>
        <w:spacing w:line="360" w:lineRule="auto"/>
        <w:ind w:firstLineChars="157" w:firstLine="330"/>
        <w:rPr>
          <w:rFonts w:hint="eastAsia"/>
        </w:rPr>
      </w:pPr>
      <w:r>
        <w:rPr>
          <w:rFonts w:hint="eastAsia"/>
        </w:rPr>
        <w:t>1.4设备空重≤1</w:t>
      </w:r>
      <w:r>
        <w:t>0</w:t>
      </w:r>
      <w:r>
        <w:rPr>
          <w:rFonts w:hint="eastAsia"/>
        </w:rPr>
        <w:t>00kg</w:t>
      </w:r>
    </w:p>
    <w:p w:rsidR="00102228" w:rsidRDefault="00102228" w:rsidP="00102228">
      <w:pPr>
        <w:spacing w:line="360" w:lineRule="auto"/>
        <w:ind w:firstLineChars="157" w:firstLine="330"/>
        <w:rPr>
          <w:rFonts w:hint="eastAsia"/>
          <w:vertAlign w:val="superscript"/>
        </w:rPr>
      </w:pPr>
      <w:r>
        <w:rPr>
          <w:rFonts w:hint="eastAsia"/>
        </w:rPr>
        <w:t>1.5设备高度≤2.5m</w:t>
      </w:r>
      <w:r>
        <w:t>，进场高度≤2m</w:t>
      </w:r>
      <w:r>
        <w:rPr>
          <w:rFonts w:hint="eastAsia"/>
        </w:rPr>
        <w:t>，</w:t>
      </w:r>
      <w:r>
        <w:t>进场宽度≤1.2m，</w:t>
      </w:r>
      <w:r>
        <w:rPr>
          <w:rFonts w:hint="eastAsia"/>
        </w:rPr>
        <w:t>设备占地面积≤2.5m</w:t>
      </w:r>
      <w:r>
        <w:rPr>
          <w:rFonts w:hint="eastAsia"/>
          <w:vertAlign w:val="superscript"/>
        </w:rPr>
        <w:t>2</w:t>
      </w:r>
    </w:p>
    <w:p w:rsidR="00102228" w:rsidRDefault="00102228" w:rsidP="00102228">
      <w:pPr>
        <w:spacing w:line="360" w:lineRule="auto"/>
        <w:ind w:firstLineChars="157" w:firstLine="331"/>
        <w:rPr>
          <w:rFonts w:hint="eastAsia"/>
          <w:b/>
          <w:bCs/>
        </w:rPr>
      </w:pPr>
      <w:r>
        <w:rPr>
          <w:rFonts w:hint="eastAsia"/>
          <w:b/>
          <w:bCs/>
        </w:rPr>
        <w:t>2.存储设备技术要求：</w:t>
      </w:r>
    </w:p>
    <w:p w:rsidR="00102228" w:rsidRDefault="00102228" w:rsidP="00102228">
      <w:pPr>
        <w:spacing w:line="360" w:lineRule="auto"/>
        <w:ind w:firstLineChars="157" w:firstLine="330"/>
        <w:rPr>
          <w:rFonts w:hint="eastAsia"/>
        </w:rPr>
      </w:pPr>
      <w:r>
        <w:rPr>
          <w:kern w:val="0"/>
        </w:rPr>
        <w:t>▲</w:t>
      </w:r>
      <w:r>
        <w:rPr>
          <w:rFonts w:hint="eastAsia"/>
        </w:rPr>
        <w:t>2.1真空液氮罐体容积≥900L，罐身直径</w:t>
      </w:r>
      <w:r>
        <w:t>≤1200mm，</w:t>
      </w:r>
      <w:r>
        <w:rPr>
          <w:rFonts w:hint="eastAsia"/>
        </w:rPr>
        <w:t>侧壁无开口，罐口非真空部分直径≤550mm，液氮静态蒸发量≤12L/天</w:t>
      </w:r>
    </w:p>
    <w:p w:rsidR="00102228" w:rsidRDefault="00102228" w:rsidP="00102228">
      <w:pPr>
        <w:spacing w:line="360" w:lineRule="auto"/>
        <w:ind w:firstLineChars="157" w:firstLine="330"/>
        <w:rPr>
          <w:rFonts w:hint="eastAsia"/>
        </w:rPr>
      </w:pPr>
      <w:r>
        <w:rPr>
          <w:rFonts w:hint="eastAsia"/>
        </w:rPr>
        <w:t>2.2气相状态使用时蒸发平台下的液相液氮容量：≥135L，液氮断供后样本安全温度下续航时间≥10天（维持-130°C以下安全温度）</w:t>
      </w:r>
    </w:p>
    <w:p w:rsidR="00102228" w:rsidRDefault="00102228" w:rsidP="00102228">
      <w:pPr>
        <w:spacing w:line="360" w:lineRule="auto"/>
        <w:ind w:firstLineChars="157" w:firstLine="330"/>
        <w:rPr>
          <w:rFonts w:hint="eastAsia"/>
        </w:rPr>
      </w:pPr>
      <w:r>
        <w:rPr>
          <w:rFonts w:hint="eastAsia"/>
        </w:rPr>
        <w:t>2.3采用冻存架以及冻存盒的样本存储形式，整盒一次性出入库；紧急状态下，可以按冻存提架为单位，手动取出并转移到备份液氮罐中保证样本安全</w:t>
      </w:r>
    </w:p>
    <w:p w:rsidR="00102228" w:rsidRDefault="00102228" w:rsidP="00102228">
      <w:pPr>
        <w:spacing w:line="360" w:lineRule="auto"/>
        <w:ind w:firstLineChars="157" w:firstLine="331"/>
        <w:rPr>
          <w:rFonts w:hint="eastAsia"/>
          <w:b/>
          <w:bCs/>
        </w:rPr>
      </w:pPr>
      <w:r>
        <w:rPr>
          <w:rFonts w:hint="eastAsia"/>
          <w:b/>
          <w:bCs/>
        </w:rPr>
        <w:t>3.自动化机构技术要求：</w:t>
      </w:r>
    </w:p>
    <w:p w:rsidR="00102228" w:rsidRDefault="00102228" w:rsidP="00102228">
      <w:pPr>
        <w:spacing w:line="360" w:lineRule="auto"/>
        <w:ind w:firstLineChars="157" w:firstLine="330"/>
        <w:rPr>
          <w:rFonts w:hint="eastAsia"/>
        </w:rPr>
      </w:pPr>
      <w:r>
        <w:rPr>
          <w:kern w:val="0"/>
        </w:rPr>
        <w:t>▲</w:t>
      </w:r>
      <w:r>
        <w:rPr>
          <w:rFonts w:hint="eastAsia"/>
        </w:rPr>
        <w:t>3.1在真空液氮罐内直接取盒，且液氮断供情况下，系统可即时进行冻存样本出入库</w:t>
      </w:r>
    </w:p>
    <w:p w:rsidR="00102228" w:rsidRDefault="00102228" w:rsidP="00102228">
      <w:pPr>
        <w:spacing w:line="360" w:lineRule="auto"/>
        <w:ind w:firstLineChars="157" w:firstLine="330"/>
        <w:rPr>
          <w:rFonts w:hint="eastAsia"/>
        </w:rPr>
      </w:pPr>
      <w:r>
        <w:rPr>
          <w:kern w:val="0"/>
        </w:rPr>
        <w:t>★</w:t>
      </w:r>
      <w:r>
        <w:rPr>
          <w:rFonts w:hint="eastAsia"/>
        </w:rPr>
        <w:t>3.2直接整盒一次性出入库，操作前无需消耗额外的时间和液氮对设备进行预冷</w:t>
      </w:r>
    </w:p>
    <w:p w:rsidR="00102228" w:rsidRDefault="00102228" w:rsidP="00102228">
      <w:pPr>
        <w:spacing w:line="360" w:lineRule="auto"/>
        <w:ind w:firstLineChars="157" w:firstLine="330"/>
        <w:rPr>
          <w:rFonts w:hint="eastAsia"/>
        </w:rPr>
      </w:pPr>
      <w:r>
        <w:rPr>
          <w:rFonts w:hint="eastAsia"/>
        </w:rPr>
        <w:t>3.3样本出入库时，意选定冻存盒时间≤90秒</w:t>
      </w:r>
    </w:p>
    <w:p w:rsidR="00102228" w:rsidRDefault="00102228" w:rsidP="00102228">
      <w:pPr>
        <w:spacing w:line="360" w:lineRule="auto"/>
        <w:ind w:firstLineChars="157" w:firstLine="331"/>
        <w:rPr>
          <w:rFonts w:hint="eastAsia"/>
          <w:b/>
          <w:bCs/>
        </w:rPr>
      </w:pPr>
      <w:r>
        <w:rPr>
          <w:rFonts w:hint="eastAsia"/>
          <w:b/>
          <w:bCs/>
        </w:rPr>
        <w:lastRenderedPageBreak/>
        <w:t>4.系统外壳及对接舱：</w:t>
      </w:r>
    </w:p>
    <w:p w:rsidR="00102228" w:rsidRDefault="00102228" w:rsidP="00102228">
      <w:pPr>
        <w:spacing w:line="360" w:lineRule="auto"/>
        <w:ind w:firstLineChars="157" w:firstLine="330"/>
        <w:rPr>
          <w:rFonts w:hint="eastAsia"/>
        </w:rPr>
      </w:pPr>
      <w:r>
        <w:rPr>
          <w:rFonts w:hint="eastAsia"/>
        </w:rPr>
        <w:t>4.1系统上腔体为密封状态，具备湿度实时显示和自动除湿功能，湿度≤10%，防止结冰；当湿度高于设定值时，可启动自动除湿功能；同时也具有手动除湿功能</w:t>
      </w:r>
    </w:p>
    <w:p w:rsidR="00102228" w:rsidRDefault="00102228" w:rsidP="00102228">
      <w:pPr>
        <w:spacing w:line="360" w:lineRule="auto"/>
        <w:ind w:firstLineChars="157" w:firstLine="330"/>
        <w:rPr>
          <w:rFonts w:hint="eastAsia"/>
        </w:rPr>
      </w:pPr>
      <w:r>
        <w:rPr>
          <w:rFonts w:hint="eastAsia"/>
        </w:rPr>
        <w:t>4.2系统的上腔体具有泄压功能，保持系统内压力值不高于50Pa</w:t>
      </w:r>
    </w:p>
    <w:p w:rsidR="00102228" w:rsidRDefault="00102228" w:rsidP="00102228">
      <w:pPr>
        <w:spacing w:line="360" w:lineRule="auto"/>
        <w:ind w:firstLineChars="157" w:firstLine="331"/>
        <w:rPr>
          <w:rFonts w:hint="eastAsia"/>
          <w:b/>
          <w:bCs/>
        </w:rPr>
      </w:pPr>
      <w:r>
        <w:rPr>
          <w:rFonts w:hint="eastAsia"/>
          <w:b/>
          <w:bCs/>
        </w:rPr>
        <w:t>5.操作系统</w:t>
      </w:r>
    </w:p>
    <w:p w:rsidR="00102228" w:rsidRDefault="00102228" w:rsidP="00102228">
      <w:pPr>
        <w:spacing w:line="360" w:lineRule="auto"/>
        <w:ind w:firstLineChars="157" w:firstLine="330"/>
        <w:rPr>
          <w:rFonts w:hint="eastAsia"/>
        </w:rPr>
      </w:pPr>
      <w:r>
        <w:rPr>
          <w:kern w:val="0"/>
        </w:rPr>
        <w:t>▲</w:t>
      </w:r>
      <w:r>
        <w:rPr>
          <w:rFonts w:hint="eastAsia"/>
        </w:rPr>
        <w:t>5.1操作系统具有独立的中文操作界面，具有样本位置管理功能，自动出入库和样本位置追踪；实现远程联动的样本自动化出入库</w:t>
      </w:r>
    </w:p>
    <w:p w:rsidR="00102228" w:rsidRDefault="00102228" w:rsidP="00102228">
      <w:pPr>
        <w:spacing w:line="360" w:lineRule="auto"/>
        <w:ind w:firstLineChars="157" w:firstLine="330"/>
        <w:rPr>
          <w:rFonts w:hint="eastAsia"/>
        </w:rPr>
      </w:pPr>
      <w:r>
        <w:rPr>
          <w:kern w:val="0"/>
        </w:rPr>
        <w:t>▲</w:t>
      </w:r>
      <w:r>
        <w:rPr>
          <w:rFonts w:hint="eastAsia"/>
        </w:rPr>
        <w:t>5.2样本出入库时，实时自动复核冻存盒及所有冻存管的编码信息，冻存盒整板扫描编码ID，确保样本实物信息准确</w:t>
      </w:r>
    </w:p>
    <w:p w:rsidR="00102228" w:rsidRDefault="00102228" w:rsidP="00102228">
      <w:pPr>
        <w:spacing w:line="360" w:lineRule="auto"/>
        <w:ind w:firstLineChars="157" w:firstLine="330"/>
        <w:rPr>
          <w:rFonts w:hint="eastAsia"/>
        </w:rPr>
      </w:pPr>
      <w:r>
        <w:rPr>
          <w:rFonts w:hint="eastAsia"/>
        </w:rPr>
        <w:t>5.3多级权限管理，可下载运行数据及样本存取数据，全流程可追溯</w:t>
      </w:r>
    </w:p>
    <w:p w:rsidR="00102228" w:rsidRDefault="00102228" w:rsidP="00102228">
      <w:pPr>
        <w:spacing w:line="360" w:lineRule="auto"/>
        <w:ind w:firstLineChars="157" w:firstLine="330"/>
        <w:rPr>
          <w:rFonts w:hint="eastAsia"/>
        </w:rPr>
      </w:pPr>
      <w:r>
        <w:rPr>
          <w:rFonts w:hint="eastAsia"/>
        </w:rPr>
        <w:t>5.4系统具有自动样本超温保护功能，未取走的冻存盒将自动返回</w:t>
      </w:r>
    </w:p>
    <w:p w:rsidR="00102228" w:rsidRDefault="00102228" w:rsidP="00102228">
      <w:pPr>
        <w:spacing w:line="360" w:lineRule="auto"/>
        <w:ind w:firstLineChars="157" w:firstLine="331"/>
        <w:rPr>
          <w:rFonts w:hint="eastAsia"/>
          <w:b/>
          <w:bCs/>
        </w:rPr>
      </w:pPr>
      <w:r>
        <w:rPr>
          <w:rFonts w:hint="eastAsia"/>
          <w:b/>
          <w:bCs/>
        </w:rPr>
        <w:t>6.监控系统</w:t>
      </w:r>
    </w:p>
    <w:p w:rsidR="00102228" w:rsidRDefault="00102228" w:rsidP="00102228">
      <w:pPr>
        <w:spacing w:line="360" w:lineRule="auto"/>
        <w:ind w:firstLineChars="157" w:firstLine="330"/>
        <w:rPr>
          <w:rFonts w:hint="eastAsia"/>
        </w:rPr>
      </w:pPr>
      <w:r>
        <w:rPr>
          <w:kern w:val="0"/>
        </w:rPr>
        <w:t>▲</w:t>
      </w:r>
      <w:r>
        <w:rPr>
          <w:rFonts w:hint="eastAsia"/>
        </w:rPr>
        <w:t xml:space="preserve">6.1具备温度和液位实时监控，高低温报警，液氮自动补充功能 </w:t>
      </w:r>
    </w:p>
    <w:p w:rsidR="00102228" w:rsidRDefault="00102228" w:rsidP="00102228">
      <w:pPr>
        <w:spacing w:line="360" w:lineRule="auto"/>
        <w:ind w:firstLineChars="157" w:firstLine="330"/>
        <w:rPr>
          <w:rFonts w:hint="eastAsia"/>
        </w:rPr>
      </w:pPr>
      <w:r>
        <w:rPr>
          <w:rFonts w:hint="eastAsia"/>
        </w:rPr>
        <w:t>6.2液氮液位监测灵敏度≤0.1英寸，自动换算每天液氮消耗量</w:t>
      </w:r>
    </w:p>
    <w:p w:rsidR="00102228" w:rsidRDefault="00102228" w:rsidP="00102228">
      <w:pPr>
        <w:spacing w:line="360" w:lineRule="auto"/>
        <w:ind w:firstLineChars="157" w:firstLine="330"/>
        <w:rPr>
          <w:rFonts w:hint="eastAsia"/>
        </w:rPr>
      </w:pPr>
      <w:r>
        <w:rPr>
          <w:kern w:val="0"/>
        </w:rPr>
        <w:t>▲</w:t>
      </w:r>
      <w:r>
        <w:rPr>
          <w:rFonts w:hint="eastAsia"/>
        </w:rPr>
        <w:t>6.3高低液位报警及多项运行故障本地声光报警功能，在液氮罐内温度超限时启动远程报警</w:t>
      </w:r>
    </w:p>
    <w:p w:rsidR="00102228" w:rsidRDefault="00102228" w:rsidP="00102228">
      <w:pPr>
        <w:spacing w:line="360" w:lineRule="auto"/>
        <w:ind w:firstLineChars="157" w:firstLine="330"/>
        <w:rPr>
          <w:rFonts w:hint="eastAsia"/>
        </w:rPr>
      </w:pPr>
      <w:r>
        <w:rPr>
          <w:rFonts w:hint="eastAsia"/>
        </w:rPr>
        <w:t xml:space="preserve">6.4配备视频监控探头，实时查看系统内部动态 </w:t>
      </w:r>
    </w:p>
    <w:p w:rsidR="00102228" w:rsidRDefault="00102228" w:rsidP="00102228">
      <w:pPr>
        <w:spacing w:line="360" w:lineRule="auto"/>
        <w:ind w:firstLineChars="157" w:firstLine="331"/>
        <w:rPr>
          <w:rFonts w:hint="eastAsia"/>
          <w:b/>
          <w:bCs/>
        </w:rPr>
      </w:pPr>
      <w:r>
        <w:rPr>
          <w:rFonts w:hint="eastAsia"/>
          <w:b/>
          <w:bCs/>
        </w:rPr>
        <w:t>7.其他：</w:t>
      </w:r>
    </w:p>
    <w:p w:rsidR="00102228" w:rsidRDefault="00102228" w:rsidP="00102228">
      <w:pPr>
        <w:spacing w:line="360" w:lineRule="auto"/>
        <w:ind w:firstLineChars="157" w:firstLine="330"/>
        <w:rPr>
          <w:rFonts w:hint="eastAsia"/>
        </w:rPr>
      </w:pPr>
      <w:r>
        <w:rPr>
          <w:rFonts w:hint="eastAsia"/>
        </w:rPr>
        <w:t>7.1系统配备液氮自动补充系统，可在低液位时自动填充液氮；标配热气旁路；进液通路标配双电磁阀，互为备份</w:t>
      </w:r>
    </w:p>
    <w:p w:rsidR="00102228" w:rsidRDefault="00102228" w:rsidP="00102228">
      <w:pPr>
        <w:spacing w:line="360" w:lineRule="auto"/>
        <w:ind w:firstLineChars="157" w:firstLine="330"/>
        <w:rPr>
          <w:rFonts w:hint="eastAsia"/>
        </w:rPr>
      </w:pPr>
      <w:r>
        <w:rPr>
          <w:rFonts w:hint="eastAsia"/>
        </w:rPr>
        <w:t>7.2配备</w:t>
      </w:r>
      <w:r>
        <w:t>不间断电源</w:t>
      </w:r>
      <w:r>
        <w:rPr>
          <w:rFonts w:hint="eastAsia"/>
        </w:rPr>
        <w:t>UPS</w:t>
      </w:r>
      <w:r>
        <w:t>，电池容量</w:t>
      </w:r>
      <w:r>
        <w:rPr>
          <w:rFonts w:hint="eastAsia"/>
        </w:rPr>
        <w:t>≥5A</w:t>
      </w:r>
      <w:r>
        <w:t>h</w:t>
      </w:r>
      <w:r>
        <w:rPr>
          <w:rFonts w:hint="eastAsia"/>
        </w:rPr>
        <w:t>，</w:t>
      </w:r>
      <w:r>
        <w:t>可供设备稳定运行</w:t>
      </w:r>
      <w:r>
        <w:rPr>
          <w:rFonts w:hint="eastAsia"/>
        </w:rPr>
        <w:t>≥</w:t>
      </w:r>
      <w:r>
        <w:t>30分钟，</w:t>
      </w:r>
      <w:r>
        <w:rPr>
          <w:rFonts w:hint="eastAsia"/>
        </w:rPr>
        <w:t>确保断电情况下仍可完成当前动作，保证样本安全</w:t>
      </w:r>
    </w:p>
    <w:p w:rsidR="00102228" w:rsidRDefault="00102228" w:rsidP="00102228">
      <w:pPr>
        <w:spacing w:line="360" w:lineRule="auto"/>
        <w:ind w:firstLineChars="157" w:firstLine="330"/>
        <w:rPr>
          <w:rFonts w:hint="eastAsia"/>
        </w:rPr>
      </w:pPr>
      <w:r>
        <w:rPr>
          <w:rFonts w:hint="eastAsia"/>
        </w:rPr>
        <w:t>7.3可无缝对接同品牌的样本柔性转运机器人及深低温全自动存储系统，形成完整闭环的全自动样本管理系统</w:t>
      </w:r>
    </w:p>
    <w:p w:rsidR="00102228" w:rsidRDefault="00102228" w:rsidP="00102228">
      <w:pPr>
        <w:spacing w:line="360" w:lineRule="auto"/>
        <w:ind w:firstLineChars="157" w:firstLine="330"/>
        <w:rPr>
          <w:rFonts w:hint="eastAsia"/>
        </w:rPr>
      </w:pPr>
      <w:r>
        <w:rPr>
          <w:rFonts w:hint="eastAsia"/>
        </w:rPr>
        <w:t>7.4配备脚轮和固定装置，解除固定装置后，系统可进行短距离移动</w:t>
      </w:r>
    </w:p>
    <w:p w:rsidR="00102228" w:rsidRDefault="00102228" w:rsidP="00102228">
      <w:pPr>
        <w:spacing w:line="360" w:lineRule="auto"/>
        <w:ind w:firstLineChars="157" w:firstLine="330"/>
        <w:rPr>
          <w:rFonts w:hint="eastAsia"/>
        </w:rPr>
      </w:pPr>
      <w:r>
        <w:rPr>
          <w:rFonts w:hint="eastAsia"/>
        </w:rPr>
        <w:t>7.5</w:t>
      </w:r>
      <w:r>
        <w:t>配备</w:t>
      </w:r>
      <w:r>
        <w:rPr>
          <w:rFonts w:hint="eastAsia"/>
        </w:rPr>
        <w:t>触控屏幕用于操作处理</w:t>
      </w:r>
    </w:p>
    <w:p w:rsidR="00102228" w:rsidRDefault="00102228" w:rsidP="00102228">
      <w:pPr>
        <w:spacing w:line="360" w:lineRule="auto"/>
        <w:ind w:firstLineChars="157" w:firstLine="330"/>
        <w:rPr>
          <w:rFonts w:hint="eastAsia"/>
        </w:rPr>
      </w:pPr>
      <w:r>
        <w:rPr>
          <w:kern w:val="0"/>
        </w:rPr>
        <w:t>▲</w:t>
      </w:r>
      <w:r>
        <w:rPr>
          <w:rFonts w:hint="eastAsia"/>
        </w:rPr>
        <w:t>7.6具备手动辅助操作功能，在紧急情况可直接人工手动操作样本存入和取出。</w:t>
      </w:r>
    </w:p>
    <w:p w:rsidR="00102228" w:rsidRDefault="00102228" w:rsidP="00102228">
      <w:pPr>
        <w:spacing w:line="360" w:lineRule="auto"/>
        <w:ind w:firstLineChars="157" w:firstLine="331"/>
        <w:rPr>
          <w:rFonts w:hint="eastAsia"/>
          <w:b/>
          <w:bCs/>
        </w:rPr>
      </w:pPr>
      <w:r>
        <w:rPr>
          <w:rFonts w:hint="eastAsia"/>
          <w:b/>
          <w:bCs/>
        </w:rPr>
        <w:t>8.配置要求：</w:t>
      </w:r>
    </w:p>
    <w:p w:rsidR="00102228" w:rsidRDefault="00102228" w:rsidP="00102228">
      <w:pPr>
        <w:spacing w:line="360" w:lineRule="auto"/>
        <w:ind w:firstLineChars="157" w:firstLine="330"/>
        <w:rPr>
          <w:rFonts w:hint="eastAsia"/>
        </w:rPr>
      </w:pPr>
      <w:r>
        <w:rPr>
          <w:rFonts w:hint="eastAsia"/>
        </w:rPr>
        <w:t>8.1深低温冻存盒自动存储系统主机1套；</w:t>
      </w:r>
    </w:p>
    <w:p w:rsidR="00102228" w:rsidRDefault="00102228" w:rsidP="00102228">
      <w:pPr>
        <w:spacing w:line="360" w:lineRule="auto"/>
        <w:ind w:firstLineChars="157" w:firstLine="330"/>
        <w:rPr>
          <w:rFonts w:hint="eastAsia"/>
        </w:rPr>
      </w:pPr>
      <w:r>
        <w:rPr>
          <w:rFonts w:hint="eastAsia"/>
        </w:rPr>
        <w:t xml:space="preserve">8.2 </w:t>
      </w:r>
      <w:r>
        <w:t>≥</w:t>
      </w:r>
      <w:r>
        <w:rPr>
          <w:rFonts w:hint="eastAsia"/>
        </w:rPr>
        <w:t>200L液氮补给罐；</w:t>
      </w:r>
    </w:p>
    <w:p w:rsidR="00102228" w:rsidRDefault="00102228" w:rsidP="00102228">
      <w:pPr>
        <w:spacing w:line="360" w:lineRule="auto"/>
        <w:ind w:firstLineChars="157" w:firstLine="330"/>
        <w:rPr>
          <w:rFonts w:hint="eastAsia"/>
        </w:rPr>
      </w:pPr>
      <w:r>
        <w:rPr>
          <w:rFonts w:hint="eastAsia"/>
        </w:rPr>
        <w:lastRenderedPageBreak/>
        <w:t>8.3 液氮转运桶，冻存架；</w:t>
      </w:r>
    </w:p>
    <w:p w:rsidR="00102228" w:rsidRDefault="00102228" w:rsidP="00102228">
      <w:pPr>
        <w:spacing w:line="360" w:lineRule="auto"/>
        <w:ind w:firstLineChars="157" w:firstLine="330"/>
        <w:rPr>
          <w:rFonts w:hint="eastAsia"/>
        </w:rPr>
      </w:pPr>
      <w:r>
        <w:rPr>
          <w:rFonts w:hint="eastAsia"/>
        </w:rPr>
        <w:t>8.4液氮传输软管1.8米</w:t>
      </w:r>
    </w:p>
    <w:p w:rsidR="00102228" w:rsidRDefault="00102228" w:rsidP="00102228">
      <w:pPr>
        <w:spacing w:line="360" w:lineRule="auto"/>
        <w:ind w:firstLineChars="157" w:firstLine="330"/>
        <w:rPr>
          <w:rFonts w:hint="eastAsia"/>
        </w:rPr>
      </w:pPr>
      <w:r>
        <w:rPr>
          <w:rFonts w:hint="eastAsia"/>
        </w:rPr>
        <w:t>8.5触摸屏控制系统及后备电池</w:t>
      </w:r>
    </w:p>
    <w:p w:rsidR="00102228" w:rsidRDefault="00102228" w:rsidP="00102228">
      <w:pPr>
        <w:spacing w:line="360" w:lineRule="auto"/>
        <w:ind w:firstLineChars="157" w:firstLine="330"/>
        <w:rPr>
          <w:rFonts w:hint="eastAsia"/>
        </w:rPr>
      </w:pPr>
      <w:r>
        <w:t>8.6 10x10底部镂空2.5ml冻存管冻存盒≥ 195个（长≤133mm，宽≤133mm，高≤52mm），需兼容冻存管（冻存管直径12.0-12.5mm）</w:t>
      </w:r>
    </w:p>
    <w:p w:rsidR="00102228" w:rsidRDefault="00102228" w:rsidP="00102228">
      <w:pPr>
        <w:spacing w:line="360" w:lineRule="auto"/>
        <w:ind w:firstLineChars="157" w:firstLine="330"/>
        <w:rPr>
          <w:rFonts w:hint="eastAsia"/>
        </w:rPr>
      </w:pPr>
      <w:r>
        <w:t>9</w:t>
      </w:r>
      <w:r>
        <w:rPr>
          <w:rFonts w:hint="eastAsia"/>
        </w:rPr>
        <w:t>.交货期：合同签订后90天内</w:t>
      </w:r>
    </w:p>
    <w:p w:rsidR="00102228" w:rsidRDefault="00102228" w:rsidP="00102228">
      <w:pPr>
        <w:spacing w:line="360" w:lineRule="auto"/>
        <w:ind w:firstLineChars="157" w:firstLine="331"/>
        <w:rPr>
          <w:rFonts w:hint="eastAsia"/>
          <w:b/>
          <w:bCs/>
        </w:rPr>
      </w:pPr>
      <w:r>
        <w:rPr>
          <w:rFonts w:hint="eastAsia"/>
          <w:b/>
          <w:bCs/>
        </w:rPr>
        <w:t>1</w:t>
      </w:r>
      <w:r>
        <w:rPr>
          <w:b/>
          <w:bCs/>
        </w:rPr>
        <w:t>0</w:t>
      </w:r>
      <w:r>
        <w:rPr>
          <w:rFonts w:hint="eastAsia"/>
          <w:b/>
          <w:bCs/>
        </w:rPr>
        <w:t>.售后服务条款：</w:t>
      </w:r>
    </w:p>
    <w:p w:rsidR="00102228" w:rsidRDefault="00102228" w:rsidP="00102228">
      <w:pPr>
        <w:spacing w:line="360" w:lineRule="auto"/>
        <w:ind w:firstLineChars="157" w:firstLine="330"/>
        <w:rPr>
          <w:rFonts w:hint="eastAsia"/>
        </w:rPr>
      </w:pPr>
      <w:r>
        <w:rPr>
          <w:rFonts w:hint="eastAsia"/>
        </w:rPr>
        <w:t>1</w:t>
      </w:r>
      <w:r>
        <w:t>0</w:t>
      </w:r>
      <w:r>
        <w:rPr>
          <w:rFonts w:hint="eastAsia"/>
        </w:rPr>
        <w:t xml:space="preserve">.1产品从验收合格交付之日起，整机提供不少于12个月的免费保修，真空质保期不少于36个月，保修期内免费保修； </w:t>
      </w:r>
    </w:p>
    <w:p w:rsidR="00102228" w:rsidRDefault="00102228" w:rsidP="00102228">
      <w:pPr>
        <w:spacing w:line="360" w:lineRule="auto"/>
        <w:ind w:firstLineChars="157" w:firstLine="330"/>
        <w:rPr>
          <w:rFonts w:hint="eastAsia"/>
        </w:rPr>
      </w:pPr>
      <w:r>
        <w:rPr>
          <w:rFonts w:hint="eastAsia"/>
        </w:rPr>
        <w:t>1</w:t>
      </w:r>
      <w:r>
        <w:t>0</w:t>
      </w:r>
      <w:r>
        <w:rPr>
          <w:rFonts w:hint="eastAsia"/>
        </w:rPr>
        <w:t>.2提供操作培训；并确保所有提供的设备可提供产品供应、配套设施供应、安装调试及保修期内的免费服务，以及保修期外的有偿服务；</w:t>
      </w:r>
    </w:p>
    <w:p w:rsidR="00102228" w:rsidRDefault="00102228" w:rsidP="00102228">
      <w:pPr>
        <w:spacing w:line="360" w:lineRule="auto"/>
        <w:ind w:firstLineChars="157" w:firstLine="330"/>
        <w:rPr>
          <w:rFonts w:hint="eastAsia"/>
        </w:rPr>
      </w:pPr>
      <w:r>
        <w:rPr>
          <w:rFonts w:hint="eastAsia"/>
        </w:rPr>
        <w:t>1</w:t>
      </w:r>
      <w:r>
        <w:t>0</w:t>
      </w:r>
      <w:r>
        <w:rPr>
          <w:rFonts w:hint="eastAsia"/>
        </w:rPr>
        <w:t>.3指定专门的工程师负责设备的售后服务，并提供专人的姓名、资料及联系方式；</w:t>
      </w:r>
    </w:p>
    <w:p w:rsidR="00102228" w:rsidRDefault="00102228" w:rsidP="00102228">
      <w:pPr>
        <w:spacing w:line="360" w:lineRule="auto"/>
        <w:ind w:firstLineChars="157" w:firstLine="330"/>
        <w:rPr>
          <w:rFonts w:hint="eastAsia"/>
        </w:rPr>
      </w:pPr>
      <w:r>
        <w:rPr>
          <w:rFonts w:hint="eastAsia"/>
        </w:rPr>
        <w:t>1</w:t>
      </w:r>
      <w:r>
        <w:t>0</w:t>
      </w:r>
      <w:r>
        <w:rPr>
          <w:rFonts w:hint="eastAsia"/>
        </w:rPr>
        <w:t>.4无论在保修期内还是保修期外，对所售设备提供24小时电话响应服务；系统设备如有重大故障，投标人在接到招标人电话后，承诺在24小时内赶到现场，并在72小时内排除故障。若在72小时内无法排除故障，在3个工作日内提供备用解决方案。</w:t>
      </w:r>
    </w:p>
    <w:p w:rsidR="00102228" w:rsidRDefault="00102228" w:rsidP="00102228">
      <w:pPr>
        <w:spacing w:line="360" w:lineRule="auto"/>
        <w:ind w:firstLineChars="157" w:firstLine="330"/>
        <w:rPr>
          <w:rFonts w:hint="eastAsia"/>
        </w:rPr>
      </w:pPr>
      <w:r>
        <w:rPr>
          <w:rFonts w:hint="eastAsia"/>
        </w:rPr>
        <w:t>1</w:t>
      </w:r>
      <w:r>
        <w:t>0</w:t>
      </w:r>
      <w:r>
        <w:rPr>
          <w:rFonts w:hint="eastAsia"/>
        </w:rPr>
        <w:t>.5由于本设备涉及金额大且技术要求复杂，投标人须在投标文件中提供生产厂家出具的产品销售授权书以确保供货的及时性及售后服务的专业性。</w:t>
      </w:r>
    </w:p>
    <w:p w:rsidR="00102228" w:rsidRDefault="00102228" w:rsidP="00102228">
      <w:pPr>
        <w:spacing w:line="360" w:lineRule="auto"/>
        <w:ind w:firstLineChars="157" w:firstLine="330"/>
        <w:rPr>
          <w:rFonts w:hint="eastAsia"/>
        </w:rPr>
      </w:pPr>
      <w:r>
        <w:rPr>
          <w:rFonts w:hint="eastAsia"/>
        </w:rPr>
        <w:t>1</w:t>
      </w:r>
      <w:r>
        <w:t>0</w:t>
      </w:r>
      <w:r>
        <w:rPr>
          <w:rFonts w:hint="eastAsia"/>
        </w:rPr>
        <w:t xml:space="preserve">.6送抵客户指定位置。 </w:t>
      </w:r>
    </w:p>
    <w:p w:rsidR="00102228" w:rsidRDefault="00102228" w:rsidP="00102228">
      <w:pPr>
        <w:spacing w:line="460" w:lineRule="exact"/>
        <w:rPr>
          <w:rFonts w:hint="eastAsia"/>
          <w:b/>
          <w:bCs/>
          <w:sz w:val="24"/>
          <w:szCs w:val="24"/>
        </w:rPr>
      </w:pPr>
      <w:r>
        <w:rPr>
          <w:b/>
          <w:bCs/>
          <w:sz w:val="24"/>
          <w:szCs w:val="24"/>
        </w:rPr>
        <w:t xml:space="preserve"> </w:t>
      </w:r>
    </w:p>
    <w:p w:rsidR="00102228" w:rsidRDefault="00102228" w:rsidP="00102228">
      <w:pPr>
        <w:spacing w:line="460" w:lineRule="exact"/>
        <w:rPr>
          <w:b/>
          <w:bCs/>
          <w:sz w:val="24"/>
          <w:szCs w:val="24"/>
        </w:rPr>
      </w:pPr>
      <w:r>
        <w:rPr>
          <w:b/>
          <w:bCs/>
          <w:sz w:val="24"/>
          <w:szCs w:val="24"/>
        </w:rPr>
        <w:t xml:space="preserve"> </w:t>
      </w:r>
    </w:p>
    <w:p w:rsidR="00102228" w:rsidRDefault="00102228" w:rsidP="00102228">
      <w:pPr>
        <w:spacing w:line="460" w:lineRule="exact"/>
        <w:jc w:val="center"/>
        <w:rPr>
          <w:b/>
          <w:bCs/>
          <w:sz w:val="24"/>
          <w:szCs w:val="24"/>
        </w:rPr>
      </w:pPr>
      <w:r>
        <w:rPr>
          <w:kern w:val="0"/>
        </w:rPr>
        <w:br w:type="page"/>
      </w:r>
      <w:r>
        <w:rPr>
          <w:b/>
          <w:bCs/>
          <w:sz w:val="24"/>
          <w:szCs w:val="24"/>
        </w:rPr>
        <w:lastRenderedPageBreak/>
        <w:t>第4包 品目</w:t>
      </w:r>
      <w:r>
        <w:rPr>
          <w:rFonts w:ascii="Calibri" w:hAnsi="Calibri"/>
          <w:b/>
          <w:bCs/>
          <w:sz w:val="24"/>
          <w:szCs w:val="24"/>
        </w:rPr>
        <w:t>4-2</w:t>
      </w:r>
      <w:r>
        <w:rPr>
          <w:b/>
          <w:bCs/>
          <w:sz w:val="24"/>
          <w:szCs w:val="24"/>
        </w:rPr>
        <w:t>生物样本智能保藏柜</w:t>
      </w:r>
    </w:p>
    <w:p w:rsidR="00102228" w:rsidRDefault="00102228" w:rsidP="00102228">
      <w:pPr>
        <w:spacing w:line="360" w:lineRule="auto"/>
        <w:rPr>
          <w:b/>
          <w:bCs/>
        </w:rPr>
      </w:pPr>
      <w:r>
        <w:rPr>
          <w:rFonts w:hint="eastAsia"/>
          <w:b/>
          <w:bCs/>
          <w:color w:val="000000"/>
          <w:kern w:val="0"/>
        </w:rPr>
        <w:t>1.设备名称：</w:t>
      </w:r>
      <w:r>
        <w:t>生物样本智能保藏柜</w:t>
      </w:r>
    </w:p>
    <w:p w:rsidR="00102228" w:rsidRDefault="00102228" w:rsidP="00102228">
      <w:pPr>
        <w:spacing w:line="360" w:lineRule="auto"/>
        <w:rPr>
          <w:rFonts w:hint="eastAsia"/>
          <w:b/>
          <w:bCs/>
        </w:rPr>
      </w:pPr>
      <w:r>
        <w:rPr>
          <w:b/>
          <w:bCs/>
        </w:rPr>
        <w:t>2</w:t>
      </w:r>
      <w:r>
        <w:rPr>
          <w:rFonts w:hint="eastAsia"/>
          <w:b/>
          <w:bCs/>
        </w:rPr>
        <w:t>.用途</w:t>
      </w:r>
      <w:r>
        <w:rPr>
          <w:rFonts w:hint="eastAsia"/>
        </w:rPr>
        <w:t>：用于冷冻干燥菌种保存管的智能化保藏。</w:t>
      </w:r>
    </w:p>
    <w:p w:rsidR="00102228" w:rsidRDefault="00102228" w:rsidP="00102228">
      <w:pPr>
        <w:spacing w:line="360" w:lineRule="auto"/>
        <w:jc w:val="left"/>
        <w:rPr>
          <w:rFonts w:hint="eastAsia"/>
          <w:b/>
          <w:bCs/>
          <w:color w:val="000000"/>
          <w:kern w:val="0"/>
        </w:rPr>
      </w:pPr>
      <w:r>
        <w:rPr>
          <w:b/>
          <w:bCs/>
          <w:color w:val="000000"/>
          <w:kern w:val="0"/>
        </w:rPr>
        <w:t>3</w:t>
      </w:r>
      <w:r>
        <w:rPr>
          <w:rFonts w:hint="eastAsia"/>
          <w:b/>
          <w:bCs/>
          <w:color w:val="000000"/>
          <w:kern w:val="0"/>
        </w:rPr>
        <w:t>.设备数量：1台</w:t>
      </w:r>
      <w:r>
        <w:rPr>
          <w:b/>
          <w:bCs/>
          <w:color w:val="000000"/>
          <w:kern w:val="0"/>
        </w:rPr>
        <w:t>/套</w:t>
      </w:r>
    </w:p>
    <w:p w:rsidR="00102228" w:rsidRDefault="00102228" w:rsidP="00102228">
      <w:pPr>
        <w:pStyle w:val="NoSpacing"/>
        <w:spacing w:line="360" w:lineRule="auto"/>
        <w:rPr>
          <w:b/>
          <w:bCs/>
          <w:color w:val="000000"/>
          <w:kern w:val="0"/>
        </w:rPr>
      </w:pPr>
      <w:r>
        <w:rPr>
          <w:b/>
          <w:bCs/>
          <w:color w:val="000000"/>
          <w:kern w:val="0"/>
        </w:rPr>
        <w:t>4</w:t>
      </w:r>
      <w:r>
        <w:rPr>
          <w:rFonts w:hint="eastAsia"/>
          <w:b/>
          <w:bCs/>
          <w:color w:val="000000"/>
          <w:kern w:val="0"/>
        </w:rPr>
        <w:t>．技术参数：</w:t>
      </w:r>
    </w:p>
    <w:p w:rsidR="00102228" w:rsidRDefault="00102228" w:rsidP="00102228">
      <w:pPr>
        <w:pStyle w:val="NoSpacing"/>
        <w:spacing w:line="360" w:lineRule="auto"/>
        <w:rPr>
          <w:rFonts w:hint="eastAsia"/>
          <w:color w:val="000000"/>
          <w:kern w:val="0"/>
        </w:rPr>
      </w:pPr>
      <w:r>
        <w:rPr>
          <w:color w:val="000000"/>
          <w:kern w:val="0"/>
        </w:rPr>
        <w:t>4</w:t>
      </w:r>
      <w:r>
        <w:rPr>
          <w:rFonts w:hint="eastAsia"/>
          <w:color w:val="000000"/>
          <w:kern w:val="0"/>
        </w:rPr>
        <w:t>.1</w:t>
      </w:r>
      <w:r>
        <w:rPr>
          <w:rFonts w:hint="eastAsia"/>
        </w:rPr>
        <w:t>菌种保藏柜（含样本定位、追踪、报警管理模块）</w:t>
      </w:r>
    </w:p>
    <w:p w:rsidR="00102228" w:rsidRDefault="00102228" w:rsidP="00102228">
      <w:pPr>
        <w:pStyle w:val="NoSpacing"/>
        <w:spacing w:line="360" w:lineRule="auto"/>
        <w:rPr>
          <w:rFonts w:hint="eastAsia"/>
        </w:rPr>
      </w:pPr>
      <w:r>
        <w:t>4</w:t>
      </w:r>
      <w:r>
        <w:rPr>
          <w:rFonts w:hint="eastAsia"/>
        </w:rPr>
        <w:t>.1.1存放容量：2000个（100个菌种*20个抽屉）；</w:t>
      </w:r>
    </w:p>
    <w:p w:rsidR="00102228" w:rsidRDefault="00102228" w:rsidP="00102228">
      <w:pPr>
        <w:pStyle w:val="NoSpacing"/>
        <w:spacing w:line="360" w:lineRule="auto"/>
        <w:rPr>
          <w:rFonts w:hint="eastAsia"/>
        </w:rPr>
      </w:pPr>
      <w:r>
        <w:t>4</w:t>
      </w:r>
      <w:r>
        <w:rPr>
          <w:rFonts w:hint="eastAsia"/>
        </w:rPr>
        <w:t>.1.2读头频率：125Khz；</w:t>
      </w:r>
    </w:p>
    <w:p w:rsidR="00102228" w:rsidRDefault="00102228" w:rsidP="00102228">
      <w:pPr>
        <w:pStyle w:val="NoSpacing"/>
        <w:spacing w:line="360" w:lineRule="auto"/>
        <w:rPr>
          <w:rFonts w:hint="eastAsia"/>
        </w:rPr>
      </w:pPr>
      <w:r>
        <w:t>4</w:t>
      </w:r>
      <w:r>
        <w:rPr>
          <w:rFonts w:hint="eastAsia"/>
        </w:rPr>
        <w:t>.1.3协议标准：ISO11785；</w:t>
      </w:r>
    </w:p>
    <w:p w:rsidR="00102228" w:rsidRDefault="00102228" w:rsidP="00102228">
      <w:pPr>
        <w:pStyle w:val="NoSpacing"/>
        <w:spacing w:line="360" w:lineRule="auto"/>
        <w:rPr>
          <w:rFonts w:hint="eastAsia"/>
        </w:rPr>
      </w:pPr>
      <w:r>
        <w:t>4</w:t>
      </w:r>
      <w:r>
        <w:rPr>
          <w:rFonts w:hint="eastAsia"/>
        </w:rPr>
        <w:t>.1.4读出范围：高度</w:t>
      </w:r>
      <w:r>
        <w:t>≤</w:t>
      </w:r>
      <w:r>
        <w:rPr>
          <w:rFonts w:hint="eastAsia"/>
        </w:rPr>
        <w:t>20mm 直径</w:t>
      </w:r>
      <w:r>
        <w:t>≤</w:t>
      </w:r>
      <w:r>
        <w:rPr>
          <w:rFonts w:hint="eastAsia"/>
        </w:rPr>
        <w:t>10mm；</w:t>
      </w:r>
    </w:p>
    <w:p w:rsidR="00102228" w:rsidRDefault="00102228" w:rsidP="00102228">
      <w:pPr>
        <w:pStyle w:val="NoSpacing"/>
        <w:spacing w:line="360" w:lineRule="auto"/>
        <w:rPr>
          <w:rFonts w:hint="eastAsia"/>
        </w:rPr>
      </w:pPr>
      <w:r>
        <w:t>4</w:t>
      </w:r>
      <w:r>
        <w:rPr>
          <w:rFonts w:hint="eastAsia"/>
        </w:rPr>
        <w:t>.1.5成功识别率：100%；</w:t>
      </w:r>
    </w:p>
    <w:p w:rsidR="00102228" w:rsidRDefault="00102228" w:rsidP="00102228">
      <w:pPr>
        <w:pStyle w:val="NoSpacing"/>
        <w:spacing w:line="360" w:lineRule="auto"/>
        <w:rPr>
          <w:rFonts w:hint="eastAsia"/>
        </w:rPr>
      </w:pPr>
      <w:r>
        <w:t>4</w:t>
      </w:r>
      <w:r>
        <w:rPr>
          <w:rFonts w:hint="eastAsia"/>
        </w:rPr>
        <w:t>.1.6试管间隔距离：</w:t>
      </w:r>
      <w:r>
        <w:t>≤</w:t>
      </w:r>
      <w:r>
        <w:rPr>
          <w:rFonts w:hint="eastAsia"/>
        </w:rPr>
        <w:t>5mm；</w:t>
      </w:r>
    </w:p>
    <w:p w:rsidR="00102228" w:rsidRDefault="00102228" w:rsidP="00102228">
      <w:pPr>
        <w:pStyle w:val="NoSpacing"/>
        <w:spacing w:line="360" w:lineRule="auto"/>
        <w:rPr>
          <w:rFonts w:hint="eastAsia"/>
        </w:rPr>
      </w:pPr>
      <w:r>
        <w:t>4</w:t>
      </w:r>
      <w:r>
        <w:rPr>
          <w:rFonts w:hint="eastAsia"/>
        </w:rPr>
        <w:t>.1.7读出时间：</w:t>
      </w:r>
      <w:r>
        <w:t>≤</w:t>
      </w:r>
      <w:r>
        <w:rPr>
          <w:rFonts w:hint="eastAsia"/>
        </w:rPr>
        <w:t>4.5s；</w:t>
      </w:r>
    </w:p>
    <w:p w:rsidR="00102228" w:rsidRDefault="00102228" w:rsidP="00102228">
      <w:pPr>
        <w:pStyle w:val="NoSpacing"/>
        <w:spacing w:line="360" w:lineRule="auto"/>
        <w:rPr>
          <w:rFonts w:hint="eastAsia"/>
        </w:rPr>
      </w:pPr>
      <w:r>
        <w:t>4</w:t>
      </w:r>
      <w:r>
        <w:rPr>
          <w:rFonts w:hint="eastAsia"/>
        </w:rPr>
        <w:t>.1.8抽屉尺寸：</w:t>
      </w:r>
      <w:r>
        <w:t>≤</w:t>
      </w:r>
      <w:r>
        <w:rPr>
          <w:rFonts w:hint="eastAsia"/>
        </w:rPr>
        <w:t>60*245*135mm（带滑轨）；</w:t>
      </w:r>
    </w:p>
    <w:p w:rsidR="00102228" w:rsidRDefault="00102228" w:rsidP="00102228">
      <w:pPr>
        <w:pStyle w:val="NoSpacing"/>
        <w:spacing w:line="360" w:lineRule="auto"/>
        <w:rPr>
          <w:rFonts w:hint="eastAsia"/>
        </w:rPr>
      </w:pPr>
      <w:r>
        <w:t>4</w:t>
      </w:r>
      <w:r>
        <w:rPr>
          <w:rFonts w:hint="eastAsia"/>
        </w:rPr>
        <w:t>.1.9隔板尺寸：</w:t>
      </w:r>
      <w:r>
        <w:t>≤</w:t>
      </w:r>
      <w:r>
        <w:rPr>
          <w:rFonts w:hint="eastAsia"/>
        </w:rPr>
        <w:t>300*235*50mm；</w:t>
      </w:r>
    </w:p>
    <w:p w:rsidR="00102228" w:rsidRDefault="00102228" w:rsidP="00102228">
      <w:pPr>
        <w:pStyle w:val="NoSpacing"/>
        <w:spacing w:line="360" w:lineRule="auto"/>
        <w:rPr>
          <w:rFonts w:hint="eastAsia"/>
        </w:rPr>
      </w:pPr>
      <w:r>
        <w:t>4</w:t>
      </w:r>
      <w:r>
        <w:rPr>
          <w:rFonts w:hint="eastAsia"/>
        </w:rPr>
        <w:t>.1.10材质：0.6mm，优质不锈钢板；</w:t>
      </w:r>
    </w:p>
    <w:p w:rsidR="00102228" w:rsidRDefault="00102228" w:rsidP="00102228">
      <w:pPr>
        <w:spacing w:line="360" w:lineRule="auto"/>
        <w:jc w:val="left"/>
        <w:rPr>
          <w:rFonts w:hint="eastAsia"/>
        </w:rPr>
      </w:pPr>
      <w:r>
        <w:t>4</w:t>
      </w:r>
      <w:r>
        <w:rPr>
          <w:rFonts w:hint="eastAsia"/>
        </w:rPr>
        <w:t>.1.11通信</w:t>
      </w:r>
      <w:r>
        <w:t>、信号</w:t>
      </w:r>
      <w:r>
        <w:rPr>
          <w:rFonts w:hint="eastAsia"/>
        </w:rPr>
        <w:t>接口：USB、RJ45；可管理不少于15个定位屉；</w:t>
      </w:r>
    </w:p>
    <w:p w:rsidR="00102228" w:rsidRDefault="00102228" w:rsidP="00102228">
      <w:pPr>
        <w:spacing w:line="360" w:lineRule="auto"/>
        <w:jc w:val="left"/>
        <w:rPr>
          <w:rFonts w:hint="eastAsia"/>
        </w:rPr>
      </w:pPr>
      <w:r>
        <w:t>4</w:t>
      </w:r>
      <w:r>
        <w:rPr>
          <w:rFonts w:hint="eastAsia"/>
        </w:rPr>
        <w:t>.1.12传输速率：最高10Mbps，传输距离</w:t>
      </w:r>
      <w:r>
        <w:t>≥</w:t>
      </w:r>
      <w:r>
        <w:rPr>
          <w:rFonts w:hint="eastAsia"/>
        </w:rPr>
        <w:t>100米；</w:t>
      </w:r>
      <w:r>
        <w:t>4</w:t>
      </w:r>
      <w:r>
        <w:rPr>
          <w:rFonts w:hint="eastAsia"/>
        </w:rPr>
        <w:t>.1.1</w:t>
      </w:r>
      <w:r>
        <w:t>3</w:t>
      </w:r>
      <w:r>
        <w:rPr>
          <w:rFonts w:hint="eastAsia"/>
        </w:rPr>
        <w:t>信号指示：电源、工作、信号指示灯。</w:t>
      </w:r>
    </w:p>
    <w:p w:rsidR="00102228" w:rsidRDefault="00102228" w:rsidP="00102228">
      <w:pPr>
        <w:spacing w:line="360" w:lineRule="auto"/>
        <w:jc w:val="left"/>
        <w:rPr>
          <w:rFonts w:hint="eastAsia"/>
        </w:rPr>
      </w:pPr>
      <w:r>
        <w:t>4</w:t>
      </w:r>
      <w:r>
        <w:rPr>
          <w:rFonts w:hint="eastAsia"/>
        </w:rPr>
        <w:t>.2样本电子标签（带试管）</w:t>
      </w:r>
    </w:p>
    <w:p w:rsidR="00102228" w:rsidRDefault="00102228" w:rsidP="00102228">
      <w:pPr>
        <w:spacing w:line="360" w:lineRule="auto"/>
        <w:jc w:val="left"/>
        <w:rPr>
          <w:rFonts w:hint="eastAsia"/>
        </w:rPr>
      </w:pPr>
      <w:r>
        <w:t>4</w:t>
      </w:r>
      <w:r>
        <w:rPr>
          <w:rFonts w:hint="eastAsia"/>
        </w:rPr>
        <w:t>.2.1频率：125KHz；</w:t>
      </w:r>
    </w:p>
    <w:p w:rsidR="00102228" w:rsidRDefault="00102228" w:rsidP="00102228">
      <w:pPr>
        <w:spacing w:line="360" w:lineRule="auto"/>
        <w:jc w:val="left"/>
        <w:rPr>
          <w:rFonts w:hint="eastAsia"/>
        </w:rPr>
      </w:pPr>
      <w:r>
        <w:t>4</w:t>
      </w:r>
      <w:r>
        <w:rPr>
          <w:rFonts w:hint="eastAsia"/>
        </w:rPr>
        <w:t>.2.2芯片类型：EM4102；</w:t>
      </w:r>
    </w:p>
    <w:p w:rsidR="00102228" w:rsidRDefault="00102228" w:rsidP="00102228">
      <w:pPr>
        <w:spacing w:line="360" w:lineRule="auto"/>
        <w:jc w:val="left"/>
        <w:rPr>
          <w:rFonts w:hint="eastAsia"/>
          <w:highlight w:val="yellow"/>
        </w:rPr>
      </w:pPr>
      <w:r>
        <w:t>4</w:t>
      </w:r>
      <w:r>
        <w:rPr>
          <w:rFonts w:hint="eastAsia"/>
        </w:rPr>
        <w:t>.2.3尺寸：Φ14mm±0.1mm；</w:t>
      </w:r>
    </w:p>
    <w:p w:rsidR="00102228" w:rsidRDefault="00102228" w:rsidP="00102228">
      <w:pPr>
        <w:spacing w:line="360" w:lineRule="auto"/>
        <w:jc w:val="left"/>
        <w:rPr>
          <w:rFonts w:hint="eastAsia"/>
        </w:rPr>
      </w:pPr>
      <w:r>
        <w:t>4</w:t>
      </w:r>
      <w:r>
        <w:rPr>
          <w:rFonts w:hint="eastAsia"/>
        </w:rPr>
        <w:t>.2.</w:t>
      </w:r>
      <w:r>
        <w:t>4</w:t>
      </w:r>
      <w:r>
        <w:rPr>
          <w:rFonts w:hint="eastAsia"/>
        </w:rPr>
        <w:t xml:space="preserve">封装形式：PVC塑料片。 </w:t>
      </w:r>
    </w:p>
    <w:p w:rsidR="00102228" w:rsidRDefault="00102228" w:rsidP="00102228">
      <w:pPr>
        <w:spacing w:line="360" w:lineRule="auto"/>
        <w:jc w:val="left"/>
        <w:rPr>
          <w:rFonts w:hint="eastAsia"/>
        </w:rPr>
      </w:pPr>
      <w:r>
        <w:t>4</w:t>
      </w:r>
      <w:r>
        <w:rPr>
          <w:rFonts w:hint="eastAsia"/>
        </w:rPr>
        <w:t>.3标签发放读写器</w:t>
      </w:r>
    </w:p>
    <w:p w:rsidR="00102228" w:rsidRDefault="00102228" w:rsidP="00102228">
      <w:pPr>
        <w:spacing w:line="360" w:lineRule="auto"/>
        <w:jc w:val="left"/>
        <w:rPr>
          <w:rFonts w:hint="eastAsia"/>
        </w:rPr>
      </w:pPr>
      <w:r>
        <w:t>4</w:t>
      </w:r>
      <w:r>
        <w:rPr>
          <w:rFonts w:hint="eastAsia"/>
        </w:rPr>
        <w:t>.3.1频率：125KHZ；</w:t>
      </w:r>
    </w:p>
    <w:p w:rsidR="00102228" w:rsidRDefault="00102228" w:rsidP="00102228">
      <w:pPr>
        <w:spacing w:line="360" w:lineRule="auto"/>
        <w:jc w:val="left"/>
        <w:rPr>
          <w:rFonts w:hint="eastAsia"/>
        </w:rPr>
      </w:pPr>
      <w:r>
        <w:t>4</w:t>
      </w:r>
      <w:r>
        <w:rPr>
          <w:rFonts w:hint="eastAsia"/>
        </w:rPr>
        <w:t>.3.2类型：桌面式读写器；</w:t>
      </w:r>
    </w:p>
    <w:p w:rsidR="00102228" w:rsidRDefault="00102228" w:rsidP="00102228">
      <w:pPr>
        <w:spacing w:line="360" w:lineRule="auto"/>
        <w:jc w:val="left"/>
        <w:rPr>
          <w:rFonts w:hint="eastAsia"/>
        </w:rPr>
      </w:pPr>
      <w:r>
        <w:t>4</w:t>
      </w:r>
      <w:r>
        <w:rPr>
          <w:rFonts w:hint="eastAsia"/>
        </w:rPr>
        <w:t>.3.3安装方式：固定于特定位置，与安装系统软件的计算机连接。</w:t>
      </w:r>
    </w:p>
    <w:p w:rsidR="00102228" w:rsidRDefault="00102228" w:rsidP="00102228">
      <w:pPr>
        <w:spacing w:line="360" w:lineRule="auto"/>
        <w:jc w:val="left"/>
        <w:rPr>
          <w:rFonts w:hint="eastAsia"/>
        </w:rPr>
      </w:pPr>
      <w:r>
        <w:t>4</w:t>
      </w:r>
      <w:r>
        <w:rPr>
          <w:rFonts w:hint="eastAsia"/>
        </w:rPr>
        <w:t>.4样本管理系统软件</w:t>
      </w:r>
    </w:p>
    <w:p w:rsidR="00102228" w:rsidRDefault="00102228" w:rsidP="00102228">
      <w:pPr>
        <w:spacing w:line="360" w:lineRule="auto"/>
        <w:jc w:val="left"/>
        <w:rPr>
          <w:rFonts w:hint="eastAsia"/>
        </w:rPr>
      </w:pPr>
      <w:r>
        <w:t>4</w:t>
      </w:r>
      <w:r>
        <w:rPr>
          <w:rFonts w:hint="eastAsia"/>
        </w:rPr>
        <w:t>.4.1分为用户管理、抽屉管理、样本管理三个功能。其中用户管理主要负责对工作人员进</w:t>
      </w:r>
      <w:r>
        <w:rPr>
          <w:rFonts w:hint="eastAsia"/>
        </w:rPr>
        <w:lastRenderedPageBreak/>
        <w:t>入系统的权限设置管理，包括操作卡的生成。抽屉管理是针对每100个样品在一个抽屉里的数量变化和位置变化。样品管理是指对每一个样品的UID号相对应的信息修改。（包括EXCEL报表的导入）。</w:t>
      </w:r>
    </w:p>
    <w:p w:rsidR="00102228" w:rsidRDefault="00102228" w:rsidP="00102228">
      <w:pPr>
        <w:spacing w:line="360" w:lineRule="auto"/>
        <w:rPr>
          <w:rFonts w:hint="eastAsia"/>
        </w:rPr>
      </w:pPr>
      <w:r>
        <w:t>4</w:t>
      </w:r>
      <w:r>
        <w:rPr>
          <w:rFonts w:hint="eastAsia"/>
        </w:rPr>
        <w:t>.4.2查询功能模块：有抽屉、样品的即时查询，可以根据样品的信息输入即时查询存放的精确的位置。同时也可以生成报表导出。</w:t>
      </w:r>
    </w:p>
    <w:p w:rsidR="00102228" w:rsidRDefault="00102228" w:rsidP="00102228">
      <w:pPr>
        <w:spacing w:line="360" w:lineRule="auto"/>
        <w:rPr>
          <w:rFonts w:hint="eastAsia"/>
        </w:rPr>
      </w:pPr>
      <w:r>
        <w:t>4</w:t>
      </w:r>
      <w:r>
        <w:rPr>
          <w:rFonts w:hint="eastAsia"/>
        </w:rPr>
        <w:t>.4.3统计功能模块：该软件模块可随时统计样品总量，或某品种的菌种总量。并能统计某柜某抽屉与多少空位可存放样本菌种。</w:t>
      </w:r>
    </w:p>
    <w:p w:rsidR="00102228" w:rsidRDefault="00102228" w:rsidP="00102228">
      <w:pPr>
        <w:spacing w:line="360" w:lineRule="auto"/>
        <w:jc w:val="left"/>
        <w:rPr>
          <w:rFonts w:hint="eastAsia"/>
        </w:rPr>
      </w:pPr>
      <w:r>
        <w:t>4</w:t>
      </w:r>
      <w:r>
        <w:rPr>
          <w:rFonts w:hint="eastAsia"/>
        </w:rPr>
        <w:t>.4.4日常操作模块：有样品发卡、移除样品、日常监视三大功能。</w:t>
      </w:r>
    </w:p>
    <w:p w:rsidR="00102228" w:rsidRDefault="00102228" w:rsidP="00102228">
      <w:pPr>
        <w:adjustRightInd w:val="0"/>
        <w:snapToGrid w:val="0"/>
        <w:spacing w:line="360" w:lineRule="auto"/>
        <w:rPr>
          <w:rFonts w:hint="eastAsia"/>
          <w:b/>
          <w:bCs/>
        </w:rPr>
      </w:pPr>
      <w:r>
        <w:t>5.</w:t>
      </w:r>
      <w:r>
        <w:rPr>
          <w:b/>
          <w:bCs/>
        </w:rPr>
        <w:t>质保期：1年。</w:t>
      </w:r>
    </w:p>
    <w:p w:rsidR="00102228" w:rsidRDefault="00102228" w:rsidP="00102228">
      <w:pPr>
        <w:spacing w:line="460" w:lineRule="exact"/>
        <w:rPr>
          <w:rFonts w:hint="eastAsia"/>
          <w:b/>
          <w:bCs/>
          <w:sz w:val="24"/>
          <w:szCs w:val="24"/>
        </w:rPr>
      </w:pPr>
      <w:r>
        <w:rPr>
          <w:b/>
          <w:bCs/>
          <w:sz w:val="24"/>
          <w:szCs w:val="24"/>
        </w:rPr>
        <w:t xml:space="preserve"> </w:t>
      </w:r>
    </w:p>
    <w:p w:rsidR="00102228" w:rsidRDefault="00102228" w:rsidP="00102228">
      <w:pPr>
        <w:spacing w:line="360" w:lineRule="auto"/>
        <w:rPr>
          <w:kern w:val="0"/>
        </w:rPr>
      </w:pPr>
      <w:r>
        <w:rPr>
          <w:kern w:val="0"/>
        </w:rPr>
        <w:t xml:space="preserve"> </w:t>
      </w:r>
    </w:p>
    <w:p w:rsidR="00102228" w:rsidRDefault="00102228" w:rsidP="00102228">
      <w:pPr>
        <w:spacing w:beforeLines="50" w:before="156" w:line="360" w:lineRule="auto"/>
        <w:jc w:val="center"/>
        <w:rPr>
          <w:b/>
          <w:bCs/>
          <w:sz w:val="24"/>
          <w:szCs w:val="24"/>
        </w:rPr>
      </w:pPr>
      <w:r>
        <w:rPr>
          <w:kern w:val="0"/>
        </w:rPr>
        <w:br w:type="page"/>
      </w:r>
      <w:r>
        <w:rPr>
          <w:b/>
          <w:bCs/>
          <w:sz w:val="24"/>
          <w:szCs w:val="24"/>
        </w:rPr>
        <w:lastRenderedPageBreak/>
        <w:t>第4包 品目4-3超低温冷冻储存箱</w:t>
      </w:r>
    </w:p>
    <w:p w:rsidR="00102228" w:rsidRDefault="00102228" w:rsidP="00102228">
      <w:pPr>
        <w:spacing w:line="360" w:lineRule="auto"/>
      </w:pPr>
      <w:r>
        <w:rPr>
          <w:b/>
          <w:bCs/>
          <w:color w:val="000000"/>
          <w:kern w:val="0"/>
        </w:rPr>
        <w:t>1.设备名称：</w:t>
      </w:r>
      <w:r>
        <w:t>超低温冷冻储存箱</w:t>
      </w:r>
    </w:p>
    <w:p w:rsidR="00102228" w:rsidRDefault="00102228" w:rsidP="00102228">
      <w:pPr>
        <w:spacing w:line="360" w:lineRule="auto"/>
        <w:rPr>
          <w:color w:val="000000"/>
          <w:kern w:val="0"/>
        </w:rPr>
      </w:pPr>
      <w:r>
        <w:rPr>
          <w:rFonts w:hint="eastAsia"/>
          <w:b/>
          <w:bCs/>
          <w:color w:val="000000"/>
          <w:kern w:val="0"/>
        </w:rPr>
        <w:t>2.</w:t>
      </w:r>
      <w:r>
        <w:rPr>
          <w:b/>
          <w:bCs/>
          <w:color w:val="000000"/>
          <w:kern w:val="0"/>
        </w:rPr>
        <w:t>设备数量：</w:t>
      </w:r>
      <w:r>
        <w:rPr>
          <w:color w:val="000000"/>
          <w:kern w:val="0"/>
        </w:rPr>
        <w:t>1台/套</w:t>
      </w:r>
    </w:p>
    <w:p w:rsidR="00102228" w:rsidRDefault="00102228" w:rsidP="00102228">
      <w:pPr>
        <w:pStyle w:val="NoSpacing"/>
        <w:rPr>
          <w:rFonts w:hint="eastAsia"/>
          <w:b/>
          <w:bCs/>
          <w:color w:val="000000"/>
          <w:kern w:val="0"/>
        </w:rPr>
      </w:pPr>
      <w:r>
        <w:rPr>
          <w:b/>
          <w:bCs/>
          <w:color w:val="000000"/>
          <w:kern w:val="0"/>
        </w:rPr>
        <w:t>3．技术参数：</w:t>
      </w:r>
    </w:p>
    <w:p w:rsidR="00102228" w:rsidRDefault="00102228" w:rsidP="00102228">
      <w:pPr>
        <w:spacing w:line="360" w:lineRule="auto"/>
        <w:ind w:left="-359" w:firstLineChars="200" w:firstLine="420"/>
        <w:rPr>
          <w:rFonts w:hint="eastAsia"/>
        </w:rPr>
      </w:pPr>
      <w:r>
        <w:t>3.1. 外部材料：硬脂聚氨酯发泡＋VIP真空隔热结构；</w:t>
      </w:r>
    </w:p>
    <w:p w:rsidR="00102228" w:rsidRDefault="00102228" w:rsidP="00102228">
      <w:pPr>
        <w:spacing w:line="360" w:lineRule="auto"/>
        <w:ind w:left="-359" w:firstLineChars="200" w:firstLine="420"/>
        <w:rPr>
          <w:rFonts w:hint="eastAsia"/>
        </w:rPr>
      </w:pPr>
      <w:r>
        <w:t>3.2. 压缩机：采用双全封闭压缩机控制，联级启动（输出功率1100W×2个）；</w:t>
      </w:r>
    </w:p>
    <w:p w:rsidR="00102228" w:rsidRDefault="00102228" w:rsidP="00102228">
      <w:pPr>
        <w:spacing w:line="360" w:lineRule="auto"/>
        <w:ind w:left="-359" w:firstLineChars="200" w:firstLine="420"/>
        <w:rPr>
          <w:rFonts w:hint="eastAsia"/>
        </w:rPr>
      </w:pPr>
      <w:r>
        <w:t>3.3. 制冷剂：R404A(环保型）/R508(环保型）；</w:t>
      </w:r>
    </w:p>
    <w:p w:rsidR="00102228" w:rsidRDefault="00102228" w:rsidP="00102228">
      <w:pPr>
        <w:spacing w:line="360" w:lineRule="auto"/>
        <w:ind w:left="-359" w:firstLineChars="200" w:firstLine="420"/>
        <w:rPr>
          <w:rFonts w:hint="eastAsia"/>
        </w:rPr>
      </w:pPr>
      <w:r>
        <w:t>3.4. 尺寸及有效容积：</w:t>
      </w:r>
    </w:p>
    <w:p w:rsidR="00102228" w:rsidRDefault="00102228" w:rsidP="00102228">
      <w:pPr>
        <w:spacing w:line="360" w:lineRule="auto"/>
        <w:ind w:left="-359" w:firstLineChars="200" w:firstLine="420"/>
      </w:pPr>
      <w:r>
        <w:t>3.4.1 外部尺寸≤770*880*2000（mm）；</w:t>
      </w:r>
    </w:p>
    <w:p w:rsidR="00102228" w:rsidRDefault="00102228" w:rsidP="00102228">
      <w:pPr>
        <w:spacing w:line="360" w:lineRule="auto"/>
        <w:ind w:left="-359" w:firstLineChars="200" w:firstLine="420"/>
      </w:pPr>
      <w:r>
        <w:t>3.4.2 内部尺寸≥630*600*1350（mm）；</w:t>
      </w:r>
    </w:p>
    <w:p w:rsidR="00102228" w:rsidRDefault="00102228" w:rsidP="00102228">
      <w:pPr>
        <w:spacing w:line="360" w:lineRule="auto"/>
        <w:ind w:left="-359" w:firstLineChars="200" w:firstLine="420"/>
      </w:pPr>
      <w:r>
        <w:t xml:space="preserve">3.4.3 内部有效容积：≥520L；                       </w:t>
      </w:r>
    </w:p>
    <w:p w:rsidR="00102228" w:rsidRDefault="00102228" w:rsidP="00102228">
      <w:pPr>
        <w:spacing w:line="360" w:lineRule="auto"/>
        <w:ind w:left="-359" w:firstLineChars="200" w:firstLine="420"/>
        <w:rPr>
          <w:rFonts w:hint="eastAsia"/>
        </w:rPr>
      </w:pPr>
      <w:r>
        <w:t>3.5. 温度控制范围：-50℃—-86℃（每档0.1℃，环境温度10℃-30℃）；</w:t>
      </w:r>
    </w:p>
    <w:p w:rsidR="00102228" w:rsidRDefault="00102228" w:rsidP="00102228">
      <w:pPr>
        <w:spacing w:line="360" w:lineRule="auto"/>
        <w:ind w:left="-359" w:firstLineChars="200" w:firstLine="420"/>
        <w:rPr>
          <w:rFonts w:hint="eastAsia"/>
        </w:rPr>
      </w:pPr>
      <w:r>
        <w:t>3.6.搁板：三层不锈钢搁架，可调节高度；</w:t>
      </w:r>
    </w:p>
    <w:p w:rsidR="00102228" w:rsidRDefault="00102228" w:rsidP="00102228">
      <w:pPr>
        <w:spacing w:line="360" w:lineRule="auto"/>
        <w:ind w:left="-359" w:firstLineChars="200" w:firstLine="420"/>
        <w:rPr>
          <w:rFonts w:hint="eastAsia"/>
        </w:rPr>
      </w:pPr>
      <w:r>
        <w:t>3.7.净重：≤300Kg；</w:t>
      </w:r>
    </w:p>
    <w:p w:rsidR="00102228" w:rsidRDefault="00102228" w:rsidP="00102228">
      <w:pPr>
        <w:spacing w:line="360" w:lineRule="auto"/>
        <w:ind w:left="-359" w:firstLineChars="200" w:firstLine="420"/>
        <w:rPr>
          <w:rFonts w:hint="eastAsia"/>
        </w:rPr>
      </w:pPr>
      <w:r>
        <w:t>3.8.内部材料：电镀锌钢板，聚酯树脂粉喷涂；</w:t>
      </w:r>
    </w:p>
    <w:p w:rsidR="00102228" w:rsidRDefault="00102228" w:rsidP="00102228">
      <w:pPr>
        <w:spacing w:line="360" w:lineRule="auto"/>
        <w:ind w:left="-359" w:firstLineChars="200" w:firstLine="420"/>
        <w:rPr>
          <w:rFonts w:hint="eastAsia"/>
        </w:rPr>
      </w:pPr>
      <w:r>
        <w:t>3.9.内门：2扇；</w:t>
      </w:r>
    </w:p>
    <w:p w:rsidR="00102228" w:rsidRDefault="00102228" w:rsidP="00102228">
      <w:pPr>
        <w:spacing w:line="360" w:lineRule="auto"/>
        <w:ind w:left="-359" w:firstLineChars="200" w:firstLine="420"/>
        <w:rPr>
          <w:rFonts w:hint="eastAsia"/>
        </w:rPr>
      </w:pPr>
      <w:r>
        <w:t>3.10.外门锁扣：有；</w:t>
      </w:r>
    </w:p>
    <w:p w:rsidR="00102228" w:rsidRDefault="00102228" w:rsidP="00102228">
      <w:pPr>
        <w:spacing w:line="360" w:lineRule="auto"/>
        <w:ind w:left="-359" w:firstLineChars="200" w:firstLine="420"/>
        <w:rPr>
          <w:rFonts w:hint="eastAsia"/>
        </w:rPr>
      </w:pPr>
      <w:r>
        <w:t>3.11.检测孔：2个，17mm（背部，左下角）；</w:t>
      </w:r>
    </w:p>
    <w:p w:rsidR="00102228" w:rsidRDefault="00102228" w:rsidP="00102228">
      <w:pPr>
        <w:spacing w:line="360" w:lineRule="auto"/>
        <w:ind w:left="-359" w:firstLineChars="200" w:firstLine="420"/>
        <w:rPr>
          <w:rFonts w:hint="eastAsia"/>
        </w:rPr>
      </w:pPr>
      <w:r>
        <w:t>3.12. 安全门锁，防止随意开启；</w:t>
      </w:r>
    </w:p>
    <w:p w:rsidR="00102228" w:rsidRDefault="00102228" w:rsidP="00102228">
      <w:pPr>
        <w:spacing w:line="360" w:lineRule="auto"/>
        <w:ind w:left="-359" w:firstLineChars="200" w:firstLine="420"/>
        <w:rPr>
          <w:rFonts w:hint="eastAsia"/>
        </w:rPr>
      </w:pPr>
      <w:r>
        <w:t>3.13. 额定输入功率：1210W(220V，50Hz)；</w:t>
      </w:r>
    </w:p>
    <w:p w:rsidR="00102228" w:rsidRDefault="00102228" w:rsidP="00102228">
      <w:pPr>
        <w:spacing w:line="360" w:lineRule="auto"/>
        <w:ind w:left="-359" w:firstLineChars="200" w:firstLine="420"/>
        <w:rPr>
          <w:rFonts w:hint="eastAsia"/>
        </w:rPr>
      </w:pPr>
      <w:r>
        <w:t>3.14.安全装置：高/低温报警，断电报警，远程报警接点，传感器异常自我诊断报警，压缩机保护机能；</w:t>
      </w:r>
    </w:p>
    <w:p w:rsidR="00102228" w:rsidRDefault="00102228" w:rsidP="00102228">
      <w:pPr>
        <w:spacing w:line="360" w:lineRule="auto"/>
        <w:ind w:left="-359" w:firstLineChars="200" w:firstLine="420"/>
        <w:rPr>
          <w:rFonts w:hint="eastAsia"/>
        </w:rPr>
      </w:pPr>
      <w:r>
        <w:t>3.15.标准配置：钥匙1套；</w:t>
      </w:r>
    </w:p>
    <w:p w:rsidR="00102228" w:rsidRDefault="00102228" w:rsidP="00102228">
      <w:pPr>
        <w:spacing w:line="360" w:lineRule="auto"/>
        <w:ind w:left="-359" w:firstLineChars="200" w:firstLine="420"/>
        <w:rPr>
          <w:rFonts w:hint="eastAsia"/>
        </w:rPr>
      </w:pPr>
      <w:r>
        <w:t>3.16.冷却方式：直冷式；</w:t>
      </w:r>
    </w:p>
    <w:p w:rsidR="00102228" w:rsidRDefault="00102228" w:rsidP="00102228">
      <w:pPr>
        <w:spacing w:line="360" w:lineRule="auto"/>
        <w:ind w:left="-359" w:firstLineChars="200" w:firstLine="420"/>
        <w:rPr>
          <w:rFonts w:hint="eastAsia"/>
        </w:rPr>
      </w:pPr>
      <w:r>
        <w:t>3.17.电源(V/Hz)：220V±10%，50 Hz±1；</w:t>
      </w:r>
    </w:p>
    <w:p w:rsidR="00102228" w:rsidRDefault="00102228" w:rsidP="00102228">
      <w:pPr>
        <w:spacing w:line="360" w:lineRule="auto"/>
        <w:ind w:left="-359" w:firstLineChars="200" w:firstLine="420"/>
        <w:rPr>
          <w:rFonts w:hint="eastAsia"/>
        </w:rPr>
      </w:pPr>
      <w:r>
        <w:t>3.18.温控方式：电脑板温控；</w:t>
      </w:r>
    </w:p>
    <w:p w:rsidR="00102228" w:rsidRDefault="00102228" w:rsidP="00102228">
      <w:pPr>
        <w:spacing w:line="360" w:lineRule="auto"/>
        <w:ind w:left="-359" w:firstLineChars="200" w:firstLine="420"/>
        <w:rPr>
          <w:rFonts w:hint="eastAsia"/>
        </w:rPr>
      </w:pPr>
      <w:r>
        <w:t>3.19.温度显示：数字式；</w:t>
      </w:r>
    </w:p>
    <w:p w:rsidR="00102228" w:rsidRDefault="00102228" w:rsidP="00102228">
      <w:pPr>
        <w:spacing w:line="360" w:lineRule="auto"/>
        <w:ind w:left="-359" w:firstLineChars="200" w:firstLine="420"/>
        <w:rPr>
          <w:rFonts w:hint="eastAsia"/>
        </w:rPr>
      </w:pPr>
      <w:r>
        <w:t>3.20.脚轮：有；</w:t>
      </w:r>
    </w:p>
    <w:p w:rsidR="00102228" w:rsidRDefault="00102228" w:rsidP="00102228">
      <w:pPr>
        <w:spacing w:line="360" w:lineRule="auto"/>
        <w:ind w:left="-359" w:firstLineChars="200" w:firstLine="420"/>
        <w:rPr>
          <w:rFonts w:hint="eastAsia"/>
        </w:rPr>
      </w:pPr>
      <w:r>
        <w:t>3.21.止动底角：有；</w:t>
      </w:r>
    </w:p>
    <w:p w:rsidR="00102228" w:rsidRDefault="00102228" w:rsidP="00102228">
      <w:pPr>
        <w:spacing w:line="360" w:lineRule="auto"/>
        <w:ind w:left="-359" w:firstLineChars="200" w:firstLine="420"/>
        <w:rPr>
          <w:rFonts w:hint="eastAsia"/>
        </w:rPr>
      </w:pPr>
      <w:r>
        <w:t>3.22.检测孔：有，检测孔1个、记录仪监测孔1个；</w:t>
      </w:r>
    </w:p>
    <w:p w:rsidR="00102228" w:rsidRDefault="00102228" w:rsidP="00102228">
      <w:pPr>
        <w:spacing w:line="360" w:lineRule="auto"/>
        <w:ind w:left="-359" w:firstLineChars="200" w:firstLine="420"/>
        <w:rPr>
          <w:rFonts w:hint="eastAsia"/>
        </w:rPr>
      </w:pPr>
      <w:r>
        <w:lastRenderedPageBreak/>
        <w:t>3.23.外门锁扣：有，可配挂锁；</w:t>
      </w:r>
    </w:p>
    <w:p w:rsidR="00102228" w:rsidRDefault="00102228" w:rsidP="00102228">
      <w:pPr>
        <w:spacing w:line="360" w:lineRule="auto"/>
        <w:ind w:left="-359" w:firstLineChars="200" w:firstLine="420"/>
        <w:rPr>
          <w:rFonts w:hint="eastAsia"/>
        </w:rPr>
      </w:pPr>
      <w:r>
        <w:t>3.24.锁扣个数：1个；</w:t>
      </w:r>
    </w:p>
    <w:p w:rsidR="00102228" w:rsidRDefault="00102228" w:rsidP="00102228">
      <w:pPr>
        <w:spacing w:line="360" w:lineRule="auto"/>
        <w:ind w:left="-359" w:firstLineChars="200" w:firstLine="420"/>
        <w:rPr>
          <w:rFonts w:hint="eastAsia"/>
        </w:rPr>
      </w:pPr>
      <w:r>
        <w:t>3.25.搁板是否可调：是；</w:t>
      </w:r>
    </w:p>
    <w:p w:rsidR="00102228" w:rsidRDefault="00102228" w:rsidP="00102228">
      <w:pPr>
        <w:spacing w:line="360" w:lineRule="auto"/>
        <w:ind w:left="-359" w:firstLineChars="200" w:firstLine="420"/>
        <w:rPr>
          <w:rFonts w:hint="eastAsia"/>
        </w:rPr>
      </w:pPr>
      <w:r>
        <w:t>3.26.传感器故障报警：有；</w:t>
      </w:r>
    </w:p>
    <w:p w:rsidR="00102228" w:rsidRDefault="00102228" w:rsidP="00102228">
      <w:pPr>
        <w:spacing w:line="360" w:lineRule="auto"/>
        <w:ind w:left="-359" w:firstLineChars="200" w:firstLine="420"/>
        <w:rPr>
          <w:rFonts w:hint="eastAsia"/>
        </w:rPr>
      </w:pPr>
      <w:r>
        <w:t>3.27.环温超标报警：有；</w:t>
      </w:r>
    </w:p>
    <w:p w:rsidR="00102228" w:rsidRDefault="00102228" w:rsidP="00102228">
      <w:pPr>
        <w:spacing w:line="360" w:lineRule="auto"/>
        <w:ind w:left="-359" w:firstLineChars="200" w:firstLine="420"/>
        <w:rPr>
          <w:rFonts w:hint="eastAsia"/>
        </w:rPr>
      </w:pPr>
      <w:r>
        <w:t>3.28.开机延迟保护：有；</w:t>
      </w:r>
    </w:p>
    <w:p w:rsidR="00102228" w:rsidRDefault="00102228" w:rsidP="00102228">
      <w:pPr>
        <w:spacing w:line="360" w:lineRule="auto"/>
        <w:ind w:left="-359" w:firstLineChars="200" w:firstLine="420"/>
        <w:rPr>
          <w:rFonts w:hint="eastAsia"/>
        </w:rPr>
      </w:pPr>
      <w:r>
        <w:t>3.29.显示屏密码保护：有；</w:t>
      </w:r>
    </w:p>
    <w:p w:rsidR="00102228" w:rsidRDefault="00102228" w:rsidP="00102228">
      <w:pPr>
        <w:spacing w:line="360" w:lineRule="auto"/>
        <w:ind w:left="-359" w:firstLineChars="200" w:firstLine="420"/>
        <w:rPr>
          <w:rFonts w:hint="eastAsia"/>
        </w:rPr>
      </w:pPr>
      <w:r>
        <w:t>3.30.医疗器械注册证：有；</w:t>
      </w:r>
    </w:p>
    <w:p w:rsidR="00102228" w:rsidRDefault="00102228" w:rsidP="00102228">
      <w:pPr>
        <w:spacing w:line="360" w:lineRule="auto"/>
        <w:ind w:left="-359" w:firstLineChars="200" w:firstLine="420"/>
        <w:rPr>
          <w:rFonts w:hint="eastAsia"/>
        </w:rPr>
      </w:pPr>
      <w:r>
        <w:t>3.31.多种故障报警(高低温报警、传感器报警、断电报警、冷凝器高温保护、环温超标报警)；</w:t>
      </w:r>
    </w:p>
    <w:p w:rsidR="00102228" w:rsidRDefault="00102228" w:rsidP="00102228">
      <w:pPr>
        <w:spacing w:line="360" w:lineRule="auto"/>
        <w:ind w:left="-359" w:firstLineChars="200" w:firstLine="420"/>
      </w:pPr>
      <w:r>
        <w:t>3.32.两种报警方式(声音蜂鸣报警、报警代码显示报警)；</w:t>
      </w:r>
    </w:p>
    <w:p w:rsidR="00102228" w:rsidRDefault="00102228" w:rsidP="00102228">
      <w:pPr>
        <w:spacing w:line="360" w:lineRule="auto"/>
        <w:ind w:left="-359" w:firstLineChars="200" w:firstLine="420"/>
        <w:rPr>
          <w:rFonts w:hint="eastAsia"/>
        </w:rPr>
      </w:pPr>
      <w:r>
        <w:t>3.33.所有独立部件安全接地；</w:t>
      </w:r>
    </w:p>
    <w:p w:rsidR="00102228" w:rsidRDefault="00102228" w:rsidP="00102228">
      <w:pPr>
        <w:spacing w:line="360" w:lineRule="auto"/>
        <w:ind w:left="-359" w:firstLineChars="200" w:firstLine="420"/>
        <w:rPr>
          <w:rFonts w:hint="eastAsia"/>
          <w:highlight w:val="yellow"/>
        </w:rPr>
      </w:pPr>
      <w:r>
        <w:t>3.34.优化复叠制冷技术；</w:t>
      </w:r>
    </w:p>
    <w:p w:rsidR="00102228" w:rsidRDefault="00102228" w:rsidP="00102228">
      <w:pPr>
        <w:spacing w:line="360" w:lineRule="auto"/>
        <w:ind w:left="-359" w:firstLineChars="200" w:firstLine="420"/>
        <w:rPr>
          <w:rFonts w:hint="eastAsia"/>
          <w:highlight w:val="yellow"/>
        </w:rPr>
      </w:pPr>
      <w:r>
        <w:t>3.35.真空绝热保温层；</w:t>
      </w:r>
    </w:p>
    <w:p w:rsidR="00102228" w:rsidRDefault="00102228" w:rsidP="00102228">
      <w:pPr>
        <w:spacing w:line="360" w:lineRule="auto"/>
        <w:ind w:left="-359" w:firstLineChars="200" w:firstLine="420"/>
        <w:rPr>
          <w:rFonts w:hint="eastAsia"/>
        </w:rPr>
      </w:pPr>
      <w:r>
        <w:t>3.36.微电脑控制系统；</w:t>
      </w:r>
    </w:p>
    <w:p w:rsidR="00102228" w:rsidRDefault="00102228" w:rsidP="00102228">
      <w:pPr>
        <w:spacing w:line="360" w:lineRule="auto"/>
        <w:ind w:left="-359" w:firstLineChars="200" w:firstLine="420"/>
        <w:rPr>
          <w:rFonts w:hint="eastAsia"/>
        </w:rPr>
      </w:pPr>
      <w:r>
        <w:t xml:space="preserve">3.37.可调搁架设计，便于物品存取。     </w:t>
      </w:r>
    </w:p>
    <w:p w:rsidR="00102228" w:rsidRDefault="00102228" w:rsidP="00102228">
      <w:pPr>
        <w:spacing w:line="360" w:lineRule="auto"/>
        <w:jc w:val="left"/>
        <w:rPr>
          <w:rFonts w:hint="eastAsia"/>
          <w:b/>
          <w:bCs/>
        </w:rPr>
      </w:pPr>
      <w:r>
        <w:rPr>
          <w:b/>
          <w:bCs/>
        </w:rPr>
        <w:t>4.其他要求：</w:t>
      </w:r>
    </w:p>
    <w:p w:rsidR="00102228" w:rsidRDefault="00102228" w:rsidP="00102228">
      <w:pPr>
        <w:spacing w:line="360" w:lineRule="auto"/>
        <w:ind w:firstLineChars="200" w:firstLine="420"/>
        <w:rPr>
          <w:rFonts w:hint="eastAsia"/>
        </w:rPr>
      </w:pPr>
      <w:r>
        <w:t>随冰箱配备不锈钢搁板3块，冷链温度监控系统1套。</w:t>
      </w:r>
    </w:p>
    <w:p w:rsidR="00102228" w:rsidRDefault="00102228" w:rsidP="00102228">
      <w:pPr>
        <w:adjustRightInd w:val="0"/>
        <w:snapToGrid w:val="0"/>
        <w:spacing w:line="360" w:lineRule="auto"/>
        <w:rPr>
          <w:b/>
          <w:bCs/>
        </w:rPr>
      </w:pPr>
      <w:r>
        <w:t>5.</w:t>
      </w:r>
      <w:r>
        <w:rPr>
          <w:b/>
          <w:bCs/>
        </w:rPr>
        <w:t>质保期：1年。</w:t>
      </w:r>
    </w:p>
    <w:p w:rsidR="00102228" w:rsidRDefault="00102228" w:rsidP="00102228">
      <w:pPr>
        <w:spacing w:beforeLines="50" w:before="156" w:line="360" w:lineRule="auto"/>
        <w:rPr>
          <w:rFonts w:hint="eastAsia"/>
          <w:b/>
          <w:bCs/>
          <w:sz w:val="24"/>
          <w:szCs w:val="24"/>
        </w:rPr>
      </w:pPr>
      <w:r>
        <w:rPr>
          <w:b/>
          <w:bCs/>
          <w:sz w:val="24"/>
          <w:szCs w:val="24"/>
        </w:rPr>
        <w:t xml:space="preserve"> </w:t>
      </w:r>
    </w:p>
    <w:p w:rsidR="00102228" w:rsidRDefault="00102228" w:rsidP="00102228">
      <w:pPr>
        <w:spacing w:beforeLines="50" w:before="156" w:line="360" w:lineRule="auto"/>
        <w:jc w:val="center"/>
        <w:rPr>
          <w:b/>
          <w:bCs/>
          <w:sz w:val="24"/>
          <w:szCs w:val="24"/>
        </w:rPr>
      </w:pPr>
      <w:r>
        <w:rPr>
          <w:b/>
          <w:bCs/>
          <w:sz w:val="24"/>
          <w:szCs w:val="24"/>
        </w:rPr>
        <w:br w:type="page"/>
      </w:r>
      <w:r>
        <w:rPr>
          <w:b/>
          <w:bCs/>
          <w:sz w:val="24"/>
          <w:szCs w:val="24"/>
        </w:rPr>
        <w:lastRenderedPageBreak/>
        <w:t>第5包 品目5-1全自动微生物质谱检测系统</w:t>
      </w:r>
    </w:p>
    <w:p w:rsidR="00102228" w:rsidRDefault="00102228" w:rsidP="00102228">
      <w:pPr>
        <w:spacing w:line="360" w:lineRule="auto"/>
      </w:pPr>
      <w:r>
        <w:rPr>
          <w:color w:val="000000"/>
          <w:kern w:val="0"/>
        </w:rPr>
        <w:t>1、设备名称：</w:t>
      </w:r>
      <w:r>
        <w:t>全自动微生物质谱鉴定系统</w:t>
      </w:r>
    </w:p>
    <w:p w:rsidR="00102228" w:rsidRDefault="00102228" w:rsidP="00102228">
      <w:pPr>
        <w:spacing w:line="360" w:lineRule="auto"/>
        <w:rPr>
          <w:rFonts w:hint="eastAsia"/>
        </w:rPr>
      </w:pPr>
      <w:r>
        <w:t>2、产品数量：</w:t>
      </w:r>
      <w:r>
        <w:rPr>
          <w:rFonts w:hint="eastAsia"/>
        </w:rPr>
        <w:t>1</w:t>
      </w:r>
      <w:r>
        <w:t>台/套</w:t>
      </w:r>
    </w:p>
    <w:p w:rsidR="00102228" w:rsidRDefault="00102228" w:rsidP="00102228">
      <w:pPr>
        <w:spacing w:line="360" w:lineRule="auto"/>
        <w:rPr>
          <w:rFonts w:hint="eastAsia"/>
        </w:rPr>
      </w:pPr>
      <w:r>
        <w:t>3、工作条件：</w:t>
      </w:r>
    </w:p>
    <w:p w:rsidR="00102228" w:rsidRDefault="00102228" w:rsidP="00102228">
      <w:pPr>
        <w:spacing w:line="360" w:lineRule="auto"/>
        <w:rPr>
          <w:rFonts w:hint="eastAsia"/>
        </w:rPr>
      </w:pPr>
      <w:r>
        <w:t>3.1环境温度：10-30℃；</w:t>
      </w:r>
    </w:p>
    <w:p w:rsidR="00102228" w:rsidRDefault="00102228" w:rsidP="00102228">
      <w:pPr>
        <w:spacing w:line="360" w:lineRule="auto"/>
        <w:rPr>
          <w:rFonts w:hint="eastAsia"/>
        </w:rPr>
      </w:pPr>
      <w:r>
        <w:t>3.2湿度：≤85%；</w:t>
      </w:r>
    </w:p>
    <w:p w:rsidR="00102228" w:rsidRDefault="00102228" w:rsidP="00102228">
      <w:pPr>
        <w:spacing w:line="360" w:lineRule="auto"/>
        <w:rPr>
          <w:rFonts w:hint="eastAsia"/>
        </w:rPr>
      </w:pPr>
      <w:r>
        <w:t>3.3电源:220V±10%，50Hz±1；</w:t>
      </w:r>
    </w:p>
    <w:p w:rsidR="00102228" w:rsidRDefault="00102228" w:rsidP="00102228">
      <w:pPr>
        <w:spacing w:line="360" w:lineRule="auto"/>
        <w:rPr>
          <w:rFonts w:hint="eastAsia"/>
        </w:rPr>
      </w:pPr>
      <w:r>
        <w:t>4、主要用途：</w:t>
      </w:r>
    </w:p>
    <w:p w:rsidR="00102228" w:rsidRDefault="00102228" w:rsidP="00102228">
      <w:pPr>
        <w:spacing w:line="360" w:lineRule="auto"/>
      </w:pPr>
      <w:r>
        <w:t>主要用于细菌、真菌等微生物的快速鉴定，</w:t>
      </w:r>
      <w:r>
        <w:rPr>
          <w:rFonts w:hint="eastAsia"/>
        </w:rPr>
        <w:t>能通过人工智能算法构建模型，进行疑难菌鉴定及微生物种以下的分型鉴定；</w:t>
      </w:r>
      <w:r>
        <w:t>具备核酸分析</w:t>
      </w:r>
      <w:r>
        <w:rPr>
          <w:rFonts w:hint="eastAsia"/>
        </w:rPr>
        <w:t>和检测功能，</w:t>
      </w:r>
      <w:r>
        <w:t>可用于核酸引物</w:t>
      </w:r>
      <w:r>
        <w:rPr>
          <w:rFonts w:hint="eastAsia"/>
        </w:rPr>
        <w:t>和</w:t>
      </w:r>
      <w:r>
        <w:t>荧光</w:t>
      </w:r>
      <w:r>
        <w:rPr>
          <w:rFonts w:hint="eastAsia"/>
        </w:rPr>
        <w:t>探针</w:t>
      </w:r>
      <w:r>
        <w:t>检测</w:t>
      </w:r>
      <w:r>
        <w:rPr>
          <w:rFonts w:hint="eastAsia"/>
        </w:rPr>
        <w:t>，</w:t>
      </w:r>
      <w:r>
        <w:t>可进行正或负离子检测，用于与疾病相关的磷酸化蛋白的检测。</w:t>
      </w:r>
    </w:p>
    <w:p w:rsidR="00102228" w:rsidRDefault="00102228" w:rsidP="00102228">
      <w:pPr>
        <w:spacing w:line="360" w:lineRule="auto"/>
      </w:pPr>
      <w:r>
        <w:t>5、质谱硬件系统：</w:t>
      </w:r>
      <w:r>
        <w:rPr>
          <w:rFonts w:hint="eastAsia"/>
        </w:rPr>
        <w:t xml:space="preserve"> </w:t>
      </w:r>
    </w:p>
    <w:p w:rsidR="00102228" w:rsidRDefault="00102228" w:rsidP="00102228">
      <w:pPr>
        <w:spacing w:line="360" w:lineRule="auto"/>
        <w:rPr>
          <w:rFonts w:hint="eastAsia"/>
        </w:rPr>
      </w:pPr>
      <w:r>
        <w:rPr>
          <w:rFonts w:hint="eastAsia"/>
        </w:rPr>
        <w:t>5.1质谱为台式机，</w:t>
      </w:r>
      <w:r>
        <w:t>飞行时间管长度</w:t>
      </w:r>
      <w:r>
        <w:rPr>
          <w:rFonts w:ascii="等线" w:hAnsi="等线"/>
          <w:sz w:val="24"/>
          <w:szCs w:val="24"/>
        </w:rPr>
        <w:t>≥</w:t>
      </w:r>
      <w:r>
        <w:t>1米，≤1.</w:t>
      </w:r>
      <w:r>
        <w:rPr>
          <w:rFonts w:hint="eastAsia"/>
        </w:rPr>
        <w:t>2米，</w:t>
      </w:r>
      <w:r>
        <w:t>采用直线形飞行管，飞行管带有温度补偿功能；</w:t>
      </w:r>
    </w:p>
    <w:p w:rsidR="00102228" w:rsidRDefault="00102228" w:rsidP="00102228">
      <w:pPr>
        <w:spacing w:line="360" w:lineRule="auto"/>
        <w:rPr>
          <w:rFonts w:hint="eastAsia"/>
        </w:rPr>
      </w:pPr>
      <w:r>
        <w:rPr>
          <w:rFonts w:hint="eastAsia"/>
        </w:rPr>
        <w:t>5.2</w:t>
      </w:r>
      <w:r>
        <w:t>数据卡采集频率1G sps以上，最高采样频率可达3G sps；</w:t>
      </w:r>
    </w:p>
    <w:p w:rsidR="00102228" w:rsidRDefault="00102228" w:rsidP="00102228">
      <w:pPr>
        <w:spacing w:line="360" w:lineRule="auto"/>
        <w:rPr>
          <w:rFonts w:hint="eastAsia"/>
        </w:rPr>
      </w:pPr>
      <w:r>
        <w:rPr>
          <w:rFonts w:hint="eastAsia"/>
        </w:rPr>
        <w:t>5.3</w:t>
      </w:r>
      <w:r>
        <w:t>具备大抽速分子泵，流量≥250L/S</w:t>
      </w:r>
      <w:r>
        <w:rPr>
          <w:rFonts w:hint="eastAsia"/>
        </w:rPr>
        <w:t xml:space="preserve">, </w:t>
      </w:r>
      <w:r>
        <w:t>真空泵为内置；</w:t>
      </w:r>
    </w:p>
    <w:p w:rsidR="00102228" w:rsidRDefault="00102228" w:rsidP="00102228">
      <w:pPr>
        <w:spacing w:line="360" w:lineRule="auto"/>
      </w:pPr>
      <w:r>
        <w:rPr>
          <w:rFonts w:hint="eastAsia"/>
        </w:rPr>
        <w:t>5.4 采用</w:t>
      </w:r>
      <w:r>
        <w:t>氮气激光器或固体激光器：频率在1-60Hz 且可调，发射次数≥</w:t>
      </w:r>
      <w:r>
        <w:rPr>
          <w:rFonts w:hint="eastAsia"/>
        </w:rPr>
        <w:t>9000万</w:t>
      </w:r>
      <w:r>
        <w:t>次；</w:t>
      </w:r>
    </w:p>
    <w:p w:rsidR="00102228" w:rsidRDefault="00102228" w:rsidP="00102228">
      <w:pPr>
        <w:spacing w:line="360" w:lineRule="auto"/>
      </w:pPr>
      <w:r>
        <w:rPr>
          <w:kern w:val="0"/>
        </w:rPr>
        <w:t>▲</w:t>
      </w:r>
      <w:r>
        <w:rPr>
          <w:rFonts w:hint="eastAsia"/>
        </w:rPr>
        <w:t>5.5</w:t>
      </w:r>
      <w:r>
        <w:t>具备离子推斥功能，并可在软件界面选择关闭及开启</w:t>
      </w:r>
      <w:r>
        <w:rPr>
          <w:kern w:val="0"/>
        </w:rPr>
        <w:t>(</w:t>
      </w:r>
      <w:r>
        <w:rPr>
          <w:rFonts w:hint="eastAsia"/>
          <w:kern w:val="0"/>
        </w:rPr>
        <w:t>提供软件鉴定结果截图</w:t>
      </w:r>
      <w:r>
        <w:rPr>
          <w:kern w:val="0"/>
        </w:rPr>
        <w:t>)；</w:t>
      </w:r>
    </w:p>
    <w:p w:rsidR="00102228" w:rsidRDefault="00102228" w:rsidP="00102228">
      <w:pPr>
        <w:spacing w:line="360" w:lineRule="auto"/>
        <w:rPr>
          <w:rFonts w:hint="eastAsia"/>
        </w:rPr>
      </w:pPr>
      <w:r>
        <w:rPr>
          <w:kern w:val="0"/>
        </w:rPr>
        <w:t>▲</w:t>
      </w:r>
      <w:r>
        <w:t>5</w:t>
      </w:r>
      <w:r>
        <w:rPr>
          <w:rFonts w:hint="eastAsia"/>
        </w:rPr>
        <w:t>.6具备</w:t>
      </w:r>
      <w:r>
        <w:t>正、负离子模块，可用于正、负电模式检测，并可在软件界面选择正、负电检测</w:t>
      </w:r>
      <w:r>
        <w:rPr>
          <w:rFonts w:hint="eastAsia"/>
        </w:rPr>
        <w:t>功能</w:t>
      </w:r>
      <w:r>
        <w:t>(</w:t>
      </w:r>
      <w:r>
        <w:rPr>
          <w:rFonts w:hint="eastAsia"/>
        </w:rPr>
        <w:t>提供软件界面截图</w:t>
      </w:r>
      <w:r>
        <w:t>)；</w:t>
      </w:r>
    </w:p>
    <w:p w:rsidR="00102228" w:rsidRDefault="00102228" w:rsidP="00102228">
      <w:pPr>
        <w:spacing w:line="360" w:lineRule="auto"/>
      </w:pPr>
      <w:r>
        <w:rPr>
          <w:rFonts w:hint="eastAsia"/>
        </w:rPr>
        <w:t>6、性能参数：</w:t>
      </w:r>
    </w:p>
    <w:p w:rsidR="00102228" w:rsidRDefault="00102228" w:rsidP="00102228">
      <w:pPr>
        <w:spacing w:line="360" w:lineRule="auto"/>
        <w:rPr>
          <w:rFonts w:hint="eastAsia"/>
        </w:rPr>
      </w:pPr>
      <w:r>
        <w:rPr>
          <w:rFonts w:hint="eastAsia"/>
        </w:rPr>
        <w:t xml:space="preserve">6.1 </w:t>
      </w:r>
      <w:r>
        <w:t>质量范围：1-500kDa；</w:t>
      </w:r>
    </w:p>
    <w:p w:rsidR="00102228" w:rsidRDefault="00102228" w:rsidP="00102228">
      <w:pPr>
        <w:spacing w:line="360" w:lineRule="auto"/>
        <w:rPr>
          <w:rFonts w:hint="eastAsia"/>
        </w:rPr>
      </w:pPr>
      <w:r>
        <w:rPr>
          <w:rFonts w:hint="eastAsia"/>
        </w:rPr>
        <w:t>6.2</w:t>
      </w:r>
      <w:r>
        <w:t>质量分辨率：≥3600(FWHM)@ Angiotensin；</w:t>
      </w:r>
    </w:p>
    <w:p w:rsidR="00102228" w:rsidRDefault="00102228" w:rsidP="00102228">
      <w:pPr>
        <w:spacing w:line="360" w:lineRule="auto"/>
        <w:rPr>
          <w:rFonts w:hint="eastAsia"/>
        </w:rPr>
      </w:pPr>
      <w:r>
        <w:rPr>
          <w:rFonts w:hint="eastAsia"/>
        </w:rPr>
        <w:t>6.3</w:t>
      </w:r>
      <w:r>
        <w:t>灵敏度: ≥50fmol/uL胰岛素（信噪比&gt;</w:t>
      </w:r>
      <w:r>
        <w:rPr>
          <w:rFonts w:hint="eastAsia"/>
        </w:rPr>
        <w:t>5</w:t>
      </w:r>
      <w:r>
        <w:t>00∶1）；</w:t>
      </w:r>
    </w:p>
    <w:p w:rsidR="00102228" w:rsidRDefault="00102228" w:rsidP="00102228">
      <w:pPr>
        <w:spacing w:line="360" w:lineRule="auto"/>
        <w:rPr>
          <w:rFonts w:hint="eastAsia"/>
        </w:rPr>
      </w:pPr>
      <w:r>
        <w:rPr>
          <w:rFonts w:hint="eastAsia"/>
        </w:rPr>
        <w:t>6.4</w:t>
      </w:r>
      <w:r>
        <w:t>质量准确度: ≤100 ppm (外校准) 质量准确度：≤50ppm （内校准）；</w:t>
      </w:r>
    </w:p>
    <w:p w:rsidR="00102228" w:rsidRDefault="00102228" w:rsidP="00102228">
      <w:pPr>
        <w:spacing w:line="360" w:lineRule="auto"/>
        <w:rPr>
          <w:rFonts w:hint="eastAsia"/>
        </w:rPr>
      </w:pPr>
      <w:r>
        <w:rPr>
          <w:rFonts w:hint="eastAsia"/>
        </w:rPr>
        <w:t>6.5</w:t>
      </w:r>
      <w:r>
        <w:t xml:space="preserve">重复性：外校准能保持48小时≤150 ppm； </w:t>
      </w:r>
    </w:p>
    <w:p w:rsidR="00102228" w:rsidRDefault="00102228" w:rsidP="00102228">
      <w:pPr>
        <w:spacing w:line="360" w:lineRule="auto"/>
        <w:rPr>
          <w:rFonts w:hint="eastAsia"/>
        </w:rPr>
      </w:pPr>
      <w:r>
        <w:rPr>
          <w:rFonts w:hint="eastAsia"/>
        </w:rPr>
        <w:t>6.6 核酸鉴定性能要求：</w:t>
      </w:r>
    </w:p>
    <w:p w:rsidR="00102228" w:rsidRDefault="00102228" w:rsidP="00102228">
      <w:pPr>
        <w:spacing w:line="360" w:lineRule="auto"/>
        <w:rPr>
          <w:rFonts w:hint="eastAsia"/>
        </w:rPr>
      </w:pPr>
      <w:r>
        <w:rPr>
          <w:rFonts w:hint="eastAsia"/>
        </w:rPr>
        <w:t>6.6.1</w:t>
      </w:r>
      <w:r>
        <w:t>信噪比：用于核酸检测的质谱仪，检测绝对量≤50 fmol 合成标准品质谱峰的质荷比，信噪比≥10；</w:t>
      </w:r>
    </w:p>
    <w:p w:rsidR="00102228" w:rsidRDefault="00102228" w:rsidP="00102228">
      <w:pPr>
        <w:spacing w:line="360" w:lineRule="auto"/>
        <w:rPr>
          <w:rFonts w:hint="eastAsia"/>
        </w:rPr>
      </w:pPr>
      <w:r>
        <w:rPr>
          <w:rFonts w:hint="eastAsia"/>
        </w:rPr>
        <w:lastRenderedPageBreak/>
        <w:t>6.6.2</w:t>
      </w:r>
      <w:r>
        <w:t xml:space="preserve"> 质量重复性：采用不锈钢靶板，手动点样1微升核酸合成标准品，质荷比的变异系数≤</w:t>
      </w:r>
      <w:r>
        <w:rPr>
          <w:rFonts w:hint="eastAsia"/>
        </w:rPr>
        <w:t>150ppm</w:t>
      </w:r>
      <w:r>
        <w:t>；</w:t>
      </w:r>
    </w:p>
    <w:p w:rsidR="00102228" w:rsidRDefault="00102228" w:rsidP="00102228">
      <w:pPr>
        <w:spacing w:line="360" w:lineRule="auto"/>
        <w:rPr>
          <w:rFonts w:hint="eastAsia"/>
        </w:rPr>
      </w:pPr>
      <w:r>
        <w:rPr>
          <w:rFonts w:hint="eastAsia"/>
        </w:rPr>
        <w:t>7、软件系统：</w:t>
      </w:r>
    </w:p>
    <w:p w:rsidR="00102228" w:rsidRDefault="00102228" w:rsidP="00102228">
      <w:pPr>
        <w:spacing w:line="360" w:lineRule="auto"/>
        <w:rPr>
          <w:rFonts w:hint="eastAsia"/>
        </w:rPr>
      </w:pPr>
      <w:r>
        <w:rPr>
          <w:rFonts w:hint="eastAsia"/>
        </w:rPr>
        <w:t>7.1基本操作功能</w:t>
      </w:r>
      <w:r>
        <w:t>:具备数据采集和数据处理软件，微生物数据库的谱图离线分析处理及检索软件，谱图采集和鉴定检索在同一个软件内同步完成，无需切换软件；</w:t>
      </w:r>
    </w:p>
    <w:p w:rsidR="00102228" w:rsidRDefault="00102228" w:rsidP="00102228">
      <w:pPr>
        <w:spacing w:line="360" w:lineRule="auto"/>
        <w:rPr>
          <w:rFonts w:hint="eastAsia"/>
        </w:rPr>
      </w:pPr>
      <w:r>
        <w:rPr>
          <w:rFonts w:hint="eastAsia"/>
        </w:rPr>
        <w:t>7.2</w:t>
      </w:r>
      <w:r>
        <w:t>操作界面：全中文界面，鉴定结果微生物名称中文和拉丁文同时给出，鉴定软件给出质谱鉴定结果的同时还可给出微生物形态学（平板及染色）鉴定结果(</w:t>
      </w:r>
      <w:r>
        <w:rPr>
          <w:rFonts w:hint="eastAsia"/>
        </w:rPr>
        <w:t>提供软件截图</w:t>
      </w:r>
      <w:r>
        <w:t>)；</w:t>
      </w:r>
    </w:p>
    <w:p w:rsidR="00102228" w:rsidRDefault="00102228" w:rsidP="00102228">
      <w:pPr>
        <w:spacing w:line="360" w:lineRule="auto"/>
        <w:rPr>
          <w:rFonts w:hint="eastAsia"/>
        </w:rPr>
      </w:pPr>
      <w:r>
        <w:rPr>
          <w:rFonts w:hint="eastAsia"/>
        </w:rPr>
        <w:t xml:space="preserve">7.3 </w:t>
      </w:r>
      <w:r>
        <w:t>具备离线的单机版微生物菌种数据库，采集鉴定同时进行，单机版数据库无需上网检索，可随时维护更新；</w:t>
      </w:r>
    </w:p>
    <w:p w:rsidR="00102228" w:rsidRDefault="00102228" w:rsidP="00102228">
      <w:pPr>
        <w:spacing w:line="360" w:lineRule="auto"/>
        <w:rPr>
          <w:rFonts w:hint="eastAsia"/>
        </w:rPr>
      </w:pPr>
      <w:r>
        <w:rPr>
          <w:rFonts w:hint="eastAsia"/>
        </w:rPr>
        <w:t>7.4菌</w:t>
      </w:r>
      <w:r>
        <w:t>种</w:t>
      </w:r>
      <w:r>
        <w:rPr>
          <w:rFonts w:hint="eastAsia"/>
        </w:rPr>
        <w:t>库涵盖1200</w:t>
      </w:r>
      <w:r>
        <w:t>种以上的菌种（离线单机版）,可终身免费升级；</w:t>
      </w:r>
    </w:p>
    <w:p w:rsidR="00102228" w:rsidRDefault="00102228" w:rsidP="00102228">
      <w:pPr>
        <w:spacing w:line="360" w:lineRule="auto"/>
        <w:rPr>
          <w:rFonts w:hint="eastAsia"/>
        </w:rPr>
      </w:pPr>
      <w:r>
        <w:rPr>
          <w:rFonts w:hint="eastAsia"/>
        </w:rPr>
        <w:t>7.5软件具备混合菌鉴定功能和含量计算功能</w:t>
      </w:r>
      <w:r>
        <w:t>；</w:t>
      </w:r>
    </w:p>
    <w:p w:rsidR="00102228" w:rsidRDefault="00102228" w:rsidP="00102228">
      <w:pPr>
        <w:spacing w:line="360" w:lineRule="auto"/>
        <w:rPr>
          <w:rFonts w:hint="eastAsia"/>
        </w:rPr>
      </w:pPr>
      <w:r>
        <w:rPr>
          <w:kern w:val="0"/>
        </w:rPr>
        <w:t>▲</w:t>
      </w:r>
      <w:r>
        <w:rPr>
          <w:rFonts w:hint="eastAsia"/>
        </w:rPr>
        <w:t>7</w:t>
      </w:r>
      <w:r>
        <w:t>.</w:t>
      </w:r>
      <w:r>
        <w:rPr>
          <w:rFonts w:hint="eastAsia"/>
        </w:rPr>
        <w:t>6</w:t>
      </w:r>
      <w:r>
        <w:t>提供微生物鉴定聚类分析软件，具备</w:t>
      </w:r>
      <w:r>
        <w:rPr>
          <w:rFonts w:hint="eastAsia"/>
        </w:rPr>
        <w:t>聚类分析功能</w:t>
      </w:r>
      <w:r>
        <w:t>、PCA</w:t>
      </w:r>
      <w:r>
        <w:rPr>
          <w:rFonts w:hint="eastAsia"/>
        </w:rPr>
        <w:t>主成分分析功能、</w:t>
      </w:r>
      <w:r>
        <w:t>PCoA主坐标分析及 T-SNE分析功能，可用于院感及溯源分析、菌种分型等。可自建库，具有自动校准功能</w:t>
      </w:r>
      <w:r>
        <w:rPr>
          <w:kern w:val="0"/>
        </w:rPr>
        <w:t>(</w:t>
      </w:r>
      <w:r>
        <w:rPr>
          <w:rFonts w:hint="eastAsia"/>
          <w:kern w:val="0"/>
        </w:rPr>
        <w:t>提供软件鉴定结果截图</w:t>
      </w:r>
      <w:r>
        <w:rPr>
          <w:kern w:val="0"/>
        </w:rPr>
        <w:t>)；</w:t>
      </w:r>
      <w:r>
        <w:t xml:space="preserve"> </w:t>
      </w:r>
    </w:p>
    <w:p w:rsidR="00102228" w:rsidRDefault="00102228" w:rsidP="00102228">
      <w:pPr>
        <w:spacing w:line="360" w:lineRule="auto"/>
        <w:rPr>
          <w:rFonts w:hint="eastAsia"/>
        </w:rPr>
      </w:pPr>
      <w:r>
        <w:rPr>
          <w:kern w:val="0"/>
        </w:rPr>
        <w:t>▲</w:t>
      </w:r>
      <w:r>
        <w:rPr>
          <w:rFonts w:hint="eastAsia"/>
        </w:rPr>
        <w:t>7.7提供</w:t>
      </w:r>
      <w:r>
        <w:t>人工</w:t>
      </w:r>
      <w:r>
        <w:rPr>
          <w:rFonts w:hint="eastAsia"/>
        </w:rPr>
        <w:t>智能微生物鉴定分型软件系统，能通过人工智能算法构建模型，进行疑难菌鉴定及微生物种以下的分型鉴定，可进行艰难梭菌的产毒株及非产毒株的模型构建与鉴定，并提供证明文件；</w:t>
      </w:r>
      <w:r>
        <w:rPr>
          <w:kern w:val="0"/>
        </w:rPr>
        <w:t>(</w:t>
      </w:r>
      <w:r>
        <w:rPr>
          <w:rFonts w:hint="eastAsia"/>
          <w:kern w:val="0"/>
        </w:rPr>
        <w:t>提供软件鉴定结果截图</w:t>
      </w:r>
      <w:r>
        <w:rPr>
          <w:kern w:val="0"/>
        </w:rPr>
        <w:t>)；</w:t>
      </w:r>
    </w:p>
    <w:p w:rsidR="00102228" w:rsidRDefault="00102228" w:rsidP="00102228">
      <w:pPr>
        <w:spacing w:line="360" w:lineRule="auto"/>
        <w:rPr>
          <w:rFonts w:hint="eastAsia"/>
          <w:kern w:val="0"/>
        </w:rPr>
      </w:pPr>
      <w:r>
        <w:rPr>
          <w:kern w:val="0"/>
        </w:rPr>
        <w:t>▲</w:t>
      </w:r>
      <w:r>
        <w:rPr>
          <w:rFonts w:hint="eastAsia"/>
          <w:kern w:val="0"/>
        </w:rPr>
        <w:t>7.8 提供数据库联机检索系统，可免费联机检索国际权威机构提供的MICROBENET网络数据库，增强MALDI TOF对罕见菌的鉴定能力</w:t>
      </w:r>
      <w:r>
        <w:rPr>
          <w:kern w:val="0"/>
        </w:rPr>
        <w:t>(</w:t>
      </w:r>
      <w:r>
        <w:rPr>
          <w:rFonts w:hint="eastAsia"/>
          <w:kern w:val="0"/>
        </w:rPr>
        <w:t>提供鉴定软件截图</w:t>
      </w:r>
      <w:r>
        <w:rPr>
          <w:kern w:val="0"/>
        </w:rPr>
        <w:t>)；</w:t>
      </w:r>
    </w:p>
    <w:p w:rsidR="00102228" w:rsidRDefault="00102228" w:rsidP="00102228">
      <w:pPr>
        <w:spacing w:line="360" w:lineRule="auto"/>
        <w:rPr>
          <w:rFonts w:hint="eastAsia"/>
          <w:kern w:val="0"/>
        </w:rPr>
      </w:pPr>
      <w:r>
        <w:rPr>
          <w:rFonts w:hint="eastAsia"/>
          <w:kern w:val="0"/>
        </w:rPr>
        <w:t>7</w:t>
      </w:r>
      <w:r>
        <w:rPr>
          <w:kern w:val="0"/>
        </w:rPr>
        <w:t>.</w:t>
      </w:r>
      <w:r>
        <w:rPr>
          <w:rFonts w:hint="eastAsia"/>
          <w:kern w:val="0"/>
        </w:rPr>
        <w:t>9</w:t>
      </w:r>
      <w:r>
        <w:rPr>
          <w:kern w:val="0"/>
        </w:rPr>
        <w:t xml:space="preserve"> 提供疫情地图监控软件，可用于目标监控菌株的爆发频次统计等；</w:t>
      </w:r>
    </w:p>
    <w:p w:rsidR="00102228" w:rsidRDefault="00102228" w:rsidP="00102228">
      <w:pPr>
        <w:spacing w:line="360" w:lineRule="auto"/>
        <w:rPr>
          <w:rFonts w:hint="eastAsia"/>
        </w:rPr>
      </w:pPr>
      <w:r>
        <w:rPr>
          <w:rFonts w:hint="eastAsia"/>
        </w:rPr>
        <w:t>8、整体</w:t>
      </w:r>
      <w:r>
        <w:t>配置清单：</w:t>
      </w:r>
    </w:p>
    <w:p w:rsidR="00102228" w:rsidRDefault="00102228" w:rsidP="00102228">
      <w:pPr>
        <w:spacing w:line="360" w:lineRule="auto"/>
        <w:rPr>
          <w:rFonts w:hint="eastAsia"/>
        </w:rPr>
      </w:pPr>
      <w:r>
        <w:t>8.1微生物鉴定质谱系统主机：1台，具备负离子模块；</w:t>
      </w:r>
    </w:p>
    <w:p w:rsidR="00102228" w:rsidRDefault="00102228" w:rsidP="00102228">
      <w:pPr>
        <w:spacing w:line="360" w:lineRule="auto"/>
      </w:pPr>
      <w:r>
        <w:t>8.</w:t>
      </w:r>
      <w:r>
        <w:rPr>
          <w:rFonts w:hint="eastAsia"/>
        </w:rPr>
        <w:t>2</w:t>
      </w:r>
      <w:r>
        <w:t>包含预装软件的电脑工作站（台式机）及打印机一套；</w:t>
      </w:r>
    </w:p>
    <w:p w:rsidR="00102228" w:rsidRDefault="00102228" w:rsidP="00102228">
      <w:pPr>
        <w:spacing w:line="360" w:lineRule="auto"/>
        <w:rPr>
          <w:rFonts w:hint="eastAsia"/>
        </w:rPr>
      </w:pPr>
      <w:r>
        <w:t>8.</w:t>
      </w:r>
      <w:r>
        <w:rPr>
          <w:rFonts w:hint="eastAsia"/>
        </w:rPr>
        <w:t>3</w:t>
      </w:r>
      <w:r>
        <w:t>配有</w:t>
      </w:r>
      <w:r>
        <w:rPr>
          <w:rFonts w:hint="eastAsia"/>
        </w:rPr>
        <w:t>2</w:t>
      </w:r>
      <w:r>
        <w:t>KV</w:t>
      </w:r>
      <w:r>
        <w:rPr>
          <w:rFonts w:hint="eastAsia"/>
        </w:rPr>
        <w:t xml:space="preserve"> </w:t>
      </w:r>
      <w:r>
        <w:t xml:space="preserve">UPS电源设备，负载延时1小时； </w:t>
      </w:r>
    </w:p>
    <w:p w:rsidR="00102228" w:rsidRDefault="00102228" w:rsidP="00102228">
      <w:pPr>
        <w:spacing w:line="360" w:lineRule="auto"/>
      </w:pPr>
      <w:r>
        <w:rPr>
          <w:rFonts w:hint="eastAsia"/>
        </w:rPr>
        <w:t>8.4</w:t>
      </w:r>
      <w:r>
        <w:t>配备一块靶托及六块以上不锈钢样品靶，可用于细菌和真菌检测的</w:t>
      </w:r>
      <w:r>
        <w:rPr>
          <w:rFonts w:hint="eastAsia"/>
        </w:rPr>
        <w:t>检测试剂；</w:t>
      </w:r>
    </w:p>
    <w:p w:rsidR="00102228" w:rsidRDefault="00102228" w:rsidP="00102228">
      <w:pPr>
        <w:spacing w:line="360" w:lineRule="auto"/>
        <w:rPr>
          <w:rFonts w:hint="eastAsia"/>
        </w:rPr>
      </w:pPr>
      <w:r>
        <w:rPr>
          <w:rFonts w:hint="eastAsia"/>
        </w:rPr>
        <w:t>8.5</w:t>
      </w:r>
      <w:r>
        <w:rPr>
          <w:rFonts w:hint="eastAsia"/>
          <w:kern w:val="0"/>
        </w:rPr>
        <w:t>提供专用笔记本工作站一套并预装以上软件：win10以上操作系统、</w:t>
      </w:r>
      <w:r>
        <w:rPr>
          <w:kern w:val="0"/>
        </w:rPr>
        <w:t>3.</w:t>
      </w:r>
      <w:r>
        <w:rPr>
          <w:rFonts w:hint="eastAsia"/>
          <w:kern w:val="0"/>
        </w:rPr>
        <w:t>5GHz CPU处理器，</w:t>
      </w:r>
      <w:r>
        <w:rPr>
          <w:kern w:val="0"/>
        </w:rPr>
        <w:t>1</w:t>
      </w:r>
      <w:r>
        <w:rPr>
          <w:rFonts w:hint="eastAsia"/>
          <w:kern w:val="0"/>
        </w:rPr>
        <w:t>6GB内存，1</w:t>
      </w:r>
      <w:r>
        <w:rPr>
          <w:kern w:val="0"/>
        </w:rPr>
        <w:t>TB硬盘</w:t>
      </w:r>
      <w:r>
        <w:t>；</w:t>
      </w:r>
    </w:p>
    <w:p w:rsidR="00102228" w:rsidRDefault="00102228" w:rsidP="00102228">
      <w:pPr>
        <w:spacing w:line="360" w:lineRule="auto"/>
        <w:rPr>
          <w:rFonts w:hint="eastAsia"/>
        </w:rPr>
      </w:pPr>
      <w:r>
        <w:rPr>
          <w:rFonts w:hint="eastAsia"/>
        </w:rPr>
        <w:t xml:space="preserve"> 9、试剂：提供不少于100人份</w:t>
      </w:r>
      <w:r>
        <w:t>霉菌样本处理试剂、1</w:t>
      </w:r>
      <w:r>
        <w:rPr>
          <w:rFonts w:hint="eastAsia"/>
        </w:rPr>
        <w:t>000人份</w:t>
      </w:r>
      <w:r>
        <w:t>质谱样本处理基质试剂，以上试剂可室温保存，其中霉菌试剂前处理时间不超过2分钟，基质试剂为液体剂型、无需配置。</w:t>
      </w:r>
    </w:p>
    <w:p w:rsidR="00102228" w:rsidRDefault="00102228" w:rsidP="00102228">
      <w:pPr>
        <w:spacing w:line="360" w:lineRule="auto"/>
        <w:rPr>
          <w:rFonts w:hint="eastAsia"/>
          <w:kern w:val="0"/>
        </w:rPr>
      </w:pPr>
      <w:r>
        <w:rPr>
          <w:rFonts w:hint="eastAsia"/>
          <w:kern w:val="0"/>
        </w:rPr>
        <w:lastRenderedPageBreak/>
        <w:t>10、质保期</w:t>
      </w:r>
      <w:r>
        <w:t>：</w:t>
      </w:r>
      <w:r>
        <w:rPr>
          <w:rFonts w:hint="eastAsia"/>
        </w:rPr>
        <w:t>2</w:t>
      </w:r>
      <w:r>
        <w:t>年以上。</w:t>
      </w:r>
    </w:p>
    <w:p w:rsidR="00102228" w:rsidRDefault="00102228" w:rsidP="00102228">
      <w:pPr>
        <w:spacing w:beforeLines="50" w:before="156" w:line="360" w:lineRule="auto"/>
        <w:rPr>
          <w:rFonts w:hint="eastAsia"/>
        </w:rPr>
      </w:pPr>
      <w:r>
        <w:rPr>
          <w:rFonts w:hint="eastAsia"/>
        </w:rPr>
        <w:t xml:space="preserve"> </w:t>
      </w:r>
    </w:p>
    <w:p w:rsidR="00102228" w:rsidRDefault="00102228" w:rsidP="00102228">
      <w:pPr>
        <w:spacing w:beforeLines="50" w:before="156" w:line="360" w:lineRule="auto"/>
        <w:jc w:val="center"/>
        <w:rPr>
          <w:rFonts w:hint="eastAsia"/>
          <w:b/>
          <w:bCs/>
          <w:sz w:val="24"/>
          <w:szCs w:val="24"/>
        </w:rPr>
      </w:pPr>
      <w:r>
        <w:rPr>
          <w:rFonts w:hint="eastAsia"/>
        </w:rPr>
        <w:br w:type="page"/>
      </w:r>
      <w:r>
        <w:rPr>
          <w:b/>
          <w:bCs/>
          <w:sz w:val="24"/>
          <w:szCs w:val="24"/>
        </w:rPr>
        <w:lastRenderedPageBreak/>
        <w:t>第5包 品目5-2微量分光光度计</w:t>
      </w:r>
    </w:p>
    <w:p w:rsidR="00102228" w:rsidRDefault="00102228" w:rsidP="00102228">
      <w:pPr>
        <w:spacing w:line="360" w:lineRule="auto"/>
      </w:pPr>
      <w:r>
        <w:rPr>
          <w:b/>
          <w:bCs/>
        </w:rPr>
        <w:t>一、</w:t>
      </w:r>
      <w:r>
        <w:rPr>
          <w:rFonts w:hint="eastAsia"/>
          <w:b/>
          <w:bCs/>
        </w:rPr>
        <w:t>设备名称：</w:t>
      </w:r>
      <w:r>
        <w:rPr>
          <w:b/>
          <w:bCs/>
        </w:rPr>
        <w:t>微量分光光度计</w:t>
      </w:r>
    </w:p>
    <w:p w:rsidR="00102228" w:rsidRDefault="00102228" w:rsidP="00102228">
      <w:pPr>
        <w:spacing w:line="360" w:lineRule="auto"/>
        <w:jc w:val="left"/>
        <w:rPr>
          <w:rFonts w:hint="eastAsia"/>
          <w:b/>
          <w:bCs/>
        </w:rPr>
      </w:pPr>
      <w:r>
        <w:rPr>
          <w:b/>
          <w:bCs/>
        </w:rPr>
        <w:t>二、</w:t>
      </w:r>
      <w:r>
        <w:rPr>
          <w:rFonts w:hint="eastAsia"/>
          <w:b/>
          <w:bCs/>
        </w:rPr>
        <w:t>设备数量：</w:t>
      </w:r>
      <w:r>
        <w:rPr>
          <w:b/>
          <w:bCs/>
        </w:rPr>
        <w:t>1台/套</w:t>
      </w:r>
    </w:p>
    <w:p w:rsidR="00102228" w:rsidRDefault="00102228" w:rsidP="00102228">
      <w:pPr>
        <w:spacing w:line="360" w:lineRule="auto"/>
        <w:jc w:val="left"/>
      </w:pPr>
      <w:r>
        <w:t>三、技术参数：</w:t>
      </w:r>
    </w:p>
    <w:p w:rsidR="00102228" w:rsidRDefault="00102228" w:rsidP="00102228">
      <w:pPr>
        <w:spacing w:line="360" w:lineRule="auto"/>
        <w:jc w:val="left"/>
      </w:pPr>
      <w:r>
        <w:t>1.基座检测下限：2ng/ul（dsDNA），0.06mg/ml（BSA），0.03mg/ml（IgG）；</w:t>
      </w:r>
    </w:p>
    <w:p w:rsidR="00102228" w:rsidRDefault="00102228" w:rsidP="00102228">
      <w:pPr>
        <w:spacing w:line="360" w:lineRule="auto"/>
        <w:jc w:val="left"/>
      </w:pPr>
      <w:r>
        <w:t>2.基座检测上限：27,500ng/ul（dsDNA），820mg/ml（BSA），400mg/ml（IgG）；</w:t>
      </w:r>
    </w:p>
    <w:p w:rsidR="00102228" w:rsidRDefault="00102228" w:rsidP="00102228">
      <w:pPr>
        <w:spacing w:line="360" w:lineRule="auto"/>
        <w:jc w:val="left"/>
      </w:pPr>
      <w:r>
        <w:t>3.波长范围：190－850nm连续波长全光谱分析；</w:t>
      </w:r>
    </w:p>
    <w:p w:rsidR="00102228" w:rsidRDefault="00102228" w:rsidP="00102228">
      <w:pPr>
        <w:spacing w:line="360" w:lineRule="auto"/>
        <w:jc w:val="left"/>
      </w:pPr>
      <w:r>
        <w:t>4.光程：内含0.03,0.05,0.1,0.2,1mm 5个光程，根据样品浓度进行自动匹配最佳光程，无需手工设置，光程调节器不会曝露在空气中；</w:t>
      </w:r>
    </w:p>
    <w:p w:rsidR="00102228" w:rsidRDefault="00102228" w:rsidP="00102228">
      <w:pPr>
        <w:spacing w:line="360" w:lineRule="auto"/>
        <w:jc w:val="left"/>
      </w:pPr>
      <w:r>
        <w:t>5.检测重复性：0.002A(1.0mm光程) 或1%CV；</w:t>
      </w:r>
    </w:p>
    <w:p w:rsidR="00102228" w:rsidRDefault="00102228" w:rsidP="00102228">
      <w:pPr>
        <w:spacing w:line="360" w:lineRule="auto"/>
        <w:jc w:val="left"/>
      </w:pPr>
      <w:r>
        <w:t>6.最小样品体积≤1ul；</w:t>
      </w:r>
    </w:p>
    <w:p w:rsidR="00102228" w:rsidRDefault="00102228" w:rsidP="00102228">
      <w:pPr>
        <w:spacing w:line="360" w:lineRule="auto"/>
        <w:jc w:val="left"/>
      </w:pPr>
      <w:r>
        <w:t xml:space="preserve">7. 载样点采用303高抛光高耐磨不锈钢，并与主机整合在一起，直接上样并进行样品检测，无需使用微量比色皿和毛细管等容器； </w:t>
      </w:r>
    </w:p>
    <w:p w:rsidR="00102228" w:rsidRDefault="00102228" w:rsidP="00102228">
      <w:pPr>
        <w:spacing w:line="360" w:lineRule="auto"/>
        <w:jc w:val="left"/>
      </w:pPr>
      <w:r>
        <w:t>8.当样本中存在污染物时，能鉴定的污染物（≥5种）；样本检测的结果会自动扣除污染物的OD值；</w:t>
      </w:r>
    </w:p>
    <w:p w:rsidR="00102228" w:rsidRDefault="00102228" w:rsidP="00102228">
      <w:pPr>
        <w:spacing w:line="360" w:lineRule="auto"/>
        <w:jc w:val="left"/>
      </w:pPr>
      <w:r>
        <w:t>9.仪器操作：7英寸，1280×800高分辨率彩色触摸屏，触摸屏可左右移动或前后45度角调整角度；操作系统内存≥32GB闪存，操作系统支持的语言≥8种；</w:t>
      </w:r>
    </w:p>
    <w:p w:rsidR="00102228" w:rsidRDefault="00102228" w:rsidP="00102228">
      <w:pPr>
        <w:spacing w:line="360" w:lineRule="auto"/>
        <w:jc w:val="left"/>
      </w:pPr>
      <w:r>
        <w:t>10.可免费下载电脑软件，用于分析和管理从仪器中导出的结果；</w:t>
      </w:r>
    </w:p>
    <w:p w:rsidR="00102228" w:rsidRDefault="00102228" w:rsidP="00102228">
      <w:pPr>
        <w:spacing w:line="360" w:lineRule="auto"/>
        <w:jc w:val="left"/>
      </w:pPr>
      <w:r>
        <w:t>11.仪器内置传感器，在检测前对样品形成的液柱进行数码成像，保证检测的可靠性；</w:t>
      </w:r>
    </w:p>
    <w:p w:rsidR="00102228" w:rsidRDefault="00102228" w:rsidP="00102228">
      <w:pPr>
        <w:spacing w:line="360" w:lineRule="auto"/>
        <w:jc w:val="left"/>
      </w:pPr>
      <w:r>
        <w:t xml:space="preserve">12.仪器的无线局域网和蓝牙设备具备中华人民共和国工业和信息化部无线电管理局核准的《无线电发射设备型号核准证》； </w:t>
      </w:r>
    </w:p>
    <w:p w:rsidR="00102228" w:rsidRDefault="00102228" w:rsidP="00102228">
      <w:pPr>
        <w:spacing w:line="360" w:lineRule="auto"/>
        <w:jc w:val="left"/>
      </w:pPr>
      <w:r>
        <w:t>13.仪器符合中华人民共和国计量法有关规定，获得国家质量监督检验检疫总局批准的计量器具型式批准证书。</w:t>
      </w:r>
    </w:p>
    <w:p w:rsidR="00102228" w:rsidRDefault="00102228" w:rsidP="00102228">
      <w:pPr>
        <w:spacing w:line="360" w:lineRule="auto"/>
        <w:jc w:val="left"/>
      </w:pPr>
      <w:r>
        <w:t>14.同时包含基座和比色皿检测模块；比色皿检测模块包括温度控制和搅拌区域。</w:t>
      </w:r>
    </w:p>
    <w:p w:rsidR="00102228" w:rsidRDefault="00102228" w:rsidP="00102228">
      <w:pPr>
        <w:spacing w:line="360" w:lineRule="auto"/>
        <w:jc w:val="left"/>
      </w:pPr>
      <w:r>
        <w:t>四、配置：</w:t>
      </w:r>
    </w:p>
    <w:p w:rsidR="00102228" w:rsidRDefault="00102228" w:rsidP="00102228">
      <w:pPr>
        <w:spacing w:beforeLines="50" w:before="156" w:line="360" w:lineRule="auto"/>
      </w:pPr>
      <w:r>
        <w:t>1.主机1台，U盘1个，电源线1根，说明书1本</w:t>
      </w:r>
    </w:p>
    <w:p w:rsidR="00102228" w:rsidRDefault="00102228" w:rsidP="00102228">
      <w:pPr>
        <w:spacing w:beforeLines="50" w:before="156" w:line="360" w:lineRule="auto"/>
        <w:jc w:val="left"/>
        <w:rPr>
          <w:b/>
          <w:bCs/>
        </w:rPr>
      </w:pPr>
      <w:r>
        <w:t>五</w:t>
      </w:r>
      <w:r>
        <w:rPr>
          <w:b/>
          <w:bCs/>
        </w:rPr>
        <w:t>、</w:t>
      </w:r>
      <w:r>
        <w:t>产品保质期：自安装调试之日起一年。</w:t>
      </w:r>
    </w:p>
    <w:p w:rsidR="00102228" w:rsidRDefault="00102228" w:rsidP="00102228">
      <w:pPr>
        <w:spacing w:beforeLines="50" w:before="156" w:line="360" w:lineRule="auto"/>
        <w:rPr>
          <w:b/>
          <w:bCs/>
          <w:sz w:val="24"/>
          <w:szCs w:val="24"/>
        </w:rPr>
      </w:pPr>
      <w:r>
        <w:rPr>
          <w:b/>
          <w:bCs/>
          <w:sz w:val="24"/>
          <w:szCs w:val="24"/>
        </w:rPr>
        <w:t xml:space="preserve"> </w:t>
      </w:r>
    </w:p>
    <w:p w:rsidR="00102228" w:rsidRDefault="00102228" w:rsidP="00102228">
      <w:pPr>
        <w:spacing w:beforeLines="50" w:before="156" w:line="360" w:lineRule="auto"/>
        <w:jc w:val="center"/>
        <w:rPr>
          <w:b/>
          <w:bCs/>
          <w:sz w:val="24"/>
          <w:szCs w:val="24"/>
        </w:rPr>
      </w:pPr>
      <w:r>
        <w:rPr>
          <w:b/>
          <w:bCs/>
          <w:sz w:val="24"/>
          <w:szCs w:val="24"/>
        </w:rPr>
        <w:br w:type="page"/>
      </w:r>
      <w:r>
        <w:rPr>
          <w:b/>
          <w:bCs/>
          <w:sz w:val="24"/>
          <w:szCs w:val="24"/>
        </w:rPr>
        <w:lastRenderedPageBreak/>
        <w:t>第5包 品目5-3PCR防护罩</w:t>
      </w:r>
    </w:p>
    <w:p w:rsidR="00102228" w:rsidRDefault="00102228" w:rsidP="00102228">
      <w:pPr>
        <w:spacing w:line="360" w:lineRule="auto"/>
      </w:pPr>
      <w:r>
        <w:rPr>
          <w:b/>
          <w:bCs/>
        </w:rPr>
        <w:t>一、</w:t>
      </w:r>
      <w:r>
        <w:rPr>
          <w:rFonts w:hint="eastAsia"/>
          <w:b/>
          <w:bCs/>
        </w:rPr>
        <w:t>设备名称：</w:t>
      </w:r>
      <w:r>
        <w:rPr>
          <w:b/>
          <w:bCs/>
        </w:rPr>
        <w:t>PCR防护罩</w:t>
      </w:r>
    </w:p>
    <w:p w:rsidR="00102228" w:rsidRDefault="00102228" w:rsidP="00102228">
      <w:pPr>
        <w:spacing w:line="360" w:lineRule="auto"/>
        <w:jc w:val="left"/>
        <w:rPr>
          <w:rFonts w:hint="eastAsia"/>
        </w:rPr>
      </w:pPr>
      <w:r>
        <w:rPr>
          <w:b/>
          <w:bCs/>
        </w:rPr>
        <w:t>二、</w:t>
      </w:r>
      <w:r>
        <w:rPr>
          <w:rFonts w:hint="eastAsia"/>
          <w:b/>
          <w:bCs/>
        </w:rPr>
        <w:t>设备数量：</w:t>
      </w:r>
      <w:r>
        <w:rPr>
          <w:b/>
          <w:bCs/>
        </w:rPr>
        <w:t>2套</w:t>
      </w:r>
    </w:p>
    <w:p w:rsidR="00102228" w:rsidRDefault="00102228" w:rsidP="00102228">
      <w:pPr>
        <w:spacing w:line="360" w:lineRule="auto"/>
        <w:jc w:val="left"/>
      </w:pPr>
      <w:r>
        <w:t>三、每套技术参数：</w:t>
      </w:r>
    </w:p>
    <w:p w:rsidR="00102228" w:rsidRDefault="00102228" w:rsidP="00102228">
      <w:pPr>
        <w:numPr>
          <w:ilvl w:val="0"/>
          <w:numId w:val="42"/>
        </w:numPr>
        <w:spacing w:line="360" w:lineRule="auto"/>
      </w:pPr>
      <w:r>
        <w:t>外部尺寸（长×宽×高mm）：≥1000×600×1000mm；</w:t>
      </w:r>
    </w:p>
    <w:p w:rsidR="00102228" w:rsidRDefault="00102228" w:rsidP="00102228">
      <w:pPr>
        <w:spacing w:line="360" w:lineRule="auto"/>
      </w:pPr>
      <w:r>
        <w:rPr>
          <w:b/>
          <w:bCs/>
        </w:rPr>
        <w:t>▲2.</w:t>
      </w:r>
      <w:r>
        <w:t>配备高效的H14过滤器，能够保证对于≥0.3μ的粒子过滤率达到99.99%（根据EN 1822-1标准中MPPS的测试方法）；（提供相关检测报告）</w:t>
      </w:r>
    </w:p>
    <w:p w:rsidR="00102228" w:rsidRDefault="00102228" w:rsidP="00102228">
      <w:pPr>
        <w:spacing w:line="360" w:lineRule="auto"/>
      </w:pPr>
      <w:r>
        <w:t>3.智能化技术通过灯光闪烁和声音报警有效提醒用户设备运行状况，灯光闪烁及声音报警提供以下实时信息：</w:t>
      </w:r>
    </w:p>
    <w:p w:rsidR="00102228" w:rsidRDefault="00102228" w:rsidP="00102228">
      <w:pPr>
        <w:pStyle w:val="a8"/>
        <w:spacing w:line="360" w:lineRule="auto"/>
        <w:ind w:left="0"/>
        <w:rPr>
          <w:sz w:val="21"/>
          <w:szCs w:val="21"/>
        </w:rPr>
      </w:pPr>
      <w:r>
        <w:rPr>
          <w:sz w:val="21"/>
          <w:szCs w:val="21"/>
        </w:rPr>
        <w:t>3.1 UV紫外灯杀菌过程中前门板打开</w:t>
      </w:r>
    </w:p>
    <w:p w:rsidR="00102228" w:rsidRDefault="00102228" w:rsidP="00102228">
      <w:pPr>
        <w:pStyle w:val="a8"/>
        <w:spacing w:line="360" w:lineRule="auto"/>
        <w:ind w:left="0"/>
        <w:rPr>
          <w:sz w:val="21"/>
          <w:szCs w:val="21"/>
        </w:rPr>
      </w:pPr>
      <w:r>
        <w:rPr>
          <w:sz w:val="21"/>
          <w:szCs w:val="21"/>
        </w:rPr>
        <w:t>3.2 面风速故障：检查前门板，前置过滤器或是HEPA/ULPA过滤器是否堵塞</w:t>
      </w:r>
    </w:p>
    <w:p w:rsidR="00102228" w:rsidRDefault="00102228" w:rsidP="00102228">
      <w:pPr>
        <w:pStyle w:val="a8"/>
        <w:spacing w:line="360" w:lineRule="auto"/>
        <w:ind w:left="0"/>
        <w:rPr>
          <w:sz w:val="21"/>
          <w:szCs w:val="21"/>
        </w:rPr>
      </w:pPr>
      <w:r>
        <w:rPr>
          <w:sz w:val="21"/>
          <w:szCs w:val="21"/>
        </w:rPr>
        <w:t>3.3风机故障</w:t>
      </w:r>
    </w:p>
    <w:p w:rsidR="00102228" w:rsidRDefault="00102228" w:rsidP="00102228">
      <w:pPr>
        <w:pStyle w:val="a8"/>
        <w:spacing w:line="360" w:lineRule="auto"/>
        <w:ind w:left="0"/>
        <w:rPr>
          <w:sz w:val="21"/>
          <w:szCs w:val="21"/>
        </w:rPr>
      </w:pPr>
      <w:r>
        <w:rPr>
          <w:sz w:val="21"/>
          <w:szCs w:val="21"/>
        </w:rPr>
        <w:t>3.4远程第一时间监测设备运行情况、更改设置及发送安全警示等</w:t>
      </w:r>
    </w:p>
    <w:p w:rsidR="00102228" w:rsidRDefault="00102228" w:rsidP="00102228">
      <w:pPr>
        <w:spacing w:line="360" w:lineRule="auto"/>
      </w:pPr>
      <w:r>
        <w:t>4.产品部件（风机）须满足UL防火材料认证，并出具相关材料检测报告；</w:t>
      </w:r>
    </w:p>
    <w:p w:rsidR="00102228" w:rsidRDefault="00102228" w:rsidP="00102228">
      <w:pPr>
        <w:spacing w:line="360" w:lineRule="auto"/>
      </w:pPr>
      <w:r>
        <w:t>5.UV开关：前门打开时UV灯自动关闭；UV灯定时器：定时UV时间（1-30分钟）；</w:t>
      </w:r>
    </w:p>
    <w:p w:rsidR="00102228" w:rsidRDefault="00102228" w:rsidP="00102228">
      <w:pPr>
        <w:spacing w:line="360" w:lineRule="auto"/>
      </w:pPr>
      <w:r>
        <w:t>6.内部照明灯： LED照明灯；</w:t>
      </w:r>
    </w:p>
    <w:p w:rsidR="00102228" w:rsidRDefault="00102228" w:rsidP="00102228">
      <w:pPr>
        <w:pStyle w:val="a8"/>
        <w:ind w:left="0"/>
        <w:rPr>
          <w:sz w:val="21"/>
          <w:szCs w:val="21"/>
        </w:rPr>
      </w:pPr>
      <w:r>
        <w:rPr>
          <w:sz w:val="21"/>
          <w:szCs w:val="21"/>
        </w:rPr>
        <w:t>7.不锈钢台面：高品质拉丝 304不锈钢制成，厚度≥1.5mm。前圆弧型设计；</w:t>
      </w:r>
    </w:p>
    <w:p w:rsidR="00102228" w:rsidRDefault="00102228" w:rsidP="00102228">
      <w:pPr>
        <w:pStyle w:val="a8"/>
        <w:spacing w:line="360" w:lineRule="auto"/>
        <w:ind w:left="0"/>
        <w:rPr>
          <w:rFonts w:hint="eastAsia"/>
          <w:sz w:val="21"/>
          <w:szCs w:val="21"/>
        </w:rPr>
      </w:pPr>
      <w:r>
        <w:rPr>
          <w:sz w:val="21"/>
          <w:szCs w:val="21"/>
        </w:rPr>
        <w:t xml:space="preserve">8.产品质量保证： </w:t>
      </w:r>
    </w:p>
    <w:p w:rsidR="00102228" w:rsidRDefault="00102228" w:rsidP="00102228">
      <w:pPr>
        <w:pStyle w:val="a8"/>
        <w:spacing w:line="360" w:lineRule="auto"/>
        <w:ind w:left="0"/>
        <w:rPr>
          <w:sz w:val="21"/>
          <w:szCs w:val="21"/>
        </w:rPr>
      </w:pPr>
      <w:r>
        <w:rPr>
          <w:sz w:val="21"/>
          <w:szCs w:val="21"/>
        </w:rPr>
        <w:t>8.1甲方应保证货物品质规格符合生产厂家的相关技术标准。在保质期内，如出现质量问题甲方应提供免费更换新产品（甲方应保证整套设备符合JG/T385-2012标准)。</w:t>
      </w:r>
    </w:p>
    <w:p w:rsidR="00102228" w:rsidRDefault="00102228" w:rsidP="00102228">
      <w:pPr>
        <w:pStyle w:val="a8"/>
        <w:spacing w:line="360" w:lineRule="auto"/>
        <w:ind w:left="0"/>
        <w:rPr>
          <w:sz w:val="21"/>
          <w:szCs w:val="21"/>
        </w:rPr>
      </w:pPr>
      <w:r>
        <w:rPr>
          <w:sz w:val="21"/>
          <w:szCs w:val="21"/>
        </w:rPr>
        <w:t>8.2产品保质期：自安装调试之日起一年。</w:t>
      </w:r>
    </w:p>
    <w:p w:rsidR="00102228" w:rsidRDefault="00102228" w:rsidP="00102228">
      <w:pPr>
        <w:spacing w:beforeLines="50" w:before="156" w:line="360" w:lineRule="auto"/>
        <w:rPr>
          <w:b/>
          <w:bCs/>
          <w:sz w:val="24"/>
          <w:szCs w:val="24"/>
        </w:rPr>
      </w:pPr>
      <w:r>
        <w:rPr>
          <w:b/>
          <w:bCs/>
          <w:sz w:val="24"/>
          <w:szCs w:val="24"/>
        </w:rPr>
        <w:t xml:space="preserve"> </w:t>
      </w:r>
    </w:p>
    <w:p w:rsidR="00102228" w:rsidRDefault="00102228" w:rsidP="00102228">
      <w:pPr>
        <w:spacing w:beforeLines="50" w:before="156" w:line="360" w:lineRule="auto"/>
        <w:jc w:val="center"/>
        <w:rPr>
          <w:b/>
          <w:bCs/>
          <w:sz w:val="24"/>
          <w:szCs w:val="24"/>
        </w:rPr>
      </w:pPr>
      <w:r>
        <w:rPr>
          <w:b/>
          <w:bCs/>
          <w:sz w:val="24"/>
          <w:szCs w:val="24"/>
        </w:rPr>
        <w:br w:type="page"/>
      </w:r>
      <w:r>
        <w:rPr>
          <w:b/>
          <w:bCs/>
          <w:sz w:val="24"/>
          <w:szCs w:val="24"/>
        </w:rPr>
        <w:lastRenderedPageBreak/>
        <w:t>第5包 品目5-4石蜡切片机</w:t>
      </w:r>
    </w:p>
    <w:p w:rsidR="00102228" w:rsidRDefault="00102228" w:rsidP="00102228">
      <w:pPr>
        <w:spacing w:line="360" w:lineRule="auto"/>
      </w:pPr>
      <w:r>
        <w:rPr>
          <w:b/>
          <w:bCs/>
        </w:rPr>
        <w:t>一、</w:t>
      </w:r>
      <w:r>
        <w:rPr>
          <w:rFonts w:hint="eastAsia"/>
          <w:b/>
          <w:bCs/>
        </w:rPr>
        <w:t>设备名称：</w:t>
      </w:r>
      <w:r>
        <w:rPr>
          <w:b/>
          <w:bCs/>
        </w:rPr>
        <w:t>石蜡切片机</w:t>
      </w:r>
    </w:p>
    <w:p w:rsidR="00102228" w:rsidRDefault="00102228" w:rsidP="00102228">
      <w:pPr>
        <w:spacing w:line="360" w:lineRule="auto"/>
        <w:jc w:val="left"/>
        <w:rPr>
          <w:rFonts w:hint="eastAsia"/>
        </w:rPr>
      </w:pPr>
      <w:r>
        <w:rPr>
          <w:b/>
          <w:bCs/>
        </w:rPr>
        <w:t>二、</w:t>
      </w:r>
      <w:r>
        <w:rPr>
          <w:rFonts w:hint="eastAsia"/>
          <w:b/>
          <w:bCs/>
        </w:rPr>
        <w:t>设备数量：</w:t>
      </w:r>
      <w:r>
        <w:rPr>
          <w:b/>
          <w:bCs/>
        </w:rPr>
        <w:t>1</w:t>
      </w:r>
      <w:r>
        <w:t>台</w:t>
      </w:r>
      <w:r>
        <w:rPr>
          <w:b/>
          <w:bCs/>
        </w:rPr>
        <w:t>/套</w:t>
      </w:r>
    </w:p>
    <w:p w:rsidR="00102228" w:rsidRDefault="00102228" w:rsidP="00102228">
      <w:pPr>
        <w:spacing w:line="360" w:lineRule="auto"/>
        <w:jc w:val="left"/>
        <w:rPr>
          <w:b/>
          <w:bCs/>
        </w:rPr>
      </w:pPr>
      <w:r>
        <w:rPr>
          <w:b/>
          <w:bCs/>
        </w:rPr>
        <w:t>三、技术参数：</w:t>
      </w:r>
    </w:p>
    <w:p w:rsidR="00102228" w:rsidRDefault="00102228" w:rsidP="00102228">
      <w:pPr>
        <w:numPr>
          <w:ilvl w:val="0"/>
          <w:numId w:val="44"/>
        </w:numPr>
        <w:snapToGrid w:val="0"/>
        <w:spacing w:line="360" w:lineRule="auto"/>
        <w:rPr>
          <w:kern w:val="0"/>
        </w:rPr>
      </w:pPr>
      <w:r>
        <w:rPr>
          <w:kern w:val="0"/>
        </w:rPr>
        <w:t>样品回缩：40</w:t>
      </w:r>
      <w:r>
        <w:t>μm；可关闭；</w:t>
      </w:r>
    </w:p>
    <w:p w:rsidR="00102228" w:rsidRDefault="00102228" w:rsidP="00102228">
      <w:pPr>
        <w:numPr>
          <w:ilvl w:val="0"/>
          <w:numId w:val="44"/>
        </w:numPr>
        <w:snapToGrid w:val="0"/>
        <w:spacing w:line="360" w:lineRule="auto"/>
        <w:rPr>
          <w:kern w:val="0"/>
        </w:rPr>
      </w:pPr>
      <w:r>
        <w:t>切片厚度：</w:t>
      </w:r>
    </w:p>
    <w:p w:rsidR="00102228" w:rsidRDefault="00102228" w:rsidP="00102228">
      <w:pPr>
        <w:spacing w:line="360" w:lineRule="auto"/>
      </w:pPr>
      <w:r>
        <w:t>切片厚度设定范围：1-60μm；</w:t>
      </w:r>
    </w:p>
    <w:p w:rsidR="00102228" w:rsidRDefault="00102228" w:rsidP="00102228">
      <w:pPr>
        <w:spacing w:line="360" w:lineRule="auto"/>
      </w:pPr>
      <w:r>
        <w:t>设定值：1 -10μm，以1μm递进</w:t>
      </w:r>
    </w:p>
    <w:p w:rsidR="00102228" w:rsidRDefault="00102228" w:rsidP="00102228">
      <w:pPr>
        <w:spacing w:line="360" w:lineRule="auto"/>
      </w:pPr>
      <w:r>
        <w:t xml:space="preserve">        10-20μm，以2μm递进</w:t>
      </w:r>
    </w:p>
    <w:p w:rsidR="00102228" w:rsidRDefault="00102228" w:rsidP="00102228">
      <w:pPr>
        <w:spacing w:line="360" w:lineRule="auto"/>
      </w:pPr>
      <w:r>
        <w:t xml:space="preserve">        20-60μm，以5μm递进</w:t>
      </w:r>
    </w:p>
    <w:p w:rsidR="00102228" w:rsidRDefault="00102228" w:rsidP="00102228">
      <w:pPr>
        <w:numPr>
          <w:ilvl w:val="0"/>
          <w:numId w:val="44"/>
        </w:numPr>
        <w:snapToGrid w:val="0"/>
        <w:spacing w:line="360" w:lineRule="auto"/>
        <w:rPr>
          <w:kern w:val="0"/>
        </w:rPr>
      </w:pPr>
      <w:r>
        <w:t>机械修块厚度：10μm，30μm；</w:t>
      </w:r>
    </w:p>
    <w:p w:rsidR="00102228" w:rsidRDefault="00102228" w:rsidP="00102228">
      <w:pPr>
        <w:numPr>
          <w:ilvl w:val="0"/>
          <w:numId w:val="44"/>
        </w:numPr>
        <w:snapToGrid w:val="0"/>
        <w:spacing w:line="360" w:lineRule="auto"/>
      </w:pPr>
      <w:r>
        <w:t>水平进样幅度：24mm±2 mm；</w:t>
      </w:r>
    </w:p>
    <w:p w:rsidR="00102228" w:rsidRDefault="00102228" w:rsidP="00102228">
      <w:pPr>
        <w:spacing w:line="360" w:lineRule="auto"/>
      </w:pPr>
      <w:r>
        <w:rPr>
          <w:kern w:val="0"/>
        </w:rPr>
        <w:t xml:space="preserve">7. </w:t>
      </w:r>
      <w:r>
        <w:t>垂直样品行程：70mm；</w:t>
      </w:r>
    </w:p>
    <w:p w:rsidR="00102228" w:rsidRDefault="00102228" w:rsidP="00102228">
      <w:pPr>
        <w:numPr>
          <w:ilvl w:val="0"/>
          <w:numId w:val="46"/>
        </w:numPr>
        <w:snapToGrid w:val="0"/>
        <w:spacing w:line="360" w:lineRule="auto"/>
        <w:rPr>
          <w:kern w:val="0"/>
        </w:rPr>
      </w:pPr>
      <w:r>
        <w:t>最大样品尺寸（L×H×W）：48×48×15mm；大号标准样品夹：55x50</w:t>
      </w:r>
      <w:r>
        <w:rPr>
          <w:kern w:val="0"/>
        </w:rPr>
        <w:t>x30mm；</w:t>
      </w:r>
    </w:p>
    <w:p w:rsidR="00102228" w:rsidRDefault="00102228" w:rsidP="00102228">
      <w:pPr>
        <w:snapToGrid w:val="0"/>
        <w:spacing w:line="360" w:lineRule="auto"/>
        <w:rPr>
          <w:kern w:val="0"/>
        </w:rPr>
      </w:pPr>
      <w:r>
        <w:t>9. 8°X/Y 轴精确定位，每2° 有止爪停止位点，并且有红色 0 刻度位；</w:t>
      </w:r>
    </w:p>
    <w:p w:rsidR="00102228" w:rsidRDefault="00102228" w:rsidP="00102228">
      <w:pPr>
        <w:snapToGrid w:val="0"/>
        <w:spacing w:line="360" w:lineRule="auto"/>
        <w:rPr>
          <w:kern w:val="0"/>
        </w:rPr>
      </w:pPr>
      <w:r>
        <w:rPr>
          <w:kern w:val="0"/>
        </w:rPr>
        <w:t>★10.刀架带有护手，覆盖刀锋全长。在切片和更换蜡块时有效保护用户。</w:t>
      </w:r>
      <w:r>
        <w:t>刀架侧向移动调节，无需移动切片刀，刀片的全长可以使用；</w:t>
      </w:r>
    </w:p>
    <w:p w:rsidR="00102228" w:rsidRDefault="00102228" w:rsidP="00102228">
      <w:pPr>
        <w:snapToGrid w:val="0"/>
        <w:spacing w:line="360" w:lineRule="auto"/>
        <w:rPr>
          <w:kern w:val="0"/>
        </w:rPr>
      </w:pPr>
      <w:r>
        <w:rPr>
          <w:kern w:val="0"/>
        </w:rPr>
        <w:t>11.安全手轮有两个互相独立的锁定系统，单手操作的第二手轮锁可将手轮锁定在最高位。；</w:t>
      </w:r>
    </w:p>
    <w:p w:rsidR="00102228" w:rsidRDefault="00102228" w:rsidP="00102228">
      <w:pPr>
        <w:snapToGrid w:val="0"/>
        <w:spacing w:line="360" w:lineRule="auto"/>
        <w:rPr>
          <w:kern w:val="0"/>
        </w:rPr>
      </w:pPr>
      <w:r>
        <w:rPr>
          <w:kern w:val="0"/>
        </w:rPr>
        <w:t xml:space="preserve">12.多种样本夹可满足不同样本的需要； </w:t>
      </w:r>
      <w:r>
        <w:rPr>
          <w:kern w:val="0"/>
        </w:rPr>
        <w:br/>
        <w:t>13.通用刀架底座可适配所有刀架，钢刀刀架，一次性刀片等；</w:t>
      </w:r>
    </w:p>
    <w:p w:rsidR="00102228" w:rsidRDefault="00102228" w:rsidP="00102228">
      <w:pPr>
        <w:snapToGrid w:val="0"/>
        <w:spacing w:line="360" w:lineRule="auto"/>
      </w:pPr>
      <w:r>
        <w:rPr>
          <w:kern w:val="0"/>
        </w:rPr>
        <w:t>14.具备</w:t>
      </w:r>
      <w:r>
        <w:t>废物槽；</w:t>
      </w:r>
    </w:p>
    <w:p w:rsidR="00102228" w:rsidRDefault="00102228" w:rsidP="00102228">
      <w:pPr>
        <w:spacing w:line="360" w:lineRule="auto"/>
        <w:rPr>
          <w:kern w:val="0"/>
        </w:rPr>
      </w:pPr>
      <w:r>
        <w:rPr>
          <w:kern w:val="0"/>
        </w:rPr>
        <w:t>15.切片机外壳材料耐腐蚀。</w:t>
      </w:r>
    </w:p>
    <w:p w:rsidR="00102228" w:rsidRDefault="00102228" w:rsidP="00102228">
      <w:pPr>
        <w:pStyle w:val="a8"/>
        <w:spacing w:line="360" w:lineRule="auto"/>
        <w:ind w:left="0"/>
        <w:rPr>
          <w:sz w:val="21"/>
          <w:szCs w:val="21"/>
        </w:rPr>
      </w:pPr>
      <w:r>
        <w:rPr>
          <w:sz w:val="21"/>
          <w:szCs w:val="21"/>
        </w:rPr>
        <w:t>16.产品保质期：自安装调试之日起一年。</w:t>
      </w:r>
    </w:p>
    <w:p w:rsidR="00102228" w:rsidRDefault="00102228" w:rsidP="00102228">
      <w:pPr>
        <w:spacing w:beforeLines="50" w:before="156" w:line="360" w:lineRule="auto"/>
        <w:rPr>
          <w:b/>
          <w:bCs/>
          <w:sz w:val="24"/>
          <w:szCs w:val="24"/>
        </w:rPr>
      </w:pPr>
      <w:r>
        <w:rPr>
          <w:b/>
          <w:bCs/>
          <w:sz w:val="24"/>
          <w:szCs w:val="24"/>
        </w:rPr>
        <w:t xml:space="preserve"> </w:t>
      </w:r>
    </w:p>
    <w:p w:rsidR="00102228" w:rsidRDefault="00102228" w:rsidP="00102228">
      <w:pPr>
        <w:spacing w:beforeLines="50" w:before="156" w:line="360" w:lineRule="auto"/>
        <w:jc w:val="center"/>
        <w:rPr>
          <w:b/>
          <w:bCs/>
          <w:sz w:val="24"/>
          <w:szCs w:val="24"/>
        </w:rPr>
      </w:pPr>
      <w:r>
        <w:rPr>
          <w:b/>
          <w:bCs/>
          <w:sz w:val="24"/>
          <w:szCs w:val="24"/>
        </w:rPr>
        <w:br w:type="page"/>
      </w:r>
      <w:r>
        <w:rPr>
          <w:b/>
          <w:bCs/>
          <w:sz w:val="24"/>
          <w:szCs w:val="24"/>
        </w:rPr>
        <w:lastRenderedPageBreak/>
        <w:t>第5包 品目5-5数据分析处理系统（软件）</w:t>
      </w:r>
    </w:p>
    <w:p w:rsidR="00102228" w:rsidRDefault="00102228" w:rsidP="00102228">
      <w:pPr>
        <w:spacing w:line="360" w:lineRule="auto"/>
      </w:pPr>
      <w:r>
        <w:rPr>
          <w:b/>
          <w:bCs/>
        </w:rPr>
        <w:t>一、</w:t>
      </w:r>
      <w:r>
        <w:rPr>
          <w:rFonts w:hint="eastAsia"/>
          <w:b/>
          <w:bCs/>
        </w:rPr>
        <w:t>设备名称：</w:t>
      </w:r>
      <w:r>
        <w:rPr>
          <w:b/>
          <w:bCs/>
        </w:rPr>
        <w:t xml:space="preserve"> 数据分析处理系统</w:t>
      </w:r>
    </w:p>
    <w:p w:rsidR="00102228" w:rsidRDefault="00102228" w:rsidP="00102228">
      <w:pPr>
        <w:spacing w:line="360" w:lineRule="auto"/>
        <w:jc w:val="left"/>
        <w:rPr>
          <w:rFonts w:hint="eastAsia"/>
        </w:rPr>
      </w:pPr>
      <w:r>
        <w:rPr>
          <w:b/>
          <w:bCs/>
        </w:rPr>
        <w:t>二、</w:t>
      </w:r>
      <w:r>
        <w:rPr>
          <w:rFonts w:hint="eastAsia"/>
          <w:b/>
          <w:bCs/>
        </w:rPr>
        <w:t>设备数量：</w:t>
      </w:r>
      <w:r>
        <w:rPr>
          <w:b/>
          <w:bCs/>
        </w:rPr>
        <w:t>1套</w:t>
      </w:r>
    </w:p>
    <w:p w:rsidR="00102228" w:rsidRDefault="00102228" w:rsidP="00102228">
      <w:pPr>
        <w:spacing w:line="360" w:lineRule="auto"/>
        <w:jc w:val="left"/>
      </w:pPr>
      <w:r>
        <w:t>三、技术参数：</w:t>
      </w:r>
    </w:p>
    <w:p w:rsidR="00102228" w:rsidRDefault="00102228" w:rsidP="00102228">
      <w:pPr>
        <w:pStyle w:val="a8"/>
        <w:numPr>
          <w:ilvl w:val="0"/>
          <w:numId w:val="48"/>
        </w:numPr>
        <w:spacing w:line="360" w:lineRule="auto"/>
        <w:rPr>
          <w:sz w:val="21"/>
          <w:szCs w:val="21"/>
        </w:rPr>
      </w:pPr>
      <w:r>
        <w:rPr>
          <w:sz w:val="21"/>
          <w:szCs w:val="21"/>
        </w:rPr>
        <w:t>操作系统：支持Windows，mac OS，Linxu操作系统</w:t>
      </w:r>
    </w:p>
    <w:p w:rsidR="00102228" w:rsidRDefault="00102228" w:rsidP="00102228">
      <w:pPr>
        <w:pStyle w:val="a8"/>
        <w:spacing w:line="360" w:lineRule="auto"/>
        <w:ind w:left="420"/>
        <w:rPr>
          <w:sz w:val="21"/>
          <w:szCs w:val="21"/>
        </w:rPr>
      </w:pPr>
      <w:r>
        <w:rPr>
          <w:sz w:val="21"/>
          <w:szCs w:val="21"/>
        </w:rPr>
        <w:t>1.1 windows系统包含：Windows 7, Windows 8, Windows 10, Windows Server 2012, Windows Server 2016</w:t>
      </w:r>
    </w:p>
    <w:p w:rsidR="00102228" w:rsidRDefault="00102228" w:rsidP="00102228">
      <w:pPr>
        <w:pStyle w:val="a8"/>
        <w:spacing w:line="360" w:lineRule="auto"/>
        <w:ind w:left="420"/>
        <w:rPr>
          <w:sz w:val="21"/>
          <w:szCs w:val="21"/>
        </w:rPr>
      </w:pPr>
      <w:r>
        <w:rPr>
          <w:sz w:val="21"/>
          <w:szCs w:val="21"/>
        </w:rPr>
        <w:t>1.2  mac OS：OS X 10.10, 10.11 和 macOS 10.12, 10.13, 10.14;</w:t>
      </w:r>
    </w:p>
    <w:p w:rsidR="00102228" w:rsidRDefault="00102228" w:rsidP="00102228">
      <w:pPr>
        <w:pStyle w:val="a8"/>
        <w:spacing w:line="360" w:lineRule="auto"/>
        <w:ind w:left="420"/>
        <w:rPr>
          <w:sz w:val="21"/>
          <w:szCs w:val="21"/>
        </w:rPr>
      </w:pPr>
      <w:r>
        <w:rPr>
          <w:sz w:val="21"/>
          <w:szCs w:val="21"/>
        </w:rPr>
        <w:t>1.3  Linux: RHEL 7及以上版本, SUSE Linux Enterprise Server 11 及以上版本，亦支持其他Linux版本。</w:t>
      </w:r>
    </w:p>
    <w:p w:rsidR="00102228" w:rsidRDefault="00102228" w:rsidP="00102228">
      <w:pPr>
        <w:pStyle w:val="a8"/>
        <w:numPr>
          <w:ilvl w:val="0"/>
          <w:numId w:val="48"/>
        </w:numPr>
        <w:spacing w:line="360" w:lineRule="auto"/>
        <w:rPr>
          <w:sz w:val="21"/>
          <w:szCs w:val="21"/>
        </w:rPr>
      </w:pPr>
      <w:r>
        <w:rPr>
          <w:sz w:val="21"/>
          <w:szCs w:val="21"/>
        </w:rPr>
        <w:t>运行硬件要求：</w:t>
      </w:r>
    </w:p>
    <w:p w:rsidR="00102228" w:rsidRDefault="00102228" w:rsidP="00102228">
      <w:pPr>
        <w:pStyle w:val="a8"/>
        <w:spacing w:line="360" w:lineRule="auto"/>
        <w:ind w:left="420"/>
        <w:rPr>
          <w:sz w:val="21"/>
          <w:szCs w:val="21"/>
        </w:rPr>
      </w:pPr>
      <w:r>
        <w:rPr>
          <w:sz w:val="21"/>
          <w:szCs w:val="21"/>
        </w:rPr>
        <w:t>2.1  Intel 或AMD的中央处理器，建议选择16物理核或32物理核的CPU，不要超过64逻辑核（32物理核）。64位计算机或操作系统</w:t>
      </w:r>
    </w:p>
    <w:p w:rsidR="00102228" w:rsidRDefault="00102228" w:rsidP="00102228">
      <w:pPr>
        <w:pStyle w:val="a8"/>
        <w:spacing w:line="360" w:lineRule="auto"/>
        <w:ind w:left="420"/>
        <w:rPr>
          <w:sz w:val="21"/>
          <w:szCs w:val="21"/>
        </w:rPr>
      </w:pPr>
      <w:r>
        <w:rPr>
          <w:sz w:val="21"/>
          <w:szCs w:val="21"/>
        </w:rPr>
        <w:t>2.2  RAM:最低要求2GB RAM；推荐使用16GB或更高RAM，具体根据待处理数据或者其他限制来配置运行内存</w:t>
      </w:r>
    </w:p>
    <w:p w:rsidR="00102228" w:rsidRDefault="00102228" w:rsidP="00102228">
      <w:pPr>
        <w:pStyle w:val="a8"/>
        <w:spacing w:line="360" w:lineRule="auto"/>
        <w:ind w:left="420"/>
        <w:rPr>
          <w:sz w:val="21"/>
          <w:szCs w:val="21"/>
        </w:rPr>
      </w:pPr>
      <w:r>
        <w:rPr>
          <w:sz w:val="21"/>
          <w:szCs w:val="21"/>
        </w:rPr>
        <w:t>2.3  屏幕分辨率：最低要求1024X768，推荐使用1600X1200。</w:t>
      </w:r>
    </w:p>
    <w:p w:rsidR="00102228" w:rsidRDefault="00102228" w:rsidP="00102228">
      <w:pPr>
        <w:pStyle w:val="a8"/>
        <w:spacing w:line="360" w:lineRule="auto"/>
        <w:ind w:left="420"/>
        <w:rPr>
          <w:sz w:val="21"/>
          <w:szCs w:val="21"/>
        </w:rPr>
      </w:pPr>
      <w:r>
        <w:rPr>
          <w:sz w:val="21"/>
          <w:szCs w:val="21"/>
        </w:rPr>
        <w:t>2.4  显卡：需要支持openGL 2.0</w:t>
      </w:r>
    </w:p>
    <w:p w:rsidR="00102228" w:rsidRDefault="00102228" w:rsidP="00102228">
      <w:pPr>
        <w:pStyle w:val="a8"/>
        <w:spacing w:line="360" w:lineRule="auto"/>
        <w:ind w:left="420"/>
        <w:rPr>
          <w:sz w:val="21"/>
          <w:szCs w:val="21"/>
        </w:rPr>
      </w:pPr>
      <w:r>
        <w:rPr>
          <w:sz w:val="21"/>
          <w:szCs w:val="21"/>
        </w:rPr>
        <w:t>2.5  硬盘：推荐选择选择2T或者更高存贮硬盘。</w:t>
      </w:r>
    </w:p>
    <w:p w:rsidR="00102228" w:rsidRDefault="00102228" w:rsidP="00102228">
      <w:pPr>
        <w:pStyle w:val="a8"/>
        <w:numPr>
          <w:ilvl w:val="0"/>
          <w:numId w:val="48"/>
        </w:numPr>
        <w:spacing w:line="360" w:lineRule="auto"/>
        <w:rPr>
          <w:sz w:val="21"/>
          <w:szCs w:val="21"/>
        </w:rPr>
      </w:pPr>
      <w:r>
        <w:rPr>
          <w:b/>
          <w:bCs/>
        </w:rPr>
        <w:t>▲</w:t>
      </w:r>
      <w:r>
        <w:rPr>
          <w:sz w:val="21"/>
          <w:szCs w:val="21"/>
        </w:rPr>
        <w:t>操作界面：可视化操作系统，无需命令行操作经验</w:t>
      </w:r>
    </w:p>
    <w:p w:rsidR="00102228" w:rsidRDefault="00102228" w:rsidP="00102228">
      <w:pPr>
        <w:pStyle w:val="a8"/>
        <w:numPr>
          <w:ilvl w:val="0"/>
          <w:numId w:val="48"/>
        </w:numPr>
        <w:spacing w:line="360" w:lineRule="auto"/>
        <w:rPr>
          <w:sz w:val="21"/>
          <w:szCs w:val="21"/>
        </w:rPr>
      </w:pPr>
      <w:r>
        <w:rPr>
          <w:sz w:val="21"/>
          <w:szCs w:val="21"/>
        </w:rPr>
        <w:t>数据类型：支持、Sanger测序数据、NGS数据和三代测序数据、</w:t>
      </w:r>
    </w:p>
    <w:p w:rsidR="00102228" w:rsidRDefault="00102228" w:rsidP="00102228">
      <w:pPr>
        <w:pStyle w:val="a8"/>
        <w:spacing w:line="360" w:lineRule="auto"/>
        <w:ind w:left="420"/>
        <w:rPr>
          <w:sz w:val="21"/>
          <w:szCs w:val="21"/>
        </w:rPr>
      </w:pPr>
      <w:r>
        <w:rPr>
          <w:b/>
          <w:bCs/>
        </w:rPr>
        <w:t>▲</w:t>
      </w:r>
      <w:r>
        <w:rPr>
          <w:sz w:val="21"/>
          <w:szCs w:val="21"/>
        </w:rPr>
        <w:t>4.1  Sanger测序数据文件；abi等文件</w:t>
      </w:r>
    </w:p>
    <w:p w:rsidR="00102228" w:rsidRDefault="00102228" w:rsidP="00102228">
      <w:pPr>
        <w:pStyle w:val="a8"/>
        <w:spacing w:line="360" w:lineRule="auto"/>
        <w:ind w:left="420"/>
        <w:rPr>
          <w:sz w:val="21"/>
          <w:szCs w:val="21"/>
        </w:rPr>
      </w:pPr>
      <w:r>
        <w:rPr>
          <w:b/>
          <w:bCs/>
        </w:rPr>
        <w:lastRenderedPageBreak/>
        <w:t>▲</w:t>
      </w:r>
      <w:r>
        <w:rPr>
          <w:sz w:val="21"/>
          <w:szCs w:val="21"/>
        </w:rPr>
        <w:t>4.2  NGS数据：几乎所有二代测序平台数据，如 SOLID、Life Ion Torrent、Complete Genomics、Roche454、Illumina Genome Analyzer</w:t>
      </w:r>
    </w:p>
    <w:p w:rsidR="00102228" w:rsidRDefault="00102228" w:rsidP="00102228">
      <w:pPr>
        <w:pStyle w:val="a8"/>
        <w:spacing w:line="360" w:lineRule="auto"/>
        <w:ind w:left="420"/>
        <w:rPr>
          <w:sz w:val="21"/>
          <w:szCs w:val="21"/>
        </w:rPr>
      </w:pPr>
      <w:r>
        <w:rPr>
          <w:b/>
          <w:bCs/>
        </w:rPr>
        <w:t>▲</w:t>
      </w:r>
      <w:r>
        <w:rPr>
          <w:sz w:val="21"/>
          <w:szCs w:val="21"/>
        </w:rPr>
        <w:t>4.3  三代测序数据：Nanopore和PacBio测序平台数据</w:t>
      </w:r>
    </w:p>
    <w:p w:rsidR="00102228" w:rsidRDefault="00102228" w:rsidP="00102228">
      <w:pPr>
        <w:pStyle w:val="a8"/>
        <w:numPr>
          <w:ilvl w:val="0"/>
          <w:numId w:val="48"/>
        </w:numPr>
        <w:spacing w:line="360" w:lineRule="auto"/>
        <w:rPr>
          <w:sz w:val="21"/>
          <w:szCs w:val="21"/>
        </w:rPr>
      </w:pPr>
      <w:r>
        <w:rPr>
          <w:sz w:val="21"/>
          <w:szCs w:val="21"/>
        </w:rPr>
        <w:t>功能模块：提供DNA-seq, RNA-seq, Chip-seq，metagenomics等测序数据的生物信息学分析，具体功能如下：</w:t>
      </w:r>
    </w:p>
    <w:p w:rsidR="00102228" w:rsidRDefault="00102228" w:rsidP="00102228">
      <w:pPr>
        <w:pStyle w:val="a8"/>
        <w:spacing w:line="360" w:lineRule="auto"/>
        <w:ind w:left="420"/>
        <w:rPr>
          <w:sz w:val="21"/>
          <w:szCs w:val="21"/>
        </w:rPr>
      </w:pPr>
      <w:r>
        <w:rPr>
          <w:sz w:val="21"/>
          <w:szCs w:val="21"/>
        </w:rPr>
        <w:t>5.1  重测序数据分析：CLC Genomics Workbench 包含完整的重测序分析流程，包含完整变异位点的检测和遗传变异位点比较。CLC重测序数据分析支持不同格式的测序数据，包括短读长和长读长数据，以及所有类型的Paired-end 数据，无论插入片段大小或读取方向是哪种类型，而且支持混合类型的数据集。</w:t>
      </w:r>
    </w:p>
    <w:p w:rsidR="00102228" w:rsidRDefault="00102228" w:rsidP="00102228">
      <w:pPr>
        <w:pStyle w:val="a8"/>
        <w:spacing w:line="360" w:lineRule="auto"/>
        <w:ind w:left="420"/>
        <w:rPr>
          <w:sz w:val="21"/>
          <w:szCs w:val="21"/>
        </w:rPr>
      </w:pPr>
      <w:r>
        <w:rPr>
          <w:sz w:val="21"/>
          <w:szCs w:val="21"/>
        </w:rPr>
        <w:t>5.2  变异分析：提供不同变异类型的算法，包括SNV（单核苷酸变异）、MNVs( 多核苷酸变异)、不同长度的插入、缺失或替换以及大的结构变异。</w:t>
      </w:r>
    </w:p>
    <w:p w:rsidR="00102228" w:rsidRDefault="00102228" w:rsidP="00102228">
      <w:pPr>
        <w:pStyle w:val="a8"/>
        <w:spacing w:line="360" w:lineRule="auto"/>
        <w:ind w:left="420"/>
        <w:rPr>
          <w:sz w:val="21"/>
          <w:szCs w:val="21"/>
        </w:rPr>
      </w:pPr>
      <w:r>
        <w:rPr>
          <w:b/>
          <w:bCs/>
        </w:rPr>
        <w:t>▲</w:t>
      </w:r>
      <w:r>
        <w:rPr>
          <w:sz w:val="21"/>
          <w:szCs w:val="21"/>
        </w:rPr>
        <w:t>5.3  de novo拼接：支持NGS和三代测序数据的de novo assemble；支持三代测序数据的错误矫正等分析功能；支持短读长和长读长测序数据的混合拼接；支持基因组完成图的拼接</w:t>
      </w:r>
    </w:p>
    <w:p w:rsidR="00102228" w:rsidRDefault="00102228" w:rsidP="00102228">
      <w:pPr>
        <w:pStyle w:val="a8"/>
        <w:spacing w:line="360" w:lineRule="auto"/>
        <w:ind w:left="420"/>
        <w:rPr>
          <w:sz w:val="21"/>
          <w:szCs w:val="21"/>
        </w:rPr>
      </w:pPr>
      <w:r>
        <w:rPr>
          <w:sz w:val="21"/>
          <w:szCs w:val="21"/>
        </w:rPr>
        <w:t>5.4  转录组数据分析：提供RNA-seq数据分析的标准化分析流程，且可以自主拓展高级化差异表达数据分析；提供case-control、多组实验以及多因素实验的设计。提供Track 格式、表格展示数据；提供多种可视化方式来展示Metadata，例如火山图、2D 热图、主成分分析和维恩图等。</w:t>
      </w:r>
    </w:p>
    <w:p w:rsidR="00102228" w:rsidRDefault="00102228" w:rsidP="00102228">
      <w:pPr>
        <w:pStyle w:val="a8"/>
        <w:spacing w:line="360" w:lineRule="auto"/>
        <w:ind w:left="420"/>
        <w:rPr>
          <w:sz w:val="21"/>
          <w:szCs w:val="21"/>
        </w:rPr>
      </w:pPr>
      <w:r>
        <w:rPr>
          <w:b/>
          <w:bCs/>
        </w:rPr>
        <w:t>▲</w:t>
      </w:r>
      <w:r>
        <w:rPr>
          <w:sz w:val="21"/>
          <w:szCs w:val="21"/>
        </w:rPr>
        <w:t>5.5  宏基因组和病原体分析：支持MLST，16S/宏基因组数据分析；支持微生物物种多样性及丰度分析；支持微生物种类和功能进行鉴定并比较；支持进化树构建，提供K-mer和SNP两种方式构建进化树；支持基因预测分析；支持耐药性分析。</w:t>
      </w:r>
    </w:p>
    <w:p w:rsidR="00102228" w:rsidRDefault="00102228" w:rsidP="00102228">
      <w:pPr>
        <w:pStyle w:val="a8"/>
        <w:spacing w:line="360" w:lineRule="auto"/>
        <w:ind w:left="420"/>
        <w:rPr>
          <w:sz w:val="21"/>
          <w:szCs w:val="21"/>
        </w:rPr>
      </w:pPr>
      <w:r>
        <w:rPr>
          <w:sz w:val="21"/>
          <w:szCs w:val="21"/>
        </w:rPr>
        <w:t>5.6  经典序列分析：提供BLAST、Sanger 数据或参考序列的从头组装、引物设计、分子克隆、3D 结构可视化以及一系列不同的比对算法和工具用于系统发育树的分析。</w:t>
      </w:r>
    </w:p>
    <w:p w:rsidR="00102228" w:rsidRDefault="00102228" w:rsidP="00102228">
      <w:pPr>
        <w:pStyle w:val="a8"/>
        <w:spacing w:line="360" w:lineRule="auto"/>
        <w:ind w:left="420"/>
        <w:rPr>
          <w:sz w:val="21"/>
          <w:szCs w:val="21"/>
        </w:rPr>
      </w:pPr>
      <w:r>
        <w:rPr>
          <w:sz w:val="21"/>
          <w:szCs w:val="21"/>
        </w:rPr>
        <w:lastRenderedPageBreak/>
        <w:t>5.7  数据库：提供多种类型数据下载功能，如人类参考基因，常见微生物数据库，宏基因组数据库，16s扩增子数据库，耐药性数据库等；亦支持导入其他类型数据库。</w:t>
      </w:r>
    </w:p>
    <w:p w:rsidR="00102228" w:rsidRDefault="00102228" w:rsidP="00102228">
      <w:pPr>
        <w:pStyle w:val="a8"/>
        <w:numPr>
          <w:ilvl w:val="0"/>
          <w:numId w:val="48"/>
        </w:numPr>
        <w:spacing w:line="360" w:lineRule="auto"/>
        <w:rPr>
          <w:sz w:val="21"/>
          <w:szCs w:val="21"/>
        </w:rPr>
      </w:pPr>
      <w:r>
        <w:rPr>
          <w:sz w:val="21"/>
          <w:szCs w:val="21"/>
        </w:rPr>
        <w:t>结果呈现：数据分析结果，同时支持以图和数据方式呈现。</w:t>
      </w:r>
    </w:p>
    <w:p w:rsidR="00102228" w:rsidRDefault="00102228" w:rsidP="00102228">
      <w:pPr>
        <w:pStyle w:val="a8"/>
        <w:spacing w:line="360" w:lineRule="auto"/>
        <w:ind w:left="420"/>
        <w:rPr>
          <w:sz w:val="21"/>
          <w:szCs w:val="21"/>
        </w:rPr>
      </w:pPr>
      <w:r>
        <w:rPr>
          <w:b/>
          <w:bCs/>
        </w:rPr>
        <w:t>▲</w:t>
      </w:r>
      <w:r>
        <w:rPr>
          <w:sz w:val="21"/>
          <w:szCs w:val="21"/>
        </w:rPr>
        <w:t>6.1  图形式呈现：支持heatmap，Krona，柱状堆叠图等多种图形展示方式；交互式自定义图形展示行列，如不同taxonomy level的展示；支持自定义图形字体及图样；</w:t>
      </w:r>
    </w:p>
    <w:p w:rsidR="00102228" w:rsidRDefault="00102228" w:rsidP="00102228">
      <w:pPr>
        <w:pStyle w:val="a8"/>
        <w:spacing w:line="360" w:lineRule="auto"/>
        <w:ind w:left="420"/>
        <w:rPr>
          <w:sz w:val="21"/>
          <w:szCs w:val="21"/>
        </w:rPr>
      </w:pPr>
      <w:r>
        <w:rPr>
          <w:b/>
          <w:bCs/>
        </w:rPr>
        <w:t>▲</w:t>
      </w:r>
      <w:r>
        <w:rPr>
          <w:sz w:val="21"/>
          <w:szCs w:val="21"/>
        </w:rPr>
        <w:t>6.2  数据表格式呈现：自定义展示列；支持自定义过滤方式；</w:t>
      </w:r>
    </w:p>
    <w:p w:rsidR="00102228" w:rsidRDefault="00102228" w:rsidP="00102228">
      <w:pPr>
        <w:pStyle w:val="a8"/>
        <w:numPr>
          <w:ilvl w:val="0"/>
          <w:numId w:val="48"/>
        </w:numPr>
        <w:spacing w:line="360" w:lineRule="auto"/>
        <w:rPr>
          <w:sz w:val="21"/>
          <w:szCs w:val="21"/>
        </w:rPr>
      </w:pPr>
      <w:r>
        <w:rPr>
          <w:b/>
          <w:bCs/>
        </w:rPr>
        <w:t>▲</w:t>
      </w:r>
      <w:r>
        <w:rPr>
          <w:sz w:val="21"/>
          <w:szCs w:val="21"/>
        </w:rPr>
        <w:t>数据导出：图类型支持常见的JPEG，PDF，SVG等，支持不同分辨率导出；表类型结果，支持特定分析结果格式导出，如TAB，EXCEL，BAM，VCF等。</w:t>
      </w:r>
    </w:p>
    <w:p w:rsidR="00102228" w:rsidRDefault="00102228" w:rsidP="00102228">
      <w:pPr>
        <w:pStyle w:val="a8"/>
        <w:numPr>
          <w:ilvl w:val="0"/>
          <w:numId w:val="48"/>
        </w:numPr>
        <w:spacing w:line="360" w:lineRule="auto"/>
        <w:rPr>
          <w:sz w:val="21"/>
          <w:szCs w:val="21"/>
        </w:rPr>
      </w:pPr>
      <w:r>
        <w:rPr>
          <w:sz w:val="21"/>
          <w:szCs w:val="21"/>
        </w:rPr>
        <w:t>软件更新：软件及插件可实现每季度进行更新，用户可自主选择更新。</w:t>
      </w:r>
    </w:p>
    <w:p w:rsidR="00102228" w:rsidRDefault="00102228" w:rsidP="00102228">
      <w:pPr>
        <w:spacing w:beforeLines="50" w:before="156" w:line="360" w:lineRule="auto"/>
        <w:jc w:val="left"/>
        <w:rPr>
          <w:b/>
          <w:bCs/>
          <w:sz w:val="24"/>
          <w:szCs w:val="24"/>
        </w:rPr>
      </w:pPr>
      <w:r>
        <w:rPr>
          <w:b/>
          <w:bCs/>
          <w:sz w:val="24"/>
          <w:szCs w:val="24"/>
        </w:rPr>
        <w:t xml:space="preserve"> </w:t>
      </w:r>
    </w:p>
    <w:p w:rsidR="00102228" w:rsidRDefault="00102228" w:rsidP="00102228">
      <w:pPr>
        <w:spacing w:beforeLines="50" w:before="156" w:line="360" w:lineRule="auto"/>
        <w:jc w:val="center"/>
        <w:rPr>
          <w:b/>
          <w:bCs/>
          <w:sz w:val="24"/>
          <w:szCs w:val="24"/>
        </w:rPr>
      </w:pPr>
      <w:r>
        <w:rPr>
          <w:b/>
          <w:bCs/>
          <w:sz w:val="24"/>
          <w:szCs w:val="24"/>
        </w:rPr>
        <w:br w:type="page"/>
      </w:r>
      <w:r>
        <w:rPr>
          <w:b/>
          <w:bCs/>
          <w:sz w:val="24"/>
          <w:szCs w:val="24"/>
        </w:rPr>
        <w:lastRenderedPageBreak/>
        <w:t>第5包 品目5-6小型低温台式离心机</w:t>
      </w:r>
    </w:p>
    <w:p w:rsidR="00102228" w:rsidRDefault="00102228" w:rsidP="00102228">
      <w:pPr>
        <w:spacing w:line="360" w:lineRule="auto"/>
      </w:pPr>
      <w:r>
        <w:rPr>
          <w:b/>
          <w:bCs/>
        </w:rPr>
        <w:t>一、</w:t>
      </w:r>
      <w:r>
        <w:rPr>
          <w:rFonts w:hint="eastAsia"/>
          <w:b/>
          <w:bCs/>
        </w:rPr>
        <w:t>设备名称：</w:t>
      </w:r>
      <w:r>
        <w:rPr>
          <w:b/>
          <w:bCs/>
        </w:rPr>
        <w:t xml:space="preserve"> 小型低温台式离心机</w:t>
      </w:r>
    </w:p>
    <w:p w:rsidR="00102228" w:rsidRDefault="00102228" w:rsidP="00102228">
      <w:pPr>
        <w:spacing w:line="360" w:lineRule="auto"/>
        <w:jc w:val="left"/>
        <w:rPr>
          <w:rFonts w:hint="eastAsia"/>
        </w:rPr>
      </w:pPr>
      <w:r>
        <w:rPr>
          <w:b/>
          <w:bCs/>
        </w:rPr>
        <w:t>二、</w:t>
      </w:r>
      <w:r>
        <w:rPr>
          <w:rFonts w:hint="eastAsia"/>
          <w:b/>
          <w:bCs/>
        </w:rPr>
        <w:t>设备数量：</w:t>
      </w:r>
      <w:r>
        <w:rPr>
          <w:b/>
          <w:bCs/>
        </w:rPr>
        <w:t>2台/套</w:t>
      </w:r>
    </w:p>
    <w:p w:rsidR="00102228" w:rsidRDefault="00102228" w:rsidP="00102228">
      <w:pPr>
        <w:spacing w:line="360" w:lineRule="auto"/>
        <w:jc w:val="left"/>
        <w:rPr>
          <w:b/>
          <w:bCs/>
        </w:rPr>
      </w:pPr>
      <w:r>
        <w:rPr>
          <w:b/>
          <w:bCs/>
        </w:rPr>
        <w:t>三、每台/套技术参数：</w:t>
      </w:r>
    </w:p>
    <w:p w:rsidR="00102228" w:rsidRDefault="00102228" w:rsidP="00102228">
      <w:pPr>
        <w:pStyle w:val="a8"/>
        <w:spacing w:line="360" w:lineRule="auto"/>
        <w:ind w:left="420"/>
        <w:rPr>
          <w:sz w:val="21"/>
          <w:szCs w:val="21"/>
        </w:rPr>
      </w:pPr>
      <w:r>
        <w:rPr>
          <w:sz w:val="21"/>
          <w:szCs w:val="21"/>
        </w:rPr>
        <w:t>1.最大转子容量：18×1.5/2.0</w:t>
      </w:r>
      <w:r>
        <w:rPr>
          <w:sz w:val="21"/>
          <w:szCs w:val="21"/>
        </w:rPr>
        <w:softHyphen/>
        <w:t>mL 离心管；</w:t>
      </w:r>
    </w:p>
    <w:p w:rsidR="00102228" w:rsidRDefault="00102228" w:rsidP="00102228">
      <w:pPr>
        <w:pStyle w:val="a8"/>
        <w:spacing w:line="360" w:lineRule="auto"/>
        <w:ind w:left="420"/>
        <w:rPr>
          <w:sz w:val="21"/>
          <w:szCs w:val="21"/>
        </w:rPr>
      </w:pPr>
      <w:r>
        <w:rPr>
          <w:sz w:val="21"/>
          <w:szCs w:val="21"/>
        </w:rPr>
        <w:t>2.最大相对离心力：</w:t>
      </w:r>
      <w:r>
        <w:t>≥</w:t>
      </w:r>
      <w:r>
        <w:rPr>
          <w:sz w:val="21"/>
          <w:szCs w:val="21"/>
        </w:rPr>
        <w:t>16,873×g (14,000 rpm) 适用快速分离；</w:t>
      </w:r>
    </w:p>
    <w:p w:rsidR="00102228" w:rsidRDefault="00102228" w:rsidP="00102228">
      <w:pPr>
        <w:pStyle w:val="a8"/>
        <w:spacing w:line="360" w:lineRule="auto"/>
        <w:ind w:left="420"/>
        <w:rPr>
          <w:sz w:val="21"/>
          <w:szCs w:val="21"/>
        </w:rPr>
      </w:pPr>
      <w:r>
        <w:rPr>
          <w:sz w:val="21"/>
          <w:szCs w:val="21"/>
        </w:rPr>
        <w:t>3.快速锁定转子盖，可以快速、可靠地锁紧转子盖；</w:t>
      </w:r>
    </w:p>
    <w:p w:rsidR="00102228" w:rsidRDefault="00102228" w:rsidP="00102228">
      <w:pPr>
        <w:pStyle w:val="a8"/>
        <w:spacing w:line="360" w:lineRule="auto"/>
        <w:ind w:left="420"/>
        <w:rPr>
          <w:sz w:val="21"/>
          <w:szCs w:val="21"/>
        </w:rPr>
      </w:pPr>
      <w:r>
        <w:rPr>
          <w:sz w:val="21"/>
          <w:szCs w:val="21"/>
        </w:rPr>
        <w:t>4. 温控范围：0℃ 至 40℃；</w:t>
      </w:r>
    </w:p>
    <w:p w:rsidR="00102228" w:rsidRDefault="00102228" w:rsidP="00102228">
      <w:pPr>
        <w:pStyle w:val="a8"/>
        <w:spacing w:line="360" w:lineRule="auto"/>
        <w:ind w:left="420"/>
        <w:rPr>
          <w:sz w:val="21"/>
          <w:szCs w:val="21"/>
        </w:rPr>
      </w:pPr>
      <w:r>
        <w:rPr>
          <w:sz w:val="21"/>
          <w:szCs w:val="21"/>
        </w:rPr>
        <w:t>5.具备快速预冷功能；</w:t>
      </w:r>
    </w:p>
    <w:p w:rsidR="00102228" w:rsidRDefault="00102228" w:rsidP="00102228">
      <w:pPr>
        <w:pStyle w:val="a8"/>
        <w:spacing w:line="360" w:lineRule="auto"/>
        <w:ind w:left="420"/>
        <w:rPr>
          <w:sz w:val="21"/>
          <w:szCs w:val="21"/>
        </w:rPr>
      </w:pPr>
      <w:r>
        <w:rPr>
          <w:sz w:val="21"/>
          <w:szCs w:val="21"/>
        </w:rPr>
        <w:t>6.自动待机功能：压缩机在停止使用 8 小时后，自动处于待机状态；</w:t>
      </w:r>
    </w:p>
    <w:p w:rsidR="00102228" w:rsidRDefault="00102228" w:rsidP="00102228">
      <w:pPr>
        <w:pStyle w:val="a8"/>
        <w:spacing w:line="360" w:lineRule="auto"/>
        <w:ind w:left="0"/>
        <w:rPr>
          <w:sz w:val="21"/>
          <w:szCs w:val="21"/>
        </w:rPr>
      </w:pPr>
      <w:r>
        <w:rPr>
          <w:b/>
          <w:bCs/>
          <w:sz w:val="21"/>
          <w:szCs w:val="21"/>
        </w:rPr>
        <w:t>四、配置</w:t>
      </w:r>
      <w:r>
        <w:rPr>
          <w:sz w:val="21"/>
          <w:szCs w:val="21"/>
        </w:rPr>
        <w:t xml:space="preserve">：小型台式高速冷冻离心机，含FA-45-18-11 气密性固定角转和气密性转子盖，230V/50-60Hz </w:t>
      </w:r>
    </w:p>
    <w:p w:rsidR="00102228" w:rsidRDefault="00102228" w:rsidP="00102228">
      <w:pPr>
        <w:pStyle w:val="a8"/>
        <w:spacing w:line="360" w:lineRule="auto"/>
        <w:ind w:left="0"/>
        <w:rPr>
          <w:sz w:val="21"/>
          <w:szCs w:val="21"/>
        </w:rPr>
      </w:pPr>
      <w:r>
        <w:rPr>
          <w:b/>
          <w:bCs/>
          <w:sz w:val="21"/>
          <w:szCs w:val="21"/>
        </w:rPr>
        <w:t>五、产品保质期</w:t>
      </w:r>
      <w:r>
        <w:rPr>
          <w:sz w:val="21"/>
          <w:szCs w:val="21"/>
        </w:rPr>
        <w:t>：自安装调试之日起一年。</w:t>
      </w:r>
    </w:p>
    <w:p w:rsidR="00102228" w:rsidRDefault="00102228" w:rsidP="00102228">
      <w:pPr>
        <w:spacing w:beforeLines="50" w:before="156" w:line="360" w:lineRule="auto"/>
        <w:rPr>
          <w:b/>
          <w:bCs/>
          <w:sz w:val="24"/>
          <w:szCs w:val="24"/>
        </w:rPr>
      </w:pPr>
      <w:r>
        <w:rPr>
          <w:b/>
          <w:bCs/>
          <w:sz w:val="24"/>
          <w:szCs w:val="24"/>
        </w:rPr>
        <w:t xml:space="preserve"> </w:t>
      </w:r>
    </w:p>
    <w:p w:rsidR="00102228" w:rsidRDefault="00102228" w:rsidP="00102228">
      <w:pPr>
        <w:spacing w:beforeLines="50" w:before="156" w:line="360" w:lineRule="auto"/>
        <w:jc w:val="center"/>
        <w:rPr>
          <w:b/>
          <w:bCs/>
          <w:sz w:val="24"/>
          <w:szCs w:val="24"/>
        </w:rPr>
      </w:pPr>
      <w:r>
        <w:rPr>
          <w:b/>
          <w:bCs/>
          <w:sz w:val="24"/>
          <w:szCs w:val="24"/>
        </w:rPr>
        <w:br w:type="page"/>
      </w:r>
      <w:r>
        <w:rPr>
          <w:b/>
          <w:bCs/>
          <w:sz w:val="24"/>
          <w:szCs w:val="24"/>
        </w:rPr>
        <w:lastRenderedPageBreak/>
        <w:t>第5包 品目5-7三色荧光显微镜</w:t>
      </w:r>
    </w:p>
    <w:p w:rsidR="00102228" w:rsidRDefault="00102228" w:rsidP="00102228">
      <w:pPr>
        <w:spacing w:beforeLines="50" w:before="156" w:line="360" w:lineRule="auto"/>
      </w:pPr>
      <w:r>
        <w:rPr>
          <w:b/>
          <w:bCs/>
        </w:rPr>
        <w:t>一、</w:t>
      </w:r>
      <w:r>
        <w:rPr>
          <w:rFonts w:hint="eastAsia"/>
          <w:b/>
          <w:bCs/>
        </w:rPr>
        <w:t>设备名称：</w:t>
      </w:r>
      <w:r>
        <w:rPr>
          <w:color w:val="191919"/>
          <w:shd w:val="clear" w:color="auto" w:fill="FFFFFF"/>
        </w:rPr>
        <w:t>三色荧光显微镜</w:t>
      </w:r>
    </w:p>
    <w:p w:rsidR="00102228" w:rsidRDefault="00102228" w:rsidP="00102228">
      <w:pPr>
        <w:spacing w:line="360" w:lineRule="auto"/>
        <w:rPr>
          <w:rFonts w:hint="eastAsia"/>
        </w:rPr>
      </w:pPr>
      <w:r>
        <w:rPr>
          <w:b/>
          <w:bCs/>
        </w:rPr>
        <w:t>二、</w:t>
      </w:r>
      <w:r>
        <w:rPr>
          <w:rFonts w:hint="eastAsia"/>
          <w:b/>
          <w:bCs/>
        </w:rPr>
        <w:t>设备数量：</w:t>
      </w:r>
      <w:r>
        <w:t>1台/套</w:t>
      </w:r>
    </w:p>
    <w:p w:rsidR="00102228" w:rsidRDefault="00102228" w:rsidP="00102228">
      <w:pPr>
        <w:spacing w:line="360" w:lineRule="auto"/>
      </w:pPr>
      <w:r>
        <w:rPr>
          <w:b/>
          <w:bCs/>
        </w:rPr>
        <w:t>三、主要用途</w:t>
      </w:r>
      <w:r>
        <w:rPr>
          <w:rFonts w:hint="eastAsia"/>
        </w:rPr>
        <w:t>：</w:t>
      </w:r>
    </w:p>
    <w:p w:rsidR="00102228" w:rsidRDefault="00102228" w:rsidP="00102228">
      <w:pPr>
        <w:spacing w:line="360" w:lineRule="auto"/>
        <w:rPr>
          <w:rFonts w:cs="Arial" w:hint="eastAsia"/>
          <w:color w:val="191919"/>
          <w:shd w:val="clear" w:color="auto" w:fill="FFFFFF"/>
        </w:rPr>
      </w:pPr>
      <w:r>
        <w:rPr>
          <w:color w:val="191919"/>
          <w:shd w:val="clear" w:color="auto" w:fill="FFFFFF"/>
        </w:rPr>
        <w:t>用于病毒感染细胞毒力鉴定的影像学观察。</w:t>
      </w:r>
    </w:p>
    <w:p w:rsidR="00102228" w:rsidRDefault="00102228" w:rsidP="00102228">
      <w:pPr>
        <w:spacing w:line="360" w:lineRule="auto"/>
        <w:rPr>
          <w:rFonts w:hint="eastAsia"/>
          <w:b/>
          <w:bCs/>
        </w:rPr>
      </w:pPr>
      <w:r>
        <w:rPr>
          <w:b/>
          <w:bCs/>
        </w:rPr>
        <w:t>四、主要参数：</w:t>
      </w:r>
    </w:p>
    <w:p w:rsidR="00102228" w:rsidRDefault="00102228" w:rsidP="00102228">
      <w:pPr>
        <w:rPr>
          <w:rFonts w:cs="Arial" w:hint="eastAsia"/>
          <w:color w:val="191919"/>
          <w:shd w:val="clear" w:color="auto" w:fill="FFFFFF"/>
        </w:rPr>
      </w:pPr>
      <w:r>
        <w:rPr>
          <w:kern w:val="0"/>
        </w:rPr>
        <w:t>包括红蓝绿三组滤色块，同时对样本进行不同通道的叠加、假色定义等，并具有2.5D灰度地形图显示功能，大图拼接功能。</w:t>
      </w:r>
    </w:p>
    <w:p w:rsidR="00102228" w:rsidRDefault="00102228" w:rsidP="00102228">
      <w:pPr>
        <w:autoSpaceDE w:val="0"/>
        <w:autoSpaceDN w:val="0"/>
        <w:spacing w:before="40" w:after="40" w:line="360" w:lineRule="atLeast"/>
        <w:jc w:val="left"/>
        <w:rPr>
          <w:rFonts w:hint="eastAsia"/>
          <w:kern w:val="0"/>
        </w:rPr>
      </w:pPr>
      <w:r>
        <w:rPr>
          <w:kern w:val="0"/>
        </w:rPr>
        <w:t>1.</w:t>
      </w:r>
      <w:r>
        <w:rPr>
          <w:kern w:val="0"/>
        </w:rPr>
        <w:tab/>
        <w:t>工作条件：</w:t>
      </w:r>
    </w:p>
    <w:p w:rsidR="00102228" w:rsidRDefault="00102228" w:rsidP="00102228">
      <w:pPr>
        <w:autoSpaceDE w:val="0"/>
        <w:autoSpaceDN w:val="0"/>
        <w:spacing w:before="40" w:after="40" w:line="360" w:lineRule="atLeast"/>
        <w:jc w:val="left"/>
        <w:rPr>
          <w:rFonts w:hint="eastAsia"/>
          <w:kern w:val="0"/>
        </w:rPr>
      </w:pPr>
      <w:r>
        <w:rPr>
          <w:rFonts w:hint="eastAsia"/>
          <w:kern w:val="0"/>
        </w:rPr>
        <w:t xml:space="preserve">1.1  </w:t>
      </w:r>
      <w:r>
        <w:rPr>
          <w:kern w:val="0"/>
        </w:rPr>
        <w:t>电源：</w:t>
      </w:r>
      <w:r>
        <w:rPr>
          <w:rFonts w:hint="eastAsia"/>
          <w:kern w:val="0"/>
        </w:rPr>
        <w:t>220V</w:t>
      </w:r>
      <w:r>
        <w:rPr>
          <w:kern w:val="0"/>
        </w:rPr>
        <w:t>±</w:t>
      </w:r>
      <w:r>
        <w:rPr>
          <w:rFonts w:hint="eastAsia"/>
          <w:kern w:val="0"/>
        </w:rPr>
        <w:t>10%,50Hz</w:t>
      </w:r>
    </w:p>
    <w:p w:rsidR="00102228" w:rsidRDefault="00102228" w:rsidP="00102228">
      <w:pPr>
        <w:autoSpaceDE w:val="0"/>
        <w:autoSpaceDN w:val="0"/>
        <w:spacing w:before="40" w:after="40" w:line="360" w:lineRule="atLeast"/>
        <w:jc w:val="left"/>
        <w:rPr>
          <w:rFonts w:hint="eastAsia"/>
          <w:kern w:val="0"/>
        </w:rPr>
      </w:pPr>
      <w:r>
        <w:rPr>
          <w:kern w:val="0"/>
        </w:rPr>
        <w:t xml:space="preserve">1.2  工作环境条件：工作环境温度 +10℃～40℃  </w:t>
      </w:r>
    </w:p>
    <w:p w:rsidR="00102228" w:rsidRDefault="00102228" w:rsidP="00102228">
      <w:pPr>
        <w:autoSpaceDE w:val="0"/>
        <w:autoSpaceDN w:val="0"/>
        <w:spacing w:before="40" w:after="40" w:line="360" w:lineRule="atLeast"/>
        <w:jc w:val="left"/>
        <w:rPr>
          <w:rFonts w:hint="eastAsia"/>
          <w:kern w:val="0"/>
        </w:rPr>
      </w:pPr>
      <w:r>
        <w:rPr>
          <w:kern w:val="0"/>
        </w:rPr>
        <w:t>1.3  可连续稳定运行</w:t>
      </w:r>
    </w:p>
    <w:p w:rsidR="00102228" w:rsidRDefault="00102228" w:rsidP="00102228">
      <w:pPr>
        <w:autoSpaceDE w:val="0"/>
        <w:autoSpaceDN w:val="0"/>
        <w:spacing w:before="40" w:after="40" w:line="360" w:lineRule="atLeast"/>
        <w:jc w:val="left"/>
        <w:rPr>
          <w:rFonts w:hint="eastAsia"/>
          <w:kern w:val="0"/>
        </w:rPr>
      </w:pPr>
      <w:r>
        <w:rPr>
          <w:kern w:val="0"/>
        </w:rPr>
        <w:t>2.</w:t>
      </w:r>
      <w:r>
        <w:rPr>
          <w:kern w:val="0"/>
        </w:rPr>
        <w:tab/>
        <w:t>设备用途：</w:t>
      </w:r>
    </w:p>
    <w:p w:rsidR="00102228" w:rsidRDefault="00102228" w:rsidP="00102228">
      <w:pPr>
        <w:autoSpaceDE w:val="0"/>
        <w:autoSpaceDN w:val="0"/>
        <w:spacing w:before="40" w:after="40" w:line="360" w:lineRule="atLeast"/>
        <w:jc w:val="left"/>
        <w:rPr>
          <w:rFonts w:hint="eastAsia"/>
          <w:kern w:val="0"/>
        </w:rPr>
      </w:pPr>
      <w:r>
        <w:rPr>
          <w:kern w:val="0"/>
        </w:rPr>
        <w:t>适合</w:t>
      </w:r>
      <w:r>
        <w:t>切片观察</w:t>
      </w:r>
      <w:r>
        <w:rPr>
          <w:kern w:val="0"/>
        </w:rPr>
        <w:t>，明场、荧光、微分干涉（DIC）观察及成像,开展藻类等生物领域的研究。</w:t>
      </w:r>
    </w:p>
    <w:p w:rsidR="00102228" w:rsidRDefault="00102228" w:rsidP="00102228">
      <w:pPr>
        <w:autoSpaceDE w:val="0"/>
        <w:autoSpaceDN w:val="0"/>
        <w:spacing w:before="40" w:after="40" w:line="360" w:lineRule="atLeast"/>
        <w:jc w:val="left"/>
        <w:rPr>
          <w:rFonts w:hint="eastAsia"/>
          <w:kern w:val="0"/>
        </w:rPr>
      </w:pPr>
      <w:r>
        <w:rPr>
          <w:kern w:val="0"/>
        </w:rPr>
        <w:t>3</w:t>
      </w:r>
      <w:r>
        <w:rPr>
          <w:kern w:val="0"/>
        </w:rPr>
        <w:tab/>
        <w:t>技术规格：</w:t>
      </w:r>
    </w:p>
    <w:p w:rsidR="00102228" w:rsidRDefault="00102228" w:rsidP="00102228">
      <w:pPr>
        <w:autoSpaceDE w:val="0"/>
        <w:autoSpaceDN w:val="0"/>
        <w:spacing w:before="40" w:after="40" w:line="360" w:lineRule="atLeast"/>
        <w:jc w:val="left"/>
        <w:rPr>
          <w:rFonts w:hint="eastAsia"/>
          <w:b/>
          <w:bCs/>
          <w:kern w:val="0"/>
        </w:rPr>
      </w:pPr>
      <w:r>
        <w:rPr>
          <w:b/>
          <w:bCs/>
          <w:kern w:val="0"/>
        </w:rPr>
        <w:t>3.1显微镜主机部分：</w:t>
      </w:r>
    </w:p>
    <w:p w:rsidR="00102228" w:rsidRDefault="00102228" w:rsidP="00102228">
      <w:pPr>
        <w:autoSpaceDE w:val="0"/>
        <w:autoSpaceDN w:val="0"/>
        <w:spacing w:before="40" w:after="40" w:line="360" w:lineRule="atLeast"/>
        <w:jc w:val="left"/>
        <w:rPr>
          <w:rFonts w:hint="eastAsia"/>
          <w:kern w:val="0"/>
        </w:rPr>
      </w:pPr>
      <w:r>
        <w:rPr>
          <w:kern w:val="0"/>
        </w:rPr>
        <w:t>3.1.1 光学系统：IC2S无限远色差反差双重校正光学系统，45mm国际标准物镜齐焦距离。</w:t>
      </w:r>
    </w:p>
    <w:p w:rsidR="00102228" w:rsidRDefault="00102228" w:rsidP="00102228">
      <w:pPr>
        <w:autoSpaceDE w:val="0"/>
        <w:autoSpaceDN w:val="0"/>
        <w:spacing w:before="40" w:after="40" w:line="360" w:lineRule="atLeast"/>
        <w:jc w:val="left"/>
        <w:rPr>
          <w:rFonts w:hint="eastAsia"/>
          <w:kern w:val="0"/>
        </w:rPr>
      </w:pPr>
      <w:r>
        <w:rPr>
          <w:kern w:val="0"/>
        </w:rPr>
        <w:t>3.1.2 同轴粗微调焦机构，粗调一圈4mm，微调一圈0.4mm及最小4μm的刻度，内置免调节防下滑机构，不采用易损的外部松紧调节环。</w:t>
      </w:r>
    </w:p>
    <w:p w:rsidR="00102228" w:rsidRDefault="00102228" w:rsidP="00102228">
      <w:pPr>
        <w:autoSpaceDE w:val="0"/>
        <w:autoSpaceDN w:val="0"/>
        <w:spacing w:before="40" w:after="40" w:line="360" w:lineRule="atLeast"/>
        <w:jc w:val="left"/>
        <w:rPr>
          <w:rFonts w:hint="eastAsia"/>
        </w:rPr>
      </w:pPr>
      <w:r>
        <w:rPr>
          <w:kern w:val="0"/>
        </w:rPr>
        <w:t>3.1.3 明场照明装置：主动光强管理系统，可适用于所有物镜，用于自动调节对应物镜和滤块位置的光强度。</w:t>
      </w:r>
      <w:r>
        <w:t>内置透射光科勒照明器，高亮度高演色性LED光源，功率≥10W，大于55000小时使用寿命，无需额外供电，可兼容DIC观察方式。</w:t>
      </w:r>
    </w:p>
    <w:p w:rsidR="00102228" w:rsidRDefault="00102228" w:rsidP="00102228">
      <w:pPr>
        <w:autoSpaceDE w:val="0"/>
        <w:autoSpaceDN w:val="0"/>
        <w:spacing w:before="40" w:after="40" w:line="360" w:lineRule="atLeast"/>
        <w:jc w:val="left"/>
        <w:rPr>
          <w:rFonts w:hint="eastAsia"/>
          <w:kern w:val="0"/>
        </w:rPr>
      </w:pPr>
      <w:r>
        <w:rPr>
          <w:b/>
          <w:bCs/>
        </w:rPr>
        <w:t>▲</w:t>
      </w:r>
      <w:r>
        <w:rPr>
          <w:rFonts w:hint="eastAsia"/>
        </w:rPr>
        <w:t>3.1.</w:t>
      </w:r>
      <w:r>
        <w:t>4</w:t>
      </w:r>
      <w:r>
        <w:rPr>
          <w:rFonts w:hint="eastAsia"/>
        </w:rPr>
        <w:t xml:space="preserve"> </w:t>
      </w:r>
      <w:r>
        <w:t>机身具有六位透射光滤片转轮</w:t>
      </w:r>
    </w:p>
    <w:p w:rsidR="00102228" w:rsidRDefault="00102228" w:rsidP="00102228">
      <w:pPr>
        <w:snapToGrid w:val="0"/>
        <w:spacing w:line="440" w:lineRule="atLeast"/>
        <w:rPr>
          <w:rFonts w:hint="eastAsia"/>
          <w:kern w:val="0"/>
        </w:rPr>
      </w:pPr>
      <w:r>
        <w:rPr>
          <w:kern w:val="0"/>
        </w:rPr>
        <w:t>3.1.5</w:t>
      </w:r>
      <w:r>
        <w:rPr>
          <w:rFonts w:hint="eastAsia"/>
          <w:kern w:val="0"/>
        </w:rPr>
        <w:t xml:space="preserve"> </w:t>
      </w:r>
      <w:r>
        <w:rPr>
          <w:kern w:val="0"/>
        </w:rPr>
        <w:t>载物台：高抗磨损性圆角、无槽金属阳极化处理载物台，载物台手柄松紧度高度可调，双玻片样品夹持器。</w:t>
      </w:r>
    </w:p>
    <w:p w:rsidR="00102228" w:rsidRDefault="00102228" w:rsidP="00102228">
      <w:pPr>
        <w:snapToGrid w:val="0"/>
        <w:spacing w:line="440" w:lineRule="atLeast"/>
        <w:rPr>
          <w:rFonts w:hint="eastAsia"/>
          <w:kern w:val="0"/>
        </w:rPr>
      </w:pPr>
      <w:r>
        <w:rPr>
          <w:b/>
          <w:bCs/>
        </w:rPr>
        <w:t>▲</w:t>
      </w:r>
      <w:r>
        <w:rPr>
          <w:kern w:val="0"/>
        </w:rPr>
        <w:t>3.1.6宽视野三目镜筒，倾角30度。目镜筒360度自由旋转，实现40mm观察高度调节。具有光闸功能，荧光观察时可屏蔽外界光进入目镜造成的干扰。</w:t>
      </w:r>
    </w:p>
    <w:p w:rsidR="00102228" w:rsidRDefault="00102228" w:rsidP="00102228">
      <w:pPr>
        <w:snapToGrid w:val="0"/>
        <w:spacing w:line="440" w:lineRule="atLeast"/>
        <w:rPr>
          <w:rFonts w:hint="eastAsia"/>
          <w:kern w:val="0"/>
        </w:rPr>
      </w:pPr>
      <w:r>
        <w:rPr>
          <w:kern w:val="0"/>
        </w:rPr>
        <w:t>3.1.7  10倍超宽视野目镜，双目屈光度可调。</w:t>
      </w:r>
    </w:p>
    <w:p w:rsidR="00102228" w:rsidRDefault="00102228" w:rsidP="00102228">
      <w:pPr>
        <w:snapToGrid w:val="0"/>
        <w:spacing w:line="440" w:lineRule="atLeast"/>
        <w:rPr>
          <w:rFonts w:hint="eastAsia"/>
          <w:kern w:val="0"/>
        </w:rPr>
      </w:pPr>
      <w:r>
        <w:rPr>
          <w:kern w:val="0"/>
        </w:rPr>
        <w:t>▲3.1.8</w:t>
      </w:r>
      <w:r>
        <w:rPr>
          <w:rFonts w:hint="eastAsia"/>
          <w:kern w:val="0"/>
        </w:rPr>
        <w:t xml:space="preserve"> </w:t>
      </w:r>
      <w:r>
        <w:t xml:space="preserve"> </w:t>
      </w:r>
      <w:r>
        <w:rPr>
          <w:kern w:val="0"/>
        </w:rPr>
        <w:t>不同倍数物镜可分别定义光强，切换时自动匹配亮度。同时，切换不同倍数镜头时，自动计算标尺。</w:t>
      </w:r>
    </w:p>
    <w:p w:rsidR="00102228" w:rsidRDefault="00102228" w:rsidP="00102228">
      <w:pPr>
        <w:pStyle w:val="a8"/>
        <w:spacing w:line="380" w:lineRule="exact"/>
        <w:ind w:left="0"/>
        <w:rPr>
          <w:rFonts w:hint="eastAsia"/>
          <w:sz w:val="21"/>
          <w:szCs w:val="21"/>
        </w:rPr>
      </w:pPr>
      <w:r>
        <w:rPr>
          <w:sz w:val="21"/>
          <w:szCs w:val="21"/>
        </w:rPr>
        <w:lastRenderedPageBreak/>
        <w:t>3.1.9</w:t>
      </w:r>
      <w:r>
        <w:rPr>
          <w:rFonts w:hint="eastAsia"/>
          <w:sz w:val="21"/>
          <w:szCs w:val="21"/>
        </w:rPr>
        <w:t xml:space="preserve">  </w:t>
      </w:r>
      <w:r>
        <w:rPr>
          <w:sz w:val="21"/>
          <w:szCs w:val="21"/>
        </w:rPr>
        <w:t>物镜：  荧光物镜</w:t>
      </w:r>
      <w:r>
        <w:rPr>
          <w:rFonts w:hint="eastAsia"/>
          <w:sz w:val="21"/>
          <w:szCs w:val="21"/>
        </w:rPr>
        <w:t xml:space="preserve"> 5×，</w:t>
      </w:r>
      <w:r>
        <w:rPr>
          <w:sz w:val="21"/>
          <w:szCs w:val="21"/>
        </w:rPr>
        <w:t xml:space="preserve"> </w:t>
      </w:r>
      <w:r>
        <w:rPr>
          <w:rFonts w:hint="eastAsia"/>
          <w:sz w:val="21"/>
          <w:szCs w:val="21"/>
        </w:rPr>
        <w:t>数值孔径：NA≥0.1</w:t>
      </w:r>
      <w:r>
        <w:rPr>
          <w:sz w:val="21"/>
          <w:szCs w:val="21"/>
        </w:rPr>
        <w:t>5</w:t>
      </w:r>
      <w:r>
        <w:rPr>
          <w:rFonts w:hint="eastAsia"/>
          <w:sz w:val="21"/>
          <w:szCs w:val="21"/>
        </w:rPr>
        <w:t>；</w:t>
      </w:r>
      <w:r>
        <w:rPr>
          <w:sz w:val="21"/>
          <w:szCs w:val="21"/>
        </w:rPr>
        <w:t>荧光物镜</w:t>
      </w:r>
      <w:r>
        <w:rPr>
          <w:rFonts w:hint="eastAsia"/>
          <w:sz w:val="21"/>
          <w:szCs w:val="21"/>
        </w:rPr>
        <w:t>10×，数值孔径：NA≥0.</w:t>
      </w:r>
      <w:r>
        <w:rPr>
          <w:sz w:val="21"/>
          <w:szCs w:val="21"/>
        </w:rPr>
        <w:t>25;增强反差型荧光物镜</w:t>
      </w:r>
      <w:r>
        <w:rPr>
          <w:rFonts w:hint="eastAsia"/>
          <w:sz w:val="21"/>
          <w:szCs w:val="21"/>
        </w:rPr>
        <w:t>20×，数值孔径：NA≥0.</w:t>
      </w:r>
      <w:r>
        <w:rPr>
          <w:sz w:val="21"/>
          <w:szCs w:val="21"/>
        </w:rPr>
        <w:t>5;增强反差型荧光物镜</w:t>
      </w:r>
      <w:r>
        <w:rPr>
          <w:rFonts w:hint="eastAsia"/>
          <w:sz w:val="21"/>
          <w:szCs w:val="21"/>
        </w:rPr>
        <w:t>40×，数值孔径：NA≥0.</w:t>
      </w:r>
      <w:r>
        <w:rPr>
          <w:sz w:val="21"/>
          <w:szCs w:val="21"/>
        </w:rPr>
        <w:t>75</w:t>
      </w:r>
      <w:r>
        <w:rPr>
          <w:rFonts w:hint="eastAsia"/>
          <w:sz w:val="21"/>
          <w:szCs w:val="21"/>
        </w:rPr>
        <w:t>；</w:t>
      </w:r>
      <w:r>
        <w:rPr>
          <w:sz w:val="21"/>
          <w:szCs w:val="21"/>
        </w:rPr>
        <w:t>增强反差型荧光油镜10</w:t>
      </w:r>
      <w:r>
        <w:rPr>
          <w:rFonts w:hint="eastAsia"/>
          <w:sz w:val="21"/>
          <w:szCs w:val="21"/>
        </w:rPr>
        <w:t>0×，数值孔径：NA≥</w:t>
      </w:r>
      <w:r>
        <w:rPr>
          <w:sz w:val="21"/>
          <w:szCs w:val="21"/>
        </w:rPr>
        <w:t>1.3</w:t>
      </w:r>
      <w:r>
        <w:rPr>
          <w:rFonts w:hint="eastAsia"/>
          <w:sz w:val="21"/>
          <w:szCs w:val="21"/>
        </w:rPr>
        <w:t xml:space="preserve">     </w:t>
      </w:r>
    </w:p>
    <w:p w:rsidR="00102228" w:rsidRDefault="00102228" w:rsidP="00102228">
      <w:pPr>
        <w:snapToGrid w:val="0"/>
        <w:spacing w:line="440" w:lineRule="atLeast"/>
        <w:rPr>
          <w:rFonts w:hint="eastAsia"/>
          <w:kern w:val="0"/>
        </w:rPr>
      </w:pPr>
      <w:r>
        <w:rPr>
          <w:kern w:val="0"/>
        </w:rPr>
        <w:t>▲</w:t>
      </w:r>
      <w:r>
        <w:rPr>
          <w:rFonts w:hint="eastAsia"/>
          <w:kern w:val="0"/>
        </w:rPr>
        <w:t>3.1.</w:t>
      </w:r>
      <w:r>
        <w:rPr>
          <w:kern w:val="0"/>
        </w:rPr>
        <w:t>10聚光镜：非摆动式聚光镜：NA≥0.9/1.25。在5x物镜观察下，无需摆动操作；带科勒照明调整后锁定装置。</w:t>
      </w:r>
    </w:p>
    <w:p w:rsidR="00102228" w:rsidRDefault="00102228" w:rsidP="00102228">
      <w:pPr>
        <w:snapToGrid w:val="0"/>
        <w:spacing w:line="440" w:lineRule="atLeast"/>
        <w:rPr>
          <w:rFonts w:hint="eastAsia"/>
          <w:kern w:val="0"/>
        </w:rPr>
      </w:pPr>
      <w:r>
        <w:rPr>
          <w:kern w:val="0"/>
        </w:rPr>
        <w:t>3.1.11主机架上下分体，可加垫高模块，增大样品空间，不用化学药品的绿色环保防霉技术。</w:t>
      </w:r>
    </w:p>
    <w:p w:rsidR="00102228" w:rsidRDefault="00102228" w:rsidP="00102228">
      <w:pPr>
        <w:snapToGrid w:val="0"/>
        <w:spacing w:line="440" w:lineRule="atLeast"/>
        <w:rPr>
          <w:rFonts w:hint="eastAsia"/>
        </w:rPr>
      </w:pPr>
      <w:r>
        <w:rPr>
          <w:kern w:val="0"/>
        </w:rPr>
        <w:t>3.1.12集成节能和为了延长照明寿命的</w:t>
      </w:r>
      <w:r>
        <w:rPr>
          <w:rFonts w:hint="eastAsia"/>
          <w:kern w:val="0"/>
        </w:rPr>
        <w:t>Eco-mode</w:t>
      </w:r>
      <w:r>
        <w:rPr>
          <w:kern w:val="0"/>
        </w:rPr>
        <w:t>，</w:t>
      </w:r>
      <w:r>
        <w:rPr>
          <w:rFonts w:hint="eastAsia"/>
        </w:rPr>
        <w:t>当显微镜在空闲15分钟后会自动进入待机状态</w:t>
      </w:r>
      <w:r>
        <w:t>。</w:t>
      </w:r>
    </w:p>
    <w:p w:rsidR="00102228" w:rsidRDefault="00102228" w:rsidP="00102228">
      <w:pPr>
        <w:snapToGrid w:val="0"/>
        <w:spacing w:line="440" w:lineRule="atLeast"/>
        <w:rPr>
          <w:rFonts w:hint="eastAsia"/>
          <w:kern w:val="0"/>
        </w:rPr>
      </w:pPr>
      <w:r>
        <w:rPr>
          <w:kern w:val="0"/>
        </w:rPr>
        <w:t>3.1.13机身集成两个快速拍摄图像按钮，靠近两侧调焦旋钮。</w:t>
      </w:r>
    </w:p>
    <w:p w:rsidR="00102228" w:rsidRDefault="00102228" w:rsidP="00102228">
      <w:pPr>
        <w:widowControl/>
        <w:spacing w:line="380" w:lineRule="exact"/>
        <w:jc w:val="left"/>
        <w:rPr>
          <w:rFonts w:hint="eastAsia"/>
        </w:rPr>
      </w:pPr>
      <w:r>
        <w:t>3.1.14  荧光系统：</w:t>
      </w:r>
    </w:p>
    <w:p w:rsidR="00102228" w:rsidRDefault="00102228" w:rsidP="00102228">
      <w:pPr>
        <w:widowControl/>
        <w:spacing w:line="380" w:lineRule="exact"/>
        <w:jc w:val="left"/>
        <w:rPr>
          <w:rFonts w:hint="eastAsia"/>
        </w:rPr>
      </w:pPr>
      <w:r>
        <w:rPr>
          <w:kern w:val="0"/>
        </w:rPr>
        <w:t>▲</w:t>
      </w:r>
      <w:r>
        <w:t>3.1.14.1LED荧光光源,</w:t>
      </w:r>
      <w:r>
        <w:rPr>
          <w:kern w:val="0"/>
        </w:rPr>
        <w:t>≥</w:t>
      </w:r>
      <w:r>
        <w:t>15000小时寿命。波长范围365-700nm，连续光谱；</w:t>
      </w:r>
    </w:p>
    <w:p w:rsidR="00102228" w:rsidRDefault="00102228" w:rsidP="00102228">
      <w:pPr>
        <w:snapToGrid w:val="0"/>
        <w:spacing w:line="440" w:lineRule="atLeast"/>
        <w:rPr>
          <w:rFonts w:hint="eastAsia"/>
          <w:kern w:val="0"/>
        </w:rPr>
      </w:pPr>
      <w:r>
        <w:rPr>
          <w:kern w:val="0"/>
        </w:rPr>
        <w:t>3.1.14.2 机身集成透射光反射光电动光闸，一键切换荧光及透射光观察方式，切换到荧光时，透射光光闸自动关闭。</w:t>
      </w:r>
    </w:p>
    <w:p w:rsidR="00102228" w:rsidRDefault="00102228" w:rsidP="00102228">
      <w:pPr>
        <w:snapToGrid w:val="0"/>
        <w:spacing w:line="440" w:lineRule="atLeast"/>
        <w:rPr>
          <w:rFonts w:hint="eastAsia"/>
          <w:kern w:val="0"/>
        </w:rPr>
      </w:pPr>
      <w:r>
        <w:rPr>
          <w:kern w:val="0"/>
        </w:rPr>
        <w:t>3.1.14.3 荧光滤色镜套：红蓝绿三组滤色块，紫外激发波长365nm，分色</w:t>
      </w:r>
      <w:r>
        <w:rPr>
          <w:rFonts w:ascii="Calibri" w:hAnsi="Calibri"/>
          <w:kern w:val="0"/>
        </w:rPr>
        <w:t>395nm</w:t>
      </w:r>
      <w:r>
        <w:rPr>
          <w:kern w:val="0"/>
        </w:rPr>
        <w:t>，发射波长</w:t>
      </w:r>
      <w:r>
        <w:rPr>
          <w:rFonts w:ascii="Calibri" w:hAnsi="Calibri"/>
          <w:kern w:val="0"/>
        </w:rPr>
        <w:t>445/50nm</w:t>
      </w:r>
      <w:r>
        <w:rPr>
          <w:kern w:val="0"/>
        </w:rPr>
        <w:t>；蓝光激发波带宽</w:t>
      </w:r>
      <w:r>
        <w:rPr>
          <w:rFonts w:ascii="Calibri" w:hAnsi="Calibri"/>
          <w:kern w:val="0"/>
        </w:rPr>
        <w:t>475/40</w:t>
      </w:r>
      <w:r>
        <w:rPr>
          <w:kern w:val="0"/>
        </w:rPr>
        <w:t>，分色</w:t>
      </w:r>
      <w:r>
        <w:rPr>
          <w:rFonts w:ascii="Calibri" w:hAnsi="Calibri"/>
          <w:kern w:val="0"/>
        </w:rPr>
        <w:t>500nm</w:t>
      </w:r>
      <w:r>
        <w:rPr>
          <w:kern w:val="0"/>
        </w:rPr>
        <w:t xml:space="preserve">，发射波长 </w:t>
      </w:r>
      <w:r>
        <w:rPr>
          <w:rFonts w:ascii="Calibri" w:hAnsi="Calibri"/>
          <w:kern w:val="0"/>
        </w:rPr>
        <w:t>530/50nm</w:t>
      </w:r>
      <w:r>
        <w:rPr>
          <w:kern w:val="0"/>
        </w:rPr>
        <w:t>；绿光激发波带宽</w:t>
      </w:r>
      <w:r>
        <w:rPr>
          <w:rFonts w:ascii="Calibri" w:hAnsi="Calibri"/>
          <w:kern w:val="0"/>
        </w:rPr>
        <w:t>546/12nm</w:t>
      </w:r>
      <w:r>
        <w:rPr>
          <w:kern w:val="0"/>
        </w:rPr>
        <w:t>，分色</w:t>
      </w:r>
      <w:r>
        <w:rPr>
          <w:rFonts w:ascii="Calibri" w:hAnsi="Calibri"/>
          <w:kern w:val="0"/>
        </w:rPr>
        <w:t>560nm</w:t>
      </w:r>
      <w:r>
        <w:rPr>
          <w:kern w:val="0"/>
        </w:rPr>
        <w:t>，发射波长</w:t>
      </w:r>
      <w:r>
        <w:rPr>
          <w:rFonts w:ascii="Calibri" w:hAnsi="Calibri"/>
          <w:kern w:val="0"/>
        </w:rPr>
        <w:t>575-640nm</w:t>
      </w:r>
    </w:p>
    <w:p w:rsidR="00102228" w:rsidRDefault="00102228" w:rsidP="00102228">
      <w:pPr>
        <w:snapToGrid w:val="0"/>
        <w:spacing w:line="440" w:lineRule="atLeast"/>
        <w:rPr>
          <w:kern w:val="0"/>
        </w:rPr>
      </w:pPr>
      <w:r>
        <w:rPr>
          <w:kern w:val="0"/>
        </w:rPr>
        <w:t>3.1.14.4  荧光激发块转盘：≥6孔，复消色差荧光光路。</w:t>
      </w:r>
    </w:p>
    <w:p w:rsidR="00102228" w:rsidRDefault="00102228" w:rsidP="00102228">
      <w:pPr>
        <w:widowControl/>
        <w:spacing w:line="380" w:lineRule="exact"/>
        <w:jc w:val="left"/>
      </w:pPr>
      <w:r>
        <w:t>3.2 同品牌显微镜成像系统:</w:t>
      </w:r>
    </w:p>
    <w:p w:rsidR="00102228" w:rsidRDefault="00102228" w:rsidP="00102228">
      <w:pPr>
        <w:widowControl/>
        <w:spacing w:line="380" w:lineRule="exact"/>
        <w:jc w:val="left"/>
        <w:rPr>
          <w:rFonts w:hint="eastAsia"/>
        </w:rPr>
      </w:pPr>
      <w:r>
        <w:t>3.2.1 真实物理像素：≥500万</w:t>
      </w:r>
    </w:p>
    <w:p w:rsidR="00102228" w:rsidRDefault="00102228" w:rsidP="00102228">
      <w:pPr>
        <w:widowControl/>
        <w:spacing w:line="380" w:lineRule="exact"/>
        <w:jc w:val="left"/>
        <w:rPr>
          <w:rFonts w:hint="eastAsia"/>
        </w:rPr>
      </w:pPr>
      <w:r>
        <w:t>3.2.2 动态范围≥1:24500</w:t>
      </w:r>
    </w:p>
    <w:p w:rsidR="00102228" w:rsidRDefault="00102228" w:rsidP="00102228">
      <w:pPr>
        <w:rPr>
          <w:rFonts w:hint="eastAsia"/>
        </w:rPr>
      </w:pPr>
      <w:r>
        <w:t>3.2.3 成像速度:</w:t>
      </w:r>
      <w:r>
        <w:rPr>
          <w:rFonts w:cs="ZEISSFrutigerNextW1G-Light" w:hint="eastAsia"/>
          <w:kern w:val="0"/>
        </w:rPr>
        <w:t xml:space="preserve"> </w:t>
      </w:r>
      <w:r>
        <w:t>≥58幅</w:t>
      </w:r>
      <w:r>
        <w:rPr>
          <w:rFonts w:hint="eastAsia"/>
        </w:rPr>
        <w:t>/</w:t>
      </w:r>
      <w:r>
        <w:t>秒（</w:t>
      </w:r>
      <w:r>
        <w:rPr>
          <w:rFonts w:hint="eastAsia"/>
        </w:rPr>
        <w:t>2464 × 2056</w:t>
      </w:r>
      <w:r>
        <w:t>分辨率下）；</w:t>
      </w:r>
    </w:p>
    <w:p w:rsidR="00102228" w:rsidRDefault="00102228" w:rsidP="00102228">
      <w:pPr>
        <w:ind w:firstLineChars="800" w:firstLine="1680"/>
        <w:rPr>
          <w:rFonts w:hint="eastAsia"/>
        </w:rPr>
      </w:pPr>
      <w:r>
        <w:t>≥</w:t>
      </w:r>
      <w:r>
        <w:rPr>
          <w:rFonts w:hint="eastAsia"/>
        </w:rPr>
        <w:t xml:space="preserve"> </w:t>
      </w:r>
      <w:r>
        <w:t>112幅</w:t>
      </w:r>
      <w:r>
        <w:rPr>
          <w:rFonts w:hint="eastAsia"/>
        </w:rPr>
        <w:t>/</w:t>
      </w:r>
      <w:r>
        <w:t>秒(</w:t>
      </w:r>
      <w:r>
        <w:rPr>
          <w:rFonts w:hint="eastAsia"/>
        </w:rPr>
        <w:t>1920 × 1080分辨率下</w:t>
      </w:r>
      <w:r>
        <w:t>)；</w:t>
      </w:r>
    </w:p>
    <w:p w:rsidR="00102228" w:rsidRDefault="00102228" w:rsidP="00102228">
      <w:pPr>
        <w:ind w:firstLineChars="800" w:firstLine="1680"/>
        <w:rPr>
          <w:rFonts w:hint="eastAsia"/>
        </w:rPr>
      </w:pPr>
      <w:r>
        <w:t>≥ 230幅</w:t>
      </w:r>
      <w:r>
        <w:rPr>
          <w:rFonts w:hint="eastAsia"/>
        </w:rPr>
        <w:t>/</w:t>
      </w:r>
      <w:r>
        <w:t>秒(512</w:t>
      </w:r>
      <w:r>
        <w:rPr>
          <w:rFonts w:hint="eastAsia"/>
        </w:rPr>
        <w:t xml:space="preserve"> × </w:t>
      </w:r>
      <w:r>
        <w:t>512分辨率下)</w:t>
      </w:r>
      <w:r>
        <w:rPr>
          <w:rFonts w:hint="eastAsia"/>
        </w:rPr>
        <w:t xml:space="preserve"> </w:t>
      </w:r>
      <w:r>
        <w:t>;</w:t>
      </w:r>
    </w:p>
    <w:p w:rsidR="00102228" w:rsidRDefault="00102228" w:rsidP="00102228">
      <w:pPr>
        <w:widowControl/>
        <w:spacing w:line="380" w:lineRule="exact"/>
        <w:jc w:val="left"/>
        <w:rPr>
          <w:rFonts w:hint="eastAsia"/>
        </w:rPr>
      </w:pPr>
      <w:r>
        <w:t>3.2.5 曝光时间：0.1ms至60s</w:t>
      </w:r>
    </w:p>
    <w:p w:rsidR="00102228" w:rsidRDefault="00102228" w:rsidP="00102228">
      <w:pPr>
        <w:widowControl/>
        <w:spacing w:line="380" w:lineRule="exact"/>
        <w:jc w:val="left"/>
        <w:rPr>
          <w:rFonts w:hint="eastAsia"/>
        </w:rPr>
      </w:pPr>
      <w:r>
        <w:t>3.2.6 带有Binning模式1x1到5x5</w:t>
      </w:r>
    </w:p>
    <w:p w:rsidR="00102228" w:rsidRDefault="00102228" w:rsidP="00102228">
      <w:pPr>
        <w:widowControl/>
        <w:spacing w:line="380" w:lineRule="exact"/>
        <w:jc w:val="left"/>
        <w:rPr>
          <w:rFonts w:hint="eastAsia"/>
        </w:rPr>
      </w:pPr>
      <w:r>
        <w:t>3.2.7 增益模式1x</w:t>
      </w:r>
      <w:r>
        <w:rPr>
          <w:rFonts w:hint="eastAsia"/>
        </w:rPr>
        <w:t>,</w:t>
      </w:r>
      <w:r>
        <w:t>2x</w:t>
      </w:r>
      <w:r>
        <w:rPr>
          <w:rFonts w:hint="eastAsia"/>
        </w:rPr>
        <w:t>,4</w:t>
      </w:r>
      <w:r>
        <w:t>x</w:t>
      </w:r>
      <w:r>
        <w:rPr>
          <w:rFonts w:hint="eastAsia"/>
        </w:rPr>
        <w:t>,8</w:t>
      </w:r>
      <w:r>
        <w:t>x</w:t>
      </w:r>
      <w:r>
        <w:rPr>
          <w:rFonts w:hint="eastAsia"/>
        </w:rPr>
        <w:t>,16</w:t>
      </w:r>
      <w:r>
        <w:t>x</w:t>
      </w:r>
    </w:p>
    <w:p w:rsidR="00102228" w:rsidRDefault="00102228" w:rsidP="00102228">
      <w:pPr>
        <w:widowControl/>
        <w:spacing w:line="380" w:lineRule="exact"/>
        <w:jc w:val="left"/>
        <w:rPr>
          <w:rFonts w:hint="eastAsia"/>
        </w:rPr>
      </w:pPr>
      <w:r>
        <w:t>3.2.8 光谱范围：400～720nm</w:t>
      </w:r>
    </w:p>
    <w:p w:rsidR="00102228" w:rsidRDefault="00102228" w:rsidP="00102228">
      <w:pPr>
        <w:widowControl/>
        <w:spacing w:line="380" w:lineRule="exact"/>
        <w:jc w:val="left"/>
        <w:rPr>
          <w:rFonts w:hint="eastAsia"/>
        </w:rPr>
      </w:pPr>
      <w:r>
        <w:t>3.2.9 制冷功能：使芯片温度控制在18℃</w:t>
      </w:r>
    </w:p>
    <w:p w:rsidR="00102228" w:rsidRDefault="00102228" w:rsidP="00102228">
      <w:pPr>
        <w:widowControl/>
        <w:spacing w:line="380" w:lineRule="exact"/>
        <w:jc w:val="left"/>
        <w:rPr>
          <w:rFonts w:hint="eastAsia"/>
        </w:rPr>
      </w:pPr>
      <w:r>
        <w:t>3.2.10 暗噪音：</w:t>
      </w:r>
      <w:r>
        <w:rPr>
          <w:rFonts w:ascii="等线" w:hAnsi="等线"/>
        </w:rPr>
        <w:t>&lt; 0</w:t>
      </w:r>
      <w:r>
        <w:t>.</w:t>
      </w:r>
      <w:r>
        <w:rPr>
          <w:rFonts w:ascii="等线" w:hAnsi="等线"/>
        </w:rPr>
        <w:t>5e/pixel/s</w:t>
      </w:r>
    </w:p>
    <w:p w:rsidR="00102228" w:rsidRDefault="00102228" w:rsidP="00102228">
      <w:pPr>
        <w:widowControl/>
        <w:spacing w:line="380" w:lineRule="exact"/>
        <w:jc w:val="left"/>
      </w:pPr>
      <w:r>
        <w:t>3.2.12供电方式：USB 3.0</w:t>
      </w:r>
    </w:p>
    <w:p w:rsidR="00102228" w:rsidRDefault="00102228" w:rsidP="00102228">
      <w:pPr>
        <w:widowControl/>
        <w:spacing w:line="380" w:lineRule="exact"/>
        <w:jc w:val="left"/>
        <w:rPr>
          <w:rFonts w:hint="eastAsia"/>
          <w:kern w:val="0"/>
        </w:rPr>
      </w:pPr>
      <w:r>
        <w:t xml:space="preserve">3.2.13须与显微镜同一品牌 </w:t>
      </w:r>
    </w:p>
    <w:p w:rsidR="00102228" w:rsidRDefault="00102228" w:rsidP="00102228">
      <w:pPr>
        <w:snapToGrid w:val="0"/>
        <w:spacing w:line="440" w:lineRule="atLeast"/>
        <w:rPr>
          <w:kern w:val="0"/>
        </w:rPr>
      </w:pPr>
      <w:r>
        <w:t xml:space="preserve">3.3 </w:t>
      </w:r>
      <w:r>
        <w:rPr>
          <w:kern w:val="0"/>
        </w:rPr>
        <w:t>图像分析软件</w:t>
      </w:r>
    </w:p>
    <w:p w:rsidR="00102228" w:rsidRDefault="00102228" w:rsidP="00102228">
      <w:pPr>
        <w:snapToGrid w:val="0"/>
        <w:spacing w:line="440" w:lineRule="atLeast"/>
        <w:rPr>
          <w:rFonts w:hint="eastAsia"/>
          <w:kern w:val="0"/>
        </w:rPr>
      </w:pPr>
      <w:r>
        <w:t>3.3.1</w:t>
      </w:r>
      <w:r>
        <w:rPr>
          <w:kern w:val="0"/>
        </w:rPr>
        <w:t xml:space="preserve"> 除用于图像控制外，可用于系统以外的任意计算机，以便于浏览、输出图像</w:t>
      </w:r>
    </w:p>
    <w:p w:rsidR="00102228" w:rsidRDefault="00102228" w:rsidP="00102228">
      <w:pPr>
        <w:snapToGrid w:val="0"/>
        <w:spacing w:line="440" w:lineRule="atLeast"/>
        <w:rPr>
          <w:rFonts w:hint="eastAsia"/>
          <w:kern w:val="0"/>
        </w:rPr>
      </w:pPr>
      <w:r>
        <w:rPr>
          <w:kern w:val="0"/>
        </w:rPr>
        <w:lastRenderedPageBreak/>
        <w:t>3.3.2 软件自带暗室适应功能</w:t>
      </w:r>
    </w:p>
    <w:p w:rsidR="00102228" w:rsidRDefault="00102228" w:rsidP="00102228">
      <w:pPr>
        <w:snapToGrid w:val="0"/>
        <w:spacing w:line="440" w:lineRule="atLeast"/>
        <w:rPr>
          <w:rFonts w:hint="eastAsia"/>
          <w:kern w:val="0"/>
        </w:rPr>
      </w:pPr>
      <w:r>
        <w:rPr>
          <w:kern w:val="0"/>
        </w:rPr>
        <w:t>3.3.3</w:t>
      </w:r>
      <w:r>
        <w:rPr>
          <w:kern w:val="0"/>
        </w:rPr>
        <w:tab/>
        <w:t>2维图像格式转化；图像位深转化（8/12/16）；</w:t>
      </w:r>
    </w:p>
    <w:p w:rsidR="00102228" w:rsidRDefault="00102228" w:rsidP="00102228">
      <w:pPr>
        <w:snapToGrid w:val="0"/>
        <w:spacing w:line="440" w:lineRule="atLeast"/>
        <w:rPr>
          <w:rFonts w:hint="eastAsia"/>
          <w:kern w:val="0"/>
        </w:rPr>
      </w:pPr>
      <w:r>
        <w:rPr>
          <w:kern w:val="0"/>
        </w:rPr>
        <w:t>3.3.4</w:t>
      </w:r>
      <w:r>
        <w:rPr>
          <w:kern w:val="0"/>
        </w:rPr>
        <w:tab/>
        <w:t>对比度调整及保存功能；</w:t>
      </w:r>
    </w:p>
    <w:p w:rsidR="00102228" w:rsidRDefault="00102228" w:rsidP="00102228">
      <w:pPr>
        <w:snapToGrid w:val="0"/>
        <w:spacing w:line="440" w:lineRule="atLeast"/>
        <w:rPr>
          <w:rFonts w:hint="eastAsia"/>
          <w:kern w:val="0"/>
        </w:rPr>
      </w:pPr>
      <w:r>
        <w:rPr>
          <w:kern w:val="0"/>
        </w:rPr>
        <w:t>3.3.5</w:t>
      </w:r>
      <w:r>
        <w:rPr>
          <w:kern w:val="0"/>
        </w:rPr>
        <w:tab/>
        <w:t>标尺、长度、面积和荧光强度报告；</w:t>
      </w:r>
    </w:p>
    <w:p w:rsidR="00102228" w:rsidRDefault="00102228" w:rsidP="00102228">
      <w:pPr>
        <w:snapToGrid w:val="0"/>
        <w:spacing w:line="440" w:lineRule="atLeast"/>
        <w:rPr>
          <w:rFonts w:hint="eastAsia"/>
          <w:kern w:val="0"/>
        </w:rPr>
      </w:pPr>
      <w:r>
        <w:rPr>
          <w:kern w:val="0"/>
        </w:rPr>
        <w:t>3.3.6</w:t>
      </w:r>
      <w:r>
        <w:rPr>
          <w:kern w:val="0"/>
        </w:rPr>
        <w:tab/>
        <w:t>不同通道的叠加、假色定义、输出功能；</w:t>
      </w:r>
    </w:p>
    <w:p w:rsidR="00102228" w:rsidRDefault="00102228" w:rsidP="00102228">
      <w:pPr>
        <w:snapToGrid w:val="0"/>
        <w:spacing w:line="440" w:lineRule="atLeast"/>
        <w:rPr>
          <w:rFonts w:hint="eastAsia"/>
          <w:kern w:val="0"/>
        </w:rPr>
      </w:pPr>
      <w:r>
        <w:rPr>
          <w:kern w:val="0"/>
        </w:rPr>
        <w:t>3.3.7</w:t>
      </w:r>
      <w:r>
        <w:rPr>
          <w:kern w:val="0"/>
        </w:rPr>
        <w:tab/>
        <w:t>图像的数学运算功能：包括加、减、乘、除、比率（ratio）、移位、滤</w:t>
      </w:r>
    </w:p>
    <w:p w:rsidR="00102228" w:rsidRDefault="00102228" w:rsidP="00102228">
      <w:pPr>
        <w:snapToGrid w:val="0"/>
        <w:spacing w:line="440" w:lineRule="atLeast"/>
        <w:rPr>
          <w:rFonts w:hint="eastAsia"/>
          <w:kern w:val="0"/>
        </w:rPr>
      </w:pPr>
      <w:r>
        <w:rPr>
          <w:kern w:val="0"/>
        </w:rPr>
        <w:t>镜；</w:t>
      </w:r>
    </w:p>
    <w:p w:rsidR="00102228" w:rsidRDefault="00102228" w:rsidP="00102228">
      <w:pPr>
        <w:snapToGrid w:val="0"/>
        <w:spacing w:line="440" w:lineRule="atLeast"/>
        <w:rPr>
          <w:rFonts w:hint="eastAsia"/>
          <w:kern w:val="0"/>
        </w:rPr>
      </w:pPr>
      <w:r>
        <w:rPr>
          <w:kern w:val="0"/>
        </w:rPr>
        <w:t>3.3.8</w:t>
      </w:r>
      <w:r>
        <w:rPr>
          <w:kern w:val="0"/>
        </w:rPr>
        <w:tab/>
        <w:t>2.5D灰度地形图显示；</w:t>
      </w:r>
    </w:p>
    <w:p w:rsidR="00102228" w:rsidRDefault="00102228" w:rsidP="00102228">
      <w:pPr>
        <w:snapToGrid w:val="0"/>
        <w:spacing w:line="440" w:lineRule="atLeast"/>
        <w:rPr>
          <w:rFonts w:hint="eastAsia"/>
          <w:kern w:val="0"/>
        </w:rPr>
      </w:pPr>
      <w:r>
        <w:rPr>
          <w:kern w:val="0"/>
        </w:rPr>
        <w:t>3.3.9</w:t>
      </w:r>
      <w:r>
        <w:rPr>
          <w:kern w:val="0"/>
        </w:rPr>
        <w:tab/>
        <w:t>多种图像处理算法：平滑、中值滤波、边界锐化等；</w:t>
      </w:r>
    </w:p>
    <w:p w:rsidR="00102228" w:rsidRDefault="00102228" w:rsidP="00102228">
      <w:pPr>
        <w:snapToGrid w:val="0"/>
        <w:spacing w:line="440" w:lineRule="atLeast"/>
        <w:rPr>
          <w:rFonts w:hint="eastAsia"/>
          <w:kern w:val="0"/>
        </w:rPr>
      </w:pPr>
      <w:r>
        <w:rPr>
          <w:kern w:val="0"/>
        </w:rPr>
        <w:t>3.3.10  AVI视频拍摄功能，无图像拍摄时间限制</w:t>
      </w:r>
    </w:p>
    <w:p w:rsidR="00102228" w:rsidRDefault="00102228" w:rsidP="00102228">
      <w:pPr>
        <w:snapToGrid w:val="0"/>
        <w:spacing w:line="440" w:lineRule="atLeast"/>
        <w:rPr>
          <w:rFonts w:hint="eastAsia"/>
          <w:kern w:val="0"/>
        </w:rPr>
      </w:pPr>
      <w:r>
        <w:rPr>
          <w:kern w:val="0"/>
        </w:rPr>
        <w:t>▲3.3.11 大图拼接模块：</w:t>
      </w:r>
    </w:p>
    <w:p w:rsidR="00102228" w:rsidRDefault="00102228" w:rsidP="00102228">
      <w:pPr>
        <w:snapToGrid w:val="0"/>
        <w:spacing w:line="440" w:lineRule="atLeast"/>
        <w:rPr>
          <w:rFonts w:hint="eastAsia"/>
          <w:kern w:val="0"/>
        </w:rPr>
      </w:pPr>
      <w:r>
        <w:rPr>
          <w:kern w:val="0"/>
        </w:rPr>
        <w:t>具有手动大图拼接功能，可以进行多视野的拍摄和大图拼接的图像摄取功能。</w:t>
      </w:r>
    </w:p>
    <w:p w:rsidR="00102228" w:rsidRDefault="00102228" w:rsidP="00102228">
      <w:pPr>
        <w:snapToGrid w:val="0"/>
        <w:spacing w:line="440" w:lineRule="atLeast"/>
        <w:rPr>
          <w:rFonts w:hint="eastAsia"/>
          <w:kern w:val="0"/>
        </w:rPr>
      </w:pPr>
      <w:r>
        <w:rPr>
          <w:kern w:val="0"/>
        </w:rPr>
        <w:t>▲3.3.12 景深叠加功能：</w:t>
      </w:r>
    </w:p>
    <w:p w:rsidR="00102228" w:rsidRDefault="00102228" w:rsidP="00102228">
      <w:pPr>
        <w:snapToGrid w:val="0"/>
        <w:spacing w:line="440" w:lineRule="atLeast"/>
        <w:rPr>
          <w:rFonts w:hint="eastAsia"/>
          <w:kern w:val="0"/>
        </w:rPr>
      </w:pPr>
      <w:r>
        <w:rPr>
          <w:kern w:val="0"/>
        </w:rPr>
        <w:t>具有手动景深叠加功能，可以进行多焦面的图像拍摄，并保留每个焦面最清晰的样品信息，将多焦面的景深信息保存成一张图像。</w:t>
      </w:r>
    </w:p>
    <w:p w:rsidR="00102228" w:rsidRDefault="00102228" w:rsidP="00102228">
      <w:pPr>
        <w:snapToGrid w:val="0"/>
        <w:spacing w:line="440" w:lineRule="atLeast"/>
        <w:rPr>
          <w:rFonts w:hint="eastAsia"/>
          <w:kern w:val="0"/>
        </w:rPr>
      </w:pPr>
      <w:r>
        <w:rPr>
          <w:kern w:val="0"/>
        </w:rPr>
        <w:t>3.4计算机： I7处理器，CPU 16G内存，1T固态硬盘 ，23英寸高分辨率显示屏，1G独立显卡，专业版Win10，64位，USB3.0接口</w:t>
      </w:r>
    </w:p>
    <w:p w:rsidR="00102228" w:rsidRDefault="00102228" w:rsidP="00102228">
      <w:pPr>
        <w:snapToGrid w:val="0"/>
        <w:spacing w:line="440" w:lineRule="atLeast"/>
        <w:rPr>
          <w:rFonts w:hint="eastAsia"/>
          <w:kern w:val="0"/>
        </w:rPr>
      </w:pPr>
      <w:r>
        <w:rPr>
          <w:kern w:val="0"/>
        </w:rPr>
        <w:t>3.5 技术资料</w:t>
      </w:r>
    </w:p>
    <w:p w:rsidR="00102228" w:rsidRDefault="00102228" w:rsidP="00102228">
      <w:pPr>
        <w:snapToGrid w:val="0"/>
        <w:spacing w:line="440" w:lineRule="atLeast"/>
        <w:rPr>
          <w:rFonts w:hint="eastAsia"/>
          <w:kern w:val="0"/>
        </w:rPr>
      </w:pPr>
      <w:r>
        <w:rPr>
          <w:kern w:val="0"/>
        </w:rPr>
        <w:t>详细的操作指南，仪器维护的有关资料及质量认证书。</w:t>
      </w:r>
    </w:p>
    <w:p w:rsidR="00102228" w:rsidRDefault="00102228" w:rsidP="00102228">
      <w:pPr>
        <w:snapToGrid w:val="0"/>
        <w:spacing w:line="440" w:lineRule="atLeast"/>
        <w:rPr>
          <w:rFonts w:hint="eastAsia"/>
          <w:kern w:val="0"/>
        </w:rPr>
      </w:pPr>
      <w:r>
        <w:rPr>
          <w:kern w:val="0"/>
        </w:rPr>
        <w:t>3.6 技术服务和培训</w:t>
      </w:r>
    </w:p>
    <w:p w:rsidR="00102228" w:rsidRDefault="00102228" w:rsidP="00102228">
      <w:pPr>
        <w:snapToGrid w:val="0"/>
        <w:spacing w:line="440" w:lineRule="atLeast"/>
        <w:rPr>
          <w:rFonts w:hint="eastAsia"/>
          <w:kern w:val="0"/>
        </w:rPr>
      </w:pPr>
      <w:r>
        <w:rPr>
          <w:kern w:val="0"/>
        </w:rPr>
        <w:t>卖方须安排厂家工程师到买方提供的现场免费安装、调试设备，进行操作试验，直至运行正常，为仪器操作人员提供免费的操作及维护培训。</w:t>
      </w:r>
    </w:p>
    <w:p w:rsidR="00102228" w:rsidRDefault="00102228" w:rsidP="00102228">
      <w:pPr>
        <w:snapToGrid w:val="0"/>
        <w:spacing w:line="440" w:lineRule="atLeast"/>
        <w:rPr>
          <w:rFonts w:hint="eastAsia"/>
          <w:kern w:val="0"/>
        </w:rPr>
      </w:pPr>
      <w:r>
        <w:rPr>
          <w:kern w:val="0"/>
        </w:rPr>
        <w:t>3.7 质量保证：保修1年</w:t>
      </w:r>
    </w:p>
    <w:p w:rsidR="00102228" w:rsidRDefault="00102228" w:rsidP="00102228">
      <w:pPr>
        <w:rPr>
          <w:rFonts w:hint="eastAsia"/>
        </w:rPr>
      </w:pPr>
      <w:r>
        <w:rPr>
          <w:rFonts w:hint="eastAsia"/>
        </w:rPr>
        <w:t xml:space="preserve"> </w:t>
      </w:r>
    </w:p>
    <w:p w:rsidR="00102228" w:rsidRDefault="00102228" w:rsidP="00102228">
      <w:pPr>
        <w:spacing w:line="360" w:lineRule="auto"/>
        <w:ind w:left="11" w:hanging="11"/>
        <w:rPr>
          <w:rFonts w:hint="eastAsia"/>
        </w:rPr>
      </w:pPr>
      <w:r>
        <w:t>四、</w:t>
      </w:r>
      <w:r>
        <w:rPr>
          <w:rFonts w:hint="eastAsia"/>
        </w:rPr>
        <w:t>配置：主机；</w:t>
      </w:r>
      <w:r>
        <w:t>三色荧光激发块；高亮度长寿命L</w:t>
      </w:r>
      <w:r>
        <w:rPr>
          <w:rFonts w:hint="eastAsia"/>
        </w:rPr>
        <w:t>ED</w:t>
      </w:r>
      <w:r>
        <w:t>荧光光源；目镜（10</w:t>
      </w:r>
      <w:r>
        <w:rPr>
          <w:rFonts w:hint="eastAsia"/>
        </w:rPr>
        <w:t>x</w:t>
      </w:r>
      <w:r>
        <w:t>/23）；物镜 5x，数值孔径≥0.15；物镜10x，数值孔径≥0.25；物镜 20x，数值孔径≥0.5，物镜40x，数值孔径≥0.75；油镜100x，数值孔径≥1.3；原厂同品牌成像系统（真实物理像素≥</w:t>
      </w:r>
      <w:r>
        <w:rPr>
          <w:rFonts w:hint="eastAsia"/>
        </w:rPr>
        <w:t>50</w:t>
      </w:r>
      <w:r>
        <w:t>0万，高动态范围模式下≥1：</w:t>
      </w:r>
      <w:r>
        <w:rPr>
          <w:rFonts w:hint="eastAsia"/>
        </w:rPr>
        <w:t>2</w:t>
      </w:r>
      <w:r>
        <w:t>45</w:t>
      </w:r>
      <w:r>
        <w:rPr>
          <w:rFonts w:hint="eastAsia"/>
        </w:rPr>
        <w:t>0</w:t>
      </w:r>
      <w:r>
        <w:t>0）；原厂同成像软件分析系统；配套计算机1台。</w:t>
      </w:r>
    </w:p>
    <w:p w:rsidR="00102228" w:rsidRDefault="00102228" w:rsidP="00102228">
      <w:pPr>
        <w:spacing w:beforeLines="50" w:before="156" w:line="360" w:lineRule="auto"/>
        <w:rPr>
          <w:rFonts w:hint="eastAsia"/>
          <w:b/>
          <w:bCs/>
          <w:sz w:val="24"/>
          <w:szCs w:val="24"/>
        </w:rPr>
      </w:pPr>
      <w:r>
        <w:rPr>
          <w:b/>
          <w:bCs/>
          <w:sz w:val="24"/>
          <w:szCs w:val="24"/>
        </w:rPr>
        <w:t xml:space="preserve"> </w:t>
      </w:r>
    </w:p>
    <w:p w:rsidR="00102228" w:rsidRDefault="00102228" w:rsidP="00102228">
      <w:pPr>
        <w:spacing w:beforeLines="50" w:before="156" w:line="360" w:lineRule="auto"/>
        <w:jc w:val="center"/>
        <w:rPr>
          <w:b/>
          <w:bCs/>
          <w:sz w:val="24"/>
          <w:szCs w:val="24"/>
        </w:rPr>
      </w:pPr>
      <w:r>
        <w:rPr>
          <w:b/>
          <w:bCs/>
          <w:sz w:val="24"/>
          <w:szCs w:val="24"/>
        </w:rPr>
        <w:br w:type="page"/>
      </w:r>
      <w:r>
        <w:rPr>
          <w:b/>
          <w:bCs/>
          <w:sz w:val="24"/>
          <w:szCs w:val="24"/>
        </w:rPr>
        <w:lastRenderedPageBreak/>
        <w:t>第5包 品目5-8多功能高速冷冻离心机</w:t>
      </w:r>
    </w:p>
    <w:p w:rsidR="00102228" w:rsidRDefault="00102228" w:rsidP="00102228">
      <w:pPr>
        <w:spacing w:beforeLines="50" w:before="156" w:line="360" w:lineRule="auto"/>
      </w:pPr>
      <w:r>
        <w:rPr>
          <w:b/>
          <w:bCs/>
        </w:rPr>
        <w:t>1.</w:t>
      </w:r>
      <w:r>
        <w:rPr>
          <w:rFonts w:hint="eastAsia"/>
          <w:b/>
          <w:bCs/>
        </w:rPr>
        <w:t>设备名称：</w:t>
      </w:r>
      <w:r>
        <w:rPr>
          <w:kern w:val="0"/>
        </w:rPr>
        <w:t>多功能高速冷冻离心机</w:t>
      </w:r>
    </w:p>
    <w:p w:rsidR="00102228" w:rsidRDefault="00102228" w:rsidP="00102228">
      <w:pPr>
        <w:spacing w:line="360" w:lineRule="auto"/>
        <w:rPr>
          <w:rFonts w:hint="eastAsia"/>
        </w:rPr>
      </w:pPr>
      <w:r>
        <w:rPr>
          <w:rFonts w:hint="eastAsia"/>
          <w:b/>
          <w:bCs/>
        </w:rPr>
        <w:t>2.设备数量：</w:t>
      </w:r>
      <w:r>
        <w:t>1台/套</w:t>
      </w:r>
    </w:p>
    <w:p w:rsidR="00102228" w:rsidRDefault="00102228" w:rsidP="00102228">
      <w:pPr>
        <w:spacing w:line="360" w:lineRule="auto"/>
        <w:rPr>
          <w:rFonts w:hint="eastAsia"/>
        </w:rPr>
      </w:pPr>
      <w:r>
        <w:rPr>
          <w:rFonts w:hint="eastAsia"/>
          <w:b/>
          <w:bCs/>
        </w:rPr>
        <w:t>3.</w:t>
      </w:r>
      <w:r>
        <w:rPr>
          <w:b/>
          <w:bCs/>
        </w:rPr>
        <w:t>主要用途</w:t>
      </w:r>
      <w:r>
        <w:rPr>
          <w:rFonts w:hint="eastAsia"/>
        </w:rPr>
        <w:t>：</w:t>
      </w:r>
    </w:p>
    <w:p w:rsidR="00102228" w:rsidRDefault="00102228" w:rsidP="00102228">
      <w:pPr>
        <w:spacing w:line="360" w:lineRule="auto"/>
        <w:rPr>
          <w:rFonts w:cs="Arial" w:hint="eastAsia"/>
          <w:color w:val="191919"/>
          <w:shd w:val="clear" w:color="auto" w:fill="FFFFFF"/>
        </w:rPr>
      </w:pPr>
      <w:r>
        <w:rPr>
          <w:color w:val="191919"/>
          <w:shd w:val="clear" w:color="auto" w:fill="FFFFFF"/>
        </w:rPr>
        <w:t>用于病毒毒株分离</w:t>
      </w:r>
      <w:r>
        <w:rPr>
          <w:rFonts w:cs="Arial" w:hint="eastAsia"/>
          <w:color w:val="191919"/>
          <w:shd w:val="clear" w:color="auto" w:fill="FFFFFF"/>
        </w:rPr>
        <w:t>与</w:t>
      </w:r>
      <w:r>
        <w:rPr>
          <w:color w:val="191919"/>
          <w:shd w:val="clear" w:color="auto" w:fill="FFFFFF"/>
        </w:rPr>
        <w:t>鉴定</w:t>
      </w:r>
    </w:p>
    <w:p w:rsidR="00102228" w:rsidRDefault="00102228" w:rsidP="00102228">
      <w:pPr>
        <w:spacing w:line="360" w:lineRule="auto"/>
        <w:rPr>
          <w:rFonts w:hint="eastAsia"/>
          <w:b/>
          <w:bCs/>
        </w:rPr>
      </w:pPr>
      <w:r>
        <w:rPr>
          <w:rFonts w:hint="eastAsia"/>
          <w:b/>
          <w:bCs/>
        </w:rPr>
        <w:t>4.</w:t>
      </w:r>
      <w:r>
        <w:rPr>
          <w:b/>
          <w:bCs/>
        </w:rPr>
        <w:t>主要参数：</w:t>
      </w:r>
    </w:p>
    <w:p w:rsidR="00102228" w:rsidRDefault="00102228" w:rsidP="00102228">
      <w:pPr>
        <w:spacing w:line="360" w:lineRule="auto"/>
        <w:rPr>
          <w:rFonts w:hint="eastAsia"/>
          <w:kern w:val="0"/>
        </w:rPr>
      </w:pPr>
      <w:r>
        <w:rPr>
          <w:kern w:val="0"/>
        </w:rPr>
        <w:t>水平吊篮和多种适配器选择，适用于0.2 mL至750 mL离心管和试剂瓶，工作板转子可离心各类MTP微孔板，PCR板，细胞培养板和深孔板</w:t>
      </w:r>
    </w:p>
    <w:p w:rsidR="00102228" w:rsidRDefault="00102228" w:rsidP="00102228">
      <w:pPr>
        <w:spacing w:line="360" w:lineRule="auto"/>
        <w:rPr>
          <w:rFonts w:hint="eastAsia"/>
          <w:kern w:val="0"/>
        </w:rPr>
      </w:pPr>
      <w:r>
        <w:rPr>
          <w:kern w:val="0"/>
        </w:rPr>
        <w:t>固定角转适用于需要高离心力的分子生物学应用，可离心 0.2 mL 至 50 mL 离心管，最大相对离心力可达</w:t>
      </w:r>
      <w:r>
        <w:t>20，</w:t>
      </w:r>
      <w:r>
        <w:rPr>
          <w:rFonts w:hint="eastAsia"/>
        </w:rPr>
        <w:t>000</w:t>
      </w:r>
      <w:r>
        <w:t xml:space="preserve"> × g (14, 000 rpm)</w:t>
      </w:r>
      <w:r>
        <w:rPr>
          <w:kern w:val="0"/>
        </w:rPr>
        <w:t>。</w:t>
      </w:r>
    </w:p>
    <w:p w:rsidR="00102228" w:rsidRDefault="00102228" w:rsidP="00102228">
      <w:pPr>
        <w:spacing w:line="360" w:lineRule="auto"/>
        <w:rPr>
          <w:rFonts w:hint="eastAsia"/>
          <w:kern w:val="0"/>
        </w:rPr>
      </w:pPr>
      <w:r>
        <w:rPr>
          <w:rFonts w:hint="eastAsia"/>
          <w:kern w:val="0"/>
        </w:rPr>
        <w:t xml:space="preserve"> </w:t>
      </w:r>
    </w:p>
    <w:p w:rsidR="00102228" w:rsidRDefault="00102228" w:rsidP="00102228">
      <w:pPr>
        <w:spacing w:line="360" w:lineRule="auto"/>
        <w:jc w:val="left"/>
        <w:rPr>
          <w:rFonts w:hint="eastAsia"/>
        </w:rPr>
      </w:pPr>
      <w:r>
        <w:t>一、 配置要求：</w:t>
      </w:r>
    </w:p>
    <w:p w:rsidR="00102228" w:rsidRDefault="00102228" w:rsidP="00102228">
      <w:pPr>
        <w:spacing w:line="360" w:lineRule="auto"/>
        <w:jc w:val="left"/>
        <w:rPr>
          <w:rFonts w:hint="eastAsia"/>
        </w:rPr>
      </w:pPr>
      <w:r>
        <w:t>1、 台式多功能离心机主机一台；</w:t>
      </w:r>
    </w:p>
    <w:p w:rsidR="00102228" w:rsidRDefault="00102228" w:rsidP="00102228">
      <w:pPr>
        <w:spacing w:line="360" w:lineRule="auto"/>
        <w:jc w:val="left"/>
        <w:rPr>
          <w:rFonts w:hint="eastAsia"/>
        </w:rPr>
      </w:pPr>
      <w:r>
        <w:t>2、 水平转子一个；</w:t>
      </w:r>
    </w:p>
    <w:p w:rsidR="00102228" w:rsidRDefault="00102228" w:rsidP="00102228">
      <w:pPr>
        <w:spacing w:line="360" w:lineRule="auto"/>
        <w:jc w:val="left"/>
        <w:rPr>
          <w:rFonts w:hint="eastAsia"/>
        </w:rPr>
      </w:pPr>
      <w:r>
        <w:t>3、 水平转子 250  mL 矩形吊篮， 一套 4 个；</w:t>
      </w:r>
    </w:p>
    <w:p w:rsidR="00102228" w:rsidRDefault="00102228" w:rsidP="00102228">
      <w:pPr>
        <w:spacing w:line="360" w:lineRule="auto"/>
        <w:jc w:val="left"/>
        <w:rPr>
          <w:rFonts w:hint="eastAsia"/>
        </w:rPr>
      </w:pPr>
      <w:r>
        <w:t>4、 50ml 适配器， 2 个；</w:t>
      </w:r>
    </w:p>
    <w:p w:rsidR="00102228" w:rsidRDefault="00102228" w:rsidP="00102228">
      <w:pPr>
        <w:spacing w:line="360" w:lineRule="auto"/>
        <w:jc w:val="left"/>
        <w:rPr>
          <w:rFonts w:hint="eastAsia"/>
        </w:rPr>
      </w:pPr>
      <w:r>
        <w:t>5、 15ml 适配器， 2 个；</w:t>
      </w:r>
    </w:p>
    <w:p w:rsidR="00102228" w:rsidRDefault="00102228" w:rsidP="00102228">
      <w:pPr>
        <w:spacing w:line="360" w:lineRule="auto"/>
        <w:jc w:val="left"/>
        <w:rPr>
          <w:rFonts w:hint="eastAsia"/>
        </w:rPr>
      </w:pPr>
      <w:r>
        <w:t>6、 1. 5ml 适配器， 2 个；</w:t>
      </w:r>
    </w:p>
    <w:p w:rsidR="00102228" w:rsidRDefault="00102228" w:rsidP="00102228">
      <w:pPr>
        <w:spacing w:line="360" w:lineRule="auto"/>
        <w:jc w:val="left"/>
        <w:rPr>
          <w:rFonts w:hint="eastAsia"/>
        </w:rPr>
      </w:pPr>
      <w:r>
        <w:t>二、 技术要求：</w:t>
      </w:r>
    </w:p>
    <w:p w:rsidR="00102228" w:rsidRDefault="00102228" w:rsidP="00102228">
      <w:pPr>
        <w:spacing w:line="360" w:lineRule="auto"/>
        <w:jc w:val="left"/>
        <w:rPr>
          <w:rFonts w:hint="eastAsia"/>
        </w:rPr>
      </w:pPr>
      <w:r>
        <w:t>1.最大容量： ≥4 × 750 mL（或, 200 × 1. 5/2. 0 mL 离心管， 56× 5. 0 mL 锥形管， 28 × 50 mL 锥形管， 16 ×微孔板。）</w:t>
      </w:r>
    </w:p>
    <w:p w:rsidR="00102228" w:rsidRDefault="00102228" w:rsidP="00102228">
      <w:pPr>
        <w:spacing w:line="360" w:lineRule="auto"/>
        <w:jc w:val="left"/>
        <w:rPr>
          <w:rFonts w:hint="eastAsia"/>
        </w:rPr>
      </w:pPr>
      <w:r>
        <w:t xml:space="preserve">2. 最大相对离心力： 20, </w:t>
      </w:r>
      <w:r>
        <w:rPr>
          <w:rFonts w:hint="eastAsia"/>
        </w:rPr>
        <w:t>000</w:t>
      </w:r>
      <w:r>
        <w:t xml:space="preserve"> × g (14, 000 rpm)。</w:t>
      </w:r>
    </w:p>
    <w:p w:rsidR="00102228" w:rsidRDefault="00102228" w:rsidP="00102228">
      <w:pPr>
        <w:spacing w:line="360" w:lineRule="auto"/>
        <w:jc w:val="left"/>
        <w:rPr>
          <w:rFonts w:hint="eastAsia"/>
        </w:rPr>
      </w:pPr>
      <w:r>
        <w:t>3. 转速精准度为 10rpm。</w:t>
      </w:r>
    </w:p>
    <w:p w:rsidR="00102228" w:rsidRDefault="00102228" w:rsidP="00102228">
      <w:pPr>
        <w:spacing w:line="360" w:lineRule="auto"/>
        <w:jc w:val="left"/>
        <w:rPr>
          <w:rFonts w:hint="eastAsia"/>
        </w:rPr>
      </w:pPr>
      <w:r>
        <w:t>4. 工作板转子可离心各种微孔板、 深孔板、 PCR 板、 细胞培养板、 细胞培</w:t>
      </w:r>
    </w:p>
    <w:p w:rsidR="00102228" w:rsidRDefault="00102228" w:rsidP="00102228">
      <w:pPr>
        <w:spacing w:line="360" w:lineRule="auto"/>
        <w:jc w:val="left"/>
        <w:rPr>
          <w:rFonts w:hint="eastAsia"/>
        </w:rPr>
      </w:pPr>
      <w:r>
        <w:t>养瓶。</w:t>
      </w:r>
    </w:p>
    <w:p w:rsidR="00102228" w:rsidRDefault="00102228" w:rsidP="00102228">
      <w:pPr>
        <w:spacing w:line="360" w:lineRule="auto"/>
        <w:jc w:val="left"/>
        <w:rPr>
          <w:rFonts w:hint="eastAsia"/>
        </w:rPr>
      </w:pPr>
      <w:r>
        <w:t>5. 多种转子可选择， 适用于从 0. 2ml 到 250ml 的不同离心管， 试剂瓶和工作</w:t>
      </w:r>
    </w:p>
    <w:p w:rsidR="00102228" w:rsidRDefault="00102228" w:rsidP="00102228">
      <w:pPr>
        <w:spacing w:line="360" w:lineRule="auto"/>
        <w:jc w:val="left"/>
        <w:rPr>
          <w:rFonts w:hint="eastAsia"/>
        </w:rPr>
      </w:pPr>
      <w:r>
        <w:t>板的离心。</w:t>
      </w:r>
    </w:p>
    <w:p w:rsidR="00102228" w:rsidRDefault="00102228" w:rsidP="00102228">
      <w:pPr>
        <w:spacing w:line="360" w:lineRule="auto"/>
        <w:jc w:val="left"/>
        <w:rPr>
          <w:rFonts w:hint="eastAsia"/>
        </w:rPr>
      </w:pPr>
      <w:r>
        <w:t>6. 自动转子识别和自动转子失衡检测</w:t>
      </w:r>
    </w:p>
    <w:p w:rsidR="00102228" w:rsidRDefault="00102228" w:rsidP="00102228">
      <w:pPr>
        <w:spacing w:line="360" w:lineRule="auto"/>
        <w:jc w:val="left"/>
        <w:rPr>
          <w:rFonts w:hint="eastAsia"/>
        </w:rPr>
      </w:pPr>
      <w:r>
        <w:rPr>
          <w:kern w:val="0"/>
        </w:rPr>
        <w:t>▲</w:t>
      </w:r>
      <w:r>
        <w:t xml:space="preserve">8.气密性转子， 符合 IEC1010-2-020 annex AA 标准。水平转子， 最大相对离心力达 3， </w:t>
      </w:r>
      <w:r>
        <w:lastRenderedPageBreak/>
        <w:t>220*g（4， 000 rpm）适用于从 0. 2ml 到 250ml 的不同离心管，试剂瓶和工作板的离心，可选气密性吊篮盖*1，转子使用寿命： 4， 0000 次，转子、 吊篮、 吊篮盖和适配器均可高温高压灭菌。水平转子 50ml 适配器， 适用 4 锥形离心管 50 mL 锥形管, 适用于 250 mL；矩形吊篮；水平转子 15ml 适配器， 适用 12 圆底管 3</w:t>
      </w:r>
      <w:r>
        <w:rPr>
          <w:rFonts w:ascii="Times New Roman" w:hAnsi="Times New Roman" w:cs="Times New Roman"/>
        </w:rPr>
        <w:t> </w:t>
      </w:r>
      <w:r>
        <w:t xml:space="preserve"> </w:t>
      </w:r>
      <w:r>
        <w:rPr>
          <w:rFonts w:hint="eastAsia"/>
        </w:rPr>
        <w:t>–</w:t>
      </w:r>
      <w:r>
        <w:rPr>
          <w:rFonts w:ascii="Times New Roman" w:hAnsi="Times New Roman" w:cs="Times New Roman"/>
        </w:rPr>
        <w:t> </w:t>
      </w:r>
      <w:r>
        <w:t xml:space="preserve"> 15 mL, 适用于 250 mL 矩形吊篮；水平转子 1. 5ml 适配器， 适用 16 反应管 1. 5</w:t>
      </w:r>
      <w:r>
        <w:rPr>
          <w:rFonts w:ascii="Times New Roman" w:hAnsi="Times New Roman" w:cs="Times New Roman"/>
        </w:rPr>
        <w:t> </w:t>
      </w:r>
      <w:r>
        <w:t xml:space="preserve"> </w:t>
      </w:r>
      <w:r>
        <w:rPr>
          <w:rFonts w:hint="eastAsia"/>
        </w:rPr>
        <w:t>–</w:t>
      </w:r>
      <w:r>
        <w:rPr>
          <w:rFonts w:ascii="Times New Roman" w:hAnsi="Times New Roman" w:cs="Times New Roman"/>
        </w:rPr>
        <w:t> </w:t>
      </w:r>
      <w:r>
        <w:t xml:space="preserve"> 2. 0 mL, 适用于 250 mL 矩形吊篮；水平转子 MTP 工作板吊篮， 一个吊篮可同时离心 4 块 MTP 微孔板或 1 块DWP 深孔板, 一套 4 个。</w:t>
      </w:r>
    </w:p>
    <w:p w:rsidR="00102228" w:rsidRDefault="00102228" w:rsidP="00102228">
      <w:pPr>
        <w:spacing w:line="360" w:lineRule="auto"/>
        <w:jc w:val="left"/>
        <w:rPr>
          <w:rFonts w:hint="eastAsia"/>
        </w:rPr>
      </w:pPr>
      <w:r>
        <w:t>9. 转子和附件可高温高压灭菌 (121 ℃, 20 分钟)；</w:t>
      </w:r>
    </w:p>
    <w:p w:rsidR="00102228" w:rsidRDefault="00102228" w:rsidP="00102228">
      <w:pPr>
        <w:spacing w:line="360" w:lineRule="auto"/>
        <w:jc w:val="left"/>
        <w:rPr>
          <w:rFonts w:hint="eastAsia"/>
        </w:rPr>
      </w:pPr>
      <w:r>
        <w:t>10. 快速锁定转子/吊篮盖： 旋转 1/4 圈可快速打开或锁紧转子/吊篮；</w:t>
      </w:r>
    </w:p>
    <w:p w:rsidR="00102228" w:rsidRDefault="00102228" w:rsidP="00102228">
      <w:pPr>
        <w:spacing w:line="360" w:lineRule="auto"/>
        <w:jc w:val="left"/>
        <w:rPr>
          <w:rFonts w:hint="eastAsia"/>
        </w:rPr>
      </w:pPr>
      <w:r>
        <w:t>11. 有定速计时功能，达到预定转速开始倒计时；</w:t>
      </w:r>
    </w:p>
    <w:p w:rsidR="00102228" w:rsidRDefault="00102228" w:rsidP="00102228">
      <w:pPr>
        <w:spacing w:line="360" w:lineRule="auto"/>
        <w:jc w:val="left"/>
        <w:rPr>
          <w:rFonts w:hint="eastAsia"/>
        </w:rPr>
      </w:pPr>
      <w:r>
        <w:t>12. 10 档软加速/软刹车功能；</w:t>
      </w:r>
    </w:p>
    <w:p w:rsidR="00102228" w:rsidRDefault="00102228" w:rsidP="00102228">
      <w:pPr>
        <w:spacing w:line="360" w:lineRule="auto"/>
        <w:jc w:val="left"/>
        <w:rPr>
          <w:rFonts w:hint="eastAsia"/>
        </w:rPr>
      </w:pPr>
      <w:r>
        <w:t>13. 用户自定义程序≥35 个；</w:t>
      </w:r>
    </w:p>
    <w:p w:rsidR="00102228" w:rsidRDefault="00102228" w:rsidP="00102228">
      <w:pPr>
        <w:spacing w:line="360" w:lineRule="auto"/>
        <w:jc w:val="left"/>
        <w:rPr>
          <w:rFonts w:hint="eastAsia"/>
        </w:rPr>
      </w:pPr>
      <w:r>
        <w:t>14. 离心计时 30 秒至 99 分钟，可连续离心；</w:t>
      </w:r>
    </w:p>
    <w:p w:rsidR="00102228" w:rsidRDefault="00102228" w:rsidP="00102228">
      <w:pPr>
        <w:spacing w:line="360" w:lineRule="auto"/>
        <w:jc w:val="left"/>
        <w:rPr>
          <w:rFonts w:hint="eastAsia"/>
        </w:rPr>
      </w:pPr>
      <w:r>
        <w:t>15. 具备瞬时离心按键；</w:t>
      </w:r>
    </w:p>
    <w:p w:rsidR="00102228" w:rsidRDefault="00102228" w:rsidP="00102228">
      <w:pPr>
        <w:spacing w:line="360" w:lineRule="auto"/>
        <w:jc w:val="left"/>
        <w:rPr>
          <w:rFonts w:hint="eastAsia"/>
        </w:rPr>
      </w:pPr>
      <w:r>
        <w:t>16. 最高转速运行时噪音水平低&lt;55db(A)；</w:t>
      </w:r>
    </w:p>
    <w:p w:rsidR="00102228" w:rsidRDefault="00102228" w:rsidP="00102228">
      <w:pPr>
        <w:spacing w:line="360" w:lineRule="auto"/>
        <w:jc w:val="left"/>
        <w:rPr>
          <w:rFonts w:hint="eastAsia"/>
        </w:rPr>
      </w:pPr>
      <w:r>
        <w:rPr>
          <w:kern w:val="0"/>
        </w:rPr>
        <w:t>▲</w:t>
      </w:r>
      <w:r>
        <w:t>17. 温控范围： -9 ℃ 至 40 ℃；</w:t>
      </w:r>
    </w:p>
    <w:p w:rsidR="00102228" w:rsidRDefault="00102228" w:rsidP="00102228">
      <w:pPr>
        <w:spacing w:line="360" w:lineRule="auto"/>
        <w:jc w:val="left"/>
        <w:rPr>
          <w:rFonts w:hint="eastAsia"/>
        </w:rPr>
      </w:pPr>
      <w:r>
        <w:t>18.具有快速制冷功能，≤15</w:t>
      </w:r>
      <w:r>
        <w:rPr>
          <w:spacing w:val="-60"/>
        </w:rPr>
        <w:t xml:space="preserve"> </w:t>
      </w:r>
      <w:r>
        <w:t>分钟即可预冷腔体；</w:t>
      </w:r>
    </w:p>
    <w:p w:rsidR="00102228" w:rsidRDefault="00102228" w:rsidP="00102228">
      <w:pPr>
        <w:spacing w:line="360" w:lineRule="auto"/>
        <w:jc w:val="left"/>
        <w:rPr>
          <w:rFonts w:hint="eastAsia"/>
        </w:rPr>
      </w:pPr>
      <w:r>
        <w:t>19.具有待机冷却功能，离心机盖关闭的状态下保持设定温度；</w:t>
      </w:r>
    </w:p>
    <w:p w:rsidR="00102228" w:rsidRDefault="00102228" w:rsidP="00102228">
      <w:pPr>
        <w:spacing w:line="360" w:lineRule="auto"/>
        <w:jc w:val="left"/>
        <w:rPr>
          <w:rFonts w:hint="eastAsia"/>
        </w:rPr>
      </w:pPr>
      <w:r>
        <w:t>20. 有自动待机功能，8小时无使用后自动关机。</w:t>
      </w:r>
    </w:p>
    <w:p w:rsidR="00102228" w:rsidRDefault="00102228" w:rsidP="00102228">
      <w:r>
        <w:rPr>
          <w:kern w:val="0"/>
        </w:rPr>
        <w:t>21.</w:t>
      </w:r>
      <w:r>
        <w:t>产品保质期：自安装调试之日起一年。</w:t>
      </w:r>
    </w:p>
    <w:p w:rsidR="00545B1A" w:rsidRDefault="00102228">
      <w:pPr>
        <w:rPr>
          <w:rFonts w:hint="eastAsia"/>
        </w:rPr>
      </w:pPr>
    </w:p>
    <w:sectPr w:rsidR="00545B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Times New Roman"/>
    <w:charset w:val="00"/>
    <w:family w:val="auto"/>
    <w:pitch w:val="default"/>
  </w:font>
  <w:font w:name="ZEISSFrutigerNextW1G-Ligh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4863"/>
    <w:multiLevelType w:val="multilevel"/>
    <w:tmpl w:val="77847B9E"/>
    <w:lvl w:ilvl="0">
      <w:start w:val="1"/>
      <w:numFmt w:val="lowerLetter"/>
      <w:lvlText w:val="%1)"/>
      <w:lvlJc w:val="left"/>
      <w:pPr>
        <w:ind w:left="420" w:hanging="420"/>
      </w:pPr>
    </w:lvl>
    <w:lvl w:ilvl="1">
      <w:numFmt w:val="bullet"/>
      <w:lvlText w:val="★"/>
      <w:lvlJc w:val="left"/>
      <w:pPr>
        <w:ind w:left="780" w:hanging="360"/>
      </w:pPr>
      <w:rPr>
        <w:rFonts w:ascii="宋体" w:eastAsia="宋体" w:hAnsi="宋体" w:cs="Segoe UI Symbol" w:hint="eastAsia"/>
        <w:b/>
        <w:bCs/>
        <w:color w:val="00000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5F0A94"/>
    <w:multiLevelType w:val="multilevel"/>
    <w:tmpl w:val="E65CFB4A"/>
    <w:lvl w:ilvl="0">
      <w:start w:val="1"/>
      <w:numFmt w:val="decimal"/>
      <w:lvlText w:val="%1)"/>
      <w:lvlJc w:val="left"/>
      <w:pPr>
        <w:ind w:left="425" w:hanging="4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E56B16"/>
    <w:multiLevelType w:val="multilevel"/>
    <w:tmpl w:val="CF5CA6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65C5728"/>
    <w:multiLevelType w:val="multilevel"/>
    <w:tmpl w:val="9F9CAB8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83B188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CD63C7C"/>
    <w:multiLevelType w:val="multilevel"/>
    <w:tmpl w:val="69045AC6"/>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1682F72"/>
    <w:multiLevelType w:val="multilevel"/>
    <w:tmpl w:val="CF34805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9F65E42"/>
    <w:multiLevelType w:val="multilevel"/>
    <w:tmpl w:val="ABF205AA"/>
    <w:lvl w:ilvl="0">
      <w:start w:val="1"/>
      <w:numFmt w:val="decimal"/>
      <w:lvlText w:val="%1)"/>
      <w:lvlJc w:val="left"/>
      <w:pPr>
        <w:ind w:left="425" w:hanging="4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A283FA8"/>
    <w:multiLevelType w:val="multilevel"/>
    <w:tmpl w:val="925A090C"/>
    <w:lvl w:ilvl="0">
      <w:start w:val="1"/>
      <w:numFmt w:val="decimal"/>
      <w:lvlText w:val="%1)"/>
      <w:lvlJc w:val="left"/>
      <w:pPr>
        <w:ind w:left="425" w:hanging="4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09F62C9"/>
    <w:multiLevelType w:val="multilevel"/>
    <w:tmpl w:val="03C4B0D4"/>
    <w:lvl w:ilvl="0">
      <w:start w:val="1"/>
      <w:numFmt w:val="decimal"/>
      <w:lvlText w:val="%1)"/>
      <w:lvlJc w:val="left"/>
      <w:pPr>
        <w:ind w:left="425" w:hanging="4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99100E5"/>
    <w:multiLevelType w:val="multilevel"/>
    <w:tmpl w:val="0DE0AD7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E5258F3"/>
    <w:multiLevelType w:val="multilevel"/>
    <w:tmpl w:val="672A3E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E531214"/>
    <w:multiLevelType w:val="multilevel"/>
    <w:tmpl w:val="8806D38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503C4C5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517D6DCA"/>
    <w:multiLevelType w:val="multilevel"/>
    <w:tmpl w:val="4486265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0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551606DE"/>
    <w:multiLevelType w:val="multilevel"/>
    <w:tmpl w:val="3C12105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5A745254"/>
    <w:multiLevelType w:val="multilevel"/>
    <w:tmpl w:val="557AC232"/>
    <w:lvl w:ilvl="0">
      <w:start w:val="1"/>
      <w:numFmt w:val="decimal"/>
      <w:lvlText w:val="%1."/>
      <w:lvlJc w:val="left"/>
      <w:pPr>
        <w:ind w:left="420" w:hanging="420"/>
      </w:pPr>
    </w:lvl>
    <w:lvl w:ilvl="1">
      <w:start w:val="6"/>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7">
    <w:nsid w:val="5B145F31"/>
    <w:multiLevelType w:val="multilevel"/>
    <w:tmpl w:val="3C8AC2CC"/>
    <w:lvl w:ilvl="0">
      <w:start w:val="1"/>
      <w:numFmt w:val="decimal"/>
      <w:lvlText w:val="%1."/>
      <w:lvlJc w:val="left"/>
      <w:pPr>
        <w:ind w:left="425" w:hanging="4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B2E3009"/>
    <w:multiLevelType w:val="multilevel"/>
    <w:tmpl w:val="EEFCDDE2"/>
    <w:lvl w:ilvl="0">
      <w:start w:val="1"/>
      <w:numFmt w:val="decimal"/>
      <w:lvlText w:val="%1)"/>
      <w:lvlJc w:val="left"/>
      <w:pPr>
        <w:ind w:left="425" w:hanging="4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186C18"/>
    <w:multiLevelType w:val="multilevel"/>
    <w:tmpl w:val="2DDA507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6159561F"/>
    <w:multiLevelType w:val="multilevel"/>
    <w:tmpl w:val="699044B6"/>
    <w:lvl w:ilvl="0">
      <w:start w:val="1"/>
      <w:numFmt w:val="decimal"/>
      <w:suff w:val="space"/>
      <w:lvlText w:val="%1."/>
      <w:lvlJc w:val="left"/>
      <w:pPr>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E52105"/>
    <w:multiLevelType w:val="multilevel"/>
    <w:tmpl w:val="F192186E"/>
    <w:lvl w:ilvl="0">
      <w:start w:val="1"/>
      <w:numFmt w:val="decimal"/>
      <w:lvlText w:val="%1）"/>
      <w:lvlJc w:val="left"/>
      <w:pPr>
        <w:tabs>
          <w:tab w:val="num" w:pos="1140"/>
        </w:tabs>
        <w:ind w:left="114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6A3C40D7"/>
    <w:multiLevelType w:val="multilevel"/>
    <w:tmpl w:val="87AC4C08"/>
    <w:lvl w:ilvl="0">
      <w:start w:val="8"/>
      <w:numFmt w:val="decimal"/>
      <w:lvlText w:val="%1."/>
      <w:lvlJc w:val="left"/>
      <w:pPr>
        <w:tabs>
          <w:tab w:val="num" w:pos="360"/>
        </w:tabs>
        <w:ind w:left="360" w:hanging="360"/>
      </w:pPr>
      <w:rPr>
        <w:rFonts w:ascii="宋体" w:eastAsia="宋体" w:hAnsi="宋体" w:cs="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742C17E9"/>
    <w:multiLevelType w:val="multilevel"/>
    <w:tmpl w:val="DF4038C6"/>
    <w:lvl w:ilvl="0">
      <w:start w:val="1"/>
      <w:numFmt w:val="decimal"/>
      <w:lvlText w:val="%1)"/>
      <w:lvlJc w:val="left"/>
      <w:pPr>
        <w:ind w:left="425" w:hanging="4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79"/>
    <w:rsid w:val="00102228"/>
    <w:rsid w:val="00210453"/>
    <w:rsid w:val="00A03D4F"/>
    <w:rsid w:val="00E62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28"/>
    <w:pPr>
      <w:widowControl w:val="0"/>
      <w:jc w:val="both"/>
    </w:pPr>
    <w:rPr>
      <w:rFonts w:ascii="宋体" w:eastAsia="宋体" w:hAnsi="宋体"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2228"/>
    <w:pPr>
      <w:pBdr>
        <w:bottom w:val="single" w:sz="6" w:space="1" w:color="auto"/>
      </w:pBdr>
      <w:snapToGrid w:val="0"/>
      <w:jc w:val="center"/>
    </w:pPr>
    <w:rPr>
      <w:sz w:val="18"/>
      <w:szCs w:val="18"/>
    </w:rPr>
  </w:style>
  <w:style w:type="character" w:customStyle="1" w:styleId="Char">
    <w:name w:val="页眉 Char"/>
    <w:basedOn w:val="a0"/>
    <w:link w:val="a3"/>
    <w:uiPriority w:val="99"/>
    <w:rsid w:val="00102228"/>
    <w:rPr>
      <w:rFonts w:ascii="宋体" w:eastAsia="宋体" w:hAnsi="宋体" w:cs="宋体"/>
      <w:sz w:val="18"/>
      <w:szCs w:val="18"/>
    </w:rPr>
  </w:style>
  <w:style w:type="paragraph" w:styleId="a4">
    <w:name w:val="Body Text"/>
    <w:basedOn w:val="a"/>
    <w:link w:val="Char0"/>
    <w:uiPriority w:val="99"/>
    <w:unhideWhenUsed/>
    <w:rsid w:val="00102228"/>
    <w:rPr>
      <w:sz w:val="24"/>
      <w:szCs w:val="24"/>
    </w:rPr>
  </w:style>
  <w:style w:type="character" w:customStyle="1" w:styleId="Char0">
    <w:name w:val="正文文本 Char"/>
    <w:basedOn w:val="a0"/>
    <w:link w:val="a4"/>
    <w:uiPriority w:val="99"/>
    <w:rsid w:val="00102228"/>
    <w:rPr>
      <w:rFonts w:ascii="宋体" w:eastAsia="宋体" w:hAnsi="宋体" w:cs="宋体"/>
      <w:sz w:val="24"/>
      <w:szCs w:val="24"/>
    </w:rPr>
  </w:style>
  <w:style w:type="paragraph" w:styleId="a5">
    <w:name w:val="footer"/>
    <w:basedOn w:val="a"/>
    <w:link w:val="Char1"/>
    <w:uiPriority w:val="99"/>
    <w:unhideWhenUsed/>
    <w:rsid w:val="00102228"/>
    <w:pPr>
      <w:snapToGrid w:val="0"/>
      <w:jc w:val="left"/>
    </w:pPr>
    <w:rPr>
      <w:sz w:val="18"/>
      <w:szCs w:val="18"/>
    </w:rPr>
  </w:style>
  <w:style w:type="character" w:customStyle="1" w:styleId="Char1">
    <w:name w:val="页脚 Char"/>
    <w:basedOn w:val="a0"/>
    <w:link w:val="a5"/>
    <w:uiPriority w:val="99"/>
    <w:rsid w:val="00102228"/>
    <w:rPr>
      <w:rFonts w:ascii="宋体" w:eastAsia="宋体" w:hAnsi="宋体" w:cs="宋体"/>
      <w:sz w:val="18"/>
      <w:szCs w:val="18"/>
    </w:rPr>
  </w:style>
  <w:style w:type="paragraph" w:styleId="a6">
    <w:name w:val="Plain Text"/>
    <w:basedOn w:val="a"/>
    <w:link w:val="Char2"/>
    <w:uiPriority w:val="99"/>
    <w:unhideWhenUsed/>
    <w:rsid w:val="00102228"/>
    <w:rPr>
      <w:rFonts w:hAnsi="Courier New"/>
    </w:rPr>
  </w:style>
  <w:style w:type="character" w:customStyle="1" w:styleId="Char2">
    <w:name w:val="纯文本 Char"/>
    <w:basedOn w:val="a0"/>
    <w:link w:val="a6"/>
    <w:uiPriority w:val="99"/>
    <w:rsid w:val="00102228"/>
    <w:rPr>
      <w:rFonts w:ascii="宋体" w:eastAsia="宋体" w:hAnsi="Courier New" w:cs="宋体"/>
      <w:szCs w:val="21"/>
    </w:rPr>
  </w:style>
  <w:style w:type="paragraph" w:styleId="a7">
    <w:name w:val="Title"/>
    <w:basedOn w:val="a"/>
    <w:link w:val="Char3"/>
    <w:uiPriority w:val="99"/>
    <w:qFormat/>
    <w:rsid w:val="00102228"/>
    <w:pPr>
      <w:spacing w:before="240" w:after="60"/>
      <w:jc w:val="center"/>
      <w:outlineLvl w:val="0"/>
    </w:pPr>
    <w:rPr>
      <w:rFonts w:ascii="Arial" w:hAnsi="Arial" w:cs="Arial"/>
      <w:b/>
      <w:bCs/>
      <w:sz w:val="32"/>
      <w:szCs w:val="32"/>
    </w:rPr>
  </w:style>
  <w:style w:type="character" w:customStyle="1" w:styleId="Char3">
    <w:name w:val="标题 Char"/>
    <w:basedOn w:val="a0"/>
    <w:link w:val="a7"/>
    <w:uiPriority w:val="99"/>
    <w:rsid w:val="00102228"/>
    <w:rPr>
      <w:rFonts w:ascii="Arial" w:eastAsia="宋体" w:hAnsi="Arial" w:cs="Arial"/>
      <w:b/>
      <w:bCs/>
      <w:sz w:val="32"/>
      <w:szCs w:val="32"/>
    </w:rPr>
  </w:style>
  <w:style w:type="paragraph" w:customStyle="1" w:styleId="NoSpacing">
    <w:name w:val="No Spacing"/>
    <w:basedOn w:val="a"/>
    <w:rsid w:val="00102228"/>
  </w:style>
  <w:style w:type="paragraph" w:customStyle="1" w:styleId="1">
    <w:name w:val="列表段落1"/>
    <w:basedOn w:val="a"/>
    <w:rsid w:val="00102228"/>
    <w:pPr>
      <w:ind w:firstLineChars="200" w:firstLine="420"/>
    </w:pPr>
  </w:style>
  <w:style w:type="paragraph" w:styleId="a8">
    <w:name w:val="List Paragraph"/>
    <w:basedOn w:val="a"/>
    <w:uiPriority w:val="99"/>
    <w:qFormat/>
    <w:rsid w:val="00102228"/>
    <w:pPr>
      <w:widowControl/>
      <w:spacing w:before="100" w:beforeAutospacing="1" w:after="100" w:afterAutospacing="1"/>
      <w:ind w:left="720"/>
      <w:jc w:val="left"/>
    </w:pPr>
    <w:rPr>
      <w:kern w:val="0"/>
      <w:sz w:val="24"/>
      <w:szCs w:val="24"/>
    </w:rPr>
  </w:style>
  <w:style w:type="character" w:styleId="a9">
    <w:name w:val="Hyperlink"/>
    <w:basedOn w:val="a0"/>
    <w:uiPriority w:val="99"/>
    <w:unhideWhenUsed/>
    <w:rsid w:val="00102228"/>
    <w:rPr>
      <w:color w:val="0000FF"/>
      <w:u w:val="single"/>
    </w:rPr>
  </w:style>
  <w:style w:type="character" w:styleId="aa">
    <w:name w:val="FollowedHyperlink"/>
    <w:basedOn w:val="a0"/>
    <w:uiPriority w:val="99"/>
    <w:unhideWhenUsed/>
    <w:rsid w:val="0010222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28"/>
    <w:pPr>
      <w:widowControl w:val="0"/>
      <w:jc w:val="both"/>
    </w:pPr>
    <w:rPr>
      <w:rFonts w:ascii="宋体" w:eastAsia="宋体" w:hAnsi="宋体"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2228"/>
    <w:pPr>
      <w:pBdr>
        <w:bottom w:val="single" w:sz="6" w:space="1" w:color="auto"/>
      </w:pBdr>
      <w:snapToGrid w:val="0"/>
      <w:jc w:val="center"/>
    </w:pPr>
    <w:rPr>
      <w:sz w:val="18"/>
      <w:szCs w:val="18"/>
    </w:rPr>
  </w:style>
  <w:style w:type="character" w:customStyle="1" w:styleId="Char">
    <w:name w:val="页眉 Char"/>
    <w:basedOn w:val="a0"/>
    <w:link w:val="a3"/>
    <w:uiPriority w:val="99"/>
    <w:rsid w:val="00102228"/>
    <w:rPr>
      <w:rFonts w:ascii="宋体" w:eastAsia="宋体" w:hAnsi="宋体" w:cs="宋体"/>
      <w:sz w:val="18"/>
      <w:szCs w:val="18"/>
    </w:rPr>
  </w:style>
  <w:style w:type="paragraph" w:styleId="a4">
    <w:name w:val="Body Text"/>
    <w:basedOn w:val="a"/>
    <w:link w:val="Char0"/>
    <w:uiPriority w:val="99"/>
    <w:unhideWhenUsed/>
    <w:rsid w:val="00102228"/>
    <w:rPr>
      <w:sz w:val="24"/>
      <w:szCs w:val="24"/>
    </w:rPr>
  </w:style>
  <w:style w:type="character" w:customStyle="1" w:styleId="Char0">
    <w:name w:val="正文文本 Char"/>
    <w:basedOn w:val="a0"/>
    <w:link w:val="a4"/>
    <w:uiPriority w:val="99"/>
    <w:rsid w:val="00102228"/>
    <w:rPr>
      <w:rFonts w:ascii="宋体" w:eastAsia="宋体" w:hAnsi="宋体" w:cs="宋体"/>
      <w:sz w:val="24"/>
      <w:szCs w:val="24"/>
    </w:rPr>
  </w:style>
  <w:style w:type="paragraph" w:styleId="a5">
    <w:name w:val="footer"/>
    <w:basedOn w:val="a"/>
    <w:link w:val="Char1"/>
    <w:uiPriority w:val="99"/>
    <w:unhideWhenUsed/>
    <w:rsid w:val="00102228"/>
    <w:pPr>
      <w:snapToGrid w:val="0"/>
      <w:jc w:val="left"/>
    </w:pPr>
    <w:rPr>
      <w:sz w:val="18"/>
      <w:szCs w:val="18"/>
    </w:rPr>
  </w:style>
  <w:style w:type="character" w:customStyle="1" w:styleId="Char1">
    <w:name w:val="页脚 Char"/>
    <w:basedOn w:val="a0"/>
    <w:link w:val="a5"/>
    <w:uiPriority w:val="99"/>
    <w:rsid w:val="00102228"/>
    <w:rPr>
      <w:rFonts w:ascii="宋体" w:eastAsia="宋体" w:hAnsi="宋体" w:cs="宋体"/>
      <w:sz w:val="18"/>
      <w:szCs w:val="18"/>
    </w:rPr>
  </w:style>
  <w:style w:type="paragraph" w:styleId="a6">
    <w:name w:val="Plain Text"/>
    <w:basedOn w:val="a"/>
    <w:link w:val="Char2"/>
    <w:uiPriority w:val="99"/>
    <w:unhideWhenUsed/>
    <w:rsid w:val="00102228"/>
    <w:rPr>
      <w:rFonts w:hAnsi="Courier New"/>
    </w:rPr>
  </w:style>
  <w:style w:type="character" w:customStyle="1" w:styleId="Char2">
    <w:name w:val="纯文本 Char"/>
    <w:basedOn w:val="a0"/>
    <w:link w:val="a6"/>
    <w:uiPriority w:val="99"/>
    <w:rsid w:val="00102228"/>
    <w:rPr>
      <w:rFonts w:ascii="宋体" w:eastAsia="宋体" w:hAnsi="Courier New" w:cs="宋体"/>
      <w:szCs w:val="21"/>
    </w:rPr>
  </w:style>
  <w:style w:type="paragraph" w:styleId="a7">
    <w:name w:val="Title"/>
    <w:basedOn w:val="a"/>
    <w:link w:val="Char3"/>
    <w:uiPriority w:val="99"/>
    <w:qFormat/>
    <w:rsid w:val="00102228"/>
    <w:pPr>
      <w:spacing w:before="240" w:after="60"/>
      <w:jc w:val="center"/>
      <w:outlineLvl w:val="0"/>
    </w:pPr>
    <w:rPr>
      <w:rFonts w:ascii="Arial" w:hAnsi="Arial" w:cs="Arial"/>
      <w:b/>
      <w:bCs/>
      <w:sz w:val="32"/>
      <w:szCs w:val="32"/>
    </w:rPr>
  </w:style>
  <w:style w:type="character" w:customStyle="1" w:styleId="Char3">
    <w:name w:val="标题 Char"/>
    <w:basedOn w:val="a0"/>
    <w:link w:val="a7"/>
    <w:uiPriority w:val="99"/>
    <w:rsid w:val="00102228"/>
    <w:rPr>
      <w:rFonts w:ascii="Arial" w:eastAsia="宋体" w:hAnsi="Arial" w:cs="Arial"/>
      <w:b/>
      <w:bCs/>
      <w:sz w:val="32"/>
      <w:szCs w:val="32"/>
    </w:rPr>
  </w:style>
  <w:style w:type="paragraph" w:customStyle="1" w:styleId="NoSpacing">
    <w:name w:val="No Spacing"/>
    <w:basedOn w:val="a"/>
    <w:rsid w:val="00102228"/>
  </w:style>
  <w:style w:type="paragraph" w:customStyle="1" w:styleId="1">
    <w:name w:val="列表段落1"/>
    <w:basedOn w:val="a"/>
    <w:rsid w:val="00102228"/>
    <w:pPr>
      <w:ind w:firstLineChars="200" w:firstLine="420"/>
    </w:pPr>
  </w:style>
  <w:style w:type="paragraph" w:styleId="a8">
    <w:name w:val="List Paragraph"/>
    <w:basedOn w:val="a"/>
    <w:uiPriority w:val="99"/>
    <w:qFormat/>
    <w:rsid w:val="00102228"/>
    <w:pPr>
      <w:widowControl/>
      <w:spacing w:before="100" w:beforeAutospacing="1" w:after="100" w:afterAutospacing="1"/>
      <w:ind w:left="720"/>
      <w:jc w:val="left"/>
    </w:pPr>
    <w:rPr>
      <w:kern w:val="0"/>
      <w:sz w:val="24"/>
      <w:szCs w:val="24"/>
    </w:rPr>
  </w:style>
  <w:style w:type="character" w:styleId="a9">
    <w:name w:val="Hyperlink"/>
    <w:basedOn w:val="a0"/>
    <w:uiPriority w:val="99"/>
    <w:unhideWhenUsed/>
    <w:rsid w:val="00102228"/>
    <w:rPr>
      <w:color w:val="0000FF"/>
      <w:u w:val="single"/>
    </w:rPr>
  </w:style>
  <w:style w:type="character" w:styleId="aa">
    <w:name w:val="FollowedHyperlink"/>
    <w:basedOn w:val="a0"/>
    <w:uiPriority w:val="99"/>
    <w:unhideWhenUsed/>
    <w:rsid w:val="001022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ike.baidu.com/view/12712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baidu.com/view/127126.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4490</Words>
  <Characters>25593</Characters>
  <Application>Microsoft Office Word</Application>
  <DocSecurity>0</DocSecurity>
  <Lines>213</Lines>
  <Paragraphs>60</Paragraphs>
  <ScaleCrop>false</ScaleCrop>
  <Company/>
  <LinksUpToDate>false</LinksUpToDate>
  <CharactersWithSpaces>30023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2020-12-16T11:09:00Z</dcterms:created>
  <dcterms:modified xsi:type="dcterms:W3CDTF">2020-12-16T11:10:00Z</dcterms:modified>
</cp:coreProperties>
</file>