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B1943" w14:textId="7B6EF2A6" w:rsidR="00EC4AC3" w:rsidRPr="008A4381" w:rsidRDefault="007B6747">
      <w:pPr>
        <w:jc w:val="center"/>
        <w:rPr>
          <w:rFonts w:ascii="仿宋" w:eastAsia="仿宋" w:hAnsi="仿宋"/>
          <w:b/>
          <w:sz w:val="30"/>
          <w:szCs w:val="30"/>
        </w:rPr>
      </w:pPr>
      <w:r w:rsidRPr="008A4381">
        <w:rPr>
          <w:rFonts w:ascii="仿宋" w:eastAsia="仿宋" w:hAnsi="仿宋" w:hint="eastAsia"/>
          <w:b/>
          <w:sz w:val="30"/>
          <w:szCs w:val="30"/>
        </w:rPr>
        <w:t>招标编号：</w:t>
      </w:r>
      <w:bookmarkStart w:id="0" w:name="PO_项目编号_1"/>
      <w:r w:rsidR="0060269E">
        <w:rPr>
          <w:rFonts w:ascii="仿宋" w:eastAsia="仿宋" w:hAnsi="仿宋"/>
          <w:b/>
          <w:sz w:val="30"/>
          <w:szCs w:val="30"/>
        </w:rPr>
        <w:t>SCIT-ZG（Z）-2018070007L</w:t>
      </w:r>
      <w:bookmarkEnd w:id="0"/>
    </w:p>
    <w:p w14:paraId="15A5082B" w14:textId="77777777" w:rsidR="00EC4AC3" w:rsidRPr="008A4381" w:rsidRDefault="00EC4AC3">
      <w:pPr>
        <w:rPr>
          <w:rFonts w:ascii="仿宋" w:eastAsia="仿宋" w:hAnsi="仿宋"/>
          <w:b/>
          <w:sz w:val="52"/>
          <w:szCs w:val="52"/>
        </w:rPr>
      </w:pPr>
    </w:p>
    <w:p w14:paraId="77371184" w14:textId="40FD66B3" w:rsidR="00EC4AC3" w:rsidRPr="008A4381" w:rsidRDefault="0060269E">
      <w:pPr>
        <w:jc w:val="center"/>
        <w:rPr>
          <w:rFonts w:ascii="仿宋" w:eastAsia="仿宋" w:hAnsi="仿宋"/>
          <w:b/>
          <w:sz w:val="48"/>
          <w:szCs w:val="48"/>
        </w:rPr>
      </w:pPr>
      <w:bookmarkStart w:id="1" w:name="PO_项目名称_10"/>
      <w:r>
        <w:rPr>
          <w:rFonts w:ascii="仿宋" w:eastAsia="仿宋" w:hAnsi="仿宋" w:hint="eastAsia"/>
          <w:b/>
          <w:sz w:val="48"/>
          <w:szCs w:val="48"/>
        </w:rPr>
        <w:t>成都民用航空医学中心医疗设备采购项目（第二次）</w:t>
      </w:r>
      <w:bookmarkEnd w:id="1"/>
    </w:p>
    <w:p w14:paraId="16A7E220" w14:textId="77777777" w:rsidR="00EC4AC3" w:rsidRPr="008A4381" w:rsidRDefault="00EC4AC3">
      <w:pPr>
        <w:rPr>
          <w:rFonts w:ascii="仿宋" w:eastAsia="仿宋" w:hAnsi="仿宋"/>
          <w:b/>
          <w:sz w:val="52"/>
          <w:szCs w:val="52"/>
        </w:rPr>
      </w:pPr>
    </w:p>
    <w:p w14:paraId="419AB221" w14:textId="77777777" w:rsidR="00EC4AC3" w:rsidRPr="008A4381" w:rsidRDefault="007B6747">
      <w:pPr>
        <w:tabs>
          <w:tab w:val="left" w:pos="2505"/>
          <w:tab w:val="center" w:pos="4204"/>
        </w:tabs>
        <w:jc w:val="center"/>
        <w:rPr>
          <w:rFonts w:ascii="仿宋" w:eastAsia="仿宋" w:hAnsi="仿宋"/>
          <w:b/>
          <w:sz w:val="52"/>
          <w:szCs w:val="52"/>
        </w:rPr>
      </w:pPr>
      <w:r w:rsidRPr="008A4381">
        <w:rPr>
          <w:rFonts w:ascii="仿宋" w:eastAsia="仿宋" w:hAnsi="仿宋" w:hint="eastAsia"/>
          <w:b/>
          <w:sz w:val="52"/>
          <w:szCs w:val="52"/>
        </w:rPr>
        <w:t>招</w:t>
      </w:r>
    </w:p>
    <w:p w14:paraId="66B060EC" w14:textId="77777777" w:rsidR="00EC4AC3" w:rsidRPr="008A4381" w:rsidRDefault="007B6747">
      <w:pPr>
        <w:jc w:val="center"/>
        <w:rPr>
          <w:rFonts w:ascii="仿宋" w:eastAsia="仿宋" w:hAnsi="仿宋"/>
          <w:b/>
          <w:sz w:val="52"/>
          <w:szCs w:val="52"/>
        </w:rPr>
      </w:pPr>
      <w:r w:rsidRPr="008A4381">
        <w:rPr>
          <w:rFonts w:ascii="仿宋" w:eastAsia="仿宋" w:hAnsi="仿宋" w:hint="eastAsia"/>
          <w:b/>
          <w:sz w:val="52"/>
          <w:szCs w:val="52"/>
        </w:rPr>
        <w:t>标</w:t>
      </w:r>
    </w:p>
    <w:p w14:paraId="17831BC6" w14:textId="77777777" w:rsidR="00EC4AC3" w:rsidRPr="008A4381" w:rsidRDefault="007B6747">
      <w:pPr>
        <w:jc w:val="center"/>
        <w:rPr>
          <w:rFonts w:ascii="仿宋" w:eastAsia="仿宋" w:hAnsi="仿宋"/>
          <w:b/>
          <w:sz w:val="52"/>
          <w:szCs w:val="52"/>
        </w:rPr>
      </w:pPr>
      <w:r w:rsidRPr="008A4381">
        <w:rPr>
          <w:rFonts w:ascii="仿宋" w:eastAsia="仿宋" w:hAnsi="仿宋" w:hint="eastAsia"/>
          <w:b/>
          <w:sz w:val="52"/>
          <w:szCs w:val="52"/>
        </w:rPr>
        <w:t>文</w:t>
      </w:r>
    </w:p>
    <w:p w14:paraId="1BCD2CD6" w14:textId="77777777" w:rsidR="00EC4AC3" w:rsidRPr="008A4381" w:rsidRDefault="007B6747">
      <w:pPr>
        <w:jc w:val="center"/>
        <w:rPr>
          <w:rFonts w:ascii="仿宋" w:eastAsia="仿宋" w:hAnsi="仿宋"/>
          <w:b/>
          <w:sz w:val="52"/>
          <w:szCs w:val="52"/>
        </w:rPr>
      </w:pPr>
      <w:r w:rsidRPr="008A4381">
        <w:rPr>
          <w:rFonts w:ascii="仿宋" w:eastAsia="仿宋" w:hAnsi="仿宋" w:hint="eastAsia"/>
          <w:b/>
          <w:sz w:val="52"/>
          <w:szCs w:val="52"/>
        </w:rPr>
        <w:t>件</w:t>
      </w:r>
    </w:p>
    <w:p w14:paraId="293DC02C" w14:textId="77777777" w:rsidR="00EC4AC3" w:rsidRPr="008A4381" w:rsidRDefault="00EC4AC3">
      <w:pPr>
        <w:spacing w:line="360" w:lineRule="auto"/>
        <w:rPr>
          <w:rFonts w:ascii="仿宋" w:eastAsia="仿宋" w:hAnsi="仿宋"/>
          <w:b/>
          <w:sz w:val="32"/>
          <w:szCs w:val="32"/>
        </w:rPr>
      </w:pPr>
    </w:p>
    <w:p w14:paraId="410214D4" w14:textId="6D181496" w:rsidR="00EC4AC3" w:rsidRPr="008A4381" w:rsidRDefault="0060269E">
      <w:pPr>
        <w:spacing w:line="360" w:lineRule="auto"/>
        <w:jc w:val="center"/>
        <w:rPr>
          <w:rFonts w:ascii="仿宋" w:eastAsia="仿宋" w:hAnsi="仿宋" w:cs="宋体"/>
          <w:b/>
          <w:sz w:val="32"/>
          <w:szCs w:val="32"/>
        </w:rPr>
      </w:pPr>
      <w:bookmarkStart w:id="2" w:name="PO_采购人_1"/>
      <w:r>
        <w:rPr>
          <w:rFonts w:ascii="仿宋" w:eastAsia="仿宋" w:hAnsi="仿宋" w:cs="宋体" w:hint="eastAsia"/>
          <w:b/>
          <w:sz w:val="32"/>
          <w:szCs w:val="32"/>
        </w:rPr>
        <w:t>成都民用航空医学中心</w:t>
      </w:r>
      <w:bookmarkEnd w:id="2"/>
    </w:p>
    <w:p w14:paraId="07E5CF61" w14:textId="56F7EA33" w:rsidR="00EC4AC3" w:rsidRPr="008A4381" w:rsidRDefault="0060269E">
      <w:pPr>
        <w:spacing w:line="360" w:lineRule="auto"/>
        <w:jc w:val="center"/>
        <w:rPr>
          <w:rFonts w:ascii="仿宋" w:eastAsia="仿宋" w:hAnsi="仿宋" w:cs="宋体"/>
          <w:b/>
          <w:sz w:val="32"/>
          <w:szCs w:val="32"/>
        </w:rPr>
      </w:pPr>
      <w:bookmarkStart w:id="3" w:name="PO_代理公司_1"/>
      <w:r>
        <w:rPr>
          <w:rFonts w:ascii="仿宋" w:eastAsia="仿宋" w:hAnsi="仿宋" w:cs="宋体" w:hint="eastAsia"/>
          <w:b/>
          <w:sz w:val="32"/>
          <w:szCs w:val="32"/>
        </w:rPr>
        <w:t>四川国际招标有限责任公司</w:t>
      </w:r>
      <w:bookmarkEnd w:id="3"/>
    </w:p>
    <w:p w14:paraId="16515EDC" w14:textId="77777777" w:rsidR="00EC4AC3" w:rsidRPr="008A4381" w:rsidRDefault="007B6747">
      <w:pPr>
        <w:spacing w:line="360" w:lineRule="auto"/>
        <w:jc w:val="center"/>
        <w:rPr>
          <w:rFonts w:ascii="仿宋" w:eastAsia="仿宋" w:hAnsi="仿宋" w:cs="宋体"/>
          <w:b/>
          <w:sz w:val="32"/>
          <w:szCs w:val="32"/>
        </w:rPr>
      </w:pPr>
      <w:r w:rsidRPr="008A4381">
        <w:rPr>
          <w:rFonts w:ascii="仿宋" w:eastAsia="仿宋" w:hAnsi="仿宋" w:cs="宋体" w:hint="eastAsia"/>
          <w:b/>
          <w:sz w:val="32"/>
          <w:szCs w:val="32"/>
        </w:rPr>
        <w:t>共同编制</w:t>
      </w:r>
    </w:p>
    <w:p w14:paraId="4AB0CE40" w14:textId="6434883A" w:rsidR="00EC4AC3" w:rsidRPr="008A4381" w:rsidRDefault="0060269E">
      <w:pPr>
        <w:spacing w:line="360" w:lineRule="auto"/>
        <w:jc w:val="center"/>
        <w:rPr>
          <w:rFonts w:ascii="仿宋" w:eastAsia="仿宋" w:hAnsi="仿宋"/>
          <w:sz w:val="24"/>
        </w:rPr>
        <w:sectPr w:rsidR="00EC4AC3" w:rsidRPr="008A4381" w:rsidSect="006B1BDD">
          <w:headerReference w:type="default" r:id="rId10"/>
          <w:footerReference w:type="even" r:id="rId11"/>
          <w:footerReference w:type="default" r:id="rId12"/>
          <w:pgSz w:w="11907" w:h="16840"/>
          <w:pgMar w:top="1418" w:right="1514" w:bottom="1418" w:left="1985" w:header="851" w:footer="992" w:gutter="0"/>
          <w:pgNumType w:start="1"/>
          <w:cols w:space="720"/>
          <w:titlePg/>
          <w:docGrid w:linePitch="312"/>
        </w:sectPr>
      </w:pPr>
      <w:bookmarkStart w:id="4" w:name="PO_年份小写_1"/>
      <w:r>
        <w:rPr>
          <w:rFonts w:ascii="仿宋" w:eastAsia="仿宋" w:hAnsi="仿宋" w:cs="宋体" w:hint="eastAsia"/>
          <w:b/>
          <w:sz w:val="32"/>
          <w:szCs w:val="32"/>
          <w:lang w:val="zh-CN"/>
        </w:rPr>
        <w:t>二</w:t>
      </w:r>
      <w:r>
        <w:rPr>
          <w:rFonts w:ascii="仿宋" w:eastAsia="仿宋" w:hAnsi="仿宋" w:cs="宋体"/>
          <w:b/>
          <w:sz w:val="32"/>
          <w:szCs w:val="32"/>
          <w:lang w:val="zh-CN"/>
        </w:rPr>
        <w:t>O一八</w:t>
      </w:r>
      <w:bookmarkEnd w:id="4"/>
      <w:r w:rsidR="007B6747" w:rsidRPr="008A4381">
        <w:rPr>
          <w:rFonts w:ascii="仿宋" w:eastAsia="仿宋" w:hAnsi="仿宋" w:cs="宋体" w:hint="eastAsia"/>
          <w:b/>
          <w:sz w:val="32"/>
          <w:szCs w:val="32"/>
          <w:lang w:val="zh-CN"/>
        </w:rPr>
        <w:t>年</w:t>
      </w:r>
      <w:bookmarkStart w:id="5" w:name="PO_月份小写_1"/>
      <w:r>
        <w:rPr>
          <w:rFonts w:ascii="仿宋" w:eastAsia="仿宋" w:hAnsi="仿宋" w:cs="宋体" w:hint="eastAsia"/>
          <w:b/>
          <w:sz w:val="32"/>
          <w:szCs w:val="32"/>
          <w:lang w:val="zh-CN"/>
        </w:rPr>
        <w:t>九</w:t>
      </w:r>
      <w:bookmarkEnd w:id="5"/>
      <w:r w:rsidR="007B6747" w:rsidRPr="008A4381">
        <w:rPr>
          <w:rFonts w:ascii="仿宋" w:eastAsia="仿宋" w:hAnsi="仿宋" w:cs="宋体" w:hint="eastAsia"/>
          <w:b/>
          <w:sz w:val="32"/>
          <w:szCs w:val="32"/>
          <w:lang w:val="zh-CN"/>
        </w:rPr>
        <w:t>月</w:t>
      </w:r>
    </w:p>
    <w:p w14:paraId="7BE54D28" w14:textId="77777777" w:rsidR="00EC4AC3" w:rsidRPr="008A4381" w:rsidRDefault="007B6747">
      <w:pPr>
        <w:jc w:val="center"/>
        <w:rPr>
          <w:rFonts w:ascii="仿宋" w:eastAsia="仿宋" w:hAnsi="仿宋"/>
          <w:b/>
          <w:bCs/>
          <w:sz w:val="36"/>
          <w:szCs w:val="36"/>
        </w:rPr>
      </w:pPr>
      <w:bookmarkStart w:id="6" w:name="_Hlt101843627"/>
      <w:bookmarkStart w:id="7" w:name="_Hlt101233737"/>
      <w:bookmarkEnd w:id="6"/>
      <w:bookmarkEnd w:id="7"/>
      <w:r w:rsidRPr="008A4381">
        <w:rPr>
          <w:rFonts w:ascii="仿宋" w:eastAsia="仿宋" w:hAnsi="仿宋" w:hint="eastAsia"/>
          <w:b/>
          <w:bCs/>
          <w:sz w:val="36"/>
          <w:szCs w:val="36"/>
        </w:rPr>
        <w:lastRenderedPageBreak/>
        <w:t>目    录</w:t>
      </w:r>
    </w:p>
    <w:p w14:paraId="26CDE48E" w14:textId="77777777" w:rsidR="00EC4AC3" w:rsidRPr="008A4381" w:rsidRDefault="00EC4AC3">
      <w:pPr>
        <w:jc w:val="center"/>
        <w:rPr>
          <w:rFonts w:ascii="仿宋" w:eastAsia="仿宋" w:hAnsi="仿宋"/>
          <w:b/>
          <w:bCs/>
          <w:sz w:val="36"/>
          <w:szCs w:val="36"/>
        </w:rPr>
      </w:pPr>
    </w:p>
    <w:p w14:paraId="43C5DA27" w14:textId="77777777" w:rsidR="00EC4AC3" w:rsidRPr="008A4381" w:rsidRDefault="00E36E25">
      <w:pPr>
        <w:pStyle w:val="10"/>
        <w:tabs>
          <w:tab w:val="right" w:leader="middleDot" w:pos="8959"/>
        </w:tabs>
        <w:spacing w:line="480" w:lineRule="auto"/>
        <w:rPr>
          <w:rFonts w:ascii="仿宋" w:eastAsia="仿宋" w:hAnsi="仿宋" w:cs="宋体"/>
          <w:sz w:val="28"/>
          <w:szCs w:val="28"/>
        </w:rPr>
      </w:pPr>
      <w:r w:rsidRPr="008A4381">
        <w:rPr>
          <w:rFonts w:ascii="仿宋" w:eastAsia="仿宋" w:hAnsi="仿宋" w:cs="宋体" w:hint="eastAsia"/>
          <w:sz w:val="28"/>
          <w:szCs w:val="28"/>
        </w:rPr>
        <w:fldChar w:fldCharType="begin"/>
      </w:r>
      <w:r w:rsidR="007B6747" w:rsidRPr="008A4381">
        <w:rPr>
          <w:rFonts w:ascii="仿宋" w:eastAsia="仿宋" w:hAnsi="仿宋" w:cs="宋体" w:hint="eastAsia"/>
          <w:sz w:val="28"/>
          <w:szCs w:val="28"/>
        </w:rPr>
        <w:instrText xml:space="preserve">TOC \o "1-1" \h \u </w:instrText>
      </w:r>
      <w:r w:rsidRPr="008A4381">
        <w:rPr>
          <w:rFonts w:ascii="仿宋" w:eastAsia="仿宋" w:hAnsi="仿宋" w:cs="宋体" w:hint="eastAsia"/>
          <w:sz w:val="28"/>
          <w:szCs w:val="28"/>
        </w:rPr>
        <w:fldChar w:fldCharType="separate"/>
      </w:r>
      <w:hyperlink w:anchor="_Toc6066" w:history="1">
        <w:r w:rsidR="007B6747" w:rsidRPr="008A4381">
          <w:rPr>
            <w:rFonts w:ascii="仿宋" w:eastAsia="仿宋" w:hAnsi="仿宋" w:cs="宋体" w:hint="eastAsia"/>
            <w:sz w:val="28"/>
            <w:szCs w:val="28"/>
          </w:rPr>
          <w:t>第一章  投标</w:t>
        </w:r>
        <w:bookmarkStart w:id="8" w:name="_Hlt493498728"/>
        <w:bookmarkStart w:id="9" w:name="_Hlt493498729"/>
        <w:r w:rsidR="007B6747" w:rsidRPr="008A4381">
          <w:rPr>
            <w:rFonts w:ascii="仿宋" w:eastAsia="仿宋" w:hAnsi="仿宋" w:cs="宋体" w:hint="eastAsia"/>
            <w:sz w:val="28"/>
            <w:szCs w:val="28"/>
          </w:rPr>
          <w:t>邀</w:t>
        </w:r>
        <w:bookmarkEnd w:id="8"/>
        <w:bookmarkEnd w:id="9"/>
        <w:r w:rsidR="007B6747" w:rsidRPr="008A4381">
          <w:rPr>
            <w:rFonts w:ascii="仿宋" w:eastAsia="仿宋" w:hAnsi="仿宋" w:cs="宋体" w:hint="eastAsia"/>
            <w:sz w:val="28"/>
            <w:szCs w:val="28"/>
          </w:rPr>
          <w:t>请</w:t>
        </w:r>
        <w:r w:rsidR="007B6747" w:rsidRPr="008A4381">
          <w:rPr>
            <w:rFonts w:ascii="仿宋" w:eastAsia="仿宋" w:hAnsi="仿宋" w:cs="宋体" w:hint="eastAsia"/>
            <w:sz w:val="28"/>
            <w:szCs w:val="28"/>
          </w:rPr>
          <w:tab/>
        </w:r>
        <w:r w:rsidRPr="008A4381">
          <w:rPr>
            <w:rFonts w:ascii="仿宋" w:eastAsia="仿宋" w:hAnsi="仿宋" w:cs="宋体" w:hint="eastAsia"/>
            <w:sz w:val="28"/>
            <w:szCs w:val="28"/>
          </w:rPr>
          <w:fldChar w:fldCharType="begin"/>
        </w:r>
        <w:r w:rsidR="007B6747" w:rsidRPr="008A4381">
          <w:rPr>
            <w:rFonts w:ascii="仿宋" w:eastAsia="仿宋" w:hAnsi="仿宋" w:cs="宋体" w:hint="eastAsia"/>
            <w:sz w:val="28"/>
            <w:szCs w:val="28"/>
          </w:rPr>
          <w:instrText xml:space="preserve"> PAGEREF _Toc6066 </w:instrText>
        </w:r>
        <w:r w:rsidRPr="008A4381">
          <w:rPr>
            <w:rFonts w:ascii="仿宋" w:eastAsia="仿宋" w:hAnsi="仿宋" w:cs="宋体" w:hint="eastAsia"/>
            <w:sz w:val="28"/>
            <w:szCs w:val="28"/>
          </w:rPr>
          <w:fldChar w:fldCharType="separate"/>
        </w:r>
        <w:r w:rsidR="007B6747" w:rsidRPr="008A4381">
          <w:rPr>
            <w:rFonts w:ascii="仿宋" w:eastAsia="仿宋" w:hAnsi="仿宋" w:cs="宋体" w:hint="eastAsia"/>
            <w:sz w:val="28"/>
            <w:szCs w:val="28"/>
          </w:rPr>
          <w:t>3</w:t>
        </w:r>
        <w:r w:rsidRPr="008A4381">
          <w:rPr>
            <w:rFonts w:ascii="仿宋" w:eastAsia="仿宋" w:hAnsi="仿宋" w:cs="宋体" w:hint="eastAsia"/>
            <w:sz w:val="28"/>
            <w:szCs w:val="28"/>
          </w:rPr>
          <w:fldChar w:fldCharType="end"/>
        </w:r>
      </w:hyperlink>
    </w:p>
    <w:p w14:paraId="184ED759" w14:textId="77777777" w:rsidR="00EC4AC3" w:rsidRPr="008A4381" w:rsidRDefault="00CA6002">
      <w:pPr>
        <w:pStyle w:val="10"/>
        <w:tabs>
          <w:tab w:val="right" w:leader="middleDot" w:pos="8959"/>
        </w:tabs>
        <w:spacing w:line="480" w:lineRule="auto"/>
        <w:rPr>
          <w:rFonts w:ascii="仿宋" w:eastAsia="仿宋" w:hAnsi="仿宋" w:cs="宋体"/>
          <w:sz w:val="28"/>
          <w:szCs w:val="28"/>
        </w:rPr>
      </w:pPr>
      <w:hyperlink w:anchor="_Toc12420" w:history="1">
        <w:r w:rsidR="007B6747" w:rsidRPr="008A4381">
          <w:rPr>
            <w:rFonts w:ascii="仿宋" w:eastAsia="仿宋" w:hAnsi="仿宋" w:cs="宋体" w:hint="eastAsia"/>
            <w:sz w:val="28"/>
            <w:szCs w:val="28"/>
          </w:rPr>
          <w:t>第二章  投标人须知</w:t>
        </w:r>
        <w:r w:rsidR="007B6747" w:rsidRPr="008A4381">
          <w:rPr>
            <w:rFonts w:ascii="仿宋" w:eastAsia="仿宋" w:hAnsi="仿宋" w:cs="宋体" w:hint="eastAsia"/>
            <w:sz w:val="28"/>
            <w:szCs w:val="28"/>
          </w:rPr>
          <w:tab/>
        </w:r>
        <w:r w:rsidR="00E36E25" w:rsidRPr="008A4381">
          <w:rPr>
            <w:rFonts w:ascii="仿宋" w:eastAsia="仿宋" w:hAnsi="仿宋" w:cs="宋体" w:hint="eastAsia"/>
            <w:sz w:val="28"/>
            <w:szCs w:val="28"/>
          </w:rPr>
          <w:fldChar w:fldCharType="begin"/>
        </w:r>
        <w:r w:rsidR="007B6747" w:rsidRPr="008A4381">
          <w:rPr>
            <w:rFonts w:ascii="仿宋" w:eastAsia="仿宋" w:hAnsi="仿宋" w:cs="宋体" w:hint="eastAsia"/>
            <w:sz w:val="28"/>
            <w:szCs w:val="28"/>
          </w:rPr>
          <w:instrText xml:space="preserve"> PAGEREF _Toc12420 </w:instrText>
        </w:r>
        <w:r w:rsidR="00E36E25" w:rsidRPr="008A4381">
          <w:rPr>
            <w:rFonts w:ascii="仿宋" w:eastAsia="仿宋" w:hAnsi="仿宋" w:cs="宋体" w:hint="eastAsia"/>
            <w:sz w:val="28"/>
            <w:szCs w:val="28"/>
          </w:rPr>
          <w:fldChar w:fldCharType="separate"/>
        </w:r>
        <w:r w:rsidR="007B6747" w:rsidRPr="008A4381">
          <w:rPr>
            <w:rFonts w:ascii="仿宋" w:eastAsia="仿宋" w:hAnsi="仿宋" w:cs="宋体" w:hint="eastAsia"/>
            <w:sz w:val="28"/>
            <w:szCs w:val="28"/>
          </w:rPr>
          <w:t>6</w:t>
        </w:r>
        <w:r w:rsidR="00E36E25" w:rsidRPr="008A4381">
          <w:rPr>
            <w:rFonts w:ascii="仿宋" w:eastAsia="仿宋" w:hAnsi="仿宋" w:cs="宋体" w:hint="eastAsia"/>
            <w:sz w:val="28"/>
            <w:szCs w:val="28"/>
          </w:rPr>
          <w:fldChar w:fldCharType="end"/>
        </w:r>
      </w:hyperlink>
    </w:p>
    <w:p w14:paraId="23A82842" w14:textId="77777777" w:rsidR="00EC4AC3" w:rsidRPr="008A4381" w:rsidRDefault="00CA6002">
      <w:pPr>
        <w:pStyle w:val="10"/>
        <w:tabs>
          <w:tab w:val="right" w:leader="middleDot" w:pos="8959"/>
        </w:tabs>
        <w:spacing w:line="480" w:lineRule="auto"/>
        <w:rPr>
          <w:rFonts w:ascii="仿宋" w:eastAsia="仿宋" w:hAnsi="仿宋" w:cs="宋体"/>
          <w:sz w:val="28"/>
          <w:szCs w:val="28"/>
        </w:rPr>
      </w:pPr>
      <w:hyperlink w:anchor="_Toc24369" w:history="1">
        <w:r w:rsidR="007B6747" w:rsidRPr="008A4381">
          <w:rPr>
            <w:rFonts w:ascii="仿宋" w:eastAsia="仿宋" w:hAnsi="仿宋" w:cs="宋体" w:hint="eastAsia"/>
            <w:sz w:val="28"/>
            <w:szCs w:val="28"/>
          </w:rPr>
          <w:t>第三章  投标文件格式</w:t>
        </w:r>
        <w:r w:rsidR="007B6747" w:rsidRPr="008A4381">
          <w:rPr>
            <w:rFonts w:ascii="仿宋" w:eastAsia="仿宋" w:hAnsi="仿宋" w:cs="宋体" w:hint="eastAsia"/>
            <w:sz w:val="28"/>
            <w:szCs w:val="28"/>
          </w:rPr>
          <w:tab/>
        </w:r>
        <w:r w:rsidR="00E36E25" w:rsidRPr="008A4381">
          <w:rPr>
            <w:rFonts w:ascii="仿宋" w:eastAsia="仿宋" w:hAnsi="仿宋" w:cs="宋体" w:hint="eastAsia"/>
            <w:sz w:val="28"/>
            <w:szCs w:val="28"/>
          </w:rPr>
          <w:fldChar w:fldCharType="begin"/>
        </w:r>
        <w:r w:rsidR="007B6747" w:rsidRPr="008A4381">
          <w:rPr>
            <w:rFonts w:ascii="仿宋" w:eastAsia="仿宋" w:hAnsi="仿宋" w:cs="宋体" w:hint="eastAsia"/>
            <w:sz w:val="28"/>
            <w:szCs w:val="28"/>
          </w:rPr>
          <w:instrText xml:space="preserve"> PAGEREF _Toc24369 </w:instrText>
        </w:r>
        <w:r w:rsidR="00E36E25" w:rsidRPr="008A4381">
          <w:rPr>
            <w:rFonts w:ascii="仿宋" w:eastAsia="仿宋" w:hAnsi="仿宋" w:cs="宋体" w:hint="eastAsia"/>
            <w:sz w:val="28"/>
            <w:szCs w:val="28"/>
          </w:rPr>
          <w:fldChar w:fldCharType="separate"/>
        </w:r>
        <w:r w:rsidR="007B6747" w:rsidRPr="008A4381">
          <w:rPr>
            <w:rFonts w:ascii="仿宋" w:eastAsia="仿宋" w:hAnsi="仿宋" w:cs="宋体" w:hint="eastAsia"/>
            <w:sz w:val="28"/>
            <w:szCs w:val="28"/>
          </w:rPr>
          <w:t>24</w:t>
        </w:r>
        <w:r w:rsidR="00E36E25" w:rsidRPr="008A4381">
          <w:rPr>
            <w:rFonts w:ascii="仿宋" w:eastAsia="仿宋" w:hAnsi="仿宋" w:cs="宋体" w:hint="eastAsia"/>
            <w:sz w:val="28"/>
            <w:szCs w:val="28"/>
          </w:rPr>
          <w:fldChar w:fldCharType="end"/>
        </w:r>
      </w:hyperlink>
    </w:p>
    <w:p w14:paraId="051D24ED" w14:textId="77777777" w:rsidR="00EC4AC3" w:rsidRPr="008A4381" w:rsidRDefault="00CA6002">
      <w:pPr>
        <w:pStyle w:val="10"/>
        <w:tabs>
          <w:tab w:val="right" w:leader="middleDot" w:pos="8959"/>
        </w:tabs>
        <w:spacing w:line="480" w:lineRule="auto"/>
        <w:rPr>
          <w:rFonts w:ascii="仿宋" w:eastAsia="仿宋" w:hAnsi="仿宋" w:cs="宋体"/>
          <w:sz w:val="28"/>
          <w:szCs w:val="28"/>
        </w:rPr>
      </w:pPr>
      <w:hyperlink w:anchor="_Toc28654" w:history="1">
        <w:r w:rsidR="007B6747" w:rsidRPr="008A4381">
          <w:rPr>
            <w:rFonts w:ascii="仿宋" w:eastAsia="仿宋" w:hAnsi="仿宋" w:cs="宋体" w:hint="eastAsia"/>
            <w:sz w:val="28"/>
            <w:szCs w:val="28"/>
          </w:rPr>
          <w:t>第四章  投标人和投标产品的资格、资质性及其他类似效力要求</w:t>
        </w:r>
        <w:r w:rsidR="007B6747" w:rsidRPr="008A4381">
          <w:rPr>
            <w:rFonts w:ascii="仿宋" w:eastAsia="仿宋" w:hAnsi="仿宋" w:cs="宋体" w:hint="eastAsia"/>
            <w:sz w:val="28"/>
            <w:szCs w:val="28"/>
          </w:rPr>
          <w:tab/>
        </w:r>
        <w:r w:rsidR="00E36E25" w:rsidRPr="008A4381">
          <w:rPr>
            <w:rFonts w:ascii="仿宋" w:eastAsia="仿宋" w:hAnsi="仿宋" w:cs="宋体" w:hint="eastAsia"/>
            <w:sz w:val="28"/>
            <w:szCs w:val="28"/>
          </w:rPr>
          <w:fldChar w:fldCharType="begin"/>
        </w:r>
        <w:r w:rsidR="007B6747" w:rsidRPr="008A4381">
          <w:rPr>
            <w:rFonts w:ascii="仿宋" w:eastAsia="仿宋" w:hAnsi="仿宋" w:cs="宋体" w:hint="eastAsia"/>
            <w:sz w:val="28"/>
            <w:szCs w:val="28"/>
          </w:rPr>
          <w:instrText xml:space="preserve"> PAGEREF _Toc28654 </w:instrText>
        </w:r>
        <w:r w:rsidR="00E36E25" w:rsidRPr="008A4381">
          <w:rPr>
            <w:rFonts w:ascii="仿宋" w:eastAsia="仿宋" w:hAnsi="仿宋" w:cs="宋体" w:hint="eastAsia"/>
            <w:sz w:val="28"/>
            <w:szCs w:val="28"/>
          </w:rPr>
          <w:fldChar w:fldCharType="separate"/>
        </w:r>
        <w:r w:rsidR="007B6747" w:rsidRPr="008A4381">
          <w:rPr>
            <w:rFonts w:ascii="仿宋" w:eastAsia="仿宋" w:hAnsi="仿宋" w:cs="宋体" w:hint="eastAsia"/>
            <w:sz w:val="28"/>
            <w:szCs w:val="28"/>
          </w:rPr>
          <w:t>43</w:t>
        </w:r>
        <w:r w:rsidR="00E36E25" w:rsidRPr="008A4381">
          <w:rPr>
            <w:rFonts w:ascii="仿宋" w:eastAsia="仿宋" w:hAnsi="仿宋" w:cs="宋体" w:hint="eastAsia"/>
            <w:sz w:val="28"/>
            <w:szCs w:val="28"/>
          </w:rPr>
          <w:fldChar w:fldCharType="end"/>
        </w:r>
      </w:hyperlink>
    </w:p>
    <w:p w14:paraId="4A1E4D5F" w14:textId="77777777" w:rsidR="00EC4AC3" w:rsidRPr="008A4381" w:rsidRDefault="00CA6002">
      <w:pPr>
        <w:pStyle w:val="10"/>
        <w:tabs>
          <w:tab w:val="right" w:leader="middleDot" w:pos="8959"/>
        </w:tabs>
        <w:spacing w:line="480" w:lineRule="auto"/>
        <w:rPr>
          <w:rFonts w:ascii="仿宋" w:eastAsia="仿宋" w:hAnsi="仿宋" w:cs="宋体"/>
          <w:sz w:val="28"/>
          <w:szCs w:val="28"/>
        </w:rPr>
      </w:pPr>
      <w:hyperlink w:anchor="_Toc3806" w:history="1">
        <w:r w:rsidR="007B6747" w:rsidRPr="008A4381">
          <w:rPr>
            <w:rFonts w:ascii="仿宋" w:eastAsia="仿宋" w:hAnsi="仿宋" w:cs="宋体" w:hint="eastAsia"/>
            <w:sz w:val="28"/>
            <w:szCs w:val="28"/>
          </w:rPr>
          <w:t>第五章  投标人应当提供的资格、资质性及其他类似效力要求的相关证明材料</w:t>
        </w:r>
        <w:r w:rsidR="007B6747" w:rsidRPr="008A4381">
          <w:rPr>
            <w:rFonts w:ascii="仿宋" w:eastAsia="仿宋" w:hAnsi="仿宋" w:cs="宋体" w:hint="eastAsia"/>
            <w:sz w:val="28"/>
            <w:szCs w:val="28"/>
          </w:rPr>
          <w:tab/>
        </w:r>
        <w:r w:rsidR="00E36E25" w:rsidRPr="008A4381">
          <w:rPr>
            <w:rFonts w:ascii="仿宋" w:eastAsia="仿宋" w:hAnsi="仿宋" w:cs="宋体" w:hint="eastAsia"/>
            <w:sz w:val="28"/>
            <w:szCs w:val="28"/>
          </w:rPr>
          <w:fldChar w:fldCharType="begin"/>
        </w:r>
        <w:r w:rsidR="007B6747" w:rsidRPr="008A4381">
          <w:rPr>
            <w:rFonts w:ascii="仿宋" w:eastAsia="仿宋" w:hAnsi="仿宋" w:cs="宋体" w:hint="eastAsia"/>
            <w:sz w:val="28"/>
            <w:szCs w:val="28"/>
          </w:rPr>
          <w:instrText xml:space="preserve"> PAGEREF _Toc3806 </w:instrText>
        </w:r>
        <w:r w:rsidR="00E36E25" w:rsidRPr="008A4381">
          <w:rPr>
            <w:rFonts w:ascii="仿宋" w:eastAsia="仿宋" w:hAnsi="仿宋" w:cs="宋体" w:hint="eastAsia"/>
            <w:sz w:val="28"/>
            <w:szCs w:val="28"/>
          </w:rPr>
          <w:fldChar w:fldCharType="separate"/>
        </w:r>
        <w:r w:rsidR="007B6747" w:rsidRPr="008A4381">
          <w:rPr>
            <w:rFonts w:ascii="仿宋" w:eastAsia="仿宋" w:hAnsi="仿宋" w:cs="宋体" w:hint="eastAsia"/>
            <w:sz w:val="28"/>
            <w:szCs w:val="28"/>
          </w:rPr>
          <w:t>46</w:t>
        </w:r>
        <w:r w:rsidR="00E36E25" w:rsidRPr="008A4381">
          <w:rPr>
            <w:rFonts w:ascii="仿宋" w:eastAsia="仿宋" w:hAnsi="仿宋" w:cs="宋体" w:hint="eastAsia"/>
            <w:sz w:val="28"/>
            <w:szCs w:val="28"/>
          </w:rPr>
          <w:fldChar w:fldCharType="end"/>
        </w:r>
      </w:hyperlink>
    </w:p>
    <w:p w14:paraId="078B14F9" w14:textId="77777777" w:rsidR="00EC4AC3" w:rsidRPr="008A4381" w:rsidRDefault="00CA6002">
      <w:pPr>
        <w:pStyle w:val="10"/>
        <w:tabs>
          <w:tab w:val="right" w:leader="middleDot" w:pos="8959"/>
        </w:tabs>
        <w:spacing w:line="480" w:lineRule="auto"/>
        <w:rPr>
          <w:rFonts w:ascii="仿宋" w:eastAsia="仿宋" w:hAnsi="仿宋" w:cs="宋体"/>
          <w:sz w:val="28"/>
          <w:szCs w:val="28"/>
        </w:rPr>
      </w:pPr>
      <w:hyperlink w:anchor="_Toc2122" w:history="1">
        <w:r w:rsidR="007B6747" w:rsidRPr="008A4381">
          <w:rPr>
            <w:rFonts w:ascii="仿宋" w:eastAsia="仿宋" w:hAnsi="仿宋" w:cs="宋体" w:hint="eastAsia"/>
            <w:sz w:val="28"/>
            <w:szCs w:val="28"/>
          </w:rPr>
          <w:t>第六章  招标项目技术、服务、商务及其他要求</w:t>
        </w:r>
        <w:r w:rsidR="007B6747" w:rsidRPr="008A4381">
          <w:rPr>
            <w:rFonts w:ascii="仿宋" w:eastAsia="仿宋" w:hAnsi="仿宋" w:cs="宋体" w:hint="eastAsia"/>
            <w:sz w:val="28"/>
            <w:szCs w:val="28"/>
          </w:rPr>
          <w:tab/>
        </w:r>
        <w:r w:rsidR="00E36E25" w:rsidRPr="008A4381">
          <w:rPr>
            <w:rFonts w:ascii="仿宋" w:eastAsia="仿宋" w:hAnsi="仿宋" w:cs="宋体" w:hint="eastAsia"/>
            <w:sz w:val="28"/>
            <w:szCs w:val="28"/>
          </w:rPr>
          <w:fldChar w:fldCharType="begin"/>
        </w:r>
        <w:r w:rsidR="007B6747" w:rsidRPr="008A4381">
          <w:rPr>
            <w:rFonts w:ascii="仿宋" w:eastAsia="仿宋" w:hAnsi="仿宋" w:cs="宋体" w:hint="eastAsia"/>
            <w:sz w:val="28"/>
            <w:szCs w:val="28"/>
          </w:rPr>
          <w:instrText xml:space="preserve"> PAGEREF _Toc2122 </w:instrText>
        </w:r>
        <w:r w:rsidR="00E36E25" w:rsidRPr="008A4381">
          <w:rPr>
            <w:rFonts w:ascii="仿宋" w:eastAsia="仿宋" w:hAnsi="仿宋" w:cs="宋体" w:hint="eastAsia"/>
            <w:sz w:val="28"/>
            <w:szCs w:val="28"/>
          </w:rPr>
          <w:fldChar w:fldCharType="separate"/>
        </w:r>
        <w:r w:rsidR="007B6747" w:rsidRPr="008A4381">
          <w:rPr>
            <w:rFonts w:ascii="仿宋" w:eastAsia="仿宋" w:hAnsi="仿宋" w:cs="宋体" w:hint="eastAsia"/>
            <w:sz w:val="28"/>
            <w:szCs w:val="28"/>
          </w:rPr>
          <w:t>48</w:t>
        </w:r>
        <w:r w:rsidR="00E36E25" w:rsidRPr="008A4381">
          <w:rPr>
            <w:rFonts w:ascii="仿宋" w:eastAsia="仿宋" w:hAnsi="仿宋" w:cs="宋体" w:hint="eastAsia"/>
            <w:sz w:val="28"/>
            <w:szCs w:val="28"/>
          </w:rPr>
          <w:fldChar w:fldCharType="end"/>
        </w:r>
      </w:hyperlink>
    </w:p>
    <w:p w14:paraId="7DB057AA" w14:textId="77777777" w:rsidR="00EC4AC3" w:rsidRPr="008A4381" w:rsidRDefault="00CA6002">
      <w:pPr>
        <w:pStyle w:val="10"/>
        <w:tabs>
          <w:tab w:val="right" w:leader="middleDot" w:pos="8959"/>
        </w:tabs>
        <w:spacing w:line="480" w:lineRule="auto"/>
        <w:rPr>
          <w:rFonts w:ascii="仿宋" w:eastAsia="仿宋" w:hAnsi="仿宋" w:cs="宋体"/>
          <w:sz w:val="28"/>
          <w:szCs w:val="28"/>
        </w:rPr>
      </w:pPr>
      <w:hyperlink w:anchor="_Toc31810" w:history="1">
        <w:r w:rsidR="007B6747" w:rsidRPr="008A4381">
          <w:rPr>
            <w:rFonts w:ascii="仿宋" w:eastAsia="仿宋" w:hAnsi="仿宋" w:cs="宋体" w:hint="eastAsia"/>
            <w:sz w:val="28"/>
            <w:szCs w:val="28"/>
          </w:rPr>
          <w:t>第七章  评标办法</w:t>
        </w:r>
        <w:r w:rsidR="007B6747" w:rsidRPr="008A4381">
          <w:rPr>
            <w:rFonts w:ascii="仿宋" w:eastAsia="仿宋" w:hAnsi="仿宋" w:cs="宋体" w:hint="eastAsia"/>
            <w:sz w:val="28"/>
            <w:szCs w:val="28"/>
          </w:rPr>
          <w:tab/>
        </w:r>
        <w:r w:rsidR="00E36E25" w:rsidRPr="008A4381">
          <w:rPr>
            <w:rFonts w:ascii="仿宋" w:eastAsia="仿宋" w:hAnsi="仿宋" w:cs="宋体" w:hint="eastAsia"/>
            <w:sz w:val="28"/>
            <w:szCs w:val="28"/>
          </w:rPr>
          <w:fldChar w:fldCharType="begin"/>
        </w:r>
        <w:r w:rsidR="007B6747" w:rsidRPr="008A4381">
          <w:rPr>
            <w:rFonts w:ascii="仿宋" w:eastAsia="仿宋" w:hAnsi="仿宋" w:cs="宋体" w:hint="eastAsia"/>
            <w:sz w:val="28"/>
            <w:szCs w:val="28"/>
          </w:rPr>
          <w:instrText xml:space="preserve"> PAGEREF _Toc31810 </w:instrText>
        </w:r>
        <w:r w:rsidR="00E36E25" w:rsidRPr="008A4381">
          <w:rPr>
            <w:rFonts w:ascii="仿宋" w:eastAsia="仿宋" w:hAnsi="仿宋" w:cs="宋体" w:hint="eastAsia"/>
            <w:sz w:val="28"/>
            <w:szCs w:val="28"/>
          </w:rPr>
          <w:fldChar w:fldCharType="separate"/>
        </w:r>
        <w:r w:rsidR="007B6747" w:rsidRPr="008A4381">
          <w:rPr>
            <w:rFonts w:ascii="仿宋" w:eastAsia="仿宋" w:hAnsi="仿宋" w:cs="宋体" w:hint="eastAsia"/>
            <w:sz w:val="28"/>
            <w:szCs w:val="28"/>
          </w:rPr>
          <w:t>50</w:t>
        </w:r>
        <w:r w:rsidR="00E36E25" w:rsidRPr="008A4381">
          <w:rPr>
            <w:rFonts w:ascii="仿宋" w:eastAsia="仿宋" w:hAnsi="仿宋" w:cs="宋体" w:hint="eastAsia"/>
            <w:sz w:val="28"/>
            <w:szCs w:val="28"/>
          </w:rPr>
          <w:fldChar w:fldCharType="end"/>
        </w:r>
      </w:hyperlink>
    </w:p>
    <w:p w14:paraId="71201256" w14:textId="77777777" w:rsidR="00EC4AC3" w:rsidRPr="008A4381" w:rsidRDefault="00CA6002">
      <w:pPr>
        <w:pStyle w:val="10"/>
        <w:tabs>
          <w:tab w:val="right" w:leader="middleDot" w:pos="8959"/>
        </w:tabs>
        <w:spacing w:line="480" w:lineRule="auto"/>
        <w:rPr>
          <w:rFonts w:ascii="仿宋" w:eastAsia="仿宋" w:hAnsi="仿宋" w:cs="宋体"/>
          <w:sz w:val="28"/>
          <w:szCs w:val="28"/>
        </w:rPr>
      </w:pPr>
      <w:hyperlink w:anchor="_Toc5845" w:history="1">
        <w:r w:rsidR="007B6747" w:rsidRPr="008A4381">
          <w:rPr>
            <w:rFonts w:ascii="仿宋" w:eastAsia="仿宋" w:hAnsi="仿宋" w:cs="宋体" w:hint="eastAsia"/>
            <w:sz w:val="28"/>
            <w:szCs w:val="28"/>
          </w:rPr>
          <w:t>第八章  政府采购合同</w:t>
        </w:r>
        <w:r w:rsidR="007B6747" w:rsidRPr="008A4381">
          <w:rPr>
            <w:rFonts w:ascii="仿宋" w:eastAsia="仿宋" w:hAnsi="仿宋" w:cs="宋体" w:hint="eastAsia"/>
            <w:sz w:val="28"/>
            <w:szCs w:val="28"/>
          </w:rPr>
          <w:tab/>
        </w:r>
        <w:r w:rsidR="00E36E25" w:rsidRPr="008A4381">
          <w:rPr>
            <w:rFonts w:ascii="仿宋" w:eastAsia="仿宋" w:hAnsi="仿宋" w:cs="宋体" w:hint="eastAsia"/>
            <w:sz w:val="28"/>
            <w:szCs w:val="28"/>
          </w:rPr>
          <w:fldChar w:fldCharType="begin"/>
        </w:r>
        <w:r w:rsidR="007B6747" w:rsidRPr="008A4381">
          <w:rPr>
            <w:rFonts w:ascii="仿宋" w:eastAsia="仿宋" w:hAnsi="仿宋" w:cs="宋体" w:hint="eastAsia"/>
            <w:sz w:val="28"/>
            <w:szCs w:val="28"/>
          </w:rPr>
          <w:instrText xml:space="preserve"> PAGEREF _Toc5845 </w:instrText>
        </w:r>
        <w:r w:rsidR="00E36E25" w:rsidRPr="008A4381">
          <w:rPr>
            <w:rFonts w:ascii="仿宋" w:eastAsia="仿宋" w:hAnsi="仿宋" w:cs="宋体" w:hint="eastAsia"/>
            <w:sz w:val="28"/>
            <w:szCs w:val="28"/>
          </w:rPr>
          <w:fldChar w:fldCharType="separate"/>
        </w:r>
        <w:r w:rsidR="007B6747" w:rsidRPr="008A4381">
          <w:rPr>
            <w:rFonts w:ascii="仿宋" w:eastAsia="仿宋" w:hAnsi="仿宋" w:cs="宋体" w:hint="eastAsia"/>
            <w:sz w:val="28"/>
            <w:szCs w:val="28"/>
          </w:rPr>
          <w:t>60</w:t>
        </w:r>
        <w:r w:rsidR="00E36E25" w:rsidRPr="008A4381">
          <w:rPr>
            <w:rFonts w:ascii="仿宋" w:eastAsia="仿宋" w:hAnsi="仿宋" w:cs="宋体" w:hint="eastAsia"/>
            <w:sz w:val="28"/>
            <w:szCs w:val="28"/>
          </w:rPr>
          <w:fldChar w:fldCharType="end"/>
        </w:r>
      </w:hyperlink>
    </w:p>
    <w:p w14:paraId="766C5790" w14:textId="77777777" w:rsidR="00EC4AC3" w:rsidRPr="008A4381" w:rsidRDefault="00E36E25">
      <w:pPr>
        <w:spacing w:line="480" w:lineRule="auto"/>
        <w:rPr>
          <w:rFonts w:ascii="仿宋" w:eastAsia="仿宋" w:hAnsi="仿宋"/>
          <w:sz w:val="28"/>
          <w:szCs w:val="28"/>
        </w:rPr>
        <w:sectPr w:rsidR="00EC4AC3" w:rsidRPr="008A4381">
          <w:pgSz w:w="11907" w:h="16840"/>
          <w:pgMar w:top="1440" w:right="1474" w:bottom="1440" w:left="1474" w:header="851" w:footer="992" w:gutter="0"/>
          <w:cols w:space="720"/>
          <w:docGrid w:linePitch="312"/>
        </w:sectPr>
      </w:pPr>
      <w:r w:rsidRPr="008A4381">
        <w:rPr>
          <w:rFonts w:ascii="仿宋" w:eastAsia="仿宋" w:hAnsi="仿宋" w:cs="宋体" w:hint="eastAsia"/>
          <w:sz w:val="28"/>
          <w:szCs w:val="28"/>
        </w:rPr>
        <w:fldChar w:fldCharType="end"/>
      </w:r>
      <w:bookmarkStart w:id="10" w:name="_Toc24584"/>
      <w:bookmarkStart w:id="11" w:name="_Toc6066"/>
    </w:p>
    <w:p w14:paraId="356825ED" w14:textId="77777777" w:rsidR="00EC4AC3" w:rsidRPr="008A4381" w:rsidRDefault="007B6747">
      <w:pPr>
        <w:pStyle w:val="1"/>
        <w:spacing w:line="240" w:lineRule="atLeast"/>
        <w:jc w:val="center"/>
        <w:rPr>
          <w:rFonts w:ascii="仿宋" w:eastAsia="仿宋" w:hAnsi="仿宋"/>
          <w:sz w:val="36"/>
          <w:szCs w:val="36"/>
        </w:rPr>
      </w:pPr>
      <w:r w:rsidRPr="008A4381">
        <w:rPr>
          <w:rFonts w:ascii="仿宋" w:eastAsia="仿宋" w:hAnsi="仿宋" w:hint="eastAsia"/>
          <w:sz w:val="36"/>
          <w:szCs w:val="36"/>
        </w:rPr>
        <w:lastRenderedPageBreak/>
        <w:t>第一章  投标邀请</w:t>
      </w:r>
      <w:bookmarkEnd w:id="10"/>
      <w:bookmarkEnd w:id="11"/>
    </w:p>
    <w:p w14:paraId="7783BD40" w14:textId="11DFAE14" w:rsidR="00EC4AC3" w:rsidRPr="008A4381" w:rsidRDefault="007B6747">
      <w:pPr>
        <w:tabs>
          <w:tab w:val="left" w:pos="7665"/>
        </w:tabs>
        <w:spacing w:line="400" w:lineRule="exact"/>
        <w:ind w:firstLineChars="250" w:firstLine="600"/>
        <w:rPr>
          <w:rFonts w:ascii="仿宋" w:eastAsia="仿宋" w:hAnsi="仿宋" w:cs="宋体"/>
          <w:sz w:val="24"/>
        </w:rPr>
      </w:pPr>
      <w:r w:rsidRPr="008A4381">
        <w:rPr>
          <w:rFonts w:ascii="仿宋" w:eastAsia="仿宋" w:hAnsi="仿宋" w:cs="宋体" w:hint="eastAsia"/>
          <w:sz w:val="24"/>
          <w:u w:val="single"/>
        </w:rPr>
        <w:t>四川国际招标有限责任公司</w:t>
      </w:r>
      <w:r w:rsidRPr="008A4381">
        <w:rPr>
          <w:rFonts w:ascii="仿宋" w:eastAsia="仿宋" w:hAnsi="仿宋" w:cs="宋体" w:hint="eastAsia"/>
          <w:sz w:val="24"/>
        </w:rPr>
        <w:t>受</w:t>
      </w:r>
      <w:bookmarkStart w:id="12" w:name="PO_采购人_2"/>
      <w:r w:rsidR="0060269E">
        <w:rPr>
          <w:rFonts w:ascii="仿宋" w:eastAsia="仿宋" w:hAnsi="仿宋" w:cs="宋体" w:hint="eastAsia"/>
          <w:sz w:val="24"/>
          <w:u w:val="single"/>
        </w:rPr>
        <w:t>成都民用航空医学中心</w:t>
      </w:r>
      <w:bookmarkEnd w:id="12"/>
      <w:r w:rsidRPr="008A4381">
        <w:rPr>
          <w:rFonts w:ascii="仿宋" w:eastAsia="仿宋" w:hAnsi="仿宋" w:cs="宋体" w:hint="eastAsia"/>
          <w:sz w:val="24"/>
        </w:rPr>
        <w:t>委托，拟对</w:t>
      </w:r>
      <w:bookmarkStart w:id="13" w:name="PO_项目名称_3"/>
      <w:r w:rsidR="0060269E">
        <w:rPr>
          <w:rFonts w:ascii="仿宋" w:eastAsia="仿宋" w:hAnsi="仿宋" w:cs="宋体" w:hint="eastAsia"/>
          <w:sz w:val="24"/>
          <w:u w:val="single"/>
        </w:rPr>
        <w:t>成都民用航空医学中心医疗设备采购项目（第二次）</w:t>
      </w:r>
      <w:bookmarkEnd w:id="13"/>
      <w:r w:rsidR="00A23584" w:rsidRPr="008A4381">
        <w:rPr>
          <w:rFonts w:ascii="仿宋" w:eastAsia="仿宋" w:hAnsi="仿宋" w:cs="宋体"/>
          <w:sz w:val="24"/>
          <w:u w:val="single"/>
        </w:rPr>
        <w:t xml:space="preserve"> </w:t>
      </w:r>
      <w:bookmarkStart w:id="14" w:name="PO_默认文件内容_4"/>
      <w:r w:rsidRPr="008A4381">
        <w:rPr>
          <w:rFonts w:ascii="仿宋" w:eastAsia="仿宋" w:hAnsi="仿宋" w:cs="宋体" w:hint="eastAsia"/>
          <w:sz w:val="24"/>
        </w:rPr>
        <w:t>进行国内公开招标，</w:t>
      </w:r>
      <w:proofErr w:type="gramStart"/>
      <w:r w:rsidRPr="008A4381">
        <w:rPr>
          <w:rFonts w:ascii="仿宋" w:eastAsia="仿宋" w:hAnsi="仿宋" w:cs="宋体" w:hint="eastAsia"/>
          <w:sz w:val="24"/>
        </w:rPr>
        <w:t>兹邀请</w:t>
      </w:r>
      <w:proofErr w:type="gramEnd"/>
      <w:r w:rsidRPr="008A4381">
        <w:rPr>
          <w:rFonts w:ascii="仿宋" w:eastAsia="仿宋" w:hAnsi="仿宋" w:cs="宋体" w:hint="eastAsia"/>
          <w:sz w:val="24"/>
        </w:rPr>
        <w:t>符合本次招标要求的供应商参加投标。</w:t>
      </w:r>
      <w:bookmarkEnd w:id="14"/>
    </w:p>
    <w:p w14:paraId="14003D62" w14:textId="2606BDB8" w:rsidR="00EC4AC3" w:rsidRPr="008A4381" w:rsidRDefault="007B6747">
      <w:pPr>
        <w:spacing w:line="360" w:lineRule="auto"/>
        <w:ind w:firstLineChars="200" w:firstLine="482"/>
        <w:rPr>
          <w:rFonts w:ascii="仿宋" w:eastAsia="仿宋" w:hAnsi="仿宋"/>
          <w:b/>
          <w:sz w:val="24"/>
        </w:rPr>
      </w:pPr>
      <w:r w:rsidRPr="008A4381">
        <w:rPr>
          <w:rFonts w:ascii="仿宋" w:eastAsia="仿宋" w:hAnsi="仿宋" w:hint="eastAsia"/>
          <w:b/>
          <w:sz w:val="24"/>
        </w:rPr>
        <w:t>一、招标编号：</w:t>
      </w:r>
      <w:bookmarkStart w:id="15" w:name="PO_项目编号_2"/>
      <w:r w:rsidR="0060269E">
        <w:rPr>
          <w:rFonts w:ascii="仿宋" w:eastAsia="仿宋" w:hAnsi="仿宋"/>
          <w:sz w:val="24"/>
        </w:rPr>
        <w:t>SCIT-ZG（Z）-2018070007L</w:t>
      </w:r>
      <w:bookmarkEnd w:id="15"/>
    </w:p>
    <w:p w14:paraId="683F9943" w14:textId="6BA8F0AA" w:rsidR="00EC4AC3" w:rsidRPr="008A4381" w:rsidRDefault="007B6747">
      <w:pPr>
        <w:spacing w:line="360" w:lineRule="auto"/>
        <w:ind w:rightChars="15" w:right="31" w:firstLineChars="200" w:firstLine="482"/>
        <w:rPr>
          <w:rFonts w:ascii="仿宋" w:eastAsia="仿宋" w:hAnsi="仿宋"/>
          <w:b/>
          <w:sz w:val="24"/>
          <w:szCs w:val="32"/>
        </w:rPr>
      </w:pPr>
      <w:r w:rsidRPr="008A4381">
        <w:rPr>
          <w:rFonts w:ascii="仿宋" w:eastAsia="仿宋" w:hAnsi="仿宋" w:hint="eastAsia"/>
          <w:b/>
          <w:bCs/>
          <w:sz w:val="24"/>
        </w:rPr>
        <w:t>二、</w:t>
      </w:r>
      <w:r w:rsidRPr="008A4381">
        <w:rPr>
          <w:rFonts w:ascii="仿宋" w:eastAsia="仿宋" w:hAnsi="仿宋" w:hint="eastAsia"/>
          <w:b/>
          <w:sz w:val="24"/>
        </w:rPr>
        <w:t>招标项目：</w:t>
      </w:r>
      <w:bookmarkStart w:id="16" w:name="PO_项目名称_1"/>
      <w:r w:rsidR="0060269E">
        <w:rPr>
          <w:rFonts w:ascii="仿宋" w:eastAsia="仿宋" w:hAnsi="仿宋" w:hint="eastAsia"/>
          <w:bCs/>
          <w:sz w:val="24"/>
          <w:szCs w:val="32"/>
        </w:rPr>
        <w:t>成都民用航空医学中心医疗设备采购项目（第二次）</w:t>
      </w:r>
      <w:bookmarkEnd w:id="16"/>
    </w:p>
    <w:p w14:paraId="6AE7962C" w14:textId="5D5D6FE3" w:rsidR="00EC4AC3" w:rsidRPr="008A4381" w:rsidRDefault="007B6747">
      <w:pPr>
        <w:spacing w:line="360" w:lineRule="auto"/>
        <w:ind w:rightChars="15" w:right="31" w:firstLineChars="200" w:firstLine="482"/>
        <w:rPr>
          <w:rFonts w:ascii="仿宋" w:eastAsia="仿宋" w:hAnsi="仿宋"/>
          <w:b/>
          <w:bCs/>
          <w:sz w:val="24"/>
        </w:rPr>
      </w:pPr>
      <w:r w:rsidRPr="008A4381">
        <w:rPr>
          <w:rFonts w:ascii="仿宋" w:eastAsia="仿宋" w:hAnsi="仿宋" w:hint="eastAsia"/>
          <w:b/>
          <w:sz w:val="24"/>
          <w:szCs w:val="28"/>
        </w:rPr>
        <w:t>三、资金来源：</w:t>
      </w:r>
      <w:bookmarkStart w:id="17" w:name="PO_资金性质_1"/>
      <w:r w:rsidR="0060269E">
        <w:rPr>
          <w:rFonts w:ascii="仿宋" w:eastAsia="仿宋" w:hAnsi="仿宋" w:hint="eastAsia"/>
          <w:sz w:val="24"/>
        </w:rPr>
        <w:t>自筹资金</w:t>
      </w:r>
      <w:bookmarkEnd w:id="17"/>
    </w:p>
    <w:p w14:paraId="51791955" w14:textId="77777777" w:rsidR="00EC4AC3" w:rsidRPr="008A4381" w:rsidRDefault="007B6747">
      <w:pPr>
        <w:spacing w:line="360" w:lineRule="auto"/>
        <w:ind w:firstLineChars="200" w:firstLine="482"/>
        <w:rPr>
          <w:rFonts w:ascii="仿宋" w:eastAsia="仿宋" w:hAnsi="仿宋"/>
          <w:sz w:val="24"/>
        </w:rPr>
      </w:pPr>
      <w:r w:rsidRPr="008A4381">
        <w:rPr>
          <w:rFonts w:ascii="仿宋" w:eastAsia="仿宋" w:hAnsi="仿宋" w:hint="eastAsia"/>
          <w:b/>
          <w:sz w:val="24"/>
        </w:rPr>
        <w:t>四</w:t>
      </w:r>
      <w:r w:rsidRPr="008A4381">
        <w:rPr>
          <w:rFonts w:ascii="仿宋" w:eastAsia="仿宋" w:hAnsi="仿宋" w:hint="eastAsia"/>
          <w:b/>
          <w:bCs/>
          <w:sz w:val="24"/>
        </w:rPr>
        <w:t>、</w:t>
      </w:r>
      <w:r w:rsidRPr="008A4381">
        <w:rPr>
          <w:rFonts w:ascii="仿宋" w:eastAsia="仿宋" w:hAnsi="仿宋" w:hint="eastAsia"/>
          <w:b/>
          <w:sz w:val="24"/>
        </w:rPr>
        <w:t>招标项目简介：</w:t>
      </w:r>
    </w:p>
    <w:p w14:paraId="4BB926D8" w14:textId="74D16BF4" w:rsidR="005641B0" w:rsidRPr="008A4381" w:rsidRDefault="005641B0" w:rsidP="00E36E25">
      <w:pPr>
        <w:spacing w:afterLines="50" w:after="120" w:line="420" w:lineRule="exact"/>
        <w:ind w:firstLineChars="200" w:firstLine="464"/>
        <w:rPr>
          <w:rFonts w:ascii="仿宋" w:eastAsia="仿宋" w:hAnsi="仿宋"/>
          <w:sz w:val="24"/>
          <w:szCs w:val="28"/>
        </w:rPr>
      </w:pPr>
      <w:bookmarkStart w:id="18" w:name="PO_默认文件内容_3"/>
      <w:r w:rsidRPr="005641B0">
        <w:rPr>
          <w:rFonts w:ascii="仿宋" w:eastAsia="仿宋" w:hAnsi="仿宋" w:hint="eastAsia"/>
          <w:spacing w:val="-4"/>
          <w:sz w:val="24"/>
        </w:rPr>
        <w:t>本项目共</w:t>
      </w:r>
      <w:r w:rsidR="00E47019">
        <w:rPr>
          <w:rFonts w:ascii="仿宋" w:eastAsia="仿宋" w:hAnsi="仿宋" w:hint="eastAsia"/>
          <w:spacing w:val="-4"/>
          <w:sz w:val="24"/>
        </w:rPr>
        <w:t>1</w:t>
      </w:r>
      <w:r w:rsidRPr="005641B0">
        <w:rPr>
          <w:rFonts w:ascii="仿宋" w:eastAsia="仿宋" w:hAnsi="仿宋" w:hint="eastAsia"/>
          <w:spacing w:val="-4"/>
          <w:sz w:val="24"/>
        </w:rPr>
        <w:t>个包，采购设备清单如下：</w:t>
      </w:r>
    </w:p>
    <w:tbl>
      <w:tblPr>
        <w:tblStyle w:val="af2"/>
        <w:tblW w:w="8926" w:type="dxa"/>
        <w:jc w:val="center"/>
        <w:tblLook w:val="04A0" w:firstRow="1" w:lastRow="0" w:firstColumn="1" w:lastColumn="0" w:noHBand="0" w:noVBand="1"/>
      </w:tblPr>
      <w:tblGrid>
        <w:gridCol w:w="690"/>
        <w:gridCol w:w="969"/>
        <w:gridCol w:w="2434"/>
        <w:gridCol w:w="1112"/>
        <w:gridCol w:w="806"/>
        <w:gridCol w:w="2078"/>
        <w:gridCol w:w="837"/>
      </w:tblGrid>
      <w:tr w:rsidR="005641B0" w14:paraId="302B5245" w14:textId="77777777" w:rsidTr="00961C77">
        <w:trPr>
          <w:jc w:val="center"/>
        </w:trPr>
        <w:tc>
          <w:tcPr>
            <w:tcW w:w="690" w:type="dxa"/>
            <w:vAlign w:val="center"/>
          </w:tcPr>
          <w:p w14:paraId="1913FA3F" w14:textId="77777777" w:rsidR="005641B0" w:rsidRDefault="005641B0" w:rsidP="00961C77">
            <w:pPr>
              <w:pStyle w:val="a5"/>
              <w:spacing w:line="400" w:lineRule="exact"/>
              <w:ind w:firstLineChars="0" w:firstLine="0"/>
              <w:jc w:val="center"/>
              <w:rPr>
                <w:rFonts w:ascii="仿宋" w:eastAsia="仿宋" w:hAnsi="仿宋"/>
                <w:bCs/>
                <w:sz w:val="24"/>
              </w:rPr>
            </w:pPr>
            <w:proofErr w:type="gramStart"/>
            <w:r>
              <w:rPr>
                <w:rFonts w:ascii="仿宋" w:eastAsia="仿宋" w:hAnsi="仿宋" w:hint="eastAsia"/>
                <w:bCs/>
                <w:sz w:val="24"/>
              </w:rPr>
              <w:t>包号</w:t>
            </w:r>
            <w:proofErr w:type="gramEnd"/>
          </w:p>
        </w:tc>
        <w:tc>
          <w:tcPr>
            <w:tcW w:w="969" w:type="dxa"/>
            <w:vAlign w:val="center"/>
          </w:tcPr>
          <w:p w14:paraId="2E740B32"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品目号</w:t>
            </w:r>
          </w:p>
        </w:tc>
        <w:tc>
          <w:tcPr>
            <w:tcW w:w="2434" w:type="dxa"/>
            <w:vAlign w:val="center"/>
          </w:tcPr>
          <w:p w14:paraId="34DE3B81"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设备名称</w:t>
            </w:r>
          </w:p>
        </w:tc>
        <w:tc>
          <w:tcPr>
            <w:tcW w:w="1112" w:type="dxa"/>
            <w:vAlign w:val="center"/>
          </w:tcPr>
          <w:p w14:paraId="4C9DA27F"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数量</w:t>
            </w:r>
          </w:p>
        </w:tc>
        <w:tc>
          <w:tcPr>
            <w:tcW w:w="806" w:type="dxa"/>
            <w:vAlign w:val="center"/>
          </w:tcPr>
          <w:p w14:paraId="566FCBC9"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单位</w:t>
            </w:r>
          </w:p>
        </w:tc>
        <w:tc>
          <w:tcPr>
            <w:tcW w:w="2078" w:type="dxa"/>
            <w:vAlign w:val="center"/>
          </w:tcPr>
          <w:p w14:paraId="19E9BC35"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最高单价限价（人民币/万元）</w:t>
            </w:r>
          </w:p>
        </w:tc>
        <w:tc>
          <w:tcPr>
            <w:tcW w:w="837" w:type="dxa"/>
            <w:vAlign w:val="center"/>
          </w:tcPr>
          <w:p w14:paraId="36E5FD18"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备注</w:t>
            </w:r>
          </w:p>
        </w:tc>
      </w:tr>
      <w:tr w:rsidR="005641B0" w14:paraId="20BCA64D" w14:textId="77777777" w:rsidTr="00961C77">
        <w:trPr>
          <w:jc w:val="center"/>
        </w:trPr>
        <w:tc>
          <w:tcPr>
            <w:tcW w:w="690" w:type="dxa"/>
            <w:vMerge w:val="restart"/>
            <w:vAlign w:val="center"/>
          </w:tcPr>
          <w:p w14:paraId="0494FD8D" w14:textId="72AED33A"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01</w:t>
            </w:r>
          </w:p>
        </w:tc>
        <w:tc>
          <w:tcPr>
            <w:tcW w:w="969" w:type="dxa"/>
            <w:vAlign w:val="center"/>
          </w:tcPr>
          <w:p w14:paraId="62CFB784" w14:textId="7952A87F"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01-01</w:t>
            </w:r>
          </w:p>
        </w:tc>
        <w:tc>
          <w:tcPr>
            <w:tcW w:w="2434" w:type="dxa"/>
            <w:vAlign w:val="center"/>
          </w:tcPr>
          <w:p w14:paraId="55C0285E" w14:textId="77777777" w:rsidR="005641B0" w:rsidRDefault="005641B0" w:rsidP="00961C77">
            <w:pPr>
              <w:pStyle w:val="a5"/>
              <w:spacing w:line="400" w:lineRule="exact"/>
              <w:ind w:firstLineChars="0" w:firstLine="0"/>
              <w:jc w:val="center"/>
              <w:rPr>
                <w:rFonts w:ascii="仿宋" w:eastAsia="仿宋" w:hAnsi="仿宋"/>
                <w:bCs/>
                <w:sz w:val="24"/>
              </w:rPr>
            </w:pPr>
            <w:r w:rsidRPr="00006194">
              <w:rPr>
                <w:rFonts w:ascii="仿宋" w:eastAsia="仿宋" w:hAnsi="仿宋" w:hint="eastAsia"/>
                <w:bCs/>
                <w:sz w:val="24"/>
              </w:rPr>
              <w:t>全自动化学发光分析仪</w:t>
            </w:r>
          </w:p>
        </w:tc>
        <w:tc>
          <w:tcPr>
            <w:tcW w:w="1112" w:type="dxa"/>
            <w:vAlign w:val="center"/>
          </w:tcPr>
          <w:p w14:paraId="47D98566"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p>
        </w:tc>
        <w:tc>
          <w:tcPr>
            <w:tcW w:w="806" w:type="dxa"/>
            <w:vAlign w:val="center"/>
          </w:tcPr>
          <w:p w14:paraId="7EDF7F6E"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台</w:t>
            </w:r>
          </w:p>
        </w:tc>
        <w:tc>
          <w:tcPr>
            <w:tcW w:w="2078" w:type="dxa"/>
            <w:vAlign w:val="center"/>
          </w:tcPr>
          <w:p w14:paraId="5F2895F2"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100</w:t>
            </w:r>
          </w:p>
        </w:tc>
        <w:tc>
          <w:tcPr>
            <w:tcW w:w="837" w:type="dxa"/>
            <w:vAlign w:val="center"/>
          </w:tcPr>
          <w:p w14:paraId="330D4FD6" w14:textId="77777777" w:rsidR="005641B0" w:rsidRDefault="005641B0" w:rsidP="00961C77">
            <w:pPr>
              <w:pStyle w:val="a5"/>
              <w:spacing w:line="400" w:lineRule="exact"/>
              <w:ind w:firstLineChars="0" w:firstLine="0"/>
              <w:jc w:val="center"/>
              <w:rPr>
                <w:rFonts w:ascii="仿宋" w:eastAsia="仿宋" w:hAnsi="仿宋"/>
                <w:bCs/>
                <w:sz w:val="24"/>
              </w:rPr>
            </w:pPr>
          </w:p>
        </w:tc>
      </w:tr>
      <w:tr w:rsidR="005641B0" w14:paraId="0B907DFF" w14:textId="77777777" w:rsidTr="00961C77">
        <w:trPr>
          <w:jc w:val="center"/>
        </w:trPr>
        <w:tc>
          <w:tcPr>
            <w:tcW w:w="690" w:type="dxa"/>
            <w:vMerge/>
            <w:vAlign w:val="center"/>
          </w:tcPr>
          <w:p w14:paraId="00449E7C" w14:textId="77777777" w:rsidR="005641B0" w:rsidRDefault="005641B0" w:rsidP="00961C77">
            <w:pPr>
              <w:pStyle w:val="a5"/>
              <w:spacing w:line="400" w:lineRule="exact"/>
              <w:ind w:firstLineChars="0" w:firstLine="0"/>
              <w:jc w:val="center"/>
              <w:rPr>
                <w:rFonts w:ascii="仿宋" w:eastAsia="仿宋" w:hAnsi="仿宋"/>
                <w:bCs/>
                <w:sz w:val="24"/>
              </w:rPr>
            </w:pPr>
          </w:p>
        </w:tc>
        <w:tc>
          <w:tcPr>
            <w:tcW w:w="969" w:type="dxa"/>
            <w:vAlign w:val="center"/>
          </w:tcPr>
          <w:p w14:paraId="6380AB99" w14:textId="357439BA"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01-02</w:t>
            </w:r>
          </w:p>
        </w:tc>
        <w:tc>
          <w:tcPr>
            <w:tcW w:w="2434" w:type="dxa"/>
            <w:vAlign w:val="center"/>
          </w:tcPr>
          <w:p w14:paraId="5A440165" w14:textId="77777777" w:rsidR="005641B0" w:rsidRDefault="005641B0" w:rsidP="00961C77">
            <w:pPr>
              <w:pStyle w:val="a5"/>
              <w:spacing w:line="400" w:lineRule="exact"/>
              <w:ind w:firstLineChars="0" w:firstLine="0"/>
              <w:jc w:val="center"/>
              <w:rPr>
                <w:rFonts w:ascii="仿宋" w:eastAsia="仿宋" w:hAnsi="仿宋"/>
                <w:bCs/>
                <w:sz w:val="24"/>
              </w:rPr>
            </w:pPr>
            <w:r w:rsidRPr="00006194">
              <w:rPr>
                <w:rFonts w:ascii="仿宋" w:eastAsia="仿宋" w:hAnsi="仿宋" w:hint="eastAsia"/>
                <w:bCs/>
                <w:sz w:val="24"/>
              </w:rPr>
              <w:t>全自动生化分析仪</w:t>
            </w:r>
          </w:p>
        </w:tc>
        <w:tc>
          <w:tcPr>
            <w:tcW w:w="1112" w:type="dxa"/>
            <w:vAlign w:val="center"/>
          </w:tcPr>
          <w:p w14:paraId="7DF66EBB"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p>
        </w:tc>
        <w:tc>
          <w:tcPr>
            <w:tcW w:w="806" w:type="dxa"/>
            <w:vAlign w:val="center"/>
          </w:tcPr>
          <w:p w14:paraId="7203037A"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台</w:t>
            </w:r>
          </w:p>
        </w:tc>
        <w:tc>
          <w:tcPr>
            <w:tcW w:w="2078" w:type="dxa"/>
            <w:vAlign w:val="center"/>
          </w:tcPr>
          <w:p w14:paraId="78A94FC9"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120</w:t>
            </w:r>
          </w:p>
        </w:tc>
        <w:tc>
          <w:tcPr>
            <w:tcW w:w="837" w:type="dxa"/>
            <w:vAlign w:val="center"/>
          </w:tcPr>
          <w:p w14:paraId="1266C497" w14:textId="77777777" w:rsidR="005641B0" w:rsidRDefault="005641B0" w:rsidP="00961C77">
            <w:pPr>
              <w:pStyle w:val="a5"/>
              <w:spacing w:line="400" w:lineRule="exact"/>
              <w:ind w:firstLineChars="0" w:firstLine="0"/>
              <w:jc w:val="center"/>
              <w:rPr>
                <w:rFonts w:ascii="仿宋" w:eastAsia="仿宋" w:hAnsi="仿宋"/>
                <w:bCs/>
                <w:sz w:val="24"/>
              </w:rPr>
            </w:pPr>
          </w:p>
        </w:tc>
      </w:tr>
    </w:tbl>
    <w:p w14:paraId="2DCDBBC1" w14:textId="7B7E7AAB" w:rsidR="00EC4AC3" w:rsidRPr="008A4381" w:rsidRDefault="005641B0" w:rsidP="00E36E25">
      <w:pPr>
        <w:spacing w:afterLines="50" w:after="120" w:line="420" w:lineRule="exact"/>
        <w:ind w:firstLineChars="200" w:firstLine="480"/>
        <w:rPr>
          <w:rFonts w:ascii="仿宋" w:eastAsia="仿宋" w:hAnsi="仿宋"/>
          <w:sz w:val="24"/>
          <w:szCs w:val="28"/>
        </w:rPr>
      </w:pPr>
      <w:r w:rsidRPr="008A4381">
        <w:rPr>
          <w:rFonts w:ascii="仿宋" w:eastAsia="仿宋" w:hAnsi="仿宋" w:hint="eastAsia"/>
          <w:sz w:val="24"/>
          <w:szCs w:val="28"/>
        </w:rPr>
        <w:t>（具体详见招标文件第六章）。</w:t>
      </w:r>
      <w:bookmarkEnd w:id="18"/>
    </w:p>
    <w:p w14:paraId="48A8A7D7" w14:textId="77777777" w:rsidR="00EC4AC3" w:rsidRPr="008A4381" w:rsidRDefault="007B6747" w:rsidP="00E36E25">
      <w:pPr>
        <w:spacing w:afterLines="50" w:after="120" w:line="420" w:lineRule="exact"/>
        <w:ind w:firstLineChars="200" w:firstLine="482"/>
        <w:rPr>
          <w:rFonts w:ascii="仿宋" w:eastAsia="仿宋" w:hAnsi="仿宋"/>
          <w:b/>
          <w:bCs/>
          <w:sz w:val="24"/>
        </w:rPr>
      </w:pPr>
      <w:r w:rsidRPr="008A4381">
        <w:rPr>
          <w:rFonts w:ascii="仿宋" w:eastAsia="仿宋" w:hAnsi="仿宋" w:hint="eastAsia"/>
          <w:b/>
          <w:bCs/>
          <w:sz w:val="24"/>
        </w:rPr>
        <w:t>五、供应商参加本次政府采购活动，应当在提交投标文件</w:t>
      </w:r>
      <w:proofErr w:type="gramStart"/>
      <w:r w:rsidRPr="008A4381">
        <w:rPr>
          <w:rFonts w:ascii="仿宋" w:eastAsia="仿宋" w:hAnsi="仿宋" w:hint="eastAsia"/>
          <w:b/>
          <w:bCs/>
          <w:sz w:val="24"/>
        </w:rPr>
        <w:t>前具备</w:t>
      </w:r>
      <w:proofErr w:type="gramEnd"/>
      <w:r w:rsidRPr="008A4381">
        <w:rPr>
          <w:rFonts w:ascii="仿宋" w:eastAsia="仿宋" w:hAnsi="仿宋" w:hint="eastAsia"/>
          <w:b/>
          <w:bCs/>
          <w:sz w:val="24"/>
        </w:rPr>
        <w:t>下列条件：</w:t>
      </w:r>
    </w:p>
    <w:p w14:paraId="093BBCF3" w14:textId="51EF8AAD" w:rsidR="00EC4AC3" w:rsidRPr="008A4381" w:rsidRDefault="007B6747">
      <w:pPr>
        <w:pStyle w:val="af"/>
        <w:spacing w:line="420" w:lineRule="exact"/>
        <w:ind w:firstLineChars="250" w:firstLine="600"/>
        <w:rPr>
          <w:rFonts w:ascii="仿宋" w:eastAsia="仿宋" w:hAnsi="仿宋" w:cs="宋体"/>
          <w:sz w:val="24"/>
        </w:rPr>
      </w:pPr>
      <w:bookmarkStart w:id="19" w:name="PO_供应商资格条件_1"/>
      <w:r w:rsidRPr="008A4381">
        <w:rPr>
          <w:rFonts w:ascii="仿宋" w:eastAsia="仿宋" w:hAnsi="仿宋" w:cs="宋体" w:hint="eastAsia"/>
          <w:sz w:val="24"/>
        </w:rPr>
        <w:t>1、具有独立承担民事责任的能力；</w:t>
      </w:r>
    </w:p>
    <w:p w14:paraId="53CC6196" w14:textId="77777777" w:rsidR="00EC4AC3" w:rsidRPr="008A4381" w:rsidRDefault="007B6747">
      <w:pPr>
        <w:tabs>
          <w:tab w:val="left" w:pos="7665"/>
        </w:tabs>
        <w:spacing w:line="400" w:lineRule="exact"/>
        <w:ind w:firstLineChars="250" w:firstLine="600"/>
        <w:rPr>
          <w:rFonts w:ascii="仿宋" w:eastAsia="仿宋" w:hAnsi="仿宋" w:cs="宋体"/>
          <w:sz w:val="24"/>
        </w:rPr>
      </w:pPr>
      <w:r w:rsidRPr="008A4381">
        <w:rPr>
          <w:rFonts w:ascii="仿宋" w:eastAsia="仿宋" w:hAnsi="仿宋" w:cs="宋体" w:hint="eastAsia"/>
          <w:sz w:val="24"/>
        </w:rPr>
        <w:t>2、具有良好的商业信誉和健全的财务会计制度；</w:t>
      </w:r>
    </w:p>
    <w:p w14:paraId="62C890E1" w14:textId="77777777" w:rsidR="00EC4AC3" w:rsidRPr="008A4381" w:rsidRDefault="007B6747">
      <w:pPr>
        <w:tabs>
          <w:tab w:val="left" w:pos="7665"/>
        </w:tabs>
        <w:spacing w:line="400" w:lineRule="exact"/>
        <w:ind w:firstLineChars="250" w:firstLine="600"/>
        <w:rPr>
          <w:rFonts w:ascii="仿宋" w:eastAsia="仿宋" w:hAnsi="仿宋" w:cs="宋体"/>
          <w:sz w:val="24"/>
        </w:rPr>
      </w:pPr>
      <w:r w:rsidRPr="008A4381">
        <w:rPr>
          <w:rFonts w:ascii="仿宋" w:eastAsia="仿宋" w:hAnsi="仿宋" w:cs="宋体" w:hint="eastAsia"/>
          <w:sz w:val="24"/>
        </w:rPr>
        <w:t>3、具有履行合同所必须的设备和专业技术能力；</w:t>
      </w:r>
    </w:p>
    <w:p w14:paraId="436AFC54" w14:textId="77777777" w:rsidR="00EC4AC3" w:rsidRPr="008A4381" w:rsidRDefault="007B6747">
      <w:pPr>
        <w:tabs>
          <w:tab w:val="left" w:pos="7665"/>
        </w:tabs>
        <w:spacing w:line="400" w:lineRule="exact"/>
        <w:ind w:firstLineChars="250" w:firstLine="600"/>
        <w:rPr>
          <w:rFonts w:ascii="仿宋" w:eastAsia="仿宋" w:hAnsi="仿宋" w:cs="宋体"/>
          <w:sz w:val="24"/>
        </w:rPr>
      </w:pPr>
      <w:r w:rsidRPr="008A4381">
        <w:rPr>
          <w:rFonts w:ascii="仿宋" w:eastAsia="仿宋" w:hAnsi="仿宋" w:cs="宋体" w:hint="eastAsia"/>
          <w:sz w:val="24"/>
        </w:rPr>
        <w:t>4、具有依法缴纳税收和社会保障资金的良好记录；</w:t>
      </w:r>
    </w:p>
    <w:p w14:paraId="7A5EEE44" w14:textId="77777777" w:rsidR="00EC4AC3" w:rsidRPr="008A4381" w:rsidRDefault="007B6747">
      <w:pPr>
        <w:tabs>
          <w:tab w:val="left" w:pos="7665"/>
        </w:tabs>
        <w:spacing w:line="400" w:lineRule="exact"/>
        <w:ind w:firstLineChars="250" w:firstLine="600"/>
        <w:rPr>
          <w:rFonts w:ascii="仿宋" w:eastAsia="仿宋" w:hAnsi="仿宋" w:cs="宋体"/>
          <w:sz w:val="24"/>
        </w:rPr>
      </w:pPr>
      <w:r w:rsidRPr="008A4381">
        <w:rPr>
          <w:rFonts w:ascii="仿宋" w:eastAsia="仿宋" w:hAnsi="仿宋" w:cs="宋体" w:hint="eastAsia"/>
          <w:sz w:val="24"/>
        </w:rPr>
        <w:t>5、参加本次政府采购活动前三年内，在经营活动中没有重大违法记录；</w:t>
      </w:r>
    </w:p>
    <w:p w14:paraId="26E7990C" w14:textId="77777777" w:rsidR="00EC4AC3" w:rsidRPr="008A4381" w:rsidRDefault="007B6747">
      <w:pPr>
        <w:pStyle w:val="af"/>
        <w:spacing w:line="420" w:lineRule="exact"/>
        <w:ind w:firstLineChars="250" w:firstLine="600"/>
        <w:rPr>
          <w:rFonts w:ascii="仿宋" w:eastAsia="仿宋" w:hAnsi="仿宋" w:cs="宋体"/>
          <w:sz w:val="24"/>
        </w:rPr>
      </w:pPr>
      <w:r w:rsidRPr="008A4381">
        <w:rPr>
          <w:rFonts w:ascii="仿宋" w:eastAsia="仿宋" w:hAnsi="仿宋" w:cs="宋体" w:hint="eastAsia"/>
          <w:sz w:val="24"/>
        </w:rPr>
        <w:t>6、符合法律、行政法规规定的其他条件；</w:t>
      </w:r>
    </w:p>
    <w:p w14:paraId="1DE71C08" w14:textId="77777777" w:rsidR="00EC4AC3" w:rsidRPr="008A4381" w:rsidRDefault="00F148EA">
      <w:pPr>
        <w:pStyle w:val="af"/>
        <w:spacing w:line="420" w:lineRule="exact"/>
        <w:ind w:firstLineChars="250" w:firstLine="600"/>
        <w:rPr>
          <w:rFonts w:ascii="仿宋" w:eastAsia="仿宋" w:hAnsi="仿宋" w:cs="宋体"/>
          <w:sz w:val="24"/>
        </w:rPr>
      </w:pPr>
      <w:r w:rsidRPr="008A4381">
        <w:rPr>
          <w:rFonts w:ascii="仿宋" w:eastAsia="仿宋" w:hAnsi="仿宋" w:cs="宋体" w:hint="eastAsia"/>
          <w:sz w:val="24"/>
        </w:rPr>
        <w:t>7</w:t>
      </w:r>
      <w:r w:rsidR="007B6747" w:rsidRPr="008A4381">
        <w:rPr>
          <w:rFonts w:ascii="仿宋" w:eastAsia="仿宋" w:hAnsi="仿宋" w:cs="宋体" w:hint="eastAsia"/>
          <w:sz w:val="24"/>
        </w:rPr>
        <w:t>、根据采购项目提出的特殊条件。</w:t>
      </w:r>
    </w:p>
    <w:p w14:paraId="462B1B00" w14:textId="77777777" w:rsidR="00EC4AC3" w:rsidRDefault="00F148EA">
      <w:pPr>
        <w:pStyle w:val="af"/>
        <w:spacing w:line="420" w:lineRule="exact"/>
        <w:ind w:firstLineChars="250" w:firstLine="600"/>
        <w:rPr>
          <w:rFonts w:ascii="仿宋" w:eastAsia="仿宋" w:hAnsi="仿宋" w:cs="宋体"/>
          <w:sz w:val="24"/>
        </w:rPr>
      </w:pPr>
      <w:r w:rsidRPr="008A4381">
        <w:rPr>
          <w:rFonts w:ascii="仿宋" w:eastAsia="仿宋" w:hAnsi="仿宋" w:cs="宋体" w:hint="eastAsia"/>
          <w:sz w:val="24"/>
        </w:rPr>
        <w:t>7</w:t>
      </w:r>
      <w:r w:rsidR="007B6747" w:rsidRPr="008A4381">
        <w:rPr>
          <w:rFonts w:ascii="仿宋" w:eastAsia="仿宋" w:hAnsi="仿宋" w:cs="宋体" w:hint="eastAsia"/>
          <w:sz w:val="24"/>
        </w:rPr>
        <w:t>.1若采购产品为医疗器械的，投标人须符合《医疗器械监督管理条例》要求并提供投标人经营该产品的经营许可/经营备案证明材料；投标产品须符合《医疗器械注</w:t>
      </w:r>
      <w:r w:rsidR="007B6747" w:rsidRPr="008A4381">
        <w:rPr>
          <w:rFonts w:ascii="仿宋" w:eastAsia="仿宋" w:hAnsi="仿宋" w:cs="宋体" w:hint="eastAsia"/>
          <w:sz w:val="24"/>
        </w:rPr>
        <w:lastRenderedPageBreak/>
        <w:t>册管理办法》要求并提供产品的注册/备案证明材料；</w:t>
      </w:r>
    </w:p>
    <w:p w14:paraId="171FAA83" w14:textId="22E160CC" w:rsidR="0060269E" w:rsidRPr="0060269E" w:rsidRDefault="0060269E" w:rsidP="0060269E">
      <w:pPr>
        <w:pStyle w:val="af"/>
        <w:spacing w:line="420" w:lineRule="exact"/>
        <w:ind w:firstLineChars="250" w:firstLine="600"/>
        <w:rPr>
          <w:rFonts w:ascii="仿宋" w:eastAsia="仿宋" w:hAnsi="仿宋" w:cs="宋体"/>
          <w:sz w:val="24"/>
        </w:rPr>
      </w:pPr>
      <w:r w:rsidRPr="00336716">
        <w:rPr>
          <w:rFonts w:ascii="仿宋" w:eastAsia="仿宋" w:hAnsi="仿宋" w:cs="宋体" w:hint="eastAsia"/>
          <w:sz w:val="24"/>
        </w:rPr>
        <w:t>7.2投标人非投标产品（若是进口产品）制造厂家需提供产品制造厂家对投标产品的授权，或具有授权权限的代理商对投标产品的授权（且需提供该代理商具有有效授权权限的相关证明</w:t>
      </w:r>
      <w:r>
        <w:rPr>
          <w:rFonts w:ascii="仿宋" w:eastAsia="仿宋" w:hAnsi="仿宋" w:cs="宋体" w:hint="eastAsia"/>
          <w:sz w:val="24"/>
        </w:rPr>
        <w:t>文件，证明</w:t>
      </w:r>
      <w:proofErr w:type="gramStart"/>
      <w:r>
        <w:rPr>
          <w:rFonts w:ascii="仿宋" w:eastAsia="仿宋" w:hAnsi="仿宋" w:cs="宋体" w:hint="eastAsia"/>
          <w:sz w:val="24"/>
        </w:rPr>
        <w:t>文件需能显示</w:t>
      </w:r>
      <w:proofErr w:type="gramEnd"/>
      <w:r>
        <w:rPr>
          <w:rFonts w:ascii="仿宋" w:eastAsia="仿宋" w:hAnsi="仿宋" w:cs="宋体" w:hint="eastAsia"/>
          <w:sz w:val="24"/>
        </w:rPr>
        <w:t>产品制造厂家对投标产品授权链条的完整性）</w:t>
      </w:r>
      <w:r w:rsidRPr="00336716">
        <w:rPr>
          <w:rFonts w:ascii="仿宋" w:eastAsia="仿宋" w:hAnsi="仿宋" w:hint="eastAsia"/>
          <w:sz w:val="24"/>
        </w:rPr>
        <w:t>。</w:t>
      </w:r>
    </w:p>
    <w:p w14:paraId="4B1D3DEF" w14:textId="7FE5C5A8" w:rsidR="00212B0D" w:rsidRPr="008A4381" w:rsidRDefault="00212B0D" w:rsidP="00212B0D">
      <w:pPr>
        <w:pStyle w:val="af"/>
        <w:spacing w:line="420" w:lineRule="exact"/>
        <w:ind w:firstLineChars="250" w:firstLine="600"/>
        <w:rPr>
          <w:rFonts w:ascii="仿宋" w:eastAsia="仿宋" w:hAnsi="仿宋" w:cs="宋体"/>
          <w:sz w:val="24"/>
        </w:rPr>
      </w:pPr>
      <w:r w:rsidRPr="008A4381">
        <w:rPr>
          <w:rFonts w:ascii="仿宋" w:eastAsia="仿宋" w:hAnsi="仿宋" w:hint="eastAsia"/>
          <w:sz w:val="24"/>
        </w:rPr>
        <w:t>7</w:t>
      </w:r>
      <w:r w:rsidRPr="008A4381">
        <w:rPr>
          <w:rFonts w:ascii="仿宋" w:eastAsia="仿宋" w:hAnsi="仿宋"/>
          <w:sz w:val="24"/>
        </w:rPr>
        <w:t>.3</w:t>
      </w:r>
      <w:r w:rsidRPr="008A4381">
        <w:rPr>
          <w:rFonts w:ascii="仿宋" w:eastAsia="仿宋" w:hAnsi="仿宋" w:cs="宋体" w:hint="eastAsia"/>
          <w:sz w:val="24"/>
        </w:rPr>
        <w:t>供应商须提供“截至投标截止日未被列入失信被执行人、重大税收违法案件当事人名单、政府采购严重违法失信行为记录名单的承诺函”</w:t>
      </w:r>
      <w:r w:rsidR="00517349" w:rsidRPr="008A4381">
        <w:rPr>
          <w:rFonts w:ascii="仿宋" w:eastAsia="仿宋" w:hAnsi="仿宋" w:cs="宋体" w:hint="eastAsia"/>
          <w:sz w:val="24"/>
        </w:rPr>
        <w:t>。</w:t>
      </w:r>
    </w:p>
    <w:p w14:paraId="64F7E73E" w14:textId="2D6044A2" w:rsidR="006A4F7D" w:rsidRPr="008A4381" w:rsidRDefault="00212B0D" w:rsidP="00212B0D">
      <w:pPr>
        <w:pStyle w:val="af"/>
        <w:spacing w:line="440" w:lineRule="exact"/>
        <w:ind w:firstLineChars="250" w:firstLine="600"/>
        <w:rPr>
          <w:rFonts w:ascii="仿宋" w:eastAsia="仿宋" w:hAnsi="仿宋"/>
          <w:sz w:val="24"/>
        </w:rPr>
      </w:pPr>
      <w:r w:rsidRPr="008A4381">
        <w:rPr>
          <w:rFonts w:ascii="仿宋" w:eastAsia="仿宋" w:hAnsi="仿宋" w:cs="宋体" w:hint="eastAsia"/>
          <w:sz w:val="24"/>
        </w:rPr>
        <w:t>注：采购人或采购代理机构将于资格审查时在‘信用中国’网站、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投标。（两个以上的自然人、法人或者其他组织组成一个联合体，以一个供应商的身份共同参加政府采购活动的，将对所有联合体成员进行信用记录查询，联合体成员存在不良信用记录的，视同联合体存在不良信用记录。）</w:t>
      </w:r>
    </w:p>
    <w:p w14:paraId="3FEAB792" w14:textId="7C5A2F6C" w:rsidR="00FC6E32" w:rsidRPr="008A4381" w:rsidRDefault="00FC6E32" w:rsidP="002B1E39">
      <w:pPr>
        <w:pStyle w:val="af"/>
        <w:spacing w:line="420" w:lineRule="exact"/>
        <w:ind w:firstLineChars="250" w:firstLine="600"/>
        <w:rPr>
          <w:rFonts w:ascii="仿宋" w:eastAsia="仿宋" w:hAnsi="仿宋" w:cs="宋体"/>
          <w:sz w:val="24"/>
        </w:rPr>
      </w:pPr>
      <w:r w:rsidRPr="008A4381">
        <w:rPr>
          <w:rFonts w:ascii="仿宋" w:eastAsia="仿宋" w:hAnsi="仿宋" w:cs="宋体" w:hint="eastAsia"/>
          <w:sz w:val="24"/>
        </w:rPr>
        <w:t>8.本</w:t>
      </w:r>
      <w:r w:rsidRPr="008A4381">
        <w:rPr>
          <w:rFonts w:ascii="仿宋" w:eastAsia="仿宋" w:hAnsi="仿宋" w:cs="宋体"/>
          <w:sz w:val="24"/>
        </w:rPr>
        <w:t>项目不允许联合体</w:t>
      </w:r>
      <w:r w:rsidRPr="008A4381">
        <w:rPr>
          <w:rFonts w:ascii="仿宋" w:eastAsia="仿宋" w:hAnsi="仿宋" w:cs="宋体" w:hint="eastAsia"/>
          <w:sz w:val="24"/>
        </w:rPr>
        <w:t>参加</w:t>
      </w:r>
      <w:r w:rsidRPr="008A4381">
        <w:rPr>
          <w:rFonts w:ascii="仿宋" w:eastAsia="仿宋" w:hAnsi="仿宋" w:cs="宋体"/>
          <w:sz w:val="24"/>
        </w:rPr>
        <w:t>。</w:t>
      </w:r>
    </w:p>
    <w:p w14:paraId="46CC1941" w14:textId="77777777" w:rsidR="002B1E39" w:rsidRPr="008A4381" w:rsidRDefault="002B1E39" w:rsidP="002B1E39">
      <w:pPr>
        <w:pStyle w:val="af"/>
        <w:spacing w:line="420" w:lineRule="exact"/>
        <w:ind w:firstLineChars="250" w:firstLine="600"/>
        <w:rPr>
          <w:rFonts w:ascii="仿宋" w:eastAsia="仿宋" w:hAnsi="仿宋" w:cs="宋体"/>
          <w:sz w:val="24"/>
        </w:rPr>
      </w:pPr>
      <w:r w:rsidRPr="008A4381">
        <w:rPr>
          <w:rFonts w:ascii="仿宋" w:eastAsia="仿宋" w:hAnsi="仿宋" w:cs="宋体" w:hint="eastAsia"/>
          <w:sz w:val="24"/>
        </w:rPr>
        <w:t>（详见招标文件第四章）。</w:t>
      </w:r>
    </w:p>
    <w:bookmarkEnd w:id="19"/>
    <w:p w14:paraId="05863913" w14:textId="642A9DAB" w:rsidR="00EC4AC3" w:rsidRPr="008A4381" w:rsidRDefault="003B6EF5">
      <w:pPr>
        <w:spacing w:after="50" w:line="420" w:lineRule="exact"/>
        <w:ind w:firstLineChars="200" w:firstLine="482"/>
        <w:rPr>
          <w:rFonts w:ascii="仿宋" w:eastAsia="仿宋" w:hAnsi="仿宋"/>
          <w:b/>
          <w:sz w:val="24"/>
        </w:rPr>
      </w:pPr>
      <w:r w:rsidRPr="008A4381">
        <w:rPr>
          <w:rFonts w:ascii="仿宋" w:eastAsia="仿宋" w:hAnsi="仿宋" w:hint="eastAsia"/>
          <w:b/>
          <w:sz w:val="24"/>
        </w:rPr>
        <w:t>六</w:t>
      </w:r>
      <w:r w:rsidR="007B6747" w:rsidRPr="008A4381">
        <w:rPr>
          <w:rFonts w:ascii="仿宋" w:eastAsia="仿宋" w:hAnsi="仿宋" w:hint="eastAsia"/>
          <w:b/>
          <w:sz w:val="24"/>
        </w:rPr>
        <w:t>、招标文件获取时间、地点：</w:t>
      </w:r>
    </w:p>
    <w:p w14:paraId="74ABDA57" w14:textId="2DF3EB9B" w:rsidR="00EC4AC3" w:rsidRPr="008A4381" w:rsidRDefault="007B6747" w:rsidP="009916DD">
      <w:pPr>
        <w:spacing w:after="50" w:line="420" w:lineRule="exact"/>
        <w:ind w:firstLineChars="200" w:firstLine="480"/>
        <w:rPr>
          <w:rFonts w:ascii="仿宋" w:eastAsia="仿宋" w:hAnsi="仿宋"/>
          <w:sz w:val="24"/>
        </w:rPr>
      </w:pPr>
      <w:r w:rsidRPr="008A4381">
        <w:rPr>
          <w:rFonts w:ascii="仿宋" w:eastAsia="仿宋" w:hAnsi="仿宋" w:hint="eastAsia"/>
          <w:sz w:val="24"/>
        </w:rPr>
        <w:t>招标文件自</w:t>
      </w:r>
      <w:r w:rsidR="001400A2">
        <w:rPr>
          <w:rFonts w:ascii="仿宋" w:eastAsia="仿宋" w:hAnsi="仿宋" w:hint="eastAsia"/>
          <w:sz w:val="24"/>
        </w:rPr>
        <w:t>2018年9月1</w:t>
      </w:r>
      <w:r w:rsidR="00723F91">
        <w:rPr>
          <w:rFonts w:ascii="仿宋" w:eastAsia="仿宋" w:hAnsi="仿宋" w:hint="eastAsia"/>
          <w:sz w:val="24"/>
        </w:rPr>
        <w:t>4</w:t>
      </w:r>
      <w:r w:rsidR="001400A2">
        <w:rPr>
          <w:rFonts w:ascii="仿宋" w:eastAsia="仿宋" w:hAnsi="仿宋" w:hint="eastAsia"/>
          <w:sz w:val="24"/>
        </w:rPr>
        <w:t>日</w:t>
      </w:r>
      <w:r w:rsidRPr="008A4381">
        <w:rPr>
          <w:rFonts w:ascii="仿宋" w:eastAsia="仿宋" w:hAnsi="仿宋"/>
          <w:sz w:val="24"/>
        </w:rPr>
        <w:t>至</w:t>
      </w:r>
      <w:bookmarkStart w:id="20" w:name="PO_标书售卖工作时间段_1"/>
      <w:r w:rsidR="001400A2">
        <w:rPr>
          <w:rFonts w:ascii="仿宋" w:eastAsia="仿宋" w:hAnsi="仿宋"/>
          <w:sz w:val="24"/>
        </w:rPr>
        <w:t>2018</w:t>
      </w:r>
      <w:r w:rsidR="001400A2">
        <w:rPr>
          <w:rFonts w:ascii="仿宋" w:eastAsia="仿宋" w:hAnsi="仿宋" w:hint="eastAsia"/>
          <w:sz w:val="24"/>
        </w:rPr>
        <w:t>年9月</w:t>
      </w:r>
      <w:r w:rsidR="00723F91">
        <w:rPr>
          <w:rFonts w:ascii="仿宋" w:eastAsia="仿宋" w:hAnsi="仿宋" w:hint="eastAsia"/>
          <w:sz w:val="24"/>
        </w:rPr>
        <w:t>20</w:t>
      </w:r>
      <w:r w:rsidR="001400A2">
        <w:rPr>
          <w:rFonts w:ascii="仿宋" w:eastAsia="仿宋" w:hAnsi="仿宋" w:hint="eastAsia"/>
          <w:sz w:val="24"/>
        </w:rPr>
        <w:t>日</w:t>
      </w:r>
      <w:r w:rsidR="0060269E">
        <w:rPr>
          <w:rFonts w:ascii="仿宋" w:eastAsia="仿宋" w:hAnsi="仿宋" w:hint="eastAsia"/>
          <w:sz w:val="24"/>
        </w:rPr>
        <w:t>每天上午</w:t>
      </w:r>
      <w:r w:rsidR="0060269E">
        <w:rPr>
          <w:rFonts w:ascii="仿宋" w:eastAsia="仿宋" w:hAnsi="仿宋"/>
          <w:sz w:val="24"/>
        </w:rPr>
        <w:t>9:00- 12:00，下午13:00-16:30（北京时间）节假日除外</w:t>
      </w:r>
      <w:bookmarkEnd w:id="20"/>
      <w:r w:rsidR="00AC5321" w:rsidRPr="008A4381">
        <w:rPr>
          <w:rFonts w:ascii="仿宋" w:eastAsia="仿宋" w:hAnsi="仿宋" w:hint="eastAsia"/>
          <w:sz w:val="24"/>
        </w:rPr>
        <w:t>在</w:t>
      </w:r>
      <w:bookmarkStart w:id="21" w:name="PO_默认文件内容_40"/>
      <w:r w:rsidR="00F93F50" w:rsidRPr="008A4381">
        <w:rPr>
          <w:rFonts w:ascii="仿宋" w:eastAsia="仿宋" w:hAnsi="仿宋" w:hint="eastAsia"/>
          <w:sz w:val="24"/>
        </w:rPr>
        <w:t>我</w:t>
      </w:r>
      <w:r w:rsidR="00AC5321" w:rsidRPr="008A4381">
        <w:rPr>
          <w:rFonts w:ascii="仿宋" w:eastAsia="仿宋" w:hAnsi="仿宋" w:hint="eastAsia"/>
          <w:sz w:val="24"/>
        </w:rPr>
        <w:t>司指定网站</w:t>
      </w:r>
      <w:r w:rsidR="00AC5321" w:rsidRPr="008A4381">
        <w:rPr>
          <w:rFonts w:ascii="仿宋" w:eastAsia="仿宋" w:hAnsi="仿宋"/>
          <w:sz w:val="24"/>
        </w:rPr>
        <w:t>(http://sale.scbid.net)</w:t>
      </w:r>
      <w:r w:rsidR="00AC5321" w:rsidRPr="008A4381">
        <w:rPr>
          <w:rFonts w:ascii="仿宋" w:eastAsia="仿宋" w:hAnsi="仿宋" w:hint="eastAsia"/>
          <w:sz w:val="24"/>
        </w:rPr>
        <w:t>购买</w:t>
      </w:r>
      <w:r w:rsidR="005D2D57" w:rsidRPr="008A4381">
        <w:rPr>
          <w:rFonts w:ascii="仿宋" w:eastAsia="仿宋" w:hAnsi="仿宋" w:hint="eastAsia"/>
          <w:sz w:val="24"/>
        </w:rPr>
        <w:t>，</w:t>
      </w:r>
      <w:r w:rsidR="009916DD" w:rsidRPr="008A4381">
        <w:rPr>
          <w:rFonts w:ascii="仿宋" w:eastAsia="仿宋" w:hAnsi="仿宋" w:hint="eastAsia"/>
          <w:sz w:val="24"/>
        </w:rPr>
        <w:t>具体购买</w:t>
      </w:r>
      <w:r w:rsidR="009916DD" w:rsidRPr="008A4381">
        <w:rPr>
          <w:rFonts w:ascii="仿宋" w:eastAsia="仿宋" w:hAnsi="仿宋"/>
          <w:sz w:val="24"/>
        </w:rPr>
        <w:t>流程详见该网站的</w:t>
      </w:r>
      <w:r w:rsidR="003070DB" w:rsidRPr="008A4381">
        <w:rPr>
          <w:rFonts w:ascii="仿宋" w:eastAsia="仿宋" w:hAnsi="仿宋" w:hint="eastAsia"/>
          <w:sz w:val="24"/>
        </w:rPr>
        <w:t>“</w:t>
      </w:r>
      <w:r w:rsidR="00194FCB" w:rsidRPr="008A4381">
        <w:rPr>
          <w:rFonts w:ascii="仿宋" w:eastAsia="仿宋" w:hAnsi="仿宋" w:hint="eastAsia"/>
          <w:sz w:val="24"/>
        </w:rPr>
        <w:t>在线</w:t>
      </w:r>
      <w:r w:rsidR="003070DB" w:rsidRPr="008A4381">
        <w:rPr>
          <w:rFonts w:ascii="仿宋" w:eastAsia="仿宋" w:hAnsi="仿宋"/>
          <w:sz w:val="24"/>
        </w:rPr>
        <w:t>购买流程</w:t>
      </w:r>
      <w:r w:rsidR="003070DB" w:rsidRPr="008A4381">
        <w:rPr>
          <w:rFonts w:ascii="仿宋" w:eastAsia="仿宋" w:hAnsi="仿宋" w:hint="eastAsia"/>
          <w:sz w:val="24"/>
        </w:rPr>
        <w:t>”</w:t>
      </w:r>
      <w:r w:rsidR="00771E82" w:rsidRPr="008A4381">
        <w:rPr>
          <w:rFonts w:ascii="仿宋" w:eastAsia="仿宋" w:hAnsi="仿宋"/>
          <w:sz w:val="24"/>
        </w:rPr>
        <w:t>。</w:t>
      </w:r>
      <w:bookmarkEnd w:id="21"/>
    </w:p>
    <w:p w14:paraId="7FE43FA0" w14:textId="5B9F5C57" w:rsidR="00EC4AC3" w:rsidRPr="008A4381" w:rsidRDefault="003B6EF5" w:rsidP="00E36E25">
      <w:pPr>
        <w:spacing w:afterLines="50" w:after="120" w:line="420" w:lineRule="exact"/>
        <w:ind w:firstLineChars="200" w:firstLine="482"/>
        <w:rPr>
          <w:rFonts w:ascii="仿宋" w:eastAsia="仿宋" w:hAnsi="仿宋"/>
          <w:b/>
          <w:sz w:val="24"/>
        </w:rPr>
      </w:pPr>
      <w:r w:rsidRPr="008A4381">
        <w:rPr>
          <w:rFonts w:ascii="仿宋" w:eastAsia="仿宋" w:hAnsi="仿宋" w:hint="eastAsia"/>
          <w:b/>
          <w:sz w:val="24"/>
          <w:szCs w:val="28"/>
        </w:rPr>
        <w:t>七</w:t>
      </w:r>
      <w:r w:rsidR="007B6747" w:rsidRPr="008A4381">
        <w:rPr>
          <w:rFonts w:ascii="仿宋" w:eastAsia="仿宋" w:hAnsi="仿宋" w:hint="eastAsia"/>
          <w:b/>
          <w:sz w:val="24"/>
          <w:szCs w:val="28"/>
        </w:rPr>
        <w:t>、</w:t>
      </w:r>
      <w:r w:rsidR="007B6747" w:rsidRPr="008A4381">
        <w:rPr>
          <w:rFonts w:ascii="仿宋" w:eastAsia="仿宋" w:hAnsi="仿宋" w:hint="eastAsia"/>
          <w:b/>
          <w:sz w:val="24"/>
        </w:rPr>
        <w:t>投标截止时间和开标时间：</w:t>
      </w:r>
      <w:r w:rsidR="001400A2">
        <w:rPr>
          <w:rFonts w:ascii="仿宋" w:eastAsia="仿宋" w:hAnsi="仿宋"/>
          <w:sz w:val="24"/>
        </w:rPr>
        <w:t>2018</w:t>
      </w:r>
      <w:r w:rsidR="001400A2">
        <w:rPr>
          <w:rFonts w:ascii="仿宋" w:eastAsia="仿宋" w:hAnsi="仿宋" w:hint="eastAsia"/>
          <w:sz w:val="24"/>
        </w:rPr>
        <w:t>年10月10日10：</w:t>
      </w:r>
      <w:r w:rsidR="001400A2">
        <w:rPr>
          <w:rFonts w:ascii="仿宋" w:eastAsia="仿宋" w:hAnsi="仿宋"/>
          <w:sz w:val="24"/>
        </w:rPr>
        <w:t>0</w:t>
      </w:r>
      <w:r w:rsidR="001400A2">
        <w:rPr>
          <w:rFonts w:ascii="仿宋" w:eastAsia="仿宋" w:hAnsi="仿宋" w:hint="eastAsia"/>
          <w:sz w:val="24"/>
        </w:rPr>
        <w:t>0时</w:t>
      </w:r>
      <w:r w:rsidR="007B6747" w:rsidRPr="008A4381">
        <w:rPr>
          <w:rFonts w:ascii="仿宋" w:eastAsia="仿宋" w:hAnsi="仿宋" w:hint="eastAsia"/>
          <w:sz w:val="24"/>
          <w:szCs w:val="28"/>
        </w:rPr>
        <w:t>（北京时间）。</w:t>
      </w:r>
    </w:p>
    <w:p w14:paraId="7269DF6C" w14:textId="10F1D4F0" w:rsidR="00EC4AC3" w:rsidRPr="001400A2" w:rsidRDefault="007B6747" w:rsidP="00E36E25">
      <w:pPr>
        <w:pStyle w:val="a7"/>
        <w:spacing w:afterLines="50" w:after="120" w:line="420" w:lineRule="exact"/>
        <w:ind w:firstLine="480"/>
        <w:rPr>
          <w:rFonts w:ascii="仿宋" w:eastAsia="仿宋" w:hAnsi="仿宋"/>
          <w:b/>
          <w:bCs/>
          <w:sz w:val="24"/>
        </w:rPr>
      </w:pPr>
      <w:bookmarkStart w:id="22" w:name="PO_默认文件内容_12"/>
      <w:r w:rsidRPr="008A4381">
        <w:rPr>
          <w:rFonts w:ascii="仿宋" w:eastAsia="仿宋" w:hAnsi="仿宋" w:hint="eastAsia"/>
          <w:sz w:val="24"/>
          <w:szCs w:val="28"/>
        </w:rPr>
        <w:t>投标文件必须在投标截止时间前送达开标地点。逾期送达或没有密封的投标文件不予接收。本次招标不接受邮寄的投标文件。</w:t>
      </w:r>
      <w:bookmarkEnd w:id="22"/>
      <w:r w:rsidRPr="008A4381">
        <w:rPr>
          <w:rFonts w:ascii="仿宋" w:eastAsia="仿宋" w:hAnsi="仿宋" w:hint="eastAsia"/>
          <w:b/>
          <w:bCs/>
          <w:sz w:val="24"/>
        </w:rPr>
        <w:t>（文件接收时间：</w:t>
      </w:r>
      <w:bookmarkStart w:id="23" w:name="PO_投标文件递交开始时间_1"/>
      <w:r w:rsidR="0060269E">
        <w:rPr>
          <w:rFonts w:ascii="仿宋" w:eastAsia="仿宋" w:hAnsi="仿宋"/>
          <w:b/>
          <w:bCs/>
          <w:sz w:val="24"/>
        </w:rPr>
        <w:t xml:space="preserve"> </w:t>
      </w:r>
      <w:r w:rsidR="001400A2" w:rsidRPr="001400A2">
        <w:rPr>
          <w:rFonts w:ascii="仿宋" w:eastAsia="仿宋" w:hAnsi="仿宋" w:hint="eastAsia"/>
          <w:b/>
          <w:bCs/>
          <w:sz w:val="24"/>
        </w:rPr>
        <w:t>2018年10月10日</w:t>
      </w:r>
      <w:bookmarkEnd w:id="23"/>
      <w:r w:rsidR="001400A2">
        <w:rPr>
          <w:rFonts w:ascii="仿宋" w:eastAsia="仿宋" w:hAnsi="仿宋" w:hint="eastAsia"/>
          <w:b/>
          <w:bCs/>
          <w:sz w:val="24"/>
        </w:rPr>
        <w:t>9:30时</w:t>
      </w:r>
      <w:r w:rsidRPr="008A4381">
        <w:rPr>
          <w:rFonts w:ascii="仿宋" w:eastAsia="仿宋" w:hAnsi="仿宋" w:hint="eastAsia"/>
          <w:b/>
          <w:bCs/>
          <w:sz w:val="24"/>
        </w:rPr>
        <w:t>-</w:t>
      </w:r>
      <w:bookmarkStart w:id="24" w:name="PO_投标文件递交截止时间_1"/>
      <w:r w:rsidR="0060269E">
        <w:rPr>
          <w:rFonts w:ascii="仿宋" w:eastAsia="仿宋" w:hAnsi="仿宋"/>
          <w:b/>
          <w:bCs/>
          <w:sz w:val="24"/>
        </w:rPr>
        <w:t xml:space="preserve"> </w:t>
      </w:r>
      <w:r w:rsidR="001400A2" w:rsidRPr="001400A2">
        <w:rPr>
          <w:rFonts w:ascii="仿宋" w:eastAsia="仿宋" w:hAnsi="仿宋"/>
          <w:b/>
          <w:bCs/>
          <w:sz w:val="24"/>
        </w:rPr>
        <w:t>2018</w:t>
      </w:r>
      <w:r w:rsidR="001400A2" w:rsidRPr="001400A2">
        <w:rPr>
          <w:rFonts w:ascii="仿宋" w:eastAsia="仿宋" w:hAnsi="仿宋" w:hint="eastAsia"/>
          <w:b/>
          <w:bCs/>
          <w:sz w:val="24"/>
        </w:rPr>
        <w:t>年10月10日</w:t>
      </w:r>
      <w:bookmarkEnd w:id="24"/>
      <w:r w:rsidR="001400A2" w:rsidRPr="001400A2">
        <w:rPr>
          <w:rFonts w:ascii="仿宋" w:eastAsia="仿宋" w:hAnsi="仿宋" w:hint="eastAsia"/>
          <w:b/>
          <w:bCs/>
          <w:sz w:val="24"/>
        </w:rPr>
        <w:t>10:00时</w:t>
      </w:r>
      <w:r w:rsidRPr="008A4381">
        <w:rPr>
          <w:rFonts w:ascii="仿宋" w:eastAsia="仿宋" w:hAnsi="仿宋" w:hint="eastAsia"/>
          <w:b/>
          <w:bCs/>
          <w:sz w:val="24"/>
        </w:rPr>
        <w:t>）</w:t>
      </w:r>
    </w:p>
    <w:p w14:paraId="62AD2DA4" w14:textId="394DBE97" w:rsidR="00EC4AC3" w:rsidRPr="008A4381" w:rsidRDefault="003B6EF5">
      <w:pPr>
        <w:spacing w:after="50" w:line="420" w:lineRule="exact"/>
        <w:ind w:firstLineChars="203" w:firstLine="489"/>
        <w:rPr>
          <w:rFonts w:ascii="仿宋" w:eastAsia="仿宋" w:hAnsi="仿宋"/>
          <w:sz w:val="24"/>
          <w:szCs w:val="28"/>
        </w:rPr>
      </w:pPr>
      <w:r w:rsidRPr="008A4381">
        <w:rPr>
          <w:rFonts w:ascii="仿宋" w:eastAsia="仿宋" w:hAnsi="仿宋" w:hint="eastAsia"/>
          <w:b/>
          <w:sz w:val="24"/>
          <w:szCs w:val="28"/>
        </w:rPr>
        <w:t>八</w:t>
      </w:r>
      <w:r w:rsidR="007B6747" w:rsidRPr="008A4381">
        <w:rPr>
          <w:rFonts w:ascii="仿宋" w:eastAsia="仿宋" w:hAnsi="仿宋" w:hint="eastAsia"/>
          <w:b/>
          <w:sz w:val="24"/>
          <w:szCs w:val="28"/>
        </w:rPr>
        <w:t>、</w:t>
      </w:r>
      <w:r w:rsidR="007B6747" w:rsidRPr="008A4381">
        <w:rPr>
          <w:rFonts w:ascii="仿宋" w:eastAsia="仿宋" w:hAnsi="仿宋" w:hint="eastAsia"/>
          <w:sz w:val="24"/>
          <w:szCs w:val="28"/>
        </w:rPr>
        <w:t>开标地点：</w:t>
      </w:r>
      <w:bookmarkStart w:id="25" w:name="PO_代理公司_4"/>
      <w:r w:rsidR="0060269E">
        <w:rPr>
          <w:rFonts w:ascii="仿宋" w:eastAsia="仿宋" w:hAnsi="仿宋" w:hint="eastAsia"/>
          <w:b/>
          <w:bCs/>
          <w:sz w:val="24"/>
          <w:szCs w:val="28"/>
        </w:rPr>
        <w:t>四川国际招标有限责任公司</w:t>
      </w:r>
      <w:bookmarkEnd w:id="25"/>
      <w:r w:rsidR="007B6747" w:rsidRPr="008A4381">
        <w:rPr>
          <w:rFonts w:ascii="仿宋" w:eastAsia="仿宋" w:hAnsi="仿宋" w:hint="eastAsia"/>
          <w:b/>
          <w:bCs/>
          <w:sz w:val="24"/>
          <w:szCs w:val="28"/>
        </w:rPr>
        <w:t xml:space="preserve"> 开标厅（</w:t>
      </w:r>
      <w:bookmarkStart w:id="26" w:name="PO_开标地址_1"/>
      <w:r w:rsidR="001400A2" w:rsidRPr="001400A2">
        <w:rPr>
          <w:rFonts w:ascii="仿宋" w:eastAsia="仿宋" w:hAnsi="仿宋" w:hint="eastAsia"/>
          <w:b/>
          <w:bCs/>
          <w:sz w:val="24"/>
          <w:szCs w:val="28"/>
        </w:rPr>
        <w:t>四川省成都市高新区天府大道中段800号天府四街66号航兴国</w:t>
      </w:r>
      <w:proofErr w:type="gramStart"/>
      <w:r w:rsidR="001400A2" w:rsidRPr="001400A2">
        <w:rPr>
          <w:rFonts w:ascii="仿宋" w:eastAsia="仿宋" w:hAnsi="仿宋" w:hint="eastAsia"/>
          <w:b/>
          <w:bCs/>
          <w:sz w:val="24"/>
          <w:szCs w:val="28"/>
        </w:rPr>
        <w:t>际广场</w:t>
      </w:r>
      <w:proofErr w:type="gramEnd"/>
      <w:r w:rsidR="001400A2" w:rsidRPr="001400A2">
        <w:rPr>
          <w:rFonts w:ascii="仿宋" w:eastAsia="仿宋" w:hAnsi="仿宋" w:hint="eastAsia"/>
          <w:b/>
          <w:bCs/>
          <w:sz w:val="24"/>
          <w:szCs w:val="28"/>
        </w:rPr>
        <w:t>1号楼3楼</w:t>
      </w:r>
      <w:r w:rsidR="0060269E">
        <w:rPr>
          <w:rFonts w:ascii="仿宋" w:eastAsia="仿宋" w:hAnsi="仿宋"/>
          <w:b/>
          <w:bCs/>
          <w:sz w:val="24"/>
          <w:szCs w:val="28"/>
        </w:rPr>
        <w:t xml:space="preserve">  </w:t>
      </w:r>
      <w:bookmarkEnd w:id="26"/>
      <w:r w:rsidR="007B6747" w:rsidRPr="008A4381">
        <w:rPr>
          <w:rFonts w:ascii="仿宋" w:eastAsia="仿宋" w:hAnsi="仿宋" w:hint="eastAsia"/>
          <w:b/>
          <w:bCs/>
          <w:sz w:val="24"/>
          <w:szCs w:val="28"/>
        </w:rPr>
        <w:t>）</w:t>
      </w:r>
      <w:r w:rsidR="007B6747" w:rsidRPr="008A4381">
        <w:rPr>
          <w:rFonts w:ascii="仿宋" w:eastAsia="仿宋" w:hAnsi="仿宋" w:hint="eastAsia"/>
          <w:sz w:val="24"/>
          <w:szCs w:val="28"/>
        </w:rPr>
        <w:t>。</w:t>
      </w:r>
    </w:p>
    <w:p w14:paraId="28BCCCB6" w14:textId="0803C2E5" w:rsidR="00EC4AC3" w:rsidRPr="008A4381" w:rsidRDefault="003B6EF5">
      <w:pPr>
        <w:pStyle w:val="af"/>
        <w:spacing w:line="420" w:lineRule="exact"/>
        <w:ind w:firstLine="482"/>
        <w:rPr>
          <w:rFonts w:ascii="仿宋" w:eastAsia="仿宋" w:hAnsi="仿宋"/>
          <w:sz w:val="24"/>
        </w:rPr>
      </w:pPr>
      <w:bookmarkStart w:id="27" w:name="PO_默认文件内容_13"/>
      <w:r w:rsidRPr="008A4381">
        <w:rPr>
          <w:rFonts w:ascii="仿宋" w:eastAsia="仿宋" w:hAnsi="仿宋" w:hint="eastAsia"/>
          <w:b/>
          <w:sz w:val="24"/>
        </w:rPr>
        <w:t>九</w:t>
      </w:r>
      <w:r w:rsidR="007B6747" w:rsidRPr="008A4381">
        <w:rPr>
          <w:rFonts w:ascii="仿宋" w:eastAsia="仿宋" w:hAnsi="仿宋" w:hint="eastAsia"/>
          <w:b/>
          <w:sz w:val="24"/>
        </w:rPr>
        <w:t>、</w:t>
      </w:r>
      <w:r w:rsidR="007B6747" w:rsidRPr="008A4381">
        <w:rPr>
          <w:rFonts w:ascii="仿宋" w:eastAsia="仿宋" w:hAnsi="仿宋" w:hint="eastAsia"/>
          <w:sz w:val="24"/>
        </w:rPr>
        <w:t>本投标邀请在</w:t>
      </w:r>
      <w:r w:rsidRPr="008A4381">
        <w:rPr>
          <w:rFonts w:ascii="仿宋" w:eastAsia="仿宋" w:hAnsi="仿宋" w:hint="eastAsia"/>
          <w:sz w:val="24"/>
        </w:rPr>
        <w:t>中国</w:t>
      </w:r>
      <w:r w:rsidR="007B6747" w:rsidRPr="008A4381">
        <w:rPr>
          <w:rFonts w:ascii="仿宋" w:eastAsia="仿宋" w:hAnsi="仿宋" w:hint="eastAsia"/>
          <w:sz w:val="24"/>
        </w:rPr>
        <w:t>政府采购网上以公告形式发布。</w:t>
      </w:r>
      <w:bookmarkEnd w:id="27"/>
    </w:p>
    <w:p w14:paraId="6E063DAD" w14:textId="52999986" w:rsidR="00EC4AC3" w:rsidRPr="008A4381" w:rsidRDefault="007B6747">
      <w:pPr>
        <w:pStyle w:val="af"/>
        <w:spacing w:line="420" w:lineRule="exact"/>
        <w:ind w:firstLine="482"/>
        <w:rPr>
          <w:rFonts w:ascii="仿宋" w:eastAsia="仿宋" w:hAnsi="仿宋"/>
          <w:b/>
          <w:sz w:val="24"/>
        </w:rPr>
      </w:pPr>
      <w:r w:rsidRPr="008A4381">
        <w:rPr>
          <w:rFonts w:ascii="仿宋" w:eastAsia="仿宋" w:hAnsi="仿宋" w:hint="eastAsia"/>
          <w:b/>
          <w:sz w:val="24"/>
        </w:rPr>
        <w:t>十、联系方式</w:t>
      </w:r>
    </w:p>
    <w:p w14:paraId="007914B5" w14:textId="648DB555" w:rsidR="00EC4AC3" w:rsidRPr="008A4381" w:rsidRDefault="007B6747">
      <w:pPr>
        <w:pStyle w:val="af"/>
        <w:spacing w:line="420" w:lineRule="exact"/>
        <w:ind w:firstLineChars="525" w:firstLine="1260"/>
        <w:rPr>
          <w:rFonts w:ascii="仿宋" w:eastAsia="仿宋" w:hAnsi="仿宋"/>
          <w:b/>
          <w:bCs/>
          <w:sz w:val="24"/>
        </w:rPr>
      </w:pPr>
      <w:r w:rsidRPr="008A4381">
        <w:rPr>
          <w:rFonts w:ascii="仿宋" w:eastAsia="仿宋" w:hAnsi="仿宋" w:hint="eastAsia"/>
          <w:bCs/>
          <w:sz w:val="24"/>
        </w:rPr>
        <w:lastRenderedPageBreak/>
        <w:t>采 购 人</w:t>
      </w:r>
      <w:r w:rsidRPr="008A4381">
        <w:rPr>
          <w:rFonts w:ascii="仿宋" w:eastAsia="仿宋" w:hAnsi="仿宋" w:hint="eastAsia"/>
          <w:b/>
          <w:sz w:val="24"/>
        </w:rPr>
        <w:t>：</w:t>
      </w:r>
      <w:bookmarkStart w:id="28" w:name="PO_采购人_3"/>
      <w:r w:rsidR="0060269E">
        <w:rPr>
          <w:rFonts w:ascii="仿宋" w:eastAsia="仿宋" w:hAnsi="仿宋" w:hint="eastAsia"/>
          <w:sz w:val="24"/>
        </w:rPr>
        <w:t>成都民用航空医学中心</w:t>
      </w:r>
      <w:bookmarkEnd w:id="28"/>
    </w:p>
    <w:p w14:paraId="401C04CC" w14:textId="75A0EBF6" w:rsidR="00EC4AC3" w:rsidRPr="008A4381" w:rsidRDefault="007B6747">
      <w:pPr>
        <w:pStyle w:val="af"/>
        <w:spacing w:line="420" w:lineRule="exact"/>
        <w:ind w:firstLineChars="525" w:firstLine="1260"/>
        <w:rPr>
          <w:rFonts w:ascii="仿宋" w:eastAsia="仿宋" w:hAnsi="仿宋"/>
          <w:sz w:val="24"/>
        </w:rPr>
      </w:pPr>
      <w:r w:rsidRPr="008A4381">
        <w:rPr>
          <w:rFonts w:ascii="仿宋" w:eastAsia="仿宋" w:hAnsi="仿宋" w:hint="eastAsia"/>
          <w:bCs/>
          <w:sz w:val="24"/>
        </w:rPr>
        <w:t>地    址：</w:t>
      </w:r>
      <w:bookmarkStart w:id="29" w:name="PO_采购人地址_1"/>
      <w:r w:rsidR="0060269E">
        <w:rPr>
          <w:rFonts w:ascii="仿宋" w:eastAsia="仿宋" w:hAnsi="仿宋" w:hint="eastAsia"/>
          <w:sz w:val="24"/>
        </w:rPr>
        <w:t>四川省成都市双流</w:t>
      </w:r>
      <w:proofErr w:type="gramStart"/>
      <w:r w:rsidR="0060269E">
        <w:rPr>
          <w:rFonts w:ascii="仿宋" w:eastAsia="仿宋" w:hAnsi="仿宋" w:hint="eastAsia"/>
          <w:sz w:val="24"/>
        </w:rPr>
        <w:t>县机场</w:t>
      </w:r>
      <w:proofErr w:type="gramEnd"/>
      <w:r w:rsidR="0060269E">
        <w:rPr>
          <w:rFonts w:ascii="仿宋" w:eastAsia="仿宋" w:hAnsi="仿宋" w:hint="eastAsia"/>
          <w:sz w:val="24"/>
        </w:rPr>
        <w:t>东四路</w:t>
      </w:r>
      <w:r w:rsidR="0060269E">
        <w:rPr>
          <w:rFonts w:ascii="仿宋" w:eastAsia="仿宋" w:hAnsi="仿宋"/>
          <w:sz w:val="24"/>
        </w:rPr>
        <w:t>20号</w:t>
      </w:r>
      <w:bookmarkEnd w:id="29"/>
    </w:p>
    <w:p w14:paraId="0DF0E3ED" w14:textId="2399F3CC" w:rsidR="00EC4AC3" w:rsidRPr="008A4381" w:rsidRDefault="007B6747">
      <w:pPr>
        <w:pStyle w:val="af"/>
        <w:spacing w:line="420" w:lineRule="exact"/>
        <w:ind w:firstLineChars="525" w:firstLine="1260"/>
        <w:rPr>
          <w:rFonts w:ascii="仿宋" w:eastAsia="仿宋" w:hAnsi="仿宋"/>
          <w:sz w:val="24"/>
        </w:rPr>
      </w:pPr>
      <w:r w:rsidRPr="008A4381">
        <w:rPr>
          <w:rFonts w:ascii="仿宋" w:eastAsia="仿宋" w:hAnsi="仿宋" w:hint="eastAsia"/>
          <w:sz w:val="24"/>
        </w:rPr>
        <w:t>联 系 人：</w:t>
      </w:r>
      <w:bookmarkStart w:id="30" w:name="PO_采购联系人_1"/>
      <w:r w:rsidR="0060269E">
        <w:rPr>
          <w:rFonts w:ascii="仿宋" w:eastAsia="仿宋" w:hAnsi="仿宋" w:hint="eastAsia"/>
          <w:sz w:val="24"/>
        </w:rPr>
        <w:t>吴老师</w:t>
      </w:r>
      <w:bookmarkEnd w:id="30"/>
    </w:p>
    <w:p w14:paraId="6D64A38E" w14:textId="100949B3" w:rsidR="00EC4AC3" w:rsidRPr="008A4381" w:rsidRDefault="007B6747">
      <w:pPr>
        <w:pStyle w:val="af"/>
        <w:spacing w:line="420" w:lineRule="exact"/>
        <w:ind w:firstLineChars="525" w:firstLine="1260"/>
        <w:rPr>
          <w:rFonts w:ascii="仿宋" w:eastAsia="仿宋" w:hAnsi="仿宋"/>
          <w:sz w:val="24"/>
        </w:rPr>
      </w:pPr>
      <w:r w:rsidRPr="008A4381">
        <w:rPr>
          <w:rFonts w:ascii="仿宋" w:eastAsia="仿宋" w:hAnsi="仿宋" w:hint="eastAsia"/>
          <w:sz w:val="24"/>
        </w:rPr>
        <w:t>联系电话：</w:t>
      </w:r>
      <w:bookmarkStart w:id="31" w:name="PO_采购联系电话_1"/>
      <w:r w:rsidR="0060269E">
        <w:rPr>
          <w:rFonts w:ascii="仿宋" w:eastAsia="仿宋" w:hAnsi="仿宋"/>
          <w:sz w:val="24"/>
        </w:rPr>
        <w:t>028-64932088</w:t>
      </w:r>
      <w:bookmarkEnd w:id="31"/>
    </w:p>
    <w:p w14:paraId="48E38216" w14:textId="6369FF27" w:rsidR="00EC4AC3" w:rsidRPr="008A4381" w:rsidRDefault="007B6747">
      <w:pPr>
        <w:pStyle w:val="af"/>
        <w:spacing w:line="420" w:lineRule="exact"/>
        <w:ind w:firstLineChars="525" w:firstLine="1260"/>
        <w:rPr>
          <w:rFonts w:ascii="仿宋" w:eastAsia="仿宋" w:hAnsi="仿宋"/>
          <w:b/>
          <w:sz w:val="24"/>
        </w:rPr>
      </w:pPr>
      <w:r w:rsidRPr="008A4381">
        <w:rPr>
          <w:rFonts w:ascii="仿宋" w:eastAsia="仿宋" w:hAnsi="仿宋" w:hint="eastAsia"/>
          <w:bCs/>
          <w:sz w:val="24"/>
        </w:rPr>
        <w:t>采购代理机构：</w:t>
      </w:r>
      <w:bookmarkStart w:id="32" w:name="PO_代理公司_2"/>
      <w:r w:rsidR="0060269E">
        <w:rPr>
          <w:rFonts w:ascii="仿宋" w:eastAsia="仿宋" w:hAnsi="仿宋" w:hint="eastAsia"/>
          <w:sz w:val="24"/>
        </w:rPr>
        <w:t>四川国际招标有限责任公司</w:t>
      </w:r>
      <w:bookmarkEnd w:id="32"/>
    </w:p>
    <w:p w14:paraId="5B025770" w14:textId="4B25AC22" w:rsidR="00EC4AC3" w:rsidRPr="008A4381" w:rsidRDefault="007B6747" w:rsidP="00727D71">
      <w:pPr>
        <w:pStyle w:val="af"/>
        <w:spacing w:line="420" w:lineRule="exact"/>
        <w:ind w:firstLineChars="525" w:firstLine="1260"/>
        <w:rPr>
          <w:rFonts w:ascii="仿宋" w:eastAsia="仿宋" w:hAnsi="仿宋"/>
          <w:sz w:val="24"/>
        </w:rPr>
      </w:pPr>
      <w:r w:rsidRPr="008A4381">
        <w:rPr>
          <w:rFonts w:ascii="仿宋" w:eastAsia="仿宋" w:hAnsi="仿宋" w:hint="eastAsia"/>
          <w:sz w:val="24"/>
        </w:rPr>
        <w:t>地    址：</w:t>
      </w:r>
      <w:bookmarkStart w:id="33" w:name="PO_代理公司地址_1"/>
      <w:r w:rsidR="0060269E">
        <w:rPr>
          <w:rFonts w:ascii="仿宋" w:eastAsia="仿宋" w:hAnsi="仿宋" w:hint="eastAsia"/>
          <w:sz w:val="24"/>
        </w:rPr>
        <w:t>四川省成都市高新区天府大道中段</w:t>
      </w:r>
      <w:r w:rsidR="0060269E">
        <w:rPr>
          <w:rFonts w:ascii="仿宋" w:eastAsia="仿宋" w:hAnsi="仿宋"/>
          <w:sz w:val="24"/>
        </w:rPr>
        <w:t>800号天府四街66号航兴国</w:t>
      </w:r>
      <w:proofErr w:type="gramStart"/>
      <w:r w:rsidR="0060269E">
        <w:rPr>
          <w:rFonts w:ascii="仿宋" w:eastAsia="仿宋" w:hAnsi="仿宋"/>
          <w:sz w:val="24"/>
        </w:rPr>
        <w:t>际广场</w:t>
      </w:r>
      <w:proofErr w:type="gramEnd"/>
      <w:r w:rsidR="0060269E">
        <w:rPr>
          <w:rFonts w:ascii="仿宋" w:eastAsia="仿宋" w:hAnsi="仿宋"/>
          <w:sz w:val="24"/>
        </w:rPr>
        <w:t>1号楼17楼</w:t>
      </w:r>
      <w:bookmarkEnd w:id="33"/>
    </w:p>
    <w:p w14:paraId="03E14E8A" w14:textId="3EE2EDD9" w:rsidR="00EC4AC3" w:rsidRPr="008A4381" w:rsidRDefault="007B6747">
      <w:pPr>
        <w:pStyle w:val="af"/>
        <w:spacing w:line="420" w:lineRule="exact"/>
        <w:ind w:firstLineChars="525" w:firstLine="1260"/>
        <w:rPr>
          <w:rFonts w:ascii="仿宋" w:eastAsia="仿宋" w:hAnsi="仿宋"/>
          <w:sz w:val="24"/>
        </w:rPr>
      </w:pPr>
      <w:proofErr w:type="gramStart"/>
      <w:r w:rsidRPr="008A4381">
        <w:rPr>
          <w:rFonts w:ascii="仿宋" w:eastAsia="仿宋" w:hAnsi="仿宋" w:hint="eastAsia"/>
          <w:sz w:val="24"/>
        </w:rPr>
        <w:t>邮</w:t>
      </w:r>
      <w:proofErr w:type="gramEnd"/>
      <w:r w:rsidRPr="008A4381">
        <w:rPr>
          <w:rFonts w:ascii="仿宋" w:eastAsia="仿宋" w:hAnsi="仿宋" w:hint="eastAsia"/>
          <w:sz w:val="24"/>
        </w:rPr>
        <w:t xml:space="preserve">    编：</w:t>
      </w:r>
      <w:bookmarkStart w:id="34" w:name="PO_代理公司邮编_1"/>
      <w:r w:rsidR="0060269E">
        <w:rPr>
          <w:rFonts w:ascii="仿宋" w:eastAsia="仿宋" w:hAnsi="仿宋"/>
          <w:sz w:val="24"/>
        </w:rPr>
        <w:t>610000</w:t>
      </w:r>
      <w:bookmarkEnd w:id="34"/>
    </w:p>
    <w:p w14:paraId="758EB85B" w14:textId="56A05C72" w:rsidR="00B52A1D" w:rsidRPr="008A4381" w:rsidRDefault="007B6747">
      <w:pPr>
        <w:pStyle w:val="af"/>
        <w:spacing w:line="420" w:lineRule="exact"/>
        <w:ind w:firstLineChars="525" w:firstLine="1260"/>
        <w:rPr>
          <w:rFonts w:ascii="仿宋" w:eastAsia="仿宋" w:hAnsi="仿宋"/>
          <w:sz w:val="24"/>
        </w:rPr>
      </w:pPr>
      <w:r w:rsidRPr="008A4381">
        <w:rPr>
          <w:rFonts w:ascii="仿宋" w:eastAsia="仿宋" w:hAnsi="仿宋" w:hint="eastAsia"/>
          <w:sz w:val="24"/>
        </w:rPr>
        <w:t>联 系 人：</w:t>
      </w:r>
      <w:bookmarkStart w:id="35" w:name="PO_项目负责人_3"/>
      <w:r w:rsidR="0060269E">
        <w:rPr>
          <w:rFonts w:ascii="仿宋" w:eastAsia="仿宋" w:hAnsi="仿宋" w:hint="eastAsia"/>
          <w:sz w:val="24"/>
        </w:rPr>
        <w:t>张女士</w:t>
      </w:r>
      <w:bookmarkEnd w:id="35"/>
    </w:p>
    <w:p w14:paraId="7F436C0C" w14:textId="49783BDF" w:rsidR="00EC4AC3" w:rsidRPr="008A4381" w:rsidRDefault="007B6747">
      <w:pPr>
        <w:pStyle w:val="af"/>
        <w:spacing w:line="420" w:lineRule="exact"/>
        <w:ind w:firstLineChars="525" w:firstLine="1260"/>
        <w:rPr>
          <w:rFonts w:ascii="仿宋" w:eastAsia="仿宋" w:hAnsi="仿宋"/>
          <w:sz w:val="24"/>
        </w:rPr>
      </w:pPr>
      <w:r w:rsidRPr="008A4381">
        <w:rPr>
          <w:rFonts w:ascii="仿宋" w:eastAsia="仿宋" w:hAnsi="仿宋" w:hint="eastAsia"/>
          <w:sz w:val="24"/>
        </w:rPr>
        <w:t>联系电话：</w:t>
      </w:r>
      <w:bookmarkStart w:id="36" w:name="PO_项目负责人手机号_3"/>
      <w:r w:rsidR="0060269E">
        <w:rPr>
          <w:rFonts w:ascii="仿宋" w:eastAsia="仿宋" w:hAnsi="仿宋"/>
          <w:sz w:val="24"/>
        </w:rPr>
        <w:t>13111881172</w:t>
      </w:r>
      <w:bookmarkEnd w:id="36"/>
    </w:p>
    <w:p w14:paraId="58950543" w14:textId="43A34FAB" w:rsidR="00EC4AC3" w:rsidRPr="008A4381" w:rsidRDefault="007B6747">
      <w:pPr>
        <w:pStyle w:val="af"/>
        <w:spacing w:line="420" w:lineRule="exact"/>
        <w:ind w:firstLineChars="525" w:firstLine="1260"/>
        <w:rPr>
          <w:rFonts w:ascii="仿宋" w:eastAsia="仿宋" w:hAnsi="仿宋"/>
          <w:sz w:val="24"/>
        </w:rPr>
      </w:pPr>
      <w:r w:rsidRPr="008A4381">
        <w:rPr>
          <w:rFonts w:ascii="仿宋" w:eastAsia="仿宋" w:hAnsi="仿宋" w:hint="eastAsia"/>
          <w:sz w:val="24"/>
        </w:rPr>
        <w:t>传    真：</w:t>
      </w:r>
      <w:bookmarkStart w:id="37" w:name="PO_代理公司传真_1"/>
      <w:r w:rsidR="0060269E">
        <w:rPr>
          <w:rFonts w:ascii="仿宋" w:eastAsia="仿宋" w:hAnsi="仿宋"/>
          <w:sz w:val="24"/>
        </w:rPr>
        <w:t>028-87793161</w:t>
      </w:r>
      <w:bookmarkEnd w:id="37"/>
    </w:p>
    <w:p w14:paraId="67F7D3BF" w14:textId="77777777" w:rsidR="00EC4AC3" w:rsidRPr="008A4381" w:rsidRDefault="007B6747">
      <w:pPr>
        <w:tabs>
          <w:tab w:val="left" w:pos="2310"/>
        </w:tabs>
        <w:spacing w:line="420" w:lineRule="exact"/>
        <w:ind w:rightChars="200" w:right="420" w:firstLineChars="600" w:firstLine="1260"/>
        <w:rPr>
          <w:rFonts w:ascii="仿宋" w:eastAsia="仿宋" w:hAnsi="仿宋"/>
        </w:rPr>
      </w:pPr>
      <w:r w:rsidRPr="008A4381">
        <w:rPr>
          <w:rFonts w:ascii="仿宋" w:eastAsia="仿宋" w:hAnsi="仿宋"/>
        </w:rPr>
        <w:tab/>
      </w:r>
    </w:p>
    <w:p w14:paraId="2B9F8762" w14:textId="77777777" w:rsidR="00EC4AC3" w:rsidRPr="008A4381" w:rsidRDefault="00EC4AC3">
      <w:pPr>
        <w:pStyle w:val="ab"/>
        <w:spacing w:after="50" w:afterAutospacing="0" w:line="420" w:lineRule="exact"/>
        <w:rPr>
          <w:rFonts w:ascii="仿宋" w:eastAsia="仿宋" w:hAnsi="仿宋"/>
          <w:sz w:val="36"/>
          <w:szCs w:val="36"/>
        </w:rPr>
        <w:sectPr w:rsidR="00EC4AC3" w:rsidRPr="008A4381">
          <w:pgSz w:w="11907" w:h="16840"/>
          <w:pgMar w:top="1440" w:right="1474" w:bottom="1440" w:left="1474" w:header="851" w:footer="992" w:gutter="0"/>
          <w:cols w:space="720"/>
          <w:docGrid w:linePitch="312"/>
        </w:sectPr>
      </w:pPr>
      <w:bookmarkStart w:id="38" w:name="_Toc12497"/>
      <w:bookmarkStart w:id="39" w:name="_Toc12420"/>
      <w:bookmarkStart w:id="40" w:name="_Toc217446031"/>
      <w:bookmarkStart w:id="41" w:name="_Toc213396759"/>
      <w:bookmarkStart w:id="42" w:name="_Toc213397009"/>
      <w:bookmarkStart w:id="43" w:name="_Toc213396945"/>
      <w:bookmarkStart w:id="44" w:name="_Toc213496267"/>
    </w:p>
    <w:p w14:paraId="2219883B" w14:textId="77777777" w:rsidR="00EC4AC3" w:rsidRPr="008A4381" w:rsidRDefault="007B6747">
      <w:pPr>
        <w:pStyle w:val="1"/>
        <w:jc w:val="center"/>
        <w:rPr>
          <w:rFonts w:ascii="仿宋" w:eastAsia="仿宋" w:hAnsi="仿宋"/>
          <w:sz w:val="36"/>
          <w:szCs w:val="36"/>
        </w:rPr>
      </w:pPr>
      <w:r w:rsidRPr="008A4381">
        <w:rPr>
          <w:rFonts w:ascii="仿宋" w:eastAsia="仿宋" w:hAnsi="仿宋" w:hint="eastAsia"/>
          <w:sz w:val="36"/>
          <w:szCs w:val="36"/>
        </w:rPr>
        <w:lastRenderedPageBreak/>
        <w:t>第二章  投标人须知</w:t>
      </w:r>
      <w:bookmarkEnd w:id="38"/>
      <w:bookmarkEnd w:id="39"/>
    </w:p>
    <w:p w14:paraId="488BF9CD" w14:textId="77777777" w:rsidR="00EC4AC3" w:rsidRPr="008A4381" w:rsidRDefault="007B6747">
      <w:pPr>
        <w:pStyle w:val="2"/>
        <w:spacing w:line="240" w:lineRule="atLeast"/>
        <w:jc w:val="center"/>
        <w:rPr>
          <w:rFonts w:ascii="仿宋" w:eastAsia="仿宋" w:hAnsi="仿宋"/>
        </w:rPr>
      </w:pPr>
      <w:r w:rsidRPr="008A4381">
        <w:rPr>
          <w:rFonts w:ascii="仿宋" w:eastAsia="仿宋" w:hAnsi="仿宋" w:hint="eastAsia"/>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2552"/>
        <w:gridCol w:w="6111"/>
      </w:tblGrid>
      <w:tr w:rsidR="008A4381" w:rsidRPr="008A4381" w14:paraId="34BEC3DE" w14:textId="77777777">
        <w:trPr>
          <w:trHeight w:val="23"/>
          <w:tblHeader/>
          <w:jc w:val="center"/>
        </w:trPr>
        <w:tc>
          <w:tcPr>
            <w:tcW w:w="838" w:type="dxa"/>
            <w:vAlign w:val="center"/>
          </w:tcPr>
          <w:bookmarkEnd w:id="40"/>
          <w:bookmarkEnd w:id="41"/>
          <w:bookmarkEnd w:id="42"/>
          <w:bookmarkEnd w:id="43"/>
          <w:bookmarkEnd w:id="44"/>
          <w:p w14:paraId="3CFB1A6B" w14:textId="77777777" w:rsidR="00EC4AC3" w:rsidRPr="008A4381" w:rsidRDefault="007B6747">
            <w:pPr>
              <w:pStyle w:val="ae"/>
              <w:ind w:left="9"/>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序号</w:t>
            </w:r>
          </w:p>
        </w:tc>
        <w:tc>
          <w:tcPr>
            <w:tcW w:w="2552" w:type="dxa"/>
            <w:vAlign w:val="center"/>
          </w:tcPr>
          <w:p w14:paraId="083158C3" w14:textId="77777777" w:rsidR="00EC4AC3" w:rsidRPr="008A4381" w:rsidRDefault="007B6747">
            <w:pPr>
              <w:pStyle w:val="ae"/>
              <w:ind w:left="38"/>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条款名称</w:t>
            </w:r>
          </w:p>
        </w:tc>
        <w:tc>
          <w:tcPr>
            <w:tcW w:w="6111" w:type="dxa"/>
            <w:vAlign w:val="center"/>
          </w:tcPr>
          <w:p w14:paraId="6826D4CE" w14:textId="77777777" w:rsidR="00EC4AC3" w:rsidRPr="008A4381" w:rsidRDefault="007B6747">
            <w:pPr>
              <w:pStyle w:val="ae"/>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说明和要求</w:t>
            </w:r>
          </w:p>
        </w:tc>
      </w:tr>
      <w:tr w:rsidR="008A4381" w:rsidRPr="008A4381" w14:paraId="556913F8" w14:textId="77777777">
        <w:trPr>
          <w:trHeight w:val="23"/>
          <w:jc w:val="center"/>
        </w:trPr>
        <w:tc>
          <w:tcPr>
            <w:tcW w:w="838" w:type="dxa"/>
            <w:vMerge w:val="restart"/>
            <w:vAlign w:val="center"/>
          </w:tcPr>
          <w:p w14:paraId="156CFE1B" w14:textId="77777777" w:rsidR="00EC4AC3" w:rsidRPr="008A4381" w:rsidRDefault="007B6747">
            <w:pPr>
              <w:pStyle w:val="ae"/>
              <w:ind w:right="230"/>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1</w:t>
            </w:r>
          </w:p>
        </w:tc>
        <w:tc>
          <w:tcPr>
            <w:tcW w:w="2552" w:type="dxa"/>
            <w:tcBorders>
              <w:bottom w:val="single" w:sz="4" w:space="0" w:color="auto"/>
            </w:tcBorders>
            <w:vAlign w:val="center"/>
          </w:tcPr>
          <w:p w14:paraId="115D1F36" w14:textId="77777777" w:rsidR="00EC4AC3" w:rsidRPr="008A4381" w:rsidRDefault="007B6747">
            <w:pPr>
              <w:pStyle w:val="ae"/>
              <w:ind w:left="38"/>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采购预算</w:t>
            </w:r>
          </w:p>
          <w:p w14:paraId="3C832672" w14:textId="77777777" w:rsidR="00EC4AC3" w:rsidRPr="008A4381" w:rsidRDefault="007B6747">
            <w:pPr>
              <w:pStyle w:val="ae"/>
              <w:ind w:left="38"/>
              <w:jc w:val="center"/>
              <w:rPr>
                <w:rFonts w:ascii="仿宋" w:eastAsia="仿宋" w:hAnsi="仿宋" w:cs="Times New Roman"/>
                <w:kern w:val="2"/>
                <w:sz w:val="21"/>
                <w:szCs w:val="21"/>
              </w:rPr>
            </w:pPr>
            <w:r w:rsidRPr="008A4381">
              <w:rPr>
                <w:rFonts w:ascii="仿宋" w:eastAsia="仿宋" w:hAnsi="仿宋" w:hint="eastAsia"/>
                <w:sz w:val="21"/>
                <w:szCs w:val="21"/>
              </w:rPr>
              <w:t>（实质性要求）</w:t>
            </w:r>
          </w:p>
        </w:tc>
        <w:tc>
          <w:tcPr>
            <w:tcW w:w="6111" w:type="dxa"/>
            <w:tcBorders>
              <w:bottom w:val="single" w:sz="4" w:space="0" w:color="auto"/>
            </w:tcBorders>
          </w:tcPr>
          <w:p w14:paraId="0E66B65D" w14:textId="19728A9B" w:rsidR="00EC4AC3" w:rsidRPr="008A4381" w:rsidRDefault="0060269E">
            <w:pPr>
              <w:widowControl/>
              <w:rPr>
                <w:rFonts w:ascii="仿宋" w:eastAsia="仿宋" w:hAnsi="仿宋"/>
                <w:kern w:val="0"/>
                <w:szCs w:val="21"/>
              </w:rPr>
            </w:pPr>
            <w:bookmarkStart w:id="45" w:name="PO_预算分包信息_1"/>
            <w:r>
              <w:rPr>
                <w:rFonts w:ascii="仿宋" w:eastAsia="仿宋" w:hAnsi="仿宋"/>
                <w:kern w:val="0"/>
                <w:szCs w:val="21"/>
              </w:rPr>
              <w:t xml:space="preserve">01包采购预算：220万元 </w:t>
            </w:r>
            <w:bookmarkEnd w:id="45"/>
          </w:p>
          <w:p w14:paraId="156EC430" w14:textId="77777777" w:rsidR="00EC4AC3" w:rsidRPr="008A4381" w:rsidRDefault="007B6747">
            <w:pPr>
              <w:pStyle w:val="ae"/>
              <w:jc w:val="both"/>
              <w:rPr>
                <w:rFonts w:ascii="仿宋" w:eastAsia="仿宋" w:hAnsi="仿宋" w:cs="Times New Roman"/>
                <w:kern w:val="2"/>
                <w:sz w:val="21"/>
                <w:szCs w:val="21"/>
              </w:rPr>
            </w:pPr>
            <w:r w:rsidRPr="008A4381">
              <w:rPr>
                <w:rFonts w:ascii="仿宋" w:eastAsia="仿宋" w:hAnsi="仿宋" w:hint="eastAsia"/>
                <w:sz w:val="21"/>
                <w:szCs w:val="21"/>
              </w:rPr>
              <w:t>超过采购预算的投标为无效投标。</w:t>
            </w:r>
          </w:p>
        </w:tc>
      </w:tr>
      <w:tr w:rsidR="008A4381" w:rsidRPr="008A4381" w14:paraId="5F34D9AD" w14:textId="77777777">
        <w:trPr>
          <w:trHeight w:val="23"/>
          <w:jc w:val="center"/>
        </w:trPr>
        <w:tc>
          <w:tcPr>
            <w:tcW w:w="838" w:type="dxa"/>
            <w:vMerge/>
            <w:vAlign w:val="center"/>
          </w:tcPr>
          <w:p w14:paraId="3B2FE337" w14:textId="77777777" w:rsidR="00EC4AC3" w:rsidRPr="008A4381" w:rsidRDefault="00EC4AC3">
            <w:pPr>
              <w:rPr>
                <w:rFonts w:ascii="仿宋" w:eastAsia="仿宋" w:hAnsi="仿宋"/>
                <w:szCs w:val="21"/>
              </w:rPr>
            </w:pPr>
          </w:p>
        </w:tc>
        <w:tc>
          <w:tcPr>
            <w:tcW w:w="2552" w:type="dxa"/>
            <w:tcBorders>
              <w:top w:val="single" w:sz="4" w:space="0" w:color="auto"/>
            </w:tcBorders>
            <w:vAlign w:val="center"/>
          </w:tcPr>
          <w:p w14:paraId="372C91D1" w14:textId="77777777" w:rsidR="00EC4AC3" w:rsidRPr="008A4381" w:rsidRDefault="007B6747">
            <w:pPr>
              <w:pStyle w:val="ae"/>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最高限价</w:t>
            </w:r>
          </w:p>
          <w:p w14:paraId="43E2DACA" w14:textId="77777777" w:rsidR="00EC4AC3" w:rsidRPr="008A4381" w:rsidRDefault="007B6747">
            <w:pPr>
              <w:pStyle w:val="ae"/>
              <w:jc w:val="center"/>
              <w:rPr>
                <w:rFonts w:ascii="仿宋" w:eastAsia="仿宋" w:hAnsi="仿宋" w:cs="Times New Roman"/>
                <w:kern w:val="2"/>
                <w:sz w:val="21"/>
                <w:szCs w:val="21"/>
              </w:rPr>
            </w:pPr>
            <w:r w:rsidRPr="008A4381">
              <w:rPr>
                <w:rFonts w:ascii="仿宋" w:eastAsia="仿宋" w:hAnsi="仿宋" w:hint="eastAsia"/>
                <w:sz w:val="21"/>
                <w:szCs w:val="21"/>
              </w:rPr>
              <w:t>（实质性要求）</w:t>
            </w:r>
          </w:p>
        </w:tc>
        <w:tc>
          <w:tcPr>
            <w:tcW w:w="6111" w:type="dxa"/>
            <w:tcBorders>
              <w:top w:val="single" w:sz="4" w:space="0" w:color="auto"/>
            </w:tcBorders>
          </w:tcPr>
          <w:p w14:paraId="70F04561" w14:textId="3D35F137" w:rsidR="00EC4AC3" w:rsidRPr="008A4381" w:rsidRDefault="0060269E">
            <w:pPr>
              <w:widowControl/>
              <w:rPr>
                <w:rFonts w:ascii="仿宋" w:eastAsia="仿宋" w:hAnsi="仿宋"/>
                <w:kern w:val="0"/>
                <w:szCs w:val="21"/>
              </w:rPr>
            </w:pPr>
            <w:bookmarkStart w:id="46" w:name="PO_限价分包信息_1"/>
            <w:bookmarkStart w:id="47" w:name="_GoBack"/>
            <w:r>
              <w:rPr>
                <w:rFonts w:ascii="仿宋" w:eastAsia="仿宋" w:hAnsi="仿宋"/>
                <w:kern w:val="0"/>
                <w:szCs w:val="21"/>
              </w:rPr>
              <w:t>01包最高限价：/</w:t>
            </w:r>
            <w:bookmarkEnd w:id="46"/>
          </w:p>
          <w:p w14:paraId="709DD552" w14:textId="5E395D90" w:rsidR="005641B0" w:rsidRDefault="005641B0" w:rsidP="00E15816">
            <w:pPr>
              <w:pStyle w:val="ae"/>
              <w:jc w:val="both"/>
              <w:rPr>
                <w:rFonts w:ascii="仿宋" w:eastAsia="仿宋" w:hAnsi="仿宋"/>
                <w:sz w:val="21"/>
                <w:szCs w:val="21"/>
              </w:rPr>
            </w:pPr>
            <w:bookmarkStart w:id="48" w:name="PO_默认文件内容_27"/>
            <w:r w:rsidRPr="005641B0">
              <w:rPr>
                <w:rFonts w:ascii="仿宋" w:eastAsia="仿宋" w:hAnsi="仿宋" w:hint="eastAsia"/>
                <w:sz w:val="21"/>
                <w:szCs w:val="21"/>
              </w:rPr>
              <w:t>详见第一章采购设备清单最高单价限价。</w:t>
            </w:r>
          </w:p>
          <w:p w14:paraId="158D0CE8" w14:textId="39892ABD" w:rsidR="00EC4AC3" w:rsidRPr="008A4381" w:rsidRDefault="007B6747" w:rsidP="00E15816">
            <w:pPr>
              <w:pStyle w:val="ae"/>
              <w:jc w:val="both"/>
              <w:rPr>
                <w:rFonts w:ascii="仿宋" w:eastAsia="仿宋" w:hAnsi="仿宋"/>
                <w:sz w:val="21"/>
                <w:szCs w:val="21"/>
              </w:rPr>
            </w:pPr>
            <w:r w:rsidRPr="008A4381">
              <w:rPr>
                <w:rFonts w:ascii="仿宋" w:eastAsia="仿宋" w:hAnsi="仿宋" w:hint="eastAsia"/>
                <w:sz w:val="21"/>
                <w:szCs w:val="21"/>
              </w:rPr>
              <w:t>超过最高限价的报价为无效投标。</w:t>
            </w:r>
            <w:bookmarkEnd w:id="48"/>
            <w:bookmarkEnd w:id="47"/>
          </w:p>
        </w:tc>
      </w:tr>
      <w:tr w:rsidR="008A4381" w:rsidRPr="008A4381" w14:paraId="020C8B8A" w14:textId="77777777">
        <w:trPr>
          <w:trHeight w:val="23"/>
          <w:jc w:val="center"/>
        </w:trPr>
        <w:tc>
          <w:tcPr>
            <w:tcW w:w="838" w:type="dxa"/>
            <w:vAlign w:val="center"/>
          </w:tcPr>
          <w:p w14:paraId="098FA0EF" w14:textId="77777777" w:rsidR="00EC4AC3" w:rsidRPr="008A4381" w:rsidRDefault="007B6747">
            <w:pPr>
              <w:pStyle w:val="ae"/>
              <w:ind w:right="230"/>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2</w:t>
            </w:r>
          </w:p>
        </w:tc>
        <w:tc>
          <w:tcPr>
            <w:tcW w:w="2552" w:type="dxa"/>
            <w:vAlign w:val="center"/>
          </w:tcPr>
          <w:p w14:paraId="661DB78E" w14:textId="77777777" w:rsidR="00EC4AC3" w:rsidRPr="008A4381" w:rsidRDefault="007B6747">
            <w:pPr>
              <w:pStyle w:val="ae"/>
              <w:ind w:left="38"/>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低于成本价不正当</w:t>
            </w:r>
          </w:p>
          <w:p w14:paraId="1D17AE69" w14:textId="77777777" w:rsidR="00EC4AC3" w:rsidRPr="008A4381" w:rsidRDefault="007B6747">
            <w:pPr>
              <w:pStyle w:val="ae"/>
              <w:ind w:left="38"/>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竞争预防措施</w:t>
            </w:r>
          </w:p>
          <w:p w14:paraId="308AB43C" w14:textId="77777777" w:rsidR="00EC4AC3" w:rsidRPr="008A4381" w:rsidRDefault="007B6747">
            <w:pPr>
              <w:pStyle w:val="ae"/>
              <w:ind w:left="38"/>
              <w:jc w:val="center"/>
              <w:rPr>
                <w:rFonts w:ascii="仿宋" w:eastAsia="仿宋" w:hAnsi="仿宋" w:cs="Times New Roman"/>
                <w:kern w:val="2"/>
                <w:sz w:val="21"/>
                <w:szCs w:val="21"/>
              </w:rPr>
            </w:pPr>
            <w:r w:rsidRPr="008A4381">
              <w:rPr>
                <w:rFonts w:ascii="仿宋" w:eastAsia="仿宋" w:hAnsi="仿宋" w:hint="eastAsia"/>
                <w:sz w:val="21"/>
                <w:szCs w:val="21"/>
              </w:rPr>
              <w:t>（实质性要求）</w:t>
            </w:r>
          </w:p>
        </w:tc>
        <w:tc>
          <w:tcPr>
            <w:tcW w:w="6111" w:type="dxa"/>
            <w:vAlign w:val="center"/>
          </w:tcPr>
          <w:p w14:paraId="1374C740" w14:textId="0A0CDA28" w:rsidR="00EC4AC3" w:rsidRPr="008A4381" w:rsidRDefault="00830EB8">
            <w:pPr>
              <w:pStyle w:val="ae"/>
              <w:jc w:val="both"/>
              <w:rPr>
                <w:rFonts w:ascii="仿宋" w:eastAsia="仿宋" w:hAnsi="仿宋" w:cs="Times New Roman"/>
                <w:kern w:val="2"/>
                <w:sz w:val="21"/>
                <w:szCs w:val="21"/>
              </w:rPr>
            </w:pPr>
            <w:bookmarkStart w:id="49" w:name="PO_默认文件内容_1"/>
            <w:r w:rsidRPr="008A4381">
              <w:rPr>
                <w:rFonts w:ascii="仿宋" w:eastAsia="仿宋" w:hAnsi="仿宋"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49"/>
          </w:p>
        </w:tc>
      </w:tr>
      <w:tr w:rsidR="008A4381" w:rsidRPr="008A4381" w14:paraId="5F186FBC" w14:textId="77777777">
        <w:trPr>
          <w:trHeight w:val="23"/>
          <w:jc w:val="center"/>
        </w:trPr>
        <w:tc>
          <w:tcPr>
            <w:tcW w:w="838" w:type="dxa"/>
            <w:vAlign w:val="center"/>
          </w:tcPr>
          <w:p w14:paraId="3651E3D5" w14:textId="77777777" w:rsidR="009D5489" w:rsidRPr="008A4381" w:rsidRDefault="009D5489" w:rsidP="004557B0">
            <w:pPr>
              <w:pStyle w:val="ae"/>
              <w:ind w:right="230"/>
              <w:jc w:val="center"/>
              <w:rPr>
                <w:rFonts w:ascii="仿宋" w:eastAsia="仿宋" w:hAnsi="仿宋" w:cs="Courier New"/>
                <w:sz w:val="21"/>
                <w:szCs w:val="21"/>
                <w:lang w:val="zh-CN"/>
              </w:rPr>
            </w:pPr>
            <w:r w:rsidRPr="008A4381">
              <w:rPr>
                <w:rFonts w:ascii="仿宋" w:eastAsia="仿宋" w:hAnsi="仿宋" w:cs="Courier New" w:hint="eastAsia"/>
                <w:sz w:val="21"/>
                <w:szCs w:val="21"/>
                <w:lang w:val="zh-CN"/>
              </w:rPr>
              <w:t>3</w:t>
            </w:r>
          </w:p>
        </w:tc>
        <w:tc>
          <w:tcPr>
            <w:tcW w:w="2552" w:type="dxa"/>
            <w:vAlign w:val="center"/>
          </w:tcPr>
          <w:p w14:paraId="7E9E2CC8" w14:textId="77777777" w:rsidR="009D5489" w:rsidRPr="008A4381" w:rsidRDefault="009D5489" w:rsidP="004557B0">
            <w:pPr>
              <w:pStyle w:val="ae"/>
              <w:ind w:left="38"/>
              <w:jc w:val="center"/>
              <w:rPr>
                <w:rFonts w:ascii="仿宋" w:eastAsia="仿宋" w:hAnsi="仿宋"/>
                <w:sz w:val="21"/>
                <w:szCs w:val="21"/>
                <w:lang w:val="zh-CN"/>
              </w:rPr>
            </w:pPr>
            <w:r w:rsidRPr="008A4381">
              <w:rPr>
                <w:rFonts w:ascii="仿宋" w:eastAsia="仿宋" w:hAnsi="仿宋" w:hint="eastAsia"/>
                <w:sz w:val="21"/>
                <w:szCs w:val="21"/>
                <w:lang w:val="zh-CN"/>
              </w:rPr>
              <w:t>进口产品（实质性要求）</w:t>
            </w:r>
          </w:p>
        </w:tc>
        <w:tc>
          <w:tcPr>
            <w:tcW w:w="6111" w:type="dxa"/>
            <w:vAlign w:val="center"/>
          </w:tcPr>
          <w:p w14:paraId="1528F3AA" w14:textId="0A98ED34" w:rsidR="009D5489" w:rsidRPr="008A4381" w:rsidRDefault="009D5489" w:rsidP="009D5489">
            <w:pPr>
              <w:pStyle w:val="ae"/>
              <w:ind w:firstLineChars="100" w:firstLine="210"/>
              <w:jc w:val="both"/>
              <w:rPr>
                <w:rFonts w:ascii="仿宋" w:eastAsia="仿宋" w:hAnsi="仿宋"/>
                <w:sz w:val="21"/>
                <w:szCs w:val="21"/>
                <w:lang w:val="zh-CN"/>
              </w:rPr>
            </w:pPr>
            <w:bookmarkStart w:id="50" w:name="PO_默认文件内容_15"/>
            <w:r w:rsidRPr="008A4381">
              <w:rPr>
                <w:rFonts w:ascii="仿宋" w:eastAsia="仿宋" w:hAnsi="仿宋" w:hint="eastAsia"/>
                <w:sz w:val="21"/>
                <w:szCs w:val="21"/>
              </w:rPr>
              <w:t>本项目招标文件中未载明“允许采购进口产品”的产品，</w:t>
            </w:r>
            <w:r w:rsidR="005B2A38" w:rsidRPr="008A4381">
              <w:rPr>
                <w:rFonts w:ascii="仿宋" w:eastAsia="仿宋" w:hAnsi="仿宋" w:hint="eastAsia"/>
                <w:sz w:val="21"/>
                <w:szCs w:val="21"/>
              </w:rPr>
              <w:t>视为</w:t>
            </w:r>
            <w:r w:rsidRPr="008A4381">
              <w:rPr>
                <w:rFonts w:ascii="仿宋" w:eastAsia="仿宋" w:hAnsi="仿宋" w:hint="eastAsia"/>
                <w:sz w:val="21"/>
                <w:szCs w:val="21"/>
              </w:rPr>
              <w:t>拒绝进口产品参与竞争</w:t>
            </w:r>
            <w:r w:rsidR="005B2A38" w:rsidRPr="008A4381">
              <w:rPr>
                <w:rFonts w:ascii="仿宋" w:eastAsia="仿宋" w:hAnsi="仿宋" w:hint="eastAsia"/>
                <w:sz w:val="21"/>
                <w:szCs w:val="21"/>
              </w:rPr>
              <w:t>，</w:t>
            </w:r>
            <w:r w:rsidR="005B2A38" w:rsidRPr="008A4381">
              <w:rPr>
                <w:rFonts w:ascii="仿宋" w:eastAsia="仿宋" w:hAnsi="仿宋"/>
                <w:sz w:val="21"/>
                <w:szCs w:val="21"/>
              </w:rPr>
              <w:t>供应商以</w:t>
            </w:r>
            <w:r w:rsidR="005B2A38" w:rsidRPr="008A4381">
              <w:rPr>
                <w:rFonts w:ascii="仿宋" w:eastAsia="仿宋" w:hAnsi="仿宋" w:hint="eastAsia"/>
                <w:sz w:val="21"/>
                <w:szCs w:val="21"/>
              </w:rPr>
              <w:t>进口</w:t>
            </w:r>
            <w:r w:rsidR="005B2A38" w:rsidRPr="008A4381">
              <w:rPr>
                <w:rFonts w:ascii="仿宋" w:eastAsia="仿宋" w:hAnsi="仿宋"/>
                <w:sz w:val="21"/>
                <w:szCs w:val="21"/>
              </w:rPr>
              <w:t>产品投标</w:t>
            </w:r>
            <w:r w:rsidR="005B2A38" w:rsidRPr="008A4381">
              <w:rPr>
                <w:rFonts w:ascii="仿宋" w:eastAsia="仿宋" w:hAnsi="仿宋" w:hint="eastAsia"/>
                <w:sz w:val="21"/>
                <w:szCs w:val="21"/>
              </w:rPr>
              <w:t>时</w:t>
            </w:r>
            <w:r w:rsidR="005B2A38" w:rsidRPr="008A4381">
              <w:rPr>
                <w:rFonts w:ascii="仿宋" w:eastAsia="仿宋" w:hAnsi="仿宋"/>
                <w:sz w:val="21"/>
                <w:szCs w:val="21"/>
              </w:rPr>
              <w:t>，将按无效投标处理</w:t>
            </w:r>
            <w:r w:rsidRPr="008A4381">
              <w:rPr>
                <w:rFonts w:ascii="仿宋" w:eastAsia="仿宋" w:hAnsi="仿宋" w:hint="eastAsia"/>
                <w:sz w:val="21"/>
                <w:szCs w:val="21"/>
              </w:rPr>
              <w:t>。载明“允许采购进口产品”的产品，不限制国产产品参与竞争。</w:t>
            </w:r>
            <w:bookmarkEnd w:id="50"/>
          </w:p>
        </w:tc>
      </w:tr>
      <w:tr w:rsidR="008A4381" w:rsidRPr="008A4381" w14:paraId="081BBA18" w14:textId="77777777">
        <w:trPr>
          <w:trHeight w:val="23"/>
          <w:jc w:val="center"/>
        </w:trPr>
        <w:tc>
          <w:tcPr>
            <w:tcW w:w="838" w:type="dxa"/>
            <w:vAlign w:val="center"/>
          </w:tcPr>
          <w:p w14:paraId="212BF22B" w14:textId="0C438161" w:rsidR="00EC4AC3" w:rsidRPr="008A4381" w:rsidRDefault="00C351E4">
            <w:pPr>
              <w:pStyle w:val="ae"/>
              <w:ind w:right="230"/>
              <w:jc w:val="center"/>
              <w:rPr>
                <w:rFonts w:ascii="仿宋" w:eastAsia="仿宋" w:hAnsi="仿宋" w:cs="Courier New"/>
                <w:sz w:val="21"/>
                <w:szCs w:val="21"/>
                <w:lang w:val="zh-CN"/>
              </w:rPr>
            </w:pPr>
            <w:r w:rsidRPr="008A4381">
              <w:rPr>
                <w:rFonts w:ascii="仿宋" w:eastAsia="仿宋" w:hAnsi="仿宋" w:cs="Courier New"/>
                <w:sz w:val="21"/>
                <w:szCs w:val="21"/>
                <w:lang w:val="zh-CN"/>
              </w:rPr>
              <w:t>4</w:t>
            </w:r>
          </w:p>
        </w:tc>
        <w:tc>
          <w:tcPr>
            <w:tcW w:w="2552" w:type="dxa"/>
            <w:vAlign w:val="center"/>
          </w:tcPr>
          <w:p w14:paraId="2DF618D7" w14:textId="3FDABA03" w:rsidR="00EC4AC3" w:rsidRPr="008A4381" w:rsidRDefault="007B6747" w:rsidP="00E86ED2">
            <w:pPr>
              <w:pStyle w:val="ae"/>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小微企业（监狱企业、残疾人福利性单位</w:t>
            </w:r>
            <w:r w:rsidRPr="008A4381">
              <w:rPr>
                <w:rFonts w:ascii="仿宋" w:eastAsia="仿宋" w:hAnsi="仿宋" w:hint="eastAsia"/>
                <w:sz w:val="21"/>
                <w:szCs w:val="21"/>
              </w:rPr>
              <w:t>视同小微企业</w:t>
            </w:r>
            <w:r w:rsidRPr="008A4381">
              <w:rPr>
                <w:rFonts w:ascii="仿宋" w:eastAsia="仿宋" w:hAnsi="仿宋" w:cs="Times New Roman" w:hint="eastAsia"/>
                <w:kern w:val="2"/>
                <w:sz w:val="21"/>
                <w:szCs w:val="21"/>
              </w:rPr>
              <w:t>）价格扣除和失信企业报价加成或者扣分</w:t>
            </w:r>
          </w:p>
        </w:tc>
        <w:tc>
          <w:tcPr>
            <w:tcW w:w="6111" w:type="dxa"/>
            <w:vAlign w:val="center"/>
          </w:tcPr>
          <w:p w14:paraId="5523B2F1" w14:textId="3CBA8481" w:rsidR="00EC4AC3" w:rsidRPr="008A4381" w:rsidRDefault="007B6747">
            <w:pPr>
              <w:widowControl/>
              <w:jc w:val="left"/>
              <w:rPr>
                <w:rFonts w:ascii="仿宋" w:eastAsia="仿宋" w:hAnsi="仿宋"/>
                <w:kern w:val="0"/>
                <w:szCs w:val="21"/>
              </w:rPr>
            </w:pPr>
            <w:bookmarkStart w:id="51" w:name="PO_默认文件内容_2"/>
            <w:r w:rsidRPr="008A4381">
              <w:rPr>
                <w:rFonts w:ascii="仿宋" w:eastAsia="仿宋" w:hAnsi="仿宋" w:hint="eastAsia"/>
                <w:kern w:val="0"/>
                <w:szCs w:val="21"/>
              </w:rPr>
              <w:t>一、小微企业（监狱企业、残疾人福利性单位均视同小微企业）价格扣除</w:t>
            </w:r>
          </w:p>
          <w:p w14:paraId="5594A24A" w14:textId="0828F95A" w:rsidR="00EC4AC3" w:rsidRPr="008A4381" w:rsidRDefault="007B6747">
            <w:pPr>
              <w:widowControl/>
              <w:jc w:val="left"/>
              <w:rPr>
                <w:rFonts w:ascii="仿宋" w:eastAsia="仿宋" w:hAnsi="仿宋"/>
                <w:kern w:val="0"/>
                <w:szCs w:val="21"/>
              </w:rPr>
            </w:pPr>
            <w:r w:rsidRPr="008A4381">
              <w:rPr>
                <w:rFonts w:ascii="仿宋" w:eastAsia="仿宋" w:hAnsi="仿宋" w:hint="eastAsia"/>
                <w:kern w:val="0"/>
                <w:szCs w:val="21"/>
              </w:rPr>
              <w:t>1、根据《政府采购促进中小企业发展暂行办法》（财库[2011]181号）的规定，对小型和微型企业产品的价格给予</w:t>
            </w:r>
            <w:r w:rsidR="00F308BA" w:rsidRPr="008A4381">
              <w:rPr>
                <w:rFonts w:ascii="仿宋" w:eastAsia="仿宋" w:hAnsi="仿宋"/>
                <w:kern w:val="0"/>
                <w:szCs w:val="21"/>
              </w:rPr>
              <w:t>10</w:t>
            </w:r>
            <w:r w:rsidRPr="008A4381">
              <w:rPr>
                <w:rFonts w:ascii="仿宋" w:eastAsia="仿宋" w:hAnsi="仿宋" w:hint="eastAsia"/>
                <w:kern w:val="0"/>
                <w:szCs w:val="21"/>
              </w:rPr>
              <w:t>%的价格扣除，用扣除后的价格参与评标。</w:t>
            </w:r>
          </w:p>
          <w:p w14:paraId="4222C973" w14:textId="77777777" w:rsidR="00EC4AC3" w:rsidRPr="008A4381" w:rsidRDefault="007B6747">
            <w:pPr>
              <w:widowControl/>
              <w:jc w:val="left"/>
              <w:rPr>
                <w:rFonts w:ascii="仿宋" w:eastAsia="仿宋" w:hAnsi="仿宋"/>
                <w:kern w:val="0"/>
                <w:szCs w:val="21"/>
              </w:rPr>
            </w:pPr>
            <w:r w:rsidRPr="008A4381">
              <w:rPr>
                <w:rFonts w:ascii="仿宋" w:eastAsia="仿宋" w:hAnsi="仿宋" w:hint="eastAsia"/>
                <w:kern w:val="0"/>
                <w:szCs w:val="21"/>
              </w:rPr>
              <w:t>2、参加政府采购活动的中小企业（监狱企业）提供《中小企业（监狱企业）声明函》原件，未提供的，视为放弃享受小</w:t>
            </w:r>
            <w:proofErr w:type="gramStart"/>
            <w:r w:rsidRPr="008A4381">
              <w:rPr>
                <w:rFonts w:ascii="仿宋" w:eastAsia="仿宋" w:hAnsi="仿宋" w:hint="eastAsia"/>
                <w:kern w:val="0"/>
                <w:szCs w:val="21"/>
              </w:rPr>
              <w:t>微企业</w:t>
            </w:r>
            <w:proofErr w:type="gramEnd"/>
            <w:r w:rsidRPr="008A4381">
              <w:rPr>
                <w:rFonts w:ascii="仿宋" w:eastAsia="仿宋" w:hAnsi="仿宋" w:hint="eastAsia"/>
                <w:kern w:val="0"/>
                <w:szCs w:val="21"/>
              </w:rPr>
              <w:t>价格扣除优惠政策。</w:t>
            </w:r>
          </w:p>
          <w:p w14:paraId="4B970F14" w14:textId="45138207" w:rsidR="00EC4AC3" w:rsidRPr="008A4381" w:rsidRDefault="007B6747">
            <w:pPr>
              <w:widowControl/>
              <w:jc w:val="left"/>
              <w:rPr>
                <w:rFonts w:ascii="仿宋" w:eastAsia="仿宋" w:hAnsi="仿宋"/>
                <w:kern w:val="0"/>
                <w:szCs w:val="21"/>
              </w:rPr>
            </w:pPr>
            <w:r w:rsidRPr="008A4381">
              <w:rPr>
                <w:rFonts w:ascii="仿宋" w:eastAsia="仿宋" w:hAnsi="仿宋" w:hint="eastAsia"/>
                <w:kern w:val="0"/>
                <w:szCs w:val="21"/>
              </w:rPr>
              <w:t>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w:t>
            </w:r>
            <w:r w:rsidR="00F308BA" w:rsidRPr="008A4381">
              <w:rPr>
                <w:rFonts w:ascii="仿宋" w:eastAsia="仿宋" w:hAnsi="仿宋"/>
                <w:kern w:val="0"/>
                <w:szCs w:val="21"/>
              </w:rPr>
              <w:t>3</w:t>
            </w:r>
            <w:r w:rsidRPr="008A4381">
              <w:rPr>
                <w:rFonts w:ascii="仿宋" w:eastAsia="仿宋" w:hAnsi="仿宋" w:hint="eastAsia"/>
                <w:kern w:val="0"/>
                <w:szCs w:val="21"/>
              </w:rPr>
              <w:t xml:space="preserve">%的价格扣除。 </w:t>
            </w:r>
          </w:p>
          <w:p w14:paraId="7D2A44FC" w14:textId="77777777" w:rsidR="00EC4AC3" w:rsidRPr="008A4381" w:rsidRDefault="007B6747">
            <w:pPr>
              <w:widowControl/>
              <w:jc w:val="left"/>
              <w:rPr>
                <w:rFonts w:ascii="仿宋" w:eastAsia="仿宋" w:hAnsi="仿宋"/>
                <w:kern w:val="0"/>
                <w:szCs w:val="21"/>
              </w:rPr>
            </w:pPr>
            <w:r w:rsidRPr="008A4381">
              <w:rPr>
                <w:rFonts w:ascii="仿宋" w:eastAsia="仿宋" w:hAnsi="仿宋" w:hint="eastAsia"/>
                <w:kern w:val="0"/>
                <w:szCs w:val="21"/>
              </w:rPr>
              <w:t>联合体各方均为小型、微型企业的，联合体视同为小型、微型企业享受规定的扶持政策。组成联合体的大中型企业和其他自然人、法人或者其他组织，与小型、微型企业之间不得存在投资关系。</w:t>
            </w:r>
          </w:p>
          <w:p w14:paraId="65F1CB93" w14:textId="2A19D985" w:rsidR="00EC4AC3" w:rsidRPr="008A4381" w:rsidRDefault="007B6747" w:rsidP="003B6EF5">
            <w:pPr>
              <w:widowControl/>
              <w:jc w:val="left"/>
              <w:rPr>
                <w:rFonts w:ascii="仿宋" w:eastAsia="仿宋" w:hAnsi="仿宋"/>
                <w:kern w:val="0"/>
                <w:szCs w:val="21"/>
              </w:rPr>
            </w:pPr>
            <w:r w:rsidRPr="008A4381">
              <w:rPr>
                <w:rFonts w:ascii="仿宋" w:eastAsia="仿宋" w:hAnsi="仿宋" w:hint="eastAsia"/>
                <w:kern w:val="0"/>
                <w:szCs w:val="21"/>
              </w:rPr>
              <w:t>4、参加政府采购活动的残疾人福利性单位应当提供《残疾人福利性单位声明函》原件，未提供的，视为放弃享受小</w:t>
            </w:r>
            <w:proofErr w:type="gramStart"/>
            <w:r w:rsidRPr="008A4381">
              <w:rPr>
                <w:rFonts w:ascii="仿宋" w:eastAsia="仿宋" w:hAnsi="仿宋" w:hint="eastAsia"/>
                <w:kern w:val="0"/>
                <w:szCs w:val="21"/>
              </w:rPr>
              <w:t>微企业</w:t>
            </w:r>
            <w:proofErr w:type="gramEnd"/>
            <w:r w:rsidRPr="008A4381">
              <w:rPr>
                <w:rFonts w:ascii="仿宋" w:eastAsia="仿宋" w:hAnsi="仿宋" w:hint="eastAsia"/>
                <w:kern w:val="0"/>
                <w:szCs w:val="21"/>
              </w:rPr>
              <w:t>价格扣除</w:t>
            </w:r>
            <w:r w:rsidRPr="008A4381">
              <w:rPr>
                <w:rFonts w:ascii="仿宋" w:eastAsia="仿宋" w:hAnsi="仿宋" w:hint="eastAsia"/>
                <w:kern w:val="0"/>
                <w:szCs w:val="21"/>
              </w:rPr>
              <w:lastRenderedPageBreak/>
              <w:t>优惠政策。</w:t>
            </w:r>
            <w:bookmarkEnd w:id="51"/>
          </w:p>
        </w:tc>
      </w:tr>
      <w:tr w:rsidR="008A4381" w:rsidRPr="008A4381" w14:paraId="41DD51B2" w14:textId="77777777">
        <w:trPr>
          <w:trHeight w:val="23"/>
          <w:jc w:val="center"/>
        </w:trPr>
        <w:tc>
          <w:tcPr>
            <w:tcW w:w="838" w:type="dxa"/>
            <w:vAlign w:val="center"/>
          </w:tcPr>
          <w:p w14:paraId="2ABEEF94" w14:textId="3790D7DE" w:rsidR="00EC4AC3" w:rsidRPr="008A4381" w:rsidRDefault="00C351E4">
            <w:pPr>
              <w:pStyle w:val="ae"/>
              <w:spacing w:before="72" w:after="72"/>
              <w:ind w:right="264"/>
              <w:jc w:val="center"/>
              <w:rPr>
                <w:rFonts w:ascii="仿宋" w:eastAsia="仿宋" w:hAnsi="仿宋" w:cs="Courier New"/>
                <w:sz w:val="21"/>
                <w:szCs w:val="21"/>
                <w:lang w:val="zh-CN"/>
              </w:rPr>
            </w:pPr>
            <w:r w:rsidRPr="008A4381">
              <w:rPr>
                <w:rFonts w:ascii="仿宋" w:eastAsia="仿宋" w:hAnsi="仿宋" w:cs="Times New Roman"/>
                <w:kern w:val="2"/>
                <w:sz w:val="21"/>
                <w:szCs w:val="21"/>
              </w:rPr>
              <w:lastRenderedPageBreak/>
              <w:t>5</w:t>
            </w:r>
          </w:p>
        </w:tc>
        <w:tc>
          <w:tcPr>
            <w:tcW w:w="2552" w:type="dxa"/>
            <w:vAlign w:val="center"/>
          </w:tcPr>
          <w:p w14:paraId="79F9D7D4" w14:textId="77777777" w:rsidR="00EC4AC3" w:rsidRPr="008A4381" w:rsidRDefault="007B6747">
            <w:pPr>
              <w:spacing w:line="340" w:lineRule="exact"/>
              <w:ind w:leftChars="50" w:left="105" w:rightChars="50" w:right="105"/>
              <w:jc w:val="center"/>
              <w:rPr>
                <w:rFonts w:ascii="仿宋" w:eastAsia="仿宋" w:hAnsi="仿宋"/>
                <w:kern w:val="0"/>
                <w:szCs w:val="21"/>
              </w:rPr>
            </w:pPr>
            <w:r w:rsidRPr="008A4381">
              <w:rPr>
                <w:rFonts w:ascii="仿宋" w:eastAsia="仿宋" w:hAnsi="仿宋" w:hint="eastAsia"/>
                <w:kern w:val="0"/>
                <w:szCs w:val="21"/>
              </w:rPr>
              <w:t xml:space="preserve">国家规定的强制采购范围 </w:t>
            </w:r>
            <w:r w:rsidRPr="008A4381">
              <w:rPr>
                <w:rFonts w:ascii="仿宋" w:eastAsia="仿宋" w:hAnsi="仿宋"/>
                <w:kern w:val="0"/>
                <w:szCs w:val="21"/>
                <w:lang w:val="zh-CN"/>
              </w:rPr>
              <w:t>（实质性要求）</w:t>
            </w:r>
          </w:p>
        </w:tc>
        <w:tc>
          <w:tcPr>
            <w:tcW w:w="6111" w:type="dxa"/>
            <w:vAlign w:val="center"/>
          </w:tcPr>
          <w:p w14:paraId="34955200" w14:textId="461EA780" w:rsidR="00B87940" w:rsidRPr="008A4381" w:rsidRDefault="00575FAE" w:rsidP="008E5771">
            <w:pPr>
              <w:spacing w:line="340" w:lineRule="exact"/>
              <w:ind w:leftChars="50" w:left="105" w:rightChars="50" w:right="105"/>
              <w:rPr>
                <w:rFonts w:ascii="仿宋" w:eastAsia="仿宋" w:hAnsi="仿宋"/>
                <w:kern w:val="0"/>
                <w:szCs w:val="21"/>
              </w:rPr>
            </w:pPr>
            <w:bookmarkStart w:id="52" w:name="PO_默认文件内容_5"/>
            <w:r w:rsidRPr="008A4381">
              <w:rPr>
                <w:rFonts w:ascii="仿宋" w:eastAsia="仿宋" w:hAnsi="仿宋" w:hint="eastAsia"/>
                <w:kern w:val="0"/>
                <w:szCs w:val="21"/>
              </w:rPr>
              <w:t>本次采购的产品</w:t>
            </w:r>
            <w:r w:rsidR="0021461E" w:rsidRPr="008A4381">
              <w:rPr>
                <w:rFonts w:ascii="仿宋" w:eastAsia="仿宋" w:hAnsi="仿宋" w:hint="eastAsia"/>
                <w:kern w:val="0"/>
                <w:szCs w:val="21"/>
              </w:rPr>
              <w:t>若</w:t>
            </w:r>
            <w:r w:rsidRPr="008A4381">
              <w:rPr>
                <w:rFonts w:ascii="仿宋" w:eastAsia="仿宋" w:hAnsi="仿宋" w:hint="eastAsia"/>
                <w:kern w:val="0"/>
                <w:szCs w:val="21"/>
              </w:rPr>
              <w:t>属于政府强制采购节能产品范围的</w:t>
            </w:r>
            <w:r w:rsidRPr="008A4381">
              <w:rPr>
                <w:rFonts w:ascii="仿宋" w:eastAsia="仿宋" w:hAnsi="仿宋"/>
                <w:kern w:val="0"/>
                <w:szCs w:val="21"/>
              </w:rPr>
              <w:t>，</w:t>
            </w:r>
            <w:r w:rsidR="0021461E" w:rsidRPr="008A4381">
              <w:rPr>
                <w:rFonts w:ascii="仿宋" w:eastAsia="仿宋" w:hAnsi="仿宋" w:hint="eastAsia"/>
                <w:kern w:val="0"/>
                <w:szCs w:val="21"/>
              </w:rPr>
              <w:t>投</w:t>
            </w:r>
            <w:r w:rsidRPr="008A4381">
              <w:rPr>
                <w:rFonts w:ascii="仿宋" w:eastAsia="仿宋" w:hAnsi="仿宋" w:hint="eastAsia"/>
                <w:kern w:val="0"/>
                <w:szCs w:val="21"/>
              </w:rPr>
              <w:t>标人所投产品必须选取财政部和</w:t>
            </w:r>
            <w:proofErr w:type="gramStart"/>
            <w:r w:rsidRPr="008A4381">
              <w:rPr>
                <w:rFonts w:ascii="仿宋" w:eastAsia="仿宋" w:hAnsi="仿宋" w:hint="eastAsia"/>
                <w:kern w:val="0"/>
                <w:szCs w:val="21"/>
              </w:rPr>
              <w:t>国家发改委</w:t>
            </w:r>
            <w:proofErr w:type="gramEnd"/>
            <w:r w:rsidRPr="008A4381">
              <w:rPr>
                <w:rFonts w:ascii="仿宋" w:eastAsia="仿宋" w:hAnsi="仿宋" w:hint="eastAsia"/>
                <w:kern w:val="0"/>
                <w:szCs w:val="21"/>
              </w:rPr>
              <w:t>公布的节能产品政府强制采购清单范围的产品进行投标，且须在投标文件中提供该节能产品政府采购清单</w:t>
            </w:r>
            <w:proofErr w:type="gramStart"/>
            <w:r w:rsidRPr="008A4381">
              <w:rPr>
                <w:rFonts w:ascii="仿宋" w:eastAsia="仿宋" w:hAnsi="仿宋" w:hint="eastAsia"/>
                <w:kern w:val="0"/>
                <w:szCs w:val="21"/>
              </w:rPr>
              <w:t>对应页并加盖</w:t>
            </w:r>
            <w:proofErr w:type="gramEnd"/>
            <w:r w:rsidRPr="008A4381">
              <w:rPr>
                <w:rFonts w:ascii="仿宋" w:eastAsia="仿宋" w:hAnsi="仿宋" w:hint="eastAsia"/>
                <w:kern w:val="0"/>
                <w:szCs w:val="21"/>
              </w:rPr>
              <w:t>供应商单位公章（鲜章）。</w:t>
            </w:r>
          </w:p>
          <w:p w14:paraId="00D9E2C5" w14:textId="4D2601C4" w:rsidR="00EC4AC3" w:rsidRPr="008A4381" w:rsidRDefault="0021461E" w:rsidP="00680D58">
            <w:pPr>
              <w:spacing w:line="340" w:lineRule="exact"/>
              <w:ind w:leftChars="50" w:left="105" w:rightChars="50" w:right="105"/>
              <w:rPr>
                <w:rFonts w:ascii="仿宋" w:eastAsia="仿宋" w:hAnsi="仿宋"/>
                <w:kern w:val="0"/>
                <w:szCs w:val="21"/>
              </w:rPr>
            </w:pPr>
            <w:r w:rsidRPr="008A4381">
              <w:rPr>
                <w:rFonts w:ascii="仿宋" w:eastAsia="仿宋" w:hAnsi="仿宋" w:hint="eastAsia"/>
                <w:kern w:val="0"/>
                <w:szCs w:val="21"/>
              </w:rPr>
              <w:t>注：按照</w:t>
            </w:r>
            <w:r w:rsidR="00B87940" w:rsidRPr="008A4381">
              <w:rPr>
                <w:rFonts w:ascii="仿宋" w:eastAsia="仿宋" w:hAnsi="仿宋" w:hint="eastAsia"/>
                <w:kern w:val="0"/>
                <w:szCs w:val="21"/>
              </w:rPr>
              <w:t>中国</w:t>
            </w:r>
            <w:r w:rsidR="00B87940" w:rsidRPr="008A4381">
              <w:rPr>
                <w:rFonts w:ascii="仿宋" w:eastAsia="仿宋" w:hAnsi="仿宋"/>
                <w:kern w:val="0"/>
                <w:szCs w:val="21"/>
              </w:rPr>
              <w:t>政府采购</w:t>
            </w:r>
            <w:proofErr w:type="gramStart"/>
            <w:r w:rsidR="00B87940" w:rsidRPr="008A4381">
              <w:rPr>
                <w:rFonts w:ascii="仿宋" w:eastAsia="仿宋" w:hAnsi="仿宋"/>
                <w:kern w:val="0"/>
                <w:szCs w:val="21"/>
              </w:rPr>
              <w:t>网</w:t>
            </w:r>
            <w:r w:rsidRPr="008A4381">
              <w:rPr>
                <w:rFonts w:ascii="仿宋" w:eastAsia="仿宋" w:hAnsi="仿宋" w:hint="eastAsia"/>
                <w:kern w:val="0"/>
                <w:szCs w:val="21"/>
              </w:rPr>
              <w:t>最新</w:t>
            </w:r>
            <w:proofErr w:type="gramEnd"/>
            <w:r w:rsidRPr="008A4381">
              <w:rPr>
                <w:rFonts w:ascii="仿宋" w:eastAsia="仿宋" w:hAnsi="仿宋" w:hint="eastAsia"/>
                <w:kern w:val="0"/>
                <w:szCs w:val="21"/>
              </w:rPr>
              <w:t>一期发布的政府采购清单执行，但如果最新一期的政府采购清单是在本项目</w:t>
            </w:r>
            <w:r w:rsidR="00680D58" w:rsidRPr="008A4381">
              <w:rPr>
                <w:rFonts w:ascii="仿宋" w:eastAsia="仿宋" w:hAnsi="仿宋" w:hint="eastAsia"/>
                <w:kern w:val="0"/>
                <w:szCs w:val="21"/>
              </w:rPr>
              <w:t>招标</w:t>
            </w:r>
            <w:r w:rsidRPr="008A4381">
              <w:rPr>
                <w:rFonts w:ascii="仿宋" w:eastAsia="仿宋" w:hAnsi="仿宋" w:hint="eastAsia"/>
                <w:kern w:val="0"/>
                <w:szCs w:val="21"/>
              </w:rPr>
              <w:t>公告发布</w:t>
            </w:r>
            <w:r w:rsidR="00B87940" w:rsidRPr="008A4381">
              <w:rPr>
                <w:rFonts w:ascii="仿宋" w:eastAsia="仿宋" w:hAnsi="仿宋" w:hint="eastAsia"/>
                <w:kern w:val="0"/>
                <w:szCs w:val="21"/>
              </w:rPr>
              <w:t>后</w:t>
            </w:r>
            <w:r w:rsidRPr="008A4381">
              <w:rPr>
                <w:rFonts w:ascii="仿宋" w:eastAsia="仿宋" w:hAnsi="仿宋" w:hint="eastAsia"/>
                <w:kern w:val="0"/>
                <w:szCs w:val="21"/>
              </w:rPr>
              <w:t>至评审环节开始之前正式发布的，则可同时执行最新一期和上期政府采购清单。</w:t>
            </w:r>
            <w:bookmarkEnd w:id="52"/>
          </w:p>
        </w:tc>
      </w:tr>
      <w:tr w:rsidR="008A4381" w:rsidRPr="008A4381" w14:paraId="6CB787B4" w14:textId="77777777">
        <w:trPr>
          <w:trHeight w:val="23"/>
          <w:jc w:val="center"/>
        </w:trPr>
        <w:tc>
          <w:tcPr>
            <w:tcW w:w="838" w:type="dxa"/>
            <w:vAlign w:val="center"/>
          </w:tcPr>
          <w:p w14:paraId="7E2324E4" w14:textId="2DDDFA74" w:rsidR="00EC4AC3" w:rsidRPr="008A4381" w:rsidRDefault="003B6EF5">
            <w:pPr>
              <w:pStyle w:val="ae"/>
              <w:ind w:right="230"/>
              <w:jc w:val="center"/>
              <w:rPr>
                <w:rFonts w:ascii="仿宋" w:eastAsia="仿宋" w:hAnsi="仿宋" w:cs="Times New Roman"/>
                <w:kern w:val="2"/>
                <w:sz w:val="21"/>
                <w:szCs w:val="21"/>
              </w:rPr>
            </w:pPr>
            <w:r w:rsidRPr="008A4381">
              <w:rPr>
                <w:rFonts w:ascii="仿宋" w:eastAsia="仿宋" w:hAnsi="仿宋" w:cs="Times New Roman"/>
                <w:kern w:val="2"/>
                <w:sz w:val="21"/>
                <w:szCs w:val="21"/>
              </w:rPr>
              <w:t>6</w:t>
            </w:r>
          </w:p>
        </w:tc>
        <w:tc>
          <w:tcPr>
            <w:tcW w:w="2552" w:type="dxa"/>
            <w:vAlign w:val="center"/>
          </w:tcPr>
          <w:p w14:paraId="254B48FF" w14:textId="77777777" w:rsidR="00EC4AC3" w:rsidRPr="008A4381" w:rsidRDefault="007B6747">
            <w:pPr>
              <w:pStyle w:val="ae"/>
              <w:ind w:left="96"/>
              <w:jc w:val="center"/>
              <w:rPr>
                <w:rFonts w:ascii="仿宋" w:eastAsia="仿宋" w:hAnsi="仿宋"/>
                <w:sz w:val="21"/>
                <w:szCs w:val="21"/>
                <w:lang w:val="zh-CN"/>
              </w:rPr>
            </w:pPr>
            <w:r w:rsidRPr="008A4381">
              <w:rPr>
                <w:rFonts w:ascii="仿宋" w:eastAsia="仿宋" w:hAnsi="仿宋" w:hint="eastAsia"/>
                <w:sz w:val="21"/>
                <w:szCs w:val="21"/>
                <w:lang w:val="zh-CN"/>
              </w:rPr>
              <w:t>投标保证金</w:t>
            </w:r>
          </w:p>
        </w:tc>
        <w:tc>
          <w:tcPr>
            <w:tcW w:w="6111" w:type="dxa"/>
            <w:vAlign w:val="center"/>
          </w:tcPr>
          <w:p w14:paraId="543C3660" w14:textId="44D239DD" w:rsidR="00EC4AC3" w:rsidRPr="008A4381" w:rsidRDefault="007B6747">
            <w:pPr>
              <w:pStyle w:val="ae"/>
              <w:jc w:val="both"/>
              <w:rPr>
                <w:rFonts w:ascii="仿宋" w:eastAsia="仿宋" w:hAnsi="仿宋"/>
                <w:sz w:val="21"/>
                <w:szCs w:val="21"/>
                <w:lang w:val="zh-CN"/>
              </w:rPr>
            </w:pPr>
            <w:r w:rsidRPr="008A4381">
              <w:rPr>
                <w:rFonts w:ascii="仿宋" w:eastAsia="仿宋" w:hAnsi="仿宋" w:hint="eastAsia"/>
                <w:sz w:val="21"/>
                <w:szCs w:val="21"/>
                <w:lang w:val="zh-CN"/>
              </w:rPr>
              <w:t>金    额：</w:t>
            </w:r>
            <w:bookmarkStart w:id="53" w:name="PO_保证金金额_1"/>
            <w:r w:rsidR="0060269E">
              <w:rPr>
                <w:rFonts w:ascii="仿宋" w:eastAsia="仿宋" w:hAnsi="仿宋"/>
                <w:sz w:val="21"/>
                <w:szCs w:val="21"/>
                <w:lang w:val="zh-CN"/>
              </w:rPr>
              <w:t>01包,金额44000元;</w:t>
            </w:r>
            <w:bookmarkEnd w:id="53"/>
            <w:r w:rsidR="001D4748" w:rsidRPr="008A4381">
              <w:rPr>
                <w:rFonts w:ascii="仿宋" w:eastAsia="仿宋" w:hAnsi="仿宋"/>
                <w:sz w:val="21"/>
                <w:szCs w:val="21"/>
                <w:lang w:val="zh-CN"/>
              </w:rPr>
              <w:t xml:space="preserve"> </w:t>
            </w:r>
            <w:bookmarkStart w:id="54" w:name="PO_默认文件内容_10"/>
            <w:r w:rsidRPr="008A4381">
              <w:rPr>
                <w:rFonts w:ascii="仿宋" w:eastAsia="仿宋" w:hAnsi="仿宋" w:hint="eastAsia"/>
                <w:sz w:val="21"/>
                <w:szCs w:val="21"/>
                <w:lang w:val="zh-CN"/>
              </w:rPr>
              <w:t>（投标保证金的数额不能超过采购项目预算金额的2%）。</w:t>
            </w:r>
          </w:p>
          <w:p w14:paraId="24FEF59E" w14:textId="13587D79" w:rsidR="00EC4AC3" w:rsidRPr="008A4381" w:rsidRDefault="007B6747">
            <w:pPr>
              <w:pStyle w:val="ae"/>
              <w:jc w:val="both"/>
              <w:rPr>
                <w:rFonts w:ascii="仿宋" w:eastAsia="仿宋" w:hAnsi="仿宋"/>
                <w:sz w:val="21"/>
                <w:szCs w:val="21"/>
                <w:lang w:val="zh-CN"/>
              </w:rPr>
            </w:pPr>
            <w:r w:rsidRPr="008A4381">
              <w:rPr>
                <w:rFonts w:ascii="仿宋" w:eastAsia="仿宋" w:hAnsi="仿宋" w:hint="eastAsia"/>
                <w:sz w:val="21"/>
                <w:szCs w:val="21"/>
                <w:lang w:val="zh-CN"/>
              </w:rPr>
              <w:t>交款方式：投标保证金可以以支票、汇票、本票或者金融机构出具的保函等非现金形式提交（</w:t>
            </w:r>
            <w:proofErr w:type="gramStart"/>
            <w:r w:rsidRPr="008A4381">
              <w:rPr>
                <w:rFonts w:ascii="仿宋" w:eastAsia="仿宋" w:hAnsi="仿宋" w:hint="eastAsia"/>
                <w:sz w:val="21"/>
                <w:szCs w:val="21"/>
                <w:lang w:val="zh-CN"/>
              </w:rPr>
              <w:t>包括网银</w:t>
            </w:r>
            <w:proofErr w:type="gramEnd"/>
            <w:r w:rsidRPr="008A4381">
              <w:rPr>
                <w:rFonts w:ascii="仿宋" w:eastAsia="仿宋" w:hAnsi="仿宋" w:hint="eastAsia"/>
                <w:sz w:val="21"/>
                <w:szCs w:val="21"/>
                <w:lang w:val="zh-CN"/>
              </w:rPr>
              <w:t>转账，电汇等方式），所有递交方式均以到帐时间为准。（若以保函方式提交的，必须在保证金截止时间前开具）。</w:t>
            </w:r>
            <w:bookmarkEnd w:id="54"/>
          </w:p>
          <w:p w14:paraId="642161B9" w14:textId="4C562DC7" w:rsidR="00EC4AC3" w:rsidRPr="008A4381" w:rsidRDefault="007B6747">
            <w:pPr>
              <w:pStyle w:val="ae"/>
              <w:ind w:firstLineChars="100" w:firstLine="210"/>
              <w:rPr>
                <w:rFonts w:ascii="仿宋" w:eastAsia="仿宋" w:hAnsi="仿宋"/>
                <w:sz w:val="21"/>
                <w:szCs w:val="21"/>
                <w:lang w:val="zh-CN"/>
              </w:rPr>
            </w:pPr>
            <w:r w:rsidRPr="008A4381">
              <w:rPr>
                <w:rFonts w:ascii="仿宋" w:eastAsia="仿宋" w:hAnsi="仿宋" w:hint="eastAsia"/>
                <w:sz w:val="21"/>
                <w:szCs w:val="21"/>
                <w:lang w:val="zh-CN"/>
              </w:rPr>
              <w:t>收款单位：</w:t>
            </w:r>
            <w:bookmarkStart w:id="55" w:name="PO_账户名称_1"/>
            <w:r w:rsidR="0060269E">
              <w:rPr>
                <w:rFonts w:ascii="仿宋" w:eastAsia="仿宋" w:hAnsi="仿宋" w:hint="eastAsia"/>
                <w:sz w:val="21"/>
                <w:szCs w:val="21"/>
                <w:lang w:val="zh-CN"/>
              </w:rPr>
              <w:t>四川国际招标有限责任公司</w:t>
            </w:r>
            <w:bookmarkEnd w:id="55"/>
          </w:p>
          <w:p w14:paraId="6FAEE04E" w14:textId="33BC6939" w:rsidR="00EC4AC3" w:rsidRPr="008A4381" w:rsidRDefault="007B6747">
            <w:pPr>
              <w:pStyle w:val="ae"/>
              <w:ind w:firstLineChars="100" w:firstLine="210"/>
              <w:rPr>
                <w:rFonts w:ascii="仿宋" w:eastAsia="仿宋" w:hAnsi="仿宋"/>
                <w:sz w:val="21"/>
                <w:szCs w:val="21"/>
                <w:lang w:val="zh-CN"/>
              </w:rPr>
            </w:pPr>
            <w:r w:rsidRPr="008A4381">
              <w:rPr>
                <w:rFonts w:ascii="仿宋" w:eastAsia="仿宋" w:hAnsi="仿宋" w:hint="eastAsia"/>
                <w:sz w:val="21"/>
                <w:szCs w:val="21"/>
                <w:lang w:val="zh-CN"/>
              </w:rPr>
              <w:t>开 户 行：</w:t>
            </w:r>
            <w:bookmarkStart w:id="56" w:name="PO_开户行_1"/>
            <w:r w:rsidR="0060269E">
              <w:rPr>
                <w:rFonts w:ascii="仿宋" w:eastAsia="仿宋" w:hAnsi="仿宋" w:hint="eastAsia"/>
                <w:sz w:val="21"/>
                <w:szCs w:val="21"/>
                <w:lang w:val="zh-CN"/>
              </w:rPr>
              <w:t>中国民生银行成都分行营业部</w:t>
            </w:r>
            <w:bookmarkEnd w:id="56"/>
          </w:p>
          <w:p w14:paraId="22DFF1F8" w14:textId="7362FCDD" w:rsidR="00EC4AC3" w:rsidRPr="008A4381" w:rsidRDefault="007B6747">
            <w:pPr>
              <w:pStyle w:val="ae"/>
              <w:ind w:firstLineChars="100" w:firstLine="210"/>
              <w:rPr>
                <w:rFonts w:ascii="仿宋" w:eastAsia="仿宋" w:hAnsi="仿宋"/>
                <w:sz w:val="21"/>
                <w:szCs w:val="21"/>
                <w:lang w:val="zh-CN"/>
              </w:rPr>
            </w:pPr>
            <w:r w:rsidRPr="008A4381">
              <w:rPr>
                <w:rFonts w:ascii="仿宋" w:eastAsia="仿宋" w:hAnsi="仿宋" w:hint="eastAsia"/>
                <w:sz w:val="21"/>
                <w:szCs w:val="21"/>
                <w:lang w:val="zh-CN"/>
              </w:rPr>
              <w:t>银行账号：</w:t>
            </w:r>
            <w:bookmarkStart w:id="57" w:name="PO_账号_1"/>
            <w:r w:rsidR="0060269E">
              <w:rPr>
                <w:rFonts w:ascii="仿宋" w:eastAsia="仿宋" w:hAnsi="仿宋"/>
                <w:sz w:val="21"/>
                <w:szCs w:val="21"/>
                <w:lang w:val="zh-CN"/>
              </w:rPr>
              <w:t>9902000281339481</w:t>
            </w:r>
            <w:bookmarkEnd w:id="57"/>
          </w:p>
          <w:p w14:paraId="045284A6" w14:textId="6D8304D7" w:rsidR="00EC4AC3" w:rsidRPr="008A4381" w:rsidRDefault="007B6747" w:rsidP="001400A2">
            <w:pPr>
              <w:pStyle w:val="ae"/>
              <w:jc w:val="both"/>
              <w:rPr>
                <w:rFonts w:ascii="仿宋" w:eastAsia="仿宋" w:hAnsi="仿宋"/>
                <w:sz w:val="21"/>
                <w:szCs w:val="21"/>
                <w:lang w:val="zh-CN"/>
              </w:rPr>
            </w:pPr>
            <w:r w:rsidRPr="008A4381">
              <w:rPr>
                <w:rFonts w:ascii="仿宋" w:eastAsia="仿宋" w:hAnsi="仿宋" w:hint="eastAsia"/>
                <w:sz w:val="21"/>
                <w:szCs w:val="21"/>
                <w:lang w:val="zh-CN"/>
              </w:rPr>
              <w:t>交款截止时间：</w:t>
            </w:r>
            <w:r w:rsidR="001400A2">
              <w:rPr>
                <w:rFonts w:ascii="仿宋" w:eastAsia="仿宋" w:hAnsi="仿宋" w:cs="Times New Roman"/>
                <w:kern w:val="2"/>
                <w:sz w:val="21"/>
                <w:szCs w:val="21"/>
                <w:lang w:val="zh-CN"/>
              </w:rPr>
              <w:t>2018</w:t>
            </w:r>
            <w:r w:rsidR="001400A2">
              <w:rPr>
                <w:rFonts w:ascii="仿宋" w:eastAsia="仿宋" w:hAnsi="仿宋" w:cs="Times New Roman" w:hint="eastAsia"/>
                <w:kern w:val="2"/>
                <w:sz w:val="21"/>
                <w:szCs w:val="21"/>
                <w:lang w:val="zh-CN"/>
              </w:rPr>
              <w:t>年9月30日17:00</w:t>
            </w:r>
            <w:r w:rsidRPr="008A4381">
              <w:rPr>
                <w:rFonts w:ascii="仿宋" w:eastAsia="仿宋" w:hAnsi="仿宋" w:hint="eastAsia"/>
                <w:sz w:val="21"/>
                <w:szCs w:val="21"/>
                <w:lang w:val="zh-CN"/>
              </w:rPr>
              <w:t>点前（投标保证金的交纳以银行到账时间为准）。</w:t>
            </w:r>
          </w:p>
        </w:tc>
      </w:tr>
      <w:tr w:rsidR="008A4381" w:rsidRPr="008A4381" w14:paraId="31B660CF" w14:textId="77777777">
        <w:trPr>
          <w:trHeight w:val="23"/>
          <w:jc w:val="center"/>
        </w:trPr>
        <w:tc>
          <w:tcPr>
            <w:tcW w:w="838" w:type="dxa"/>
            <w:vAlign w:val="center"/>
          </w:tcPr>
          <w:p w14:paraId="57DDF575" w14:textId="5C834B16" w:rsidR="00EC4AC3" w:rsidRPr="008A4381" w:rsidRDefault="003B6EF5">
            <w:pPr>
              <w:pStyle w:val="ae"/>
              <w:ind w:right="264"/>
              <w:jc w:val="center"/>
              <w:rPr>
                <w:rFonts w:ascii="仿宋" w:eastAsia="仿宋" w:hAnsi="仿宋" w:cs="Times New Roman"/>
                <w:kern w:val="2"/>
                <w:sz w:val="21"/>
                <w:szCs w:val="21"/>
              </w:rPr>
            </w:pPr>
            <w:r w:rsidRPr="008A4381">
              <w:rPr>
                <w:rFonts w:ascii="仿宋" w:eastAsia="仿宋" w:hAnsi="仿宋" w:cs="Times New Roman"/>
                <w:kern w:val="2"/>
                <w:sz w:val="21"/>
                <w:szCs w:val="21"/>
              </w:rPr>
              <w:t>7</w:t>
            </w:r>
          </w:p>
        </w:tc>
        <w:tc>
          <w:tcPr>
            <w:tcW w:w="2552" w:type="dxa"/>
            <w:vAlign w:val="center"/>
          </w:tcPr>
          <w:p w14:paraId="791E6716" w14:textId="77777777" w:rsidR="00EC4AC3" w:rsidRPr="008A4381" w:rsidRDefault="007B6747">
            <w:pPr>
              <w:pStyle w:val="ae"/>
              <w:ind w:left="96"/>
              <w:jc w:val="center"/>
              <w:rPr>
                <w:rFonts w:ascii="仿宋" w:eastAsia="仿宋" w:hAnsi="仿宋"/>
                <w:sz w:val="21"/>
                <w:szCs w:val="21"/>
                <w:lang w:val="zh-CN"/>
              </w:rPr>
            </w:pPr>
            <w:r w:rsidRPr="008A4381">
              <w:rPr>
                <w:rFonts w:ascii="仿宋" w:eastAsia="仿宋" w:hAnsi="仿宋" w:hint="eastAsia"/>
                <w:sz w:val="21"/>
                <w:szCs w:val="21"/>
                <w:lang w:val="zh-CN"/>
              </w:rPr>
              <w:t>履约保证金</w:t>
            </w:r>
          </w:p>
          <w:p w14:paraId="1E65B22D" w14:textId="77777777" w:rsidR="00EC4AC3" w:rsidRPr="008A4381" w:rsidRDefault="00EC4AC3">
            <w:pPr>
              <w:pStyle w:val="ae"/>
              <w:ind w:left="96"/>
              <w:jc w:val="center"/>
              <w:rPr>
                <w:rFonts w:ascii="仿宋" w:eastAsia="仿宋" w:hAnsi="仿宋"/>
                <w:sz w:val="21"/>
                <w:szCs w:val="21"/>
                <w:lang w:val="zh-CN"/>
              </w:rPr>
            </w:pPr>
          </w:p>
        </w:tc>
        <w:tc>
          <w:tcPr>
            <w:tcW w:w="6111" w:type="dxa"/>
            <w:vAlign w:val="center"/>
          </w:tcPr>
          <w:p w14:paraId="172641C8" w14:textId="31C0535D" w:rsidR="00EC4AC3" w:rsidRPr="008A4381" w:rsidRDefault="005641B0">
            <w:pPr>
              <w:pStyle w:val="ae"/>
              <w:rPr>
                <w:rFonts w:ascii="仿宋" w:eastAsia="仿宋" w:hAnsi="仿宋"/>
                <w:sz w:val="21"/>
                <w:szCs w:val="21"/>
                <w:lang w:val="zh-CN"/>
              </w:rPr>
            </w:pPr>
            <w:bookmarkStart w:id="58" w:name="PO_默认文件内容_11"/>
            <w:r>
              <w:rPr>
                <w:rFonts w:ascii="仿宋" w:eastAsia="仿宋" w:hAnsi="仿宋" w:hint="eastAsia"/>
                <w:sz w:val="21"/>
                <w:szCs w:val="21"/>
                <w:lang w:val="zh-CN"/>
              </w:rPr>
              <w:t>本项目不适用</w:t>
            </w:r>
            <w:r w:rsidR="007B6747" w:rsidRPr="008A4381">
              <w:rPr>
                <w:rFonts w:ascii="仿宋" w:eastAsia="仿宋" w:hAnsi="仿宋" w:hint="eastAsia"/>
                <w:sz w:val="21"/>
                <w:szCs w:val="21"/>
                <w:lang w:val="zh-CN"/>
              </w:rPr>
              <w:t>。</w:t>
            </w:r>
            <w:bookmarkEnd w:id="58"/>
          </w:p>
        </w:tc>
      </w:tr>
      <w:tr w:rsidR="008A4381" w:rsidRPr="008A4381" w14:paraId="762937EA" w14:textId="77777777">
        <w:trPr>
          <w:trHeight w:val="1026"/>
          <w:jc w:val="center"/>
        </w:trPr>
        <w:tc>
          <w:tcPr>
            <w:tcW w:w="838" w:type="dxa"/>
            <w:tcBorders>
              <w:top w:val="single" w:sz="4" w:space="0" w:color="auto"/>
              <w:bottom w:val="single" w:sz="4" w:space="0" w:color="auto"/>
            </w:tcBorders>
            <w:vAlign w:val="center"/>
          </w:tcPr>
          <w:p w14:paraId="3CACC628" w14:textId="5FDCC46F" w:rsidR="00EC4AC3" w:rsidRPr="008A4381" w:rsidRDefault="003B6EF5">
            <w:pPr>
              <w:pStyle w:val="ae"/>
              <w:ind w:right="264"/>
              <w:jc w:val="center"/>
              <w:rPr>
                <w:rFonts w:ascii="仿宋" w:eastAsia="仿宋" w:hAnsi="仿宋" w:cs="Times New Roman"/>
                <w:kern w:val="2"/>
                <w:sz w:val="21"/>
                <w:szCs w:val="21"/>
              </w:rPr>
            </w:pPr>
            <w:r w:rsidRPr="008A4381">
              <w:rPr>
                <w:rFonts w:ascii="仿宋" w:eastAsia="仿宋" w:hAnsi="仿宋" w:cs="Times New Roman"/>
                <w:kern w:val="2"/>
                <w:sz w:val="21"/>
                <w:szCs w:val="21"/>
              </w:rPr>
              <w:t>8</w:t>
            </w:r>
          </w:p>
        </w:tc>
        <w:tc>
          <w:tcPr>
            <w:tcW w:w="2552" w:type="dxa"/>
            <w:tcBorders>
              <w:top w:val="single" w:sz="4" w:space="0" w:color="auto"/>
              <w:bottom w:val="single" w:sz="4" w:space="0" w:color="auto"/>
            </w:tcBorders>
            <w:vAlign w:val="center"/>
          </w:tcPr>
          <w:p w14:paraId="4B3AC805" w14:textId="77777777" w:rsidR="00EC4AC3" w:rsidRPr="008A4381" w:rsidRDefault="007B6747">
            <w:pPr>
              <w:pStyle w:val="ae"/>
              <w:jc w:val="center"/>
              <w:rPr>
                <w:rFonts w:ascii="仿宋" w:eastAsia="仿宋" w:hAnsi="仿宋" w:cs="Times New Roman"/>
                <w:kern w:val="2"/>
                <w:sz w:val="21"/>
                <w:szCs w:val="21"/>
              </w:rPr>
            </w:pPr>
            <w:r w:rsidRPr="008A4381">
              <w:rPr>
                <w:rFonts w:ascii="仿宋" w:eastAsia="仿宋" w:hAnsi="仿宋" w:cs="Times New Roman" w:hint="eastAsia"/>
                <w:b/>
                <w:bCs/>
                <w:kern w:val="2"/>
                <w:sz w:val="21"/>
                <w:szCs w:val="21"/>
              </w:rPr>
              <w:t>采购项目具体事项/采购文件内容咨询</w:t>
            </w:r>
          </w:p>
        </w:tc>
        <w:tc>
          <w:tcPr>
            <w:tcW w:w="6111" w:type="dxa"/>
            <w:tcBorders>
              <w:top w:val="single" w:sz="4" w:space="0" w:color="auto"/>
              <w:bottom w:val="single" w:sz="4" w:space="0" w:color="auto"/>
            </w:tcBorders>
            <w:vAlign w:val="center"/>
          </w:tcPr>
          <w:p w14:paraId="29183957" w14:textId="4D349973" w:rsidR="00EC4AC3" w:rsidRPr="008A4381" w:rsidRDefault="007B6747">
            <w:pPr>
              <w:spacing w:line="340" w:lineRule="exact"/>
              <w:ind w:rightChars="50" w:right="105"/>
              <w:jc w:val="left"/>
              <w:rPr>
                <w:rFonts w:ascii="仿宋" w:eastAsia="仿宋" w:hAnsi="仿宋"/>
                <w:szCs w:val="21"/>
              </w:rPr>
            </w:pPr>
            <w:r w:rsidRPr="008A4381">
              <w:rPr>
                <w:rFonts w:ascii="仿宋" w:eastAsia="仿宋" w:hAnsi="仿宋" w:hint="eastAsia"/>
                <w:szCs w:val="21"/>
              </w:rPr>
              <w:t>联系人：</w:t>
            </w:r>
            <w:bookmarkStart w:id="59" w:name="PO_项目经理_1"/>
            <w:r w:rsidR="0060269E">
              <w:rPr>
                <w:rFonts w:ascii="仿宋" w:eastAsia="仿宋" w:hAnsi="仿宋" w:hint="eastAsia"/>
                <w:szCs w:val="21"/>
              </w:rPr>
              <w:t>梁女士</w:t>
            </w:r>
            <w:bookmarkEnd w:id="59"/>
            <w:r w:rsidRPr="008A4381">
              <w:rPr>
                <w:rFonts w:ascii="仿宋" w:eastAsia="仿宋" w:hAnsi="仿宋" w:hint="eastAsia"/>
                <w:szCs w:val="21"/>
              </w:rPr>
              <w:t xml:space="preserve">。 </w:t>
            </w:r>
          </w:p>
          <w:p w14:paraId="215C8A0F" w14:textId="2E7085AF" w:rsidR="00EC4AC3" w:rsidRPr="008A4381" w:rsidRDefault="007B6747">
            <w:pPr>
              <w:spacing w:line="340" w:lineRule="exact"/>
              <w:ind w:rightChars="50" w:right="105"/>
              <w:jc w:val="left"/>
              <w:rPr>
                <w:rFonts w:ascii="仿宋" w:eastAsia="仿宋" w:hAnsi="仿宋"/>
                <w:szCs w:val="21"/>
              </w:rPr>
            </w:pPr>
            <w:r w:rsidRPr="008A4381">
              <w:rPr>
                <w:rFonts w:ascii="仿宋" w:eastAsia="仿宋" w:hAnsi="仿宋" w:hint="eastAsia"/>
                <w:szCs w:val="21"/>
              </w:rPr>
              <w:t>联系电话：</w:t>
            </w:r>
            <w:bookmarkStart w:id="60" w:name="PO_项目经理手机号_1"/>
            <w:r w:rsidR="0060269E">
              <w:rPr>
                <w:rFonts w:ascii="仿宋" w:eastAsia="仿宋" w:hAnsi="仿宋"/>
                <w:szCs w:val="21"/>
              </w:rPr>
              <w:t>13111881019</w:t>
            </w:r>
            <w:bookmarkEnd w:id="60"/>
          </w:p>
        </w:tc>
      </w:tr>
      <w:tr w:rsidR="008A4381" w:rsidRPr="008A4381" w14:paraId="68B0BDEC" w14:textId="77777777">
        <w:trPr>
          <w:trHeight w:val="834"/>
          <w:jc w:val="center"/>
        </w:trPr>
        <w:tc>
          <w:tcPr>
            <w:tcW w:w="838" w:type="dxa"/>
            <w:tcBorders>
              <w:top w:val="single" w:sz="4" w:space="0" w:color="auto"/>
              <w:bottom w:val="single" w:sz="4" w:space="0" w:color="auto"/>
            </w:tcBorders>
            <w:vAlign w:val="center"/>
          </w:tcPr>
          <w:p w14:paraId="2652FD60" w14:textId="51D0B1B7" w:rsidR="00EC4AC3" w:rsidRPr="008A4381" w:rsidRDefault="003B6EF5" w:rsidP="00C351E4">
            <w:pPr>
              <w:pStyle w:val="ae"/>
              <w:spacing w:before="72" w:after="72"/>
              <w:ind w:right="264"/>
              <w:jc w:val="center"/>
              <w:rPr>
                <w:rFonts w:ascii="仿宋" w:eastAsia="仿宋" w:hAnsi="仿宋" w:cs="Times New Roman"/>
                <w:kern w:val="2"/>
                <w:sz w:val="21"/>
                <w:szCs w:val="21"/>
              </w:rPr>
            </w:pPr>
            <w:r w:rsidRPr="008A4381">
              <w:rPr>
                <w:rFonts w:ascii="仿宋" w:eastAsia="仿宋" w:hAnsi="仿宋" w:cs="Times New Roman"/>
                <w:kern w:val="2"/>
                <w:sz w:val="21"/>
                <w:szCs w:val="21"/>
              </w:rPr>
              <w:t>9</w:t>
            </w:r>
          </w:p>
        </w:tc>
        <w:tc>
          <w:tcPr>
            <w:tcW w:w="2552" w:type="dxa"/>
            <w:tcBorders>
              <w:top w:val="single" w:sz="4" w:space="0" w:color="auto"/>
              <w:bottom w:val="single" w:sz="4" w:space="0" w:color="auto"/>
            </w:tcBorders>
            <w:vAlign w:val="center"/>
          </w:tcPr>
          <w:p w14:paraId="58CF1EF8" w14:textId="77777777" w:rsidR="00EC4AC3" w:rsidRPr="008A4381" w:rsidRDefault="007B6747">
            <w:pPr>
              <w:pStyle w:val="ae"/>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开标、评标工作咨询</w:t>
            </w:r>
          </w:p>
        </w:tc>
        <w:tc>
          <w:tcPr>
            <w:tcW w:w="6111" w:type="dxa"/>
            <w:tcBorders>
              <w:top w:val="single" w:sz="4" w:space="0" w:color="auto"/>
              <w:bottom w:val="single" w:sz="4" w:space="0" w:color="auto"/>
            </w:tcBorders>
            <w:vAlign w:val="center"/>
          </w:tcPr>
          <w:p w14:paraId="1CE3FACB" w14:textId="7491E3C5" w:rsidR="00EC4AC3" w:rsidRPr="008A4381" w:rsidRDefault="007B6747">
            <w:pPr>
              <w:spacing w:line="340" w:lineRule="exact"/>
              <w:ind w:rightChars="50" w:right="105"/>
              <w:jc w:val="left"/>
              <w:rPr>
                <w:rFonts w:ascii="仿宋" w:eastAsia="仿宋" w:hAnsi="仿宋"/>
                <w:szCs w:val="21"/>
              </w:rPr>
            </w:pPr>
            <w:r w:rsidRPr="008A4381">
              <w:rPr>
                <w:rFonts w:ascii="仿宋" w:eastAsia="仿宋" w:hAnsi="仿宋" w:hint="eastAsia"/>
                <w:szCs w:val="21"/>
              </w:rPr>
              <w:t>联系人：</w:t>
            </w:r>
            <w:bookmarkStart w:id="61" w:name="PO_项目负责人_2"/>
            <w:r w:rsidR="0060269E">
              <w:rPr>
                <w:rFonts w:ascii="仿宋" w:eastAsia="仿宋" w:hAnsi="仿宋" w:hint="eastAsia"/>
                <w:szCs w:val="21"/>
              </w:rPr>
              <w:t>张女士</w:t>
            </w:r>
            <w:bookmarkEnd w:id="61"/>
            <w:r w:rsidRPr="008A4381">
              <w:rPr>
                <w:rFonts w:ascii="仿宋" w:eastAsia="仿宋" w:hAnsi="仿宋" w:hint="eastAsia"/>
                <w:szCs w:val="21"/>
              </w:rPr>
              <w:t xml:space="preserve">。    </w:t>
            </w:r>
          </w:p>
          <w:p w14:paraId="71190A65" w14:textId="51150359" w:rsidR="00EC4AC3" w:rsidRPr="008A4381" w:rsidRDefault="007B6747">
            <w:pPr>
              <w:spacing w:line="340" w:lineRule="exact"/>
              <w:ind w:rightChars="50" w:right="105"/>
              <w:jc w:val="left"/>
              <w:rPr>
                <w:rFonts w:ascii="仿宋" w:eastAsia="仿宋" w:hAnsi="仿宋"/>
                <w:szCs w:val="21"/>
              </w:rPr>
            </w:pPr>
            <w:r w:rsidRPr="008A4381">
              <w:rPr>
                <w:rFonts w:ascii="仿宋" w:eastAsia="仿宋" w:hAnsi="仿宋" w:hint="eastAsia"/>
                <w:szCs w:val="21"/>
              </w:rPr>
              <w:t>联系电话：</w:t>
            </w:r>
            <w:bookmarkStart w:id="62" w:name="PO_项目负责人手机号_2"/>
            <w:r w:rsidR="0060269E">
              <w:rPr>
                <w:rFonts w:ascii="仿宋" w:eastAsia="仿宋" w:hAnsi="仿宋"/>
                <w:szCs w:val="21"/>
              </w:rPr>
              <w:t>13111881172</w:t>
            </w:r>
            <w:bookmarkEnd w:id="62"/>
          </w:p>
        </w:tc>
      </w:tr>
      <w:tr w:rsidR="008A4381" w:rsidRPr="008A4381" w14:paraId="4E2AADA7" w14:textId="77777777">
        <w:trPr>
          <w:trHeight w:val="23"/>
          <w:jc w:val="center"/>
        </w:trPr>
        <w:tc>
          <w:tcPr>
            <w:tcW w:w="838" w:type="dxa"/>
            <w:tcBorders>
              <w:top w:val="single" w:sz="4" w:space="0" w:color="auto"/>
            </w:tcBorders>
            <w:vAlign w:val="center"/>
          </w:tcPr>
          <w:p w14:paraId="5F73030A" w14:textId="740096A1" w:rsidR="00EC4AC3" w:rsidRPr="008A4381" w:rsidRDefault="003D516F" w:rsidP="00C351E4">
            <w:pPr>
              <w:pStyle w:val="ae"/>
              <w:ind w:right="264"/>
              <w:jc w:val="center"/>
              <w:rPr>
                <w:rFonts w:ascii="仿宋" w:eastAsia="仿宋" w:hAnsi="仿宋" w:cs="Times New Roman"/>
                <w:kern w:val="2"/>
                <w:sz w:val="21"/>
                <w:szCs w:val="21"/>
              </w:rPr>
            </w:pPr>
            <w:r w:rsidRPr="008A4381">
              <w:rPr>
                <w:rFonts w:ascii="仿宋" w:eastAsia="仿宋" w:hAnsi="仿宋" w:cs="Times New Roman"/>
                <w:kern w:val="2"/>
                <w:sz w:val="21"/>
                <w:szCs w:val="21"/>
              </w:rPr>
              <w:t>10</w:t>
            </w:r>
          </w:p>
        </w:tc>
        <w:tc>
          <w:tcPr>
            <w:tcW w:w="2552" w:type="dxa"/>
            <w:tcBorders>
              <w:top w:val="single" w:sz="4" w:space="0" w:color="auto"/>
            </w:tcBorders>
            <w:vAlign w:val="center"/>
          </w:tcPr>
          <w:p w14:paraId="5A487D95" w14:textId="77777777" w:rsidR="00EC4AC3" w:rsidRPr="008A4381" w:rsidRDefault="007B6747">
            <w:pPr>
              <w:spacing w:line="340" w:lineRule="exact"/>
              <w:ind w:leftChars="50" w:left="105" w:rightChars="50" w:right="105"/>
              <w:jc w:val="center"/>
              <w:rPr>
                <w:rFonts w:ascii="仿宋" w:eastAsia="仿宋" w:hAnsi="仿宋"/>
                <w:szCs w:val="21"/>
              </w:rPr>
            </w:pPr>
            <w:r w:rsidRPr="008A4381">
              <w:rPr>
                <w:rFonts w:ascii="仿宋" w:eastAsia="仿宋" w:hAnsi="仿宋" w:hint="eastAsia"/>
                <w:szCs w:val="21"/>
              </w:rPr>
              <w:t>中标通知书领取</w:t>
            </w:r>
          </w:p>
        </w:tc>
        <w:tc>
          <w:tcPr>
            <w:tcW w:w="6111" w:type="dxa"/>
            <w:tcBorders>
              <w:top w:val="single" w:sz="4" w:space="0" w:color="auto"/>
            </w:tcBorders>
            <w:vAlign w:val="center"/>
          </w:tcPr>
          <w:p w14:paraId="2A06AD00" w14:textId="5EAEE3CE" w:rsidR="00EC4AC3" w:rsidRPr="008A4381" w:rsidRDefault="007B6747">
            <w:pPr>
              <w:tabs>
                <w:tab w:val="left" w:pos="7665"/>
              </w:tabs>
              <w:spacing w:line="400" w:lineRule="exact"/>
              <w:rPr>
                <w:rFonts w:ascii="仿宋" w:eastAsia="仿宋" w:hAnsi="仿宋"/>
                <w:szCs w:val="21"/>
              </w:rPr>
            </w:pPr>
            <w:bookmarkStart w:id="63" w:name="PO_默认文件内容_29"/>
            <w:r w:rsidRPr="008A4381">
              <w:rPr>
                <w:rFonts w:ascii="仿宋" w:eastAsia="仿宋" w:hAnsi="仿宋" w:hint="eastAsia"/>
                <w:szCs w:val="21"/>
              </w:rPr>
              <w:t>中标公告在</w:t>
            </w:r>
            <w:r w:rsidR="003D516F" w:rsidRPr="008A4381">
              <w:rPr>
                <w:rFonts w:ascii="仿宋" w:eastAsia="仿宋" w:hAnsi="仿宋" w:hint="eastAsia"/>
                <w:szCs w:val="21"/>
              </w:rPr>
              <w:t>中国</w:t>
            </w:r>
            <w:r w:rsidRPr="008A4381">
              <w:rPr>
                <w:rFonts w:ascii="仿宋" w:eastAsia="仿宋" w:hAnsi="仿宋" w:hint="eastAsia"/>
                <w:szCs w:val="21"/>
              </w:rPr>
              <w:t>政府采购网上公告后，请中标</w:t>
            </w:r>
            <w:proofErr w:type="gramStart"/>
            <w:r w:rsidRPr="008A4381">
              <w:rPr>
                <w:rFonts w:ascii="仿宋" w:eastAsia="仿宋" w:hAnsi="仿宋" w:hint="eastAsia"/>
                <w:szCs w:val="21"/>
              </w:rPr>
              <w:t>供应商凭有效</w:t>
            </w:r>
            <w:proofErr w:type="gramEnd"/>
            <w:r w:rsidRPr="008A4381">
              <w:rPr>
                <w:rFonts w:ascii="仿宋" w:eastAsia="仿宋" w:hAnsi="仿宋" w:hint="eastAsia"/>
                <w:szCs w:val="21"/>
              </w:rPr>
              <w:t>身份证明证件到</w:t>
            </w:r>
            <w:r w:rsidRPr="008A4381">
              <w:rPr>
                <w:rFonts w:ascii="仿宋" w:eastAsia="仿宋" w:hAnsi="仿宋" w:hint="eastAsia"/>
                <w:szCs w:val="21"/>
                <w:lang w:val="zh-CN"/>
              </w:rPr>
              <w:t>采购代理机构</w:t>
            </w:r>
            <w:r w:rsidRPr="008A4381">
              <w:rPr>
                <w:rFonts w:ascii="仿宋" w:eastAsia="仿宋" w:hAnsi="仿宋" w:hint="eastAsia"/>
                <w:szCs w:val="21"/>
              </w:rPr>
              <w:t>领取中标通知书。</w:t>
            </w:r>
          </w:p>
          <w:p w14:paraId="5D2793BE" w14:textId="77777777" w:rsidR="00EC4AC3" w:rsidRPr="008A4381" w:rsidRDefault="007B6747">
            <w:pPr>
              <w:rPr>
                <w:rFonts w:ascii="仿宋" w:eastAsia="仿宋" w:hAnsi="仿宋"/>
                <w:szCs w:val="21"/>
                <w:lang w:val="zh-CN"/>
              </w:rPr>
            </w:pPr>
            <w:r w:rsidRPr="008A4381">
              <w:rPr>
                <w:rFonts w:ascii="仿宋" w:eastAsia="仿宋" w:hAnsi="仿宋" w:hint="eastAsia"/>
                <w:szCs w:val="21"/>
                <w:lang w:val="zh-CN"/>
              </w:rPr>
              <w:t>联系人：张女士。</w:t>
            </w:r>
          </w:p>
          <w:p w14:paraId="525BC972" w14:textId="77777777" w:rsidR="00EC4AC3" w:rsidRPr="008A4381" w:rsidRDefault="007B6747">
            <w:pPr>
              <w:rPr>
                <w:rFonts w:ascii="仿宋" w:eastAsia="仿宋" w:hAnsi="仿宋"/>
                <w:szCs w:val="21"/>
                <w:lang w:val="zh-CN"/>
              </w:rPr>
            </w:pPr>
            <w:r w:rsidRPr="008A4381">
              <w:rPr>
                <w:rFonts w:ascii="仿宋" w:eastAsia="仿宋" w:hAnsi="仿宋" w:hint="eastAsia"/>
                <w:szCs w:val="21"/>
                <w:lang w:val="zh-CN"/>
              </w:rPr>
              <w:t>联系电话：</w:t>
            </w:r>
            <w:r w:rsidRPr="008A4381">
              <w:rPr>
                <w:rFonts w:ascii="仿宋" w:eastAsia="仿宋" w:hAnsi="仿宋" w:hint="eastAsia"/>
                <w:szCs w:val="21"/>
              </w:rPr>
              <w:t>028-87793103/87796339/87797837转886</w:t>
            </w:r>
            <w:r w:rsidRPr="008A4381">
              <w:rPr>
                <w:rFonts w:ascii="仿宋" w:eastAsia="仿宋" w:hAnsi="仿宋" w:hint="eastAsia"/>
                <w:szCs w:val="21"/>
                <w:lang w:val="zh-CN"/>
              </w:rPr>
              <w:t>。</w:t>
            </w:r>
          </w:p>
          <w:p w14:paraId="264C0A0F" w14:textId="35C19647" w:rsidR="00EC4AC3" w:rsidRPr="008A4381" w:rsidRDefault="007B6747">
            <w:pPr>
              <w:rPr>
                <w:rFonts w:ascii="仿宋" w:eastAsia="仿宋" w:hAnsi="仿宋"/>
                <w:szCs w:val="21"/>
                <w:lang w:val="zh-CN"/>
              </w:rPr>
            </w:pPr>
            <w:r w:rsidRPr="008A4381">
              <w:rPr>
                <w:rFonts w:ascii="仿宋" w:eastAsia="仿宋" w:hAnsi="仿宋" w:hint="eastAsia"/>
                <w:szCs w:val="21"/>
                <w:lang w:val="zh-CN"/>
              </w:rPr>
              <w:t>地址：四川省成都市高新区天府大道中段800号天府四街66号航兴国</w:t>
            </w:r>
            <w:proofErr w:type="gramStart"/>
            <w:r w:rsidRPr="008A4381">
              <w:rPr>
                <w:rFonts w:ascii="仿宋" w:eastAsia="仿宋" w:hAnsi="仿宋" w:hint="eastAsia"/>
                <w:szCs w:val="21"/>
                <w:lang w:val="zh-CN"/>
              </w:rPr>
              <w:t>际广场</w:t>
            </w:r>
            <w:proofErr w:type="gramEnd"/>
            <w:r w:rsidRPr="008A4381">
              <w:rPr>
                <w:rFonts w:ascii="仿宋" w:eastAsia="仿宋" w:hAnsi="仿宋" w:hint="eastAsia"/>
                <w:szCs w:val="21"/>
                <w:lang w:val="zh-CN"/>
              </w:rPr>
              <w:t>1号楼17楼。</w:t>
            </w:r>
            <w:bookmarkEnd w:id="63"/>
          </w:p>
        </w:tc>
      </w:tr>
      <w:tr w:rsidR="008A4381" w:rsidRPr="008A4381" w14:paraId="659F9EC2" w14:textId="77777777" w:rsidTr="00C54028">
        <w:trPr>
          <w:trHeight w:val="23"/>
          <w:jc w:val="center"/>
        </w:trPr>
        <w:tc>
          <w:tcPr>
            <w:tcW w:w="838" w:type="dxa"/>
            <w:tcBorders>
              <w:top w:val="single" w:sz="4" w:space="0" w:color="auto"/>
            </w:tcBorders>
            <w:vAlign w:val="center"/>
          </w:tcPr>
          <w:p w14:paraId="5654AF17" w14:textId="3495F6BA" w:rsidR="00EC4AC3" w:rsidRPr="008A4381" w:rsidRDefault="00731235" w:rsidP="003D516F">
            <w:pPr>
              <w:pStyle w:val="ae"/>
              <w:ind w:right="264"/>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lastRenderedPageBreak/>
              <w:t>1</w:t>
            </w:r>
            <w:r w:rsidR="003D516F" w:rsidRPr="008A4381">
              <w:rPr>
                <w:rFonts w:ascii="仿宋" w:eastAsia="仿宋" w:hAnsi="仿宋" w:cs="Times New Roman"/>
                <w:kern w:val="2"/>
                <w:sz w:val="21"/>
                <w:szCs w:val="21"/>
              </w:rPr>
              <w:t>1</w:t>
            </w:r>
          </w:p>
        </w:tc>
        <w:tc>
          <w:tcPr>
            <w:tcW w:w="2552" w:type="dxa"/>
            <w:tcBorders>
              <w:top w:val="single" w:sz="4" w:space="0" w:color="auto"/>
            </w:tcBorders>
            <w:vAlign w:val="center"/>
          </w:tcPr>
          <w:p w14:paraId="3D11AF24" w14:textId="77777777" w:rsidR="00EC4AC3" w:rsidRPr="008A4381" w:rsidRDefault="007B6747">
            <w:pPr>
              <w:pStyle w:val="ae"/>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供应商询问</w:t>
            </w:r>
          </w:p>
        </w:tc>
        <w:tc>
          <w:tcPr>
            <w:tcW w:w="6111" w:type="dxa"/>
            <w:tcBorders>
              <w:top w:val="single" w:sz="4" w:space="0" w:color="auto"/>
            </w:tcBorders>
          </w:tcPr>
          <w:p w14:paraId="6E078951" w14:textId="1051488A" w:rsidR="00B919BB" w:rsidRPr="008A4381" w:rsidRDefault="00B919BB" w:rsidP="00B919BB">
            <w:pPr>
              <w:ind w:firstLineChars="50" w:firstLine="105"/>
              <w:rPr>
                <w:rFonts w:ascii="仿宋" w:eastAsia="仿宋" w:hAnsi="仿宋"/>
                <w:szCs w:val="21"/>
                <w:lang w:val="zh-CN"/>
              </w:rPr>
            </w:pPr>
            <w:bookmarkStart w:id="64" w:name="PO_默认文件内容_31"/>
            <w:r w:rsidRPr="008A4381">
              <w:rPr>
                <w:rFonts w:ascii="仿宋" w:eastAsia="仿宋" w:hAnsi="仿宋" w:hint="eastAsia"/>
                <w:szCs w:val="21"/>
                <w:lang w:val="zh-CN"/>
              </w:rPr>
              <w:t>根据委托代理协议约定，供应商询问由采购代理机构负责答复。</w:t>
            </w:r>
          </w:p>
          <w:p w14:paraId="79F8F8B5" w14:textId="77777777" w:rsidR="00B919BB" w:rsidRPr="008A4381" w:rsidRDefault="00B919BB" w:rsidP="00B919BB">
            <w:pPr>
              <w:spacing w:line="340" w:lineRule="exact"/>
              <w:ind w:rightChars="50" w:right="105"/>
              <w:jc w:val="left"/>
              <w:rPr>
                <w:rFonts w:ascii="仿宋" w:eastAsia="仿宋" w:hAnsi="仿宋"/>
                <w:szCs w:val="21"/>
                <w:lang w:val="zh-CN"/>
              </w:rPr>
            </w:pPr>
            <w:r w:rsidRPr="008A4381">
              <w:rPr>
                <w:rFonts w:ascii="仿宋" w:eastAsia="仿宋" w:hAnsi="仿宋" w:hint="eastAsia"/>
                <w:szCs w:val="21"/>
                <w:lang w:val="zh-CN"/>
              </w:rPr>
              <w:t>项目问题询问：</w:t>
            </w:r>
          </w:p>
          <w:bookmarkEnd w:id="64"/>
          <w:p w14:paraId="6B160C94" w14:textId="5DC60240" w:rsidR="00B919BB" w:rsidRPr="008A4381" w:rsidRDefault="00B919BB" w:rsidP="00B919BB">
            <w:pPr>
              <w:spacing w:line="340" w:lineRule="exact"/>
              <w:ind w:rightChars="50" w:right="105"/>
              <w:jc w:val="left"/>
              <w:rPr>
                <w:rFonts w:ascii="仿宋" w:eastAsia="仿宋" w:hAnsi="仿宋"/>
                <w:szCs w:val="21"/>
              </w:rPr>
            </w:pPr>
            <w:r w:rsidRPr="008A4381">
              <w:rPr>
                <w:rFonts w:ascii="仿宋" w:eastAsia="仿宋" w:hAnsi="仿宋" w:hint="eastAsia"/>
                <w:szCs w:val="21"/>
              </w:rPr>
              <w:t>联系人：</w:t>
            </w:r>
            <w:bookmarkStart w:id="65" w:name="PO_项目经理_2"/>
            <w:r w:rsidR="0060269E">
              <w:rPr>
                <w:rFonts w:ascii="仿宋" w:eastAsia="仿宋" w:hAnsi="仿宋" w:hint="eastAsia"/>
                <w:szCs w:val="21"/>
              </w:rPr>
              <w:t>梁女士</w:t>
            </w:r>
            <w:bookmarkEnd w:id="65"/>
          </w:p>
          <w:p w14:paraId="322BCB55" w14:textId="05E12842" w:rsidR="00B919BB" w:rsidRPr="008A4381" w:rsidRDefault="00B919BB" w:rsidP="00B919BB">
            <w:pPr>
              <w:rPr>
                <w:rFonts w:ascii="仿宋" w:eastAsia="仿宋" w:hAnsi="仿宋"/>
                <w:szCs w:val="21"/>
                <w:lang w:val="zh-CN"/>
              </w:rPr>
            </w:pPr>
            <w:r w:rsidRPr="008A4381">
              <w:rPr>
                <w:rFonts w:ascii="仿宋" w:eastAsia="仿宋" w:hAnsi="仿宋" w:hint="eastAsia"/>
                <w:szCs w:val="21"/>
              </w:rPr>
              <w:t>联系电话：</w:t>
            </w:r>
            <w:bookmarkStart w:id="66" w:name="PO_项目经理手机号_2"/>
            <w:r w:rsidR="0060269E">
              <w:rPr>
                <w:rFonts w:ascii="仿宋" w:eastAsia="仿宋" w:hAnsi="仿宋"/>
                <w:szCs w:val="21"/>
              </w:rPr>
              <w:t>13111881019</w:t>
            </w:r>
            <w:bookmarkEnd w:id="66"/>
          </w:p>
          <w:p w14:paraId="3D002FCD" w14:textId="40249ECF" w:rsidR="009916DD" w:rsidRPr="008A4381" w:rsidRDefault="009916DD" w:rsidP="009916DD">
            <w:pPr>
              <w:rPr>
                <w:rFonts w:ascii="仿宋" w:eastAsia="仿宋" w:hAnsi="仿宋"/>
                <w:szCs w:val="21"/>
                <w:lang w:val="zh-CN"/>
              </w:rPr>
            </w:pPr>
            <w:bookmarkStart w:id="67" w:name="PO_默认文件内容_49"/>
            <w:r w:rsidRPr="008A4381">
              <w:rPr>
                <w:rFonts w:ascii="仿宋" w:eastAsia="仿宋" w:hAnsi="仿宋" w:hint="eastAsia"/>
                <w:szCs w:val="21"/>
                <w:lang w:val="zh-CN"/>
              </w:rPr>
              <w:t>标书售卖系统注册及网上报名询问电话：028-87793117、028-87797837转802</w:t>
            </w:r>
          </w:p>
          <w:p w14:paraId="6CA05508" w14:textId="77777777" w:rsidR="00B919BB" w:rsidRPr="008A4381" w:rsidRDefault="00B919BB" w:rsidP="00B919BB">
            <w:pPr>
              <w:rPr>
                <w:rFonts w:ascii="仿宋" w:eastAsia="仿宋" w:hAnsi="仿宋"/>
                <w:szCs w:val="21"/>
                <w:lang w:val="zh-CN"/>
              </w:rPr>
            </w:pPr>
            <w:r w:rsidRPr="008A4381">
              <w:rPr>
                <w:rFonts w:ascii="仿宋" w:eastAsia="仿宋" w:hAnsi="仿宋" w:hint="eastAsia"/>
                <w:szCs w:val="21"/>
                <w:lang w:val="zh-CN"/>
              </w:rPr>
              <w:t>标书售卖系统技术问题询问：徐先生 028-83166773转734</w:t>
            </w:r>
          </w:p>
          <w:p w14:paraId="37FD8A26" w14:textId="7C0E86A4" w:rsidR="00A73C7A" w:rsidRPr="008A4381" w:rsidRDefault="00A73C7A" w:rsidP="00B919BB">
            <w:pPr>
              <w:rPr>
                <w:rFonts w:ascii="仿宋" w:eastAsia="仿宋" w:hAnsi="仿宋"/>
                <w:szCs w:val="21"/>
                <w:lang w:val="zh-CN"/>
              </w:rPr>
            </w:pPr>
            <w:r w:rsidRPr="008A4381">
              <w:rPr>
                <w:rFonts w:ascii="仿宋" w:eastAsia="仿宋" w:hAnsi="仿宋" w:hint="eastAsia"/>
                <w:szCs w:val="21"/>
                <w:lang w:val="zh-CN"/>
              </w:rPr>
              <w:t>服务质量</w:t>
            </w:r>
            <w:r w:rsidRPr="008A4381">
              <w:rPr>
                <w:rFonts w:ascii="仿宋" w:eastAsia="仿宋" w:hAnsi="仿宋"/>
                <w:szCs w:val="21"/>
                <w:lang w:val="zh-CN"/>
              </w:rPr>
              <w:t>投诉：</w:t>
            </w:r>
            <w:r w:rsidR="009676AA" w:rsidRPr="008A4381">
              <w:rPr>
                <w:rFonts w:ascii="仿宋" w:eastAsia="仿宋" w:hAnsi="仿宋" w:hint="eastAsia"/>
                <w:szCs w:val="21"/>
                <w:lang w:val="zh-CN"/>
              </w:rPr>
              <w:t>甘女士 028-87793117</w:t>
            </w:r>
          </w:p>
          <w:p w14:paraId="15187079" w14:textId="4F5D0F66" w:rsidR="00EC4AC3" w:rsidRPr="008A4381" w:rsidRDefault="00B919BB" w:rsidP="00B919BB">
            <w:pPr>
              <w:rPr>
                <w:rFonts w:ascii="仿宋" w:eastAsia="仿宋" w:hAnsi="仿宋"/>
                <w:szCs w:val="21"/>
              </w:rPr>
            </w:pPr>
            <w:r w:rsidRPr="008A4381">
              <w:rPr>
                <w:rFonts w:ascii="仿宋" w:eastAsia="仿宋" w:hAnsi="仿宋" w:hint="eastAsia"/>
                <w:szCs w:val="21"/>
                <w:lang w:val="zh-CN"/>
              </w:rPr>
              <w:t>联系地址：四川省成都市高新区天府大道中段800号天府四街66号航兴国</w:t>
            </w:r>
            <w:proofErr w:type="gramStart"/>
            <w:r w:rsidRPr="008A4381">
              <w:rPr>
                <w:rFonts w:ascii="仿宋" w:eastAsia="仿宋" w:hAnsi="仿宋" w:hint="eastAsia"/>
                <w:szCs w:val="21"/>
                <w:lang w:val="zh-CN"/>
              </w:rPr>
              <w:t>际广场</w:t>
            </w:r>
            <w:proofErr w:type="gramEnd"/>
            <w:r w:rsidRPr="008A4381">
              <w:rPr>
                <w:rFonts w:ascii="仿宋" w:eastAsia="仿宋" w:hAnsi="仿宋" w:hint="eastAsia"/>
                <w:szCs w:val="21"/>
                <w:lang w:val="zh-CN"/>
              </w:rPr>
              <w:t>1号楼17楼</w:t>
            </w:r>
            <w:r w:rsidR="007B6747" w:rsidRPr="008A4381">
              <w:rPr>
                <w:rFonts w:ascii="仿宋" w:eastAsia="仿宋" w:hAnsi="仿宋" w:hint="eastAsia"/>
                <w:szCs w:val="21"/>
                <w:lang w:val="zh-CN"/>
              </w:rPr>
              <w:t>。</w:t>
            </w:r>
            <w:bookmarkEnd w:id="67"/>
          </w:p>
        </w:tc>
      </w:tr>
      <w:tr w:rsidR="008A4381" w:rsidRPr="008A4381" w14:paraId="727E0F2D" w14:textId="77777777">
        <w:trPr>
          <w:trHeight w:val="23"/>
          <w:jc w:val="center"/>
        </w:trPr>
        <w:tc>
          <w:tcPr>
            <w:tcW w:w="838" w:type="dxa"/>
            <w:vAlign w:val="center"/>
          </w:tcPr>
          <w:p w14:paraId="379A5949" w14:textId="09388E29" w:rsidR="00EC4AC3" w:rsidRPr="008A4381" w:rsidRDefault="003D516F" w:rsidP="00C351E4">
            <w:pPr>
              <w:pStyle w:val="ae"/>
              <w:ind w:right="264"/>
              <w:jc w:val="center"/>
              <w:rPr>
                <w:rFonts w:ascii="仿宋" w:eastAsia="仿宋" w:hAnsi="仿宋" w:cs="Times New Roman"/>
                <w:kern w:val="2"/>
                <w:sz w:val="21"/>
                <w:szCs w:val="21"/>
              </w:rPr>
            </w:pPr>
            <w:r w:rsidRPr="008A4381">
              <w:rPr>
                <w:rFonts w:ascii="仿宋" w:eastAsia="仿宋" w:hAnsi="仿宋" w:cs="Times New Roman"/>
                <w:kern w:val="2"/>
                <w:sz w:val="21"/>
                <w:szCs w:val="21"/>
              </w:rPr>
              <w:t>12</w:t>
            </w:r>
          </w:p>
        </w:tc>
        <w:tc>
          <w:tcPr>
            <w:tcW w:w="2552" w:type="dxa"/>
            <w:vAlign w:val="center"/>
          </w:tcPr>
          <w:p w14:paraId="37601312" w14:textId="77777777" w:rsidR="00EC4AC3" w:rsidRPr="008A4381" w:rsidRDefault="007B6747">
            <w:pPr>
              <w:pStyle w:val="ae"/>
              <w:jc w:val="center"/>
              <w:rPr>
                <w:rFonts w:ascii="仿宋" w:eastAsia="仿宋" w:hAnsi="仿宋" w:cs="Times New Roman"/>
                <w:kern w:val="2"/>
                <w:sz w:val="21"/>
                <w:szCs w:val="21"/>
              </w:rPr>
            </w:pPr>
            <w:r w:rsidRPr="008A4381">
              <w:rPr>
                <w:rFonts w:ascii="仿宋" w:eastAsia="仿宋" w:hAnsi="仿宋" w:cs="Times New Roman" w:hint="eastAsia"/>
                <w:kern w:val="2"/>
                <w:sz w:val="21"/>
                <w:szCs w:val="21"/>
              </w:rPr>
              <w:t>供应商质疑</w:t>
            </w:r>
          </w:p>
        </w:tc>
        <w:tc>
          <w:tcPr>
            <w:tcW w:w="6111" w:type="dxa"/>
            <w:vAlign w:val="center"/>
          </w:tcPr>
          <w:p w14:paraId="7BC8734D" w14:textId="7705DA8A" w:rsidR="00EC4AC3" w:rsidRPr="008A4381" w:rsidRDefault="007B6747">
            <w:pPr>
              <w:spacing w:line="340" w:lineRule="exact"/>
              <w:ind w:rightChars="50" w:right="105"/>
              <w:jc w:val="left"/>
              <w:rPr>
                <w:rFonts w:ascii="仿宋" w:eastAsia="仿宋" w:hAnsi="仿宋"/>
                <w:szCs w:val="21"/>
              </w:rPr>
            </w:pPr>
            <w:bookmarkStart w:id="68" w:name="PO_默认文件内容_30"/>
            <w:r w:rsidRPr="008A4381">
              <w:rPr>
                <w:rFonts w:ascii="仿宋" w:eastAsia="仿宋" w:hAnsi="仿宋" w:hint="eastAsia"/>
                <w:szCs w:val="21"/>
              </w:rPr>
              <w:t>根据委托代理协议约定，供应商质疑由</w:t>
            </w:r>
            <w:r w:rsidRPr="008A4381">
              <w:rPr>
                <w:rFonts w:ascii="仿宋" w:eastAsia="仿宋" w:hAnsi="仿宋" w:hint="eastAsia"/>
                <w:szCs w:val="21"/>
                <w:lang w:val="zh-CN"/>
              </w:rPr>
              <w:t>采购代理机构负责答复。</w:t>
            </w:r>
          </w:p>
          <w:p w14:paraId="53FC420A" w14:textId="77777777" w:rsidR="00007AD8" w:rsidRPr="008A4381" w:rsidRDefault="00007AD8" w:rsidP="00007AD8">
            <w:pPr>
              <w:rPr>
                <w:rFonts w:ascii="仿宋" w:eastAsia="仿宋" w:hAnsi="仿宋"/>
                <w:szCs w:val="21"/>
                <w:lang w:val="zh-CN"/>
              </w:rPr>
            </w:pPr>
            <w:r w:rsidRPr="008A4381">
              <w:rPr>
                <w:rFonts w:ascii="仿宋" w:eastAsia="仿宋" w:hAnsi="仿宋" w:hint="eastAsia"/>
                <w:szCs w:val="21"/>
                <w:lang w:val="zh-CN"/>
              </w:rPr>
              <w:t>联 系 人：刘女士/李女士</w:t>
            </w:r>
          </w:p>
          <w:p w14:paraId="0F7E5739" w14:textId="77777777" w:rsidR="00007AD8" w:rsidRPr="008A4381" w:rsidRDefault="00007AD8" w:rsidP="00007AD8">
            <w:pPr>
              <w:rPr>
                <w:rFonts w:ascii="仿宋" w:eastAsia="仿宋" w:hAnsi="仿宋"/>
                <w:szCs w:val="21"/>
                <w:lang w:val="zh-CN"/>
              </w:rPr>
            </w:pPr>
            <w:r w:rsidRPr="008A4381">
              <w:rPr>
                <w:rFonts w:ascii="仿宋" w:eastAsia="仿宋" w:hAnsi="仿宋" w:hint="eastAsia"/>
                <w:szCs w:val="21"/>
                <w:lang w:val="zh-CN"/>
              </w:rPr>
              <w:t>联系电话：028-87793103/87796339/87797837转882/725。</w:t>
            </w:r>
          </w:p>
          <w:p w14:paraId="7CE4D429" w14:textId="77777777" w:rsidR="00EC4AC3" w:rsidRPr="008A4381" w:rsidRDefault="007B6747">
            <w:pPr>
              <w:spacing w:line="340" w:lineRule="exact"/>
              <w:ind w:rightChars="50" w:right="105"/>
              <w:jc w:val="left"/>
              <w:rPr>
                <w:rFonts w:ascii="仿宋" w:eastAsia="仿宋" w:hAnsi="仿宋"/>
                <w:szCs w:val="21"/>
                <w:lang w:val="zh-CN"/>
              </w:rPr>
            </w:pPr>
            <w:r w:rsidRPr="008A4381">
              <w:rPr>
                <w:rFonts w:ascii="仿宋" w:eastAsia="仿宋" w:hAnsi="仿宋" w:hint="eastAsia"/>
                <w:szCs w:val="21"/>
                <w:lang w:val="zh-CN"/>
              </w:rPr>
              <w:t>地址：四川省成都市高新区天府大道中段800号天府四街66号航兴国</w:t>
            </w:r>
            <w:proofErr w:type="gramStart"/>
            <w:r w:rsidRPr="008A4381">
              <w:rPr>
                <w:rFonts w:ascii="仿宋" w:eastAsia="仿宋" w:hAnsi="仿宋" w:hint="eastAsia"/>
                <w:szCs w:val="21"/>
                <w:lang w:val="zh-CN"/>
              </w:rPr>
              <w:t>际广场</w:t>
            </w:r>
            <w:proofErr w:type="gramEnd"/>
            <w:r w:rsidRPr="008A4381">
              <w:rPr>
                <w:rFonts w:ascii="仿宋" w:eastAsia="仿宋" w:hAnsi="仿宋" w:hint="eastAsia"/>
                <w:szCs w:val="21"/>
                <w:lang w:val="zh-CN"/>
              </w:rPr>
              <w:t>1号楼17楼。</w:t>
            </w:r>
          </w:p>
          <w:p w14:paraId="71AC1A68" w14:textId="5AA13F4A" w:rsidR="00EC4AC3" w:rsidRPr="008A4381" w:rsidRDefault="007B6747" w:rsidP="00394D48">
            <w:pPr>
              <w:spacing w:line="340" w:lineRule="exact"/>
              <w:ind w:rightChars="50" w:right="105"/>
              <w:jc w:val="left"/>
              <w:rPr>
                <w:rFonts w:ascii="仿宋" w:eastAsia="仿宋" w:hAnsi="仿宋"/>
                <w:szCs w:val="21"/>
              </w:rPr>
            </w:pPr>
            <w:r w:rsidRPr="008A4381">
              <w:rPr>
                <w:rFonts w:ascii="仿宋" w:eastAsia="仿宋" w:hAnsi="仿宋" w:hint="eastAsia"/>
                <w:szCs w:val="21"/>
                <w:lang w:val="zh-CN"/>
              </w:rPr>
              <w:t>注：根据《中华人民共和国政府采购法》</w:t>
            </w:r>
            <w:r w:rsidR="0068412C" w:rsidRPr="008A4381">
              <w:rPr>
                <w:rFonts w:ascii="仿宋" w:eastAsia="仿宋" w:hAnsi="仿宋" w:hint="eastAsia"/>
                <w:szCs w:val="21"/>
                <w:lang w:val="zh-CN"/>
              </w:rPr>
              <w:t>等</w:t>
            </w:r>
            <w:r w:rsidRPr="008A4381">
              <w:rPr>
                <w:rFonts w:ascii="仿宋" w:eastAsia="仿宋" w:hAnsi="仿宋" w:hint="eastAsia"/>
                <w:szCs w:val="21"/>
                <w:lang w:val="zh-CN"/>
              </w:rPr>
              <w:t>规定，供应商质疑不得超出采购文件、采购过程、采购结果的范围</w:t>
            </w:r>
            <w:bookmarkEnd w:id="68"/>
            <w:r w:rsidR="00394D48" w:rsidRPr="008A4381">
              <w:rPr>
                <w:rFonts w:ascii="仿宋" w:eastAsia="仿宋" w:hAnsi="仿宋" w:hint="eastAsia"/>
                <w:szCs w:val="21"/>
                <w:lang w:val="zh-CN"/>
              </w:rPr>
              <w:t>,</w:t>
            </w:r>
            <w:r w:rsidR="00394D48" w:rsidRPr="008A4381">
              <w:rPr>
                <w:rFonts w:ascii="仿宋" w:eastAsia="仿宋" w:hAnsi="仿宋" w:hint="eastAsia"/>
              </w:rPr>
              <w:t xml:space="preserve"> </w:t>
            </w:r>
            <w:r w:rsidR="00394D48" w:rsidRPr="008A4381">
              <w:rPr>
                <w:rFonts w:ascii="仿宋" w:eastAsia="仿宋" w:hAnsi="仿宋" w:hint="eastAsia"/>
                <w:szCs w:val="21"/>
                <w:lang w:val="zh-CN"/>
              </w:rPr>
              <w:t>供应商针对同一采购程序环节的质疑应在法定质疑期内一次性提出。</w:t>
            </w:r>
          </w:p>
        </w:tc>
      </w:tr>
      <w:tr w:rsidR="008A4381" w:rsidRPr="008A4381" w14:paraId="5C7C8846" w14:textId="77777777">
        <w:trPr>
          <w:trHeight w:val="23"/>
          <w:jc w:val="center"/>
        </w:trPr>
        <w:tc>
          <w:tcPr>
            <w:tcW w:w="838" w:type="dxa"/>
            <w:vAlign w:val="center"/>
          </w:tcPr>
          <w:p w14:paraId="1C40ADEB" w14:textId="01D326F4" w:rsidR="00EC4AC3" w:rsidRPr="008A4381" w:rsidRDefault="00731235" w:rsidP="003D516F">
            <w:pPr>
              <w:ind w:firstLineChars="50" w:firstLine="105"/>
              <w:rPr>
                <w:rFonts w:ascii="仿宋" w:eastAsia="仿宋" w:hAnsi="仿宋"/>
                <w:szCs w:val="21"/>
              </w:rPr>
            </w:pPr>
            <w:r w:rsidRPr="008A4381">
              <w:rPr>
                <w:rFonts w:ascii="仿宋" w:eastAsia="仿宋" w:hAnsi="仿宋" w:hint="eastAsia"/>
                <w:szCs w:val="21"/>
              </w:rPr>
              <w:t>1</w:t>
            </w:r>
            <w:r w:rsidR="003D516F" w:rsidRPr="008A4381">
              <w:rPr>
                <w:rFonts w:ascii="仿宋" w:eastAsia="仿宋" w:hAnsi="仿宋"/>
                <w:szCs w:val="21"/>
              </w:rPr>
              <w:t>3</w:t>
            </w:r>
          </w:p>
        </w:tc>
        <w:tc>
          <w:tcPr>
            <w:tcW w:w="2552" w:type="dxa"/>
            <w:tcBorders>
              <w:right w:val="single" w:sz="4" w:space="0" w:color="auto"/>
            </w:tcBorders>
            <w:vAlign w:val="center"/>
          </w:tcPr>
          <w:p w14:paraId="785CCA4A" w14:textId="77777777" w:rsidR="00EC4AC3" w:rsidRPr="008A4381" w:rsidRDefault="007B6747">
            <w:pPr>
              <w:pStyle w:val="ae"/>
              <w:ind w:left="96"/>
              <w:jc w:val="center"/>
              <w:rPr>
                <w:rFonts w:ascii="仿宋" w:eastAsia="仿宋" w:hAnsi="仿宋"/>
                <w:sz w:val="21"/>
                <w:szCs w:val="21"/>
              </w:rPr>
            </w:pPr>
            <w:r w:rsidRPr="008A4381">
              <w:rPr>
                <w:rFonts w:ascii="仿宋" w:eastAsia="仿宋" w:hAnsi="仿宋" w:hint="eastAsia"/>
                <w:sz w:val="21"/>
                <w:szCs w:val="21"/>
                <w:lang w:val="zh-CN"/>
              </w:rPr>
              <w:t>招标服务费</w:t>
            </w:r>
          </w:p>
        </w:tc>
        <w:tc>
          <w:tcPr>
            <w:tcW w:w="6111" w:type="dxa"/>
            <w:tcBorders>
              <w:left w:val="single" w:sz="4" w:space="0" w:color="auto"/>
            </w:tcBorders>
            <w:vAlign w:val="center"/>
          </w:tcPr>
          <w:p w14:paraId="3AD019DA" w14:textId="63CAEC2A" w:rsidR="00EC4AC3" w:rsidRPr="008A4381" w:rsidRDefault="007B6747" w:rsidP="00194FCB">
            <w:pPr>
              <w:pStyle w:val="ae"/>
              <w:rPr>
                <w:rFonts w:ascii="仿宋" w:eastAsia="仿宋" w:hAnsi="仿宋"/>
                <w:sz w:val="21"/>
                <w:szCs w:val="21"/>
                <w:lang w:val="zh-CN"/>
              </w:rPr>
            </w:pPr>
            <w:bookmarkStart w:id="69" w:name="PO_默认文件内容_14"/>
            <w:r w:rsidRPr="008A4381">
              <w:rPr>
                <w:rFonts w:ascii="仿宋" w:eastAsia="仿宋" w:hAnsi="仿宋" w:hint="eastAsia"/>
                <w:sz w:val="21"/>
                <w:szCs w:val="21"/>
                <w:lang w:val="zh-CN"/>
              </w:rPr>
              <w:t>由中标人在领取中标通知书前向招标代理机构交纳招标服务费</w:t>
            </w:r>
            <w:r w:rsidR="005641B0" w:rsidRPr="005641B0">
              <w:rPr>
                <w:rFonts w:ascii="仿宋" w:eastAsia="仿宋" w:hAnsi="仿宋" w:hint="eastAsia"/>
                <w:sz w:val="21"/>
                <w:szCs w:val="21"/>
                <w:lang w:val="zh-CN"/>
              </w:rPr>
              <w:t>23055元</w:t>
            </w:r>
            <w:r w:rsidRPr="008A4381">
              <w:rPr>
                <w:rFonts w:ascii="仿宋" w:eastAsia="仿宋" w:hAnsi="仿宋" w:hint="eastAsia"/>
                <w:sz w:val="21"/>
                <w:szCs w:val="21"/>
                <w:lang w:val="zh-CN"/>
              </w:rPr>
              <w:t>。</w:t>
            </w:r>
            <w:bookmarkEnd w:id="69"/>
          </w:p>
        </w:tc>
      </w:tr>
      <w:tr w:rsidR="008A4381" w:rsidRPr="008A4381" w14:paraId="3EC04CAB" w14:textId="77777777">
        <w:trPr>
          <w:trHeight w:val="23"/>
          <w:jc w:val="center"/>
        </w:trPr>
        <w:tc>
          <w:tcPr>
            <w:tcW w:w="838" w:type="dxa"/>
            <w:vAlign w:val="center"/>
          </w:tcPr>
          <w:p w14:paraId="3084DB98" w14:textId="75A9D44E" w:rsidR="00EC4AC3" w:rsidRPr="008A4381" w:rsidRDefault="00731235" w:rsidP="003D516F">
            <w:pPr>
              <w:ind w:firstLineChars="50" w:firstLine="105"/>
              <w:rPr>
                <w:rFonts w:ascii="仿宋" w:eastAsia="仿宋" w:hAnsi="仿宋"/>
                <w:szCs w:val="21"/>
              </w:rPr>
            </w:pPr>
            <w:r w:rsidRPr="008A4381">
              <w:rPr>
                <w:rFonts w:ascii="仿宋" w:eastAsia="仿宋" w:hAnsi="仿宋" w:hint="eastAsia"/>
                <w:szCs w:val="21"/>
              </w:rPr>
              <w:t>1</w:t>
            </w:r>
            <w:r w:rsidR="003D516F" w:rsidRPr="008A4381">
              <w:rPr>
                <w:rFonts w:ascii="仿宋" w:eastAsia="仿宋" w:hAnsi="仿宋"/>
                <w:szCs w:val="21"/>
              </w:rPr>
              <w:t>4</w:t>
            </w:r>
          </w:p>
        </w:tc>
        <w:tc>
          <w:tcPr>
            <w:tcW w:w="2552" w:type="dxa"/>
            <w:tcBorders>
              <w:right w:val="single" w:sz="4" w:space="0" w:color="auto"/>
            </w:tcBorders>
            <w:vAlign w:val="center"/>
          </w:tcPr>
          <w:p w14:paraId="73E91ADA" w14:textId="77777777" w:rsidR="00EC4AC3" w:rsidRPr="008A4381" w:rsidRDefault="007B6747">
            <w:pPr>
              <w:pStyle w:val="ae"/>
              <w:ind w:left="96"/>
              <w:jc w:val="center"/>
              <w:rPr>
                <w:rFonts w:ascii="仿宋" w:eastAsia="仿宋" w:hAnsi="仿宋"/>
                <w:sz w:val="21"/>
                <w:szCs w:val="21"/>
                <w:lang w:val="zh-CN"/>
              </w:rPr>
            </w:pPr>
            <w:r w:rsidRPr="008A4381">
              <w:rPr>
                <w:rFonts w:ascii="仿宋" w:eastAsia="仿宋" w:hAnsi="仿宋" w:hint="eastAsia"/>
                <w:sz w:val="21"/>
                <w:szCs w:val="21"/>
                <w:lang w:val="zh-CN"/>
              </w:rPr>
              <w:t>送样提醒</w:t>
            </w:r>
          </w:p>
        </w:tc>
        <w:tc>
          <w:tcPr>
            <w:tcW w:w="6111" w:type="dxa"/>
            <w:tcBorders>
              <w:left w:val="single" w:sz="4" w:space="0" w:color="auto"/>
            </w:tcBorders>
            <w:vAlign w:val="center"/>
          </w:tcPr>
          <w:p w14:paraId="50B805B8" w14:textId="607098C2" w:rsidR="00EC4AC3" w:rsidRPr="008A4381" w:rsidRDefault="007B6747">
            <w:pPr>
              <w:pStyle w:val="ae"/>
              <w:jc w:val="both"/>
              <w:rPr>
                <w:rFonts w:ascii="仿宋" w:eastAsia="仿宋" w:hAnsi="仿宋"/>
                <w:sz w:val="21"/>
                <w:szCs w:val="21"/>
                <w:lang w:val="zh-CN"/>
              </w:rPr>
            </w:pPr>
            <w:bookmarkStart w:id="70" w:name="PO_默认文件内容_39"/>
            <w:r w:rsidRPr="008A4381">
              <w:rPr>
                <w:rFonts w:ascii="仿宋" w:eastAsia="仿宋" w:hAnsi="仿宋" w:hint="eastAsia"/>
                <w:sz w:val="21"/>
                <w:szCs w:val="21"/>
                <w:lang w:val="zh-CN"/>
              </w:rPr>
              <w:t>本项目</w:t>
            </w:r>
            <w:r w:rsidR="005641B0">
              <w:rPr>
                <w:rFonts w:ascii="仿宋" w:eastAsia="仿宋" w:hAnsi="仿宋" w:hint="eastAsia"/>
                <w:sz w:val="21"/>
                <w:szCs w:val="21"/>
                <w:lang w:val="zh-CN"/>
              </w:rPr>
              <w:t>不适用</w:t>
            </w:r>
            <w:r w:rsidRPr="008A4381">
              <w:rPr>
                <w:rFonts w:ascii="仿宋" w:eastAsia="仿宋" w:hAnsi="仿宋" w:hint="eastAsia"/>
                <w:sz w:val="21"/>
                <w:szCs w:val="21"/>
                <w:lang w:val="zh-CN"/>
              </w:rPr>
              <w:t>。</w:t>
            </w:r>
            <w:bookmarkEnd w:id="70"/>
          </w:p>
        </w:tc>
      </w:tr>
    </w:tbl>
    <w:p w14:paraId="724A1A61" w14:textId="77777777" w:rsidR="00EC4AC3" w:rsidRPr="008A4381" w:rsidRDefault="00EC4AC3">
      <w:pPr>
        <w:rPr>
          <w:rFonts w:ascii="仿宋" w:eastAsia="仿宋" w:hAnsi="仿宋"/>
        </w:rPr>
      </w:pPr>
    </w:p>
    <w:p w14:paraId="1FE2E869" w14:textId="77777777" w:rsidR="00EC4AC3" w:rsidRPr="008A4381" w:rsidRDefault="007B6747">
      <w:pPr>
        <w:pStyle w:val="2"/>
        <w:spacing w:line="400" w:lineRule="exact"/>
        <w:jc w:val="center"/>
        <w:rPr>
          <w:rFonts w:ascii="仿宋" w:eastAsia="仿宋" w:hAnsi="仿宋"/>
          <w:bCs w:val="0"/>
        </w:rPr>
      </w:pPr>
      <w:r w:rsidRPr="008A4381">
        <w:rPr>
          <w:rFonts w:ascii="仿宋" w:eastAsia="仿宋" w:hAnsi="仿宋" w:hint="eastAsia"/>
          <w:bCs w:val="0"/>
        </w:rPr>
        <w:t>二、总  则</w:t>
      </w:r>
    </w:p>
    <w:p w14:paraId="5EFAD0A5" w14:textId="7FE9DB08" w:rsidR="00EC4AC3" w:rsidRPr="008A4381" w:rsidRDefault="007B6747">
      <w:pPr>
        <w:pStyle w:val="3"/>
        <w:spacing w:line="400" w:lineRule="exact"/>
        <w:ind w:firstLineChars="200" w:firstLine="482"/>
        <w:rPr>
          <w:rFonts w:ascii="仿宋" w:eastAsia="仿宋" w:hAnsi="仿宋"/>
          <w:sz w:val="24"/>
          <w:szCs w:val="24"/>
        </w:rPr>
      </w:pPr>
      <w:bookmarkStart w:id="71" w:name="_Toc183682342"/>
      <w:bookmarkStart w:id="72" w:name="_Toc183582205"/>
      <w:bookmarkStart w:id="73" w:name="_Toc217446034"/>
      <w:bookmarkStart w:id="74" w:name="PO_默认文件内容_19"/>
      <w:r w:rsidRPr="008A4381">
        <w:rPr>
          <w:rFonts w:ascii="仿宋" w:eastAsia="仿宋" w:hAnsi="仿宋" w:hint="eastAsia"/>
          <w:sz w:val="24"/>
          <w:szCs w:val="24"/>
        </w:rPr>
        <w:t>1.</w:t>
      </w:r>
      <w:bookmarkEnd w:id="71"/>
      <w:bookmarkEnd w:id="72"/>
      <w:r w:rsidRPr="008A4381">
        <w:rPr>
          <w:rFonts w:ascii="仿宋" w:eastAsia="仿宋" w:hAnsi="仿宋" w:hint="eastAsia"/>
          <w:sz w:val="24"/>
          <w:szCs w:val="24"/>
        </w:rPr>
        <w:t xml:space="preserve"> 适用范围</w:t>
      </w:r>
      <w:bookmarkEnd w:id="73"/>
    </w:p>
    <w:p w14:paraId="5723353D" w14:textId="77777777"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1.1 本招标文件仅适用于本次招标采购项目。</w:t>
      </w:r>
    </w:p>
    <w:p w14:paraId="7CBE4331" w14:textId="77777777" w:rsidR="00EC4AC3" w:rsidRPr="008A4381" w:rsidRDefault="007B6747">
      <w:pPr>
        <w:pStyle w:val="3"/>
        <w:spacing w:line="400" w:lineRule="exact"/>
        <w:ind w:firstLineChars="200" w:firstLine="482"/>
        <w:rPr>
          <w:rFonts w:ascii="仿宋" w:eastAsia="仿宋" w:hAnsi="仿宋"/>
          <w:sz w:val="24"/>
        </w:rPr>
      </w:pPr>
      <w:bookmarkStart w:id="75" w:name="_Toc183582206"/>
      <w:bookmarkStart w:id="76" w:name="_Toc183682343"/>
      <w:bookmarkStart w:id="77" w:name="_Toc217446035"/>
      <w:r w:rsidRPr="008A4381">
        <w:rPr>
          <w:rFonts w:ascii="仿宋" w:eastAsia="仿宋" w:hAnsi="仿宋" w:hint="eastAsia"/>
          <w:sz w:val="24"/>
        </w:rPr>
        <w:t xml:space="preserve">2. </w:t>
      </w:r>
      <w:bookmarkEnd w:id="75"/>
      <w:bookmarkEnd w:id="76"/>
      <w:r w:rsidRPr="008A4381">
        <w:rPr>
          <w:rFonts w:ascii="仿宋" w:eastAsia="仿宋" w:hAnsi="仿宋" w:hint="eastAsia"/>
          <w:sz w:val="24"/>
        </w:rPr>
        <w:t>有关</w:t>
      </w:r>
      <w:r w:rsidRPr="008A4381">
        <w:rPr>
          <w:rFonts w:ascii="仿宋" w:eastAsia="仿宋" w:hAnsi="仿宋" w:hint="eastAsia"/>
          <w:sz w:val="24"/>
          <w:szCs w:val="24"/>
        </w:rPr>
        <w:t>定义</w:t>
      </w:r>
      <w:bookmarkEnd w:id="77"/>
    </w:p>
    <w:p w14:paraId="2A24AD6E" w14:textId="210CB78A"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2.1 “采购人”系指依法进行政府采购的国家机关、事业单位、团体组织。本次招标的采购人是</w:t>
      </w:r>
      <w:bookmarkEnd w:id="74"/>
      <w:r w:rsidR="00346B52" w:rsidRPr="008A4381">
        <w:rPr>
          <w:rFonts w:ascii="仿宋" w:eastAsia="仿宋" w:hAnsi="仿宋" w:hint="eastAsia"/>
          <w:sz w:val="24"/>
        </w:rPr>
        <w:t xml:space="preserve"> </w:t>
      </w:r>
      <w:bookmarkStart w:id="78" w:name="PO_采购人_4"/>
      <w:r w:rsidR="0060269E">
        <w:rPr>
          <w:rFonts w:ascii="仿宋" w:eastAsia="仿宋" w:hAnsi="仿宋" w:hint="eastAsia"/>
          <w:sz w:val="24"/>
          <w:u w:val="single"/>
        </w:rPr>
        <w:t>成都民用航空医学中心</w:t>
      </w:r>
      <w:bookmarkEnd w:id="78"/>
      <w:r w:rsidRPr="008A4381">
        <w:rPr>
          <w:rFonts w:ascii="仿宋" w:eastAsia="仿宋" w:hAnsi="仿宋" w:hint="eastAsia"/>
          <w:sz w:val="24"/>
        </w:rPr>
        <w:t>。</w:t>
      </w:r>
    </w:p>
    <w:p w14:paraId="5C1E2DE6" w14:textId="1ABA6341" w:rsidR="00EC4AC3" w:rsidRPr="008A4381" w:rsidRDefault="007B6747">
      <w:pPr>
        <w:tabs>
          <w:tab w:val="left" w:pos="7665"/>
        </w:tabs>
        <w:spacing w:line="400" w:lineRule="exact"/>
        <w:ind w:firstLineChars="200" w:firstLine="480"/>
        <w:rPr>
          <w:rFonts w:ascii="仿宋" w:eastAsia="仿宋" w:hAnsi="仿宋"/>
          <w:sz w:val="24"/>
        </w:rPr>
      </w:pPr>
      <w:bookmarkStart w:id="79" w:name="PO_默认文件内容_20"/>
      <w:r w:rsidRPr="008A4381">
        <w:rPr>
          <w:rFonts w:ascii="仿宋" w:eastAsia="仿宋" w:hAnsi="仿宋" w:hint="eastAsia"/>
          <w:sz w:val="24"/>
        </w:rPr>
        <w:lastRenderedPageBreak/>
        <w:t>2.2 “采购代理机构” 系指根据采购人的委托依法办理招标事宜的采购机构。本次招标的采购代理机构是</w:t>
      </w:r>
      <w:r w:rsidRPr="008A4381">
        <w:rPr>
          <w:rFonts w:ascii="仿宋" w:eastAsia="仿宋" w:hAnsi="仿宋" w:hint="eastAsia"/>
          <w:b/>
          <w:bCs/>
          <w:sz w:val="24"/>
          <w:u w:val="single"/>
        </w:rPr>
        <w:t>四川国际招标有限责任公司</w:t>
      </w:r>
      <w:r w:rsidRPr="008A4381">
        <w:rPr>
          <w:rFonts w:ascii="仿宋" w:eastAsia="仿宋" w:hAnsi="仿宋" w:hint="eastAsia"/>
          <w:sz w:val="24"/>
        </w:rPr>
        <w:t>。</w:t>
      </w:r>
    </w:p>
    <w:p w14:paraId="0CD3C1B3" w14:textId="77777777"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2.3 “招标采购单位”系指“采购人”和“采购代理机构”的统称。</w:t>
      </w:r>
    </w:p>
    <w:p w14:paraId="32BAAE25" w14:textId="77777777"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2.4 “投标人”系指购买了招标文件拟参加投标和向采购人提供货物及相应服务的供应商。</w:t>
      </w:r>
    </w:p>
    <w:p w14:paraId="3EB78B2C" w14:textId="4FB4FA0B" w:rsidR="00EC4AC3" w:rsidRPr="008A4381" w:rsidRDefault="007B6747">
      <w:pPr>
        <w:pStyle w:val="3"/>
        <w:spacing w:line="400" w:lineRule="exact"/>
        <w:ind w:firstLineChars="200" w:firstLine="482"/>
        <w:rPr>
          <w:rFonts w:ascii="仿宋" w:eastAsia="仿宋" w:hAnsi="仿宋"/>
          <w:sz w:val="24"/>
        </w:rPr>
      </w:pPr>
      <w:bookmarkStart w:id="80" w:name="_Toc217390843"/>
      <w:bookmarkStart w:id="81" w:name="_Toc217446036"/>
      <w:bookmarkStart w:id="82" w:name="_Toc183682344"/>
      <w:bookmarkStart w:id="83" w:name="_Toc183582207"/>
      <w:r w:rsidRPr="008A4381">
        <w:rPr>
          <w:rFonts w:ascii="仿宋" w:eastAsia="仿宋" w:hAnsi="仿宋" w:hint="eastAsia"/>
          <w:sz w:val="24"/>
        </w:rPr>
        <w:t>3. 合格的投标人</w:t>
      </w:r>
      <w:bookmarkEnd w:id="80"/>
      <w:bookmarkEnd w:id="81"/>
      <w:bookmarkEnd w:id="82"/>
      <w:bookmarkEnd w:id="83"/>
    </w:p>
    <w:p w14:paraId="2262E6A3" w14:textId="77777777"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合格的投标人应具备以下条件：</w:t>
      </w:r>
    </w:p>
    <w:p w14:paraId="4736B1EA" w14:textId="77777777" w:rsidR="00EC4AC3" w:rsidRPr="008A4381" w:rsidRDefault="007B6747">
      <w:pPr>
        <w:tabs>
          <w:tab w:val="left" w:pos="7665"/>
        </w:tabs>
        <w:spacing w:line="400" w:lineRule="exact"/>
        <w:ind w:firstLineChars="200" w:firstLine="480"/>
        <w:rPr>
          <w:rFonts w:ascii="仿宋" w:eastAsia="仿宋" w:hAnsi="仿宋"/>
          <w:spacing w:val="-4"/>
          <w:sz w:val="24"/>
        </w:rPr>
      </w:pPr>
      <w:r w:rsidRPr="008A4381">
        <w:rPr>
          <w:rFonts w:ascii="仿宋" w:eastAsia="仿宋" w:hAnsi="仿宋" w:hint="eastAsia"/>
          <w:sz w:val="24"/>
        </w:rPr>
        <w:t>（1）本招标文件规定的供应商资格条件</w:t>
      </w:r>
      <w:r w:rsidRPr="008A4381">
        <w:rPr>
          <w:rFonts w:ascii="仿宋" w:eastAsia="仿宋" w:hAnsi="仿宋" w:hint="eastAsia"/>
          <w:spacing w:val="-4"/>
          <w:sz w:val="24"/>
        </w:rPr>
        <w:t>；</w:t>
      </w:r>
    </w:p>
    <w:p w14:paraId="1854286A" w14:textId="77777777"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（2）遵守国家有关的法律、法规、规章和其他政策制度；</w:t>
      </w:r>
    </w:p>
    <w:p w14:paraId="6F9F2C24" w14:textId="5A7A23C0"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（3）向采购代理机构购买了招标文件。</w:t>
      </w:r>
      <w:bookmarkEnd w:id="79"/>
    </w:p>
    <w:p w14:paraId="486D65C7" w14:textId="04EF3FBC" w:rsidR="00EC4AC3" w:rsidRPr="008A4381" w:rsidRDefault="007B6747">
      <w:pPr>
        <w:pStyle w:val="3"/>
        <w:spacing w:line="400" w:lineRule="exact"/>
        <w:ind w:firstLineChars="200" w:firstLine="482"/>
        <w:rPr>
          <w:rFonts w:ascii="仿宋" w:eastAsia="仿宋" w:hAnsi="仿宋"/>
          <w:sz w:val="24"/>
        </w:rPr>
      </w:pPr>
      <w:bookmarkStart w:id="84" w:name="_Toc183582208"/>
      <w:bookmarkStart w:id="85" w:name="_Toc217446037"/>
      <w:bookmarkStart w:id="86" w:name="_Toc183682345"/>
      <w:bookmarkStart w:id="87" w:name="PO_默认文件内容_16"/>
      <w:r w:rsidRPr="008A4381">
        <w:rPr>
          <w:rFonts w:ascii="仿宋" w:eastAsia="仿宋" w:hAnsi="仿宋" w:hint="eastAsia"/>
          <w:sz w:val="24"/>
        </w:rPr>
        <w:t>4. 投标费用</w:t>
      </w:r>
      <w:bookmarkEnd w:id="84"/>
      <w:bookmarkEnd w:id="85"/>
      <w:bookmarkEnd w:id="86"/>
      <w:r w:rsidRPr="008A4381">
        <w:rPr>
          <w:rFonts w:ascii="仿宋" w:eastAsia="仿宋" w:hAnsi="仿宋" w:hint="eastAsia"/>
          <w:sz w:val="24"/>
          <w:szCs w:val="24"/>
        </w:rPr>
        <w:t>（实质性要求）</w:t>
      </w:r>
    </w:p>
    <w:p w14:paraId="27E65125" w14:textId="77777777" w:rsidR="00EC4AC3" w:rsidRPr="008A4381" w:rsidRDefault="007B6747">
      <w:pPr>
        <w:tabs>
          <w:tab w:val="left" w:pos="7665"/>
        </w:tabs>
        <w:spacing w:line="400" w:lineRule="exact"/>
        <w:ind w:firstLine="480"/>
        <w:rPr>
          <w:rFonts w:ascii="仿宋" w:eastAsia="仿宋" w:hAnsi="仿宋"/>
          <w:sz w:val="24"/>
        </w:rPr>
      </w:pPr>
      <w:r w:rsidRPr="008A4381">
        <w:rPr>
          <w:rFonts w:ascii="仿宋" w:eastAsia="仿宋" w:hAnsi="仿宋" w:hint="eastAsia"/>
          <w:sz w:val="24"/>
        </w:rPr>
        <w:t>投标人参加投标的有关费用由投标人自行承担。</w:t>
      </w:r>
    </w:p>
    <w:p w14:paraId="49C3C7B7" w14:textId="77777777" w:rsidR="00EC4AC3" w:rsidRPr="008A4381" w:rsidRDefault="00EC4AC3">
      <w:pPr>
        <w:tabs>
          <w:tab w:val="left" w:pos="7665"/>
        </w:tabs>
        <w:spacing w:line="400" w:lineRule="exact"/>
        <w:ind w:firstLine="480"/>
        <w:rPr>
          <w:rFonts w:ascii="仿宋" w:eastAsia="仿宋" w:hAnsi="仿宋"/>
          <w:sz w:val="24"/>
        </w:rPr>
      </w:pPr>
    </w:p>
    <w:p w14:paraId="76D1980F" w14:textId="77777777" w:rsidR="00EC4AC3" w:rsidRPr="008A4381" w:rsidRDefault="007B6747">
      <w:pPr>
        <w:pStyle w:val="3"/>
        <w:spacing w:line="400" w:lineRule="exact"/>
        <w:ind w:firstLineChars="200" w:firstLine="482"/>
        <w:rPr>
          <w:rFonts w:ascii="仿宋" w:eastAsia="仿宋" w:hAnsi="仿宋"/>
          <w:sz w:val="24"/>
        </w:rPr>
      </w:pPr>
      <w:r w:rsidRPr="008A4381">
        <w:rPr>
          <w:rFonts w:ascii="仿宋" w:eastAsia="仿宋" w:hAnsi="仿宋" w:hint="eastAsia"/>
          <w:sz w:val="24"/>
        </w:rPr>
        <w:t>5. 充分、公平竞争保障措施</w:t>
      </w:r>
      <w:r w:rsidRPr="008A4381">
        <w:rPr>
          <w:rFonts w:ascii="仿宋" w:eastAsia="仿宋" w:hAnsi="仿宋" w:hint="eastAsia"/>
          <w:sz w:val="24"/>
          <w:szCs w:val="24"/>
        </w:rPr>
        <w:t>（实质性要求）</w:t>
      </w:r>
    </w:p>
    <w:p w14:paraId="61C37CD2" w14:textId="77777777" w:rsidR="00EC4AC3" w:rsidRPr="008A4381" w:rsidRDefault="007B6747">
      <w:pPr>
        <w:pStyle w:val="11"/>
        <w:spacing w:line="460" w:lineRule="exact"/>
        <w:ind w:left="1" w:firstLineChars="200" w:firstLine="482"/>
        <w:rPr>
          <w:rFonts w:ascii="仿宋" w:eastAsia="仿宋" w:hAnsi="仿宋"/>
          <w:b/>
          <w:sz w:val="24"/>
          <w:szCs w:val="24"/>
        </w:rPr>
      </w:pPr>
      <w:r w:rsidRPr="008A4381">
        <w:rPr>
          <w:rFonts w:ascii="仿宋" w:eastAsia="仿宋" w:hAnsi="仿宋" w:hint="eastAsia"/>
          <w:b/>
          <w:sz w:val="24"/>
        </w:rPr>
        <w:t>5.1 提供相同品牌产品处理</w:t>
      </w:r>
      <w:r w:rsidRPr="008A4381">
        <w:rPr>
          <w:rFonts w:ascii="仿宋" w:eastAsia="仿宋" w:hAnsi="仿宋" w:hint="eastAsia"/>
          <w:b/>
          <w:sz w:val="24"/>
          <w:szCs w:val="24"/>
        </w:rPr>
        <w:t>。</w:t>
      </w:r>
    </w:p>
    <w:p w14:paraId="23986A6B" w14:textId="02016D2E" w:rsidR="00EC4AC3" w:rsidRPr="008A4381" w:rsidRDefault="007B6747">
      <w:pPr>
        <w:pStyle w:val="11"/>
        <w:spacing w:line="460" w:lineRule="exact"/>
        <w:ind w:left="1" w:firstLineChars="200" w:firstLine="482"/>
        <w:rPr>
          <w:rFonts w:ascii="仿宋" w:eastAsia="仿宋" w:hAnsi="仿宋"/>
          <w:bCs/>
          <w:sz w:val="24"/>
          <w:szCs w:val="24"/>
        </w:rPr>
      </w:pPr>
      <w:r w:rsidRPr="008A4381">
        <w:rPr>
          <w:rFonts w:ascii="仿宋" w:eastAsia="仿宋" w:hAnsi="仿宋" w:hint="eastAsia"/>
          <w:b/>
          <w:sz w:val="24"/>
          <w:szCs w:val="24"/>
        </w:rPr>
        <w:t xml:space="preserve">5.1.1 </w:t>
      </w:r>
      <w:r w:rsidRPr="008A4381">
        <w:rPr>
          <w:rFonts w:ascii="仿宋" w:eastAsia="仿宋" w:hAnsi="仿宋" w:hint="eastAsia"/>
          <w:bCs/>
          <w:sz w:val="24"/>
          <w:szCs w:val="24"/>
        </w:rPr>
        <w:t>非单一产品采购项目中，采购人根据采购项目技术构成、产品价格比重等合理确定核心产品。多家投标人提供的任一核心产品品牌相同的，视为提供相同品牌产品。本采购项目核心产品为：</w:t>
      </w:r>
      <w:r w:rsidR="005641B0" w:rsidRPr="005641B0">
        <w:rPr>
          <w:rFonts w:ascii="仿宋" w:eastAsia="仿宋" w:hAnsi="仿宋" w:hint="eastAsia"/>
          <w:bCs/>
          <w:sz w:val="24"/>
          <w:szCs w:val="24"/>
        </w:rPr>
        <w:t>全自动生化分析仪</w:t>
      </w:r>
      <w:r w:rsidRPr="008A4381">
        <w:rPr>
          <w:rFonts w:ascii="仿宋" w:eastAsia="仿宋" w:hAnsi="仿宋" w:hint="eastAsia"/>
          <w:bCs/>
          <w:sz w:val="24"/>
          <w:szCs w:val="24"/>
        </w:rPr>
        <w:t>。</w:t>
      </w:r>
    </w:p>
    <w:p w14:paraId="29375474" w14:textId="77777777" w:rsidR="00EC4AC3" w:rsidRPr="008A4381" w:rsidRDefault="007B6747">
      <w:pPr>
        <w:pStyle w:val="11"/>
        <w:spacing w:line="460" w:lineRule="exact"/>
        <w:ind w:left="1" w:firstLineChars="200" w:firstLine="482"/>
        <w:rPr>
          <w:rFonts w:ascii="仿宋" w:eastAsia="仿宋" w:hAnsi="仿宋"/>
          <w:b/>
          <w:sz w:val="24"/>
          <w:szCs w:val="24"/>
        </w:rPr>
      </w:pPr>
      <w:r w:rsidRPr="008A4381">
        <w:rPr>
          <w:rFonts w:ascii="仿宋" w:eastAsia="仿宋" w:hAnsi="仿宋" w:hint="eastAsia"/>
          <w:b/>
          <w:sz w:val="24"/>
          <w:szCs w:val="24"/>
        </w:rPr>
        <w:t>5.1.2 采用最低评标价法的采购项目。</w:t>
      </w:r>
    </w:p>
    <w:p w14:paraId="4AAFA7DA" w14:textId="77777777" w:rsidR="00EC4AC3" w:rsidRPr="008A4381" w:rsidRDefault="007B6747">
      <w:pPr>
        <w:pStyle w:val="11"/>
        <w:spacing w:line="460" w:lineRule="exact"/>
        <w:ind w:left="1" w:firstLineChars="200" w:firstLine="480"/>
        <w:rPr>
          <w:rFonts w:ascii="仿宋" w:eastAsia="仿宋" w:hAnsi="仿宋"/>
          <w:bCs/>
          <w:sz w:val="24"/>
          <w:szCs w:val="24"/>
        </w:rPr>
      </w:pPr>
      <w:r w:rsidRPr="008A4381">
        <w:rPr>
          <w:rFonts w:ascii="仿宋" w:eastAsia="仿宋" w:hAnsi="仿宋" w:hint="eastAsia"/>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14:paraId="4FC73B7F" w14:textId="77777777" w:rsidR="00EC4AC3" w:rsidRPr="008A4381" w:rsidRDefault="007B6747">
      <w:pPr>
        <w:pStyle w:val="11"/>
        <w:spacing w:line="460" w:lineRule="exact"/>
        <w:ind w:left="1" w:firstLineChars="200" w:firstLine="482"/>
        <w:rPr>
          <w:rFonts w:ascii="仿宋" w:eastAsia="仿宋" w:hAnsi="仿宋"/>
          <w:b/>
          <w:sz w:val="24"/>
          <w:szCs w:val="24"/>
        </w:rPr>
      </w:pPr>
      <w:r w:rsidRPr="008A4381">
        <w:rPr>
          <w:rFonts w:ascii="仿宋" w:eastAsia="仿宋" w:hAnsi="仿宋" w:hint="eastAsia"/>
          <w:b/>
          <w:sz w:val="24"/>
          <w:szCs w:val="24"/>
        </w:rPr>
        <w:t>5.1.3 采用综合评分法的采购项目。</w:t>
      </w:r>
    </w:p>
    <w:p w14:paraId="29426728" w14:textId="77777777" w:rsidR="00EC4AC3" w:rsidRPr="008A4381" w:rsidRDefault="007B6747">
      <w:pPr>
        <w:pStyle w:val="11"/>
        <w:spacing w:line="460" w:lineRule="exact"/>
        <w:ind w:left="1" w:firstLineChars="200" w:firstLine="480"/>
        <w:rPr>
          <w:rFonts w:ascii="仿宋" w:eastAsia="仿宋" w:hAnsi="仿宋"/>
          <w:bCs/>
          <w:sz w:val="24"/>
          <w:szCs w:val="24"/>
        </w:rPr>
      </w:pPr>
      <w:r w:rsidRPr="008A4381">
        <w:rPr>
          <w:rFonts w:ascii="仿宋" w:eastAsia="仿宋" w:hAnsi="仿宋" w:hint="eastAsia"/>
          <w:bCs/>
          <w:sz w:val="24"/>
          <w:szCs w:val="24"/>
        </w:rPr>
        <w:t>提供相同品牌产品且通过资格审查、符合性审查的不同投标人参加同一合同项下</w:t>
      </w:r>
      <w:r w:rsidRPr="008A4381">
        <w:rPr>
          <w:rFonts w:ascii="仿宋" w:eastAsia="仿宋" w:hAnsi="仿宋" w:hint="eastAsia"/>
          <w:bCs/>
          <w:sz w:val="24"/>
          <w:szCs w:val="24"/>
        </w:rPr>
        <w:lastRenderedPageBreak/>
        <w:t>投标的，按一家投标人计算，评审后得分最高的同品牌投标人获得中标人推荐资格；评审得分相同的，由采购人采取随机抽取方式确定一个投标人获得中标人推荐资格，其他同品牌投标人不作为中标候选人。</w:t>
      </w:r>
    </w:p>
    <w:p w14:paraId="737C3235" w14:textId="77777777" w:rsidR="00EC4AC3" w:rsidRPr="008A4381" w:rsidRDefault="007B6747">
      <w:pPr>
        <w:pStyle w:val="11"/>
        <w:spacing w:line="460" w:lineRule="exact"/>
        <w:ind w:left="1" w:firstLineChars="200" w:firstLine="482"/>
        <w:rPr>
          <w:rFonts w:ascii="仿宋" w:eastAsia="仿宋" w:hAnsi="仿宋"/>
          <w:sz w:val="24"/>
        </w:rPr>
      </w:pPr>
      <w:r w:rsidRPr="008A4381">
        <w:rPr>
          <w:rFonts w:ascii="仿宋" w:eastAsia="仿宋" w:hAnsi="仿宋" w:hint="eastAsia"/>
          <w:b/>
          <w:sz w:val="24"/>
        </w:rPr>
        <w:t>5.2 利害关系供应商处理。</w:t>
      </w:r>
      <w:r w:rsidRPr="008A4381">
        <w:rPr>
          <w:rFonts w:ascii="仿宋" w:eastAsia="仿宋" w:hAnsi="仿宋" w:hint="eastAsia"/>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14:paraId="7E9F22CC" w14:textId="77777777" w:rsidR="00EC4AC3" w:rsidRPr="008A4381" w:rsidRDefault="007B6747">
      <w:pPr>
        <w:pStyle w:val="11"/>
        <w:spacing w:line="460" w:lineRule="exact"/>
        <w:ind w:left="1" w:firstLineChars="200" w:firstLine="482"/>
        <w:rPr>
          <w:rFonts w:ascii="仿宋" w:eastAsia="仿宋" w:hAnsi="仿宋"/>
          <w:sz w:val="24"/>
        </w:rPr>
      </w:pPr>
      <w:r w:rsidRPr="008A4381">
        <w:rPr>
          <w:rFonts w:ascii="仿宋" w:eastAsia="仿宋" w:hAnsi="仿宋" w:hint="eastAsia"/>
          <w:b/>
          <w:sz w:val="24"/>
        </w:rPr>
        <w:t>5.3 前期参与供应商处理。</w:t>
      </w:r>
      <w:r w:rsidRPr="008A4381">
        <w:rPr>
          <w:rFonts w:ascii="仿宋" w:eastAsia="仿宋" w:hAnsi="仿宋" w:hint="eastAsia"/>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3448E5F8" w14:textId="77777777" w:rsidR="00EC4AC3" w:rsidRPr="008A4381" w:rsidRDefault="007B6747">
      <w:pPr>
        <w:pStyle w:val="2"/>
        <w:spacing w:line="400" w:lineRule="exact"/>
        <w:jc w:val="center"/>
        <w:rPr>
          <w:rFonts w:ascii="仿宋" w:eastAsia="仿宋" w:hAnsi="仿宋"/>
          <w:bCs w:val="0"/>
        </w:rPr>
      </w:pPr>
      <w:bookmarkStart w:id="88" w:name="_Toc89075875"/>
      <w:bookmarkStart w:id="89" w:name="_Toc77400779"/>
      <w:bookmarkStart w:id="90" w:name="_Toc183582209"/>
      <w:bookmarkStart w:id="91" w:name="_Toc217446038"/>
      <w:bookmarkStart w:id="92" w:name="_Toc183682346"/>
      <w:r w:rsidRPr="008A4381">
        <w:rPr>
          <w:rFonts w:ascii="仿宋" w:eastAsia="仿宋" w:hAnsi="仿宋" w:hint="eastAsia"/>
          <w:bCs w:val="0"/>
        </w:rPr>
        <w:t>三、招标文件</w:t>
      </w:r>
      <w:bookmarkEnd w:id="88"/>
      <w:bookmarkEnd w:id="89"/>
      <w:bookmarkEnd w:id="90"/>
      <w:bookmarkEnd w:id="91"/>
      <w:bookmarkEnd w:id="92"/>
    </w:p>
    <w:p w14:paraId="6BAB2A84" w14:textId="77777777" w:rsidR="00EC4AC3" w:rsidRPr="008A4381" w:rsidRDefault="007B6747">
      <w:pPr>
        <w:pStyle w:val="3"/>
        <w:spacing w:line="400" w:lineRule="exact"/>
        <w:ind w:firstLineChars="200" w:firstLine="482"/>
        <w:rPr>
          <w:rFonts w:ascii="仿宋" w:eastAsia="仿宋" w:hAnsi="仿宋"/>
          <w:sz w:val="24"/>
        </w:rPr>
      </w:pPr>
      <w:bookmarkStart w:id="93" w:name="_Toc217446039"/>
      <w:bookmarkStart w:id="94" w:name="_Toc183682347"/>
      <w:bookmarkStart w:id="95" w:name="_Toc183582210"/>
      <w:r w:rsidRPr="008A4381">
        <w:rPr>
          <w:rFonts w:ascii="仿宋" w:eastAsia="仿宋" w:hAnsi="仿宋" w:hint="eastAsia"/>
          <w:sz w:val="24"/>
        </w:rPr>
        <w:t>6．招标文件的构成</w:t>
      </w:r>
      <w:bookmarkEnd w:id="93"/>
      <w:bookmarkEnd w:id="94"/>
      <w:bookmarkEnd w:id="95"/>
    </w:p>
    <w:p w14:paraId="208AF879" w14:textId="77777777" w:rsidR="00EC4AC3" w:rsidRPr="008A4381" w:rsidRDefault="007B6747">
      <w:pPr>
        <w:tabs>
          <w:tab w:val="left" w:pos="7665"/>
        </w:tabs>
        <w:spacing w:line="400" w:lineRule="exact"/>
        <w:ind w:firstLineChars="200" w:firstLine="480"/>
        <w:rPr>
          <w:rFonts w:ascii="仿宋" w:eastAsia="仿宋" w:hAnsi="仿宋"/>
          <w:kern w:val="0"/>
          <w:sz w:val="24"/>
          <w:szCs w:val="22"/>
        </w:rPr>
      </w:pPr>
      <w:r w:rsidRPr="008A4381">
        <w:rPr>
          <w:rFonts w:ascii="仿宋" w:eastAsia="仿宋" w:hAnsi="仿宋" w:hint="eastAsia"/>
          <w:kern w:val="0"/>
          <w:sz w:val="24"/>
          <w:szCs w:val="22"/>
        </w:rPr>
        <w:t>招标文件是供应商准备投标文件和参加投标的依据，同时也是评标的重要依据，具有</w:t>
      </w:r>
      <w:proofErr w:type="gramStart"/>
      <w:r w:rsidRPr="008A4381">
        <w:rPr>
          <w:rFonts w:ascii="仿宋" w:eastAsia="仿宋" w:hAnsi="仿宋" w:hint="eastAsia"/>
          <w:kern w:val="0"/>
          <w:sz w:val="24"/>
          <w:szCs w:val="22"/>
        </w:rPr>
        <w:t>准法律</w:t>
      </w:r>
      <w:proofErr w:type="gramEnd"/>
      <w:r w:rsidRPr="008A4381">
        <w:rPr>
          <w:rFonts w:ascii="仿宋" w:eastAsia="仿宋" w:hAnsi="仿宋" w:hint="eastAsia"/>
          <w:kern w:val="0"/>
          <w:sz w:val="24"/>
          <w:szCs w:val="22"/>
        </w:rPr>
        <w:t>文件性质。招标文件用以阐明招标项目所需的资质、技术、服务及报价等要求、招标投标程序、有关规定和注意事项以及合同主要条款等。本招标文件包括以下内容：</w:t>
      </w:r>
    </w:p>
    <w:p w14:paraId="0E6B10CD" w14:textId="77777777" w:rsidR="00EC4AC3" w:rsidRPr="008A4381" w:rsidRDefault="007B6747">
      <w:pPr>
        <w:tabs>
          <w:tab w:val="left" w:pos="720"/>
        </w:tabs>
        <w:spacing w:line="400" w:lineRule="exact"/>
        <w:ind w:firstLineChars="200" w:firstLine="480"/>
        <w:rPr>
          <w:rFonts w:ascii="仿宋" w:eastAsia="仿宋" w:hAnsi="仿宋"/>
          <w:sz w:val="24"/>
        </w:rPr>
      </w:pPr>
      <w:r w:rsidRPr="008A4381">
        <w:rPr>
          <w:rFonts w:ascii="仿宋" w:eastAsia="仿宋" w:hAnsi="仿宋" w:hint="eastAsia"/>
          <w:kern w:val="0"/>
          <w:sz w:val="24"/>
          <w:szCs w:val="22"/>
        </w:rPr>
        <w:t>（一）投标</w:t>
      </w:r>
      <w:r w:rsidRPr="008A4381">
        <w:rPr>
          <w:rFonts w:ascii="仿宋" w:eastAsia="仿宋" w:hAnsi="仿宋" w:hint="eastAsia"/>
          <w:sz w:val="24"/>
        </w:rPr>
        <w:t>邀请；</w:t>
      </w:r>
    </w:p>
    <w:p w14:paraId="3C704FF4" w14:textId="77777777" w:rsidR="00EC4AC3" w:rsidRPr="008A4381" w:rsidRDefault="007B6747">
      <w:pPr>
        <w:tabs>
          <w:tab w:val="left" w:pos="720"/>
        </w:tabs>
        <w:spacing w:line="400" w:lineRule="exact"/>
        <w:ind w:firstLineChars="200" w:firstLine="480"/>
        <w:rPr>
          <w:rFonts w:ascii="仿宋" w:eastAsia="仿宋" w:hAnsi="仿宋"/>
          <w:sz w:val="24"/>
        </w:rPr>
      </w:pPr>
      <w:r w:rsidRPr="008A4381">
        <w:rPr>
          <w:rFonts w:ascii="仿宋" w:eastAsia="仿宋" w:hAnsi="仿宋" w:hint="eastAsia"/>
          <w:sz w:val="24"/>
        </w:rPr>
        <w:t>（二）投标人须知；</w:t>
      </w:r>
    </w:p>
    <w:p w14:paraId="3BB8286B" w14:textId="77777777" w:rsidR="00EC4AC3" w:rsidRPr="008A4381" w:rsidRDefault="007B6747">
      <w:pPr>
        <w:tabs>
          <w:tab w:val="left" w:pos="720"/>
        </w:tabs>
        <w:spacing w:line="400" w:lineRule="exact"/>
        <w:ind w:firstLineChars="200" w:firstLine="480"/>
        <w:rPr>
          <w:rFonts w:ascii="仿宋" w:eastAsia="仿宋" w:hAnsi="仿宋"/>
          <w:sz w:val="24"/>
        </w:rPr>
      </w:pPr>
      <w:r w:rsidRPr="008A4381">
        <w:rPr>
          <w:rFonts w:ascii="仿宋" w:eastAsia="仿宋" w:hAnsi="仿宋" w:hint="eastAsia"/>
          <w:sz w:val="24"/>
        </w:rPr>
        <w:t>（三）投标文件格式；</w:t>
      </w:r>
    </w:p>
    <w:p w14:paraId="22F3767A" w14:textId="77777777" w:rsidR="00EC4AC3" w:rsidRPr="008A4381" w:rsidRDefault="007B6747">
      <w:pPr>
        <w:tabs>
          <w:tab w:val="left" w:pos="720"/>
        </w:tabs>
        <w:spacing w:line="400" w:lineRule="exact"/>
        <w:ind w:firstLineChars="200" w:firstLine="480"/>
        <w:rPr>
          <w:rFonts w:ascii="仿宋" w:eastAsia="仿宋" w:hAnsi="仿宋"/>
          <w:sz w:val="24"/>
        </w:rPr>
      </w:pPr>
      <w:r w:rsidRPr="008A4381">
        <w:rPr>
          <w:rFonts w:ascii="仿宋" w:eastAsia="仿宋" w:hAnsi="仿宋" w:hint="eastAsia"/>
          <w:sz w:val="24"/>
        </w:rPr>
        <w:t>（四）投标人和投标产品的资格、资质性及其他类似效力要求；</w:t>
      </w:r>
    </w:p>
    <w:p w14:paraId="7114E57B" w14:textId="77777777" w:rsidR="00EC4AC3" w:rsidRPr="008A4381" w:rsidRDefault="007B6747">
      <w:pPr>
        <w:tabs>
          <w:tab w:val="left" w:pos="720"/>
        </w:tabs>
        <w:spacing w:line="400" w:lineRule="exact"/>
        <w:ind w:firstLineChars="200" w:firstLine="480"/>
        <w:rPr>
          <w:rFonts w:ascii="仿宋" w:eastAsia="仿宋" w:hAnsi="仿宋"/>
          <w:sz w:val="24"/>
        </w:rPr>
      </w:pPr>
      <w:r w:rsidRPr="008A4381">
        <w:rPr>
          <w:rFonts w:ascii="仿宋" w:eastAsia="仿宋" w:hAnsi="仿宋" w:hint="eastAsia"/>
          <w:sz w:val="24"/>
        </w:rPr>
        <w:t>（五）投标人应当提供的资格、资质性及其他类似效力要求的相关证明材料；</w:t>
      </w:r>
    </w:p>
    <w:p w14:paraId="49B4A49B" w14:textId="77777777" w:rsidR="00EC4AC3" w:rsidRPr="008A4381" w:rsidRDefault="007B6747">
      <w:pPr>
        <w:tabs>
          <w:tab w:val="left" w:pos="720"/>
        </w:tabs>
        <w:spacing w:line="400" w:lineRule="exact"/>
        <w:ind w:firstLineChars="200" w:firstLine="480"/>
        <w:rPr>
          <w:rFonts w:ascii="仿宋" w:eastAsia="仿宋" w:hAnsi="仿宋"/>
          <w:sz w:val="24"/>
        </w:rPr>
      </w:pPr>
      <w:r w:rsidRPr="008A4381">
        <w:rPr>
          <w:rFonts w:ascii="仿宋" w:eastAsia="仿宋" w:hAnsi="仿宋" w:hint="eastAsia"/>
          <w:sz w:val="24"/>
        </w:rPr>
        <w:t>（六）招标项目技术、商务及其他要求；</w:t>
      </w:r>
    </w:p>
    <w:p w14:paraId="321BB124" w14:textId="77777777" w:rsidR="00EC4AC3" w:rsidRPr="008A4381" w:rsidRDefault="007B6747">
      <w:pPr>
        <w:tabs>
          <w:tab w:val="left" w:pos="720"/>
        </w:tabs>
        <w:spacing w:line="400" w:lineRule="exact"/>
        <w:ind w:firstLineChars="200" w:firstLine="480"/>
        <w:rPr>
          <w:rFonts w:ascii="仿宋" w:eastAsia="仿宋" w:hAnsi="仿宋"/>
          <w:sz w:val="24"/>
        </w:rPr>
      </w:pPr>
      <w:r w:rsidRPr="008A4381">
        <w:rPr>
          <w:rFonts w:ascii="仿宋" w:eastAsia="仿宋" w:hAnsi="仿宋" w:hint="eastAsia"/>
          <w:sz w:val="24"/>
        </w:rPr>
        <w:t>（七）评标办法；</w:t>
      </w:r>
    </w:p>
    <w:p w14:paraId="6B677BF5" w14:textId="77777777" w:rsidR="00EC4AC3" w:rsidRPr="008A4381" w:rsidRDefault="007B6747">
      <w:pPr>
        <w:tabs>
          <w:tab w:val="left" w:pos="720"/>
        </w:tabs>
        <w:spacing w:line="400" w:lineRule="exact"/>
        <w:ind w:firstLineChars="200" w:firstLine="480"/>
        <w:rPr>
          <w:rFonts w:ascii="仿宋" w:eastAsia="仿宋" w:hAnsi="仿宋"/>
          <w:sz w:val="24"/>
        </w:rPr>
      </w:pPr>
      <w:r w:rsidRPr="008A4381">
        <w:rPr>
          <w:rFonts w:ascii="仿宋" w:eastAsia="仿宋" w:hAnsi="仿宋" w:hint="eastAsia"/>
          <w:sz w:val="24"/>
        </w:rPr>
        <w:t>（八）合同主要条款。</w:t>
      </w:r>
    </w:p>
    <w:p w14:paraId="7C0B4396" w14:textId="77777777" w:rsidR="00EC4AC3" w:rsidRPr="008A4381" w:rsidRDefault="007B6747">
      <w:pPr>
        <w:pStyle w:val="3"/>
        <w:spacing w:line="400" w:lineRule="exact"/>
        <w:ind w:firstLineChars="200" w:firstLine="482"/>
        <w:rPr>
          <w:rFonts w:ascii="仿宋" w:eastAsia="仿宋" w:hAnsi="仿宋"/>
          <w:sz w:val="24"/>
        </w:rPr>
      </w:pPr>
      <w:bookmarkStart w:id="96" w:name="_Toc183682348"/>
      <w:bookmarkStart w:id="97" w:name="_Toc183582211"/>
      <w:bookmarkStart w:id="98" w:name="_Toc217446040"/>
      <w:r w:rsidRPr="008A4381">
        <w:rPr>
          <w:rFonts w:ascii="仿宋" w:eastAsia="仿宋" w:hAnsi="仿宋" w:hint="eastAsia"/>
          <w:sz w:val="24"/>
        </w:rPr>
        <w:lastRenderedPageBreak/>
        <w:t>7. 招标文件的澄清</w:t>
      </w:r>
      <w:bookmarkEnd w:id="96"/>
      <w:bookmarkEnd w:id="97"/>
      <w:r w:rsidRPr="008A4381">
        <w:rPr>
          <w:rFonts w:ascii="仿宋" w:eastAsia="仿宋" w:hAnsi="仿宋" w:hint="eastAsia"/>
          <w:sz w:val="24"/>
        </w:rPr>
        <w:t>和修改</w:t>
      </w:r>
      <w:bookmarkEnd w:id="98"/>
    </w:p>
    <w:p w14:paraId="572CCCC0" w14:textId="77777777"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7.1 招标采购单位可以依法对招标文件进行澄清或者修改。</w:t>
      </w:r>
    </w:p>
    <w:p w14:paraId="6CB7B3F2" w14:textId="0CE12636"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7.2 招标采购单位对已发出的招标文件进行澄清或者修改，应当以书面形式将澄清或者修改的内容通知所有购买了招标文件的供应商，同时在</w:t>
      </w:r>
      <w:r w:rsidR="003D516F" w:rsidRPr="008A4381">
        <w:rPr>
          <w:rFonts w:ascii="仿宋" w:eastAsia="仿宋" w:hAnsi="仿宋" w:hint="eastAsia"/>
          <w:sz w:val="24"/>
        </w:rPr>
        <w:t>中国</w:t>
      </w:r>
      <w:r w:rsidRPr="008A4381">
        <w:rPr>
          <w:rFonts w:ascii="仿宋" w:eastAsia="仿宋" w:hAnsi="仿宋" w:hint="eastAsia"/>
          <w:sz w:val="24"/>
        </w:rPr>
        <w:t>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14:paraId="5E7F2EB8" w14:textId="40A989D9"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 xml:space="preserve">7.3 </w:t>
      </w:r>
      <w:r w:rsidR="003D516F" w:rsidRPr="008A4381">
        <w:rPr>
          <w:rFonts w:ascii="仿宋" w:eastAsia="仿宋" w:hAnsi="仿宋" w:hint="eastAsia"/>
          <w:sz w:val="24"/>
        </w:rPr>
        <w:t>供应商应于投标文件递交截止时间之前在中国</w:t>
      </w:r>
      <w:r w:rsidRPr="008A4381">
        <w:rPr>
          <w:rFonts w:ascii="仿宋" w:eastAsia="仿宋" w:hAnsi="仿宋" w:hint="eastAsia"/>
          <w:sz w:val="24"/>
        </w:rPr>
        <w:t>政府采购网查询本项目的更正公告，以保证其对招标文件做出正确的响应。供应商未按要求下载相关文件，或由于未及时关注更正公告的信息造成的后果，其责任由供应商自行负责。</w:t>
      </w:r>
    </w:p>
    <w:p w14:paraId="50302096" w14:textId="256F8D56"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更正</w:t>
      </w:r>
      <w:r w:rsidR="00B8457B" w:rsidRPr="008A4381">
        <w:rPr>
          <w:rFonts w:ascii="仿宋" w:eastAsia="仿宋" w:hAnsi="仿宋" w:hint="eastAsia"/>
          <w:sz w:val="24"/>
        </w:rPr>
        <w:t>通知</w:t>
      </w:r>
      <w:r w:rsidRPr="008A4381">
        <w:rPr>
          <w:rFonts w:ascii="仿宋" w:eastAsia="仿宋" w:hAnsi="仿宋" w:hint="eastAsia"/>
          <w:sz w:val="24"/>
        </w:rPr>
        <w:t>通过供应商报名时备注的电子邮箱发送至所有购买招标文件的供应商，供应商在收到相应更正</w:t>
      </w:r>
      <w:r w:rsidR="00B8457B" w:rsidRPr="008A4381">
        <w:rPr>
          <w:rFonts w:ascii="仿宋" w:eastAsia="仿宋" w:hAnsi="仿宋" w:hint="eastAsia"/>
          <w:sz w:val="24"/>
        </w:rPr>
        <w:t>通知</w:t>
      </w:r>
      <w:r w:rsidRPr="008A4381">
        <w:rPr>
          <w:rFonts w:ascii="仿宋" w:eastAsia="仿宋" w:hAnsi="仿宋" w:hint="eastAsia"/>
          <w:sz w:val="24"/>
        </w:rPr>
        <w:t>后，以书面形式给予确认。如供应商未给予书面回复，则视为收到并认可该更正</w:t>
      </w:r>
      <w:r w:rsidR="00B8457B" w:rsidRPr="008A4381">
        <w:rPr>
          <w:rFonts w:ascii="仿宋" w:eastAsia="仿宋" w:hAnsi="仿宋" w:hint="eastAsia"/>
          <w:sz w:val="24"/>
        </w:rPr>
        <w:t>通知</w:t>
      </w:r>
      <w:r w:rsidRPr="008A4381">
        <w:rPr>
          <w:rFonts w:ascii="仿宋" w:eastAsia="仿宋" w:hAnsi="仿宋" w:hint="eastAsia"/>
          <w:sz w:val="24"/>
        </w:rPr>
        <w:t>的内容。</w:t>
      </w:r>
    </w:p>
    <w:p w14:paraId="615EE8DE" w14:textId="5820AB1F"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7.4 投标人认为</w:t>
      </w:r>
      <w:r w:rsidR="00697C2D" w:rsidRPr="008A4381">
        <w:rPr>
          <w:rFonts w:ascii="仿宋" w:eastAsia="仿宋" w:hAnsi="仿宋" w:hint="eastAsia"/>
          <w:sz w:val="24"/>
        </w:rPr>
        <w:t>需要对招标文件进行澄清或者修改的，可以以书面形式向招标采购单位</w:t>
      </w:r>
      <w:r w:rsidRPr="008A4381">
        <w:rPr>
          <w:rFonts w:ascii="仿宋" w:eastAsia="仿宋" w:hAnsi="仿宋" w:hint="eastAsia"/>
          <w:sz w:val="24"/>
        </w:rPr>
        <w:t>提出申请，但招标采购单位可以决定是否采纳投标人的申请事项。</w:t>
      </w:r>
    </w:p>
    <w:p w14:paraId="11186657" w14:textId="77777777" w:rsidR="00EC4AC3" w:rsidRPr="008A4381" w:rsidRDefault="007B6747">
      <w:pPr>
        <w:pStyle w:val="3"/>
        <w:spacing w:line="400" w:lineRule="exact"/>
        <w:ind w:firstLineChars="200" w:firstLine="482"/>
        <w:rPr>
          <w:rFonts w:ascii="仿宋" w:eastAsia="仿宋" w:hAnsi="仿宋"/>
          <w:sz w:val="24"/>
        </w:rPr>
      </w:pPr>
      <w:bookmarkStart w:id="99" w:name="_Toc217446041"/>
      <w:bookmarkStart w:id="100" w:name="_Toc208848971"/>
      <w:r w:rsidRPr="008A4381">
        <w:rPr>
          <w:rFonts w:ascii="仿宋" w:eastAsia="仿宋" w:hAnsi="仿宋" w:hint="eastAsia"/>
          <w:sz w:val="24"/>
        </w:rPr>
        <w:t>8. 答疑会和现场考察</w:t>
      </w:r>
      <w:bookmarkEnd w:id="99"/>
      <w:bookmarkEnd w:id="100"/>
    </w:p>
    <w:p w14:paraId="701ADB57" w14:textId="77777777"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515D7A3C" w14:textId="77777777"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现场考察或标前答疑会时间：本项目不组织。</w:t>
      </w:r>
    </w:p>
    <w:p w14:paraId="0A2743B7" w14:textId="77777777"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现场考察或标前答疑会地点：本项目不组织。</w:t>
      </w:r>
    </w:p>
    <w:p w14:paraId="1F5D76E2" w14:textId="07E1679C" w:rsidR="00EC4AC3" w:rsidRPr="008A4381" w:rsidRDefault="007B6747">
      <w:pPr>
        <w:tabs>
          <w:tab w:val="left" w:pos="7665"/>
        </w:tabs>
        <w:spacing w:line="400" w:lineRule="exact"/>
        <w:ind w:firstLineChars="200" w:firstLine="480"/>
        <w:rPr>
          <w:rFonts w:ascii="仿宋" w:eastAsia="仿宋" w:hAnsi="仿宋"/>
          <w:sz w:val="24"/>
        </w:rPr>
      </w:pPr>
      <w:bookmarkStart w:id="101" w:name="PO_默认文件内容_18"/>
      <w:bookmarkEnd w:id="87"/>
      <w:r w:rsidRPr="008A4381">
        <w:rPr>
          <w:rFonts w:ascii="仿宋" w:eastAsia="仿宋" w:hAnsi="仿宋" w:hint="eastAsia"/>
          <w:sz w:val="24"/>
        </w:rPr>
        <w:t>8.2 供应</w:t>
      </w:r>
      <w:proofErr w:type="gramStart"/>
      <w:r w:rsidRPr="008A4381">
        <w:rPr>
          <w:rFonts w:ascii="仿宋" w:eastAsia="仿宋" w:hAnsi="仿宋" w:hint="eastAsia"/>
          <w:sz w:val="24"/>
        </w:rPr>
        <w:t>商考察</w:t>
      </w:r>
      <w:proofErr w:type="gramEnd"/>
      <w:r w:rsidRPr="008A4381">
        <w:rPr>
          <w:rFonts w:ascii="仿宋" w:eastAsia="仿宋" w:hAnsi="仿宋" w:hint="eastAsia"/>
          <w:sz w:val="24"/>
        </w:rPr>
        <w:t>现场所发生的一切费用由供应商自己承担。</w:t>
      </w:r>
    </w:p>
    <w:p w14:paraId="5FA686CE" w14:textId="77777777" w:rsidR="00EC4AC3" w:rsidRPr="008A4381" w:rsidRDefault="007B6747">
      <w:pPr>
        <w:pStyle w:val="2"/>
        <w:spacing w:line="400" w:lineRule="exact"/>
        <w:jc w:val="center"/>
        <w:rPr>
          <w:rFonts w:ascii="仿宋" w:eastAsia="仿宋" w:hAnsi="仿宋"/>
          <w:bCs w:val="0"/>
        </w:rPr>
      </w:pPr>
      <w:bookmarkStart w:id="102" w:name="_Toc183582214"/>
      <w:bookmarkStart w:id="103" w:name="_Toc77400780"/>
      <w:bookmarkStart w:id="104" w:name="_Toc89075876"/>
      <w:bookmarkStart w:id="105" w:name="_Toc217446042"/>
      <w:bookmarkStart w:id="106" w:name="_Toc183682351"/>
      <w:r w:rsidRPr="008A4381">
        <w:rPr>
          <w:rFonts w:ascii="仿宋" w:eastAsia="仿宋" w:hAnsi="仿宋" w:hint="eastAsia"/>
          <w:bCs w:val="0"/>
        </w:rPr>
        <w:t>四、投标文件</w:t>
      </w:r>
      <w:bookmarkEnd w:id="102"/>
      <w:bookmarkEnd w:id="103"/>
      <w:bookmarkEnd w:id="104"/>
      <w:bookmarkEnd w:id="105"/>
      <w:bookmarkEnd w:id="106"/>
    </w:p>
    <w:p w14:paraId="128E6A59" w14:textId="77777777" w:rsidR="00EC4AC3" w:rsidRPr="008A4381" w:rsidRDefault="007B6747">
      <w:pPr>
        <w:pStyle w:val="3"/>
        <w:spacing w:line="400" w:lineRule="exact"/>
        <w:ind w:firstLineChars="200" w:firstLine="482"/>
        <w:rPr>
          <w:rFonts w:ascii="仿宋" w:eastAsia="仿宋" w:hAnsi="仿宋"/>
          <w:bCs w:val="0"/>
          <w:sz w:val="24"/>
        </w:rPr>
      </w:pPr>
      <w:bookmarkStart w:id="107" w:name="_Toc217446043"/>
      <w:bookmarkStart w:id="108" w:name="_Toc183582215"/>
      <w:bookmarkStart w:id="109" w:name="_Toc183682352"/>
      <w:r w:rsidRPr="008A4381">
        <w:rPr>
          <w:rFonts w:ascii="仿宋" w:eastAsia="仿宋" w:hAnsi="仿宋" w:hint="eastAsia"/>
          <w:bCs w:val="0"/>
          <w:sz w:val="24"/>
        </w:rPr>
        <w:t>9．投标文件的语言</w:t>
      </w:r>
      <w:bookmarkEnd w:id="107"/>
      <w:bookmarkEnd w:id="108"/>
      <w:bookmarkEnd w:id="109"/>
      <w:r w:rsidRPr="008A4381">
        <w:rPr>
          <w:rFonts w:ascii="仿宋" w:eastAsia="仿宋" w:hAnsi="仿宋" w:hint="eastAsia"/>
          <w:sz w:val="24"/>
          <w:szCs w:val="24"/>
        </w:rPr>
        <w:t>（实质性要求）</w:t>
      </w:r>
    </w:p>
    <w:p w14:paraId="7C92A62E" w14:textId="77777777" w:rsidR="00EC4AC3" w:rsidRPr="008A4381" w:rsidRDefault="007B6747">
      <w:pPr>
        <w:tabs>
          <w:tab w:val="left" w:pos="1134"/>
        </w:tabs>
        <w:spacing w:line="360" w:lineRule="auto"/>
        <w:ind w:firstLineChars="200" w:firstLine="480"/>
        <w:jc w:val="left"/>
        <w:rPr>
          <w:rFonts w:ascii="仿宋" w:eastAsia="仿宋" w:hAnsi="仿宋"/>
          <w:sz w:val="24"/>
        </w:rPr>
      </w:pPr>
      <w:bookmarkStart w:id="110" w:name="_Toc217446044"/>
      <w:bookmarkStart w:id="111" w:name="_Toc183682353"/>
      <w:bookmarkStart w:id="112" w:name="_Toc183582216"/>
      <w:r w:rsidRPr="008A4381">
        <w:rPr>
          <w:rFonts w:ascii="仿宋" w:eastAsia="仿宋" w:hAnsi="仿宋" w:hint="eastAsia"/>
          <w:sz w:val="24"/>
        </w:rPr>
        <w:t>9.1 投标人提交的投标文件以及投标人与招标采购单位就有关投标的所有来往书面文件均须使用中文。投标文件中如附有外文资料，主要部分对应翻译成中文并加盖</w:t>
      </w:r>
      <w:r w:rsidRPr="008A4381">
        <w:rPr>
          <w:rFonts w:ascii="仿宋" w:eastAsia="仿宋" w:hAnsi="仿宋" w:hint="eastAsia"/>
          <w:sz w:val="24"/>
        </w:rPr>
        <w:lastRenderedPageBreak/>
        <w:t>投标人公章后附在相关外文资料后面。</w:t>
      </w:r>
    </w:p>
    <w:p w14:paraId="20FE285A" w14:textId="77777777" w:rsidR="00EC4AC3" w:rsidRPr="008A4381" w:rsidRDefault="007B6747">
      <w:pPr>
        <w:tabs>
          <w:tab w:val="left" w:pos="1134"/>
        </w:tabs>
        <w:spacing w:line="360" w:lineRule="auto"/>
        <w:ind w:firstLineChars="200" w:firstLine="480"/>
        <w:jc w:val="left"/>
        <w:rPr>
          <w:rFonts w:ascii="仿宋" w:eastAsia="仿宋" w:hAnsi="仿宋"/>
          <w:sz w:val="24"/>
        </w:rPr>
      </w:pPr>
      <w:r w:rsidRPr="008A4381">
        <w:rPr>
          <w:rFonts w:ascii="仿宋" w:eastAsia="仿宋" w:hAnsi="仿宋" w:hint="eastAsia"/>
          <w:sz w:val="24"/>
        </w:rPr>
        <w:t>9.2 翻译的中文资料与外文资料如果出现差异和矛盾时，以中文为准。涉嫌</w:t>
      </w:r>
      <w:proofErr w:type="gramStart"/>
      <w:r w:rsidRPr="008A4381">
        <w:rPr>
          <w:rFonts w:ascii="仿宋" w:eastAsia="仿宋" w:hAnsi="仿宋" w:hint="eastAsia"/>
          <w:sz w:val="24"/>
        </w:rPr>
        <w:t>虚假响应</w:t>
      </w:r>
      <w:proofErr w:type="gramEnd"/>
      <w:r w:rsidRPr="008A4381">
        <w:rPr>
          <w:rFonts w:ascii="仿宋" w:eastAsia="仿宋" w:hAnsi="仿宋" w:hint="eastAsia"/>
          <w:sz w:val="24"/>
        </w:rPr>
        <w:t>的按照相关法律法规处理。</w:t>
      </w:r>
    </w:p>
    <w:p w14:paraId="515EBF10" w14:textId="77777777" w:rsidR="00EC4AC3" w:rsidRPr="008A4381" w:rsidRDefault="007B6747">
      <w:pPr>
        <w:spacing w:line="400" w:lineRule="exact"/>
        <w:ind w:firstLineChars="200" w:firstLine="480"/>
        <w:rPr>
          <w:rFonts w:ascii="仿宋" w:eastAsia="仿宋" w:hAnsi="仿宋" w:cs="宋体"/>
          <w:sz w:val="24"/>
        </w:rPr>
      </w:pPr>
      <w:r w:rsidRPr="008A4381">
        <w:rPr>
          <w:rFonts w:ascii="仿宋" w:eastAsia="仿宋" w:hAnsi="仿宋" w:cs="宋体" w:hint="eastAsia"/>
          <w:sz w:val="24"/>
        </w:rPr>
        <w:t>9.3 如因未翻译而造成的废标，由投标人承担。</w:t>
      </w:r>
    </w:p>
    <w:p w14:paraId="3AD4B5C2" w14:textId="77777777" w:rsidR="00EC4AC3" w:rsidRPr="008A4381" w:rsidRDefault="007B6747">
      <w:pPr>
        <w:pStyle w:val="3"/>
        <w:spacing w:line="400" w:lineRule="exact"/>
        <w:ind w:firstLineChars="200" w:firstLine="482"/>
        <w:rPr>
          <w:rFonts w:ascii="仿宋" w:eastAsia="仿宋" w:hAnsi="仿宋"/>
          <w:sz w:val="24"/>
        </w:rPr>
      </w:pPr>
      <w:r w:rsidRPr="008A4381">
        <w:rPr>
          <w:rFonts w:ascii="仿宋" w:eastAsia="仿宋" w:hAnsi="仿宋" w:hint="eastAsia"/>
          <w:sz w:val="24"/>
        </w:rPr>
        <w:t>10．计量单位</w:t>
      </w:r>
      <w:bookmarkEnd w:id="110"/>
      <w:bookmarkEnd w:id="111"/>
      <w:bookmarkEnd w:id="112"/>
      <w:r w:rsidRPr="008A4381">
        <w:rPr>
          <w:rFonts w:ascii="仿宋" w:eastAsia="仿宋" w:hAnsi="仿宋" w:hint="eastAsia"/>
          <w:sz w:val="24"/>
          <w:szCs w:val="24"/>
        </w:rPr>
        <w:t>（实质性要求）</w:t>
      </w:r>
    </w:p>
    <w:p w14:paraId="0D4DB15D" w14:textId="77777777" w:rsidR="00EC4AC3" w:rsidRPr="008A4381" w:rsidRDefault="007B6747">
      <w:pPr>
        <w:spacing w:line="400" w:lineRule="exact"/>
        <w:ind w:firstLineChars="196" w:firstLine="470"/>
        <w:rPr>
          <w:rFonts w:ascii="仿宋" w:eastAsia="仿宋" w:hAnsi="仿宋"/>
          <w:sz w:val="24"/>
        </w:rPr>
      </w:pPr>
      <w:r w:rsidRPr="008A4381">
        <w:rPr>
          <w:rFonts w:ascii="仿宋" w:eastAsia="仿宋" w:hAnsi="仿宋" w:hint="eastAsia"/>
          <w:sz w:val="24"/>
        </w:rPr>
        <w:t>除招标文件中另有规定外，本次采购项目所有合同项下的投标均采用国家法定的计量单位。</w:t>
      </w:r>
    </w:p>
    <w:p w14:paraId="789A071C" w14:textId="77777777" w:rsidR="00EC4AC3" w:rsidRPr="008A4381" w:rsidRDefault="007B6747">
      <w:pPr>
        <w:pStyle w:val="3"/>
        <w:spacing w:line="400" w:lineRule="exact"/>
        <w:ind w:firstLineChars="200" w:firstLine="482"/>
        <w:rPr>
          <w:rFonts w:ascii="仿宋" w:eastAsia="仿宋" w:hAnsi="仿宋"/>
          <w:sz w:val="24"/>
        </w:rPr>
      </w:pPr>
      <w:bookmarkStart w:id="113" w:name="_Toc217446045"/>
      <w:r w:rsidRPr="008A4381">
        <w:rPr>
          <w:rFonts w:ascii="仿宋" w:eastAsia="仿宋" w:hAnsi="仿宋" w:hint="eastAsia"/>
          <w:sz w:val="24"/>
        </w:rPr>
        <w:t>11. 投标货币</w:t>
      </w:r>
      <w:bookmarkEnd w:id="113"/>
      <w:r w:rsidRPr="008A4381">
        <w:rPr>
          <w:rFonts w:ascii="仿宋" w:eastAsia="仿宋" w:hAnsi="仿宋" w:hint="eastAsia"/>
          <w:sz w:val="24"/>
        </w:rPr>
        <w:t>（实质性要求）</w:t>
      </w:r>
    </w:p>
    <w:p w14:paraId="480FC491" w14:textId="77777777" w:rsidR="00EC4AC3" w:rsidRPr="008A4381" w:rsidRDefault="007B6747">
      <w:pPr>
        <w:spacing w:line="400" w:lineRule="exact"/>
        <w:ind w:firstLineChars="196" w:firstLine="470"/>
        <w:rPr>
          <w:rFonts w:ascii="仿宋" w:eastAsia="仿宋" w:hAnsi="仿宋"/>
          <w:sz w:val="24"/>
        </w:rPr>
      </w:pPr>
      <w:r w:rsidRPr="008A4381">
        <w:rPr>
          <w:rFonts w:ascii="仿宋" w:eastAsia="仿宋" w:hAnsi="仿宋" w:hint="eastAsia"/>
          <w:sz w:val="24"/>
        </w:rPr>
        <w:t>本次招标项目的投标均以人民币报价。</w:t>
      </w:r>
    </w:p>
    <w:p w14:paraId="1FF4D135" w14:textId="77777777" w:rsidR="00EC4AC3" w:rsidRPr="008A4381" w:rsidRDefault="007B6747">
      <w:pPr>
        <w:pStyle w:val="3"/>
        <w:spacing w:line="400" w:lineRule="exact"/>
        <w:ind w:firstLineChars="200" w:firstLine="482"/>
        <w:rPr>
          <w:rFonts w:ascii="仿宋" w:eastAsia="仿宋" w:hAnsi="仿宋"/>
          <w:sz w:val="24"/>
        </w:rPr>
      </w:pPr>
      <w:bookmarkStart w:id="114" w:name="_Toc217446046"/>
      <w:r w:rsidRPr="008A4381">
        <w:rPr>
          <w:rFonts w:ascii="仿宋" w:eastAsia="仿宋" w:hAnsi="仿宋" w:hint="eastAsia"/>
          <w:sz w:val="24"/>
        </w:rPr>
        <w:t>12. 联合体投标</w:t>
      </w:r>
      <w:bookmarkEnd w:id="114"/>
      <w:r w:rsidRPr="008A4381">
        <w:rPr>
          <w:rFonts w:ascii="仿宋" w:eastAsia="仿宋" w:hAnsi="仿宋" w:hint="eastAsia"/>
          <w:sz w:val="24"/>
        </w:rPr>
        <w:t>（实质性要求）</w:t>
      </w:r>
      <w:r w:rsidR="00F269E0" w:rsidRPr="008A4381">
        <w:rPr>
          <w:rFonts w:ascii="仿宋" w:eastAsia="仿宋" w:hAnsi="仿宋" w:hint="eastAsia"/>
          <w:sz w:val="24"/>
        </w:rPr>
        <w:t>（仅适用于允许联合体参与的项目）</w:t>
      </w:r>
    </w:p>
    <w:p w14:paraId="673AB544" w14:textId="25E351C3" w:rsidR="00EC4AC3" w:rsidRPr="008A4381" w:rsidRDefault="007B6747">
      <w:pPr>
        <w:spacing w:line="400" w:lineRule="exact"/>
        <w:ind w:firstLineChars="196" w:firstLine="470"/>
        <w:rPr>
          <w:rFonts w:ascii="仿宋" w:eastAsia="仿宋" w:hAnsi="仿宋"/>
          <w:sz w:val="24"/>
        </w:rPr>
      </w:pPr>
      <w:bookmarkStart w:id="115" w:name="_Toc217446047"/>
      <w:r w:rsidRPr="008A4381">
        <w:rPr>
          <w:rFonts w:ascii="仿宋" w:eastAsia="仿宋" w:hAnsi="仿宋" w:hint="eastAsia"/>
          <w:sz w:val="24"/>
        </w:rPr>
        <w:t>联合体各方应当共同与采购人签订采购合同，就采购合同约定的事项对采购人承担连带责任。</w:t>
      </w:r>
    </w:p>
    <w:p w14:paraId="6BFFB750" w14:textId="77777777" w:rsidR="00EC4AC3" w:rsidRPr="008A4381" w:rsidRDefault="007B6747">
      <w:pPr>
        <w:pStyle w:val="3"/>
        <w:spacing w:line="400" w:lineRule="exact"/>
        <w:ind w:firstLineChars="200" w:firstLine="482"/>
        <w:rPr>
          <w:rFonts w:ascii="仿宋" w:eastAsia="仿宋" w:hAnsi="仿宋"/>
          <w:sz w:val="24"/>
        </w:rPr>
      </w:pPr>
      <w:bookmarkStart w:id="116" w:name="_Toc308164797"/>
      <w:r w:rsidRPr="008A4381">
        <w:rPr>
          <w:rFonts w:ascii="仿宋" w:eastAsia="仿宋" w:hAnsi="仿宋" w:hint="eastAsia"/>
          <w:sz w:val="24"/>
        </w:rPr>
        <w:t>13. 知识产权</w:t>
      </w:r>
      <w:bookmarkEnd w:id="115"/>
      <w:bookmarkEnd w:id="116"/>
      <w:r w:rsidRPr="008A4381">
        <w:rPr>
          <w:rFonts w:ascii="仿宋" w:eastAsia="仿宋" w:hAnsi="仿宋" w:hint="eastAsia"/>
          <w:sz w:val="24"/>
        </w:rPr>
        <w:t>（实质性要求）</w:t>
      </w:r>
    </w:p>
    <w:p w14:paraId="4C285FFD" w14:textId="77777777" w:rsidR="00EC4AC3" w:rsidRPr="008A4381" w:rsidRDefault="007B6747">
      <w:pPr>
        <w:pStyle w:val="a7"/>
        <w:spacing w:line="400" w:lineRule="exact"/>
        <w:ind w:firstLineChars="200" w:firstLine="480"/>
        <w:rPr>
          <w:rFonts w:ascii="仿宋" w:eastAsia="仿宋" w:hAnsi="仿宋"/>
          <w:sz w:val="24"/>
          <w:szCs w:val="24"/>
        </w:rPr>
      </w:pPr>
      <w:r w:rsidRPr="008A4381">
        <w:rPr>
          <w:rFonts w:ascii="仿宋" w:eastAsia="仿宋" w:hAnsi="仿宋" w:hint="eastAsia"/>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43F7445A" w14:textId="77777777" w:rsidR="00EC4AC3" w:rsidRPr="008A4381" w:rsidRDefault="007B6747">
      <w:pPr>
        <w:pStyle w:val="a7"/>
        <w:spacing w:line="400" w:lineRule="exact"/>
        <w:ind w:firstLineChars="200" w:firstLine="480"/>
        <w:rPr>
          <w:rFonts w:ascii="仿宋" w:eastAsia="仿宋" w:hAnsi="仿宋"/>
          <w:sz w:val="24"/>
          <w:szCs w:val="24"/>
        </w:rPr>
      </w:pPr>
      <w:r w:rsidRPr="008A4381">
        <w:rPr>
          <w:rFonts w:ascii="仿宋" w:eastAsia="仿宋" w:hAnsi="仿宋" w:hint="eastAsia"/>
          <w:sz w:val="24"/>
          <w:szCs w:val="24"/>
        </w:rPr>
        <w:t>13.2 采购人享有本项目实施过程中产生的知识成果及知识产权。</w:t>
      </w:r>
    </w:p>
    <w:p w14:paraId="00060991"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13.3 投标人如欲在项目实施过程中采用自有知识成果，投标人需提供开发接口和开发手册等技术文档，并承诺提供无限期技术支持，采购人享有永久使用权（含采购人委托第三方在该项目后续开发的使用权）。</w:t>
      </w:r>
    </w:p>
    <w:p w14:paraId="02A99D20" w14:textId="77777777" w:rsidR="00EC4AC3" w:rsidRPr="008A4381" w:rsidRDefault="007B6747" w:rsidP="006A4F7D">
      <w:pPr>
        <w:spacing w:line="400" w:lineRule="exact"/>
        <w:ind w:firstLineChars="192" w:firstLine="461"/>
        <w:rPr>
          <w:rFonts w:ascii="仿宋" w:eastAsia="仿宋" w:hAnsi="仿宋"/>
          <w:sz w:val="24"/>
        </w:rPr>
      </w:pPr>
      <w:r w:rsidRPr="008A4381">
        <w:rPr>
          <w:rFonts w:ascii="仿宋" w:eastAsia="仿宋" w:hAnsi="仿宋" w:hint="eastAsia"/>
          <w:sz w:val="24"/>
        </w:rPr>
        <w:t xml:space="preserve">13.4 如采用投标人所不拥有的知识产权，则在投标报价中必须包括合法获取该知识产权的相关费用。 </w:t>
      </w:r>
    </w:p>
    <w:p w14:paraId="3FFD96DD" w14:textId="77777777" w:rsidR="00EC4AC3" w:rsidRPr="008A4381" w:rsidRDefault="007B6747">
      <w:pPr>
        <w:pStyle w:val="3"/>
        <w:spacing w:line="400" w:lineRule="exact"/>
        <w:ind w:firstLineChars="200" w:firstLine="482"/>
        <w:rPr>
          <w:rFonts w:ascii="仿宋" w:eastAsia="仿宋" w:hAnsi="仿宋"/>
          <w:sz w:val="24"/>
        </w:rPr>
      </w:pPr>
      <w:bookmarkStart w:id="117" w:name="_Toc308164798"/>
      <w:bookmarkStart w:id="118" w:name="_Toc183682354"/>
      <w:bookmarkStart w:id="119" w:name="_Toc183582217"/>
      <w:bookmarkStart w:id="120" w:name="_Toc217446048"/>
      <w:r w:rsidRPr="008A4381">
        <w:rPr>
          <w:rFonts w:ascii="仿宋" w:eastAsia="仿宋" w:hAnsi="仿宋" w:hint="eastAsia"/>
          <w:sz w:val="24"/>
        </w:rPr>
        <w:t>14．投标文件的组成</w:t>
      </w:r>
      <w:bookmarkEnd w:id="117"/>
      <w:bookmarkEnd w:id="118"/>
      <w:bookmarkEnd w:id="119"/>
      <w:bookmarkEnd w:id="120"/>
    </w:p>
    <w:p w14:paraId="7E91734B"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投标人应按照招标文件的规定和要求编制投标文件。投标人编写的投标文件应至</w:t>
      </w:r>
      <w:r w:rsidRPr="008A4381">
        <w:rPr>
          <w:rFonts w:ascii="仿宋" w:eastAsia="仿宋" w:hAnsi="仿宋" w:hint="eastAsia"/>
          <w:sz w:val="24"/>
        </w:rPr>
        <w:lastRenderedPageBreak/>
        <w:t>少包括下列两部分文件：</w:t>
      </w:r>
    </w:p>
    <w:p w14:paraId="2D00F829" w14:textId="77777777" w:rsidR="00EC4AC3" w:rsidRPr="008A4381" w:rsidRDefault="007B6747">
      <w:pPr>
        <w:spacing w:line="400" w:lineRule="exact"/>
        <w:ind w:firstLineChars="200" w:firstLine="482"/>
        <w:rPr>
          <w:rFonts w:ascii="仿宋" w:eastAsia="仿宋" w:hAnsi="仿宋"/>
          <w:b/>
          <w:sz w:val="24"/>
        </w:rPr>
      </w:pPr>
      <w:r w:rsidRPr="008A4381">
        <w:rPr>
          <w:rFonts w:ascii="仿宋" w:eastAsia="仿宋" w:hAnsi="仿宋" w:hint="eastAsia"/>
          <w:b/>
          <w:sz w:val="24"/>
        </w:rPr>
        <w:t>文件</w:t>
      </w:r>
      <w:proofErr w:type="gramStart"/>
      <w:r w:rsidRPr="008A4381">
        <w:rPr>
          <w:rFonts w:ascii="仿宋" w:eastAsia="仿宋" w:hAnsi="仿宋" w:hint="eastAsia"/>
          <w:b/>
          <w:sz w:val="24"/>
        </w:rPr>
        <w:t>一</w:t>
      </w:r>
      <w:proofErr w:type="gramEnd"/>
      <w:r w:rsidRPr="008A4381">
        <w:rPr>
          <w:rFonts w:ascii="仿宋" w:eastAsia="仿宋" w:hAnsi="仿宋" w:hint="eastAsia"/>
          <w:b/>
          <w:sz w:val="24"/>
        </w:rPr>
        <w:t>：资格性投标文件</w:t>
      </w:r>
    </w:p>
    <w:p w14:paraId="193D16BC"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严格按照第四、五章要求提供相关资格、资质性及其他类似效力要求的相关证明材料。</w:t>
      </w:r>
    </w:p>
    <w:p w14:paraId="579DFBF8" w14:textId="77777777" w:rsidR="00EC4AC3" w:rsidRPr="008A4381" w:rsidRDefault="007B6747">
      <w:pPr>
        <w:spacing w:line="400" w:lineRule="exact"/>
        <w:ind w:firstLineChars="200" w:firstLine="482"/>
        <w:rPr>
          <w:rFonts w:ascii="仿宋" w:eastAsia="仿宋" w:hAnsi="仿宋"/>
          <w:b/>
          <w:sz w:val="24"/>
        </w:rPr>
      </w:pPr>
      <w:r w:rsidRPr="008A4381">
        <w:rPr>
          <w:rFonts w:ascii="仿宋" w:eastAsia="仿宋" w:hAnsi="仿宋" w:hint="eastAsia"/>
          <w:b/>
          <w:sz w:val="24"/>
        </w:rPr>
        <w:t>文件二：其它响应性投标文件</w:t>
      </w:r>
    </w:p>
    <w:p w14:paraId="62D8327B"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严格按照招标文件要求提供以下五个方面的相关材料：</w:t>
      </w:r>
    </w:p>
    <w:p w14:paraId="1B158D46" w14:textId="77777777" w:rsidR="00EC4AC3" w:rsidRPr="008A4381" w:rsidRDefault="007B6747">
      <w:pPr>
        <w:spacing w:line="400" w:lineRule="exact"/>
        <w:ind w:firstLineChars="200" w:firstLine="482"/>
        <w:rPr>
          <w:rFonts w:ascii="仿宋" w:eastAsia="仿宋" w:hAnsi="仿宋"/>
          <w:sz w:val="24"/>
        </w:rPr>
      </w:pPr>
      <w:r w:rsidRPr="008A4381">
        <w:rPr>
          <w:rFonts w:ascii="仿宋" w:eastAsia="仿宋" w:hAnsi="仿宋" w:hint="eastAsia"/>
          <w:b/>
          <w:sz w:val="24"/>
        </w:rPr>
        <w:t>（一）报价部分。</w:t>
      </w:r>
      <w:r w:rsidRPr="008A4381">
        <w:rPr>
          <w:rFonts w:ascii="仿宋" w:eastAsia="仿宋" w:hAnsi="仿宋" w:hint="eastAsia"/>
          <w:bCs/>
          <w:sz w:val="24"/>
        </w:rPr>
        <w:t>投标人</w:t>
      </w:r>
      <w:r w:rsidRPr="008A4381">
        <w:rPr>
          <w:rFonts w:ascii="仿宋" w:eastAsia="仿宋" w:hAnsi="仿宋" w:hint="eastAsia"/>
          <w:sz w:val="24"/>
        </w:rPr>
        <w:t>按照招标文件要求填写的“开标一览表”及“报价明细表”。 本次招标报价要求：</w:t>
      </w:r>
    </w:p>
    <w:p w14:paraId="24D9822F"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（1）投标人的报价是投标人响应招标项目要求的全部工作内容的价格体现，包括投标人完成本项目所需的一切费用（实质性要求）。</w:t>
      </w:r>
    </w:p>
    <w:p w14:paraId="4764110D" w14:textId="77777777" w:rsidR="00EC4AC3" w:rsidRPr="008A4381" w:rsidRDefault="007B6747">
      <w:pPr>
        <w:spacing w:line="400" w:lineRule="exact"/>
        <w:ind w:left="2" w:firstLineChars="200" w:firstLine="480"/>
        <w:rPr>
          <w:rFonts w:ascii="仿宋" w:eastAsia="仿宋" w:hAnsi="仿宋"/>
          <w:sz w:val="24"/>
        </w:rPr>
      </w:pPr>
      <w:r w:rsidRPr="008A4381">
        <w:rPr>
          <w:rFonts w:ascii="仿宋" w:eastAsia="仿宋" w:hAnsi="仿宋" w:hint="eastAsia"/>
          <w:sz w:val="24"/>
        </w:rPr>
        <w:t xml:space="preserve"> （2）投标人每种货物只允许有一个报价，并且在合同履行过程中是固定不变的，任何有选择或可调整的报价将不予接受，并按无效投标处理（实质性要求）。</w:t>
      </w:r>
    </w:p>
    <w:p w14:paraId="3FF70ED4" w14:textId="77777777" w:rsidR="00EC4AC3" w:rsidRPr="008A4381" w:rsidRDefault="007B6747">
      <w:pPr>
        <w:spacing w:line="400" w:lineRule="exact"/>
        <w:ind w:firstLineChars="200" w:firstLine="482"/>
        <w:rPr>
          <w:rFonts w:ascii="仿宋" w:eastAsia="仿宋" w:hAnsi="仿宋"/>
          <w:b/>
          <w:bCs/>
          <w:sz w:val="24"/>
        </w:rPr>
      </w:pPr>
      <w:r w:rsidRPr="008A4381">
        <w:rPr>
          <w:rFonts w:ascii="仿宋" w:eastAsia="仿宋" w:hAnsi="仿宋" w:hint="eastAsia"/>
          <w:b/>
          <w:sz w:val="24"/>
        </w:rPr>
        <w:t>（二）技术部分。</w:t>
      </w:r>
      <w:r w:rsidRPr="008A4381">
        <w:rPr>
          <w:rFonts w:ascii="仿宋" w:eastAsia="仿宋" w:hAnsi="仿宋" w:hint="eastAsia"/>
          <w:sz w:val="24"/>
        </w:rPr>
        <w:t>投标人按照招标文件要求做出的技术应答，主要是针对招标项目的技术指标、参数和技术要求做出的实质性响应和满足。投标人的技术应答包括下列内容</w:t>
      </w:r>
      <w:r w:rsidR="006F6F3F" w:rsidRPr="008A4381">
        <w:rPr>
          <w:rFonts w:ascii="仿宋" w:eastAsia="仿宋" w:hAnsi="仿宋" w:hint="eastAsia"/>
          <w:sz w:val="24"/>
        </w:rPr>
        <w:t>（如</w:t>
      </w:r>
      <w:r w:rsidR="009D60C2" w:rsidRPr="008A4381">
        <w:rPr>
          <w:rFonts w:ascii="仿宋" w:eastAsia="仿宋" w:hAnsi="仿宋" w:hint="eastAsia"/>
          <w:sz w:val="24"/>
        </w:rPr>
        <w:t>涉及</w:t>
      </w:r>
      <w:r w:rsidR="006F6F3F" w:rsidRPr="008A4381">
        <w:rPr>
          <w:rFonts w:ascii="仿宋" w:eastAsia="仿宋" w:hAnsi="仿宋" w:hint="eastAsia"/>
          <w:sz w:val="24"/>
        </w:rPr>
        <w:t>）</w:t>
      </w:r>
      <w:r w:rsidRPr="008A4381">
        <w:rPr>
          <w:rFonts w:ascii="仿宋" w:eastAsia="仿宋" w:hAnsi="仿宋" w:hint="eastAsia"/>
          <w:sz w:val="24"/>
        </w:rPr>
        <w:t>：</w:t>
      </w:r>
    </w:p>
    <w:p w14:paraId="0400B0AA"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（1）投标产品的品牌、型号、配置；</w:t>
      </w:r>
    </w:p>
    <w:p w14:paraId="29860E7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（2）投标产品本身的详细的技术指标和参数（应当尽可能提供检测报告、产品使用说明书、用户手册等材料予以佐证）；</w:t>
      </w:r>
    </w:p>
    <w:p w14:paraId="16E611F3"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（3）技术方案、项目实施方案；</w:t>
      </w:r>
    </w:p>
    <w:p w14:paraId="134B5087"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（4）投标产品技术参数表；</w:t>
      </w:r>
    </w:p>
    <w:p w14:paraId="4B5CF5D4"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（5）产品彩页资料；</w:t>
      </w:r>
    </w:p>
    <w:p w14:paraId="484F94FD"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（6）产品工作环境条件；</w:t>
      </w:r>
    </w:p>
    <w:p w14:paraId="301398FC"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（7）产品验收标准和验收方法；</w:t>
      </w:r>
    </w:p>
    <w:p w14:paraId="7AE0C4AC"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（8）产品验收清单（注明各部件的品名、数量、价格、规格型号和原产地或生产厂家）。</w:t>
      </w:r>
    </w:p>
    <w:p w14:paraId="1BE6057B"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（9）投标人认为需要提供的文件和资料。</w:t>
      </w:r>
    </w:p>
    <w:p w14:paraId="626CF10F" w14:textId="77777777" w:rsidR="00EC4AC3" w:rsidRPr="008A4381" w:rsidRDefault="007B6747">
      <w:pPr>
        <w:spacing w:line="400" w:lineRule="exact"/>
        <w:ind w:firstLineChars="200" w:firstLine="482"/>
        <w:rPr>
          <w:rFonts w:ascii="仿宋" w:eastAsia="仿宋" w:hAnsi="仿宋"/>
          <w:sz w:val="24"/>
        </w:rPr>
      </w:pPr>
      <w:r w:rsidRPr="008A4381">
        <w:rPr>
          <w:rFonts w:ascii="仿宋" w:eastAsia="仿宋" w:hAnsi="仿宋" w:hint="eastAsia"/>
          <w:b/>
          <w:sz w:val="24"/>
        </w:rPr>
        <w:t>（三）商务部分。</w:t>
      </w:r>
      <w:r w:rsidRPr="008A4381">
        <w:rPr>
          <w:rFonts w:ascii="仿宋" w:eastAsia="仿宋" w:hAnsi="仿宋" w:hint="eastAsia"/>
          <w:sz w:val="24"/>
        </w:rPr>
        <w:t>投标人按照招标文件要求提供的有关文件及优惠承诺。包括以</w:t>
      </w:r>
      <w:r w:rsidRPr="008A4381">
        <w:rPr>
          <w:rFonts w:ascii="仿宋" w:eastAsia="仿宋" w:hAnsi="仿宋" w:hint="eastAsia"/>
          <w:sz w:val="24"/>
        </w:rPr>
        <w:lastRenderedPageBreak/>
        <w:t>下内容</w:t>
      </w:r>
      <w:r w:rsidR="002B0731" w:rsidRPr="008A4381">
        <w:rPr>
          <w:rFonts w:ascii="仿宋" w:eastAsia="仿宋" w:hAnsi="仿宋" w:hint="eastAsia"/>
          <w:sz w:val="24"/>
        </w:rPr>
        <w:t>（如</w:t>
      </w:r>
      <w:r w:rsidR="009D60C2" w:rsidRPr="008A4381">
        <w:rPr>
          <w:rFonts w:ascii="仿宋" w:eastAsia="仿宋" w:hAnsi="仿宋" w:hint="eastAsia"/>
          <w:sz w:val="24"/>
        </w:rPr>
        <w:t>涉及</w:t>
      </w:r>
      <w:r w:rsidR="002B0731" w:rsidRPr="008A4381">
        <w:rPr>
          <w:rFonts w:ascii="仿宋" w:eastAsia="仿宋" w:hAnsi="仿宋" w:hint="eastAsia"/>
          <w:sz w:val="24"/>
        </w:rPr>
        <w:t>）</w:t>
      </w:r>
      <w:r w:rsidRPr="008A4381">
        <w:rPr>
          <w:rFonts w:ascii="仿宋" w:eastAsia="仿宋" w:hAnsi="仿宋" w:hint="eastAsia"/>
          <w:sz w:val="24"/>
        </w:rPr>
        <w:t>：</w:t>
      </w:r>
    </w:p>
    <w:p w14:paraId="0868C131"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（1）投标函；</w:t>
      </w:r>
    </w:p>
    <w:p w14:paraId="5AB83DB9" w14:textId="00ADC1BF"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w:t>
      </w:r>
      <w:r w:rsidR="00306B0F" w:rsidRPr="008A4381">
        <w:rPr>
          <w:rFonts w:ascii="仿宋" w:eastAsia="仿宋" w:hAnsi="仿宋"/>
          <w:sz w:val="24"/>
        </w:rPr>
        <w:t>2</w:t>
      </w:r>
      <w:r w:rsidRPr="008A4381">
        <w:rPr>
          <w:rFonts w:ascii="仿宋" w:eastAsia="仿宋" w:hAnsi="仿宋" w:hint="eastAsia"/>
          <w:sz w:val="24"/>
        </w:rPr>
        <w:t>）证明投标人业绩和荣誉的有关材料复印件；</w:t>
      </w:r>
    </w:p>
    <w:p w14:paraId="6924C3D6" w14:textId="691B5068"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w:t>
      </w:r>
      <w:r w:rsidR="00306B0F" w:rsidRPr="008A4381">
        <w:rPr>
          <w:rFonts w:ascii="仿宋" w:eastAsia="仿宋" w:hAnsi="仿宋"/>
          <w:sz w:val="24"/>
        </w:rPr>
        <w:t>3</w:t>
      </w:r>
      <w:r w:rsidRPr="008A4381">
        <w:rPr>
          <w:rFonts w:ascii="仿宋" w:eastAsia="仿宋" w:hAnsi="仿宋" w:hint="eastAsia"/>
          <w:sz w:val="24"/>
        </w:rPr>
        <w:t>）商务应答表；</w:t>
      </w:r>
    </w:p>
    <w:p w14:paraId="4279DC95" w14:textId="1019BA05"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w:t>
      </w:r>
      <w:r w:rsidR="00306B0F" w:rsidRPr="008A4381">
        <w:rPr>
          <w:rFonts w:ascii="仿宋" w:eastAsia="仿宋" w:hAnsi="仿宋"/>
          <w:sz w:val="24"/>
        </w:rPr>
        <w:t>4</w:t>
      </w:r>
      <w:r w:rsidRPr="008A4381">
        <w:rPr>
          <w:rFonts w:ascii="仿宋" w:eastAsia="仿宋" w:hAnsi="仿宋" w:hint="eastAsia"/>
          <w:sz w:val="24"/>
        </w:rPr>
        <w:t>）其他投标人认为需要提供的文件和资料。</w:t>
      </w:r>
    </w:p>
    <w:p w14:paraId="581012EC" w14:textId="77777777" w:rsidR="00EC4AC3" w:rsidRPr="008A4381" w:rsidRDefault="007B6747">
      <w:pPr>
        <w:spacing w:line="400" w:lineRule="exact"/>
        <w:ind w:firstLineChars="200" w:firstLine="482"/>
        <w:rPr>
          <w:rFonts w:ascii="仿宋" w:eastAsia="仿宋" w:hAnsi="仿宋"/>
          <w:b/>
          <w:bCs/>
          <w:sz w:val="24"/>
        </w:rPr>
      </w:pPr>
      <w:r w:rsidRPr="008A4381">
        <w:rPr>
          <w:rFonts w:ascii="仿宋" w:eastAsia="仿宋" w:hAnsi="仿宋" w:hint="eastAsia"/>
          <w:b/>
          <w:sz w:val="24"/>
        </w:rPr>
        <w:t>（四）售后服务。</w:t>
      </w:r>
      <w:r w:rsidRPr="008A4381">
        <w:rPr>
          <w:rFonts w:ascii="仿宋" w:eastAsia="仿宋" w:hAnsi="仿宋" w:hint="eastAsia"/>
          <w:sz w:val="24"/>
        </w:rPr>
        <w:t>投标人按照招标文件中售后服务要求</w:t>
      </w:r>
      <w:proofErr w:type="gramStart"/>
      <w:r w:rsidRPr="008A4381">
        <w:rPr>
          <w:rFonts w:ascii="仿宋" w:eastAsia="仿宋" w:hAnsi="仿宋" w:hint="eastAsia"/>
          <w:sz w:val="24"/>
        </w:rPr>
        <w:t>作出</w:t>
      </w:r>
      <w:proofErr w:type="gramEnd"/>
      <w:r w:rsidRPr="008A4381">
        <w:rPr>
          <w:rFonts w:ascii="仿宋" w:eastAsia="仿宋" w:hAnsi="仿宋" w:hint="eastAsia"/>
          <w:sz w:val="24"/>
        </w:rPr>
        <w:t>的积极响应和承诺。包括以下内容</w:t>
      </w:r>
      <w:r w:rsidR="002B0731" w:rsidRPr="008A4381">
        <w:rPr>
          <w:rFonts w:ascii="仿宋" w:eastAsia="仿宋" w:hAnsi="仿宋" w:hint="eastAsia"/>
          <w:sz w:val="24"/>
        </w:rPr>
        <w:t>（如</w:t>
      </w:r>
      <w:r w:rsidR="00CC5F99" w:rsidRPr="008A4381">
        <w:rPr>
          <w:rFonts w:ascii="仿宋" w:eastAsia="仿宋" w:hAnsi="仿宋" w:hint="eastAsia"/>
          <w:sz w:val="24"/>
        </w:rPr>
        <w:t>涉及</w:t>
      </w:r>
      <w:r w:rsidR="002B0731" w:rsidRPr="008A4381">
        <w:rPr>
          <w:rFonts w:ascii="仿宋" w:eastAsia="仿宋" w:hAnsi="仿宋" w:hint="eastAsia"/>
          <w:sz w:val="24"/>
        </w:rPr>
        <w:t>）</w:t>
      </w:r>
      <w:r w:rsidRPr="008A4381">
        <w:rPr>
          <w:rFonts w:ascii="仿宋" w:eastAsia="仿宋" w:hAnsi="仿宋" w:hint="eastAsia"/>
          <w:sz w:val="24"/>
        </w:rPr>
        <w:t>：</w:t>
      </w:r>
    </w:p>
    <w:p w14:paraId="7BB2DCEB"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（1）产品制造厂家或投标人设立的售后服务机构网点清单、服务电话和维修人员名单；</w:t>
      </w:r>
    </w:p>
    <w:p w14:paraId="17D226DF"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（2）说明投标产品的保修时间、保修期内的保修内容与范围、维修响应时间等。分别提供产品制造厂家和投标人的服务承诺和保障措施；</w:t>
      </w:r>
    </w:p>
    <w:p w14:paraId="742A0A75"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（3）培训措施：说明培训内容及培训的时间、地点、目标、培训人数、收费标准和办法；</w:t>
      </w:r>
    </w:p>
    <w:p w14:paraId="0BE0155B"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（4）其他有利于用户的服务承诺。</w:t>
      </w:r>
    </w:p>
    <w:p w14:paraId="4A0A92E4" w14:textId="77777777" w:rsidR="00EC4AC3" w:rsidRPr="008A4381" w:rsidRDefault="007B6747">
      <w:pPr>
        <w:adjustRightInd w:val="0"/>
        <w:snapToGrid w:val="0"/>
        <w:spacing w:line="400" w:lineRule="exact"/>
        <w:ind w:firstLineChars="200" w:firstLine="482"/>
        <w:rPr>
          <w:rFonts w:ascii="仿宋" w:eastAsia="仿宋" w:hAnsi="仿宋"/>
          <w:sz w:val="24"/>
        </w:rPr>
      </w:pPr>
      <w:r w:rsidRPr="008A4381">
        <w:rPr>
          <w:rFonts w:ascii="仿宋" w:eastAsia="仿宋" w:hAnsi="仿宋" w:hint="eastAsia"/>
          <w:b/>
          <w:bCs/>
          <w:sz w:val="24"/>
        </w:rPr>
        <w:t>（五）其他部分。</w:t>
      </w:r>
      <w:r w:rsidRPr="008A4381">
        <w:rPr>
          <w:rFonts w:ascii="仿宋" w:eastAsia="仿宋" w:hAnsi="仿宋" w:hint="eastAsia"/>
          <w:bCs/>
          <w:sz w:val="24"/>
        </w:rPr>
        <w:t>投标人按照招标文件要求</w:t>
      </w:r>
      <w:proofErr w:type="gramStart"/>
      <w:r w:rsidRPr="008A4381">
        <w:rPr>
          <w:rFonts w:ascii="仿宋" w:eastAsia="仿宋" w:hAnsi="仿宋" w:hint="eastAsia"/>
          <w:bCs/>
          <w:sz w:val="24"/>
        </w:rPr>
        <w:t>作出</w:t>
      </w:r>
      <w:proofErr w:type="gramEnd"/>
      <w:r w:rsidRPr="008A4381">
        <w:rPr>
          <w:rFonts w:ascii="仿宋" w:eastAsia="仿宋" w:hAnsi="仿宋" w:hint="eastAsia"/>
          <w:bCs/>
          <w:sz w:val="24"/>
        </w:rPr>
        <w:t>的其他应答和承诺。</w:t>
      </w:r>
    </w:p>
    <w:p w14:paraId="12B20322" w14:textId="77777777" w:rsidR="00EC4AC3" w:rsidRPr="008A4381" w:rsidRDefault="007B6747">
      <w:pPr>
        <w:pStyle w:val="3"/>
        <w:tabs>
          <w:tab w:val="left" w:pos="3480"/>
        </w:tabs>
        <w:spacing w:line="400" w:lineRule="exact"/>
        <w:ind w:firstLineChars="200" w:firstLine="482"/>
        <w:rPr>
          <w:rFonts w:ascii="仿宋" w:eastAsia="仿宋" w:hAnsi="仿宋"/>
          <w:sz w:val="24"/>
        </w:rPr>
      </w:pPr>
      <w:bookmarkStart w:id="121" w:name="_Toc217446049"/>
      <w:bookmarkStart w:id="122" w:name="_Toc308164799"/>
      <w:bookmarkStart w:id="123" w:name="_Toc183682355"/>
      <w:bookmarkStart w:id="124" w:name="_Toc183582218"/>
      <w:r w:rsidRPr="008A4381">
        <w:rPr>
          <w:rFonts w:ascii="仿宋" w:eastAsia="仿宋" w:hAnsi="仿宋" w:hint="eastAsia"/>
          <w:sz w:val="24"/>
        </w:rPr>
        <w:t>15．投标文件格式</w:t>
      </w:r>
      <w:bookmarkEnd w:id="121"/>
      <w:bookmarkEnd w:id="122"/>
      <w:bookmarkEnd w:id="123"/>
      <w:bookmarkEnd w:id="124"/>
    </w:p>
    <w:p w14:paraId="522EDBB5" w14:textId="77777777" w:rsidR="00EC4AC3" w:rsidRPr="008A4381" w:rsidRDefault="007B6747">
      <w:pPr>
        <w:tabs>
          <w:tab w:val="left" w:pos="7665"/>
        </w:tabs>
        <w:spacing w:line="400" w:lineRule="exact"/>
        <w:ind w:leftChars="6" w:left="13" w:firstLineChars="200" w:firstLine="480"/>
        <w:rPr>
          <w:rFonts w:ascii="仿宋" w:eastAsia="仿宋" w:hAnsi="仿宋"/>
          <w:sz w:val="24"/>
        </w:rPr>
      </w:pPr>
      <w:r w:rsidRPr="008A4381">
        <w:rPr>
          <w:rFonts w:ascii="仿宋" w:eastAsia="仿宋" w:hAnsi="仿宋" w:hint="eastAsia"/>
          <w:sz w:val="24"/>
        </w:rPr>
        <w:t>15.1 投标人应执行招标文件第三章的规定要求。第三章格式中“注”的内容，投标人可自行决定是否保留在投标文件中，未保留的视为投标人默认接受“注”的内容。</w:t>
      </w:r>
    </w:p>
    <w:p w14:paraId="6AAF9CF9" w14:textId="77777777" w:rsidR="00EC4AC3" w:rsidRPr="008A4381" w:rsidRDefault="007B6747">
      <w:pPr>
        <w:tabs>
          <w:tab w:val="left" w:pos="7665"/>
        </w:tabs>
        <w:spacing w:line="400" w:lineRule="exact"/>
        <w:ind w:leftChars="6" w:left="13" w:firstLineChars="200" w:firstLine="480"/>
        <w:rPr>
          <w:rFonts w:ascii="仿宋" w:eastAsia="仿宋" w:hAnsi="仿宋"/>
          <w:sz w:val="24"/>
        </w:rPr>
      </w:pPr>
      <w:r w:rsidRPr="008A4381">
        <w:rPr>
          <w:rFonts w:ascii="仿宋" w:eastAsia="仿宋" w:hAnsi="仿宋" w:hint="eastAsia"/>
          <w:sz w:val="24"/>
        </w:rPr>
        <w:t>15.2 对于没有格式要求的投标文件由投标人自行编写。</w:t>
      </w:r>
    </w:p>
    <w:p w14:paraId="6E25DDB6" w14:textId="77777777" w:rsidR="00EC4AC3" w:rsidRPr="008A4381" w:rsidRDefault="007B6747">
      <w:pPr>
        <w:pStyle w:val="3"/>
        <w:spacing w:line="400" w:lineRule="exact"/>
        <w:ind w:firstLineChars="200" w:firstLine="482"/>
        <w:rPr>
          <w:rFonts w:ascii="仿宋" w:eastAsia="仿宋" w:hAnsi="仿宋"/>
          <w:sz w:val="24"/>
        </w:rPr>
      </w:pPr>
      <w:bookmarkStart w:id="125" w:name="_Toc183682360"/>
      <w:bookmarkStart w:id="126" w:name="_Toc183582223"/>
      <w:bookmarkStart w:id="127" w:name="_Toc217446050"/>
      <w:bookmarkStart w:id="128" w:name="_Toc308164800"/>
      <w:r w:rsidRPr="008A4381">
        <w:rPr>
          <w:rFonts w:ascii="仿宋" w:eastAsia="仿宋" w:hAnsi="仿宋" w:hint="eastAsia"/>
          <w:bCs w:val="0"/>
          <w:sz w:val="24"/>
        </w:rPr>
        <w:t>16．投标保证金</w:t>
      </w:r>
      <w:bookmarkEnd w:id="125"/>
      <w:bookmarkEnd w:id="126"/>
      <w:bookmarkEnd w:id="127"/>
      <w:bookmarkEnd w:id="128"/>
      <w:r w:rsidRPr="008A4381">
        <w:rPr>
          <w:rFonts w:ascii="仿宋" w:eastAsia="仿宋" w:hAnsi="仿宋" w:hint="eastAsia"/>
          <w:sz w:val="24"/>
          <w:szCs w:val="24"/>
        </w:rPr>
        <w:t>（实质性要求）</w:t>
      </w:r>
    </w:p>
    <w:p w14:paraId="3DB7867A" w14:textId="09F35424"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16.1</w:t>
      </w:r>
      <w:r w:rsidR="006310EB" w:rsidRPr="008A4381">
        <w:rPr>
          <w:rFonts w:ascii="仿宋" w:eastAsia="仿宋" w:hAnsi="仿宋" w:hint="eastAsia"/>
          <w:sz w:val="24"/>
        </w:rPr>
        <w:t>投标人必须以人民币按</w:t>
      </w:r>
      <w:r w:rsidR="006310EB" w:rsidRPr="008A4381">
        <w:rPr>
          <w:rFonts w:ascii="仿宋" w:eastAsia="仿宋" w:hAnsi="仿宋"/>
          <w:sz w:val="24"/>
        </w:rPr>
        <w:t>招标文件要求</w:t>
      </w:r>
      <w:r w:rsidR="006310EB" w:rsidRPr="008A4381">
        <w:rPr>
          <w:rFonts w:ascii="仿宋" w:eastAsia="仿宋" w:hAnsi="仿宋" w:hint="eastAsia"/>
          <w:sz w:val="24"/>
        </w:rPr>
        <w:t>足额缴纳投标保证金。</w:t>
      </w:r>
    </w:p>
    <w:p w14:paraId="44AEDDCC" w14:textId="77777777" w:rsidR="00EC4AC3" w:rsidRPr="008A4381" w:rsidRDefault="007B6747" w:rsidP="006A4F7D">
      <w:pPr>
        <w:tabs>
          <w:tab w:val="left" w:pos="1134"/>
        </w:tabs>
        <w:spacing w:line="400" w:lineRule="exact"/>
        <w:ind w:firstLineChars="177" w:firstLine="425"/>
        <w:rPr>
          <w:rFonts w:ascii="仿宋" w:eastAsia="仿宋" w:hAnsi="仿宋"/>
          <w:sz w:val="24"/>
        </w:rPr>
      </w:pPr>
      <w:r w:rsidRPr="008A4381">
        <w:rPr>
          <w:rFonts w:ascii="仿宋" w:eastAsia="仿宋" w:hAnsi="仿宋" w:hint="eastAsia"/>
          <w:sz w:val="24"/>
        </w:rPr>
        <w:t>16.2投标保证金交款方式：</w:t>
      </w:r>
      <w:r w:rsidRPr="008A4381">
        <w:rPr>
          <w:rFonts w:ascii="仿宋" w:eastAsia="仿宋" w:hAnsi="仿宋" w:cs="宋体" w:hint="eastAsia"/>
          <w:sz w:val="24"/>
        </w:rPr>
        <w:t>详见投标人须知前附表。</w:t>
      </w:r>
    </w:p>
    <w:p w14:paraId="037FAF08" w14:textId="77777777" w:rsidR="00EC4AC3" w:rsidRPr="008A4381" w:rsidRDefault="007B6747" w:rsidP="006A4F7D">
      <w:pPr>
        <w:tabs>
          <w:tab w:val="left" w:pos="1134"/>
        </w:tabs>
        <w:spacing w:line="400" w:lineRule="exact"/>
        <w:ind w:firstLineChars="177" w:firstLine="425"/>
        <w:rPr>
          <w:rFonts w:ascii="仿宋" w:eastAsia="仿宋" w:hAnsi="仿宋"/>
          <w:sz w:val="24"/>
        </w:rPr>
      </w:pPr>
      <w:r w:rsidRPr="008A4381">
        <w:rPr>
          <w:rFonts w:ascii="仿宋" w:eastAsia="仿宋" w:hAnsi="仿宋" w:hint="eastAsia"/>
          <w:sz w:val="24"/>
        </w:rPr>
        <w:t>16.3</w:t>
      </w:r>
      <w:r w:rsidRPr="008A4381">
        <w:rPr>
          <w:rFonts w:ascii="仿宋" w:eastAsia="仿宋" w:hAnsi="仿宋" w:cs="宋体" w:hint="eastAsia"/>
          <w:sz w:val="24"/>
        </w:rPr>
        <w:t>未中标人的投标保证金，将在中标通知书发出后5个工作日内全额退还。中标人的投标保证金，在合同签订生效后5个工作日内全额退还</w:t>
      </w:r>
      <w:r w:rsidRPr="008A4381">
        <w:rPr>
          <w:rFonts w:ascii="仿宋" w:eastAsia="仿宋" w:hAnsi="仿宋" w:hint="eastAsia"/>
          <w:bCs/>
          <w:sz w:val="24"/>
        </w:rPr>
        <w:t>（注：</w:t>
      </w:r>
      <w:r w:rsidR="00E36E25" w:rsidRPr="008A4381">
        <w:rPr>
          <w:rFonts w:ascii="仿宋" w:eastAsia="仿宋" w:hAnsi="仿宋" w:cs="宋体" w:hint="eastAsia"/>
          <w:bCs/>
          <w:sz w:val="24"/>
        </w:rPr>
        <w:fldChar w:fldCharType="begin"/>
      </w:r>
      <w:r w:rsidRPr="008A4381">
        <w:rPr>
          <w:rFonts w:ascii="仿宋" w:eastAsia="仿宋" w:hAnsi="仿宋" w:cs="宋体" w:hint="eastAsia"/>
          <w:bCs/>
          <w:sz w:val="24"/>
        </w:rPr>
        <w:instrText xml:space="preserve"> = 1 \* GB3 \* MERGEFORMAT </w:instrText>
      </w:r>
      <w:r w:rsidR="00E36E25" w:rsidRPr="008A4381">
        <w:rPr>
          <w:rFonts w:ascii="仿宋" w:eastAsia="仿宋" w:hAnsi="仿宋" w:cs="宋体" w:hint="eastAsia"/>
          <w:bCs/>
          <w:sz w:val="24"/>
        </w:rPr>
        <w:fldChar w:fldCharType="separate"/>
      </w:r>
      <w:r w:rsidRPr="008A4381">
        <w:rPr>
          <w:rFonts w:ascii="仿宋" w:eastAsia="仿宋" w:hAnsi="仿宋" w:cs="宋体" w:hint="eastAsia"/>
          <w:bCs/>
          <w:sz w:val="24"/>
        </w:rPr>
        <w:t>①</w:t>
      </w:r>
      <w:r w:rsidR="00E36E25" w:rsidRPr="008A4381">
        <w:rPr>
          <w:rFonts w:ascii="仿宋" w:eastAsia="仿宋" w:hAnsi="仿宋" w:cs="宋体" w:hint="eastAsia"/>
          <w:bCs/>
          <w:sz w:val="24"/>
        </w:rPr>
        <w:fldChar w:fldCharType="end"/>
      </w:r>
      <w:r w:rsidRPr="008A4381">
        <w:rPr>
          <w:rFonts w:ascii="仿宋" w:eastAsia="仿宋" w:hAnsi="仿宋" w:cs="宋体" w:hint="eastAsia"/>
          <w:bCs/>
          <w:sz w:val="24"/>
        </w:rPr>
        <w:t>因投标人自身原因造成的保证金延迟退还或者投标人和采购代理机构书面协商可以延迟退还的，采购代理机构不承担相应责任；</w:t>
      </w:r>
      <w:r w:rsidR="00E36E25" w:rsidRPr="008A4381">
        <w:rPr>
          <w:rFonts w:ascii="仿宋" w:eastAsia="仿宋" w:hAnsi="仿宋" w:cs="宋体" w:hint="eastAsia"/>
          <w:bCs/>
          <w:sz w:val="24"/>
        </w:rPr>
        <w:fldChar w:fldCharType="begin"/>
      </w:r>
      <w:r w:rsidRPr="008A4381">
        <w:rPr>
          <w:rFonts w:ascii="仿宋" w:eastAsia="仿宋" w:hAnsi="仿宋" w:cs="宋体" w:hint="eastAsia"/>
          <w:bCs/>
          <w:sz w:val="24"/>
        </w:rPr>
        <w:instrText xml:space="preserve"> = 2 \* GB3 \* MERGEFORMAT </w:instrText>
      </w:r>
      <w:r w:rsidR="00E36E25" w:rsidRPr="008A4381">
        <w:rPr>
          <w:rFonts w:ascii="仿宋" w:eastAsia="仿宋" w:hAnsi="仿宋" w:cs="宋体" w:hint="eastAsia"/>
          <w:bCs/>
          <w:sz w:val="24"/>
        </w:rPr>
        <w:fldChar w:fldCharType="separate"/>
      </w:r>
      <w:r w:rsidRPr="008A4381">
        <w:rPr>
          <w:rFonts w:ascii="仿宋" w:eastAsia="仿宋" w:hAnsi="仿宋" w:cs="宋体" w:hint="eastAsia"/>
          <w:bCs/>
          <w:sz w:val="24"/>
        </w:rPr>
        <w:t>②</w:t>
      </w:r>
      <w:r w:rsidR="00E36E25" w:rsidRPr="008A4381">
        <w:rPr>
          <w:rFonts w:ascii="仿宋" w:eastAsia="仿宋" w:hAnsi="仿宋" w:cs="宋体" w:hint="eastAsia"/>
          <w:bCs/>
          <w:sz w:val="24"/>
        </w:rPr>
        <w:fldChar w:fldCharType="end"/>
      </w:r>
      <w:r w:rsidRPr="008A4381">
        <w:rPr>
          <w:rFonts w:ascii="仿宋" w:eastAsia="仿宋" w:hAnsi="仿宋" w:hint="eastAsia"/>
          <w:bCs/>
          <w:sz w:val="24"/>
        </w:rPr>
        <w:t>供应商因涉嫌违法违规，按照规定应当不予退还保证金的，有关部门处理认定违法违规行为期间不计入退还保证金时限之内。）</w:t>
      </w:r>
      <w:r w:rsidRPr="008A4381">
        <w:rPr>
          <w:rFonts w:ascii="仿宋" w:eastAsia="仿宋" w:hAnsi="仿宋" w:hint="eastAsia"/>
          <w:sz w:val="24"/>
        </w:rPr>
        <w:t>；</w:t>
      </w:r>
    </w:p>
    <w:p w14:paraId="546A8A2A"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lastRenderedPageBreak/>
        <w:t>16.4发生下列情形之一的，采购代理机构可以不予退还投标保证金：</w:t>
      </w:r>
    </w:p>
    <w:p w14:paraId="1643594F" w14:textId="77777777" w:rsidR="00EC4AC3" w:rsidRPr="008A4381" w:rsidRDefault="007B6747">
      <w:pPr>
        <w:spacing w:line="400" w:lineRule="exact"/>
        <w:ind w:firstLineChars="196" w:firstLine="470"/>
        <w:rPr>
          <w:rFonts w:ascii="仿宋" w:eastAsia="仿宋" w:hAnsi="仿宋"/>
          <w:sz w:val="24"/>
        </w:rPr>
      </w:pPr>
      <w:r w:rsidRPr="008A4381">
        <w:rPr>
          <w:rFonts w:ascii="仿宋" w:eastAsia="仿宋" w:hAnsi="仿宋" w:hint="eastAsia"/>
          <w:sz w:val="24"/>
        </w:rPr>
        <w:t>（</w:t>
      </w:r>
      <w:r w:rsidRPr="008A4381">
        <w:rPr>
          <w:rFonts w:ascii="仿宋" w:eastAsia="仿宋" w:hAnsi="仿宋"/>
          <w:sz w:val="24"/>
        </w:rPr>
        <w:t>1</w:t>
      </w:r>
      <w:r w:rsidRPr="008A4381">
        <w:rPr>
          <w:rFonts w:ascii="仿宋" w:eastAsia="仿宋" w:hAnsi="仿宋" w:hint="eastAsia"/>
          <w:sz w:val="24"/>
        </w:rPr>
        <w:t>）在招标文件规定的投标截止时间后撤回投标的；</w:t>
      </w:r>
    </w:p>
    <w:p w14:paraId="30C5DC54" w14:textId="77777777" w:rsidR="00EC4AC3" w:rsidRPr="008A4381" w:rsidRDefault="007B6747">
      <w:pPr>
        <w:spacing w:line="400" w:lineRule="exact"/>
        <w:ind w:firstLineChars="196" w:firstLine="470"/>
        <w:rPr>
          <w:rFonts w:ascii="仿宋" w:eastAsia="仿宋" w:hAnsi="仿宋"/>
          <w:sz w:val="24"/>
        </w:rPr>
      </w:pPr>
      <w:r w:rsidRPr="008A4381">
        <w:rPr>
          <w:rFonts w:ascii="仿宋" w:eastAsia="仿宋" w:hAnsi="仿宋" w:hint="eastAsia"/>
          <w:sz w:val="24"/>
        </w:rPr>
        <w:t>（2）在采购人确定中标人以前放弃中标候选资格的；</w:t>
      </w:r>
    </w:p>
    <w:p w14:paraId="31A257EF" w14:textId="77777777" w:rsidR="00EC4AC3" w:rsidRPr="008A4381" w:rsidRDefault="007B6747">
      <w:pPr>
        <w:spacing w:line="400" w:lineRule="exact"/>
        <w:ind w:firstLineChars="196" w:firstLine="470"/>
        <w:rPr>
          <w:rFonts w:ascii="仿宋" w:eastAsia="仿宋" w:hAnsi="仿宋"/>
          <w:sz w:val="24"/>
        </w:rPr>
      </w:pPr>
      <w:r w:rsidRPr="008A4381">
        <w:rPr>
          <w:rFonts w:ascii="仿宋" w:eastAsia="仿宋" w:hAnsi="仿宋" w:hint="eastAsia"/>
          <w:sz w:val="24"/>
        </w:rPr>
        <w:t>（3）中标后放弃中标、不领取或者不接收中标通知书的；</w:t>
      </w:r>
    </w:p>
    <w:p w14:paraId="3C14485C" w14:textId="77777777" w:rsidR="00EC4AC3" w:rsidRPr="008A4381" w:rsidRDefault="007B6747">
      <w:pPr>
        <w:spacing w:line="400" w:lineRule="exact"/>
        <w:ind w:firstLineChars="196" w:firstLine="470"/>
        <w:rPr>
          <w:rFonts w:ascii="仿宋" w:eastAsia="仿宋" w:hAnsi="仿宋"/>
          <w:sz w:val="24"/>
        </w:rPr>
      </w:pPr>
      <w:r w:rsidRPr="008A4381">
        <w:rPr>
          <w:rFonts w:ascii="仿宋" w:eastAsia="仿宋" w:hAnsi="仿宋" w:hint="eastAsia"/>
          <w:sz w:val="24"/>
        </w:rPr>
        <w:t>（4）由于中标人的原因未能按照招标文件的规定与采购人签订合同的；</w:t>
      </w:r>
    </w:p>
    <w:p w14:paraId="7128D7C5" w14:textId="77777777" w:rsidR="00EC4AC3" w:rsidRPr="008A4381" w:rsidRDefault="007B6747">
      <w:pPr>
        <w:spacing w:line="400" w:lineRule="exact"/>
        <w:ind w:firstLineChars="196" w:firstLine="470"/>
        <w:rPr>
          <w:rFonts w:ascii="仿宋" w:eastAsia="仿宋" w:hAnsi="仿宋"/>
          <w:sz w:val="24"/>
        </w:rPr>
      </w:pPr>
      <w:r w:rsidRPr="008A4381">
        <w:rPr>
          <w:rFonts w:ascii="仿宋" w:eastAsia="仿宋" w:hAnsi="仿宋" w:hint="eastAsia"/>
          <w:sz w:val="24"/>
        </w:rPr>
        <w:t>（5）由于中标人的原因未能按照招标文件的规定交纳履约保证金的；</w:t>
      </w:r>
    </w:p>
    <w:p w14:paraId="46EAA56A" w14:textId="77777777" w:rsidR="00EC4AC3" w:rsidRPr="008A4381" w:rsidRDefault="007B6747">
      <w:pPr>
        <w:spacing w:line="400" w:lineRule="exact"/>
        <w:ind w:firstLineChars="196" w:firstLine="470"/>
        <w:rPr>
          <w:rFonts w:ascii="仿宋" w:eastAsia="仿宋" w:hAnsi="仿宋"/>
          <w:sz w:val="24"/>
        </w:rPr>
      </w:pPr>
      <w:r w:rsidRPr="008A4381">
        <w:rPr>
          <w:rFonts w:ascii="仿宋" w:eastAsia="仿宋" w:hAnsi="仿宋" w:hint="eastAsia"/>
          <w:sz w:val="24"/>
        </w:rPr>
        <w:t>（6）投标人提供虚假资料的；</w:t>
      </w:r>
    </w:p>
    <w:p w14:paraId="32D8AF4C" w14:textId="77777777" w:rsidR="00EC4AC3" w:rsidRPr="008A4381" w:rsidRDefault="007B6747">
      <w:pPr>
        <w:spacing w:line="400" w:lineRule="exact"/>
        <w:ind w:firstLineChars="196" w:firstLine="470"/>
        <w:rPr>
          <w:rFonts w:ascii="仿宋" w:eastAsia="仿宋" w:hAnsi="仿宋"/>
          <w:sz w:val="24"/>
        </w:rPr>
      </w:pPr>
      <w:r w:rsidRPr="008A4381">
        <w:rPr>
          <w:rFonts w:ascii="仿宋" w:eastAsia="仿宋" w:hAnsi="仿宋" w:hint="eastAsia"/>
          <w:sz w:val="24"/>
        </w:rPr>
        <w:t>（7）投标有效期内，投标人在政府采购活动中有违法、违规、违纪行为。</w:t>
      </w:r>
    </w:p>
    <w:p w14:paraId="3DC9BDA4" w14:textId="77777777" w:rsidR="00EC4AC3" w:rsidRPr="008A4381" w:rsidRDefault="007B6747">
      <w:pPr>
        <w:spacing w:line="400" w:lineRule="exact"/>
        <w:ind w:firstLineChars="196" w:firstLine="470"/>
        <w:rPr>
          <w:rFonts w:ascii="仿宋" w:eastAsia="仿宋" w:hAnsi="仿宋"/>
          <w:sz w:val="24"/>
        </w:rPr>
      </w:pPr>
      <w:r w:rsidRPr="008A4381">
        <w:rPr>
          <w:rFonts w:ascii="仿宋" w:eastAsia="仿宋" w:hAnsi="仿宋" w:hint="eastAsia"/>
          <w:sz w:val="24"/>
        </w:rPr>
        <w:t>（8）投标有效期内，投标人撤销投标文件的。</w:t>
      </w:r>
    </w:p>
    <w:p w14:paraId="7F7D1DE8" w14:textId="77777777" w:rsidR="00EC4AC3" w:rsidRPr="008A4381" w:rsidRDefault="007B6747">
      <w:pPr>
        <w:pStyle w:val="3"/>
        <w:spacing w:line="400" w:lineRule="exact"/>
        <w:ind w:firstLineChars="200" w:firstLine="482"/>
        <w:rPr>
          <w:rFonts w:ascii="仿宋" w:eastAsia="仿宋" w:hAnsi="仿宋"/>
          <w:bCs w:val="0"/>
          <w:sz w:val="24"/>
        </w:rPr>
      </w:pPr>
      <w:bookmarkStart w:id="129" w:name="_Toc217446051"/>
      <w:bookmarkStart w:id="130" w:name="_Toc183682361"/>
      <w:bookmarkStart w:id="131" w:name="_Toc183582224"/>
      <w:bookmarkStart w:id="132" w:name="_Toc308164801"/>
      <w:r w:rsidRPr="008A4381">
        <w:rPr>
          <w:rFonts w:ascii="仿宋" w:eastAsia="仿宋" w:hAnsi="仿宋" w:hint="eastAsia"/>
          <w:bCs w:val="0"/>
          <w:sz w:val="24"/>
        </w:rPr>
        <w:t>17．投标有效期</w:t>
      </w:r>
      <w:bookmarkEnd w:id="129"/>
      <w:bookmarkEnd w:id="130"/>
      <w:bookmarkEnd w:id="131"/>
      <w:bookmarkEnd w:id="132"/>
      <w:r w:rsidRPr="008A4381">
        <w:rPr>
          <w:rFonts w:ascii="仿宋" w:eastAsia="仿宋" w:hAnsi="仿宋" w:hint="eastAsia"/>
          <w:sz w:val="24"/>
          <w:szCs w:val="24"/>
        </w:rPr>
        <w:t>（实质性要求）</w:t>
      </w:r>
    </w:p>
    <w:p w14:paraId="7DF14B9B" w14:textId="77777777" w:rsidR="00EC4AC3" w:rsidRPr="008A4381" w:rsidRDefault="007B6747">
      <w:pPr>
        <w:tabs>
          <w:tab w:val="left" w:pos="7665"/>
        </w:tabs>
        <w:spacing w:line="400" w:lineRule="exact"/>
        <w:ind w:leftChars="6" w:left="13" w:firstLineChars="200" w:firstLine="480"/>
        <w:rPr>
          <w:rFonts w:ascii="仿宋" w:eastAsia="仿宋" w:hAnsi="仿宋"/>
          <w:sz w:val="24"/>
        </w:rPr>
      </w:pPr>
      <w:r w:rsidRPr="008A4381">
        <w:rPr>
          <w:rFonts w:ascii="仿宋" w:eastAsia="仿宋" w:hAnsi="仿宋" w:hint="eastAsia"/>
          <w:sz w:val="24"/>
        </w:rPr>
        <w:t>17.1 本项目投标有效期为投标截止时间届满后</w:t>
      </w:r>
      <w:r w:rsidRPr="008A4381">
        <w:rPr>
          <w:rFonts w:ascii="仿宋" w:eastAsia="仿宋" w:hAnsi="仿宋" w:hint="eastAsia"/>
          <w:b/>
          <w:bCs/>
          <w:sz w:val="24"/>
        </w:rPr>
        <w:t>90</w:t>
      </w:r>
      <w:r w:rsidRPr="008A4381">
        <w:rPr>
          <w:rFonts w:ascii="仿宋" w:eastAsia="仿宋" w:hAnsi="仿宋" w:hint="eastAsia"/>
          <w:sz w:val="24"/>
        </w:rPr>
        <w:t>天（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14:paraId="2CEE831A" w14:textId="77777777" w:rsidR="00EC4AC3" w:rsidRPr="008A4381" w:rsidRDefault="007B6747">
      <w:pPr>
        <w:tabs>
          <w:tab w:val="left" w:pos="7665"/>
        </w:tabs>
        <w:spacing w:line="400" w:lineRule="exact"/>
        <w:ind w:leftChars="6" w:left="13" w:firstLineChars="150" w:firstLine="360"/>
        <w:rPr>
          <w:rFonts w:ascii="仿宋" w:eastAsia="仿宋" w:hAnsi="仿宋"/>
          <w:sz w:val="24"/>
        </w:rPr>
      </w:pPr>
      <w:r w:rsidRPr="008A4381">
        <w:rPr>
          <w:rFonts w:ascii="仿宋" w:eastAsia="仿宋" w:hAnsi="仿宋" w:hint="eastAsia"/>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14:paraId="552857C8" w14:textId="77777777" w:rsidR="00EC4AC3" w:rsidRPr="008A4381" w:rsidRDefault="007B6747">
      <w:pPr>
        <w:tabs>
          <w:tab w:val="left" w:pos="7665"/>
        </w:tabs>
        <w:spacing w:line="400" w:lineRule="exact"/>
        <w:ind w:leftChars="6" w:left="13" w:firstLineChars="150" w:firstLine="360"/>
        <w:rPr>
          <w:rFonts w:ascii="仿宋" w:eastAsia="仿宋" w:hAnsi="仿宋"/>
          <w:sz w:val="24"/>
        </w:rPr>
      </w:pPr>
      <w:r w:rsidRPr="008A4381">
        <w:rPr>
          <w:rFonts w:ascii="仿宋" w:eastAsia="仿宋" w:hAnsi="仿宋" w:hint="eastAsia"/>
          <w:sz w:val="24"/>
        </w:rPr>
        <w:t>17.3 因采购人采购需求</w:t>
      </w:r>
      <w:proofErr w:type="gramStart"/>
      <w:r w:rsidRPr="008A4381">
        <w:rPr>
          <w:rFonts w:ascii="仿宋" w:eastAsia="仿宋" w:hAnsi="仿宋" w:hint="eastAsia"/>
          <w:sz w:val="24"/>
        </w:rPr>
        <w:t>作出</w:t>
      </w:r>
      <w:proofErr w:type="gramEnd"/>
      <w:r w:rsidRPr="008A4381">
        <w:rPr>
          <w:rFonts w:ascii="仿宋" w:eastAsia="仿宋" w:hAnsi="仿宋" w:hint="eastAsia"/>
          <w:sz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07BC7D9C" w14:textId="77777777" w:rsidR="00EC4AC3" w:rsidRPr="008A4381" w:rsidRDefault="007B6747">
      <w:pPr>
        <w:pStyle w:val="3"/>
        <w:spacing w:line="400" w:lineRule="exact"/>
        <w:ind w:firstLineChars="200" w:firstLine="482"/>
        <w:rPr>
          <w:rFonts w:ascii="仿宋" w:eastAsia="仿宋" w:hAnsi="仿宋"/>
          <w:bCs w:val="0"/>
          <w:sz w:val="24"/>
        </w:rPr>
      </w:pPr>
      <w:bookmarkStart w:id="133" w:name="_Toc217446052"/>
      <w:bookmarkStart w:id="134" w:name="_Toc183582225"/>
      <w:bookmarkStart w:id="135" w:name="_Toc183682362"/>
      <w:bookmarkStart w:id="136" w:name="_Toc308164802"/>
      <w:r w:rsidRPr="008A4381">
        <w:rPr>
          <w:rFonts w:ascii="仿宋" w:eastAsia="仿宋" w:hAnsi="仿宋" w:hint="eastAsia"/>
          <w:bCs w:val="0"/>
          <w:sz w:val="24"/>
        </w:rPr>
        <w:t>18．投标文件的印制和签署</w:t>
      </w:r>
      <w:bookmarkEnd w:id="133"/>
      <w:bookmarkEnd w:id="134"/>
      <w:bookmarkEnd w:id="135"/>
      <w:bookmarkEnd w:id="136"/>
    </w:p>
    <w:p w14:paraId="652B7700" w14:textId="77777777" w:rsidR="00EC4AC3" w:rsidRPr="008A4381" w:rsidRDefault="007B6747" w:rsidP="006A4F7D">
      <w:pPr>
        <w:tabs>
          <w:tab w:val="left" w:pos="1080"/>
        </w:tabs>
        <w:spacing w:line="400" w:lineRule="exact"/>
        <w:ind w:firstLineChars="192" w:firstLine="461"/>
        <w:rPr>
          <w:rFonts w:ascii="仿宋" w:eastAsia="仿宋" w:hAnsi="仿宋"/>
          <w:sz w:val="24"/>
        </w:rPr>
      </w:pPr>
      <w:r w:rsidRPr="008A4381">
        <w:rPr>
          <w:rFonts w:ascii="仿宋" w:eastAsia="仿宋" w:hAnsi="仿宋" w:hint="eastAsia"/>
          <w:sz w:val="24"/>
        </w:rPr>
        <w:t>18.1投标文件分为“资格性投标文件”和“其他响应性投标文件”两部分，且该两部分应分册装订。</w:t>
      </w:r>
    </w:p>
    <w:p w14:paraId="1186F5C2" w14:textId="07C56FF3" w:rsidR="009F4AFF" w:rsidRPr="008A4381" w:rsidRDefault="009F4AFF" w:rsidP="009F4AFF">
      <w:pPr>
        <w:spacing w:line="400" w:lineRule="exact"/>
        <w:ind w:firstLineChars="195" w:firstLine="468"/>
        <w:rPr>
          <w:rFonts w:ascii="仿宋" w:eastAsia="仿宋" w:hAnsi="仿宋"/>
          <w:bCs/>
          <w:sz w:val="24"/>
        </w:rPr>
      </w:pPr>
      <w:r w:rsidRPr="008A4381">
        <w:rPr>
          <w:rFonts w:ascii="仿宋" w:eastAsia="仿宋" w:hAnsi="仿宋" w:hint="eastAsia"/>
          <w:sz w:val="24"/>
        </w:rPr>
        <w:t>18.</w:t>
      </w:r>
      <w:r w:rsidR="003226A5" w:rsidRPr="008A4381">
        <w:rPr>
          <w:rFonts w:ascii="仿宋" w:eastAsia="仿宋" w:hAnsi="仿宋"/>
          <w:sz w:val="24"/>
        </w:rPr>
        <w:t>2</w:t>
      </w:r>
      <w:r w:rsidR="003226A5" w:rsidRPr="008A4381">
        <w:rPr>
          <w:rFonts w:ascii="仿宋" w:eastAsia="仿宋" w:hAnsi="仿宋" w:hint="eastAsia"/>
          <w:sz w:val="24"/>
        </w:rPr>
        <w:t>资格性投标文件</w:t>
      </w:r>
      <w:r w:rsidRPr="008A4381">
        <w:rPr>
          <w:rFonts w:ascii="仿宋" w:eastAsia="仿宋" w:hAnsi="仿宋" w:hint="eastAsia"/>
          <w:sz w:val="24"/>
        </w:rPr>
        <w:t>正本</w:t>
      </w:r>
      <w:r w:rsidRPr="008A4381">
        <w:rPr>
          <w:rFonts w:ascii="仿宋" w:eastAsia="仿宋" w:hAnsi="仿宋"/>
          <w:sz w:val="24"/>
        </w:rPr>
        <w:t>1</w:t>
      </w:r>
      <w:r w:rsidRPr="008A4381">
        <w:rPr>
          <w:rFonts w:ascii="仿宋" w:eastAsia="仿宋" w:hAnsi="仿宋" w:hint="eastAsia"/>
          <w:sz w:val="24"/>
        </w:rPr>
        <w:t>份副本</w:t>
      </w:r>
      <w:r w:rsidRPr="008A4381">
        <w:rPr>
          <w:rFonts w:ascii="仿宋" w:eastAsia="仿宋" w:hAnsi="仿宋"/>
          <w:sz w:val="24"/>
        </w:rPr>
        <w:t>4</w:t>
      </w:r>
      <w:r w:rsidRPr="008A4381">
        <w:rPr>
          <w:rFonts w:ascii="仿宋" w:eastAsia="仿宋" w:hAnsi="仿宋" w:hint="eastAsia"/>
          <w:sz w:val="24"/>
        </w:rPr>
        <w:t>份</w:t>
      </w:r>
      <w:r w:rsidRPr="008A4381">
        <w:rPr>
          <w:rFonts w:ascii="仿宋" w:eastAsia="仿宋" w:hAnsi="仿宋" w:hint="eastAsia"/>
          <w:bCs/>
          <w:sz w:val="24"/>
        </w:rPr>
        <w:t>，并在其封面上清楚地标明</w:t>
      </w:r>
      <w:r w:rsidR="0059308F" w:rsidRPr="008A4381">
        <w:rPr>
          <w:rFonts w:ascii="仿宋" w:eastAsia="仿宋" w:hAnsi="仿宋" w:hint="eastAsia"/>
          <w:sz w:val="24"/>
        </w:rPr>
        <w:t>资格性投标文件</w:t>
      </w:r>
      <w:r w:rsidRPr="008A4381">
        <w:rPr>
          <w:rFonts w:ascii="仿宋" w:eastAsia="仿宋" w:hAnsi="仿宋" w:hint="eastAsia"/>
          <w:bCs/>
          <w:sz w:val="24"/>
        </w:rPr>
        <w:t>、</w:t>
      </w:r>
      <w:r w:rsidR="00876DBD" w:rsidRPr="008A4381">
        <w:rPr>
          <w:rFonts w:ascii="仿宋" w:eastAsia="仿宋" w:hAnsi="仿宋" w:hint="eastAsia"/>
          <w:bCs/>
          <w:sz w:val="24"/>
        </w:rPr>
        <w:t>项目名称、</w:t>
      </w:r>
      <w:r w:rsidRPr="008A4381">
        <w:rPr>
          <w:rFonts w:ascii="仿宋" w:eastAsia="仿宋" w:hAnsi="仿宋" w:hint="eastAsia"/>
          <w:bCs/>
          <w:sz w:val="24"/>
        </w:rPr>
        <w:t>项目编号、包件号及名称（若有）、</w:t>
      </w:r>
      <w:r w:rsidR="0059308F" w:rsidRPr="008A4381">
        <w:rPr>
          <w:rFonts w:ascii="仿宋" w:eastAsia="仿宋" w:hAnsi="仿宋" w:hint="eastAsia"/>
          <w:bCs/>
          <w:sz w:val="24"/>
        </w:rPr>
        <w:t>投标人</w:t>
      </w:r>
      <w:r w:rsidRPr="008A4381">
        <w:rPr>
          <w:rFonts w:ascii="仿宋" w:eastAsia="仿宋" w:hAnsi="仿宋" w:hint="eastAsia"/>
          <w:bCs/>
          <w:sz w:val="24"/>
        </w:rPr>
        <w:t>名称以及“正本”或“副本”</w:t>
      </w:r>
      <w:r w:rsidRPr="008A4381">
        <w:rPr>
          <w:rFonts w:ascii="仿宋" w:eastAsia="仿宋" w:hAnsi="仿宋" w:hint="eastAsia"/>
          <w:bCs/>
          <w:sz w:val="24"/>
        </w:rPr>
        <w:lastRenderedPageBreak/>
        <w:t>字样。若正本和副本有不一致的内容，以正本书面</w:t>
      </w:r>
      <w:r w:rsidR="003226A5" w:rsidRPr="008A4381">
        <w:rPr>
          <w:rFonts w:ascii="仿宋" w:eastAsia="仿宋" w:hAnsi="仿宋" w:hint="eastAsia"/>
          <w:bCs/>
          <w:sz w:val="24"/>
        </w:rPr>
        <w:t>投标</w:t>
      </w:r>
      <w:r w:rsidRPr="008A4381">
        <w:rPr>
          <w:rFonts w:ascii="仿宋" w:eastAsia="仿宋" w:hAnsi="仿宋" w:hint="eastAsia"/>
          <w:bCs/>
          <w:sz w:val="24"/>
        </w:rPr>
        <w:t>文件为准。</w:t>
      </w:r>
    </w:p>
    <w:p w14:paraId="018EBC77" w14:textId="4147C463" w:rsidR="009F4AFF" w:rsidRPr="008A4381" w:rsidRDefault="009F4AFF" w:rsidP="009F4AFF">
      <w:pPr>
        <w:spacing w:line="400" w:lineRule="exact"/>
        <w:ind w:firstLineChars="195" w:firstLine="468"/>
        <w:rPr>
          <w:rFonts w:ascii="仿宋" w:eastAsia="仿宋" w:hAnsi="仿宋"/>
          <w:bCs/>
          <w:sz w:val="24"/>
        </w:rPr>
      </w:pPr>
      <w:r w:rsidRPr="008A4381">
        <w:rPr>
          <w:rFonts w:ascii="仿宋" w:eastAsia="仿宋" w:hAnsi="仿宋" w:hint="eastAsia"/>
          <w:bCs/>
          <w:sz w:val="24"/>
        </w:rPr>
        <w:t>18.</w:t>
      </w:r>
      <w:r w:rsidR="003226A5" w:rsidRPr="008A4381">
        <w:rPr>
          <w:rFonts w:ascii="仿宋" w:eastAsia="仿宋" w:hAnsi="仿宋"/>
          <w:bCs/>
          <w:sz w:val="24"/>
        </w:rPr>
        <w:t>3</w:t>
      </w:r>
      <w:r w:rsidR="003226A5" w:rsidRPr="008A4381">
        <w:rPr>
          <w:rFonts w:ascii="仿宋" w:eastAsia="仿宋" w:hAnsi="仿宋" w:hint="eastAsia"/>
          <w:sz w:val="24"/>
        </w:rPr>
        <w:t>其他响应性投标文件</w:t>
      </w:r>
      <w:r w:rsidRPr="008A4381">
        <w:rPr>
          <w:rFonts w:ascii="仿宋" w:eastAsia="仿宋" w:hAnsi="仿宋" w:hint="eastAsia"/>
          <w:bCs/>
          <w:sz w:val="24"/>
        </w:rPr>
        <w:t>正本</w:t>
      </w:r>
      <w:r w:rsidRPr="008A4381">
        <w:rPr>
          <w:rFonts w:ascii="仿宋" w:eastAsia="仿宋" w:hAnsi="仿宋"/>
          <w:bCs/>
          <w:sz w:val="24"/>
        </w:rPr>
        <w:t>1</w:t>
      </w:r>
      <w:r w:rsidRPr="008A4381">
        <w:rPr>
          <w:rFonts w:ascii="仿宋" w:eastAsia="仿宋" w:hAnsi="仿宋" w:hint="eastAsia"/>
          <w:bCs/>
          <w:sz w:val="24"/>
        </w:rPr>
        <w:t>份副本</w:t>
      </w:r>
      <w:r w:rsidR="003226A5" w:rsidRPr="008A4381">
        <w:rPr>
          <w:rFonts w:ascii="仿宋" w:eastAsia="仿宋" w:hAnsi="仿宋"/>
          <w:bCs/>
          <w:sz w:val="24"/>
        </w:rPr>
        <w:t>4</w:t>
      </w:r>
      <w:r w:rsidRPr="008A4381">
        <w:rPr>
          <w:rFonts w:ascii="仿宋" w:eastAsia="仿宋" w:hAnsi="仿宋" w:hint="eastAsia"/>
          <w:bCs/>
          <w:sz w:val="24"/>
        </w:rPr>
        <w:t>份，并在其封面上清楚地标明</w:t>
      </w:r>
      <w:r w:rsidR="0059308F" w:rsidRPr="008A4381">
        <w:rPr>
          <w:rFonts w:ascii="仿宋" w:eastAsia="仿宋" w:hAnsi="仿宋" w:hint="eastAsia"/>
          <w:sz w:val="24"/>
        </w:rPr>
        <w:t>其他响应性投标文件</w:t>
      </w:r>
      <w:r w:rsidR="00876DBD" w:rsidRPr="008A4381">
        <w:rPr>
          <w:rFonts w:ascii="仿宋" w:eastAsia="仿宋" w:hAnsi="仿宋" w:hint="eastAsia"/>
          <w:bCs/>
          <w:sz w:val="24"/>
        </w:rPr>
        <w:t>、项目名称、</w:t>
      </w:r>
      <w:r w:rsidRPr="008A4381">
        <w:rPr>
          <w:rFonts w:ascii="仿宋" w:eastAsia="仿宋" w:hAnsi="仿宋" w:hint="eastAsia"/>
          <w:bCs/>
          <w:sz w:val="24"/>
        </w:rPr>
        <w:t>项目编号、包件号及名称（若有）、</w:t>
      </w:r>
      <w:r w:rsidR="0059308F" w:rsidRPr="008A4381">
        <w:rPr>
          <w:rFonts w:ascii="仿宋" w:eastAsia="仿宋" w:hAnsi="仿宋" w:hint="eastAsia"/>
          <w:bCs/>
          <w:sz w:val="24"/>
        </w:rPr>
        <w:t>投标人</w:t>
      </w:r>
      <w:r w:rsidRPr="008A4381">
        <w:rPr>
          <w:rFonts w:ascii="仿宋" w:eastAsia="仿宋" w:hAnsi="仿宋" w:hint="eastAsia"/>
          <w:bCs/>
          <w:sz w:val="24"/>
        </w:rPr>
        <w:t>名称以及“正本”或“副本”字样。若正本和副本有不一致的内容，以正本书面</w:t>
      </w:r>
      <w:r w:rsidR="003226A5" w:rsidRPr="008A4381">
        <w:rPr>
          <w:rFonts w:ascii="仿宋" w:eastAsia="仿宋" w:hAnsi="仿宋" w:hint="eastAsia"/>
          <w:bCs/>
          <w:sz w:val="24"/>
        </w:rPr>
        <w:t>投标</w:t>
      </w:r>
      <w:r w:rsidRPr="008A4381">
        <w:rPr>
          <w:rFonts w:ascii="仿宋" w:eastAsia="仿宋" w:hAnsi="仿宋" w:hint="eastAsia"/>
          <w:bCs/>
          <w:sz w:val="24"/>
        </w:rPr>
        <w:t>文件为准。</w:t>
      </w:r>
    </w:p>
    <w:p w14:paraId="7751A1FB" w14:textId="1E13CF28" w:rsidR="00876DBD" w:rsidRPr="008A4381" w:rsidRDefault="00876DBD" w:rsidP="00876DBD">
      <w:pPr>
        <w:tabs>
          <w:tab w:val="left" w:pos="1080"/>
        </w:tabs>
        <w:spacing w:line="400" w:lineRule="exact"/>
        <w:ind w:firstLineChars="192" w:firstLine="461"/>
        <w:rPr>
          <w:rFonts w:ascii="仿宋" w:eastAsia="仿宋" w:hAnsi="仿宋"/>
          <w:sz w:val="24"/>
        </w:rPr>
      </w:pPr>
      <w:r w:rsidRPr="008A4381">
        <w:rPr>
          <w:rFonts w:ascii="仿宋" w:eastAsia="仿宋" w:hAnsi="仿宋" w:hint="eastAsia"/>
          <w:bCs/>
          <w:sz w:val="24"/>
        </w:rPr>
        <w:t>18.</w:t>
      </w:r>
      <w:r w:rsidRPr="008A4381">
        <w:rPr>
          <w:rFonts w:ascii="仿宋" w:eastAsia="仿宋" w:hAnsi="仿宋"/>
          <w:bCs/>
          <w:sz w:val="24"/>
        </w:rPr>
        <w:t>4</w:t>
      </w:r>
      <w:r w:rsidRPr="008A4381">
        <w:rPr>
          <w:rFonts w:ascii="仿宋" w:eastAsia="仿宋" w:hAnsi="仿宋" w:hint="eastAsia"/>
          <w:bCs/>
          <w:sz w:val="24"/>
        </w:rPr>
        <w:t>单独</w:t>
      </w:r>
      <w:r w:rsidRPr="008A4381">
        <w:rPr>
          <w:rFonts w:ascii="仿宋" w:eastAsia="仿宋" w:hAnsi="仿宋" w:hint="eastAsia"/>
          <w:sz w:val="24"/>
        </w:rPr>
        <w:t>提供用于开标唱标的“开标一览表”原件1份，</w:t>
      </w:r>
      <w:r w:rsidRPr="008A4381">
        <w:rPr>
          <w:rFonts w:ascii="仿宋" w:eastAsia="仿宋" w:hAnsi="仿宋" w:hint="eastAsia"/>
          <w:bCs/>
          <w:sz w:val="24"/>
        </w:rPr>
        <w:t>并清楚地标明</w:t>
      </w:r>
      <w:r w:rsidRPr="008A4381">
        <w:rPr>
          <w:rFonts w:ascii="仿宋" w:eastAsia="仿宋" w:hAnsi="仿宋" w:hint="eastAsia"/>
          <w:sz w:val="24"/>
        </w:rPr>
        <w:t>开标一览表</w:t>
      </w:r>
      <w:r w:rsidRPr="008A4381">
        <w:rPr>
          <w:rFonts w:ascii="仿宋" w:eastAsia="仿宋" w:hAnsi="仿宋" w:hint="eastAsia"/>
          <w:bCs/>
          <w:sz w:val="24"/>
        </w:rPr>
        <w:t>、项目名称、项目编号、包件号及名称（若有）、投标人名称</w:t>
      </w:r>
      <w:r w:rsidRPr="008A4381">
        <w:rPr>
          <w:rFonts w:ascii="仿宋" w:eastAsia="仿宋" w:hAnsi="仿宋" w:hint="eastAsia"/>
          <w:sz w:val="24"/>
        </w:rPr>
        <w:t>。</w:t>
      </w:r>
    </w:p>
    <w:p w14:paraId="2B2AF2AD" w14:textId="6339D064" w:rsidR="00EC4AC3" w:rsidRPr="008A4381" w:rsidRDefault="007B6747" w:rsidP="006A4F7D">
      <w:pPr>
        <w:tabs>
          <w:tab w:val="left" w:pos="1080"/>
        </w:tabs>
        <w:spacing w:line="400" w:lineRule="exact"/>
        <w:ind w:firstLineChars="192" w:firstLine="461"/>
        <w:rPr>
          <w:rFonts w:ascii="仿宋" w:eastAsia="仿宋" w:hAnsi="仿宋"/>
          <w:sz w:val="24"/>
        </w:rPr>
      </w:pPr>
      <w:r w:rsidRPr="008A4381">
        <w:rPr>
          <w:rFonts w:ascii="仿宋" w:eastAsia="仿宋" w:hAnsi="仿宋" w:hint="eastAsia"/>
          <w:sz w:val="24"/>
        </w:rPr>
        <w:t>18.</w:t>
      </w:r>
      <w:r w:rsidR="00BE71D3" w:rsidRPr="008A4381">
        <w:rPr>
          <w:rFonts w:ascii="仿宋" w:eastAsia="仿宋" w:hAnsi="仿宋"/>
          <w:sz w:val="24"/>
        </w:rPr>
        <w:t>5</w:t>
      </w:r>
      <w:r w:rsidRPr="008A4381">
        <w:rPr>
          <w:rFonts w:ascii="仿宋" w:eastAsia="仿宋" w:hAnsi="仿宋" w:hint="eastAsia"/>
          <w:sz w:val="24"/>
        </w:rPr>
        <w:t>“开标一览表”应编制于其他响应性投标文件正副本内，如有遗漏，将视为无效投标（实质性要求）。</w:t>
      </w:r>
    </w:p>
    <w:p w14:paraId="29ACACB8" w14:textId="73D3E3FD" w:rsidR="00EC4AC3" w:rsidRPr="008A4381" w:rsidRDefault="007B6747" w:rsidP="006A4F7D">
      <w:pPr>
        <w:tabs>
          <w:tab w:val="left" w:pos="1095"/>
        </w:tabs>
        <w:spacing w:line="400" w:lineRule="exact"/>
        <w:ind w:firstLineChars="192" w:firstLine="461"/>
        <w:rPr>
          <w:rFonts w:ascii="仿宋" w:eastAsia="仿宋" w:hAnsi="仿宋"/>
          <w:sz w:val="24"/>
        </w:rPr>
      </w:pPr>
      <w:r w:rsidRPr="008A4381">
        <w:rPr>
          <w:rFonts w:ascii="仿宋" w:eastAsia="仿宋" w:hAnsi="仿宋" w:hint="eastAsia"/>
          <w:sz w:val="24"/>
        </w:rPr>
        <w:t>18.</w:t>
      </w:r>
      <w:r w:rsidR="0059308F" w:rsidRPr="008A4381">
        <w:rPr>
          <w:rFonts w:ascii="仿宋" w:eastAsia="仿宋" w:hAnsi="仿宋"/>
          <w:sz w:val="24"/>
        </w:rPr>
        <w:t>6</w:t>
      </w:r>
      <w:r w:rsidRPr="008A4381">
        <w:rPr>
          <w:rFonts w:ascii="仿宋" w:eastAsia="仿宋" w:hAnsi="仿宋" w:hint="eastAsia"/>
          <w:sz w:val="24"/>
        </w:rPr>
        <w:t xml:space="preserve"> 投标文件的正本和副本均需打印或用不褪色、</w:t>
      </w:r>
      <w:proofErr w:type="gramStart"/>
      <w:r w:rsidRPr="008A4381">
        <w:rPr>
          <w:rFonts w:ascii="仿宋" w:eastAsia="仿宋" w:hAnsi="仿宋" w:hint="eastAsia"/>
          <w:sz w:val="24"/>
        </w:rPr>
        <w:t>不</w:t>
      </w:r>
      <w:proofErr w:type="gramEnd"/>
      <w:r w:rsidRPr="008A4381">
        <w:rPr>
          <w:rFonts w:ascii="仿宋" w:eastAsia="仿宋" w:hAnsi="仿宋" w:hint="eastAsia"/>
          <w:sz w:val="24"/>
        </w:rPr>
        <w:t>变质的墨水书写，并由投标人的法定代表人/单位负责人或其授权代表在规定签章处签字或盖章。投标文件副本可采用正本的复印件，</w:t>
      </w:r>
      <w:r w:rsidR="0059308F" w:rsidRPr="008A4381">
        <w:rPr>
          <w:rFonts w:ascii="仿宋" w:eastAsia="仿宋" w:hAnsi="仿宋" w:hint="eastAsia"/>
          <w:sz w:val="24"/>
        </w:rPr>
        <w:t>提供</w:t>
      </w:r>
      <w:r w:rsidRPr="008A4381">
        <w:rPr>
          <w:rFonts w:ascii="仿宋" w:eastAsia="仿宋" w:hAnsi="仿宋" w:hint="eastAsia"/>
          <w:sz w:val="24"/>
        </w:rPr>
        <w:t>电子文档</w:t>
      </w:r>
      <w:r w:rsidR="0059308F" w:rsidRPr="008A4381">
        <w:rPr>
          <w:rFonts w:ascii="仿宋" w:eastAsia="仿宋" w:hAnsi="仿宋" w:hint="eastAsia"/>
          <w:sz w:val="24"/>
        </w:rPr>
        <w:t>1份</w:t>
      </w:r>
      <w:r w:rsidRPr="008A4381">
        <w:rPr>
          <w:rFonts w:ascii="仿宋" w:eastAsia="仿宋" w:hAnsi="仿宋" w:hint="eastAsia"/>
          <w:sz w:val="24"/>
        </w:rPr>
        <w:t>采用光盘或U盘制作。</w:t>
      </w:r>
    </w:p>
    <w:p w14:paraId="606AC876" w14:textId="7B1F4A98" w:rsidR="00EC4AC3" w:rsidRPr="008A4381" w:rsidRDefault="007B6747" w:rsidP="006A4F7D">
      <w:pPr>
        <w:tabs>
          <w:tab w:val="left" w:pos="1095"/>
        </w:tabs>
        <w:spacing w:line="400" w:lineRule="exact"/>
        <w:ind w:firstLineChars="192" w:firstLine="461"/>
        <w:rPr>
          <w:rFonts w:ascii="仿宋" w:eastAsia="仿宋" w:hAnsi="仿宋"/>
          <w:sz w:val="24"/>
        </w:rPr>
      </w:pPr>
      <w:r w:rsidRPr="008A4381">
        <w:rPr>
          <w:rFonts w:ascii="仿宋" w:eastAsia="仿宋" w:hAnsi="仿宋" w:hint="eastAsia"/>
          <w:sz w:val="24"/>
        </w:rPr>
        <w:t>18.</w:t>
      </w:r>
      <w:r w:rsidR="0059308F" w:rsidRPr="008A4381">
        <w:rPr>
          <w:rFonts w:ascii="仿宋" w:eastAsia="仿宋" w:hAnsi="仿宋"/>
          <w:sz w:val="24"/>
        </w:rPr>
        <w:t>7</w:t>
      </w:r>
      <w:r w:rsidRPr="008A4381">
        <w:rPr>
          <w:rFonts w:ascii="仿宋" w:eastAsia="仿宋" w:hAnsi="仿宋" w:hint="eastAsia"/>
          <w:sz w:val="24"/>
        </w:rPr>
        <w:t xml:space="preserve"> 投标文件的打印和书写应清楚工整，任何行间插字、涂改或增删，必须由投标人的法定代表人/单位负责人或其授权代表签字或</w:t>
      </w:r>
      <w:proofErr w:type="gramStart"/>
      <w:r w:rsidRPr="008A4381">
        <w:rPr>
          <w:rFonts w:ascii="仿宋" w:eastAsia="仿宋" w:hAnsi="仿宋" w:hint="eastAsia"/>
          <w:sz w:val="24"/>
        </w:rPr>
        <w:t>盖个人</w:t>
      </w:r>
      <w:proofErr w:type="gramEnd"/>
      <w:r w:rsidRPr="008A4381">
        <w:rPr>
          <w:rFonts w:ascii="仿宋" w:eastAsia="仿宋" w:hAnsi="仿宋" w:hint="eastAsia"/>
          <w:sz w:val="24"/>
        </w:rPr>
        <w:t>印鉴。</w:t>
      </w:r>
    </w:p>
    <w:p w14:paraId="7B994ADA" w14:textId="3EB48A31" w:rsidR="00EC4AC3" w:rsidRPr="008A4381" w:rsidRDefault="007B6747" w:rsidP="006A4F7D">
      <w:pPr>
        <w:tabs>
          <w:tab w:val="left" w:pos="1080"/>
        </w:tabs>
        <w:spacing w:line="400" w:lineRule="exact"/>
        <w:ind w:firstLineChars="192" w:firstLine="461"/>
        <w:rPr>
          <w:rFonts w:ascii="仿宋" w:eastAsia="仿宋" w:hAnsi="仿宋"/>
          <w:sz w:val="24"/>
        </w:rPr>
      </w:pPr>
      <w:r w:rsidRPr="008A4381">
        <w:rPr>
          <w:rFonts w:ascii="仿宋" w:eastAsia="仿宋" w:hAnsi="仿宋" w:hint="eastAsia"/>
          <w:sz w:val="24"/>
        </w:rPr>
        <w:t>18.</w:t>
      </w:r>
      <w:r w:rsidR="0059308F" w:rsidRPr="008A4381">
        <w:rPr>
          <w:rFonts w:ascii="仿宋" w:eastAsia="仿宋" w:hAnsi="仿宋"/>
          <w:sz w:val="24"/>
        </w:rPr>
        <w:t>8</w:t>
      </w:r>
      <w:r w:rsidRPr="008A4381">
        <w:rPr>
          <w:rFonts w:ascii="仿宋" w:eastAsia="仿宋" w:hAnsi="仿宋" w:hint="eastAsia"/>
          <w:sz w:val="24"/>
        </w:rPr>
        <w:t xml:space="preserve"> 投标文件正本和副本应当采取胶装方式装订成册，不得散装或者活页装订（实质性要求）。</w:t>
      </w:r>
    </w:p>
    <w:p w14:paraId="0E73CDC6" w14:textId="5B4D4D97" w:rsidR="00EC4AC3" w:rsidRPr="008A4381" w:rsidRDefault="007B6747" w:rsidP="00876DBD">
      <w:pPr>
        <w:tabs>
          <w:tab w:val="left" w:pos="1080"/>
        </w:tabs>
        <w:spacing w:line="400" w:lineRule="exact"/>
        <w:ind w:firstLineChars="192" w:firstLine="461"/>
        <w:rPr>
          <w:rFonts w:ascii="仿宋" w:eastAsia="仿宋" w:hAnsi="仿宋"/>
          <w:sz w:val="24"/>
        </w:rPr>
      </w:pPr>
      <w:r w:rsidRPr="008A4381">
        <w:rPr>
          <w:rFonts w:ascii="仿宋" w:eastAsia="仿宋" w:hAnsi="仿宋" w:hint="eastAsia"/>
          <w:sz w:val="24"/>
        </w:rPr>
        <w:t>18.</w:t>
      </w:r>
      <w:r w:rsidR="0059308F" w:rsidRPr="008A4381">
        <w:rPr>
          <w:rFonts w:ascii="仿宋" w:eastAsia="仿宋" w:hAnsi="仿宋"/>
          <w:sz w:val="24"/>
        </w:rPr>
        <w:t>9</w:t>
      </w:r>
      <w:r w:rsidRPr="008A4381">
        <w:rPr>
          <w:rFonts w:ascii="仿宋" w:eastAsia="仿宋" w:hAnsi="仿宋" w:hint="eastAsia"/>
          <w:sz w:val="24"/>
        </w:rPr>
        <w:t xml:space="preserve"> 投标文件应根据招标文件的要求制作，签署、盖章和内容应完整。投标文件统一用A4幅面纸印制，逐页编码。本次招标要求的复印件是指对图文进行复制后的文件，包括扫描、复印、影印等方式复制的材料。</w:t>
      </w:r>
    </w:p>
    <w:p w14:paraId="0BA9EB24" w14:textId="77777777" w:rsidR="00EC4AC3" w:rsidRPr="008A4381" w:rsidRDefault="007B6747">
      <w:pPr>
        <w:pStyle w:val="3"/>
        <w:spacing w:line="400" w:lineRule="exact"/>
        <w:ind w:firstLineChars="200" w:firstLine="482"/>
        <w:rPr>
          <w:rFonts w:ascii="仿宋" w:eastAsia="仿宋" w:hAnsi="仿宋"/>
          <w:sz w:val="24"/>
          <w:szCs w:val="24"/>
        </w:rPr>
      </w:pPr>
      <w:bookmarkStart w:id="137" w:name="_Toc89075877"/>
      <w:bookmarkStart w:id="138" w:name="_Toc77400781"/>
      <w:bookmarkStart w:id="139" w:name="_Toc183582226"/>
      <w:bookmarkStart w:id="140" w:name="_Toc183682363"/>
      <w:bookmarkStart w:id="141" w:name="_Toc308164803"/>
      <w:bookmarkStart w:id="142" w:name="_Toc217446053"/>
      <w:r w:rsidRPr="008A4381">
        <w:rPr>
          <w:rFonts w:ascii="仿宋" w:eastAsia="仿宋" w:hAnsi="仿宋" w:hint="eastAsia"/>
          <w:bCs w:val="0"/>
          <w:sz w:val="24"/>
          <w:szCs w:val="24"/>
        </w:rPr>
        <w:t>19.</w:t>
      </w:r>
      <w:r w:rsidRPr="008A4381">
        <w:rPr>
          <w:rFonts w:ascii="仿宋" w:eastAsia="仿宋" w:hAnsi="仿宋" w:hint="eastAsia"/>
          <w:sz w:val="24"/>
          <w:szCs w:val="24"/>
        </w:rPr>
        <w:t>投标文件的密封和标</w:t>
      </w:r>
      <w:bookmarkEnd w:id="137"/>
      <w:bookmarkEnd w:id="138"/>
      <w:bookmarkEnd w:id="139"/>
      <w:bookmarkEnd w:id="140"/>
      <w:r w:rsidRPr="008A4381">
        <w:rPr>
          <w:rFonts w:ascii="仿宋" w:eastAsia="仿宋" w:hAnsi="仿宋" w:hint="eastAsia"/>
          <w:sz w:val="24"/>
          <w:szCs w:val="24"/>
        </w:rPr>
        <w:t>注</w:t>
      </w:r>
      <w:bookmarkEnd w:id="141"/>
      <w:bookmarkEnd w:id="142"/>
    </w:p>
    <w:p w14:paraId="10AE7F20" w14:textId="385501B0" w:rsidR="00EC4AC3" w:rsidRPr="008A4381" w:rsidRDefault="007B6747" w:rsidP="006A4F7D">
      <w:pPr>
        <w:tabs>
          <w:tab w:val="left" w:pos="1080"/>
        </w:tabs>
        <w:spacing w:line="400" w:lineRule="exact"/>
        <w:ind w:firstLineChars="192" w:firstLine="461"/>
        <w:rPr>
          <w:rFonts w:ascii="仿宋" w:eastAsia="仿宋" w:hAnsi="仿宋"/>
          <w:sz w:val="24"/>
        </w:rPr>
      </w:pPr>
      <w:r w:rsidRPr="008A4381">
        <w:rPr>
          <w:rFonts w:ascii="仿宋" w:eastAsia="仿宋" w:hAnsi="仿宋" w:hint="eastAsia"/>
          <w:sz w:val="24"/>
        </w:rPr>
        <w:t>19.1 投标人应在投标文件正本和所有副本的封面上注明投标人名称、</w:t>
      </w:r>
      <w:r w:rsidR="009662BC" w:rsidRPr="008A4381">
        <w:rPr>
          <w:rFonts w:ascii="仿宋" w:eastAsia="仿宋" w:hAnsi="仿宋" w:hint="eastAsia"/>
          <w:sz w:val="24"/>
        </w:rPr>
        <w:t>项目</w:t>
      </w:r>
      <w:r w:rsidRPr="008A4381">
        <w:rPr>
          <w:rFonts w:ascii="仿宋" w:eastAsia="仿宋" w:hAnsi="仿宋" w:hint="eastAsia"/>
          <w:sz w:val="24"/>
        </w:rPr>
        <w:t>编号、项目名称及分包号（如有分包）。</w:t>
      </w:r>
    </w:p>
    <w:p w14:paraId="114FA733" w14:textId="16CAB7D1" w:rsidR="00EC4AC3" w:rsidRPr="008A4381" w:rsidRDefault="007B6747" w:rsidP="006A4F7D">
      <w:pPr>
        <w:tabs>
          <w:tab w:val="left" w:pos="1080"/>
        </w:tabs>
        <w:spacing w:line="400" w:lineRule="exact"/>
        <w:ind w:firstLineChars="192" w:firstLine="461"/>
        <w:rPr>
          <w:rFonts w:ascii="仿宋" w:eastAsia="仿宋" w:hAnsi="仿宋"/>
          <w:sz w:val="24"/>
        </w:rPr>
      </w:pPr>
      <w:r w:rsidRPr="008A4381">
        <w:rPr>
          <w:rFonts w:ascii="仿宋" w:eastAsia="仿宋" w:hAnsi="仿宋" w:hint="eastAsia"/>
          <w:sz w:val="24"/>
        </w:rPr>
        <w:t>19.2 投标文件包括正本、副本、电子文档</w:t>
      </w:r>
      <w:r w:rsidR="007F2892" w:rsidRPr="008A4381">
        <w:rPr>
          <w:rFonts w:ascii="仿宋" w:eastAsia="仿宋" w:hAnsi="仿宋" w:hint="eastAsia"/>
          <w:sz w:val="24"/>
        </w:rPr>
        <w:t>和用于开标唱标单独提交的“开标一览表”。投标文件应当密封，其中</w:t>
      </w:r>
      <w:r w:rsidRPr="008A4381">
        <w:rPr>
          <w:rFonts w:ascii="仿宋" w:eastAsia="仿宋" w:hAnsi="仿宋" w:hint="eastAsia"/>
          <w:sz w:val="24"/>
        </w:rPr>
        <w:t>“开标一览表”单独密封。</w:t>
      </w:r>
    </w:p>
    <w:p w14:paraId="37CE0853" w14:textId="06949F62" w:rsidR="00EC4AC3" w:rsidRPr="008A4381" w:rsidRDefault="007B6747" w:rsidP="006A4F7D">
      <w:pPr>
        <w:tabs>
          <w:tab w:val="left" w:pos="1080"/>
        </w:tabs>
        <w:spacing w:line="400" w:lineRule="exact"/>
        <w:ind w:firstLineChars="192" w:firstLine="461"/>
        <w:rPr>
          <w:rFonts w:ascii="仿宋" w:eastAsia="仿宋" w:hAnsi="仿宋"/>
          <w:sz w:val="24"/>
        </w:rPr>
      </w:pPr>
      <w:r w:rsidRPr="008A4381">
        <w:rPr>
          <w:rFonts w:ascii="仿宋" w:eastAsia="仿宋" w:hAnsi="仿宋" w:hint="eastAsia"/>
          <w:sz w:val="24"/>
        </w:rPr>
        <w:t>19.3 投标文件的密封袋上应当注明投标人名称、</w:t>
      </w:r>
      <w:r w:rsidR="009662BC" w:rsidRPr="008A4381">
        <w:rPr>
          <w:rFonts w:ascii="仿宋" w:eastAsia="仿宋" w:hAnsi="仿宋" w:hint="eastAsia"/>
          <w:sz w:val="24"/>
        </w:rPr>
        <w:t>项目</w:t>
      </w:r>
      <w:r w:rsidRPr="008A4381">
        <w:rPr>
          <w:rFonts w:ascii="仿宋" w:eastAsia="仿宋" w:hAnsi="仿宋" w:hint="eastAsia"/>
          <w:sz w:val="24"/>
        </w:rPr>
        <w:t>编号、项目名称及分包号（如有分包）。</w:t>
      </w:r>
    </w:p>
    <w:p w14:paraId="762225DA" w14:textId="77777777" w:rsidR="00EC4AC3" w:rsidRPr="008A4381" w:rsidRDefault="007B6747">
      <w:pPr>
        <w:pStyle w:val="3"/>
        <w:spacing w:line="400" w:lineRule="exact"/>
        <w:ind w:firstLineChars="200" w:firstLine="482"/>
        <w:rPr>
          <w:rFonts w:ascii="仿宋" w:eastAsia="仿宋" w:hAnsi="仿宋"/>
          <w:bCs w:val="0"/>
          <w:sz w:val="24"/>
          <w:szCs w:val="24"/>
        </w:rPr>
      </w:pPr>
      <w:bookmarkStart w:id="143" w:name="_Toc183682364"/>
      <w:bookmarkStart w:id="144" w:name="_Toc183582227"/>
      <w:bookmarkStart w:id="145" w:name="_Toc217446054"/>
      <w:bookmarkStart w:id="146" w:name="_Toc308164804"/>
      <w:r w:rsidRPr="008A4381">
        <w:rPr>
          <w:rFonts w:ascii="仿宋" w:eastAsia="仿宋" w:hAnsi="仿宋" w:hint="eastAsia"/>
          <w:bCs w:val="0"/>
          <w:sz w:val="24"/>
          <w:szCs w:val="24"/>
        </w:rPr>
        <w:t>20</w:t>
      </w:r>
      <w:r w:rsidRPr="008A4381">
        <w:rPr>
          <w:rFonts w:ascii="仿宋" w:eastAsia="仿宋" w:hAnsi="仿宋" w:hint="eastAsia"/>
          <w:bCs w:val="0"/>
          <w:sz w:val="28"/>
          <w:szCs w:val="28"/>
        </w:rPr>
        <w:t>．</w:t>
      </w:r>
      <w:r w:rsidRPr="008A4381">
        <w:rPr>
          <w:rFonts w:ascii="仿宋" w:eastAsia="仿宋" w:hAnsi="仿宋" w:hint="eastAsia"/>
          <w:bCs w:val="0"/>
          <w:sz w:val="24"/>
          <w:szCs w:val="24"/>
        </w:rPr>
        <w:t>投标文件的</w:t>
      </w:r>
      <w:bookmarkEnd w:id="143"/>
      <w:bookmarkEnd w:id="144"/>
      <w:r w:rsidRPr="008A4381">
        <w:rPr>
          <w:rFonts w:ascii="仿宋" w:eastAsia="仿宋" w:hAnsi="仿宋" w:hint="eastAsia"/>
          <w:bCs w:val="0"/>
          <w:sz w:val="24"/>
          <w:szCs w:val="24"/>
        </w:rPr>
        <w:t>递交</w:t>
      </w:r>
      <w:bookmarkEnd w:id="145"/>
      <w:bookmarkEnd w:id="146"/>
    </w:p>
    <w:p w14:paraId="171303E6" w14:textId="77777777" w:rsidR="00EC4AC3" w:rsidRPr="008A4381" w:rsidRDefault="007B6747" w:rsidP="006A4F7D">
      <w:pPr>
        <w:tabs>
          <w:tab w:val="left" w:pos="1095"/>
        </w:tabs>
        <w:spacing w:line="400" w:lineRule="exact"/>
        <w:ind w:firstLineChars="192" w:firstLine="461"/>
        <w:rPr>
          <w:rFonts w:ascii="仿宋" w:eastAsia="仿宋" w:hAnsi="仿宋"/>
          <w:sz w:val="24"/>
        </w:rPr>
      </w:pPr>
      <w:r w:rsidRPr="008A4381">
        <w:rPr>
          <w:rFonts w:ascii="仿宋" w:eastAsia="仿宋" w:hAnsi="仿宋" w:hint="eastAsia"/>
          <w:sz w:val="24"/>
        </w:rPr>
        <w:t>20.1 投标人应在招标文件规定的投标截止时间前，将投标文件按招标文件的规定密封后送达开标地点。投标截止时间以后送达的投标文件将不予接收，招标采购单位</w:t>
      </w:r>
      <w:r w:rsidRPr="008A4381">
        <w:rPr>
          <w:rFonts w:ascii="仿宋" w:eastAsia="仿宋" w:hAnsi="仿宋" w:hint="eastAsia"/>
          <w:sz w:val="24"/>
        </w:rPr>
        <w:lastRenderedPageBreak/>
        <w:t>将告知投标人不予接收的原因。</w:t>
      </w:r>
    </w:p>
    <w:p w14:paraId="4F895104" w14:textId="77777777" w:rsidR="00EC4AC3" w:rsidRPr="008A4381" w:rsidRDefault="007B6747" w:rsidP="006A4F7D">
      <w:pPr>
        <w:tabs>
          <w:tab w:val="left" w:pos="1095"/>
        </w:tabs>
        <w:spacing w:line="400" w:lineRule="exact"/>
        <w:ind w:firstLineChars="192" w:firstLine="461"/>
        <w:rPr>
          <w:rFonts w:ascii="仿宋" w:eastAsia="仿宋" w:hAnsi="仿宋"/>
          <w:sz w:val="24"/>
        </w:rPr>
      </w:pPr>
      <w:r w:rsidRPr="008A4381">
        <w:rPr>
          <w:rFonts w:ascii="仿宋" w:eastAsia="仿宋" w:hAnsi="仿宋" w:hint="eastAsia"/>
          <w:sz w:val="24"/>
        </w:rPr>
        <w:t xml:space="preserve">注：投标人在递交投标文件时，请用正楷填写本招标文件附件二“递交投标文件签收表”然后将签收表和投标文件一并递交给本招标代理机构项目工作人员。 </w:t>
      </w:r>
    </w:p>
    <w:p w14:paraId="61F5E4B6" w14:textId="77777777" w:rsidR="00EC4AC3" w:rsidRPr="008A4381" w:rsidRDefault="007B6747" w:rsidP="006A4F7D">
      <w:pPr>
        <w:tabs>
          <w:tab w:val="left" w:pos="1095"/>
        </w:tabs>
        <w:spacing w:line="400" w:lineRule="exact"/>
        <w:ind w:firstLineChars="192" w:firstLine="461"/>
        <w:rPr>
          <w:rFonts w:ascii="仿宋" w:eastAsia="仿宋" w:hAnsi="仿宋"/>
          <w:sz w:val="24"/>
        </w:rPr>
      </w:pPr>
      <w:r w:rsidRPr="008A4381">
        <w:rPr>
          <w:rFonts w:ascii="仿宋" w:eastAsia="仿宋" w:hAnsi="仿宋" w:hint="eastAsia"/>
          <w:sz w:val="24"/>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14:paraId="3154074A" w14:textId="77777777" w:rsidR="00EC4AC3" w:rsidRPr="008A4381" w:rsidRDefault="007B6747" w:rsidP="006A4F7D">
      <w:pPr>
        <w:tabs>
          <w:tab w:val="left" w:pos="1095"/>
        </w:tabs>
        <w:spacing w:line="400" w:lineRule="exact"/>
        <w:ind w:firstLineChars="192" w:firstLine="461"/>
        <w:rPr>
          <w:rFonts w:ascii="仿宋" w:eastAsia="仿宋" w:hAnsi="仿宋"/>
          <w:sz w:val="24"/>
        </w:rPr>
      </w:pPr>
      <w:r w:rsidRPr="008A4381">
        <w:rPr>
          <w:rFonts w:ascii="仿宋" w:eastAsia="仿宋" w:hAnsi="仿宋" w:hint="eastAsia"/>
          <w:sz w:val="24"/>
        </w:rPr>
        <w:t>20.3本次招标不接收邮寄的投标文件。</w:t>
      </w:r>
    </w:p>
    <w:p w14:paraId="7FA86E4E" w14:textId="77777777" w:rsidR="00EC4AC3" w:rsidRPr="008A4381" w:rsidRDefault="007B6747">
      <w:pPr>
        <w:pStyle w:val="3"/>
        <w:spacing w:line="400" w:lineRule="exact"/>
        <w:ind w:firstLineChars="200" w:firstLine="482"/>
        <w:rPr>
          <w:rFonts w:ascii="仿宋" w:eastAsia="仿宋" w:hAnsi="仿宋"/>
          <w:bCs w:val="0"/>
          <w:sz w:val="24"/>
          <w:szCs w:val="24"/>
        </w:rPr>
      </w:pPr>
      <w:bookmarkStart w:id="147" w:name="_Toc183682365"/>
      <w:bookmarkStart w:id="148" w:name="_Toc183582228"/>
      <w:bookmarkStart w:id="149" w:name="_Toc217446055"/>
      <w:r w:rsidRPr="008A4381">
        <w:rPr>
          <w:rFonts w:ascii="仿宋" w:eastAsia="仿宋" w:hAnsi="仿宋" w:hint="eastAsia"/>
          <w:bCs w:val="0"/>
          <w:sz w:val="24"/>
          <w:szCs w:val="24"/>
        </w:rPr>
        <w:t>21．投标文件的修改和撤</w:t>
      </w:r>
      <w:bookmarkEnd w:id="147"/>
      <w:bookmarkEnd w:id="148"/>
      <w:r w:rsidRPr="008A4381">
        <w:rPr>
          <w:rFonts w:ascii="仿宋" w:eastAsia="仿宋" w:hAnsi="仿宋" w:hint="eastAsia"/>
          <w:bCs w:val="0"/>
          <w:sz w:val="24"/>
          <w:szCs w:val="24"/>
        </w:rPr>
        <w:t>回</w:t>
      </w:r>
      <w:bookmarkEnd w:id="149"/>
    </w:p>
    <w:p w14:paraId="7B9CB106" w14:textId="77777777" w:rsidR="00EC4AC3" w:rsidRPr="008A4381" w:rsidRDefault="007B6747">
      <w:pPr>
        <w:spacing w:line="400" w:lineRule="exact"/>
        <w:ind w:firstLineChars="196" w:firstLine="470"/>
        <w:rPr>
          <w:rFonts w:ascii="仿宋" w:eastAsia="仿宋" w:hAnsi="仿宋"/>
          <w:sz w:val="24"/>
        </w:rPr>
      </w:pPr>
      <w:r w:rsidRPr="008A4381">
        <w:rPr>
          <w:rFonts w:ascii="仿宋" w:eastAsia="仿宋" w:hAnsi="仿宋" w:hint="eastAsia"/>
          <w:sz w:val="24"/>
        </w:rPr>
        <w:t>21.1 投标人在递交了投标文件后，可以修改或撤回其投标文件，但必须在规定的投标截止时间前，以书面形式通知采购代理机构。</w:t>
      </w:r>
    </w:p>
    <w:p w14:paraId="45403BC6" w14:textId="77777777" w:rsidR="00EC4AC3" w:rsidRPr="008A4381" w:rsidRDefault="007B6747">
      <w:pPr>
        <w:spacing w:line="400" w:lineRule="exact"/>
        <w:ind w:firstLineChars="196" w:firstLine="470"/>
        <w:rPr>
          <w:rFonts w:ascii="仿宋" w:eastAsia="仿宋" w:hAnsi="仿宋"/>
          <w:sz w:val="24"/>
        </w:rPr>
      </w:pPr>
      <w:r w:rsidRPr="008A4381">
        <w:rPr>
          <w:rFonts w:ascii="仿宋" w:eastAsia="仿宋" w:hAnsi="仿宋" w:hint="eastAsia"/>
          <w:sz w:val="24"/>
        </w:rPr>
        <w:t>21.2 投标人的修改书或撤回通知书，应由其法定代表人/单位负责人或授权代表签署并盖单位印章。修改书应按投标须知第19条规定进行密封和标注，并在密封袋上标注“修改”字样。</w:t>
      </w:r>
    </w:p>
    <w:p w14:paraId="4C41F9DD" w14:textId="77777777" w:rsidR="00EC4AC3" w:rsidRPr="008A4381" w:rsidRDefault="007B6747">
      <w:pPr>
        <w:spacing w:line="400" w:lineRule="exact"/>
        <w:ind w:firstLine="480"/>
        <w:rPr>
          <w:rFonts w:ascii="仿宋" w:eastAsia="仿宋" w:hAnsi="仿宋"/>
          <w:sz w:val="24"/>
        </w:rPr>
      </w:pPr>
      <w:r w:rsidRPr="008A4381">
        <w:rPr>
          <w:rFonts w:ascii="仿宋" w:eastAsia="仿宋" w:hAnsi="仿宋" w:hint="eastAsia"/>
          <w:sz w:val="24"/>
        </w:rPr>
        <w:t>21.3 在投标截止时间之后，投标人不得对其递交的投标文件做任何修改，撤回投标的，将按照有关规定进行相应处理。</w:t>
      </w:r>
    </w:p>
    <w:p w14:paraId="1A1B7272" w14:textId="77777777" w:rsidR="00EC4AC3" w:rsidRPr="008A4381" w:rsidRDefault="007B6747">
      <w:pPr>
        <w:pStyle w:val="2"/>
        <w:spacing w:line="400" w:lineRule="exact"/>
        <w:jc w:val="center"/>
        <w:rPr>
          <w:rFonts w:ascii="仿宋" w:eastAsia="仿宋" w:hAnsi="仿宋"/>
        </w:rPr>
      </w:pPr>
      <w:bookmarkStart w:id="150" w:name="_Toc308164805"/>
      <w:bookmarkStart w:id="151" w:name="_Toc89075878"/>
      <w:bookmarkStart w:id="152" w:name="_Toc77400782"/>
      <w:bookmarkStart w:id="153" w:name="_Toc183582231"/>
      <w:bookmarkStart w:id="154" w:name="_Toc183682368"/>
      <w:bookmarkStart w:id="155" w:name="_Toc217446056"/>
      <w:r w:rsidRPr="008A4381">
        <w:rPr>
          <w:rFonts w:ascii="仿宋" w:eastAsia="仿宋" w:hAnsi="仿宋" w:hint="eastAsia"/>
        </w:rPr>
        <w:t>五、开标和中标</w:t>
      </w:r>
      <w:bookmarkEnd w:id="150"/>
      <w:bookmarkEnd w:id="151"/>
      <w:bookmarkEnd w:id="152"/>
      <w:bookmarkEnd w:id="153"/>
      <w:bookmarkEnd w:id="154"/>
      <w:bookmarkEnd w:id="155"/>
    </w:p>
    <w:p w14:paraId="2A024D1E" w14:textId="77777777" w:rsidR="00EC4AC3" w:rsidRPr="008A4381" w:rsidRDefault="007B6747">
      <w:pPr>
        <w:pStyle w:val="3"/>
        <w:spacing w:line="400" w:lineRule="exact"/>
        <w:ind w:firstLineChars="200" w:firstLine="482"/>
        <w:rPr>
          <w:rFonts w:ascii="仿宋" w:eastAsia="仿宋" w:hAnsi="仿宋"/>
          <w:bCs w:val="0"/>
          <w:sz w:val="24"/>
        </w:rPr>
      </w:pPr>
      <w:bookmarkStart w:id="156" w:name="_Toc183682369"/>
      <w:bookmarkStart w:id="157" w:name="_Toc183582232"/>
      <w:bookmarkStart w:id="158" w:name="_Toc217446057"/>
      <w:bookmarkStart w:id="159" w:name="_Toc308164806"/>
      <w:r w:rsidRPr="008A4381">
        <w:rPr>
          <w:rFonts w:ascii="仿宋" w:eastAsia="仿宋" w:hAnsi="仿宋" w:hint="eastAsia"/>
          <w:bCs w:val="0"/>
          <w:sz w:val="24"/>
        </w:rPr>
        <w:t>22．开标</w:t>
      </w:r>
      <w:bookmarkEnd w:id="156"/>
      <w:bookmarkEnd w:id="157"/>
      <w:bookmarkEnd w:id="158"/>
      <w:bookmarkEnd w:id="159"/>
    </w:p>
    <w:p w14:paraId="3555393D" w14:textId="77777777" w:rsidR="00EC4AC3" w:rsidRPr="008A4381" w:rsidRDefault="007B6747">
      <w:pPr>
        <w:spacing w:before="120" w:line="400" w:lineRule="exact"/>
        <w:ind w:firstLineChars="200" w:firstLine="480"/>
        <w:rPr>
          <w:rFonts w:ascii="仿宋" w:eastAsia="仿宋" w:hAnsi="仿宋"/>
          <w:sz w:val="24"/>
        </w:rPr>
      </w:pPr>
      <w:r w:rsidRPr="008A4381">
        <w:rPr>
          <w:rFonts w:ascii="仿宋" w:eastAsia="仿宋" w:hAnsi="仿宋" w:hint="eastAsia"/>
          <w:sz w:val="24"/>
        </w:rPr>
        <w:t>22.1 开标在招标文件规定的时间和地点公开进行，采购人、投标人应派代表参加并签到以证明其出席。开标由采购代理机构主持，邀请投标人参加。评标委员会成员不参加开标活动。</w:t>
      </w:r>
    </w:p>
    <w:p w14:paraId="21819BA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22.2 开标时，可根据具体情况邀请有关监督管理部门对开标活动进行现场监督。</w:t>
      </w:r>
    </w:p>
    <w:p w14:paraId="043C0107" w14:textId="33BF27A8"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22.3 开标时，由投标人或者其推选的代表检查其自己递交的投标文件的密封情况，经确认无误后，由招标工作人员将投标人</w:t>
      </w:r>
      <w:r w:rsidR="000A2A8E" w:rsidRPr="008A4381">
        <w:rPr>
          <w:rFonts w:ascii="仿宋" w:eastAsia="仿宋" w:hAnsi="仿宋" w:hint="eastAsia"/>
          <w:sz w:val="24"/>
        </w:rPr>
        <w:t>的</w:t>
      </w:r>
      <w:r w:rsidRPr="008A4381">
        <w:rPr>
          <w:rFonts w:ascii="仿宋" w:eastAsia="仿宋" w:hAnsi="仿宋" w:hint="eastAsia"/>
          <w:sz w:val="24"/>
        </w:rPr>
        <w:t>“开标一览表”当众拆封，并由唱</w:t>
      </w:r>
      <w:proofErr w:type="gramStart"/>
      <w:r w:rsidRPr="008A4381">
        <w:rPr>
          <w:rFonts w:ascii="仿宋" w:eastAsia="仿宋" w:hAnsi="仿宋" w:hint="eastAsia"/>
          <w:sz w:val="24"/>
        </w:rPr>
        <w:t>标人员</w:t>
      </w:r>
      <w:proofErr w:type="gramEnd"/>
      <w:r w:rsidRPr="008A4381">
        <w:rPr>
          <w:rFonts w:ascii="仿宋" w:eastAsia="仿宋" w:hAnsi="仿宋" w:hint="eastAsia"/>
          <w:sz w:val="24"/>
        </w:rPr>
        <w:t>按照招标文件规定的内容进行宣读。</w:t>
      </w:r>
    </w:p>
    <w:p w14:paraId="0D0009FE"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w:t>
      </w:r>
      <w:r w:rsidRPr="008A4381">
        <w:rPr>
          <w:rFonts w:ascii="仿宋" w:eastAsia="仿宋" w:hAnsi="仿宋" w:hint="eastAsia"/>
          <w:sz w:val="24"/>
        </w:rPr>
        <w:lastRenderedPageBreak/>
        <w:t>监督人员，要求开标现场记录人员予以记录，并在评标时予以认定处理，但不得干扰、阻挠开标工作的正常进行。</w:t>
      </w:r>
    </w:p>
    <w:p w14:paraId="558BFB56"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22.4 投标文件中相关内容与“开标一览表”不一致的，以“开标一览表”为准。对不同文字文本投标文件的解释发生异议的，以中文文本为准。</w:t>
      </w:r>
    </w:p>
    <w:p w14:paraId="7635F691"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22.5 所有投标唱标完毕，如投标人代表对宣读的“开标一览表”上的内容有异议的，应在获得开标会主持人同意后当场提出。如确实属于唱</w:t>
      </w:r>
      <w:proofErr w:type="gramStart"/>
      <w:r w:rsidRPr="008A4381">
        <w:rPr>
          <w:rFonts w:ascii="仿宋" w:eastAsia="仿宋" w:hAnsi="仿宋" w:hint="eastAsia"/>
          <w:sz w:val="24"/>
        </w:rPr>
        <w:t>标人员</w:t>
      </w:r>
      <w:proofErr w:type="gramEnd"/>
      <w:r w:rsidRPr="008A4381">
        <w:rPr>
          <w:rFonts w:ascii="仿宋" w:eastAsia="仿宋" w:hAnsi="仿宋" w:hint="eastAsia"/>
          <w:sz w:val="24"/>
        </w:rPr>
        <w:t>宣读错了的，当场予以更正。</w:t>
      </w:r>
    </w:p>
    <w:p w14:paraId="0F412133"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22.6 投标人未参加开标的，视同认可开标结果。</w:t>
      </w:r>
    </w:p>
    <w:p w14:paraId="50A35334" w14:textId="77777777" w:rsidR="00EC4AC3" w:rsidRPr="008A4381" w:rsidRDefault="007B6747">
      <w:pPr>
        <w:pStyle w:val="3"/>
        <w:spacing w:line="400" w:lineRule="exact"/>
        <w:ind w:firstLineChars="200" w:firstLine="482"/>
        <w:rPr>
          <w:rFonts w:ascii="仿宋" w:eastAsia="仿宋" w:hAnsi="仿宋"/>
          <w:sz w:val="24"/>
        </w:rPr>
      </w:pPr>
      <w:bookmarkStart w:id="160" w:name="_Toc308164807"/>
      <w:bookmarkStart w:id="161" w:name="_Toc217446058"/>
      <w:r w:rsidRPr="008A4381">
        <w:rPr>
          <w:rFonts w:ascii="仿宋" w:eastAsia="仿宋" w:hAnsi="仿宋" w:hint="eastAsia"/>
          <w:sz w:val="24"/>
        </w:rPr>
        <w:t>23. 开标程序</w:t>
      </w:r>
      <w:bookmarkEnd w:id="160"/>
      <w:bookmarkEnd w:id="161"/>
    </w:p>
    <w:p w14:paraId="24BBDC24"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23.1 开标会主持人按照招标文件规定的开标时间宣布开标，按照规定要求主持开标会。开标将按以下程序进行：</w:t>
      </w:r>
    </w:p>
    <w:p w14:paraId="55F91A48"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（1）宣布开标会开始。当众宣布参加开标会主持人、唱标人、会议记录人以及根据情况邀请的现场监督人等工作人员，根据“供应商签到表”宣布参加投标的供应商名单。</w:t>
      </w:r>
    </w:p>
    <w:p w14:paraId="507227C1"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（2）根据投标人或者其推选的代表对投标文件密封的检查结果，当众宣布投标文件的密封情况。</w:t>
      </w:r>
    </w:p>
    <w:p w14:paraId="466BEAA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（3）开标唱标。主持人宣布开标后，由现场工作人员按任意顺序对投标人的投标文件当众进行拆封，由唱</w:t>
      </w:r>
      <w:proofErr w:type="gramStart"/>
      <w:r w:rsidRPr="008A4381">
        <w:rPr>
          <w:rFonts w:ascii="仿宋" w:eastAsia="仿宋" w:hAnsi="仿宋" w:hint="eastAsia"/>
          <w:sz w:val="24"/>
        </w:rPr>
        <w:t>标人员</w:t>
      </w:r>
      <w:proofErr w:type="gramEnd"/>
      <w:r w:rsidRPr="008A4381">
        <w:rPr>
          <w:rFonts w:ascii="仿宋" w:eastAsia="仿宋" w:hAnsi="仿宋" w:hint="eastAsia"/>
          <w:sz w:val="24"/>
        </w:rPr>
        <w:t>宣读投标人名称、投标价格（价格折扣）、或招标文件允许提供的备选投标方案和投标文件的其他主要内容。未宣读的投标价格（价格折扣）或招标文件允许提供的备选投标方案等实质内容，评标时不予承认。同时，做好开标记录。唱</w:t>
      </w:r>
      <w:proofErr w:type="gramStart"/>
      <w:r w:rsidRPr="008A4381">
        <w:rPr>
          <w:rFonts w:ascii="仿宋" w:eastAsia="仿宋" w:hAnsi="仿宋" w:hint="eastAsia"/>
          <w:sz w:val="24"/>
        </w:rPr>
        <w:t>标人员</w:t>
      </w:r>
      <w:proofErr w:type="gramEnd"/>
      <w:r w:rsidRPr="008A4381">
        <w:rPr>
          <w:rFonts w:ascii="仿宋" w:eastAsia="仿宋" w:hAnsi="仿宋" w:hint="eastAsia"/>
          <w:sz w:val="24"/>
        </w:rPr>
        <w:t>在唱</w:t>
      </w:r>
      <w:proofErr w:type="gramStart"/>
      <w:r w:rsidRPr="008A4381">
        <w:rPr>
          <w:rFonts w:ascii="仿宋" w:eastAsia="仿宋" w:hAnsi="仿宋" w:hint="eastAsia"/>
          <w:sz w:val="24"/>
        </w:rPr>
        <w:t>标过程</w:t>
      </w:r>
      <w:proofErr w:type="gramEnd"/>
      <w:r w:rsidRPr="008A4381">
        <w:rPr>
          <w:rFonts w:ascii="仿宋" w:eastAsia="仿宋" w:hAnsi="仿宋" w:hint="eastAsia"/>
          <w:sz w:val="24"/>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14:paraId="35161D2D" w14:textId="13DA7A9F"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w:t>
      </w:r>
    </w:p>
    <w:p w14:paraId="2C6A21A3" w14:textId="77777777" w:rsidR="00EC4AC3" w:rsidRPr="008A4381" w:rsidRDefault="00EC4AC3">
      <w:pPr>
        <w:spacing w:line="400" w:lineRule="exact"/>
        <w:ind w:firstLineChars="200" w:firstLine="480"/>
        <w:rPr>
          <w:rFonts w:ascii="仿宋" w:eastAsia="仿宋" w:hAnsi="仿宋"/>
          <w:sz w:val="24"/>
        </w:rPr>
      </w:pPr>
    </w:p>
    <w:p w14:paraId="7E993F54" w14:textId="77777777" w:rsidR="00EC4AC3" w:rsidRPr="008A4381" w:rsidRDefault="007B6747">
      <w:pPr>
        <w:pStyle w:val="3"/>
        <w:spacing w:line="400" w:lineRule="exact"/>
        <w:ind w:firstLineChars="200" w:firstLine="482"/>
        <w:rPr>
          <w:rFonts w:ascii="仿宋" w:eastAsia="仿宋" w:hAnsi="仿宋"/>
          <w:sz w:val="24"/>
        </w:rPr>
      </w:pPr>
      <w:bookmarkStart w:id="162" w:name="_Toc183582238"/>
      <w:bookmarkStart w:id="163" w:name="_Toc183682375"/>
      <w:bookmarkStart w:id="164" w:name="_Toc217446063"/>
      <w:bookmarkStart w:id="165" w:name="_Toc308164809"/>
      <w:r w:rsidRPr="008A4381">
        <w:rPr>
          <w:rFonts w:ascii="仿宋" w:eastAsia="仿宋" w:hAnsi="仿宋" w:hint="eastAsia"/>
          <w:sz w:val="24"/>
        </w:rPr>
        <w:lastRenderedPageBreak/>
        <w:t>24．开评标过程存档</w:t>
      </w:r>
    </w:p>
    <w:p w14:paraId="581F86E7"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开标和评标过程进行全过程电子监控，并将电子监控资料存储介质留存归档。</w:t>
      </w:r>
    </w:p>
    <w:p w14:paraId="4C8742D4" w14:textId="67275E11" w:rsidR="00EC4AC3" w:rsidRPr="008A4381" w:rsidRDefault="007B6747">
      <w:pPr>
        <w:pStyle w:val="3"/>
        <w:spacing w:line="400" w:lineRule="exact"/>
        <w:ind w:firstLineChars="200" w:firstLine="482"/>
        <w:rPr>
          <w:rFonts w:ascii="仿宋" w:eastAsia="仿宋" w:hAnsi="仿宋"/>
          <w:sz w:val="24"/>
        </w:rPr>
      </w:pPr>
      <w:r w:rsidRPr="008A4381">
        <w:rPr>
          <w:rFonts w:ascii="仿宋" w:eastAsia="仿宋" w:hAnsi="仿宋" w:hint="eastAsia"/>
          <w:sz w:val="24"/>
        </w:rPr>
        <w:t>25.评标</w:t>
      </w:r>
      <w:r w:rsidR="00B9202C" w:rsidRPr="008A4381">
        <w:rPr>
          <w:rFonts w:ascii="仿宋" w:eastAsia="仿宋" w:hAnsi="仿宋" w:hint="eastAsia"/>
          <w:sz w:val="24"/>
        </w:rPr>
        <w:t>结果</w:t>
      </w:r>
      <w:r w:rsidRPr="008A4381">
        <w:rPr>
          <w:rFonts w:ascii="仿宋" w:eastAsia="仿宋" w:hAnsi="仿宋" w:hint="eastAsia"/>
          <w:sz w:val="24"/>
        </w:rPr>
        <w:t>公告</w:t>
      </w:r>
    </w:p>
    <w:p w14:paraId="7C1BA2F7" w14:textId="60ACC047" w:rsidR="00EC4AC3" w:rsidRPr="008A4381" w:rsidRDefault="00B9202C">
      <w:pPr>
        <w:spacing w:line="400" w:lineRule="exact"/>
        <w:ind w:firstLineChars="200" w:firstLine="480"/>
        <w:rPr>
          <w:rFonts w:ascii="仿宋" w:eastAsia="仿宋" w:hAnsi="仿宋"/>
          <w:sz w:val="24"/>
        </w:rPr>
      </w:pPr>
      <w:r w:rsidRPr="008A4381">
        <w:rPr>
          <w:rFonts w:ascii="仿宋" w:eastAsia="仿宋" w:hAnsi="仿宋" w:hint="eastAsia"/>
          <w:sz w:val="24"/>
        </w:rPr>
        <w:t>评标结果</w:t>
      </w:r>
      <w:r w:rsidR="007B6747" w:rsidRPr="008A4381">
        <w:rPr>
          <w:rFonts w:ascii="仿宋" w:eastAsia="仿宋" w:hAnsi="仿宋" w:hint="eastAsia"/>
          <w:sz w:val="24"/>
        </w:rPr>
        <w:t>将在</w:t>
      </w:r>
      <w:r w:rsidRPr="008A4381">
        <w:rPr>
          <w:rFonts w:ascii="仿宋" w:eastAsia="仿宋" w:hAnsi="仿宋" w:hint="eastAsia"/>
          <w:sz w:val="24"/>
        </w:rPr>
        <w:t>中国</w:t>
      </w:r>
      <w:r w:rsidR="007B6747" w:rsidRPr="008A4381">
        <w:rPr>
          <w:rFonts w:ascii="仿宋" w:eastAsia="仿宋" w:hAnsi="仿宋" w:hint="eastAsia"/>
          <w:sz w:val="24"/>
        </w:rPr>
        <w:t>政府采购网上予以公告。</w:t>
      </w:r>
    </w:p>
    <w:p w14:paraId="6A89BFE5" w14:textId="20760356" w:rsidR="00EC4AC3" w:rsidRPr="008A4381" w:rsidRDefault="007B6747">
      <w:pPr>
        <w:pStyle w:val="3"/>
        <w:spacing w:line="400" w:lineRule="exact"/>
        <w:ind w:firstLineChars="200" w:firstLine="482"/>
        <w:rPr>
          <w:rFonts w:ascii="仿宋" w:eastAsia="仿宋" w:hAnsi="仿宋"/>
          <w:bCs w:val="0"/>
          <w:sz w:val="24"/>
          <w:szCs w:val="24"/>
        </w:rPr>
      </w:pPr>
      <w:r w:rsidRPr="008A4381">
        <w:rPr>
          <w:rFonts w:ascii="仿宋" w:eastAsia="仿宋" w:hAnsi="仿宋" w:hint="eastAsia"/>
          <w:bCs w:val="0"/>
          <w:sz w:val="24"/>
          <w:szCs w:val="24"/>
        </w:rPr>
        <w:t>2</w:t>
      </w:r>
      <w:r w:rsidR="00B9202C" w:rsidRPr="008A4381">
        <w:rPr>
          <w:rFonts w:ascii="仿宋" w:eastAsia="仿宋" w:hAnsi="仿宋"/>
          <w:bCs w:val="0"/>
          <w:sz w:val="24"/>
          <w:szCs w:val="24"/>
        </w:rPr>
        <w:t>6</w:t>
      </w:r>
      <w:r w:rsidRPr="008A4381">
        <w:rPr>
          <w:rFonts w:ascii="仿宋" w:eastAsia="仿宋" w:hAnsi="仿宋" w:hint="eastAsia"/>
          <w:bCs w:val="0"/>
          <w:sz w:val="24"/>
          <w:szCs w:val="24"/>
        </w:rPr>
        <w:t>.中标通知</w:t>
      </w:r>
      <w:bookmarkEnd w:id="162"/>
      <w:bookmarkEnd w:id="163"/>
      <w:r w:rsidRPr="008A4381">
        <w:rPr>
          <w:rFonts w:ascii="仿宋" w:eastAsia="仿宋" w:hAnsi="仿宋" w:hint="eastAsia"/>
          <w:bCs w:val="0"/>
          <w:sz w:val="24"/>
          <w:szCs w:val="24"/>
        </w:rPr>
        <w:t>书</w:t>
      </w:r>
      <w:bookmarkEnd w:id="164"/>
      <w:bookmarkEnd w:id="165"/>
    </w:p>
    <w:p w14:paraId="41939D04" w14:textId="6E5360F3" w:rsidR="00EC4AC3" w:rsidRPr="008A4381" w:rsidRDefault="007B6747">
      <w:pPr>
        <w:tabs>
          <w:tab w:val="left" w:pos="7665"/>
        </w:tabs>
        <w:spacing w:line="400" w:lineRule="exact"/>
        <w:ind w:firstLineChars="200" w:firstLine="480"/>
        <w:rPr>
          <w:rFonts w:ascii="仿宋" w:eastAsia="仿宋" w:hAnsi="仿宋"/>
          <w:sz w:val="24"/>
        </w:rPr>
      </w:pPr>
      <w:r w:rsidRPr="008A4381">
        <w:rPr>
          <w:rFonts w:ascii="仿宋" w:eastAsia="仿宋" w:hAnsi="仿宋" w:hint="eastAsia"/>
          <w:sz w:val="24"/>
        </w:rPr>
        <w:t>2</w:t>
      </w:r>
      <w:r w:rsidR="00477112" w:rsidRPr="008A4381">
        <w:rPr>
          <w:rFonts w:ascii="仿宋" w:eastAsia="仿宋" w:hAnsi="仿宋"/>
          <w:sz w:val="24"/>
        </w:rPr>
        <w:t>6</w:t>
      </w:r>
      <w:r w:rsidRPr="008A4381">
        <w:rPr>
          <w:rFonts w:ascii="仿宋" w:eastAsia="仿宋" w:hAnsi="仿宋" w:hint="eastAsia"/>
          <w:bCs/>
          <w:sz w:val="24"/>
        </w:rPr>
        <w:t>.</w:t>
      </w:r>
      <w:r w:rsidRPr="008A4381">
        <w:rPr>
          <w:rFonts w:ascii="仿宋" w:eastAsia="仿宋" w:hAnsi="仿宋" w:hint="eastAsia"/>
          <w:sz w:val="24"/>
        </w:rPr>
        <w:t>1 中标通知书为签订政府采购合同的依据之一，是合同的有效组成部分。</w:t>
      </w:r>
    </w:p>
    <w:p w14:paraId="56FB80B6" w14:textId="1AA4765E" w:rsidR="00EC4AC3" w:rsidRPr="008A4381" w:rsidRDefault="007B6747">
      <w:pPr>
        <w:tabs>
          <w:tab w:val="left" w:pos="7665"/>
        </w:tabs>
        <w:spacing w:line="400" w:lineRule="exact"/>
        <w:ind w:firstLine="480"/>
        <w:rPr>
          <w:rFonts w:ascii="仿宋" w:eastAsia="仿宋" w:hAnsi="仿宋"/>
          <w:sz w:val="24"/>
        </w:rPr>
      </w:pPr>
      <w:r w:rsidRPr="008A4381">
        <w:rPr>
          <w:rFonts w:ascii="仿宋" w:eastAsia="仿宋" w:hAnsi="仿宋" w:hint="eastAsia"/>
          <w:sz w:val="24"/>
        </w:rPr>
        <w:t>2</w:t>
      </w:r>
      <w:r w:rsidR="00477112" w:rsidRPr="008A4381">
        <w:rPr>
          <w:rFonts w:ascii="仿宋" w:eastAsia="仿宋" w:hAnsi="仿宋"/>
          <w:sz w:val="24"/>
        </w:rPr>
        <w:t>6</w:t>
      </w:r>
      <w:r w:rsidRPr="008A4381">
        <w:rPr>
          <w:rFonts w:ascii="仿宋" w:eastAsia="仿宋" w:hAnsi="仿宋" w:hint="eastAsia"/>
          <w:sz w:val="24"/>
        </w:rPr>
        <w:t>.2 中标通知书对采购人和中标人均具有法律效力。中标通知书发出后，采购人改变中标结果，或者中标人无正当理由放弃中标的，应当承担相应的法律责任。</w:t>
      </w:r>
    </w:p>
    <w:p w14:paraId="0985B34B" w14:textId="5069FA79" w:rsidR="00EC4AC3" w:rsidRPr="008A4381" w:rsidRDefault="007B6747">
      <w:pPr>
        <w:tabs>
          <w:tab w:val="left" w:pos="7665"/>
        </w:tabs>
        <w:spacing w:line="400" w:lineRule="exact"/>
        <w:ind w:firstLine="480"/>
        <w:rPr>
          <w:rFonts w:ascii="仿宋" w:eastAsia="仿宋" w:hAnsi="仿宋"/>
          <w:sz w:val="24"/>
        </w:rPr>
      </w:pPr>
      <w:r w:rsidRPr="008A4381">
        <w:rPr>
          <w:rFonts w:ascii="仿宋" w:eastAsia="仿宋" w:hAnsi="仿宋" w:hint="eastAsia"/>
          <w:sz w:val="24"/>
        </w:rPr>
        <w:t>2</w:t>
      </w:r>
      <w:r w:rsidR="00477112" w:rsidRPr="008A4381">
        <w:rPr>
          <w:rFonts w:ascii="仿宋" w:eastAsia="仿宋" w:hAnsi="仿宋"/>
          <w:sz w:val="24"/>
        </w:rPr>
        <w:t>6</w:t>
      </w:r>
      <w:r w:rsidRPr="008A4381">
        <w:rPr>
          <w:rFonts w:ascii="仿宋" w:eastAsia="仿宋" w:hAnsi="仿宋" w:hint="eastAsia"/>
          <w:sz w:val="24"/>
        </w:rPr>
        <w:t>．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14:paraId="693BEA4F" w14:textId="781F1E21" w:rsidR="00EC4AC3" w:rsidRPr="008A4381" w:rsidRDefault="007B6747">
      <w:pPr>
        <w:tabs>
          <w:tab w:val="left" w:pos="7665"/>
        </w:tabs>
        <w:spacing w:line="400" w:lineRule="exact"/>
        <w:ind w:firstLine="480"/>
        <w:rPr>
          <w:rFonts w:ascii="仿宋" w:eastAsia="仿宋" w:hAnsi="仿宋"/>
          <w:sz w:val="24"/>
        </w:rPr>
      </w:pPr>
      <w:r w:rsidRPr="008A4381">
        <w:rPr>
          <w:rFonts w:ascii="仿宋" w:eastAsia="仿宋" w:hAnsi="仿宋" w:hint="eastAsia"/>
          <w:sz w:val="24"/>
        </w:rPr>
        <w:t>2</w:t>
      </w:r>
      <w:r w:rsidR="00477112" w:rsidRPr="008A4381">
        <w:rPr>
          <w:rFonts w:ascii="仿宋" w:eastAsia="仿宋" w:hAnsi="仿宋"/>
          <w:sz w:val="24"/>
        </w:rPr>
        <w:t>6</w:t>
      </w:r>
      <w:r w:rsidRPr="008A4381">
        <w:rPr>
          <w:rFonts w:ascii="仿宋" w:eastAsia="仿宋" w:hAnsi="仿宋" w:hint="eastAsia"/>
          <w:sz w:val="24"/>
        </w:rPr>
        <w:t>.4中标公告发出后，中标供应商自行领取中标通知书的，可凭有效身份证明证件到采购代理机构办理。（详见须知附表中联系方式）</w:t>
      </w:r>
    </w:p>
    <w:p w14:paraId="3A98BD07" w14:textId="77777777" w:rsidR="00EC4AC3" w:rsidRPr="008A4381" w:rsidRDefault="007B6747">
      <w:pPr>
        <w:pStyle w:val="2"/>
        <w:spacing w:line="400" w:lineRule="exact"/>
        <w:jc w:val="center"/>
        <w:rPr>
          <w:rFonts w:ascii="仿宋" w:eastAsia="仿宋" w:hAnsi="仿宋"/>
          <w:szCs w:val="28"/>
        </w:rPr>
      </w:pPr>
      <w:bookmarkStart w:id="166" w:name="_Toc217446064"/>
      <w:bookmarkStart w:id="167" w:name="_Toc308164810"/>
      <w:bookmarkStart w:id="168" w:name="_Toc183582240"/>
      <w:bookmarkStart w:id="169" w:name="_Toc183682377"/>
      <w:r w:rsidRPr="008A4381">
        <w:rPr>
          <w:rFonts w:ascii="仿宋" w:eastAsia="仿宋" w:hAnsi="仿宋" w:hint="eastAsia"/>
          <w:szCs w:val="28"/>
        </w:rPr>
        <w:t>六、签订及履行合同和验收</w:t>
      </w:r>
      <w:bookmarkEnd w:id="166"/>
      <w:bookmarkEnd w:id="167"/>
    </w:p>
    <w:p w14:paraId="109897B4" w14:textId="4364E0CA" w:rsidR="00EC4AC3" w:rsidRPr="008A4381" w:rsidRDefault="007B6747">
      <w:pPr>
        <w:pStyle w:val="3"/>
        <w:spacing w:line="400" w:lineRule="exact"/>
        <w:ind w:firstLineChars="200" w:firstLine="482"/>
        <w:rPr>
          <w:rFonts w:ascii="仿宋" w:eastAsia="仿宋" w:hAnsi="仿宋"/>
          <w:b w:val="0"/>
          <w:sz w:val="24"/>
          <w:szCs w:val="24"/>
        </w:rPr>
      </w:pPr>
      <w:bookmarkStart w:id="170" w:name="_Toc217446065"/>
      <w:bookmarkStart w:id="171" w:name="_Toc308164811"/>
      <w:r w:rsidRPr="008A4381">
        <w:rPr>
          <w:rFonts w:ascii="仿宋" w:eastAsia="仿宋" w:hAnsi="仿宋" w:hint="eastAsia"/>
          <w:sz w:val="24"/>
        </w:rPr>
        <w:t>2</w:t>
      </w:r>
      <w:r w:rsidR="00477112" w:rsidRPr="008A4381">
        <w:rPr>
          <w:rFonts w:ascii="仿宋" w:eastAsia="仿宋" w:hAnsi="仿宋"/>
          <w:sz w:val="24"/>
        </w:rPr>
        <w:t>7</w:t>
      </w:r>
      <w:r w:rsidRPr="008A4381">
        <w:rPr>
          <w:rFonts w:ascii="仿宋" w:eastAsia="仿宋" w:hAnsi="仿宋" w:hint="eastAsia"/>
          <w:sz w:val="24"/>
        </w:rPr>
        <w:t>.</w:t>
      </w:r>
      <w:r w:rsidRPr="008A4381">
        <w:rPr>
          <w:rFonts w:ascii="仿宋" w:eastAsia="仿宋" w:hAnsi="仿宋" w:hint="eastAsia"/>
          <w:sz w:val="24"/>
          <w:szCs w:val="24"/>
        </w:rPr>
        <w:t>签订合同</w:t>
      </w:r>
      <w:bookmarkEnd w:id="170"/>
      <w:bookmarkEnd w:id="171"/>
    </w:p>
    <w:p w14:paraId="490085EB" w14:textId="654F0F78"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w:t>
      </w:r>
      <w:r w:rsidR="00477112" w:rsidRPr="008A4381">
        <w:rPr>
          <w:rFonts w:ascii="仿宋" w:eastAsia="仿宋" w:hAnsi="仿宋"/>
          <w:sz w:val="24"/>
        </w:rPr>
        <w:t>7</w:t>
      </w:r>
      <w:r w:rsidRPr="008A4381">
        <w:rPr>
          <w:rFonts w:ascii="仿宋" w:eastAsia="仿宋" w:hAnsi="仿宋" w:hint="eastAsia"/>
          <w:sz w:val="24"/>
        </w:rPr>
        <w:t>.1 中标人应在中标通知书发出之日起三十</w:t>
      </w:r>
      <w:proofErr w:type="gramStart"/>
      <w:r w:rsidRPr="008A4381">
        <w:rPr>
          <w:rFonts w:ascii="仿宋" w:eastAsia="仿宋" w:hAnsi="仿宋" w:hint="eastAsia"/>
          <w:sz w:val="24"/>
        </w:rPr>
        <w:t>日内与</w:t>
      </w:r>
      <w:proofErr w:type="gramEnd"/>
      <w:r w:rsidRPr="008A4381">
        <w:rPr>
          <w:rFonts w:ascii="仿宋" w:eastAsia="仿宋" w:hAnsi="仿宋" w:hint="eastAsia"/>
          <w:sz w:val="24"/>
        </w:rPr>
        <w:t>采购人签订采购合同。由于中标人的原因逾期未与采购人签订采购合同的，将视为放弃中标，取消其中标资格并将按相关规定进行处理。</w:t>
      </w:r>
    </w:p>
    <w:p w14:paraId="341E64AF" w14:textId="2789C8A8" w:rsidR="00EC4AC3" w:rsidRPr="008A4381" w:rsidRDefault="007B6747">
      <w:pPr>
        <w:spacing w:line="400" w:lineRule="exact"/>
        <w:ind w:firstLineChars="175" w:firstLine="420"/>
        <w:rPr>
          <w:rFonts w:ascii="仿宋" w:eastAsia="仿宋" w:hAnsi="仿宋"/>
          <w:sz w:val="24"/>
        </w:rPr>
      </w:pPr>
      <w:r w:rsidRPr="008A4381">
        <w:rPr>
          <w:rFonts w:ascii="仿宋" w:eastAsia="仿宋" w:hAnsi="仿宋" w:hint="eastAsia"/>
          <w:sz w:val="24"/>
        </w:rPr>
        <w:t>2</w:t>
      </w:r>
      <w:r w:rsidR="00477112" w:rsidRPr="008A4381">
        <w:rPr>
          <w:rFonts w:ascii="仿宋" w:eastAsia="仿宋" w:hAnsi="仿宋"/>
          <w:sz w:val="24"/>
        </w:rPr>
        <w:t>7</w:t>
      </w:r>
      <w:r w:rsidRPr="008A4381">
        <w:rPr>
          <w:rFonts w:ascii="仿宋" w:eastAsia="仿宋" w:hAnsi="仿宋" w:hint="eastAsia"/>
          <w:sz w:val="24"/>
        </w:rPr>
        <w:t>.2 采购人不得向中标人提出任何不合理的要求，作为签订合同的条件，不得与中标人私下订立背离合同实质性内容的任何协议，所签订的合同不得对招标文件和中标人投标文件确定的事项进行实质性修改。</w:t>
      </w:r>
    </w:p>
    <w:p w14:paraId="0D095F06" w14:textId="14EFBE45" w:rsidR="00EC4AC3" w:rsidRPr="008A4381" w:rsidRDefault="007B6747">
      <w:pPr>
        <w:spacing w:line="400" w:lineRule="exact"/>
        <w:ind w:firstLineChars="175" w:firstLine="420"/>
        <w:rPr>
          <w:rFonts w:ascii="仿宋" w:eastAsia="仿宋" w:hAnsi="仿宋"/>
          <w:sz w:val="24"/>
        </w:rPr>
      </w:pPr>
      <w:r w:rsidRPr="008A4381">
        <w:rPr>
          <w:rFonts w:ascii="仿宋" w:eastAsia="仿宋" w:hAnsi="仿宋" w:hint="eastAsia"/>
          <w:sz w:val="24"/>
        </w:rPr>
        <w:t>2</w:t>
      </w:r>
      <w:r w:rsidR="00477112" w:rsidRPr="008A4381">
        <w:rPr>
          <w:rFonts w:ascii="仿宋" w:eastAsia="仿宋" w:hAnsi="仿宋"/>
          <w:sz w:val="24"/>
        </w:rPr>
        <w:t>7</w:t>
      </w:r>
      <w:r w:rsidRPr="008A4381">
        <w:rPr>
          <w:rFonts w:ascii="仿宋" w:eastAsia="仿宋" w:hAnsi="仿宋" w:hint="eastAsia"/>
          <w:sz w:val="24"/>
        </w:rPr>
        <w:t>.3 中标人拒绝与采购人签订合同的，采购人可以按照评审报告推荐的中标候选人名单排序，确定下一候选人为中标供应商，也可以重新开展政府采购活动。</w:t>
      </w:r>
    </w:p>
    <w:p w14:paraId="3B8F2DAA" w14:textId="0084E812" w:rsidR="00EC4AC3" w:rsidRPr="008A4381" w:rsidRDefault="007B6747">
      <w:pPr>
        <w:spacing w:line="400" w:lineRule="exact"/>
        <w:ind w:firstLineChars="175" w:firstLine="420"/>
        <w:rPr>
          <w:rFonts w:ascii="仿宋" w:eastAsia="仿宋" w:hAnsi="仿宋"/>
          <w:sz w:val="24"/>
        </w:rPr>
      </w:pPr>
      <w:r w:rsidRPr="008A4381">
        <w:rPr>
          <w:rFonts w:ascii="仿宋" w:eastAsia="仿宋" w:hAnsi="仿宋" w:hint="eastAsia"/>
          <w:sz w:val="24"/>
        </w:rPr>
        <w:t>2</w:t>
      </w:r>
      <w:r w:rsidR="00477112" w:rsidRPr="008A4381">
        <w:rPr>
          <w:rFonts w:ascii="仿宋" w:eastAsia="仿宋" w:hAnsi="仿宋"/>
          <w:sz w:val="24"/>
        </w:rPr>
        <w:t>7</w:t>
      </w:r>
      <w:r w:rsidRPr="008A4381">
        <w:rPr>
          <w:rFonts w:ascii="仿宋" w:eastAsia="仿宋" w:hAnsi="仿宋" w:hint="eastAsia"/>
          <w:sz w:val="24"/>
        </w:rPr>
        <w:t>.4 中标人在合同签订之后三个工作日内，将签订的合同（一式壹份）</w:t>
      </w:r>
      <w:r w:rsidR="00477112" w:rsidRPr="008A4381">
        <w:rPr>
          <w:rFonts w:ascii="仿宋" w:eastAsia="仿宋" w:hAnsi="仿宋"/>
          <w:sz w:val="24"/>
        </w:rPr>
        <w:t>在</w:t>
      </w:r>
      <w:r w:rsidR="00477112" w:rsidRPr="008A4381">
        <w:rPr>
          <w:rFonts w:ascii="仿宋" w:eastAsia="仿宋" w:hAnsi="仿宋" w:hint="eastAsia"/>
          <w:sz w:val="24"/>
        </w:rPr>
        <w:t>我</w:t>
      </w:r>
      <w:r w:rsidR="00477112" w:rsidRPr="008A4381">
        <w:rPr>
          <w:rFonts w:ascii="仿宋" w:eastAsia="仿宋" w:hAnsi="仿宋"/>
          <w:sz w:val="24"/>
        </w:rPr>
        <w:t>司指定网</w:t>
      </w:r>
      <w:r w:rsidR="00477112" w:rsidRPr="008A4381">
        <w:rPr>
          <w:rFonts w:ascii="仿宋" w:eastAsia="仿宋" w:hAnsi="仿宋" w:hint="eastAsia"/>
          <w:sz w:val="24"/>
        </w:rPr>
        <w:t>站</w:t>
      </w:r>
      <w:r w:rsidR="00477112" w:rsidRPr="008A4381">
        <w:rPr>
          <w:rFonts w:ascii="仿宋" w:eastAsia="仿宋" w:hAnsi="仿宋"/>
          <w:sz w:val="24"/>
        </w:rPr>
        <w:t>（http://sale.scbid.net）</w:t>
      </w:r>
      <w:r w:rsidR="00477112" w:rsidRPr="008A4381">
        <w:rPr>
          <w:rFonts w:ascii="仿宋" w:eastAsia="仿宋" w:hAnsi="仿宋" w:hint="eastAsia"/>
          <w:sz w:val="24"/>
        </w:rPr>
        <w:t>上传。</w:t>
      </w:r>
    </w:p>
    <w:p w14:paraId="7ED7AD58" w14:textId="22D0DA30" w:rsidR="00EC4AC3" w:rsidRPr="008A4381" w:rsidRDefault="007B6747">
      <w:pPr>
        <w:pStyle w:val="2"/>
        <w:spacing w:line="400" w:lineRule="exact"/>
        <w:ind w:firstLineChars="200" w:firstLine="482"/>
        <w:rPr>
          <w:rFonts w:ascii="仿宋" w:eastAsia="仿宋" w:hAnsi="仿宋"/>
          <w:sz w:val="24"/>
          <w:szCs w:val="24"/>
        </w:rPr>
      </w:pPr>
      <w:r w:rsidRPr="008A4381">
        <w:rPr>
          <w:rFonts w:ascii="仿宋" w:eastAsia="仿宋" w:hAnsi="仿宋" w:hint="eastAsia"/>
          <w:sz w:val="24"/>
          <w:szCs w:val="24"/>
        </w:rPr>
        <w:lastRenderedPageBreak/>
        <w:t>2</w:t>
      </w:r>
      <w:r w:rsidR="00477112" w:rsidRPr="008A4381">
        <w:rPr>
          <w:rFonts w:ascii="仿宋" w:eastAsia="仿宋" w:hAnsi="仿宋"/>
          <w:sz w:val="24"/>
          <w:szCs w:val="24"/>
        </w:rPr>
        <w:t>8</w:t>
      </w:r>
      <w:r w:rsidRPr="008A4381">
        <w:rPr>
          <w:rFonts w:ascii="仿宋" w:eastAsia="仿宋" w:hAnsi="仿宋" w:hint="eastAsia"/>
          <w:sz w:val="24"/>
          <w:szCs w:val="24"/>
        </w:rPr>
        <w:t>. 合同分包（实质性要求）</w:t>
      </w:r>
    </w:p>
    <w:p w14:paraId="3321F9F6" w14:textId="15D7F686"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w:t>
      </w:r>
      <w:r w:rsidR="00477112" w:rsidRPr="008A4381">
        <w:rPr>
          <w:rFonts w:ascii="仿宋" w:eastAsia="仿宋" w:hAnsi="仿宋"/>
          <w:sz w:val="24"/>
        </w:rPr>
        <w:t>8</w:t>
      </w:r>
      <w:r w:rsidRPr="008A4381">
        <w:rPr>
          <w:rFonts w:ascii="仿宋" w:eastAsia="仿宋" w:hAnsi="仿宋" w:hint="eastAsia"/>
          <w:sz w:val="24"/>
        </w:rPr>
        <w:t>.1 经采购人同意，中标人可以依法采取分包方式履行合同。这种要求应当在合同签订之前征得采购人同意，并且分包供应</w:t>
      </w:r>
      <w:proofErr w:type="gramStart"/>
      <w:r w:rsidRPr="008A4381">
        <w:rPr>
          <w:rFonts w:ascii="仿宋" w:eastAsia="仿宋" w:hAnsi="仿宋" w:hint="eastAsia"/>
          <w:sz w:val="24"/>
        </w:rPr>
        <w:t>商履行</w:t>
      </w:r>
      <w:proofErr w:type="gramEnd"/>
      <w:r w:rsidRPr="008A4381">
        <w:rPr>
          <w:rFonts w:ascii="仿宋" w:eastAsia="仿宋" w:hAnsi="仿宋" w:hint="eastAsia"/>
          <w:sz w:val="24"/>
        </w:rPr>
        <w:t>的分包项目的品牌、规格型号及技术要求等，必须与中标的一致。</w:t>
      </w:r>
    </w:p>
    <w:p w14:paraId="397F28E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14:paraId="5E51449D" w14:textId="74ABA045"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w:t>
      </w:r>
      <w:r w:rsidR="00477112" w:rsidRPr="008A4381">
        <w:rPr>
          <w:rFonts w:ascii="仿宋" w:eastAsia="仿宋" w:hAnsi="仿宋"/>
          <w:sz w:val="24"/>
        </w:rPr>
        <w:t>8</w:t>
      </w:r>
      <w:r w:rsidRPr="008A4381">
        <w:rPr>
          <w:rFonts w:ascii="仿宋" w:eastAsia="仿宋" w:hAnsi="仿宋" w:hint="eastAsia"/>
          <w:sz w:val="24"/>
        </w:rPr>
        <w:t>.2 采购合同实行分包履行的，中标人就采购项目和分包项目向采购人负责，分包供应商就分包项目承担责任。</w:t>
      </w:r>
    </w:p>
    <w:p w14:paraId="6EC2304C" w14:textId="17AD3737" w:rsidR="00EC4AC3" w:rsidRPr="008A4381" w:rsidRDefault="007B6747">
      <w:pPr>
        <w:spacing w:line="400" w:lineRule="exact"/>
        <w:ind w:firstLineChars="225" w:firstLine="540"/>
        <w:rPr>
          <w:rFonts w:ascii="仿宋" w:eastAsia="仿宋" w:hAnsi="仿宋"/>
          <w:sz w:val="24"/>
        </w:rPr>
      </w:pPr>
      <w:r w:rsidRPr="008A4381">
        <w:rPr>
          <w:rFonts w:ascii="仿宋" w:eastAsia="仿宋" w:hAnsi="仿宋" w:hint="eastAsia"/>
          <w:sz w:val="24"/>
        </w:rPr>
        <w:t>2</w:t>
      </w:r>
      <w:r w:rsidR="00477112" w:rsidRPr="008A4381">
        <w:rPr>
          <w:rFonts w:ascii="仿宋" w:eastAsia="仿宋" w:hAnsi="仿宋"/>
          <w:sz w:val="24"/>
        </w:rPr>
        <w:t>8</w:t>
      </w:r>
      <w:r w:rsidRPr="008A4381">
        <w:rPr>
          <w:rFonts w:ascii="仿宋" w:eastAsia="仿宋" w:hAnsi="仿宋" w:hint="eastAsia"/>
          <w:sz w:val="24"/>
        </w:rPr>
        <w:t>.3 中小企业依据《政府采购促进中小企业发展暂行办法》（财库[2011]181号）规定的政策获取政府采购合同后，小型、微型企业不得分包或转包给大型、中型企业，中型企业不得分包或转包给大型企业。</w:t>
      </w:r>
    </w:p>
    <w:p w14:paraId="2AC3B7B7" w14:textId="5EAAFC35" w:rsidR="00EC4AC3" w:rsidRPr="008A4381" w:rsidRDefault="00477112">
      <w:pPr>
        <w:pStyle w:val="2"/>
        <w:spacing w:line="400" w:lineRule="exact"/>
        <w:ind w:firstLineChars="200" w:firstLine="482"/>
        <w:rPr>
          <w:rFonts w:ascii="仿宋" w:eastAsia="仿宋" w:hAnsi="仿宋"/>
          <w:sz w:val="24"/>
          <w:szCs w:val="24"/>
        </w:rPr>
      </w:pPr>
      <w:r w:rsidRPr="008A4381">
        <w:rPr>
          <w:rFonts w:ascii="仿宋" w:eastAsia="仿宋" w:hAnsi="仿宋"/>
          <w:sz w:val="24"/>
          <w:szCs w:val="24"/>
        </w:rPr>
        <w:t>29</w:t>
      </w:r>
      <w:r w:rsidR="007B6747" w:rsidRPr="008A4381">
        <w:rPr>
          <w:rFonts w:ascii="仿宋" w:eastAsia="仿宋" w:hAnsi="仿宋" w:hint="eastAsia"/>
          <w:sz w:val="24"/>
          <w:szCs w:val="24"/>
        </w:rPr>
        <w:t>.合同转包（实质性要求）</w:t>
      </w:r>
    </w:p>
    <w:p w14:paraId="316BB4BC" w14:textId="77777777" w:rsidR="00EC4AC3" w:rsidRPr="008A4381" w:rsidRDefault="007B6747">
      <w:pPr>
        <w:spacing w:line="400" w:lineRule="exact"/>
        <w:ind w:firstLineChars="225" w:firstLine="540"/>
        <w:rPr>
          <w:rFonts w:ascii="仿宋" w:eastAsia="仿宋" w:hAnsi="仿宋"/>
          <w:sz w:val="24"/>
        </w:rPr>
      </w:pPr>
      <w:r w:rsidRPr="008A4381">
        <w:rPr>
          <w:rFonts w:ascii="仿宋" w:eastAsia="仿宋" w:hAnsi="仿宋"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C014E31" w14:textId="77777777" w:rsidR="00EC4AC3" w:rsidRPr="008A4381" w:rsidRDefault="007B6747">
      <w:pPr>
        <w:spacing w:line="400" w:lineRule="exact"/>
        <w:ind w:firstLineChars="225" w:firstLine="540"/>
        <w:rPr>
          <w:rFonts w:ascii="仿宋" w:eastAsia="仿宋" w:hAnsi="仿宋"/>
          <w:sz w:val="24"/>
        </w:rPr>
      </w:pPr>
      <w:r w:rsidRPr="008A4381">
        <w:rPr>
          <w:rFonts w:ascii="仿宋" w:eastAsia="仿宋" w:hAnsi="仿宋" w:hint="eastAsia"/>
          <w:sz w:val="24"/>
        </w:rPr>
        <w:t>中标人转包的，视同拒绝履行政府采购合同义务，将依法追究法律责任。</w:t>
      </w:r>
    </w:p>
    <w:p w14:paraId="292162A0" w14:textId="1F7B3272" w:rsidR="00EC4AC3" w:rsidRPr="008A4381" w:rsidRDefault="007133A9">
      <w:pPr>
        <w:pStyle w:val="2"/>
        <w:spacing w:line="400" w:lineRule="exact"/>
        <w:ind w:firstLineChars="200" w:firstLine="482"/>
        <w:rPr>
          <w:rFonts w:ascii="仿宋" w:eastAsia="仿宋" w:hAnsi="仿宋"/>
          <w:sz w:val="24"/>
          <w:szCs w:val="24"/>
        </w:rPr>
      </w:pPr>
      <w:bookmarkStart w:id="172" w:name="_Toc217446066"/>
      <w:r w:rsidRPr="008A4381">
        <w:rPr>
          <w:rFonts w:ascii="仿宋" w:eastAsia="仿宋" w:hAnsi="仿宋"/>
          <w:sz w:val="24"/>
          <w:szCs w:val="24"/>
        </w:rPr>
        <w:t>30</w:t>
      </w:r>
      <w:r w:rsidR="007B6747" w:rsidRPr="008A4381">
        <w:rPr>
          <w:rFonts w:ascii="仿宋" w:eastAsia="仿宋" w:hAnsi="仿宋" w:hint="eastAsia"/>
          <w:sz w:val="24"/>
          <w:szCs w:val="24"/>
        </w:rPr>
        <w:t>.</w:t>
      </w:r>
      <w:bookmarkEnd w:id="172"/>
      <w:r w:rsidR="007B6747" w:rsidRPr="008A4381">
        <w:rPr>
          <w:rFonts w:ascii="仿宋" w:eastAsia="仿宋" w:hAnsi="仿宋" w:hint="eastAsia"/>
          <w:sz w:val="24"/>
          <w:szCs w:val="24"/>
        </w:rPr>
        <w:t xml:space="preserve"> 补充合同</w:t>
      </w:r>
    </w:p>
    <w:p w14:paraId="00D17024" w14:textId="544B0672"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 </w:t>
      </w:r>
    </w:p>
    <w:p w14:paraId="7DC7CAA6" w14:textId="73E58B5A" w:rsidR="00EC4AC3" w:rsidRPr="008A4381" w:rsidRDefault="007B6747">
      <w:pPr>
        <w:pStyle w:val="3"/>
        <w:spacing w:line="400" w:lineRule="exact"/>
        <w:ind w:firstLineChars="200" w:firstLine="482"/>
        <w:rPr>
          <w:rFonts w:ascii="仿宋" w:eastAsia="仿宋" w:hAnsi="仿宋"/>
          <w:b w:val="0"/>
          <w:sz w:val="24"/>
          <w:szCs w:val="24"/>
        </w:rPr>
      </w:pPr>
      <w:bookmarkStart w:id="173" w:name="_Toc217446068"/>
      <w:bookmarkStart w:id="174" w:name="_Toc308164812"/>
      <w:r w:rsidRPr="008A4381">
        <w:rPr>
          <w:rFonts w:ascii="仿宋" w:eastAsia="仿宋" w:hAnsi="仿宋" w:hint="eastAsia"/>
          <w:sz w:val="24"/>
          <w:szCs w:val="24"/>
        </w:rPr>
        <w:t>3</w:t>
      </w:r>
      <w:r w:rsidR="007133A9" w:rsidRPr="008A4381">
        <w:rPr>
          <w:rFonts w:ascii="仿宋" w:eastAsia="仿宋" w:hAnsi="仿宋"/>
          <w:sz w:val="24"/>
          <w:szCs w:val="24"/>
        </w:rPr>
        <w:t>1</w:t>
      </w:r>
      <w:r w:rsidRPr="008A4381">
        <w:rPr>
          <w:rFonts w:ascii="仿宋" w:eastAsia="仿宋" w:hAnsi="仿宋" w:hint="eastAsia"/>
          <w:b w:val="0"/>
          <w:sz w:val="24"/>
          <w:szCs w:val="24"/>
        </w:rPr>
        <w:t xml:space="preserve">. </w:t>
      </w:r>
      <w:r w:rsidRPr="008A4381">
        <w:rPr>
          <w:rFonts w:ascii="仿宋" w:eastAsia="仿宋" w:hAnsi="仿宋" w:hint="eastAsia"/>
          <w:sz w:val="24"/>
          <w:szCs w:val="24"/>
        </w:rPr>
        <w:t>履约保证金</w:t>
      </w:r>
      <w:bookmarkEnd w:id="173"/>
      <w:bookmarkEnd w:id="174"/>
    </w:p>
    <w:p w14:paraId="74B63DA3" w14:textId="09B9EA3A"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w:t>
      </w:r>
      <w:r w:rsidR="007133A9" w:rsidRPr="008A4381">
        <w:rPr>
          <w:rFonts w:ascii="仿宋" w:eastAsia="仿宋" w:hAnsi="仿宋"/>
          <w:sz w:val="24"/>
        </w:rPr>
        <w:t>1</w:t>
      </w:r>
      <w:r w:rsidRPr="008A4381">
        <w:rPr>
          <w:rFonts w:ascii="仿宋" w:eastAsia="仿宋" w:hAnsi="仿宋" w:hint="eastAsia"/>
          <w:sz w:val="24"/>
        </w:rPr>
        <w:t>.1 中标人应在合同签订之前交纳招标文件规定数额的履约保证金。</w:t>
      </w:r>
    </w:p>
    <w:p w14:paraId="0E677AD9" w14:textId="176052B8"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w:t>
      </w:r>
      <w:r w:rsidR="007133A9" w:rsidRPr="008A4381">
        <w:rPr>
          <w:rFonts w:ascii="仿宋" w:eastAsia="仿宋" w:hAnsi="仿宋"/>
          <w:sz w:val="24"/>
        </w:rPr>
        <w:t>1</w:t>
      </w:r>
      <w:r w:rsidRPr="008A4381">
        <w:rPr>
          <w:rFonts w:ascii="仿宋" w:eastAsia="仿宋" w:hAnsi="仿宋" w:hint="eastAsia"/>
          <w:sz w:val="24"/>
        </w:rPr>
        <w:t>.2 如果中标人在规定的合同签订时间内，没有按照招标文件的规定交纳履约保证金，且又无正当理由的，将视为放弃中标。</w:t>
      </w:r>
    </w:p>
    <w:p w14:paraId="211653BC" w14:textId="39BDD51C" w:rsidR="00EC4AC3" w:rsidRPr="008A4381" w:rsidRDefault="007B6747">
      <w:pPr>
        <w:pStyle w:val="3"/>
        <w:spacing w:line="400" w:lineRule="exact"/>
        <w:ind w:firstLineChars="200" w:firstLine="482"/>
        <w:rPr>
          <w:rFonts w:ascii="仿宋" w:eastAsia="仿宋" w:hAnsi="仿宋"/>
          <w:b w:val="0"/>
          <w:sz w:val="24"/>
          <w:szCs w:val="24"/>
        </w:rPr>
      </w:pPr>
      <w:bookmarkStart w:id="175" w:name="_Toc308164813"/>
      <w:bookmarkStart w:id="176" w:name="_Toc217446069"/>
      <w:r w:rsidRPr="008A4381">
        <w:rPr>
          <w:rFonts w:ascii="仿宋" w:eastAsia="仿宋" w:hAnsi="仿宋" w:hint="eastAsia"/>
          <w:sz w:val="24"/>
          <w:szCs w:val="24"/>
        </w:rPr>
        <w:lastRenderedPageBreak/>
        <w:t>3</w:t>
      </w:r>
      <w:r w:rsidR="007133A9" w:rsidRPr="008A4381">
        <w:rPr>
          <w:rFonts w:ascii="仿宋" w:eastAsia="仿宋" w:hAnsi="仿宋"/>
          <w:sz w:val="24"/>
          <w:szCs w:val="24"/>
        </w:rPr>
        <w:t>2</w:t>
      </w:r>
      <w:r w:rsidRPr="008A4381">
        <w:rPr>
          <w:rFonts w:ascii="仿宋" w:eastAsia="仿宋" w:hAnsi="仿宋" w:hint="eastAsia"/>
          <w:sz w:val="24"/>
          <w:szCs w:val="24"/>
        </w:rPr>
        <w:t>. 履行合同</w:t>
      </w:r>
      <w:bookmarkEnd w:id="175"/>
      <w:bookmarkEnd w:id="176"/>
    </w:p>
    <w:p w14:paraId="70971CA6" w14:textId="5FA17A45"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w:t>
      </w:r>
      <w:r w:rsidR="007133A9" w:rsidRPr="008A4381">
        <w:rPr>
          <w:rFonts w:ascii="仿宋" w:eastAsia="仿宋" w:hAnsi="仿宋"/>
          <w:sz w:val="24"/>
        </w:rPr>
        <w:t>2</w:t>
      </w:r>
      <w:r w:rsidRPr="008A4381">
        <w:rPr>
          <w:rFonts w:ascii="仿宋" w:eastAsia="仿宋" w:hAnsi="仿宋" w:hint="eastAsia"/>
          <w:sz w:val="24"/>
        </w:rPr>
        <w:t>.1 中标人与采购人签订合同后，合同双方应严格执行合同条款，履行合同规定的义务，保证合同的顺利完成。</w:t>
      </w:r>
    </w:p>
    <w:p w14:paraId="703305D6" w14:textId="37182A22"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w:t>
      </w:r>
      <w:r w:rsidR="007133A9" w:rsidRPr="008A4381">
        <w:rPr>
          <w:rFonts w:ascii="仿宋" w:eastAsia="仿宋" w:hAnsi="仿宋"/>
          <w:sz w:val="24"/>
        </w:rPr>
        <w:t>2</w:t>
      </w:r>
      <w:r w:rsidRPr="008A4381">
        <w:rPr>
          <w:rFonts w:ascii="仿宋" w:eastAsia="仿宋" w:hAnsi="仿宋" w:hint="eastAsia"/>
          <w:sz w:val="24"/>
        </w:rPr>
        <w:t>.2 在合同履行过程中，如发生合同纠纷，合同双方应按照《合同法》的有关规定进行处理。</w:t>
      </w:r>
    </w:p>
    <w:p w14:paraId="7073D48E" w14:textId="0A632342" w:rsidR="00EC4AC3" w:rsidRPr="008A4381" w:rsidRDefault="007B6747">
      <w:pPr>
        <w:pStyle w:val="3"/>
        <w:spacing w:line="400" w:lineRule="exact"/>
        <w:ind w:firstLineChars="200" w:firstLine="482"/>
        <w:rPr>
          <w:rFonts w:ascii="仿宋" w:eastAsia="仿宋" w:hAnsi="仿宋"/>
          <w:b w:val="0"/>
          <w:sz w:val="24"/>
          <w:szCs w:val="24"/>
        </w:rPr>
      </w:pPr>
      <w:bookmarkStart w:id="177" w:name="_Toc217446070"/>
      <w:bookmarkStart w:id="178" w:name="_Toc308164814"/>
      <w:r w:rsidRPr="008A4381">
        <w:rPr>
          <w:rFonts w:ascii="仿宋" w:eastAsia="仿宋" w:hAnsi="仿宋" w:hint="eastAsia"/>
          <w:sz w:val="24"/>
          <w:szCs w:val="24"/>
        </w:rPr>
        <w:t>3</w:t>
      </w:r>
      <w:r w:rsidR="007133A9" w:rsidRPr="008A4381">
        <w:rPr>
          <w:rFonts w:ascii="仿宋" w:eastAsia="仿宋" w:hAnsi="仿宋"/>
          <w:sz w:val="24"/>
          <w:szCs w:val="24"/>
        </w:rPr>
        <w:t>3</w:t>
      </w:r>
      <w:r w:rsidRPr="008A4381">
        <w:rPr>
          <w:rFonts w:ascii="仿宋" w:eastAsia="仿宋" w:hAnsi="仿宋" w:hint="eastAsia"/>
          <w:sz w:val="24"/>
          <w:szCs w:val="24"/>
        </w:rPr>
        <w:t>. 验收</w:t>
      </w:r>
      <w:bookmarkEnd w:id="177"/>
      <w:bookmarkEnd w:id="178"/>
    </w:p>
    <w:p w14:paraId="5DEAE238" w14:textId="50181346" w:rsidR="00D75B9A" w:rsidRPr="008A4381" w:rsidRDefault="00D75B9A" w:rsidP="00D75B9A">
      <w:pPr>
        <w:pStyle w:val="3"/>
        <w:spacing w:line="400" w:lineRule="exact"/>
        <w:ind w:firstLineChars="200" w:firstLine="480"/>
        <w:rPr>
          <w:rFonts w:ascii="仿宋" w:eastAsia="仿宋" w:hAnsi="仿宋"/>
          <w:b w:val="0"/>
          <w:bCs w:val="0"/>
          <w:sz w:val="24"/>
          <w:szCs w:val="24"/>
        </w:rPr>
      </w:pPr>
      <w:bookmarkStart w:id="179" w:name="_Toc217446071"/>
      <w:bookmarkStart w:id="180" w:name="_Toc217446077"/>
      <w:bookmarkStart w:id="181" w:name="_Toc308164818"/>
      <w:r w:rsidRPr="008A4381">
        <w:rPr>
          <w:rFonts w:ascii="仿宋" w:eastAsia="仿宋" w:hAnsi="仿宋" w:hint="eastAsia"/>
          <w:b w:val="0"/>
          <w:bCs w:val="0"/>
          <w:sz w:val="24"/>
          <w:szCs w:val="24"/>
        </w:rPr>
        <w:t>3</w:t>
      </w:r>
      <w:r w:rsidRPr="008A4381">
        <w:rPr>
          <w:rFonts w:ascii="仿宋" w:eastAsia="仿宋" w:hAnsi="仿宋"/>
          <w:b w:val="0"/>
          <w:bCs w:val="0"/>
          <w:sz w:val="24"/>
          <w:szCs w:val="24"/>
        </w:rPr>
        <w:t>3</w:t>
      </w:r>
      <w:r w:rsidRPr="008A4381">
        <w:rPr>
          <w:rFonts w:ascii="仿宋" w:eastAsia="仿宋" w:hAnsi="仿宋" w:hint="eastAsia"/>
          <w:b w:val="0"/>
          <w:bCs w:val="0"/>
          <w:sz w:val="24"/>
          <w:szCs w:val="24"/>
        </w:rPr>
        <w:t>.1 本项目采购人及其委托的采购代理机构将严格按照政府采购相关法律法规的要求进行验收。</w:t>
      </w:r>
    </w:p>
    <w:p w14:paraId="5F755B87" w14:textId="3DB7A244" w:rsidR="00D75B9A" w:rsidRPr="008A4381" w:rsidRDefault="00D75B9A" w:rsidP="00D75B9A">
      <w:pPr>
        <w:pStyle w:val="3"/>
        <w:spacing w:line="400" w:lineRule="exact"/>
        <w:ind w:firstLineChars="200" w:firstLine="480"/>
        <w:rPr>
          <w:rFonts w:ascii="仿宋" w:eastAsia="仿宋" w:hAnsi="仿宋"/>
          <w:b w:val="0"/>
          <w:bCs w:val="0"/>
          <w:sz w:val="24"/>
          <w:szCs w:val="24"/>
        </w:rPr>
      </w:pPr>
      <w:r w:rsidRPr="008A4381">
        <w:rPr>
          <w:rFonts w:ascii="仿宋" w:eastAsia="仿宋" w:hAnsi="仿宋" w:hint="eastAsia"/>
          <w:b w:val="0"/>
          <w:bCs w:val="0"/>
          <w:sz w:val="24"/>
          <w:szCs w:val="24"/>
        </w:rPr>
        <w:t>3</w:t>
      </w:r>
      <w:r w:rsidRPr="008A4381">
        <w:rPr>
          <w:rFonts w:ascii="仿宋" w:eastAsia="仿宋" w:hAnsi="仿宋"/>
          <w:b w:val="0"/>
          <w:bCs w:val="0"/>
          <w:sz w:val="24"/>
          <w:szCs w:val="24"/>
        </w:rPr>
        <w:t>3</w:t>
      </w:r>
      <w:r w:rsidRPr="008A4381">
        <w:rPr>
          <w:rFonts w:ascii="仿宋" w:eastAsia="仿宋" w:hAnsi="仿宋" w:hint="eastAsia"/>
          <w:b w:val="0"/>
          <w:bCs w:val="0"/>
          <w:sz w:val="24"/>
          <w:szCs w:val="24"/>
        </w:rPr>
        <w:t>.2 验收结果合格的，中标人凭验收报告办理相关手续；验收结果不合格的，履约保证金将不予退还，也将不予支付采购资金。</w:t>
      </w:r>
    </w:p>
    <w:p w14:paraId="0305C0A8" w14:textId="77777777" w:rsidR="00EC4AC3" w:rsidRPr="008A4381" w:rsidRDefault="007B6747">
      <w:pPr>
        <w:pStyle w:val="2"/>
        <w:spacing w:line="400" w:lineRule="exact"/>
        <w:jc w:val="center"/>
        <w:rPr>
          <w:rFonts w:ascii="仿宋" w:eastAsia="仿宋" w:hAnsi="仿宋"/>
          <w:szCs w:val="28"/>
        </w:rPr>
      </w:pPr>
      <w:bookmarkStart w:id="182" w:name="_Toc308164815"/>
      <w:bookmarkStart w:id="183" w:name="_Toc217446074"/>
      <w:bookmarkStart w:id="184" w:name="_Toc183682380"/>
      <w:bookmarkStart w:id="185" w:name="_Toc183582243"/>
      <w:bookmarkEnd w:id="168"/>
      <w:bookmarkEnd w:id="169"/>
      <w:bookmarkEnd w:id="179"/>
      <w:bookmarkEnd w:id="180"/>
      <w:bookmarkEnd w:id="181"/>
      <w:r w:rsidRPr="008A4381">
        <w:rPr>
          <w:rFonts w:ascii="仿宋" w:eastAsia="仿宋" w:hAnsi="仿宋" w:hint="eastAsia"/>
          <w:szCs w:val="28"/>
        </w:rPr>
        <w:t>七、投标纪律要求</w:t>
      </w:r>
      <w:bookmarkEnd w:id="182"/>
      <w:bookmarkEnd w:id="183"/>
    </w:p>
    <w:p w14:paraId="0EBCAE5F" w14:textId="7A38749F" w:rsidR="00EC4AC3" w:rsidRPr="008A4381" w:rsidRDefault="007B6747">
      <w:pPr>
        <w:pStyle w:val="3"/>
        <w:spacing w:line="400" w:lineRule="exact"/>
        <w:ind w:firstLineChars="200" w:firstLine="482"/>
        <w:rPr>
          <w:rFonts w:ascii="仿宋" w:eastAsia="仿宋" w:hAnsi="仿宋"/>
          <w:bCs w:val="0"/>
          <w:sz w:val="24"/>
          <w:szCs w:val="24"/>
        </w:rPr>
      </w:pPr>
      <w:bookmarkStart w:id="186" w:name="_Toc217446075"/>
      <w:bookmarkStart w:id="187" w:name="_Toc308164816"/>
      <w:r w:rsidRPr="008A4381">
        <w:rPr>
          <w:rFonts w:ascii="仿宋" w:eastAsia="仿宋" w:hAnsi="仿宋" w:hint="eastAsia"/>
          <w:sz w:val="24"/>
        </w:rPr>
        <w:t>3</w:t>
      </w:r>
      <w:r w:rsidR="00D75B9A" w:rsidRPr="008A4381">
        <w:rPr>
          <w:rFonts w:ascii="仿宋" w:eastAsia="仿宋" w:hAnsi="仿宋"/>
          <w:sz w:val="24"/>
        </w:rPr>
        <w:t>4</w:t>
      </w:r>
      <w:r w:rsidRPr="008A4381">
        <w:rPr>
          <w:rFonts w:ascii="仿宋" w:eastAsia="仿宋" w:hAnsi="仿宋" w:hint="eastAsia"/>
          <w:sz w:val="24"/>
        </w:rPr>
        <w:t xml:space="preserve">. </w:t>
      </w:r>
      <w:r w:rsidRPr="008A4381">
        <w:rPr>
          <w:rFonts w:ascii="仿宋" w:eastAsia="仿宋" w:hAnsi="仿宋" w:hint="eastAsia"/>
          <w:bCs w:val="0"/>
          <w:sz w:val="24"/>
          <w:szCs w:val="24"/>
        </w:rPr>
        <w:t>投标人</w:t>
      </w:r>
      <w:bookmarkEnd w:id="186"/>
      <w:bookmarkEnd w:id="187"/>
      <w:r w:rsidRPr="008A4381">
        <w:rPr>
          <w:rFonts w:ascii="仿宋" w:eastAsia="仿宋" w:hAnsi="仿宋" w:hint="eastAsia"/>
          <w:bCs w:val="0"/>
          <w:sz w:val="24"/>
          <w:szCs w:val="24"/>
        </w:rPr>
        <w:t>纪律要求</w:t>
      </w:r>
    </w:p>
    <w:p w14:paraId="777A34F9" w14:textId="77777777" w:rsidR="00EC4AC3" w:rsidRPr="008A4381" w:rsidRDefault="007B6747">
      <w:pPr>
        <w:pStyle w:val="a5"/>
        <w:spacing w:line="400" w:lineRule="exact"/>
        <w:ind w:firstLine="480"/>
        <w:rPr>
          <w:rFonts w:ascii="仿宋" w:eastAsia="仿宋" w:hAnsi="仿宋"/>
          <w:sz w:val="24"/>
        </w:rPr>
      </w:pPr>
      <w:r w:rsidRPr="008A4381">
        <w:rPr>
          <w:rFonts w:ascii="仿宋" w:eastAsia="仿宋" w:hAnsi="仿宋" w:hint="eastAsia"/>
          <w:sz w:val="24"/>
        </w:rPr>
        <w:t>投标人应当遵循公平竞争的原则，不得恶意串通，不得妨碍其他投标人的竞争行为，不得损害采购人或者其他投标人的合法权益。</w:t>
      </w:r>
    </w:p>
    <w:p w14:paraId="264F29B9" w14:textId="77777777" w:rsidR="00EC4AC3" w:rsidRPr="008A4381" w:rsidRDefault="007B6747">
      <w:pPr>
        <w:pStyle w:val="a5"/>
        <w:spacing w:line="400" w:lineRule="exact"/>
        <w:ind w:firstLine="480"/>
        <w:rPr>
          <w:rFonts w:ascii="仿宋" w:eastAsia="仿宋" w:hAnsi="仿宋"/>
          <w:sz w:val="24"/>
        </w:rPr>
      </w:pPr>
      <w:r w:rsidRPr="008A4381">
        <w:rPr>
          <w:rFonts w:ascii="仿宋" w:eastAsia="仿宋" w:hAnsi="仿宋" w:hint="eastAsia"/>
          <w:sz w:val="24"/>
        </w:rPr>
        <w:t>在评标过程中发现投标人有上述情形的，评标委员会应当认定其投标无效，并书面报告本级财政部门。</w:t>
      </w:r>
    </w:p>
    <w:p w14:paraId="46005C06" w14:textId="1BE1DE3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w:t>
      </w:r>
      <w:r w:rsidR="00D75B9A" w:rsidRPr="008A4381">
        <w:rPr>
          <w:rFonts w:ascii="仿宋" w:eastAsia="仿宋" w:hAnsi="仿宋"/>
          <w:sz w:val="24"/>
        </w:rPr>
        <w:t>4</w:t>
      </w:r>
      <w:r w:rsidRPr="008A4381">
        <w:rPr>
          <w:rFonts w:ascii="仿宋" w:eastAsia="仿宋" w:hAnsi="仿宋" w:hint="eastAsia"/>
          <w:sz w:val="24"/>
        </w:rPr>
        <w:t>.1 投标人参加本项目投标不得有下列情形：</w:t>
      </w:r>
    </w:p>
    <w:p w14:paraId="16D72667"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（1）提供虚假材料谋取中标；</w:t>
      </w:r>
    </w:p>
    <w:p w14:paraId="56E8F73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（2）采取不正当手段诋毁、排挤其他投标人；</w:t>
      </w:r>
    </w:p>
    <w:p w14:paraId="425FC80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（3）与招标采购单位、其他投标人恶意串通；</w:t>
      </w:r>
    </w:p>
    <w:p w14:paraId="6F88807D"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（4）向招标采购单位、评标委员会成员行贿或者提供其他不正当利益；</w:t>
      </w:r>
    </w:p>
    <w:p w14:paraId="62B6291A"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（5）在招标过程中与招标采购单位进行协商谈判；</w:t>
      </w:r>
    </w:p>
    <w:p w14:paraId="0153C7A8"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（6）中标或者成交后无正当理由拒不与采购人签订政府采购合同；</w:t>
      </w:r>
    </w:p>
    <w:p w14:paraId="061F1927"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（7）未按照采购文件确定的事项签订政府采购合同；</w:t>
      </w:r>
    </w:p>
    <w:p w14:paraId="7214AB95"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（8）将政府采购合同转包或者违规分包；</w:t>
      </w:r>
    </w:p>
    <w:p w14:paraId="1E07643B"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lastRenderedPageBreak/>
        <w:t>（9）提供假冒伪劣产品；</w:t>
      </w:r>
    </w:p>
    <w:p w14:paraId="1C9CF1A5"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（10）擅自变更、中止或者终止政府采购合同；</w:t>
      </w:r>
    </w:p>
    <w:p w14:paraId="4BEF01FC"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（11）拒绝有关部门的监督检查或者向监督检查部门提供虚假情况；</w:t>
      </w:r>
    </w:p>
    <w:p w14:paraId="2B2BFF7C"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（12）法律法规规定的其他情形。</w:t>
      </w:r>
    </w:p>
    <w:p w14:paraId="51F4F0D7" w14:textId="27D09499"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投标人有上述情形的，按照规定追究法律责任。</w:t>
      </w:r>
      <w:bookmarkEnd w:id="101"/>
    </w:p>
    <w:p w14:paraId="3CC85C2B" w14:textId="49652FD7" w:rsidR="00EC4AC3" w:rsidRPr="008A4381" w:rsidRDefault="007B6747">
      <w:pPr>
        <w:spacing w:line="400" w:lineRule="exact"/>
        <w:ind w:firstLineChars="200" w:firstLine="480"/>
        <w:rPr>
          <w:rFonts w:ascii="仿宋" w:eastAsia="仿宋" w:hAnsi="仿宋"/>
          <w:sz w:val="24"/>
        </w:rPr>
      </w:pPr>
      <w:bookmarkStart w:id="188" w:name="PO_默认文件内容_23"/>
      <w:r w:rsidRPr="008A4381">
        <w:rPr>
          <w:rFonts w:ascii="仿宋" w:eastAsia="仿宋" w:hAnsi="仿宋" w:hint="eastAsia"/>
          <w:sz w:val="24"/>
        </w:rPr>
        <w:t>3</w:t>
      </w:r>
      <w:r w:rsidR="00D75B9A" w:rsidRPr="008A4381">
        <w:rPr>
          <w:rFonts w:ascii="仿宋" w:eastAsia="仿宋" w:hAnsi="仿宋"/>
          <w:sz w:val="24"/>
        </w:rPr>
        <w:t>4</w:t>
      </w:r>
      <w:r w:rsidRPr="008A4381">
        <w:rPr>
          <w:rFonts w:ascii="仿宋" w:eastAsia="仿宋" w:hAnsi="仿宋" w:hint="eastAsia"/>
          <w:sz w:val="24"/>
        </w:rPr>
        <w:t>.2 投标人有下列情形之一的，视为投标人串通投标，其投标无效：</w:t>
      </w:r>
    </w:p>
    <w:p w14:paraId="6D84C552"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（1）不同投标人的投标文件由同一单位或者个人编制；</w:t>
      </w:r>
    </w:p>
    <w:p w14:paraId="1992C39E"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（2）不同投标人委托同一单位或者个人办理投标事宜；</w:t>
      </w:r>
    </w:p>
    <w:p w14:paraId="2E673C5F"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（3）不同投标人的投标文件载明的项目管理成员或者联系人员为同一人；</w:t>
      </w:r>
    </w:p>
    <w:p w14:paraId="4983D64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（4）不同投标人的投标文件异常一致或者投标报价呈规律性差异；</w:t>
      </w:r>
    </w:p>
    <w:p w14:paraId="61C09D3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（5）不同投标人的投标文件相互混装；</w:t>
      </w:r>
    </w:p>
    <w:p w14:paraId="355B1F24"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（6）不同投标人的投标保证金从同一单位或者个人的账户转出。</w:t>
      </w:r>
    </w:p>
    <w:p w14:paraId="03C686B7" w14:textId="496E460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w:t>
      </w:r>
      <w:r w:rsidR="00D75B9A" w:rsidRPr="008A4381">
        <w:rPr>
          <w:rFonts w:ascii="仿宋" w:eastAsia="仿宋" w:hAnsi="仿宋"/>
          <w:sz w:val="24"/>
        </w:rPr>
        <w:t>4</w:t>
      </w:r>
      <w:r w:rsidRPr="008A4381">
        <w:rPr>
          <w:rFonts w:ascii="仿宋" w:eastAsia="仿宋" w:hAnsi="仿宋" w:hint="eastAsia"/>
          <w:sz w:val="24"/>
        </w:rPr>
        <w:t>.3 投标人存在下列情况之一的，投标无效:</w:t>
      </w:r>
    </w:p>
    <w:p w14:paraId="722ADDC3"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（1）未按照招标文件的规定提交投标保证金的；</w:t>
      </w:r>
    </w:p>
    <w:p w14:paraId="718A8663" w14:textId="3E71B896"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（2）投标文件未按招标文件要求签署、盖章的</w:t>
      </w:r>
      <w:r w:rsidR="00367B8E" w:rsidRPr="008A4381">
        <w:rPr>
          <w:rFonts w:ascii="仿宋" w:eastAsia="仿宋" w:hAnsi="仿宋" w:hint="eastAsia"/>
          <w:sz w:val="24"/>
        </w:rPr>
        <w:t>（</w:t>
      </w:r>
      <w:r w:rsidR="00FF1FF8" w:rsidRPr="008A4381">
        <w:rPr>
          <w:rFonts w:ascii="仿宋" w:eastAsia="仿宋" w:hAnsi="仿宋" w:hint="eastAsia"/>
          <w:sz w:val="24"/>
        </w:rPr>
        <w:t>第七章</w:t>
      </w:r>
      <w:r w:rsidR="00FF1FF8" w:rsidRPr="008A4381">
        <w:rPr>
          <w:rFonts w:ascii="仿宋" w:eastAsia="仿宋" w:hAnsi="仿宋"/>
          <w:sz w:val="24"/>
        </w:rPr>
        <w:t>3.2.2</w:t>
      </w:r>
      <w:r w:rsidR="00FF1FF8" w:rsidRPr="008A4381">
        <w:rPr>
          <w:rFonts w:ascii="仿宋" w:eastAsia="仿宋" w:hAnsi="仿宋" w:hint="eastAsia"/>
          <w:sz w:val="24"/>
        </w:rPr>
        <w:t>规定</w:t>
      </w:r>
      <w:r w:rsidR="00FF1FF8" w:rsidRPr="008A4381">
        <w:rPr>
          <w:rFonts w:ascii="仿宋" w:eastAsia="仿宋" w:hAnsi="仿宋"/>
          <w:sz w:val="24"/>
        </w:rPr>
        <w:t>的</w:t>
      </w:r>
      <w:r w:rsidR="00DE4D28" w:rsidRPr="008A4381">
        <w:rPr>
          <w:rFonts w:ascii="仿宋" w:eastAsia="仿宋" w:hAnsi="仿宋" w:hint="eastAsia"/>
          <w:sz w:val="24"/>
        </w:rPr>
        <w:t>例外</w:t>
      </w:r>
      <w:r w:rsidR="00FF1FF8" w:rsidRPr="008A4381">
        <w:rPr>
          <w:rFonts w:ascii="仿宋" w:eastAsia="仿宋" w:hAnsi="仿宋"/>
          <w:sz w:val="24"/>
        </w:rPr>
        <w:t>情形除外</w:t>
      </w:r>
      <w:r w:rsidR="00367B8E" w:rsidRPr="008A4381">
        <w:rPr>
          <w:rFonts w:ascii="仿宋" w:eastAsia="仿宋" w:hAnsi="仿宋" w:hint="eastAsia"/>
          <w:sz w:val="24"/>
        </w:rPr>
        <w:t>）</w:t>
      </w:r>
      <w:r w:rsidRPr="008A4381">
        <w:rPr>
          <w:rFonts w:ascii="仿宋" w:eastAsia="仿宋" w:hAnsi="仿宋" w:hint="eastAsia"/>
          <w:sz w:val="24"/>
        </w:rPr>
        <w:t>；</w:t>
      </w:r>
    </w:p>
    <w:p w14:paraId="6A526A3D"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（3）不具备招标文件中规定的资格要求的；</w:t>
      </w:r>
    </w:p>
    <w:p w14:paraId="76C2A41D"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（4）报价超过招标文件中规定的预算金额或者最高限价的；</w:t>
      </w:r>
    </w:p>
    <w:p w14:paraId="241ED357"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（5）投标文件含有采购人不能接受的附加条件的；</w:t>
      </w:r>
    </w:p>
    <w:p w14:paraId="4D9E6C2C"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（6）法律、法规和招标文件规定的其他无效情形。</w:t>
      </w:r>
    </w:p>
    <w:p w14:paraId="51A8BD55" w14:textId="77777777" w:rsidR="00EC4AC3" w:rsidRPr="008A4381" w:rsidRDefault="007B6747">
      <w:pPr>
        <w:pStyle w:val="2"/>
        <w:spacing w:line="400" w:lineRule="exact"/>
        <w:jc w:val="center"/>
        <w:rPr>
          <w:rFonts w:ascii="仿宋" w:eastAsia="仿宋" w:hAnsi="仿宋"/>
          <w:bCs w:val="0"/>
          <w:szCs w:val="28"/>
        </w:rPr>
      </w:pPr>
      <w:bookmarkStart w:id="189" w:name="_Toc308164819"/>
      <w:bookmarkStart w:id="190" w:name="_Toc217446078"/>
      <w:r w:rsidRPr="008A4381">
        <w:rPr>
          <w:rFonts w:ascii="仿宋" w:eastAsia="仿宋" w:hAnsi="仿宋" w:hint="eastAsia"/>
          <w:bCs w:val="0"/>
          <w:szCs w:val="28"/>
        </w:rPr>
        <w:t>八、询问、质疑和投诉</w:t>
      </w:r>
      <w:bookmarkStart w:id="191" w:name="_Toc217446079"/>
      <w:bookmarkEnd w:id="189"/>
      <w:bookmarkEnd w:id="190"/>
    </w:p>
    <w:bookmarkEnd w:id="191"/>
    <w:p w14:paraId="51744E8E" w14:textId="5FC8F322" w:rsidR="00EC4AC3" w:rsidRPr="008A4381" w:rsidRDefault="007B6747">
      <w:pPr>
        <w:widowControl/>
        <w:spacing w:line="360" w:lineRule="atLeast"/>
        <w:ind w:firstLineChars="196" w:firstLine="472"/>
        <w:jc w:val="left"/>
        <w:outlineLvl w:val="1"/>
        <w:rPr>
          <w:rFonts w:ascii="仿宋" w:eastAsia="仿宋" w:hAnsi="仿宋"/>
          <w:sz w:val="24"/>
        </w:rPr>
      </w:pPr>
      <w:r w:rsidRPr="008A4381">
        <w:rPr>
          <w:rFonts w:ascii="仿宋" w:eastAsia="仿宋" w:hAnsi="仿宋" w:hint="eastAsia"/>
          <w:b/>
          <w:sz w:val="24"/>
        </w:rPr>
        <w:t>3</w:t>
      </w:r>
      <w:bookmarkEnd w:id="184"/>
      <w:bookmarkEnd w:id="185"/>
      <w:r w:rsidR="00D75B9A" w:rsidRPr="008A4381">
        <w:rPr>
          <w:rFonts w:ascii="仿宋" w:eastAsia="仿宋" w:hAnsi="仿宋"/>
          <w:b/>
          <w:sz w:val="24"/>
        </w:rPr>
        <w:t>5</w:t>
      </w:r>
      <w:r w:rsidRPr="008A4381">
        <w:rPr>
          <w:rFonts w:ascii="仿宋" w:eastAsia="仿宋" w:hAnsi="仿宋" w:hint="eastAsia"/>
          <w:b/>
          <w:sz w:val="24"/>
        </w:rPr>
        <w:t>．</w:t>
      </w:r>
      <w:r w:rsidRPr="008A4381">
        <w:rPr>
          <w:rFonts w:ascii="仿宋" w:eastAsia="仿宋" w:hAnsi="仿宋" w:hint="eastAsia"/>
          <w:sz w:val="24"/>
        </w:rPr>
        <w:t>询问、质疑、投诉的接收和处理严格按照《中华人</w:t>
      </w:r>
      <w:r w:rsidR="004B30A1" w:rsidRPr="008A4381">
        <w:rPr>
          <w:rFonts w:ascii="仿宋" w:eastAsia="仿宋" w:hAnsi="仿宋" w:hint="eastAsia"/>
          <w:sz w:val="24"/>
        </w:rPr>
        <w:t>民</w:t>
      </w:r>
      <w:r w:rsidRPr="008A4381">
        <w:rPr>
          <w:rFonts w:ascii="仿宋" w:eastAsia="仿宋" w:hAnsi="仿宋" w:hint="eastAsia"/>
          <w:sz w:val="24"/>
        </w:rPr>
        <w:t>共和国政府采购法》、《中华人民共和国政府采购法实施条例》、《政府采购货物和服务招标投标管理办法》</w:t>
      </w:r>
      <w:r w:rsidR="00482AB7" w:rsidRPr="008A4381">
        <w:rPr>
          <w:rFonts w:ascii="仿宋" w:eastAsia="仿宋" w:hAnsi="仿宋" w:hint="eastAsia"/>
          <w:sz w:val="24"/>
        </w:rPr>
        <w:t>、《</w:t>
      </w:r>
      <w:r w:rsidR="00482AB7" w:rsidRPr="008A4381">
        <w:rPr>
          <w:rFonts w:ascii="仿宋" w:eastAsia="仿宋" w:hAnsi="仿宋" w:hint="eastAsia"/>
          <w:bCs/>
          <w:sz w:val="24"/>
        </w:rPr>
        <w:t>政府采购质疑和投诉办法</w:t>
      </w:r>
      <w:r w:rsidR="00482AB7" w:rsidRPr="008A4381">
        <w:rPr>
          <w:rFonts w:ascii="仿宋" w:eastAsia="仿宋" w:hAnsi="仿宋" w:hint="eastAsia"/>
          <w:sz w:val="24"/>
        </w:rPr>
        <w:t>》</w:t>
      </w:r>
      <w:r w:rsidRPr="008A4381">
        <w:rPr>
          <w:rFonts w:ascii="仿宋" w:eastAsia="仿宋" w:hAnsi="仿宋" w:hint="eastAsia"/>
          <w:sz w:val="24"/>
        </w:rPr>
        <w:t>的规定办理。</w:t>
      </w:r>
    </w:p>
    <w:p w14:paraId="75F66DE8" w14:textId="77777777" w:rsidR="00EC4AC3" w:rsidRPr="008A4381" w:rsidRDefault="007B6747">
      <w:pPr>
        <w:pStyle w:val="2"/>
        <w:spacing w:line="400" w:lineRule="exact"/>
        <w:jc w:val="center"/>
        <w:rPr>
          <w:rFonts w:ascii="仿宋" w:eastAsia="仿宋" w:hAnsi="仿宋"/>
          <w:bCs w:val="0"/>
          <w:szCs w:val="28"/>
        </w:rPr>
      </w:pPr>
      <w:r w:rsidRPr="008A4381">
        <w:rPr>
          <w:rFonts w:ascii="仿宋" w:eastAsia="仿宋" w:hAnsi="仿宋" w:hint="eastAsia"/>
          <w:bCs w:val="0"/>
          <w:szCs w:val="28"/>
        </w:rPr>
        <w:lastRenderedPageBreak/>
        <w:t>九、其他</w:t>
      </w:r>
    </w:p>
    <w:p w14:paraId="08937BA3" w14:textId="4A93E70D" w:rsidR="003E15DF" w:rsidRPr="008A4381" w:rsidRDefault="00D75B9A" w:rsidP="003E15DF">
      <w:pPr>
        <w:spacing w:line="400" w:lineRule="exact"/>
        <w:ind w:firstLineChars="200" w:firstLine="480"/>
        <w:jc w:val="left"/>
        <w:rPr>
          <w:rFonts w:ascii="仿宋" w:eastAsia="仿宋" w:hAnsi="仿宋"/>
          <w:kern w:val="0"/>
          <w:sz w:val="24"/>
        </w:rPr>
      </w:pPr>
      <w:r w:rsidRPr="008A4381">
        <w:rPr>
          <w:rFonts w:ascii="仿宋" w:eastAsia="仿宋" w:hAnsi="仿宋"/>
          <w:sz w:val="24"/>
        </w:rPr>
        <w:t>36</w:t>
      </w:r>
      <w:r w:rsidR="003E15DF" w:rsidRPr="008A4381">
        <w:rPr>
          <w:rFonts w:ascii="仿宋" w:eastAsia="仿宋" w:hAnsi="仿宋" w:hint="eastAsia"/>
          <w:sz w:val="24"/>
        </w:rPr>
        <w:t>.</w:t>
      </w:r>
      <w:r w:rsidR="003E15DF" w:rsidRPr="008A4381">
        <w:rPr>
          <w:rFonts w:ascii="仿宋" w:eastAsia="仿宋" w:hAnsi="仿宋" w:hint="eastAsia"/>
          <w:b/>
          <w:sz w:val="24"/>
        </w:rPr>
        <w:t>（实质性要求）</w:t>
      </w:r>
      <w:r w:rsidR="003E15DF" w:rsidRPr="008A4381">
        <w:rPr>
          <w:rFonts w:ascii="仿宋" w:eastAsia="仿宋" w:hAnsi="仿宋"/>
          <w:sz w:val="24"/>
        </w:rPr>
        <w:t>国家</w:t>
      </w:r>
      <w:r w:rsidR="003E15DF" w:rsidRPr="008A4381">
        <w:rPr>
          <w:rFonts w:ascii="仿宋" w:eastAsia="仿宋" w:hAnsi="仿宋" w:hint="eastAsia"/>
          <w:sz w:val="24"/>
        </w:rPr>
        <w:t>或行业主管部门</w:t>
      </w:r>
      <w:r w:rsidR="003E15DF" w:rsidRPr="008A4381">
        <w:rPr>
          <w:rFonts w:ascii="仿宋" w:eastAsia="仿宋" w:hAnsi="仿宋"/>
          <w:sz w:val="24"/>
        </w:rPr>
        <w:t>对</w:t>
      </w:r>
      <w:r w:rsidR="003E15DF" w:rsidRPr="008A4381">
        <w:rPr>
          <w:rFonts w:ascii="仿宋" w:eastAsia="仿宋" w:hAnsi="仿宋" w:hint="eastAsia"/>
          <w:sz w:val="24"/>
        </w:rPr>
        <w:t>供应商和采购产品的</w:t>
      </w:r>
      <w:r w:rsidR="003E15DF" w:rsidRPr="008A4381">
        <w:rPr>
          <w:rFonts w:ascii="仿宋" w:eastAsia="仿宋" w:hAnsi="仿宋"/>
          <w:sz w:val="24"/>
        </w:rPr>
        <w:t>技术</w:t>
      </w:r>
      <w:r w:rsidR="003E15DF" w:rsidRPr="008A4381">
        <w:rPr>
          <w:rFonts w:ascii="仿宋" w:eastAsia="仿宋" w:hAnsi="仿宋" w:hint="eastAsia"/>
          <w:sz w:val="24"/>
        </w:rPr>
        <w:t>标准、</w:t>
      </w:r>
      <w:r w:rsidR="003E15DF" w:rsidRPr="008A4381">
        <w:rPr>
          <w:rFonts w:ascii="仿宋" w:eastAsia="仿宋" w:hAnsi="仿宋"/>
          <w:sz w:val="24"/>
        </w:rPr>
        <w:t>质量</w:t>
      </w:r>
      <w:r w:rsidR="003E15DF" w:rsidRPr="008A4381">
        <w:rPr>
          <w:rFonts w:ascii="仿宋" w:eastAsia="仿宋" w:hAnsi="仿宋" w:hint="eastAsia"/>
          <w:sz w:val="24"/>
        </w:rPr>
        <w:t>标准和资格资质条件</w:t>
      </w:r>
      <w:r w:rsidR="003E15DF" w:rsidRPr="008A4381">
        <w:rPr>
          <w:rFonts w:ascii="仿宋" w:eastAsia="仿宋" w:hAnsi="仿宋"/>
          <w:sz w:val="24"/>
        </w:rPr>
        <w:t>等有</w:t>
      </w:r>
      <w:r w:rsidR="003E15DF" w:rsidRPr="008A4381">
        <w:rPr>
          <w:rFonts w:ascii="仿宋" w:eastAsia="仿宋" w:hAnsi="仿宋" w:hint="eastAsia"/>
          <w:sz w:val="24"/>
        </w:rPr>
        <w:t>强制性规定</w:t>
      </w:r>
      <w:r w:rsidR="003E15DF" w:rsidRPr="008A4381">
        <w:rPr>
          <w:rFonts w:ascii="仿宋" w:eastAsia="仿宋" w:hAnsi="仿宋"/>
          <w:sz w:val="24"/>
        </w:rPr>
        <w:t>的</w:t>
      </w:r>
      <w:r w:rsidR="003E15DF" w:rsidRPr="008A4381">
        <w:rPr>
          <w:rFonts w:ascii="仿宋" w:eastAsia="仿宋" w:hAnsi="仿宋" w:hint="eastAsia"/>
          <w:sz w:val="24"/>
        </w:rPr>
        <w:t>，必须符合其要求。</w:t>
      </w:r>
    </w:p>
    <w:p w14:paraId="1BAF0D49" w14:textId="77777777" w:rsidR="003E15DF" w:rsidRPr="008A4381" w:rsidRDefault="003E15DF">
      <w:pPr>
        <w:widowControl/>
        <w:spacing w:line="360" w:lineRule="atLeast"/>
        <w:ind w:firstLineChars="200" w:firstLine="480"/>
        <w:jc w:val="left"/>
        <w:outlineLvl w:val="1"/>
        <w:rPr>
          <w:rFonts w:ascii="仿宋" w:eastAsia="仿宋" w:hAnsi="仿宋"/>
          <w:sz w:val="24"/>
        </w:rPr>
      </w:pPr>
    </w:p>
    <w:p w14:paraId="03E96FBF" w14:textId="77777777" w:rsidR="00EC4AC3" w:rsidRPr="008A4381" w:rsidRDefault="00EC4AC3">
      <w:pPr>
        <w:widowControl/>
        <w:spacing w:line="360" w:lineRule="atLeast"/>
        <w:jc w:val="center"/>
        <w:outlineLvl w:val="1"/>
        <w:rPr>
          <w:rFonts w:ascii="仿宋" w:eastAsia="仿宋" w:hAnsi="仿宋"/>
          <w:b/>
          <w:sz w:val="24"/>
        </w:rPr>
      </w:pPr>
      <w:bookmarkStart w:id="192" w:name="_Toc217446083"/>
    </w:p>
    <w:p w14:paraId="2D70996D" w14:textId="77777777" w:rsidR="00EC4AC3" w:rsidRPr="008A4381" w:rsidRDefault="00EC4AC3">
      <w:pPr>
        <w:pStyle w:val="1"/>
        <w:jc w:val="center"/>
        <w:rPr>
          <w:rFonts w:ascii="仿宋" w:eastAsia="仿宋" w:hAnsi="仿宋"/>
          <w:sz w:val="36"/>
          <w:szCs w:val="36"/>
        </w:rPr>
        <w:sectPr w:rsidR="00EC4AC3" w:rsidRPr="008A4381">
          <w:pgSz w:w="11907" w:h="16840"/>
          <w:pgMar w:top="1440" w:right="1474" w:bottom="1440" w:left="1474" w:header="851" w:footer="992" w:gutter="0"/>
          <w:cols w:space="720"/>
          <w:docGrid w:linePitch="312"/>
        </w:sectPr>
      </w:pPr>
      <w:bookmarkStart w:id="193" w:name="_Toc1368"/>
      <w:bookmarkStart w:id="194" w:name="_Toc24369"/>
    </w:p>
    <w:p w14:paraId="53BAB66D" w14:textId="77777777" w:rsidR="00EC4AC3" w:rsidRPr="008A4381" w:rsidRDefault="007B6747">
      <w:pPr>
        <w:pStyle w:val="1"/>
        <w:jc w:val="center"/>
        <w:rPr>
          <w:rFonts w:ascii="仿宋" w:eastAsia="仿宋" w:hAnsi="仿宋"/>
          <w:sz w:val="36"/>
          <w:szCs w:val="36"/>
        </w:rPr>
      </w:pPr>
      <w:r w:rsidRPr="008A4381">
        <w:rPr>
          <w:rFonts w:ascii="仿宋" w:eastAsia="仿宋" w:hAnsi="仿宋" w:hint="eastAsia"/>
          <w:sz w:val="36"/>
          <w:szCs w:val="36"/>
        </w:rPr>
        <w:lastRenderedPageBreak/>
        <w:t>第三章  投标文件格式</w:t>
      </w:r>
      <w:bookmarkStart w:id="195" w:name="_Toc217446082"/>
      <w:bookmarkStart w:id="196" w:name="_Toc308164821"/>
      <w:bookmarkEnd w:id="193"/>
      <w:bookmarkEnd w:id="194"/>
    </w:p>
    <w:p w14:paraId="3CF5468B" w14:textId="77777777" w:rsidR="00EC4AC3" w:rsidRPr="008A4381" w:rsidRDefault="00EC4AC3">
      <w:pPr>
        <w:widowControl/>
        <w:spacing w:line="360" w:lineRule="atLeast"/>
        <w:jc w:val="center"/>
        <w:outlineLvl w:val="1"/>
        <w:rPr>
          <w:rFonts w:ascii="仿宋" w:eastAsia="仿宋" w:hAnsi="仿宋"/>
          <w:b/>
          <w:sz w:val="24"/>
        </w:rPr>
      </w:pPr>
    </w:p>
    <w:p w14:paraId="28A01F42" w14:textId="77777777" w:rsidR="00EC4AC3" w:rsidRPr="008A4381" w:rsidRDefault="007B6747">
      <w:pPr>
        <w:widowControl/>
        <w:spacing w:line="360" w:lineRule="atLeast"/>
        <w:ind w:firstLineChars="196" w:firstLine="470"/>
        <w:outlineLvl w:val="1"/>
        <w:rPr>
          <w:rFonts w:ascii="仿宋" w:eastAsia="仿宋" w:hAnsi="仿宋"/>
          <w:sz w:val="24"/>
        </w:rPr>
      </w:pPr>
      <w:r w:rsidRPr="008A4381">
        <w:rPr>
          <w:rFonts w:ascii="仿宋" w:eastAsia="仿宋" w:hAnsi="仿宋" w:hint="eastAsia"/>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14:paraId="21DBFBDF" w14:textId="77777777" w:rsidR="00EC4AC3" w:rsidRPr="008A4381" w:rsidRDefault="007B6747">
      <w:pPr>
        <w:widowControl/>
        <w:spacing w:line="360" w:lineRule="atLeast"/>
        <w:ind w:firstLineChars="196" w:firstLine="470"/>
        <w:outlineLvl w:val="1"/>
        <w:rPr>
          <w:rFonts w:ascii="仿宋" w:eastAsia="仿宋" w:hAnsi="仿宋"/>
          <w:sz w:val="24"/>
        </w:rPr>
      </w:pPr>
      <w:r w:rsidRPr="008A4381">
        <w:rPr>
          <w:rFonts w:ascii="仿宋" w:eastAsia="仿宋" w:hAnsi="仿宋" w:hint="eastAsia"/>
          <w:sz w:val="24"/>
        </w:rPr>
        <w:t>二、本章所制投标文件格式有关表格中的备注栏，由投标人根据自身投标情况作解释性说明，不作为必填项。</w:t>
      </w:r>
    </w:p>
    <w:p w14:paraId="0F5A6C23" w14:textId="766630A5" w:rsidR="00EC4AC3" w:rsidRPr="008A4381" w:rsidRDefault="007B6747">
      <w:pPr>
        <w:widowControl/>
        <w:spacing w:line="360" w:lineRule="atLeast"/>
        <w:ind w:firstLineChars="196" w:firstLine="470"/>
        <w:outlineLvl w:val="1"/>
        <w:rPr>
          <w:rFonts w:ascii="仿宋" w:eastAsia="仿宋" w:hAnsi="仿宋"/>
          <w:sz w:val="24"/>
        </w:rPr>
      </w:pPr>
      <w:r w:rsidRPr="008A4381">
        <w:rPr>
          <w:rFonts w:ascii="仿宋" w:eastAsia="仿宋" w:hAnsi="仿宋" w:hint="eastAsia"/>
          <w:sz w:val="24"/>
        </w:rPr>
        <w:t>三、本章所制投标文件格式中需要填写的相关内容事项，可能会与本采购项目无关，在不改变投标文件原义、不影响本项目采购需求的情况下，投标人可以不予填写，但应当注明。</w:t>
      </w:r>
      <w:bookmarkEnd w:id="188"/>
    </w:p>
    <w:p w14:paraId="1AF33131" w14:textId="0DE5447D" w:rsidR="00EC4AC3" w:rsidRPr="008A4381" w:rsidRDefault="007B6747">
      <w:pPr>
        <w:tabs>
          <w:tab w:val="left" w:pos="900"/>
        </w:tabs>
        <w:spacing w:line="360" w:lineRule="auto"/>
        <w:jc w:val="center"/>
        <w:rPr>
          <w:rFonts w:ascii="仿宋" w:eastAsia="仿宋" w:hAnsi="仿宋"/>
          <w:b/>
          <w:sz w:val="32"/>
        </w:rPr>
      </w:pPr>
      <w:r w:rsidRPr="008A4381">
        <w:rPr>
          <w:rFonts w:ascii="仿宋" w:eastAsia="仿宋" w:hAnsi="仿宋" w:hint="eastAsia"/>
          <w:b/>
          <w:sz w:val="32"/>
          <w:szCs w:val="32"/>
        </w:rPr>
        <w:br w:type="page"/>
      </w:r>
      <w:bookmarkStart w:id="197" w:name="PO_默认文件内容_24"/>
      <w:r w:rsidRPr="008A4381">
        <w:rPr>
          <w:rFonts w:ascii="仿宋" w:eastAsia="仿宋" w:hAnsi="仿宋"/>
          <w:b/>
          <w:sz w:val="32"/>
        </w:rPr>
        <w:lastRenderedPageBreak/>
        <w:t xml:space="preserve">第一部分     </w:t>
      </w:r>
      <w:r w:rsidRPr="008A4381">
        <w:rPr>
          <w:rFonts w:ascii="仿宋" w:eastAsia="仿宋" w:hAnsi="仿宋" w:hint="eastAsia"/>
          <w:b/>
          <w:sz w:val="32"/>
        </w:rPr>
        <w:t>“</w:t>
      </w:r>
      <w:r w:rsidRPr="008A4381">
        <w:rPr>
          <w:rFonts w:ascii="仿宋" w:eastAsia="仿宋" w:hAnsi="仿宋"/>
          <w:b/>
          <w:sz w:val="32"/>
        </w:rPr>
        <w:t>资格性</w:t>
      </w:r>
      <w:r w:rsidRPr="008A4381">
        <w:rPr>
          <w:rFonts w:ascii="仿宋" w:eastAsia="仿宋" w:hAnsi="仿宋" w:hint="eastAsia"/>
          <w:b/>
          <w:sz w:val="32"/>
        </w:rPr>
        <w:t>投标</w:t>
      </w:r>
      <w:r w:rsidRPr="008A4381">
        <w:rPr>
          <w:rFonts w:ascii="仿宋" w:eastAsia="仿宋" w:hAnsi="仿宋"/>
          <w:b/>
          <w:sz w:val="32"/>
        </w:rPr>
        <w:t>文件</w:t>
      </w:r>
      <w:r w:rsidRPr="008A4381">
        <w:rPr>
          <w:rFonts w:ascii="仿宋" w:eastAsia="仿宋" w:hAnsi="仿宋" w:hint="eastAsia"/>
          <w:b/>
          <w:sz w:val="32"/>
        </w:rPr>
        <w:t>”</w:t>
      </w:r>
      <w:r w:rsidRPr="008A4381">
        <w:rPr>
          <w:rFonts w:ascii="仿宋" w:eastAsia="仿宋" w:hAnsi="仿宋"/>
          <w:b/>
          <w:sz w:val="32"/>
        </w:rPr>
        <w:t>格式</w:t>
      </w:r>
    </w:p>
    <w:p w14:paraId="7EB2DA4C" w14:textId="77777777" w:rsidR="00EC4AC3" w:rsidRPr="008A4381" w:rsidRDefault="007B6747">
      <w:pPr>
        <w:spacing w:line="360" w:lineRule="auto"/>
        <w:rPr>
          <w:rFonts w:ascii="仿宋" w:eastAsia="仿宋" w:hAnsi="仿宋"/>
          <w:b/>
          <w:sz w:val="32"/>
          <w:szCs w:val="32"/>
        </w:rPr>
      </w:pPr>
      <w:r w:rsidRPr="008A4381">
        <w:rPr>
          <w:rFonts w:ascii="仿宋" w:eastAsia="仿宋" w:hAnsi="仿宋" w:hint="eastAsia"/>
          <w:b/>
          <w:sz w:val="32"/>
          <w:szCs w:val="32"/>
        </w:rPr>
        <w:t>格式1-1</w:t>
      </w:r>
    </w:p>
    <w:p w14:paraId="2E6D89F9" w14:textId="77777777" w:rsidR="00EC4AC3" w:rsidRPr="008A4381" w:rsidRDefault="007B6747">
      <w:pPr>
        <w:spacing w:line="360" w:lineRule="auto"/>
        <w:rPr>
          <w:rFonts w:ascii="仿宋" w:eastAsia="仿宋" w:hAnsi="仿宋"/>
          <w:b/>
          <w:sz w:val="32"/>
          <w:szCs w:val="32"/>
        </w:rPr>
      </w:pPr>
      <w:r w:rsidRPr="008A4381">
        <w:rPr>
          <w:rFonts w:ascii="仿宋" w:eastAsia="仿宋" w:hAnsi="仿宋" w:hint="eastAsia"/>
          <w:b/>
          <w:sz w:val="32"/>
          <w:szCs w:val="32"/>
        </w:rPr>
        <w:t>封面：</w:t>
      </w:r>
    </w:p>
    <w:p w14:paraId="3B52F2BE" w14:textId="77777777" w:rsidR="00EC4AC3" w:rsidRPr="008A4381" w:rsidRDefault="007B6747">
      <w:pPr>
        <w:spacing w:line="360" w:lineRule="auto"/>
        <w:jc w:val="right"/>
        <w:rPr>
          <w:rFonts w:ascii="仿宋" w:eastAsia="仿宋" w:hAnsi="仿宋"/>
          <w:b/>
          <w:sz w:val="36"/>
        </w:rPr>
      </w:pPr>
      <w:r w:rsidRPr="008A4381">
        <w:rPr>
          <w:rFonts w:ascii="仿宋" w:eastAsia="仿宋" w:hAnsi="仿宋"/>
          <w:b/>
          <w:sz w:val="36"/>
        </w:rPr>
        <w:t>（正本/副本）</w:t>
      </w:r>
    </w:p>
    <w:p w14:paraId="78374254" w14:textId="77777777" w:rsidR="00EC4AC3" w:rsidRPr="008A4381" w:rsidRDefault="00EC4AC3">
      <w:pPr>
        <w:spacing w:line="360" w:lineRule="auto"/>
        <w:rPr>
          <w:rFonts w:ascii="仿宋" w:eastAsia="仿宋" w:hAnsi="仿宋"/>
          <w:b/>
          <w:sz w:val="32"/>
          <w:szCs w:val="32"/>
        </w:rPr>
      </w:pPr>
    </w:p>
    <w:p w14:paraId="7AF89283" w14:textId="77777777" w:rsidR="00EC4AC3" w:rsidRPr="008A4381" w:rsidRDefault="00EC4AC3">
      <w:pPr>
        <w:spacing w:line="360" w:lineRule="auto"/>
        <w:rPr>
          <w:rFonts w:ascii="仿宋" w:eastAsia="仿宋" w:hAnsi="仿宋"/>
          <w:b/>
          <w:sz w:val="32"/>
          <w:szCs w:val="32"/>
        </w:rPr>
      </w:pPr>
    </w:p>
    <w:p w14:paraId="2D19B17D" w14:textId="5BB5D118" w:rsidR="00EC4AC3" w:rsidRPr="008A4381" w:rsidRDefault="00346B52">
      <w:pPr>
        <w:spacing w:line="360" w:lineRule="auto"/>
        <w:jc w:val="center"/>
        <w:rPr>
          <w:rFonts w:ascii="仿宋" w:eastAsia="仿宋" w:hAnsi="仿宋"/>
          <w:b/>
          <w:sz w:val="72"/>
        </w:rPr>
      </w:pPr>
      <w:r w:rsidRPr="008A4381">
        <w:rPr>
          <w:rFonts w:ascii="仿宋" w:eastAsia="仿宋" w:hAnsi="仿宋"/>
          <w:b/>
          <w:sz w:val="40"/>
          <w:szCs w:val="48"/>
          <w:u w:val="single"/>
        </w:rPr>
        <w:t>xxxxx</w:t>
      </w:r>
      <w:r w:rsidR="007B6747" w:rsidRPr="008A4381">
        <w:rPr>
          <w:rFonts w:ascii="仿宋" w:eastAsia="仿宋" w:hAnsi="仿宋" w:hint="eastAsia"/>
          <w:b/>
          <w:sz w:val="40"/>
          <w:szCs w:val="48"/>
        </w:rPr>
        <w:t>项目</w:t>
      </w:r>
    </w:p>
    <w:p w14:paraId="4DBAD2AA" w14:textId="77777777" w:rsidR="00EC4AC3" w:rsidRPr="008A4381" w:rsidRDefault="00EC4AC3">
      <w:pPr>
        <w:spacing w:line="360" w:lineRule="auto"/>
        <w:rPr>
          <w:rFonts w:ascii="仿宋" w:eastAsia="仿宋" w:hAnsi="仿宋"/>
          <w:b/>
          <w:sz w:val="52"/>
          <w:szCs w:val="52"/>
        </w:rPr>
      </w:pPr>
    </w:p>
    <w:p w14:paraId="13309DD3" w14:textId="77777777" w:rsidR="00EC4AC3" w:rsidRPr="008A4381" w:rsidRDefault="007B6747">
      <w:pPr>
        <w:spacing w:line="360" w:lineRule="auto"/>
        <w:jc w:val="center"/>
        <w:rPr>
          <w:rFonts w:ascii="仿宋" w:eastAsia="仿宋" w:hAnsi="仿宋"/>
          <w:b/>
          <w:sz w:val="32"/>
          <w:szCs w:val="32"/>
        </w:rPr>
      </w:pPr>
      <w:r w:rsidRPr="008A4381">
        <w:rPr>
          <w:rFonts w:ascii="仿宋" w:eastAsia="仿宋" w:hAnsi="仿宋" w:hint="eastAsia"/>
          <w:b/>
          <w:sz w:val="52"/>
          <w:szCs w:val="52"/>
        </w:rPr>
        <w:t>资格性投标文件</w:t>
      </w:r>
    </w:p>
    <w:p w14:paraId="4B2367DE" w14:textId="77777777" w:rsidR="00EC4AC3" w:rsidRPr="008A4381" w:rsidRDefault="007B6747">
      <w:pPr>
        <w:spacing w:line="360" w:lineRule="auto"/>
        <w:jc w:val="left"/>
        <w:rPr>
          <w:rFonts w:ascii="仿宋" w:eastAsia="仿宋" w:hAnsi="仿宋"/>
          <w:b/>
          <w:sz w:val="32"/>
          <w:u w:val="single"/>
        </w:rPr>
      </w:pPr>
      <w:r w:rsidRPr="008A4381">
        <w:rPr>
          <w:rFonts w:ascii="仿宋" w:eastAsia="仿宋" w:hAnsi="仿宋" w:hint="eastAsia"/>
          <w:b/>
          <w:sz w:val="32"/>
        </w:rPr>
        <w:t>投 标 人</w:t>
      </w:r>
      <w:r w:rsidRPr="008A4381">
        <w:rPr>
          <w:rFonts w:ascii="仿宋" w:eastAsia="仿宋" w:hAnsi="仿宋"/>
          <w:b/>
          <w:sz w:val="32"/>
        </w:rPr>
        <w:t>名称：</w:t>
      </w:r>
    </w:p>
    <w:p w14:paraId="28547CAD" w14:textId="77777777" w:rsidR="00EC4AC3" w:rsidRPr="008A4381" w:rsidRDefault="007B6747">
      <w:pPr>
        <w:spacing w:line="360" w:lineRule="auto"/>
        <w:jc w:val="left"/>
        <w:rPr>
          <w:rFonts w:ascii="仿宋" w:eastAsia="仿宋" w:hAnsi="仿宋"/>
          <w:b/>
          <w:sz w:val="32"/>
          <w:u w:val="single"/>
        </w:rPr>
      </w:pPr>
      <w:r w:rsidRPr="008A4381">
        <w:rPr>
          <w:rFonts w:ascii="仿宋" w:eastAsia="仿宋" w:hAnsi="仿宋" w:hint="eastAsia"/>
          <w:b/>
          <w:sz w:val="32"/>
        </w:rPr>
        <w:t>采购项目</w:t>
      </w:r>
      <w:r w:rsidRPr="008A4381">
        <w:rPr>
          <w:rFonts w:ascii="仿宋" w:eastAsia="仿宋" w:hAnsi="仿宋"/>
          <w:b/>
          <w:sz w:val="32"/>
        </w:rPr>
        <w:t>编号：</w:t>
      </w:r>
    </w:p>
    <w:p w14:paraId="4C3FC832" w14:textId="77777777" w:rsidR="00EC4AC3" w:rsidRPr="008A4381" w:rsidRDefault="007B6747">
      <w:pPr>
        <w:spacing w:line="360" w:lineRule="auto"/>
        <w:jc w:val="left"/>
        <w:rPr>
          <w:rFonts w:ascii="仿宋" w:eastAsia="仿宋" w:hAnsi="仿宋"/>
          <w:b/>
          <w:sz w:val="32"/>
          <w:u w:val="single"/>
        </w:rPr>
      </w:pPr>
      <w:r w:rsidRPr="008A4381">
        <w:rPr>
          <w:rFonts w:ascii="仿宋" w:eastAsia="仿宋" w:hAnsi="仿宋" w:hint="eastAsia"/>
          <w:b/>
          <w:sz w:val="32"/>
        </w:rPr>
        <w:t>包        号</w:t>
      </w:r>
      <w:r w:rsidRPr="008A4381">
        <w:rPr>
          <w:rFonts w:ascii="仿宋" w:eastAsia="仿宋" w:hAnsi="仿宋"/>
          <w:b/>
          <w:sz w:val="32"/>
        </w:rPr>
        <w:t>：</w:t>
      </w:r>
    </w:p>
    <w:p w14:paraId="45F00DB7" w14:textId="77777777" w:rsidR="00EC4AC3" w:rsidRPr="008A4381" w:rsidRDefault="00EC4AC3">
      <w:pPr>
        <w:spacing w:line="360" w:lineRule="auto"/>
        <w:ind w:firstLineChars="246" w:firstLine="790"/>
        <w:jc w:val="center"/>
        <w:rPr>
          <w:rFonts w:ascii="仿宋" w:eastAsia="仿宋" w:hAnsi="仿宋"/>
          <w:b/>
          <w:sz w:val="32"/>
        </w:rPr>
      </w:pPr>
    </w:p>
    <w:p w14:paraId="254B005F" w14:textId="77777777" w:rsidR="00EC4AC3" w:rsidRPr="008A4381" w:rsidRDefault="007B6747">
      <w:pPr>
        <w:spacing w:line="360" w:lineRule="auto"/>
        <w:ind w:firstLineChars="246" w:firstLine="790"/>
        <w:jc w:val="center"/>
        <w:rPr>
          <w:rFonts w:ascii="仿宋" w:eastAsia="仿宋" w:hAnsi="仿宋"/>
          <w:b/>
          <w:sz w:val="32"/>
        </w:rPr>
      </w:pPr>
      <w:r w:rsidRPr="008A4381">
        <w:rPr>
          <w:rFonts w:ascii="仿宋" w:eastAsia="仿宋" w:hAnsi="仿宋" w:hint="eastAsia"/>
          <w:b/>
          <w:sz w:val="32"/>
        </w:rPr>
        <w:t>投标时间</w:t>
      </w:r>
      <w:r w:rsidRPr="008A4381">
        <w:rPr>
          <w:rFonts w:ascii="仿宋" w:eastAsia="仿宋" w:hAnsi="仿宋"/>
          <w:b/>
          <w:sz w:val="32"/>
        </w:rPr>
        <w:t>：</w:t>
      </w:r>
      <w:r w:rsidRPr="008A4381">
        <w:rPr>
          <w:rFonts w:ascii="仿宋" w:eastAsia="仿宋" w:hAnsi="仿宋" w:hint="eastAsia"/>
          <w:b/>
          <w:sz w:val="32"/>
        </w:rPr>
        <w:t>2018年</w:t>
      </w:r>
      <w:r w:rsidRPr="008A4381">
        <w:rPr>
          <w:rFonts w:ascii="仿宋" w:eastAsia="仿宋" w:hAnsi="仿宋"/>
          <w:b/>
          <w:sz w:val="32"/>
        </w:rPr>
        <w:t>月日</w:t>
      </w:r>
    </w:p>
    <w:p w14:paraId="4959FCA6" w14:textId="77777777" w:rsidR="00EC4AC3" w:rsidRPr="008A4381" w:rsidRDefault="007B6747">
      <w:pPr>
        <w:spacing w:line="360" w:lineRule="auto"/>
        <w:rPr>
          <w:rFonts w:ascii="仿宋" w:eastAsia="仿宋" w:hAnsi="仿宋"/>
          <w:b/>
          <w:sz w:val="32"/>
          <w:szCs w:val="32"/>
        </w:rPr>
      </w:pPr>
      <w:r w:rsidRPr="008A4381">
        <w:rPr>
          <w:rFonts w:ascii="仿宋" w:eastAsia="仿宋" w:hAnsi="仿宋"/>
          <w:b/>
          <w:sz w:val="32"/>
        </w:rPr>
        <w:br w:type="page"/>
      </w:r>
      <w:r w:rsidRPr="008A4381">
        <w:rPr>
          <w:rFonts w:ascii="仿宋" w:eastAsia="仿宋" w:hAnsi="仿宋" w:hint="eastAsia"/>
          <w:b/>
          <w:sz w:val="32"/>
          <w:szCs w:val="32"/>
        </w:rPr>
        <w:lastRenderedPageBreak/>
        <w:t>格式1-2</w:t>
      </w:r>
    </w:p>
    <w:p w14:paraId="1C3E58BA" w14:textId="77777777" w:rsidR="00EC4AC3" w:rsidRPr="008A4381" w:rsidRDefault="007B6747" w:rsidP="00E902A4">
      <w:pPr>
        <w:spacing w:line="360" w:lineRule="auto"/>
        <w:ind w:firstLineChars="246" w:firstLine="790"/>
        <w:jc w:val="center"/>
        <w:rPr>
          <w:rFonts w:ascii="仿宋" w:eastAsia="仿宋" w:hAnsi="仿宋"/>
          <w:b/>
          <w:sz w:val="32"/>
          <w:szCs w:val="32"/>
        </w:rPr>
      </w:pPr>
      <w:r w:rsidRPr="008A4381">
        <w:rPr>
          <w:rFonts w:ascii="仿宋" w:eastAsia="仿宋" w:hAnsi="仿宋" w:hint="eastAsia"/>
          <w:b/>
          <w:sz w:val="32"/>
          <w:szCs w:val="32"/>
        </w:rPr>
        <w:t>一、法定代表人/单位负责人授权书</w:t>
      </w:r>
    </w:p>
    <w:p w14:paraId="1EDEAB0B" w14:textId="77777777" w:rsidR="00EC4AC3" w:rsidRPr="008A4381" w:rsidRDefault="00EC4AC3">
      <w:pPr>
        <w:widowControl/>
        <w:spacing w:line="360" w:lineRule="atLeast"/>
        <w:ind w:firstLineChars="196" w:firstLine="472"/>
        <w:jc w:val="left"/>
        <w:outlineLvl w:val="1"/>
        <w:rPr>
          <w:rFonts w:ascii="仿宋" w:eastAsia="仿宋" w:hAnsi="仿宋"/>
          <w:b/>
          <w:sz w:val="24"/>
        </w:rPr>
      </w:pPr>
    </w:p>
    <w:p w14:paraId="5F5485CF" w14:textId="77777777" w:rsidR="00EC4AC3" w:rsidRPr="008A4381" w:rsidRDefault="00EC4AC3">
      <w:pPr>
        <w:widowControl/>
        <w:spacing w:line="360" w:lineRule="atLeast"/>
        <w:ind w:firstLineChars="196" w:firstLine="472"/>
        <w:jc w:val="left"/>
        <w:outlineLvl w:val="1"/>
        <w:rPr>
          <w:rFonts w:ascii="仿宋" w:eastAsia="仿宋" w:hAnsi="仿宋"/>
          <w:b/>
          <w:sz w:val="24"/>
        </w:rPr>
      </w:pPr>
    </w:p>
    <w:p w14:paraId="489E349C"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XXXXXXXX（采购代理机构名称）：</w:t>
      </w:r>
    </w:p>
    <w:p w14:paraId="7855196A"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本授权声明：XXXX XXXX（投标人名称）XXXX（法定代表人/单位负责人姓名、职务）授权XXXX（被授权人姓名、职务）为我方 “XXXXXXXX” 项目（招标编号：XXXX）投标活动的合法代表，以我方名义全权处理该项目有关投标、签订合同以及执行合同等一切事宜。</w:t>
      </w:r>
    </w:p>
    <w:p w14:paraId="73BCE20E"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特此声明。</w:t>
      </w:r>
    </w:p>
    <w:p w14:paraId="30391851" w14:textId="77777777" w:rsidR="00EC4AC3" w:rsidRPr="008A4381" w:rsidRDefault="00EC4AC3">
      <w:pPr>
        <w:widowControl/>
        <w:spacing w:line="360" w:lineRule="atLeast"/>
        <w:ind w:firstLineChars="196" w:firstLine="470"/>
        <w:jc w:val="left"/>
        <w:outlineLvl w:val="1"/>
        <w:rPr>
          <w:rFonts w:ascii="仿宋" w:eastAsia="仿宋" w:hAnsi="仿宋"/>
          <w:sz w:val="24"/>
        </w:rPr>
      </w:pPr>
    </w:p>
    <w:p w14:paraId="19669E31"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法定代表人/单位负责人（委托人）签字或者加盖个人名章：XXXX。</w:t>
      </w:r>
    </w:p>
    <w:p w14:paraId="10CF6B36" w14:textId="77777777" w:rsidR="00EC4AC3" w:rsidRPr="008A4381" w:rsidRDefault="00EC4AC3">
      <w:pPr>
        <w:widowControl/>
        <w:spacing w:line="360" w:lineRule="atLeast"/>
        <w:ind w:firstLineChars="196" w:firstLine="470"/>
        <w:jc w:val="left"/>
        <w:outlineLvl w:val="1"/>
        <w:rPr>
          <w:rFonts w:ascii="仿宋" w:eastAsia="仿宋" w:hAnsi="仿宋"/>
          <w:sz w:val="24"/>
        </w:rPr>
      </w:pPr>
    </w:p>
    <w:p w14:paraId="0050ACF2"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授权代表（被授权人）签字：XXXX。</w:t>
      </w:r>
    </w:p>
    <w:p w14:paraId="3207677A" w14:textId="77777777" w:rsidR="00EC4AC3" w:rsidRPr="008A4381" w:rsidRDefault="00EC4AC3">
      <w:pPr>
        <w:widowControl/>
        <w:spacing w:line="360" w:lineRule="atLeast"/>
        <w:ind w:firstLineChars="196" w:firstLine="470"/>
        <w:jc w:val="left"/>
        <w:outlineLvl w:val="1"/>
        <w:rPr>
          <w:rFonts w:ascii="仿宋" w:eastAsia="仿宋" w:hAnsi="仿宋"/>
          <w:sz w:val="24"/>
        </w:rPr>
      </w:pPr>
    </w:p>
    <w:p w14:paraId="61198990"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投标人名称：XXXX（单位盖章）。</w:t>
      </w:r>
    </w:p>
    <w:p w14:paraId="2BBF4429"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日    期：XXXX。</w:t>
      </w:r>
    </w:p>
    <w:p w14:paraId="63A6B37B" w14:textId="77777777" w:rsidR="00EC4AC3" w:rsidRPr="008A4381" w:rsidRDefault="00EC4AC3">
      <w:pPr>
        <w:widowControl/>
        <w:spacing w:line="360" w:lineRule="atLeast"/>
        <w:jc w:val="left"/>
        <w:outlineLvl w:val="1"/>
        <w:rPr>
          <w:rFonts w:ascii="仿宋" w:eastAsia="仿宋" w:hAnsi="仿宋"/>
          <w:b/>
          <w:sz w:val="24"/>
        </w:rPr>
      </w:pPr>
      <w:bookmarkStart w:id="198" w:name="_Toc217446084"/>
    </w:p>
    <w:p w14:paraId="0D4066AE" w14:textId="77777777" w:rsidR="00EC4AC3" w:rsidRPr="008A4381" w:rsidRDefault="00EC4AC3">
      <w:pPr>
        <w:widowControl/>
        <w:spacing w:line="360" w:lineRule="atLeast"/>
        <w:jc w:val="left"/>
        <w:outlineLvl w:val="1"/>
        <w:rPr>
          <w:rFonts w:ascii="仿宋" w:eastAsia="仿宋" w:hAnsi="仿宋"/>
          <w:b/>
          <w:sz w:val="24"/>
        </w:rPr>
      </w:pPr>
    </w:p>
    <w:p w14:paraId="7AAFD163" w14:textId="77777777" w:rsidR="00EC4AC3" w:rsidRPr="008A4381" w:rsidRDefault="00EC4AC3">
      <w:pPr>
        <w:widowControl/>
        <w:spacing w:line="360" w:lineRule="atLeast"/>
        <w:jc w:val="left"/>
        <w:outlineLvl w:val="1"/>
        <w:rPr>
          <w:rFonts w:ascii="仿宋" w:eastAsia="仿宋" w:hAnsi="仿宋"/>
          <w:b/>
          <w:sz w:val="24"/>
        </w:rPr>
      </w:pPr>
    </w:p>
    <w:p w14:paraId="4600BB4D" w14:textId="77777777" w:rsidR="00EC4AC3" w:rsidRPr="008A4381" w:rsidRDefault="00EC4AC3">
      <w:pPr>
        <w:widowControl/>
        <w:spacing w:line="360" w:lineRule="atLeast"/>
        <w:jc w:val="left"/>
        <w:outlineLvl w:val="1"/>
        <w:rPr>
          <w:rFonts w:ascii="仿宋" w:eastAsia="仿宋" w:hAnsi="仿宋"/>
          <w:b/>
          <w:sz w:val="24"/>
        </w:rPr>
      </w:pPr>
    </w:p>
    <w:p w14:paraId="251E4806" w14:textId="77777777" w:rsidR="00EC4AC3" w:rsidRPr="008A4381" w:rsidRDefault="007B6747">
      <w:pPr>
        <w:spacing w:line="400" w:lineRule="exact"/>
        <w:ind w:left="840" w:hangingChars="350" w:hanging="840"/>
        <w:jc w:val="left"/>
        <w:rPr>
          <w:rFonts w:ascii="仿宋" w:eastAsia="仿宋" w:hAnsi="仿宋"/>
          <w:sz w:val="24"/>
        </w:rPr>
      </w:pPr>
      <w:r w:rsidRPr="008A4381">
        <w:rPr>
          <w:rFonts w:ascii="仿宋" w:eastAsia="仿宋" w:hAnsi="仿宋" w:hint="eastAsia"/>
          <w:sz w:val="24"/>
        </w:rPr>
        <w:t>注：</w:t>
      </w:r>
    </w:p>
    <w:p w14:paraId="15BDD9DC"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1、供应商为法人单位时提供“法定代表人授权书”，供应商为其他组织时提供“单位负责人授权书”，供应商为自然人时提供“自然人身份证明材料”。</w:t>
      </w:r>
    </w:p>
    <w:p w14:paraId="2F5B91EF"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2、应附法定代表人/单位负责人身份证明材料复印件和授权代表身份证明材料复印件。</w:t>
      </w:r>
    </w:p>
    <w:p w14:paraId="66FA3C76"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3、身份证明材料包括居民身份证或户口本或军官证或护照等。</w:t>
      </w:r>
    </w:p>
    <w:p w14:paraId="28EE756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lastRenderedPageBreak/>
        <w:t>4、身份证明材料应同时提供其在有效期的材料，如居民身份证正、反面复印件。</w:t>
      </w:r>
    </w:p>
    <w:p w14:paraId="5F19BD0A" w14:textId="77777777" w:rsidR="00EC4AC3" w:rsidRPr="008A4381" w:rsidRDefault="00EC4AC3">
      <w:pPr>
        <w:widowControl/>
        <w:spacing w:line="360" w:lineRule="atLeast"/>
        <w:jc w:val="left"/>
        <w:outlineLvl w:val="1"/>
        <w:rPr>
          <w:rFonts w:ascii="仿宋" w:eastAsia="仿宋" w:hAnsi="仿宋"/>
          <w:b/>
          <w:sz w:val="24"/>
        </w:rPr>
      </w:pPr>
    </w:p>
    <w:bookmarkEnd w:id="198"/>
    <w:p w14:paraId="79760850" w14:textId="77777777" w:rsidR="00EC4AC3" w:rsidRPr="008A4381" w:rsidRDefault="00EC4AC3">
      <w:pPr>
        <w:spacing w:line="360" w:lineRule="auto"/>
        <w:ind w:firstLineChars="246" w:firstLine="790"/>
        <w:jc w:val="center"/>
        <w:rPr>
          <w:rFonts w:ascii="仿宋" w:eastAsia="仿宋" w:hAnsi="仿宋"/>
          <w:b/>
          <w:sz w:val="32"/>
        </w:rPr>
      </w:pPr>
    </w:p>
    <w:p w14:paraId="4029E38B" w14:textId="77777777" w:rsidR="00EC4AC3" w:rsidRPr="008A4381" w:rsidRDefault="007B6747">
      <w:pPr>
        <w:spacing w:line="360" w:lineRule="auto"/>
        <w:rPr>
          <w:rFonts w:ascii="仿宋" w:eastAsia="仿宋" w:hAnsi="仿宋"/>
          <w:b/>
          <w:sz w:val="32"/>
          <w:szCs w:val="32"/>
        </w:rPr>
      </w:pPr>
      <w:r w:rsidRPr="008A4381">
        <w:rPr>
          <w:rFonts w:ascii="仿宋" w:eastAsia="仿宋" w:hAnsi="仿宋" w:hint="eastAsia"/>
          <w:b/>
          <w:sz w:val="32"/>
          <w:szCs w:val="32"/>
        </w:rPr>
        <w:br w:type="page"/>
      </w:r>
      <w:r w:rsidRPr="008A4381">
        <w:rPr>
          <w:rFonts w:ascii="仿宋" w:eastAsia="仿宋" w:hAnsi="仿宋" w:hint="eastAsia"/>
          <w:b/>
          <w:sz w:val="32"/>
          <w:szCs w:val="32"/>
        </w:rPr>
        <w:lastRenderedPageBreak/>
        <w:t>格式1-3</w:t>
      </w:r>
    </w:p>
    <w:p w14:paraId="220B165A" w14:textId="77777777" w:rsidR="00EC4AC3" w:rsidRPr="008A4381" w:rsidRDefault="007B6747">
      <w:pPr>
        <w:widowControl/>
        <w:spacing w:line="360" w:lineRule="atLeast"/>
        <w:jc w:val="center"/>
        <w:outlineLvl w:val="1"/>
        <w:rPr>
          <w:rFonts w:ascii="仿宋" w:eastAsia="仿宋" w:hAnsi="仿宋"/>
          <w:b/>
          <w:sz w:val="32"/>
          <w:szCs w:val="32"/>
        </w:rPr>
      </w:pPr>
      <w:r w:rsidRPr="008A4381">
        <w:rPr>
          <w:rFonts w:ascii="仿宋" w:eastAsia="仿宋" w:hAnsi="仿宋" w:hint="eastAsia"/>
          <w:b/>
          <w:sz w:val="32"/>
          <w:szCs w:val="32"/>
        </w:rPr>
        <w:t>二、承诺函</w:t>
      </w:r>
    </w:p>
    <w:p w14:paraId="1E653FC8" w14:textId="77777777" w:rsidR="00EC4AC3" w:rsidRPr="008A4381" w:rsidRDefault="00EC4AC3">
      <w:pPr>
        <w:widowControl/>
        <w:spacing w:line="360" w:lineRule="atLeast"/>
        <w:jc w:val="center"/>
        <w:outlineLvl w:val="1"/>
        <w:rPr>
          <w:rFonts w:ascii="仿宋" w:eastAsia="仿宋" w:hAnsi="仿宋"/>
          <w:b/>
          <w:sz w:val="24"/>
        </w:rPr>
      </w:pPr>
    </w:p>
    <w:p w14:paraId="2D4CA144"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XXXX（采购代理机构名称）：</w:t>
      </w:r>
    </w:p>
    <w:p w14:paraId="6FD37DB9" w14:textId="77777777" w:rsidR="00EC4AC3" w:rsidRPr="008A4381" w:rsidRDefault="007B6747">
      <w:pPr>
        <w:widowControl/>
        <w:spacing w:line="360" w:lineRule="atLeast"/>
        <w:ind w:firstLineChars="200" w:firstLine="480"/>
        <w:jc w:val="left"/>
        <w:outlineLvl w:val="1"/>
        <w:rPr>
          <w:rFonts w:ascii="仿宋" w:eastAsia="仿宋" w:hAnsi="仿宋"/>
          <w:sz w:val="24"/>
        </w:rPr>
      </w:pPr>
      <w:r w:rsidRPr="008A4381">
        <w:rPr>
          <w:rFonts w:ascii="仿宋" w:eastAsia="仿宋" w:hAnsi="仿宋" w:hint="eastAsia"/>
          <w:sz w:val="24"/>
        </w:rPr>
        <w:t>我单位作为本次采购项目的投标人，根据招标文件要求，现郑重承诺如下：</w:t>
      </w:r>
    </w:p>
    <w:p w14:paraId="1F8B221D" w14:textId="77777777" w:rsidR="00EC4AC3" w:rsidRPr="008A4381" w:rsidRDefault="007B6747">
      <w:pPr>
        <w:widowControl/>
        <w:spacing w:line="360" w:lineRule="atLeast"/>
        <w:ind w:firstLineChars="200" w:firstLine="480"/>
        <w:jc w:val="left"/>
        <w:outlineLvl w:val="1"/>
        <w:rPr>
          <w:rFonts w:ascii="仿宋" w:eastAsia="仿宋" w:hAnsi="仿宋"/>
          <w:sz w:val="24"/>
        </w:rPr>
      </w:pPr>
      <w:r w:rsidRPr="008A4381">
        <w:rPr>
          <w:rFonts w:ascii="仿宋" w:eastAsia="仿宋" w:hAnsi="仿宋" w:hint="eastAsia"/>
          <w:sz w:val="24"/>
        </w:rPr>
        <w:t>一、具备《中华人民共和国政府采购法》第二十二条第一款和本项目规定的条件：</w:t>
      </w:r>
    </w:p>
    <w:p w14:paraId="37A86869" w14:textId="77777777" w:rsidR="00EC4AC3" w:rsidRPr="008A4381" w:rsidRDefault="007B6747">
      <w:pPr>
        <w:widowControl/>
        <w:spacing w:line="360" w:lineRule="atLeast"/>
        <w:ind w:firstLineChars="200" w:firstLine="480"/>
        <w:jc w:val="left"/>
        <w:outlineLvl w:val="1"/>
        <w:rPr>
          <w:rFonts w:ascii="仿宋" w:eastAsia="仿宋" w:hAnsi="仿宋"/>
          <w:sz w:val="24"/>
        </w:rPr>
      </w:pPr>
      <w:r w:rsidRPr="008A4381">
        <w:rPr>
          <w:rFonts w:ascii="仿宋" w:eastAsia="仿宋" w:hAnsi="仿宋" w:hint="eastAsia"/>
          <w:sz w:val="24"/>
        </w:rPr>
        <w:t>（一）具有独立承担民事责任的能力；</w:t>
      </w:r>
    </w:p>
    <w:p w14:paraId="52BA4E9F" w14:textId="77777777" w:rsidR="00EC4AC3" w:rsidRPr="008A4381" w:rsidRDefault="007B6747">
      <w:pPr>
        <w:widowControl/>
        <w:spacing w:line="360" w:lineRule="atLeast"/>
        <w:ind w:firstLineChars="200" w:firstLine="480"/>
        <w:jc w:val="left"/>
        <w:outlineLvl w:val="1"/>
        <w:rPr>
          <w:rFonts w:ascii="仿宋" w:eastAsia="仿宋" w:hAnsi="仿宋"/>
          <w:sz w:val="24"/>
        </w:rPr>
      </w:pPr>
      <w:r w:rsidRPr="008A4381">
        <w:rPr>
          <w:rFonts w:ascii="仿宋" w:eastAsia="仿宋" w:hAnsi="仿宋" w:hint="eastAsia"/>
          <w:sz w:val="24"/>
        </w:rPr>
        <w:t>（二）具有良好的商业信誉和健全的财务会计制度；</w:t>
      </w:r>
    </w:p>
    <w:p w14:paraId="506718BB" w14:textId="77777777" w:rsidR="00EC4AC3" w:rsidRPr="008A4381" w:rsidRDefault="007B6747">
      <w:pPr>
        <w:widowControl/>
        <w:spacing w:line="360" w:lineRule="atLeast"/>
        <w:ind w:firstLineChars="200" w:firstLine="480"/>
        <w:jc w:val="left"/>
        <w:outlineLvl w:val="1"/>
        <w:rPr>
          <w:rFonts w:ascii="仿宋" w:eastAsia="仿宋" w:hAnsi="仿宋"/>
          <w:sz w:val="24"/>
        </w:rPr>
      </w:pPr>
      <w:r w:rsidRPr="008A4381">
        <w:rPr>
          <w:rFonts w:ascii="仿宋" w:eastAsia="仿宋" w:hAnsi="仿宋" w:hint="eastAsia"/>
          <w:sz w:val="24"/>
        </w:rPr>
        <w:t>（三）具有履行合同所必需的设备和专业技术能力；</w:t>
      </w:r>
    </w:p>
    <w:p w14:paraId="1E2C9826" w14:textId="77777777" w:rsidR="00EC4AC3" w:rsidRPr="008A4381" w:rsidRDefault="007B6747">
      <w:pPr>
        <w:widowControl/>
        <w:spacing w:line="360" w:lineRule="atLeast"/>
        <w:ind w:firstLineChars="200" w:firstLine="480"/>
        <w:jc w:val="left"/>
        <w:outlineLvl w:val="1"/>
        <w:rPr>
          <w:rFonts w:ascii="仿宋" w:eastAsia="仿宋" w:hAnsi="仿宋"/>
          <w:sz w:val="24"/>
        </w:rPr>
      </w:pPr>
      <w:r w:rsidRPr="008A4381">
        <w:rPr>
          <w:rFonts w:ascii="仿宋" w:eastAsia="仿宋" w:hAnsi="仿宋" w:hint="eastAsia"/>
          <w:sz w:val="24"/>
        </w:rPr>
        <w:t>（四）有依法缴纳税收和社会保障资金的良好记录；</w:t>
      </w:r>
    </w:p>
    <w:p w14:paraId="2FD5B7F5" w14:textId="77777777" w:rsidR="00EC4AC3" w:rsidRPr="008A4381" w:rsidRDefault="007B6747">
      <w:pPr>
        <w:widowControl/>
        <w:spacing w:line="360" w:lineRule="atLeast"/>
        <w:ind w:firstLineChars="200" w:firstLine="480"/>
        <w:jc w:val="left"/>
        <w:outlineLvl w:val="1"/>
        <w:rPr>
          <w:rFonts w:ascii="仿宋" w:eastAsia="仿宋" w:hAnsi="仿宋"/>
          <w:sz w:val="24"/>
        </w:rPr>
      </w:pPr>
      <w:r w:rsidRPr="008A4381">
        <w:rPr>
          <w:rFonts w:ascii="仿宋" w:eastAsia="仿宋" w:hAnsi="仿宋" w:hint="eastAsia"/>
          <w:sz w:val="24"/>
        </w:rPr>
        <w:t>（五）参加政府采购活动前三年内，在经营活动中没有重大违法记录；</w:t>
      </w:r>
    </w:p>
    <w:p w14:paraId="34FEF6CA" w14:textId="77777777" w:rsidR="00EC4AC3" w:rsidRPr="008A4381" w:rsidRDefault="007B6747">
      <w:pPr>
        <w:widowControl/>
        <w:spacing w:line="360" w:lineRule="atLeast"/>
        <w:ind w:firstLineChars="200" w:firstLine="480"/>
        <w:jc w:val="left"/>
        <w:outlineLvl w:val="1"/>
        <w:rPr>
          <w:rFonts w:ascii="仿宋" w:eastAsia="仿宋" w:hAnsi="仿宋"/>
          <w:sz w:val="24"/>
        </w:rPr>
      </w:pPr>
      <w:r w:rsidRPr="008A4381">
        <w:rPr>
          <w:rFonts w:ascii="仿宋" w:eastAsia="仿宋" w:hAnsi="仿宋" w:hint="eastAsia"/>
          <w:sz w:val="24"/>
        </w:rPr>
        <w:t>（六）法律、行政法规规定的其他条件；</w:t>
      </w:r>
    </w:p>
    <w:p w14:paraId="344E737B" w14:textId="77777777" w:rsidR="00EC4AC3" w:rsidRPr="008A4381" w:rsidRDefault="007B6747">
      <w:pPr>
        <w:widowControl/>
        <w:spacing w:line="360" w:lineRule="atLeast"/>
        <w:ind w:firstLineChars="200" w:firstLine="480"/>
        <w:jc w:val="left"/>
        <w:outlineLvl w:val="1"/>
        <w:rPr>
          <w:rFonts w:ascii="仿宋" w:eastAsia="仿宋" w:hAnsi="仿宋"/>
          <w:sz w:val="24"/>
        </w:rPr>
      </w:pPr>
      <w:r w:rsidRPr="008A4381">
        <w:rPr>
          <w:rFonts w:ascii="仿宋" w:eastAsia="仿宋" w:hAnsi="仿宋" w:hint="eastAsia"/>
          <w:sz w:val="24"/>
        </w:rPr>
        <w:t>（七）根据采购项目提出的特殊条件</w:t>
      </w:r>
      <w:r w:rsidRPr="008A4381">
        <w:rPr>
          <w:rFonts w:ascii="仿宋" w:eastAsia="仿宋" w:hAnsi="仿宋"/>
          <w:sz w:val="24"/>
        </w:rPr>
        <w:t>。</w:t>
      </w:r>
    </w:p>
    <w:p w14:paraId="5D729F14" w14:textId="77777777" w:rsidR="00835A23" w:rsidRPr="008A4381" w:rsidRDefault="00BA56EA" w:rsidP="00835A23">
      <w:pPr>
        <w:widowControl/>
        <w:spacing w:line="360" w:lineRule="atLeast"/>
        <w:ind w:firstLineChars="200" w:firstLine="480"/>
        <w:jc w:val="left"/>
        <w:outlineLvl w:val="1"/>
        <w:rPr>
          <w:rFonts w:ascii="仿宋" w:eastAsia="仿宋" w:hAnsi="仿宋"/>
          <w:sz w:val="24"/>
        </w:rPr>
      </w:pPr>
      <w:r w:rsidRPr="008A4381">
        <w:rPr>
          <w:rFonts w:ascii="仿宋" w:eastAsia="仿宋" w:hAnsi="仿宋" w:hint="eastAsia"/>
          <w:sz w:val="24"/>
        </w:rPr>
        <w:t>二</w:t>
      </w:r>
      <w:r w:rsidR="00561BDA" w:rsidRPr="008A4381">
        <w:rPr>
          <w:rFonts w:ascii="仿宋" w:eastAsia="仿宋" w:hAnsi="仿宋" w:hint="eastAsia"/>
          <w:sz w:val="24"/>
        </w:rPr>
        <w:t>、</w:t>
      </w:r>
      <w:r w:rsidR="00835A23" w:rsidRPr="008A4381">
        <w:rPr>
          <w:rFonts w:ascii="仿宋" w:eastAsia="仿宋" w:hAnsi="仿宋" w:hint="eastAsia"/>
          <w:sz w:val="24"/>
        </w:rPr>
        <w:t>截至投标截止日未被列入失信被执行人、重大税收违法案件当事人名单、政府采购严重违法失信行为记录名单。</w:t>
      </w:r>
    </w:p>
    <w:p w14:paraId="64AD2DD7" w14:textId="77777777" w:rsidR="00EC4AC3" w:rsidRPr="008A4381" w:rsidRDefault="007B6747">
      <w:pPr>
        <w:widowControl/>
        <w:spacing w:line="360" w:lineRule="atLeast"/>
        <w:ind w:firstLineChars="200" w:firstLine="480"/>
        <w:jc w:val="left"/>
        <w:outlineLvl w:val="1"/>
        <w:rPr>
          <w:rFonts w:ascii="仿宋" w:eastAsia="仿宋" w:hAnsi="仿宋"/>
          <w:sz w:val="24"/>
        </w:rPr>
      </w:pPr>
      <w:r w:rsidRPr="008A4381">
        <w:rPr>
          <w:rFonts w:ascii="仿宋" w:eastAsia="仿宋" w:hAnsi="仿宋" w:hint="eastAsia"/>
          <w:sz w:val="24"/>
        </w:rPr>
        <w:t>本单位对上述承诺的内容事项真实性负责。如经查实上述承诺的内容事项存在虚假，我单位愿意接受以提供虚假材料谋取中标追究法律责任。</w:t>
      </w:r>
    </w:p>
    <w:p w14:paraId="62C47B5A" w14:textId="77777777" w:rsidR="00EC4AC3" w:rsidRPr="008A4381" w:rsidRDefault="00EC4AC3">
      <w:pPr>
        <w:widowControl/>
        <w:spacing w:line="360" w:lineRule="atLeast"/>
        <w:ind w:firstLineChars="196" w:firstLine="470"/>
        <w:jc w:val="left"/>
        <w:outlineLvl w:val="1"/>
        <w:rPr>
          <w:rFonts w:ascii="仿宋" w:eastAsia="仿宋" w:hAnsi="仿宋"/>
          <w:sz w:val="24"/>
        </w:rPr>
      </w:pPr>
    </w:p>
    <w:p w14:paraId="26BD1B44"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投标人名称：XXXX（单位公章）。</w:t>
      </w:r>
    </w:p>
    <w:p w14:paraId="3FCBC4F0"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法定代表人/单位负责人或授权代表（签字或加盖个人名章）：XXXX。</w:t>
      </w:r>
    </w:p>
    <w:p w14:paraId="074EFEBD"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日    期：XXXX。</w:t>
      </w:r>
    </w:p>
    <w:p w14:paraId="7C8F3A13" w14:textId="77777777" w:rsidR="00EC4AC3" w:rsidRPr="008A4381" w:rsidRDefault="007B6747">
      <w:pPr>
        <w:spacing w:line="360" w:lineRule="auto"/>
        <w:rPr>
          <w:rFonts w:ascii="仿宋" w:eastAsia="仿宋" w:hAnsi="仿宋"/>
          <w:b/>
          <w:sz w:val="32"/>
          <w:szCs w:val="32"/>
        </w:rPr>
      </w:pPr>
      <w:r w:rsidRPr="008A4381">
        <w:rPr>
          <w:rFonts w:ascii="仿宋" w:eastAsia="仿宋" w:hAnsi="仿宋" w:hint="eastAsia"/>
          <w:sz w:val="24"/>
        </w:rPr>
        <w:br w:type="page"/>
      </w:r>
      <w:r w:rsidRPr="008A4381">
        <w:rPr>
          <w:rFonts w:ascii="仿宋" w:eastAsia="仿宋" w:hAnsi="仿宋" w:hint="eastAsia"/>
          <w:b/>
          <w:sz w:val="32"/>
          <w:szCs w:val="32"/>
        </w:rPr>
        <w:lastRenderedPageBreak/>
        <w:t>格式1-4</w:t>
      </w:r>
    </w:p>
    <w:p w14:paraId="1DB3EB8F" w14:textId="77777777" w:rsidR="00EC4AC3" w:rsidRPr="008A4381" w:rsidRDefault="007B6747" w:rsidP="00E902A4">
      <w:pPr>
        <w:spacing w:line="360" w:lineRule="auto"/>
        <w:ind w:firstLineChars="246" w:firstLine="790"/>
        <w:jc w:val="center"/>
        <w:rPr>
          <w:rFonts w:ascii="仿宋" w:eastAsia="仿宋" w:hAnsi="仿宋"/>
          <w:b/>
          <w:sz w:val="32"/>
          <w:szCs w:val="32"/>
        </w:rPr>
      </w:pPr>
      <w:r w:rsidRPr="008A4381">
        <w:rPr>
          <w:rFonts w:ascii="仿宋" w:eastAsia="仿宋" w:hAnsi="仿宋" w:hint="eastAsia"/>
          <w:b/>
          <w:sz w:val="32"/>
          <w:szCs w:val="32"/>
        </w:rPr>
        <w:t>投标人和投标产品其他资格、资质性及其他类似效力要求的相关证明材料</w:t>
      </w:r>
    </w:p>
    <w:p w14:paraId="1A607BC8" w14:textId="77777777" w:rsidR="00A55B4C" w:rsidRPr="008A4381" w:rsidRDefault="007B6747" w:rsidP="00A55B4C">
      <w:pPr>
        <w:spacing w:line="360" w:lineRule="auto"/>
        <w:rPr>
          <w:rFonts w:ascii="仿宋" w:eastAsia="仿宋" w:hAnsi="仿宋" w:cs="宋体"/>
          <w:bCs/>
          <w:sz w:val="24"/>
        </w:rPr>
      </w:pPr>
      <w:r w:rsidRPr="008A4381">
        <w:rPr>
          <w:rFonts w:ascii="仿宋" w:eastAsia="仿宋" w:hAnsi="仿宋" w:cs="宋体" w:hint="eastAsia"/>
          <w:bCs/>
          <w:sz w:val="24"/>
        </w:rPr>
        <w:t>注：投标人应按招标文件第五章相关要求提供佐证材料，有格式要求的从其要求，无格式要求的格式自拟。</w:t>
      </w:r>
    </w:p>
    <w:p w14:paraId="02796F4B" w14:textId="77777777" w:rsidR="00A55B4C" w:rsidRPr="008A4381" w:rsidRDefault="00A55B4C">
      <w:pPr>
        <w:widowControl/>
        <w:spacing w:after="0" w:line="240" w:lineRule="auto"/>
        <w:jc w:val="left"/>
        <w:rPr>
          <w:rFonts w:ascii="仿宋" w:eastAsia="仿宋" w:hAnsi="仿宋" w:cs="宋体"/>
          <w:bCs/>
          <w:sz w:val="24"/>
        </w:rPr>
      </w:pPr>
      <w:r w:rsidRPr="008A4381">
        <w:rPr>
          <w:rFonts w:ascii="仿宋" w:eastAsia="仿宋" w:hAnsi="仿宋" w:cs="宋体"/>
          <w:bCs/>
          <w:sz w:val="24"/>
        </w:rPr>
        <w:br w:type="page"/>
      </w:r>
    </w:p>
    <w:p w14:paraId="07AF363D" w14:textId="77777777" w:rsidR="00BA6484" w:rsidRPr="008A4381" w:rsidRDefault="00A55B4C" w:rsidP="00A55B4C">
      <w:pPr>
        <w:spacing w:line="360" w:lineRule="auto"/>
        <w:rPr>
          <w:rFonts w:ascii="仿宋" w:eastAsia="仿宋" w:hAnsi="仿宋"/>
          <w:b/>
          <w:sz w:val="32"/>
          <w:szCs w:val="32"/>
        </w:rPr>
      </w:pPr>
      <w:r w:rsidRPr="008A4381">
        <w:rPr>
          <w:rFonts w:ascii="仿宋" w:eastAsia="仿宋" w:hAnsi="仿宋" w:hint="eastAsia"/>
          <w:b/>
          <w:sz w:val="32"/>
          <w:szCs w:val="32"/>
        </w:rPr>
        <w:lastRenderedPageBreak/>
        <w:t>格式1-5</w:t>
      </w:r>
    </w:p>
    <w:p w14:paraId="67C07928" w14:textId="77777777" w:rsidR="00BA6484" w:rsidRPr="008A4381" w:rsidRDefault="00BA6484" w:rsidP="00BA6484">
      <w:pPr>
        <w:widowControl/>
        <w:spacing w:line="360" w:lineRule="atLeast"/>
        <w:jc w:val="center"/>
        <w:outlineLvl w:val="1"/>
        <w:rPr>
          <w:rFonts w:ascii="仿宋" w:eastAsia="仿宋" w:hAnsi="仿宋"/>
          <w:b/>
          <w:sz w:val="32"/>
          <w:szCs w:val="32"/>
        </w:rPr>
      </w:pPr>
      <w:r w:rsidRPr="008A4381">
        <w:rPr>
          <w:rFonts w:ascii="仿宋" w:eastAsia="仿宋" w:hAnsi="仿宋" w:hint="eastAsia"/>
          <w:b/>
          <w:sz w:val="32"/>
          <w:szCs w:val="32"/>
        </w:rPr>
        <w:t>承诺函</w:t>
      </w:r>
      <w:r w:rsidR="001F7393" w:rsidRPr="008A4381">
        <w:rPr>
          <w:rFonts w:ascii="仿宋" w:eastAsia="仿宋" w:hAnsi="仿宋" w:hint="eastAsia"/>
          <w:b/>
          <w:sz w:val="32"/>
          <w:szCs w:val="32"/>
        </w:rPr>
        <w:t>(如涉及)</w:t>
      </w:r>
    </w:p>
    <w:p w14:paraId="5DF4F0CD" w14:textId="77777777" w:rsidR="00BA6484" w:rsidRPr="008A4381" w:rsidRDefault="00BA6484" w:rsidP="00BA6484">
      <w:pPr>
        <w:widowControl/>
        <w:spacing w:line="360" w:lineRule="atLeast"/>
        <w:jc w:val="center"/>
        <w:outlineLvl w:val="1"/>
        <w:rPr>
          <w:rFonts w:ascii="仿宋" w:eastAsia="仿宋" w:hAnsi="仿宋"/>
          <w:b/>
          <w:sz w:val="24"/>
        </w:rPr>
      </w:pPr>
    </w:p>
    <w:p w14:paraId="18C6CE01" w14:textId="77777777" w:rsidR="00BA6484" w:rsidRPr="008A4381" w:rsidRDefault="00BA6484" w:rsidP="00BA6484">
      <w:pPr>
        <w:spacing w:line="360" w:lineRule="auto"/>
        <w:rPr>
          <w:rFonts w:ascii="仿宋" w:eastAsia="仿宋" w:hAnsi="仿宋" w:cs="宋体"/>
          <w:bCs/>
          <w:sz w:val="24"/>
        </w:rPr>
      </w:pPr>
      <w:r w:rsidRPr="008A4381">
        <w:rPr>
          <w:rFonts w:ascii="仿宋" w:eastAsia="仿宋" w:hAnsi="仿宋" w:cs="宋体" w:hint="eastAsia"/>
          <w:bCs/>
          <w:sz w:val="24"/>
        </w:rPr>
        <w:t>XXXX（采购代理机构名称）：</w:t>
      </w:r>
    </w:p>
    <w:p w14:paraId="1DD9B490" w14:textId="77777777" w:rsidR="00BA6484" w:rsidRPr="008A4381" w:rsidRDefault="00BA6484" w:rsidP="00BA6484">
      <w:pPr>
        <w:spacing w:line="360" w:lineRule="auto"/>
        <w:rPr>
          <w:rFonts w:ascii="仿宋" w:eastAsia="仿宋" w:hAnsi="仿宋" w:cs="宋体"/>
          <w:bCs/>
          <w:sz w:val="24"/>
        </w:rPr>
      </w:pPr>
      <w:r w:rsidRPr="008A4381">
        <w:rPr>
          <w:rFonts w:ascii="仿宋" w:eastAsia="仿宋" w:hAnsi="仿宋" w:cs="宋体" w:hint="eastAsia"/>
          <w:bCs/>
          <w:sz w:val="24"/>
        </w:rPr>
        <w:t>我单位作为本次采购项目的投标人，现郑重承诺如下：</w:t>
      </w:r>
    </w:p>
    <w:p w14:paraId="43F0B4A1" w14:textId="77777777" w:rsidR="00BA6484" w:rsidRPr="008A4381" w:rsidRDefault="00BA6484" w:rsidP="00BA6484">
      <w:pPr>
        <w:spacing w:line="360" w:lineRule="auto"/>
        <w:rPr>
          <w:rFonts w:ascii="仿宋" w:eastAsia="仿宋" w:hAnsi="仿宋" w:cs="宋体"/>
          <w:bCs/>
          <w:sz w:val="24"/>
        </w:rPr>
      </w:pPr>
      <w:r w:rsidRPr="008A4381">
        <w:rPr>
          <w:rFonts w:ascii="仿宋" w:eastAsia="仿宋" w:hAnsi="仿宋" w:cs="宋体" w:hint="eastAsia"/>
          <w:bCs/>
          <w:sz w:val="24"/>
        </w:rPr>
        <w:t>根据本项目招标文件</w:t>
      </w:r>
      <w:r w:rsidRPr="008A4381">
        <w:rPr>
          <w:rFonts w:ascii="仿宋" w:eastAsia="仿宋" w:hAnsi="仿宋" w:cs="宋体"/>
          <w:bCs/>
          <w:sz w:val="24"/>
        </w:rPr>
        <w:t>第四</w:t>
      </w:r>
      <w:proofErr w:type="gramStart"/>
      <w:r w:rsidRPr="008A4381">
        <w:rPr>
          <w:rFonts w:ascii="仿宋" w:eastAsia="仿宋" w:hAnsi="仿宋" w:cs="宋体"/>
          <w:bCs/>
          <w:sz w:val="24"/>
        </w:rPr>
        <w:t>章资格</w:t>
      </w:r>
      <w:proofErr w:type="gramEnd"/>
      <w:r w:rsidRPr="008A4381">
        <w:rPr>
          <w:rFonts w:ascii="仿宋" w:eastAsia="仿宋" w:hAnsi="仿宋" w:cs="宋体"/>
          <w:bCs/>
          <w:sz w:val="24"/>
        </w:rPr>
        <w:t>证明要求中第</w:t>
      </w:r>
      <w:r w:rsidRPr="008A4381">
        <w:rPr>
          <w:rFonts w:ascii="仿宋" w:eastAsia="仿宋" w:hAnsi="仿宋" w:cs="宋体" w:hint="eastAsia"/>
          <w:bCs/>
          <w:sz w:val="24"/>
          <w:u w:val="single"/>
        </w:rPr>
        <w:t xml:space="preserve">  </w:t>
      </w:r>
      <w:r w:rsidRPr="008A4381">
        <w:rPr>
          <w:rFonts w:ascii="仿宋" w:eastAsia="仿宋" w:hAnsi="仿宋" w:cs="宋体" w:hint="eastAsia"/>
          <w:bCs/>
          <w:sz w:val="24"/>
        </w:rPr>
        <w:t>项，</w:t>
      </w:r>
      <w:r w:rsidRPr="008A4381">
        <w:rPr>
          <w:rFonts w:ascii="仿宋" w:eastAsia="仿宋" w:hAnsi="仿宋" w:cs="宋体"/>
          <w:bCs/>
          <w:sz w:val="24"/>
        </w:rPr>
        <w:t>我</w:t>
      </w:r>
      <w:r w:rsidRPr="008A4381">
        <w:rPr>
          <w:rFonts w:ascii="仿宋" w:eastAsia="仿宋" w:hAnsi="仿宋" w:cs="宋体" w:hint="eastAsia"/>
          <w:bCs/>
          <w:sz w:val="24"/>
        </w:rPr>
        <w:t>单位</w:t>
      </w:r>
      <w:r w:rsidRPr="008A4381">
        <w:rPr>
          <w:rFonts w:ascii="仿宋" w:eastAsia="仿宋" w:hAnsi="仿宋" w:cs="宋体"/>
          <w:bCs/>
          <w:sz w:val="24"/>
        </w:rPr>
        <w:t>应具备</w:t>
      </w:r>
      <w:r w:rsidRPr="008A4381">
        <w:rPr>
          <w:rFonts w:ascii="仿宋" w:eastAsia="仿宋" w:hAnsi="仿宋" w:cs="宋体" w:hint="eastAsia"/>
          <w:bCs/>
          <w:sz w:val="24"/>
          <w:u w:val="single"/>
        </w:rPr>
        <w:t xml:space="preserve">        </w:t>
      </w:r>
      <w:r w:rsidRPr="008A4381">
        <w:rPr>
          <w:rFonts w:ascii="仿宋" w:eastAsia="仿宋" w:hAnsi="仿宋" w:cs="宋体" w:hint="eastAsia"/>
          <w:bCs/>
          <w:sz w:val="24"/>
        </w:rPr>
        <w:t>（备案</w:t>
      </w:r>
      <w:r w:rsidRPr="008A4381">
        <w:rPr>
          <w:rFonts w:ascii="仿宋" w:eastAsia="仿宋" w:hAnsi="仿宋" w:cs="宋体"/>
          <w:bCs/>
          <w:sz w:val="24"/>
        </w:rPr>
        <w:t>、登记、其他证照</w:t>
      </w:r>
      <w:r w:rsidRPr="008A4381">
        <w:rPr>
          <w:rFonts w:ascii="仿宋" w:eastAsia="仿宋" w:hAnsi="仿宋" w:cs="宋体" w:hint="eastAsia"/>
          <w:bCs/>
          <w:sz w:val="24"/>
        </w:rPr>
        <w:t>）。但因</w:t>
      </w:r>
      <w:r w:rsidRPr="008A4381">
        <w:rPr>
          <w:rFonts w:ascii="仿宋" w:eastAsia="仿宋" w:hAnsi="仿宋" w:cs="宋体"/>
          <w:bCs/>
          <w:sz w:val="24"/>
        </w:rPr>
        <w:t>我单位所在地</w:t>
      </w:r>
      <w:r w:rsidRPr="008A4381">
        <w:rPr>
          <w:rFonts w:ascii="仿宋" w:eastAsia="仿宋" w:hAnsi="仿宋" w:cs="宋体" w:hint="eastAsia"/>
          <w:bCs/>
          <w:sz w:val="24"/>
        </w:rPr>
        <w:t>已对</w:t>
      </w:r>
      <w:r w:rsidRPr="008A4381">
        <w:rPr>
          <w:rFonts w:ascii="仿宋" w:eastAsia="仿宋" w:hAnsi="仿宋" w:cs="宋体"/>
          <w:bCs/>
          <w:sz w:val="24"/>
        </w:rPr>
        <w:t>上述</w:t>
      </w:r>
      <w:r w:rsidRPr="008A4381">
        <w:rPr>
          <w:rFonts w:ascii="仿宋" w:eastAsia="仿宋" w:hAnsi="仿宋" w:cs="宋体" w:hint="eastAsia"/>
          <w:bCs/>
          <w:sz w:val="24"/>
        </w:rPr>
        <w:t>备案</w:t>
      </w:r>
      <w:r w:rsidRPr="008A4381">
        <w:rPr>
          <w:rFonts w:ascii="仿宋" w:eastAsia="仿宋" w:hAnsi="仿宋" w:cs="宋体"/>
          <w:bCs/>
          <w:sz w:val="24"/>
        </w:rPr>
        <w:t>、登记、其他证照</w:t>
      </w:r>
      <w:r w:rsidRPr="008A4381">
        <w:rPr>
          <w:rFonts w:ascii="仿宋" w:eastAsia="仿宋" w:hAnsi="仿宋" w:cs="宋体" w:hint="eastAsia"/>
          <w:bCs/>
          <w:sz w:val="24"/>
        </w:rPr>
        <w:t>实行</w:t>
      </w:r>
      <w:r w:rsidRPr="008A4381">
        <w:rPr>
          <w:rFonts w:ascii="仿宋" w:eastAsia="仿宋" w:hAnsi="仿宋" w:cs="宋体"/>
          <w:bCs/>
          <w:sz w:val="24"/>
        </w:rPr>
        <w:t>“</w:t>
      </w:r>
      <w:r w:rsidRPr="008A4381">
        <w:rPr>
          <w:rFonts w:ascii="仿宋" w:eastAsia="仿宋" w:hAnsi="仿宋" w:cs="宋体" w:hint="eastAsia"/>
          <w:bCs/>
          <w:sz w:val="24"/>
        </w:rPr>
        <w:t>多证合一</w:t>
      </w:r>
      <w:r w:rsidRPr="008A4381">
        <w:rPr>
          <w:rFonts w:ascii="仿宋" w:eastAsia="仿宋" w:hAnsi="仿宋" w:cs="宋体"/>
          <w:bCs/>
          <w:sz w:val="24"/>
        </w:rPr>
        <w:t>”</w:t>
      </w:r>
      <w:r w:rsidRPr="008A4381">
        <w:rPr>
          <w:rFonts w:ascii="仿宋" w:eastAsia="仿宋" w:hAnsi="仿宋" w:cs="宋体" w:hint="eastAsia"/>
          <w:bCs/>
          <w:sz w:val="24"/>
        </w:rPr>
        <w:t>，</w:t>
      </w:r>
      <w:r w:rsidRPr="008A4381">
        <w:rPr>
          <w:rFonts w:ascii="仿宋" w:eastAsia="仿宋" w:hAnsi="仿宋" w:cs="宋体"/>
          <w:bCs/>
          <w:sz w:val="24"/>
        </w:rPr>
        <w:t>故在此次采购活动</w:t>
      </w:r>
      <w:r w:rsidRPr="008A4381">
        <w:rPr>
          <w:rFonts w:ascii="仿宋" w:eastAsia="仿宋" w:hAnsi="仿宋" w:cs="宋体" w:hint="eastAsia"/>
          <w:bCs/>
          <w:sz w:val="24"/>
        </w:rPr>
        <w:t>中</w:t>
      </w:r>
      <w:r w:rsidRPr="008A4381">
        <w:rPr>
          <w:rFonts w:ascii="仿宋" w:eastAsia="仿宋" w:hAnsi="仿宋" w:cs="宋体"/>
          <w:bCs/>
          <w:sz w:val="24"/>
        </w:rPr>
        <w:t>提供</w:t>
      </w:r>
      <w:r w:rsidRPr="008A4381">
        <w:rPr>
          <w:rFonts w:ascii="仿宋" w:eastAsia="仿宋" w:hAnsi="仿宋" w:cs="宋体" w:hint="eastAsia"/>
          <w:bCs/>
          <w:sz w:val="24"/>
        </w:rPr>
        <w:t>满足</w:t>
      </w:r>
      <w:r w:rsidRPr="008A4381">
        <w:rPr>
          <w:rFonts w:ascii="仿宋" w:eastAsia="仿宋" w:hAnsi="仿宋" w:cs="宋体"/>
          <w:bCs/>
          <w:sz w:val="24"/>
        </w:rPr>
        <w:t>资格要求</w:t>
      </w:r>
      <w:r w:rsidRPr="008A4381">
        <w:rPr>
          <w:rFonts w:ascii="仿宋" w:eastAsia="仿宋" w:hAnsi="仿宋" w:cs="宋体" w:hint="eastAsia"/>
          <w:bCs/>
          <w:sz w:val="24"/>
        </w:rPr>
        <w:t>：</w:t>
      </w:r>
      <w:r w:rsidRPr="008A4381">
        <w:rPr>
          <w:rFonts w:ascii="仿宋" w:eastAsia="仿宋" w:hAnsi="仿宋" w:cs="宋体" w:hint="eastAsia"/>
          <w:bCs/>
          <w:sz w:val="24"/>
          <w:u w:val="single"/>
        </w:rPr>
        <w:t xml:space="preserve">       </w:t>
      </w:r>
      <w:r w:rsidRPr="008A4381">
        <w:rPr>
          <w:rFonts w:ascii="仿宋" w:eastAsia="仿宋" w:hAnsi="仿宋" w:cs="宋体" w:hint="eastAsia"/>
          <w:bCs/>
          <w:sz w:val="24"/>
        </w:rPr>
        <w:t>（营业执照</w:t>
      </w:r>
      <w:r w:rsidRPr="008A4381">
        <w:rPr>
          <w:rFonts w:ascii="仿宋" w:eastAsia="仿宋" w:hAnsi="仿宋" w:cs="宋体"/>
          <w:bCs/>
          <w:sz w:val="24"/>
        </w:rPr>
        <w:t>中对</w:t>
      </w:r>
      <w:r w:rsidRPr="008A4381">
        <w:rPr>
          <w:rFonts w:ascii="仿宋" w:eastAsia="仿宋" w:hAnsi="仿宋" w:cs="宋体" w:hint="eastAsia"/>
          <w:bCs/>
          <w:sz w:val="24"/>
        </w:rPr>
        <w:t>该备案</w:t>
      </w:r>
      <w:r w:rsidRPr="008A4381">
        <w:rPr>
          <w:rFonts w:ascii="仿宋" w:eastAsia="仿宋" w:hAnsi="仿宋" w:cs="宋体"/>
          <w:bCs/>
          <w:sz w:val="24"/>
        </w:rPr>
        <w:t>、登记、其他证照</w:t>
      </w:r>
      <w:r w:rsidRPr="008A4381">
        <w:rPr>
          <w:rFonts w:ascii="仿宋" w:eastAsia="仿宋" w:hAnsi="仿宋" w:cs="宋体" w:hint="eastAsia"/>
          <w:bCs/>
          <w:sz w:val="24"/>
        </w:rPr>
        <w:t>的</w:t>
      </w:r>
      <w:r w:rsidRPr="008A4381">
        <w:rPr>
          <w:rFonts w:ascii="仿宋" w:eastAsia="仿宋" w:hAnsi="仿宋" w:cs="宋体"/>
          <w:bCs/>
          <w:sz w:val="24"/>
        </w:rPr>
        <w:t>描述</w:t>
      </w:r>
      <w:r w:rsidRPr="008A4381">
        <w:rPr>
          <w:rFonts w:ascii="仿宋" w:eastAsia="仿宋" w:hAnsi="仿宋" w:cs="宋体" w:hint="eastAsia"/>
          <w:bCs/>
          <w:sz w:val="24"/>
        </w:rPr>
        <w:t>）的</w:t>
      </w:r>
      <w:r w:rsidRPr="008A4381">
        <w:rPr>
          <w:rFonts w:ascii="仿宋" w:eastAsia="仿宋" w:hAnsi="仿宋" w:cs="宋体"/>
          <w:bCs/>
          <w:sz w:val="24"/>
        </w:rPr>
        <w:t>“</w:t>
      </w:r>
      <w:r w:rsidRPr="008A4381">
        <w:rPr>
          <w:rFonts w:ascii="仿宋" w:eastAsia="仿宋" w:hAnsi="仿宋" w:cs="宋体" w:hint="eastAsia"/>
          <w:bCs/>
          <w:sz w:val="24"/>
        </w:rPr>
        <w:t>多证合一</w:t>
      </w:r>
      <w:r w:rsidRPr="008A4381">
        <w:rPr>
          <w:rFonts w:ascii="仿宋" w:eastAsia="仿宋" w:hAnsi="仿宋" w:cs="宋体"/>
          <w:bCs/>
          <w:sz w:val="24"/>
        </w:rPr>
        <w:t>”</w:t>
      </w:r>
      <w:r w:rsidRPr="008A4381">
        <w:rPr>
          <w:rFonts w:ascii="仿宋" w:eastAsia="仿宋" w:hAnsi="仿宋" w:cs="宋体" w:hint="eastAsia"/>
          <w:bCs/>
          <w:sz w:val="24"/>
        </w:rPr>
        <w:t>营业执照</w:t>
      </w:r>
      <w:r w:rsidRPr="008A4381">
        <w:rPr>
          <w:rFonts w:ascii="仿宋" w:eastAsia="仿宋" w:hAnsi="仿宋" w:cs="宋体"/>
          <w:bCs/>
          <w:sz w:val="24"/>
        </w:rPr>
        <w:t>。</w:t>
      </w:r>
    </w:p>
    <w:p w14:paraId="044E66CC" w14:textId="77777777" w:rsidR="00BA6484" w:rsidRPr="008A4381" w:rsidRDefault="00BA6484" w:rsidP="00BA6484">
      <w:pPr>
        <w:spacing w:line="360" w:lineRule="auto"/>
        <w:rPr>
          <w:rFonts w:ascii="仿宋" w:eastAsia="仿宋" w:hAnsi="仿宋" w:cs="宋体"/>
          <w:bCs/>
          <w:sz w:val="24"/>
        </w:rPr>
      </w:pPr>
    </w:p>
    <w:p w14:paraId="4ECA5F93" w14:textId="77777777" w:rsidR="00BA6484" w:rsidRPr="008A4381" w:rsidRDefault="00BA6484" w:rsidP="00BA6484">
      <w:pPr>
        <w:spacing w:line="360" w:lineRule="auto"/>
        <w:rPr>
          <w:rFonts w:ascii="仿宋" w:eastAsia="仿宋" w:hAnsi="仿宋" w:cs="宋体"/>
          <w:bCs/>
          <w:sz w:val="24"/>
        </w:rPr>
      </w:pPr>
      <w:r w:rsidRPr="008A4381">
        <w:rPr>
          <w:rFonts w:ascii="仿宋" w:eastAsia="仿宋" w:hAnsi="仿宋" w:cs="宋体" w:hint="eastAsia"/>
          <w:bCs/>
          <w:sz w:val="24"/>
        </w:rPr>
        <w:t>我单位对上述承诺的内容事项真实性负责。如经查实上述承诺内容存在虚假，我单位愿意接受以提供虚假材料谋取成交追究法律责任。</w:t>
      </w:r>
    </w:p>
    <w:p w14:paraId="44C15E79" w14:textId="77777777" w:rsidR="00BA6484" w:rsidRPr="008A4381" w:rsidRDefault="00BA6484" w:rsidP="00BA6484">
      <w:pPr>
        <w:spacing w:line="360" w:lineRule="auto"/>
        <w:rPr>
          <w:rFonts w:ascii="仿宋" w:eastAsia="仿宋" w:hAnsi="仿宋" w:cs="宋体"/>
          <w:bCs/>
          <w:sz w:val="24"/>
        </w:rPr>
      </w:pPr>
    </w:p>
    <w:p w14:paraId="49521A27" w14:textId="77777777" w:rsidR="00BA6484" w:rsidRPr="008A4381" w:rsidRDefault="00BA6484" w:rsidP="00BA6484">
      <w:pPr>
        <w:spacing w:line="360" w:lineRule="auto"/>
        <w:rPr>
          <w:rFonts w:ascii="仿宋" w:eastAsia="仿宋" w:hAnsi="仿宋" w:cs="宋体"/>
          <w:bCs/>
          <w:sz w:val="24"/>
        </w:rPr>
      </w:pPr>
      <w:r w:rsidRPr="008A4381">
        <w:rPr>
          <w:rFonts w:ascii="仿宋" w:eastAsia="仿宋" w:hAnsi="仿宋" w:cs="宋体" w:hint="eastAsia"/>
          <w:bCs/>
          <w:sz w:val="24"/>
        </w:rPr>
        <w:t>投标人名称：XXXX（单位公章）。</w:t>
      </w:r>
    </w:p>
    <w:p w14:paraId="6DC22DF8" w14:textId="1C96721B" w:rsidR="00BA6484" w:rsidRPr="008A4381" w:rsidRDefault="00BA6484" w:rsidP="00BA6484">
      <w:pPr>
        <w:spacing w:line="360" w:lineRule="auto"/>
        <w:rPr>
          <w:rFonts w:ascii="仿宋" w:eastAsia="仿宋" w:hAnsi="仿宋" w:cs="宋体"/>
          <w:bCs/>
          <w:sz w:val="24"/>
        </w:rPr>
      </w:pPr>
      <w:r w:rsidRPr="008A4381">
        <w:rPr>
          <w:rFonts w:ascii="仿宋" w:eastAsia="仿宋" w:hAnsi="仿宋" w:cs="宋体" w:hint="eastAsia"/>
          <w:bCs/>
          <w:sz w:val="24"/>
        </w:rPr>
        <w:t>法定代表人</w:t>
      </w:r>
      <w:r w:rsidR="00D2353A" w:rsidRPr="008A4381">
        <w:rPr>
          <w:rFonts w:ascii="仿宋" w:eastAsia="仿宋" w:hAnsi="仿宋" w:cs="宋体" w:hint="eastAsia"/>
          <w:bCs/>
          <w:sz w:val="24"/>
        </w:rPr>
        <w:t>/单位</w:t>
      </w:r>
      <w:r w:rsidR="00D2353A" w:rsidRPr="008A4381">
        <w:rPr>
          <w:rFonts w:ascii="仿宋" w:eastAsia="仿宋" w:hAnsi="仿宋" w:cs="宋体"/>
          <w:bCs/>
          <w:sz w:val="24"/>
        </w:rPr>
        <w:t>负责人</w:t>
      </w:r>
      <w:r w:rsidRPr="008A4381">
        <w:rPr>
          <w:rFonts w:ascii="仿宋" w:eastAsia="仿宋" w:hAnsi="仿宋" w:cs="宋体" w:hint="eastAsia"/>
          <w:bCs/>
          <w:sz w:val="24"/>
        </w:rPr>
        <w:t>或授权代表（签字或加盖个人印章）：XXXX。</w:t>
      </w:r>
    </w:p>
    <w:p w14:paraId="4D6A8133" w14:textId="77777777" w:rsidR="009F0956" w:rsidRPr="008A4381" w:rsidRDefault="00BA6484" w:rsidP="00BA6484">
      <w:pPr>
        <w:spacing w:line="360" w:lineRule="auto"/>
        <w:rPr>
          <w:rFonts w:ascii="仿宋" w:eastAsia="仿宋" w:hAnsi="仿宋" w:cs="宋体"/>
          <w:bCs/>
          <w:sz w:val="24"/>
        </w:rPr>
      </w:pPr>
      <w:r w:rsidRPr="008A4381">
        <w:rPr>
          <w:rFonts w:ascii="仿宋" w:eastAsia="仿宋" w:hAnsi="仿宋" w:cs="宋体" w:hint="eastAsia"/>
          <w:bCs/>
          <w:sz w:val="24"/>
        </w:rPr>
        <w:t>日    期：XXXX。</w:t>
      </w:r>
    </w:p>
    <w:p w14:paraId="09EB4FFB" w14:textId="77777777" w:rsidR="00944128" w:rsidRPr="008A4381" w:rsidRDefault="009F0956" w:rsidP="00944128">
      <w:pPr>
        <w:spacing w:line="360" w:lineRule="auto"/>
        <w:rPr>
          <w:rFonts w:ascii="仿宋" w:eastAsia="仿宋" w:hAnsi="仿宋" w:cs="宋体"/>
          <w:bCs/>
          <w:sz w:val="24"/>
        </w:rPr>
      </w:pPr>
      <w:r w:rsidRPr="008A4381">
        <w:rPr>
          <w:rFonts w:ascii="仿宋" w:eastAsia="仿宋" w:hAnsi="仿宋" w:cs="宋体" w:hint="eastAsia"/>
          <w:bCs/>
          <w:sz w:val="24"/>
        </w:rPr>
        <w:t>注：</w:t>
      </w:r>
      <w:r w:rsidR="00944128" w:rsidRPr="008A4381">
        <w:rPr>
          <w:rFonts w:ascii="仿宋" w:eastAsia="仿宋" w:hAnsi="仿宋" w:cs="宋体" w:hint="eastAsia"/>
          <w:bCs/>
          <w:sz w:val="24"/>
        </w:rPr>
        <w:t>1.</w:t>
      </w:r>
      <w:r w:rsidR="00944128" w:rsidRPr="008A4381">
        <w:rPr>
          <w:rFonts w:ascii="仿宋" w:eastAsia="仿宋" w:hAnsi="仿宋" w:cs="宋体"/>
          <w:bCs/>
          <w:sz w:val="24"/>
        </w:rPr>
        <w:t>根据国务院办公厅关于加快推进“多证合一”改革的指导意见（国办发【2017】41号）等政策要求，</w:t>
      </w:r>
      <w:proofErr w:type="gramStart"/>
      <w:r w:rsidR="00944128" w:rsidRPr="008A4381">
        <w:rPr>
          <w:rFonts w:ascii="仿宋" w:eastAsia="仿宋" w:hAnsi="仿宋" w:cs="宋体"/>
          <w:b/>
          <w:bCs/>
          <w:sz w:val="24"/>
        </w:rPr>
        <w:t>若资格</w:t>
      </w:r>
      <w:proofErr w:type="gramEnd"/>
      <w:r w:rsidR="00944128" w:rsidRPr="008A4381">
        <w:rPr>
          <w:rFonts w:ascii="仿宋" w:eastAsia="仿宋" w:hAnsi="仿宋" w:cs="宋体"/>
          <w:b/>
          <w:bCs/>
          <w:sz w:val="24"/>
        </w:rPr>
        <w:t>要求涉及的登记、备案等有关事项和各类证照已实行多证合一导致供应商无法提供该类证明材料的</w:t>
      </w:r>
      <w:r w:rsidR="00944128" w:rsidRPr="008A4381">
        <w:rPr>
          <w:rFonts w:ascii="仿宋" w:eastAsia="仿宋" w:hAnsi="仿宋" w:cs="宋体"/>
          <w:bCs/>
          <w:sz w:val="24"/>
        </w:rPr>
        <w:t>，供应商须提供</w:t>
      </w:r>
      <w:r w:rsidR="00944128" w:rsidRPr="008A4381">
        <w:rPr>
          <w:rFonts w:ascii="仿宋" w:eastAsia="仿宋" w:hAnsi="仿宋" w:cs="宋体" w:hint="eastAsia"/>
          <w:bCs/>
          <w:sz w:val="24"/>
        </w:rPr>
        <w:t>该</w:t>
      </w:r>
      <w:r w:rsidR="00944128" w:rsidRPr="008A4381">
        <w:rPr>
          <w:rFonts w:ascii="仿宋" w:eastAsia="仿宋" w:hAnsi="仿宋" w:cs="宋体"/>
          <w:bCs/>
          <w:sz w:val="24"/>
        </w:rPr>
        <w:t>承诺。</w:t>
      </w:r>
    </w:p>
    <w:p w14:paraId="23680A7B" w14:textId="77777777" w:rsidR="00944128" w:rsidRPr="008A4381" w:rsidRDefault="00944128" w:rsidP="00944128">
      <w:pPr>
        <w:spacing w:line="360" w:lineRule="auto"/>
        <w:ind w:firstLineChars="150" w:firstLine="360"/>
        <w:rPr>
          <w:rFonts w:ascii="仿宋" w:eastAsia="仿宋" w:hAnsi="仿宋" w:cs="宋体"/>
          <w:bCs/>
          <w:sz w:val="24"/>
        </w:rPr>
      </w:pPr>
      <w:r w:rsidRPr="008A4381">
        <w:rPr>
          <w:rFonts w:ascii="仿宋" w:eastAsia="仿宋" w:hAnsi="仿宋" w:cs="宋体" w:hint="eastAsia"/>
          <w:bCs/>
          <w:sz w:val="24"/>
        </w:rPr>
        <w:t>2.若已提供</w:t>
      </w:r>
      <w:r w:rsidRPr="008A4381">
        <w:rPr>
          <w:rFonts w:ascii="仿宋" w:eastAsia="仿宋" w:hAnsi="仿宋" w:cs="宋体"/>
          <w:bCs/>
          <w:sz w:val="24"/>
        </w:rPr>
        <w:t>资格要求涉及的登记、备案等有关事项和各类证照</w:t>
      </w:r>
      <w:r w:rsidRPr="008A4381">
        <w:rPr>
          <w:rFonts w:ascii="仿宋" w:eastAsia="仿宋" w:hAnsi="仿宋" w:cs="宋体" w:hint="eastAsia"/>
          <w:bCs/>
          <w:sz w:val="24"/>
        </w:rPr>
        <w:t>的证明材料，无需提供该承诺。</w:t>
      </w:r>
    </w:p>
    <w:p w14:paraId="6966D04C" w14:textId="77777777" w:rsidR="00944128" w:rsidRPr="008A4381" w:rsidRDefault="00944128" w:rsidP="00944128">
      <w:pPr>
        <w:spacing w:line="360" w:lineRule="auto"/>
        <w:ind w:firstLineChars="150" w:firstLine="360"/>
        <w:rPr>
          <w:rFonts w:ascii="仿宋" w:eastAsia="仿宋" w:hAnsi="仿宋" w:cs="宋体"/>
          <w:bCs/>
          <w:sz w:val="24"/>
        </w:rPr>
      </w:pPr>
      <w:r w:rsidRPr="008A4381">
        <w:rPr>
          <w:rFonts w:ascii="仿宋" w:eastAsia="仿宋" w:hAnsi="仿宋" w:cs="宋体" w:hint="eastAsia"/>
          <w:bCs/>
          <w:sz w:val="24"/>
        </w:rPr>
        <w:t>3.若本项目资格要求不涉及，无需提供该承诺。</w:t>
      </w:r>
    </w:p>
    <w:p w14:paraId="2851D59E" w14:textId="77777777" w:rsidR="00A57FAB" w:rsidRPr="008A4381" w:rsidRDefault="00A57FAB" w:rsidP="00BA6484">
      <w:pPr>
        <w:spacing w:line="360" w:lineRule="auto"/>
        <w:rPr>
          <w:rFonts w:ascii="仿宋" w:eastAsia="仿宋" w:hAnsi="仿宋" w:cs="宋体"/>
          <w:bCs/>
          <w:sz w:val="24"/>
        </w:rPr>
      </w:pPr>
    </w:p>
    <w:p w14:paraId="667CD85A" w14:textId="77777777" w:rsidR="00A57FAB" w:rsidRPr="008A4381" w:rsidRDefault="00A57FAB" w:rsidP="00BA6484">
      <w:pPr>
        <w:spacing w:line="360" w:lineRule="auto"/>
        <w:rPr>
          <w:rFonts w:ascii="仿宋" w:eastAsia="仿宋" w:hAnsi="仿宋" w:cs="宋体"/>
          <w:bCs/>
          <w:sz w:val="24"/>
        </w:rPr>
      </w:pPr>
    </w:p>
    <w:p w14:paraId="5E84D93F" w14:textId="77777777" w:rsidR="00EC4AC3" w:rsidRPr="008A4381" w:rsidRDefault="007B6747" w:rsidP="00BA6484">
      <w:pPr>
        <w:spacing w:line="360" w:lineRule="auto"/>
        <w:rPr>
          <w:rFonts w:ascii="仿宋" w:eastAsia="仿宋" w:hAnsi="仿宋" w:cs="宋体"/>
          <w:bCs/>
          <w:sz w:val="24"/>
        </w:rPr>
      </w:pPr>
      <w:r w:rsidRPr="008A4381">
        <w:rPr>
          <w:rFonts w:ascii="仿宋" w:eastAsia="仿宋" w:hAnsi="仿宋"/>
          <w:b/>
          <w:sz w:val="32"/>
        </w:rPr>
        <w:lastRenderedPageBreak/>
        <w:t>第</w:t>
      </w:r>
      <w:r w:rsidRPr="008A4381">
        <w:rPr>
          <w:rFonts w:ascii="仿宋" w:eastAsia="仿宋" w:hAnsi="仿宋" w:hint="eastAsia"/>
          <w:b/>
          <w:sz w:val="32"/>
        </w:rPr>
        <w:t>二</w:t>
      </w:r>
      <w:r w:rsidRPr="008A4381">
        <w:rPr>
          <w:rFonts w:ascii="仿宋" w:eastAsia="仿宋" w:hAnsi="仿宋"/>
          <w:b/>
          <w:sz w:val="32"/>
        </w:rPr>
        <w:t xml:space="preserve">部分     </w:t>
      </w:r>
      <w:r w:rsidRPr="008A4381">
        <w:rPr>
          <w:rFonts w:ascii="仿宋" w:eastAsia="仿宋" w:hAnsi="仿宋" w:hint="eastAsia"/>
          <w:b/>
          <w:sz w:val="32"/>
        </w:rPr>
        <w:t>“其他响应性投标</w:t>
      </w:r>
      <w:r w:rsidRPr="008A4381">
        <w:rPr>
          <w:rFonts w:ascii="仿宋" w:eastAsia="仿宋" w:hAnsi="仿宋"/>
          <w:b/>
          <w:sz w:val="32"/>
        </w:rPr>
        <w:t>文件</w:t>
      </w:r>
      <w:r w:rsidRPr="008A4381">
        <w:rPr>
          <w:rFonts w:ascii="仿宋" w:eastAsia="仿宋" w:hAnsi="仿宋" w:hint="eastAsia"/>
          <w:b/>
          <w:sz w:val="32"/>
        </w:rPr>
        <w:t>”</w:t>
      </w:r>
      <w:r w:rsidRPr="008A4381">
        <w:rPr>
          <w:rFonts w:ascii="仿宋" w:eastAsia="仿宋" w:hAnsi="仿宋"/>
          <w:b/>
          <w:sz w:val="32"/>
        </w:rPr>
        <w:t>格式</w:t>
      </w:r>
    </w:p>
    <w:p w14:paraId="298F3CF3" w14:textId="77777777" w:rsidR="00EC4AC3" w:rsidRPr="008A4381" w:rsidRDefault="007B6747">
      <w:pPr>
        <w:spacing w:line="360" w:lineRule="auto"/>
        <w:rPr>
          <w:rFonts w:ascii="仿宋" w:eastAsia="仿宋" w:hAnsi="仿宋"/>
          <w:b/>
          <w:sz w:val="32"/>
          <w:szCs w:val="32"/>
        </w:rPr>
      </w:pPr>
      <w:r w:rsidRPr="008A4381">
        <w:rPr>
          <w:rFonts w:ascii="仿宋" w:eastAsia="仿宋" w:hAnsi="仿宋" w:hint="eastAsia"/>
          <w:b/>
          <w:sz w:val="32"/>
          <w:szCs w:val="32"/>
        </w:rPr>
        <w:t>格式2-1</w:t>
      </w:r>
    </w:p>
    <w:p w14:paraId="772201CD" w14:textId="77777777" w:rsidR="00EC4AC3" w:rsidRPr="008A4381" w:rsidRDefault="007B6747">
      <w:pPr>
        <w:spacing w:line="360" w:lineRule="auto"/>
        <w:rPr>
          <w:rFonts w:ascii="仿宋" w:eastAsia="仿宋" w:hAnsi="仿宋"/>
          <w:b/>
          <w:sz w:val="32"/>
          <w:szCs w:val="32"/>
        </w:rPr>
      </w:pPr>
      <w:r w:rsidRPr="008A4381">
        <w:rPr>
          <w:rFonts w:ascii="仿宋" w:eastAsia="仿宋" w:hAnsi="仿宋" w:hint="eastAsia"/>
          <w:b/>
          <w:sz w:val="32"/>
          <w:szCs w:val="32"/>
        </w:rPr>
        <w:t>封面：</w:t>
      </w:r>
    </w:p>
    <w:p w14:paraId="6EAC1945" w14:textId="77777777" w:rsidR="00EC4AC3" w:rsidRPr="008A4381" w:rsidRDefault="007B6747">
      <w:pPr>
        <w:spacing w:line="360" w:lineRule="auto"/>
        <w:jc w:val="right"/>
        <w:rPr>
          <w:rFonts w:ascii="仿宋" w:eastAsia="仿宋" w:hAnsi="仿宋"/>
          <w:b/>
          <w:sz w:val="36"/>
        </w:rPr>
      </w:pPr>
      <w:r w:rsidRPr="008A4381">
        <w:rPr>
          <w:rFonts w:ascii="仿宋" w:eastAsia="仿宋" w:hAnsi="仿宋"/>
          <w:b/>
          <w:sz w:val="36"/>
        </w:rPr>
        <w:t>（正本/副本）</w:t>
      </w:r>
    </w:p>
    <w:p w14:paraId="5B525963" w14:textId="77777777" w:rsidR="00EC4AC3" w:rsidRPr="008A4381" w:rsidRDefault="00EC4AC3">
      <w:pPr>
        <w:spacing w:line="360" w:lineRule="auto"/>
        <w:rPr>
          <w:rFonts w:ascii="仿宋" w:eastAsia="仿宋" w:hAnsi="仿宋"/>
          <w:b/>
          <w:sz w:val="32"/>
          <w:szCs w:val="32"/>
        </w:rPr>
      </w:pPr>
    </w:p>
    <w:p w14:paraId="013C0568" w14:textId="77777777" w:rsidR="00EC4AC3" w:rsidRPr="008A4381" w:rsidRDefault="00EC4AC3">
      <w:pPr>
        <w:spacing w:line="360" w:lineRule="auto"/>
        <w:rPr>
          <w:rFonts w:ascii="仿宋" w:eastAsia="仿宋" w:hAnsi="仿宋"/>
          <w:b/>
          <w:sz w:val="32"/>
          <w:szCs w:val="32"/>
        </w:rPr>
      </w:pPr>
    </w:p>
    <w:p w14:paraId="76A82378" w14:textId="77777777" w:rsidR="00EC4AC3" w:rsidRPr="008A4381" w:rsidRDefault="007B6747">
      <w:pPr>
        <w:spacing w:line="360" w:lineRule="auto"/>
        <w:jc w:val="center"/>
        <w:rPr>
          <w:rFonts w:ascii="仿宋" w:eastAsia="仿宋" w:hAnsi="仿宋"/>
          <w:b/>
          <w:sz w:val="72"/>
        </w:rPr>
      </w:pPr>
      <w:r w:rsidRPr="008A4381">
        <w:rPr>
          <w:rFonts w:ascii="仿宋" w:eastAsia="仿宋" w:hAnsi="仿宋" w:hint="eastAsia"/>
          <w:b/>
          <w:sz w:val="40"/>
          <w:szCs w:val="48"/>
        </w:rPr>
        <w:t>项目</w:t>
      </w:r>
    </w:p>
    <w:p w14:paraId="2B65B7BE" w14:textId="77777777" w:rsidR="00EC4AC3" w:rsidRPr="008A4381" w:rsidRDefault="00EC4AC3">
      <w:pPr>
        <w:spacing w:line="360" w:lineRule="auto"/>
        <w:rPr>
          <w:rFonts w:ascii="仿宋" w:eastAsia="仿宋" w:hAnsi="仿宋"/>
          <w:b/>
          <w:sz w:val="52"/>
          <w:szCs w:val="52"/>
        </w:rPr>
      </w:pPr>
    </w:p>
    <w:p w14:paraId="7846D0DB" w14:textId="77777777" w:rsidR="00EC4AC3" w:rsidRPr="008A4381" w:rsidRDefault="007B6747" w:rsidP="000A1509">
      <w:pPr>
        <w:spacing w:line="360" w:lineRule="auto"/>
        <w:jc w:val="center"/>
        <w:rPr>
          <w:rFonts w:ascii="仿宋" w:eastAsia="仿宋" w:hAnsi="仿宋"/>
          <w:b/>
          <w:sz w:val="32"/>
          <w:szCs w:val="32"/>
        </w:rPr>
      </w:pPr>
      <w:r w:rsidRPr="008A4381">
        <w:rPr>
          <w:rFonts w:ascii="仿宋" w:eastAsia="仿宋" w:hAnsi="仿宋" w:hint="eastAsia"/>
          <w:b/>
          <w:sz w:val="52"/>
          <w:szCs w:val="52"/>
        </w:rPr>
        <w:t>其他响应性投标文件</w:t>
      </w:r>
    </w:p>
    <w:p w14:paraId="4FC763C9" w14:textId="77777777" w:rsidR="00EC4AC3" w:rsidRPr="008A4381" w:rsidRDefault="00EC4AC3">
      <w:pPr>
        <w:spacing w:line="360" w:lineRule="auto"/>
        <w:rPr>
          <w:rFonts w:ascii="仿宋" w:eastAsia="仿宋" w:hAnsi="仿宋"/>
          <w:b/>
          <w:sz w:val="36"/>
        </w:rPr>
      </w:pPr>
    </w:p>
    <w:p w14:paraId="2F4BE42C" w14:textId="77777777" w:rsidR="00EC4AC3" w:rsidRPr="008A4381" w:rsidRDefault="007B6747">
      <w:pPr>
        <w:spacing w:line="360" w:lineRule="auto"/>
        <w:jc w:val="left"/>
        <w:rPr>
          <w:rFonts w:ascii="仿宋" w:eastAsia="仿宋" w:hAnsi="仿宋"/>
          <w:b/>
          <w:sz w:val="32"/>
          <w:u w:val="single"/>
        </w:rPr>
      </w:pPr>
      <w:r w:rsidRPr="008A4381">
        <w:rPr>
          <w:rFonts w:ascii="仿宋" w:eastAsia="仿宋" w:hAnsi="仿宋" w:hint="eastAsia"/>
          <w:b/>
          <w:sz w:val="32"/>
        </w:rPr>
        <w:t>投 标 人</w:t>
      </w:r>
      <w:r w:rsidRPr="008A4381">
        <w:rPr>
          <w:rFonts w:ascii="仿宋" w:eastAsia="仿宋" w:hAnsi="仿宋"/>
          <w:b/>
          <w:sz w:val="32"/>
        </w:rPr>
        <w:t>名称：</w:t>
      </w:r>
    </w:p>
    <w:p w14:paraId="0D7D30C6" w14:textId="77777777" w:rsidR="00EC4AC3" w:rsidRPr="008A4381" w:rsidRDefault="007B6747">
      <w:pPr>
        <w:spacing w:line="360" w:lineRule="auto"/>
        <w:jc w:val="left"/>
        <w:rPr>
          <w:rFonts w:ascii="仿宋" w:eastAsia="仿宋" w:hAnsi="仿宋"/>
          <w:b/>
          <w:sz w:val="32"/>
          <w:u w:val="single"/>
        </w:rPr>
      </w:pPr>
      <w:r w:rsidRPr="008A4381">
        <w:rPr>
          <w:rFonts w:ascii="仿宋" w:eastAsia="仿宋" w:hAnsi="仿宋" w:hint="eastAsia"/>
          <w:b/>
          <w:sz w:val="32"/>
        </w:rPr>
        <w:t>采购项目</w:t>
      </w:r>
      <w:r w:rsidRPr="008A4381">
        <w:rPr>
          <w:rFonts w:ascii="仿宋" w:eastAsia="仿宋" w:hAnsi="仿宋"/>
          <w:b/>
          <w:sz w:val="32"/>
        </w:rPr>
        <w:t>编号：</w:t>
      </w:r>
    </w:p>
    <w:p w14:paraId="16C4C5AB" w14:textId="77777777" w:rsidR="00EC4AC3" w:rsidRPr="008A4381" w:rsidRDefault="007B6747">
      <w:pPr>
        <w:spacing w:line="360" w:lineRule="auto"/>
        <w:jc w:val="left"/>
        <w:rPr>
          <w:rFonts w:ascii="仿宋" w:eastAsia="仿宋" w:hAnsi="仿宋"/>
          <w:b/>
          <w:sz w:val="32"/>
          <w:u w:val="single"/>
        </w:rPr>
      </w:pPr>
      <w:r w:rsidRPr="008A4381">
        <w:rPr>
          <w:rFonts w:ascii="仿宋" w:eastAsia="仿宋" w:hAnsi="仿宋" w:hint="eastAsia"/>
          <w:b/>
          <w:sz w:val="32"/>
        </w:rPr>
        <w:t>包        号</w:t>
      </w:r>
      <w:r w:rsidRPr="008A4381">
        <w:rPr>
          <w:rFonts w:ascii="仿宋" w:eastAsia="仿宋" w:hAnsi="仿宋"/>
          <w:b/>
          <w:sz w:val="32"/>
        </w:rPr>
        <w:t>：</w:t>
      </w:r>
    </w:p>
    <w:p w14:paraId="15DFEB45" w14:textId="77777777" w:rsidR="00EC4AC3" w:rsidRPr="008A4381" w:rsidRDefault="00EC4AC3">
      <w:pPr>
        <w:spacing w:line="360" w:lineRule="auto"/>
        <w:ind w:firstLineChars="246" w:firstLine="790"/>
        <w:jc w:val="center"/>
        <w:rPr>
          <w:rFonts w:ascii="仿宋" w:eastAsia="仿宋" w:hAnsi="仿宋"/>
          <w:b/>
          <w:sz w:val="32"/>
        </w:rPr>
      </w:pPr>
    </w:p>
    <w:p w14:paraId="4A5167BE" w14:textId="77777777" w:rsidR="00EC4AC3" w:rsidRPr="008A4381" w:rsidRDefault="007B6747" w:rsidP="00852BD7">
      <w:pPr>
        <w:spacing w:line="360" w:lineRule="auto"/>
        <w:ind w:firstLineChars="246" w:firstLine="790"/>
        <w:jc w:val="left"/>
        <w:rPr>
          <w:rFonts w:ascii="仿宋" w:eastAsia="仿宋" w:hAnsi="仿宋"/>
          <w:b/>
          <w:sz w:val="32"/>
          <w:szCs w:val="32"/>
        </w:rPr>
      </w:pPr>
      <w:r w:rsidRPr="008A4381">
        <w:rPr>
          <w:rFonts w:ascii="仿宋" w:eastAsia="仿宋" w:hAnsi="仿宋" w:hint="eastAsia"/>
          <w:b/>
          <w:sz w:val="32"/>
        </w:rPr>
        <w:t>投标时间</w:t>
      </w:r>
      <w:r w:rsidRPr="008A4381">
        <w:rPr>
          <w:rFonts w:ascii="仿宋" w:eastAsia="仿宋" w:hAnsi="仿宋"/>
          <w:b/>
          <w:sz w:val="32"/>
        </w:rPr>
        <w:t>：</w:t>
      </w:r>
      <w:r w:rsidRPr="008A4381">
        <w:rPr>
          <w:rFonts w:ascii="仿宋" w:eastAsia="仿宋" w:hAnsi="仿宋" w:hint="eastAsia"/>
          <w:b/>
          <w:sz w:val="32"/>
        </w:rPr>
        <w:t>2018年</w:t>
      </w:r>
      <w:r w:rsidRPr="008A4381">
        <w:rPr>
          <w:rFonts w:ascii="仿宋" w:eastAsia="仿宋" w:hAnsi="仿宋"/>
          <w:b/>
          <w:sz w:val="32"/>
        </w:rPr>
        <w:t>月日</w:t>
      </w:r>
      <w:r w:rsidRPr="008A4381">
        <w:rPr>
          <w:rFonts w:ascii="仿宋" w:eastAsia="仿宋" w:hAnsi="仿宋"/>
          <w:b/>
          <w:sz w:val="32"/>
        </w:rPr>
        <w:br w:type="page"/>
      </w:r>
      <w:r w:rsidRPr="008A4381">
        <w:rPr>
          <w:rFonts w:ascii="仿宋" w:eastAsia="仿宋" w:hAnsi="仿宋" w:hint="eastAsia"/>
          <w:b/>
          <w:sz w:val="32"/>
          <w:szCs w:val="32"/>
        </w:rPr>
        <w:lastRenderedPageBreak/>
        <w:t>格式2-2</w:t>
      </w:r>
    </w:p>
    <w:p w14:paraId="3005CE46" w14:textId="56B5D043" w:rsidR="00EC4AC3" w:rsidRPr="008A4381" w:rsidRDefault="007B6747">
      <w:pPr>
        <w:widowControl/>
        <w:spacing w:line="360" w:lineRule="atLeast"/>
        <w:jc w:val="center"/>
        <w:outlineLvl w:val="1"/>
        <w:rPr>
          <w:rFonts w:ascii="仿宋" w:eastAsia="仿宋" w:hAnsi="仿宋"/>
          <w:b/>
          <w:sz w:val="32"/>
          <w:szCs w:val="32"/>
        </w:rPr>
      </w:pPr>
      <w:r w:rsidRPr="008A4381">
        <w:rPr>
          <w:rFonts w:ascii="仿宋" w:eastAsia="仿宋" w:hAnsi="仿宋" w:hint="eastAsia"/>
          <w:b/>
          <w:sz w:val="32"/>
          <w:szCs w:val="32"/>
        </w:rPr>
        <w:t>投 标 函</w:t>
      </w:r>
      <w:bookmarkEnd w:id="195"/>
      <w:bookmarkEnd w:id="196"/>
    </w:p>
    <w:p w14:paraId="69C71CA2" w14:textId="77777777" w:rsidR="00EC4AC3" w:rsidRPr="008A4381" w:rsidRDefault="00EC4AC3">
      <w:pPr>
        <w:widowControl/>
        <w:spacing w:line="360" w:lineRule="atLeast"/>
        <w:jc w:val="center"/>
        <w:outlineLvl w:val="1"/>
        <w:rPr>
          <w:rFonts w:ascii="仿宋" w:eastAsia="仿宋" w:hAnsi="仿宋"/>
          <w:b/>
          <w:sz w:val="24"/>
        </w:rPr>
      </w:pPr>
    </w:p>
    <w:p w14:paraId="16A25E74"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XXXX（采购代理机构名称）：</w:t>
      </w:r>
    </w:p>
    <w:p w14:paraId="6E0E3552"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我方全面研究了“</w:t>
      </w:r>
      <w:r w:rsidRPr="008A4381">
        <w:rPr>
          <w:rFonts w:ascii="仿宋" w:eastAsia="仿宋" w:hAnsi="仿宋" w:hint="eastAsia"/>
          <w:sz w:val="24"/>
          <w:u w:val="single"/>
        </w:rPr>
        <w:t>XXXXXXXX</w:t>
      </w:r>
      <w:r w:rsidRPr="008A4381">
        <w:rPr>
          <w:rFonts w:ascii="仿宋" w:eastAsia="仿宋" w:hAnsi="仿宋" w:hint="eastAsia"/>
          <w:sz w:val="24"/>
        </w:rPr>
        <w:t>”项目（招标编号：</w:t>
      </w:r>
      <w:r w:rsidRPr="008A4381">
        <w:rPr>
          <w:rFonts w:ascii="仿宋" w:eastAsia="仿宋" w:hAnsi="仿宋" w:hint="eastAsia"/>
          <w:sz w:val="24"/>
          <w:u w:val="single"/>
        </w:rPr>
        <w:t>XXXX</w:t>
      </w:r>
      <w:r w:rsidRPr="008A4381">
        <w:rPr>
          <w:rFonts w:ascii="仿宋" w:eastAsia="仿宋" w:hAnsi="仿宋" w:hint="eastAsia"/>
          <w:sz w:val="24"/>
        </w:rPr>
        <w:t>）招标文件，决定参加贵单位组织的本项目投标。我方授权</w:t>
      </w:r>
      <w:r w:rsidRPr="008A4381">
        <w:rPr>
          <w:rFonts w:ascii="仿宋" w:eastAsia="仿宋" w:hAnsi="仿宋" w:hint="eastAsia"/>
          <w:sz w:val="24"/>
          <w:u w:val="single"/>
        </w:rPr>
        <w:t>XXXX</w:t>
      </w:r>
      <w:r w:rsidRPr="008A4381">
        <w:rPr>
          <w:rFonts w:ascii="仿宋" w:eastAsia="仿宋" w:hAnsi="仿宋" w:hint="eastAsia"/>
          <w:sz w:val="24"/>
        </w:rPr>
        <w:t>（姓名、职务）代表我方</w:t>
      </w:r>
      <w:r w:rsidRPr="008A4381">
        <w:rPr>
          <w:rFonts w:ascii="仿宋" w:eastAsia="仿宋" w:hAnsi="仿宋" w:hint="eastAsia"/>
          <w:sz w:val="24"/>
          <w:u w:val="single"/>
        </w:rPr>
        <w:t>XXXXXXXX</w:t>
      </w:r>
      <w:r w:rsidRPr="008A4381">
        <w:rPr>
          <w:rFonts w:ascii="仿宋" w:eastAsia="仿宋" w:hAnsi="仿宋" w:hint="eastAsia"/>
          <w:sz w:val="24"/>
        </w:rPr>
        <w:t>（投标单位的名称）全权处理本项目投标的有关事宜。</w:t>
      </w:r>
    </w:p>
    <w:p w14:paraId="322078EF"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一、我方自愿按照招标文件规定的各项要求向采购人提供所需货物/服务，总投标价为人民币</w:t>
      </w:r>
      <w:r w:rsidRPr="008A4381">
        <w:rPr>
          <w:rFonts w:ascii="仿宋" w:eastAsia="仿宋" w:hAnsi="仿宋" w:hint="eastAsia"/>
          <w:sz w:val="24"/>
          <w:u w:val="single"/>
        </w:rPr>
        <w:t>XXXX</w:t>
      </w:r>
      <w:r w:rsidRPr="008A4381">
        <w:rPr>
          <w:rFonts w:ascii="仿宋" w:eastAsia="仿宋" w:hAnsi="仿宋" w:hint="eastAsia"/>
          <w:sz w:val="24"/>
        </w:rPr>
        <w:t>万元（大写：</w:t>
      </w:r>
      <w:r w:rsidRPr="008A4381">
        <w:rPr>
          <w:rFonts w:ascii="仿宋" w:eastAsia="仿宋" w:hAnsi="仿宋" w:hint="eastAsia"/>
          <w:sz w:val="24"/>
          <w:u w:val="single"/>
        </w:rPr>
        <w:t>XXXX</w:t>
      </w:r>
      <w:r w:rsidRPr="008A4381">
        <w:rPr>
          <w:rFonts w:ascii="仿宋" w:eastAsia="仿宋" w:hAnsi="仿宋" w:hint="eastAsia"/>
          <w:sz w:val="24"/>
        </w:rPr>
        <w:t>）。</w:t>
      </w:r>
    </w:p>
    <w:p w14:paraId="22CC4344"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二、一旦我方中标，我方将严格履行政府采购合同规定的责任和义务。</w:t>
      </w:r>
    </w:p>
    <w:p w14:paraId="7675B579" w14:textId="6DD71686" w:rsidR="00EC4AC3" w:rsidRPr="008A4381" w:rsidRDefault="00835A23">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三</w:t>
      </w:r>
      <w:r w:rsidR="007B6747" w:rsidRPr="008A4381">
        <w:rPr>
          <w:rFonts w:ascii="仿宋" w:eastAsia="仿宋" w:hAnsi="仿宋" w:hint="eastAsia"/>
          <w:sz w:val="24"/>
        </w:rPr>
        <w:t>、我方为本项目提交的投标文件正本壹份，副本</w:t>
      </w:r>
      <w:r w:rsidR="007B6747" w:rsidRPr="008A4381">
        <w:rPr>
          <w:rFonts w:ascii="仿宋" w:eastAsia="仿宋" w:hAnsi="仿宋" w:hint="eastAsia"/>
          <w:sz w:val="24"/>
          <w:u w:val="single"/>
        </w:rPr>
        <w:t>XXXX</w:t>
      </w:r>
      <w:r w:rsidR="007B6747" w:rsidRPr="008A4381">
        <w:rPr>
          <w:rFonts w:ascii="仿宋" w:eastAsia="仿宋" w:hAnsi="仿宋" w:hint="eastAsia"/>
          <w:sz w:val="24"/>
        </w:rPr>
        <w:t>份，用于开标唱标的“开标一览表”一式壹份。</w:t>
      </w:r>
    </w:p>
    <w:p w14:paraId="1CBFDA8C" w14:textId="505AD017" w:rsidR="00EC4AC3" w:rsidRPr="008A4381" w:rsidRDefault="00835A23">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四</w:t>
      </w:r>
      <w:r w:rsidR="007B6747" w:rsidRPr="008A4381">
        <w:rPr>
          <w:rFonts w:ascii="仿宋" w:eastAsia="仿宋" w:hAnsi="仿宋" w:hint="eastAsia"/>
          <w:sz w:val="24"/>
        </w:rPr>
        <w:t>、我方同意本次招标的投标有效期为投标截止时间届满后</w:t>
      </w:r>
      <w:r w:rsidR="007B6747" w:rsidRPr="008A4381">
        <w:rPr>
          <w:rFonts w:ascii="仿宋" w:eastAsia="仿宋" w:hAnsi="仿宋" w:hint="eastAsia"/>
          <w:sz w:val="24"/>
          <w:u w:val="single"/>
        </w:rPr>
        <w:t>XXXX</w:t>
      </w:r>
      <w:r w:rsidR="007B6747" w:rsidRPr="008A4381">
        <w:rPr>
          <w:rFonts w:ascii="仿宋" w:eastAsia="仿宋" w:hAnsi="仿宋" w:hint="eastAsia"/>
          <w:sz w:val="24"/>
        </w:rPr>
        <w:t>天。</w:t>
      </w:r>
    </w:p>
    <w:p w14:paraId="072FDC71" w14:textId="31DF90E7" w:rsidR="00EC4AC3" w:rsidRPr="008A4381" w:rsidRDefault="00835A23">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五</w:t>
      </w:r>
      <w:r w:rsidR="007B6747" w:rsidRPr="008A4381">
        <w:rPr>
          <w:rFonts w:ascii="仿宋" w:eastAsia="仿宋" w:hAnsi="仿宋" w:hint="eastAsia"/>
          <w:sz w:val="24"/>
        </w:rPr>
        <w:t>、我方愿意提供贵单位可能另外要求的，与投标有关的文件资料，并保证我方已提供和将要提供的文件资料是真实、准确的。</w:t>
      </w:r>
    </w:p>
    <w:p w14:paraId="52289BA3"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投标人名称：XXXX（单位公章）。</w:t>
      </w:r>
    </w:p>
    <w:p w14:paraId="7AE7AC14"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法定代表人/单位负责人或授权代表（签字或加盖个人名章）：XXXX。</w:t>
      </w:r>
    </w:p>
    <w:p w14:paraId="24C182BD"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通讯地址：XXXX。</w:t>
      </w:r>
    </w:p>
    <w:p w14:paraId="2EC14FB9"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邮政编码：XXXX。</w:t>
      </w:r>
    </w:p>
    <w:p w14:paraId="491C357D"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联系电话：XXXX。</w:t>
      </w:r>
    </w:p>
    <w:p w14:paraId="5A3CC89C"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传    真：XXXX。</w:t>
      </w:r>
    </w:p>
    <w:p w14:paraId="68E8FE75"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日    期：XXXX年XXXX月XXXX日。</w:t>
      </w:r>
    </w:p>
    <w:p w14:paraId="4D76BD06" w14:textId="77777777" w:rsidR="00EC4AC3" w:rsidRPr="008A4381" w:rsidRDefault="007B6747" w:rsidP="00E86ED2">
      <w:pPr>
        <w:spacing w:line="360" w:lineRule="exact"/>
        <w:rPr>
          <w:rFonts w:ascii="仿宋" w:eastAsia="仿宋" w:hAnsi="仿宋"/>
          <w:b/>
          <w:sz w:val="32"/>
          <w:szCs w:val="32"/>
        </w:rPr>
      </w:pPr>
      <w:bookmarkStart w:id="199" w:name="_Toc308164824"/>
      <w:r w:rsidRPr="008A4381">
        <w:rPr>
          <w:rFonts w:ascii="仿宋" w:eastAsia="仿宋" w:hAnsi="仿宋" w:hint="eastAsia"/>
          <w:b/>
          <w:sz w:val="32"/>
          <w:szCs w:val="32"/>
        </w:rPr>
        <w:br w:type="page"/>
      </w:r>
      <w:r w:rsidRPr="008A4381">
        <w:rPr>
          <w:rFonts w:ascii="仿宋" w:eastAsia="仿宋" w:hAnsi="仿宋" w:hint="eastAsia"/>
          <w:b/>
          <w:sz w:val="32"/>
          <w:szCs w:val="32"/>
        </w:rPr>
        <w:lastRenderedPageBreak/>
        <w:t>格式2-3</w:t>
      </w:r>
    </w:p>
    <w:p w14:paraId="5F3E65F2" w14:textId="73992F3B" w:rsidR="00EC4AC3" w:rsidRPr="008A4381" w:rsidRDefault="007B6747" w:rsidP="00E86ED2">
      <w:pPr>
        <w:widowControl/>
        <w:spacing w:line="360" w:lineRule="exact"/>
        <w:jc w:val="center"/>
        <w:outlineLvl w:val="1"/>
        <w:rPr>
          <w:rFonts w:ascii="仿宋" w:eastAsia="仿宋" w:hAnsi="仿宋"/>
          <w:b/>
          <w:sz w:val="32"/>
          <w:szCs w:val="32"/>
        </w:rPr>
      </w:pPr>
      <w:r w:rsidRPr="008A4381">
        <w:rPr>
          <w:rFonts w:ascii="仿宋" w:eastAsia="仿宋" w:hAnsi="仿宋" w:hint="eastAsia"/>
          <w:b/>
          <w:sz w:val="32"/>
          <w:szCs w:val="32"/>
        </w:rPr>
        <w:t>承诺函</w:t>
      </w:r>
      <w:r w:rsidR="00297E79" w:rsidRPr="008A4381">
        <w:rPr>
          <w:rFonts w:ascii="仿宋" w:eastAsia="仿宋" w:hAnsi="仿宋" w:hint="eastAsia"/>
          <w:sz w:val="32"/>
          <w:szCs w:val="32"/>
        </w:rPr>
        <w:t>（实质性要求）</w:t>
      </w:r>
    </w:p>
    <w:p w14:paraId="77D9DBCA" w14:textId="77777777" w:rsidR="00EC4AC3" w:rsidRPr="008A4381" w:rsidRDefault="00EC4AC3" w:rsidP="00E86ED2">
      <w:pPr>
        <w:widowControl/>
        <w:spacing w:line="360" w:lineRule="exact"/>
        <w:jc w:val="center"/>
        <w:outlineLvl w:val="1"/>
        <w:rPr>
          <w:rFonts w:ascii="仿宋" w:eastAsia="仿宋" w:hAnsi="仿宋"/>
          <w:b/>
          <w:sz w:val="24"/>
        </w:rPr>
      </w:pPr>
    </w:p>
    <w:p w14:paraId="7BD1BD47" w14:textId="77777777" w:rsidR="00EC4AC3" w:rsidRPr="008A4381" w:rsidRDefault="007B6747" w:rsidP="00E86ED2">
      <w:pPr>
        <w:widowControl/>
        <w:spacing w:line="360" w:lineRule="exact"/>
        <w:jc w:val="left"/>
        <w:outlineLvl w:val="1"/>
        <w:rPr>
          <w:rFonts w:ascii="仿宋" w:eastAsia="仿宋" w:hAnsi="仿宋"/>
          <w:sz w:val="24"/>
        </w:rPr>
      </w:pPr>
      <w:r w:rsidRPr="008A4381">
        <w:rPr>
          <w:rFonts w:ascii="仿宋" w:eastAsia="仿宋" w:hAnsi="仿宋" w:hint="eastAsia"/>
          <w:sz w:val="24"/>
        </w:rPr>
        <w:t>XXXX（采购代理机构名称）：</w:t>
      </w:r>
    </w:p>
    <w:p w14:paraId="38575863" w14:textId="77777777" w:rsidR="00EC4AC3" w:rsidRPr="008A4381" w:rsidRDefault="007B6747" w:rsidP="00E86ED2">
      <w:pPr>
        <w:widowControl/>
        <w:spacing w:line="360" w:lineRule="exact"/>
        <w:ind w:firstLineChars="200" w:firstLine="480"/>
        <w:jc w:val="left"/>
        <w:outlineLvl w:val="1"/>
        <w:rPr>
          <w:rFonts w:ascii="仿宋" w:eastAsia="仿宋" w:hAnsi="仿宋"/>
          <w:sz w:val="24"/>
        </w:rPr>
      </w:pPr>
      <w:r w:rsidRPr="008A4381">
        <w:rPr>
          <w:rFonts w:ascii="仿宋" w:eastAsia="仿宋" w:hAnsi="仿宋" w:hint="eastAsia"/>
          <w:sz w:val="24"/>
        </w:rPr>
        <w:t>我单位作为本次采购项目的投标人，根据招标文件要求，现郑重承诺如下：</w:t>
      </w:r>
    </w:p>
    <w:p w14:paraId="09E690BB" w14:textId="6706E99F" w:rsidR="00EC4AC3" w:rsidRPr="008A4381" w:rsidRDefault="007B6747" w:rsidP="00E86ED2">
      <w:pPr>
        <w:widowControl/>
        <w:spacing w:line="360" w:lineRule="exact"/>
        <w:ind w:firstLineChars="200" w:firstLine="480"/>
        <w:jc w:val="left"/>
        <w:outlineLvl w:val="1"/>
        <w:rPr>
          <w:rFonts w:ascii="仿宋" w:eastAsia="仿宋" w:hAnsi="仿宋"/>
          <w:sz w:val="24"/>
        </w:rPr>
      </w:pPr>
      <w:r w:rsidRPr="008A4381">
        <w:rPr>
          <w:rFonts w:ascii="仿宋" w:eastAsia="仿宋" w:hAnsi="仿宋" w:hint="eastAsia"/>
          <w:sz w:val="24"/>
        </w:rPr>
        <w:t>一、</w:t>
      </w:r>
      <w:r w:rsidRPr="008A4381">
        <w:rPr>
          <w:rFonts w:ascii="仿宋" w:eastAsia="仿宋" w:hAnsi="仿宋"/>
          <w:sz w:val="24"/>
        </w:rPr>
        <w:t>完全接受和满足本项目招标文件中规定的实质性要求</w:t>
      </w:r>
      <w:r w:rsidRPr="008A4381">
        <w:rPr>
          <w:rFonts w:ascii="仿宋" w:eastAsia="仿宋" w:hAnsi="仿宋" w:hint="eastAsia"/>
          <w:sz w:val="24"/>
        </w:rPr>
        <w:t>（如</w:t>
      </w:r>
      <w:r w:rsidR="00E86ED2" w:rsidRPr="008A4381">
        <w:rPr>
          <w:rFonts w:ascii="仿宋" w:eastAsia="仿宋" w:hAnsi="仿宋" w:hint="eastAsia"/>
          <w:sz w:val="24"/>
        </w:rPr>
        <w:t>低于成本价不正当竞争预防措施、进口产品、国家规定的强制采购范围、投标费用、充分、公平竞争保障措施、投标文件的语言、计量单位、投标货币、联合体投标、知识产权、投标保证金、投标有效期、合同分包、合同转包</w:t>
      </w:r>
      <w:r w:rsidRPr="008A4381">
        <w:rPr>
          <w:rFonts w:ascii="仿宋" w:eastAsia="仿宋" w:hAnsi="仿宋" w:hint="eastAsia"/>
          <w:sz w:val="24"/>
        </w:rPr>
        <w:t>等实质性要求）</w:t>
      </w:r>
      <w:r w:rsidRPr="008A4381">
        <w:rPr>
          <w:rFonts w:ascii="仿宋" w:eastAsia="仿宋" w:hAnsi="仿宋"/>
          <w:sz w:val="24"/>
        </w:rPr>
        <w:t>，如对招标文件有异议，</w:t>
      </w:r>
      <w:r w:rsidRPr="008A4381">
        <w:rPr>
          <w:rFonts w:ascii="仿宋" w:eastAsia="仿宋" w:hAnsi="仿宋" w:hint="eastAsia"/>
          <w:sz w:val="24"/>
        </w:rPr>
        <w:t>已</w:t>
      </w:r>
      <w:r w:rsidRPr="008A4381">
        <w:rPr>
          <w:rFonts w:ascii="仿宋" w:eastAsia="仿宋" w:hAnsi="仿宋"/>
          <w:sz w:val="24"/>
        </w:rPr>
        <w:t>依法进行维权救济，不存在对招标文件有异议的同时又参加投标以求侥幸中标或者为实现其他非法目的的行为。</w:t>
      </w:r>
    </w:p>
    <w:p w14:paraId="6D4B0356" w14:textId="77777777" w:rsidR="00EC4AC3" w:rsidRPr="008A4381" w:rsidRDefault="007B6747" w:rsidP="00E86ED2">
      <w:pPr>
        <w:widowControl/>
        <w:spacing w:line="360" w:lineRule="exact"/>
        <w:ind w:firstLineChars="200" w:firstLine="480"/>
        <w:jc w:val="left"/>
        <w:outlineLvl w:val="1"/>
        <w:rPr>
          <w:rFonts w:ascii="仿宋" w:eastAsia="仿宋" w:hAnsi="仿宋"/>
          <w:sz w:val="24"/>
        </w:rPr>
      </w:pPr>
      <w:r w:rsidRPr="008A4381">
        <w:rPr>
          <w:rFonts w:ascii="仿宋" w:eastAsia="仿宋" w:hAnsi="仿宋" w:hint="eastAsia"/>
          <w:sz w:val="24"/>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14:paraId="3A66F22C" w14:textId="5E439059" w:rsidR="00EC4AC3" w:rsidRPr="008A4381" w:rsidRDefault="0026326B" w:rsidP="00E86ED2">
      <w:pPr>
        <w:widowControl/>
        <w:spacing w:line="360" w:lineRule="exact"/>
        <w:ind w:firstLineChars="200" w:firstLine="480"/>
        <w:jc w:val="left"/>
        <w:outlineLvl w:val="1"/>
        <w:rPr>
          <w:rFonts w:ascii="仿宋" w:eastAsia="仿宋" w:hAnsi="仿宋"/>
          <w:sz w:val="24"/>
        </w:rPr>
      </w:pPr>
      <w:r w:rsidRPr="008A4381">
        <w:rPr>
          <w:rFonts w:ascii="仿宋" w:eastAsia="仿宋" w:hAnsi="仿宋" w:hint="eastAsia"/>
          <w:sz w:val="24"/>
        </w:rPr>
        <w:t>三</w:t>
      </w:r>
      <w:r w:rsidR="007B6747" w:rsidRPr="008A4381">
        <w:rPr>
          <w:rFonts w:ascii="仿宋" w:eastAsia="仿宋" w:hAnsi="仿宋" w:hint="eastAsia"/>
          <w:sz w:val="24"/>
        </w:rPr>
        <w:t>、投标文件中提供的能够给予我单位带来优惠、好处的任何材料资料和技术、服务、商务、响应产品等响应承诺情况都是真实的、有效的、合法的。</w:t>
      </w:r>
    </w:p>
    <w:p w14:paraId="1A65614C" w14:textId="2EC1BF3D" w:rsidR="00EC4AC3" w:rsidRPr="008A4381" w:rsidRDefault="0026326B" w:rsidP="00E86ED2">
      <w:pPr>
        <w:widowControl/>
        <w:spacing w:line="360" w:lineRule="exact"/>
        <w:ind w:firstLineChars="200" w:firstLine="480"/>
        <w:jc w:val="left"/>
        <w:outlineLvl w:val="1"/>
        <w:rPr>
          <w:rFonts w:ascii="仿宋" w:eastAsia="仿宋" w:hAnsi="仿宋"/>
          <w:sz w:val="24"/>
        </w:rPr>
      </w:pPr>
      <w:r w:rsidRPr="008A4381">
        <w:rPr>
          <w:rFonts w:ascii="仿宋" w:eastAsia="仿宋" w:hAnsi="仿宋" w:hint="eastAsia"/>
          <w:sz w:val="24"/>
        </w:rPr>
        <w:t>四</w:t>
      </w:r>
      <w:r w:rsidR="007B6747" w:rsidRPr="008A4381">
        <w:rPr>
          <w:rFonts w:ascii="仿宋" w:eastAsia="仿宋" w:hAnsi="仿宋" w:hint="eastAsia"/>
          <w:sz w:val="24"/>
        </w:rPr>
        <w:t>、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14:paraId="3E5255E2" w14:textId="77777777" w:rsidR="00EC4AC3" w:rsidRPr="008A4381" w:rsidRDefault="007B6747" w:rsidP="00E86ED2">
      <w:pPr>
        <w:widowControl/>
        <w:spacing w:line="360" w:lineRule="exact"/>
        <w:ind w:firstLineChars="200" w:firstLine="480"/>
        <w:jc w:val="left"/>
        <w:outlineLvl w:val="1"/>
        <w:rPr>
          <w:rFonts w:ascii="仿宋" w:eastAsia="仿宋" w:hAnsi="仿宋"/>
          <w:sz w:val="24"/>
        </w:rPr>
      </w:pPr>
      <w:r w:rsidRPr="008A4381">
        <w:rPr>
          <w:rFonts w:ascii="仿宋" w:eastAsia="仿宋" w:hAnsi="仿宋" w:hint="eastAsia"/>
          <w:sz w:val="24"/>
        </w:rPr>
        <w:t>本单位对上述承诺的内容事项真实性负责。如经查实上述承诺的内容事项存在虚假，我单位愿意接受以提供虚假材料谋取中标追究法律责任。</w:t>
      </w:r>
    </w:p>
    <w:p w14:paraId="77B59E8F" w14:textId="77777777" w:rsidR="00EC4AC3" w:rsidRPr="008A4381" w:rsidRDefault="00EC4AC3" w:rsidP="00E86ED2">
      <w:pPr>
        <w:widowControl/>
        <w:spacing w:line="360" w:lineRule="exact"/>
        <w:ind w:firstLineChars="196" w:firstLine="470"/>
        <w:jc w:val="left"/>
        <w:outlineLvl w:val="1"/>
        <w:rPr>
          <w:rFonts w:ascii="仿宋" w:eastAsia="仿宋" w:hAnsi="仿宋"/>
          <w:sz w:val="24"/>
        </w:rPr>
      </w:pPr>
    </w:p>
    <w:p w14:paraId="0D90BD87" w14:textId="77777777" w:rsidR="00EC4AC3" w:rsidRPr="008A4381" w:rsidRDefault="007B6747" w:rsidP="00E86ED2">
      <w:pPr>
        <w:widowControl/>
        <w:spacing w:line="360" w:lineRule="exact"/>
        <w:ind w:firstLineChars="196" w:firstLine="470"/>
        <w:jc w:val="left"/>
        <w:outlineLvl w:val="1"/>
        <w:rPr>
          <w:rFonts w:ascii="仿宋" w:eastAsia="仿宋" w:hAnsi="仿宋"/>
          <w:sz w:val="24"/>
        </w:rPr>
      </w:pPr>
      <w:r w:rsidRPr="008A4381">
        <w:rPr>
          <w:rFonts w:ascii="仿宋" w:eastAsia="仿宋" w:hAnsi="仿宋" w:hint="eastAsia"/>
          <w:sz w:val="24"/>
        </w:rPr>
        <w:t>投标人名称：XXXX（单位公章）。</w:t>
      </w:r>
    </w:p>
    <w:p w14:paraId="04C394FA" w14:textId="77777777" w:rsidR="00EC4AC3" w:rsidRPr="008A4381" w:rsidRDefault="007B6747" w:rsidP="00E86ED2">
      <w:pPr>
        <w:widowControl/>
        <w:spacing w:line="360" w:lineRule="exact"/>
        <w:ind w:firstLineChars="196" w:firstLine="470"/>
        <w:jc w:val="left"/>
        <w:outlineLvl w:val="1"/>
        <w:rPr>
          <w:rFonts w:ascii="仿宋" w:eastAsia="仿宋" w:hAnsi="仿宋"/>
          <w:sz w:val="24"/>
        </w:rPr>
      </w:pPr>
      <w:r w:rsidRPr="008A4381">
        <w:rPr>
          <w:rFonts w:ascii="仿宋" w:eastAsia="仿宋" w:hAnsi="仿宋" w:hint="eastAsia"/>
          <w:sz w:val="24"/>
        </w:rPr>
        <w:t>法定代表人/单位负责人或授权代表（签字或加盖个人名章）：XXXX。</w:t>
      </w:r>
    </w:p>
    <w:p w14:paraId="5E36DF62" w14:textId="77777777" w:rsidR="00EC4AC3" w:rsidRPr="008A4381" w:rsidRDefault="007B6747" w:rsidP="00E86ED2">
      <w:pPr>
        <w:widowControl/>
        <w:spacing w:line="360" w:lineRule="exact"/>
        <w:ind w:firstLineChars="196" w:firstLine="470"/>
        <w:jc w:val="left"/>
        <w:outlineLvl w:val="1"/>
        <w:rPr>
          <w:rFonts w:ascii="仿宋" w:eastAsia="仿宋" w:hAnsi="仿宋"/>
          <w:sz w:val="24"/>
        </w:rPr>
      </w:pPr>
      <w:r w:rsidRPr="008A4381">
        <w:rPr>
          <w:rFonts w:ascii="仿宋" w:eastAsia="仿宋" w:hAnsi="仿宋" w:hint="eastAsia"/>
          <w:sz w:val="24"/>
        </w:rPr>
        <w:t>日    期：XXXX。</w:t>
      </w:r>
    </w:p>
    <w:p w14:paraId="62994DFE" w14:textId="77777777" w:rsidR="00E86ED2" w:rsidRPr="008A4381" w:rsidRDefault="00E86ED2">
      <w:pPr>
        <w:widowControl/>
        <w:spacing w:line="360" w:lineRule="atLeast"/>
        <w:ind w:firstLineChars="196" w:firstLine="470"/>
        <w:jc w:val="left"/>
        <w:outlineLvl w:val="1"/>
        <w:rPr>
          <w:rFonts w:ascii="仿宋" w:eastAsia="仿宋" w:hAnsi="仿宋"/>
          <w:sz w:val="24"/>
        </w:rPr>
      </w:pPr>
    </w:p>
    <w:p w14:paraId="7A24A504" w14:textId="77777777" w:rsidR="00EC4AC3" w:rsidRPr="008A4381" w:rsidRDefault="007B6747">
      <w:pPr>
        <w:spacing w:line="360" w:lineRule="auto"/>
        <w:rPr>
          <w:rFonts w:ascii="仿宋" w:eastAsia="仿宋" w:hAnsi="仿宋"/>
          <w:b/>
          <w:sz w:val="32"/>
          <w:szCs w:val="32"/>
        </w:rPr>
      </w:pPr>
      <w:r w:rsidRPr="008A4381">
        <w:rPr>
          <w:rFonts w:ascii="仿宋" w:eastAsia="仿宋" w:hAnsi="仿宋" w:hint="eastAsia"/>
          <w:b/>
          <w:sz w:val="32"/>
          <w:szCs w:val="32"/>
        </w:rPr>
        <w:br w:type="page"/>
      </w:r>
      <w:r w:rsidRPr="008A4381">
        <w:rPr>
          <w:rFonts w:ascii="仿宋" w:eastAsia="仿宋" w:hAnsi="仿宋" w:hint="eastAsia"/>
          <w:b/>
          <w:sz w:val="32"/>
          <w:szCs w:val="32"/>
        </w:rPr>
        <w:lastRenderedPageBreak/>
        <w:t>格式2-4</w:t>
      </w:r>
    </w:p>
    <w:p w14:paraId="6ADB724D" w14:textId="4FFB37D1" w:rsidR="00EC4AC3" w:rsidRPr="008A4381" w:rsidRDefault="007B6747" w:rsidP="00E902A4">
      <w:pPr>
        <w:spacing w:line="400" w:lineRule="exact"/>
        <w:ind w:firstLineChars="200" w:firstLine="643"/>
        <w:jc w:val="center"/>
        <w:rPr>
          <w:rFonts w:ascii="仿宋" w:eastAsia="仿宋" w:hAnsi="仿宋"/>
          <w:b/>
          <w:sz w:val="32"/>
          <w:szCs w:val="32"/>
        </w:rPr>
      </w:pPr>
      <w:bookmarkStart w:id="200" w:name="_Toc217446085"/>
      <w:bookmarkEnd w:id="192"/>
      <w:bookmarkEnd w:id="199"/>
      <w:r w:rsidRPr="008A4381">
        <w:rPr>
          <w:rFonts w:ascii="仿宋" w:eastAsia="仿宋" w:hAnsi="仿宋" w:hint="eastAsia"/>
          <w:b/>
          <w:sz w:val="32"/>
          <w:szCs w:val="32"/>
        </w:rPr>
        <w:t>开标一览表</w:t>
      </w:r>
      <w:bookmarkEnd w:id="200"/>
    </w:p>
    <w:p w14:paraId="7FBCEAE1"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第XX包</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766"/>
        <w:gridCol w:w="1440"/>
        <w:gridCol w:w="720"/>
        <w:gridCol w:w="1260"/>
        <w:gridCol w:w="1260"/>
        <w:gridCol w:w="900"/>
        <w:gridCol w:w="1260"/>
        <w:gridCol w:w="902"/>
      </w:tblGrid>
      <w:tr w:rsidR="008A4381" w:rsidRPr="008A4381" w14:paraId="429730EC" w14:textId="77777777">
        <w:trPr>
          <w:trHeight w:val="735"/>
          <w:jc w:val="center"/>
        </w:trPr>
        <w:tc>
          <w:tcPr>
            <w:tcW w:w="624" w:type="dxa"/>
            <w:vAlign w:val="center"/>
          </w:tcPr>
          <w:p w14:paraId="0D8BC422"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序号</w:t>
            </w:r>
          </w:p>
        </w:tc>
        <w:tc>
          <w:tcPr>
            <w:tcW w:w="766" w:type="dxa"/>
            <w:vAlign w:val="center"/>
          </w:tcPr>
          <w:p w14:paraId="45F012B6"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货物名称</w:t>
            </w:r>
          </w:p>
        </w:tc>
        <w:tc>
          <w:tcPr>
            <w:tcW w:w="1440" w:type="dxa"/>
            <w:vAlign w:val="center"/>
          </w:tcPr>
          <w:p w14:paraId="260A9919"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制造商家及</w:t>
            </w:r>
          </w:p>
          <w:p w14:paraId="7FA02AC5"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规格型号</w:t>
            </w:r>
          </w:p>
        </w:tc>
        <w:tc>
          <w:tcPr>
            <w:tcW w:w="720" w:type="dxa"/>
            <w:vAlign w:val="center"/>
          </w:tcPr>
          <w:p w14:paraId="3E95CDD7"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数量</w:t>
            </w:r>
          </w:p>
        </w:tc>
        <w:tc>
          <w:tcPr>
            <w:tcW w:w="1260" w:type="dxa"/>
            <w:vAlign w:val="center"/>
          </w:tcPr>
          <w:p w14:paraId="140677C4"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投标单价</w:t>
            </w:r>
          </w:p>
          <w:p w14:paraId="572D58B1"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（万元）</w:t>
            </w:r>
          </w:p>
        </w:tc>
        <w:tc>
          <w:tcPr>
            <w:tcW w:w="1260" w:type="dxa"/>
            <w:vAlign w:val="center"/>
          </w:tcPr>
          <w:p w14:paraId="01B06AE0"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投标总价</w:t>
            </w:r>
          </w:p>
          <w:p w14:paraId="6800CE6B"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（万元）</w:t>
            </w:r>
          </w:p>
        </w:tc>
        <w:tc>
          <w:tcPr>
            <w:tcW w:w="900" w:type="dxa"/>
            <w:vAlign w:val="center"/>
          </w:tcPr>
          <w:p w14:paraId="01FBBDD0" w14:textId="77777777" w:rsidR="00EC4AC3" w:rsidRPr="008A4381" w:rsidRDefault="007B6747">
            <w:pPr>
              <w:widowControl/>
              <w:spacing w:line="360" w:lineRule="atLeast"/>
              <w:outlineLvl w:val="1"/>
              <w:rPr>
                <w:rFonts w:ascii="仿宋" w:eastAsia="仿宋" w:hAnsi="仿宋"/>
                <w:b/>
                <w:sz w:val="24"/>
              </w:rPr>
            </w:pPr>
            <w:r w:rsidRPr="008A4381">
              <w:rPr>
                <w:rFonts w:ascii="仿宋" w:eastAsia="仿宋" w:hAnsi="仿宋" w:hint="eastAsia"/>
                <w:sz w:val="24"/>
              </w:rPr>
              <w:t>交货</w:t>
            </w:r>
          </w:p>
          <w:p w14:paraId="31AD7E00"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时间</w:t>
            </w:r>
          </w:p>
        </w:tc>
        <w:tc>
          <w:tcPr>
            <w:tcW w:w="1260" w:type="dxa"/>
            <w:vAlign w:val="center"/>
          </w:tcPr>
          <w:p w14:paraId="67C78AA2"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是否属于进口产品</w:t>
            </w:r>
          </w:p>
        </w:tc>
        <w:tc>
          <w:tcPr>
            <w:tcW w:w="902" w:type="dxa"/>
            <w:vAlign w:val="center"/>
          </w:tcPr>
          <w:p w14:paraId="6D1E6861" w14:textId="77777777" w:rsidR="00EC4AC3" w:rsidRPr="008A4381" w:rsidRDefault="007B6747">
            <w:pPr>
              <w:widowControl/>
              <w:spacing w:line="360" w:lineRule="atLeast"/>
              <w:ind w:leftChars="-4" w:left="-8" w:firstLineChars="35" w:firstLine="84"/>
              <w:jc w:val="left"/>
              <w:outlineLvl w:val="1"/>
              <w:rPr>
                <w:rFonts w:ascii="仿宋" w:eastAsia="仿宋" w:hAnsi="仿宋"/>
                <w:sz w:val="24"/>
              </w:rPr>
            </w:pPr>
            <w:r w:rsidRPr="008A4381">
              <w:rPr>
                <w:rFonts w:ascii="仿宋" w:eastAsia="仿宋" w:hAnsi="仿宋" w:hint="eastAsia"/>
                <w:sz w:val="24"/>
              </w:rPr>
              <w:t>备注</w:t>
            </w:r>
          </w:p>
        </w:tc>
      </w:tr>
      <w:tr w:rsidR="008A4381" w:rsidRPr="008A4381" w14:paraId="1FE8DD12" w14:textId="77777777">
        <w:trPr>
          <w:trHeight w:val="735"/>
          <w:jc w:val="center"/>
        </w:trPr>
        <w:tc>
          <w:tcPr>
            <w:tcW w:w="624" w:type="dxa"/>
          </w:tcPr>
          <w:p w14:paraId="3D3CA5E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66" w:type="dxa"/>
            <w:vAlign w:val="center"/>
          </w:tcPr>
          <w:p w14:paraId="5AB646E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14:paraId="1DCB8CB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20" w:type="dxa"/>
            <w:vAlign w:val="center"/>
          </w:tcPr>
          <w:p w14:paraId="24E1750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7852C09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19B34C2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00" w:type="dxa"/>
            <w:vAlign w:val="center"/>
          </w:tcPr>
          <w:p w14:paraId="0E7D523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78C76D2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02" w:type="dxa"/>
            <w:vAlign w:val="center"/>
          </w:tcPr>
          <w:p w14:paraId="15B3705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4CE8D412" w14:textId="77777777">
        <w:trPr>
          <w:trHeight w:val="735"/>
          <w:jc w:val="center"/>
        </w:trPr>
        <w:tc>
          <w:tcPr>
            <w:tcW w:w="624" w:type="dxa"/>
          </w:tcPr>
          <w:p w14:paraId="4375C8D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66" w:type="dxa"/>
            <w:vAlign w:val="center"/>
          </w:tcPr>
          <w:p w14:paraId="18A7B18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14:paraId="74519F4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20" w:type="dxa"/>
            <w:vAlign w:val="center"/>
          </w:tcPr>
          <w:p w14:paraId="7A58DCA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3E150B5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4860F66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00" w:type="dxa"/>
            <w:vAlign w:val="center"/>
          </w:tcPr>
          <w:p w14:paraId="4AD89EA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734C894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02" w:type="dxa"/>
            <w:vAlign w:val="center"/>
          </w:tcPr>
          <w:p w14:paraId="5A3C0DC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593BEFE4" w14:textId="77777777">
        <w:trPr>
          <w:trHeight w:val="735"/>
          <w:jc w:val="center"/>
        </w:trPr>
        <w:tc>
          <w:tcPr>
            <w:tcW w:w="624" w:type="dxa"/>
            <w:tcBorders>
              <w:right w:val="single" w:sz="4" w:space="0" w:color="auto"/>
            </w:tcBorders>
          </w:tcPr>
          <w:p w14:paraId="1B1C956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66" w:type="dxa"/>
            <w:tcBorders>
              <w:left w:val="single" w:sz="4" w:space="0" w:color="auto"/>
            </w:tcBorders>
            <w:vAlign w:val="center"/>
          </w:tcPr>
          <w:p w14:paraId="329C423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14:paraId="2FA63CB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20" w:type="dxa"/>
            <w:vAlign w:val="center"/>
          </w:tcPr>
          <w:p w14:paraId="1773D31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5175929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26865D8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00" w:type="dxa"/>
            <w:vAlign w:val="center"/>
          </w:tcPr>
          <w:p w14:paraId="0BBF3C1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4270363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02" w:type="dxa"/>
            <w:vAlign w:val="center"/>
          </w:tcPr>
          <w:p w14:paraId="65DC8DE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EC4AC3" w:rsidRPr="008A4381" w14:paraId="1D0BD58C" w14:textId="77777777">
        <w:trPr>
          <w:trHeight w:val="359"/>
          <w:jc w:val="center"/>
        </w:trPr>
        <w:tc>
          <w:tcPr>
            <w:tcW w:w="624" w:type="dxa"/>
            <w:tcBorders>
              <w:bottom w:val="single" w:sz="4" w:space="0" w:color="auto"/>
              <w:right w:val="single" w:sz="4" w:space="0" w:color="auto"/>
            </w:tcBorders>
          </w:tcPr>
          <w:p w14:paraId="6B6EE108" w14:textId="77777777" w:rsidR="00EC4AC3" w:rsidRPr="008A4381" w:rsidRDefault="00EC4AC3">
            <w:pPr>
              <w:widowControl/>
              <w:spacing w:line="360" w:lineRule="atLeast"/>
              <w:jc w:val="left"/>
              <w:outlineLvl w:val="1"/>
              <w:rPr>
                <w:rFonts w:ascii="仿宋" w:eastAsia="仿宋" w:hAnsi="仿宋"/>
                <w:sz w:val="24"/>
              </w:rPr>
            </w:pPr>
          </w:p>
        </w:tc>
        <w:tc>
          <w:tcPr>
            <w:tcW w:w="8508" w:type="dxa"/>
            <w:gridSpan w:val="8"/>
            <w:tcBorders>
              <w:left w:val="single" w:sz="4" w:space="0" w:color="auto"/>
              <w:bottom w:val="single" w:sz="4" w:space="0" w:color="auto"/>
            </w:tcBorders>
          </w:tcPr>
          <w:p w14:paraId="17BBDCA1"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报价合计（万元）：          大写：</w:t>
            </w:r>
          </w:p>
        </w:tc>
      </w:tr>
    </w:tbl>
    <w:p w14:paraId="6A0C1327" w14:textId="77777777" w:rsidR="00EC4AC3" w:rsidRPr="008A4381" w:rsidRDefault="00EC4AC3">
      <w:pPr>
        <w:widowControl/>
        <w:spacing w:line="360" w:lineRule="atLeast"/>
        <w:jc w:val="left"/>
        <w:outlineLvl w:val="1"/>
        <w:rPr>
          <w:rFonts w:ascii="仿宋" w:eastAsia="仿宋" w:hAnsi="仿宋"/>
          <w:sz w:val="24"/>
        </w:rPr>
      </w:pPr>
    </w:p>
    <w:p w14:paraId="6C47C151"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 xml:space="preserve">注：1. 报价应是最终用户验收合格后的总价，包括设备运输、保险、代理、安装调试、培训、税费、系统集成费用和招标文件规定的其它费用。 </w:t>
      </w:r>
    </w:p>
    <w:p w14:paraId="17D02DD3"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2.“开标一览表”为多页的，每页均需由法定代表人/单位负责人或授权代表签字并盖投标人印章。</w:t>
      </w:r>
    </w:p>
    <w:p w14:paraId="287AB29F" w14:textId="1BB7F333"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3、“开标一览表”以包为单位填写。</w:t>
      </w:r>
    </w:p>
    <w:p w14:paraId="062355BB"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4、如是进口设备，须在表格中标明“进口”。招标文件未明确“允许进口”的，供应商以进口产品进行投标时，将视为无效投标。</w:t>
      </w:r>
    </w:p>
    <w:p w14:paraId="149CA3DA" w14:textId="77777777" w:rsidR="00EC4AC3" w:rsidRPr="008A4381" w:rsidRDefault="00EC4AC3">
      <w:pPr>
        <w:widowControl/>
        <w:spacing w:line="360" w:lineRule="atLeast"/>
        <w:ind w:firstLineChars="196" w:firstLine="470"/>
        <w:jc w:val="left"/>
        <w:outlineLvl w:val="1"/>
        <w:rPr>
          <w:rFonts w:ascii="仿宋" w:eastAsia="仿宋" w:hAnsi="仿宋"/>
          <w:sz w:val="24"/>
        </w:rPr>
      </w:pPr>
    </w:p>
    <w:p w14:paraId="5846AF85"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投标人名称：XXXX（单位公章）。</w:t>
      </w:r>
    </w:p>
    <w:p w14:paraId="2AC86C8A"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法定代表人/单位负责人或授权代表（签字或加盖个人名章）：XXXX。</w:t>
      </w:r>
    </w:p>
    <w:p w14:paraId="65F8C133" w14:textId="77777777" w:rsidR="00EC4AC3" w:rsidRPr="008A4381" w:rsidRDefault="007B6747">
      <w:pPr>
        <w:widowControl/>
        <w:spacing w:line="360" w:lineRule="atLeast"/>
        <w:ind w:firstLineChars="196" w:firstLine="470"/>
        <w:jc w:val="left"/>
        <w:outlineLvl w:val="1"/>
        <w:rPr>
          <w:rFonts w:ascii="仿宋" w:eastAsia="仿宋" w:hAnsi="仿宋"/>
          <w:b/>
          <w:sz w:val="24"/>
        </w:rPr>
        <w:sectPr w:rsidR="00EC4AC3" w:rsidRPr="008A4381">
          <w:pgSz w:w="11907" w:h="16840"/>
          <w:pgMar w:top="1440" w:right="1474" w:bottom="1440" w:left="1474" w:header="851" w:footer="992" w:gutter="0"/>
          <w:cols w:space="720"/>
          <w:docGrid w:linePitch="312"/>
        </w:sectPr>
      </w:pPr>
      <w:r w:rsidRPr="008A4381">
        <w:rPr>
          <w:rFonts w:ascii="仿宋" w:eastAsia="仿宋" w:hAnsi="仿宋" w:hint="eastAsia"/>
          <w:sz w:val="24"/>
        </w:rPr>
        <w:t>投标日期：XXXX。</w:t>
      </w:r>
    </w:p>
    <w:p w14:paraId="13189DEB" w14:textId="77777777" w:rsidR="00EC4AC3" w:rsidRPr="008A4381" w:rsidRDefault="007B6747">
      <w:pPr>
        <w:spacing w:line="360" w:lineRule="auto"/>
        <w:rPr>
          <w:rFonts w:ascii="仿宋" w:eastAsia="仿宋" w:hAnsi="仿宋"/>
          <w:b/>
          <w:sz w:val="32"/>
          <w:szCs w:val="32"/>
        </w:rPr>
      </w:pPr>
      <w:bookmarkStart w:id="201" w:name="_Toc217446086"/>
      <w:r w:rsidRPr="008A4381">
        <w:rPr>
          <w:rFonts w:ascii="仿宋" w:eastAsia="仿宋" w:hAnsi="仿宋" w:hint="eastAsia"/>
          <w:b/>
          <w:sz w:val="32"/>
          <w:szCs w:val="32"/>
        </w:rPr>
        <w:lastRenderedPageBreak/>
        <w:t>格式2-5</w:t>
      </w:r>
    </w:p>
    <w:p w14:paraId="326EF26D" w14:textId="1459B180" w:rsidR="00EC4AC3" w:rsidRPr="008A4381" w:rsidRDefault="007B6747">
      <w:pPr>
        <w:widowControl/>
        <w:spacing w:line="360" w:lineRule="atLeast"/>
        <w:jc w:val="center"/>
        <w:outlineLvl w:val="1"/>
        <w:rPr>
          <w:rFonts w:ascii="仿宋" w:eastAsia="仿宋" w:hAnsi="仿宋"/>
          <w:b/>
          <w:sz w:val="32"/>
          <w:szCs w:val="32"/>
        </w:rPr>
      </w:pPr>
      <w:r w:rsidRPr="008A4381">
        <w:rPr>
          <w:rFonts w:ascii="仿宋" w:eastAsia="仿宋" w:hAnsi="仿宋" w:hint="eastAsia"/>
          <w:b/>
          <w:sz w:val="32"/>
          <w:szCs w:val="32"/>
        </w:rPr>
        <w:t>分项报价明细表</w:t>
      </w:r>
      <w:bookmarkEnd w:id="201"/>
    </w:p>
    <w:p w14:paraId="6556FFF6" w14:textId="77777777" w:rsidR="00EC4AC3" w:rsidRPr="008A4381" w:rsidRDefault="00EC4AC3">
      <w:pPr>
        <w:widowControl/>
        <w:spacing w:line="360" w:lineRule="atLeast"/>
        <w:ind w:firstLineChars="196" w:firstLine="472"/>
        <w:jc w:val="left"/>
        <w:outlineLvl w:val="1"/>
        <w:rPr>
          <w:rFonts w:ascii="仿宋" w:eastAsia="仿宋" w:hAnsi="仿宋"/>
          <w:b/>
          <w:sz w:val="24"/>
        </w:rPr>
      </w:pPr>
    </w:p>
    <w:p w14:paraId="55A65B54"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第XX包</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275"/>
        <w:gridCol w:w="1360"/>
        <w:gridCol w:w="888"/>
        <w:gridCol w:w="1212"/>
        <w:gridCol w:w="840"/>
        <w:gridCol w:w="841"/>
        <w:gridCol w:w="876"/>
        <w:gridCol w:w="843"/>
      </w:tblGrid>
      <w:tr w:rsidR="008A4381" w:rsidRPr="008A4381" w14:paraId="5DC4661F" w14:textId="77777777">
        <w:trPr>
          <w:cantSplit/>
          <w:trHeight w:hRule="exact" w:val="624"/>
          <w:jc w:val="center"/>
        </w:trPr>
        <w:tc>
          <w:tcPr>
            <w:tcW w:w="877" w:type="dxa"/>
            <w:vAlign w:val="center"/>
          </w:tcPr>
          <w:p w14:paraId="6A0A92FC" w14:textId="77777777" w:rsidR="00EC4AC3" w:rsidRPr="008A4381" w:rsidRDefault="007B6747">
            <w:pPr>
              <w:widowControl/>
              <w:spacing w:line="360" w:lineRule="atLeast"/>
              <w:jc w:val="center"/>
              <w:outlineLvl w:val="1"/>
              <w:rPr>
                <w:rFonts w:ascii="仿宋" w:eastAsia="仿宋" w:hAnsi="仿宋"/>
                <w:sz w:val="24"/>
              </w:rPr>
            </w:pPr>
            <w:r w:rsidRPr="008A4381">
              <w:rPr>
                <w:rFonts w:ascii="仿宋" w:eastAsia="仿宋" w:hAnsi="仿宋" w:hint="eastAsia"/>
                <w:sz w:val="24"/>
              </w:rPr>
              <w:t>序号</w:t>
            </w:r>
          </w:p>
        </w:tc>
        <w:tc>
          <w:tcPr>
            <w:tcW w:w="1275" w:type="dxa"/>
            <w:vAlign w:val="center"/>
          </w:tcPr>
          <w:p w14:paraId="32B5B5D9" w14:textId="77777777" w:rsidR="00EC4AC3" w:rsidRPr="008A4381" w:rsidRDefault="007B6747">
            <w:pPr>
              <w:widowControl/>
              <w:spacing w:line="360" w:lineRule="atLeast"/>
              <w:jc w:val="center"/>
              <w:outlineLvl w:val="1"/>
              <w:rPr>
                <w:rFonts w:ascii="仿宋" w:eastAsia="仿宋" w:hAnsi="仿宋"/>
                <w:sz w:val="24"/>
              </w:rPr>
            </w:pPr>
            <w:r w:rsidRPr="008A4381">
              <w:rPr>
                <w:rFonts w:ascii="仿宋" w:eastAsia="仿宋" w:hAnsi="仿宋" w:hint="eastAsia"/>
                <w:sz w:val="24"/>
              </w:rPr>
              <w:t>产品名称</w:t>
            </w:r>
          </w:p>
        </w:tc>
        <w:tc>
          <w:tcPr>
            <w:tcW w:w="1360" w:type="dxa"/>
            <w:vAlign w:val="center"/>
          </w:tcPr>
          <w:p w14:paraId="000E19AE" w14:textId="77777777" w:rsidR="00EC4AC3" w:rsidRPr="008A4381" w:rsidRDefault="007B6747">
            <w:pPr>
              <w:widowControl/>
              <w:spacing w:line="360" w:lineRule="atLeast"/>
              <w:jc w:val="center"/>
              <w:outlineLvl w:val="1"/>
              <w:rPr>
                <w:rFonts w:ascii="仿宋" w:eastAsia="仿宋" w:hAnsi="仿宋"/>
                <w:sz w:val="24"/>
              </w:rPr>
            </w:pPr>
            <w:r w:rsidRPr="008A4381">
              <w:rPr>
                <w:rFonts w:ascii="仿宋" w:eastAsia="仿宋" w:hAnsi="仿宋" w:hint="eastAsia"/>
                <w:sz w:val="24"/>
              </w:rPr>
              <w:t>规格型号</w:t>
            </w:r>
          </w:p>
        </w:tc>
        <w:tc>
          <w:tcPr>
            <w:tcW w:w="888" w:type="dxa"/>
            <w:vAlign w:val="center"/>
          </w:tcPr>
          <w:p w14:paraId="37FBE581" w14:textId="77777777" w:rsidR="00EC4AC3" w:rsidRPr="008A4381" w:rsidRDefault="007B6747">
            <w:pPr>
              <w:widowControl/>
              <w:spacing w:line="360" w:lineRule="atLeast"/>
              <w:jc w:val="center"/>
              <w:outlineLvl w:val="1"/>
              <w:rPr>
                <w:rFonts w:ascii="仿宋" w:eastAsia="仿宋" w:hAnsi="仿宋"/>
                <w:sz w:val="24"/>
              </w:rPr>
            </w:pPr>
            <w:r w:rsidRPr="008A4381">
              <w:rPr>
                <w:rFonts w:ascii="仿宋" w:eastAsia="仿宋" w:hAnsi="仿宋" w:hint="eastAsia"/>
                <w:sz w:val="24"/>
              </w:rPr>
              <w:t>品牌</w:t>
            </w:r>
          </w:p>
        </w:tc>
        <w:tc>
          <w:tcPr>
            <w:tcW w:w="1212" w:type="dxa"/>
            <w:vAlign w:val="center"/>
          </w:tcPr>
          <w:p w14:paraId="55A04FAB" w14:textId="77777777" w:rsidR="00EC4AC3" w:rsidRPr="008A4381" w:rsidRDefault="007B6747">
            <w:pPr>
              <w:widowControl/>
              <w:spacing w:line="360" w:lineRule="atLeast"/>
              <w:jc w:val="center"/>
              <w:outlineLvl w:val="1"/>
              <w:rPr>
                <w:rFonts w:ascii="仿宋" w:eastAsia="仿宋" w:hAnsi="仿宋"/>
                <w:sz w:val="24"/>
              </w:rPr>
            </w:pPr>
            <w:r w:rsidRPr="008A4381">
              <w:rPr>
                <w:rFonts w:ascii="仿宋" w:eastAsia="仿宋" w:hAnsi="仿宋" w:hint="eastAsia"/>
                <w:sz w:val="24"/>
              </w:rPr>
              <w:t>单位</w:t>
            </w:r>
          </w:p>
        </w:tc>
        <w:tc>
          <w:tcPr>
            <w:tcW w:w="840" w:type="dxa"/>
            <w:vAlign w:val="center"/>
          </w:tcPr>
          <w:p w14:paraId="021D3761" w14:textId="77777777" w:rsidR="00EC4AC3" w:rsidRPr="008A4381" w:rsidRDefault="007B6747">
            <w:pPr>
              <w:widowControl/>
              <w:spacing w:line="360" w:lineRule="atLeast"/>
              <w:jc w:val="center"/>
              <w:outlineLvl w:val="1"/>
              <w:rPr>
                <w:rFonts w:ascii="仿宋" w:eastAsia="仿宋" w:hAnsi="仿宋"/>
                <w:sz w:val="24"/>
              </w:rPr>
            </w:pPr>
            <w:r w:rsidRPr="008A4381">
              <w:rPr>
                <w:rFonts w:ascii="仿宋" w:eastAsia="仿宋" w:hAnsi="仿宋" w:hint="eastAsia"/>
                <w:sz w:val="24"/>
              </w:rPr>
              <w:t>数量</w:t>
            </w:r>
          </w:p>
        </w:tc>
        <w:tc>
          <w:tcPr>
            <w:tcW w:w="841" w:type="dxa"/>
            <w:vAlign w:val="center"/>
          </w:tcPr>
          <w:p w14:paraId="35E23910" w14:textId="77777777" w:rsidR="00EC4AC3" w:rsidRPr="008A4381" w:rsidRDefault="007B6747">
            <w:pPr>
              <w:widowControl/>
              <w:spacing w:line="360" w:lineRule="atLeast"/>
              <w:jc w:val="center"/>
              <w:outlineLvl w:val="1"/>
              <w:rPr>
                <w:rFonts w:ascii="仿宋" w:eastAsia="仿宋" w:hAnsi="仿宋"/>
                <w:sz w:val="24"/>
              </w:rPr>
            </w:pPr>
            <w:r w:rsidRPr="008A4381">
              <w:rPr>
                <w:rFonts w:ascii="仿宋" w:eastAsia="仿宋" w:hAnsi="仿宋" w:hint="eastAsia"/>
                <w:sz w:val="24"/>
              </w:rPr>
              <w:t>单价</w:t>
            </w:r>
          </w:p>
        </w:tc>
        <w:tc>
          <w:tcPr>
            <w:tcW w:w="876" w:type="dxa"/>
            <w:vAlign w:val="center"/>
          </w:tcPr>
          <w:p w14:paraId="42B3F6D4" w14:textId="77777777" w:rsidR="00EC4AC3" w:rsidRPr="008A4381" w:rsidRDefault="007B6747">
            <w:pPr>
              <w:widowControl/>
              <w:spacing w:line="360" w:lineRule="atLeast"/>
              <w:jc w:val="center"/>
              <w:outlineLvl w:val="1"/>
              <w:rPr>
                <w:rFonts w:ascii="仿宋" w:eastAsia="仿宋" w:hAnsi="仿宋"/>
                <w:sz w:val="24"/>
              </w:rPr>
            </w:pPr>
            <w:r w:rsidRPr="008A4381">
              <w:rPr>
                <w:rFonts w:ascii="仿宋" w:eastAsia="仿宋" w:hAnsi="仿宋" w:hint="eastAsia"/>
                <w:sz w:val="24"/>
              </w:rPr>
              <w:t>金额</w:t>
            </w:r>
          </w:p>
        </w:tc>
        <w:tc>
          <w:tcPr>
            <w:tcW w:w="843" w:type="dxa"/>
            <w:vAlign w:val="center"/>
          </w:tcPr>
          <w:p w14:paraId="0D10EF99" w14:textId="77777777" w:rsidR="00EC4AC3" w:rsidRPr="008A4381" w:rsidRDefault="007B6747">
            <w:pPr>
              <w:widowControl/>
              <w:spacing w:line="360" w:lineRule="atLeast"/>
              <w:outlineLvl w:val="1"/>
              <w:rPr>
                <w:rFonts w:ascii="仿宋" w:eastAsia="仿宋" w:hAnsi="仿宋"/>
                <w:sz w:val="24"/>
              </w:rPr>
            </w:pPr>
            <w:r w:rsidRPr="008A4381">
              <w:rPr>
                <w:rFonts w:ascii="仿宋" w:eastAsia="仿宋" w:hAnsi="仿宋" w:hint="eastAsia"/>
                <w:sz w:val="24"/>
              </w:rPr>
              <w:t>备注</w:t>
            </w:r>
          </w:p>
        </w:tc>
      </w:tr>
      <w:tr w:rsidR="008A4381" w:rsidRPr="008A4381" w14:paraId="72FA76D8" w14:textId="77777777">
        <w:trPr>
          <w:cantSplit/>
          <w:trHeight w:val="680"/>
          <w:jc w:val="center"/>
        </w:trPr>
        <w:tc>
          <w:tcPr>
            <w:tcW w:w="877" w:type="dxa"/>
            <w:vAlign w:val="center"/>
          </w:tcPr>
          <w:p w14:paraId="528E8D2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75" w:type="dxa"/>
            <w:vAlign w:val="center"/>
          </w:tcPr>
          <w:p w14:paraId="41CACFF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60" w:type="dxa"/>
            <w:vAlign w:val="center"/>
          </w:tcPr>
          <w:p w14:paraId="1C99F22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8" w:type="dxa"/>
            <w:vAlign w:val="center"/>
          </w:tcPr>
          <w:p w14:paraId="58EC9D4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12" w:type="dxa"/>
            <w:vAlign w:val="center"/>
          </w:tcPr>
          <w:p w14:paraId="085BCE4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0" w:type="dxa"/>
            <w:vAlign w:val="center"/>
          </w:tcPr>
          <w:p w14:paraId="4505F0F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1" w:type="dxa"/>
            <w:vAlign w:val="center"/>
          </w:tcPr>
          <w:p w14:paraId="0FFAAFF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76" w:type="dxa"/>
            <w:vAlign w:val="center"/>
          </w:tcPr>
          <w:p w14:paraId="1F3C737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3" w:type="dxa"/>
            <w:vAlign w:val="center"/>
          </w:tcPr>
          <w:p w14:paraId="6D26579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0C104469" w14:textId="77777777">
        <w:trPr>
          <w:cantSplit/>
          <w:trHeight w:val="680"/>
          <w:jc w:val="center"/>
        </w:trPr>
        <w:tc>
          <w:tcPr>
            <w:tcW w:w="877" w:type="dxa"/>
            <w:vAlign w:val="center"/>
          </w:tcPr>
          <w:p w14:paraId="0DAE319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75" w:type="dxa"/>
            <w:vAlign w:val="center"/>
          </w:tcPr>
          <w:p w14:paraId="6EB0F75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60" w:type="dxa"/>
            <w:vAlign w:val="center"/>
          </w:tcPr>
          <w:p w14:paraId="160ED3F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8" w:type="dxa"/>
            <w:vAlign w:val="center"/>
          </w:tcPr>
          <w:p w14:paraId="51E6D6F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12" w:type="dxa"/>
            <w:vAlign w:val="center"/>
          </w:tcPr>
          <w:p w14:paraId="1FD2987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0" w:type="dxa"/>
            <w:vAlign w:val="center"/>
          </w:tcPr>
          <w:p w14:paraId="6D2F6D3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1" w:type="dxa"/>
            <w:vAlign w:val="center"/>
          </w:tcPr>
          <w:p w14:paraId="4F7E817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76" w:type="dxa"/>
            <w:vAlign w:val="center"/>
          </w:tcPr>
          <w:p w14:paraId="433AB1C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3" w:type="dxa"/>
            <w:vAlign w:val="center"/>
          </w:tcPr>
          <w:p w14:paraId="3DC3654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736EA848" w14:textId="77777777">
        <w:trPr>
          <w:cantSplit/>
          <w:trHeight w:val="680"/>
          <w:jc w:val="center"/>
        </w:trPr>
        <w:tc>
          <w:tcPr>
            <w:tcW w:w="877" w:type="dxa"/>
            <w:vAlign w:val="center"/>
          </w:tcPr>
          <w:p w14:paraId="671D22C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75" w:type="dxa"/>
            <w:vAlign w:val="center"/>
          </w:tcPr>
          <w:p w14:paraId="63CCBDD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60" w:type="dxa"/>
            <w:vAlign w:val="center"/>
          </w:tcPr>
          <w:p w14:paraId="409C5AE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8" w:type="dxa"/>
            <w:vAlign w:val="center"/>
          </w:tcPr>
          <w:p w14:paraId="4958B37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12" w:type="dxa"/>
            <w:vAlign w:val="center"/>
          </w:tcPr>
          <w:p w14:paraId="6AEA1B7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0" w:type="dxa"/>
            <w:vAlign w:val="center"/>
          </w:tcPr>
          <w:p w14:paraId="322BD33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1" w:type="dxa"/>
            <w:vAlign w:val="center"/>
          </w:tcPr>
          <w:p w14:paraId="5653712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76" w:type="dxa"/>
            <w:vAlign w:val="center"/>
          </w:tcPr>
          <w:p w14:paraId="5A289C2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3" w:type="dxa"/>
            <w:vAlign w:val="center"/>
          </w:tcPr>
          <w:p w14:paraId="62FBDD8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24176E31" w14:textId="77777777">
        <w:trPr>
          <w:cantSplit/>
          <w:trHeight w:val="680"/>
          <w:jc w:val="center"/>
        </w:trPr>
        <w:tc>
          <w:tcPr>
            <w:tcW w:w="877" w:type="dxa"/>
            <w:tcBorders>
              <w:left w:val="single" w:sz="4" w:space="0" w:color="auto"/>
            </w:tcBorders>
            <w:vAlign w:val="center"/>
          </w:tcPr>
          <w:p w14:paraId="773AD85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75" w:type="dxa"/>
            <w:vAlign w:val="center"/>
          </w:tcPr>
          <w:p w14:paraId="278ADAD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60" w:type="dxa"/>
            <w:vAlign w:val="center"/>
          </w:tcPr>
          <w:p w14:paraId="14F99A4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8" w:type="dxa"/>
            <w:vAlign w:val="center"/>
          </w:tcPr>
          <w:p w14:paraId="46A1916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12" w:type="dxa"/>
            <w:vAlign w:val="center"/>
          </w:tcPr>
          <w:p w14:paraId="3F53176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0" w:type="dxa"/>
            <w:vAlign w:val="center"/>
          </w:tcPr>
          <w:p w14:paraId="71B6544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1" w:type="dxa"/>
            <w:vAlign w:val="center"/>
          </w:tcPr>
          <w:p w14:paraId="7ACB79D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76" w:type="dxa"/>
            <w:vAlign w:val="center"/>
          </w:tcPr>
          <w:p w14:paraId="6B0EDFE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3" w:type="dxa"/>
            <w:vAlign w:val="center"/>
          </w:tcPr>
          <w:p w14:paraId="34B1CD2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7981F015" w14:textId="77777777">
        <w:trPr>
          <w:cantSplit/>
          <w:trHeight w:val="680"/>
          <w:jc w:val="center"/>
        </w:trPr>
        <w:tc>
          <w:tcPr>
            <w:tcW w:w="877" w:type="dxa"/>
            <w:vAlign w:val="center"/>
          </w:tcPr>
          <w:p w14:paraId="31EB034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75" w:type="dxa"/>
            <w:vAlign w:val="center"/>
          </w:tcPr>
          <w:p w14:paraId="1FEA6EF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60" w:type="dxa"/>
            <w:vAlign w:val="center"/>
          </w:tcPr>
          <w:p w14:paraId="7FB023A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8" w:type="dxa"/>
            <w:vAlign w:val="center"/>
          </w:tcPr>
          <w:p w14:paraId="23552F7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12" w:type="dxa"/>
            <w:vAlign w:val="center"/>
          </w:tcPr>
          <w:p w14:paraId="160AA1B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0" w:type="dxa"/>
            <w:vAlign w:val="center"/>
          </w:tcPr>
          <w:p w14:paraId="30EA361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1" w:type="dxa"/>
            <w:vAlign w:val="center"/>
          </w:tcPr>
          <w:p w14:paraId="2429863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76" w:type="dxa"/>
            <w:vAlign w:val="center"/>
          </w:tcPr>
          <w:p w14:paraId="680FBE5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3" w:type="dxa"/>
            <w:vAlign w:val="center"/>
          </w:tcPr>
          <w:p w14:paraId="3F068DF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1F555959" w14:textId="77777777">
        <w:trPr>
          <w:cantSplit/>
          <w:trHeight w:val="680"/>
          <w:jc w:val="center"/>
        </w:trPr>
        <w:tc>
          <w:tcPr>
            <w:tcW w:w="877" w:type="dxa"/>
            <w:vAlign w:val="center"/>
          </w:tcPr>
          <w:p w14:paraId="08E4594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75" w:type="dxa"/>
            <w:vAlign w:val="center"/>
          </w:tcPr>
          <w:p w14:paraId="3B41D82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60" w:type="dxa"/>
            <w:vAlign w:val="center"/>
          </w:tcPr>
          <w:p w14:paraId="680F18F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8" w:type="dxa"/>
            <w:vAlign w:val="center"/>
          </w:tcPr>
          <w:p w14:paraId="263D23F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12" w:type="dxa"/>
            <w:vAlign w:val="center"/>
          </w:tcPr>
          <w:p w14:paraId="129A17C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0" w:type="dxa"/>
            <w:vAlign w:val="center"/>
          </w:tcPr>
          <w:p w14:paraId="3C8EB44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1" w:type="dxa"/>
            <w:vAlign w:val="center"/>
          </w:tcPr>
          <w:p w14:paraId="49A6440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76" w:type="dxa"/>
            <w:vAlign w:val="center"/>
          </w:tcPr>
          <w:p w14:paraId="0A8DC58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3" w:type="dxa"/>
            <w:vAlign w:val="center"/>
          </w:tcPr>
          <w:p w14:paraId="7BDE6F0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EC4AC3" w:rsidRPr="008A4381" w14:paraId="012E71D9" w14:textId="77777777">
        <w:trPr>
          <w:trHeight w:val="260"/>
          <w:jc w:val="center"/>
        </w:trPr>
        <w:tc>
          <w:tcPr>
            <w:tcW w:w="877" w:type="dxa"/>
            <w:tcBorders>
              <w:top w:val="single" w:sz="4" w:space="0" w:color="auto"/>
              <w:bottom w:val="single" w:sz="4" w:space="0" w:color="auto"/>
            </w:tcBorders>
            <w:vAlign w:val="center"/>
          </w:tcPr>
          <w:p w14:paraId="2851790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6416" w:type="dxa"/>
            <w:gridSpan w:val="6"/>
            <w:tcBorders>
              <w:top w:val="single" w:sz="4" w:space="0" w:color="auto"/>
              <w:bottom w:val="single" w:sz="4" w:space="0" w:color="auto"/>
            </w:tcBorders>
            <w:vAlign w:val="center"/>
          </w:tcPr>
          <w:p w14:paraId="589D0F9B"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分项报价合计（万元）：   大写：</w:t>
            </w:r>
          </w:p>
        </w:tc>
        <w:tc>
          <w:tcPr>
            <w:tcW w:w="876" w:type="dxa"/>
            <w:tcBorders>
              <w:top w:val="single" w:sz="4" w:space="0" w:color="auto"/>
              <w:bottom w:val="single" w:sz="4" w:space="0" w:color="auto"/>
            </w:tcBorders>
            <w:vAlign w:val="center"/>
          </w:tcPr>
          <w:p w14:paraId="1C6C962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3" w:type="dxa"/>
            <w:tcBorders>
              <w:top w:val="single" w:sz="4" w:space="0" w:color="auto"/>
              <w:bottom w:val="single" w:sz="4" w:space="0" w:color="auto"/>
            </w:tcBorders>
            <w:vAlign w:val="center"/>
          </w:tcPr>
          <w:p w14:paraId="0CC8749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bl>
    <w:p w14:paraId="6DD237E5" w14:textId="77777777" w:rsidR="00EC4AC3" w:rsidRPr="008A4381" w:rsidRDefault="00EC4AC3">
      <w:pPr>
        <w:widowControl/>
        <w:spacing w:line="360" w:lineRule="atLeast"/>
        <w:jc w:val="left"/>
        <w:outlineLvl w:val="1"/>
        <w:rPr>
          <w:rFonts w:ascii="仿宋" w:eastAsia="仿宋" w:hAnsi="仿宋"/>
          <w:sz w:val="24"/>
        </w:rPr>
      </w:pPr>
    </w:p>
    <w:p w14:paraId="34B73086" w14:textId="28707B4F"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注：1、投标人</w:t>
      </w:r>
      <w:r w:rsidR="00F63291" w:rsidRPr="008A4381">
        <w:rPr>
          <w:rFonts w:ascii="仿宋" w:eastAsia="仿宋" w:hAnsi="仿宋" w:hint="eastAsia"/>
          <w:sz w:val="24"/>
        </w:rPr>
        <w:t>应</w:t>
      </w:r>
      <w:r w:rsidRPr="008A4381">
        <w:rPr>
          <w:rFonts w:ascii="仿宋" w:eastAsia="仿宋" w:hAnsi="仿宋" w:hint="eastAsia"/>
          <w:sz w:val="24"/>
        </w:rPr>
        <w:t>按“分项报价明细表”的格式详细报出投标总价的各个组成部分的报价。</w:t>
      </w:r>
    </w:p>
    <w:p w14:paraId="72CD4C15"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 xml:space="preserve">    2、“分项报价明细表”各分项报价合计应当与“开标一览表”报价合计相等。</w:t>
      </w:r>
    </w:p>
    <w:p w14:paraId="48ECC5CD" w14:textId="77777777" w:rsidR="00EC4AC3" w:rsidRPr="008A4381" w:rsidRDefault="00EC4AC3">
      <w:pPr>
        <w:widowControl/>
        <w:spacing w:line="360" w:lineRule="atLeast"/>
        <w:ind w:firstLineChars="196" w:firstLine="472"/>
        <w:jc w:val="left"/>
        <w:outlineLvl w:val="1"/>
        <w:rPr>
          <w:rFonts w:ascii="仿宋" w:eastAsia="仿宋" w:hAnsi="仿宋"/>
          <w:b/>
          <w:sz w:val="24"/>
        </w:rPr>
      </w:pPr>
    </w:p>
    <w:p w14:paraId="3E6D3332" w14:textId="77777777" w:rsidR="00EC4AC3" w:rsidRPr="008A4381" w:rsidRDefault="00EC4AC3">
      <w:pPr>
        <w:widowControl/>
        <w:spacing w:line="360" w:lineRule="atLeast"/>
        <w:ind w:firstLineChars="196" w:firstLine="472"/>
        <w:jc w:val="left"/>
        <w:outlineLvl w:val="1"/>
        <w:rPr>
          <w:rFonts w:ascii="仿宋" w:eastAsia="仿宋" w:hAnsi="仿宋"/>
          <w:b/>
          <w:sz w:val="24"/>
        </w:rPr>
      </w:pPr>
    </w:p>
    <w:p w14:paraId="7E51EA50"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投标人名称：XXXX（单位盖章）。</w:t>
      </w:r>
    </w:p>
    <w:p w14:paraId="27970782"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法定代表人/单位负责人或授权代表（签字或加盖个人名章）：XXXX。</w:t>
      </w:r>
    </w:p>
    <w:p w14:paraId="6807D739" w14:textId="49E9155C"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投标日期：XXXX</w:t>
      </w:r>
      <w:bookmarkEnd w:id="197"/>
      <w:r w:rsidRPr="008A4381">
        <w:rPr>
          <w:rFonts w:ascii="仿宋" w:eastAsia="仿宋" w:hAnsi="仿宋" w:hint="eastAsia"/>
          <w:sz w:val="24"/>
        </w:rPr>
        <w:t>。</w:t>
      </w:r>
      <w:bookmarkStart w:id="202" w:name="_Toc217446087"/>
    </w:p>
    <w:p w14:paraId="0FD88D1D" w14:textId="4ED75415" w:rsidR="00EC4AC3" w:rsidRPr="008A4381" w:rsidRDefault="007B6747">
      <w:pPr>
        <w:widowControl/>
        <w:spacing w:line="360" w:lineRule="atLeast"/>
        <w:ind w:firstLineChars="196" w:firstLine="470"/>
        <w:jc w:val="left"/>
        <w:outlineLvl w:val="1"/>
        <w:rPr>
          <w:rFonts w:ascii="仿宋" w:eastAsia="仿宋" w:hAnsi="仿宋"/>
          <w:b/>
          <w:sz w:val="32"/>
          <w:szCs w:val="32"/>
        </w:rPr>
      </w:pPr>
      <w:r w:rsidRPr="008A4381">
        <w:rPr>
          <w:rFonts w:ascii="仿宋" w:eastAsia="仿宋" w:hAnsi="仿宋" w:hint="eastAsia"/>
          <w:sz w:val="24"/>
        </w:rPr>
        <w:br w:type="page"/>
      </w:r>
      <w:bookmarkStart w:id="203" w:name="PO_默认文件内容_26"/>
      <w:r w:rsidRPr="008A4381">
        <w:rPr>
          <w:rFonts w:ascii="仿宋" w:eastAsia="仿宋" w:hAnsi="仿宋" w:hint="eastAsia"/>
          <w:b/>
          <w:sz w:val="32"/>
          <w:szCs w:val="32"/>
        </w:rPr>
        <w:lastRenderedPageBreak/>
        <w:t>格式2-6</w:t>
      </w:r>
    </w:p>
    <w:p w14:paraId="01AA3821" w14:textId="1D8F0FB1" w:rsidR="00EC4AC3" w:rsidRPr="008A4381" w:rsidRDefault="007B6747">
      <w:pPr>
        <w:widowControl/>
        <w:spacing w:line="360" w:lineRule="atLeast"/>
        <w:jc w:val="center"/>
        <w:outlineLvl w:val="1"/>
        <w:rPr>
          <w:rFonts w:ascii="仿宋" w:eastAsia="仿宋" w:hAnsi="仿宋"/>
          <w:b/>
          <w:sz w:val="32"/>
          <w:szCs w:val="32"/>
        </w:rPr>
      </w:pPr>
      <w:r w:rsidRPr="008A4381">
        <w:rPr>
          <w:rFonts w:ascii="仿宋" w:eastAsia="仿宋" w:hAnsi="仿宋" w:hint="eastAsia"/>
          <w:b/>
          <w:sz w:val="32"/>
          <w:szCs w:val="32"/>
        </w:rPr>
        <w:t>商务应答表</w:t>
      </w:r>
      <w:bookmarkEnd w:id="202"/>
    </w:p>
    <w:p w14:paraId="7A37EC01" w14:textId="77777777" w:rsidR="00EC4AC3" w:rsidRPr="008A4381" w:rsidRDefault="00EC4AC3">
      <w:pPr>
        <w:widowControl/>
        <w:spacing w:line="360" w:lineRule="atLeast"/>
        <w:ind w:firstLineChars="196" w:firstLine="472"/>
        <w:jc w:val="left"/>
        <w:outlineLvl w:val="1"/>
        <w:rPr>
          <w:rFonts w:ascii="仿宋" w:eastAsia="仿宋" w:hAnsi="仿宋"/>
          <w:b/>
          <w:sz w:val="24"/>
        </w:rPr>
      </w:pPr>
    </w:p>
    <w:p w14:paraId="4E65CE09"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招标编号：</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956"/>
        <w:gridCol w:w="1516"/>
        <w:gridCol w:w="4852"/>
      </w:tblGrid>
      <w:tr w:rsidR="008A4381" w:rsidRPr="008A4381" w14:paraId="1990DAF2" w14:textId="77777777">
        <w:trPr>
          <w:trHeight w:val="606"/>
        </w:trPr>
        <w:tc>
          <w:tcPr>
            <w:tcW w:w="956" w:type="dxa"/>
            <w:vAlign w:val="center"/>
          </w:tcPr>
          <w:p w14:paraId="329E1566"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序号</w:t>
            </w:r>
          </w:p>
        </w:tc>
        <w:tc>
          <w:tcPr>
            <w:tcW w:w="956" w:type="dxa"/>
            <w:vAlign w:val="center"/>
          </w:tcPr>
          <w:p w14:paraId="75A7B3A2" w14:textId="77777777" w:rsidR="00EC4AC3" w:rsidRPr="008A4381" w:rsidRDefault="007B6747">
            <w:pPr>
              <w:widowControl/>
              <w:spacing w:line="360" w:lineRule="atLeast"/>
              <w:jc w:val="left"/>
              <w:outlineLvl w:val="1"/>
              <w:rPr>
                <w:rFonts w:ascii="仿宋" w:eastAsia="仿宋" w:hAnsi="仿宋"/>
                <w:sz w:val="24"/>
              </w:rPr>
            </w:pPr>
            <w:proofErr w:type="gramStart"/>
            <w:r w:rsidRPr="008A4381">
              <w:rPr>
                <w:rFonts w:ascii="仿宋" w:eastAsia="仿宋" w:hAnsi="仿宋" w:hint="eastAsia"/>
                <w:sz w:val="24"/>
              </w:rPr>
              <w:t>包号</w:t>
            </w:r>
            <w:proofErr w:type="gramEnd"/>
          </w:p>
        </w:tc>
        <w:tc>
          <w:tcPr>
            <w:tcW w:w="1516" w:type="dxa"/>
            <w:vAlign w:val="center"/>
          </w:tcPr>
          <w:p w14:paraId="3DA335ED"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招标要求</w:t>
            </w:r>
          </w:p>
        </w:tc>
        <w:tc>
          <w:tcPr>
            <w:tcW w:w="4852" w:type="dxa"/>
            <w:vAlign w:val="center"/>
          </w:tcPr>
          <w:p w14:paraId="3958AA7A"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投标应答</w:t>
            </w:r>
          </w:p>
        </w:tc>
      </w:tr>
      <w:tr w:rsidR="008A4381" w:rsidRPr="008A4381" w14:paraId="23CC056B" w14:textId="77777777">
        <w:trPr>
          <w:trHeight w:val="1080"/>
        </w:trPr>
        <w:tc>
          <w:tcPr>
            <w:tcW w:w="956" w:type="dxa"/>
          </w:tcPr>
          <w:p w14:paraId="652C3A7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56" w:type="dxa"/>
          </w:tcPr>
          <w:p w14:paraId="6CCC158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516" w:type="dxa"/>
          </w:tcPr>
          <w:p w14:paraId="6C622F7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4852" w:type="dxa"/>
          </w:tcPr>
          <w:p w14:paraId="0DC398D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16CB09F6" w14:textId="77777777">
        <w:trPr>
          <w:trHeight w:val="1080"/>
        </w:trPr>
        <w:tc>
          <w:tcPr>
            <w:tcW w:w="956" w:type="dxa"/>
          </w:tcPr>
          <w:p w14:paraId="64F8970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56" w:type="dxa"/>
          </w:tcPr>
          <w:p w14:paraId="2FC6305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516" w:type="dxa"/>
          </w:tcPr>
          <w:p w14:paraId="613898A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4852" w:type="dxa"/>
          </w:tcPr>
          <w:p w14:paraId="5344F07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07BD3A77" w14:textId="77777777">
        <w:trPr>
          <w:trHeight w:val="1080"/>
        </w:trPr>
        <w:tc>
          <w:tcPr>
            <w:tcW w:w="956" w:type="dxa"/>
          </w:tcPr>
          <w:p w14:paraId="0649E35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56" w:type="dxa"/>
          </w:tcPr>
          <w:p w14:paraId="5BA2F9D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516" w:type="dxa"/>
          </w:tcPr>
          <w:p w14:paraId="16585FC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4852" w:type="dxa"/>
          </w:tcPr>
          <w:p w14:paraId="575F8D5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79B100FA" w14:textId="77777777">
        <w:trPr>
          <w:trHeight w:val="1080"/>
        </w:trPr>
        <w:tc>
          <w:tcPr>
            <w:tcW w:w="956" w:type="dxa"/>
          </w:tcPr>
          <w:p w14:paraId="0178992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56" w:type="dxa"/>
          </w:tcPr>
          <w:p w14:paraId="0A97862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516" w:type="dxa"/>
          </w:tcPr>
          <w:p w14:paraId="7201F64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4852" w:type="dxa"/>
          </w:tcPr>
          <w:p w14:paraId="5052206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bl>
    <w:p w14:paraId="167F6B90"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注：1. 供应商必须把招标文件</w:t>
      </w:r>
      <w:r w:rsidRPr="008A4381">
        <w:rPr>
          <w:rFonts w:ascii="仿宋" w:eastAsia="仿宋" w:hAnsi="仿宋" w:hint="eastAsia"/>
          <w:b/>
          <w:bCs/>
          <w:sz w:val="24"/>
        </w:rPr>
        <w:t>第六章全部商务要求</w:t>
      </w:r>
      <w:r w:rsidRPr="008A4381">
        <w:rPr>
          <w:rFonts w:ascii="仿宋" w:eastAsia="仿宋" w:hAnsi="仿宋" w:hint="eastAsia"/>
          <w:sz w:val="24"/>
        </w:rPr>
        <w:t>列入此表。</w:t>
      </w:r>
    </w:p>
    <w:p w14:paraId="314E26CA"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2．按照招标项目商务要求的顺序逐条对应填写。</w:t>
      </w:r>
    </w:p>
    <w:p w14:paraId="1E32E50F"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3．供应商必须据实填写，不得虚假填写，否则将取消其投标或中标资格。</w:t>
      </w:r>
    </w:p>
    <w:p w14:paraId="218A237A" w14:textId="77777777" w:rsidR="00EC4AC3" w:rsidRPr="008A4381" w:rsidRDefault="00EC4AC3">
      <w:pPr>
        <w:widowControl/>
        <w:spacing w:line="360" w:lineRule="atLeast"/>
        <w:ind w:firstLineChars="196" w:firstLine="470"/>
        <w:jc w:val="left"/>
        <w:outlineLvl w:val="1"/>
        <w:rPr>
          <w:rFonts w:ascii="仿宋" w:eastAsia="仿宋" w:hAnsi="仿宋"/>
          <w:sz w:val="24"/>
        </w:rPr>
      </w:pPr>
    </w:p>
    <w:p w14:paraId="4B7FCD8C"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投标人名称：XXXX（单位盖章）。</w:t>
      </w:r>
    </w:p>
    <w:p w14:paraId="00FD3F9E"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法定代表人/单位负责人或授权代表（签字或加盖个人名章）：XXXX。</w:t>
      </w:r>
    </w:p>
    <w:p w14:paraId="0E7E3604"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投标日期: XXXX。</w:t>
      </w:r>
    </w:p>
    <w:p w14:paraId="1AEAF1FA" w14:textId="77777777" w:rsidR="00EC4AC3" w:rsidRPr="008A4381" w:rsidRDefault="007B6747">
      <w:pPr>
        <w:spacing w:line="360" w:lineRule="auto"/>
        <w:rPr>
          <w:rFonts w:ascii="仿宋" w:eastAsia="仿宋" w:hAnsi="仿宋"/>
          <w:b/>
          <w:sz w:val="32"/>
          <w:szCs w:val="32"/>
        </w:rPr>
      </w:pPr>
      <w:r w:rsidRPr="008A4381">
        <w:rPr>
          <w:rFonts w:ascii="仿宋" w:eastAsia="仿宋" w:hAnsi="仿宋" w:hint="eastAsia"/>
          <w:sz w:val="24"/>
        </w:rPr>
        <w:br w:type="page"/>
      </w:r>
      <w:r w:rsidRPr="008A4381">
        <w:rPr>
          <w:rFonts w:ascii="仿宋" w:eastAsia="仿宋" w:hAnsi="仿宋" w:hint="eastAsia"/>
          <w:b/>
          <w:sz w:val="32"/>
          <w:szCs w:val="32"/>
        </w:rPr>
        <w:lastRenderedPageBreak/>
        <w:t>格式2-7</w:t>
      </w:r>
    </w:p>
    <w:p w14:paraId="4251BD7A" w14:textId="1E00BE3E" w:rsidR="00EC4AC3" w:rsidRPr="008A4381" w:rsidRDefault="007B6747">
      <w:pPr>
        <w:widowControl/>
        <w:jc w:val="center"/>
        <w:rPr>
          <w:rFonts w:ascii="仿宋" w:eastAsia="仿宋" w:hAnsi="仿宋"/>
          <w:b/>
          <w:sz w:val="32"/>
          <w:szCs w:val="32"/>
        </w:rPr>
      </w:pPr>
      <w:r w:rsidRPr="008A4381">
        <w:rPr>
          <w:rFonts w:ascii="仿宋" w:eastAsia="仿宋" w:hAnsi="仿宋" w:hint="eastAsia"/>
          <w:b/>
          <w:sz w:val="32"/>
          <w:szCs w:val="32"/>
        </w:rPr>
        <w:t>商务、技术、服务应答附表</w:t>
      </w:r>
    </w:p>
    <w:p w14:paraId="54DED59C" w14:textId="77777777" w:rsidR="00EC4AC3" w:rsidRPr="008A4381" w:rsidRDefault="007B6747">
      <w:pPr>
        <w:widowControl/>
        <w:jc w:val="center"/>
        <w:rPr>
          <w:rFonts w:ascii="仿宋" w:eastAsia="仿宋" w:hAnsi="仿宋"/>
          <w:b/>
          <w:sz w:val="32"/>
          <w:szCs w:val="32"/>
        </w:rPr>
      </w:pPr>
      <w:r w:rsidRPr="008A4381">
        <w:rPr>
          <w:rFonts w:ascii="仿宋" w:eastAsia="仿宋" w:hAnsi="仿宋" w:hint="eastAsia"/>
          <w:b/>
          <w:sz w:val="32"/>
          <w:szCs w:val="32"/>
        </w:rPr>
        <w:t>（仅用于中标、成交结果公告，此表不作为评审内容）</w:t>
      </w:r>
    </w:p>
    <w:p w14:paraId="03B5B391" w14:textId="77777777" w:rsidR="00EC4AC3" w:rsidRPr="008A4381" w:rsidRDefault="00EC4AC3">
      <w:pPr>
        <w:widowControl/>
        <w:jc w:val="center"/>
        <w:rPr>
          <w:rFonts w:ascii="仿宋" w:eastAsia="仿宋" w:hAnsi="仿宋"/>
          <w:b/>
          <w:sz w:val="32"/>
          <w:szCs w:val="32"/>
        </w:rPr>
      </w:pPr>
    </w:p>
    <w:p w14:paraId="6CB678BF" w14:textId="77777777" w:rsidR="00EC4AC3" w:rsidRPr="008A4381" w:rsidRDefault="007B6747">
      <w:pPr>
        <w:widowControl/>
        <w:ind w:firstLine="480"/>
        <w:jc w:val="left"/>
        <w:rPr>
          <w:rFonts w:ascii="仿宋" w:eastAsia="仿宋" w:hAnsi="仿宋" w:cs="宋体"/>
          <w:bCs/>
          <w:sz w:val="24"/>
        </w:rPr>
      </w:pPr>
      <w:r w:rsidRPr="008A4381">
        <w:rPr>
          <w:rFonts w:ascii="仿宋" w:eastAsia="仿宋" w:hAnsi="仿宋" w:cs="宋体" w:hint="eastAsia"/>
          <w:bCs/>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275"/>
        <w:gridCol w:w="1075"/>
        <w:gridCol w:w="30"/>
        <w:gridCol w:w="1529"/>
        <w:gridCol w:w="31"/>
        <w:gridCol w:w="1899"/>
      </w:tblGrid>
      <w:tr w:rsidR="008A4381" w:rsidRPr="008A4381" w14:paraId="3DE12E66" w14:textId="77777777">
        <w:trPr>
          <w:cantSplit/>
          <w:trHeight w:val="462"/>
        </w:trPr>
        <w:tc>
          <w:tcPr>
            <w:tcW w:w="8215" w:type="dxa"/>
            <w:gridSpan w:val="9"/>
            <w:vAlign w:val="center"/>
          </w:tcPr>
          <w:p w14:paraId="2F4324A2" w14:textId="77777777" w:rsidR="00EC4AC3" w:rsidRPr="008A4381" w:rsidRDefault="007B6747">
            <w:pPr>
              <w:widowControl/>
              <w:spacing w:line="360" w:lineRule="atLeast"/>
              <w:jc w:val="center"/>
              <w:outlineLvl w:val="1"/>
              <w:rPr>
                <w:rFonts w:ascii="仿宋" w:eastAsia="仿宋" w:hAnsi="仿宋"/>
                <w:sz w:val="24"/>
              </w:rPr>
            </w:pPr>
            <w:r w:rsidRPr="008A4381">
              <w:rPr>
                <w:rFonts w:ascii="仿宋" w:eastAsia="仿宋" w:hAnsi="仿宋" w:cs="宋体" w:hint="eastAsia"/>
                <w:b/>
                <w:kern w:val="0"/>
                <w:sz w:val="24"/>
              </w:rPr>
              <w:t>中标（成交）供应商的相关信息</w:t>
            </w:r>
          </w:p>
        </w:tc>
      </w:tr>
      <w:tr w:rsidR="008A4381" w:rsidRPr="008A4381" w14:paraId="21963A08" w14:textId="77777777">
        <w:trPr>
          <w:cantSplit/>
          <w:trHeight w:val="462"/>
        </w:trPr>
        <w:tc>
          <w:tcPr>
            <w:tcW w:w="1741" w:type="dxa"/>
            <w:gridSpan w:val="2"/>
            <w:vAlign w:val="center"/>
          </w:tcPr>
          <w:p w14:paraId="02BDC6D7"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*项目名称</w:t>
            </w:r>
          </w:p>
        </w:tc>
        <w:tc>
          <w:tcPr>
            <w:tcW w:w="6474" w:type="dxa"/>
            <w:gridSpan w:val="7"/>
            <w:vAlign w:val="center"/>
          </w:tcPr>
          <w:p w14:paraId="4581DA0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7937ECFD" w14:textId="77777777">
        <w:trPr>
          <w:cantSplit/>
          <w:trHeight w:val="462"/>
        </w:trPr>
        <w:tc>
          <w:tcPr>
            <w:tcW w:w="1741" w:type="dxa"/>
            <w:gridSpan w:val="2"/>
            <w:vAlign w:val="center"/>
          </w:tcPr>
          <w:p w14:paraId="1B3CF636"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*投标人名称</w:t>
            </w:r>
          </w:p>
        </w:tc>
        <w:tc>
          <w:tcPr>
            <w:tcW w:w="6474" w:type="dxa"/>
            <w:gridSpan w:val="7"/>
            <w:vAlign w:val="center"/>
          </w:tcPr>
          <w:p w14:paraId="0CBE3D0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3A62EEC5" w14:textId="77777777">
        <w:trPr>
          <w:cantSplit/>
          <w:trHeight w:val="462"/>
        </w:trPr>
        <w:tc>
          <w:tcPr>
            <w:tcW w:w="1741" w:type="dxa"/>
            <w:gridSpan w:val="2"/>
            <w:vAlign w:val="center"/>
          </w:tcPr>
          <w:p w14:paraId="718B8FA2"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*注册地址</w:t>
            </w:r>
          </w:p>
        </w:tc>
        <w:tc>
          <w:tcPr>
            <w:tcW w:w="2985" w:type="dxa"/>
            <w:gridSpan w:val="3"/>
            <w:tcBorders>
              <w:right w:val="single" w:sz="4" w:space="0" w:color="auto"/>
            </w:tcBorders>
            <w:vAlign w:val="center"/>
          </w:tcPr>
          <w:p w14:paraId="12121F15" w14:textId="77777777" w:rsidR="00EC4AC3" w:rsidRPr="008A4381" w:rsidRDefault="00EC4AC3">
            <w:pPr>
              <w:widowControl/>
              <w:spacing w:line="360" w:lineRule="atLeast"/>
              <w:jc w:val="left"/>
              <w:outlineLvl w:val="1"/>
              <w:rPr>
                <w:rFonts w:ascii="仿宋" w:eastAsia="仿宋" w:hAnsi="仿宋"/>
                <w:sz w:val="24"/>
              </w:rPr>
            </w:pPr>
          </w:p>
        </w:tc>
        <w:tc>
          <w:tcPr>
            <w:tcW w:w="1590" w:type="dxa"/>
            <w:gridSpan w:val="3"/>
            <w:tcBorders>
              <w:left w:val="single" w:sz="4" w:space="0" w:color="auto"/>
              <w:right w:val="single" w:sz="4" w:space="0" w:color="auto"/>
            </w:tcBorders>
            <w:vAlign w:val="center"/>
          </w:tcPr>
          <w:p w14:paraId="5C3F2B63"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*行政区域</w:t>
            </w:r>
          </w:p>
        </w:tc>
        <w:tc>
          <w:tcPr>
            <w:tcW w:w="1899" w:type="dxa"/>
            <w:tcBorders>
              <w:left w:val="single" w:sz="4" w:space="0" w:color="auto"/>
            </w:tcBorders>
            <w:vAlign w:val="center"/>
          </w:tcPr>
          <w:p w14:paraId="7E706F1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318A88CF" w14:textId="77777777">
        <w:trPr>
          <w:cantSplit/>
          <w:trHeight w:val="462"/>
        </w:trPr>
        <w:tc>
          <w:tcPr>
            <w:tcW w:w="1741" w:type="dxa"/>
            <w:gridSpan w:val="2"/>
            <w:vAlign w:val="center"/>
          </w:tcPr>
          <w:p w14:paraId="006EC992"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*供应商规模</w:t>
            </w:r>
          </w:p>
        </w:tc>
        <w:tc>
          <w:tcPr>
            <w:tcW w:w="6474" w:type="dxa"/>
            <w:gridSpan w:val="7"/>
            <w:vAlign w:val="center"/>
          </w:tcPr>
          <w:p w14:paraId="35379CE3" w14:textId="77777777" w:rsidR="00EC4AC3" w:rsidRPr="008A4381" w:rsidRDefault="007B6747">
            <w:pPr>
              <w:widowControl/>
              <w:spacing w:line="360" w:lineRule="atLeast"/>
              <w:jc w:val="center"/>
              <w:outlineLvl w:val="1"/>
              <w:rPr>
                <w:rFonts w:ascii="仿宋" w:eastAsia="仿宋" w:hAnsi="仿宋"/>
                <w:sz w:val="24"/>
              </w:rPr>
            </w:pPr>
            <w:r w:rsidRPr="008A4381">
              <w:rPr>
                <w:rFonts w:ascii="仿宋" w:eastAsia="仿宋" w:hAnsi="仿宋" w:cs="黑体" w:hint="eastAsia"/>
                <w:szCs w:val="21"/>
              </w:rPr>
              <w:t>□</w:t>
            </w:r>
            <w:r w:rsidRPr="008A4381">
              <w:rPr>
                <w:rFonts w:ascii="仿宋" w:eastAsia="仿宋" w:hAnsi="仿宋" w:hint="eastAsia"/>
                <w:szCs w:val="21"/>
              </w:rPr>
              <w:t xml:space="preserve">大型企业   </w:t>
            </w:r>
            <w:r w:rsidRPr="008A4381">
              <w:rPr>
                <w:rFonts w:ascii="仿宋" w:eastAsia="仿宋" w:hAnsi="仿宋" w:cs="黑体" w:hint="eastAsia"/>
                <w:szCs w:val="21"/>
              </w:rPr>
              <w:t>□</w:t>
            </w:r>
            <w:r w:rsidRPr="008A4381">
              <w:rPr>
                <w:rFonts w:ascii="仿宋" w:eastAsia="仿宋" w:hAnsi="仿宋" w:hint="eastAsia"/>
                <w:szCs w:val="21"/>
              </w:rPr>
              <w:t xml:space="preserve">中型企业   </w:t>
            </w:r>
            <w:r w:rsidRPr="008A4381">
              <w:rPr>
                <w:rFonts w:ascii="仿宋" w:eastAsia="仿宋" w:hAnsi="仿宋" w:cs="黑体" w:hint="eastAsia"/>
                <w:szCs w:val="21"/>
              </w:rPr>
              <w:t>□</w:t>
            </w:r>
            <w:r w:rsidRPr="008A4381">
              <w:rPr>
                <w:rFonts w:ascii="仿宋" w:eastAsia="仿宋" w:hAnsi="仿宋" w:hint="eastAsia"/>
                <w:szCs w:val="21"/>
              </w:rPr>
              <w:t>小微型企业（对应处打“</w:t>
            </w:r>
            <w:r w:rsidRPr="008A4381">
              <w:rPr>
                <w:rFonts w:ascii="仿宋" w:eastAsia="仿宋" w:hAnsi="仿宋" w:cs="宋体" w:hint="eastAsia"/>
                <w:szCs w:val="21"/>
              </w:rPr>
              <w:t>√”</w:t>
            </w:r>
            <w:r w:rsidRPr="008A4381">
              <w:rPr>
                <w:rFonts w:ascii="仿宋" w:eastAsia="仿宋" w:hAnsi="仿宋" w:hint="eastAsia"/>
                <w:szCs w:val="21"/>
              </w:rPr>
              <w:t>）</w:t>
            </w:r>
          </w:p>
        </w:tc>
      </w:tr>
      <w:tr w:rsidR="008A4381" w:rsidRPr="008A4381" w14:paraId="60F204E0" w14:textId="77777777">
        <w:trPr>
          <w:cantSplit/>
          <w:trHeight w:val="442"/>
        </w:trPr>
        <w:tc>
          <w:tcPr>
            <w:tcW w:w="1741" w:type="dxa"/>
            <w:gridSpan w:val="2"/>
            <w:vMerge w:val="restart"/>
            <w:vAlign w:val="center"/>
          </w:tcPr>
          <w:p w14:paraId="2AAF3219"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*单位联系方式</w:t>
            </w:r>
          </w:p>
        </w:tc>
        <w:tc>
          <w:tcPr>
            <w:tcW w:w="1635" w:type="dxa"/>
            <w:vAlign w:val="center"/>
          </w:tcPr>
          <w:p w14:paraId="1E21B074"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*单位联系人</w:t>
            </w:r>
          </w:p>
        </w:tc>
        <w:tc>
          <w:tcPr>
            <w:tcW w:w="1380" w:type="dxa"/>
            <w:gridSpan w:val="3"/>
            <w:vAlign w:val="center"/>
          </w:tcPr>
          <w:p w14:paraId="0D7B194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529" w:type="dxa"/>
            <w:vAlign w:val="center"/>
          </w:tcPr>
          <w:p w14:paraId="4685DE1F"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*单位电话</w:t>
            </w:r>
          </w:p>
        </w:tc>
        <w:tc>
          <w:tcPr>
            <w:tcW w:w="1930" w:type="dxa"/>
            <w:gridSpan w:val="2"/>
            <w:vAlign w:val="center"/>
          </w:tcPr>
          <w:p w14:paraId="18A7303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3D05C9FF" w14:textId="77777777">
        <w:trPr>
          <w:cantSplit/>
          <w:trHeight w:val="148"/>
        </w:trPr>
        <w:tc>
          <w:tcPr>
            <w:tcW w:w="1741" w:type="dxa"/>
            <w:gridSpan w:val="2"/>
            <w:vMerge/>
            <w:vAlign w:val="center"/>
          </w:tcPr>
          <w:p w14:paraId="3FB1DD1E" w14:textId="77777777" w:rsidR="00EC4AC3" w:rsidRPr="008A4381" w:rsidRDefault="00EC4AC3">
            <w:pPr>
              <w:rPr>
                <w:rFonts w:ascii="仿宋" w:eastAsia="仿宋" w:hAnsi="仿宋"/>
              </w:rPr>
            </w:pPr>
          </w:p>
        </w:tc>
        <w:tc>
          <w:tcPr>
            <w:tcW w:w="1635" w:type="dxa"/>
            <w:vAlign w:val="center"/>
          </w:tcPr>
          <w:p w14:paraId="257C9646"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*单位邮箱</w:t>
            </w:r>
          </w:p>
        </w:tc>
        <w:tc>
          <w:tcPr>
            <w:tcW w:w="4839" w:type="dxa"/>
            <w:gridSpan w:val="6"/>
            <w:vAlign w:val="center"/>
          </w:tcPr>
          <w:p w14:paraId="379DD51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38139D38" w14:textId="77777777">
        <w:trPr>
          <w:cantSplit/>
          <w:trHeight w:val="148"/>
        </w:trPr>
        <w:tc>
          <w:tcPr>
            <w:tcW w:w="1278" w:type="dxa"/>
            <w:vMerge w:val="restart"/>
            <w:tcBorders>
              <w:right w:val="single" w:sz="4" w:space="0" w:color="auto"/>
            </w:tcBorders>
            <w:vAlign w:val="center"/>
          </w:tcPr>
          <w:p w14:paraId="3EDC804B" w14:textId="77777777" w:rsidR="00EC4AC3" w:rsidRPr="008A4381" w:rsidRDefault="007B6747">
            <w:pPr>
              <w:widowControl/>
              <w:spacing w:line="360" w:lineRule="atLeast"/>
              <w:jc w:val="left"/>
              <w:outlineLvl w:val="1"/>
              <w:rPr>
                <w:rFonts w:ascii="仿宋" w:eastAsia="仿宋" w:hAnsi="仿宋"/>
                <w:b/>
                <w:bCs/>
                <w:sz w:val="24"/>
              </w:rPr>
            </w:pPr>
            <w:r w:rsidRPr="008A4381">
              <w:rPr>
                <w:rFonts w:ascii="仿宋" w:eastAsia="仿宋" w:hAnsi="仿宋" w:hint="eastAsia"/>
                <w:b/>
                <w:bCs/>
                <w:sz w:val="24"/>
              </w:rPr>
              <w:t>供应商应答“采购文件”的主要内容</w:t>
            </w:r>
          </w:p>
        </w:tc>
        <w:tc>
          <w:tcPr>
            <w:tcW w:w="2373" w:type="dxa"/>
            <w:gridSpan w:val="3"/>
            <w:tcBorders>
              <w:left w:val="single" w:sz="4" w:space="0" w:color="auto"/>
              <w:right w:val="single" w:sz="4" w:space="0" w:color="auto"/>
            </w:tcBorders>
            <w:vAlign w:val="center"/>
          </w:tcPr>
          <w:p w14:paraId="2C328C12" w14:textId="77777777" w:rsidR="00EC4AC3" w:rsidRPr="008A4381" w:rsidRDefault="007B6747">
            <w:pPr>
              <w:jc w:val="left"/>
              <w:rPr>
                <w:rFonts w:ascii="仿宋" w:eastAsia="仿宋" w:hAnsi="仿宋"/>
                <w:b/>
                <w:bCs/>
                <w:sz w:val="24"/>
              </w:rPr>
            </w:pPr>
            <w:r w:rsidRPr="008A4381">
              <w:rPr>
                <w:rFonts w:ascii="仿宋" w:eastAsia="仿宋" w:hAnsi="仿宋" w:cs="宋体" w:hint="eastAsia"/>
                <w:bCs/>
                <w:kern w:val="0"/>
                <w:sz w:val="24"/>
              </w:rPr>
              <w:t>主要中标或者成交标的</w:t>
            </w:r>
            <w:proofErr w:type="gramStart"/>
            <w:r w:rsidRPr="008A4381">
              <w:rPr>
                <w:rFonts w:ascii="仿宋" w:eastAsia="仿宋" w:hAnsi="仿宋" w:cs="宋体" w:hint="eastAsia"/>
                <w:bCs/>
                <w:kern w:val="0"/>
                <w:sz w:val="24"/>
              </w:rPr>
              <w:t>的</w:t>
            </w:r>
            <w:proofErr w:type="gramEnd"/>
            <w:r w:rsidRPr="008A4381">
              <w:rPr>
                <w:rFonts w:ascii="仿宋" w:eastAsia="仿宋" w:hAnsi="仿宋" w:cs="宋体" w:hint="eastAsia"/>
                <w:bCs/>
                <w:kern w:val="0"/>
                <w:sz w:val="24"/>
              </w:rPr>
              <w:t>名称</w:t>
            </w:r>
          </w:p>
        </w:tc>
        <w:tc>
          <w:tcPr>
            <w:tcW w:w="4564" w:type="dxa"/>
            <w:gridSpan w:val="5"/>
            <w:tcBorders>
              <w:left w:val="single" w:sz="4" w:space="0" w:color="auto"/>
            </w:tcBorders>
            <w:vAlign w:val="center"/>
          </w:tcPr>
          <w:p w14:paraId="2A346BAD" w14:textId="77777777" w:rsidR="00EC4AC3" w:rsidRPr="008A4381" w:rsidRDefault="00EC4AC3">
            <w:pPr>
              <w:jc w:val="left"/>
              <w:rPr>
                <w:rFonts w:ascii="仿宋" w:eastAsia="仿宋" w:hAnsi="仿宋"/>
                <w:b/>
                <w:bCs/>
                <w:sz w:val="24"/>
              </w:rPr>
            </w:pPr>
          </w:p>
        </w:tc>
      </w:tr>
      <w:tr w:rsidR="008A4381" w:rsidRPr="008A4381" w14:paraId="710952B0" w14:textId="77777777">
        <w:trPr>
          <w:cantSplit/>
          <w:trHeight w:val="148"/>
        </w:trPr>
        <w:tc>
          <w:tcPr>
            <w:tcW w:w="1278" w:type="dxa"/>
            <w:vMerge/>
            <w:tcBorders>
              <w:right w:val="single" w:sz="4" w:space="0" w:color="auto"/>
            </w:tcBorders>
            <w:vAlign w:val="center"/>
          </w:tcPr>
          <w:p w14:paraId="63835139" w14:textId="77777777" w:rsidR="00EC4AC3" w:rsidRPr="008A4381" w:rsidRDefault="00EC4AC3">
            <w:pPr>
              <w:widowControl/>
              <w:spacing w:line="360" w:lineRule="atLeast"/>
              <w:ind w:firstLineChars="196" w:firstLine="472"/>
              <w:jc w:val="left"/>
              <w:outlineLvl w:val="1"/>
              <w:rPr>
                <w:rFonts w:ascii="仿宋" w:eastAsia="仿宋" w:hAnsi="仿宋"/>
                <w:b/>
                <w:bCs/>
                <w:sz w:val="24"/>
              </w:rPr>
            </w:pPr>
          </w:p>
        </w:tc>
        <w:tc>
          <w:tcPr>
            <w:tcW w:w="2373" w:type="dxa"/>
            <w:gridSpan w:val="3"/>
            <w:tcBorders>
              <w:left w:val="single" w:sz="4" w:space="0" w:color="auto"/>
              <w:right w:val="single" w:sz="4" w:space="0" w:color="auto"/>
            </w:tcBorders>
            <w:vAlign w:val="center"/>
          </w:tcPr>
          <w:p w14:paraId="3FCFD66B" w14:textId="77777777" w:rsidR="00EC4AC3" w:rsidRPr="008A4381" w:rsidRDefault="007B6747">
            <w:pPr>
              <w:jc w:val="left"/>
              <w:rPr>
                <w:rFonts w:ascii="仿宋" w:eastAsia="仿宋" w:hAnsi="仿宋"/>
                <w:b/>
                <w:bCs/>
                <w:sz w:val="24"/>
              </w:rPr>
            </w:pPr>
            <w:r w:rsidRPr="008A4381">
              <w:rPr>
                <w:rFonts w:ascii="仿宋" w:eastAsia="仿宋" w:hAnsi="仿宋" w:cs="宋体" w:hint="eastAsia"/>
                <w:bCs/>
                <w:kern w:val="0"/>
                <w:sz w:val="24"/>
              </w:rPr>
              <w:t>主要中标或者成交标的</w:t>
            </w:r>
            <w:proofErr w:type="gramStart"/>
            <w:r w:rsidRPr="008A4381">
              <w:rPr>
                <w:rFonts w:ascii="仿宋" w:eastAsia="仿宋" w:hAnsi="仿宋" w:cs="宋体" w:hint="eastAsia"/>
                <w:bCs/>
                <w:kern w:val="0"/>
                <w:sz w:val="24"/>
              </w:rPr>
              <w:t>的</w:t>
            </w:r>
            <w:proofErr w:type="gramEnd"/>
            <w:r w:rsidRPr="008A4381">
              <w:rPr>
                <w:rFonts w:ascii="仿宋" w:eastAsia="仿宋" w:hAnsi="仿宋" w:cs="宋体" w:hint="eastAsia"/>
                <w:bCs/>
                <w:kern w:val="0"/>
                <w:sz w:val="24"/>
              </w:rPr>
              <w:t>规格型号</w:t>
            </w:r>
          </w:p>
        </w:tc>
        <w:tc>
          <w:tcPr>
            <w:tcW w:w="4564" w:type="dxa"/>
            <w:gridSpan w:val="5"/>
            <w:tcBorders>
              <w:left w:val="single" w:sz="4" w:space="0" w:color="auto"/>
            </w:tcBorders>
            <w:vAlign w:val="center"/>
          </w:tcPr>
          <w:p w14:paraId="23619121" w14:textId="77777777" w:rsidR="00EC4AC3" w:rsidRPr="008A4381" w:rsidRDefault="00EC4AC3">
            <w:pPr>
              <w:jc w:val="left"/>
              <w:rPr>
                <w:rFonts w:ascii="仿宋" w:eastAsia="仿宋" w:hAnsi="仿宋"/>
                <w:b/>
                <w:bCs/>
                <w:sz w:val="24"/>
              </w:rPr>
            </w:pPr>
          </w:p>
        </w:tc>
      </w:tr>
      <w:tr w:rsidR="008A4381" w:rsidRPr="008A4381" w14:paraId="5DA772D9" w14:textId="77777777">
        <w:trPr>
          <w:cantSplit/>
          <w:trHeight w:val="148"/>
        </w:trPr>
        <w:tc>
          <w:tcPr>
            <w:tcW w:w="1278" w:type="dxa"/>
            <w:vMerge/>
            <w:tcBorders>
              <w:right w:val="single" w:sz="4" w:space="0" w:color="auto"/>
            </w:tcBorders>
            <w:vAlign w:val="center"/>
          </w:tcPr>
          <w:p w14:paraId="0DB61085" w14:textId="77777777" w:rsidR="00EC4AC3" w:rsidRPr="008A4381" w:rsidRDefault="00EC4AC3">
            <w:pPr>
              <w:widowControl/>
              <w:spacing w:line="360" w:lineRule="atLeast"/>
              <w:ind w:firstLineChars="196" w:firstLine="472"/>
              <w:jc w:val="left"/>
              <w:outlineLvl w:val="1"/>
              <w:rPr>
                <w:rFonts w:ascii="仿宋" w:eastAsia="仿宋" w:hAnsi="仿宋"/>
                <w:b/>
                <w:bCs/>
                <w:sz w:val="24"/>
              </w:rPr>
            </w:pPr>
          </w:p>
        </w:tc>
        <w:tc>
          <w:tcPr>
            <w:tcW w:w="2373" w:type="dxa"/>
            <w:gridSpan w:val="3"/>
            <w:tcBorders>
              <w:left w:val="single" w:sz="4" w:space="0" w:color="auto"/>
              <w:right w:val="single" w:sz="4" w:space="0" w:color="auto"/>
            </w:tcBorders>
            <w:vAlign w:val="center"/>
          </w:tcPr>
          <w:p w14:paraId="1CA4650F" w14:textId="77777777" w:rsidR="00EC4AC3" w:rsidRPr="008A4381" w:rsidRDefault="007B6747">
            <w:pPr>
              <w:jc w:val="left"/>
              <w:rPr>
                <w:rFonts w:ascii="仿宋" w:eastAsia="仿宋" w:hAnsi="仿宋"/>
                <w:b/>
                <w:bCs/>
                <w:sz w:val="24"/>
              </w:rPr>
            </w:pPr>
            <w:r w:rsidRPr="008A4381">
              <w:rPr>
                <w:rFonts w:ascii="仿宋" w:eastAsia="仿宋" w:hAnsi="仿宋" w:cs="宋体" w:hint="eastAsia"/>
                <w:bCs/>
                <w:kern w:val="0"/>
                <w:sz w:val="24"/>
              </w:rPr>
              <w:t>主要中标或者成交标的</w:t>
            </w:r>
            <w:proofErr w:type="gramStart"/>
            <w:r w:rsidRPr="008A4381">
              <w:rPr>
                <w:rFonts w:ascii="仿宋" w:eastAsia="仿宋" w:hAnsi="仿宋" w:cs="宋体" w:hint="eastAsia"/>
                <w:bCs/>
                <w:kern w:val="0"/>
                <w:sz w:val="24"/>
              </w:rPr>
              <w:t>的</w:t>
            </w:r>
            <w:proofErr w:type="gramEnd"/>
            <w:r w:rsidRPr="008A4381">
              <w:rPr>
                <w:rFonts w:ascii="仿宋" w:eastAsia="仿宋" w:hAnsi="仿宋" w:cs="宋体" w:hint="eastAsia"/>
                <w:bCs/>
                <w:kern w:val="0"/>
                <w:sz w:val="24"/>
              </w:rPr>
              <w:t>数量</w:t>
            </w:r>
          </w:p>
        </w:tc>
        <w:tc>
          <w:tcPr>
            <w:tcW w:w="4564" w:type="dxa"/>
            <w:gridSpan w:val="5"/>
            <w:tcBorders>
              <w:left w:val="single" w:sz="4" w:space="0" w:color="auto"/>
            </w:tcBorders>
            <w:vAlign w:val="center"/>
          </w:tcPr>
          <w:p w14:paraId="69C5A067" w14:textId="77777777" w:rsidR="00EC4AC3" w:rsidRPr="008A4381" w:rsidRDefault="00EC4AC3">
            <w:pPr>
              <w:jc w:val="left"/>
              <w:rPr>
                <w:rFonts w:ascii="仿宋" w:eastAsia="仿宋" w:hAnsi="仿宋"/>
                <w:b/>
                <w:bCs/>
                <w:sz w:val="24"/>
              </w:rPr>
            </w:pPr>
          </w:p>
        </w:tc>
      </w:tr>
      <w:tr w:rsidR="008A4381" w:rsidRPr="008A4381" w14:paraId="3B095AC2" w14:textId="77777777">
        <w:trPr>
          <w:cantSplit/>
          <w:trHeight w:val="148"/>
        </w:trPr>
        <w:tc>
          <w:tcPr>
            <w:tcW w:w="1278" w:type="dxa"/>
            <w:vMerge/>
            <w:tcBorders>
              <w:right w:val="single" w:sz="4" w:space="0" w:color="auto"/>
            </w:tcBorders>
            <w:vAlign w:val="center"/>
          </w:tcPr>
          <w:p w14:paraId="7BEDCA17" w14:textId="77777777" w:rsidR="00EC4AC3" w:rsidRPr="008A4381" w:rsidRDefault="00EC4AC3">
            <w:pPr>
              <w:widowControl/>
              <w:spacing w:line="360" w:lineRule="atLeast"/>
              <w:ind w:firstLineChars="196" w:firstLine="472"/>
              <w:jc w:val="left"/>
              <w:outlineLvl w:val="1"/>
              <w:rPr>
                <w:rFonts w:ascii="仿宋" w:eastAsia="仿宋" w:hAnsi="仿宋"/>
                <w:b/>
                <w:bCs/>
                <w:sz w:val="24"/>
              </w:rPr>
            </w:pPr>
          </w:p>
        </w:tc>
        <w:tc>
          <w:tcPr>
            <w:tcW w:w="2373" w:type="dxa"/>
            <w:gridSpan w:val="3"/>
            <w:tcBorders>
              <w:left w:val="single" w:sz="4" w:space="0" w:color="auto"/>
              <w:right w:val="single" w:sz="4" w:space="0" w:color="auto"/>
            </w:tcBorders>
            <w:vAlign w:val="center"/>
          </w:tcPr>
          <w:p w14:paraId="6C6EDDB2" w14:textId="77777777" w:rsidR="00EC4AC3" w:rsidRPr="008A4381" w:rsidRDefault="007B6747">
            <w:pPr>
              <w:jc w:val="left"/>
              <w:rPr>
                <w:rFonts w:ascii="仿宋" w:eastAsia="仿宋" w:hAnsi="仿宋"/>
                <w:b/>
                <w:bCs/>
                <w:sz w:val="24"/>
              </w:rPr>
            </w:pPr>
            <w:r w:rsidRPr="008A4381">
              <w:rPr>
                <w:rFonts w:ascii="仿宋" w:eastAsia="仿宋" w:hAnsi="仿宋" w:cs="宋体" w:hint="eastAsia"/>
                <w:bCs/>
                <w:kern w:val="0"/>
                <w:sz w:val="24"/>
              </w:rPr>
              <w:t>主要中标或者成交标的</w:t>
            </w:r>
            <w:proofErr w:type="gramStart"/>
            <w:r w:rsidRPr="008A4381">
              <w:rPr>
                <w:rFonts w:ascii="仿宋" w:eastAsia="仿宋" w:hAnsi="仿宋" w:cs="宋体" w:hint="eastAsia"/>
                <w:bCs/>
                <w:kern w:val="0"/>
                <w:sz w:val="24"/>
              </w:rPr>
              <w:t>的</w:t>
            </w:r>
            <w:proofErr w:type="gramEnd"/>
            <w:r w:rsidRPr="008A4381">
              <w:rPr>
                <w:rFonts w:ascii="仿宋" w:eastAsia="仿宋" w:hAnsi="仿宋" w:cs="宋体" w:hint="eastAsia"/>
                <w:bCs/>
                <w:kern w:val="0"/>
                <w:sz w:val="24"/>
              </w:rPr>
              <w:t>单价</w:t>
            </w:r>
          </w:p>
        </w:tc>
        <w:tc>
          <w:tcPr>
            <w:tcW w:w="4564" w:type="dxa"/>
            <w:gridSpan w:val="5"/>
            <w:tcBorders>
              <w:left w:val="single" w:sz="4" w:space="0" w:color="auto"/>
            </w:tcBorders>
            <w:vAlign w:val="center"/>
          </w:tcPr>
          <w:p w14:paraId="743BF3EA" w14:textId="77777777" w:rsidR="00EC4AC3" w:rsidRPr="008A4381" w:rsidRDefault="00EC4AC3">
            <w:pPr>
              <w:jc w:val="left"/>
              <w:rPr>
                <w:rFonts w:ascii="仿宋" w:eastAsia="仿宋" w:hAnsi="仿宋"/>
                <w:b/>
                <w:bCs/>
                <w:sz w:val="24"/>
              </w:rPr>
            </w:pPr>
          </w:p>
        </w:tc>
      </w:tr>
      <w:tr w:rsidR="008A4381" w:rsidRPr="008A4381" w14:paraId="4816CB60" w14:textId="77777777">
        <w:trPr>
          <w:cantSplit/>
          <w:trHeight w:val="148"/>
        </w:trPr>
        <w:tc>
          <w:tcPr>
            <w:tcW w:w="1278" w:type="dxa"/>
            <w:vMerge/>
            <w:tcBorders>
              <w:right w:val="single" w:sz="4" w:space="0" w:color="auto"/>
            </w:tcBorders>
            <w:vAlign w:val="center"/>
          </w:tcPr>
          <w:p w14:paraId="70EB9CF7" w14:textId="77777777" w:rsidR="00EC4AC3" w:rsidRPr="008A4381" w:rsidRDefault="00EC4AC3">
            <w:pPr>
              <w:widowControl/>
              <w:spacing w:line="360" w:lineRule="atLeast"/>
              <w:ind w:firstLineChars="196" w:firstLine="472"/>
              <w:jc w:val="left"/>
              <w:outlineLvl w:val="1"/>
              <w:rPr>
                <w:rFonts w:ascii="仿宋" w:eastAsia="仿宋" w:hAnsi="仿宋"/>
                <w:b/>
                <w:bCs/>
                <w:sz w:val="24"/>
              </w:rPr>
            </w:pPr>
          </w:p>
        </w:tc>
        <w:tc>
          <w:tcPr>
            <w:tcW w:w="2373" w:type="dxa"/>
            <w:gridSpan w:val="3"/>
            <w:tcBorders>
              <w:left w:val="single" w:sz="4" w:space="0" w:color="auto"/>
              <w:right w:val="single" w:sz="4" w:space="0" w:color="auto"/>
            </w:tcBorders>
            <w:vAlign w:val="center"/>
          </w:tcPr>
          <w:p w14:paraId="19F19D6E" w14:textId="77777777" w:rsidR="00EC4AC3" w:rsidRPr="008A4381" w:rsidRDefault="007B6747">
            <w:pPr>
              <w:jc w:val="left"/>
              <w:rPr>
                <w:rFonts w:ascii="仿宋" w:eastAsia="仿宋" w:hAnsi="仿宋"/>
                <w:b/>
                <w:bCs/>
                <w:sz w:val="24"/>
              </w:rPr>
            </w:pPr>
            <w:r w:rsidRPr="008A4381">
              <w:rPr>
                <w:rFonts w:ascii="仿宋" w:eastAsia="仿宋" w:hAnsi="仿宋" w:cs="宋体" w:hint="eastAsia"/>
                <w:bCs/>
                <w:kern w:val="0"/>
                <w:sz w:val="24"/>
              </w:rPr>
              <w:t>主要中标或者成交标的</w:t>
            </w:r>
            <w:proofErr w:type="gramStart"/>
            <w:r w:rsidRPr="008A4381">
              <w:rPr>
                <w:rFonts w:ascii="仿宋" w:eastAsia="仿宋" w:hAnsi="仿宋" w:cs="宋体" w:hint="eastAsia"/>
                <w:bCs/>
                <w:kern w:val="0"/>
                <w:sz w:val="24"/>
              </w:rPr>
              <w:t>的</w:t>
            </w:r>
            <w:proofErr w:type="gramEnd"/>
            <w:r w:rsidRPr="008A4381">
              <w:rPr>
                <w:rFonts w:ascii="仿宋" w:eastAsia="仿宋" w:hAnsi="仿宋" w:cs="宋体" w:hint="eastAsia"/>
                <w:bCs/>
                <w:kern w:val="0"/>
                <w:sz w:val="24"/>
              </w:rPr>
              <w:t>服务要求（如：交货期、质保期、售后服务等等）</w:t>
            </w:r>
          </w:p>
        </w:tc>
        <w:tc>
          <w:tcPr>
            <w:tcW w:w="4564" w:type="dxa"/>
            <w:gridSpan w:val="5"/>
            <w:tcBorders>
              <w:left w:val="single" w:sz="4" w:space="0" w:color="auto"/>
            </w:tcBorders>
            <w:vAlign w:val="center"/>
          </w:tcPr>
          <w:p w14:paraId="65313570" w14:textId="77777777" w:rsidR="00EC4AC3" w:rsidRPr="008A4381" w:rsidRDefault="007B6747">
            <w:pPr>
              <w:numPr>
                <w:ilvl w:val="0"/>
                <w:numId w:val="1"/>
              </w:numPr>
              <w:jc w:val="left"/>
              <w:rPr>
                <w:rFonts w:ascii="仿宋" w:eastAsia="仿宋" w:hAnsi="仿宋" w:cs="宋体"/>
                <w:bCs/>
                <w:sz w:val="24"/>
              </w:rPr>
            </w:pPr>
            <w:r w:rsidRPr="008A4381">
              <w:rPr>
                <w:rFonts w:ascii="仿宋" w:eastAsia="仿宋" w:hAnsi="仿宋" w:cs="宋体" w:hint="eastAsia"/>
                <w:bCs/>
                <w:sz w:val="24"/>
              </w:rPr>
              <w:t>....</w:t>
            </w:r>
          </w:p>
          <w:p w14:paraId="2BDBF789" w14:textId="77777777" w:rsidR="00EC4AC3" w:rsidRPr="008A4381" w:rsidRDefault="007B6747">
            <w:pPr>
              <w:numPr>
                <w:ilvl w:val="0"/>
                <w:numId w:val="1"/>
              </w:numPr>
              <w:jc w:val="left"/>
              <w:rPr>
                <w:rFonts w:ascii="仿宋" w:eastAsia="仿宋" w:hAnsi="仿宋" w:cs="宋体"/>
                <w:bCs/>
                <w:sz w:val="24"/>
              </w:rPr>
            </w:pPr>
            <w:r w:rsidRPr="008A4381">
              <w:rPr>
                <w:rFonts w:ascii="仿宋" w:eastAsia="仿宋" w:hAnsi="仿宋" w:cs="宋体" w:hint="eastAsia"/>
                <w:bCs/>
                <w:sz w:val="24"/>
              </w:rPr>
              <w:t>....</w:t>
            </w:r>
          </w:p>
          <w:p w14:paraId="30B40130" w14:textId="77777777" w:rsidR="00EC4AC3" w:rsidRPr="008A4381" w:rsidRDefault="007B6747">
            <w:pPr>
              <w:numPr>
                <w:ilvl w:val="0"/>
                <w:numId w:val="1"/>
              </w:numPr>
              <w:jc w:val="left"/>
              <w:rPr>
                <w:rFonts w:ascii="仿宋" w:eastAsia="仿宋" w:hAnsi="仿宋" w:cs="宋体"/>
                <w:bCs/>
                <w:sz w:val="24"/>
              </w:rPr>
            </w:pPr>
            <w:r w:rsidRPr="008A4381">
              <w:rPr>
                <w:rFonts w:ascii="仿宋" w:eastAsia="仿宋" w:hAnsi="仿宋" w:cs="宋体" w:hint="eastAsia"/>
                <w:bCs/>
                <w:sz w:val="24"/>
              </w:rPr>
              <w:t>....</w:t>
            </w:r>
          </w:p>
          <w:p w14:paraId="049E4DAE" w14:textId="77777777" w:rsidR="00EC4AC3" w:rsidRPr="008A4381" w:rsidRDefault="007B6747">
            <w:pPr>
              <w:jc w:val="left"/>
              <w:rPr>
                <w:rFonts w:ascii="仿宋" w:eastAsia="仿宋" w:hAnsi="仿宋"/>
                <w:b/>
                <w:bCs/>
                <w:sz w:val="24"/>
              </w:rPr>
            </w:pPr>
            <w:r w:rsidRPr="008A4381">
              <w:rPr>
                <w:rFonts w:ascii="仿宋" w:eastAsia="仿宋" w:hAnsi="仿宋" w:cs="宋体" w:hint="eastAsia"/>
                <w:bCs/>
                <w:sz w:val="24"/>
              </w:rPr>
              <w:t>......</w:t>
            </w:r>
          </w:p>
        </w:tc>
      </w:tr>
    </w:tbl>
    <w:p w14:paraId="2D850070" w14:textId="77777777" w:rsidR="00EC4AC3" w:rsidRPr="008A4381" w:rsidRDefault="007B6747">
      <w:pPr>
        <w:spacing w:line="360" w:lineRule="auto"/>
        <w:rPr>
          <w:rFonts w:ascii="仿宋" w:eastAsia="仿宋" w:hAnsi="仿宋"/>
          <w:sz w:val="24"/>
        </w:rPr>
      </w:pPr>
      <w:r w:rsidRPr="008A4381">
        <w:rPr>
          <w:rFonts w:ascii="仿宋" w:eastAsia="仿宋" w:hAnsi="仿宋" w:hint="eastAsia"/>
          <w:sz w:val="24"/>
        </w:rPr>
        <w:t>注：</w:t>
      </w:r>
    </w:p>
    <w:p w14:paraId="626E8501" w14:textId="77777777" w:rsidR="00EC4AC3" w:rsidRPr="008A4381" w:rsidRDefault="007B6747">
      <w:pPr>
        <w:numPr>
          <w:ilvl w:val="0"/>
          <w:numId w:val="2"/>
        </w:numPr>
        <w:rPr>
          <w:rFonts w:ascii="仿宋" w:eastAsia="仿宋" w:hAnsi="仿宋"/>
          <w:sz w:val="24"/>
        </w:rPr>
      </w:pPr>
      <w:r w:rsidRPr="008A4381">
        <w:rPr>
          <w:rFonts w:ascii="仿宋" w:eastAsia="仿宋" w:hAnsi="仿宋" w:hint="eastAsia"/>
          <w:sz w:val="24"/>
        </w:rPr>
        <w:lastRenderedPageBreak/>
        <w:t>供应商需如实完善表格内容。</w:t>
      </w:r>
    </w:p>
    <w:p w14:paraId="44F159AB" w14:textId="77777777" w:rsidR="00EC4AC3" w:rsidRPr="008A4381" w:rsidRDefault="007B6747">
      <w:pPr>
        <w:numPr>
          <w:ilvl w:val="0"/>
          <w:numId w:val="2"/>
        </w:numPr>
        <w:rPr>
          <w:rFonts w:ascii="仿宋" w:eastAsia="仿宋" w:hAnsi="仿宋"/>
          <w:sz w:val="24"/>
        </w:rPr>
      </w:pPr>
      <w:r w:rsidRPr="008A4381">
        <w:rPr>
          <w:rFonts w:ascii="仿宋" w:eastAsia="仿宋" w:hAnsi="仿宋" w:hint="eastAsia"/>
          <w:sz w:val="24"/>
        </w:rPr>
        <w:t>供应商应答的主要内容应与投标文件一致，可以进行简要概括性表述。</w:t>
      </w:r>
    </w:p>
    <w:p w14:paraId="7A09DAF2" w14:textId="77777777" w:rsidR="00EC4AC3" w:rsidRPr="008A4381" w:rsidRDefault="007B6747">
      <w:pPr>
        <w:numPr>
          <w:ilvl w:val="0"/>
          <w:numId w:val="2"/>
        </w:numPr>
        <w:rPr>
          <w:rFonts w:ascii="仿宋" w:eastAsia="仿宋" w:hAnsi="仿宋"/>
          <w:sz w:val="24"/>
        </w:rPr>
      </w:pPr>
      <w:r w:rsidRPr="008A4381">
        <w:rPr>
          <w:rFonts w:ascii="仿宋" w:eastAsia="仿宋" w:hAnsi="仿宋" w:hint="eastAsia"/>
          <w:sz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14:paraId="67217058"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投标人名称：XXXX（单位盖章）。</w:t>
      </w:r>
    </w:p>
    <w:p w14:paraId="08DFD8AF"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法定代表人/单位负责人或授权代表（签字或加盖个人名章）：XXXX。</w:t>
      </w:r>
    </w:p>
    <w:p w14:paraId="0E885698" w14:textId="77777777" w:rsidR="00EC4AC3" w:rsidRPr="008A4381" w:rsidRDefault="007B6747">
      <w:pPr>
        <w:widowControl/>
        <w:spacing w:line="360" w:lineRule="atLeast"/>
        <w:ind w:firstLineChars="196" w:firstLine="470"/>
        <w:jc w:val="left"/>
        <w:outlineLvl w:val="1"/>
        <w:rPr>
          <w:rFonts w:ascii="仿宋" w:eastAsia="仿宋" w:hAnsi="仿宋"/>
          <w:b/>
          <w:sz w:val="24"/>
        </w:rPr>
      </w:pPr>
      <w:r w:rsidRPr="008A4381">
        <w:rPr>
          <w:rFonts w:ascii="仿宋" w:eastAsia="仿宋" w:hAnsi="仿宋" w:hint="eastAsia"/>
          <w:sz w:val="24"/>
        </w:rPr>
        <w:t>投标日期: XXXX。</w:t>
      </w:r>
    </w:p>
    <w:p w14:paraId="1F6EAE5B" w14:textId="77777777" w:rsidR="00EC4AC3" w:rsidRPr="008A4381" w:rsidRDefault="007B6747">
      <w:pPr>
        <w:spacing w:line="360" w:lineRule="auto"/>
        <w:rPr>
          <w:rFonts w:ascii="仿宋" w:eastAsia="仿宋" w:hAnsi="仿宋"/>
          <w:b/>
          <w:sz w:val="32"/>
          <w:szCs w:val="32"/>
        </w:rPr>
      </w:pPr>
      <w:bookmarkStart w:id="204" w:name="_Toc217446088"/>
      <w:r w:rsidRPr="008A4381">
        <w:rPr>
          <w:rFonts w:ascii="仿宋" w:eastAsia="仿宋" w:hAnsi="仿宋" w:hint="eastAsia"/>
          <w:b/>
          <w:sz w:val="32"/>
          <w:szCs w:val="32"/>
        </w:rPr>
        <w:br w:type="page"/>
      </w:r>
      <w:r w:rsidRPr="008A4381">
        <w:rPr>
          <w:rFonts w:ascii="仿宋" w:eastAsia="仿宋" w:hAnsi="仿宋" w:hint="eastAsia"/>
          <w:b/>
          <w:sz w:val="32"/>
          <w:szCs w:val="32"/>
        </w:rPr>
        <w:lastRenderedPageBreak/>
        <w:t>格式2-8</w:t>
      </w:r>
    </w:p>
    <w:p w14:paraId="7423A82E" w14:textId="727C1A10" w:rsidR="00EC4AC3" w:rsidRPr="008A4381" w:rsidRDefault="007B6747">
      <w:pPr>
        <w:widowControl/>
        <w:spacing w:line="360" w:lineRule="atLeast"/>
        <w:jc w:val="center"/>
        <w:outlineLvl w:val="1"/>
        <w:rPr>
          <w:rFonts w:ascii="仿宋" w:eastAsia="仿宋" w:hAnsi="仿宋"/>
          <w:b/>
          <w:sz w:val="32"/>
          <w:szCs w:val="32"/>
        </w:rPr>
      </w:pPr>
      <w:r w:rsidRPr="008A4381">
        <w:rPr>
          <w:rFonts w:ascii="仿宋" w:eastAsia="仿宋" w:hAnsi="仿宋" w:hint="eastAsia"/>
          <w:b/>
          <w:sz w:val="32"/>
          <w:szCs w:val="32"/>
        </w:rPr>
        <w:t>投标人基本情况表</w:t>
      </w:r>
      <w:bookmarkEnd w:id="204"/>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158"/>
        <w:gridCol w:w="692"/>
        <w:gridCol w:w="1080"/>
      </w:tblGrid>
      <w:tr w:rsidR="008A4381" w:rsidRPr="008A4381" w14:paraId="62977CF7" w14:textId="77777777">
        <w:trPr>
          <w:cantSplit/>
          <w:trHeight w:val="462"/>
        </w:trPr>
        <w:tc>
          <w:tcPr>
            <w:tcW w:w="1522" w:type="dxa"/>
            <w:vAlign w:val="center"/>
          </w:tcPr>
          <w:p w14:paraId="16F7E5B9"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投标人名称</w:t>
            </w:r>
          </w:p>
        </w:tc>
        <w:tc>
          <w:tcPr>
            <w:tcW w:w="6693" w:type="dxa"/>
            <w:gridSpan w:val="7"/>
            <w:vAlign w:val="center"/>
          </w:tcPr>
          <w:p w14:paraId="3F34AB2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0296BA24" w14:textId="77777777">
        <w:trPr>
          <w:cantSplit/>
          <w:trHeight w:val="462"/>
        </w:trPr>
        <w:tc>
          <w:tcPr>
            <w:tcW w:w="1522" w:type="dxa"/>
            <w:vAlign w:val="center"/>
          </w:tcPr>
          <w:p w14:paraId="68A20298"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注册地址</w:t>
            </w:r>
          </w:p>
        </w:tc>
        <w:tc>
          <w:tcPr>
            <w:tcW w:w="3443" w:type="dxa"/>
            <w:gridSpan w:val="3"/>
            <w:vAlign w:val="center"/>
          </w:tcPr>
          <w:p w14:paraId="2A4A6C8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14:paraId="0431E1FE"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邮政编码</w:t>
            </w:r>
          </w:p>
        </w:tc>
        <w:tc>
          <w:tcPr>
            <w:tcW w:w="1930" w:type="dxa"/>
            <w:gridSpan w:val="3"/>
            <w:vAlign w:val="center"/>
          </w:tcPr>
          <w:p w14:paraId="08B77F2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1DF3FC06" w14:textId="77777777">
        <w:trPr>
          <w:cantSplit/>
          <w:trHeight w:val="442"/>
        </w:trPr>
        <w:tc>
          <w:tcPr>
            <w:tcW w:w="1522" w:type="dxa"/>
            <w:vMerge w:val="restart"/>
            <w:vAlign w:val="center"/>
          </w:tcPr>
          <w:p w14:paraId="6B6FB3EB"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联系方式</w:t>
            </w:r>
          </w:p>
        </w:tc>
        <w:tc>
          <w:tcPr>
            <w:tcW w:w="957" w:type="dxa"/>
            <w:vAlign w:val="center"/>
          </w:tcPr>
          <w:p w14:paraId="37562B18"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联系人</w:t>
            </w:r>
          </w:p>
        </w:tc>
        <w:tc>
          <w:tcPr>
            <w:tcW w:w="2486" w:type="dxa"/>
            <w:gridSpan w:val="2"/>
            <w:vAlign w:val="center"/>
          </w:tcPr>
          <w:p w14:paraId="7FC017B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14:paraId="075A2205"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电话</w:t>
            </w:r>
          </w:p>
        </w:tc>
        <w:tc>
          <w:tcPr>
            <w:tcW w:w="1930" w:type="dxa"/>
            <w:gridSpan w:val="3"/>
            <w:vAlign w:val="center"/>
          </w:tcPr>
          <w:p w14:paraId="27D7D43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59204E7C" w14:textId="77777777">
        <w:trPr>
          <w:cantSplit/>
          <w:trHeight w:val="148"/>
        </w:trPr>
        <w:tc>
          <w:tcPr>
            <w:tcW w:w="1522" w:type="dxa"/>
            <w:vMerge/>
            <w:vAlign w:val="center"/>
          </w:tcPr>
          <w:p w14:paraId="341829B4" w14:textId="77777777" w:rsidR="00EC4AC3" w:rsidRPr="008A4381" w:rsidRDefault="00EC4AC3">
            <w:pPr>
              <w:rPr>
                <w:rFonts w:ascii="仿宋" w:eastAsia="仿宋" w:hAnsi="仿宋"/>
              </w:rPr>
            </w:pPr>
          </w:p>
        </w:tc>
        <w:tc>
          <w:tcPr>
            <w:tcW w:w="957" w:type="dxa"/>
            <w:vAlign w:val="center"/>
          </w:tcPr>
          <w:p w14:paraId="1E04A8B9"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传真</w:t>
            </w:r>
          </w:p>
        </w:tc>
        <w:tc>
          <w:tcPr>
            <w:tcW w:w="2486" w:type="dxa"/>
            <w:gridSpan w:val="2"/>
            <w:vAlign w:val="center"/>
          </w:tcPr>
          <w:p w14:paraId="33C97BE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14:paraId="53A222D4"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网址</w:t>
            </w:r>
          </w:p>
        </w:tc>
        <w:tc>
          <w:tcPr>
            <w:tcW w:w="1930" w:type="dxa"/>
            <w:gridSpan w:val="3"/>
            <w:vAlign w:val="center"/>
          </w:tcPr>
          <w:p w14:paraId="0E1F12C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2400AC2A" w14:textId="77777777">
        <w:trPr>
          <w:cantSplit/>
          <w:trHeight w:val="442"/>
        </w:trPr>
        <w:tc>
          <w:tcPr>
            <w:tcW w:w="1522" w:type="dxa"/>
            <w:vAlign w:val="center"/>
          </w:tcPr>
          <w:p w14:paraId="476FBDFE"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组织结构</w:t>
            </w:r>
          </w:p>
        </w:tc>
        <w:tc>
          <w:tcPr>
            <w:tcW w:w="6693" w:type="dxa"/>
            <w:gridSpan w:val="7"/>
            <w:vAlign w:val="center"/>
          </w:tcPr>
          <w:p w14:paraId="24D8960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56B28860" w14:textId="77777777">
        <w:trPr>
          <w:trHeight w:val="462"/>
        </w:trPr>
        <w:tc>
          <w:tcPr>
            <w:tcW w:w="1522" w:type="dxa"/>
            <w:vAlign w:val="center"/>
          </w:tcPr>
          <w:p w14:paraId="48D99961"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法定代表人/单位负责人</w:t>
            </w:r>
          </w:p>
        </w:tc>
        <w:tc>
          <w:tcPr>
            <w:tcW w:w="957" w:type="dxa"/>
            <w:vAlign w:val="center"/>
          </w:tcPr>
          <w:p w14:paraId="5EDDFB13"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姓名</w:t>
            </w:r>
          </w:p>
        </w:tc>
        <w:tc>
          <w:tcPr>
            <w:tcW w:w="1239" w:type="dxa"/>
            <w:vAlign w:val="center"/>
          </w:tcPr>
          <w:p w14:paraId="04F5E3C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47" w:type="dxa"/>
            <w:vAlign w:val="center"/>
          </w:tcPr>
          <w:p w14:paraId="682FA434"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技术职称</w:t>
            </w:r>
          </w:p>
        </w:tc>
        <w:tc>
          <w:tcPr>
            <w:tcW w:w="1320" w:type="dxa"/>
            <w:vAlign w:val="center"/>
          </w:tcPr>
          <w:p w14:paraId="06BB3C1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50" w:type="dxa"/>
            <w:gridSpan w:val="2"/>
            <w:vAlign w:val="center"/>
          </w:tcPr>
          <w:p w14:paraId="57FD89C9"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电话</w:t>
            </w:r>
          </w:p>
        </w:tc>
        <w:tc>
          <w:tcPr>
            <w:tcW w:w="1080" w:type="dxa"/>
            <w:vAlign w:val="center"/>
          </w:tcPr>
          <w:p w14:paraId="349BC3C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712CC2A7" w14:textId="77777777">
        <w:trPr>
          <w:trHeight w:val="442"/>
        </w:trPr>
        <w:tc>
          <w:tcPr>
            <w:tcW w:w="1522" w:type="dxa"/>
            <w:vAlign w:val="center"/>
          </w:tcPr>
          <w:p w14:paraId="1A26B7F9"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技术负责人</w:t>
            </w:r>
          </w:p>
        </w:tc>
        <w:tc>
          <w:tcPr>
            <w:tcW w:w="957" w:type="dxa"/>
            <w:vAlign w:val="center"/>
          </w:tcPr>
          <w:p w14:paraId="5A6C90EA"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姓名</w:t>
            </w:r>
          </w:p>
        </w:tc>
        <w:tc>
          <w:tcPr>
            <w:tcW w:w="1239" w:type="dxa"/>
            <w:vAlign w:val="center"/>
          </w:tcPr>
          <w:p w14:paraId="1200497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47" w:type="dxa"/>
            <w:vAlign w:val="center"/>
          </w:tcPr>
          <w:p w14:paraId="300EEF49"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技术职称</w:t>
            </w:r>
          </w:p>
        </w:tc>
        <w:tc>
          <w:tcPr>
            <w:tcW w:w="1320" w:type="dxa"/>
            <w:vAlign w:val="center"/>
          </w:tcPr>
          <w:p w14:paraId="47FE9EE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50" w:type="dxa"/>
            <w:gridSpan w:val="2"/>
            <w:vAlign w:val="center"/>
          </w:tcPr>
          <w:p w14:paraId="0E240162"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电话</w:t>
            </w:r>
          </w:p>
        </w:tc>
        <w:tc>
          <w:tcPr>
            <w:tcW w:w="1080" w:type="dxa"/>
            <w:vAlign w:val="center"/>
          </w:tcPr>
          <w:p w14:paraId="1655B5D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66ABA956" w14:textId="77777777">
        <w:trPr>
          <w:cantSplit/>
          <w:trHeight w:val="442"/>
        </w:trPr>
        <w:tc>
          <w:tcPr>
            <w:tcW w:w="1522" w:type="dxa"/>
            <w:vAlign w:val="center"/>
          </w:tcPr>
          <w:p w14:paraId="5D34758E"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成立时间</w:t>
            </w:r>
          </w:p>
        </w:tc>
        <w:tc>
          <w:tcPr>
            <w:tcW w:w="2196" w:type="dxa"/>
            <w:gridSpan w:val="2"/>
            <w:vAlign w:val="center"/>
          </w:tcPr>
          <w:p w14:paraId="408EB03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4497" w:type="dxa"/>
            <w:gridSpan w:val="5"/>
            <w:vAlign w:val="center"/>
          </w:tcPr>
          <w:p w14:paraId="3D0AE979"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员工总人数：</w:t>
            </w:r>
          </w:p>
        </w:tc>
      </w:tr>
      <w:tr w:rsidR="008A4381" w:rsidRPr="008A4381" w14:paraId="0E77EDA6" w14:textId="77777777">
        <w:trPr>
          <w:cantSplit/>
          <w:trHeight w:val="462"/>
        </w:trPr>
        <w:tc>
          <w:tcPr>
            <w:tcW w:w="1522" w:type="dxa"/>
            <w:vAlign w:val="center"/>
          </w:tcPr>
          <w:p w14:paraId="628C3509"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企业资质等级</w:t>
            </w:r>
          </w:p>
        </w:tc>
        <w:tc>
          <w:tcPr>
            <w:tcW w:w="2196" w:type="dxa"/>
            <w:gridSpan w:val="2"/>
            <w:vAlign w:val="center"/>
          </w:tcPr>
          <w:p w14:paraId="37DB909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47" w:type="dxa"/>
            <w:vMerge w:val="restart"/>
            <w:vAlign w:val="center"/>
          </w:tcPr>
          <w:p w14:paraId="7D4676B2"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其中</w:t>
            </w:r>
          </w:p>
        </w:tc>
        <w:tc>
          <w:tcPr>
            <w:tcW w:w="1478" w:type="dxa"/>
            <w:gridSpan w:val="2"/>
            <w:vAlign w:val="center"/>
          </w:tcPr>
          <w:p w14:paraId="13449150"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项目经理</w:t>
            </w:r>
          </w:p>
        </w:tc>
        <w:tc>
          <w:tcPr>
            <w:tcW w:w="1772" w:type="dxa"/>
            <w:gridSpan w:val="2"/>
            <w:vAlign w:val="center"/>
          </w:tcPr>
          <w:p w14:paraId="48876D4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04C449A8" w14:textId="77777777">
        <w:trPr>
          <w:cantSplit/>
          <w:trHeight w:val="442"/>
        </w:trPr>
        <w:tc>
          <w:tcPr>
            <w:tcW w:w="1522" w:type="dxa"/>
            <w:vAlign w:val="center"/>
          </w:tcPr>
          <w:p w14:paraId="29E4BD44"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营业执照号</w:t>
            </w:r>
          </w:p>
        </w:tc>
        <w:tc>
          <w:tcPr>
            <w:tcW w:w="2196" w:type="dxa"/>
            <w:gridSpan w:val="2"/>
            <w:vAlign w:val="center"/>
          </w:tcPr>
          <w:p w14:paraId="473DA9E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47" w:type="dxa"/>
            <w:vMerge/>
            <w:vAlign w:val="center"/>
          </w:tcPr>
          <w:p w14:paraId="23AADDDA" w14:textId="77777777" w:rsidR="00EC4AC3" w:rsidRPr="008A4381" w:rsidRDefault="00EC4AC3">
            <w:pPr>
              <w:rPr>
                <w:rFonts w:ascii="仿宋" w:eastAsia="仿宋" w:hAnsi="仿宋"/>
              </w:rPr>
            </w:pPr>
          </w:p>
        </w:tc>
        <w:tc>
          <w:tcPr>
            <w:tcW w:w="1478" w:type="dxa"/>
            <w:gridSpan w:val="2"/>
            <w:vAlign w:val="center"/>
          </w:tcPr>
          <w:p w14:paraId="6D0DC81D"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高级职称人员</w:t>
            </w:r>
          </w:p>
        </w:tc>
        <w:tc>
          <w:tcPr>
            <w:tcW w:w="1772" w:type="dxa"/>
            <w:gridSpan w:val="2"/>
            <w:vAlign w:val="center"/>
          </w:tcPr>
          <w:p w14:paraId="44C2EB2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5B681669" w14:textId="77777777">
        <w:trPr>
          <w:cantSplit/>
          <w:trHeight w:val="442"/>
        </w:trPr>
        <w:tc>
          <w:tcPr>
            <w:tcW w:w="1522" w:type="dxa"/>
            <w:vAlign w:val="center"/>
          </w:tcPr>
          <w:p w14:paraId="794A69A0"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注册资金</w:t>
            </w:r>
          </w:p>
        </w:tc>
        <w:tc>
          <w:tcPr>
            <w:tcW w:w="2196" w:type="dxa"/>
            <w:gridSpan w:val="2"/>
            <w:vAlign w:val="center"/>
          </w:tcPr>
          <w:p w14:paraId="36C316C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47" w:type="dxa"/>
            <w:vMerge/>
            <w:vAlign w:val="center"/>
          </w:tcPr>
          <w:p w14:paraId="754DFA01" w14:textId="77777777" w:rsidR="00EC4AC3" w:rsidRPr="008A4381" w:rsidRDefault="00EC4AC3">
            <w:pPr>
              <w:rPr>
                <w:rFonts w:ascii="仿宋" w:eastAsia="仿宋" w:hAnsi="仿宋"/>
              </w:rPr>
            </w:pPr>
          </w:p>
        </w:tc>
        <w:tc>
          <w:tcPr>
            <w:tcW w:w="1478" w:type="dxa"/>
            <w:gridSpan w:val="2"/>
            <w:vAlign w:val="center"/>
          </w:tcPr>
          <w:p w14:paraId="4B7CE229"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中级职称人员</w:t>
            </w:r>
          </w:p>
        </w:tc>
        <w:tc>
          <w:tcPr>
            <w:tcW w:w="1772" w:type="dxa"/>
            <w:gridSpan w:val="2"/>
            <w:vAlign w:val="center"/>
          </w:tcPr>
          <w:p w14:paraId="10FD2B0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5E460A11" w14:textId="77777777">
        <w:trPr>
          <w:cantSplit/>
          <w:trHeight w:val="462"/>
        </w:trPr>
        <w:tc>
          <w:tcPr>
            <w:tcW w:w="1522" w:type="dxa"/>
            <w:vAlign w:val="center"/>
          </w:tcPr>
          <w:p w14:paraId="4330B1CE"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开户银行</w:t>
            </w:r>
          </w:p>
        </w:tc>
        <w:tc>
          <w:tcPr>
            <w:tcW w:w="2196" w:type="dxa"/>
            <w:gridSpan w:val="2"/>
            <w:vAlign w:val="center"/>
          </w:tcPr>
          <w:p w14:paraId="3E2208B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47" w:type="dxa"/>
            <w:vMerge/>
            <w:vAlign w:val="center"/>
          </w:tcPr>
          <w:p w14:paraId="3AB66A38" w14:textId="77777777" w:rsidR="00EC4AC3" w:rsidRPr="008A4381" w:rsidRDefault="00EC4AC3">
            <w:pPr>
              <w:rPr>
                <w:rFonts w:ascii="仿宋" w:eastAsia="仿宋" w:hAnsi="仿宋"/>
              </w:rPr>
            </w:pPr>
          </w:p>
        </w:tc>
        <w:tc>
          <w:tcPr>
            <w:tcW w:w="1478" w:type="dxa"/>
            <w:gridSpan w:val="2"/>
            <w:vAlign w:val="center"/>
          </w:tcPr>
          <w:p w14:paraId="0315B03A"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初级职称人员</w:t>
            </w:r>
          </w:p>
        </w:tc>
        <w:tc>
          <w:tcPr>
            <w:tcW w:w="1772" w:type="dxa"/>
            <w:gridSpan w:val="2"/>
            <w:vAlign w:val="center"/>
          </w:tcPr>
          <w:p w14:paraId="7216584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0FF4963C" w14:textId="77777777">
        <w:trPr>
          <w:cantSplit/>
          <w:trHeight w:val="442"/>
        </w:trPr>
        <w:tc>
          <w:tcPr>
            <w:tcW w:w="1522" w:type="dxa"/>
            <w:vAlign w:val="center"/>
          </w:tcPr>
          <w:p w14:paraId="3FFD1068"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账号</w:t>
            </w:r>
          </w:p>
        </w:tc>
        <w:tc>
          <w:tcPr>
            <w:tcW w:w="2196" w:type="dxa"/>
            <w:gridSpan w:val="2"/>
            <w:vAlign w:val="center"/>
          </w:tcPr>
          <w:p w14:paraId="6A6B44A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47" w:type="dxa"/>
            <w:vMerge/>
            <w:vAlign w:val="center"/>
          </w:tcPr>
          <w:p w14:paraId="30351FC5" w14:textId="77777777" w:rsidR="00EC4AC3" w:rsidRPr="008A4381" w:rsidRDefault="00EC4AC3">
            <w:pPr>
              <w:rPr>
                <w:rFonts w:ascii="仿宋" w:eastAsia="仿宋" w:hAnsi="仿宋"/>
              </w:rPr>
            </w:pPr>
          </w:p>
        </w:tc>
        <w:tc>
          <w:tcPr>
            <w:tcW w:w="1478" w:type="dxa"/>
            <w:gridSpan w:val="2"/>
            <w:vAlign w:val="center"/>
          </w:tcPr>
          <w:p w14:paraId="01109A64"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技工</w:t>
            </w:r>
          </w:p>
        </w:tc>
        <w:tc>
          <w:tcPr>
            <w:tcW w:w="1772" w:type="dxa"/>
            <w:gridSpan w:val="2"/>
            <w:vAlign w:val="center"/>
          </w:tcPr>
          <w:p w14:paraId="74FFAF4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6F546B75" w14:textId="77777777">
        <w:trPr>
          <w:cantSplit/>
          <w:trHeight w:val="2442"/>
        </w:trPr>
        <w:tc>
          <w:tcPr>
            <w:tcW w:w="1522" w:type="dxa"/>
            <w:vAlign w:val="center"/>
          </w:tcPr>
          <w:p w14:paraId="35342D7A"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经营范围</w:t>
            </w:r>
          </w:p>
        </w:tc>
        <w:tc>
          <w:tcPr>
            <w:tcW w:w="6693" w:type="dxa"/>
            <w:gridSpan w:val="7"/>
            <w:vAlign w:val="center"/>
          </w:tcPr>
          <w:p w14:paraId="2DC1653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0F60DB0F" w14:textId="77777777">
        <w:trPr>
          <w:cantSplit/>
          <w:trHeight w:val="1072"/>
        </w:trPr>
        <w:tc>
          <w:tcPr>
            <w:tcW w:w="1522" w:type="dxa"/>
          </w:tcPr>
          <w:p w14:paraId="14AB531B"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lastRenderedPageBreak/>
              <w:t>备注</w:t>
            </w:r>
          </w:p>
        </w:tc>
        <w:tc>
          <w:tcPr>
            <w:tcW w:w="6693" w:type="dxa"/>
            <w:gridSpan w:val="7"/>
          </w:tcPr>
          <w:p w14:paraId="0B9FDFF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bl>
    <w:p w14:paraId="11C08261"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投标人名称：XXXX（单位盖章）。</w:t>
      </w:r>
    </w:p>
    <w:p w14:paraId="215671FF"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法定代表人/单位负责人或授权代表（签字或加盖个人名章）：XXXX。</w:t>
      </w:r>
    </w:p>
    <w:p w14:paraId="0C60044E"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投标日期: XXXX。</w:t>
      </w:r>
    </w:p>
    <w:p w14:paraId="5A91CE72" w14:textId="77777777" w:rsidR="00EC4AC3" w:rsidRPr="008A4381" w:rsidRDefault="007B6747">
      <w:pPr>
        <w:spacing w:line="360" w:lineRule="auto"/>
        <w:rPr>
          <w:rFonts w:ascii="仿宋" w:eastAsia="仿宋" w:hAnsi="仿宋"/>
          <w:b/>
          <w:sz w:val="32"/>
          <w:szCs w:val="32"/>
        </w:rPr>
      </w:pPr>
      <w:bookmarkStart w:id="205" w:name="_Toc217446089"/>
      <w:r w:rsidRPr="008A4381">
        <w:rPr>
          <w:rFonts w:ascii="仿宋" w:eastAsia="仿宋" w:hAnsi="仿宋" w:hint="eastAsia"/>
          <w:b/>
          <w:sz w:val="36"/>
          <w:szCs w:val="36"/>
        </w:rPr>
        <w:br w:type="page"/>
      </w:r>
      <w:r w:rsidRPr="008A4381">
        <w:rPr>
          <w:rFonts w:ascii="仿宋" w:eastAsia="仿宋" w:hAnsi="仿宋" w:hint="eastAsia"/>
          <w:b/>
          <w:sz w:val="32"/>
          <w:szCs w:val="32"/>
        </w:rPr>
        <w:lastRenderedPageBreak/>
        <w:t>格式2-9</w:t>
      </w:r>
    </w:p>
    <w:p w14:paraId="26A9C867" w14:textId="6B107C44" w:rsidR="00EC4AC3" w:rsidRPr="008A4381" w:rsidRDefault="007B6747">
      <w:pPr>
        <w:widowControl/>
        <w:spacing w:line="360" w:lineRule="atLeast"/>
        <w:jc w:val="center"/>
        <w:outlineLvl w:val="1"/>
        <w:rPr>
          <w:rFonts w:ascii="仿宋" w:eastAsia="仿宋" w:hAnsi="仿宋"/>
          <w:b/>
          <w:sz w:val="36"/>
          <w:szCs w:val="36"/>
        </w:rPr>
      </w:pPr>
      <w:r w:rsidRPr="008A4381">
        <w:rPr>
          <w:rFonts w:ascii="仿宋" w:eastAsia="仿宋" w:hAnsi="仿宋" w:hint="eastAsia"/>
          <w:b/>
          <w:sz w:val="36"/>
          <w:szCs w:val="36"/>
        </w:rPr>
        <w:t>类似项目业绩一览表</w:t>
      </w:r>
      <w:bookmarkEnd w:id="205"/>
    </w:p>
    <w:p w14:paraId="5A79DADA" w14:textId="77777777" w:rsidR="00EC4AC3" w:rsidRPr="008A4381" w:rsidRDefault="00EC4AC3">
      <w:pPr>
        <w:widowControl/>
        <w:spacing w:line="360" w:lineRule="atLeast"/>
        <w:ind w:firstLineChars="196" w:firstLine="472"/>
        <w:jc w:val="left"/>
        <w:outlineLvl w:val="1"/>
        <w:rPr>
          <w:rFonts w:ascii="仿宋" w:eastAsia="仿宋" w:hAnsi="仿宋"/>
          <w:b/>
          <w:sz w:val="24"/>
        </w:rPr>
      </w:pPr>
    </w:p>
    <w:tbl>
      <w:tblPr>
        <w:tblW w:w="852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0"/>
        <w:gridCol w:w="1440"/>
        <w:gridCol w:w="1320"/>
        <w:gridCol w:w="1161"/>
        <w:gridCol w:w="1260"/>
        <w:gridCol w:w="9"/>
        <w:gridCol w:w="1621"/>
        <w:gridCol w:w="992"/>
      </w:tblGrid>
      <w:tr w:rsidR="008A4381" w:rsidRPr="008A4381" w14:paraId="21BCC962" w14:textId="77777777">
        <w:trPr>
          <w:cantSplit/>
          <w:trHeight w:val="600"/>
          <w:jc w:val="center"/>
        </w:trPr>
        <w:tc>
          <w:tcPr>
            <w:tcW w:w="720" w:type="dxa"/>
            <w:tcBorders>
              <w:top w:val="single" w:sz="4" w:space="0" w:color="auto"/>
            </w:tcBorders>
            <w:vAlign w:val="center"/>
          </w:tcPr>
          <w:p w14:paraId="0FCDC952"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年份</w:t>
            </w:r>
          </w:p>
        </w:tc>
        <w:tc>
          <w:tcPr>
            <w:tcW w:w="1440" w:type="dxa"/>
            <w:vAlign w:val="center"/>
          </w:tcPr>
          <w:p w14:paraId="64B10662"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用户名称</w:t>
            </w:r>
          </w:p>
        </w:tc>
        <w:tc>
          <w:tcPr>
            <w:tcW w:w="1320" w:type="dxa"/>
            <w:vAlign w:val="center"/>
          </w:tcPr>
          <w:p w14:paraId="764ED542"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项目名称</w:t>
            </w:r>
          </w:p>
        </w:tc>
        <w:tc>
          <w:tcPr>
            <w:tcW w:w="1161" w:type="dxa"/>
            <w:vAlign w:val="center"/>
          </w:tcPr>
          <w:p w14:paraId="49584840"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完成时间</w:t>
            </w:r>
          </w:p>
        </w:tc>
        <w:tc>
          <w:tcPr>
            <w:tcW w:w="1260" w:type="dxa"/>
            <w:vAlign w:val="center"/>
          </w:tcPr>
          <w:p w14:paraId="5AD8A214"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合同金额</w:t>
            </w:r>
          </w:p>
        </w:tc>
        <w:tc>
          <w:tcPr>
            <w:tcW w:w="1630" w:type="dxa"/>
            <w:gridSpan w:val="2"/>
            <w:tcBorders>
              <w:right w:val="single" w:sz="4" w:space="0" w:color="auto"/>
            </w:tcBorders>
            <w:vAlign w:val="center"/>
          </w:tcPr>
          <w:p w14:paraId="43CEC982"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是否通过验收</w:t>
            </w:r>
          </w:p>
        </w:tc>
        <w:tc>
          <w:tcPr>
            <w:tcW w:w="992" w:type="dxa"/>
            <w:tcBorders>
              <w:left w:val="single" w:sz="4" w:space="0" w:color="auto"/>
            </w:tcBorders>
            <w:vAlign w:val="center"/>
          </w:tcPr>
          <w:p w14:paraId="6F155DCF"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备注</w:t>
            </w:r>
          </w:p>
        </w:tc>
      </w:tr>
      <w:tr w:rsidR="008A4381" w:rsidRPr="008A4381" w14:paraId="4E6E56D2" w14:textId="77777777">
        <w:trPr>
          <w:cantSplit/>
          <w:trHeight w:val="600"/>
          <w:jc w:val="center"/>
        </w:trPr>
        <w:tc>
          <w:tcPr>
            <w:tcW w:w="720" w:type="dxa"/>
            <w:vAlign w:val="center"/>
          </w:tcPr>
          <w:p w14:paraId="62867FC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14:paraId="5CDFF01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14:paraId="1609BE0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14:paraId="0ECBE41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3EF92BA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30" w:type="dxa"/>
            <w:gridSpan w:val="2"/>
            <w:tcBorders>
              <w:right w:val="single" w:sz="4" w:space="0" w:color="auto"/>
            </w:tcBorders>
            <w:vAlign w:val="center"/>
          </w:tcPr>
          <w:p w14:paraId="780B95F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6F84A30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3135EEBD" w14:textId="77777777">
        <w:trPr>
          <w:cantSplit/>
          <w:trHeight w:val="600"/>
          <w:jc w:val="center"/>
        </w:trPr>
        <w:tc>
          <w:tcPr>
            <w:tcW w:w="720" w:type="dxa"/>
            <w:vAlign w:val="center"/>
          </w:tcPr>
          <w:p w14:paraId="7A05A10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14:paraId="4500B66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14:paraId="47638F1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14:paraId="5174A21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027A620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30" w:type="dxa"/>
            <w:gridSpan w:val="2"/>
            <w:tcBorders>
              <w:right w:val="single" w:sz="4" w:space="0" w:color="auto"/>
            </w:tcBorders>
            <w:vAlign w:val="center"/>
          </w:tcPr>
          <w:p w14:paraId="2C0FB06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70EF8E6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1B8A6EFF" w14:textId="77777777">
        <w:trPr>
          <w:cantSplit/>
          <w:trHeight w:val="600"/>
          <w:jc w:val="center"/>
        </w:trPr>
        <w:tc>
          <w:tcPr>
            <w:tcW w:w="720" w:type="dxa"/>
            <w:vAlign w:val="center"/>
          </w:tcPr>
          <w:p w14:paraId="7D1497D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14:paraId="1A12AC8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14:paraId="5971E6E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14:paraId="01B3EB5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6E5702C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30" w:type="dxa"/>
            <w:gridSpan w:val="2"/>
            <w:tcBorders>
              <w:right w:val="single" w:sz="4" w:space="0" w:color="auto"/>
            </w:tcBorders>
            <w:vAlign w:val="center"/>
          </w:tcPr>
          <w:p w14:paraId="1B1348C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4DDC67E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446F5A5C" w14:textId="77777777">
        <w:trPr>
          <w:cantSplit/>
          <w:trHeight w:val="600"/>
          <w:jc w:val="center"/>
        </w:trPr>
        <w:tc>
          <w:tcPr>
            <w:tcW w:w="720" w:type="dxa"/>
            <w:vAlign w:val="center"/>
          </w:tcPr>
          <w:p w14:paraId="28D0E5F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tcBorders>
              <w:right w:val="single" w:sz="4" w:space="0" w:color="auto"/>
            </w:tcBorders>
            <w:vAlign w:val="center"/>
          </w:tcPr>
          <w:p w14:paraId="7112C01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tcBorders>
              <w:left w:val="single" w:sz="4" w:space="0" w:color="auto"/>
            </w:tcBorders>
            <w:vAlign w:val="center"/>
          </w:tcPr>
          <w:p w14:paraId="7761301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14:paraId="667FB40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14:paraId="4C2B701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30" w:type="dxa"/>
            <w:gridSpan w:val="2"/>
            <w:tcBorders>
              <w:right w:val="single" w:sz="4" w:space="0" w:color="auto"/>
            </w:tcBorders>
            <w:vAlign w:val="center"/>
          </w:tcPr>
          <w:p w14:paraId="3978685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5B46C13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5CC94263" w14:textId="77777777">
        <w:trPr>
          <w:cantSplit/>
          <w:trHeight w:val="600"/>
          <w:jc w:val="center"/>
        </w:trPr>
        <w:tc>
          <w:tcPr>
            <w:tcW w:w="720" w:type="dxa"/>
            <w:tcBorders>
              <w:right w:val="single" w:sz="4" w:space="0" w:color="auto"/>
            </w:tcBorders>
            <w:vAlign w:val="center"/>
          </w:tcPr>
          <w:p w14:paraId="7EEA4D2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tcBorders>
              <w:left w:val="single" w:sz="4" w:space="0" w:color="auto"/>
              <w:right w:val="single" w:sz="4" w:space="0" w:color="auto"/>
            </w:tcBorders>
            <w:vAlign w:val="center"/>
          </w:tcPr>
          <w:p w14:paraId="7D9F4AF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tcBorders>
              <w:left w:val="single" w:sz="4" w:space="0" w:color="auto"/>
              <w:right w:val="single" w:sz="4" w:space="0" w:color="auto"/>
            </w:tcBorders>
            <w:vAlign w:val="center"/>
          </w:tcPr>
          <w:p w14:paraId="630C497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tcBorders>
              <w:left w:val="single" w:sz="4" w:space="0" w:color="auto"/>
              <w:right w:val="single" w:sz="4" w:space="0" w:color="auto"/>
            </w:tcBorders>
            <w:vAlign w:val="center"/>
          </w:tcPr>
          <w:p w14:paraId="696A27D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left w:val="single" w:sz="4" w:space="0" w:color="auto"/>
              <w:right w:val="single" w:sz="4" w:space="0" w:color="auto"/>
            </w:tcBorders>
            <w:vAlign w:val="center"/>
          </w:tcPr>
          <w:p w14:paraId="2886B73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right w:val="single" w:sz="4" w:space="0" w:color="auto"/>
            </w:tcBorders>
            <w:vAlign w:val="center"/>
          </w:tcPr>
          <w:p w14:paraId="532EE86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4997BA0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38173901" w14:textId="77777777">
        <w:trPr>
          <w:cantSplit/>
          <w:trHeight w:val="600"/>
          <w:jc w:val="center"/>
        </w:trPr>
        <w:tc>
          <w:tcPr>
            <w:tcW w:w="720" w:type="dxa"/>
            <w:vAlign w:val="center"/>
          </w:tcPr>
          <w:p w14:paraId="3004BC9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14:paraId="40C4950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14:paraId="5096C82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14:paraId="438A1F8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right w:val="single" w:sz="4" w:space="0" w:color="auto"/>
            </w:tcBorders>
            <w:vAlign w:val="center"/>
          </w:tcPr>
          <w:p w14:paraId="24E7FB7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right w:val="single" w:sz="4" w:space="0" w:color="auto"/>
            </w:tcBorders>
            <w:vAlign w:val="center"/>
          </w:tcPr>
          <w:p w14:paraId="72A80A3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339D642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367887CE" w14:textId="77777777">
        <w:trPr>
          <w:cantSplit/>
          <w:trHeight w:val="600"/>
          <w:jc w:val="center"/>
        </w:trPr>
        <w:tc>
          <w:tcPr>
            <w:tcW w:w="720" w:type="dxa"/>
            <w:vAlign w:val="center"/>
          </w:tcPr>
          <w:p w14:paraId="6DF2AE3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14:paraId="1213099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14:paraId="7F63BEF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14:paraId="30A122A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right w:val="single" w:sz="4" w:space="0" w:color="auto"/>
            </w:tcBorders>
            <w:vAlign w:val="center"/>
          </w:tcPr>
          <w:p w14:paraId="30BA56B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right w:val="single" w:sz="4" w:space="0" w:color="auto"/>
            </w:tcBorders>
            <w:vAlign w:val="center"/>
          </w:tcPr>
          <w:p w14:paraId="779DE80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7FDC035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598D93BC" w14:textId="77777777">
        <w:trPr>
          <w:cantSplit/>
          <w:trHeight w:val="600"/>
          <w:jc w:val="center"/>
        </w:trPr>
        <w:tc>
          <w:tcPr>
            <w:tcW w:w="720" w:type="dxa"/>
            <w:vAlign w:val="center"/>
          </w:tcPr>
          <w:p w14:paraId="48FEBF0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14:paraId="6FF35D8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14:paraId="6658437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14:paraId="6321C97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right w:val="single" w:sz="4" w:space="0" w:color="auto"/>
            </w:tcBorders>
            <w:vAlign w:val="center"/>
          </w:tcPr>
          <w:p w14:paraId="223B60E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right w:val="single" w:sz="4" w:space="0" w:color="auto"/>
            </w:tcBorders>
            <w:vAlign w:val="center"/>
          </w:tcPr>
          <w:p w14:paraId="5B025DD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04D77AC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634B9EE3" w14:textId="77777777">
        <w:trPr>
          <w:cantSplit/>
          <w:trHeight w:val="510"/>
          <w:jc w:val="center"/>
        </w:trPr>
        <w:tc>
          <w:tcPr>
            <w:tcW w:w="720" w:type="dxa"/>
            <w:tcBorders>
              <w:bottom w:val="single" w:sz="4" w:space="0" w:color="auto"/>
            </w:tcBorders>
            <w:vAlign w:val="center"/>
          </w:tcPr>
          <w:p w14:paraId="276967A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tcBorders>
              <w:bottom w:val="single" w:sz="4" w:space="0" w:color="auto"/>
            </w:tcBorders>
            <w:vAlign w:val="center"/>
          </w:tcPr>
          <w:p w14:paraId="11BAD2D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tcBorders>
              <w:bottom w:val="single" w:sz="4" w:space="0" w:color="auto"/>
            </w:tcBorders>
            <w:vAlign w:val="center"/>
          </w:tcPr>
          <w:p w14:paraId="4736E25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tcBorders>
              <w:bottom w:val="single" w:sz="4" w:space="0" w:color="auto"/>
            </w:tcBorders>
            <w:vAlign w:val="center"/>
          </w:tcPr>
          <w:p w14:paraId="1F95D67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bottom w:val="single" w:sz="4" w:space="0" w:color="auto"/>
              <w:right w:val="single" w:sz="4" w:space="0" w:color="auto"/>
            </w:tcBorders>
            <w:vAlign w:val="center"/>
          </w:tcPr>
          <w:p w14:paraId="5252135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bottom w:val="single" w:sz="4" w:space="0" w:color="auto"/>
              <w:right w:val="single" w:sz="4" w:space="0" w:color="auto"/>
            </w:tcBorders>
            <w:vAlign w:val="center"/>
          </w:tcPr>
          <w:p w14:paraId="31BC9E3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bottom w:val="single" w:sz="4" w:space="0" w:color="auto"/>
            </w:tcBorders>
            <w:vAlign w:val="center"/>
          </w:tcPr>
          <w:p w14:paraId="2C0F556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509567F8" w14:textId="77777777">
        <w:trPr>
          <w:cantSplit/>
          <w:trHeight w:val="615"/>
          <w:jc w:val="center"/>
        </w:trPr>
        <w:tc>
          <w:tcPr>
            <w:tcW w:w="720" w:type="dxa"/>
            <w:tcBorders>
              <w:top w:val="single" w:sz="4" w:space="0" w:color="auto"/>
              <w:bottom w:val="single" w:sz="4" w:space="0" w:color="auto"/>
            </w:tcBorders>
            <w:vAlign w:val="center"/>
          </w:tcPr>
          <w:p w14:paraId="671B683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tcBorders>
              <w:top w:val="single" w:sz="4" w:space="0" w:color="auto"/>
              <w:bottom w:val="single" w:sz="4" w:space="0" w:color="auto"/>
            </w:tcBorders>
            <w:vAlign w:val="center"/>
          </w:tcPr>
          <w:p w14:paraId="2179181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tcBorders>
              <w:top w:val="single" w:sz="4" w:space="0" w:color="auto"/>
              <w:bottom w:val="single" w:sz="4" w:space="0" w:color="auto"/>
            </w:tcBorders>
            <w:vAlign w:val="center"/>
          </w:tcPr>
          <w:p w14:paraId="3D9CE5B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tcBorders>
              <w:top w:val="single" w:sz="4" w:space="0" w:color="auto"/>
              <w:bottom w:val="single" w:sz="4" w:space="0" w:color="auto"/>
            </w:tcBorders>
            <w:vAlign w:val="center"/>
          </w:tcPr>
          <w:p w14:paraId="4726924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top w:val="single" w:sz="4" w:space="0" w:color="auto"/>
              <w:bottom w:val="single" w:sz="4" w:space="0" w:color="auto"/>
              <w:right w:val="single" w:sz="4" w:space="0" w:color="auto"/>
            </w:tcBorders>
            <w:vAlign w:val="center"/>
          </w:tcPr>
          <w:p w14:paraId="2DC56E2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21" w:type="dxa"/>
            <w:tcBorders>
              <w:top w:val="single" w:sz="4" w:space="0" w:color="auto"/>
              <w:left w:val="single" w:sz="4" w:space="0" w:color="auto"/>
              <w:bottom w:val="single" w:sz="4" w:space="0" w:color="auto"/>
              <w:right w:val="single" w:sz="4" w:space="0" w:color="auto"/>
            </w:tcBorders>
            <w:vAlign w:val="center"/>
          </w:tcPr>
          <w:p w14:paraId="0A1EA96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top w:val="single" w:sz="4" w:space="0" w:color="auto"/>
              <w:left w:val="single" w:sz="4" w:space="0" w:color="auto"/>
              <w:bottom w:val="single" w:sz="4" w:space="0" w:color="auto"/>
            </w:tcBorders>
            <w:vAlign w:val="center"/>
          </w:tcPr>
          <w:p w14:paraId="55559DD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6BBC8EA8" w14:textId="77777777">
        <w:trPr>
          <w:cantSplit/>
          <w:trHeight w:val="615"/>
          <w:jc w:val="center"/>
        </w:trPr>
        <w:tc>
          <w:tcPr>
            <w:tcW w:w="720" w:type="dxa"/>
            <w:tcBorders>
              <w:top w:val="single" w:sz="4" w:space="0" w:color="auto"/>
              <w:bottom w:val="single" w:sz="4" w:space="0" w:color="auto"/>
            </w:tcBorders>
            <w:vAlign w:val="center"/>
          </w:tcPr>
          <w:p w14:paraId="0EC282A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tcBorders>
              <w:top w:val="single" w:sz="4" w:space="0" w:color="auto"/>
              <w:bottom w:val="single" w:sz="4" w:space="0" w:color="auto"/>
            </w:tcBorders>
            <w:vAlign w:val="center"/>
          </w:tcPr>
          <w:p w14:paraId="571A967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tcBorders>
              <w:top w:val="single" w:sz="4" w:space="0" w:color="auto"/>
              <w:bottom w:val="single" w:sz="4" w:space="0" w:color="auto"/>
            </w:tcBorders>
            <w:vAlign w:val="center"/>
          </w:tcPr>
          <w:p w14:paraId="320BE2C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tcBorders>
              <w:top w:val="single" w:sz="4" w:space="0" w:color="auto"/>
              <w:bottom w:val="single" w:sz="4" w:space="0" w:color="auto"/>
            </w:tcBorders>
            <w:vAlign w:val="center"/>
          </w:tcPr>
          <w:p w14:paraId="0D07839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top w:val="single" w:sz="4" w:space="0" w:color="auto"/>
              <w:bottom w:val="single" w:sz="4" w:space="0" w:color="auto"/>
              <w:right w:val="single" w:sz="4" w:space="0" w:color="auto"/>
            </w:tcBorders>
            <w:vAlign w:val="center"/>
          </w:tcPr>
          <w:p w14:paraId="74504AD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21" w:type="dxa"/>
            <w:tcBorders>
              <w:top w:val="single" w:sz="4" w:space="0" w:color="auto"/>
              <w:left w:val="single" w:sz="4" w:space="0" w:color="auto"/>
              <w:bottom w:val="single" w:sz="4" w:space="0" w:color="auto"/>
              <w:right w:val="single" w:sz="4" w:space="0" w:color="auto"/>
            </w:tcBorders>
            <w:vAlign w:val="center"/>
          </w:tcPr>
          <w:p w14:paraId="4754E8A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top w:val="single" w:sz="4" w:space="0" w:color="auto"/>
              <w:left w:val="single" w:sz="4" w:space="0" w:color="auto"/>
              <w:bottom w:val="single" w:sz="4" w:space="0" w:color="auto"/>
            </w:tcBorders>
            <w:vAlign w:val="center"/>
          </w:tcPr>
          <w:p w14:paraId="1F6E764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63A371FC" w14:textId="77777777">
        <w:trPr>
          <w:cantSplit/>
          <w:trHeight w:val="450"/>
          <w:jc w:val="center"/>
        </w:trPr>
        <w:tc>
          <w:tcPr>
            <w:tcW w:w="720" w:type="dxa"/>
            <w:tcBorders>
              <w:top w:val="single" w:sz="4" w:space="0" w:color="auto"/>
              <w:bottom w:val="single" w:sz="4" w:space="0" w:color="auto"/>
            </w:tcBorders>
            <w:vAlign w:val="center"/>
          </w:tcPr>
          <w:p w14:paraId="3BB9AF7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tcBorders>
              <w:top w:val="single" w:sz="4" w:space="0" w:color="auto"/>
              <w:bottom w:val="single" w:sz="4" w:space="0" w:color="auto"/>
            </w:tcBorders>
            <w:vAlign w:val="center"/>
          </w:tcPr>
          <w:p w14:paraId="5D8CC8A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tcBorders>
              <w:top w:val="single" w:sz="4" w:space="0" w:color="auto"/>
              <w:bottom w:val="single" w:sz="4" w:space="0" w:color="auto"/>
            </w:tcBorders>
            <w:vAlign w:val="center"/>
          </w:tcPr>
          <w:p w14:paraId="7CFBCFB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tcBorders>
              <w:top w:val="single" w:sz="4" w:space="0" w:color="auto"/>
              <w:bottom w:val="single" w:sz="4" w:space="0" w:color="auto"/>
            </w:tcBorders>
            <w:vAlign w:val="center"/>
          </w:tcPr>
          <w:p w14:paraId="635CA02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top w:val="single" w:sz="4" w:space="0" w:color="auto"/>
              <w:bottom w:val="single" w:sz="4" w:space="0" w:color="auto"/>
              <w:right w:val="single" w:sz="4" w:space="0" w:color="auto"/>
            </w:tcBorders>
            <w:vAlign w:val="center"/>
          </w:tcPr>
          <w:p w14:paraId="73780D8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21" w:type="dxa"/>
            <w:tcBorders>
              <w:top w:val="single" w:sz="4" w:space="0" w:color="auto"/>
              <w:left w:val="single" w:sz="4" w:space="0" w:color="auto"/>
              <w:bottom w:val="single" w:sz="4" w:space="0" w:color="auto"/>
              <w:right w:val="single" w:sz="4" w:space="0" w:color="auto"/>
            </w:tcBorders>
            <w:vAlign w:val="center"/>
          </w:tcPr>
          <w:p w14:paraId="5FAC7B7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top w:val="single" w:sz="4" w:space="0" w:color="auto"/>
              <w:left w:val="single" w:sz="4" w:space="0" w:color="auto"/>
              <w:bottom w:val="single" w:sz="4" w:space="0" w:color="auto"/>
            </w:tcBorders>
            <w:vAlign w:val="center"/>
          </w:tcPr>
          <w:p w14:paraId="770A5D1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EC4AC3" w:rsidRPr="008A4381" w14:paraId="5C942F9B" w14:textId="77777777">
        <w:trPr>
          <w:cantSplit/>
          <w:trHeight w:val="435"/>
          <w:jc w:val="center"/>
        </w:trPr>
        <w:tc>
          <w:tcPr>
            <w:tcW w:w="720" w:type="dxa"/>
            <w:tcBorders>
              <w:top w:val="single" w:sz="4" w:space="0" w:color="auto"/>
            </w:tcBorders>
            <w:vAlign w:val="center"/>
          </w:tcPr>
          <w:p w14:paraId="1058B6F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440" w:type="dxa"/>
            <w:tcBorders>
              <w:top w:val="single" w:sz="4" w:space="0" w:color="auto"/>
            </w:tcBorders>
            <w:vAlign w:val="center"/>
          </w:tcPr>
          <w:p w14:paraId="367053E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320" w:type="dxa"/>
            <w:tcBorders>
              <w:top w:val="single" w:sz="4" w:space="0" w:color="auto"/>
            </w:tcBorders>
            <w:vAlign w:val="center"/>
          </w:tcPr>
          <w:p w14:paraId="0E4FE93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161" w:type="dxa"/>
            <w:tcBorders>
              <w:top w:val="single" w:sz="4" w:space="0" w:color="auto"/>
            </w:tcBorders>
            <w:vAlign w:val="center"/>
          </w:tcPr>
          <w:p w14:paraId="2AB3899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top w:val="single" w:sz="4" w:space="0" w:color="auto"/>
              <w:right w:val="single" w:sz="4" w:space="0" w:color="auto"/>
            </w:tcBorders>
            <w:vAlign w:val="center"/>
          </w:tcPr>
          <w:p w14:paraId="44B2948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621" w:type="dxa"/>
            <w:tcBorders>
              <w:top w:val="single" w:sz="4" w:space="0" w:color="auto"/>
              <w:left w:val="single" w:sz="4" w:space="0" w:color="auto"/>
              <w:right w:val="single" w:sz="4" w:space="0" w:color="auto"/>
            </w:tcBorders>
            <w:vAlign w:val="center"/>
          </w:tcPr>
          <w:p w14:paraId="11F84EF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92" w:type="dxa"/>
            <w:tcBorders>
              <w:top w:val="single" w:sz="4" w:space="0" w:color="auto"/>
              <w:left w:val="single" w:sz="4" w:space="0" w:color="auto"/>
            </w:tcBorders>
            <w:vAlign w:val="center"/>
          </w:tcPr>
          <w:p w14:paraId="7DF935D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bl>
    <w:p w14:paraId="3BF342B9" w14:textId="77777777" w:rsidR="00EC4AC3" w:rsidRPr="008A4381" w:rsidRDefault="00EC4AC3">
      <w:pPr>
        <w:widowControl/>
        <w:spacing w:line="360" w:lineRule="atLeast"/>
        <w:ind w:firstLineChars="196" w:firstLine="470"/>
        <w:jc w:val="left"/>
        <w:outlineLvl w:val="1"/>
        <w:rPr>
          <w:rFonts w:ascii="仿宋" w:eastAsia="仿宋" w:hAnsi="仿宋"/>
          <w:sz w:val="24"/>
        </w:rPr>
      </w:pPr>
    </w:p>
    <w:p w14:paraId="7E537EE2"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注：以上业绩需提供招标文件要求的有关书面证明材料。</w:t>
      </w:r>
    </w:p>
    <w:p w14:paraId="64378F79" w14:textId="77777777" w:rsidR="00EC4AC3" w:rsidRPr="008A4381" w:rsidRDefault="00EC4AC3">
      <w:pPr>
        <w:widowControl/>
        <w:spacing w:line="360" w:lineRule="atLeast"/>
        <w:ind w:firstLineChars="196" w:firstLine="470"/>
        <w:jc w:val="left"/>
        <w:outlineLvl w:val="1"/>
        <w:rPr>
          <w:rFonts w:ascii="仿宋" w:eastAsia="仿宋" w:hAnsi="仿宋"/>
          <w:sz w:val="24"/>
        </w:rPr>
      </w:pPr>
    </w:p>
    <w:p w14:paraId="75900661"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投标人名称：XXXX（单位盖章）。</w:t>
      </w:r>
    </w:p>
    <w:p w14:paraId="3151B2A5"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法定代表人/单位负责人或授权代表（签字或加盖个人名章）：XXXX。</w:t>
      </w:r>
    </w:p>
    <w:p w14:paraId="263F4414" w14:textId="77777777" w:rsidR="00EC4AC3" w:rsidRPr="008A4381" w:rsidRDefault="007B6747" w:rsidP="000A1509">
      <w:pPr>
        <w:widowControl/>
        <w:spacing w:line="360" w:lineRule="atLeast"/>
        <w:ind w:firstLineChars="196" w:firstLine="470"/>
        <w:jc w:val="left"/>
        <w:outlineLvl w:val="1"/>
        <w:rPr>
          <w:rFonts w:ascii="仿宋" w:eastAsia="仿宋" w:hAnsi="仿宋"/>
          <w:b/>
          <w:sz w:val="32"/>
          <w:szCs w:val="32"/>
        </w:rPr>
      </w:pPr>
      <w:r w:rsidRPr="008A4381">
        <w:rPr>
          <w:rFonts w:ascii="仿宋" w:eastAsia="仿宋" w:hAnsi="仿宋" w:hint="eastAsia"/>
          <w:sz w:val="24"/>
        </w:rPr>
        <w:t>投标日期: XXXX。</w:t>
      </w:r>
      <w:bookmarkStart w:id="206" w:name="_Toc217446090"/>
      <w:r w:rsidRPr="008A4381">
        <w:rPr>
          <w:rFonts w:ascii="仿宋" w:eastAsia="仿宋" w:hAnsi="仿宋" w:hint="eastAsia"/>
          <w:b/>
          <w:sz w:val="32"/>
          <w:szCs w:val="32"/>
        </w:rPr>
        <w:br w:type="page"/>
      </w:r>
      <w:r w:rsidRPr="008A4381">
        <w:rPr>
          <w:rFonts w:ascii="仿宋" w:eastAsia="仿宋" w:hAnsi="仿宋" w:hint="eastAsia"/>
          <w:b/>
          <w:sz w:val="32"/>
          <w:szCs w:val="32"/>
        </w:rPr>
        <w:lastRenderedPageBreak/>
        <w:t>格式2-10</w:t>
      </w:r>
    </w:p>
    <w:p w14:paraId="64236876" w14:textId="3D0E5CF2" w:rsidR="00EC4AC3" w:rsidRPr="008A4381" w:rsidRDefault="007B6747">
      <w:pPr>
        <w:widowControl/>
        <w:spacing w:line="360" w:lineRule="atLeast"/>
        <w:jc w:val="center"/>
        <w:outlineLvl w:val="1"/>
        <w:rPr>
          <w:rFonts w:ascii="仿宋" w:eastAsia="仿宋" w:hAnsi="仿宋"/>
          <w:b/>
          <w:sz w:val="32"/>
          <w:szCs w:val="32"/>
        </w:rPr>
      </w:pPr>
      <w:r w:rsidRPr="008A4381">
        <w:rPr>
          <w:rFonts w:ascii="仿宋" w:eastAsia="仿宋" w:hAnsi="仿宋" w:hint="eastAsia"/>
          <w:b/>
          <w:sz w:val="32"/>
          <w:szCs w:val="32"/>
        </w:rPr>
        <w:t>投标产品技术参数表</w:t>
      </w:r>
      <w:bookmarkEnd w:id="206"/>
    </w:p>
    <w:p w14:paraId="3D6B75B9" w14:textId="77777777" w:rsidR="00EC4AC3" w:rsidRPr="008A4381" w:rsidRDefault="00EC4AC3">
      <w:pPr>
        <w:widowControl/>
        <w:spacing w:line="360" w:lineRule="atLeast"/>
        <w:ind w:firstLineChars="196" w:firstLine="472"/>
        <w:jc w:val="left"/>
        <w:outlineLvl w:val="1"/>
        <w:rPr>
          <w:rFonts w:ascii="仿宋" w:eastAsia="仿宋" w:hAnsi="仿宋"/>
          <w:b/>
          <w:sz w:val="24"/>
        </w:rPr>
      </w:pPr>
    </w:p>
    <w:p w14:paraId="5E90018A"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招标编号：</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81"/>
        <w:gridCol w:w="2050"/>
        <w:gridCol w:w="1851"/>
        <w:gridCol w:w="2340"/>
      </w:tblGrid>
      <w:tr w:rsidR="008A4381" w:rsidRPr="008A4381" w14:paraId="31655745" w14:textId="77777777">
        <w:trPr>
          <w:jc w:val="center"/>
        </w:trPr>
        <w:tc>
          <w:tcPr>
            <w:tcW w:w="726" w:type="dxa"/>
            <w:vAlign w:val="center"/>
          </w:tcPr>
          <w:p w14:paraId="5597E1F9"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序号</w:t>
            </w:r>
          </w:p>
        </w:tc>
        <w:tc>
          <w:tcPr>
            <w:tcW w:w="881" w:type="dxa"/>
            <w:vAlign w:val="center"/>
          </w:tcPr>
          <w:p w14:paraId="3EC4FB4D" w14:textId="77777777" w:rsidR="00EC4AC3" w:rsidRPr="008A4381" w:rsidRDefault="007B6747">
            <w:pPr>
              <w:widowControl/>
              <w:spacing w:line="360" w:lineRule="atLeast"/>
              <w:jc w:val="left"/>
              <w:outlineLvl w:val="1"/>
              <w:rPr>
                <w:rFonts w:ascii="仿宋" w:eastAsia="仿宋" w:hAnsi="仿宋"/>
                <w:sz w:val="24"/>
              </w:rPr>
            </w:pPr>
            <w:proofErr w:type="gramStart"/>
            <w:r w:rsidRPr="008A4381">
              <w:rPr>
                <w:rFonts w:ascii="仿宋" w:eastAsia="仿宋" w:hAnsi="仿宋" w:hint="eastAsia"/>
                <w:sz w:val="24"/>
              </w:rPr>
              <w:t>包号</w:t>
            </w:r>
            <w:proofErr w:type="gramEnd"/>
            <w:r w:rsidRPr="008A4381">
              <w:rPr>
                <w:rFonts w:ascii="仿宋" w:eastAsia="仿宋" w:hAnsi="仿宋" w:hint="eastAsia"/>
                <w:sz w:val="24"/>
              </w:rPr>
              <w:t xml:space="preserve"> </w:t>
            </w:r>
          </w:p>
        </w:tc>
        <w:tc>
          <w:tcPr>
            <w:tcW w:w="2050" w:type="dxa"/>
            <w:vAlign w:val="center"/>
          </w:tcPr>
          <w:p w14:paraId="25E99DC1"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货物（设备）名称</w:t>
            </w:r>
          </w:p>
        </w:tc>
        <w:tc>
          <w:tcPr>
            <w:tcW w:w="1851" w:type="dxa"/>
            <w:vAlign w:val="center"/>
          </w:tcPr>
          <w:p w14:paraId="0E55B45B"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招标文件要求</w:t>
            </w:r>
          </w:p>
        </w:tc>
        <w:tc>
          <w:tcPr>
            <w:tcW w:w="2340" w:type="dxa"/>
            <w:vAlign w:val="center"/>
          </w:tcPr>
          <w:p w14:paraId="08F4C63A"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投标产品技术参数</w:t>
            </w:r>
          </w:p>
        </w:tc>
      </w:tr>
      <w:tr w:rsidR="008A4381" w:rsidRPr="008A4381" w14:paraId="0EA121A7" w14:textId="77777777">
        <w:trPr>
          <w:jc w:val="center"/>
        </w:trPr>
        <w:tc>
          <w:tcPr>
            <w:tcW w:w="726" w:type="dxa"/>
          </w:tcPr>
          <w:p w14:paraId="17D1AE6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1" w:type="dxa"/>
          </w:tcPr>
          <w:p w14:paraId="621BC7E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050" w:type="dxa"/>
          </w:tcPr>
          <w:p w14:paraId="5ED0F51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851" w:type="dxa"/>
          </w:tcPr>
          <w:p w14:paraId="1158073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340" w:type="dxa"/>
          </w:tcPr>
          <w:p w14:paraId="791AA7B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307F5CE1" w14:textId="77777777">
        <w:trPr>
          <w:jc w:val="center"/>
        </w:trPr>
        <w:tc>
          <w:tcPr>
            <w:tcW w:w="726" w:type="dxa"/>
          </w:tcPr>
          <w:p w14:paraId="5694B50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1" w:type="dxa"/>
          </w:tcPr>
          <w:p w14:paraId="21F25BB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050" w:type="dxa"/>
          </w:tcPr>
          <w:p w14:paraId="69B614F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851" w:type="dxa"/>
          </w:tcPr>
          <w:p w14:paraId="094FF1A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340" w:type="dxa"/>
          </w:tcPr>
          <w:p w14:paraId="5AF6289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2E9CD5D1" w14:textId="77777777">
        <w:trPr>
          <w:jc w:val="center"/>
        </w:trPr>
        <w:tc>
          <w:tcPr>
            <w:tcW w:w="726" w:type="dxa"/>
          </w:tcPr>
          <w:p w14:paraId="211AF68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1" w:type="dxa"/>
          </w:tcPr>
          <w:p w14:paraId="2270B49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050" w:type="dxa"/>
          </w:tcPr>
          <w:p w14:paraId="58CD085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851" w:type="dxa"/>
          </w:tcPr>
          <w:p w14:paraId="4CC65C6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340" w:type="dxa"/>
          </w:tcPr>
          <w:p w14:paraId="70D4CBD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48E6D9EB" w14:textId="77777777">
        <w:trPr>
          <w:jc w:val="center"/>
        </w:trPr>
        <w:tc>
          <w:tcPr>
            <w:tcW w:w="726" w:type="dxa"/>
          </w:tcPr>
          <w:p w14:paraId="51C37D2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1" w:type="dxa"/>
          </w:tcPr>
          <w:p w14:paraId="53A627C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050" w:type="dxa"/>
          </w:tcPr>
          <w:p w14:paraId="2850BD8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851" w:type="dxa"/>
          </w:tcPr>
          <w:p w14:paraId="3C82F14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340" w:type="dxa"/>
          </w:tcPr>
          <w:p w14:paraId="066E19F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1FA665B0" w14:textId="77777777">
        <w:trPr>
          <w:jc w:val="center"/>
        </w:trPr>
        <w:tc>
          <w:tcPr>
            <w:tcW w:w="726" w:type="dxa"/>
          </w:tcPr>
          <w:p w14:paraId="5B42E74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1" w:type="dxa"/>
          </w:tcPr>
          <w:p w14:paraId="30AEB57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050" w:type="dxa"/>
          </w:tcPr>
          <w:p w14:paraId="3974F5B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851" w:type="dxa"/>
          </w:tcPr>
          <w:p w14:paraId="57044D7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340" w:type="dxa"/>
          </w:tcPr>
          <w:p w14:paraId="5B1DC1F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2282ADAD" w14:textId="77777777">
        <w:trPr>
          <w:jc w:val="center"/>
        </w:trPr>
        <w:tc>
          <w:tcPr>
            <w:tcW w:w="726" w:type="dxa"/>
          </w:tcPr>
          <w:p w14:paraId="4D97E5A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1" w:type="dxa"/>
          </w:tcPr>
          <w:p w14:paraId="57532EC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050" w:type="dxa"/>
          </w:tcPr>
          <w:p w14:paraId="2D35AD8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851" w:type="dxa"/>
          </w:tcPr>
          <w:p w14:paraId="7F4FFBB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340" w:type="dxa"/>
          </w:tcPr>
          <w:p w14:paraId="3A77D71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EC4AC3" w:rsidRPr="008A4381" w14:paraId="56C83DB1" w14:textId="77777777">
        <w:trPr>
          <w:jc w:val="center"/>
        </w:trPr>
        <w:tc>
          <w:tcPr>
            <w:tcW w:w="726" w:type="dxa"/>
          </w:tcPr>
          <w:p w14:paraId="0A4D7B0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81" w:type="dxa"/>
          </w:tcPr>
          <w:p w14:paraId="597653D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050" w:type="dxa"/>
          </w:tcPr>
          <w:p w14:paraId="2B7B998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1851" w:type="dxa"/>
          </w:tcPr>
          <w:p w14:paraId="3FBDA6E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2340" w:type="dxa"/>
          </w:tcPr>
          <w:p w14:paraId="69B819F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bl>
    <w:p w14:paraId="5AF394E7" w14:textId="77777777" w:rsidR="00EC4AC3" w:rsidRPr="008A4381" w:rsidRDefault="00EC4AC3">
      <w:pPr>
        <w:widowControl/>
        <w:spacing w:line="360" w:lineRule="atLeast"/>
        <w:ind w:firstLineChars="196" w:firstLine="470"/>
        <w:jc w:val="left"/>
        <w:outlineLvl w:val="1"/>
        <w:rPr>
          <w:rFonts w:ascii="仿宋" w:eastAsia="仿宋" w:hAnsi="仿宋"/>
          <w:sz w:val="24"/>
        </w:rPr>
      </w:pPr>
    </w:p>
    <w:p w14:paraId="4DA44772"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注：1. 供应商必须把招标文件</w:t>
      </w:r>
      <w:r w:rsidRPr="008A4381">
        <w:rPr>
          <w:rFonts w:ascii="仿宋" w:eastAsia="仿宋" w:hAnsi="仿宋" w:hint="eastAsia"/>
          <w:b/>
          <w:bCs/>
          <w:sz w:val="24"/>
        </w:rPr>
        <w:t>第六章技术服务要求全部</w:t>
      </w:r>
      <w:r w:rsidRPr="008A4381">
        <w:rPr>
          <w:rFonts w:ascii="仿宋" w:eastAsia="仿宋" w:hAnsi="仿宋" w:hint="eastAsia"/>
          <w:sz w:val="24"/>
        </w:rPr>
        <w:t>列入此表。</w:t>
      </w:r>
    </w:p>
    <w:p w14:paraId="3255BEFA"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2．按照招标项目技术要求的顺序逐条对应填写。</w:t>
      </w:r>
    </w:p>
    <w:p w14:paraId="1E8C3924"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3．供应商必须据实填写，不得虚假填写，否则将取消其投标或中标资格。</w:t>
      </w:r>
    </w:p>
    <w:p w14:paraId="0478D606" w14:textId="77777777" w:rsidR="00EC4AC3" w:rsidRPr="008A4381" w:rsidRDefault="00EC4AC3">
      <w:pPr>
        <w:widowControl/>
        <w:spacing w:line="360" w:lineRule="atLeast"/>
        <w:ind w:firstLineChars="196" w:firstLine="470"/>
        <w:jc w:val="left"/>
        <w:outlineLvl w:val="1"/>
        <w:rPr>
          <w:rFonts w:ascii="仿宋" w:eastAsia="仿宋" w:hAnsi="仿宋"/>
          <w:sz w:val="24"/>
        </w:rPr>
      </w:pPr>
    </w:p>
    <w:p w14:paraId="2AB763A5"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投标人名称：XXXX（单位盖章）。</w:t>
      </w:r>
    </w:p>
    <w:p w14:paraId="58768503"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法定代表人/单位负责人或授权代表（签字或加盖个人名章）：XXXX。</w:t>
      </w:r>
    </w:p>
    <w:p w14:paraId="55D99649"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投标日期: XXXX。</w:t>
      </w:r>
    </w:p>
    <w:p w14:paraId="17675254" w14:textId="77777777" w:rsidR="00EC4AC3" w:rsidRPr="008A4381" w:rsidRDefault="00EC4AC3">
      <w:pPr>
        <w:widowControl/>
        <w:spacing w:line="360" w:lineRule="atLeast"/>
        <w:ind w:firstLineChars="196" w:firstLine="470"/>
        <w:jc w:val="left"/>
        <w:outlineLvl w:val="1"/>
        <w:rPr>
          <w:rFonts w:ascii="仿宋" w:eastAsia="仿宋" w:hAnsi="仿宋"/>
          <w:sz w:val="24"/>
        </w:rPr>
      </w:pPr>
    </w:p>
    <w:p w14:paraId="71CE11E4" w14:textId="77777777" w:rsidR="00EC4AC3" w:rsidRPr="008A4381" w:rsidRDefault="007B6747">
      <w:pPr>
        <w:spacing w:line="360" w:lineRule="auto"/>
        <w:rPr>
          <w:rFonts w:ascii="仿宋" w:eastAsia="仿宋" w:hAnsi="仿宋"/>
          <w:b/>
          <w:sz w:val="32"/>
          <w:szCs w:val="32"/>
        </w:rPr>
      </w:pPr>
      <w:bookmarkStart w:id="207" w:name="_Toc217446091"/>
      <w:r w:rsidRPr="008A4381">
        <w:rPr>
          <w:rFonts w:ascii="仿宋" w:eastAsia="仿宋" w:hAnsi="仿宋" w:hint="eastAsia"/>
          <w:b/>
          <w:sz w:val="32"/>
          <w:szCs w:val="32"/>
        </w:rPr>
        <w:br w:type="page"/>
      </w:r>
      <w:r w:rsidRPr="008A4381">
        <w:rPr>
          <w:rFonts w:ascii="仿宋" w:eastAsia="仿宋" w:hAnsi="仿宋" w:hint="eastAsia"/>
          <w:b/>
          <w:sz w:val="32"/>
          <w:szCs w:val="32"/>
        </w:rPr>
        <w:lastRenderedPageBreak/>
        <w:t>格式2-11</w:t>
      </w:r>
    </w:p>
    <w:p w14:paraId="09914C92" w14:textId="719004A0" w:rsidR="00EC4AC3" w:rsidRPr="008A4381" w:rsidRDefault="007B6747">
      <w:pPr>
        <w:widowControl/>
        <w:spacing w:line="360" w:lineRule="atLeast"/>
        <w:jc w:val="center"/>
        <w:outlineLvl w:val="1"/>
        <w:rPr>
          <w:rFonts w:ascii="仿宋" w:eastAsia="仿宋" w:hAnsi="仿宋"/>
          <w:b/>
          <w:sz w:val="32"/>
          <w:szCs w:val="32"/>
        </w:rPr>
      </w:pPr>
      <w:r w:rsidRPr="008A4381">
        <w:rPr>
          <w:rFonts w:ascii="仿宋" w:eastAsia="仿宋" w:hAnsi="仿宋" w:hint="eastAsia"/>
          <w:b/>
          <w:sz w:val="32"/>
          <w:szCs w:val="32"/>
        </w:rPr>
        <w:t>投标人本项目管理、技术、服务人员情况表</w:t>
      </w:r>
      <w:bookmarkEnd w:id="207"/>
    </w:p>
    <w:p w14:paraId="26333084" w14:textId="77777777" w:rsidR="00EC4AC3" w:rsidRPr="008A4381" w:rsidRDefault="00EC4AC3">
      <w:pPr>
        <w:widowControl/>
        <w:spacing w:line="360" w:lineRule="atLeast"/>
        <w:ind w:firstLineChars="196" w:firstLine="472"/>
        <w:jc w:val="left"/>
        <w:outlineLvl w:val="1"/>
        <w:rPr>
          <w:rFonts w:ascii="仿宋" w:eastAsia="仿宋" w:hAnsi="仿宋"/>
          <w:b/>
          <w:sz w:val="24"/>
        </w:rPr>
      </w:pPr>
    </w:p>
    <w:p w14:paraId="14D909A1" w14:textId="77777777" w:rsidR="00EC4AC3" w:rsidRPr="008A4381" w:rsidRDefault="007B6747" w:rsidP="006A4F7D">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招标编号：</w:t>
      </w: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07"/>
        <w:gridCol w:w="807"/>
        <w:gridCol w:w="807"/>
        <w:gridCol w:w="807"/>
        <w:gridCol w:w="851"/>
        <w:gridCol w:w="960"/>
        <w:gridCol w:w="847"/>
        <w:gridCol w:w="732"/>
      </w:tblGrid>
      <w:tr w:rsidR="008A4381" w:rsidRPr="008A4381" w14:paraId="7F0FA770" w14:textId="77777777">
        <w:trPr>
          <w:cantSplit/>
          <w:trHeight w:val="530"/>
          <w:jc w:val="center"/>
        </w:trPr>
        <w:tc>
          <w:tcPr>
            <w:tcW w:w="954" w:type="dxa"/>
            <w:vMerge w:val="restart"/>
            <w:vAlign w:val="center"/>
          </w:tcPr>
          <w:p w14:paraId="65531883"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类别</w:t>
            </w:r>
          </w:p>
        </w:tc>
        <w:tc>
          <w:tcPr>
            <w:tcW w:w="807" w:type="dxa"/>
            <w:vMerge w:val="restart"/>
            <w:vAlign w:val="center"/>
          </w:tcPr>
          <w:p w14:paraId="3FE04E2E"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职务</w:t>
            </w:r>
          </w:p>
        </w:tc>
        <w:tc>
          <w:tcPr>
            <w:tcW w:w="807" w:type="dxa"/>
            <w:vMerge w:val="restart"/>
            <w:vAlign w:val="center"/>
          </w:tcPr>
          <w:p w14:paraId="1B240677"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姓名</w:t>
            </w:r>
          </w:p>
        </w:tc>
        <w:tc>
          <w:tcPr>
            <w:tcW w:w="807" w:type="dxa"/>
            <w:vMerge w:val="restart"/>
            <w:vAlign w:val="center"/>
          </w:tcPr>
          <w:p w14:paraId="5018CF35"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职称</w:t>
            </w:r>
          </w:p>
        </w:tc>
        <w:tc>
          <w:tcPr>
            <w:tcW w:w="807" w:type="dxa"/>
            <w:vMerge w:val="restart"/>
            <w:vAlign w:val="center"/>
          </w:tcPr>
          <w:p w14:paraId="62D20522"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常住地</w:t>
            </w:r>
          </w:p>
        </w:tc>
        <w:tc>
          <w:tcPr>
            <w:tcW w:w="3390" w:type="dxa"/>
            <w:gridSpan w:val="4"/>
            <w:vAlign w:val="center"/>
          </w:tcPr>
          <w:p w14:paraId="2E1BE43C"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资格证明（附复印件）</w:t>
            </w:r>
          </w:p>
        </w:tc>
      </w:tr>
      <w:tr w:rsidR="008A4381" w:rsidRPr="008A4381" w14:paraId="7C3B8540" w14:textId="77777777">
        <w:trPr>
          <w:cantSplit/>
          <w:trHeight w:val="530"/>
          <w:jc w:val="center"/>
        </w:trPr>
        <w:tc>
          <w:tcPr>
            <w:tcW w:w="954" w:type="dxa"/>
            <w:vMerge/>
            <w:vAlign w:val="center"/>
          </w:tcPr>
          <w:p w14:paraId="16976522" w14:textId="77777777" w:rsidR="00EC4AC3" w:rsidRPr="008A4381" w:rsidRDefault="00EC4AC3">
            <w:pPr>
              <w:rPr>
                <w:rFonts w:ascii="仿宋" w:eastAsia="仿宋" w:hAnsi="仿宋"/>
              </w:rPr>
            </w:pPr>
          </w:p>
        </w:tc>
        <w:tc>
          <w:tcPr>
            <w:tcW w:w="807" w:type="dxa"/>
            <w:vMerge/>
            <w:vAlign w:val="center"/>
          </w:tcPr>
          <w:p w14:paraId="490F7D20" w14:textId="77777777" w:rsidR="00EC4AC3" w:rsidRPr="008A4381" w:rsidRDefault="00EC4AC3">
            <w:pPr>
              <w:rPr>
                <w:rFonts w:ascii="仿宋" w:eastAsia="仿宋" w:hAnsi="仿宋"/>
              </w:rPr>
            </w:pPr>
          </w:p>
        </w:tc>
        <w:tc>
          <w:tcPr>
            <w:tcW w:w="807" w:type="dxa"/>
            <w:vMerge/>
            <w:vAlign w:val="center"/>
          </w:tcPr>
          <w:p w14:paraId="7240222B" w14:textId="77777777" w:rsidR="00EC4AC3" w:rsidRPr="008A4381" w:rsidRDefault="00EC4AC3">
            <w:pPr>
              <w:rPr>
                <w:rFonts w:ascii="仿宋" w:eastAsia="仿宋" w:hAnsi="仿宋"/>
              </w:rPr>
            </w:pPr>
          </w:p>
        </w:tc>
        <w:tc>
          <w:tcPr>
            <w:tcW w:w="807" w:type="dxa"/>
            <w:vMerge/>
            <w:vAlign w:val="center"/>
          </w:tcPr>
          <w:p w14:paraId="216BBAE4" w14:textId="77777777" w:rsidR="00EC4AC3" w:rsidRPr="008A4381" w:rsidRDefault="00EC4AC3">
            <w:pPr>
              <w:rPr>
                <w:rFonts w:ascii="仿宋" w:eastAsia="仿宋" w:hAnsi="仿宋"/>
              </w:rPr>
            </w:pPr>
          </w:p>
        </w:tc>
        <w:tc>
          <w:tcPr>
            <w:tcW w:w="807" w:type="dxa"/>
            <w:vMerge/>
            <w:vAlign w:val="center"/>
          </w:tcPr>
          <w:p w14:paraId="3CED8CA1" w14:textId="77777777" w:rsidR="00EC4AC3" w:rsidRPr="008A4381" w:rsidRDefault="00EC4AC3">
            <w:pPr>
              <w:rPr>
                <w:rFonts w:ascii="仿宋" w:eastAsia="仿宋" w:hAnsi="仿宋"/>
              </w:rPr>
            </w:pPr>
          </w:p>
        </w:tc>
        <w:tc>
          <w:tcPr>
            <w:tcW w:w="851" w:type="dxa"/>
            <w:vAlign w:val="center"/>
          </w:tcPr>
          <w:p w14:paraId="0038C120"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证书</w:t>
            </w:r>
          </w:p>
          <w:p w14:paraId="1C55AACA"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名称</w:t>
            </w:r>
          </w:p>
        </w:tc>
        <w:tc>
          <w:tcPr>
            <w:tcW w:w="960" w:type="dxa"/>
            <w:vAlign w:val="center"/>
          </w:tcPr>
          <w:p w14:paraId="1D85C9C6"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级别</w:t>
            </w:r>
          </w:p>
        </w:tc>
        <w:tc>
          <w:tcPr>
            <w:tcW w:w="847" w:type="dxa"/>
            <w:vAlign w:val="center"/>
          </w:tcPr>
          <w:p w14:paraId="309A703F"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证号</w:t>
            </w:r>
          </w:p>
        </w:tc>
        <w:tc>
          <w:tcPr>
            <w:tcW w:w="732" w:type="dxa"/>
            <w:vAlign w:val="center"/>
          </w:tcPr>
          <w:p w14:paraId="2FD0E705"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专业</w:t>
            </w:r>
          </w:p>
        </w:tc>
      </w:tr>
      <w:tr w:rsidR="008A4381" w:rsidRPr="008A4381" w14:paraId="02171B33" w14:textId="77777777">
        <w:trPr>
          <w:cantSplit/>
          <w:trHeight w:val="531"/>
          <w:jc w:val="center"/>
        </w:trPr>
        <w:tc>
          <w:tcPr>
            <w:tcW w:w="954" w:type="dxa"/>
            <w:vMerge w:val="restart"/>
          </w:tcPr>
          <w:p w14:paraId="1273F1AC"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管理</w:t>
            </w:r>
          </w:p>
          <w:p w14:paraId="050B0C0F"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人员</w:t>
            </w:r>
          </w:p>
        </w:tc>
        <w:tc>
          <w:tcPr>
            <w:tcW w:w="807" w:type="dxa"/>
          </w:tcPr>
          <w:p w14:paraId="13DA543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39DEC29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31DBDC3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5A9B2CA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51" w:type="dxa"/>
          </w:tcPr>
          <w:p w14:paraId="0E0BD46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60" w:type="dxa"/>
          </w:tcPr>
          <w:p w14:paraId="76DFA0C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7" w:type="dxa"/>
          </w:tcPr>
          <w:p w14:paraId="7C27985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32" w:type="dxa"/>
          </w:tcPr>
          <w:p w14:paraId="160CBF6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6D51D672" w14:textId="77777777">
        <w:trPr>
          <w:cantSplit/>
          <w:trHeight w:val="530"/>
          <w:jc w:val="center"/>
        </w:trPr>
        <w:tc>
          <w:tcPr>
            <w:tcW w:w="954" w:type="dxa"/>
            <w:vMerge/>
          </w:tcPr>
          <w:p w14:paraId="4B7B2C06" w14:textId="77777777" w:rsidR="00EC4AC3" w:rsidRPr="008A4381" w:rsidRDefault="00EC4AC3">
            <w:pPr>
              <w:rPr>
                <w:rFonts w:ascii="仿宋" w:eastAsia="仿宋" w:hAnsi="仿宋"/>
              </w:rPr>
            </w:pPr>
          </w:p>
        </w:tc>
        <w:tc>
          <w:tcPr>
            <w:tcW w:w="807" w:type="dxa"/>
          </w:tcPr>
          <w:p w14:paraId="4F54BA5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007EB75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184C3C8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3FB9E7A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51" w:type="dxa"/>
          </w:tcPr>
          <w:p w14:paraId="59F9896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60" w:type="dxa"/>
          </w:tcPr>
          <w:p w14:paraId="5519741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7" w:type="dxa"/>
          </w:tcPr>
          <w:p w14:paraId="4C873BE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32" w:type="dxa"/>
          </w:tcPr>
          <w:p w14:paraId="7B119A1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2B8A1F06" w14:textId="77777777">
        <w:trPr>
          <w:cantSplit/>
          <w:trHeight w:val="531"/>
          <w:jc w:val="center"/>
        </w:trPr>
        <w:tc>
          <w:tcPr>
            <w:tcW w:w="954" w:type="dxa"/>
            <w:vMerge/>
          </w:tcPr>
          <w:p w14:paraId="779CCF1E" w14:textId="77777777" w:rsidR="00EC4AC3" w:rsidRPr="008A4381" w:rsidRDefault="00EC4AC3">
            <w:pPr>
              <w:rPr>
                <w:rFonts w:ascii="仿宋" w:eastAsia="仿宋" w:hAnsi="仿宋"/>
              </w:rPr>
            </w:pPr>
          </w:p>
        </w:tc>
        <w:tc>
          <w:tcPr>
            <w:tcW w:w="807" w:type="dxa"/>
          </w:tcPr>
          <w:p w14:paraId="55C2ADE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2896687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2D314B4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5721E4A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51" w:type="dxa"/>
          </w:tcPr>
          <w:p w14:paraId="4A4D5F7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60" w:type="dxa"/>
          </w:tcPr>
          <w:p w14:paraId="155423B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7" w:type="dxa"/>
          </w:tcPr>
          <w:p w14:paraId="57E9C70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32" w:type="dxa"/>
          </w:tcPr>
          <w:p w14:paraId="3E85BC0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13AB0419" w14:textId="77777777">
        <w:trPr>
          <w:cantSplit/>
          <w:trHeight w:val="530"/>
          <w:jc w:val="center"/>
        </w:trPr>
        <w:tc>
          <w:tcPr>
            <w:tcW w:w="954" w:type="dxa"/>
            <w:vMerge w:val="restart"/>
          </w:tcPr>
          <w:p w14:paraId="6CD4E68B"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技术</w:t>
            </w:r>
          </w:p>
          <w:p w14:paraId="3E9D59A2"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人员</w:t>
            </w:r>
          </w:p>
        </w:tc>
        <w:tc>
          <w:tcPr>
            <w:tcW w:w="807" w:type="dxa"/>
          </w:tcPr>
          <w:p w14:paraId="35846E8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348FE56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0F5FEC5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6DFABC9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51" w:type="dxa"/>
          </w:tcPr>
          <w:p w14:paraId="4721D7C7"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60" w:type="dxa"/>
          </w:tcPr>
          <w:p w14:paraId="785FCEE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7" w:type="dxa"/>
          </w:tcPr>
          <w:p w14:paraId="0E92279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32" w:type="dxa"/>
          </w:tcPr>
          <w:p w14:paraId="1805055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4D1C8303" w14:textId="77777777">
        <w:trPr>
          <w:cantSplit/>
          <w:trHeight w:val="531"/>
          <w:jc w:val="center"/>
        </w:trPr>
        <w:tc>
          <w:tcPr>
            <w:tcW w:w="954" w:type="dxa"/>
            <w:vMerge/>
          </w:tcPr>
          <w:p w14:paraId="22C8E19D" w14:textId="77777777" w:rsidR="00EC4AC3" w:rsidRPr="008A4381" w:rsidRDefault="00EC4AC3">
            <w:pPr>
              <w:rPr>
                <w:rFonts w:ascii="仿宋" w:eastAsia="仿宋" w:hAnsi="仿宋"/>
              </w:rPr>
            </w:pPr>
          </w:p>
        </w:tc>
        <w:tc>
          <w:tcPr>
            <w:tcW w:w="807" w:type="dxa"/>
          </w:tcPr>
          <w:p w14:paraId="0F841629"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5952D95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5A69C70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27048C1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51" w:type="dxa"/>
          </w:tcPr>
          <w:p w14:paraId="747F2B9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60" w:type="dxa"/>
          </w:tcPr>
          <w:p w14:paraId="4DB7320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7" w:type="dxa"/>
          </w:tcPr>
          <w:p w14:paraId="0806A34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32" w:type="dxa"/>
          </w:tcPr>
          <w:p w14:paraId="01B30D9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49D1344C" w14:textId="77777777">
        <w:trPr>
          <w:cantSplit/>
          <w:trHeight w:val="530"/>
          <w:jc w:val="center"/>
        </w:trPr>
        <w:tc>
          <w:tcPr>
            <w:tcW w:w="954" w:type="dxa"/>
            <w:vMerge/>
          </w:tcPr>
          <w:p w14:paraId="59DAF64A" w14:textId="77777777" w:rsidR="00EC4AC3" w:rsidRPr="008A4381" w:rsidRDefault="00EC4AC3">
            <w:pPr>
              <w:rPr>
                <w:rFonts w:ascii="仿宋" w:eastAsia="仿宋" w:hAnsi="仿宋"/>
              </w:rPr>
            </w:pPr>
          </w:p>
        </w:tc>
        <w:tc>
          <w:tcPr>
            <w:tcW w:w="807" w:type="dxa"/>
          </w:tcPr>
          <w:p w14:paraId="40274A7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3E60084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05295D5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1EEF71A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51" w:type="dxa"/>
          </w:tcPr>
          <w:p w14:paraId="62E80EB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60" w:type="dxa"/>
          </w:tcPr>
          <w:p w14:paraId="7B88CC9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7" w:type="dxa"/>
          </w:tcPr>
          <w:p w14:paraId="4A1E3F8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32" w:type="dxa"/>
          </w:tcPr>
          <w:p w14:paraId="057738F8"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8A4381" w:rsidRPr="008A4381" w14:paraId="44347776" w14:textId="77777777">
        <w:trPr>
          <w:cantSplit/>
          <w:trHeight w:val="531"/>
          <w:jc w:val="center"/>
        </w:trPr>
        <w:tc>
          <w:tcPr>
            <w:tcW w:w="954" w:type="dxa"/>
            <w:vMerge w:val="restart"/>
          </w:tcPr>
          <w:p w14:paraId="79D015E8" w14:textId="77777777" w:rsidR="00EC4AC3" w:rsidRPr="008A4381" w:rsidRDefault="007B6747">
            <w:pPr>
              <w:widowControl/>
              <w:spacing w:line="360" w:lineRule="atLeast"/>
              <w:jc w:val="left"/>
              <w:outlineLvl w:val="1"/>
              <w:rPr>
                <w:rFonts w:ascii="仿宋" w:eastAsia="仿宋" w:hAnsi="仿宋"/>
                <w:sz w:val="24"/>
              </w:rPr>
            </w:pPr>
            <w:r w:rsidRPr="008A4381">
              <w:rPr>
                <w:rFonts w:ascii="仿宋" w:eastAsia="仿宋" w:hAnsi="仿宋" w:hint="eastAsia"/>
                <w:sz w:val="24"/>
              </w:rPr>
              <w:t>售后服务人员</w:t>
            </w:r>
          </w:p>
        </w:tc>
        <w:tc>
          <w:tcPr>
            <w:tcW w:w="807" w:type="dxa"/>
          </w:tcPr>
          <w:p w14:paraId="3EE55E5E"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00620402"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4B407B9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03D353C4"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51" w:type="dxa"/>
          </w:tcPr>
          <w:p w14:paraId="5D412F43"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60" w:type="dxa"/>
          </w:tcPr>
          <w:p w14:paraId="28BF0BDC"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7" w:type="dxa"/>
          </w:tcPr>
          <w:p w14:paraId="4436CDB0"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32" w:type="dxa"/>
          </w:tcPr>
          <w:p w14:paraId="057DBFD1"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r w:rsidR="00EC4AC3" w:rsidRPr="008A4381" w14:paraId="728542D7" w14:textId="77777777">
        <w:trPr>
          <w:cantSplit/>
          <w:trHeight w:val="530"/>
          <w:jc w:val="center"/>
        </w:trPr>
        <w:tc>
          <w:tcPr>
            <w:tcW w:w="954" w:type="dxa"/>
            <w:vMerge/>
            <w:tcBorders>
              <w:bottom w:val="single" w:sz="4" w:space="0" w:color="auto"/>
            </w:tcBorders>
          </w:tcPr>
          <w:p w14:paraId="2BD7CF19" w14:textId="77777777" w:rsidR="00EC4AC3" w:rsidRPr="008A4381" w:rsidRDefault="00EC4AC3">
            <w:pPr>
              <w:rPr>
                <w:rFonts w:ascii="仿宋" w:eastAsia="仿宋" w:hAnsi="仿宋"/>
              </w:rPr>
            </w:pPr>
          </w:p>
        </w:tc>
        <w:tc>
          <w:tcPr>
            <w:tcW w:w="807" w:type="dxa"/>
            <w:tcBorders>
              <w:bottom w:val="single" w:sz="4" w:space="0" w:color="auto"/>
            </w:tcBorders>
          </w:tcPr>
          <w:p w14:paraId="1130B4C5"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1493B65F"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01C814F6"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07" w:type="dxa"/>
          </w:tcPr>
          <w:p w14:paraId="73D8C88D"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51" w:type="dxa"/>
          </w:tcPr>
          <w:p w14:paraId="5E92C95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960" w:type="dxa"/>
          </w:tcPr>
          <w:p w14:paraId="4043637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847" w:type="dxa"/>
          </w:tcPr>
          <w:p w14:paraId="744C1ABB"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c>
          <w:tcPr>
            <w:tcW w:w="732" w:type="dxa"/>
          </w:tcPr>
          <w:p w14:paraId="26AA68DA" w14:textId="77777777" w:rsidR="00EC4AC3" w:rsidRPr="008A4381" w:rsidRDefault="00EC4AC3">
            <w:pPr>
              <w:widowControl/>
              <w:spacing w:line="360" w:lineRule="atLeast"/>
              <w:ind w:firstLineChars="196" w:firstLine="470"/>
              <w:jc w:val="left"/>
              <w:outlineLvl w:val="1"/>
              <w:rPr>
                <w:rFonts w:ascii="仿宋" w:eastAsia="仿宋" w:hAnsi="仿宋"/>
                <w:sz w:val="24"/>
              </w:rPr>
            </w:pPr>
          </w:p>
        </w:tc>
      </w:tr>
    </w:tbl>
    <w:p w14:paraId="7D623587" w14:textId="77777777" w:rsidR="00EC4AC3" w:rsidRPr="008A4381" w:rsidRDefault="00EC4AC3">
      <w:pPr>
        <w:widowControl/>
        <w:spacing w:line="360" w:lineRule="atLeast"/>
        <w:ind w:firstLineChars="196" w:firstLine="470"/>
        <w:jc w:val="left"/>
        <w:outlineLvl w:val="1"/>
        <w:rPr>
          <w:rFonts w:ascii="仿宋" w:eastAsia="仿宋" w:hAnsi="仿宋"/>
          <w:sz w:val="24"/>
        </w:rPr>
      </w:pPr>
    </w:p>
    <w:p w14:paraId="3BAC6CF6"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投标人名称：XXXX（单位盖章）。</w:t>
      </w:r>
    </w:p>
    <w:p w14:paraId="60DCE904"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法定代表人/单位负责人或授权代表（签字或加盖个人名章）：XXXX。</w:t>
      </w:r>
    </w:p>
    <w:p w14:paraId="15E41B84" w14:textId="77777777" w:rsidR="00EC4AC3" w:rsidRPr="008A4381" w:rsidRDefault="007B6747">
      <w:pPr>
        <w:widowControl/>
        <w:spacing w:line="360" w:lineRule="atLeast"/>
        <w:ind w:firstLineChars="196" w:firstLine="470"/>
        <w:jc w:val="left"/>
        <w:outlineLvl w:val="1"/>
        <w:rPr>
          <w:rFonts w:ascii="仿宋" w:eastAsia="仿宋" w:hAnsi="仿宋"/>
          <w:sz w:val="24"/>
        </w:rPr>
      </w:pPr>
      <w:r w:rsidRPr="008A4381">
        <w:rPr>
          <w:rFonts w:ascii="仿宋" w:eastAsia="仿宋" w:hAnsi="仿宋" w:hint="eastAsia"/>
          <w:sz w:val="24"/>
        </w:rPr>
        <w:t>投标日期: XXXX。</w:t>
      </w:r>
    </w:p>
    <w:p w14:paraId="6B00615B" w14:textId="77777777" w:rsidR="00EC4AC3" w:rsidRPr="008A4381" w:rsidRDefault="00EC4AC3">
      <w:pPr>
        <w:widowControl/>
        <w:spacing w:line="360" w:lineRule="atLeast"/>
        <w:ind w:firstLineChars="196" w:firstLine="472"/>
        <w:jc w:val="left"/>
        <w:outlineLvl w:val="1"/>
        <w:rPr>
          <w:rFonts w:ascii="仿宋" w:eastAsia="仿宋" w:hAnsi="仿宋"/>
          <w:b/>
          <w:sz w:val="24"/>
        </w:rPr>
      </w:pPr>
    </w:p>
    <w:p w14:paraId="08A3C810" w14:textId="77777777" w:rsidR="00EC4AC3" w:rsidRPr="008A4381" w:rsidRDefault="00EC4AC3">
      <w:pPr>
        <w:widowControl/>
        <w:spacing w:line="360" w:lineRule="atLeast"/>
        <w:ind w:firstLineChars="196" w:firstLine="472"/>
        <w:jc w:val="left"/>
        <w:outlineLvl w:val="1"/>
        <w:rPr>
          <w:rFonts w:ascii="仿宋" w:eastAsia="仿宋" w:hAnsi="仿宋"/>
          <w:b/>
          <w:sz w:val="24"/>
        </w:rPr>
      </w:pPr>
    </w:p>
    <w:p w14:paraId="0E3EC5CA" w14:textId="77777777" w:rsidR="00EC4AC3" w:rsidRPr="008A4381" w:rsidRDefault="00EC4AC3">
      <w:pPr>
        <w:widowControl/>
        <w:spacing w:line="360" w:lineRule="atLeast"/>
        <w:ind w:firstLineChars="196" w:firstLine="472"/>
        <w:jc w:val="left"/>
        <w:outlineLvl w:val="1"/>
        <w:rPr>
          <w:rFonts w:ascii="仿宋" w:eastAsia="仿宋" w:hAnsi="仿宋"/>
          <w:b/>
          <w:sz w:val="24"/>
        </w:rPr>
      </w:pPr>
    </w:p>
    <w:p w14:paraId="6305361C" w14:textId="17E2DEBD" w:rsidR="00EC4AC3" w:rsidRPr="008A4381" w:rsidRDefault="007B6747">
      <w:pPr>
        <w:spacing w:line="360" w:lineRule="auto"/>
        <w:rPr>
          <w:rFonts w:ascii="仿宋" w:eastAsia="仿宋" w:hAnsi="仿宋"/>
          <w:b/>
          <w:sz w:val="32"/>
          <w:szCs w:val="32"/>
        </w:rPr>
      </w:pPr>
      <w:r w:rsidRPr="008A4381">
        <w:rPr>
          <w:rFonts w:ascii="仿宋" w:eastAsia="仿宋" w:hAnsi="仿宋" w:hint="eastAsia"/>
          <w:b/>
          <w:sz w:val="24"/>
        </w:rPr>
        <w:br w:type="page"/>
      </w:r>
      <w:r w:rsidRPr="008A4381">
        <w:rPr>
          <w:rFonts w:ascii="仿宋" w:eastAsia="仿宋" w:hAnsi="仿宋" w:hint="eastAsia"/>
          <w:b/>
          <w:sz w:val="32"/>
          <w:szCs w:val="32"/>
        </w:rPr>
        <w:lastRenderedPageBreak/>
        <w:t>格式2-1</w:t>
      </w:r>
      <w:r w:rsidR="00212B0D" w:rsidRPr="008A4381">
        <w:rPr>
          <w:rFonts w:ascii="仿宋" w:eastAsia="仿宋" w:hAnsi="仿宋"/>
          <w:b/>
          <w:sz w:val="32"/>
          <w:szCs w:val="32"/>
        </w:rPr>
        <w:t>2</w:t>
      </w:r>
    </w:p>
    <w:p w14:paraId="59F9C1B0" w14:textId="7587B0A1" w:rsidR="00EC4AC3" w:rsidRPr="008A4381" w:rsidRDefault="007B6747">
      <w:pPr>
        <w:widowControl/>
        <w:spacing w:line="360" w:lineRule="atLeast"/>
        <w:jc w:val="center"/>
        <w:outlineLvl w:val="1"/>
        <w:rPr>
          <w:rFonts w:ascii="仿宋" w:eastAsia="仿宋" w:hAnsi="仿宋"/>
          <w:b/>
          <w:sz w:val="32"/>
          <w:szCs w:val="32"/>
        </w:rPr>
      </w:pPr>
      <w:r w:rsidRPr="008A4381">
        <w:rPr>
          <w:rFonts w:ascii="仿宋" w:eastAsia="仿宋" w:hAnsi="仿宋" w:hint="eastAsia"/>
          <w:b/>
          <w:sz w:val="32"/>
          <w:szCs w:val="32"/>
        </w:rPr>
        <w:t>中小企业（监狱企业）声明函</w:t>
      </w:r>
    </w:p>
    <w:p w14:paraId="5D885DE5" w14:textId="77777777" w:rsidR="00EC4AC3" w:rsidRPr="008A4381" w:rsidRDefault="00EC4AC3">
      <w:pPr>
        <w:widowControl/>
        <w:spacing w:line="360" w:lineRule="atLeast"/>
        <w:jc w:val="center"/>
        <w:outlineLvl w:val="1"/>
        <w:rPr>
          <w:rFonts w:ascii="仿宋" w:eastAsia="仿宋" w:hAnsi="仿宋"/>
          <w:b/>
          <w:sz w:val="32"/>
          <w:szCs w:val="32"/>
        </w:rPr>
      </w:pPr>
    </w:p>
    <w:p w14:paraId="5386F5AE" w14:textId="77777777" w:rsidR="00EC4AC3" w:rsidRPr="008A4381" w:rsidRDefault="007B6747">
      <w:pPr>
        <w:spacing w:line="360" w:lineRule="auto"/>
        <w:ind w:firstLineChars="200" w:firstLine="480"/>
        <w:jc w:val="left"/>
        <w:rPr>
          <w:rFonts w:ascii="仿宋" w:eastAsia="仿宋" w:hAnsi="仿宋"/>
          <w:sz w:val="24"/>
        </w:rPr>
      </w:pPr>
      <w:r w:rsidRPr="008A4381">
        <w:rPr>
          <w:rFonts w:ascii="仿宋" w:eastAsia="仿宋" w:hAnsi="仿宋" w:hint="eastAsia"/>
          <w:sz w:val="24"/>
        </w:rPr>
        <w:t>本公司郑重声明，根据《政府采购促进中小企业发展暂行办法》（财库〔2011〕181号）或</w:t>
      </w:r>
      <w:r w:rsidRPr="008A4381">
        <w:rPr>
          <w:rFonts w:ascii="仿宋" w:eastAsia="仿宋" w:hAnsi="仿宋" w:cs="仿宋" w:hint="eastAsia"/>
          <w:sz w:val="24"/>
        </w:rPr>
        <w:t>《政府采购支持监狱企业发展有关问题的通知》</w:t>
      </w:r>
      <w:r w:rsidRPr="008A4381">
        <w:rPr>
          <w:rFonts w:ascii="仿宋" w:eastAsia="仿宋" w:hAnsi="仿宋" w:hint="eastAsia"/>
          <w:sz w:val="24"/>
        </w:rPr>
        <w:t>（财库〔2014〕68号）的规定，本公司为</w:t>
      </w:r>
      <w:r w:rsidRPr="008A4381">
        <w:rPr>
          <w:rFonts w:ascii="仿宋" w:eastAsia="仿宋" w:hAnsi="仿宋" w:hint="eastAsia"/>
          <w:sz w:val="24"/>
          <w:u w:val="single"/>
        </w:rPr>
        <w:t>XXXX</w:t>
      </w:r>
      <w:r w:rsidRPr="008A4381">
        <w:rPr>
          <w:rFonts w:ascii="仿宋" w:eastAsia="仿宋" w:hAnsi="仿宋" w:hint="eastAsia"/>
          <w:sz w:val="24"/>
        </w:rPr>
        <w:t>（请填写：中型、小型、微型或监狱）企业。即，本公司同时满足以下条件：</w:t>
      </w:r>
      <w:r w:rsidRPr="008A4381">
        <w:rPr>
          <w:rFonts w:ascii="仿宋" w:eastAsia="仿宋" w:hAnsi="仿宋" w:hint="eastAsia"/>
          <w:sz w:val="24"/>
        </w:rPr>
        <w:br/>
        <w:t xml:space="preserve">　　1.根据《工业和信息化部、国家统计局、国家发展和改革委员会、财政部关于印发中小企业划型标准规定的通知》（工信部联企业〔2011〕300号）或</w:t>
      </w:r>
      <w:r w:rsidRPr="008A4381">
        <w:rPr>
          <w:rFonts w:ascii="仿宋" w:eastAsia="仿宋" w:hAnsi="仿宋" w:cs="仿宋" w:hint="eastAsia"/>
          <w:sz w:val="24"/>
        </w:rPr>
        <w:t>《政府采购支持监狱企业发展有关问题的通知》</w:t>
      </w:r>
      <w:r w:rsidRPr="008A4381">
        <w:rPr>
          <w:rFonts w:ascii="仿宋" w:eastAsia="仿宋" w:hAnsi="仿宋" w:hint="eastAsia"/>
          <w:sz w:val="24"/>
        </w:rPr>
        <w:t>（财库〔2014〕68号）规定的划分标准，本公司为</w:t>
      </w:r>
      <w:r w:rsidRPr="008A4381">
        <w:rPr>
          <w:rFonts w:ascii="仿宋" w:eastAsia="仿宋" w:hAnsi="仿宋" w:hint="eastAsia"/>
          <w:sz w:val="24"/>
          <w:u w:val="single"/>
        </w:rPr>
        <w:t>XXXX</w:t>
      </w:r>
      <w:r w:rsidRPr="008A4381">
        <w:rPr>
          <w:rFonts w:ascii="仿宋" w:eastAsia="仿宋" w:hAnsi="仿宋" w:hint="eastAsia"/>
          <w:sz w:val="24"/>
        </w:rPr>
        <w:t>_（请填写：中型、小型、微型或监狱）企业。</w:t>
      </w:r>
      <w:r w:rsidRPr="008A4381">
        <w:rPr>
          <w:rFonts w:ascii="仿宋" w:eastAsia="仿宋" w:hAnsi="仿宋" w:hint="eastAsia"/>
          <w:sz w:val="24"/>
        </w:rPr>
        <w:br/>
        <w:t xml:space="preserve">　　2.本公司参加_</w:t>
      </w:r>
      <w:r w:rsidRPr="008A4381">
        <w:rPr>
          <w:rFonts w:ascii="仿宋" w:eastAsia="仿宋" w:hAnsi="仿宋" w:hint="eastAsia"/>
          <w:sz w:val="24"/>
          <w:u w:val="single"/>
        </w:rPr>
        <w:t>XXXX</w:t>
      </w:r>
      <w:r w:rsidRPr="008A4381">
        <w:rPr>
          <w:rFonts w:ascii="仿宋" w:eastAsia="仿宋" w:hAnsi="仿宋" w:hint="eastAsia"/>
          <w:sz w:val="24"/>
        </w:rPr>
        <w:t>_单位的_</w:t>
      </w:r>
      <w:r w:rsidRPr="008A4381">
        <w:rPr>
          <w:rFonts w:ascii="仿宋" w:eastAsia="仿宋" w:hAnsi="仿宋" w:hint="eastAsia"/>
          <w:sz w:val="24"/>
          <w:u w:val="single"/>
        </w:rPr>
        <w:t>XXXX</w:t>
      </w:r>
      <w:r w:rsidRPr="008A4381">
        <w:rPr>
          <w:rFonts w:ascii="仿宋" w:eastAsia="仿宋" w:hAnsi="仿宋" w:hint="eastAsia"/>
          <w:sz w:val="24"/>
        </w:rPr>
        <w:t>__项目采购活动提供本企业制造的货物及服务，由本企业承担工程、提供服务，或者提供其他_</w:t>
      </w:r>
      <w:r w:rsidRPr="008A4381">
        <w:rPr>
          <w:rFonts w:ascii="仿宋" w:eastAsia="仿宋" w:hAnsi="仿宋" w:hint="eastAsia"/>
          <w:sz w:val="24"/>
          <w:u w:val="single"/>
        </w:rPr>
        <w:t>XXXX</w:t>
      </w:r>
      <w:r w:rsidRPr="008A4381">
        <w:rPr>
          <w:rFonts w:ascii="仿宋" w:eastAsia="仿宋" w:hAnsi="仿宋" w:hint="eastAsia"/>
          <w:sz w:val="24"/>
        </w:rPr>
        <w:t>_（请填写：中型、小型、微型或监狱）企业制造的货物。本条所称货物不包括使用大型企业注册商标的货物。</w:t>
      </w:r>
      <w:r w:rsidRPr="008A4381">
        <w:rPr>
          <w:rFonts w:ascii="仿宋" w:eastAsia="仿宋" w:hAnsi="仿宋" w:hint="eastAsia"/>
          <w:sz w:val="24"/>
        </w:rPr>
        <w:br/>
        <w:t xml:space="preserve">　　本公司对上述声明的真实性负责。如有虚假，将依法承担相应责任。</w:t>
      </w:r>
    </w:p>
    <w:p w14:paraId="7B8BE5BB" w14:textId="77777777" w:rsidR="00EC4AC3" w:rsidRPr="008A4381" w:rsidRDefault="00EC4AC3">
      <w:pPr>
        <w:spacing w:line="360" w:lineRule="auto"/>
        <w:ind w:firstLineChars="200" w:firstLine="480"/>
        <w:rPr>
          <w:rFonts w:ascii="仿宋" w:eastAsia="仿宋" w:hAnsi="仿宋"/>
          <w:sz w:val="24"/>
        </w:rPr>
      </w:pPr>
    </w:p>
    <w:p w14:paraId="40F928C0" w14:textId="77777777" w:rsidR="00EC4AC3" w:rsidRPr="008A4381" w:rsidRDefault="007B6747">
      <w:pPr>
        <w:spacing w:line="360" w:lineRule="auto"/>
        <w:jc w:val="left"/>
        <w:rPr>
          <w:rFonts w:ascii="仿宋" w:eastAsia="仿宋" w:hAnsi="仿宋"/>
          <w:sz w:val="24"/>
        </w:rPr>
      </w:pPr>
      <w:r w:rsidRPr="008A4381">
        <w:rPr>
          <w:rFonts w:ascii="仿宋" w:eastAsia="仿宋" w:hAnsi="仿宋" w:hint="eastAsia"/>
          <w:sz w:val="24"/>
        </w:rPr>
        <w:t>企业名称（盖章）：</w:t>
      </w:r>
    </w:p>
    <w:p w14:paraId="319D244B" w14:textId="77777777" w:rsidR="00EC4AC3" w:rsidRPr="008A4381" w:rsidRDefault="007B6747">
      <w:pPr>
        <w:spacing w:line="360" w:lineRule="auto"/>
        <w:jc w:val="left"/>
        <w:rPr>
          <w:rFonts w:ascii="仿宋" w:eastAsia="仿宋" w:hAnsi="仿宋"/>
          <w:sz w:val="24"/>
        </w:rPr>
      </w:pPr>
      <w:r w:rsidRPr="008A4381">
        <w:rPr>
          <w:rFonts w:ascii="仿宋" w:eastAsia="仿宋" w:hAnsi="仿宋" w:hint="eastAsia"/>
          <w:sz w:val="24"/>
        </w:rPr>
        <w:t>日   期：</w:t>
      </w:r>
    </w:p>
    <w:p w14:paraId="74862337" w14:textId="77777777" w:rsidR="00EC4AC3" w:rsidRPr="008A4381" w:rsidRDefault="007B6747">
      <w:pPr>
        <w:spacing w:line="360" w:lineRule="auto"/>
        <w:rPr>
          <w:rFonts w:ascii="仿宋" w:eastAsia="仿宋" w:hAnsi="仿宋" w:cs="宋体"/>
          <w:sz w:val="24"/>
        </w:rPr>
      </w:pPr>
      <w:bookmarkStart w:id="208" w:name="_Toc387147344"/>
      <w:bookmarkStart w:id="209" w:name="_Toc413748654"/>
      <w:bookmarkStart w:id="210" w:name="_Toc419811733"/>
      <w:bookmarkStart w:id="211" w:name="_Toc387658050"/>
      <w:bookmarkStart w:id="212" w:name="_Toc417911732"/>
      <w:r w:rsidRPr="008A4381">
        <w:rPr>
          <w:rFonts w:ascii="仿宋" w:eastAsia="仿宋" w:hAnsi="仿宋" w:cs="宋体" w:hint="eastAsia"/>
          <w:sz w:val="24"/>
        </w:rPr>
        <w:t>注：</w:t>
      </w:r>
    </w:p>
    <w:p w14:paraId="5901EA3E" w14:textId="77777777" w:rsidR="00EC4AC3" w:rsidRPr="008A4381" w:rsidRDefault="007B6747">
      <w:pPr>
        <w:spacing w:line="360" w:lineRule="auto"/>
        <w:rPr>
          <w:rFonts w:ascii="仿宋" w:eastAsia="仿宋" w:hAnsi="仿宋" w:cs="宋体"/>
          <w:sz w:val="24"/>
        </w:rPr>
      </w:pPr>
      <w:r w:rsidRPr="008A4381">
        <w:rPr>
          <w:rFonts w:ascii="仿宋" w:eastAsia="仿宋" w:hAnsi="仿宋" w:cs="宋体" w:hint="eastAsia"/>
          <w:sz w:val="24"/>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208"/>
      <w:bookmarkEnd w:id="209"/>
      <w:bookmarkEnd w:id="210"/>
      <w:bookmarkEnd w:id="211"/>
      <w:bookmarkEnd w:id="212"/>
    </w:p>
    <w:p w14:paraId="398430B4" w14:textId="77777777" w:rsidR="00EC4AC3" w:rsidRPr="008A4381" w:rsidRDefault="007B6747">
      <w:pPr>
        <w:spacing w:line="360" w:lineRule="auto"/>
        <w:rPr>
          <w:rFonts w:ascii="仿宋" w:eastAsia="仿宋" w:hAnsi="仿宋" w:cs="宋体"/>
          <w:sz w:val="24"/>
        </w:rPr>
      </w:pPr>
      <w:r w:rsidRPr="008A4381">
        <w:rPr>
          <w:rFonts w:ascii="仿宋" w:eastAsia="仿宋" w:hAnsi="仿宋" w:cs="宋体" w:hint="eastAsia"/>
          <w:sz w:val="24"/>
        </w:rPr>
        <w:t>2、在政府采购活动中，监狱企业视同小型、微型企业，享受预留份额、评审中</w:t>
      </w:r>
      <w:r w:rsidRPr="008A4381">
        <w:rPr>
          <w:rFonts w:ascii="仿宋" w:eastAsia="仿宋" w:hAnsi="仿宋" w:cs="宋体" w:hint="eastAsia"/>
          <w:sz w:val="24"/>
        </w:rPr>
        <w:lastRenderedPageBreak/>
        <w:t>价格扣除等政府采购促进中小企业发展的政府采购政策。（监狱企业参加政府采购活动时，还应当提供由省级以上监狱管理局、戒毒管理局(含新疆生产建设兵团)出具的属于监狱企业的证明文件。）</w:t>
      </w:r>
    </w:p>
    <w:p w14:paraId="1F4D3D9D" w14:textId="77777777" w:rsidR="00EC4AC3" w:rsidRPr="008A4381" w:rsidRDefault="007B6747">
      <w:pPr>
        <w:spacing w:line="300" w:lineRule="exact"/>
        <w:rPr>
          <w:rFonts w:ascii="仿宋" w:eastAsia="仿宋" w:hAnsi="仿宋" w:cs="宋体"/>
          <w:sz w:val="24"/>
        </w:rPr>
      </w:pPr>
      <w:r w:rsidRPr="008A4381">
        <w:rPr>
          <w:rFonts w:ascii="仿宋" w:eastAsia="仿宋" w:hAnsi="仿宋" w:cs="宋体" w:hint="eastAsia"/>
          <w:sz w:val="24"/>
        </w:rPr>
        <w:t>3、投标人为非企业单位的，可不提供此声明。</w:t>
      </w:r>
      <w:bookmarkStart w:id="213" w:name="_Toc28654"/>
      <w:bookmarkStart w:id="214" w:name="_Toc28495"/>
    </w:p>
    <w:p w14:paraId="714169CD" w14:textId="56B26436" w:rsidR="00EC4AC3" w:rsidRPr="008A4381" w:rsidRDefault="007B6747">
      <w:pPr>
        <w:spacing w:line="360" w:lineRule="auto"/>
        <w:rPr>
          <w:rFonts w:ascii="仿宋" w:eastAsia="仿宋" w:hAnsi="仿宋"/>
          <w:b/>
          <w:sz w:val="32"/>
          <w:szCs w:val="32"/>
        </w:rPr>
      </w:pPr>
      <w:r w:rsidRPr="008A4381">
        <w:rPr>
          <w:rFonts w:ascii="仿宋" w:eastAsia="仿宋" w:hAnsi="仿宋" w:cs="宋体" w:hint="eastAsia"/>
          <w:sz w:val="24"/>
        </w:rPr>
        <w:br w:type="page"/>
      </w:r>
      <w:r w:rsidRPr="008A4381">
        <w:rPr>
          <w:rFonts w:ascii="仿宋" w:eastAsia="仿宋" w:hAnsi="仿宋" w:hint="eastAsia"/>
          <w:b/>
          <w:sz w:val="32"/>
          <w:szCs w:val="32"/>
        </w:rPr>
        <w:lastRenderedPageBreak/>
        <w:t>格式2-1</w:t>
      </w:r>
      <w:r w:rsidR="00212B0D" w:rsidRPr="008A4381">
        <w:rPr>
          <w:rFonts w:ascii="仿宋" w:eastAsia="仿宋" w:hAnsi="仿宋"/>
          <w:b/>
          <w:sz w:val="32"/>
          <w:szCs w:val="32"/>
        </w:rPr>
        <w:t>3</w:t>
      </w:r>
    </w:p>
    <w:p w14:paraId="7584DF65" w14:textId="34A38260" w:rsidR="00EC4AC3" w:rsidRPr="008A4381" w:rsidRDefault="00212B0D">
      <w:pPr>
        <w:jc w:val="center"/>
        <w:rPr>
          <w:rFonts w:ascii="仿宋" w:eastAsia="仿宋" w:hAnsi="仿宋"/>
          <w:b/>
          <w:sz w:val="32"/>
          <w:szCs w:val="32"/>
        </w:rPr>
      </w:pPr>
      <w:r w:rsidRPr="008A4381">
        <w:rPr>
          <w:rFonts w:ascii="仿宋" w:eastAsia="仿宋" w:hAnsi="仿宋" w:hint="eastAsia"/>
          <w:b/>
          <w:sz w:val="32"/>
          <w:szCs w:val="32"/>
        </w:rPr>
        <w:t xml:space="preserve"> </w:t>
      </w:r>
      <w:r w:rsidR="007B6747" w:rsidRPr="008A4381">
        <w:rPr>
          <w:rFonts w:ascii="仿宋" w:eastAsia="仿宋" w:hAnsi="仿宋" w:hint="eastAsia"/>
          <w:b/>
          <w:sz w:val="32"/>
          <w:szCs w:val="32"/>
        </w:rPr>
        <w:t>残疾人福利性单位声明函</w:t>
      </w:r>
    </w:p>
    <w:p w14:paraId="057B24B3" w14:textId="77777777" w:rsidR="00EC4AC3" w:rsidRPr="008A4381" w:rsidRDefault="00EC4AC3">
      <w:pPr>
        <w:spacing w:line="588" w:lineRule="exact"/>
        <w:rPr>
          <w:rFonts w:ascii="仿宋" w:eastAsia="仿宋" w:hAnsi="仿宋" w:cs="宋体"/>
          <w:b/>
          <w:spacing w:val="6"/>
          <w:sz w:val="24"/>
        </w:rPr>
      </w:pPr>
    </w:p>
    <w:p w14:paraId="603B9601" w14:textId="77777777" w:rsidR="00EC4AC3" w:rsidRPr="008A4381" w:rsidRDefault="007B6747">
      <w:pPr>
        <w:spacing w:line="588" w:lineRule="exact"/>
        <w:ind w:firstLineChars="200" w:firstLine="504"/>
        <w:rPr>
          <w:rFonts w:ascii="仿宋" w:eastAsia="仿宋" w:hAnsi="仿宋" w:cs="宋体"/>
          <w:spacing w:val="6"/>
          <w:sz w:val="24"/>
        </w:rPr>
      </w:pPr>
      <w:r w:rsidRPr="008A4381">
        <w:rPr>
          <w:rFonts w:ascii="仿宋" w:eastAsia="仿宋" w:hAnsi="仿宋" w:cs="宋体" w:hint="eastAsia"/>
          <w:spacing w:val="6"/>
          <w:sz w:val="24"/>
        </w:rPr>
        <w:t>本单位郑重声明，根据《财政部 民政部 中国残疾人联合会关于促进残疾人就业政府采购政策的通知》（财库</w:t>
      </w:r>
      <w:r w:rsidRPr="008A4381">
        <w:rPr>
          <w:rFonts w:ascii="仿宋" w:eastAsia="仿宋" w:hAnsi="仿宋" w:cs="宋体" w:hint="eastAsia"/>
          <w:sz w:val="24"/>
        </w:rPr>
        <w:t>〔2017〕 141</w:t>
      </w:r>
      <w:r w:rsidRPr="008A4381">
        <w:rPr>
          <w:rFonts w:ascii="仿宋" w:eastAsia="仿宋" w:hAnsi="仿宋" w:cs="宋体" w:hint="eastAsia"/>
          <w:spacing w:val="6"/>
          <w:sz w:val="24"/>
        </w:rPr>
        <w:t>号）的规定，本单位为符合条件的残疾人福利性单位，且本单位参加</w:t>
      </w:r>
      <w:r w:rsidRPr="008A4381">
        <w:rPr>
          <w:rFonts w:ascii="仿宋" w:eastAsia="仿宋" w:hAnsi="仿宋" w:hint="eastAsia"/>
          <w:sz w:val="24"/>
          <w:u w:val="single"/>
        </w:rPr>
        <w:t>XXXX</w:t>
      </w:r>
      <w:r w:rsidRPr="008A4381">
        <w:rPr>
          <w:rFonts w:ascii="仿宋" w:eastAsia="仿宋" w:hAnsi="仿宋" w:cs="宋体" w:hint="eastAsia"/>
          <w:spacing w:val="6"/>
          <w:sz w:val="24"/>
        </w:rPr>
        <w:t>单位的</w:t>
      </w:r>
      <w:r w:rsidRPr="008A4381">
        <w:rPr>
          <w:rFonts w:ascii="仿宋" w:eastAsia="仿宋" w:hAnsi="仿宋" w:hint="eastAsia"/>
          <w:sz w:val="24"/>
          <w:u w:val="single"/>
        </w:rPr>
        <w:t>XXXX</w:t>
      </w:r>
      <w:r w:rsidRPr="008A4381">
        <w:rPr>
          <w:rFonts w:ascii="仿宋" w:eastAsia="仿宋" w:hAnsi="仿宋" w:cs="宋体" w:hint="eastAsia"/>
          <w:spacing w:val="6"/>
          <w:sz w:val="24"/>
        </w:rPr>
        <w:t>项目采购活动提供本单位制造的货物（由本单位承担工程/提供服务），或者提供其他残疾人福利性单位制造的货物（不包括使用非残疾人福利性单位注册商标的货物）。</w:t>
      </w:r>
    </w:p>
    <w:p w14:paraId="68F6A04B" w14:textId="77777777" w:rsidR="00EC4AC3" w:rsidRPr="008A4381" w:rsidRDefault="007B6747">
      <w:pPr>
        <w:spacing w:line="588" w:lineRule="exact"/>
        <w:ind w:firstLineChars="200" w:firstLine="504"/>
        <w:rPr>
          <w:rFonts w:ascii="仿宋" w:eastAsia="仿宋" w:hAnsi="仿宋" w:cs="宋体"/>
          <w:spacing w:val="6"/>
          <w:sz w:val="24"/>
        </w:rPr>
      </w:pPr>
      <w:r w:rsidRPr="008A4381">
        <w:rPr>
          <w:rFonts w:ascii="仿宋" w:eastAsia="仿宋" w:hAnsi="仿宋" w:cs="宋体" w:hint="eastAsia"/>
          <w:spacing w:val="6"/>
          <w:sz w:val="24"/>
        </w:rPr>
        <w:t>本单位对上述声明的真实性负责。如有虚假，将依法承担相应责任。</w:t>
      </w:r>
    </w:p>
    <w:p w14:paraId="587047B8" w14:textId="77777777" w:rsidR="00EC4AC3" w:rsidRPr="008A4381" w:rsidRDefault="00EC4AC3">
      <w:pPr>
        <w:spacing w:line="588" w:lineRule="exact"/>
        <w:rPr>
          <w:rFonts w:ascii="仿宋" w:eastAsia="仿宋" w:hAnsi="仿宋" w:cs="宋体"/>
          <w:spacing w:val="6"/>
          <w:sz w:val="24"/>
        </w:rPr>
      </w:pPr>
    </w:p>
    <w:p w14:paraId="667C3BF4" w14:textId="77777777" w:rsidR="00EC4AC3" w:rsidRPr="008A4381" w:rsidRDefault="00EC4AC3">
      <w:pPr>
        <w:spacing w:line="588" w:lineRule="exact"/>
        <w:rPr>
          <w:rFonts w:ascii="仿宋" w:eastAsia="仿宋" w:hAnsi="仿宋" w:cs="宋体"/>
          <w:spacing w:val="6"/>
          <w:sz w:val="24"/>
        </w:rPr>
      </w:pPr>
    </w:p>
    <w:p w14:paraId="4714DEE0" w14:textId="77777777" w:rsidR="00EC4AC3" w:rsidRPr="008A4381" w:rsidRDefault="007B6747">
      <w:pPr>
        <w:tabs>
          <w:tab w:val="left" w:pos="4860"/>
        </w:tabs>
        <w:spacing w:line="588" w:lineRule="exact"/>
        <w:ind w:right="1560"/>
        <w:rPr>
          <w:rFonts w:ascii="仿宋" w:eastAsia="仿宋" w:hAnsi="仿宋" w:cs="宋体"/>
          <w:spacing w:val="6"/>
          <w:sz w:val="24"/>
        </w:rPr>
      </w:pPr>
      <w:r w:rsidRPr="008A4381">
        <w:rPr>
          <w:rFonts w:ascii="仿宋" w:eastAsia="仿宋" w:hAnsi="仿宋" w:cs="宋体" w:hint="eastAsia"/>
          <w:spacing w:val="6"/>
          <w:sz w:val="24"/>
        </w:rPr>
        <w:t>单位名称（盖章）：</w:t>
      </w:r>
    </w:p>
    <w:p w14:paraId="06B70C0C" w14:textId="77777777" w:rsidR="00EC4AC3" w:rsidRPr="008A4381" w:rsidRDefault="007B6747">
      <w:pPr>
        <w:rPr>
          <w:rFonts w:ascii="仿宋" w:eastAsia="仿宋" w:hAnsi="仿宋" w:cs="宋体"/>
          <w:spacing w:val="6"/>
          <w:sz w:val="24"/>
        </w:rPr>
      </w:pPr>
      <w:r w:rsidRPr="008A4381">
        <w:rPr>
          <w:rFonts w:ascii="仿宋" w:eastAsia="仿宋" w:hAnsi="仿宋" w:cs="宋体" w:hint="eastAsia"/>
          <w:spacing w:val="6"/>
          <w:sz w:val="24"/>
        </w:rPr>
        <w:t>日  期：</w:t>
      </w:r>
    </w:p>
    <w:p w14:paraId="3755E594" w14:textId="77777777" w:rsidR="00EC4AC3" w:rsidRPr="008A4381" w:rsidRDefault="00EC4AC3">
      <w:pPr>
        <w:spacing w:line="360" w:lineRule="auto"/>
        <w:rPr>
          <w:rFonts w:ascii="仿宋" w:eastAsia="仿宋" w:hAnsi="仿宋" w:cs="宋体"/>
          <w:sz w:val="24"/>
        </w:rPr>
      </w:pPr>
    </w:p>
    <w:p w14:paraId="75552199" w14:textId="77777777" w:rsidR="00EC4AC3" w:rsidRPr="008A4381" w:rsidRDefault="007B6747">
      <w:pPr>
        <w:spacing w:line="360" w:lineRule="auto"/>
        <w:rPr>
          <w:rFonts w:ascii="仿宋" w:eastAsia="仿宋" w:hAnsi="仿宋" w:cs="宋体"/>
          <w:sz w:val="24"/>
        </w:rPr>
      </w:pPr>
      <w:r w:rsidRPr="008A4381">
        <w:rPr>
          <w:rFonts w:ascii="仿宋" w:eastAsia="仿宋" w:hAnsi="仿宋" w:cs="宋体" w:hint="eastAsia"/>
          <w:sz w:val="24"/>
        </w:rPr>
        <w:t>注：</w:t>
      </w:r>
    </w:p>
    <w:p w14:paraId="5DF6EBAF" w14:textId="77777777" w:rsidR="00EC4AC3" w:rsidRPr="008A4381" w:rsidRDefault="007B6747">
      <w:pPr>
        <w:numPr>
          <w:ilvl w:val="0"/>
          <w:numId w:val="3"/>
        </w:numPr>
        <w:spacing w:line="360" w:lineRule="auto"/>
        <w:rPr>
          <w:rFonts w:ascii="仿宋" w:eastAsia="仿宋" w:hAnsi="仿宋" w:cs="宋体"/>
          <w:sz w:val="24"/>
        </w:rPr>
      </w:pPr>
      <w:r w:rsidRPr="008A4381">
        <w:rPr>
          <w:rFonts w:ascii="仿宋" w:eastAsia="仿宋" w:hAnsi="仿宋" w:cs="宋体" w:hint="eastAsia"/>
          <w:sz w:val="24"/>
        </w:rPr>
        <w:t>残疾人福利性单位视同小型、微型企业，享受预留份额、评审中价格扣除等促进中小企业发展的政府采购政策。残疾人福利性单位属于小型、微型企业的，不重复享受政策。</w:t>
      </w:r>
    </w:p>
    <w:p w14:paraId="64BC7136" w14:textId="77777777" w:rsidR="00EC4AC3" w:rsidRPr="008A4381" w:rsidRDefault="007B6747">
      <w:pPr>
        <w:numPr>
          <w:ilvl w:val="0"/>
          <w:numId w:val="3"/>
        </w:numPr>
        <w:spacing w:line="360" w:lineRule="auto"/>
        <w:rPr>
          <w:rFonts w:ascii="仿宋" w:eastAsia="仿宋" w:hAnsi="仿宋" w:cs="宋体"/>
          <w:sz w:val="24"/>
        </w:rPr>
      </w:pPr>
      <w:r w:rsidRPr="008A4381">
        <w:rPr>
          <w:rFonts w:ascii="仿宋" w:eastAsia="仿宋" w:hAnsi="仿宋" w:cs="宋体" w:hint="eastAsia"/>
          <w:sz w:val="24"/>
        </w:rPr>
        <w:t>投标人为非残疾人福利性单位的，可不提供此声明。</w:t>
      </w:r>
    </w:p>
    <w:p w14:paraId="2C502040" w14:textId="77777777" w:rsidR="00EC4AC3" w:rsidRPr="008A4381" w:rsidRDefault="00EC4AC3">
      <w:pPr>
        <w:spacing w:line="300" w:lineRule="exact"/>
        <w:rPr>
          <w:rFonts w:ascii="仿宋" w:eastAsia="仿宋" w:hAnsi="仿宋" w:cs="宋体"/>
          <w:sz w:val="24"/>
        </w:rPr>
        <w:sectPr w:rsidR="00EC4AC3" w:rsidRPr="008A4381">
          <w:footerReference w:type="default" r:id="rId13"/>
          <w:pgSz w:w="11906" w:h="16838"/>
          <w:pgMar w:top="1440" w:right="1800" w:bottom="1440" w:left="1800" w:header="851" w:footer="992" w:gutter="0"/>
          <w:cols w:space="720"/>
          <w:docGrid w:type="lines" w:linePitch="312"/>
        </w:sectPr>
      </w:pPr>
    </w:p>
    <w:p w14:paraId="18F205DA" w14:textId="77777777" w:rsidR="00EC4AC3" w:rsidRPr="008A4381" w:rsidRDefault="007B6747">
      <w:pPr>
        <w:pStyle w:val="1"/>
        <w:jc w:val="center"/>
        <w:rPr>
          <w:rFonts w:ascii="仿宋" w:eastAsia="仿宋" w:hAnsi="仿宋"/>
          <w:sz w:val="36"/>
          <w:szCs w:val="36"/>
        </w:rPr>
      </w:pPr>
      <w:r w:rsidRPr="008A4381">
        <w:rPr>
          <w:rFonts w:ascii="仿宋" w:eastAsia="仿宋" w:hAnsi="仿宋" w:hint="eastAsia"/>
          <w:sz w:val="36"/>
          <w:szCs w:val="36"/>
        </w:rPr>
        <w:lastRenderedPageBreak/>
        <w:t>第四章  投标人和投标产品的资格、资质性及其他类似效力要求</w:t>
      </w:r>
      <w:bookmarkEnd w:id="213"/>
      <w:bookmarkEnd w:id="214"/>
    </w:p>
    <w:p w14:paraId="17D7446E" w14:textId="77777777" w:rsidR="00EC4AC3" w:rsidRPr="008A4381" w:rsidRDefault="007B6747">
      <w:pPr>
        <w:pStyle w:val="2"/>
        <w:spacing w:line="360" w:lineRule="exact"/>
        <w:rPr>
          <w:rFonts w:ascii="仿宋" w:eastAsia="仿宋" w:hAnsi="仿宋"/>
          <w:sz w:val="24"/>
          <w:szCs w:val="24"/>
        </w:rPr>
      </w:pPr>
      <w:r w:rsidRPr="008A4381">
        <w:rPr>
          <w:rFonts w:ascii="仿宋" w:eastAsia="仿宋" w:hAnsi="仿宋" w:hint="eastAsia"/>
          <w:sz w:val="24"/>
          <w:szCs w:val="24"/>
        </w:rPr>
        <w:t>一、投标人资格、资质性及其他类似效力要求</w:t>
      </w:r>
    </w:p>
    <w:p w14:paraId="3868E755" w14:textId="77777777" w:rsidR="00EC4AC3" w:rsidRPr="008A4381" w:rsidRDefault="007B6747">
      <w:pPr>
        <w:pStyle w:val="af"/>
        <w:spacing w:line="420" w:lineRule="exact"/>
        <w:ind w:firstLineChars="0" w:firstLine="0"/>
        <w:rPr>
          <w:rFonts w:ascii="仿宋" w:eastAsia="仿宋" w:hAnsi="仿宋"/>
          <w:b/>
          <w:bCs/>
          <w:sz w:val="24"/>
        </w:rPr>
      </w:pPr>
      <w:r w:rsidRPr="008A4381">
        <w:rPr>
          <w:rFonts w:ascii="仿宋" w:eastAsia="仿宋" w:hAnsi="仿宋"/>
          <w:b/>
          <w:bCs/>
          <w:sz w:val="24"/>
        </w:rPr>
        <w:t>（一）</w:t>
      </w:r>
      <w:r w:rsidRPr="008A4381">
        <w:rPr>
          <w:rFonts w:ascii="仿宋" w:eastAsia="仿宋" w:hAnsi="仿宋" w:hint="eastAsia"/>
          <w:b/>
          <w:bCs/>
          <w:sz w:val="24"/>
        </w:rPr>
        <w:t>资格要求：</w:t>
      </w:r>
    </w:p>
    <w:p w14:paraId="2B7F8AA3" w14:textId="77777777" w:rsidR="00EC4AC3" w:rsidRPr="008A4381" w:rsidRDefault="007B6747">
      <w:pPr>
        <w:pStyle w:val="af"/>
        <w:spacing w:line="420" w:lineRule="exact"/>
        <w:ind w:firstLineChars="0" w:firstLine="0"/>
        <w:rPr>
          <w:rFonts w:ascii="仿宋" w:eastAsia="仿宋" w:hAnsi="仿宋"/>
          <w:sz w:val="24"/>
        </w:rPr>
      </w:pPr>
      <w:r w:rsidRPr="008A4381">
        <w:rPr>
          <w:rFonts w:ascii="仿宋" w:eastAsia="仿宋" w:hAnsi="仿宋" w:hint="eastAsia"/>
          <w:sz w:val="24"/>
        </w:rPr>
        <w:t>1、具有独立承担民事责任的能力</w:t>
      </w:r>
      <w:r w:rsidRPr="008A4381">
        <w:rPr>
          <w:rFonts w:ascii="仿宋" w:eastAsia="仿宋" w:hAnsi="仿宋"/>
          <w:sz w:val="24"/>
        </w:rPr>
        <w:t>；</w:t>
      </w:r>
    </w:p>
    <w:p w14:paraId="56F65220" w14:textId="77777777" w:rsidR="00EC4AC3" w:rsidRPr="008A4381" w:rsidRDefault="007B6747">
      <w:pPr>
        <w:tabs>
          <w:tab w:val="left" w:pos="7665"/>
        </w:tabs>
        <w:spacing w:line="400" w:lineRule="exact"/>
        <w:rPr>
          <w:rFonts w:ascii="仿宋" w:eastAsia="仿宋" w:hAnsi="仿宋"/>
          <w:sz w:val="24"/>
        </w:rPr>
      </w:pPr>
      <w:r w:rsidRPr="008A4381">
        <w:rPr>
          <w:rFonts w:ascii="仿宋" w:eastAsia="仿宋" w:hAnsi="仿宋" w:hint="eastAsia"/>
          <w:sz w:val="24"/>
        </w:rPr>
        <w:t>2、具有良好的商业信誉和健全的财务会计制度；</w:t>
      </w:r>
    </w:p>
    <w:p w14:paraId="42B97755" w14:textId="77777777" w:rsidR="00EC4AC3" w:rsidRPr="008A4381" w:rsidRDefault="007B6747">
      <w:pPr>
        <w:tabs>
          <w:tab w:val="left" w:pos="7665"/>
        </w:tabs>
        <w:spacing w:line="400" w:lineRule="exact"/>
        <w:rPr>
          <w:rFonts w:ascii="仿宋" w:eastAsia="仿宋" w:hAnsi="仿宋"/>
          <w:sz w:val="24"/>
        </w:rPr>
      </w:pPr>
      <w:r w:rsidRPr="008A4381">
        <w:rPr>
          <w:rFonts w:ascii="仿宋" w:eastAsia="仿宋" w:hAnsi="仿宋" w:hint="eastAsia"/>
          <w:sz w:val="24"/>
        </w:rPr>
        <w:t>3、具有履行合同所必须的设备和专业技术能力；</w:t>
      </w:r>
    </w:p>
    <w:p w14:paraId="6023CC52" w14:textId="77777777" w:rsidR="00EC4AC3" w:rsidRPr="008A4381" w:rsidRDefault="007B6747">
      <w:pPr>
        <w:tabs>
          <w:tab w:val="left" w:pos="7665"/>
        </w:tabs>
        <w:spacing w:line="400" w:lineRule="exact"/>
        <w:rPr>
          <w:rFonts w:ascii="仿宋" w:eastAsia="仿宋" w:hAnsi="仿宋"/>
          <w:sz w:val="24"/>
        </w:rPr>
      </w:pPr>
      <w:r w:rsidRPr="008A4381">
        <w:rPr>
          <w:rFonts w:ascii="仿宋" w:eastAsia="仿宋" w:hAnsi="仿宋" w:hint="eastAsia"/>
          <w:sz w:val="24"/>
        </w:rPr>
        <w:t>4、具有依法缴纳税收和社会保障资金的良好记录；</w:t>
      </w:r>
    </w:p>
    <w:p w14:paraId="58625AD3" w14:textId="264F24E2" w:rsidR="00EC4AC3" w:rsidRPr="008A4381" w:rsidRDefault="007B6747">
      <w:pPr>
        <w:tabs>
          <w:tab w:val="left" w:pos="7665"/>
        </w:tabs>
        <w:spacing w:line="400" w:lineRule="exact"/>
        <w:rPr>
          <w:rFonts w:ascii="仿宋" w:eastAsia="仿宋" w:hAnsi="仿宋"/>
          <w:sz w:val="24"/>
        </w:rPr>
      </w:pPr>
      <w:r w:rsidRPr="008A4381">
        <w:rPr>
          <w:rFonts w:ascii="仿宋" w:eastAsia="仿宋" w:hAnsi="仿宋" w:hint="eastAsia"/>
          <w:sz w:val="24"/>
        </w:rPr>
        <w:t>5、参加本次政府采购活动前三年内，在经营活动中没有重大违法记录</w:t>
      </w:r>
      <w:r w:rsidR="00FB7E82" w:rsidRPr="008A4381">
        <w:rPr>
          <w:rFonts w:ascii="仿宋" w:eastAsia="仿宋" w:hAnsi="仿宋" w:hint="eastAsia"/>
          <w:sz w:val="24"/>
        </w:rPr>
        <w:t>；</w:t>
      </w:r>
    </w:p>
    <w:p w14:paraId="50434637" w14:textId="43B96FF3" w:rsidR="00EC4AC3" w:rsidRPr="008A4381" w:rsidRDefault="007B6747">
      <w:pPr>
        <w:pStyle w:val="af"/>
        <w:spacing w:line="420" w:lineRule="exact"/>
        <w:ind w:firstLineChars="0" w:firstLine="0"/>
        <w:rPr>
          <w:rFonts w:ascii="仿宋" w:eastAsia="仿宋" w:hAnsi="仿宋"/>
          <w:sz w:val="24"/>
        </w:rPr>
      </w:pPr>
      <w:r w:rsidRPr="008A4381">
        <w:rPr>
          <w:rFonts w:ascii="仿宋" w:eastAsia="仿宋" w:hAnsi="仿宋" w:hint="eastAsia"/>
          <w:sz w:val="24"/>
        </w:rPr>
        <w:t>6、符合法律、行政法规规定的其他条件</w:t>
      </w:r>
      <w:r w:rsidR="00FB7E82" w:rsidRPr="008A4381">
        <w:rPr>
          <w:rFonts w:ascii="仿宋" w:eastAsia="仿宋" w:hAnsi="仿宋" w:hint="eastAsia"/>
          <w:sz w:val="24"/>
        </w:rPr>
        <w:t>；</w:t>
      </w:r>
    </w:p>
    <w:p w14:paraId="3FE98598" w14:textId="2F669969" w:rsidR="00EC4AC3" w:rsidRPr="008A4381" w:rsidRDefault="00906EFC">
      <w:pPr>
        <w:pStyle w:val="af"/>
        <w:spacing w:line="420" w:lineRule="exact"/>
        <w:ind w:firstLineChars="0" w:firstLine="0"/>
        <w:rPr>
          <w:rFonts w:ascii="仿宋" w:eastAsia="仿宋" w:hAnsi="仿宋" w:cs="宋体"/>
          <w:sz w:val="24"/>
        </w:rPr>
      </w:pPr>
      <w:r w:rsidRPr="008A4381">
        <w:rPr>
          <w:rFonts w:ascii="仿宋" w:eastAsia="仿宋" w:hAnsi="仿宋" w:cs="宋体" w:hint="eastAsia"/>
          <w:sz w:val="24"/>
        </w:rPr>
        <w:t>7</w:t>
      </w:r>
      <w:r w:rsidR="007B6747" w:rsidRPr="008A4381">
        <w:rPr>
          <w:rFonts w:ascii="仿宋" w:eastAsia="仿宋" w:hAnsi="仿宋" w:cs="宋体" w:hint="eastAsia"/>
          <w:sz w:val="24"/>
        </w:rPr>
        <w:t>、根据采购项目提出的特殊条件</w:t>
      </w:r>
      <w:r w:rsidR="00FB7E82" w:rsidRPr="008A4381">
        <w:rPr>
          <w:rFonts w:ascii="仿宋" w:eastAsia="仿宋" w:hAnsi="仿宋" w:cs="宋体" w:hint="eastAsia"/>
          <w:sz w:val="24"/>
        </w:rPr>
        <w:t>；</w:t>
      </w:r>
    </w:p>
    <w:p w14:paraId="7CB6FB58" w14:textId="77777777" w:rsidR="00EC4AC3" w:rsidRDefault="00906EFC">
      <w:pPr>
        <w:pStyle w:val="af"/>
        <w:spacing w:line="420" w:lineRule="exact"/>
        <w:ind w:firstLineChars="0" w:firstLine="0"/>
        <w:rPr>
          <w:rFonts w:ascii="仿宋" w:eastAsia="仿宋" w:hAnsi="仿宋" w:cs="宋体"/>
          <w:sz w:val="24"/>
        </w:rPr>
      </w:pPr>
      <w:r w:rsidRPr="008A4381">
        <w:rPr>
          <w:rFonts w:ascii="仿宋" w:eastAsia="仿宋" w:hAnsi="仿宋" w:cs="宋体" w:hint="eastAsia"/>
          <w:sz w:val="24"/>
        </w:rPr>
        <w:t>7</w:t>
      </w:r>
      <w:r w:rsidR="007B6747" w:rsidRPr="008A4381">
        <w:rPr>
          <w:rFonts w:ascii="仿宋" w:eastAsia="仿宋" w:hAnsi="仿宋" w:cs="宋体" w:hint="eastAsia"/>
          <w:sz w:val="24"/>
        </w:rPr>
        <w:t>.1若采购产品为医疗器械的，投标人须符合《医疗器械监督管理条例》要求并提供投标人经营该产品的经营许可/经营备案证明材料；</w:t>
      </w:r>
    </w:p>
    <w:p w14:paraId="3B4B25E3" w14:textId="6D10B5A2" w:rsidR="0060269E" w:rsidRPr="0060269E" w:rsidRDefault="0060269E">
      <w:pPr>
        <w:pStyle w:val="af"/>
        <w:spacing w:line="420" w:lineRule="exact"/>
        <w:ind w:firstLineChars="0" w:firstLine="0"/>
        <w:rPr>
          <w:rFonts w:ascii="仿宋" w:eastAsia="仿宋" w:hAnsi="仿宋" w:cs="宋体"/>
          <w:sz w:val="24"/>
        </w:rPr>
      </w:pPr>
      <w:r w:rsidRPr="00336716">
        <w:rPr>
          <w:rFonts w:ascii="仿宋" w:eastAsia="仿宋" w:hAnsi="仿宋" w:cs="宋体" w:hint="eastAsia"/>
          <w:sz w:val="24"/>
        </w:rPr>
        <w:t>7.2投标人非投标产品（若是进口产品）制造厂家需提供产品制造厂家对投标产品的授权，或具有授权权限的代理商对投标产品的授权（且需提供该代理商具有有效授权权限的相关证明</w:t>
      </w:r>
      <w:r>
        <w:rPr>
          <w:rFonts w:ascii="仿宋" w:eastAsia="仿宋" w:hAnsi="仿宋" w:cs="宋体" w:hint="eastAsia"/>
          <w:sz w:val="24"/>
        </w:rPr>
        <w:t>文件，证明</w:t>
      </w:r>
      <w:proofErr w:type="gramStart"/>
      <w:r>
        <w:rPr>
          <w:rFonts w:ascii="仿宋" w:eastAsia="仿宋" w:hAnsi="仿宋" w:cs="宋体" w:hint="eastAsia"/>
          <w:sz w:val="24"/>
        </w:rPr>
        <w:t>文件需能显示</w:t>
      </w:r>
      <w:proofErr w:type="gramEnd"/>
      <w:r>
        <w:rPr>
          <w:rFonts w:ascii="仿宋" w:eastAsia="仿宋" w:hAnsi="仿宋" w:cs="宋体" w:hint="eastAsia"/>
          <w:sz w:val="24"/>
        </w:rPr>
        <w:t>产品制造厂家对投标产品授权链条的完整性）</w:t>
      </w:r>
      <w:r w:rsidRPr="00336716">
        <w:rPr>
          <w:rFonts w:ascii="仿宋" w:eastAsia="仿宋" w:hAnsi="仿宋" w:hint="eastAsia"/>
          <w:sz w:val="24"/>
        </w:rPr>
        <w:t>。</w:t>
      </w:r>
    </w:p>
    <w:p w14:paraId="657306E8" w14:textId="43D56857" w:rsidR="00212B0D" w:rsidRPr="008A4381" w:rsidRDefault="00212B0D" w:rsidP="00212B0D">
      <w:pPr>
        <w:pStyle w:val="af"/>
        <w:spacing w:line="420" w:lineRule="exact"/>
        <w:ind w:firstLineChars="0" w:firstLine="0"/>
        <w:rPr>
          <w:rFonts w:ascii="仿宋" w:eastAsia="仿宋" w:hAnsi="仿宋" w:cs="宋体"/>
          <w:sz w:val="24"/>
        </w:rPr>
      </w:pPr>
      <w:r w:rsidRPr="008A4381">
        <w:rPr>
          <w:rFonts w:ascii="仿宋" w:eastAsia="仿宋" w:hAnsi="仿宋" w:hint="eastAsia"/>
          <w:sz w:val="24"/>
        </w:rPr>
        <w:t>7</w:t>
      </w:r>
      <w:r w:rsidRPr="008A4381">
        <w:rPr>
          <w:rFonts w:ascii="仿宋" w:eastAsia="仿宋" w:hAnsi="仿宋"/>
          <w:sz w:val="24"/>
        </w:rPr>
        <w:t>.</w:t>
      </w:r>
      <w:r w:rsidR="0060269E">
        <w:rPr>
          <w:rFonts w:ascii="仿宋" w:eastAsia="仿宋" w:hAnsi="仿宋" w:hint="eastAsia"/>
          <w:sz w:val="24"/>
        </w:rPr>
        <w:t>3</w:t>
      </w:r>
      <w:r w:rsidRPr="008A4381">
        <w:rPr>
          <w:rFonts w:ascii="仿宋" w:eastAsia="仿宋" w:hAnsi="仿宋" w:cs="宋体" w:hint="eastAsia"/>
          <w:sz w:val="24"/>
        </w:rPr>
        <w:t>供应商须提供“截至投标截止日未被列入失信被执行人、重大税收违法案件当事人名单、政府采购严重违法失信行为记录名单的承诺函”</w:t>
      </w:r>
      <w:r w:rsidR="00517349" w:rsidRPr="008A4381">
        <w:rPr>
          <w:rFonts w:ascii="仿宋" w:eastAsia="仿宋" w:hAnsi="仿宋" w:cs="宋体" w:hint="eastAsia"/>
          <w:sz w:val="24"/>
        </w:rPr>
        <w:t>。</w:t>
      </w:r>
      <w:r w:rsidR="00517349" w:rsidRPr="008A4381">
        <w:rPr>
          <w:rFonts w:ascii="仿宋" w:eastAsia="仿宋" w:hAnsi="仿宋" w:cs="宋体"/>
          <w:sz w:val="24"/>
        </w:rPr>
        <w:t xml:space="preserve"> </w:t>
      </w:r>
    </w:p>
    <w:p w14:paraId="2079F83F" w14:textId="011313EF" w:rsidR="00E55E19" w:rsidRPr="008A4381" w:rsidRDefault="00212B0D" w:rsidP="00212B0D">
      <w:pPr>
        <w:pStyle w:val="af"/>
        <w:spacing w:line="420" w:lineRule="exact"/>
        <w:ind w:firstLineChars="0" w:firstLine="0"/>
        <w:rPr>
          <w:rFonts w:ascii="仿宋" w:eastAsia="仿宋" w:hAnsi="仿宋"/>
          <w:sz w:val="24"/>
        </w:rPr>
      </w:pPr>
      <w:r w:rsidRPr="008A4381">
        <w:rPr>
          <w:rFonts w:ascii="仿宋" w:eastAsia="仿宋" w:hAnsi="仿宋" w:cs="宋体" w:hint="eastAsia"/>
          <w:sz w:val="24"/>
        </w:rPr>
        <w:t>注：采购人或采购代理机构将于资格审查时在‘信用中国’网站、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投标。（两个以上的自然人、法人或者其他组织组成一个联合体，以一个供应商的身份共同参加政府采购活动的，将对所有联合体成员进行信用记录查询，联合体成员存在不良信</w:t>
      </w:r>
      <w:r w:rsidRPr="008A4381">
        <w:rPr>
          <w:rFonts w:ascii="仿宋" w:eastAsia="仿宋" w:hAnsi="仿宋" w:cs="宋体" w:hint="eastAsia"/>
          <w:sz w:val="24"/>
        </w:rPr>
        <w:lastRenderedPageBreak/>
        <w:t>用记录的，视同联合体存在不良信用记录。）</w:t>
      </w:r>
    </w:p>
    <w:p w14:paraId="453D9136" w14:textId="7E3B257C" w:rsidR="00702FC0" w:rsidRPr="008A4381" w:rsidRDefault="00702FC0">
      <w:pPr>
        <w:pStyle w:val="af"/>
        <w:spacing w:line="420" w:lineRule="exact"/>
        <w:ind w:firstLineChars="0" w:firstLine="0"/>
        <w:rPr>
          <w:rFonts w:ascii="仿宋" w:eastAsia="仿宋" w:hAnsi="仿宋"/>
          <w:sz w:val="24"/>
        </w:rPr>
      </w:pPr>
      <w:r w:rsidRPr="008A4381">
        <w:rPr>
          <w:rFonts w:ascii="仿宋" w:eastAsia="仿宋" w:hAnsi="仿宋" w:hint="eastAsia"/>
          <w:sz w:val="24"/>
        </w:rPr>
        <w:t>8.本项目不允许联合体参加。</w:t>
      </w:r>
    </w:p>
    <w:p w14:paraId="023546C8" w14:textId="77777777" w:rsidR="00EC4AC3" w:rsidRPr="008A4381" w:rsidRDefault="007B6747">
      <w:pPr>
        <w:pStyle w:val="af"/>
        <w:spacing w:line="420" w:lineRule="exact"/>
        <w:ind w:firstLineChars="0" w:firstLine="0"/>
        <w:rPr>
          <w:rFonts w:ascii="仿宋" w:eastAsia="仿宋" w:hAnsi="仿宋"/>
          <w:b/>
          <w:bCs/>
          <w:sz w:val="24"/>
        </w:rPr>
      </w:pPr>
      <w:r w:rsidRPr="008A4381">
        <w:rPr>
          <w:rFonts w:ascii="仿宋" w:eastAsia="仿宋" w:hAnsi="仿宋" w:hint="eastAsia"/>
          <w:b/>
          <w:bCs/>
          <w:sz w:val="24"/>
        </w:rPr>
        <w:t>（二）资质性要求：无</w:t>
      </w:r>
    </w:p>
    <w:p w14:paraId="50E91B7B" w14:textId="77777777" w:rsidR="00EC4AC3" w:rsidRPr="008A4381" w:rsidRDefault="007B6747">
      <w:pPr>
        <w:pStyle w:val="af"/>
        <w:spacing w:line="420" w:lineRule="exact"/>
        <w:ind w:firstLineChars="0" w:firstLine="0"/>
        <w:rPr>
          <w:rFonts w:ascii="仿宋" w:eastAsia="仿宋" w:hAnsi="仿宋"/>
          <w:b/>
          <w:bCs/>
          <w:sz w:val="24"/>
        </w:rPr>
      </w:pPr>
      <w:r w:rsidRPr="008A4381">
        <w:rPr>
          <w:rFonts w:ascii="仿宋" w:eastAsia="仿宋" w:hAnsi="仿宋" w:hint="eastAsia"/>
          <w:b/>
          <w:bCs/>
          <w:sz w:val="24"/>
        </w:rPr>
        <w:t>（三）其他类似效力要求：</w:t>
      </w:r>
    </w:p>
    <w:p w14:paraId="19D019B3" w14:textId="77777777" w:rsidR="00EC4AC3" w:rsidRPr="008A4381" w:rsidRDefault="007B6747">
      <w:pPr>
        <w:pStyle w:val="af"/>
        <w:spacing w:line="420" w:lineRule="exact"/>
        <w:ind w:firstLineChars="0" w:firstLine="0"/>
        <w:rPr>
          <w:rFonts w:ascii="仿宋" w:eastAsia="仿宋" w:hAnsi="仿宋"/>
          <w:sz w:val="24"/>
        </w:rPr>
      </w:pPr>
      <w:r w:rsidRPr="008A4381">
        <w:rPr>
          <w:rFonts w:ascii="仿宋" w:eastAsia="仿宋" w:hAnsi="仿宋" w:hint="eastAsia"/>
          <w:sz w:val="24"/>
        </w:rPr>
        <w:t>（1）缴纳本次招标要求的投标保证金</w:t>
      </w:r>
    </w:p>
    <w:p w14:paraId="5F76B49A" w14:textId="77777777" w:rsidR="00EC4AC3" w:rsidRPr="008A4381" w:rsidRDefault="007B6747">
      <w:pPr>
        <w:pStyle w:val="af"/>
        <w:spacing w:line="420" w:lineRule="exact"/>
        <w:ind w:firstLineChars="0" w:firstLine="0"/>
        <w:rPr>
          <w:rFonts w:ascii="仿宋" w:eastAsia="仿宋" w:hAnsi="仿宋"/>
          <w:b/>
          <w:sz w:val="24"/>
        </w:rPr>
      </w:pPr>
      <w:r w:rsidRPr="008A4381">
        <w:rPr>
          <w:rFonts w:ascii="仿宋" w:eastAsia="仿宋" w:hAnsi="仿宋" w:hint="eastAsia"/>
          <w:sz w:val="24"/>
        </w:rPr>
        <w:t>（2）授权参加本次投标活动的供应商代表证明材料</w:t>
      </w:r>
    </w:p>
    <w:p w14:paraId="67FB6A35" w14:textId="77777777" w:rsidR="00EC4AC3" w:rsidRPr="008A4381" w:rsidRDefault="007B6747">
      <w:pPr>
        <w:pStyle w:val="2"/>
        <w:spacing w:line="360" w:lineRule="exact"/>
        <w:rPr>
          <w:rFonts w:ascii="仿宋" w:eastAsia="仿宋" w:hAnsi="仿宋"/>
          <w:sz w:val="24"/>
          <w:szCs w:val="24"/>
        </w:rPr>
      </w:pPr>
      <w:r w:rsidRPr="008A4381">
        <w:rPr>
          <w:rFonts w:ascii="仿宋" w:eastAsia="仿宋" w:hAnsi="仿宋" w:hint="eastAsia"/>
          <w:b w:val="0"/>
          <w:bCs w:val="0"/>
          <w:sz w:val="24"/>
          <w:szCs w:val="24"/>
        </w:rPr>
        <w:t>二、</w:t>
      </w:r>
      <w:r w:rsidRPr="008A4381">
        <w:rPr>
          <w:rFonts w:ascii="仿宋" w:eastAsia="仿宋" w:hAnsi="仿宋" w:hint="eastAsia"/>
          <w:sz w:val="24"/>
          <w:szCs w:val="24"/>
        </w:rPr>
        <w:t>投标产品的资格、资质性及其他具有类似效力的要求</w:t>
      </w:r>
    </w:p>
    <w:p w14:paraId="33267388" w14:textId="77777777" w:rsidR="00EC4AC3" w:rsidRPr="008A4381" w:rsidRDefault="007B6747">
      <w:pPr>
        <w:rPr>
          <w:rFonts w:ascii="仿宋" w:eastAsia="仿宋" w:hAnsi="仿宋"/>
          <w:b/>
          <w:bCs/>
          <w:sz w:val="24"/>
        </w:rPr>
      </w:pPr>
      <w:r w:rsidRPr="008A4381">
        <w:rPr>
          <w:rFonts w:ascii="仿宋" w:eastAsia="仿宋" w:hAnsi="仿宋" w:hint="eastAsia"/>
          <w:b/>
          <w:bCs/>
          <w:sz w:val="24"/>
        </w:rPr>
        <w:t>（一）资格要求：</w:t>
      </w:r>
    </w:p>
    <w:p w14:paraId="652B010B" w14:textId="77777777" w:rsidR="00EC4AC3" w:rsidRPr="008A4381" w:rsidRDefault="007B6747">
      <w:pPr>
        <w:rPr>
          <w:rFonts w:ascii="仿宋" w:eastAsia="仿宋" w:hAnsi="仿宋"/>
          <w:b/>
          <w:bCs/>
          <w:sz w:val="24"/>
        </w:rPr>
      </w:pPr>
      <w:r w:rsidRPr="008A4381">
        <w:rPr>
          <w:rFonts w:ascii="仿宋" w:eastAsia="仿宋" w:hAnsi="仿宋" w:cs="宋体" w:hint="eastAsia"/>
          <w:sz w:val="24"/>
        </w:rPr>
        <w:t>（1）若采购产品为医疗器械的，投标产品须符合《医疗器械注册管理办法》要求并提供产品的注册/备案证明材料。</w:t>
      </w:r>
    </w:p>
    <w:p w14:paraId="3DD3FEA1" w14:textId="77777777" w:rsidR="00EC4AC3" w:rsidRPr="008A4381" w:rsidRDefault="007B6747">
      <w:pPr>
        <w:rPr>
          <w:rFonts w:ascii="仿宋" w:eastAsia="仿宋" w:hAnsi="仿宋"/>
          <w:b/>
          <w:bCs/>
          <w:sz w:val="24"/>
        </w:rPr>
      </w:pPr>
      <w:r w:rsidRPr="008A4381">
        <w:rPr>
          <w:rFonts w:ascii="仿宋" w:eastAsia="仿宋" w:hAnsi="仿宋" w:hint="eastAsia"/>
          <w:b/>
          <w:bCs/>
          <w:sz w:val="24"/>
        </w:rPr>
        <w:t>（二）资质性要求：无</w:t>
      </w:r>
    </w:p>
    <w:p w14:paraId="08DC3517" w14:textId="77777777" w:rsidR="00EC4AC3" w:rsidRPr="008A4381" w:rsidRDefault="007B6747">
      <w:pPr>
        <w:rPr>
          <w:rFonts w:ascii="仿宋" w:eastAsia="仿宋" w:hAnsi="仿宋"/>
          <w:b/>
          <w:bCs/>
          <w:sz w:val="24"/>
        </w:rPr>
      </w:pPr>
      <w:r w:rsidRPr="008A4381">
        <w:rPr>
          <w:rFonts w:ascii="仿宋" w:eastAsia="仿宋" w:hAnsi="仿宋" w:hint="eastAsia"/>
          <w:b/>
          <w:bCs/>
          <w:sz w:val="24"/>
        </w:rPr>
        <w:t>（三）其他类似效力要求：无</w:t>
      </w:r>
    </w:p>
    <w:p w14:paraId="02ED7B97" w14:textId="77777777" w:rsidR="00EC4AC3" w:rsidRPr="008A4381" w:rsidRDefault="00EC4AC3">
      <w:pPr>
        <w:pStyle w:val="af"/>
        <w:spacing w:line="420" w:lineRule="exact"/>
        <w:ind w:firstLineChars="0" w:firstLine="0"/>
        <w:rPr>
          <w:rFonts w:ascii="仿宋" w:eastAsia="仿宋" w:hAnsi="仿宋"/>
          <w:b/>
          <w:sz w:val="24"/>
        </w:rPr>
      </w:pPr>
    </w:p>
    <w:p w14:paraId="6BAB073A" w14:textId="77777777" w:rsidR="00EC4AC3" w:rsidRPr="008A4381" w:rsidRDefault="00EC4AC3">
      <w:pPr>
        <w:pStyle w:val="af"/>
        <w:spacing w:line="420" w:lineRule="exact"/>
        <w:ind w:firstLineChars="0" w:firstLine="0"/>
        <w:rPr>
          <w:rFonts w:ascii="仿宋" w:eastAsia="仿宋" w:hAnsi="仿宋"/>
          <w:b/>
          <w:sz w:val="24"/>
        </w:rPr>
      </w:pPr>
    </w:p>
    <w:p w14:paraId="1B411ED5" w14:textId="6D2E196A" w:rsidR="00EC4AC3" w:rsidRPr="008A4381" w:rsidRDefault="007B6747">
      <w:pPr>
        <w:pStyle w:val="af"/>
        <w:spacing w:line="420" w:lineRule="exact"/>
        <w:ind w:firstLineChars="0" w:firstLine="0"/>
        <w:rPr>
          <w:rFonts w:ascii="仿宋" w:eastAsia="仿宋" w:hAnsi="仿宋"/>
          <w:b/>
          <w:sz w:val="24"/>
        </w:rPr>
      </w:pPr>
      <w:r w:rsidRPr="008A4381">
        <w:rPr>
          <w:rFonts w:ascii="仿宋" w:eastAsia="仿宋" w:hAnsi="仿宋" w:hint="eastAsia"/>
          <w:b/>
          <w:sz w:val="24"/>
        </w:rPr>
        <w:t>注：本项目确定供应</w:t>
      </w:r>
      <w:proofErr w:type="gramStart"/>
      <w:r w:rsidRPr="008A4381">
        <w:rPr>
          <w:rFonts w:ascii="仿宋" w:eastAsia="仿宋" w:hAnsi="仿宋" w:hint="eastAsia"/>
          <w:b/>
          <w:sz w:val="24"/>
        </w:rPr>
        <w:t>商重大</w:t>
      </w:r>
      <w:proofErr w:type="gramEnd"/>
      <w:r w:rsidRPr="008A4381">
        <w:rPr>
          <w:rFonts w:ascii="仿宋" w:eastAsia="仿宋" w:hAnsi="仿宋" w:hint="eastAsia"/>
          <w:b/>
          <w:sz w:val="24"/>
        </w:rPr>
        <w:t>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w:t>
      </w:r>
      <w:r w:rsidR="008D5960" w:rsidRPr="008A4381">
        <w:rPr>
          <w:rFonts w:ascii="仿宋" w:eastAsia="仿宋" w:hAnsi="仿宋" w:hint="eastAsia"/>
          <w:b/>
          <w:sz w:val="24"/>
        </w:rPr>
        <w:t>处罚所在</w:t>
      </w:r>
      <w:r w:rsidR="008D5960" w:rsidRPr="008A4381">
        <w:rPr>
          <w:rFonts w:ascii="仿宋" w:eastAsia="仿宋" w:hAnsi="仿宋"/>
          <w:b/>
          <w:sz w:val="24"/>
        </w:rPr>
        <w:t>地</w:t>
      </w:r>
      <w:r w:rsidRPr="008A4381">
        <w:rPr>
          <w:rFonts w:ascii="仿宋" w:eastAsia="仿宋" w:hAnsi="仿宋" w:hint="eastAsia"/>
          <w:b/>
          <w:sz w:val="24"/>
        </w:rPr>
        <w:t>省</w:t>
      </w:r>
      <w:r w:rsidR="008D5960" w:rsidRPr="008A4381">
        <w:rPr>
          <w:rFonts w:ascii="仿宋" w:eastAsia="仿宋" w:hAnsi="仿宋" w:hint="eastAsia"/>
          <w:b/>
          <w:sz w:val="24"/>
        </w:rPr>
        <w:t>级</w:t>
      </w:r>
      <w:r w:rsidRPr="008A4381">
        <w:rPr>
          <w:rFonts w:ascii="仿宋" w:eastAsia="仿宋" w:hAnsi="仿宋" w:hint="eastAsia"/>
          <w:b/>
          <w:sz w:val="24"/>
        </w:rPr>
        <w:t>人民政府规定的行政处罚罚款听证标准金额为准。</w:t>
      </w:r>
    </w:p>
    <w:p w14:paraId="752356F8" w14:textId="77777777" w:rsidR="00EC4AC3" w:rsidRPr="008A4381" w:rsidRDefault="007B6747">
      <w:pPr>
        <w:pStyle w:val="1"/>
        <w:jc w:val="center"/>
        <w:rPr>
          <w:rFonts w:ascii="仿宋" w:eastAsia="仿宋" w:hAnsi="仿宋"/>
          <w:sz w:val="36"/>
          <w:szCs w:val="36"/>
        </w:rPr>
      </w:pPr>
      <w:bookmarkStart w:id="215" w:name="_Toc3806"/>
      <w:bookmarkStart w:id="216" w:name="_Toc1588"/>
      <w:r w:rsidRPr="008A4381">
        <w:rPr>
          <w:rFonts w:ascii="仿宋" w:eastAsia="仿宋" w:hAnsi="仿宋" w:hint="eastAsia"/>
          <w:sz w:val="36"/>
          <w:szCs w:val="36"/>
        </w:rPr>
        <w:br w:type="page"/>
      </w:r>
      <w:r w:rsidRPr="008A4381">
        <w:rPr>
          <w:rFonts w:ascii="仿宋" w:eastAsia="仿宋" w:hAnsi="仿宋" w:hint="eastAsia"/>
          <w:sz w:val="36"/>
          <w:szCs w:val="36"/>
        </w:rPr>
        <w:lastRenderedPageBreak/>
        <w:t>第五章  投标人应当提供的资格、资质性及其他类似效力要求的相关证明材料</w:t>
      </w:r>
      <w:bookmarkEnd w:id="215"/>
      <w:bookmarkEnd w:id="216"/>
    </w:p>
    <w:p w14:paraId="67CC5F9A" w14:textId="77777777" w:rsidR="00EC4AC3" w:rsidRPr="008A4381" w:rsidRDefault="00EC4AC3">
      <w:pPr>
        <w:rPr>
          <w:rFonts w:ascii="仿宋" w:eastAsia="仿宋" w:hAnsi="仿宋"/>
        </w:rPr>
      </w:pPr>
    </w:p>
    <w:p w14:paraId="267C8C5C" w14:textId="77777777" w:rsidR="00EC4AC3" w:rsidRPr="008A4381" w:rsidRDefault="007B6747">
      <w:pPr>
        <w:pStyle w:val="2"/>
        <w:spacing w:line="360" w:lineRule="exact"/>
        <w:rPr>
          <w:rFonts w:ascii="仿宋" w:eastAsia="仿宋" w:hAnsi="仿宋"/>
          <w:sz w:val="24"/>
          <w:szCs w:val="24"/>
        </w:rPr>
      </w:pPr>
      <w:r w:rsidRPr="008A4381">
        <w:rPr>
          <w:rFonts w:ascii="仿宋" w:eastAsia="仿宋" w:hAnsi="仿宋" w:hint="eastAsia"/>
          <w:sz w:val="24"/>
          <w:szCs w:val="24"/>
        </w:rPr>
        <w:t>一、应当提供的投标人资格、资质性及其他类似效力要求的相关证明材料</w:t>
      </w:r>
    </w:p>
    <w:p w14:paraId="1321711A" w14:textId="77777777" w:rsidR="00EC4AC3" w:rsidRPr="008A4381" w:rsidRDefault="007B6747">
      <w:pPr>
        <w:rPr>
          <w:rFonts w:ascii="仿宋" w:eastAsia="仿宋" w:hAnsi="仿宋"/>
          <w:b/>
          <w:bCs/>
          <w:sz w:val="24"/>
        </w:rPr>
      </w:pPr>
      <w:r w:rsidRPr="008A4381">
        <w:rPr>
          <w:rFonts w:ascii="仿宋" w:eastAsia="仿宋" w:hAnsi="仿宋" w:hint="eastAsia"/>
          <w:b/>
          <w:bCs/>
          <w:sz w:val="24"/>
        </w:rPr>
        <w:t>（一）资格要求相关证明材料：</w:t>
      </w:r>
    </w:p>
    <w:p w14:paraId="04FCB775" w14:textId="15AABBB6" w:rsidR="00EC4AC3" w:rsidRPr="008A4381" w:rsidRDefault="007B6747">
      <w:pPr>
        <w:pStyle w:val="af"/>
        <w:spacing w:line="420" w:lineRule="exact"/>
        <w:ind w:firstLineChars="0" w:firstLine="0"/>
        <w:rPr>
          <w:rFonts w:ascii="仿宋" w:eastAsia="仿宋" w:hAnsi="仿宋"/>
          <w:sz w:val="24"/>
        </w:rPr>
      </w:pPr>
      <w:r w:rsidRPr="008A4381">
        <w:rPr>
          <w:rFonts w:ascii="仿宋" w:eastAsia="仿宋" w:hAnsi="仿宋"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r w:rsidR="00FB7E82" w:rsidRPr="008A4381">
        <w:rPr>
          <w:rFonts w:ascii="仿宋" w:eastAsia="仿宋" w:hAnsi="仿宋" w:hint="eastAsia"/>
          <w:sz w:val="24"/>
        </w:rPr>
        <w:t>；</w:t>
      </w:r>
    </w:p>
    <w:p w14:paraId="6E16C224" w14:textId="77777777" w:rsidR="00EC4AC3" w:rsidRPr="008A4381" w:rsidRDefault="007B6747">
      <w:pPr>
        <w:pStyle w:val="af"/>
        <w:spacing w:line="420" w:lineRule="exact"/>
        <w:ind w:firstLineChars="0" w:firstLine="0"/>
        <w:rPr>
          <w:rFonts w:ascii="仿宋" w:eastAsia="仿宋" w:hAnsi="仿宋"/>
          <w:sz w:val="24"/>
        </w:rPr>
      </w:pPr>
      <w:r w:rsidRPr="008A4381">
        <w:rPr>
          <w:rFonts w:ascii="仿宋" w:eastAsia="仿宋" w:hAnsi="仿宋" w:hint="eastAsia"/>
          <w:sz w:val="24"/>
        </w:rPr>
        <w:t>2、具备良好商业信誉的证明材料（可提供承诺函，格式详见第三章）；</w:t>
      </w:r>
    </w:p>
    <w:p w14:paraId="7A22D995" w14:textId="7C5BD9A5" w:rsidR="00EC4AC3" w:rsidRPr="008A4381" w:rsidRDefault="007B6747">
      <w:pPr>
        <w:pStyle w:val="af"/>
        <w:spacing w:line="420" w:lineRule="exact"/>
        <w:ind w:firstLineChars="0" w:firstLine="0"/>
        <w:rPr>
          <w:rFonts w:ascii="仿宋" w:eastAsia="仿宋" w:hAnsi="仿宋"/>
          <w:sz w:val="24"/>
        </w:rPr>
      </w:pPr>
      <w:r w:rsidRPr="008A4381">
        <w:rPr>
          <w:rFonts w:ascii="仿宋" w:eastAsia="仿宋" w:hAnsi="仿宋" w:hint="eastAsia"/>
          <w:sz w:val="24"/>
        </w:rPr>
        <w:t>3、具备健全的财务会计制度的证明材料</w:t>
      </w:r>
      <w:r w:rsidR="00FB7E82" w:rsidRPr="008A4381">
        <w:rPr>
          <w:rFonts w:ascii="仿宋" w:eastAsia="仿宋" w:hAnsi="仿宋" w:hint="eastAsia"/>
          <w:sz w:val="24"/>
        </w:rPr>
        <w:t>；</w:t>
      </w:r>
      <w:r w:rsidRPr="008A4381">
        <w:rPr>
          <w:rFonts w:ascii="仿宋" w:eastAsia="仿宋" w:hAnsi="仿宋" w:hint="eastAsia"/>
          <w:sz w:val="24"/>
        </w:rPr>
        <w:t>｛注：①可提供2016或2017年度经审计的财务报告复印件（包含审计报告和审计报告中所涉及的财务报表和报表附注），②也可提供2016或2017年度供应商内部的财务报表复印件（至少包含资产负债表），③也可提供截至投标文件递交截止日一年内银行出具的资信证明（复印件），④供应</w:t>
      </w:r>
      <w:proofErr w:type="gramStart"/>
      <w:r w:rsidRPr="008A4381">
        <w:rPr>
          <w:rFonts w:ascii="仿宋" w:eastAsia="仿宋" w:hAnsi="仿宋" w:hint="eastAsia"/>
          <w:sz w:val="24"/>
        </w:rPr>
        <w:t>商注册</w:t>
      </w:r>
      <w:proofErr w:type="gramEnd"/>
      <w:r w:rsidRPr="008A4381">
        <w:rPr>
          <w:rFonts w:ascii="仿宋" w:eastAsia="仿宋" w:hAnsi="仿宋" w:hint="eastAsia"/>
          <w:sz w:val="24"/>
        </w:rPr>
        <w:t>时间截至投标文件递交截止</w:t>
      </w:r>
      <w:proofErr w:type="gramStart"/>
      <w:r w:rsidRPr="008A4381">
        <w:rPr>
          <w:rFonts w:ascii="仿宋" w:eastAsia="仿宋" w:hAnsi="仿宋" w:hint="eastAsia"/>
          <w:sz w:val="24"/>
        </w:rPr>
        <w:t>日不足</w:t>
      </w:r>
      <w:proofErr w:type="gramEnd"/>
      <w:r w:rsidRPr="008A4381">
        <w:rPr>
          <w:rFonts w:ascii="仿宋" w:eastAsia="仿宋" w:hAnsi="仿宋" w:hint="eastAsia"/>
          <w:sz w:val="24"/>
        </w:rPr>
        <w:t>一年的，也可提供在工商备案的公司章程（复印件）。｝</w:t>
      </w:r>
    </w:p>
    <w:p w14:paraId="260228BC" w14:textId="77777777" w:rsidR="00EC4AC3" w:rsidRPr="008A4381" w:rsidRDefault="007B6747">
      <w:pPr>
        <w:pStyle w:val="af"/>
        <w:spacing w:line="420" w:lineRule="exact"/>
        <w:ind w:firstLineChars="0" w:firstLine="0"/>
        <w:rPr>
          <w:rFonts w:ascii="仿宋" w:eastAsia="仿宋" w:hAnsi="仿宋"/>
          <w:sz w:val="24"/>
        </w:rPr>
      </w:pPr>
      <w:r w:rsidRPr="008A4381">
        <w:rPr>
          <w:rFonts w:ascii="仿宋" w:eastAsia="仿宋" w:hAnsi="仿宋" w:hint="eastAsia"/>
          <w:sz w:val="24"/>
        </w:rPr>
        <w:t>4、具有依法缴纳税收和社会保障资金的良好记录（可提供承诺函，格式详见第三章）；</w:t>
      </w:r>
    </w:p>
    <w:p w14:paraId="3BE174A9" w14:textId="77777777" w:rsidR="00EC4AC3" w:rsidRPr="008A4381" w:rsidRDefault="007B6747">
      <w:pPr>
        <w:pStyle w:val="af"/>
        <w:spacing w:line="420" w:lineRule="exact"/>
        <w:ind w:firstLineChars="0" w:firstLine="0"/>
        <w:rPr>
          <w:rFonts w:ascii="仿宋" w:eastAsia="仿宋" w:hAnsi="仿宋"/>
          <w:sz w:val="24"/>
        </w:rPr>
      </w:pPr>
      <w:r w:rsidRPr="008A4381">
        <w:rPr>
          <w:rFonts w:ascii="仿宋" w:eastAsia="仿宋" w:hAnsi="仿宋" w:hint="eastAsia"/>
          <w:sz w:val="24"/>
        </w:rPr>
        <w:t>5、具备履行合同所必需的设备和专业技术能力的证明材料（可提供承诺函，格式详见第三章）；</w:t>
      </w:r>
    </w:p>
    <w:p w14:paraId="5345525B" w14:textId="77777777" w:rsidR="00EC4AC3" w:rsidRPr="008A4381" w:rsidRDefault="007B6747">
      <w:pPr>
        <w:pStyle w:val="af"/>
        <w:spacing w:line="420" w:lineRule="exact"/>
        <w:ind w:firstLineChars="0" w:firstLine="0"/>
        <w:rPr>
          <w:rFonts w:ascii="仿宋" w:eastAsia="仿宋" w:hAnsi="仿宋"/>
          <w:sz w:val="24"/>
        </w:rPr>
      </w:pPr>
      <w:r w:rsidRPr="008A4381">
        <w:rPr>
          <w:rFonts w:ascii="仿宋" w:eastAsia="仿宋" w:hAnsi="仿宋" w:hint="eastAsia"/>
          <w:sz w:val="24"/>
        </w:rPr>
        <w:t>6、参加政府采购活动前3年内在经营活动中没有重大违法记录的承诺函（格式详见第三章）；</w:t>
      </w:r>
    </w:p>
    <w:p w14:paraId="25755A88" w14:textId="77777777" w:rsidR="00EC4AC3" w:rsidRPr="008A4381" w:rsidRDefault="007B6747">
      <w:pPr>
        <w:pStyle w:val="af"/>
        <w:spacing w:line="420" w:lineRule="exact"/>
        <w:ind w:firstLineChars="0" w:firstLine="0"/>
        <w:rPr>
          <w:rFonts w:ascii="仿宋" w:eastAsia="仿宋" w:hAnsi="仿宋"/>
          <w:sz w:val="24"/>
        </w:rPr>
      </w:pPr>
      <w:r w:rsidRPr="008A4381">
        <w:rPr>
          <w:rFonts w:ascii="仿宋" w:eastAsia="仿宋" w:hAnsi="仿宋" w:hint="eastAsia"/>
          <w:sz w:val="24"/>
        </w:rPr>
        <w:t>7、具备法律、行政法规规定的其他条件的证明材料（可提供承诺函，格式详见第三章）；</w:t>
      </w:r>
    </w:p>
    <w:p w14:paraId="221ED558" w14:textId="6AB98E18" w:rsidR="00EC4AC3" w:rsidRDefault="007B6747">
      <w:pPr>
        <w:pStyle w:val="af"/>
        <w:spacing w:line="420" w:lineRule="exact"/>
        <w:ind w:firstLineChars="0" w:firstLine="0"/>
        <w:rPr>
          <w:rFonts w:ascii="仿宋" w:eastAsia="仿宋" w:hAnsi="仿宋"/>
          <w:sz w:val="24"/>
        </w:rPr>
      </w:pPr>
      <w:r w:rsidRPr="008A4381">
        <w:rPr>
          <w:rFonts w:ascii="仿宋" w:eastAsia="仿宋" w:hAnsi="仿宋" w:hint="eastAsia"/>
          <w:sz w:val="24"/>
        </w:rPr>
        <w:lastRenderedPageBreak/>
        <w:t>8.1、若采购产品为医疗器械的，投标人须符合《医疗器械监督管理条例》要求并提供投标人经营该产品的经营许可/经营备案证明材料</w:t>
      </w:r>
      <w:r w:rsidR="00FB7E82" w:rsidRPr="008A4381">
        <w:rPr>
          <w:rFonts w:ascii="仿宋" w:eastAsia="仿宋" w:hAnsi="仿宋" w:hint="eastAsia"/>
          <w:sz w:val="24"/>
        </w:rPr>
        <w:t>；</w:t>
      </w:r>
      <w:r w:rsidRPr="008A4381">
        <w:rPr>
          <w:rFonts w:ascii="仿宋" w:eastAsia="仿宋" w:hAnsi="仿宋" w:hint="eastAsia"/>
          <w:sz w:val="24"/>
        </w:rPr>
        <w:t>（注：①在有效期内；②复印件加盖公章。）</w:t>
      </w:r>
    </w:p>
    <w:p w14:paraId="3514F480" w14:textId="3C976F11" w:rsidR="0060269E" w:rsidRPr="0060269E" w:rsidRDefault="0060269E">
      <w:pPr>
        <w:pStyle w:val="af"/>
        <w:spacing w:line="420" w:lineRule="exact"/>
        <w:ind w:firstLineChars="0" w:firstLine="0"/>
        <w:rPr>
          <w:rFonts w:ascii="仿宋" w:eastAsia="仿宋" w:hAnsi="仿宋"/>
          <w:sz w:val="24"/>
        </w:rPr>
      </w:pPr>
      <w:r w:rsidRPr="0060269E">
        <w:rPr>
          <w:rFonts w:ascii="仿宋" w:eastAsia="仿宋" w:hAnsi="仿宋" w:hint="eastAsia"/>
          <w:sz w:val="24"/>
        </w:rPr>
        <w:t>7.</w:t>
      </w:r>
      <w:r>
        <w:rPr>
          <w:rFonts w:ascii="仿宋" w:eastAsia="仿宋" w:hAnsi="仿宋" w:hint="eastAsia"/>
          <w:sz w:val="24"/>
        </w:rPr>
        <w:t>3</w:t>
      </w:r>
      <w:r w:rsidRPr="0060269E">
        <w:rPr>
          <w:rFonts w:ascii="仿宋" w:eastAsia="仿宋" w:hAnsi="仿宋" w:hint="eastAsia"/>
          <w:sz w:val="24"/>
        </w:rPr>
        <w:t>投标人非投标产品（若是进口产品）制造厂家需提供产品制造厂家对投标产品的授权，或具有授权权限的代理商对投标产品的授权（且需提供该代理商具有有效授权权限的相关证明文件，证明</w:t>
      </w:r>
      <w:proofErr w:type="gramStart"/>
      <w:r w:rsidRPr="0060269E">
        <w:rPr>
          <w:rFonts w:ascii="仿宋" w:eastAsia="仿宋" w:hAnsi="仿宋" w:hint="eastAsia"/>
          <w:sz w:val="24"/>
        </w:rPr>
        <w:t>文件需能显示</w:t>
      </w:r>
      <w:proofErr w:type="gramEnd"/>
      <w:r w:rsidRPr="0060269E">
        <w:rPr>
          <w:rFonts w:ascii="仿宋" w:eastAsia="仿宋" w:hAnsi="仿宋" w:hint="eastAsia"/>
          <w:sz w:val="24"/>
        </w:rPr>
        <w:t>产品制造厂家对投标产品授权链条的完整性）。</w:t>
      </w:r>
    </w:p>
    <w:p w14:paraId="48876338" w14:textId="7954B47C" w:rsidR="005D3A0A" w:rsidRPr="008A4381" w:rsidRDefault="005D3A0A">
      <w:pPr>
        <w:pStyle w:val="af"/>
        <w:spacing w:line="420" w:lineRule="exact"/>
        <w:ind w:firstLineChars="0" w:firstLine="0"/>
        <w:rPr>
          <w:rFonts w:ascii="仿宋" w:eastAsia="仿宋" w:hAnsi="仿宋" w:cs="宋体"/>
          <w:sz w:val="24"/>
        </w:rPr>
      </w:pPr>
      <w:r w:rsidRPr="008A4381">
        <w:rPr>
          <w:rFonts w:ascii="仿宋" w:eastAsia="仿宋" w:hAnsi="仿宋" w:cs="宋体" w:hint="eastAsia"/>
          <w:sz w:val="24"/>
        </w:rPr>
        <w:t>8.</w:t>
      </w:r>
      <w:r w:rsidR="0060269E">
        <w:rPr>
          <w:rFonts w:ascii="仿宋" w:eastAsia="仿宋" w:hAnsi="仿宋" w:cs="宋体" w:hint="eastAsia"/>
          <w:sz w:val="24"/>
        </w:rPr>
        <w:t>3</w:t>
      </w:r>
      <w:r w:rsidR="002E328B" w:rsidRPr="008A4381">
        <w:rPr>
          <w:rFonts w:ascii="仿宋" w:eastAsia="仿宋" w:hAnsi="仿宋" w:cs="宋体" w:hint="eastAsia"/>
          <w:sz w:val="24"/>
        </w:rPr>
        <w:t>、</w:t>
      </w:r>
      <w:r w:rsidR="00517349" w:rsidRPr="008A4381">
        <w:rPr>
          <w:rFonts w:ascii="仿宋" w:eastAsia="仿宋" w:hAnsi="仿宋" w:cs="宋体" w:hint="eastAsia"/>
          <w:sz w:val="24"/>
        </w:rPr>
        <w:t>供应商须提供“截至投标截止日未被列入失信被执行人、重大税收违法案件当事人名单、政府采购严重违法失信行为记录名单的承诺函”。</w:t>
      </w:r>
    </w:p>
    <w:p w14:paraId="0CF62527" w14:textId="77777777" w:rsidR="00EC4AC3" w:rsidRPr="008A4381" w:rsidRDefault="007B6747">
      <w:pPr>
        <w:rPr>
          <w:rFonts w:ascii="仿宋" w:eastAsia="仿宋" w:hAnsi="仿宋"/>
          <w:b/>
          <w:bCs/>
          <w:sz w:val="24"/>
        </w:rPr>
      </w:pPr>
      <w:r w:rsidRPr="008A4381">
        <w:rPr>
          <w:rFonts w:ascii="仿宋" w:eastAsia="仿宋" w:hAnsi="仿宋" w:hint="eastAsia"/>
          <w:b/>
          <w:bCs/>
          <w:sz w:val="24"/>
        </w:rPr>
        <w:t>（二）资质性要求相关证明材料：无</w:t>
      </w:r>
    </w:p>
    <w:p w14:paraId="59FBF96C" w14:textId="77777777" w:rsidR="00EC4AC3" w:rsidRPr="008A4381" w:rsidRDefault="007B6747">
      <w:pPr>
        <w:rPr>
          <w:rFonts w:ascii="仿宋" w:eastAsia="仿宋" w:hAnsi="仿宋"/>
          <w:b/>
          <w:bCs/>
          <w:sz w:val="24"/>
        </w:rPr>
      </w:pPr>
      <w:r w:rsidRPr="008A4381">
        <w:rPr>
          <w:rFonts w:ascii="仿宋" w:eastAsia="仿宋" w:hAnsi="仿宋" w:hint="eastAsia"/>
          <w:b/>
          <w:bCs/>
          <w:sz w:val="24"/>
        </w:rPr>
        <w:t>（三）其他类似效力要求相关证明材料：</w:t>
      </w:r>
    </w:p>
    <w:p w14:paraId="329C7D2D" w14:textId="77777777" w:rsidR="00EC4AC3" w:rsidRPr="008A4381" w:rsidRDefault="007B6747">
      <w:pPr>
        <w:rPr>
          <w:rFonts w:ascii="仿宋" w:eastAsia="仿宋" w:hAnsi="仿宋"/>
          <w:sz w:val="24"/>
        </w:rPr>
      </w:pPr>
      <w:r w:rsidRPr="008A4381">
        <w:rPr>
          <w:rFonts w:ascii="仿宋" w:eastAsia="仿宋" w:hAnsi="仿宋" w:hint="eastAsia"/>
          <w:sz w:val="24"/>
        </w:rPr>
        <w:t>（1）保函原件或银行下账回单复印件或本代理机构出具的保证金收据复印件或加盖本代理机构财务专用章的保证金交纳证明材料原件（注：①保证金交纳方式、金额符合招标文件要求；②复印件加盖公章或加盖本代理机构财务专用章的原件。）</w:t>
      </w:r>
    </w:p>
    <w:p w14:paraId="387AF220" w14:textId="77777777" w:rsidR="00EC4AC3" w:rsidRPr="008A4381" w:rsidRDefault="007B6747">
      <w:pPr>
        <w:rPr>
          <w:rFonts w:ascii="仿宋" w:eastAsia="仿宋" w:hAnsi="仿宋"/>
          <w:sz w:val="24"/>
        </w:rPr>
      </w:pPr>
      <w:r w:rsidRPr="008A4381">
        <w:rPr>
          <w:rFonts w:ascii="仿宋" w:eastAsia="仿宋" w:hAnsi="仿宋" w:hint="eastAsia"/>
          <w:sz w:val="24"/>
        </w:rPr>
        <w:t>（2）法定代表人/单位负责人身份证明材料复印件。</w:t>
      </w:r>
    </w:p>
    <w:p w14:paraId="5FA79A1A" w14:textId="77777777" w:rsidR="00EC4AC3" w:rsidRPr="008A4381" w:rsidRDefault="007B6747">
      <w:pPr>
        <w:rPr>
          <w:rFonts w:ascii="仿宋" w:eastAsia="仿宋" w:hAnsi="仿宋"/>
          <w:sz w:val="24"/>
        </w:rPr>
      </w:pPr>
      <w:r w:rsidRPr="008A4381">
        <w:rPr>
          <w:rFonts w:ascii="仿宋" w:eastAsia="仿宋" w:hAnsi="仿宋" w:hint="eastAsia"/>
          <w:sz w:val="24"/>
        </w:rPr>
        <w:t>（3）法定代表人/单位负责人授权代理书原件及代理人身份证明材料复印件（注：①法定代表人/单位负责人授权代理书原件需加盖公章；②如投标文件均由投标人法定代表人/单位负责人签字的且法定代表人/单位负责人本人参与投标的，则可不提供。）。</w:t>
      </w:r>
    </w:p>
    <w:p w14:paraId="3BCFC78A" w14:textId="77777777" w:rsidR="00EC4AC3" w:rsidRPr="008A4381" w:rsidRDefault="007B6747">
      <w:pPr>
        <w:pStyle w:val="2"/>
        <w:spacing w:line="360" w:lineRule="exact"/>
        <w:rPr>
          <w:rFonts w:ascii="仿宋" w:eastAsia="仿宋" w:hAnsi="仿宋"/>
          <w:sz w:val="24"/>
          <w:szCs w:val="24"/>
        </w:rPr>
      </w:pPr>
      <w:r w:rsidRPr="008A4381">
        <w:rPr>
          <w:rFonts w:ascii="仿宋" w:eastAsia="仿宋" w:hAnsi="仿宋" w:hint="eastAsia"/>
          <w:b w:val="0"/>
          <w:bCs w:val="0"/>
          <w:sz w:val="24"/>
          <w:szCs w:val="24"/>
        </w:rPr>
        <w:t>二、</w:t>
      </w:r>
      <w:r w:rsidRPr="008A4381">
        <w:rPr>
          <w:rFonts w:ascii="仿宋" w:eastAsia="仿宋" w:hAnsi="仿宋" w:hint="eastAsia"/>
          <w:sz w:val="24"/>
          <w:szCs w:val="24"/>
        </w:rPr>
        <w:t>应当提供的投标产品的资格、资质性及其他具有类似效力的要求的相关证明材料</w:t>
      </w:r>
    </w:p>
    <w:p w14:paraId="2D26C8C8" w14:textId="77777777" w:rsidR="00EC4AC3" w:rsidRPr="008A4381" w:rsidRDefault="007B6747">
      <w:pPr>
        <w:rPr>
          <w:rFonts w:ascii="仿宋" w:eastAsia="仿宋" w:hAnsi="仿宋"/>
          <w:b/>
          <w:bCs/>
          <w:sz w:val="24"/>
        </w:rPr>
      </w:pPr>
      <w:r w:rsidRPr="008A4381">
        <w:rPr>
          <w:rFonts w:ascii="仿宋" w:eastAsia="仿宋" w:hAnsi="仿宋" w:hint="eastAsia"/>
          <w:b/>
          <w:bCs/>
          <w:sz w:val="24"/>
        </w:rPr>
        <w:t>（一）资格要求相关证明材料：</w:t>
      </w:r>
    </w:p>
    <w:p w14:paraId="43F17DB8" w14:textId="77777777" w:rsidR="00EC4AC3" w:rsidRPr="008A4381" w:rsidRDefault="007B6747">
      <w:pPr>
        <w:rPr>
          <w:rFonts w:ascii="仿宋" w:eastAsia="仿宋" w:hAnsi="仿宋"/>
          <w:sz w:val="24"/>
        </w:rPr>
      </w:pPr>
      <w:r w:rsidRPr="008A4381">
        <w:rPr>
          <w:rFonts w:ascii="仿宋" w:eastAsia="仿宋" w:hAnsi="仿宋" w:hint="eastAsia"/>
          <w:sz w:val="24"/>
        </w:rPr>
        <w:t>（1）若采购产品为医疗器械的，投标产品须符合《医疗器械注册管理办法》要求并提供产品的注册/备案证明材料；（注：①在有效期内；②复印件加盖公章。）。</w:t>
      </w:r>
    </w:p>
    <w:p w14:paraId="2270C640" w14:textId="77777777" w:rsidR="00EC4AC3" w:rsidRPr="008A4381" w:rsidRDefault="007B6747">
      <w:pPr>
        <w:rPr>
          <w:rFonts w:ascii="仿宋" w:eastAsia="仿宋" w:hAnsi="仿宋"/>
          <w:b/>
          <w:bCs/>
          <w:sz w:val="24"/>
        </w:rPr>
      </w:pPr>
      <w:r w:rsidRPr="008A4381">
        <w:rPr>
          <w:rFonts w:ascii="仿宋" w:eastAsia="仿宋" w:hAnsi="仿宋" w:hint="eastAsia"/>
          <w:b/>
          <w:bCs/>
          <w:sz w:val="24"/>
        </w:rPr>
        <w:t>（二）资质性要求相关证明材料：无</w:t>
      </w:r>
    </w:p>
    <w:p w14:paraId="5B7246E3" w14:textId="77777777" w:rsidR="00EC4AC3" w:rsidRPr="008A4381" w:rsidRDefault="007B6747">
      <w:pPr>
        <w:rPr>
          <w:rFonts w:ascii="仿宋" w:eastAsia="仿宋" w:hAnsi="仿宋"/>
          <w:b/>
          <w:bCs/>
          <w:sz w:val="24"/>
        </w:rPr>
      </w:pPr>
      <w:r w:rsidRPr="008A4381">
        <w:rPr>
          <w:rFonts w:ascii="仿宋" w:eastAsia="仿宋" w:hAnsi="仿宋" w:hint="eastAsia"/>
          <w:b/>
          <w:bCs/>
          <w:sz w:val="24"/>
        </w:rPr>
        <w:t>（三）其他类似效力要求相关证明材料：无</w:t>
      </w:r>
    </w:p>
    <w:p w14:paraId="4A1650CD" w14:textId="77777777" w:rsidR="00EC4AC3" w:rsidRPr="008A4381" w:rsidRDefault="00EC4AC3">
      <w:pPr>
        <w:rPr>
          <w:rFonts w:ascii="仿宋" w:eastAsia="仿宋" w:hAnsi="仿宋"/>
        </w:rPr>
      </w:pPr>
    </w:p>
    <w:p w14:paraId="5526963F" w14:textId="77777777" w:rsidR="00EC4AC3" w:rsidRPr="008A4381" w:rsidRDefault="007B6747">
      <w:pPr>
        <w:spacing w:line="360" w:lineRule="auto"/>
        <w:rPr>
          <w:rFonts w:ascii="仿宋" w:eastAsia="仿宋" w:hAnsi="仿宋" w:cs="宋体"/>
          <w:b/>
          <w:kern w:val="0"/>
          <w:sz w:val="24"/>
        </w:rPr>
      </w:pPr>
      <w:r w:rsidRPr="008A4381">
        <w:rPr>
          <w:rFonts w:ascii="仿宋" w:eastAsia="仿宋" w:hAnsi="仿宋" w:cs="宋体" w:hint="eastAsia"/>
          <w:b/>
          <w:kern w:val="0"/>
          <w:sz w:val="24"/>
        </w:rPr>
        <w:t>注：1、以上要求的资料复印件（身份证明材料除外）均须加盖投标单位的公章（鲜章）。</w:t>
      </w:r>
    </w:p>
    <w:p w14:paraId="445EDD8E" w14:textId="59C75366" w:rsidR="00807ADB" w:rsidRPr="008A4381" w:rsidRDefault="007B6747" w:rsidP="00C72D09">
      <w:pPr>
        <w:ind w:firstLineChars="200" w:firstLine="482"/>
        <w:rPr>
          <w:rFonts w:ascii="仿宋" w:eastAsia="仿宋" w:hAnsi="仿宋" w:cs="宋体"/>
          <w:b/>
          <w:kern w:val="0"/>
          <w:sz w:val="24"/>
        </w:rPr>
      </w:pPr>
      <w:r w:rsidRPr="008A4381">
        <w:rPr>
          <w:rFonts w:ascii="仿宋" w:eastAsia="仿宋" w:hAnsi="仿宋" w:cs="宋体" w:hint="eastAsia"/>
          <w:b/>
          <w:kern w:val="0"/>
          <w:sz w:val="24"/>
        </w:rPr>
        <w:lastRenderedPageBreak/>
        <w:t>2、</w:t>
      </w:r>
      <w:bookmarkStart w:id="217" w:name="_Toc2122"/>
      <w:bookmarkStart w:id="218" w:name="_Toc217446093"/>
      <w:r w:rsidR="00807ADB" w:rsidRPr="008A4381">
        <w:rPr>
          <w:rFonts w:ascii="仿宋" w:eastAsia="仿宋" w:hAnsi="仿宋" w:cs="宋体"/>
          <w:b/>
          <w:kern w:val="0"/>
          <w:sz w:val="24"/>
        </w:rPr>
        <w:t>根据国务院办公厅关于加快推进“多证合一”改革的指导意见（国办发【2017】41号）等政策要求，</w:t>
      </w:r>
      <w:proofErr w:type="gramStart"/>
      <w:r w:rsidR="00807ADB" w:rsidRPr="008A4381">
        <w:rPr>
          <w:rFonts w:ascii="仿宋" w:eastAsia="仿宋" w:hAnsi="仿宋" w:cs="宋体"/>
          <w:b/>
          <w:kern w:val="0"/>
          <w:sz w:val="24"/>
        </w:rPr>
        <w:t>若资格</w:t>
      </w:r>
      <w:proofErr w:type="gramEnd"/>
      <w:r w:rsidR="00807ADB" w:rsidRPr="008A4381">
        <w:rPr>
          <w:rFonts w:ascii="仿宋" w:eastAsia="仿宋" w:hAnsi="仿宋" w:cs="宋体"/>
          <w:b/>
          <w:kern w:val="0"/>
          <w:sz w:val="24"/>
        </w:rPr>
        <w:t>要求涉及的登记、备案等有关事项和各类证照已实行多证合一导致供应商无法提供该类证明材料的，供应商须提供“多证合一”的营业执照，并就被“多证合一”整合的相关登记、备案和各类证照的真实性</w:t>
      </w:r>
      <w:proofErr w:type="gramStart"/>
      <w:r w:rsidR="00807ADB" w:rsidRPr="008A4381">
        <w:rPr>
          <w:rFonts w:ascii="仿宋" w:eastAsia="仿宋" w:hAnsi="仿宋" w:cs="宋体"/>
          <w:b/>
          <w:kern w:val="0"/>
          <w:sz w:val="24"/>
        </w:rPr>
        <w:t>作出</w:t>
      </w:r>
      <w:proofErr w:type="gramEnd"/>
      <w:r w:rsidR="00807ADB" w:rsidRPr="008A4381">
        <w:rPr>
          <w:rFonts w:ascii="仿宋" w:eastAsia="仿宋" w:hAnsi="仿宋" w:cs="宋体"/>
          <w:b/>
          <w:kern w:val="0"/>
          <w:sz w:val="24"/>
        </w:rPr>
        <w:t>承诺（承诺函格式详见第</w:t>
      </w:r>
      <w:r w:rsidR="00B122D1" w:rsidRPr="008A4381">
        <w:rPr>
          <w:rFonts w:ascii="仿宋" w:eastAsia="仿宋" w:hAnsi="仿宋" w:cs="宋体" w:hint="eastAsia"/>
          <w:b/>
          <w:kern w:val="0"/>
          <w:sz w:val="24"/>
        </w:rPr>
        <w:t>三</w:t>
      </w:r>
      <w:r w:rsidR="00807ADB" w:rsidRPr="008A4381">
        <w:rPr>
          <w:rFonts w:ascii="仿宋" w:eastAsia="仿宋" w:hAnsi="仿宋" w:cs="宋体"/>
          <w:b/>
          <w:kern w:val="0"/>
          <w:sz w:val="24"/>
        </w:rPr>
        <w:t xml:space="preserve">章）。 </w:t>
      </w:r>
      <w:bookmarkEnd w:id="203"/>
    </w:p>
    <w:p w14:paraId="0666754B" w14:textId="77777777" w:rsidR="00EC4AC3" w:rsidRPr="008A4381" w:rsidRDefault="00EC4AC3" w:rsidP="00807ADB">
      <w:pPr>
        <w:spacing w:line="360" w:lineRule="auto"/>
        <w:rPr>
          <w:rFonts w:ascii="仿宋" w:eastAsia="仿宋" w:hAnsi="仿宋"/>
          <w:sz w:val="36"/>
          <w:szCs w:val="36"/>
        </w:rPr>
        <w:sectPr w:rsidR="00EC4AC3" w:rsidRPr="008A4381">
          <w:pgSz w:w="11906" w:h="16838"/>
          <w:pgMar w:top="1440" w:right="1800" w:bottom="1440" w:left="1800" w:header="851" w:footer="992" w:gutter="0"/>
          <w:cols w:space="720"/>
          <w:docGrid w:type="lines" w:linePitch="312"/>
        </w:sectPr>
      </w:pPr>
    </w:p>
    <w:p w14:paraId="23AE7685" w14:textId="369DC61C" w:rsidR="00EC4AC3" w:rsidRPr="008A4381" w:rsidRDefault="007B6747">
      <w:pPr>
        <w:pStyle w:val="1"/>
        <w:jc w:val="center"/>
        <w:rPr>
          <w:rFonts w:ascii="仿宋" w:eastAsia="仿宋" w:hAnsi="仿宋"/>
          <w:sz w:val="36"/>
          <w:szCs w:val="36"/>
        </w:rPr>
      </w:pPr>
      <w:bookmarkStart w:id="219" w:name="PO_默认文件内容_32"/>
      <w:r w:rsidRPr="008A4381">
        <w:rPr>
          <w:rFonts w:ascii="仿宋" w:eastAsia="仿宋" w:hAnsi="仿宋" w:hint="eastAsia"/>
          <w:sz w:val="36"/>
          <w:szCs w:val="36"/>
        </w:rPr>
        <w:lastRenderedPageBreak/>
        <w:t>第六章  招标项目技术、服务、政府采购合同内容条款及其他商务要求</w:t>
      </w:r>
      <w:bookmarkEnd w:id="217"/>
    </w:p>
    <w:bookmarkEnd w:id="218"/>
    <w:p w14:paraId="46D8922F" w14:textId="77777777" w:rsidR="005641B0" w:rsidRDefault="005641B0" w:rsidP="005641B0">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14:paraId="7D6CE279" w14:textId="2F27B60A" w:rsidR="005641B0" w:rsidRDefault="005641B0" w:rsidP="005641B0">
      <w:pPr>
        <w:pStyle w:val="a5"/>
        <w:spacing w:line="400" w:lineRule="exact"/>
        <w:ind w:firstLine="480"/>
        <w:rPr>
          <w:rFonts w:ascii="仿宋" w:eastAsia="仿宋" w:hAnsi="仿宋"/>
          <w:bCs/>
          <w:sz w:val="24"/>
        </w:rPr>
      </w:pPr>
      <w:r>
        <w:rPr>
          <w:rFonts w:ascii="仿宋" w:eastAsia="仿宋" w:hAnsi="仿宋" w:hint="eastAsia"/>
          <w:bCs/>
          <w:sz w:val="24"/>
        </w:rPr>
        <w:t>本项目共1个包，采购设备清单如下：</w:t>
      </w:r>
    </w:p>
    <w:tbl>
      <w:tblPr>
        <w:tblStyle w:val="af2"/>
        <w:tblW w:w="8926" w:type="dxa"/>
        <w:jc w:val="center"/>
        <w:tblLook w:val="04A0" w:firstRow="1" w:lastRow="0" w:firstColumn="1" w:lastColumn="0" w:noHBand="0" w:noVBand="1"/>
      </w:tblPr>
      <w:tblGrid>
        <w:gridCol w:w="690"/>
        <w:gridCol w:w="969"/>
        <w:gridCol w:w="2434"/>
        <w:gridCol w:w="1112"/>
        <w:gridCol w:w="806"/>
        <w:gridCol w:w="2078"/>
        <w:gridCol w:w="837"/>
      </w:tblGrid>
      <w:tr w:rsidR="005641B0" w14:paraId="29B28C8A" w14:textId="77777777" w:rsidTr="00961C77">
        <w:trPr>
          <w:jc w:val="center"/>
        </w:trPr>
        <w:tc>
          <w:tcPr>
            <w:tcW w:w="690" w:type="dxa"/>
            <w:vAlign w:val="center"/>
          </w:tcPr>
          <w:p w14:paraId="5539399C" w14:textId="77777777" w:rsidR="005641B0" w:rsidRDefault="005641B0" w:rsidP="00961C77">
            <w:pPr>
              <w:pStyle w:val="a5"/>
              <w:spacing w:line="400" w:lineRule="exact"/>
              <w:ind w:firstLineChars="0" w:firstLine="0"/>
              <w:jc w:val="center"/>
              <w:rPr>
                <w:rFonts w:ascii="仿宋" w:eastAsia="仿宋" w:hAnsi="仿宋"/>
                <w:bCs/>
                <w:sz w:val="24"/>
              </w:rPr>
            </w:pPr>
            <w:proofErr w:type="gramStart"/>
            <w:r>
              <w:rPr>
                <w:rFonts w:ascii="仿宋" w:eastAsia="仿宋" w:hAnsi="仿宋" w:hint="eastAsia"/>
                <w:bCs/>
                <w:sz w:val="24"/>
              </w:rPr>
              <w:t>包号</w:t>
            </w:r>
            <w:proofErr w:type="gramEnd"/>
          </w:p>
        </w:tc>
        <w:tc>
          <w:tcPr>
            <w:tcW w:w="969" w:type="dxa"/>
            <w:vAlign w:val="center"/>
          </w:tcPr>
          <w:p w14:paraId="0F64070B"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品目号</w:t>
            </w:r>
          </w:p>
        </w:tc>
        <w:tc>
          <w:tcPr>
            <w:tcW w:w="2434" w:type="dxa"/>
            <w:vAlign w:val="center"/>
          </w:tcPr>
          <w:p w14:paraId="0B6EDDA8"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设备名称</w:t>
            </w:r>
          </w:p>
        </w:tc>
        <w:tc>
          <w:tcPr>
            <w:tcW w:w="1112" w:type="dxa"/>
            <w:vAlign w:val="center"/>
          </w:tcPr>
          <w:p w14:paraId="373A3366"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数量</w:t>
            </w:r>
          </w:p>
        </w:tc>
        <w:tc>
          <w:tcPr>
            <w:tcW w:w="806" w:type="dxa"/>
            <w:vAlign w:val="center"/>
          </w:tcPr>
          <w:p w14:paraId="4ED2A0D4"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单位</w:t>
            </w:r>
          </w:p>
        </w:tc>
        <w:tc>
          <w:tcPr>
            <w:tcW w:w="2078" w:type="dxa"/>
            <w:vAlign w:val="center"/>
          </w:tcPr>
          <w:p w14:paraId="0170B784"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最高单价限价（人民币/万元）</w:t>
            </w:r>
          </w:p>
        </w:tc>
        <w:tc>
          <w:tcPr>
            <w:tcW w:w="837" w:type="dxa"/>
            <w:vAlign w:val="center"/>
          </w:tcPr>
          <w:p w14:paraId="5C3CF5E7"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备注</w:t>
            </w:r>
          </w:p>
        </w:tc>
      </w:tr>
      <w:tr w:rsidR="005641B0" w14:paraId="2065A082" w14:textId="77777777" w:rsidTr="00961C77">
        <w:trPr>
          <w:jc w:val="center"/>
        </w:trPr>
        <w:tc>
          <w:tcPr>
            <w:tcW w:w="690" w:type="dxa"/>
            <w:vMerge w:val="restart"/>
            <w:vAlign w:val="center"/>
          </w:tcPr>
          <w:p w14:paraId="36A95CC7" w14:textId="30D81CFC" w:rsidR="005641B0" w:rsidRDefault="005641B0" w:rsidP="005641B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w:t>
            </w:r>
            <w:r>
              <w:rPr>
                <w:rFonts w:ascii="仿宋" w:eastAsia="仿宋" w:hAnsi="仿宋"/>
                <w:bCs/>
                <w:sz w:val="24"/>
              </w:rPr>
              <w:t>1</w:t>
            </w:r>
          </w:p>
        </w:tc>
        <w:tc>
          <w:tcPr>
            <w:tcW w:w="969" w:type="dxa"/>
            <w:vAlign w:val="center"/>
          </w:tcPr>
          <w:p w14:paraId="1A590720" w14:textId="49A55275" w:rsidR="005641B0" w:rsidRDefault="005641B0" w:rsidP="005641B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w:t>
            </w:r>
            <w:r>
              <w:rPr>
                <w:rFonts w:ascii="仿宋" w:eastAsia="仿宋" w:hAnsi="仿宋"/>
                <w:bCs/>
                <w:sz w:val="24"/>
              </w:rPr>
              <w:t>1</w:t>
            </w:r>
            <w:r>
              <w:rPr>
                <w:rFonts w:ascii="仿宋" w:eastAsia="仿宋" w:hAnsi="仿宋" w:hint="eastAsia"/>
                <w:bCs/>
                <w:sz w:val="24"/>
              </w:rPr>
              <w:t>-01</w:t>
            </w:r>
          </w:p>
        </w:tc>
        <w:tc>
          <w:tcPr>
            <w:tcW w:w="2434" w:type="dxa"/>
            <w:vAlign w:val="center"/>
          </w:tcPr>
          <w:p w14:paraId="64731F61" w14:textId="77777777" w:rsidR="005641B0" w:rsidRDefault="005641B0" w:rsidP="00961C77">
            <w:pPr>
              <w:pStyle w:val="a5"/>
              <w:spacing w:line="400" w:lineRule="exact"/>
              <w:ind w:firstLineChars="0" w:firstLine="0"/>
              <w:jc w:val="center"/>
              <w:rPr>
                <w:rFonts w:ascii="仿宋" w:eastAsia="仿宋" w:hAnsi="仿宋"/>
                <w:bCs/>
                <w:sz w:val="24"/>
              </w:rPr>
            </w:pPr>
            <w:r w:rsidRPr="00006194">
              <w:rPr>
                <w:rFonts w:ascii="仿宋" w:eastAsia="仿宋" w:hAnsi="仿宋" w:hint="eastAsia"/>
                <w:bCs/>
                <w:sz w:val="24"/>
              </w:rPr>
              <w:t>全自动化学发光分析仪</w:t>
            </w:r>
          </w:p>
        </w:tc>
        <w:tc>
          <w:tcPr>
            <w:tcW w:w="1112" w:type="dxa"/>
            <w:vAlign w:val="center"/>
          </w:tcPr>
          <w:p w14:paraId="2F87B464"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bCs/>
                <w:sz w:val="24"/>
              </w:rPr>
              <w:t>1</w:t>
            </w:r>
          </w:p>
        </w:tc>
        <w:tc>
          <w:tcPr>
            <w:tcW w:w="806" w:type="dxa"/>
            <w:vAlign w:val="center"/>
          </w:tcPr>
          <w:p w14:paraId="0420263D"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台</w:t>
            </w:r>
          </w:p>
        </w:tc>
        <w:tc>
          <w:tcPr>
            <w:tcW w:w="2078" w:type="dxa"/>
            <w:vAlign w:val="center"/>
          </w:tcPr>
          <w:p w14:paraId="6067B7B1"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100</w:t>
            </w:r>
          </w:p>
        </w:tc>
        <w:tc>
          <w:tcPr>
            <w:tcW w:w="837" w:type="dxa"/>
            <w:vAlign w:val="center"/>
          </w:tcPr>
          <w:p w14:paraId="05FEF0B9" w14:textId="77777777" w:rsidR="005641B0" w:rsidRDefault="005641B0" w:rsidP="00961C77">
            <w:pPr>
              <w:pStyle w:val="a5"/>
              <w:spacing w:line="400" w:lineRule="exact"/>
              <w:ind w:firstLineChars="0" w:firstLine="0"/>
              <w:jc w:val="center"/>
              <w:rPr>
                <w:rFonts w:ascii="仿宋" w:eastAsia="仿宋" w:hAnsi="仿宋"/>
                <w:bCs/>
                <w:sz w:val="24"/>
              </w:rPr>
            </w:pPr>
          </w:p>
        </w:tc>
      </w:tr>
      <w:tr w:rsidR="005641B0" w14:paraId="0E7EBE2D" w14:textId="77777777" w:rsidTr="00961C77">
        <w:trPr>
          <w:jc w:val="center"/>
        </w:trPr>
        <w:tc>
          <w:tcPr>
            <w:tcW w:w="690" w:type="dxa"/>
            <w:vMerge/>
            <w:vAlign w:val="center"/>
          </w:tcPr>
          <w:p w14:paraId="75CB50A6" w14:textId="77777777" w:rsidR="005641B0" w:rsidRDefault="005641B0" w:rsidP="00961C77">
            <w:pPr>
              <w:pStyle w:val="a5"/>
              <w:spacing w:line="400" w:lineRule="exact"/>
              <w:ind w:firstLineChars="0" w:firstLine="0"/>
              <w:jc w:val="center"/>
              <w:rPr>
                <w:rFonts w:ascii="仿宋" w:eastAsia="仿宋" w:hAnsi="仿宋"/>
                <w:bCs/>
                <w:sz w:val="24"/>
              </w:rPr>
            </w:pPr>
          </w:p>
        </w:tc>
        <w:tc>
          <w:tcPr>
            <w:tcW w:w="969" w:type="dxa"/>
            <w:vAlign w:val="center"/>
          </w:tcPr>
          <w:p w14:paraId="13E1DDB4" w14:textId="05044949" w:rsidR="005641B0" w:rsidRDefault="005641B0" w:rsidP="005641B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w:t>
            </w:r>
            <w:r>
              <w:rPr>
                <w:rFonts w:ascii="仿宋" w:eastAsia="仿宋" w:hAnsi="仿宋"/>
                <w:bCs/>
                <w:sz w:val="24"/>
              </w:rPr>
              <w:t>1</w:t>
            </w:r>
            <w:r>
              <w:rPr>
                <w:rFonts w:ascii="仿宋" w:eastAsia="仿宋" w:hAnsi="仿宋" w:hint="eastAsia"/>
                <w:bCs/>
                <w:sz w:val="24"/>
              </w:rPr>
              <w:t>-02</w:t>
            </w:r>
          </w:p>
        </w:tc>
        <w:tc>
          <w:tcPr>
            <w:tcW w:w="2434" w:type="dxa"/>
            <w:vAlign w:val="center"/>
          </w:tcPr>
          <w:p w14:paraId="5B02FD5C" w14:textId="77777777" w:rsidR="005641B0" w:rsidRDefault="005641B0" w:rsidP="00961C77">
            <w:pPr>
              <w:pStyle w:val="a5"/>
              <w:spacing w:line="400" w:lineRule="exact"/>
              <w:ind w:firstLineChars="0" w:firstLine="0"/>
              <w:jc w:val="center"/>
              <w:rPr>
                <w:rFonts w:ascii="仿宋" w:eastAsia="仿宋" w:hAnsi="仿宋"/>
                <w:bCs/>
                <w:sz w:val="24"/>
              </w:rPr>
            </w:pPr>
            <w:r w:rsidRPr="00006194">
              <w:rPr>
                <w:rFonts w:ascii="仿宋" w:eastAsia="仿宋" w:hAnsi="仿宋" w:hint="eastAsia"/>
                <w:bCs/>
                <w:sz w:val="24"/>
              </w:rPr>
              <w:t>全自动生化分析仪</w:t>
            </w:r>
          </w:p>
        </w:tc>
        <w:tc>
          <w:tcPr>
            <w:tcW w:w="1112" w:type="dxa"/>
            <w:vAlign w:val="center"/>
          </w:tcPr>
          <w:p w14:paraId="1CBE8A64"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p>
        </w:tc>
        <w:tc>
          <w:tcPr>
            <w:tcW w:w="806" w:type="dxa"/>
            <w:vAlign w:val="center"/>
          </w:tcPr>
          <w:p w14:paraId="54CFDB3E"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台</w:t>
            </w:r>
          </w:p>
        </w:tc>
        <w:tc>
          <w:tcPr>
            <w:tcW w:w="2078" w:type="dxa"/>
            <w:vAlign w:val="center"/>
          </w:tcPr>
          <w:p w14:paraId="451ACD36" w14:textId="77777777" w:rsidR="005641B0" w:rsidRDefault="005641B0" w:rsidP="00961C77">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120</w:t>
            </w:r>
          </w:p>
        </w:tc>
        <w:tc>
          <w:tcPr>
            <w:tcW w:w="837" w:type="dxa"/>
            <w:vAlign w:val="center"/>
          </w:tcPr>
          <w:p w14:paraId="303F7BD7" w14:textId="77777777" w:rsidR="005641B0" w:rsidRDefault="005641B0" w:rsidP="00961C77">
            <w:pPr>
              <w:pStyle w:val="a5"/>
              <w:spacing w:line="400" w:lineRule="exact"/>
              <w:ind w:firstLineChars="0" w:firstLine="0"/>
              <w:jc w:val="center"/>
              <w:rPr>
                <w:rFonts w:ascii="仿宋" w:eastAsia="仿宋" w:hAnsi="仿宋"/>
                <w:bCs/>
                <w:sz w:val="24"/>
              </w:rPr>
            </w:pPr>
          </w:p>
        </w:tc>
      </w:tr>
    </w:tbl>
    <w:p w14:paraId="2F527A5F" w14:textId="77777777" w:rsidR="005641B0" w:rsidRDefault="005641B0" w:rsidP="005641B0">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 商务要求</w:t>
      </w:r>
    </w:p>
    <w:p w14:paraId="0A2D66EE" w14:textId="77777777" w:rsidR="005641B0" w:rsidRPr="00B849AD" w:rsidRDefault="005641B0" w:rsidP="005641B0">
      <w:pPr>
        <w:spacing w:line="500" w:lineRule="exact"/>
        <w:rPr>
          <w:rFonts w:ascii="仿宋" w:eastAsia="仿宋" w:hAnsi="仿宋"/>
          <w:bCs/>
          <w:sz w:val="24"/>
        </w:rPr>
      </w:pPr>
      <w:r>
        <w:rPr>
          <w:rFonts w:ascii="仿宋" w:eastAsia="仿宋" w:hAnsi="仿宋"/>
        </w:rPr>
        <w:t>★</w:t>
      </w:r>
      <w:r w:rsidRPr="00B849AD">
        <w:rPr>
          <w:rFonts w:ascii="仿宋" w:eastAsia="仿宋" w:hAnsi="仿宋" w:hint="eastAsia"/>
          <w:bCs/>
          <w:sz w:val="24"/>
        </w:rPr>
        <w:t>1．交货期及地点</w:t>
      </w:r>
    </w:p>
    <w:p w14:paraId="0AD278D4" w14:textId="77777777" w:rsidR="005641B0" w:rsidRDefault="005641B0" w:rsidP="005641B0">
      <w:pPr>
        <w:spacing w:line="520" w:lineRule="exact"/>
        <w:rPr>
          <w:rFonts w:hAnsi="宋体"/>
          <w:sz w:val="24"/>
        </w:rPr>
      </w:pPr>
      <w:r w:rsidRPr="00B849AD">
        <w:rPr>
          <w:rFonts w:ascii="仿宋" w:eastAsia="仿宋" w:hAnsi="仿宋" w:hint="eastAsia"/>
          <w:sz w:val="24"/>
        </w:rPr>
        <w:t>1.1 交货期：</w:t>
      </w:r>
      <w:r w:rsidRPr="009C438C">
        <w:rPr>
          <w:rFonts w:ascii="仿宋" w:eastAsia="仿宋" w:hAnsi="仿宋" w:hint="eastAsia"/>
          <w:sz w:val="24"/>
        </w:rPr>
        <w:t>合同签订后</w:t>
      </w:r>
      <w:r w:rsidRPr="009C438C">
        <w:rPr>
          <w:rFonts w:ascii="仿宋" w:eastAsia="仿宋" w:hAnsi="仿宋"/>
          <w:sz w:val="24"/>
        </w:rPr>
        <w:t>3</w:t>
      </w:r>
      <w:r w:rsidRPr="009C438C">
        <w:rPr>
          <w:rFonts w:ascii="仿宋" w:eastAsia="仿宋" w:hAnsi="仿宋" w:hint="eastAsia"/>
          <w:sz w:val="24"/>
        </w:rPr>
        <w:t>个月内。</w:t>
      </w:r>
    </w:p>
    <w:p w14:paraId="4772119D" w14:textId="77777777" w:rsidR="005641B0" w:rsidRPr="00B849AD" w:rsidRDefault="005641B0" w:rsidP="005641B0">
      <w:pPr>
        <w:spacing w:line="520" w:lineRule="exact"/>
        <w:rPr>
          <w:rFonts w:ascii="仿宋" w:eastAsia="仿宋" w:hAnsi="仿宋"/>
          <w:sz w:val="24"/>
        </w:rPr>
      </w:pPr>
      <w:r w:rsidRPr="00B849AD">
        <w:rPr>
          <w:rFonts w:ascii="仿宋" w:eastAsia="仿宋" w:hAnsi="仿宋" w:hint="eastAsia"/>
          <w:sz w:val="24"/>
        </w:rPr>
        <w:t xml:space="preserve">1.2 交货地点: </w:t>
      </w:r>
      <w:r>
        <w:rPr>
          <w:rFonts w:ascii="仿宋" w:eastAsia="仿宋" w:hAnsi="仿宋" w:hint="eastAsia"/>
          <w:sz w:val="24"/>
        </w:rPr>
        <w:t>成都民用</w:t>
      </w:r>
      <w:r>
        <w:rPr>
          <w:rFonts w:ascii="仿宋" w:eastAsia="仿宋" w:hAnsi="仿宋"/>
          <w:sz w:val="24"/>
        </w:rPr>
        <w:t>航空医学中心</w:t>
      </w:r>
      <w:r>
        <w:rPr>
          <w:rFonts w:ascii="仿宋" w:eastAsia="仿宋" w:hAnsi="仿宋" w:hint="eastAsia"/>
          <w:sz w:val="24"/>
        </w:rPr>
        <w:t>。</w:t>
      </w:r>
    </w:p>
    <w:p w14:paraId="7E1AA180" w14:textId="77777777" w:rsidR="005641B0" w:rsidRPr="002E6843" w:rsidRDefault="005641B0" w:rsidP="005641B0">
      <w:pPr>
        <w:snapToGrid w:val="0"/>
        <w:spacing w:line="560" w:lineRule="exact"/>
        <w:textAlignment w:val="baseline"/>
        <w:rPr>
          <w:rFonts w:hAnsi="宋体"/>
          <w:sz w:val="24"/>
        </w:rPr>
      </w:pPr>
      <w:r>
        <w:rPr>
          <w:rFonts w:ascii="仿宋" w:eastAsia="仿宋" w:hAnsi="仿宋"/>
        </w:rPr>
        <w:t>★</w:t>
      </w:r>
      <w:r w:rsidRPr="00B849AD">
        <w:rPr>
          <w:rFonts w:ascii="仿宋" w:eastAsia="仿宋" w:hAnsi="仿宋" w:hint="eastAsia"/>
          <w:bCs/>
          <w:sz w:val="24"/>
        </w:rPr>
        <w:t>2．付款方法和条件：</w:t>
      </w:r>
      <w:r w:rsidRPr="00256A0A">
        <w:rPr>
          <w:rFonts w:ascii="仿宋" w:eastAsia="仿宋" w:hAnsi="仿宋" w:hint="eastAsia"/>
          <w:bCs/>
          <w:sz w:val="24"/>
        </w:rPr>
        <w:t>合同签订生效之日起</w:t>
      </w:r>
      <w:r w:rsidRPr="00256A0A">
        <w:rPr>
          <w:rFonts w:ascii="仿宋" w:eastAsia="仿宋" w:hAnsi="仿宋"/>
          <w:bCs/>
          <w:sz w:val="24"/>
        </w:rPr>
        <w:t>10</w:t>
      </w:r>
      <w:r w:rsidRPr="00256A0A">
        <w:rPr>
          <w:rFonts w:ascii="仿宋" w:eastAsia="仿宋" w:hAnsi="仿宋" w:hint="eastAsia"/>
          <w:bCs/>
          <w:sz w:val="24"/>
        </w:rPr>
        <w:t>日内支付合同总额的</w:t>
      </w:r>
      <w:r w:rsidRPr="00256A0A">
        <w:rPr>
          <w:rFonts w:ascii="仿宋" w:eastAsia="仿宋" w:hAnsi="仿宋"/>
          <w:bCs/>
          <w:sz w:val="24"/>
        </w:rPr>
        <w:t>30%</w:t>
      </w:r>
      <w:r w:rsidRPr="00256A0A">
        <w:rPr>
          <w:rFonts w:ascii="仿宋" w:eastAsia="仿宋" w:hAnsi="仿宋" w:hint="eastAsia"/>
          <w:bCs/>
          <w:sz w:val="24"/>
        </w:rPr>
        <w:t>；完成设备到货、安装、集成、调试、系统试运行，经采购人验收合格之日起</w:t>
      </w:r>
      <w:r w:rsidRPr="00256A0A">
        <w:rPr>
          <w:rFonts w:ascii="仿宋" w:eastAsia="仿宋" w:hAnsi="仿宋"/>
          <w:bCs/>
          <w:sz w:val="24"/>
        </w:rPr>
        <w:t>30</w:t>
      </w:r>
      <w:r w:rsidRPr="00256A0A">
        <w:rPr>
          <w:rFonts w:ascii="仿宋" w:eastAsia="仿宋" w:hAnsi="仿宋" w:hint="eastAsia"/>
          <w:bCs/>
          <w:sz w:val="24"/>
        </w:rPr>
        <w:t>日内支付合同总额的</w:t>
      </w:r>
      <w:r w:rsidRPr="00256A0A">
        <w:rPr>
          <w:rFonts w:ascii="仿宋" w:eastAsia="仿宋" w:hAnsi="仿宋"/>
          <w:bCs/>
          <w:sz w:val="24"/>
        </w:rPr>
        <w:t>60%</w:t>
      </w:r>
      <w:r w:rsidRPr="00256A0A">
        <w:rPr>
          <w:rFonts w:ascii="仿宋" w:eastAsia="仿宋" w:hAnsi="仿宋" w:hint="eastAsia"/>
          <w:bCs/>
          <w:sz w:val="24"/>
        </w:rPr>
        <w:t>；余款</w:t>
      </w:r>
      <w:r w:rsidRPr="00256A0A">
        <w:rPr>
          <w:rFonts w:ascii="仿宋" w:eastAsia="仿宋" w:hAnsi="仿宋"/>
          <w:bCs/>
          <w:sz w:val="24"/>
        </w:rPr>
        <w:t>10%</w:t>
      </w:r>
      <w:r w:rsidRPr="00256A0A">
        <w:rPr>
          <w:rFonts w:ascii="仿宋" w:eastAsia="仿宋" w:hAnsi="仿宋" w:hint="eastAsia"/>
          <w:bCs/>
          <w:sz w:val="24"/>
        </w:rPr>
        <w:t>在验收合格满一年后</w:t>
      </w:r>
      <w:r w:rsidRPr="00256A0A">
        <w:rPr>
          <w:rFonts w:ascii="仿宋" w:eastAsia="仿宋" w:hAnsi="仿宋"/>
          <w:bCs/>
          <w:sz w:val="24"/>
        </w:rPr>
        <w:t>180</w:t>
      </w:r>
      <w:r w:rsidRPr="00256A0A">
        <w:rPr>
          <w:rFonts w:ascii="仿宋" w:eastAsia="仿宋" w:hAnsi="仿宋" w:hint="eastAsia"/>
          <w:bCs/>
          <w:sz w:val="24"/>
        </w:rPr>
        <w:t>日内结清。</w:t>
      </w:r>
    </w:p>
    <w:p w14:paraId="5EB2BA29" w14:textId="77777777" w:rsidR="005641B0" w:rsidRPr="00B849AD" w:rsidRDefault="005641B0" w:rsidP="005641B0">
      <w:pPr>
        <w:spacing w:line="500" w:lineRule="exact"/>
        <w:rPr>
          <w:rFonts w:ascii="仿宋" w:eastAsia="仿宋" w:hAnsi="仿宋"/>
          <w:bCs/>
          <w:sz w:val="24"/>
        </w:rPr>
      </w:pPr>
      <w:r w:rsidRPr="00B849AD">
        <w:rPr>
          <w:rFonts w:ascii="仿宋" w:eastAsia="仿宋" w:hAnsi="仿宋" w:hint="eastAsia"/>
          <w:bCs/>
          <w:sz w:val="24"/>
        </w:rPr>
        <w:t>3.质保期：</w:t>
      </w:r>
    </w:p>
    <w:p w14:paraId="099CB11B" w14:textId="77777777" w:rsidR="005641B0" w:rsidRPr="00B849AD" w:rsidRDefault="005641B0" w:rsidP="005641B0">
      <w:pPr>
        <w:spacing w:line="520" w:lineRule="exact"/>
        <w:rPr>
          <w:rFonts w:ascii="仿宋" w:eastAsia="仿宋" w:hAnsi="仿宋"/>
          <w:sz w:val="24"/>
        </w:rPr>
      </w:pPr>
      <w:r w:rsidRPr="00B849AD">
        <w:rPr>
          <w:rFonts w:ascii="仿宋" w:eastAsia="仿宋" w:hAnsi="仿宋" w:hint="eastAsia"/>
          <w:sz w:val="24"/>
        </w:rPr>
        <w:t>3.1整机设备质保期为 1 年</w:t>
      </w:r>
    </w:p>
    <w:p w14:paraId="5B431619"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3.2质保期内卖方应免费负责设备维修及抢修。</w:t>
      </w:r>
    </w:p>
    <w:p w14:paraId="37B3AD40"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3.3卖方保证年开机率大于95％（365天/年计算），若</w:t>
      </w:r>
      <w:r w:rsidRPr="00B849AD">
        <w:rPr>
          <w:rFonts w:ascii="仿宋" w:eastAsia="仿宋" w:hAnsi="仿宋"/>
          <w:sz w:val="24"/>
        </w:rPr>
        <w:t>≤</w:t>
      </w:r>
      <w:r w:rsidRPr="00B849AD">
        <w:rPr>
          <w:rFonts w:ascii="仿宋" w:eastAsia="仿宋" w:hAnsi="仿宋" w:hint="eastAsia"/>
          <w:sz w:val="24"/>
        </w:rPr>
        <w:t>95％则相应延长保修期。</w:t>
      </w:r>
    </w:p>
    <w:p w14:paraId="030A46DF" w14:textId="77777777" w:rsidR="005641B0" w:rsidRPr="00B849AD" w:rsidRDefault="005641B0" w:rsidP="005641B0">
      <w:pPr>
        <w:spacing w:line="500" w:lineRule="exact"/>
        <w:rPr>
          <w:rFonts w:ascii="仿宋" w:eastAsia="仿宋" w:hAnsi="仿宋"/>
          <w:bCs/>
          <w:sz w:val="24"/>
        </w:rPr>
      </w:pPr>
      <w:r w:rsidRPr="00B849AD">
        <w:rPr>
          <w:rFonts w:ascii="仿宋" w:eastAsia="仿宋" w:hAnsi="仿宋" w:hint="eastAsia"/>
          <w:bCs/>
          <w:sz w:val="24"/>
        </w:rPr>
        <w:t>4. 交货时应提供以下技术资料（如涉及）</w:t>
      </w:r>
    </w:p>
    <w:p w14:paraId="3C4D8B97"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lastRenderedPageBreak/>
        <w:t>4.1原产地证明书(由制造厂签发)；</w:t>
      </w:r>
    </w:p>
    <w:p w14:paraId="05F0EAA4"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4.2提供主机及配套设备</w:t>
      </w:r>
      <w:r w:rsidRPr="00B849AD">
        <w:rPr>
          <w:rFonts w:ascii="仿宋" w:eastAsia="仿宋" w:hAnsi="仿宋"/>
          <w:sz w:val="24"/>
        </w:rPr>
        <w:t>的安装图纸及说明</w:t>
      </w:r>
      <w:r w:rsidRPr="00B849AD">
        <w:rPr>
          <w:rFonts w:ascii="仿宋" w:eastAsia="仿宋" w:hAnsi="仿宋" w:hint="eastAsia"/>
          <w:sz w:val="24"/>
        </w:rPr>
        <w:t>；</w:t>
      </w:r>
    </w:p>
    <w:p w14:paraId="06664456"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4.3提供主机及配套设备使用</w:t>
      </w:r>
      <w:r w:rsidRPr="00B849AD">
        <w:rPr>
          <w:rFonts w:ascii="仿宋" w:eastAsia="仿宋" w:hAnsi="仿宋"/>
          <w:sz w:val="24"/>
        </w:rPr>
        <w:t>说明书</w:t>
      </w:r>
      <w:r w:rsidRPr="00B849AD">
        <w:rPr>
          <w:rFonts w:ascii="仿宋" w:eastAsia="仿宋" w:hAnsi="仿宋" w:hint="eastAsia"/>
          <w:sz w:val="24"/>
        </w:rPr>
        <w:t>、维护手册；</w:t>
      </w:r>
    </w:p>
    <w:p w14:paraId="1C5857E8"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4.4备件手册、零件及易损件的图纸及相关资料；</w:t>
      </w:r>
    </w:p>
    <w:p w14:paraId="04312FC2"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4.5其它相关技术资料。</w:t>
      </w:r>
    </w:p>
    <w:p w14:paraId="6E01DC19" w14:textId="77777777" w:rsidR="005641B0" w:rsidRPr="00B849AD" w:rsidRDefault="005641B0" w:rsidP="005641B0">
      <w:pPr>
        <w:spacing w:line="500" w:lineRule="exact"/>
        <w:rPr>
          <w:rFonts w:ascii="仿宋" w:eastAsia="仿宋" w:hAnsi="仿宋"/>
          <w:bCs/>
          <w:sz w:val="24"/>
        </w:rPr>
      </w:pPr>
      <w:r w:rsidRPr="00B849AD">
        <w:rPr>
          <w:rFonts w:ascii="仿宋" w:eastAsia="仿宋" w:hAnsi="仿宋" w:hint="eastAsia"/>
          <w:bCs/>
          <w:sz w:val="24"/>
        </w:rPr>
        <w:t>5.安装调试及验收：</w:t>
      </w:r>
    </w:p>
    <w:p w14:paraId="586594E1"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5.1卖方负责设备安装、调试。</w:t>
      </w:r>
    </w:p>
    <w:p w14:paraId="4C0D67DC"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5.2货物到达生产现场后，卖方接到买方通知后7日内到达现场组织安装、调试，达到正常运行要求，保证买方正常使用。所需的费用包括在投标总价格中。</w:t>
      </w:r>
    </w:p>
    <w:p w14:paraId="395640E2"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5.3卖方应就设备的安装、调试、操作、维修、保养等对买方维修技术人员进行培训。设备安装调试完毕后，卖方应对买方操作人员进行现场培训，直至买方的技术人员能独立操作，同时能完成一般常见故障的维修工作。</w:t>
      </w:r>
    </w:p>
    <w:p w14:paraId="3D03EF66"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5.4验收标准以招标文件技术参数及要求和相关行业标准为准。</w:t>
      </w:r>
    </w:p>
    <w:p w14:paraId="5B03F8F7" w14:textId="77777777" w:rsidR="005641B0" w:rsidRPr="00B849AD" w:rsidRDefault="005641B0" w:rsidP="005641B0">
      <w:pPr>
        <w:spacing w:line="500" w:lineRule="exact"/>
        <w:rPr>
          <w:rFonts w:ascii="仿宋" w:eastAsia="仿宋" w:hAnsi="仿宋"/>
          <w:bCs/>
          <w:sz w:val="24"/>
        </w:rPr>
      </w:pPr>
      <w:r w:rsidRPr="00B849AD">
        <w:rPr>
          <w:rFonts w:ascii="仿宋" w:eastAsia="仿宋" w:hAnsi="仿宋" w:hint="eastAsia"/>
          <w:bCs/>
          <w:sz w:val="24"/>
        </w:rPr>
        <w:t>6.售后服务：</w:t>
      </w:r>
    </w:p>
    <w:p w14:paraId="4272FE90"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6.1提供有关资料及售后服务承诺。</w:t>
      </w:r>
    </w:p>
    <w:p w14:paraId="509CA431"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6.2备件送达期限：在设备的使用寿命期内，卖方应保证国内不超过7天，国外不超过21天。</w:t>
      </w:r>
    </w:p>
    <w:p w14:paraId="2453C963"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6.3终身零配件供应：投标人应保证设备停产后的备件供应保证10年，并以优惠的价格提供该设备所需的维修零配件。</w:t>
      </w:r>
    </w:p>
    <w:p w14:paraId="3D61AFC9" w14:textId="77777777" w:rsidR="005641B0" w:rsidRPr="00B849AD" w:rsidRDefault="005641B0" w:rsidP="005641B0">
      <w:pPr>
        <w:spacing w:line="500" w:lineRule="exact"/>
        <w:rPr>
          <w:rFonts w:ascii="仿宋" w:eastAsia="仿宋" w:hAnsi="仿宋"/>
          <w:sz w:val="24"/>
        </w:rPr>
      </w:pPr>
      <w:r w:rsidRPr="00B849AD">
        <w:rPr>
          <w:rFonts w:ascii="仿宋" w:eastAsia="仿宋" w:hAnsi="仿宋" w:hint="eastAsia"/>
          <w:sz w:val="24"/>
        </w:rPr>
        <w:t>6.4卖方在国内应有24小时电话维修系统，并列出工程师名单、联系电话、通讯地址及备件库地址和备件的详细目录。</w:t>
      </w:r>
    </w:p>
    <w:p w14:paraId="02433F5F" w14:textId="77777777" w:rsidR="005641B0" w:rsidRDefault="005641B0" w:rsidP="005641B0">
      <w:pPr>
        <w:pStyle w:val="a5"/>
        <w:spacing w:line="400" w:lineRule="exact"/>
        <w:ind w:firstLineChars="82" w:firstLine="197"/>
        <w:rPr>
          <w:rFonts w:ascii="仿宋" w:eastAsia="仿宋" w:hAnsi="仿宋"/>
          <w:sz w:val="24"/>
        </w:rPr>
      </w:pPr>
      <w:r w:rsidRPr="00B849AD">
        <w:rPr>
          <w:rFonts w:ascii="仿宋" w:eastAsia="仿宋" w:hAnsi="仿宋" w:hint="eastAsia"/>
          <w:sz w:val="24"/>
        </w:rPr>
        <w:t>6.5质保期后，卖方应向用户提供及时的、优质的、价格优惠的技术服务和备品备件供应。</w:t>
      </w:r>
      <w:bookmarkStart w:id="220" w:name="_Toc31810"/>
      <w:bookmarkStart w:id="221" w:name="_Toc24786"/>
    </w:p>
    <w:p w14:paraId="2FFA1BFA" w14:textId="280A4DDD" w:rsidR="0060269E" w:rsidRPr="0060269E" w:rsidRDefault="0060269E" w:rsidP="0060269E">
      <w:pPr>
        <w:pStyle w:val="a5"/>
        <w:spacing w:line="400" w:lineRule="exact"/>
        <w:ind w:firstLineChars="82" w:firstLine="197"/>
        <w:rPr>
          <w:rFonts w:ascii="仿宋" w:eastAsia="仿宋" w:hAnsi="仿宋"/>
          <w:sz w:val="24"/>
        </w:rPr>
      </w:pPr>
      <w:r>
        <w:rPr>
          <w:rFonts w:ascii="仿宋" w:eastAsia="仿宋" w:hAnsi="仿宋" w:hint="eastAsia"/>
          <w:sz w:val="24"/>
        </w:rPr>
        <w:lastRenderedPageBreak/>
        <w:t>7</w:t>
      </w:r>
      <w:r w:rsidRPr="0060269E">
        <w:rPr>
          <w:rFonts w:ascii="仿宋" w:eastAsia="仿宋" w:hAnsi="仿宋" w:hint="eastAsia"/>
          <w:sz w:val="24"/>
        </w:rPr>
        <w:t>、中标供应商在签订合同时，须提供所有中标商品生产厂家或国内总代理商授权文件。</w:t>
      </w:r>
    </w:p>
    <w:p w14:paraId="69F1CFB2" w14:textId="090A4643" w:rsidR="0060269E" w:rsidRPr="0060269E" w:rsidRDefault="0060269E" w:rsidP="0060269E">
      <w:pPr>
        <w:pStyle w:val="a5"/>
        <w:spacing w:line="400" w:lineRule="exact"/>
        <w:ind w:firstLineChars="82" w:firstLine="197"/>
        <w:rPr>
          <w:rFonts w:ascii="仿宋" w:eastAsia="仿宋" w:hAnsi="仿宋"/>
          <w:sz w:val="24"/>
        </w:rPr>
      </w:pPr>
      <w:r>
        <w:rPr>
          <w:rFonts w:ascii="仿宋" w:eastAsia="仿宋" w:hAnsi="仿宋" w:hint="eastAsia"/>
          <w:sz w:val="24"/>
        </w:rPr>
        <w:t>8</w:t>
      </w:r>
      <w:r w:rsidRPr="0060269E">
        <w:rPr>
          <w:rFonts w:ascii="仿宋" w:eastAsia="仿宋" w:hAnsi="仿宋" w:hint="eastAsia"/>
          <w:sz w:val="24"/>
        </w:rPr>
        <w:t>、中标供应商应协助采购人所采购设备的LIS系统和HIS系统的接入，并支持双向通讯。</w:t>
      </w:r>
    </w:p>
    <w:p w14:paraId="7DEE65EF" w14:textId="1A5DBFD5" w:rsidR="0060269E" w:rsidRPr="0060269E" w:rsidRDefault="0060269E" w:rsidP="0060269E">
      <w:pPr>
        <w:pStyle w:val="a5"/>
        <w:spacing w:line="400" w:lineRule="exact"/>
        <w:ind w:firstLineChars="82" w:firstLine="197"/>
        <w:rPr>
          <w:rFonts w:ascii="仿宋" w:eastAsia="仿宋" w:hAnsi="仿宋"/>
          <w:sz w:val="24"/>
        </w:rPr>
      </w:pPr>
      <w:r>
        <w:rPr>
          <w:rFonts w:ascii="仿宋" w:eastAsia="仿宋" w:hAnsi="仿宋" w:hint="eastAsia"/>
          <w:sz w:val="24"/>
        </w:rPr>
        <w:t>9</w:t>
      </w:r>
      <w:r w:rsidRPr="0060269E">
        <w:rPr>
          <w:rFonts w:ascii="仿宋" w:eastAsia="仿宋" w:hAnsi="仿宋" w:hint="eastAsia"/>
          <w:sz w:val="24"/>
        </w:rPr>
        <w:t>、为了满足仪器设备的安装、运行的要求，保证采购人能正常开展工作，中标供应商应协助采购人对现有实验场地进行局部改造、布局，以保证新设备的投放使用。</w:t>
      </w:r>
    </w:p>
    <w:p w14:paraId="3DC983FA" w14:textId="6A62D612" w:rsidR="0060269E" w:rsidRPr="0060269E" w:rsidRDefault="0060269E" w:rsidP="0060269E">
      <w:pPr>
        <w:pStyle w:val="a5"/>
        <w:spacing w:line="400" w:lineRule="exact"/>
        <w:ind w:firstLineChars="82" w:firstLine="197"/>
        <w:rPr>
          <w:rFonts w:ascii="仿宋" w:eastAsia="仿宋" w:hAnsi="仿宋"/>
          <w:sz w:val="24"/>
        </w:rPr>
      </w:pPr>
      <w:r>
        <w:rPr>
          <w:rFonts w:ascii="仿宋" w:eastAsia="仿宋" w:hAnsi="仿宋" w:hint="eastAsia"/>
          <w:sz w:val="24"/>
        </w:rPr>
        <w:t>10</w:t>
      </w:r>
      <w:r w:rsidRPr="0060269E">
        <w:rPr>
          <w:rFonts w:ascii="仿宋" w:eastAsia="仿宋" w:hAnsi="仿宋" w:hint="eastAsia"/>
          <w:sz w:val="24"/>
        </w:rPr>
        <w:t>.中标供应商每年两次免费对仪器校准，并出具校准报告。</w:t>
      </w:r>
    </w:p>
    <w:p w14:paraId="122B5B86" w14:textId="4458F551" w:rsidR="0060269E" w:rsidRDefault="0060269E" w:rsidP="0060269E">
      <w:pPr>
        <w:pStyle w:val="a5"/>
        <w:spacing w:line="400" w:lineRule="exact"/>
        <w:ind w:firstLineChars="82" w:firstLine="197"/>
        <w:rPr>
          <w:rFonts w:ascii="仿宋" w:eastAsia="仿宋" w:hAnsi="仿宋"/>
          <w:sz w:val="24"/>
        </w:rPr>
      </w:pPr>
      <w:r>
        <w:rPr>
          <w:rFonts w:ascii="仿宋" w:eastAsia="仿宋" w:hAnsi="仿宋" w:hint="eastAsia"/>
          <w:sz w:val="24"/>
        </w:rPr>
        <w:t>11</w:t>
      </w:r>
      <w:r w:rsidRPr="0060269E">
        <w:rPr>
          <w:rFonts w:ascii="仿宋" w:eastAsia="仿宋" w:hAnsi="仿宋" w:hint="eastAsia"/>
          <w:sz w:val="24"/>
        </w:rPr>
        <w:t>.中标供应商应无条件开放全自动生化分析仪检测通道，可使用第三方试剂。</w:t>
      </w:r>
    </w:p>
    <w:p w14:paraId="270F1F8E" w14:textId="77777777" w:rsidR="00961C77" w:rsidRPr="0060269E" w:rsidRDefault="00961C77" w:rsidP="0060269E">
      <w:pPr>
        <w:pStyle w:val="a5"/>
        <w:spacing w:line="400" w:lineRule="exact"/>
        <w:ind w:firstLineChars="82" w:firstLine="197"/>
        <w:rPr>
          <w:rFonts w:ascii="仿宋" w:eastAsia="仿宋" w:hAnsi="仿宋"/>
          <w:sz w:val="24"/>
        </w:rPr>
      </w:pPr>
    </w:p>
    <w:p w14:paraId="107C1BD0" w14:textId="68E2C7D2" w:rsidR="005641B0" w:rsidRDefault="005641B0" w:rsidP="005641B0">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p>
    <w:p w14:paraId="2D605B6B" w14:textId="579601EB" w:rsidR="005641B0" w:rsidRPr="00961C77" w:rsidRDefault="005641B0" w:rsidP="00961C77">
      <w:pPr>
        <w:pStyle w:val="2"/>
        <w:spacing w:line="400" w:lineRule="exact"/>
        <w:ind w:firstLineChars="98" w:firstLine="236"/>
        <w:rPr>
          <w:rFonts w:ascii="仿宋" w:eastAsia="仿宋" w:hAnsi="仿宋"/>
          <w:sz w:val="24"/>
          <w:szCs w:val="24"/>
        </w:rPr>
      </w:pPr>
      <w:r w:rsidRPr="00961C77">
        <w:rPr>
          <w:rFonts w:ascii="仿宋" w:eastAsia="仿宋" w:hAnsi="仿宋" w:hint="eastAsia"/>
          <w:sz w:val="24"/>
          <w:szCs w:val="24"/>
        </w:rPr>
        <w:t>0</w:t>
      </w:r>
      <w:r w:rsidRPr="00961C77">
        <w:rPr>
          <w:rFonts w:ascii="仿宋" w:eastAsia="仿宋" w:hAnsi="仿宋"/>
          <w:sz w:val="24"/>
          <w:szCs w:val="24"/>
        </w:rPr>
        <w:t xml:space="preserve">1-01 </w:t>
      </w:r>
      <w:r w:rsidRPr="00961C77">
        <w:rPr>
          <w:rFonts w:ascii="仿宋" w:eastAsia="仿宋" w:hAnsi="仿宋" w:hint="eastAsia"/>
          <w:sz w:val="24"/>
          <w:szCs w:val="24"/>
        </w:rPr>
        <w:t>全自动化学发光分析仪</w:t>
      </w:r>
    </w:p>
    <w:p w14:paraId="142D14A7" w14:textId="77777777" w:rsidR="0060269E" w:rsidRPr="0060269E" w:rsidRDefault="0060269E" w:rsidP="0060269E">
      <w:pPr>
        <w:rPr>
          <w:rFonts w:ascii="宋体" w:hAnsi="宋体"/>
        </w:rPr>
      </w:pPr>
      <w:r w:rsidRPr="0060269E">
        <w:rPr>
          <w:rFonts w:ascii="宋体" w:hAnsi="宋体" w:hint="eastAsia"/>
        </w:rPr>
        <w:t>1、检测原理：直接化学发光技术或电化学发光技术。</w:t>
      </w:r>
    </w:p>
    <w:p w14:paraId="207E0F9B" w14:textId="77777777" w:rsidR="0060269E" w:rsidRPr="0060269E" w:rsidRDefault="0060269E" w:rsidP="0060269E">
      <w:pPr>
        <w:rPr>
          <w:rFonts w:ascii="宋体" w:hAnsi="宋体"/>
        </w:rPr>
      </w:pPr>
      <w:r w:rsidRPr="0060269E">
        <w:rPr>
          <w:rFonts w:ascii="宋体" w:hAnsi="宋体" w:hint="eastAsia"/>
        </w:rPr>
        <w:t>2、测量方法：化学发光信号积分测定；</w:t>
      </w:r>
    </w:p>
    <w:p w14:paraId="1F2964FC" w14:textId="77777777" w:rsidR="0060269E" w:rsidRPr="0060269E" w:rsidRDefault="0060269E" w:rsidP="0060269E">
      <w:pPr>
        <w:rPr>
          <w:rFonts w:ascii="宋体" w:hAnsi="宋体"/>
        </w:rPr>
      </w:pPr>
      <w:r w:rsidRPr="0060269E">
        <w:rPr>
          <w:rFonts w:ascii="宋体" w:hAnsi="宋体" w:hint="eastAsia"/>
        </w:rPr>
        <w:t>3、样品用量少（10—50ul/T）；</w:t>
      </w:r>
    </w:p>
    <w:p w14:paraId="1213C974" w14:textId="77777777" w:rsidR="0060269E" w:rsidRPr="0060269E" w:rsidRDefault="0060269E" w:rsidP="0060269E">
      <w:pPr>
        <w:rPr>
          <w:rFonts w:ascii="宋体" w:hAnsi="宋体"/>
        </w:rPr>
      </w:pPr>
      <w:r w:rsidRPr="0060269E">
        <w:rPr>
          <w:rFonts w:ascii="宋体" w:hAnsi="宋体" w:hint="eastAsia"/>
        </w:rPr>
        <w:t>★4、使用标准的五联样本架，采用</w:t>
      </w:r>
      <w:proofErr w:type="gramStart"/>
      <w:r w:rsidRPr="0060269E">
        <w:rPr>
          <w:rFonts w:ascii="宋体" w:hAnsi="宋体" w:hint="eastAsia"/>
        </w:rPr>
        <w:t>轨道式进样</w:t>
      </w:r>
      <w:proofErr w:type="gramEnd"/>
      <w:r w:rsidRPr="0060269E">
        <w:rPr>
          <w:rFonts w:ascii="宋体" w:hAnsi="宋体" w:hint="eastAsia"/>
        </w:rPr>
        <w:t>，一次最多可进样150个，并能连续进样；</w:t>
      </w:r>
    </w:p>
    <w:p w14:paraId="1C241992" w14:textId="77777777" w:rsidR="0060269E" w:rsidRPr="0060269E" w:rsidRDefault="0060269E" w:rsidP="0060269E">
      <w:pPr>
        <w:rPr>
          <w:rFonts w:ascii="宋体" w:hAnsi="宋体"/>
        </w:rPr>
      </w:pPr>
      <w:r w:rsidRPr="0060269E">
        <w:rPr>
          <w:rFonts w:ascii="宋体" w:hAnsi="宋体" w:hint="eastAsia"/>
        </w:rPr>
        <w:t>★5、</w:t>
      </w:r>
      <w:proofErr w:type="gramStart"/>
      <w:r w:rsidRPr="0060269E">
        <w:rPr>
          <w:rFonts w:ascii="宋体" w:hAnsi="宋体" w:hint="eastAsia"/>
        </w:rPr>
        <w:t>样品针带液面</w:t>
      </w:r>
      <w:proofErr w:type="gramEnd"/>
      <w:r w:rsidRPr="0060269E">
        <w:rPr>
          <w:rFonts w:ascii="宋体" w:hAnsi="宋体" w:hint="eastAsia"/>
        </w:rPr>
        <w:t>感应和凝块感应装置；</w:t>
      </w:r>
    </w:p>
    <w:p w14:paraId="2FF5B2E2" w14:textId="77777777" w:rsidR="0060269E" w:rsidRPr="0060269E" w:rsidRDefault="0060269E" w:rsidP="0060269E">
      <w:pPr>
        <w:rPr>
          <w:rFonts w:ascii="宋体" w:hAnsi="宋体"/>
        </w:rPr>
      </w:pPr>
      <w:r w:rsidRPr="0060269E">
        <w:rPr>
          <w:rFonts w:ascii="宋体" w:hAnsi="宋体" w:hint="eastAsia"/>
        </w:rPr>
        <w:t>6、含样品条码识别装置；</w:t>
      </w:r>
    </w:p>
    <w:p w14:paraId="7FDC4E75" w14:textId="77777777" w:rsidR="0060269E" w:rsidRPr="0060269E" w:rsidRDefault="0060269E" w:rsidP="0060269E">
      <w:pPr>
        <w:rPr>
          <w:rFonts w:ascii="宋体" w:hAnsi="宋体"/>
        </w:rPr>
      </w:pPr>
      <w:r w:rsidRPr="0060269E">
        <w:rPr>
          <w:rFonts w:ascii="宋体" w:hAnsi="宋体" w:hint="eastAsia"/>
        </w:rPr>
        <w:t>7、样品可使用多种</w:t>
      </w:r>
      <w:proofErr w:type="gramStart"/>
      <w:r w:rsidRPr="0060269E">
        <w:rPr>
          <w:rFonts w:ascii="宋体" w:hAnsi="宋体" w:hint="eastAsia"/>
        </w:rPr>
        <w:t>样品杯</w:t>
      </w:r>
      <w:proofErr w:type="gramEnd"/>
      <w:r w:rsidRPr="0060269E">
        <w:rPr>
          <w:rFonts w:ascii="宋体" w:hAnsi="宋体" w:hint="eastAsia"/>
        </w:rPr>
        <w:t>和原始试管；</w:t>
      </w:r>
    </w:p>
    <w:p w14:paraId="41BACDD9" w14:textId="77777777" w:rsidR="0060269E" w:rsidRPr="0060269E" w:rsidRDefault="0060269E" w:rsidP="0060269E">
      <w:pPr>
        <w:rPr>
          <w:rFonts w:ascii="宋体" w:hAnsi="宋体"/>
        </w:rPr>
      </w:pPr>
      <w:r w:rsidRPr="0060269E">
        <w:rPr>
          <w:rFonts w:ascii="宋体" w:hAnsi="宋体" w:hint="eastAsia"/>
        </w:rPr>
        <w:t>8、</w:t>
      </w:r>
      <w:proofErr w:type="gramStart"/>
      <w:r w:rsidRPr="0060269E">
        <w:rPr>
          <w:rFonts w:ascii="宋体" w:hAnsi="宋体" w:hint="eastAsia"/>
        </w:rPr>
        <w:t>试剂位</w:t>
      </w:r>
      <w:proofErr w:type="gramEnd"/>
      <w:r w:rsidRPr="0060269E">
        <w:rPr>
          <w:rFonts w:ascii="宋体" w:hAnsi="宋体" w:hint="eastAsia"/>
        </w:rPr>
        <w:t>≥25个，即可装载≥25个不同项目的试剂；</w:t>
      </w:r>
    </w:p>
    <w:p w14:paraId="3677D4AD" w14:textId="77777777" w:rsidR="0060269E" w:rsidRPr="0060269E" w:rsidRDefault="0060269E" w:rsidP="0060269E">
      <w:pPr>
        <w:rPr>
          <w:rFonts w:ascii="宋体" w:hAnsi="宋体"/>
        </w:rPr>
      </w:pPr>
      <w:r w:rsidRPr="0060269E">
        <w:rPr>
          <w:rFonts w:ascii="宋体" w:hAnsi="宋体" w:hint="eastAsia"/>
        </w:rPr>
        <w:t>9、二维条码系统自动管理实验参数及试剂信息；</w:t>
      </w:r>
    </w:p>
    <w:p w14:paraId="2E26B855" w14:textId="77777777" w:rsidR="0060269E" w:rsidRPr="0060269E" w:rsidRDefault="0060269E" w:rsidP="0060269E">
      <w:pPr>
        <w:rPr>
          <w:rFonts w:ascii="宋体" w:hAnsi="宋体"/>
        </w:rPr>
      </w:pPr>
      <w:r w:rsidRPr="0060269E">
        <w:rPr>
          <w:rFonts w:ascii="宋体" w:hAnsi="宋体" w:hint="eastAsia"/>
        </w:rPr>
        <w:t>★10、所有试剂均采用2点批定标方式，定标间隔期长；</w:t>
      </w:r>
    </w:p>
    <w:p w14:paraId="1E7A534C" w14:textId="77777777" w:rsidR="0060269E" w:rsidRPr="0060269E" w:rsidRDefault="0060269E" w:rsidP="0060269E">
      <w:pPr>
        <w:rPr>
          <w:rFonts w:ascii="宋体" w:hAnsi="宋体"/>
        </w:rPr>
      </w:pPr>
      <w:r w:rsidRPr="0060269E">
        <w:rPr>
          <w:rFonts w:ascii="宋体" w:hAnsi="宋体" w:hint="eastAsia"/>
        </w:rPr>
        <w:t>11、带试剂盒自动开关盖装置，防止试剂挥发；</w:t>
      </w:r>
    </w:p>
    <w:p w14:paraId="55DA49D9" w14:textId="77777777" w:rsidR="0060269E" w:rsidRPr="0060269E" w:rsidRDefault="0060269E" w:rsidP="0060269E">
      <w:pPr>
        <w:rPr>
          <w:rFonts w:ascii="宋体" w:hAnsi="宋体"/>
        </w:rPr>
      </w:pPr>
      <w:r w:rsidRPr="0060269E">
        <w:rPr>
          <w:rFonts w:ascii="宋体" w:hAnsi="宋体" w:hint="eastAsia"/>
        </w:rPr>
        <w:t>12、试剂探测方式为液面感应；</w:t>
      </w:r>
    </w:p>
    <w:p w14:paraId="324FEF5C" w14:textId="77777777" w:rsidR="0060269E" w:rsidRPr="0060269E" w:rsidRDefault="0060269E" w:rsidP="0060269E">
      <w:pPr>
        <w:rPr>
          <w:rFonts w:ascii="宋体" w:hAnsi="宋体"/>
        </w:rPr>
      </w:pPr>
      <w:r w:rsidRPr="0060269E">
        <w:rPr>
          <w:rFonts w:ascii="宋体" w:hAnsi="宋体" w:hint="eastAsia"/>
        </w:rPr>
        <w:t>13、试剂有效期﹥12个月，开封后2-8℃可保存2个月以上；</w:t>
      </w:r>
    </w:p>
    <w:p w14:paraId="3F9E7AFB" w14:textId="77777777" w:rsidR="0060269E" w:rsidRPr="0060269E" w:rsidRDefault="0060269E" w:rsidP="0060269E">
      <w:pPr>
        <w:rPr>
          <w:rFonts w:ascii="宋体" w:hAnsi="宋体"/>
        </w:rPr>
      </w:pPr>
      <w:r w:rsidRPr="0060269E">
        <w:rPr>
          <w:rFonts w:ascii="宋体" w:hAnsi="宋体" w:hint="eastAsia"/>
        </w:rPr>
        <w:t>★14、检测线性范围大（HCG检测上限可达到10000mIU/ml）；</w:t>
      </w:r>
    </w:p>
    <w:p w14:paraId="3DE0D1DD" w14:textId="77777777" w:rsidR="0060269E" w:rsidRPr="0060269E" w:rsidRDefault="0060269E" w:rsidP="0060269E">
      <w:pPr>
        <w:rPr>
          <w:rFonts w:ascii="宋体" w:hAnsi="宋体"/>
        </w:rPr>
      </w:pPr>
      <w:r w:rsidRPr="0060269E">
        <w:rPr>
          <w:rFonts w:ascii="宋体" w:hAnsi="宋体" w:hint="eastAsia"/>
        </w:rPr>
        <w:t>★15、检测灵敏度高（TSH检测下限可达到0.005uIU/ml)；</w:t>
      </w:r>
    </w:p>
    <w:p w14:paraId="74DFED97" w14:textId="77777777" w:rsidR="0060269E" w:rsidRPr="0060269E" w:rsidRDefault="0060269E" w:rsidP="0060269E">
      <w:pPr>
        <w:rPr>
          <w:rFonts w:ascii="宋体" w:hAnsi="宋体"/>
        </w:rPr>
      </w:pPr>
      <w:r w:rsidRPr="0060269E">
        <w:rPr>
          <w:rFonts w:ascii="宋体" w:hAnsi="宋体" w:hint="eastAsia"/>
        </w:rPr>
        <w:lastRenderedPageBreak/>
        <w:t>16、检测速度较快（≥170T/小时）；</w:t>
      </w:r>
    </w:p>
    <w:p w14:paraId="4DAA9FAF" w14:textId="77777777" w:rsidR="0060269E" w:rsidRPr="0060269E" w:rsidRDefault="0060269E" w:rsidP="0060269E">
      <w:pPr>
        <w:rPr>
          <w:rFonts w:ascii="宋体" w:hAnsi="宋体"/>
        </w:rPr>
      </w:pPr>
      <w:r w:rsidRPr="0060269E">
        <w:rPr>
          <w:rFonts w:ascii="宋体" w:hAnsi="宋体" w:hint="eastAsia"/>
        </w:rPr>
        <w:t>17、孵育温度为37℃±0.3</w:t>
      </w:r>
    </w:p>
    <w:p w14:paraId="25BCD0B8" w14:textId="77777777" w:rsidR="0060269E" w:rsidRPr="0060269E" w:rsidRDefault="0060269E" w:rsidP="0060269E">
      <w:pPr>
        <w:rPr>
          <w:rFonts w:ascii="宋体" w:hAnsi="宋体"/>
        </w:rPr>
      </w:pPr>
      <w:r w:rsidRPr="0060269E">
        <w:rPr>
          <w:rFonts w:ascii="宋体" w:hAnsi="宋体" w:hint="eastAsia"/>
        </w:rPr>
        <w:t>18、二点批定标方式，可存储多个批号定标曲线；</w:t>
      </w:r>
    </w:p>
    <w:p w14:paraId="579FFC02" w14:textId="77777777" w:rsidR="0060269E" w:rsidRPr="0060269E" w:rsidRDefault="0060269E" w:rsidP="0060269E">
      <w:pPr>
        <w:rPr>
          <w:rFonts w:ascii="宋体" w:hAnsi="宋体"/>
        </w:rPr>
      </w:pPr>
      <w:r w:rsidRPr="0060269E">
        <w:rPr>
          <w:rFonts w:ascii="宋体" w:hAnsi="宋体" w:hint="eastAsia"/>
        </w:rPr>
        <w:t>★19、检测项目包括甲状腺功能、激素、肿瘤标志物、心肌标志物、传染病指标等多个项目，必须包括TRAB、CA72-4等项目；</w:t>
      </w:r>
    </w:p>
    <w:p w14:paraId="2F93B869" w14:textId="77777777" w:rsidR="0060269E" w:rsidRPr="0060269E" w:rsidRDefault="0060269E" w:rsidP="0060269E">
      <w:pPr>
        <w:rPr>
          <w:rFonts w:ascii="宋体" w:hAnsi="宋体"/>
        </w:rPr>
      </w:pPr>
      <w:r w:rsidRPr="0060269E">
        <w:rPr>
          <w:rFonts w:ascii="宋体" w:hAnsi="宋体" w:hint="eastAsia"/>
        </w:rPr>
        <w:t>20、控制系统：带双向数据传输接口，可外接中文报告系统，带触摸屏监视器。</w:t>
      </w:r>
    </w:p>
    <w:p w14:paraId="51166C42" w14:textId="77777777" w:rsidR="0060269E" w:rsidRPr="0060269E" w:rsidRDefault="0060269E" w:rsidP="0060269E">
      <w:pPr>
        <w:rPr>
          <w:rFonts w:ascii="宋体" w:hAnsi="宋体"/>
        </w:rPr>
      </w:pPr>
      <w:r w:rsidRPr="0060269E">
        <w:rPr>
          <w:rFonts w:ascii="宋体" w:hAnsi="宋体" w:hint="eastAsia"/>
        </w:rPr>
        <w:t>★21、具有可扩展性，可与同品牌全自动生化仪模块连接组成生化免疫分析系统。</w:t>
      </w:r>
    </w:p>
    <w:p w14:paraId="71FFCCA0" w14:textId="1C630CDC" w:rsidR="005641B0" w:rsidRDefault="0060269E" w:rsidP="0060269E">
      <w:pPr>
        <w:rPr>
          <w:rFonts w:ascii="宋体" w:hAnsi="宋体"/>
        </w:rPr>
      </w:pPr>
      <w:r w:rsidRPr="0060269E">
        <w:rPr>
          <w:rFonts w:ascii="宋体" w:hAnsi="宋体" w:hint="eastAsia"/>
        </w:rPr>
        <w:t>★22、提供配套纯水机和</w:t>
      </w:r>
      <w:proofErr w:type="gramStart"/>
      <w:r w:rsidRPr="0060269E">
        <w:rPr>
          <w:rFonts w:ascii="宋体" w:hAnsi="宋体" w:hint="eastAsia"/>
        </w:rPr>
        <w:t>可</w:t>
      </w:r>
      <w:proofErr w:type="gramEnd"/>
      <w:r w:rsidRPr="0060269E">
        <w:rPr>
          <w:rFonts w:ascii="宋体" w:hAnsi="宋体" w:hint="eastAsia"/>
        </w:rPr>
        <w:t>延时一小时UPS</w:t>
      </w:r>
      <w:r>
        <w:rPr>
          <w:rFonts w:ascii="宋体" w:hAnsi="宋体" w:hint="eastAsia"/>
        </w:rPr>
        <w:t>电源</w:t>
      </w:r>
      <w:r w:rsidR="005641B0" w:rsidRPr="0034710E">
        <w:rPr>
          <w:rFonts w:ascii="宋体" w:hAnsi="宋体" w:hint="eastAsia"/>
        </w:rPr>
        <w:t>。</w:t>
      </w:r>
    </w:p>
    <w:p w14:paraId="02E87256" w14:textId="77777777" w:rsidR="00961C77" w:rsidRDefault="00961C77" w:rsidP="005641B0">
      <w:pPr>
        <w:jc w:val="center"/>
        <w:rPr>
          <w:b/>
        </w:rPr>
      </w:pPr>
    </w:p>
    <w:p w14:paraId="35658C2B" w14:textId="4FDD96A1" w:rsidR="005641B0" w:rsidRDefault="005641B0" w:rsidP="00961C77">
      <w:pPr>
        <w:jc w:val="left"/>
        <w:rPr>
          <w:b/>
        </w:rPr>
      </w:pPr>
      <w:r w:rsidRPr="0034710E">
        <w:rPr>
          <w:rFonts w:hint="eastAsia"/>
          <w:b/>
        </w:rPr>
        <w:t>0</w:t>
      </w:r>
      <w:r w:rsidRPr="0034710E">
        <w:rPr>
          <w:b/>
        </w:rPr>
        <w:t>2-02</w:t>
      </w:r>
      <w:r w:rsidRPr="0034710E">
        <w:rPr>
          <w:rFonts w:hint="eastAsia"/>
          <w:b/>
        </w:rPr>
        <w:t>全自动生化分析仪</w:t>
      </w:r>
    </w:p>
    <w:tbl>
      <w:tblPr>
        <w:tblStyle w:val="af2"/>
        <w:tblW w:w="8568" w:type="dxa"/>
        <w:jc w:val="center"/>
        <w:tblLayout w:type="fixed"/>
        <w:tblLook w:val="04A0" w:firstRow="1" w:lastRow="0" w:firstColumn="1" w:lastColumn="0" w:noHBand="0" w:noVBand="1"/>
      </w:tblPr>
      <w:tblGrid>
        <w:gridCol w:w="1696"/>
        <w:gridCol w:w="6872"/>
      </w:tblGrid>
      <w:tr w:rsidR="0060269E" w:rsidRPr="0060269E" w14:paraId="2D2E16C0" w14:textId="77777777" w:rsidTr="00961C77">
        <w:trPr>
          <w:jc w:val="center"/>
        </w:trPr>
        <w:tc>
          <w:tcPr>
            <w:tcW w:w="8568" w:type="dxa"/>
            <w:gridSpan w:val="2"/>
          </w:tcPr>
          <w:p w14:paraId="08C29DD8" w14:textId="77777777" w:rsidR="0060269E" w:rsidRPr="0060269E" w:rsidRDefault="0060269E" w:rsidP="00961C77">
            <w:pPr>
              <w:spacing w:line="400" w:lineRule="exact"/>
              <w:rPr>
                <w:kern w:val="0"/>
                <w:szCs w:val="21"/>
              </w:rPr>
            </w:pPr>
            <w:r w:rsidRPr="0060269E">
              <w:rPr>
                <w:rFonts w:ascii="黑体" w:eastAsia="黑体" w:hint="eastAsia"/>
                <w:kern w:val="0"/>
                <w:szCs w:val="21"/>
              </w:rPr>
              <w:t>系统</w:t>
            </w:r>
            <w:proofErr w:type="gramStart"/>
            <w:r w:rsidRPr="0060269E">
              <w:rPr>
                <w:rFonts w:ascii="黑体" w:eastAsia="黑体" w:hint="eastAsia"/>
                <w:kern w:val="0"/>
                <w:szCs w:val="21"/>
              </w:rPr>
              <w:t>慨述</w:t>
            </w:r>
            <w:proofErr w:type="gramEnd"/>
          </w:p>
        </w:tc>
      </w:tr>
      <w:tr w:rsidR="0060269E" w:rsidRPr="0060269E" w14:paraId="11E546FA" w14:textId="77777777" w:rsidTr="00961C77">
        <w:trPr>
          <w:jc w:val="center"/>
        </w:trPr>
        <w:tc>
          <w:tcPr>
            <w:tcW w:w="1696" w:type="dxa"/>
          </w:tcPr>
          <w:p w14:paraId="5C2B8ED4" w14:textId="77777777" w:rsidR="0060269E" w:rsidRPr="0060269E" w:rsidRDefault="0060269E" w:rsidP="00961C77">
            <w:pPr>
              <w:spacing w:line="400" w:lineRule="exact"/>
              <w:jc w:val="center"/>
              <w:rPr>
                <w:rFonts w:ascii="黑体" w:eastAsia="黑体"/>
                <w:kern w:val="0"/>
                <w:szCs w:val="21"/>
              </w:rPr>
            </w:pPr>
            <w:r w:rsidRPr="0060269E">
              <w:rPr>
                <w:rFonts w:ascii="宋体" w:hAnsi="宋体" w:hint="eastAsia"/>
                <w:kern w:val="0"/>
                <w:szCs w:val="21"/>
              </w:rPr>
              <w:t>★</w:t>
            </w:r>
            <w:r w:rsidRPr="0060269E">
              <w:rPr>
                <w:rFonts w:ascii="黑体" w:eastAsia="黑体" w:hint="eastAsia"/>
                <w:kern w:val="0"/>
                <w:szCs w:val="21"/>
              </w:rPr>
              <w:t>分析速度：</w:t>
            </w:r>
          </w:p>
        </w:tc>
        <w:tc>
          <w:tcPr>
            <w:tcW w:w="6872" w:type="dxa"/>
          </w:tcPr>
          <w:p w14:paraId="0E133502" w14:textId="77777777" w:rsidR="0060269E" w:rsidRPr="0060269E" w:rsidRDefault="0060269E" w:rsidP="00961C77">
            <w:pPr>
              <w:spacing w:line="400" w:lineRule="exact"/>
              <w:rPr>
                <w:kern w:val="0"/>
                <w:szCs w:val="21"/>
              </w:rPr>
            </w:pPr>
            <w:r w:rsidRPr="0060269E">
              <w:rPr>
                <w:rFonts w:hint="eastAsia"/>
                <w:kern w:val="0"/>
                <w:szCs w:val="21"/>
              </w:rPr>
              <w:t>纯生化比色部分速度</w:t>
            </w:r>
            <w:r w:rsidRPr="0060269E">
              <w:rPr>
                <w:rFonts w:hint="eastAsia"/>
                <w:kern w:val="0"/>
                <w:szCs w:val="21"/>
              </w:rPr>
              <w:t>600--800</w:t>
            </w:r>
            <w:r w:rsidRPr="0060269E">
              <w:rPr>
                <w:rFonts w:hint="eastAsia"/>
                <w:kern w:val="0"/>
                <w:szCs w:val="21"/>
              </w:rPr>
              <w:t>测试</w:t>
            </w:r>
            <w:r w:rsidRPr="0060269E">
              <w:rPr>
                <w:rFonts w:hint="eastAsia"/>
                <w:kern w:val="0"/>
                <w:szCs w:val="21"/>
              </w:rPr>
              <w:t>/</w:t>
            </w:r>
            <w:r w:rsidRPr="0060269E">
              <w:rPr>
                <w:rFonts w:hint="eastAsia"/>
                <w:kern w:val="0"/>
                <w:szCs w:val="21"/>
              </w:rPr>
              <w:t>小时。含电解质部分速度≥</w:t>
            </w:r>
            <w:r w:rsidRPr="0060269E">
              <w:rPr>
                <w:rFonts w:hint="eastAsia"/>
                <w:kern w:val="0"/>
                <w:szCs w:val="21"/>
              </w:rPr>
              <w:t>1000</w:t>
            </w:r>
            <w:r w:rsidRPr="0060269E">
              <w:rPr>
                <w:rFonts w:hint="eastAsia"/>
                <w:kern w:val="0"/>
                <w:szCs w:val="21"/>
              </w:rPr>
              <w:t>测试</w:t>
            </w:r>
            <w:r w:rsidRPr="0060269E">
              <w:rPr>
                <w:rFonts w:hint="eastAsia"/>
                <w:kern w:val="0"/>
                <w:szCs w:val="21"/>
              </w:rPr>
              <w:t>/</w:t>
            </w:r>
            <w:r w:rsidRPr="0060269E">
              <w:rPr>
                <w:rFonts w:hint="eastAsia"/>
                <w:kern w:val="0"/>
                <w:szCs w:val="21"/>
              </w:rPr>
              <w:t>小时</w:t>
            </w:r>
          </w:p>
        </w:tc>
      </w:tr>
      <w:tr w:rsidR="0060269E" w:rsidRPr="0060269E" w14:paraId="169881E4" w14:textId="77777777" w:rsidTr="00961C77">
        <w:trPr>
          <w:jc w:val="center"/>
        </w:trPr>
        <w:tc>
          <w:tcPr>
            <w:tcW w:w="1696" w:type="dxa"/>
          </w:tcPr>
          <w:p w14:paraId="23E08F9B" w14:textId="77777777" w:rsidR="0060269E" w:rsidRPr="0060269E" w:rsidRDefault="0060269E" w:rsidP="00961C77">
            <w:pPr>
              <w:spacing w:line="400" w:lineRule="exact"/>
              <w:jc w:val="center"/>
              <w:rPr>
                <w:rFonts w:ascii="黑体" w:eastAsia="黑体"/>
                <w:kern w:val="0"/>
                <w:szCs w:val="21"/>
              </w:rPr>
            </w:pPr>
            <w:r w:rsidRPr="0060269E">
              <w:rPr>
                <w:rFonts w:ascii="宋体" w:hAnsi="宋体" w:hint="eastAsia"/>
                <w:kern w:val="0"/>
                <w:szCs w:val="21"/>
              </w:rPr>
              <w:t>★</w:t>
            </w:r>
            <w:r w:rsidRPr="0060269E">
              <w:rPr>
                <w:rFonts w:ascii="黑体" w:eastAsia="黑体" w:hint="eastAsia"/>
                <w:kern w:val="0"/>
                <w:szCs w:val="21"/>
              </w:rPr>
              <w:t>工作方式：</w:t>
            </w:r>
          </w:p>
        </w:tc>
        <w:tc>
          <w:tcPr>
            <w:tcW w:w="6872" w:type="dxa"/>
          </w:tcPr>
          <w:p w14:paraId="78F1FC48" w14:textId="77777777" w:rsidR="0060269E" w:rsidRPr="0060269E" w:rsidRDefault="0060269E" w:rsidP="00961C77">
            <w:pPr>
              <w:spacing w:line="400" w:lineRule="exact"/>
              <w:rPr>
                <w:kern w:val="0"/>
                <w:szCs w:val="21"/>
              </w:rPr>
            </w:pPr>
            <w:r w:rsidRPr="0060269E">
              <w:rPr>
                <w:rFonts w:hint="eastAsia"/>
                <w:kern w:val="0"/>
                <w:szCs w:val="21"/>
              </w:rPr>
              <w:t>模块组合式，可在线升级扩充提高检测速度；</w:t>
            </w:r>
          </w:p>
          <w:p w14:paraId="7668413A" w14:textId="77777777" w:rsidR="0060269E" w:rsidRPr="0060269E" w:rsidRDefault="0060269E" w:rsidP="00961C77">
            <w:pPr>
              <w:spacing w:line="400" w:lineRule="exact"/>
              <w:rPr>
                <w:kern w:val="0"/>
                <w:szCs w:val="21"/>
              </w:rPr>
            </w:pPr>
            <w:proofErr w:type="gramStart"/>
            <w:r w:rsidRPr="0060269E">
              <w:rPr>
                <w:rFonts w:hint="eastAsia"/>
                <w:kern w:val="0"/>
                <w:szCs w:val="21"/>
              </w:rPr>
              <w:t>标配电解质</w:t>
            </w:r>
            <w:proofErr w:type="gramEnd"/>
            <w:r w:rsidRPr="0060269E">
              <w:rPr>
                <w:rFonts w:hint="eastAsia"/>
                <w:kern w:val="0"/>
                <w:szCs w:val="21"/>
              </w:rPr>
              <w:t>模块；</w:t>
            </w:r>
          </w:p>
          <w:p w14:paraId="189B3DA4" w14:textId="77777777" w:rsidR="0060269E" w:rsidRPr="0060269E" w:rsidRDefault="0060269E" w:rsidP="00961C77">
            <w:pPr>
              <w:spacing w:line="400" w:lineRule="exact"/>
              <w:rPr>
                <w:kern w:val="0"/>
                <w:szCs w:val="21"/>
              </w:rPr>
            </w:pPr>
            <w:r w:rsidRPr="0060269E">
              <w:rPr>
                <w:rFonts w:hint="eastAsia"/>
                <w:kern w:val="0"/>
                <w:szCs w:val="21"/>
              </w:rPr>
              <w:t>预留异相免疫检测模块扩展接口</w:t>
            </w:r>
            <w:r w:rsidRPr="0060269E">
              <w:rPr>
                <w:rFonts w:hint="eastAsia"/>
                <w:kern w:val="0"/>
                <w:szCs w:val="21"/>
              </w:rPr>
              <w:t>,</w:t>
            </w:r>
            <w:r w:rsidRPr="0060269E">
              <w:rPr>
                <w:rFonts w:asciiTheme="minorEastAsia" w:eastAsiaTheme="minorEastAsia" w:hAnsiTheme="minorEastAsia" w:cstheme="minorEastAsia" w:hint="eastAsia"/>
                <w:szCs w:val="21"/>
              </w:rPr>
              <w:t>可与同品牌化学发光分析仪模块连接成为生化免疫分析系统。</w:t>
            </w:r>
          </w:p>
        </w:tc>
      </w:tr>
      <w:tr w:rsidR="0060269E" w:rsidRPr="0060269E" w14:paraId="732EEC34" w14:textId="77777777" w:rsidTr="00961C77">
        <w:trPr>
          <w:jc w:val="center"/>
        </w:trPr>
        <w:tc>
          <w:tcPr>
            <w:tcW w:w="1696" w:type="dxa"/>
          </w:tcPr>
          <w:p w14:paraId="73BBBBFA" w14:textId="77777777" w:rsidR="0060269E" w:rsidRPr="0060269E" w:rsidRDefault="0060269E" w:rsidP="00961C77">
            <w:pPr>
              <w:spacing w:line="400" w:lineRule="exact"/>
              <w:jc w:val="center"/>
              <w:rPr>
                <w:rFonts w:ascii="黑体" w:eastAsia="黑体"/>
                <w:kern w:val="0"/>
                <w:szCs w:val="21"/>
              </w:rPr>
            </w:pPr>
            <w:r w:rsidRPr="0060269E">
              <w:rPr>
                <w:rFonts w:ascii="黑体" w:eastAsia="黑体" w:hint="eastAsia"/>
                <w:kern w:val="0"/>
                <w:szCs w:val="21"/>
              </w:rPr>
              <w:t>分析项目：</w:t>
            </w:r>
          </w:p>
        </w:tc>
        <w:tc>
          <w:tcPr>
            <w:tcW w:w="6872" w:type="dxa"/>
          </w:tcPr>
          <w:p w14:paraId="04274FD9" w14:textId="77777777" w:rsidR="0060269E" w:rsidRPr="0060269E" w:rsidRDefault="0060269E" w:rsidP="00961C77">
            <w:pPr>
              <w:spacing w:line="400" w:lineRule="exact"/>
              <w:rPr>
                <w:kern w:val="0"/>
                <w:szCs w:val="21"/>
              </w:rPr>
            </w:pPr>
            <w:r w:rsidRPr="0060269E">
              <w:rPr>
                <w:rFonts w:hint="eastAsia"/>
                <w:kern w:val="0"/>
                <w:szCs w:val="21"/>
              </w:rPr>
              <w:t>常规生化、电解质、同工酶类、特定蛋白、</w:t>
            </w:r>
            <w:r w:rsidRPr="0060269E">
              <w:rPr>
                <w:rFonts w:hAnsi="宋体" w:hint="eastAsia"/>
                <w:kern w:val="0"/>
                <w:szCs w:val="21"/>
              </w:rPr>
              <w:t>治疗药物浓度、滥用药物检测</w:t>
            </w:r>
            <w:r w:rsidRPr="0060269E">
              <w:rPr>
                <w:rFonts w:hint="eastAsia"/>
                <w:kern w:val="0"/>
                <w:szCs w:val="21"/>
              </w:rPr>
              <w:t>等。</w:t>
            </w:r>
          </w:p>
        </w:tc>
      </w:tr>
      <w:tr w:rsidR="0060269E" w:rsidRPr="0060269E" w14:paraId="0BA40E52" w14:textId="77777777" w:rsidTr="00961C77">
        <w:trPr>
          <w:jc w:val="center"/>
        </w:trPr>
        <w:tc>
          <w:tcPr>
            <w:tcW w:w="1696" w:type="dxa"/>
          </w:tcPr>
          <w:p w14:paraId="6A2885D1" w14:textId="77777777" w:rsidR="0060269E" w:rsidRPr="0060269E" w:rsidRDefault="0060269E" w:rsidP="00961C77">
            <w:pPr>
              <w:spacing w:line="400" w:lineRule="exact"/>
              <w:jc w:val="center"/>
              <w:rPr>
                <w:rFonts w:ascii="黑体" w:eastAsia="黑体"/>
                <w:kern w:val="0"/>
                <w:szCs w:val="21"/>
              </w:rPr>
            </w:pPr>
            <w:r w:rsidRPr="0060269E">
              <w:rPr>
                <w:rFonts w:ascii="黑体" w:eastAsia="黑体" w:hint="eastAsia"/>
                <w:kern w:val="0"/>
                <w:szCs w:val="21"/>
              </w:rPr>
              <w:t>分析方法：</w:t>
            </w:r>
          </w:p>
        </w:tc>
        <w:tc>
          <w:tcPr>
            <w:tcW w:w="6872" w:type="dxa"/>
          </w:tcPr>
          <w:p w14:paraId="2FA297BE" w14:textId="77777777" w:rsidR="0060269E" w:rsidRPr="0060269E" w:rsidRDefault="0060269E" w:rsidP="00961C77">
            <w:pPr>
              <w:spacing w:line="400" w:lineRule="exact"/>
              <w:rPr>
                <w:kern w:val="0"/>
                <w:szCs w:val="21"/>
              </w:rPr>
            </w:pPr>
            <w:r w:rsidRPr="0060269E">
              <w:rPr>
                <w:rFonts w:hAnsi="宋体" w:hint="eastAsia"/>
                <w:kern w:val="0"/>
                <w:szCs w:val="21"/>
              </w:rPr>
              <w:t>比色法和免疫透射比浊法（</w:t>
            </w:r>
            <w:proofErr w:type="gramStart"/>
            <w:r w:rsidRPr="0060269E">
              <w:rPr>
                <w:rFonts w:hAnsi="宋体" w:hint="eastAsia"/>
                <w:kern w:val="0"/>
                <w:szCs w:val="21"/>
              </w:rPr>
              <w:t>含</w:t>
            </w:r>
            <w:r w:rsidRPr="0060269E">
              <w:rPr>
                <w:rFonts w:hAnsi="宋体" w:cs="Arial" w:hint="eastAsia"/>
                <w:kern w:val="0"/>
                <w:szCs w:val="21"/>
              </w:rPr>
              <w:t>一点</w:t>
            </w:r>
            <w:proofErr w:type="gramEnd"/>
            <w:r w:rsidRPr="0060269E">
              <w:rPr>
                <w:rFonts w:hAnsi="宋体" w:hint="eastAsia"/>
                <w:kern w:val="0"/>
                <w:szCs w:val="21"/>
              </w:rPr>
              <w:t>终点</w:t>
            </w:r>
            <w:r w:rsidRPr="0060269E">
              <w:rPr>
                <w:rFonts w:hAnsi="宋体" w:cs="Arial" w:hint="eastAsia"/>
                <w:kern w:val="0"/>
                <w:szCs w:val="21"/>
              </w:rPr>
              <w:t>法、二点速率法、二点终点法、三点法、速率</w:t>
            </w:r>
            <w:r w:rsidRPr="0060269E">
              <w:rPr>
                <w:rFonts w:hAnsi="宋体" w:cs="Arial" w:hint="eastAsia"/>
                <w:kern w:val="0"/>
                <w:szCs w:val="21"/>
              </w:rPr>
              <w:t>A</w:t>
            </w:r>
            <w:r w:rsidRPr="0060269E">
              <w:rPr>
                <w:rFonts w:hAnsi="宋体" w:cs="Arial" w:hint="eastAsia"/>
                <w:kern w:val="0"/>
                <w:szCs w:val="21"/>
              </w:rPr>
              <w:t>和速率</w:t>
            </w:r>
            <w:r w:rsidRPr="0060269E">
              <w:rPr>
                <w:rFonts w:hAnsi="宋体" w:cs="Arial" w:hint="eastAsia"/>
                <w:kern w:val="0"/>
                <w:szCs w:val="21"/>
              </w:rPr>
              <w:t>B</w:t>
            </w:r>
            <w:r w:rsidRPr="0060269E">
              <w:rPr>
                <w:rFonts w:hint="eastAsia"/>
                <w:kern w:val="0"/>
                <w:szCs w:val="21"/>
              </w:rPr>
              <w:t>、同工酶法</w:t>
            </w:r>
            <w:r w:rsidRPr="0060269E">
              <w:rPr>
                <w:rFonts w:hAnsi="宋体" w:cs="Arial" w:hint="eastAsia"/>
                <w:kern w:val="0"/>
                <w:szCs w:val="21"/>
              </w:rPr>
              <w:t>等方法）；</w:t>
            </w:r>
            <w:r w:rsidRPr="0060269E">
              <w:rPr>
                <w:rFonts w:hAnsi="宋体" w:hint="eastAsia"/>
                <w:kern w:val="0"/>
                <w:szCs w:val="21"/>
              </w:rPr>
              <w:t>离子选择性电极法（间接法）等。</w:t>
            </w:r>
          </w:p>
        </w:tc>
      </w:tr>
      <w:tr w:rsidR="0060269E" w:rsidRPr="0060269E" w14:paraId="5EAF946C" w14:textId="77777777" w:rsidTr="00961C77">
        <w:trPr>
          <w:jc w:val="center"/>
        </w:trPr>
        <w:tc>
          <w:tcPr>
            <w:tcW w:w="8568" w:type="dxa"/>
            <w:gridSpan w:val="2"/>
          </w:tcPr>
          <w:p w14:paraId="2FC61F68" w14:textId="77777777" w:rsidR="0060269E" w:rsidRPr="0060269E" w:rsidRDefault="0060269E" w:rsidP="00961C77">
            <w:pPr>
              <w:spacing w:line="400" w:lineRule="exact"/>
              <w:rPr>
                <w:kern w:val="0"/>
                <w:szCs w:val="21"/>
              </w:rPr>
            </w:pPr>
            <w:r w:rsidRPr="0060269E">
              <w:rPr>
                <w:rFonts w:ascii="黑体" w:eastAsia="黑体" w:hint="eastAsia"/>
                <w:kern w:val="0"/>
                <w:szCs w:val="21"/>
              </w:rPr>
              <w:t>样品系统</w:t>
            </w:r>
          </w:p>
        </w:tc>
      </w:tr>
      <w:tr w:rsidR="0060269E" w:rsidRPr="0060269E" w14:paraId="6F12AEFD" w14:textId="77777777" w:rsidTr="00961C77">
        <w:trPr>
          <w:jc w:val="center"/>
        </w:trPr>
        <w:tc>
          <w:tcPr>
            <w:tcW w:w="1696" w:type="dxa"/>
          </w:tcPr>
          <w:p w14:paraId="10DDE38E" w14:textId="77777777" w:rsidR="0060269E" w:rsidRPr="0060269E" w:rsidRDefault="0060269E" w:rsidP="00961C77">
            <w:pPr>
              <w:spacing w:line="400" w:lineRule="exact"/>
              <w:jc w:val="center"/>
              <w:rPr>
                <w:rFonts w:ascii="黑体" w:eastAsia="黑体"/>
                <w:kern w:val="0"/>
                <w:szCs w:val="21"/>
              </w:rPr>
            </w:pPr>
            <w:r w:rsidRPr="0060269E">
              <w:rPr>
                <w:rFonts w:ascii="黑体" w:eastAsia="黑体" w:hint="eastAsia"/>
                <w:kern w:val="0"/>
                <w:szCs w:val="21"/>
              </w:rPr>
              <w:t>样品类型：</w:t>
            </w:r>
          </w:p>
        </w:tc>
        <w:tc>
          <w:tcPr>
            <w:tcW w:w="6872" w:type="dxa"/>
          </w:tcPr>
          <w:p w14:paraId="2B6F7CC7" w14:textId="77777777" w:rsidR="0060269E" w:rsidRPr="0060269E" w:rsidRDefault="0060269E" w:rsidP="00961C77">
            <w:pPr>
              <w:spacing w:line="400" w:lineRule="exact"/>
              <w:rPr>
                <w:kern w:val="0"/>
                <w:szCs w:val="21"/>
              </w:rPr>
            </w:pPr>
            <w:r w:rsidRPr="0060269E">
              <w:rPr>
                <w:rFonts w:hint="eastAsia"/>
                <w:kern w:val="0"/>
                <w:szCs w:val="21"/>
              </w:rPr>
              <w:t>可分析血清、血浆、尿液、脑脊液等标本。</w:t>
            </w:r>
          </w:p>
        </w:tc>
      </w:tr>
      <w:tr w:rsidR="0060269E" w:rsidRPr="0060269E" w14:paraId="6B0D2B86" w14:textId="77777777" w:rsidTr="00961C77">
        <w:trPr>
          <w:jc w:val="center"/>
        </w:trPr>
        <w:tc>
          <w:tcPr>
            <w:tcW w:w="1696" w:type="dxa"/>
          </w:tcPr>
          <w:p w14:paraId="3AD011CD" w14:textId="77777777" w:rsidR="0060269E" w:rsidRPr="0060269E" w:rsidRDefault="0060269E" w:rsidP="00961C77">
            <w:pPr>
              <w:spacing w:line="400" w:lineRule="exact"/>
              <w:jc w:val="center"/>
              <w:rPr>
                <w:rFonts w:ascii="黑体" w:eastAsia="黑体"/>
                <w:kern w:val="0"/>
                <w:szCs w:val="21"/>
              </w:rPr>
            </w:pPr>
            <w:r w:rsidRPr="0060269E">
              <w:rPr>
                <w:rFonts w:ascii="黑体" w:eastAsia="黑体" w:hint="eastAsia"/>
                <w:kern w:val="0"/>
                <w:szCs w:val="21"/>
              </w:rPr>
              <w:t>样品信息：</w:t>
            </w:r>
          </w:p>
        </w:tc>
        <w:tc>
          <w:tcPr>
            <w:tcW w:w="6872" w:type="dxa"/>
          </w:tcPr>
          <w:p w14:paraId="5B47C2E8" w14:textId="77777777" w:rsidR="0060269E" w:rsidRPr="0060269E" w:rsidRDefault="0060269E" w:rsidP="00961C77">
            <w:pPr>
              <w:spacing w:line="400" w:lineRule="exact"/>
              <w:rPr>
                <w:kern w:val="0"/>
                <w:szCs w:val="21"/>
              </w:rPr>
            </w:pPr>
            <w:r w:rsidRPr="0060269E">
              <w:rPr>
                <w:rFonts w:ascii="宋体" w:hAnsi="宋体" w:hint="eastAsia"/>
                <w:kern w:val="0"/>
                <w:szCs w:val="21"/>
              </w:rPr>
              <w:t>具有标本信息自动检测功能，能提示标本受溶血、脂血、黄疸的影响程度。</w:t>
            </w:r>
          </w:p>
        </w:tc>
      </w:tr>
      <w:tr w:rsidR="0060269E" w:rsidRPr="0060269E" w14:paraId="0B4C7892" w14:textId="77777777" w:rsidTr="00961C77">
        <w:trPr>
          <w:jc w:val="center"/>
        </w:trPr>
        <w:tc>
          <w:tcPr>
            <w:tcW w:w="1696" w:type="dxa"/>
          </w:tcPr>
          <w:p w14:paraId="734BAD6F" w14:textId="77777777" w:rsidR="0060269E" w:rsidRPr="0060269E" w:rsidRDefault="0060269E" w:rsidP="00961C77">
            <w:pPr>
              <w:spacing w:line="400" w:lineRule="exact"/>
              <w:jc w:val="center"/>
              <w:rPr>
                <w:rFonts w:ascii="黑体" w:eastAsia="黑体"/>
                <w:kern w:val="0"/>
                <w:szCs w:val="21"/>
              </w:rPr>
            </w:pPr>
            <w:r w:rsidRPr="0060269E">
              <w:rPr>
                <w:rFonts w:ascii="宋体" w:hAnsi="宋体" w:hint="eastAsia"/>
                <w:kern w:val="0"/>
                <w:szCs w:val="21"/>
              </w:rPr>
              <w:t>★</w:t>
            </w:r>
            <w:r w:rsidRPr="0060269E">
              <w:rPr>
                <w:rFonts w:ascii="黑体" w:eastAsia="黑体" w:hint="eastAsia"/>
                <w:kern w:val="0"/>
                <w:szCs w:val="21"/>
              </w:rPr>
              <w:t>进样方式：</w:t>
            </w:r>
          </w:p>
        </w:tc>
        <w:tc>
          <w:tcPr>
            <w:tcW w:w="6872" w:type="dxa"/>
          </w:tcPr>
          <w:p w14:paraId="394981F9" w14:textId="77777777" w:rsidR="0060269E" w:rsidRPr="0060269E" w:rsidRDefault="0060269E" w:rsidP="00961C77">
            <w:pPr>
              <w:spacing w:line="400" w:lineRule="exact"/>
              <w:rPr>
                <w:rFonts w:hAnsi="宋体"/>
                <w:bCs/>
                <w:kern w:val="0"/>
                <w:szCs w:val="21"/>
              </w:rPr>
            </w:pPr>
            <w:r w:rsidRPr="0060269E">
              <w:rPr>
                <w:rFonts w:hAnsi="宋体" w:hint="eastAsia"/>
                <w:bCs/>
                <w:kern w:val="0"/>
                <w:szCs w:val="21"/>
              </w:rPr>
              <w:t>样品架进样，加载标本≥</w:t>
            </w:r>
            <w:r w:rsidRPr="0060269E">
              <w:rPr>
                <w:rFonts w:hAnsi="宋体" w:hint="eastAsia"/>
                <w:bCs/>
                <w:kern w:val="0"/>
                <w:szCs w:val="21"/>
              </w:rPr>
              <w:t>120</w:t>
            </w:r>
            <w:r w:rsidRPr="0060269E">
              <w:rPr>
                <w:rFonts w:hAnsi="宋体" w:hint="eastAsia"/>
                <w:bCs/>
                <w:kern w:val="0"/>
                <w:szCs w:val="21"/>
              </w:rPr>
              <w:t>个</w:t>
            </w:r>
            <w:r w:rsidRPr="0060269E">
              <w:rPr>
                <w:rFonts w:hAnsi="宋体" w:hint="eastAsia"/>
                <w:bCs/>
                <w:kern w:val="0"/>
                <w:szCs w:val="21"/>
              </w:rPr>
              <w:t>/</w:t>
            </w:r>
            <w:r w:rsidRPr="0060269E">
              <w:rPr>
                <w:rFonts w:hAnsi="宋体" w:hint="eastAsia"/>
                <w:bCs/>
                <w:kern w:val="0"/>
                <w:szCs w:val="21"/>
              </w:rPr>
              <w:t>次；</w:t>
            </w:r>
          </w:p>
          <w:p w14:paraId="540BF0AB" w14:textId="77777777" w:rsidR="0060269E" w:rsidRPr="0060269E" w:rsidRDefault="0060269E" w:rsidP="00961C77">
            <w:pPr>
              <w:spacing w:line="400" w:lineRule="exact"/>
              <w:rPr>
                <w:kern w:val="0"/>
                <w:szCs w:val="21"/>
              </w:rPr>
            </w:pPr>
            <w:r w:rsidRPr="0060269E">
              <w:rPr>
                <w:rFonts w:hAnsi="宋体" w:hint="eastAsia"/>
                <w:bCs/>
                <w:kern w:val="0"/>
                <w:szCs w:val="21"/>
              </w:rPr>
              <w:t>可连续进行样品的装载；</w:t>
            </w:r>
          </w:p>
          <w:p w14:paraId="691CA756" w14:textId="77777777" w:rsidR="0060269E" w:rsidRPr="0060269E" w:rsidRDefault="0060269E" w:rsidP="00961C77">
            <w:pPr>
              <w:spacing w:line="400" w:lineRule="exact"/>
              <w:rPr>
                <w:kern w:val="0"/>
                <w:szCs w:val="21"/>
              </w:rPr>
            </w:pPr>
            <w:proofErr w:type="gramStart"/>
            <w:r w:rsidRPr="0060269E">
              <w:rPr>
                <w:rFonts w:hint="eastAsia"/>
                <w:kern w:val="0"/>
                <w:szCs w:val="21"/>
              </w:rPr>
              <w:lastRenderedPageBreak/>
              <w:t>标配样品</w:t>
            </w:r>
            <w:proofErr w:type="gramEnd"/>
            <w:r w:rsidRPr="0060269E">
              <w:rPr>
                <w:rFonts w:hint="eastAsia"/>
                <w:kern w:val="0"/>
                <w:szCs w:val="21"/>
              </w:rPr>
              <w:t>条形码阅读器。</w:t>
            </w:r>
          </w:p>
        </w:tc>
      </w:tr>
      <w:tr w:rsidR="0060269E" w:rsidRPr="0060269E" w14:paraId="72D7C64E" w14:textId="77777777" w:rsidTr="00961C77">
        <w:trPr>
          <w:jc w:val="center"/>
        </w:trPr>
        <w:tc>
          <w:tcPr>
            <w:tcW w:w="8568" w:type="dxa"/>
            <w:gridSpan w:val="2"/>
          </w:tcPr>
          <w:p w14:paraId="0FBA22DA" w14:textId="77777777" w:rsidR="0060269E" w:rsidRPr="0060269E" w:rsidRDefault="0060269E" w:rsidP="00961C77">
            <w:pPr>
              <w:spacing w:line="400" w:lineRule="exact"/>
              <w:rPr>
                <w:kern w:val="0"/>
                <w:szCs w:val="21"/>
              </w:rPr>
            </w:pPr>
            <w:r w:rsidRPr="0060269E">
              <w:rPr>
                <w:rFonts w:ascii="黑体" w:eastAsia="黑体" w:hint="eastAsia"/>
                <w:kern w:val="0"/>
                <w:szCs w:val="21"/>
              </w:rPr>
              <w:lastRenderedPageBreak/>
              <w:t>反应系统</w:t>
            </w:r>
          </w:p>
        </w:tc>
      </w:tr>
      <w:tr w:rsidR="0060269E" w:rsidRPr="0060269E" w14:paraId="6F986446" w14:textId="77777777" w:rsidTr="00961C77">
        <w:trPr>
          <w:jc w:val="center"/>
        </w:trPr>
        <w:tc>
          <w:tcPr>
            <w:tcW w:w="1696" w:type="dxa"/>
          </w:tcPr>
          <w:p w14:paraId="5ADF989E" w14:textId="77777777" w:rsidR="0060269E" w:rsidRPr="0060269E" w:rsidRDefault="0060269E" w:rsidP="00961C77">
            <w:pPr>
              <w:spacing w:line="400" w:lineRule="exact"/>
              <w:jc w:val="center"/>
              <w:rPr>
                <w:rFonts w:ascii="黑体" w:eastAsia="黑体"/>
                <w:kern w:val="0"/>
                <w:szCs w:val="21"/>
              </w:rPr>
            </w:pPr>
            <w:r w:rsidRPr="0060269E">
              <w:rPr>
                <w:rFonts w:ascii="宋体" w:hAnsi="宋体" w:hint="eastAsia"/>
                <w:kern w:val="0"/>
                <w:szCs w:val="21"/>
              </w:rPr>
              <w:t>★</w:t>
            </w:r>
            <w:r w:rsidRPr="0060269E">
              <w:rPr>
                <w:rFonts w:ascii="黑体" w:eastAsia="黑体" w:hint="eastAsia"/>
                <w:kern w:val="0"/>
                <w:szCs w:val="21"/>
              </w:rPr>
              <w:t>光路系统：</w:t>
            </w:r>
          </w:p>
        </w:tc>
        <w:tc>
          <w:tcPr>
            <w:tcW w:w="6872" w:type="dxa"/>
          </w:tcPr>
          <w:p w14:paraId="4EEED005" w14:textId="77777777" w:rsidR="0060269E" w:rsidRPr="0060269E" w:rsidRDefault="0060269E" w:rsidP="00961C77">
            <w:pPr>
              <w:spacing w:line="400" w:lineRule="exact"/>
              <w:rPr>
                <w:kern w:val="0"/>
                <w:szCs w:val="21"/>
              </w:rPr>
            </w:pPr>
            <w:r w:rsidRPr="0060269E">
              <w:rPr>
                <w:rFonts w:hint="eastAsia"/>
                <w:kern w:val="0"/>
                <w:szCs w:val="21"/>
              </w:rPr>
              <w:t>凹面蚀刻光栅后分光，吸光度范围</w:t>
            </w:r>
            <w:r w:rsidRPr="0060269E">
              <w:rPr>
                <w:rFonts w:hint="eastAsia"/>
                <w:kern w:val="0"/>
                <w:szCs w:val="21"/>
              </w:rPr>
              <w:t>0</w:t>
            </w:r>
            <w:r w:rsidRPr="0060269E">
              <w:rPr>
                <w:rFonts w:hint="eastAsia"/>
                <w:kern w:val="0"/>
                <w:szCs w:val="21"/>
              </w:rPr>
              <w:t>～</w:t>
            </w:r>
            <w:r w:rsidRPr="0060269E">
              <w:rPr>
                <w:rFonts w:hint="eastAsia"/>
                <w:kern w:val="0"/>
                <w:szCs w:val="21"/>
              </w:rPr>
              <w:t>3.2A</w:t>
            </w:r>
            <w:r w:rsidRPr="0060269E">
              <w:rPr>
                <w:rFonts w:hint="eastAsia"/>
                <w:kern w:val="0"/>
                <w:szCs w:val="21"/>
              </w:rPr>
              <w:t>，灵敏度：</w:t>
            </w:r>
            <w:r w:rsidRPr="0060269E">
              <w:rPr>
                <w:rFonts w:hint="eastAsia"/>
                <w:kern w:val="0"/>
                <w:szCs w:val="21"/>
              </w:rPr>
              <w:t>0.0001 OD</w:t>
            </w:r>
            <w:r w:rsidRPr="0060269E">
              <w:rPr>
                <w:rFonts w:hint="eastAsia"/>
                <w:kern w:val="0"/>
                <w:szCs w:val="21"/>
              </w:rPr>
              <w:t>。</w:t>
            </w:r>
          </w:p>
          <w:p w14:paraId="3AAF3BDD" w14:textId="77777777" w:rsidR="0060269E" w:rsidRPr="0060269E" w:rsidRDefault="0060269E" w:rsidP="00961C77">
            <w:pPr>
              <w:spacing w:line="400" w:lineRule="exact"/>
              <w:rPr>
                <w:kern w:val="0"/>
                <w:szCs w:val="21"/>
              </w:rPr>
            </w:pPr>
            <w:r w:rsidRPr="0060269E">
              <w:rPr>
                <w:rFonts w:hint="eastAsia"/>
                <w:kern w:val="0"/>
                <w:szCs w:val="21"/>
              </w:rPr>
              <w:t>可实现单波长、双波长测定。</w:t>
            </w:r>
          </w:p>
        </w:tc>
      </w:tr>
      <w:tr w:rsidR="0060269E" w:rsidRPr="0060269E" w14:paraId="16C45786" w14:textId="77777777" w:rsidTr="00961C77">
        <w:trPr>
          <w:jc w:val="center"/>
        </w:trPr>
        <w:tc>
          <w:tcPr>
            <w:tcW w:w="1696" w:type="dxa"/>
          </w:tcPr>
          <w:p w14:paraId="444BCD36" w14:textId="77777777" w:rsidR="0060269E" w:rsidRPr="0060269E" w:rsidRDefault="0060269E" w:rsidP="00961C77">
            <w:pPr>
              <w:spacing w:line="400" w:lineRule="exact"/>
              <w:jc w:val="center"/>
              <w:rPr>
                <w:rFonts w:ascii="黑体" w:eastAsia="黑体"/>
                <w:kern w:val="0"/>
                <w:szCs w:val="21"/>
              </w:rPr>
            </w:pPr>
            <w:r w:rsidRPr="0060269E">
              <w:rPr>
                <w:rFonts w:ascii="黑体" w:eastAsia="黑体" w:hint="eastAsia"/>
                <w:kern w:val="0"/>
                <w:szCs w:val="21"/>
              </w:rPr>
              <w:t>测定波长：</w:t>
            </w:r>
          </w:p>
        </w:tc>
        <w:tc>
          <w:tcPr>
            <w:tcW w:w="6872" w:type="dxa"/>
          </w:tcPr>
          <w:p w14:paraId="2B0C6D28" w14:textId="77777777" w:rsidR="0060269E" w:rsidRPr="0060269E" w:rsidRDefault="0060269E" w:rsidP="00961C77">
            <w:pPr>
              <w:spacing w:line="400" w:lineRule="exact"/>
              <w:rPr>
                <w:kern w:val="0"/>
                <w:szCs w:val="21"/>
              </w:rPr>
            </w:pPr>
            <w:r w:rsidRPr="0060269E">
              <w:rPr>
                <w:rFonts w:hint="eastAsia"/>
                <w:kern w:val="0"/>
                <w:szCs w:val="21"/>
              </w:rPr>
              <w:t>340~800nm</w:t>
            </w:r>
            <w:r w:rsidRPr="0060269E">
              <w:rPr>
                <w:rFonts w:hint="eastAsia"/>
                <w:kern w:val="0"/>
                <w:szCs w:val="21"/>
              </w:rPr>
              <w:t>，≥</w:t>
            </w:r>
            <w:r w:rsidRPr="0060269E">
              <w:rPr>
                <w:rFonts w:hint="eastAsia"/>
                <w:kern w:val="0"/>
                <w:szCs w:val="21"/>
              </w:rPr>
              <w:t>12</w:t>
            </w:r>
            <w:r w:rsidRPr="0060269E">
              <w:rPr>
                <w:rFonts w:hint="eastAsia"/>
                <w:kern w:val="0"/>
                <w:szCs w:val="21"/>
              </w:rPr>
              <w:t>种测定波长。</w:t>
            </w:r>
          </w:p>
        </w:tc>
      </w:tr>
      <w:tr w:rsidR="0060269E" w:rsidRPr="0060269E" w14:paraId="503C833B" w14:textId="77777777" w:rsidTr="00961C77">
        <w:trPr>
          <w:jc w:val="center"/>
        </w:trPr>
        <w:tc>
          <w:tcPr>
            <w:tcW w:w="1696" w:type="dxa"/>
          </w:tcPr>
          <w:p w14:paraId="055E67CE" w14:textId="77777777" w:rsidR="0060269E" w:rsidRPr="0060269E" w:rsidRDefault="0060269E" w:rsidP="00961C77">
            <w:pPr>
              <w:spacing w:line="400" w:lineRule="exact"/>
              <w:jc w:val="center"/>
              <w:rPr>
                <w:rFonts w:ascii="黑体" w:eastAsia="黑体"/>
                <w:kern w:val="0"/>
                <w:szCs w:val="21"/>
              </w:rPr>
            </w:pPr>
            <w:r w:rsidRPr="0060269E">
              <w:rPr>
                <w:rFonts w:ascii="黑体" w:eastAsia="黑体" w:hint="eastAsia"/>
                <w:kern w:val="0"/>
                <w:szCs w:val="21"/>
              </w:rPr>
              <w:t>加样装置：</w:t>
            </w:r>
          </w:p>
        </w:tc>
        <w:tc>
          <w:tcPr>
            <w:tcW w:w="6872" w:type="dxa"/>
          </w:tcPr>
          <w:p w14:paraId="11C0FF30" w14:textId="77777777" w:rsidR="0060269E" w:rsidRPr="0060269E" w:rsidRDefault="0060269E" w:rsidP="00961C77">
            <w:pPr>
              <w:spacing w:line="400" w:lineRule="exact"/>
              <w:rPr>
                <w:kern w:val="0"/>
                <w:szCs w:val="21"/>
              </w:rPr>
            </w:pPr>
            <w:r w:rsidRPr="0060269E">
              <w:rPr>
                <w:rFonts w:hint="eastAsia"/>
                <w:kern w:val="0"/>
                <w:szCs w:val="21"/>
              </w:rPr>
              <w:t>样品加样量：</w:t>
            </w:r>
            <w:r w:rsidRPr="0060269E">
              <w:rPr>
                <w:rFonts w:hint="eastAsia"/>
                <w:kern w:val="0"/>
                <w:szCs w:val="21"/>
              </w:rPr>
              <w:t>1.5</w:t>
            </w:r>
            <w:r w:rsidRPr="0060269E">
              <w:rPr>
                <w:rFonts w:hint="eastAsia"/>
                <w:kern w:val="0"/>
                <w:szCs w:val="21"/>
              </w:rPr>
              <w:t>～</w:t>
            </w:r>
            <w:r w:rsidRPr="0060269E">
              <w:rPr>
                <w:rFonts w:hint="eastAsia"/>
                <w:kern w:val="0"/>
                <w:szCs w:val="21"/>
              </w:rPr>
              <w:t>35ul/</w:t>
            </w:r>
            <w:r w:rsidRPr="0060269E">
              <w:rPr>
                <w:rFonts w:hint="eastAsia"/>
                <w:kern w:val="0"/>
                <w:szCs w:val="21"/>
              </w:rPr>
              <w:t>测试，</w:t>
            </w:r>
            <w:r w:rsidRPr="0060269E">
              <w:rPr>
                <w:rFonts w:hint="eastAsia"/>
                <w:kern w:val="0"/>
                <w:szCs w:val="21"/>
              </w:rPr>
              <w:t>0.1ul</w:t>
            </w:r>
            <w:r w:rsidRPr="0060269E">
              <w:rPr>
                <w:rFonts w:hint="eastAsia"/>
                <w:kern w:val="0"/>
                <w:szCs w:val="21"/>
              </w:rPr>
              <w:t>步进。</w:t>
            </w:r>
          </w:p>
          <w:p w14:paraId="340A9481" w14:textId="77777777" w:rsidR="0060269E" w:rsidRPr="0060269E" w:rsidRDefault="0060269E" w:rsidP="00961C77">
            <w:pPr>
              <w:spacing w:line="400" w:lineRule="exact"/>
              <w:rPr>
                <w:kern w:val="0"/>
                <w:szCs w:val="21"/>
              </w:rPr>
            </w:pPr>
            <w:r w:rsidRPr="0060269E">
              <w:rPr>
                <w:rFonts w:hint="eastAsia"/>
                <w:kern w:val="0"/>
                <w:szCs w:val="21"/>
              </w:rPr>
              <w:t>试剂加样量：</w:t>
            </w:r>
            <w:r w:rsidRPr="0060269E">
              <w:rPr>
                <w:rFonts w:hint="eastAsia"/>
                <w:kern w:val="0"/>
                <w:szCs w:val="21"/>
              </w:rPr>
              <w:t>10</w:t>
            </w:r>
            <w:r w:rsidRPr="0060269E">
              <w:rPr>
                <w:rFonts w:hint="eastAsia"/>
                <w:kern w:val="0"/>
                <w:szCs w:val="21"/>
              </w:rPr>
              <w:t>～</w:t>
            </w:r>
            <w:r w:rsidRPr="0060269E">
              <w:rPr>
                <w:rFonts w:hint="eastAsia"/>
                <w:kern w:val="0"/>
                <w:szCs w:val="21"/>
              </w:rPr>
              <w:t>200ul/</w:t>
            </w:r>
            <w:r w:rsidRPr="0060269E">
              <w:rPr>
                <w:rFonts w:hint="eastAsia"/>
                <w:kern w:val="0"/>
                <w:szCs w:val="21"/>
              </w:rPr>
              <w:t>试剂，</w:t>
            </w:r>
            <w:r w:rsidRPr="0060269E">
              <w:rPr>
                <w:rFonts w:hint="eastAsia"/>
                <w:kern w:val="0"/>
                <w:szCs w:val="21"/>
              </w:rPr>
              <w:t>1.0ul</w:t>
            </w:r>
            <w:r w:rsidRPr="0060269E">
              <w:rPr>
                <w:rFonts w:hint="eastAsia"/>
                <w:kern w:val="0"/>
                <w:szCs w:val="21"/>
              </w:rPr>
              <w:t>步进。</w:t>
            </w:r>
          </w:p>
          <w:p w14:paraId="14EFD7F5" w14:textId="77777777" w:rsidR="0060269E" w:rsidRPr="0060269E" w:rsidRDefault="0060269E" w:rsidP="00961C77">
            <w:pPr>
              <w:spacing w:line="400" w:lineRule="exact"/>
              <w:rPr>
                <w:kern w:val="0"/>
                <w:szCs w:val="21"/>
              </w:rPr>
            </w:pPr>
            <w:r w:rsidRPr="0060269E">
              <w:rPr>
                <w:rFonts w:hint="eastAsia"/>
                <w:kern w:val="0"/>
                <w:szCs w:val="21"/>
              </w:rPr>
              <w:t>加样针</w:t>
            </w:r>
            <w:r w:rsidRPr="0060269E">
              <w:rPr>
                <w:rFonts w:hAnsi="宋体" w:hint="eastAsia"/>
                <w:kern w:val="0"/>
                <w:szCs w:val="21"/>
              </w:rPr>
              <w:t>内具压力感受器，可自动探测样本或试剂中的纤维蛋白或其他杂物堵塞现象。并具有液面感应装置和智能纵向</w:t>
            </w:r>
            <w:r w:rsidRPr="0060269E">
              <w:rPr>
                <w:rFonts w:hAnsi="宋体" w:hint="eastAsia"/>
                <w:kern w:val="0"/>
                <w:szCs w:val="21"/>
              </w:rPr>
              <w:t>/</w:t>
            </w:r>
            <w:r w:rsidRPr="0060269E">
              <w:rPr>
                <w:rFonts w:hAnsi="宋体" w:hint="eastAsia"/>
                <w:kern w:val="0"/>
                <w:szCs w:val="21"/>
              </w:rPr>
              <w:t>横向运动碰撞保护功能。</w:t>
            </w:r>
          </w:p>
        </w:tc>
      </w:tr>
      <w:tr w:rsidR="0060269E" w:rsidRPr="0060269E" w14:paraId="151388EC" w14:textId="77777777" w:rsidTr="00961C77">
        <w:trPr>
          <w:jc w:val="center"/>
        </w:trPr>
        <w:tc>
          <w:tcPr>
            <w:tcW w:w="1696" w:type="dxa"/>
          </w:tcPr>
          <w:p w14:paraId="3C83553C" w14:textId="77777777" w:rsidR="0060269E" w:rsidRPr="0060269E" w:rsidRDefault="0060269E" w:rsidP="00961C77">
            <w:pPr>
              <w:spacing w:line="400" w:lineRule="exact"/>
              <w:jc w:val="center"/>
              <w:rPr>
                <w:rFonts w:eastAsia="黑体"/>
                <w:kern w:val="0"/>
                <w:szCs w:val="21"/>
              </w:rPr>
            </w:pPr>
            <w:r w:rsidRPr="0060269E">
              <w:rPr>
                <w:rFonts w:ascii="宋体" w:hAnsi="宋体" w:hint="eastAsia"/>
                <w:kern w:val="0"/>
                <w:szCs w:val="21"/>
              </w:rPr>
              <w:t>★</w:t>
            </w:r>
            <w:r w:rsidRPr="0060269E">
              <w:rPr>
                <w:rFonts w:eastAsia="黑体" w:hint="eastAsia"/>
                <w:kern w:val="0"/>
                <w:szCs w:val="21"/>
              </w:rPr>
              <w:t>搅拌装置：</w:t>
            </w:r>
          </w:p>
        </w:tc>
        <w:tc>
          <w:tcPr>
            <w:tcW w:w="6872" w:type="dxa"/>
          </w:tcPr>
          <w:p w14:paraId="1569C0BB" w14:textId="77777777" w:rsidR="0060269E" w:rsidRPr="0060269E" w:rsidRDefault="0060269E" w:rsidP="00961C77">
            <w:pPr>
              <w:spacing w:line="400" w:lineRule="exact"/>
              <w:rPr>
                <w:kern w:val="0"/>
                <w:szCs w:val="21"/>
              </w:rPr>
            </w:pPr>
            <w:r w:rsidRPr="0060269E">
              <w:rPr>
                <w:rFonts w:hint="eastAsia"/>
                <w:kern w:val="0"/>
                <w:szCs w:val="21"/>
              </w:rPr>
              <w:t>使用超声波搅拌混匀装置</w:t>
            </w:r>
          </w:p>
        </w:tc>
      </w:tr>
      <w:tr w:rsidR="0060269E" w:rsidRPr="0060269E" w14:paraId="1EA87CA0" w14:textId="77777777" w:rsidTr="00961C77">
        <w:trPr>
          <w:jc w:val="center"/>
        </w:trPr>
        <w:tc>
          <w:tcPr>
            <w:tcW w:w="1696" w:type="dxa"/>
          </w:tcPr>
          <w:p w14:paraId="2978880C" w14:textId="77777777" w:rsidR="0060269E" w:rsidRPr="0060269E" w:rsidRDefault="0060269E" w:rsidP="00961C77">
            <w:pPr>
              <w:spacing w:line="400" w:lineRule="exact"/>
              <w:jc w:val="center"/>
              <w:rPr>
                <w:rFonts w:ascii="黑体" w:eastAsia="黑体"/>
                <w:kern w:val="0"/>
                <w:szCs w:val="21"/>
              </w:rPr>
            </w:pPr>
            <w:r w:rsidRPr="0060269E">
              <w:rPr>
                <w:rFonts w:ascii="黑体" w:eastAsia="黑体" w:hint="eastAsia"/>
                <w:kern w:val="0"/>
                <w:szCs w:val="21"/>
              </w:rPr>
              <w:t>恒温孵浴：</w:t>
            </w:r>
          </w:p>
        </w:tc>
        <w:tc>
          <w:tcPr>
            <w:tcW w:w="6872" w:type="dxa"/>
          </w:tcPr>
          <w:p w14:paraId="100804B0" w14:textId="77777777" w:rsidR="0060269E" w:rsidRPr="0060269E" w:rsidRDefault="0060269E" w:rsidP="00961C77">
            <w:pPr>
              <w:spacing w:line="400" w:lineRule="exact"/>
              <w:rPr>
                <w:kern w:val="0"/>
                <w:szCs w:val="21"/>
              </w:rPr>
            </w:pPr>
            <w:r w:rsidRPr="0060269E">
              <w:rPr>
                <w:rFonts w:hAnsi="宋体" w:hint="eastAsia"/>
                <w:kern w:val="0"/>
                <w:szCs w:val="21"/>
              </w:rPr>
              <w:t>使用循环水浴恒温系统，</w:t>
            </w:r>
            <w:r w:rsidRPr="0060269E">
              <w:rPr>
                <w:rFonts w:hAnsi="宋体" w:hint="eastAsia"/>
                <w:bCs/>
                <w:kern w:val="0"/>
                <w:szCs w:val="21"/>
              </w:rPr>
              <w:t>恒温精度</w:t>
            </w:r>
            <w:r w:rsidRPr="0060269E">
              <w:rPr>
                <w:rFonts w:hAnsi="宋体"/>
                <w:bCs/>
                <w:kern w:val="0"/>
                <w:szCs w:val="21"/>
              </w:rPr>
              <w:t xml:space="preserve"> 37</w:t>
            </w:r>
            <w:r w:rsidRPr="0060269E">
              <w:rPr>
                <w:rFonts w:hAnsi="宋体"/>
                <w:bCs/>
                <w:kern w:val="0"/>
                <w:szCs w:val="21"/>
              </w:rPr>
              <w:sym w:font="Symbol" w:char="00B1"/>
            </w:r>
            <w:r w:rsidRPr="0060269E">
              <w:rPr>
                <w:rFonts w:hAnsi="宋体"/>
                <w:bCs/>
                <w:kern w:val="0"/>
                <w:szCs w:val="21"/>
              </w:rPr>
              <w:t>0.1</w:t>
            </w:r>
            <w:r w:rsidRPr="0060269E">
              <w:rPr>
                <w:rFonts w:hAnsi="宋体" w:hint="eastAsia"/>
                <w:bCs/>
                <w:kern w:val="0"/>
                <w:szCs w:val="21"/>
              </w:rPr>
              <w:t>℃</w:t>
            </w:r>
            <w:r w:rsidRPr="0060269E">
              <w:rPr>
                <w:rFonts w:hint="eastAsia"/>
                <w:kern w:val="0"/>
                <w:szCs w:val="21"/>
              </w:rPr>
              <w:t>。</w:t>
            </w:r>
          </w:p>
        </w:tc>
      </w:tr>
      <w:tr w:rsidR="0060269E" w:rsidRPr="0060269E" w14:paraId="52B39379" w14:textId="77777777" w:rsidTr="00961C77">
        <w:trPr>
          <w:jc w:val="center"/>
        </w:trPr>
        <w:tc>
          <w:tcPr>
            <w:tcW w:w="1696" w:type="dxa"/>
          </w:tcPr>
          <w:p w14:paraId="40C1D1CE" w14:textId="77777777" w:rsidR="0060269E" w:rsidRPr="0060269E" w:rsidRDefault="0060269E" w:rsidP="00961C77">
            <w:pPr>
              <w:spacing w:line="400" w:lineRule="exact"/>
              <w:jc w:val="center"/>
              <w:rPr>
                <w:rFonts w:ascii="黑体" w:eastAsia="黑体"/>
                <w:kern w:val="0"/>
                <w:szCs w:val="21"/>
              </w:rPr>
            </w:pPr>
            <w:r w:rsidRPr="0060269E">
              <w:rPr>
                <w:rFonts w:ascii="黑体" w:eastAsia="黑体" w:hint="eastAsia"/>
                <w:kern w:val="0"/>
                <w:szCs w:val="21"/>
              </w:rPr>
              <w:t>反应时间：</w:t>
            </w:r>
          </w:p>
        </w:tc>
        <w:tc>
          <w:tcPr>
            <w:tcW w:w="6872" w:type="dxa"/>
          </w:tcPr>
          <w:p w14:paraId="669A90D8" w14:textId="77777777" w:rsidR="0060269E" w:rsidRPr="0060269E" w:rsidRDefault="0060269E" w:rsidP="00961C77">
            <w:pPr>
              <w:spacing w:line="400" w:lineRule="exact"/>
              <w:rPr>
                <w:kern w:val="0"/>
                <w:szCs w:val="21"/>
              </w:rPr>
            </w:pPr>
            <w:r w:rsidRPr="0060269E">
              <w:rPr>
                <w:rFonts w:hint="eastAsia"/>
                <w:kern w:val="0"/>
                <w:szCs w:val="21"/>
              </w:rPr>
              <w:t>反应时间可选，反应时间最长≥</w:t>
            </w:r>
            <w:r w:rsidRPr="0060269E">
              <w:rPr>
                <w:rFonts w:hint="eastAsia"/>
                <w:kern w:val="0"/>
                <w:szCs w:val="21"/>
              </w:rPr>
              <w:t>10</w:t>
            </w:r>
            <w:r w:rsidRPr="0060269E">
              <w:rPr>
                <w:rFonts w:hint="eastAsia"/>
                <w:kern w:val="0"/>
                <w:szCs w:val="21"/>
              </w:rPr>
              <w:t>分钟。</w:t>
            </w:r>
          </w:p>
        </w:tc>
      </w:tr>
      <w:tr w:rsidR="0060269E" w:rsidRPr="0060269E" w14:paraId="1DE21B34" w14:textId="77777777" w:rsidTr="00961C77">
        <w:trPr>
          <w:jc w:val="center"/>
        </w:trPr>
        <w:tc>
          <w:tcPr>
            <w:tcW w:w="1696" w:type="dxa"/>
          </w:tcPr>
          <w:p w14:paraId="4E2D5D1A" w14:textId="77777777" w:rsidR="0060269E" w:rsidRPr="0060269E" w:rsidRDefault="0060269E" w:rsidP="00961C77">
            <w:pPr>
              <w:spacing w:line="400" w:lineRule="exact"/>
              <w:jc w:val="center"/>
              <w:rPr>
                <w:rFonts w:ascii="黑体" w:eastAsia="黑体"/>
                <w:kern w:val="0"/>
                <w:szCs w:val="21"/>
              </w:rPr>
            </w:pPr>
            <w:r w:rsidRPr="0060269E">
              <w:rPr>
                <w:rFonts w:ascii="宋体" w:hAnsi="宋体" w:hint="eastAsia"/>
                <w:kern w:val="0"/>
                <w:szCs w:val="21"/>
              </w:rPr>
              <w:t>★</w:t>
            </w:r>
            <w:r w:rsidRPr="0060269E">
              <w:rPr>
                <w:rFonts w:ascii="黑体" w:eastAsia="黑体" w:hint="eastAsia"/>
                <w:kern w:val="0"/>
                <w:szCs w:val="21"/>
              </w:rPr>
              <w:t>反应试剂：</w:t>
            </w:r>
          </w:p>
        </w:tc>
        <w:tc>
          <w:tcPr>
            <w:tcW w:w="6872" w:type="dxa"/>
          </w:tcPr>
          <w:p w14:paraId="3D59879C" w14:textId="77777777" w:rsidR="0060269E" w:rsidRPr="0060269E" w:rsidRDefault="0060269E" w:rsidP="00961C77">
            <w:pPr>
              <w:spacing w:line="400" w:lineRule="exact"/>
              <w:rPr>
                <w:kern w:val="0"/>
                <w:szCs w:val="21"/>
              </w:rPr>
            </w:pPr>
            <w:r w:rsidRPr="0060269E">
              <w:rPr>
                <w:rFonts w:hint="eastAsia"/>
                <w:kern w:val="0"/>
                <w:szCs w:val="21"/>
              </w:rPr>
              <w:t>最小试剂反应用量≤</w:t>
            </w:r>
            <w:r w:rsidRPr="0060269E">
              <w:rPr>
                <w:rFonts w:hint="eastAsia"/>
                <w:kern w:val="0"/>
                <w:szCs w:val="21"/>
              </w:rPr>
              <w:t>120ul/</w:t>
            </w:r>
            <w:r w:rsidRPr="0060269E">
              <w:rPr>
                <w:rFonts w:hint="eastAsia"/>
                <w:kern w:val="0"/>
                <w:szCs w:val="21"/>
              </w:rPr>
              <w:t>测试。</w:t>
            </w:r>
          </w:p>
          <w:p w14:paraId="2EB44B5B" w14:textId="77777777" w:rsidR="0060269E" w:rsidRPr="0060269E" w:rsidRDefault="0060269E" w:rsidP="00961C77">
            <w:pPr>
              <w:spacing w:line="400" w:lineRule="exact"/>
              <w:rPr>
                <w:rFonts w:hAnsi="宋体"/>
                <w:kern w:val="0"/>
                <w:szCs w:val="21"/>
              </w:rPr>
            </w:pPr>
            <w:r w:rsidRPr="0060269E">
              <w:rPr>
                <w:rFonts w:hAnsi="宋体" w:hint="eastAsia"/>
                <w:kern w:val="0"/>
                <w:szCs w:val="21"/>
              </w:rPr>
              <w:t>冷藏试剂仓，</w:t>
            </w:r>
            <w:proofErr w:type="gramStart"/>
            <w:r w:rsidRPr="0060269E">
              <w:rPr>
                <w:rFonts w:hAnsi="宋体" w:hint="eastAsia"/>
                <w:kern w:val="0"/>
                <w:szCs w:val="21"/>
              </w:rPr>
              <w:t>试剂位</w:t>
            </w:r>
            <w:proofErr w:type="gramEnd"/>
            <w:r w:rsidRPr="0060269E">
              <w:rPr>
                <w:rFonts w:hAnsi="宋体" w:hint="eastAsia"/>
                <w:kern w:val="0"/>
                <w:szCs w:val="21"/>
              </w:rPr>
              <w:t>≥</w:t>
            </w:r>
            <w:r w:rsidRPr="0060269E">
              <w:rPr>
                <w:rFonts w:hAnsi="宋体" w:hint="eastAsia"/>
                <w:kern w:val="0"/>
                <w:szCs w:val="21"/>
              </w:rPr>
              <w:t>60</w:t>
            </w:r>
            <w:r w:rsidRPr="0060269E">
              <w:rPr>
                <w:rFonts w:hAnsi="宋体" w:hint="eastAsia"/>
                <w:kern w:val="0"/>
                <w:szCs w:val="21"/>
              </w:rPr>
              <w:t>，</w:t>
            </w:r>
            <w:proofErr w:type="gramStart"/>
            <w:r w:rsidRPr="0060269E">
              <w:rPr>
                <w:rFonts w:hAnsi="宋体" w:hint="eastAsia"/>
                <w:kern w:val="0"/>
                <w:szCs w:val="21"/>
              </w:rPr>
              <w:t>标配试剂</w:t>
            </w:r>
            <w:proofErr w:type="gramEnd"/>
            <w:r w:rsidRPr="0060269E">
              <w:rPr>
                <w:rFonts w:hAnsi="宋体" w:hint="eastAsia"/>
                <w:kern w:val="0"/>
                <w:szCs w:val="21"/>
              </w:rPr>
              <w:t>条码识别系统。</w:t>
            </w:r>
          </w:p>
          <w:p w14:paraId="55BBBA2C" w14:textId="77777777" w:rsidR="0060269E" w:rsidRPr="0060269E" w:rsidRDefault="0060269E" w:rsidP="00961C77">
            <w:pPr>
              <w:spacing w:line="400" w:lineRule="exact"/>
              <w:rPr>
                <w:rFonts w:hAnsi="宋体"/>
                <w:kern w:val="0"/>
                <w:szCs w:val="21"/>
              </w:rPr>
            </w:pPr>
            <w:r w:rsidRPr="0060269E">
              <w:rPr>
                <w:rFonts w:hAnsi="宋体" w:hint="eastAsia"/>
                <w:szCs w:val="21"/>
              </w:rPr>
              <w:t>可开放检测通道</w:t>
            </w:r>
            <w:r w:rsidRPr="0060269E">
              <w:rPr>
                <w:rFonts w:hAnsi="宋体" w:hint="eastAsia"/>
                <w:szCs w:val="21"/>
              </w:rPr>
              <w:t>,</w:t>
            </w:r>
            <w:r w:rsidRPr="0060269E">
              <w:rPr>
                <w:rFonts w:hAnsi="宋体" w:hint="eastAsia"/>
                <w:szCs w:val="21"/>
              </w:rPr>
              <w:t>使用第三方试剂</w:t>
            </w:r>
            <w:r w:rsidRPr="0060269E">
              <w:rPr>
                <w:rFonts w:hint="eastAsia"/>
                <w:szCs w:val="21"/>
              </w:rPr>
              <w:t>。</w:t>
            </w:r>
          </w:p>
        </w:tc>
      </w:tr>
      <w:tr w:rsidR="0060269E" w:rsidRPr="0060269E" w14:paraId="0E7EE5FD" w14:textId="77777777" w:rsidTr="00961C77">
        <w:trPr>
          <w:jc w:val="center"/>
        </w:trPr>
        <w:tc>
          <w:tcPr>
            <w:tcW w:w="1696" w:type="dxa"/>
          </w:tcPr>
          <w:p w14:paraId="063A5EFA" w14:textId="77777777" w:rsidR="0060269E" w:rsidRPr="0060269E" w:rsidRDefault="0060269E" w:rsidP="00961C77">
            <w:pPr>
              <w:spacing w:line="400" w:lineRule="exact"/>
              <w:jc w:val="center"/>
              <w:rPr>
                <w:rFonts w:eastAsia="黑体"/>
                <w:kern w:val="0"/>
                <w:szCs w:val="21"/>
              </w:rPr>
            </w:pPr>
            <w:r w:rsidRPr="0060269E">
              <w:rPr>
                <w:rFonts w:ascii="宋体" w:hAnsi="宋体" w:hint="eastAsia"/>
                <w:kern w:val="0"/>
                <w:szCs w:val="21"/>
              </w:rPr>
              <w:t>★</w:t>
            </w:r>
            <w:r w:rsidRPr="0060269E">
              <w:rPr>
                <w:rFonts w:ascii="黑体" w:eastAsia="黑体" w:hAnsi="宋体" w:hint="eastAsia"/>
                <w:kern w:val="0"/>
                <w:szCs w:val="21"/>
              </w:rPr>
              <w:t>分析项目</w:t>
            </w:r>
            <w:r w:rsidRPr="0060269E">
              <w:rPr>
                <w:rFonts w:ascii="宋体" w:hAnsi="宋体" w:hint="eastAsia"/>
                <w:kern w:val="0"/>
                <w:szCs w:val="21"/>
              </w:rPr>
              <w:t>：</w:t>
            </w:r>
          </w:p>
        </w:tc>
        <w:tc>
          <w:tcPr>
            <w:tcW w:w="6872" w:type="dxa"/>
          </w:tcPr>
          <w:p w14:paraId="085A626F" w14:textId="77777777" w:rsidR="0060269E" w:rsidRPr="0060269E" w:rsidRDefault="0060269E" w:rsidP="00961C77">
            <w:pPr>
              <w:spacing w:line="400" w:lineRule="exact"/>
              <w:rPr>
                <w:rFonts w:hAnsi="宋体"/>
                <w:kern w:val="0"/>
                <w:szCs w:val="21"/>
              </w:rPr>
            </w:pPr>
            <w:r w:rsidRPr="0060269E">
              <w:rPr>
                <w:rFonts w:hAnsi="宋体" w:hint="eastAsia"/>
                <w:kern w:val="0"/>
                <w:szCs w:val="21"/>
              </w:rPr>
              <w:t>同时分析项目≥</w:t>
            </w:r>
            <w:r w:rsidRPr="0060269E">
              <w:rPr>
                <w:rFonts w:hAnsi="宋体" w:hint="eastAsia"/>
                <w:kern w:val="0"/>
                <w:szCs w:val="21"/>
              </w:rPr>
              <w:t>60</w:t>
            </w:r>
            <w:r w:rsidRPr="0060269E">
              <w:rPr>
                <w:rFonts w:hAnsi="宋体" w:hint="eastAsia"/>
                <w:kern w:val="0"/>
                <w:szCs w:val="21"/>
              </w:rPr>
              <w:t>项。</w:t>
            </w:r>
          </w:p>
        </w:tc>
      </w:tr>
      <w:tr w:rsidR="0060269E" w:rsidRPr="0060269E" w14:paraId="3C435ACC" w14:textId="77777777" w:rsidTr="00961C77">
        <w:trPr>
          <w:jc w:val="center"/>
        </w:trPr>
        <w:tc>
          <w:tcPr>
            <w:tcW w:w="1696" w:type="dxa"/>
          </w:tcPr>
          <w:p w14:paraId="3549CE16" w14:textId="77777777" w:rsidR="0060269E" w:rsidRPr="0060269E" w:rsidRDefault="0060269E" w:rsidP="00961C77">
            <w:pPr>
              <w:spacing w:line="400" w:lineRule="exact"/>
              <w:jc w:val="center"/>
              <w:rPr>
                <w:rFonts w:ascii="黑体" w:eastAsia="黑体"/>
                <w:kern w:val="0"/>
                <w:szCs w:val="21"/>
              </w:rPr>
            </w:pPr>
            <w:r w:rsidRPr="0060269E">
              <w:rPr>
                <w:rFonts w:ascii="黑体" w:eastAsia="黑体" w:hint="eastAsia"/>
                <w:kern w:val="0"/>
                <w:szCs w:val="21"/>
              </w:rPr>
              <w:t>校准方法：</w:t>
            </w:r>
          </w:p>
        </w:tc>
        <w:tc>
          <w:tcPr>
            <w:tcW w:w="6872" w:type="dxa"/>
          </w:tcPr>
          <w:p w14:paraId="6B73FE27" w14:textId="77777777" w:rsidR="0060269E" w:rsidRPr="0060269E" w:rsidRDefault="0060269E" w:rsidP="00961C77">
            <w:pPr>
              <w:spacing w:line="400" w:lineRule="exact"/>
              <w:rPr>
                <w:kern w:val="0"/>
                <w:szCs w:val="21"/>
              </w:rPr>
            </w:pPr>
            <w:r w:rsidRPr="0060269E">
              <w:rPr>
                <w:rFonts w:hint="eastAsia"/>
                <w:kern w:val="0"/>
                <w:szCs w:val="21"/>
              </w:rPr>
              <w:t>具有线性、多点非线性、多项式回归、折线、指数、对数、函数等校准方法。</w:t>
            </w:r>
          </w:p>
          <w:p w14:paraId="5BEA080A" w14:textId="77777777" w:rsidR="0060269E" w:rsidRPr="0060269E" w:rsidRDefault="0060269E" w:rsidP="00961C77">
            <w:pPr>
              <w:spacing w:line="400" w:lineRule="exact"/>
              <w:rPr>
                <w:kern w:val="0"/>
                <w:szCs w:val="21"/>
              </w:rPr>
            </w:pPr>
            <w:r w:rsidRPr="0060269E">
              <w:rPr>
                <w:rFonts w:hAnsi="宋体" w:hint="eastAsia"/>
                <w:kern w:val="0"/>
                <w:szCs w:val="21"/>
              </w:rPr>
              <w:t>可实现开机校准，实时校准，批次校准，自动定时</w:t>
            </w:r>
            <w:r w:rsidRPr="0060269E">
              <w:rPr>
                <w:rFonts w:hAnsi="宋体" w:hint="eastAsia"/>
                <w:kern w:val="0"/>
                <w:szCs w:val="21"/>
              </w:rPr>
              <w:t>/</w:t>
            </w:r>
            <w:r w:rsidRPr="0060269E">
              <w:rPr>
                <w:rFonts w:hAnsi="宋体" w:hint="eastAsia"/>
                <w:kern w:val="0"/>
                <w:szCs w:val="21"/>
              </w:rPr>
              <w:t>测试数校准等校准选择。</w:t>
            </w:r>
          </w:p>
        </w:tc>
      </w:tr>
      <w:tr w:rsidR="0060269E" w:rsidRPr="0060269E" w14:paraId="0C20EF94" w14:textId="77777777" w:rsidTr="00961C77">
        <w:trPr>
          <w:jc w:val="center"/>
        </w:trPr>
        <w:tc>
          <w:tcPr>
            <w:tcW w:w="1696" w:type="dxa"/>
          </w:tcPr>
          <w:p w14:paraId="7EFF24EA" w14:textId="77777777" w:rsidR="0060269E" w:rsidRPr="0060269E" w:rsidRDefault="0060269E" w:rsidP="00961C77">
            <w:pPr>
              <w:spacing w:line="400" w:lineRule="exact"/>
              <w:jc w:val="center"/>
              <w:rPr>
                <w:rFonts w:ascii="黑体" w:eastAsia="黑体"/>
                <w:kern w:val="0"/>
                <w:szCs w:val="21"/>
              </w:rPr>
            </w:pPr>
            <w:r w:rsidRPr="0060269E">
              <w:rPr>
                <w:rFonts w:ascii="黑体" w:eastAsia="黑体" w:hint="eastAsia"/>
                <w:kern w:val="0"/>
                <w:szCs w:val="21"/>
              </w:rPr>
              <w:t>质控功能：</w:t>
            </w:r>
          </w:p>
        </w:tc>
        <w:tc>
          <w:tcPr>
            <w:tcW w:w="6872" w:type="dxa"/>
          </w:tcPr>
          <w:p w14:paraId="1D3818ED" w14:textId="77777777" w:rsidR="0060269E" w:rsidRPr="0060269E" w:rsidRDefault="0060269E" w:rsidP="00961C77">
            <w:pPr>
              <w:spacing w:line="400" w:lineRule="exact"/>
              <w:rPr>
                <w:kern w:val="0"/>
                <w:szCs w:val="21"/>
              </w:rPr>
            </w:pPr>
            <w:r w:rsidRPr="0060269E">
              <w:rPr>
                <w:rFonts w:hint="eastAsia"/>
                <w:kern w:val="0"/>
                <w:szCs w:val="21"/>
              </w:rPr>
              <w:t>具有实时质控、日内质控、日间（月内）质控管理。</w:t>
            </w:r>
          </w:p>
        </w:tc>
      </w:tr>
      <w:tr w:rsidR="0060269E" w:rsidRPr="0060269E" w14:paraId="2825C179" w14:textId="77777777" w:rsidTr="00961C77">
        <w:trPr>
          <w:jc w:val="center"/>
        </w:trPr>
        <w:tc>
          <w:tcPr>
            <w:tcW w:w="1696" w:type="dxa"/>
          </w:tcPr>
          <w:p w14:paraId="6693AC12" w14:textId="77777777" w:rsidR="0060269E" w:rsidRPr="0060269E" w:rsidRDefault="0060269E" w:rsidP="00961C77">
            <w:pPr>
              <w:spacing w:line="400" w:lineRule="exact"/>
              <w:jc w:val="center"/>
              <w:rPr>
                <w:rFonts w:ascii="黑体" w:eastAsia="黑体"/>
                <w:kern w:val="0"/>
                <w:szCs w:val="21"/>
              </w:rPr>
            </w:pPr>
            <w:r w:rsidRPr="0060269E">
              <w:rPr>
                <w:rFonts w:ascii="黑体" w:eastAsia="黑体" w:hint="eastAsia"/>
                <w:kern w:val="0"/>
                <w:szCs w:val="21"/>
              </w:rPr>
              <w:t>配套功能：</w:t>
            </w:r>
          </w:p>
        </w:tc>
        <w:tc>
          <w:tcPr>
            <w:tcW w:w="6872" w:type="dxa"/>
          </w:tcPr>
          <w:p w14:paraId="4A3D2E4B" w14:textId="77777777" w:rsidR="0060269E" w:rsidRPr="0060269E" w:rsidRDefault="0060269E" w:rsidP="00961C77">
            <w:pPr>
              <w:spacing w:line="400" w:lineRule="exact"/>
              <w:rPr>
                <w:kern w:val="0"/>
                <w:szCs w:val="21"/>
              </w:rPr>
            </w:pPr>
            <w:r w:rsidRPr="0060269E">
              <w:rPr>
                <w:rFonts w:hAnsi="宋体" w:hint="eastAsia"/>
                <w:kern w:val="0"/>
                <w:szCs w:val="21"/>
              </w:rPr>
              <w:t>全面提供具有国际溯源体系的校准品、质控品，</w:t>
            </w:r>
            <w:r w:rsidRPr="0060269E">
              <w:rPr>
                <w:rFonts w:hint="eastAsia"/>
                <w:kern w:val="0"/>
                <w:szCs w:val="21"/>
              </w:rPr>
              <w:t>提供相关的</w:t>
            </w:r>
            <w:r w:rsidRPr="0060269E">
              <w:rPr>
                <w:rFonts w:hint="eastAsia"/>
                <w:kern w:val="0"/>
                <w:szCs w:val="21"/>
              </w:rPr>
              <w:t>SOP</w:t>
            </w:r>
            <w:r w:rsidRPr="0060269E">
              <w:rPr>
                <w:rFonts w:hint="eastAsia"/>
                <w:kern w:val="0"/>
                <w:szCs w:val="21"/>
              </w:rPr>
              <w:t>文件。</w:t>
            </w:r>
          </w:p>
        </w:tc>
      </w:tr>
      <w:tr w:rsidR="0060269E" w:rsidRPr="0060269E" w14:paraId="3910DD9A" w14:textId="77777777" w:rsidTr="00961C77">
        <w:trPr>
          <w:jc w:val="center"/>
        </w:trPr>
        <w:tc>
          <w:tcPr>
            <w:tcW w:w="1696" w:type="dxa"/>
          </w:tcPr>
          <w:p w14:paraId="4B7C0AB6" w14:textId="77777777" w:rsidR="0060269E" w:rsidRPr="0060269E" w:rsidRDefault="0060269E" w:rsidP="00961C77">
            <w:pPr>
              <w:spacing w:line="400" w:lineRule="exact"/>
              <w:jc w:val="center"/>
              <w:rPr>
                <w:rFonts w:eastAsia="黑体"/>
                <w:kern w:val="0"/>
                <w:szCs w:val="21"/>
              </w:rPr>
            </w:pPr>
            <w:r w:rsidRPr="0060269E">
              <w:rPr>
                <w:rFonts w:eastAsia="黑体" w:hint="eastAsia"/>
                <w:kern w:val="0"/>
                <w:szCs w:val="21"/>
              </w:rPr>
              <w:t>用水需求：</w:t>
            </w:r>
          </w:p>
        </w:tc>
        <w:tc>
          <w:tcPr>
            <w:tcW w:w="6872" w:type="dxa"/>
          </w:tcPr>
          <w:p w14:paraId="70B3B418" w14:textId="77777777" w:rsidR="0060269E" w:rsidRPr="0060269E" w:rsidRDefault="0060269E" w:rsidP="00961C77">
            <w:pPr>
              <w:spacing w:line="400" w:lineRule="exact"/>
              <w:rPr>
                <w:rFonts w:hAnsi="宋体"/>
                <w:kern w:val="0"/>
                <w:szCs w:val="21"/>
              </w:rPr>
            </w:pPr>
            <w:r w:rsidRPr="0060269E">
              <w:rPr>
                <w:rFonts w:hAnsi="宋体" w:hint="eastAsia"/>
                <w:kern w:val="0"/>
                <w:szCs w:val="21"/>
              </w:rPr>
              <w:t>平均≤</w:t>
            </w:r>
            <w:r w:rsidRPr="0060269E">
              <w:rPr>
                <w:rFonts w:hAnsi="宋体" w:hint="eastAsia"/>
                <w:kern w:val="0"/>
                <w:szCs w:val="21"/>
              </w:rPr>
              <w:t>20L/hr</w:t>
            </w:r>
            <w:r w:rsidRPr="0060269E">
              <w:rPr>
                <w:rFonts w:hAnsi="宋体" w:hint="eastAsia"/>
                <w:kern w:val="0"/>
                <w:szCs w:val="21"/>
              </w:rPr>
              <w:t>。</w:t>
            </w:r>
          </w:p>
        </w:tc>
      </w:tr>
      <w:tr w:rsidR="0060269E" w:rsidRPr="0060269E" w14:paraId="700357BE" w14:textId="77777777" w:rsidTr="00961C77">
        <w:trPr>
          <w:jc w:val="center"/>
        </w:trPr>
        <w:tc>
          <w:tcPr>
            <w:tcW w:w="8568" w:type="dxa"/>
            <w:gridSpan w:val="2"/>
          </w:tcPr>
          <w:p w14:paraId="5712318A" w14:textId="77777777" w:rsidR="0060269E" w:rsidRPr="0060269E" w:rsidRDefault="0060269E" w:rsidP="00961C77">
            <w:pPr>
              <w:spacing w:line="400" w:lineRule="exact"/>
              <w:rPr>
                <w:kern w:val="0"/>
                <w:szCs w:val="21"/>
              </w:rPr>
            </w:pPr>
            <w:r w:rsidRPr="0060269E">
              <w:rPr>
                <w:rFonts w:ascii="黑体" w:eastAsia="黑体" w:hint="eastAsia"/>
                <w:kern w:val="0"/>
                <w:szCs w:val="21"/>
              </w:rPr>
              <w:t>其他</w:t>
            </w:r>
          </w:p>
        </w:tc>
      </w:tr>
      <w:tr w:rsidR="0060269E" w:rsidRPr="0060269E" w14:paraId="4FE5E3D6" w14:textId="77777777" w:rsidTr="00961C77">
        <w:trPr>
          <w:jc w:val="center"/>
        </w:trPr>
        <w:tc>
          <w:tcPr>
            <w:tcW w:w="1696" w:type="dxa"/>
          </w:tcPr>
          <w:p w14:paraId="4B4A0158" w14:textId="77777777" w:rsidR="0060269E" w:rsidRPr="0060269E" w:rsidRDefault="0060269E" w:rsidP="00961C77">
            <w:pPr>
              <w:spacing w:line="400" w:lineRule="exact"/>
              <w:rPr>
                <w:rFonts w:asciiTheme="minorEastAsia" w:hAnsiTheme="minorEastAsia" w:cstheme="minorEastAsia"/>
                <w:kern w:val="0"/>
                <w:szCs w:val="21"/>
              </w:rPr>
            </w:pPr>
            <w:r w:rsidRPr="0060269E">
              <w:rPr>
                <w:rFonts w:asciiTheme="minorEastAsia" w:eastAsiaTheme="minorEastAsia" w:hAnsiTheme="minorEastAsia" w:cstheme="minorEastAsia" w:hint="eastAsia"/>
                <w:szCs w:val="21"/>
              </w:rPr>
              <w:t xml:space="preserve"> </w:t>
            </w:r>
            <w:r w:rsidRPr="0060269E">
              <w:rPr>
                <w:rFonts w:asciiTheme="minorEastAsia" w:eastAsiaTheme="minorEastAsia" w:hAnsiTheme="minorEastAsia" w:cstheme="minorEastAsia" w:hint="eastAsia"/>
                <w:kern w:val="0"/>
                <w:szCs w:val="21"/>
              </w:rPr>
              <w:t>★</w:t>
            </w:r>
            <w:r w:rsidRPr="0060269E">
              <w:rPr>
                <w:rFonts w:ascii="黑体" w:eastAsia="黑体" w:hAnsi="黑体" w:cs="黑体" w:hint="eastAsia"/>
                <w:szCs w:val="21"/>
              </w:rPr>
              <w:t>配套设备</w:t>
            </w:r>
          </w:p>
        </w:tc>
        <w:tc>
          <w:tcPr>
            <w:tcW w:w="6872" w:type="dxa"/>
          </w:tcPr>
          <w:p w14:paraId="71226768" w14:textId="77777777" w:rsidR="0060269E" w:rsidRPr="0060269E" w:rsidRDefault="0060269E" w:rsidP="00961C77">
            <w:pPr>
              <w:spacing w:line="400" w:lineRule="exact"/>
              <w:rPr>
                <w:rFonts w:asciiTheme="minorEastAsia" w:hAnsiTheme="minorEastAsia" w:cstheme="minorEastAsia"/>
                <w:kern w:val="0"/>
                <w:szCs w:val="21"/>
              </w:rPr>
            </w:pPr>
            <w:r w:rsidRPr="0060269E">
              <w:rPr>
                <w:rFonts w:asciiTheme="minorEastAsia" w:eastAsiaTheme="minorEastAsia" w:hAnsiTheme="minorEastAsia" w:cstheme="minorEastAsia" w:hint="eastAsia"/>
                <w:szCs w:val="21"/>
              </w:rPr>
              <w:t>提供全自动生化分析</w:t>
            </w:r>
            <w:proofErr w:type="gramStart"/>
            <w:r w:rsidRPr="0060269E">
              <w:rPr>
                <w:rFonts w:asciiTheme="minorEastAsia" w:eastAsiaTheme="minorEastAsia" w:hAnsiTheme="minorEastAsia" w:cstheme="minorEastAsia" w:hint="eastAsia"/>
                <w:szCs w:val="21"/>
              </w:rPr>
              <w:t>仪使用</w:t>
            </w:r>
            <w:proofErr w:type="gramEnd"/>
            <w:r w:rsidRPr="0060269E">
              <w:rPr>
                <w:rFonts w:asciiTheme="minorEastAsia" w:eastAsiaTheme="minorEastAsia" w:hAnsiTheme="minorEastAsia" w:cstheme="minorEastAsia" w:hint="eastAsia"/>
                <w:szCs w:val="21"/>
              </w:rPr>
              <w:t>配套纯水机和</w:t>
            </w:r>
            <w:proofErr w:type="gramStart"/>
            <w:r w:rsidRPr="0060269E">
              <w:rPr>
                <w:rFonts w:asciiTheme="minorEastAsia" w:eastAsiaTheme="minorEastAsia" w:hAnsiTheme="minorEastAsia" w:cstheme="minorEastAsia" w:hint="eastAsia"/>
                <w:szCs w:val="21"/>
              </w:rPr>
              <w:t>可</w:t>
            </w:r>
            <w:proofErr w:type="gramEnd"/>
            <w:r w:rsidRPr="0060269E">
              <w:rPr>
                <w:rFonts w:asciiTheme="minorEastAsia" w:eastAsiaTheme="minorEastAsia" w:hAnsiTheme="minorEastAsia" w:cstheme="minorEastAsia" w:hint="eastAsia"/>
                <w:szCs w:val="21"/>
              </w:rPr>
              <w:t>延时一小时UPS电源</w:t>
            </w:r>
          </w:p>
        </w:tc>
      </w:tr>
      <w:tr w:rsidR="0060269E" w:rsidRPr="0060269E" w14:paraId="6F2CD24D" w14:textId="77777777" w:rsidTr="00961C77">
        <w:trPr>
          <w:jc w:val="center"/>
        </w:trPr>
        <w:tc>
          <w:tcPr>
            <w:tcW w:w="1696" w:type="dxa"/>
          </w:tcPr>
          <w:p w14:paraId="416267AD" w14:textId="77777777" w:rsidR="0060269E" w:rsidRPr="0060269E" w:rsidRDefault="0060269E" w:rsidP="00961C77">
            <w:pPr>
              <w:spacing w:line="400" w:lineRule="exact"/>
              <w:jc w:val="center"/>
              <w:rPr>
                <w:rFonts w:ascii="黑体" w:eastAsia="黑体"/>
                <w:kern w:val="0"/>
                <w:szCs w:val="21"/>
              </w:rPr>
            </w:pPr>
            <w:r w:rsidRPr="0060269E">
              <w:rPr>
                <w:rFonts w:ascii="黑体" w:eastAsia="黑体" w:hint="eastAsia"/>
                <w:kern w:val="0"/>
                <w:szCs w:val="21"/>
              </w:rPr>
              <w:lastRenderedPageBreak/>
              <w:t>信息功能：</w:t>
            </w:r>
          </w:p>
        </w:tc>
        <w:tc>
          <w:tcPr>
            <w:tcW w:w="6872" w:type="dxa"/>
          </w:tcPr>
          <w:p w14:paraId="77303701" w14:textId="77777777" w:rsidR="0060269E" w:rsidRPr="0060269E" w:rsidRDefault="0060269E" w:rsidP="00961C77">
            <w:pPr>
              <w:spacing w:line="400" w:lineRule="exact"/>
              <w:rPr>
                <w:rFonts w:hAnsi="宋体"/>
                <w:kern w:val="0"/>
                <w:szCs w:val="21"/>
              </w:rPr>
            </w:pPr>
            <w:r w:rsidRPr="0060269E">
              <w:rPr>
                <w:rFonts w:hAnsi="宋体" w:hint="eastAsia"/>
                <w:kern w:val="0"/>
                <w:szCs w:val="21"/>
              </w:rPr>
              <w:t>采用键盘、鼠标、触摸屏及条码</w:t>
            </w:r>
            <w:r w:rsidRPr="0060269E">
              <w:rPr>
                <w:rFonts w:hAnsi="宋体" w:hint="eastAsia"/>
                <w:kern w:val="0"/>
                <w:szCs w:val="21"/>
              </w:rPr>
              <w:t>/LIS</w:t>
            </w:r>
            <w:r w:rsidRPr="0060269E">
              <w:rPr>
                <w:rFonts w:hAnsi="宋体" w:hint="eastAsia"/>
                <w:kern w:val="0"/>
                <w:szCs w:val="21"/>
              </w:rPr>
              <w:t>双向通讯系统录入数据。</w:t>
            </w:r>
          </w:p>
          <w:p w14:paraId="0FBB156E" w14:textId="77777777" w:rsidR="0060269E" w:rsidRPr="0060269E" w:rsidRDefault="0060269E" w:rsidP="00961C77">
            <w:pPr>
              <w:spacing w:line="400" w:lineRule="exact"/>
              <w:rPr>
                <w:kern w:val="0"/>
                <w:szCs w:val="21"/>
              </w:rPr>
            </w:pPr>
            <w:r w:rsidRPr="0060269E">
              <w:rPr>
                <w:rFonts w:hint="eastAsia"/>
                <w:kern w:val="0"/>
                <w:szCs w:val="21"/>
              </w:rPr>
              <w:t>具有双向数据通讯功能，能方便接入医院</w:t>
            </w:r>
            <w:r w:rsidRPr="0060269E">
              <w:rPr>
                <w:rFonts w:hint="eastAsia"/>
                <w:kern w:val="0"/>
                <w:szCs w:val="21"/>
              </w:rPr>
              <w:t>HIS</w:t>
            </w:r>
            <w:r w:rsidRPr="0060269E">
              <w:rPr>
                <w:rFonts w:hint="eastAsia"/>
                <w:kern w:val="0"/>
                <w:szCs w:val="21"/>
              </w:rPr>
              <w:t>、</w:t>
            </w:r>
            <w:r w:rsidRPr="0060269E">
              <w:rPr>
                <w:rFonts w:hint="eastAsia"/>
                <w:kern w:val="0"/>
                <w:szCs w:val="21"/>
              </w:rPr>
              <w:t>LIS</w:t>
            </w:r>
            <w:r w:rsidRPr="0060269E">
              <w:rPr>
                <w:rFonts w:hint="eastAsia"/>
                <w:kern w:val="0"/>
                <w:szCs w:val="21"/>
              </w:rPr>
              <w:t>系统，具有中文报告系统。</w:t>
            </w:r>
          </w:p>
          <w:p w14:paraId="1731DE60" w14:textId="77777777" w:rsidR="0060269E" w:rsidRPr="0060269E" w:rsidRDefault="0060269E" w:rsidP="00961C77">
            <w:pPr>
              <w:spacing w:line="400" w:lineRule="exact"/>
              <w:rPr>
                <w:kern w:val="0"/>
                <w:szCs w:val="21"/>
              </w:rPr>
            </w:pPr>
            <w:r w:rsidRPr="0060269E">
              <w:rPr>
                <w:rFonts w:hAnsi="宋体" w:hint="eastAsia"/>
                <w:kern w:val="0"/>
                <w:szCs w:val="21"/>
              </w:rPr>
              <w:t>配备</w:t>
            </w:r>
            <w:r w:rsidRPr="0060269E">
              <w:rPr>
                <w:rFonts w:hint="eastAsia"/>
                <w:kern w:val="0"/>
                <w:szCs w:val="21"/>
              </w:rPr>
              <w:t>远程诊断</w:t>
            </w:r>
            <w:r w:rsidRPr="0060269E">
              <w:rPr>
                <w:rFonts w:hAnsi="宋体" w:hint="eastAsia"/>
                <w:kern w:val="0"/>
                <w:szCs w:val="21"/>
              </w:rPr>
              <w:t>系统</w:t>
            </w:r>
            <w:r w:rsidRPr="0060269E">
              <w:rPr>
                <w:rFonts w:hint="eastAsia"/>
                <w:kern w:val="0"/>
                <w:szCs w:val="21"/>
              </w:rPr>
              <w:t>，</w:t>
            </w:r>
            <w:r w:rsidRPr="0060269E">
              <w:rPr>
                <w:rFonts w:hAnsi="宋体" w:hint="eastAsia"/>
                <w:kern w:val="0"/>
                <w:szCs w:val="21"/>
              </w:rPr>
              <w:t>可实现远程控制，远程诊断，远程服务等全功能</w:t>
            </w:r>
            <w:r w:rsidRPr="0060269E">
              <w:rPr>
                <w:rFonts w:hint="eastAsia"/>
                <w:kern w:val="0"/>
                <w:szCs w:val="21"/>
              </w:rPr>
              <w:t>。</w:t>
            </w:r>
          </w:p>
        </w:tc>
      </w:tr>
      <w:tr w:rsidR="0060269E" w:rsidRPr="0060269E" w14:paraId="31BBE4A4" w14:textId="77777777" w:rsidTr="00961C77">
        <w:trPr>
          <w:jc w:val="center"/>
        </w:trPr>
        <w:tc>
          <w:tcPr>
            <w:tcW w:w="1696" w:type="dxa"/>
          </w:tcPr>
          <w:p w14:paraId="258CD47A" w14:textId="77777777" w:rsidR="0060269E" w:rsidRPr="0060269E" w:rsidRDefault="0060269E" w:rsidP="00961C77">
            <w:pPr>
              <w:spacing w:line="400" w:lineRule="exact"/>
              <w:jc w:val="center"/>
              <w:rPr>
                <w:rFonts w:ascii="黑体" w:eastAsia="黑体"/>
                <w:kern w:val="0"/>
                <w:szCs w:val="21"/>
              </w:rPr>
            </w:pPr>
            <w:r w:rsidRPr="0060269E">
              <w:rPr>
                <w:rFonts w:ascii="宋体" w:hAnsi="宋体" w:hint="eastAsia"/>
                <w:kern w:val="0"/>
                <w:szCs w:val="21"/>
              </w:rPr>
              <w:t>★</w:t>
            </w:r>
            <w:r w:rsidRPr="0060269E">
              <w:rPr>
                <w:rFonts w:ascii="黑体" w:eastAsia="黑体" w:hint="eastAsia"/>
                <w:kern w:val="0"/>
                <w:szCs w:val="21"/>
              </w:rPr>
              <w:t>售后服务：</w:t>
            </w:r>
          </w:p>
        </w:tc>
        <w:tc>
          <w:tcPr>
            <w:tcW w:w="6872" w:type="dxa"/>
          </w:tcPr>
          <w:p w14:paraId="26C01394" w14:textId="77777777" w:rsidR="0060269E" w:rsidRPr="0060269E" w:rsidRDefault="0060269E" w:rsidP="00961C77">
            <w:pPr>
              <w:spacing w:line="400" w:lineRule="exact"/>
              <w:rPr>
                <w:kern w:val="0"/>
                <w:szCs w:val="21"/>
              </w:rPr>
            </w:pPr>
            <w:r w:rsidRPr="0060269E">
              <w:rPr>
                <w:rFonts w:hint="eastAsia"/>
                <w:kern w:val="0"/>
                <w:szCs w:val="21"/>
              </w:rPr>
              <w:t>在省内设有办事处并配有原厂工程师。</w:t>
            </w:r>
            <w:r w:rsidRPr="0060269E">
              <w:rPr>
                <w:rFonts w:hAnsi="宋体" w:hint="eastAsia"/>
                <w:kern w:val="0"/>
                <w:szCs w:val="21"/>
              </w:rPr>
              <w:t>及时提供培训，系统软件升级服务。每年需原厂工程师巡回保养服务。</w:t>
            </w:r>
          </w:p>
        </w:tc>
      </w:tr>
    </w:tbl>
    <w:p w14:paraId="30D46BD0" w14:textId="2896D753" w:rsidR="0060269E" w:rsidRPr="0060269E" w:rsidRDefault="0060269E" w:rsidP="0060269E">
      <w:pPr>
        <w:ind w:firstLineChars="200" w:firstLine="420"/>
      </w:pPr>
    </w:p>
    <w:p w14:paraId="3DCF6105" w14:textId="0A12E6C2" w:rsidR="005641B0" w:rsidRPr="0060269E" w:rsidRDefault="005641B0" w:rsidP="0060269E">
      <w:pPr>
        <w:sectPr w:rsidR="005641B0" w:rsidRPr="0060269E">
          <w:pgSz w:w="11906" w:h="16838"/>
          <w:pgMar w:top="1440" w:right="1800" w:bottom="1440" w:left="1800" w:header="851" w:footer="992" w:gutter="0"/>
          <w:cols w:space="720"/>
          <w:docGrid w:type="lines" w:linePitch="312"/>
        </w:sectPr>
      </w:pPr>
    </w:p>
    <w:p w14:paraId="5E681525" w14:textId="77777777" w:rsidR="00EC4AC3" w:rsidRPr="008A4381" w:rsidRDefault="007B6747">
      <w:pPr>
        <w:pStyle w:val="1"/>
        <w:spacing w:line="400" w:lineRule="exact"/>
        <w:jc w:val="center"/>
        <w:rPr>
          <w:rFonts w:ascii="仿宋" w:eastAsia="仿宋" w:hAnsi="仿宋"/>
          <w:sz w:val="36"/>
          <w:szCs w:val="36"/>
        </w:rPr>
      </w:pPr>
      <w:r w:rsidRPr="008A4381">
        <w:rPr>
          <w:rFonts w:ascii="仿宋" w:eastAsia="仿宋" w:hAnsi="仿宋" w:hint="eastAsia"/>
          <w:sz w:val="36"/>
          <w:szCs w:val="36"/>
        </w:rPr>
        <w:lastRenderedPageBreak/>
        <w:t>第七章  评标办法</w:t>
      </w:r>
      <w:bookmarkStart w:id="222" w:name="_Hlt101846155"/>
      <w:bookmarkStart w:id="223" w:name="_Toc208849007"/>
      <w:bookmarkStart w:id="224" w:name="_Toc183582280"/>
      <w:bookmarkStart w:id="225" w:name="_Toc217446097"/>
      <w:bookmarkStart w:id="226" w:name="_Toc183682415"/>
      <w:bookmarkEnd w:id="220"/>
      <w:bookmarkEnd w:id="221"/>
      <w:bookmarkEnd w:id="222"/>
    </w:p>
    <w:p w14:paraId="5A00083A" w14:textId="77777777" w:rsidR="00EC4AC3" w:rsidRPr="008A4381" w:rsidRDefault="007B6747">
      <w:pPr>
        <w:pStyle w:val="2"/>
        <w:rPr>
          <w:rFonts w:ascii="仿宋" w:eastAsia="仿宋" w:hAnsi="仿宋"/>
          <w:sz w:val="24"/>
          <w:szCs w:val="24"/>
        </w:rPr>
      </w:pPr>
      <w:r w:rsidRPr="008A4381">
        <w:rPr>
          <w:rFonts w:ascii="仿宋" w:eastAsia="仿宋" w:hAnsi="仿宋" w:hint="eastAsia"/>
          <w:sz w:val="24"/>
          <w:szCs w:val="24"/>
        </w:rPr>
        <w:t>1. 总则</w:t>
      </w:r>
      <w:bookmarkEnd w:id="223"/>
      <w:bookmarkEnd w:id="224"/>
      <w:bookmarkEnd w:id="225"/>
      <w:bookmarkEnd w:id="226"/>
    </w:p>
    <w:p w14:paraId="4E488677"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1.1 根据《中华人民共和国政府采购法》、《中华人民共和国政府采购法实施条例》、《政府采购货物和服务招标投标管理办法》等法律制度，结合采购项目特点制定本评标办法。</w:t>
      </w:r>
    </w:p>
    <w:p w14:paraId="4F5B649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14:paraId="002DC048"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合格投标人不足三家的，不得评标。</w:t>
      </w:r>
    </w:p>
    <w:p w14:paraId="76364712"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评标工作由采购代理机构负责组织，具体评标事务由采购代理机构依法组建的评标委员会负责。评标委员会由采购人代表和有关技术、经济、法律等方面的专家组成。</w:t>
      </w:r>
    </w:p>
    <w:p w14:paraId="1B51713B"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1.3 评标工作应遵循公平、公正、科学及择优的原则，并以相同的评标程序和标准对待所有的投标人。</w:t>
      </w:r>
    </w:p>
    <w:p w14:paraId="1E71B7AE"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1.4 评标委员会按照招标文件规定的评标方法和标准进行评标，并独立履行下列职责：</w:t>
      </w:r>
    </w:p>
    <w:p w14:paraId="0BA0607C" w14:textId="77777777" w:rsidR="00EC4AC3" w:rsidRPr="008A4381" w:rsidRDefault="007B6747">
      <w:pPr>
        <w:spacing w:line="400" w:lineRule="exact"/>
        <w:ind w:firstLineChars="200" w:firstLine="480"/>
        <w:rPr>
          <w:rFonts w:ascii="仿宋" w:eastAsia="仿宋" w:hAnsi="仿宋"/>
          <w:sz w:val="24"/>
        </w:rPr>
      </w:pPr>
      <w:bookmarkStart w:id="227" w:name="_Toc217446098"/>
      <w:r w:rsidRPr="008A4381">
        <w:rPr>
          <w:rFonts w:ascii="仿宋" w:eastAsia="仿宋" w:hAnsi="仿宋" w:hint="eastAsia"/>
          <w:sz w:val="24"/>
        </w:rPr>
        <w:t>（一）熟悉和理解招标文件；</w:t>
      </w:r>
    </w:p>
    <w:p w14:paraId="22A23975"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（二）审查供应商（已通过资格审查）的投标文件是否满足招标文件要求，并</w:t>
      </w:r>
      <w:proofErr w:type="gramStart"/>
      <w:r w:rsidRPr="008A4381">
        <w:rPr>
          <w:rFonts w:ascii="仿宋" w:eastAsia="仿宋" w:hAnsi="仿宋" w:hint="eastAsia"/>
          <w:sz w:val="24"/>
        </w:rPr>
        <w:t>作出</w:t>
      </w:r>
      <w:proofErr w:type="gramEnd"/>
      <w:r w:rsidRPr="008A4381">
        <w:rPr>
          <w:rFonts w:ascii="仿宋" w:eastAsia="仿宋" w:hAnsi="仿宋" w:hint="eastAsia"/>
          <w:sz w:val="24"/>
        </w:rPr>
        <w:t>评价；</w:t>
      </w:r>
    </w:p>
    <w:p w14:paraId="4483112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（三）根据需要要求招标采购单位对招标文件</w:t>
      </w:r>
      <w:proofErr w:type="gramStart"/>
      <w:r w:rsidRPr="008A4381">
        <w:rPr>
          <w:rFonts w:ascii="仿宋" w:eastAsia="仿宋" w:hAnsi="仿宋" w:hint="eastAsia"/>
          <w:sz w:val="24"/>
        </w:rPr>
        <w:t>作出</w:t>
      </w:r>
      <w:proofErr w:type="gramEnd"/>
      <w:r w:rsidRPr="008A4381">
        <w:rPr>
          <w:rFonts w:ascii="仿宋" w:eastAsia="仿宋" w:hAnsi="仿宋" w:hint="eastAsia"/>
          <w:sz w:val="24"/>
        </w:rPr>
        <w:t>解释；根据需要要求供应商对投标文件有关事项</w:t>
      </w:r>
      <w:proofErr w:type="gramStart"/>
      <w:r w:rsidRPr="008A4381">
        <w:rPr>
          <w:rFonts w:ascii="仿宋" w:eastAsia="仿宋" w:hAnsi="仿宋" w:hint="eastAsia"/>
          <w:sz w:val="24"/>
        </w:rPr>
        <w:t>作出</w:t>
      </w:r>
      <w:proofErr w:type="gramEnd"/>
      <w:r w:rsidRPr="008A4381">
        <w:rPr>
          <w:rFonts w:ascii="仿宋" w:eastAsia="仿宋" w:hAnsi="仿宋" w:hint="eastAsia"/>
          <w:sz w:val="24"/>
        </w:rPr>
        <w:t>澄清、说明或者更正；</w:t>
      </w:r>
    </w:p>
    <w:p w14:paraId="7334C75F"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（四）推荐中标候选供应商，或者受采购人委托确定中标供应商；</w:t>
      </w:r>
    </w:p>
    <w:p w14:paraId="4AD1840B"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（五）起草评标报告并进行签署；</w:t>
      </w:r>
    </w:p>
    <w:p w14:paraId="62C36FA3"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（六）向招标采购单位、财政部门或者其他监督部门报告非法干预评标工作的行为；</w:t>
      </w:r>
    </w:p>
    <w:p w14:paraId="7E9EB1A7"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（七）法律、法规和规章规定的其他职责。</w:t>
      </w:r>
    </w:p>
    <w:p w14:paraId="29125406"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lastRenderedPageBreak/>
        <w:t>1.5 评标过程独立、保密。投标人非法干预评标过程的行为将导致其投标文件作为无效处理。</w:t>
      </w:r>
    </w:p>
    <w:p w14:paraId="3F2E238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1.6 评标委员会评价投标文件的响应性，对于投标人而言，除评标委员会要求其澄清、说明或者更正而提供的资料外，仅依据投标文件本身的内容，不寻求其他外部证据。</w:t>
      </w:r>
    </w:p>
    <w:p w14:paraId="6814BD9D" w14:textId="77777777" w:rsidR="00EC4AC3" w:rsidRPr="008A4381" w:rsidRDefault="007B6747">
      <w:pPr>
        <w:pStyle w:val="2"/>
        <w:rPr>
          <w:rFonts w:ascii="仿宋" w:eastAsia="仿宋" w:hAnsi="仿宋"/>
          <w:sz w:val="24"/>
          <w:szCs w:val="24"/>
        </w:rPr>
      </w:pPr>
      <w:r w:rsidRPr="008A4381">
        <w:rPr>
          <w:rFonts w:ascii="仿宋" w:eastAsia="仿宋" w:hAnsi="仿宋" w:hint="eastAsia"/>
          <w:sz w:val="24"/>
          <w:szCs w:val="24"/>
        </w:rPr>
        <w:t>2、 评标</w:t>
      </w:r>
      <w:bookmarkEnd w:id="227"/>
      <w:r w:rsidRPr="008A4381">
        <w:rPr>
          <w:rFonts w:ascii="仿宋" w:eastAsia="仿宋" w:hAnsi="仿宋" w:hint="eastAsia"/>
          <w:sz w:val="24"/>
          <w:szCs w:val="24"/>
        </w:rPr>
        <w:t>方法</w:t>
      </w:r>
    </w:p>
    <w:p w14:paraId="7EBB2140" w14:textId="77777777" w:rsidR="00EC4AC3" w:rsidRPr="008A4381" w:rsidRDefault="007B6747">
      <w:pPr>
        <w:spacing w:line="360" w:lineRule="auto"/>
        <w:ind w:firstLineChars="200" w:firstLine="480"/>
        <w:rPr>
          <w:rFonts w:ascii="仿宋" w:eastAsia="仿宋" w:hAnsi="仿宋"/>
          <w:sz w:val="24"/>
        </w:rPr>
      </w:pPr>
      <w:bookmarkStart w:id="228" w:name="_Toc217446103"/>
      <w:bookmarkStart w:id="229" w:name="_Toc217446099"/>
      <w:r w:rsidRPr="008A4381">
        <w:rPr>
          <w:rFonts w:ascii="仿宋" w:eastAsia="仿宋" w:hAnsi="仿宋" w:hint="eastAsia"/>
          <w:sz w:val="24"/>
        </w:rPr>
        <w:t>2.1本项目评标方法为：</w:t>
      </w:r>
      <w:r w:rsidRPr="008A4381">
        <w:rPr>
          <w:rFonts w:ascii="仿宋" w:eastAsia="仿宋" w:hAnsi="仿宋" w:hint="eastAsia"/>
          <w:b/>
          <w:bCs/>
          <w:sz w:val="24"/>
        </w:rPr>
        <w:t>综合评分法</w:t>
      </w:r>
      <w:r w:rsidRPr="008A4381">
        <w:rPr>
          <w:rFonts w:ascii="仿宋" w:eastAsia="仿宋" w:hAnsi="仿宋" w:hint="eastAsia"/>
          <w:sz w:val="24"/>
        </w:rPr>
        <w:t>。</w:t>
      </w:r>
    </w:p>
    <w:p w14:paraId="6BF77FB2" w14:textId="77777777" w:rsidR="00EC4AC3" w:rsidRPr="008A4381" w:rsidRDefault="007B6747">
      <w:pPr>
        <w:pStyle w:val="2"/>
        <w:rPr>
          <w:rFonts w:ascii="仿宋" w:eastAsia="仿宋" w:hAnsi="仿宋"/>
          <w:sz w:val="24"/>
          <w:szCs w:val="24"/>
        </w:rPr>
      </w:pPr>
      <w:r w:rsidRPr="008A4381">
        <w:rPr>
          <w:rFonts w:ascii="仿宋" w:eastAsia="仿宋" w:hAnsi="仿宋" w:hint="eastAsia"/>
          <w:sz w:val="24"/>
          <w:szCs w:val="24"/>
        </w:rPr>
        <w:t>3、 评标程序</w:t>
      </w:r>
    </w:p>
    <w:p w14:paraId="10EABBCA"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3.1熟悉和理解招标文件和停止评标。</w:t>
      </w:r>
    </w:p>
    <w:p w14:paraId="1832EC0F"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14:paraId="77930952" w14:textId="04E3369B" w:rsidR="00884640"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3.1.2评标委员会熟悉和理解招标文件以及评标过程中，</w:t>
      </w:r>
      <w:r w:rsidR="00884640" w:rsidRPr="008A4381">
        <w:rPr>
          <w:rFonts w:ascii="仿宋_GB2312" w:eastAsia="仿宋_GB2312" w:hAnsi="Arial" w:cs="Arial" w:hint="eastAsia"/>
          <w:kern w:val="0"/>
          <w:sz w:val="24"/>
        </w:rPr>
        <w:t>发现招标文</w:t>
      </w:r>
      <w:r w:rsidR="0007204F" w:rsidRPr="008A4381">
        <w:rPr>
          <w:rFonts w:ascii="仿宋_GB2312" w:eastAsia="仿宋_GB2312" w:hAnsi="Arial" w:cs="Arial" w:hint="eastAsia"/>
          <w:kern w:val="0"/>
          <w:sz w:val="24"/>
        </w:rPr>
        <w:t>件内容违反国家有关强制性规定或者采购文件存在歧义、重大缺陷导致评标</w:t>
      </w:r>
      <w:r w:rsidR="00884640" w:rsidRPr="008A4381">
        <w:rPr>
          <w:rFonts w:ascii="仿宋_GB2312" w:eastAsia="仿宋_GB2312" w:hAnsi="Arial" w:cs="Arial" w:hint="eastAsia"/>
          <w:kern w:val="0"/>
          <w:sz w:val="24"/>
        </w:rPr>
        <w:t>工作无法进行时,应当停止</w:t>
      </w:r>
      <w:r w:rsidR="0007204F" w:rsidRPr="008A4381">
        <w:rPr>
          <w:rFonts w:ascii="仿宋_GB2312" w:eastAsia="仿宋_GB2312" w:hAnsi="Arial" w:cs="Arial" w:hint="eastAsia"/>
          <w:kern w:val="0"/>
          <w:sz w:val="24"/>
        </w:rPr>
        <w:t>评标</w:t>
      </w:r>
      <w:r w:rsidR="00884640" w:rsidRPr="008A4381">
        <w:rPr>
          <w:rFonts w:ascii="仿宋_GB2312" w:eastAsia="仿宋_GB2312" w:hAnsi="Arial" w:cs="Arial" w:hint="eastAsia"/>
          <w:kern w:val="0"/>
          <w:sz w:val="24"/>
        </w:rPr>
        <w:t>并向采购人或者采购代理机构书面说明情况。</w:t>
      </w:r>
    </w:p>
    <w:p w14:paraId="6341A5E0" w14:textId="2343797C"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3.1.3除</w:t>
      </w:r>
      <w:r w:rsidR="00E90C61" w:rsidRPr="008A4381">
        <w:rPr>
          <w:rFonts w:ascii="仿宋" w:eastAsia="仿宋" w:hAnsi="仿宋" w:hint="eastAsia"/>
          <w:sz w:val="24"/>
        </w:rPr>
        <w:t>“</w:t>
      </w:r>
      <w:r w:rsidR="00E90C61" w:rsidRPr="008A4381">
        <w:rPr>
          <w:rFonts w:ascii="仿宋" w:eastAsia="仿宋" w:hAnsi="仿宋"/>
          <w:sz w:val="24"/>
        </w:rPr>
        <w:t>3.1.2</w:t>
      </w:r>
      <w:r w:rsidR="00E90C61" w:rsidRPr="008A4381">
        <w:rPr>
          <w:rFonts w:ascii="仿宋" w:eastAsia="仿宋" w:hAnsi="仿宋" w:hint="eastAsia"/>
          <w:sz w:val="24"/>
        </w:rPr>
        <w:t>”</w:t>
      </w:r>
      <w:r w:rsidRPr="008A4381">
        <w:rPr>
          <w:rFonts w:ascii="仿宋" w:eastAsia="仿宋" w:hAnsi="仿宋" w:hint="eastAsia"/>
          <w:sz w:val="24"/>
        </w:rPr>
        <w:t>规定的情形外，评标委员会成员不得以任何方式和理由停止评标。</w:t>
      </w:r>
    </w:p>
    <w:p w14:paraId="68855D6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3.2符合性检查。</w:t>
      </w:r>
    </w:p>
    <w:p w14:paraId="5F5D7995"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200E2D4F"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3.2.2投标文件（包括单独递交的开标一览表）有下列情形的，本项目不作为实质性要求进行规定，即不作为符合性审查事项，不得作为无效投标处理：</w:t>
      </w:r>
    </w:p>
    <w:p w14:paraId="5AED03EB" w14:textId="194A2554"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（一）正副本数量齐全；</w:t>
      </w:r>
    </w:p>
    <w:p w14:paraId="51BC2E81"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（二）存在个别地方（不超过2个）没有法定代表人/单位负责人签字，但</w:t>
      </w:r>
      <w:r w:rsidRPr="008A4381">
        <w:rPr>
          <w:rFonts w:ascii="仿宋" w:eastAsia="仿宋" w:hAnsi="仿宋" w:hint="eastAsia"/>
          <w:sz w:val="24"/>
        </w:rPr>
        <w:lastRenderedPageBreak/>
        <w:t>有法定代表人/单位负责人的私人印章或者有效授权代理人签字的；</w:t>
      </w:r>
    </w:p>
    <w:p w14:paraId="3B50E66D"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（三）除招标文件明确要求加盖单位(法人)公章的以外，其他地方以相关专用章加盖的；</w:t>
      </w:r>
    </w:p>
    <w:p w14:paraId="29A4BC17"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（四）以骑缝章的形式代替投标文件内容逐页盖章的（但是骑缝章模糊不清，印章名称无法辨认的除外）；</w:t>
      </w:r>
    </w:p>
    <w:p w14:paraId="2FD085B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（五）其他不影响采购项目实质性要求的情形。</w:t>
      </w:r>
    </w:p>
    <w:p w14:paraId="6DA587C7"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3.2.3除政府采购法律制度规定的情形外，本项目投标人或者其投标文件有下列情形之一的，作为无效投标处理：</w:t>
      </w:r>
    </w:p>
    <w:p w14:paraId="0256CB24"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（一）投标文件正副本数量不足的；</w:t>
      </w:r>
    </w:p>
    <w:p w14:paraId="56BBE2A4"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（二）投标文件组成明显不符合招标文件的规定要求，影响评标委员会评判的；</w:t>
      </w:r>
    </w:p>
    <w:p w14:paraId="00F2A12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（三）投标文件的格式、语言、计量单位、报价货币、知识产权、投标有效期等不符合招标文件的规定，影响评标委员会评判的；</w:t>
      </w:r>
    </w:p>
    <w:p w14:paraId="771BF02F"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（四）投标报价不符合招标文件规定的采购预算或限价或其他报价规定的；</w:t>
      </w:r>
    </w:p>
    <w:p w14:paraId="1F96F64A" w14:textId="109E79D1"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w:t>
      </w:r>
      <w:r w:rsidR="00AB4A53" w:rsidRPr="008A4381">
        <w:rPr>
          <w:rFonts w:ascii="仿宋" w:eastAsia="仿宋" w:hAnsi="仿宋" w:hint="eastAsia"/>
          <w:sz w:val="24"/>
        </w:rPr>
        <w:t>五</w:t>
      </w:r>
      <w:r w:rsidRPr="008A4381">
        <w:rPr>
          <w:rFonts w:ascii="仿宋" w:eastAsia="仿宋" w:hAnsi="仿宋" w:hint="eastAsia"/>
          <w:sz w:val="24"/>
        </w:rPr>
        <w:t>）商务、技术、服务应答内容没有</w:t>
      </w:r>
      <w:proofErr w:type="gramStart"/>
      <w:r w:rsidRPr="008A4381">
        <w:rPr>
          <w:rFonts w:ascii="仿宋" w:eastAsia="仿宋" w:hAnsi="仿宋" w:hint="eastAsia"/>
          <w:sz w:val="24"/>
        </w:rPr>
        <w:t>完全响应</w:t>
      </w:r>
      <w:proofErr w:type="gramEnd"/>
      <w:r w:rsidRPr="008A4381">
        <w:rPr>
          <w:rFonts w:ascii="仿宋" w:eastAsia="仿宋" w:hAnsi="仿宋" w:hint="eastAsia"/>
          <w:sz w:val="24"/>
        </w:rPr>
        <w:t>招标文件的实质性要求的；</w:t>
      </w:r>
    </w:p>
    <w:p w14:paraId="7D7333D2" w14:textId="1EE01CAA" w:rsidR="00EC4AC3" w:rsidRPr="008A4381" w:rsidRDefault="00AB4A53">
      <w:pPr>
        <w:spacing w:line="400" w:lineRule="exact"/>
        <w:ind w:firstLineChars="200" w:firstLine="480"/>
        <w:rPr>
          <w:rFonts w:ascii="仿宋" w:eastAsia="仿宋" w:hAnsi="仿宋"/>
          <w:sz w:val="24"/>
        </w:rPr>
      </w:pPr>
      <w:r w:rsidRPr="008A4381">
        <w:rPr>
          <w:rFonts w:ascii="仿宋" w:eastAsia="仿宋" w:hAnsi="仿宋" w:hint="eastAsia"/>
          <w:sz w:val="24"/>
        </w:rPr>
        <w:t>（六</w:t>
      </w:r>
      <w:r w:rsidR="007B6747" w:rsidRPr="008A4381">
        <w:rPr>
          <w:rFonts w:ascii="仿宋" w:eastAsia="仿宋" w:hAnsi="仿宋" w:hint="eastAsia"/>
          <w:sz w:val="24"/>
        </w:rPr>
        <w:t>）未载明或者载明的招标项目履约时间、方式、数量及其他政府采购合同实质性内容与招标文件要求不一致，且招标采购单位无法接受的。</w:t>
      </w:r>
    </w:p>
    <w:p w14:paraId="4797EF4F" w14:textId="1755ED90" w:rsidR="00EC4AC3" w:rsidRPr="008A4381" w:rsidRDefault="00AB4A53">
      <w:pPr>
        <w:spacing w:line="400" w:lineRule="exact"/>
        <w:ind w:firstLineChars="200" w:firstLine="480"/>
        <w:rPr>
          <w:rFonts w:ascii="仿宋" w:eastAsia="仿宋" w:hAnsi="仿宋"/>
          <w:sz w:val="24"/>
        </w:rPr>
      </w:pPr>
      <w:r w:rsidRPr="008A4381">
        <w:rPr>
          <w:rFonts w:ascii="仿宋" w:eastAsia="仿宋" w:hAnsi="仿宋" w:hint="eastAsia"/>
          <w:sz w:val="24"/>
        </w:rPr>
        <w:t>（七</w:t>
      </w:r>
      <w:r w:rsidR="007B6747" w:rsidRPr="008A4381">
        <w:rPr>
          <w:rFonts w:ascii="仿宋" w:eastAsia="仿宋" w:hAnsi="仿宋" w:hint="eastAsia"/>
          <w:sz w:val="24"/>
        </w:rPr>
        <w:t>）没有</w:t>
      </w:r>
      <w:proofErr w:type="gramStart"/>
      <w:r w:rsidR="007B6747" w:rsidRPr="008A4381">
        <w:rPr>
          <w:rFonts w:ascii="仿宋" w:eastAsia="仿宋" w:hAnsi="仿宋" w:hint="eastAsia"/>
          <w:sz w:val="24"/>
        </w:rPr>
        <w:t>完全响应</w:t>
      </w:r>
      <w:proofErr w:type="gramEnd"/>
      <w:r w:rsidR="007B6747" w:rsidRPr="008A4381">
        <w:rPr>
          <w:rFonts w:ascii="仿宋" w:eastAsia="仿宋" w:hAnsi="仿宋" w:hint="eastAsia"/>
          <w:sz w:val="24"/>
        </w:rPr>
        <w:t>招标文件的其他实质性要求或属于招标文件中投标无效情形的。</w:t>
      </w:r>
    </w:p>
    <w:p w14:paraId="2AC47275"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3.3比较与评价。按招标文件中规定的评标方法和标准，对未作无效投标处理的投标文件进行技术、服务、商务等方面评估，综合比较与评价。</w:t>
      </w:r>
    </w:p>
    <w:p w14:paraId="4D67B44A"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3.4复核。评分汇总结束后，评标委员会应当进行复核，特别要对拟推荐为中标候选供应商的、报价最低的、投标文件被认定为无效的进行重点复核。</w:t>
      </w:r>
    </w:p>
    <w:p w14:paraId="1E7C6728"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w:t>
      </w:r>
      <w:r w:rsidRPr="008A4381">
        <w:rPr>
          <w:rFonts w:ascii="仿宋" w:eastAsia="仿宋" w:hAnsi="仿宋" w:hint="eastAsia"/>
          <w:sz w:val="24"/>
        </w:rPr>
        <w:lastRenderedPageBreak/>
        <w:t>足招标文件全部实质性要求，</w:t>
      </w:r>
      <w:proofErr w:type="gramStart"/>
      <w:r w:rsidRPr="008A4381">
        <w:rPr>
          <w:rFonts w:ascii="仿宋" w:eastAsia="仿宋" w:hAnsi="仿宋" w:hint="eastAsia"/>
          <w:sz w:val="24"/>
        </w:rPr>
        <w:t>且按照</w:t>
      </w:r>
      <w:proofErr w:type="gramEnd"/>
      <w:r w:rsidRPr="008A4381">
        <w:rPr>
          <w:rFonts w:ascii="仿宋" w:eastAsia="仿宋" w:hAnsi="仿宋" w:hint="eastAsia"/>
          <w:sz w:val="24"/>
        </w:rPr>
        <w:t>评审因素的量化指标评审得分最高的投标人为排名第一的中标候选人。排名并列的由采购人自主采取随机抽取的方式选择中标供应商。</w:t>
      </w:r>
    </w:p>
    <w:p w14:paraId="258E2F11"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14:paraId="5AB0683B"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3.6出具评标报告。评标委员会推荐中标候选供应商后，应当向招标采购单位出具评标报告。评标报告应当包括下列内容：</w:t>
      </w:r>
    </w:p>
    <w:p w14:paraId="3C9B7D18"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（一）招标公告刊登的媒体名称、开标日期和地点；</w:t>
      </w:r>
    </w:p>
    <w:p w14:paraId="341ADD82"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（二）获取招标文件的投标人名单和评标委员会成员名单；</w:t>
      </w:r>
    </w:p>
    <w:p w14:paraId="05B08B43"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（三）评标方法和标准；</w:t>
      </w:r>
    </w:p>
    <w:p w14:paraId="60DB444F"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（四）开标记录和评标情况及说明，包括无效投标人名单及原因；</w:t>
      </w:r>
    </w:p>
    <w:p w14:paraId="56D862AA"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（五）评标结果和中标候选供应商排序表；</w:t>
      </w:r>
    </w:p>
    <w:p w14:paraId="464DF70A"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（六）评标委员会授标建议；</w:t>
      </w:r>
    </w:p>
    <w:p w14:paraId="380B07F6"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（七）报价最高的投标人为中标候选人的，评标委员会应当对其报价的合理性予以特别说明。</w:t>
      </w:r>
    </w:p>
    <w:p w14:paraId="1A3D2D3B"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37FCE123"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7B55D81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3.8供应商应当书面澄清、说明或者更正。</w:t>
      </w:r>
    </w:p>
    <w:p w14:paraId="275035DD"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3.8.1在评标过程中，供应商投标文件实质性符合招标文件要求的前提下，</w:t>
      </w:r>
      <w:r w:rsidRPr="008A4381">
        <w:rPr>
          <w:rFonts w:ascii="仿宋" w:eastAsia="仿宋" w:hAnsi="仿宋" w:hint="eastAsia"/>
          <w:sz w:val="24"/>
        </w:rPr>
        <w:lastRenderedPageBreak/>
        <w:t>评标委员会对投标文件中含义不明确、同类问题表述不一致或者有明显文字和计算错误的内容，应当以书面形式（须由评标委员会全体成员签字）要求供应商</w:t>
      </w:r>
      <w:proofErr w:type="gramStart"/>
      <w:r w:rsidRPr="008A4381">
        <w:rPr>
          <w:rFonts w:ascii="仿宋" w:eastAsia="仿宋" w:hAnsi="仿宋" w:hint="eastAsia"/>
          <w:sz w:val="24"/>
        </w:rPr>
        <w:t>作出</w:t>
      </w:r>
      <w:proofErr w:type="gramEnd"/>
      <w:r w:rsidRPr="008A4381">
        <w:rPr>
          <w:rFonts w:ascii="仿宋" w:eastAsia="仿宋" w:hAnsi="仿宋" w:hint="eastAsia"/>
          <w:sz w:val="24"/>
        </w:rPr>
        <w:t>必要的书面澄清、说明或者更正，并给予供应</w:t>
      </w:r>
      <w:proofErr w:type="gramStart"/>
      <w:r w:rsidRPr="008A4381">
        <w:rPr>
          <w:rFonts w:ascii="仿宋" w:eastAsia="仿宋" w:hAnsi="仿宋" w:hint="eastAsia"/>
          <w:sz w:val="24"/>
        </w:rPr>
        <w:t>商必要</w:t>
      </w:r>
      <w:proofErr w:type="gramEnd"/>
      <w:r w:rsidRPr="008A4381">
        <w:rPr>
          <w:rFonts w:ascii="仿宋" w:eastAsia="仿宋" w:hAnsi="仿宋" w:hint="eastAsia"/>
          <w:sz w:val="24"/>
        </w:rPr>
        <w:t>的反馈时间。</w:t>
      </w:r>
    </w:p>
    <w:p w14:paraId="4B2F1FA6"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3.8.2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14:paraId="69DDFE44"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3.8.3评标委员会要求供应商澄清、说明或者更正，不得超出招标文件的范围，不得以此让供应商实质改变投标文件的内容，不得影响供应商公平竞争。本项目下列内容不得澄清：</w:t>
      </w:r>
    </w:p>
    <w:p w14:paraId="0470642D"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（一）按财政部规定应当在评标时不予承认的投标文件内容事项；</w:t>
      </w:r>
    </w:p>
    <w:p w14:paraId="66BFD448"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（二）投标文件中已经明确的内容事项；</w:t>
      </w:r>
    </w:p>
    <w:p w14:paraId="683FC85D"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3.8.4 本项目采购过程中，投标文件报价出现前后不一致的，按照下列规定修正：</w:t>
      </w:r>
    </w:p>
    <w:p w14:paraId="71F67B7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（一）投标文件中开标一览表（报价表）内容与投标文件中相应内容不一致的，以开标一览表（报价表）为准；</w:t>
      </w:r>
    </w:p>
    <w:p w14:paraId="17EA67DC"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（二）大写金额和小写金额不一致的，以大写金额为准；</w:t>
      </w:r>
    </w:p>
    <w:p w14:paraId="169F1341"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（三）单价金额小数点或者百分比有明显错位的，以开标一览表的总价为准，并修改单价；</w:t>
      </w:r>
    </w:p>
    <w:p w14:paraId="6FB25E28"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（四）总价金额与按单价汇总金额不一致的，以单价金额计算结果为准。</w:t>
      </w:r>
    </w:p>
    <w:p w14:paraId="28D3118E"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同时出现两种以上不一致的，按照前款规定的顺序修正。修正后的报价按照本章3.8.1-3.8.3的规定经投标人确认后产生约束力，投标人不确认的，其投标无效。</w:t>
      </w:r>
    </w:p>
    <w:p w14:paraId="44553327" w14:textId="77777777" w:rsidR="00EC4AC3" w:rsidRPr="008A4381" w:rsidRDefault="007B6747">
      <w:pPr>
        <w:spacing w:line="400" w:lineRule="exact"/>
        <w:ind w:firstLineChars="200" w:firstLine="482"/>
        <w:rPr>
          <w:rFonts w:ascii="仿宋" w:eastAsia="仿宋" w:hAnsi="仿宋"/>
          <w:b/>
          <w:sz w:val="24"/>
        </w:rPr>
      </w:pPr>
      <w:r w:rsidRPr="008A4381">
        <w:rPr>
          <w:rFonts w:ascii="仿宋" w:eastAsia="仿宋" w:hAnsi="仿宋" w:hint="eastAsia"/>
          <w:b/>
          <w:sz w:val="24"/>
        </w:rPr>
        <w:t>注：评标委员会当积极履行澄清、说明或者更正的职责，不得滥用权力。供应商的投标文件应当要求澄清、说明或者更正的，不得未经澄清、说明或者更正而直接作无效投标处理。</w:t>
      </w:r>
    </w:p>
    <w:p w14:paraId="657AE54F" w14:textId="370CCEA8" w:rsidR="00A632E6" w:rsidRPr="008A4381" w:rsidRDefault="007B6747" w:rsidP="00A632E6">
      <w:pPr>
        <w:pStyle w:val="ae"/>
        <w:ind w:firstLineChars="200" w:firstLine="480"/>
        <w:jc w:val="both"/>
        <w:rPr>
          <w:rFonts w:ascii="仿宋" w:eastAsia="仿宋" w:hAnsi="仿宋"/>
        </w:rPr>
      </w:pPr>
      <w:r w:rsidRPr="008A4381">
        <w:rPr>
          <w:rFonts w:ascii="仿宋" w:eastAsia="仿宋" w:hAnsi="仿宋" w:hint="eastAsia"/>
        </w:rPr>
        <w:t>3.9</w:t>
      </w:r>
      <w:r w:rsidR="00542838" w:rsidRPr="008A4381">
        <w:rPr>
          <w:rFonts w:ascii="仿宋" w:eastAsia="仿宋" w:hAnsi="仿宋" w:hint="eastAsia"/>
        </w:rPr>
        <w:t>低于成本价投标处理。</w:t>
      </w:r>
      <w:r w:rsidR="00A632E6" w:rsidRPr="008A4381">
        <w:rPr>
          <w:rFonts w:ascii="仿宋" w:eastAsia="仿宋" w:hAnsi="仿宋"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w:t>
      </w:r>
      <w:r w:rsidR="00A632E6" w:rsidRPr="008A4381">
        <w:rPr>
          <w:rFonts w:ascii="仿宋" w:eastAsia="仿宋" w:hAnsi="仿宋" w:hint="eastAsia"/>
        </w:rPr>
        <w:lastRenderedPageBreak/>
        <w:t>能证明其报价合理性的，评标委员会应当将其作为无效投标处理。</w:t>
      </w:r>
    </w:p>
    <w:p w14:paraId="0BF4F660" w14:textId="36BC002F" w:rsidR="00EC4AC3" w:rsidRPr="008A4381" w:rsidRDefault="007B6747" w:rsidP="00A632E6">
      <w:pPr>
        <w:pStyle w:val="ae"/>
        <w:ind w:firstLineChars="200" w:firstLine="480"/>
        <w:jc w:val="both"/>
        <w:rPr>
          <w:rFonts w:ascii="仿宋" w:eastAsia="仿宋" w:hAnsi="仿宋"/>
        </w:rPr>
      </w:pPr>
      <w:r w:rsidRPr="008A4381">
        <w:rPr>
          <w:rFonts w:ascii="仿宋" w:eastAsia="仿宋" w:hAnsi="仿宋" w:hint="eastAsia"/>
        </w:rPr>
        <w:t>3.10招标采购单位现场复核评标结果。</w:t>
      </w:r>
    </w:p>
    <w:p w14:paraId="4F9C79F8" w14:textId="77777777" w:rsidR="00EC4AC3" w:rsidRPr="008A4381" w:rsidRDefault="007B6747">
      <w:pPr>
        <w:pStyle w:val="ae"/>
        <w:ind w:firstLineChars="200" w:firstLine="480"/>
        <w:jc w:val="both"/>
        <w:rPr>
          <w:rFonts w:ascii="仿宋" w:eastAsia="仿宋" w:hAnsi="仿宋"/>
        </w:rPr>
      </w:pPr>
      <w:r w:rsidRPr="008A4381">
        <w:rPr>
          <w:rFonts w:ascii="仿宋" w:eastAsia="仿宋" w:hAnsi="仿宋" w:hint="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14:paraId="410008AB" w14:textId="77777777" w:rsidR="00EC4AC3" w:rsidRPr="008A4381" w:rsidRDefault="007B6747">
      <w:pPr>
        <w:pStyle w:val="ae"/>
        <w:ind w:firstLineChars="200" w:firstLine="480"/>
        <w:jc w:val="both"/>
        <w:rPr>
          <w:rFonts w:ascii="仿宋" w:eastAsia="仿宋" w:hAnsi="仿宋"/>
        </w:rPr>
      </w:pPr>
      <w:r w:rsidRPr="008A4381">
        <w:rPr>
          <w:rFonts w:ascii="仿宋" w:eastAsia="仿宋" w:hAnsi="仿宋" w:hint="eastAsia"/>
        </w:rPr>
        <w:t>（一）分值汇总计算错误的；</w:t>
      </w:r>
    </w:p>
    <w:p w14:paraId="39595F57" w14:textId="77777777" w:rsidR="00EC4AC3" w:rsidRPr="008A4381" w:rsidRDefault="007B6747">
      <w:pPr>
        <w:pStyle w:val="ae"/>
        <w:ind w:firstLineChars="200" w:firstLine="480"/>
        <w:jc w:val="both"/>
        <w:rPr>
          <w:rFonts w:ascii="仿宋" w:eastAsia="仿宋" w:hAnsi="仿宋"/>
        </w:rPr>
      </w:pPr>
      <w:r w:rsidRPr="008A4381">
        <w:rPr>
          <w:rFonts w:ascii="仿宋" w:eastAsia="仿宋" w:hAnsi="仿宋" w:hint="eastAsia"/>
        </w:rPr>
        <w:t>（二）分项评分超出评分标准范围的；</w:t>
      </w:r>
    </w:p>
    <w:p w14:paraId="34AB5091" w14:textId="77777777" w:rsidR="00EC4AC3" w:rsidRPr="008A4381" w:rsidRDefault="007B6747">
      <w:pPr>
        <w:pStyle w:val="ae"/>
        <w:ind w:firstLineChars="200" w:firstLine="480"/>
        <w:jc w:val="both"/>
        <w:rPr>
          <w:rFonts w:ascii="仿宋" w:eastAsia="仿宋" w:hAnsi="仿宋"/>
        </w:rPr>
      </w:pPr>
      <w:r w:rsidRPr="008A4381">
        <w:rPr>
          <w:rFonts w:ascii="仿宋" w:eastAsia="仿宋" w:hAnsi="仿宋" w:hint="eastAsia"/>
        </w:rPr>
        <w:t>（三）客观评分不一致的；</w:t>
      </w:r>
    </w:p>
    <w:p w14:paraId="2B3E9ADA" w14:textId="77777777" w:rsidR="00EC4AC3" w:rsidRPr="008A4381" w:rsidRDefault="007B6747">
      <w:pPr>
        <w:pStyle w:val="ae"/>
        <w:ind w:firstLineChars="200" w:firstLine="480"/>
        <w:jc w:val="both"/>
        <w:rPr>
          <w:rFonts w:ascii="仿宋" w:eastAsia="仿宋" w:hAnsi="仿宋"/>
        </w:rPr>
      </w:pPr>
      <w:r w:rsidRPr="008A4381">
        <w:rPr>
          <w:rFonts w:ascii="仿宋" w:eastAsia="仿宋" w:hAnsi="仿宋" w:hint="eastAsia"/>
        </w:rPr>
        <w:t>（四）经评标委员会认定评分畸高</w:t>
      </w:r>
      <w:proofErr w:type="gramStart"/>
      <w:r w:rsidRPr="008A4381">
        <w:rPr>
          <w:rFonts w:ascii="仿宋" w:eastAsia="仿宋" w:hAnsi="仿宋" w:hint="eastAsia"/>
        </w:rPr>
        <w:t>畸</w:t>
      </w:r>
      <w:proofErr w:type="gramEnd"/>
      <w:r w:rsidRPr="008A4381">
        <w:rPr>
          <w:rFonts w:ascii="仿宋" w:eastAsia="仿宋" w:hAnsi="仿宋" w:hint="eastAsia"/>
        </w:rPr>
        <w:t>低的。</w:t>
      </w:r>
    </w:p>
    <w:p w14:paraId="1BC75E4F" w14:textId="77777777" w:rsidR="00EC4AC3" w:rsidRPr="008A4381" w:rsidRDefault="007B6747">
      <w:pPr>
        <w:pStyle w:val="ae"/>
        <w:ind w:firstLineChars="200" w:firstLine="480"/>
        <w:jc w:val="both"/>
        <w:rPr>
          <w:rFonts w:ascii="仿宋" w:eastAsia="仿宋" w:hAnsi="仿宋"/>
        </w:rPr>
      </w:pPr>
      <w:r w:rsidRPr="008A4381">
        <w:rPr>
          <w:rFonts w:ascii="仿宋" w:eastAsia="仿宋" w:hAnsi="仿宋"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14:paraId="4A79D09E" w14:textId="77777777" w:rsidR="00EC4AC3" w:rsidRPr="008A4381" w:rsidRDefault="007B6747">
      <w:pPr>
        <w:pStyle w:val="ae"/>
        <w:ind w:firstLineChars="200" w:firstLine="480"/>
        <w:jc w:val="both"/>
        <w:rPr>
          <w:rFonts w:ascii="仿宋" w:eastAsia="仿宋" w:hAnsi="仿宋"/>
        </w:rPr>
      </w:pPr>
      <w:r w:rsidRPr="008A4381">
        <w:rPr>
          <w:rFonts w:ascii="仿宋" w:eastAsia="仿宋" w:hAnsi="仿宋" w:hint="eastAsia"/>
        </w:rPr>
        <w:t>3.10.2有下列情形之一的，不得修改评标结果或者重新评审：</w:t>
      </w:r>
    </w:p>
    <w:p w14:paraId="3E452806" w14:textId="77777777" w:rsidR="00EC4AC3" w:rsidRPr="008A4381" w:rsidRDefault="007B6747">
      <w:pPr>
        <w:pStyle w:val="ae"/>
        <w:ind w:firstLineChars="200" w:firstLine="480"/>
        <w:jc w:val="both"/>
        <w:rPr>
          <w:rFonts w:ascii="仿宋" w:eastAsia="仿宋" w:hAnsi="仿宋"/>
        </w:rPr>
      </w:pPr>
      <w:r w:rsidRPr="008A4381">
        <w:rPr>
          <w:rFonts w:ascii="仿宋" w:eastAsia="仿宋" w:hAnsi="仿宋" w:hint="eastAsia"/>
        </w:rPr>
        <w:t>（一）招标采购单位现场复核时，复核工作人员数量不足的；</w:t>
      </w:r>
    </w:p>
    <w:p w14:paraId="7E1D33DC" w14:textId="77777777" w:rsidR="00EC4AC3" w:rsidRPr="008A4381" w:rsidRDefault="007B6747">
      <w:pPr>
        <w:pStyle w:val="ae"/>
        <w:ind w:firstLineChars="200" w:firstLine="480"/>
        <w:jc w:val="both"/>
        <w:rPr>
          <w:rFonts w:ascii="仿宋" w:eastAsia="仿宋" w:hAnsi="仿宋"/>
        </w:rPr>
      </w:pPr>
      <w:r w:rsidRPr="008A4381">
        <w:rPr>
          <w:rFonts w:ascii="仿宋" w:eastAsia="仿宋" w:hAnsi="仿宋" w:hint="eastAsia"/>
        </w:rPr>
        <w:t>（二）招标采购单位现场复核时，没有采购监督人员现场监督的；</w:t>
      </w:r>
    </w:p>
    <w:p w14:paraId="415B7C47" w14:textId="77777777" w:rsidR="00EC4AC3" w:rsidRPr="008A4381" w:rsidRDefault="007B6747">
      <w:pPr>
        <w:pStyle w:val="ae"/>
        <w:ind w:firstLineChars="200" w:firstLine="480"/>
        <w:jc w:val="both"/>
        <w:rPr>
          <w:rFonts w:ascii="仿宋" w:eastAsia="仿宋" w:hAnsi="仿宋"/>
        </w:rPr>
      </w:pPr>
      <w:r w:rsidRPr="008A4381">
        <w:rPr>
          <w:rFonts w:ascii="仿宋" w:eastAsia="仿宋" w:hAnsi="仿宋" w:hint="eastAsia"/>
        </w:rPr>
        <w:t>（三）招标采购单位现场复核内容超出规定范围的；</w:t>
      </w:r>
    </w:p>
    <w:p w14:paraId="6DBB8549" w14:textId="77777777" w:rsidR="00EC4AC3" w:rsidRPr="008A4381" w:rsidRDefault="007B6747">
      <w:pPr>
        <w:pStyle w:val="ae"/>
        <w:ind w:firstLineChars="200" w:firstLine="480"/>
        <w:jc w:val="both"/>
        <w:rPr>
          <w:rFonts w:ascii="仿宋" w:eastAsia="仿宋" w:hAnsi="仿宋"/>
        </w:rPr>
      </w:pPr>
      <w:r w:rsidRPr="008A4381">
        <w:rPr>
          <w:rFonts w:ascii="仿宋" w:eastAsia="仿宋" w:hAnsi="仿宋" w:hint="eastAsia"/>
        </w:rPr>
        <w:t>（四）招标采购单位未提供书面建议的。</w:t>
      </w:r>
    </w:p>
    <w:p w14:paraId="4DF52506" w14:textId="77777777" w:rsidR="00EC4AC3" w:rsidRPr="008A4381" w:rsidRDefault="007B6747">
      <w:pPr>
        <w:pStyle w:val="2"/>
        <w:rPr>
          <w:rFonts w:ascii="仿宋" w:eastAsia="仿宋" w:hAnsi="仿宋"/>
          <w:sz w:val="24"/>
          <w:szCs w:val="24"/>
        </w:rPr>
      </w:pPr>
      <w:r w:rsidRPr="008A4381">
        <w:rPr>
          <w:rFonts w:ascii="仿宋" w:eastAsia="仿宋" w:hAnsi="仿宋" w:hint="eastAsia"/>
          <w:sz w:val="24"/>
          <w:szCs w:val="24"/>
        </w:rPr>
        <w:t>4. 评标细则及标准</w:t>
      </w:r>
      <w:bookmarkEnd w:id="228"/>
    </w:p>
    <w:p w14:paraId="509A396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4.1本项目采用综合评分法，评分因素详见综合评分明细表。</w:t>
      </w:r>
    </w:p>
    <w:p w14:paraId="5F9F0E8D" w14:textId="1C1C2135" w:rsidR="00EC4AC3" w:rsidRPr="008A4381" w:rsidRDefault="007B6747">
      <w:pPr>
        <w:pStyle w:val="a7"/>
        <w:tabs>
          <w:tab w:val="left" w:pos="600"/>
        </w:tabs>
        <w:spacing w:line="400" w:lineRule="exact"/>
        <w:ind w:firstLineChars="200" w:firstLine="480"/>
        <w:rPr>
          <w:rFonts w:ascii="仿宋" w:eastAsia="仿宋" w:hAnsi="仿宋"/>
          <w:sz w:val="24"/>
          <w:szCs w:val="24"/>
        </w:rPr>
      </w:pPr>
      <w:r w:rsidRPr="008A4381">
        <w:rPr>
          <w:rFonts w:ascii="仿宋" w:eastAsia="仿宋" w:hAnsi="仿宋" w:hint="eastAsia"/>
          <w:sz w:val="24"/>
          <w:szCs w:val="24"/>
        </w:rPr>
        <w:t>4.</w:t>
      </w:r>
      <w:r w:rsidR="003429E1" w:rsidRPr="008A4381">
        <w:rPr>
          <w:rFonts w:ascii="仿宋" w:eastAsia="仿宋" w:hAnsi="仿宋"/>
          <w:sz w:val="24"/>
          <w:szCs w:val="24"/>
        </w:rPr>
        <w:t>2</w:t>
      </w:r>
      <w:r w:rsidRPr="008A4381">
        <w:rPr>
          <w:rFonts w:ascii="仿宋" w:eastAsia="仿宋" w:hAnsi="仿宋" w:hint="eastAsia"/>
          <w:sz w:val="24"/>
          <w:szCs w:val="24"/>
        </w:rPr>
        <w:t>综合评分明细表</w:t>
      </w:r>
    </w:p>
    <w:p w14:paraId="796D901B" w14:textId="6736F975" w:rsidR="00EC4AC3" w:rsidRPr="008A4381" w:rsidRDefault="007B6747">
      <w:pPr>
        <w:widowControl/>
        <w:ind w:firstLineChars="200" w:firstLine="480"/>
        <w:jc w:val="left"/>
        <w:rPr>
          <w:rFonts w:ascii="仿宋" w:eastAsia="仿宋" w:hAnsi="仿宋"/>
          <w:sz w:val="24"/>
        </w:rPr>
      </w:pPr>
      <w:r w:rsidRPr="008A4381">
        <w:rPr>
          <w:rFonts w:ascii="仿宋" w:eastAsia="仿宋" w:hAnsi="仿宋" w:hint="eastAsia"/>
          <w:sz w:val="24"/>
        </w:rPr>
        <w:t>4.</w:t>
      </w:r>
      <w:r w:rsidR="003429E1" w:rsidRPr="008A4381">
        <w:rPr>
          <w:rFonts w:ascii="仿宋" w:eastAsia="仿宋" w:hAnsi="仿宋"/>
          <w:sz w:val="24"/>
        </w:rPr>
        <w:t>2</w:t>
      </w:r>
      <w:r w:rsidRPr="008A4381">
        <w:rPr>
          <w:rFonts w:ascii="仿宋" w:eastAsia="仿宋" w:hAnsi="仿宋" w:hint="eastAsia"/>
          <w:sz w:val="24"/>
        </w:rPr>
        <w:t>.</w:t>
      </w:r>
      <w:r w:rsidR="00891C3F" w:rsidRPr="008A4381">
        <w:rPr>
          <w:rFonts w:ascii="仿宋" w:eastAsia="仿宋" w:hAnsi="仿宋"/>
          <w:sz w:val="24"/>
        </w:rPr>
        <w:t>1</w:t>
      </w:r>
      <w:r w:rsidRPr="008A4381">
        <w:rPr>
          <w:rFonts w:ascii="仿宋" w:eastAsia="仿宋" w:hAnsi="仿宋" w:hint="eastAsia"/>
          <w:sz w:val="24"/>
        </w:rPr>
        <w:t xml:space="preserve"> 综合评分明细表按须知表中的相关要求进行价格调整，再参与价格分评审。</w:t>
      </w:r>
    </w:p>
    <w:p w14:paraId="7B3E483A" w14:textId="6262B1F6" w:rsidR="00EC4AC3" w:rsidRDefault="007B6747">
      <w:pPr>
        <w:pStyle w:val="a7"/>
        <w:tabs>
          <w:tab w:val="left" w:pos="600"/>
        </w:tabs>
        <w:spacing w:line="400" w:lineRule="exact"/>
        <w:ind w:firstLineChars="200" w:firstLine="480"/>
        <w:rPr>
          <w:rFonts w:ascii="仿宋" w:eastAsia="仿宋" w:hAnsi="仿宋"/>
          <w:sz w:val="24"/>
          <w:szCs w:val="24"/>
        </w:rPr>
      </w:pPr>
      <w:r w:rsidRPr="008A4381">
        <w:rPr>
          <w:rFonts w:ascii="仿宋" w:eastAsia="仿宋" w:hAnsi="仿宋" w:hint="eastAsia"/>
          <w:sz w:val="24"/>
          <w:szCs w:val="24"/>
        </w:rPr>
        <w:t>4.</w:t>
      </w:r>
      <w:r w:rsidR="003429E1" w:rsidRPr="008A4381">
        <w:rPr>
          <w:rFonts w:ascii="仿宋" w:eastAsia="仿宋" w:hAnsi="仿宋"/>
          <w:sz w:val="24"/>
          <w:szCs w:val="24"/>
        </w:rPr>
        <w:t>2</w:t>
      </w:r>
      <w:r w:rsidRPr="008A4381">
        <w:rPr>
          <w:rFonts w:ascii="仿宋" w:eastAsia="仿宋" w:hAnsi="仿宋" w:hint="eastAsia"/>
          <w:sz w:val="24"/>
          <w:szCs w:val="24"/>
        </w:rPr>
        <w:t>.</w:t>
      </w:r>
      <w:r w:rsidR="00891C3F" w:rsidRPr="008A4381">
        <w:rPr>
          <w:rFonts w:ascii="仿宋" w:eastAsia="仿宋" w:hAnsi="仿宋"/>
          <w:sz w:val="24"/>
          <w:szCs w:val="24"/>
        </w:rPr>
        <w:t>2</w:t>
      </w:r>
      <w:r w:rsidRPr="008A4381">
        <w:rPr>
          <w:rFonts w:ascii="仿宋" w:eastAsia="仿宋" w:hAnsi="仿宋" w:hint="eastAsia"/>
          <w:sz w:val="24"/>
          <w:szCs w:val="24"/>
        </w:rPr>
        <w:t>综合评分明细表</w:t>
      </w:r>
    </w:p>
    <w:p w14:paraId="2FBA6F09" w14:textId="77777777" w:rsidR="00D657D6" w:rsidRPr="008A4381" w:rsidRDefault="00D657D6">
      <w:pPr>
        <w:pStyle w:val="a7"/>
        <w:tabs>
          <w:tab w:val="left" w:pos="600"/>
        </w:tabs>
        <w:spacing w:line="400" w:lineRule="exact"/>
        <w:ind w:firstLineChars="200" w:firstLine="480"/>
        <w:rPr>
          <w:rFonts w:ascii="仿宋" w:eastAsia="仿宋" w:hAnsi="仿宋"/>
          <w:sz w:val="24"/>
          <w:szCs w:val="24"/>
        </w:rPr>
      </w:pPr>
    </w:p>
    <w:tbl>
      <w:tblPr>
        <w:tblStyle w:val="af2"/>
        <w:tblW w:w="5424" w:type="pct"/>
        <w:tblLook w:val="04A0" w:firstRow="1" w:lastRow="0" w:firstColumn="1" w:lastColumn="0" w:noHBand="0" w:noVBand="1"/>
      </w:tblPr>
      <w:tblGrid>
        <w:gridCol w:w="615"/>
        <w:gridCol w:w="1644"/>
        <w:gridCol w:w="1028"/>
        <w:gridCol w:w="3288"/>
        <w:gridCol w:w="1644"/>
        <w:gridCol w:w="1026"/>
      </w:tblGrid>
      <w:tr w:rsidR="005641B0" w14:paraId="765F3C06" w14:textId="77777777" w:rsidTr="00961C77">
        <w:tc>
          <w:tcPr>
            <w:tcW w:w="5000" w:type="pct"/>
            <w:gridSpan w:val="6"/>
          </w:tcPr>
          <w:p w14:paraId="0F70D31A" w14:textId="28C9E75F" w:rsidR="005641B0" w:rsidRDefault="005641B0" w:rsidP="00961C77">
            <w:pPr>
              <w:rPr>
                <w:rFonts w:ascii="仿宋" w:eastAsia="仿宋" w:hAnsi="仿宋"/>
              </w:rPr>
            </w:pPr>
          </w:p>
        </w:tc>
      </w:tr>
      <w:tr w:rsidR="005641B0" w14:paraId="0EB045FC" w14:textId="77777777" w:rsidTr="00961C77">
        <w:tc>
          <w:tcPr>
            <w:tcW w:w="333" w:type="pct"/>
          </w:tcPr>
          <w:p w14:paraId="3E8E9922" w14:textId="77777777" w:rsidR="005641B0" w:rsidRDefault="005641B0" w:rsidP="00961C77">
            <w:pPr>
              <w:rPr>
                <w:rFonts w:ascii="仿宋" w:eastAsia="仿宋" w:hAnsi="仿宋"/>
              </w:rPr>
            </w:pPr>
            <w:r>
              <w:rPr>
                <w:rFonts w:ascii="仿宋" w:eastAsia="仿宋" w:hAnsi="仿宋" w:hint="eastAsia"/>
              </w:rPr>
              <w:t>序号</w:t>
            </w:r>
          </w:p>
        </w:tc>
        <w:tc>
          <w:tcPr>
            <w:tcW w:w="889" w:type="pct"/>
          </w:tcPr>
          <w:p w14:paraId="7F957701" w14:textId="77777777" w:rsidR="005641B0" w:rsidRDefault="005641B0" w:rsidP="00961C77">
            <w:pPr>
              <w:rPr>
                <w:rFonts w:ascii="仿宋" w:eastAsia="仿宋" w:hAnsi="仿宋"/>
              </w:rPr>
            </w:pPr>
            <w:r>
              <w:rPr>
                <w:rFonts w:ascii="仿宋" w:eastAsia="仿宋" w:hAnsi="仿宋" w:hint="eastAsia"/>
              </w:rPr>
              <w:t>评分因素及权重</w:t>
            </w:r>
          </w:p>
        </w:tc>
        <w:tc>
          <w:tcPr>
            <w:tcW w:w="556" w:type="pct"/>
          </w:tcPr>
          <w:p w14:paraId="24035069" w14:textId="77777777" w:rsidR="005641B0" w:rsidRDefault="005641B0" w:rsidP="00961C77">
            <w:pPr>
              <w:rPr>
                <w:rFonts w:ascii="仿宋" w:eastAsia="仿宋" w:hAnsi="仿宋"/>
              </w:rPr>
            </w:pPr>
            <w:r>
              <w:rPr>
                <w:rFonts w:ascii="仿宋" w:eastAsia="仿宋" w:hAnsi="仿宋" w:hint="eastAsia"/>
              </w:rPr>
              <w:t>分值</w:t>
            </w:r>
          </w:p>
        </w:tc>
        <w:tc>
          <w:tcPr>
            <w:tcW w:w="1778" w:type="pct"/>
          </w:tcPr>
          <w:p w14:paraId="2E30871D" w14:textId="77777777" w:rsidR="005641B0" w:rsidRDefault="005641B0" w:rsidP="00961C77">
            <w:pPr>
              <w:rPr>
                <w:rFonts w:ascii="仿宋" w:eastAsia="仿宋" w:hAnsi="仿宋"/>
              </w:rPr>
            </w:pPr>
            <w:r>
              <w:rPr>
                <w:rFonts w:ascii="仿宋" w:eastAsia="仿宋" w:hAnsi="仿宋" w:hint="eastAsia"/>
              </w:rPr>
              <w:t>评分标准</w:t>
            </w:r>
          </w:p>
        </w:tc>
        <w:tc>
          <w:tcPr>
            <w:tcW w:w="889" w:type="pct"/>
          </w:tcPr>
          <w:p w14:paraId="16BC3B81" w14:textId="77777777" w:rsidR="005641B0" w:rsidRDefault="005641B0" w:rsidP="00961C77">
            <w:pPr>
              <w:rPr>
                <w:rFonts w:ascii="仿宋" w:eastAsia="仿宋" w:hAnsi="仿宋"/>
              </w:rPr>
            </w:pPr>
            <w:r>
              <w:rPr>
                <w:rFonts w:ascii="仿宋" w:eastAsia="仿宋" w:hAnsi="仿宋" w:hint="eastAsia"/>
              </w:rPr>
              <w:t>备注</w:t>
            </w:r>
          </w:p>
        </w:tc>
        <w:tc>
          <w:tcPr>
            <w:tcW w:w="556" w:type="pct"/>
          </w:tcPr>
          <w:p w14:paraId="4E4380C8" w14:textId="77777777" w:rsidR="005641B0" w:rsidRDefault="005641B0" w:rsidP="00961C77">
            <w:pPr>
              <w:rPr>
                <w:rFonts w:ascii="仿宋" w:eastAsia="仿宋" w:hAnsi="仿宋"/>
              </w:rPr>
            </w:pPr>
            <w:r>
              <w:rPr>
                <w:rFonts w:ascii="仿宋" w:eastAsia="仿宋" w:hAnsi="仿宋" w:hint="eastAsia"/>
              </w:rPr>
              <w:t>说明</w:t>
            </w:r>
          </w:p>
        </w:tc>
      </w:tr>
      <w:tr w:rsidR="005641B0" w14:paraId="172254AB" w14:textId="77777777" w:rsidTr="00961C77">
        <w:tc>
          <w:tcPr>
            <w:tcW w:w="333" w:type="pct"/>
          </w:tcPr>
          <w:p w14:paraId="1B799969" w14:textId="77777777" w:rsidR="005641B0" w:rsidRDefault="005641B0" w:rsidP="00961C77">
            <w:pPr>
              <w:rPr>
                <w:rFonts w:ascii="仿宋" w:eastAsia="仿宋" w:hAnsi="仿宋"/>
              </w:rPr>
            </w:pPr>
            <w:r>
              <w:rPr>
                <w:rFonts w:ascii="仿宋" w:eastAsia="仿宋" w:hAnsi="仿宋"/>
              </w:rPr>
              <w:t>1</w:t>
            </w:r>
          </w:p>
        </w:tc>
        <w:tc>
          <w:tcPr>
            <w:tcW w:w="889" w:type="pct"/>
          </w:tcPr>
          <w:p w14:paraId="22FF01DA" w14:textId="77777777" w:rsidR="005641B0" w:rsidRDefault="005641B0" w:rsidP="00961C77">
            <w:pPr>
              <w:rPr>
                <w:rFonts w:ascii="仿宋" w:eastAsia="仿宋" w:hAnsi="仿宋"/>
              </w:rPr>
            </w:pPr>
            <w:r>
              <w:rPr>
                <w:rFonts w:ascii="仿宋" w:eastAsia="仿宋" w:hAnsi="仿宋" w:hint="eastAsia"/>
              </w:rPr>
              <w:t>报价</w:t>
            </w:r>
            <w:r>
              <w:rPr>
                <w:rFonts w:ascii="仿宋" w:eastAsia="仿宋" w:hAnsi="仿宋"/>
              </w:rPr>
              <w:t>30.0%</w:t>
            </w:r>
          </w:p>
        </w:tc>
        <w:tc>
          <w:tcPr>
            <w:tcW w:w="556" w:type="pct"/>
          </w:tcPr>
          <w:p w14:paraId="2BF6BE38" w14:textId="77777777" w:rsidR="005641B0" w:rsidRDefault="005641B0" w:rsidP="00961C77">
            <w:pPr>
              <w:rPr>
                <w:rFonts w:ascii="仿宋" w:eastAsia="仿宋" w:hAnsi="仿宋"/>
              </w:rPr>
            </w:pPr>
            <w:r>
              <w:rPr>
                <w:rFonts w:ascii="仿宋" w:eastAsia="仿宋" w:hAnsi="仿宋"/>
              </w:rPr>
              <w:t>30.00</w:t>
            </w:r>
          </w:p>
        </w:tc>
        <w:tc>
          <w:tcPr>
            <w:tcW w:w="1778" w:type="pct"/>
          </w:tcPr>
          <w:p w14:paraId="33EC42C3" w14:textId="77777777" w:rsidR="005641B0" w:rsidRDefault="005641B0" w:rsidP="00961C77">
            <w:pPr>
              <w:rPr>
                <w:rFonts w:ascii="仿宋" w:eastAsia="仿宋" w:hAnsi="仿宋"/>
              </w:rPr>
            </w:pPr>
            <w:r>
              <w:rPr>
                <w:rFonts w:ascii="仿宋" w:eastAsia="仿宋" w:hAnsi="仿宋" w:hint="eastAsia"/>
              </w:rPr>
              <w:t>满足招标文件要求且投标价格最低的投标报价为评标基准价，其价格分为满分。其他投标人的价格</w:t>
            </w:r>
            <w:proofErr w:type="gramStart"/>
            <w:r>
              <w:rPr>
                <w:rFonts w:ascii="仿宋" w:eastAsia="仿宋" w:hAnsi="仿宋" w:hint="eastAsia"/>
              </w:rPr>
              <w:t>分统一</w:t>
            </w:r>
            <w:proofErr w:type="gramEnd"/>
            <w:r>
              <w:rPr>
                <w:rFonts w:ascii="仿宋" w:eastAsia="仿宋" w:hAnsi="仿宋" w:hint="eastAsia"/>
              </w:rPr>
              <w:t>按照下列公式计算：投标报价得分</w:t>
            </w:r>
            <w:r>
              <w:rPr>
                <w:rFonts w:ascii="仿宋" w:eastAsia="仿宋" w:hAnsi="仿宋"/>
              </w:rPr>
              <w:t>=(评标基准价／投标报价)* 30分</w:t>
            </w:r>
          </w:p>
        </w:tc>
        <w:tc>
          <w:tcPr>
            <w:tcW w:w="889" w:type="pct"/>
          </w:tcPr>
          <w:p w14:paraId="09C9F335" w14:textId="77777777" w:rsidR="005641B0" w:rsidRDefault="005641B0" w:rsidP="00961C77">
            <w:pPr>
              <w:rPr>
                <w:rFonts w:ascii="仿宋" w:eastAsia="仿宋" w:hAnsi="仿宋"/>
              </w:rPr>
            </w:pPr>
            <w:r>
              <w:rPr>
                <w:rFonts w:ascii="仿宋" w:eastAsia="仿宋" w:hAnsi="仿宋"/>
              </w:rPr>
              <w:t>/</w:t>
            </w:r>
          </w:p>
        </w:tc>
        <w:tc>
          <w:tcPr>
            <w:tcW w:w="556" w:type="pct"/>
          </w:tcPr>
          <w:p w14:paraId="2383ECDB" w14:textId="77777777" w:rsidR="005641B0" w:rsidRDefault="005641B0" w:rsidP="00961C77">
            <w:pPr>
              <w:rPr>
                <w:rFonts w:ascii="仿宋" w:eastAsia="仿宋" w:hAnsi="仿宋"/>
              </w:rPr>
            </w:pPr>
            <w:r>
              <w:rPr>
                <w:rFonts w:ascii="仿宋" w:eastAsia="仿宋" w:hAnsi="仿宋"/>
              </w:rPr>
              <w:t>/</w:t>
            </w:r>
          </w:p>
        </w:tc>
      </w:tr>
      <w:tr w:rsidR="005641B0" w14:paraId="07A2ADE4" w14:textId="77777777" w:rsidTr="00961C77">
        <w:tc>
          <w:tcPr>
            <w:tcW w:w="333" w:type="pct"/>
          </w:tcPr>
          <w:p w14:paraId="1B16E610" w14:textId="77777777" w:rsidR="005641B0" w:rsidRDefault="005641B0" w:rsidP="00961C77">
            <w:pPr>
              <w:rPr>
                <w:rFonts w:ascii="仿宋" w:eastAsia="仿宋" w:hAnsi="仿宋"/>
              </w:rPr>
            </w:pPr>
            <w:r>
              <w:rPr>
                <w:rFonts w:ascii="仿宋" w:eastAsia="仿宋" w:hAnsi="仿宋"/>
              </w:rPr>
              <w:t>2</w:t>
            </w:r>
          </w:p>
        </w:tc>
        <w:tc>
          <w:tcPr>
            <w:tcW w:w="889" w:type="pct"/>
          </w:tcPr>
          <w:p w14:paraId="5884A14B" w14:textId="77777777" w:rsidR="005641B0" w:rsidRDefault="005641B0" w:rsidP="00961C77">
            <w:pPr>
              <w:rPr>
                <w:rFonts w:ascii="仿宋" w:eastAsia="仿宋" w:hAnsi="仿宋"/>
              </w:rPr>
            </w:pPr>
            <w:r>
              <w:rPr>
                <w:rFonts w:ascii="仿宋" w:eastAsia="仿宋" w:hAnsi="仿宋" w:hint="eastAsia"/>
              </w:rPr>
              <w:t>商务，技术、服务要求</w:t>
            </w:r>
            <w:r>
              <w:rPr>
                <w:rFonts w:ascii="仿宋" w:eastAsia="仿宋" w:hAnsi="仿宋"/>
              </w:rPr>
              <w:t>48.0%</w:t>
            </w:r>
          </w:p>
        </w:tc>
        <w:tc>
          <w:tcPr>
            <w:tcW w:w="556" w:type="pct"/>
          </w:tcPr>
          <w:p w14:paraId="732C9DE6" w14:textId="77777777" w:rsidR="005641B0" w:rsidRDefault="005641B0" w:rsidP="00961C77">
            <w:pPr>
              <w:rPr>
                <w:rFonts w:ascii="仿宋" w:eastAsia="仿宋" w:hAnsi="仿宋"/>
              </w:rPr>
            </w:pPr>
            <w:r>
              <w:rPr>
                <w:rFonts w:ascii="仿宋" w:eastAsia="仿宋" w:hAnsi="仿宋"/>
              </w:rPr>
              <w:t>48.00</w:t>
            </w:r>
          </w:p>
        </w:tc>
        <w:tc>
          <w:tcPr>
            <w:tcW w:w="1778" w:type="pct"/>
          </w:tcPr>
          <w:p w14:paraId="11B270BA" w14:textId="1372A6C2" w:rsidR="005641B0" w:rsidRDefault="005641B0" w:rsidP="00D657D6">
            <w:pPr>
              <w:rPr>
                <w:rFonts w:ascii="仿宋" w:eastAsia="仿宋" w:hAnsi="仿宋"/>
              </w:rPr>
            </w:pPr>
            <w:r>
              <w:rPr>
                <w:rFonts w:ascii="仿宋" w:eastAsia="仿宋" w:hAnsi="仿宋" w:hint="eastAsia"/>
              </w:rPr>
              <w:t>投标产品技术参数</w:t>
            </w:r>
            <w:r w:rsidR="00961C77">
              <w:rPr>
                <w:rFonts w:ascii="仿宋" w:eastAsia="仿宋" w:hAnsi="仿宋" w:hint="eastAsia"/>
              </w:rPr>
              <w:t>、</w:t>
            </w:r>
            <w:r w:rsidR="00961C77">
              <w:rPr>
                <w:rFonts w:ascii="仿宋" w:eastAsia="仿宋" w:hAnsi="仿宋"/>
              </w:rPr>
              <w:t>商务要求</w:t>
            </w:r>
            <w:r>
              <w:rPr>
                <w:rFonts w:ascii="仿宋" w:eastAsia="仿宋" w:hAnsi="仿宋" w:hint="eastAsia"/>
              </w:rPr>
              <w:t>完全符合招标文件第六章要求没有负偏离得满分</w:t>
            </w:r>
            <w:r>
              <w:rPr>
                <w:rFonts w:ascii="仿宋" w:eastAsia="仿宋" w:hAnsi="仿宋"/>
              </w:rPr>
              <w:t>48分；非“★”号条款技术参数与招标文件要求有负偏离的，一项扣3分；“★”号条款技术参数与招标文件要求有负偏离的，一项扣</w:t>
            </w:r>
            <w:r w:rsidR="00D657D6">
              <w:rPr>
                <w:rFonts w:ascii="仿宋" w:eastAsia="仿宋" w:hAnsi="仿宋" w:hint="eastAsia"/>
              </w:rPr>
              <w:t>10</w:t>
            </w:r>
            <w:r w:rsidR="00D657D6">
              <w:rPr>
                <w:rFonts w:ascii="仿宋" w:eastAsia="仿宋" w:hAnsi="仿宋"/>
              </w:rPr>
              <w:t>分</w:t>
            </w:r>
            <w:r w:rsidR="00651742">
              <w:rPr>
                <w:rFonts w:ascii="仿宋" w:eastAsia="仿宋" w:hAnsi="仿宋" w:hint="eastAsia"/>
              </w:rPr>
              <w:t>。</w:t>
            </w:r>
          </w:p>
        </w:tc>
        <w:tc>
          <w:tcPr>
            <w:tcW w:w="889" w:type="pct"/>
          </w:tcPr>
          <w:p w14:paraId="059B3FE7" w14:textId="77777777" w:rsidR="005641B0" w:rsidRDefault="005641B0" w:rsidP="00961C77">
            <w:pPr>
              <w:rPr>
                <w:rFonts w:ascii="仿宋" w:eastAsia="仿宋" w:hAnsi="仿宋"/>
              </w:rPr>
            </w:pPr>
            <w:r>
              <w:rPr>
                <w:rFonts w:ascii="仿宋" w:eastAsia="仿宋" w:hAnsi="仿宋"/>
              </w:rPr>
              <w:t>/</w:t>
            </w:r>
          </w:p>
        </w:tc>
        <w:tc>
          <w:tcPr>
            <w:tcW w:w="556" w:type="pct"/>
          </w:tcPr>
          <w:p w14:paraId="2FEF3A77" w14:textId="77777777" w:rsidR="005641B0" w:rsidRDefault="005641B0" w:rsidP="00961C77">
            <w:pPr>
              <w:rPr>
                <w:rFonts w:ascii="仿宋" w:eastAsia="仿宋" w:hAnsi="仿宋"/>
              </w:rPr>
            </w:pPr>
            <w:r>
              <w:rPr>
                <w:rFonts w:ascii="仿宋" w:eastAsia="仿宋" w:hAnsi="仿宋"/>
              </w:rPr>
              <w:t>/</w:t>
            </w:r>
          </w:p>
        </w:tc>
      </w:tr>
      <w:tr w:rsidR="005641B0" w14:paraId="0F31A592" w14:textId="77777777" w:rsidTr="00961C77">
        <w:tc>
          <w:tcPr>
            <w:tcW w:w="333" w:type="pct"/>
          </w:tcPr>
          <w:p w14:paraId="06F5C252" w14:textId="77777777" w:rsidR="005641B0" w:rsidRDefault="005641B0" w:rsidP="00961C77">
            <w:pPr>
              <w:rPr>
                <w:rFonts w:ascii="仿宋" w:eastAsia="仿宋" w:hAnsi="仿宋"/>
              </w:rPr>
            </w:pPr>
            <w:r>
              <w:rPr>
                <w:rFonts w:ascii="仿宋" w:eastAsia="仿宋" w:hAnsi="仿宋"/>
              </w:rPr>
              <w:t>3</w:t>
            </w:r>
          </w:p>
        </w:tc>
        <w:tc>
          <w:tcPr>
            <w:tcW w:w="889" w:type="pct"/>
          </w:tcPr>
          <w:p w14:paraId="1D2C8A00" w14:textId="77777777" w:rsidR="005641B0" w:rsidRDefault="005641B0" w:rsidP="00961C77">
            <w:pPr>
              <w:rPr>
                <w:rFonts w:ascii="仿宋" w:eastAsia="仿宋" w:hAnsi="仿宋"/>
              </w:rPr>
            </w:pPr>
            <w:r>
              <w:rPr>
                <w:rFonts w:ascii="仿宋" w:eastAsia="仿宋" w:hAnsi="仿宋" w:hint="eastAsia"/>
              </w:rPr>
              <w:t>售后服务方案</w:t>
            </w:r>
            <w:r>
              <w:rPr>
                <w:rFonts w:ascii="仿宋" w:eastAsia="仿宋" w:hAnsi="仿宋"/>
              </w:rPr>
              <w:t>10.0%</w:t>
            </w:r>
          </w:p>
        </w:tc>
        <w:tc>
          <w:tcPr>
            <w:tcW w:w="556" w:type="pct"/>
          </w:tcPr>
          <w:p w14:paraId="50B6DD0B" w14:textId="77777777" w:rsidR="005641B0" w:rsidRDefault="005641B0" w:rsidP="00961C77">
            <w:pPr>
              <w:rPr>
                <w:rFonts w:ascii="仿宋" w:eastAsia="仿宋" w:hAnsi="仿宋"/>
              </w:rPr>
            </w:pPr>
            <w:r>
              <w:rPr>
                <w:rFonts w:ascii="仿宋" w:eastAsia="仿宋" w:hAnsi="仿宋"/>
              </w:rPr>
              <w:t>10.00</w:t>
            </w:r>
          </w:p>
        </w:tc>
        <w:tc>
          <w:tcPr>
            <w:tcW w:w="1778" w:type="pct"/>
          </w:tcPr>
          <w:p w14:paraId="124ACDEF" w14:textId="77777777" w:rsidR="005641B0" w:rsidRDefault="005641B0" w:rsidP="00961C77">
            <w:pPr>
              <w:rPr>
                <w:rFonts w:ascii="仿宋" w:eastAsia="仿宋" w:hAnsi="仿宋"/>
              </w:rPr>
            </w:pPr>
            <w:r>
              <w:rPr>
                <w:rFonts w:ascii="仿宋" w:eastAsia="仿宋" w:hAnsi="仿宋" w:hint="eastAsia"/>
              </w:rPr>
              <w:t>对投标人售后服务方案在可行性、全面性、实用性、便捷性以及与采购人实际情况的吻合程度进行综合评比排名：前四名分别得</w:t>
            </w:r>
            <w:r>
              <w:rPr>
                <w:rFonts w:ascii="仿宋" w:eastAsia="仿宋" w:hAnsi="仿宋"/>
              </w:rPr>
              <w:t>10分、7分、3分、1分，其余不得分。</w:t>
            </w:r>
          </w:p>
        </w:tc>
        <w:tc>
          <w:tcPr>
            <w:tcW w:w="889" w:type="pct"/>
          </w:tcPr>
          <w:p w14:paraId="5ACB029E" w14:textId="77777777" w:rsidR="005641B0" w:rsidRDefault="005641B0" w:rsidP="00961C77">
            <w:pPr>
              <w:rPr>
                <w:rFonts w:ascii="仿宋" w:eastAsia="仿宋" w:hAnsi="仿宋"/>
              </w:rPr>
            </w:pPr>
            <w:r>
              <w:rPr>
                <w:rFonts w:ascii="仿宋" w:eastAsia="仿宋" w:hAnsi="仿宋"/>
              </w:rPr>
              <w:t>/</w:t>
            </w:r>
          </w:p>
        </w:tc>
        <w:tc>
          <w:tcPr>
            <w:tcW w:w="556" w:type="pct"/>
          </w:tcPr>
          <w:p w14:paraId="39305B77" w14:textId="77777777" w:rsidR="005641B0" w:rsidRDefault="005641B0" w:rsidP="00961C77">
            <w:pPr>
              <w:rPr>
                <w:rFonts w:ascii="仿宋" w:eastAsia="仿宋" w:hAnsi="仿宋"/>
              </w:rPr>
            </w:pPr>
            <w:r>
              <w:rPr>
                <w:rFonts w:ascii="仿宋" w:eastAsia="仿宋" w:hAnsi="仿宋"/>
              </w:rPr>
              <w:t>/</w:t>
            </w:r>
          </w:p>
        </w:tc>
      </w:tr>
      <w:tr w:rsidR="005641B0" w14:paraId="09E81FC5" w14:textId="77777777" w:rsidTr="00961C77">
        <w:tc>
          <w:tcPr>
            <w:tcW w:w="333" w:type="pct"/>
          </w:tcPr>
          <w:p w14:paraId="7EA9947F" w14:textId="77777777" w:rsidR="005641B0" w:rsidRDefault="005641B0" w:rsidP="00961C77">
            <w:pPr>
              <w:rPr>
                <w:rFonts w:ascii="仿宋" w:eastAsia="仿宋" w:hAnsi="仿宋"/>
              </w:rPr>
            </w:pPr>
            <w:r>
              <w:rPr>
                <w:rFonts w:ascii="仿宋" w:eastAsia="仿宋" w:hAnsi="仿宋"/>
              </w:rPr>
              <w:t>4</w:t>
            </w:r>
          </w:p>
        </w:tc>
        <w:tc>
          <w:tcPr>
            <w:tcW w:w="889" w:type="pct"/>
          </w:tcPr>
          <w:p w14:paraId="4AB2D0C2" w14:textId="77777777" w:rsidR="005641B0" w:rsidRDefault="005641B0" w:rsidP="00961C77">
            <w:pPr>
              <w:rPr>
                <w:rFonts w:ascii="仿宋" w:eastAsia="仿宋" w:hAnsi="仿宋"/>
              </w:rPr>
            </w:pPr>
            <w:r>
              <w:rPr>
                <w:rFonts w:ascii="仿宋" w:eastAsia="仿宋" w:hAnsi="仿宋" w:hint="eastAsia"/>
              </w:rPr>
              <w:t>业绩</w:t>
            </w:r>
            <w:r>
              <w:rPr>
                <w:rFonts w:ascii="仿宋" w:eastAsia="仿宋" w:hAnsi="仿宋"/>
              </w:rPr>
              <w:t>8.0%</w:t>
            </w:r>
          </w:p>
        </w:tc>
        <w:tc>
          <w:tcPr>
            <w:tcW w:w="556" w:type="pct"/>
          </w:tcPr>
          <w:p w14:paraId="48FF8FCC" w14:textId="77777777" w:rsidR="005641B0" w:rsidRDefault="005641B0" w:rsidP="00961C77">
            <w:pPr>
              <w:rPr>
                <w:rFonts w:ascii="仿宋" w:eastAsia="仿宋" w:hAnsi="仿宋"/>
              </w:rPr>
            </w:pPr>
            <w:r>
              <w:rPr>
                <w:rFonts w:ascii="仿宋" w:eastAsia="仿宋" w:hAnsi="仿宋"/>
              </w:rPr>
              <w:t>8.00</w:t>
            </w:r>
          </w:p>
        </w:tc>
        <w:tc>
          <w:tcPr>
            <w:tcW w:w="1778" w:type="pct"/>
          </w:tcPr>
          <w:p w14:paraId="0F3C5F7A" w14:textId="77777777" w:rsidR="005641B0" w:rsidRDefault="005641B0" w:rsidP="00961C77">
            <w:pPr>
              <w:rPr>
                <w:rFonts w:ascii="仿宋" w:eastAsia="仿宋" w:hAnsi="仿宋"/>
              </w:rPr>
            </w:pPr>
            <w:r>
              <w:rPr>
                <w:rFonts w:ascii="仿宋" w:eastAsia="仿宋" w:hAnsi="仿宋" w:hint="eastAsia"/>
              </w:rPr>
              <w:t>对投标人</w:t>
            </w:r>
            <w:r>
              <w:rPr>
                <w:rFonts w:ascii="仿宋" w:eastAsia="仿宋" w:hAnsi="仿宋"/>
              </w:rPr>
              <w:t>2013年以来的同类产品销售业绩进行评比：</w:t>
            </w:r>
            <w:proofErr w:type="gramStart"/>
            <w:r>
              <w:rPr>
                <w:rFonts w:ascii="仿宋" w:eastAsia="仿宋" w:hAnsi="仿宋"/>
              </w:rPr>
              <w:t>每具有</w:t>
            </w:r>
            <w:proofErr w:type="gramEnd"/>
            <w:r>
              <w:rPr>
                <w:rFonts w:ascii="仿宋" w:eastAsia="仿宋" w:hAnsi="仿宋"/>
              </w:rPr>
              <w:t>1个业绩得2分，最多得8分。</w:t>
            </w:r>
          </w:p>
        </w:tc>
        <w:tc>
          <w:tcPr>
            <w:tcW w:w="889" w:type="pct"/>
          </w:tcPr>
          <w:p w14:paraId="1A27810C" w14:textId="77777777" w:rsidR="005641B0" w:rsidRDefault="005641B0" w:rsidP="00961C77">
            <w:pPr>
              <w:rPr>
                <w:rFonts w:ascii="仿宋" w:eastAsia="仿宋" w:hAnsi="仿宋"/>
              </w:rPr>
            </w:pPr>
            <w:r>
              <w:rPr>
                <w:rFonts w:ascii="仿宋" w:eastAsia="仿宋" w:hAnsi="仿宋"/>
              </w:rPr>
              <w:t>/</w:t>
            </w:r>
          </w:p>
        </w:tc>
        <w:tc>
          <w:tcPr>
            <w:tcW w:w="556" w:type="pct"/>
          </w:tcPr>
          <w:p w14:paraId="788E65E6" w14:textId="77777777" w:rsidR="005641B0" w:rsidRDefault="005641B0" w:rsidP="00961C77">
            <w:pPr>
              <w:rPr>
                <w:rFonts w:ascii="仿宋" w:eastAsia="仿宋" w:hAnsi="仿宋"/>
              </w:rPr>
            </w:pPr>
            <w:r>
              <w:rPr>
                <w:rFonts w:ascii="仿宋" w:eastAsia="仿宋" w:hAnsi="仿宋" w:hint="eastAsia"/>
              </w:rPr>
              <w:t>提供销售合同或中标通知书复印件</w:t>
            </w:r>
          </w:p>
        </w:tc>
      </w:tr>
      <w:tr w:rsidR="005641B0" w14:paraId="0D4B14B5" w14:textId="77777777" w:rsidTr="00961C77">
        <w:tc>
          <w:tcPr>
            <w:tcW w:w="333" w:type="pct"/>
          </w:tcPr>
          <w:p w14:paraId="29177BBF" w14:textId="77777777" w:rsidR="005641B0" w:rsidRDefault="005641B0" w:rsidP="00961C77">
            <w:pPr>
              <w:rPr>
                <w:rFonts w:ascii="仿宋" w:eastAsia="仿宋" w:hAnsi="仿宋"/>
              </w:rPr>
            </w:pPr>
            <w:r>
              <w:rPr>
                <w:rFonts w:ascii="仿宋" w:eastAsia="仿宋" w:hAnsi="仿宋"/>
              </w:rPr>
              <w:t>5</w:t>
            </w:r>
          </w:p>
        </w:tc>
        <w:tc>
          <w:tcPr>
            <w:tcW w:w="889" w:type="pct"/>
          </w:tcPr>
          <w:p w14:paraId="04F30430" w14:textId="77777777" w:rsidR="005641B0" w:rsidRDefault="005641B0" w:rsidP="00961C77">
            <w:pPr>
              <w:rPr>
                <w:rFonts w:ascii="仿宋" w:eastAsia="仿宋" w:hAnsi="仿宋"/>
              </w:rPr>
            </w:pPr>
            <w:r>
              <w:rPr>
                <w:rFonts w:ascii="仿宋" w:eastAsia="仿宋" w:hAnsi="仿宋" w:hint="eastAsia"/>
              </w:rPr>
              <w:t>节能、环境标志、无线局域网产品</w:t>
            </w:r>
            <w:r>
              <w:rPr>
                <w:rFonts w:ascii="仿宋" w:eastAsia="仿宋" w:hAnsi="仿宋"/>
              </w:rPr>
              <w:t>2.0%</w:t>
            </w:r>
          </w:p>
        </w:tc>
        <w:tc>
          <w:tcPr>
            <w:tcW w:w="556" w:type="pct"/>
          </w:tcPr>
          <w:p w14:paraId="79F468F2" w14:textId="77777777" w:rsidR="005641B0" w:rsidRDefault="005641B0" w:rsidP="00961C77">
            <w:pPr>
              <w:rPr>
                <w:rFonts w:ascii="仿宋" w:eastAsia="仿宋" w:hAnsi="仿宋"/>
              </w:rPr>
            </w:pPr>
            <w:r>
              <w:rPr>
                <w:rFonts w:ascii="仿宋" w:eastAsia="仿宋" w:hAnsi="仿宋"/>
              </w:rPr>
              <w:t>2.00</w:t>
            </w:r>
          </w:p>
        </w:tc>
        <w:tc>
          <w:tcPr>
            <w:tcW w:w="1778" w:type="pct"/>
          </w:tcPr>
          <w:p w14:paraId="306AFF01" w14:textId="77777777" w:rsidR="005641B0" w:rsidRDefault="005641B0" w:rsidP="00961C77">
            <w:pPr>
              <w:rPr>
                <w:rFonts w:ascii="仿宋" w:eastAsia="仿宋" w:hAnsi="仿宋"/>
              </w:rPr>
            </w:pPr>
            <w:r>
              <w:rPr>
                <w:rFonts w:ascii="仿宋" w:eastAsia="仿宋" w:hAnsi="仿宋" w:hint="eastAsia"/>
              </w:rPr>
              <w:t>投标产品中若属于国家强制采购范围的按须知</w:t>
            </w:r>
            <w:proofErr w:type="gramStart"/>
            <w:r>
              <w:rPr>
                <w:rFonts w:ascii="仿宋" w:eastAsia="仿宋" w:hAnsi="仿宋" w:hint="eastAsia"/>
              </w:rPr>
              <w:t>表要求</w:t>
            </w:r>
            <w:proofErr w:type="gramEnd"/>
            <w:r>
              <w:rPr>
                <w:rFonts w:ascii="仿宋" w:eastAsia="仿宋" w:hAnsi="仿宋" w:hint="eastAsia"/>
              </w:rPr>
              <w:t>处理，若属于国家优先采购范围的，则每有一项为节能产品或者环境标志产品或者无线局域网产品政府采购清单中的产品的得</w:t>
            </w:r>
            <w:r>
              <w:rPr>
                <w:rFonts w:ascii="仿宋" w:eastAsia="仿宋" w:hAnsi="仿宋"/>
              </w:rPr>
              <w:t>0.5分，非政府采购节能、环境标志产品的、无线局域网产品的不得分。本项最多得2分。</w:t>
            </w:r>
          </w:p>
        </w:tc>
        <w:tc>
          <w:tcPr>
            <w:tcW w:w="889" w:type="pct"/>
          </w:tcPr>
          <w:p w14:paraId="13C5A335" w14:textId="77777777" w:rsidR="005641B0" w:rsidRDefault="005641B0" w:rsidP="00961C77">
            <w:pPr>
              <w:rPr>
                <w:rFonts w:ascii="仿宋" w:eastAsia="仿宋" w:hAnsi="仿宋"/>
              </w:rPr>
            </w:pPr>
            <w:r>
              <w:rPr>
                <w:rFonts w:ascii="仿宋" w:eastAsia="仿宋" w:hAnsi="仿宋" w:hint="eastAsia"/>
              </w:rPr>
              <w:t>提供产品对应的清单复印件，以《中国政府采购网》最新颁布清单为准。</w:t>
            </w:r>
          </w:p>
        </w:tc>
        <w:tc>
          <w:tcPr>
            <w:tcW w:w="556" w:type="pct"/>
          </w:tcPr>
          <w:p w14:paraId="2012D391" w14:textId="77777777" w:rsidR="005641B0" w:rsidRDefault="005641B0" w:rsidP="00961C77">
            <w:pPr>
              <w:rPr>
                <w:rFonts w:ascii="仿宋" w:eastAsia="仿宋" w:hAnsi="仿宋"/>
              </w:rPr>
            </w:pPr>
            <w:r>
              <w:rPr>
                <w:rFonts w:ascii="仿宋" w:eastAsia="仿宋" w:hAnsi="仿宋"/>
              </w:rPr>
              <w:t>/</w:t>
            </w:r>
          </w:p>
        </w:tc>
      </w:tr>
      <w:tr w:rsidR="005641B0" w14:paraId="1B084EF6" w14:textId="77777777" w:rsidTr="00961C77">
        <w:tc>
          <w:tcPr>
            <w:tcW w:w="333" w:type="pct"/>
          </w:tcPr>
          <w:p w14:paraId="14660B9E" w14:textId="77777777" w:rsidR="005641B0" w:rsidRDefault="005641B0" w:rsidP="00961C77">
            <w:pPr>
              <w:rPr>
                <w:rFonts w:ascii="仿宋" w:eastAsia="仿宋" w:hAnsi="仿宋"/>
              </w:rPr>
            </w:pPr>
            <w:r>
              <w:rPr>
                <w:rFonts w:ascii="仿宋" w:eastAsia="仿宋" w:hAnsi="仿宋"/>
              </w:rPr>
              <w:t>6</w:t>
            </w:r>
          </w:p>
        </w:tc>
        <w:tc>
          <w:tcPr>
            <w:tcW w:w="889" w:type="pct"/>
          </w:tcPr>
          <w:p w14:paraId="29D87827" w14:textId="77777777" w:rsidR="005641B0" w:rsidRDefault="005641B0" w:rsidP="00961C77">
            <w:pPr>
              <w:rPr>
                <w:rFonts w:ascii="仿宋" w:eastAsia="仿宋" w:hAnsi="仿宋"/>
              </w:rPr>
            </w:pPr>
            <w:r>
              <w:rPr>
                <w:rFonts w:ascii="仿宋" w:eastAsia="仿宋" w:hAnsi="仿宋" w:hint="eastAsia"/>
              </w:rPr>
              <w:t>投标文件的规范性</w:t>
            </w:r>
            <w:r>
              <w:rPr>
                <w:rFonts w:ascii="仿宋" w:eastAsia="仿宋" w:hAnsi="仿宋"/>
              </w:rPr>
              <w:t>2.0%</w:t>
            </w:r>
          </w:p>
        </w:tc>
        <w:tc>
          <w:tcPr>
            <w:tcW w:w="556" w:type="pct"/>
          </w:tcPr>
          <w:p w14:paraId="70863C25" w14:textId="77777777" w:rsidR="005641B0" w:rsidRDefault="005641B0" w:rsidP="00961C77">
            <w:pPr>
              <w:rPr>
                <w:rFonts w:ascii="仿宋" w:eastAsia="仿宋" w:hAnsi="仿宋"/>
              </w:rPr>
            </w:pPr>
            <w:r>
              <w:rPr>
                <w:rFonts w:ascii="仿宋" w:eastAsia="仿宋" w:hAnsi="仿宋"/>
              </w:rPr>
              <w:t>2.00</w:t>
            </w:r>
          </w:p>
        </w:tc>
        <w:tc>
          <w:tcPr>
            <w:tcW w:w="1778" w:type="pct"/>
          </w:tcPr>
          <w:p w14:paraId="68BE3852" w14:textId="77777777" w:rsidR="005641B0" w:rsidRDefault="005641B0" w:rsidP="00961C77">
            <w:pPr>
              <w:rPr>
                <w:rFonts w:ascii="仿宋" w:eastAsia="仿宋" w:hAnsi="仿宋"/>
              </w:rPr>
            </w:pPr>
            <w:r>
              <w:rPr>
                <w:rFonts w:ascii="仿宋" w:eastAsia="仿宋" w:hAnsi="仿宋" w:hint="eastAsia"/>
              </w:rPr>
              <w:t>投标文件制作规范，没有细微偏差情形的得</w:t>
            </w:r>
            <w:r>
              <w:rPr>
                <w:rFonts w:ascii="仿宋" w:eastAsia="仿宋" w:hAnsi="仿宋"/>
              </w:rPr>
              <w:t>2分；有一项细微偏差扣</w:t>
            </w:r>
            <w:r>
              <w:rPr>
                <w:rFonts w:ascii="仿宋" w:eastAsia="仿宋" w:hAnsi="仿宋"/>
              </w:rPr>
              <w:lastRenderedPageBreak/>
              <w:t>0.5分，直至该项分值扣完为止。</w:t>
            </w:r>
          </w:p>
        </w:tc>
        <w:tc>
          <w:tcPr>
            <w:tcW w:w="889" w:type="pct"/>
          </w:tcPr>
          <w:p w14:paraId="64839CBF" w14:textId="77777777" w:rsidR="005641B0" w:rsidRDefault="005641B0" w:rsidP="00961C77">
            <w:pPr>
              <w:rPr>
                <w:rFonts w:ascii="仿宋" w:eastAsia="仿宋" w:hAnsi="仿宋"/>
              </w:rPr>
            </w:pPr>
            <w:r>
              <w:rPr>
                <w:rFonts w:ascii="仿宋" w:eastAsia="仿宋" w:hAnsi="仿宋"/>
              </w:rPr>
              <w:lastRenderedPageBreak/>
              <w:t>/</w:t>
            </w:r>
          </w:p>
        </w:tc>
        <w:tc>
          <w:tcPr>
            <w:tcW w:w="556" w:type="pct"/>
          </w:tcPr>
          <w:p w14:paraId="28212800" w14:textId="77777777" w:rsidR="005641B0" w:rsidRDefault="005641B0" w:rsidP="00961C77">
            <w:pPr>
              <w:rPr>
                <w:rFonts w:ascii="仿宋" w:eastAsia="仿宋" w:hAnsi="仿宋"/>
              </w:rPr>
            </w:pPr>
            <w:r>
              <w:rPr>
                <w:rFonts w:ascii="仿宋" w:eastAsia="仿宋" w:hAnsi="仿宋"/>
              </w:rPr>
              <w:t>/</w:t>
            </w:r>
          </w:p>
        </w:tc>
      </w:tr>
    </w:tbl>
    <w:p w14:paraId="5C716CEA" w14:textId="77777777" w:rsidR="00177C67" w:rsidRPr="008A4381" w:rsidRDefault="00177C67" w:rsidP="00D773C7">
      <w:pPr>
        <w:ind w:firstLineChars="150" w:firstLine="360"/>
        <w:rPr>
          <w:rFonts w:ascii="仿宋" w:eastAsia="仿宋" w:hAnsi="仿宋"/>
          <w:sz w:val="24"/>
        </w:rPr>
      </w:pPr>
    </w:p>
    <w:p w14:paraId="7954D5F3" w14:textId="77777777" w:rsidR="00D773C7" w:rsidRPr="008A4381" w:rsidRDefault="00D773C7" w:rsidP="00D773C7">
      <w:pPr>
        <w:ind w:firstLineChars="150" w:firstLine="360"/>
        <w:rPr>
          <w:rFonts w:ascii="仿宋" w:eastAsia="仿宋" w:hAnsi="仿宋"/>
          <w:sz w:val="24"/>
        </w:rPr>
      </w:pPr>
      <w:r w:rsidRPr="008A4381">
        <w:rPr>
          <w:rFonts w:ascii="仿宋" w:eastAsia="仿宋" w:hAnsi="仿宋" w:hint="eastAsia"/>
          <w:sz w:val="24"/>
        </w:rPr>
        <w:t>注： 评分的取值按四舍五入法，保留小数点后两位。</w:t>
      </w:r>
    </w:p>
    <w:p w14:paraId="091AE738" w14:textId="77777777" w:rsidR="00EC4AC3" w:rsidRPr="008A4381" w:rsidRDefault="007B6747" w:rsidP="00E902A4">
      <w:pPr>
        <w:pStyle w:val="2"/>
        <w:spacing w:line="400" w:lineRule="exact"/>
        <w:ind w:firstLineChars="196" w:firstLine="472"/>
        <w:rPr>
          <w:rFonts w:ascii="仿宋" w:eastAsia="仿宋" w:hAnsi="仿宋"/>
          <w:sz w:val="24"/>
          <w:szCs w:val="24"/>
        </w:rPr>
      </w:pPr>
      <w:bookmarkStart w:id="230" w:name="_Toc217446060"/>
      <w:r w:rsidRPr="008A4381">
        <w:rPr>
          <w:rFonts w:ascii="仿宋" w:eastAsia="仿宋" w:hAnsi="仿宋" w:hint="eastAsia"/>
          <w:sz w:val="24"/>
          <w:szCs w:val="24"/>
        </w:rPr>
        <w:t>5、 废 标</w:t>
      </w:r>
    </w:p>
    <w:p w14:paraId="682514E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5.1本次政府采购活动中，出现下列情形之一的，予以废标：</w:t>
      </w:r>
    </w:p>
    <w:p w14:paraId="719EC4CA"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（1）符合专业条件的供应商或者对招标文件作实质响应的供应商不足三家的；</w:t>
      </w:r>
    </w:p>
    <w:p w14:paraId="72F07D67"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（2）出现影响采购公正的违法、违规行为的；</w:t>
      </w:r>
    </w:p>
    <w:p w14:paraId="0F07DAB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（3）投标人的报价均超过了采购预算，采购人不能支付的；</w:t>
      </w:r>
    </w:p>
    <w:p w14:paraId="3B5E99E3"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（4）因重大变故，采购任务取消的。</w:t>
      </w:r>
    </w:p>
    <w:p w14:paraId="37427986" w14:textId="173CA0EA" w:rsidR="00EC4AC3" w:rsidRPr="008A4381" w:rsidRDefault="007B6747">
      <w:pPr>
        <w:spacing w:line="400" w:lineRule="exact"/>
        <w:ind w:firstLineChars="200" w:firstLine="480"/>
        <w:rPr>
          <w:rFonts w:ascii="仿宋" w:eastAsia="仿宋" w:hAnsi="仿宋"/>
          <w:sz w:val="24"/>
        </w:rPr>
      </w:pPr>
      <w:proofErr w:type="gramStart"/>
      <w:r w:rsidRPr="008A4381">
        <w:rPr>
          <w:rFonts w:ascii="仿宋" w:eastAsia="仿宋" w:hAnsi="仿宋" w:hint="eastAsia"/>
          <w:sz w:val="24"/>
        </w:rPr>
        <w:t>废标后</w:t>
      </w:r>
      <w:proofErr w:type="gramEnd"/>
      <w:r w:rsidRPr="008A4381">
        <w:rPr>
          <w:rFonts w:ascii="仿宋" w:eastAsia="仿宋" w:hAnsi="仿宋" w:hint="eastAsia"/>
          <w:sz w:val="24"/>
        </w:rPr>
        <w:t>，采购代理机构</w:t>
      </w:r>
      <w:r w:rsidR="00F53A08" w:rsidRPr="008A4381">
        <w:rPr>
          <w:rFonts w:ascii="仿宋" w:eastAsia="仿宋" w:hAnsi="仿宋" w:hint="eastAsia"/>
          <w:sz w:val="24"/>
        </w:rPr>
        <w:t>将</w:t>
      </w:r>
      <w:r w:rsidRPr="008A4381">
        <w:rPr>
          <w:rFonts w:ascii="仿宋" w:eastAsia="仿宋" w:hAnsi="仿宋" w:hint="eastAsia"/>
          <w:sz w:val="24"/>
        </w:rPr>
        <w:t>在</w:t>
      </w:r>
      <w:r w:rsidR="00F53A08" w:rsidRPr="008A4381">
        <w:rPr>
          <w:rFonts w:ascii="仿宋" w:eastAsia="仿宋" w:hAnsi="仿宋" w:hint="eastAsia"/>
          <w:sz w:val="24"/>
        </w:rPr>
        <w:t>中国</w:t>
      </w:r>
      <w:r w:rsidRPr="008A4381">
        <w:rPr>
          <w:rFonts w:ascii="仿宋" w:eastAsia="仿宋" w:hAnsi="仿宋" w:hint="eastAsia"/>
          <w:sz w:val="24"/>
        </w:rPr>
        <w:t>政府采购网上公告，并公告废标的情形。投标人需要知晓</w:t>
      </w:r>
      <w:proofErr w:type="gramStart"/>
      <w:r w:rsidRPr="008A4381">
        <w:rPr>
          <w:rFonts w:ascii="仿宋" w:eastAsia="仿宋" w:hAnsi="仿宋" w:hint="eastAsia"/>
          <w:sz w:val="24"/>
        </w:rPr>
        <w:t>导致废标情形</w:t>
      </w:r>
      <w:proofErr w:type="gramEnd"/>
      <w:r w:rsidRPr="008A4381">
        <w:rPr>
          <w:rFonts w:ascii="仿宋" w:eastAsia="仿宋" w:hAnsi="仿宋" w:hint="eastAsia"/>
          <w:sz w:val="24"/>
        </w:rPr>
        <w:t>的具体原因和理由的，可以通过书面形式询问招标采购单位。</w:t>
      </w:r>
    </w:p>
    <w:p w14:paraId="1628000B" w14:textId="77777777" w:rsidR="00EC4AC3" w:rsidRPr="008A4381" w:rsidRDefault="00EC4AC3">
      <w:pPr>
        <w:spacing w:line="400" w:lineRule="exact"/>
        <w:ind w:firstLineChars="200" w:firstLine="480"/>
        <w:rPr>
          <w:rFonts w:ascii="仿宋" w:eastAsia="仿宋" w:hAnsi="仿宋"/>
          <w:sz w:val="24"/>
        </w:rPr>
      </w:pPr>
    </w:p>
    <w:p w14:paraId="17966CF5" w14:textId="77777777" w:rsidR="00EC4AC3" w:rsidRPr="008A4381" w:rsidRDefault="007B6747" w:rsidP="00E902A4">
      <w:pPr>
        <w:pStyle w:val="2"/>
        <w:spacing w:line="400" w:lineRule="exact"/>
        <w:ind w:firstLineChars="196" w:firstLine="472"/>
        <w:rPr>
          <w:rFonts w:ascii="仿宋" w:eastAsia="仿宋" w:hAnsi="仿宋"/>
          <w:sz w:val="24"/>
          <w:szCs w:val="24"/>
        </w:rPr>
      </w:pPr>
      <w:r w:rsidRPr="008A4381">
        <w:rPr>
          <w:rFonts w:ascii="仿宋" w:eastAsia="仿宋" w:hAnsi="仿宋" w:hint="eastAsia"/>
          <w:sz w:val="24"/>
          <w:szCs w:val="24"/>
        </w:rPr>
        <w:t>6、定标</w:t>
      </w:r>
      <w:bookmarkStart w:id="231" w:name="_Toc217446061"/>
      <w:bookmarkEnd w:id="230"/>
    </w:p>
    <w:p w14:paraId="00DEA702"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6.1. 定标原则</w:t>
      </w:r>
      <w:bookmarkEnd w:id="231"/>
      <w:r w:rsidRPr="008A4381">
        <w:rPr>
          <w:rFonts w:ascii="仿宋" w:eastAsia="仿宋" w:hAnsi="仿宋" w:hint="eastAsia"/>
          <w:sz w:val="24"/>
        </w:rPr>
        <w:t>：本项目根据评标委员会推荐的中标候选供应商名单，按顺序确定中标供应商。</w:t>
      </w:r>
    </w:p>
    <w:p w14:paraId="78B9AD72" w14:textId="77777777" w:rsidR="00EC4AC3" w:rsidRPr="008A4381" w:rsidRDefault="007B6747">
      <w:pPr>
        <w:spacing w:line="400" w:lineRule="exact"/>
        <w:ind w:firstLineChars="200" w:firstLine="480"/>
        <w:rPr>
          <w:rFonts w:ascii="仿宋" w:eastAsia="仿宋" w:hAnsi="仿宋"/>
          <w:sz w:val="24"/>
        </w:rPr>
      </w:pPr>
      <w:bookmarkStart w:id="232" w:name="_Toc217446062"/>
      <w:r w:rsidRPr="008A4381">
        <w:rPr>
          <w:rFonts w:ascii="仿宋" w:eastAsia="仿宋" w:hAnsi="仿宋" w:hint="eastAsia"/>
          <w:sz w:val="24"/>
        </w:rPr>
        <w:t>6.2. 定标程序</w:t>
      </w:r>
      <w:bookmarkEnd w:id="232"/>
    </w:p>
    <w:p w14:paraId="063FF7B0"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6.2.1 评标委员会将评标情况写出书面报告，推荐中标候选供应商。</w:t>
      </w:r>
    </w:p>
    <w:p w14:paraId="5F0DD0F6"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6.2.2 采购代理机构在评标结束后2个工作日内将评标报告送采购人。</w:t>
      </w:r>
    </w:p>
    <w:p w14:paraId="301645C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w:t>
      </w:r>
      <w:r w:rsidRPr="008A4381">
        <w:rPr>
          <w:rFonts w:ascii="仿宋" w:eastAsia="仿宋" w:hAnsi="仿宋" w:hint="eastAsia"/>
          <w:sz w:val="24"/>
        </w:rPr>
        <w:lastRenderedPageBreak/>
        <w:t>要求，</w:t>
      </w:r>
      <w:proofErr w:type="gramStart"/>
      <w:r w:rsidRPr="008A4381">
        <w:rPr>
          <w:rFonts w:ascii="仿宋" w:eastAsia="仿宋" w:hAnsi="仿宋" w:hint="eastAsia"/>
          <w:sz w:val="24"/>
        </w:rPr>
        <w:t>且按照</w:t>
      </w:r>
      <w:proofErr w:type="gramEnd"/>
      <w:r w:rsidRPr="008A4381">
        <w:rPr>
          <w:rFonts w:ascii="仿宋" w:eastAsia="仿宋" w:hAnsi="仿宋" w:hint="eastAsia"/>
          <w:sz w:val="24"/>
        </w:rPr>
        <w:t>评审因素的量化指标评审得分最高的投标人为排名第一的中标候选人。排名并列的由采购人自主采取随机抽取的方式选择中标供应商。</w:t>
      </w:r>
    </w:p>
    <w:p w14:paraId="0435BA92" w14:textId="768FB515"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6.2.4 根据采购人确定的中标供应商，采购代理机构在</w:t>
      </w:r>
      <w:r w:rsidR="00F53A08" w:rsidRPr="008A4381">
        <w:rPr>
          <w:rFonts w:ascii="仿宋" w:eastAsia="仿宋" w:hAnsi="仿宋" w:hint="eastAsia"/>
          <w:sz w:val="24"/>
        </w:rPr>
        <w:t>中国</w:t>
      </w:r>
      <w:r w:rsidRPr="008A4381">
        <w:rPr>
          <w:rFonts w:ascii="仿宋" w:eastAsia="仿宋" w:hAnsi="仿宋" w:hint="eastAsia"/>
          <w:sz w:val="24"/>
        </w:rPr>
        <w:t>政府采购网上发布中标公告，并自采购人确定中标之日起2个工作日内向中标供应商发出中标通知书。</w:t>
      </w:r>
    </w:p>
    <w:p w14:paraId="1C4313C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6.2.5 招标采购单位不退回投标人投标文件和其他投标资料。</w:t>
      </w:r>
    </w:p>
    <w:p w14:paraId="545AC7F5" w14:textId="77777777" w:rsidR="00EC4AC3" w:rsidRPr="008A4381" w:rsidRDefault="007B6747" w:rsidP="00E902A4">
      <w:pPr>
        <w:pStyle w:val="2"/>
        <w:spacing w:line="400" w:lineRule="exact"/>
        <w:ind w:firstLineChars="200" w:firstLine="482"/>
        <w:rPr>
          <w:rFonts w:ascii="仿宋" w:eastAsia="仿宋" w:hAnsi="仿宋"/>
          <w:bCs w:val="0"/>
          <w:sz w:val="24"/>
          <w:szCs w:val="24"/>
        </w:rPr>
      </w:pPr>
      <w:bookmarkStart w:id="233" w:name="_Toc208849022"/>
      <w:bookmarkStart w:id="234" w:name="_Toc183582297"/>
      <w:bookmarkStart w:id="235" w:name="_Toc217446105"/>
      <w:bookmarkStart w:id="236" w:name="_Toc183682432"/>
      <w:bookmarkEnd w:id="229"/>
      <w:r w:rsidRPr="008A4381">
        <w:rPr>
          <w:rFonts w:ascii="仿宋" w:eastAsia="仿宋" w:hAnsi="仿宋" w:hint="eastAsia"/>
          <w:bCs w:val="0"/>
          <w:sz w:val="24"/>
          <w:szCs w:val="24"/>
        </w:rPr>
        <w:t xml:space="preserve">7. </w:t>
      </w:r>
      <w:bookmarkEnd w:id="233"/>
      <w:bookmarkEnd w:id="234"/>
      <w:bookmarkEnd w:id="235"/>
      <w:bookmarkEnd w:id="236"/>
      <w:r w:rsidRPr="008A4381">
        <w:rPr>
          <w:rFonts w:ascii="仿宋" w:eastAsia="仿宋" w:hAnsi="仿宋" w:hint="eastAsia"/>
          <w:sz w:val="24"/>
          <w:szCs w:val="24"/>
        </w:rPr>
        <w:t>评标专家在</w:t>
      </w:r>
      <w:r w:rsidRPr="008A4381">
        <w:rPr>
          <w:rFonts w:ascii="仿宋" w:eastAsia="仿宋" w:hAnsi="仿宋" w:hint="eastAsia"/>
          <w:sz w:val="24"/>
        </w:rPr>
        <w:t>政府采购活动</w:t>
      </w:r>
      <w:r w:rsidRPr="008A4381">
        <w:rPr>
          <w:rFonts w:ascii="仿宋" w:eastAsia="仿宋" w:hAnsi="仿宋" w:hint="eastAsia"/>
          <w:sz w:val="24"/>
          <w:szCs w:val="24"/>
        </w:rPr>
        <w:t>中承担以下义务：</w:t>
      </w:r>
    </w:p>
    <w:p w14:paraId="39B5D5D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 xml:space="preserve">（一）遵守评审工作纪律； </w:t>
      </w:r>
    </w:p>
    <w:p w14:paraId="0FD9C97D"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（二）按照客观、公正、审慎的原则，根据采购文件规定的评审程序、评审方法和评审标准进行独立评审；</w:t>
      </w:r>
    </w:p>
    <w:p w14:paraId="31138A37"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（三）不得泄露评审文件、评审情况和在评审过程中获悉的商业秘密；</w:t>
      </w:r>
    </w:p>
    <w:p w14:paraId="55AA369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（四）及时向监督部门报告评审过程中采购组织单位向评审专家做倾向性、误导性的解释或者说明，供应商行贿、提供虚假材料或者串通、受到的非法干预情况等违法违规行为；</w:t>
      </w:r>
    </w:p>
    <w:p w14:paraId="7DFD6485"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（五）发现采购文件内容违反国家有关强制性规定或者存在歧义、重大缺陷导致评审工作无法进行时，停止评审并向采购组织单位书面说明情况；</w:t>
      </w:r>
    </w:p>
    <w:p w14:paraId="7D063374"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（六）配合答复处理供应商的询问、质疑和投诉等事项；</w:t>
      </w:r>
    </w:p>
    <w:p w14:paraId="71F0F421"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（七）法律、法规和规章规定的其他义务。</w:t>
      </w:r>
    </w:p>
    <w:p w14:paraId="43D29418" w14:textId="77777777" w:rsidR="00EC4AC3" w:rsidRPr="008A4381" w:rsidRDefault="007B6747" w:rsidP="00E902A4">
      <w:pPr>
        <w:pStyle w:val="2"/>
        <w:spacing w:line="400" w:lineRule="exact"/>
        <w:ind w:firstLineChars="200" w:firstLine="482"/>
        <w:rPr>
          <w:rFonts w:ascii="仿宋" w:eastAsia="仿宋" w:hAnsi="仿宋"/>
          <w:bCs w:val="0"/>
          <w:sz w:val="24"/>
          <w:szCs w:val="24"/>
        </w:rPr>
      </w:pPr>
      <w:r w:rsidRPr="008A4381">
        <w:rPr>
          <w:rFonts w:ascii="仿宋" w:eastAsia="仿宋" w:hAnsi="仿宋" w:hint="eastAsia"/>
          <w:bCs w:val="0"/>
          <w:sz w:val="24"/>
          <w:szCs w:val="24"/>
        </w:rPr>
        <w:t>8.评标专家在政府采购活动中应当遵守以下工作纪律：</w:t>
      </w:r>
    </w:p>
    <w:p w14:paraId="00882B2C"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（一）遵行《政府采购法》第十二条和《政府采购法实施条例》第九条及财政部关于回避的规定。</w:t>
      </w:r>
    </w:p>
    <w:p w14:paraId="02ECF148"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（二）评标前，应当将通讯工具或者相关电子设备交由招标采购单位统一保管。</w:t>
      </w:r>
    </w:p>
    <w:p w14:paraId="56F116C5"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（三）评标过程中，不得与外界联系，因发生不可预见情况，确实需要与外界联系的，应当在监督人员监督之下办理。</w:t>
      </w:r>
    </w:p>
    <w:p w14:paraId="7A037112"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（四）评标过程中，不得干预或者影响正常评标工作，不得发表倾向性、引导性意见，不得修改或细化招标文件确定的评标程序、评标方法、评标因素和评</w:t>
      </w:r>
      <w:r w:rsidRPr="008A4381">
        <w:rPr>
          <w:rFonts w:ascii="仿宋" w:eastAsia="仿宋" w:hAnsi="仿宋" w:hint="eastAsia"/>
          <w:sz w:val="24"/>
        </w:rPr>
        <w:lastRenderedPageBreak/>
        <w:t>标标准，不得接受供应商主动提出的澄清和解释，不得征询采购人代表的意见，不得协商评分，不得违反规定的评标格式评分和撰写评标意见，不得拒绝对自己的评标意见签字确认。</w:t>
      </w:r>
    </w:p>
    <w:p w14:paraId="7115A789"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（五）在评标过程中和评标结束后，不得记录、复制或带走任何评标资料，除因规定的义务外，不得向外界透露评标内容。</w:t>
      </w:r>
    </w:p>
    <w:p w14:paraId="66C93777"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（六）服从评标现场招标采购单位的现场秩序管理，接受评标现场监督人员的合法监督。</w:t>
      </w:r>
    </w:p>
    <w:p w14:paraId="5061C472"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（七）遵守有关廉洁自律规定，不得私下接触供应商，不得收受供应商及有关业务单位和个人的财物或好处，不得接受采购组织单位的请托。</w:t>
      </w:r>
    </w:p>
    <w:p w14:paraId="51BA18B0" w14:textId="77777777" w:rsidR="00EC4AC3" w:rsidRPr="008A4381" w:rsidRDefault="007B6747">
      <w:pPr>
        <w:pStyle w:val="1"/>
        <w:spacing w:line="400" w:lineRule="exact"/>
        <w:jc w:val="center"/>
        <w:rPr>
          <w:rFonts w:ascii="仿宋" w:eastAsia="仿宋" w:hAnsi="仿宋"/>
          <w:sz w:val="36"/>
          <w:szCs w:val="36"/>
        </w:rPr>
      </w:pPr>
      <w:bookmarkStart w:id="237" w:name="_Toc23042"/>
      <w:bookmarkStart w:id="238" w:name="_Toc5845"/>
      <w:r w:rsidRPr="008A4381">
        <w:rPr>
          <w:rFonts w:ascii="仿宋" w:eastAsia="仿宋" w:hAnsi="仿宋" w:hint="eastAsia"/>
          <w:sz w:val="36"/>
          <w:szCs w:val="36"/>
        </w:rPr>
        <w:br w:type="page"/>
      </w:r>
      <w:r w:rsidRPr="008A4381">
        <w:rPr>
          <w:rFonts w:ascii="仿宋" w:eastAsia="仿宋" w:hAnsi="仿宋" w:hint="eastAsia"/>
          <w:sz w:val="36"/>
          <w:szCs w:val="36"/>
        </w:rPr>
        <w:lastRenderedPageBreak/>
        <w:t>第八章  政府采购合同</w:t>
      </w:r>
      <w:bookmarkEnd w:id="237"/>
      <w:bookmarkEnd w:id="238"/>
    </w:p>
    <w:p w14:paraId="6B51F885" w14:textId="77777777" w:rsidR="00EC4AC3" w:rsidRPr="008A4381" w:rsidRDefault="00EC4AC3">
      <w:pPr>
        <w:spacing w:line="400" w:lineRule="exact"/>
        <w:rPr>
          <w:rFonts w:ascii="仿宋" w:eastAsia="仿宋" w:hAnsi="仿宋"/>
        </w:rPr>
      </w:pPr>
    </w:p>
    <w:p w14:paraId="42B7E553" w14:textId="77777777" w:rsidR="00EC4AC3" w:rsidRPr="008A4381" w:rsidRDefault="007B6747">
      <w:pPr>
        <w:spacing w:line="360" w:lineRule="auto"/>
        <w:ind w:firstLineChars="200" w:firstLine="480"/>
        <w:rPr>
          <w:rFonts w:ascii="仿宋" w:eastAsia="仿宋" w:hAnsi="仿宋"/>
          <w:sz w:val="24"/>
        </w:rPr>
      </w:pPr>
      <w:r w:rsidRPr="008A4381">
        <w:rPr>
          <w:rFonts w:ascii="仿宋" w:eastAsia="仿宋" w:hAnsi="仿宋" w:hint="eastAsia"/>
          <w:sz w:val="24"/>
        </w:rPr>
        <w:t>合同编号：</w:t>
      </w:r>
      <w:r w:rsidRPr="008A4381">
        <w:rPr>
          <w:rFonts w:ascii="仿宋" w:eastAsia="仿宋" w:hAnsi="仿宋" w:hint="eastAsia"/>
          <w:szCs w:val="21"/>
        </w:rPr>
        <w:t>XXXX。</w:t>
      </w:r>
    </w:p>
    <w:p w14:paraId="23E58748" w14:textId="77777777" w:rsidR="00EC4AC3" w:rsidRPr="008A4381" w:rsidRDefault="007B6747">
      <w:pPr>
        <w:spacing w:line="360" w:lineRule="auto"/>
        <w:ind w:firstLineChars="200" w:firstLine="480"/>
        <w:rPr>
          <w:rFonts w:ascii="仿宋" w:eastAsia="仿宋" w:hAnsi="仿宋"/>
          <w:sz w:val="24"/>
        </w:rPr>
      </w:pPr>
      <w:r w:rsidRPr="008A4381">
        <w:rPr>
          <w:rFonts w:ascii="仿宋" w:eastAsia="仿宋" w:hAnsi="仿宋" w:hint="eastAsia"/>
          <w:sz w:val="24"/>
        </w:rPr>
        <w:t>签订地点：</w:t>
      </w:r>
      <w:r w:rsidRPr="008A4381">
        <w:rPr>
          <w:rFonts w:ascii="仿宋" w:eastAsia="仿宋" w:hAnsi="仿宋" w:hint="eastAsia"/>
          <w:szCs w:val="21"/>
        </w:rPr>
        <w:t>XXXX。</w:t>
      </w:r>
    </w:p>
    <w:p w14:paraId="37839EBD" w14:textId="77777777" w:rsidR="00EC4AC3" w:rsidRPr="008A4381" w:rsidRDefault="007B6747">
      <w:pPr>
        <w:spacing w:line="360" w:lineRule="auto"/>
        <w:ind w:firstLineChars="200" w:firstLine="480"/>
        <w:rPr>
          <w:rFonts w:ascii="仿宋" w:eastAsia="仿宋" w:hAnsi="仿宋"/>
          <w:sz w:val="24"/>
        </w:rPr>
      </w:pPr>
      <w:r w:rsidRPr="008A4381">
        <w:rPr>
          <w:rFonts w:ascii="仿宋" w:eastAsia="仿宋" w:hAnsi="仿宋" w:hint="eastAsia"/>
          <w:sz w:val="24"/>
        </w:rPr>
        <w:t>签订时间：</w:t>
      </w:r>
      <w:r w:rsidRPr="008A4381">
        <w:rPr>
          <w:rFonts w:ascii="仿宋" w:eastAsia="仿宋" w:hAnsi="仿宋" w:hint="eastAsia"/>
          <w:szCs w:val="21"/>
        </w:rPr>
        <w:t>XXXX</w:t>
      </w:r>
      <w:r w:rsidRPr="008A4381">
        <w:rPr>
          <w:rFonts w:ascii="仿宋" w:eastAsia="仿宋" w:hAnsi="仿宋" w:hint="eastAsia"/>
          <w:sz w:val="24"/>
        </w:rPr>
        <w:t>年</w:t>
      </w:r>
      <w:r w:rsidRPr="008A4381">
        <w:rPr>
          <w:rFonts w:ascii="仿宋" w:eastAsia="仿宋" w:hAnsi="仿宋" w:hint="eastAsia"/>
          <w:szCs w:val="21"/>
        </w:rPr>
        <w:t>XX</w:t>
      </w:r>
      <w:r w:rsidRPr="008A4381">
        <w:rPr>
          <w:rFonts w:ascii="仿宋" w:eastAsia="仿宋" w:hAnsi="仿宋" w:hint="eastAsia"/>
          <w:sz w:val="24"/>
        </w:rPr>
        <w:t>月</w:t>
      </w:r>
      <w:r w:rsidRPr="008A4381">
        <w:rPr>
          <w:rFonts w:ascii="仿宋" w:eastAsia="仿宋" w:hAnsi="仿宋" w:hint="eastAsia"/>
          <w:szCs w:val="21"/>
        </w:rPr>
        <w:t>XX</w:t>
      </w:r>
      <w:r w:rsidRPr="008A4381">
        <w:rPr>
          <w:rFonts w:ascii="仿宋" w:eastAsia="仿宋" w:hAnsi="仿宋" w:hint="eastAsia"/>
          <w:sz w:val="24"/>
        </w:rPr>
        <w:t>日。</w:t>
      </w:r>
    </w:p>
    <w:p w14:paraId="4F6D7A5F" w14:textId="77777777" w:rsidR="00EC4AC3" w:rsidRPr="008A4381" w:rsidRDefault="007B6747">
      <w:pPr>
        <w:spacing w:line="360" w:lineRule="auto"/>
        <w:ind w:firstLineChars="200" w:firstLine="480"/>
        <w:rPr>
          <w:rFonts w:ascii="仿宋" w:eastAsia="仿宋" w:hAnsi="仿宋"/>
          <w:sz w:val="24"/>
        </w:rPr>
      </w:pPr>
      <w:r w:rsidRPr="008A4381">
        <w:rPr>
          <w:rFonts w:ascii="仿宋" w:eastAsia="仿宋" w:hAnsi="仿宋" w:hint="eastAsia"/>
          <w:sz w:val="24"/>
        </w:rPr>
        <w:t>采购人（甲方）：</w:t>
      </w:r>
    </w:p>
    <w:p w14:paraId="35FC73D1" w14:textId="77777777" w:rsidR="00EC4AC3" w:rsidRPr="008A4381" w:rsidRDefault="007B6747">
      <w:pPr>
        <w:spacing w:line="360" w:lineRule="auto"/>
        <w:ind w:firstLineChars="200" w:firstLine="480"/>
        <w:rPr>
          <w:rFonts w:ascii="仿宋" w:eastAsia="仿宋" w:hAnsi="仿宋"/>
          <w:sz w:val="24"/>
        </w:rPr>
      </w:pPr>
      <w:r w:rsidRPr="008A4381">
        <w:rPr>
          <w:rFonts w:ascii="仿宋" w:eastAsia="仿宋" w:hAnsi="仿宋" w:hint="eastAsia"/>
          <w:sz w:val="24"/>
        </w:rPr>
        <w:t>供应商（乙</w:t>
      </w:r>
      <w:r w:rsidRPr="008A4381">
        <w:rPr>
          <w:rFonts w:ascii="仿宋" w:eastAsia="仿宋" w:hAnsi="仿宋"/>
          <w:sz w:val="24"/>
        </w:rPr>
        <w:t>方</w:t>
      </w:r>
      <w:r w:rsidRPr="008A4381">
        <w:rPr>
          <w:rFonts w:ascii="仿宋" w:eastAsia="仿宋" w:hAnsi="仿宋" w:hint="eastAsia"/>
          <w:sz w:val="24"/>
        </w:rPr>
        <w:t>）</w:t>
      </w:r>
      <w:r w:rsidRPr="008A4381">
        <w:rPr>
          <w:rFonts w:ascii="仿宋" w:eastAsia="仿宋" w:hAnsi="仿宋"/>
          <w:sz w:val="24"/>
        </w:rPr>
        <w:t>：</w:t>
      </w:r>
    </w:p>
    <w:p w14:paraId="30F3E295" w14:textId="77777777" w:rsidR="00EC4AC3" w:rsidRPr="008A4381" w:rsidRDefault="00EC4AC3">
      <w:pPr>
        <w:spacing w:line="400" w:lineRule="exact"/>
        <w:rPr>
          <w:rFonts w:ascii="仿宋" w:eastAsia="仿宋" w:hAnsi="仿宋"/>
          <w:sz w:val="24"/>
        </w:rPr>
      </w:pPr>
    </w:p>
    <w:p w14:paraId="174836D0" w14:textId="77777777" w:rsidR="00EC4AC3" w:rsidRPr="008A4381" w:rsidRDefault="007B6747">
      <w:pPr>
        <w:pStyle w:val="21"/>
        <w:ind w:firstLine="480"/>
        <w:rPr>
          <w:rFonts w:ascii="仿宋" w:eastAsia="仿宋" w:hAnsi="仿宋"/>
        </w:rPr>
      </w:pPr>
      <w:r w:rsidRPr="008A4381">
        <w:rPr>
          <w:rFonts w:ascii="仿宋" w:eastAsia="仿宋" w:hAnsi="仿宋" w:hint="eastAsia"/>
        </w:rPr>
        <w:t>根据《中华人民共和国政府采购法》、《中华人民共和国合同法》及</w:t>
      </w:r>
      <w:r w:rsidRPr="008A4381">
        <w:rPr>
          <w:rFonts w:ascii="仿宋" w:eastAsia="仿宋" w:hAnsi="仿宋" w:hint="eastAsia"/>
          <w:szCs w:val="21"/>
        </w:rPr>
        <w:t>XXXX</w:t>
      </w:r>
      <w:r w:rsidRPr="008A4381">
        <w:rPr>
          <w:rFonts w:ascii="仿宋" w:eastAsia="仿宋" w:hAnsi="仿宋" w:hint="eastAsia"/>
        </w:rPr>
        <w:t>采购项目（项目编号：</w:t>
      </w:r>
      <w:r w:rsidRPr="008A4381">
        <w:rPr>
          <w:rFonts w:ascii="仿宋" w:eastAsia="仿宋" w:hAnsi="仿宋" w:hint="eastAsia"/>
          <w:szCs w:val="21"/>
        </w:rPr>
        <w:t>XX</w:t>
      </w:r>
      <w:r w:rsidRPr="008A4381">
        <w:rPr>
          <w:rFonts w:ascii="仿宋" w:eastAsia="仿宋" w:hAnsi="仿宋"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486B8462" w14:textId="77777777" w:rsidR="00EC4AC3" w:rsidRPr="008A4381" w:rsidRDefault="007B6747" w:rsidP="00E902A4">
      <w:pPr>
        <w:pStyle w:val="2"/>
        <w:spacing w:line="400" w:lineRule="exact"/>
        <w:ind w:firstLineChars="200" w:firstLine="482"/>
        <w:rPr>
          <w:rFonts w:ascii="仿宋" w:eastAsia="仿宋" w:hAnsi="仿宋"/>
          <w:sz w:val="24"/>
          <w:szCs w:val="24"/>
        </w:rPr>
      </w:pPr>
      <w:bookmarkStart w:id="239" w:name="_Toc217446107"/>
      <w:r w:rsidRPr="008A4381">
        <w:rPr>
          <w:rFonts w:ascii="仿宋" w:eastAsia="仿宋" w:hAnsi="仿宋" w:hint="eastAsia"/>
          <w:sz w:val="24"/>
          <w:szCs w:val="24"/>
        </w:rPr>
        <w:t>一、合同货物</w:t>
      </w:r>
      <w:bookmarkEnd w:id="239"/>
    </w:p>
    <w:tbl>
      <w:tblPr>
        <w:tblW w:w="9030" w:type="dxa"/>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8A4381" w:rsidRPr="008A4381" w14:paraId="33815B21" w14:textId="77777777">
        <w:trPr>
          <w:trHeight w:val="583"/>
        </w:trPr>
        <w:tc>
          <w:tcPr>
            <w:tcW w:w="1575" w:type="dxa"/>
            <w:tcBorders>
              <w:top w:val="single" w:sz="4" w:space="0" w:color="auto"/>
              <w:left w:val="single" w:sz="4" w:space="0" w:color="auto"/>
              <w:bottom w:val="single" w:sz="4" w:space="0" w:color="auto"/>
              <w:right w:val="single" w:sz="4" w:space="0" w:color="auto"/>
            </w:tcBorders>
            <w:vAlign w:val="center"/>
          </w:tcPr>
          <w:p w14:paraId="5FC26DA1" w14:textId="77777777" w:rsidR="00EC4AC3" w:rsidRPr="008A4381" w:rsidRDefault="007B6747">
            <w:pPr>
              <w:spacing w:line="400" w:lineRule="exact"/>
              <w:ind w:firstLineChars="100" w:firstLine="240"/>
              <w:rPr>
                <w:rFonts w:ascii="仿宋" w:eastAsia="仿宋" w:hAnsi="仿宋"/>
                <w:sz w:val="24"/>
              </w:rPr>
            </w:pPr>
            <w:r w:rsidRPr="008A4381">
              <w:rPr>
                <w:rFonts w:ascii="仿宋" w:eastAsia="仿宋" w:hAnsi="仿宋" w:cs="Arial" w:hint="eastAsia"/>
                <w:sz w:val="24"/>
              </w:rPr>
              <w:t>货物品名</w:t>
            </w:r>
          </w:p>
        </w:tc>
        <w:tc>
          <w:tcPr>
            <w:tcW w:w="1050" w:type="dxa"/>
            <w:tcBorders>
              <w:top w:val="single" w:sz="4" w:space="0" w:color="auto"/>
              <w:left w:val="single" w:sz="4" w:space="0" w:color="auto"/>
              <w:bottom w:val="single" w:sz="4" w:space="0" w:color="auto"/>
              <w:right w:val="single" w:sz="4" w:space="0" w:color="auto"/>
            </w:tcBorders>
            <w:vAlign w:val="center"/>
          </w:tcPr>
          <w:p w14:paraId="40F4A503" w14:textId="77777777" w:rsidR="00EC4AC3" w:rsidRPr="008A4381" w:rsidRDefault="007B6747">
            <w:pPr>
              <w:spacing w:line="400" w:lineRule="exact"/>
              <w:jc w:val="center"/>
              <w:rPr>
                <w:rFonts w:ascii="仿宋" w:eastAsia="仿宋" w:hAnsi="仿宋" w:cs="Arial"/>
                <w:sz w:val="24"/>
              </w:rPr>
            </w:pPr>
            <w:r w:rsidRPr="008A4381">
              <w:rPr>
                <w:rFonts w:ascii="仿宋" w:eastAsia="仿宋" w:hAnsi="仿宋" w:cs="Arial" w:hint="eastAsia"/>
                <w:sz w:val="24"/>
              </w:rPr>
              <w:t>规格</w:t>
            </w:r>
          </w:p>
          <w:p w14:paraId="046B30AC" w14:textId="77777777" w:rsidR="00EC4AC3" w:rsidRPr="008A4381" w:rsidRDefault="007B6747">
            <w:pPr>
              <w:spacing w:line="400" w:lineRule="exact"/>
              <w:jc w:val="center"/>
              <w:rPr>
                <w:rFonts w:ascii="仿宋" w:eastAsia="仿宋" w:hAnsi="仿宋"/>
                <w:sz w:val="24"/>
              </w:rPr>
            </w:pPr>
            <w:r w:rsidRPr="008A4381">
              <w:rPr>
                <w:rFonts w:ascii="仿宋" w:eastAsia="仿宋" w:hAnsi="仿宋" w:cs="Arial" w:hint="eastAsia"/>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14:paraId="1F36DC07" w14:textId="77777777" w:rsidR="00EC4AC3" w:rsidRPr="008A4381" w:rsidRDefault="007B6747">
            <w:pPr>
              <w:spacing w:line="400" w:lineRule="exact"/>
              <w:rPr>
                <w:rFonts w:ascii="仿宋" w:eastAsia="仿宋" w:hAnsi="仿宋"/>
                <w:sz w:val="24"/>
              </w:rPr>
            </w:pPr>
            <w:r w:rsidRPr="008A4381">
              <w:rPr>
                <w:rFonts w:ascii="仿宋" w:eastAsia="仿宋" w:hAnsi="仿宋" w:cs="Arial" w:hint="eastAsia"/>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14:paraId="16A3AC19" w14:textId="77777777" w:rsidR="00EC4AC3" w:rsidRPr="008A4381" w:rsidRDefault="007B6747">
            <w:pPr>
              <w:spacing w:line="400" w:lineRule="exact"/>
              <w:ind w:firstLineChars="50" w:firstLine="120"/>
              <w:rPr>
                <w:rFonts w:ascii="仿宋" w:eastAsia="仿宋" w:hAnsi="仿宋"/>
                <w:sz w:val="24"/>
              </w:rPr>
            </w:pPr>
            <w:r w:rsidRPr="008A4381">
              <w:rPr>
                <w:rFonts w:ascii="仿宋" w:eastAsia="仿宋" w:hAnsi="仿宋" w:cs="Arial" w:hint="eastAsia"/>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14:paraId="200DED5C" w14:textId="77777777" w:rsidR="00EC4AC3" w:rsidRPr="008A4381" w:rsidRDefault="007B6747">
            <w:pPr>
              <w:spacing w:line="400" w:lineRule="exact"/>
              <w:ind w:firstLineChars="50" w:firstLine="120"/>
              <w:jc w:val="center"/>
              <w:rPr>
                <w:rFonts w:ascii="仿宋" w:eastAsia="仿宋" w:hAnsi="仿宋" w:cs="Arial"/>
                <w:sz w:val="24"/>
              </w:rPr>
            </w:pPr>
            <w:r w:rsidRPr="008A4381">
              <w:rPr>
                <w:rFonts w:ascii="仿宋" w:eastAsia="仿宋" w:hAnsi="仿宋" w:cs="Arial" w:hint="eastAsia"/>
                <w:sz w:val="24"/>
              </w:rPr>
              <w:t>单价</w:t>
            </w:r>
          </w:p>
          <w:p w14:paraId="5157B7B1" w14:textId="77777777" w:rsidR="00EC4AC3" w:rsidRPr="008A4381" w:rsidRDefault="007B6747">
            <w:pPr>
              <w:spacing w:line="400" w:lineRule="exact"/>
              <w:jc w:val="center"/>
              <w:rPr>
                <w:rFonts w:ascii="仿宋" w:eastAsia="仿宋" w:hAnsi="仿宋" w:cs="Arial"/>
                <w:sz w:val="24"/>
              </w:rPr>
            </w:pPr>
            <w:r w:rsidRPr="008A4381">
              <w:rPr>
                <w:rFonts w:ascii="仿宋" w:eastAsia="仿宋" w:hAnsi="仿宋" w:cs="Arial" w:hint="eastAsia"/>
                <w:sz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14:paraId="2D2ECFE7" w14:textId="77777777" w:rsidR="00EC4AC3" w:rsidRPr="008A4381" w:rsidRDefault="007B6747">
            <w:pPr>
              <w:spacing w:line="400" w:lineRule="exact"/>
              <w:ind w:firstLineChars="100" w:firstLine="240"/>
              <w:rPr>
                <w:rFonts w:ascii="仿宋" w:eastAsia="仿宋" w:hAnsi="仿宋" w:cs="Arial"/>
                <w:sz w:val="24"/>
              </w:rPr>
            </w:pPr>
            <w:r w:rsidRPr="008A4381">
              <w:rPr>
                <w:rFonts w:ascii="仿宋" w:eastAsia="仿宋" w:hAnsi="仿宋" w:cs="Arial" w:hint="eastAsia"/>
                <w:sz w:val="24"/>
              </w:rPr>
              <w:t>总价</w:t>
            </w:r>
          </w:p>
          <w:p w14:paraId="77EA9925" w14:textId="77777777" w:rsidR="00EC4AC3" w:rsidRPr="008A4381" w:rsidRDefault="007B6747">
            <w:pPr>
              <w:spacing w:line="400" w:lineRule="exact"/>
              <w:rPr>
                <w:rFonts w:ascii="仿宋" w:eastAsia="仿宋" w:hAnsi="仿宋"/>
                <w:sz w:val="24"/>
              </w:rPr>
            </w:pPr>
            <w:r w:rsidRPr="008A4381">
              <w:rPr>
                <w:rFonts w:ascii="仿宋" w:eastAsia="仿宋" w:hAnsi="仿宋" w:cs="Arial" w:hint="eastAsia"/>
                <w:sz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14:paraId="7E022489" w14:textId="77777777" w:rsidR="00EC4AC3" w:rsidRPr="008A4381" w:rsidRDefault="007B6747">
            <w:pPr>
              <w:spacing w:line="400" w:lineRule="exact"/>
              <w:jc w:val="center"/>
              <w:rPr>
                <w:rFonts w:ascii="仿宋" w:eastAsia="仿宋" w:hAnsi="仿宋" w:cs="Arial"/>
                <w:sz w:val="24"/>
              </w:rPr>
            </w:pPr>
            <w:r w:rsidRPr="008A4381">
              <w:rPr>
                <w:rFonts w:ascii="仿宋" w:eastAsia="仿宋" w:hAnsi="仿宋" w:cs="Arial" w:hint="eastAsia"/>
                <w:sz w:val="24"/>
              </w:rPr>
              <w:t>随机</w:t>
            </w:r>
          </w:p>
          <w:p w14:paraId="3340A4F7" w14:textId="77777777" w:rsidR="00EC4AC3" w:rsidRPr="008A4381" w:rsidRDefault="007B6747">
            <w:pPr>
              <w:spacing w:line="400" w:lineRule="exact"/>
              <w:jc w:val="center"/>
              <w:rPr>
                <w:rFonts w:ascii="仿宋" w:eastAsia="仿宋" w:hAnsi="仿宋"/>
                <w:sz w:val="24"/>
              </w:rPr>
            </w:pPr>
            <w:r w:rsidRPr="008A4381">
              <w:rPr>
                <w:rFonts w:ascii="仿宋" w:eastAsia="仿宋" w:hAnsi="仿宋" w:cs="Arial" w:hint="eastAsia"/>
                <w:sz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14:paraId="520561AF" w14:textId="77777777" w:rsidR="00EC4AC3" w:rsidRPr="008A4381" w:rsidRDefault="007B6747">
            <w:pPr>
              <w:spacing w:line="400" w:lineRule="exact"/>
              <w:ind w:firstLineChars="50" w:firstLine="120"/>
              <w:rPr>
                <w:rFonts w:ascii="仿宋" w:eastAsia="仿宋" w:hAnsi="仿宋"/>
                <w:sz w:val="24"/>
              </w:rPr>
            </w:pPr>
            <w:r w:rsidRPr="008A4381">
              <w:rPr>
                <w:rFonts w:ascii="仿宋" w:eastAsia="仿宋" w:hAnsi="仿宋" w:cs="Arial" w:hint="eastAsia"/>
                <w:sz w:val="24"/>
              </w:rPr>
              <w:t>交货期</w:t>
            </w:r>
          </w:p>
        </w:tc>
      </w:tr>
      <w:tr w:rsidR="008A4381" w:rsidRPr="008A4381" w14:paraId="0F186F29" w14:textId="77777777">
        <w:trPr>
          <w:trHeight w:val="647"/>
        </w:trPr>
        <w:tc>
          <w:tcPr>
            <w:tcW w:w="1575" w:type="dxa"/>
            <w:tcBorders>
              <w:top w:val="single" w:sz="4" w:space="0" w:color="auto"/>
              <w:left w:val="single" w:sz="4" w:space="0" w:color="auto"/>
              <w:bottom w:val="single" w:sz="4" w:space="0" w:color="auto"/>
              <w:right w:val="single" w:sz="4" w:space="0" w:color="auto"/>
            </w:tcBorders>
            <w:vAlign w:val="center"/>
          </w:tcPr>
          <w:p w14:paraId="0491D1B1" w14:textId="77777777" w:rsidR="00EC4AC3" w:rsidRPr="008A4381" w:rsidRDefault="00EC4AC3">
            <w:pPr>
              <w:spacing w:line="400" w:lineRule="exact"/>
              <w:jc w:val="center"/>
              <w:rPr>
                <w:rFonts w:ascii="仿宋" w:eastAsia="仿宋" w:hAnsi="仿宋"/>
                <w:sz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69261877" w14:textId="77777777" w:rsidR="00EC4AC3" w:rsidRPr="008A4381" w:rsidRDefault="00EC4AC3">
            <w:pPr>
              <w:spacing w:line="400" w:lineRule="exact"/>
              <w:jc w:val="center"/>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5856AAA" w14:textId="77777777" w:rsidR="00EC4AC3" w:rsidRPr="008A4381" w:rsidRDefault="00EC4AC3">
            <w:pPr>
              <w:spacing w:line="400" w:lineRule="exact"/>
              <w:jc w:val="center"/>
              <w:rPr>
                <w:rFonts w:ascii="仿宋" w:eastAsia="仿宋"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A59E902" w14:textId="77777777" w:rsidR="00EC4AC3" w:rsidRPr="008A4381" w:rsidRDefault="00EC4AC3">
            <w:pPr>
              <w:spacing w:line="400" w:lineRule="exact"/>
              <w:jc w:val="center"/>
              <w:rPr>
                <w:rFonts w:ascii="仿宋" w:eastAsia="仿宋" w:hAnsi="仿宋"/>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64C9EEA" w14:textId="77777777" w:rsidR="00EC4AC3" w:rsidRPr="008A4381" w:rsidRDefault="00EC4AC3">
            <w:pPr>
              <w:spacing w:line="400" w:lineRule="exact"/>
              <w:jc w:val="center"/>
              <w:rPr>
                <w:rFonts w:ascii="仿宋" w:eastAsia="仿宋" w:hAnsi="仿宋"/>
                <w:sz w:val="24"/>
              </w:rPr>
            </w:pPr>
          </w:p>
        </w:tc>
        <w:tc>
          <w:tcPr>
            <w:tcW w:w="1185" w:type="dxa"/>
            <w:tcBorders>
              <w:top w:val="single" w:sz="4" w:space="0" w:color="auto"/>
              <w:left w:val="single" w:sz="4" w:space="0" w:color="auto"/>
              <w:bottom w:val="single" w:sz="4" w:space="0" w:color="auto"/>
              <w:right w:val="single" w:sz="4" w:space="0" w:color="auto"/>
            </w:tcBorders>
            <w:vAlign w:val="center"/>
          </w:tcPr>
          <w:p w14:paraId="4479186D" w14:textId="77777777" w:rsidR="00EC4AC3" w:rsidRPr="008A4381" w:rsidRDefault="00EC4AC3">
            <w:pPr>
              <w:spacing w:line="400" w:lineRule="exact"/>
              <w:jc w:val="center"/>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4AAE7E2" w14:textId="77777777" w:rsidR="00EC4AC3" w:rsidRPr="008A4381" w:rsidRDefault="00EC4AC3">
            <w:pPr>
              <w:spacing w:line="400" w:lineRule="exact"/>
              <w:jc w:val="center"/>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B8EC495" w14:textId="77777777" w:rsidR="00EC4AC3" w:rsidRPr="008A4381" w:rsidRDefault="00EC4AC3">
            <w:pPr>
              <w:spacing w:line="400" w:lineRule="exact"/>
              <w:jc w:val="center"/>
              <w:rPr>
                <w:rFonts w:ascii="仿宋" w:eastAsia="仿宋" w:hAnsi="仿宋"/>
                <w:sz w:val="24"/>
              </w:rPr>
            </w:pPr>
          </w:p>
        </w:tc>
      </w:tr>
      <w:tr w:rsidR="008A4381" w:rsidRPr="008A4381" w14:paraId="15F5FE85" w14:textId="77777777">
        <w:trPr>
          <w:trHeight w:val="647"/>
        </w:trPr>
        <w:tc>
          <w:tcPr>
            <w:tcW w:w="1575" w:type="dxa"/>
            <w:tcBorders>
              <w:top w:val="single" w:sz="4" w:space="0" w:color="auto"/>
              <w:left w:val="single" w:sz="4" w:space="0" w:color="auto"/>
              <w:bottom w:val="single" w:sz="4" w:space="0" w:color="auto"/>
              <w:right w:val="single" w:sz="4" w:space="0" w:color="auto"/>
            </w:tcBorders>
            <w:vAlign w:val="center"/>
          </w:tcPr>
          <w:p w14:paraId="376D2201" w14:textId="77777777" w:rsidR="00EC4AC3" w:rsidRPr="008A4381" w:rsidRDefault="00EC4AC3">
            <w:pPr>
              <w:spacing w:line="400" w:lineRule="exact"/>
              <w:jc w:val="center"/>
              <w:rPr>
                <w:rFonts w:ascii="仿宋" w:eastAsia="仿宋" w:hAnsi="仿宋"/>
                <w:sz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70BE5D59" w14:textId="77777777" w:rsidR="00EC4AC3" w:rsidRPr="008A4381" w:rsidRDefault="00EC4AC3">
            <w:pPr>
              <w:spacing w:line="400" w:lineRule="exact"/>
              <w:jc w:val="center"/>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52100921" w14:textId="77777777" w:rsidR="00EC4AC3" w:rsidRPr="008A4381" w:rsidRDefault="00EC4AC3">
            <w:pPr>
              <w:spacing w:line="400" w:lineRule="exact"/>
              <w:jc w:val="center"/>
              <w:rPr>
                <w:rFonts w:ascii="仿宋" w:eastAsia="仿宋"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C3B231C" w14:textId="77777777" w:rsidR="00EC4AC3" w:rsidRPr="008A4381" w:rsidRDefault="00EC4AC3">
            <w:pPr>
              <w:spacing w:line="400" w:lineRule="exact"/>
              <w:jc w:val="center"/>
              <w:rPr>
                <w:rFonts w:ascii="仿宋" w:eastAsia="仿宋" w:hAnsi="仿宋"/>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3BEC723" w14:textId="77777777" w:rsidR="00EC4AC3" w:rsidRPr="008A4381" w:rsidRDefault="00EC4AC3">
            <w:pPr>
              <w:spacing w:line="400" w:lineRule="exact"/>
              <w:jc w:val="center"/>
              <w:rPr>
                <w:rFonts w:ascii="仿宋" w:eastAsia="仿宋" w:hAnsi="仿宋"/>
                <w:sz w:val="24"/>
              </w:rPr>
            </w:pPr>
          </w:p>
        </w:tc>
        <w:tc>
          <w:tcPr>
            <w:tcW w:w="1185" w:type="dxa"/>
            <w:tcBorders>
              <w:top w:val="single" w:sz="4" w:space="0" w:color="auto"/>
              <w:left w:val="single" w:sz="4" w:space="0" w:color="auto"/>
              <w:bottom w:val="single" w:sz="4" w:space="0" w:color="auto"/>
              <w:right w:val="single" w:sz="4" w:space="0" w:color="auto"/>
            </w:tcBorders>
            <w:vAlign w:val="center"/>
          </w:tcPr>
          <w:p w14:paraId="18EA34A7" w14:textId="77777777" w:rsidR="00EC4AC3" w:rsidRPr="008A4381" w:rsidRDefault="00EC4AC3">
            <w:pPr>
              <w:spacing w:line="400" w:lineRule="exact"/>
              <w:jc w:val="center"/>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BF2A137" w14:textId="77777777" w:rsidR="00EC4AC3" w:rsidRPr="008A4381" w:rsidRDefault="00EC4AC3">
            <w:pPr>
              <w:spacing w:line="400" w:lineRule="exact"/>
              <w:jc w:val="center"/>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61F9DCF" w14:textId="77777777" w:rsidR="00EC4AC3" w:rsidRPr="008A4381" w:rsidRDefault="00EC4AC3">
            <w:pPr>
              <w:spacing w:line="400" w:lineRule="exact"/>
              <w:jc w:val="center"/>
              <w:rPr>
                <w:rFonts w:ascii="仿宋" w:eastAsia="仿宋" w:hAnsi="仿宋"/>
                <w:sz w:val="24"/>
              </w:rPr>
            </w:pPr>
          </w:p>
        </w:tc>
      </w:tr>
    </w:tbl>
    <w:p w14:paraId="1931F282" w14:textId="77777777" w:rsidR="00EC4AC3" w:rsidRPr="008A4381" w:rsidRDefault="007B6747" w:rsidP="00E902A4">
      <w:pPr>
        <w:pStyle w:val="2"/>
        <w:spacing w:line="400" w:lineRule="exact"/>
        <w:ind w:firstLineChars="200" w:firstLine="482"/>
        <w:rPr>
          <w:rFonts w:ascii="仿宋" w:eastAsia="仿宋" w:hAnsi="仿宋"/>
          <w:sz w:val="24"/>
          <w:szCs w:val="24"/>
        </w:rPr>
      </w:pPr>
      <w:bookmarkStart w:id="240" w:name="_Toc217446108"/>
      <w:r w:rsidRPr="008A4381">
        <w:rPr>
          <w:rFonts w:ascii="仿宋" w:eastAsia="仿宋" w:hAnsi="仿宋" w:hint="eastAsia"/>
          <w:sz w:val="24"/>
          <w:szCs w:val="24"/>
        </w:rPr>
        <w:t>二、合同总价</w:t>
      </w:r>
      <w:bookmarkEnd w:id="240"/>
    </w:p>
    <w:p w14:paraId="2C3135ED" w14:textId="77777777" w:rsidR="00EC4AC3" w:rsidRPr="008A4381" w:rsidRDefault="007B6747">
      <w:pPr>
        <w:pStyle w:val="a5"/>
        <w:spacing w:line="400" w:lineRule="exact"/>
        <w:ind w:firstLineChars="175" w:firstLine="420"/>
        <w:rPr>
          <w:rFonts w:ascii="仿宋" w:eastAsia="仿宋" w:hAnsi="仿宋"/>
          <w:sz w:val="24"/>
        </w:rPr>
      </w:pPr>
      <w:r w:rsidRPr="008A4381">
        <w:rPr>
          <w:rFonts w:ascii="仿宋" w:eastAsia="仿宋" w:hAnsi="仿宋" w:hint="eastAsia"/>
          <w:sz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76EE909F" w14:textId="77777777" w:rsidR="00EC4AC3" w:rsidRPr="008A4381" w:rsidRDefault="007B6747" w:rsidP="00E902A4">
      <w:pPr>
        <w:pStyle w:val="2"/>
        <w:spacing w:line="400" w:lineRule="exact"/>
        <w:ind w:firstLineChars="200" w:firstLine="482"/>
        <w:rPr>
          <w:rFonts w:ascii="仿宋" w:eastAsia="仿宋" w:hAnsi="仿宋"/>
          <w:sz w:val="24"/>
          <w:szCs w:val="24"/>
        </w:rPr>
      </w:pPr>
      <w:bookmarkStart w:id="241" w:name="_Toc217446109"/>
      <w:r w:rsidRPr="008A4381">
        <w:rPr>
          <w:rFonts w:ascii="仿宋" w:eastAsia="仿宋" w:hAnsi="仿宋" w:hint="eastAsia"/>
          <w:sz w:val="24"/>
          <w:szCs w:val="24"/>
        </w:rPr>
        <w:lastRenderedPageBreak/>
        <w:t>三、质量要求</w:t>
      </w:r>
      <w:bookmarkEnd w:id="241"/>
    </w:p>
    <w:p w14:paraId="392F2790" w14:textId="77777777" w:rsidR="00EC4AC3" w:rsidRPr="008A4381" w:rsidRDefault="007B6747">
      <w:pPr>
        <w:pStyle w:val="21"/>
        <w:ind w:firstLine="480"/>
        <w:rPr>
          <w:rFonts w:ascii="仿宋" w:eastAsia="仿宋" w:hAnsi="仿宋"/>
        </w:rPr>
      </w:pPr>
      <w:r w:rsidRPr="008A4381">
        <w:rPr>
          <w:rFonts w:ascii="仿宋" w:eastAsia="仿宋" w:hAnsi="仿宋" w:hint="eastAsia"/>
        </w:rPr>
        <w:t>1、乙方须提供全新的货物（含零部件、配件等），表面无划伤、无碰撞痕迹，且权属清楚，不得侵害他人的知识产权。</w:t>
      </w:r>
    </w:p>
    <w:p w14:paraId="610D8645" w14:textId="77777777" w:rsidR="00EC4AC3" w:rsidRPr="008A4381" w:rsidRDefault="007B6747">
      <w:pPr>
        <w:pStyle w:val="21"/>
        <w:ind w:firstLine="480"/>
        <w:rPr>
          <w:rFonts w:ascii="仿宋" w:eastAsia="仿宋" w:hAnsi="仿宋"/>
        </w:rPr>
      </w:pPr>
      <w:r w:rsidRPr="008A4381">
        <w:rPr>
          <w:rFonts w:ascii="仿宋" w:eastAsia="仿宋" w:hAnsi="仿宋" w:hint="eastAsia"/>
        </w:rPr>
        <w:t>2、货物必须符合或优于国家（行业）标准，以及本项目招标文件的质量要求和技术指标与出厂标准。</w:t>
      </w:r>
    </w:p>
    <w:p w14:paraId="5EE4DF6E" w14:textId="77777777" w:rsidR="00EC4AC3" w:rsidRPr="008A4381" w:rsidRDefault="007B6747">
      <w:pPr>
        <w:pStyle w:val="21"/>
        <w:ind w:firstLine="480"/>
        <w:rPr>
          <w:rFonts w:ascii="仿宋" w:eastAsia="仿宋" w:hAnsi="仿宋"/>
        </w:rPr>
      </w:pPr>
      <w:r w:rsidRPr="008A4381">
        <w:rPr>
          <w:rFonts w:ascii="仿宋" w:eastAsia="仿宋" w:hAnsi="仿宋" w:hint="eastAsia"/>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14:paraId="0D5C5B0D" w14:textId="77777777" w:rsidR="00EC4AC3" w:rsidRPr="008A4381" w:rsidRDefault="007B6747">
      <w:pPr>
        <w:pStyle w:val="21"/>
        <w:ind w:firstLine="480"/>
        <w:rPr>
          <w:rFonts w:ascii="仿宋" w:eastAsia="仿宋" w:hAnsi="仿宋"/>
        </w:rPr>
      </w:pPr>
      <w:r w:rsidRPr="008A4381">
        <w:rPr>
          <w:rFonts w:ascii="仿宋" w:eastAsia="仿宋" w:hAnsi="仿宋" w:hint="eastAsia"/>
        </w:rPr>
        <w:t>4、货物制造质量出现问题，乙方应负责三包（包修、包换、包退），费用由乙方负担，甲方有权到乙方生产场地检查货物质量和生产进度。</w:t>
      </w:r>
    </w:p>
    <w:p w14:paraId="2B1DBE44" w14:textId="77777777" w:rsidR="00EC4AC3" w:rsidRPr="008A4381" w:rsidRDefault="007B6747">
      <w:pPr>
        <w:pStyle w:val="21"/>
        <w:ind w:firstLine="480"/>
        <w:rPr>
          <w:rFonts w:ascii="仿宋" w:eastAsia="仿宋" w:hAnsi="仿宋"/>
        </w:rPr>
      </w:pPr>
      <w:r w:rsidRPr="008A4381">
        <w:rPr>
          <w:rFonts w:ascii="仿宋" w:eastAsia="仿宋" w:hAnsi="仿宋" w:hint="eastAsia"/>
        </w:rPr>
        <w:t>5、货到现场后由于甲方保管不当造成的质量问题，乙方亦应负责修理，但费用由甲方负担。</w:t>
      </w:r>
    </w:p>
    <w:p w14:paraId="2F19078D" w14:textId="77777777" w:rsidR="00EC4AC3" w:rsidRPr="008A4381" w:rsidRDefault="007B6747" w:rsidP="00E902A4">
      <w:pPr>
        <w:pStyle w:val="2"/>
        <w:spacing w:line="400" w:lineRule="exact"/>
        <w:ind w:firstLineChars="200" w:firstLine="482"/>
        <w:rPr>
          <w:rFonts w:ascii="仿宋" w:eastAsia="仿宋" w:hAnsi="仿宋"/>
          <w:sz w:val="24"/>
          <w:szCs w:val="24"/>
        </w:rPr>
      </w:pPr>
      <w:bookmarkStart w:id="242" w:name="_Toc217446110"/>
      <w:r w:rsidRPr="008A4381">
        <w:rPr>
          <w:rFonts w:ascii="仿宋" w:eastAsia="仿宋" w:hAnsi="仿宋" w:hint="eastAsia"/>
          <w:sz w:val="24"/>
          <w:szCs w:val="24"/>
        </w:rPr>
        <w:t>四、交货及验收</w:t>
      </w:r>
      <w:bookmarkEnd w:id="242"/>
    </w:p>
    <w:p w14:paraId="6E4385AF" w14:textId="77777777" w:rsidR="00EC4AC3" w:rsidRPr="008A4381" w:rsidRDefault="007B6747">
      <w:pPr>
        <w:pStyle w:val="21"/>
        <w:ind w:firstLine="480"/>
        <w:rPr>
          <w:rFonts w:ascii="仿宋" w:eastAsia="仿宋" w:hAnsi="仿宋"/>
        </w:rPr>
      </w:pPr>
      <w:r w:rsidRPr="008A4381">
        <w:rPr>
          <w:rFonts w:ascii="仿宋" w:eastAsia="仿宋" w:hAnsi="仿宋" w:hint="eastAsia"/>
        </w:rPr>
        <w:t>1、乙方交货期限为合同签订生效后的</w:t>
      </w:r>
      <w:r w:rsidRPr="008A4381">
        <w:rPr>
          <w:rFonts w:ascii="仿宋" w:eastAsia="仿宋" w:hAnsi="仿宋" w:hint="eastAsia"/>
          <w:szCs w:val="21"/>
        </w:rPr>
        <w:t>XX</w:t>
      </w:r>
      <w:r w:rsidRPr="008A4381">
        <w:rPr>
          <w:rFonts w:ascii="仿宋" w:eastAsia="仿宋" w:hAnsi="仿宋" w:hint="eastAsia"/>
        </w:rPr>
        <w:t>日内，在合同签订生效之日起</w:t>
      </w:r>
      <w:r w:rsidRPr="008A4381">
        <w:rPr>
          <w:rFonts w:ascii="仿宋" w:eastAsia="仿宋" w:hAnsi="仿宋" w:hint="eastAsia"/>
          <w:szCs w:val="21"/>
        </w:rPr>
        <w:t>XX</w:t>
      </w:r>
      <w:r w:rsidRPr="008A4381">
        <w:rPr>
          <w:rFonts w:ascii="仿宋" w:eastAsia="仿宋" w:hAnsi="仿宋" w:hint="eastAsia"/>
        </w:rPr>
        <w:t>天内交货到甲方指定地点，随即在</w:t>
      </w:r>
      <w:r w:rsidRPr="008A4381">
        <w:rPr>
          <w:rFonts w:ascii="仿宋" w:eastAsia="仿宋" w:hAnsi="仿宋" w:hint="eastAsia"/>
          <w:szCs w:val="21"/>
        </w:rPr>
        <w:t>XX</w:t>
      </w:r>
      <w:r w:rsidRPr="008A4381">
        <w:rPr>
          <w:rFonts w:ascii="仿宋" w:eastAsia="仿宋" w:hAnsi="仿宋" w:hint="eastAsia"/>
        </w:rPr>
        <w:t>日内全部完成安装调试验收合格交付使用，并且最迟应在</w:t>
      </w:r>
      <w:r w:rsidRPr="008A4381">
        <w:rPr>
          <w:rFonts w:ascii="仿宋" w:eastAsia="仿宋" w:hAnsi="仿宋" w:hint="eastAsia"/>
          <w:szCs w:val="21"/>
        </w:rPr>
        <w:t>XX</w:t>
      </w:r>
      <w:r w:rsidRPr="008A4381">
        <w:rPr>
          <w:rFonts w:ascii="仿宋" w:eastAsia="仿宋" w:hAnsi="仿宋" w:hint="eastAsia"/>
        </w:rPr>
        <w:t>年</w:t>
      </w:r>
      <w:r w:rsidRPr="008A4381">
        <w:rPr>
          <w:rFonts w:ascii="仿宋" w:eastAsia="仿宋" w:hAnsi="仿宋" w:hint="eastAsia"/>
          <w:szCs w:val="21"/>
        </w:rPr>
        <w:t>XX</w:t>
      </w:r>
      <w:r w:rsidRPr="008A4381">
        <w:rPr>
          <w:rFonts w:ascii="仿宋" w:eastAsia="仿宋" w:hAnsi="仿宋" w:hint="eastAsia"/>
        </w:rPr>
        <w:t>月</w:t>
      </w:r>
      <w:r w:rsidRPr="008A4381">
        <w:rPr>
          <w:rFonts w:ascii="仿宋" w:eastAsia="仿宋" w:hAnsi="仿宋" w:hint="eastAsia"/>
          <w:szCs w:val="21"/>
        </w:rPr>
        <w:t>XX</w:t>
      </w:r>
      <w:r w:rsidRPr="008A4381">
        <w:rPr>
          <w:rFonts w:ascii="仿宋" w:eastAsia="仿宋" w:hAnsi="仿宋" w:hint="eastAsia"/>
        </w:rPr>
        <w:t>日前全部完成安装调试验收合格交付使用(如由于采购人的原因造成合同延迟签订或验收的，时间顺延)。交货验收时须提供产品质检部门从同类产品中抽样检查合格的检测报告。</w:t>
      </w:r>
    </w:p>
    <w:p w14:paraId="2F6C8622" w14:textId="77777777" w:rsidR="00EC4AC3" w:rsidRPr="008A4381" w:rsidRDefault="007B6747">
      <w:pPr>
        <w:pStyle w:val="21"/>
        <w:ind w:firstLine="480"/>
        <w:rPr>
          <w:rFonts w:ascii="仿宋" w:eastAsia="仿宋" w:hAnsi="仿宋"/>
        </w:rPr>
      </w:pPr>
      <w:r w:rsidRPr="008A4381">
        <w:rPr>
          <w:rFonts w:ascii="仿宋" w:eastAsia="仿宋" w:hAnsi="仿宋" w:hint="eastAsia"/>
        </w:rPr>
        <w:t>2、验收由甲方组织，乙方配合进行：</w:t>
      </w:r>
    </w:p>
    <w:p w14:paraId="71628E0E" w14:textId="77777777" w:rsidR="00EC4AC3" w:rsidRPr="008A4381" w:rsidRDefault="007B6747">
      <w:pPr>
        <w:pStyle w:val="21"/>
        <w:ind w:firstLine="480"/>
        <w:rPr>
          <w:rFonts w:ascii="仿宋" w:eastAsia="仿宋" w:hAnsi="仿宋"/>
        </w:rPr>
      </w:pPr>
      <w:r w:rsidRPr="008A4381">
        <w:rPr>
          <w:rFonts w:ascii="仿宋" w:eastAsia="仿宋" w:hAnsi="仿宋" w:hint="eastAsia"/>
        </w:rPr>
        <w:t>(1) 货物在乙方通知安装调试完毕后日内初步验收。初步验收合格后，进入试用期；试用期间发生重大质量问题，修复后试用相应顺延；试用期结束后日内完成最终验收；</w:t>
      </w:r>
    </w:p>
    <w:p w14:paraId="6CF0A8C4" w14:textId="77777777" w:rsidR="00EC4AC3" w:rsidRPr="008A4381" w:rsidRDefault="007B6747">
      <w:pPr>
        <w:pStyle w:val="21"/>
        <w:ind w:firstLine="480"/>
        <w:rPr>
          <w:rFonts w:ascii="仿宋" w:eastAsia="仿宋" w:hAnsi="仿宋"/>
        </w:rPr>
      </w:pPr>
      <w:r w:rsidRPr="008A4381">
        <w:rPr>
          <w:rFonts w:ascii="仿宋" w:eastAsia="仿宋" w:hAnsi="仿宋" w:hint="eastAsia"/>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14:paraId="678766CE" w14:textId="77777777" w:rsidR="00EC4AC3" w:rsidRPr="008A4381" w:rsidRDefault="007B6747">
      <w:pPr>
        <w:pStyle w:val="21"/>
        <w:ind w:firstLine="480"/>
        <w:rPr>
          <w:rFonts w:ascii="仿宋" w:eastAsia="仿宋" w:hAnsi="仿宋"/>
        </w:rPr>
      </w:pPr>
      <w:r w:rsidRPr="008A4381">
        <w:rPr>
          <w:rFonts w:ascii="仿宋" w:eastAsia="仿宋" w:hAnsi="仿宋" w:hint="eastAsia"/>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w:t>
      </w:r>
      <w:r w:rsidRPr="008A4381">
        <w:rPr>
          <w:rFonts w:ascii="仿宋" w:eastAsia="仿宋" w:hAnsi="仿宋" w:hint="eastAsia"/>
        </w:rPr>
        <w:lastRenderedPageBreak/>
        <w:t>间延误与有关费用由乙方承担，验收期限相应顺延；</w:t>
      </w:r>
    </w:p>
    <w:p w14:paraId="507FD390" w14:textId="77777777" w:rsidR="00EC4AC3" w:rsidRPr="008A4381" w:rsidRDefault="007B6747">
      <w:pPr>
        <w:pStyle w:val="21"/>
        <w:ind w:firstLine="480"/>
        <w:rPr>
          <w:rFonts w:ascii="仿宋" w:eastAsia="仿宋" w:hAnsi="仿宋"/>
        </w:rPr>
      </w:pPr>
      <w:r w:rsidRPr="008A4381">
        <w:rPr>
          <w:rFonts w:ascii="仿宋" w:eastAsia="仿宋" w:hAnsi="仿宋" w:hint="eastAsia"/>
        </w:rPr>
        <w:t>(4) 如质量验收合格，双方签署质量验收报告。</w:t>
      </w:r>
    </w:p>
    <w:p w14:paraId="52E41646" w14:textId="77777777" w:rsidR="00EC4AC3" w:rsidRPr="008A4381" w:rsidRDefault="007B6747">
      <w:pPr>
        <w:pStyle w:val="21"/>
        <w:ind w:firstLine="480"/>
        <w:rPr>
          <w:rFonts w:ascii="仿宋" w:eastAsia="仿宋" w:hAnsi="仿宋"/>
        </w:rPr>
      </w:pPr>
      <w:r w:rsidRPr="008A4381">
        <w:rPr>
          <w:rFonts w:ascii="仿宋" w:eastAsia="仿宋" w:hAnsi="仿宋" w:hint="eastAsia"/>
        </w:rPr>
        <w:t>3、货物安装完成后日内，甲方无故不进行验收工作并已使用货物的，视同已安装调试完成并验收合格。</w:t>
      </w:r>
    </w:p>
    <w:p w14:paraId="133768E7" w14:textId="77777777" w:rsidR="00EC4AC3" w:rsidRPr="008A4381" w:rsidRDefault="007B6747">
      <w:pPr>
        <w:pStyle w:val="21"/>
        <w:ind w:firstLine="480"/>
        <w:rPr>
          <w:rFonts w:ascii="仿宋" w:eastAsia="仿宋" w:hAnsi="仿宋"/>
        </w:rPr>
      </w:pPr>
      <w:r w:rsidRPr="008A4381">
        <w:rPr>
          <w:rFonts w:ascii="仿宋" w:eastAsia="仿宋" w:hAnsi="仿宋" w:hint="eastAsia"/>
        </w:rPr>
        <w:t>4、乙方应将所提供货物的装箱清单、配件、随机工具、用户使用手册、原厂保修卡等资料交付给甲方；乙方不能完整交付货物及本款规定的单证和工具的，必须负责补齐，否则视为未按合同约定交货。</w:t>
      </w:r>
    </w:p>
    <w:p w14:paraId="4FC027DB" w14:textId="77777777" w:rsidR="00EC4AC3" w:rsidRPr="008A4381" w:rsidRDefault="007B6747">
      <w:pPr>
        <w:pStyle w:val="21"/>
        <w:ind w:firstLine="480"/>
        <w:rPr>
          <w:rFonts w:ascii="仿宋" w:eastAsia="仿宋" w:hAnsi="仿宋"/>
        </w:rPr>
      </w:pPr>
      <w:r w:rsidRPr="008A4381">
        <w:rPr>
          <w:rFonts w:ascii="仿宋" w:eastAsia="仿宋" w:hAnsi="仿宋" w:hint="eastAsia"/>
        </w:rPr>
        <w:t>5、如货物经</w:t>
      </w:r>
      <w:proofErr w:type="gramStart"/>
      <w:r w:rsidRPr="008A4381">
        <w:rPr>
          <w:rFonts w:ascii="仿宋" w:eastAsia="仿宋" w:hAnsi="仿宋" w:hint="eastAsia"/>
        </w:rPr>
        <w:t>乙方次</w:t>
      </w:r>
      <w:proofErr w:type="gramEnd"/>
      <w:r w:rsidRPr="008A4381">
        <w:rPr>
          <w:rFonts w:ascii="仿宋" w:eastAsia="仿宋" w:hAnsi="仿宋" w:hint="eastAsia"/>
        </w:rPr>
        <w:t>维修仍不能达到合同约定的质量标准，甲方有权退货，并视作乙方不能交付货物而须支付违约赔偿金给甲方，甲方还可依法追究乙方的违约责任。</w:t>
      </w:r>
      <w:r w:rsidRPr="008A4381">
        <w:rPr>
          <w:rFonts w:eastAsia="仿宋" w:cs="Calibri"/>
        </w:rPr>
        <w:t> </w:t>
      </w:r>
    </w:p>
    <w:p w14:paraId="54D8E312" w14:textId="77777777" w:rsidR="00EC4AC3" w:rsidRPr="008A4381" w:rsidRDefault="007B6747" w:rsidP="00E902A4">
      <w:pPr>
        <w:pStyle w:val="2"/>
        <w:spacing w:line="400" w:lineRule="exact"/>
        <w:ind w:firstLineChars="200" w:firstLine="482"/>
        <w:rPr>
          <w:rFonts w:ascii="仿宋" w:eastAsia="仿宋" w:hAnsi="仿宋"/>
          <w:sz w:val="24"/>
          <w:szCs w:val="24"/>
        </w:rPr>
      </w:pPr>
      <w:bookmarkStart w:id="243" w:name="_Toc217446111"/>
      <w:r w:rsidRPr="008A4381">
        <w:rPr>
          <w:rFonts w:ascii="仿宋" w:eastAsia="仿宋" w:hAnsi="仿宋" w:hint="eastAsia"/>
          <w:sz w:val="24"/>
          <w:szCs w:val="24"/>
        </w:rPr>
        <w:t>五、付款方式</w:t>
      </w:r>
      <w:bookmarkEnd w:id="243"/>
    </w:p>
    <w:p w14:paraId="1F8C19B6" w14:textId="77777777" w:rsidR="00EC4AC3" w:rsidRPr="008A4381" w:rsidRDefault="007B6747">
      <w:pPr>
        <w:pStyle w:val="21"/>
        <w:ind w:firstLine="480"/>
        <w:rPr>
          <w:rFonts w:ascii="仿宋" w:eastAsia="仿宋" w:hAnsi="仿宋"/>
        </w:rPr>
      </w:pPr>
      <w:r w:rsidRPr="008A4381">
        <w:rPr>
          <w:rFonts w:ascii="仿宋" w:eastAsia="仿宋" w:hAnsi="仿宋" w:hint="eastAsia"/>
        </w:rPr>
        <w:t>（一）适用于无预付款采购项目</w:t>
      </w:r>
    </w:p>
    <w:p w14:paraId="5CC30B5F" w14:textId="77777777" w:rsidR="00EC4AC3" w:rsidRPr="008A4381" w:rsidRDefault="007B6747">
      <w:pPr>
        <w:pStyle w:val="21"/>
        <w:ind w:firstLine="480"/>
        <w:rPr>
          <w:rFonts w:ascii="仿宋" w:eastAsia="仿宋" w:hAnsi="仿宋"/>
        </w:rPr>
      </w:pPr>
      <w:r w:rsidRPr="008A4381">
        <w:rPr>
          <w:rFonts w:ascii="仿宋" w:eastAsia="仿宋" w:hAnsi="仿宋" w:hint="eastAsia"/>
        </w:rPr>
        <w:t>1、全部货物安装调试完毕并验收合格之日起，甲方接到乙方通知与票据凭证资料以后的日内，按照财政性资金支付有关规定，向乙方支付合同价款￥元，人民币</w:t>
      </w:r>
      <w:proofErr w:type="gramStart"/>
      <w:r w:rsidRPr="008A4381">
        <w:rPr>
          <w:rFonts w:ascii="仿宋" w:eastAsia="仿宋" w:hAnsi="仿宋" w:hint="eastAsia"/>
        </w:rPr>
        <w:t>大写元整</w:t>
      </w:r>
      <w:proofErr w:type="gramEnd"/>
      <w:r w:rsidRPr="008A4381">
        <w:rPr>
          <w:rFonts w:ascii="仿宋" w:eastAsia="仿宋" w:hAnsi="仿宋" w:hint="eastAsia"/>
        </w:rPr>
        <w:t>；</w:t>
      </w:r>
    </w:p>
    <w:p w14:paraId="41981474" w14:textId="77777777" w:rsidR="00EC4AC3" w:rsidRPr="008A4381" w:rsidRDefault="007B6747">
      <w:pPr>
        <w:pStyle w:val="21"/>
        <w:ind w:firstLine="480"/>
        <w:rPr>
          <w:rFonts w:ascii="仿宋" w:eastAsia="仿宋" w:hAnsi="仿宋"/>
        </w:rPr>
      </w:pPr>
      <w:r w:rsidRPr="008A4381">
        <w:rPr>
          <w:rFonts w:ascii="仿宋" w:eastAsia="仿宋" w:hAnsi="仿宋" w:hint="eastAsia"/>
        </w:rPr>
        <w:t>2、履约保证金退还：在货物验收合格满后，甲方接到乙方通知和支付凭证资料文件，以及由甲方确认本合同货物质量与服务等约定事项已经履行完毕的正式书面文件后的日内，递交结算凭证资料给银行并由其向乙方支付价款￥元， 人民币大写：元整；乙方履约不合格的，履约保证金不予退还。</w:t>
      </w:r>
    </w:p>
    <w:p w14:paraId="025570EC" w14:textId="77777777" w:rsidR="00EC4AC3" w:rsidRPr="008A4381" w:rsidRDefault="007B6747">
      <w:pPr>
        <w:pStyle w:val="21"/>
        <w:ind w:firstLine="480"/>
        <w:rPr>
          <w:rFonts w:ascii="仿宋" w:eastAsia="仿宋" w:hAnsi="仿宋"/>
        </w:rPr>
      </w:pPr>
      <w:r w:rsidRPr="008A4381">
        <w:rPr>
          <w:rFonts w:ascii="仿宋" w:eastAsia="仿宋" w:hAnsi="仿宋" w:hint="eastAsia"/>
        </w:rPr>
        <w:t>3、乙方须向甲方出具合法有效完整的完税发票及凭证资料进行支付结算。</w:t>
      </w:r>
    </w:p>
    <w:p w14:paraId="22D9CBDA" w14:textId="77777777" w:rsidR="00EC4AC3" w:rsidRPr="008A4381" w:rsidRDefault="007B6747">
      <w:pPr>
        <w:pStyle w:val="21"/>
        <w:ind w:firstLine="480"/>
        <w:rPr>
          <w:rFonts w:ascii="仿宋" w:eastAsia="仿宋" w:hAnsi="仿宋"/>
        </w:rPr>
      </w:pPr>
      <w:r w:rsidRPr="008A4381">
        <w:rPr>
          <w:rFonts w:ascii="仿宋" w:eastAsia="仿宋" w:hAnsi="仿宋" w:hint="eastAsia"/>
        </w:rPr>
        <w:t>（二）适用于有预付款采购项目（预付款建议不超过政府采购合同金额的30%）</w:t>
      </w:r>
    </w:p>
    <w:p w14:paraId="186E33EE" w14:textId="77777777" w:rsidR="00EC4AC3" w:rsidRPr="008A4381" w:rsidRDefault="007B6747">
      <w:pPr>
        <w:pStyle w:val="21"/>
        <w:ind w:firstLine="480"/>
        <w:rPr>
          <w:rFonts w:ascii="仿宋" w:eastAsia="仿宋" w:hAnsi="仿宋"/>
        </w:rPr>
      </w:pPr>
      <w:r w:rsidRPr="008A4381">
        <w:rPr>
          <w:rFonts w:ascii="仿宋" w:eastAsia="仿宋" w:hAnsi="仿宋" w:hint="eastAsia"/>
        </w:rPr>
        <w:t>1、甲方在本合同签订生效之日</w:t>
      </w:r>
      <w:proofErr w:type="gramStart"/>
      <w:r w:rsidRPr="008A4381">
        <w:rPr>
          <w:rFonts w:ascii="仿宋" w:eastAsia="仿宋" w:hAnsi="仿宋" w:hint="eastAsia"/>
        </w:rPr>
        <w:t>起接到</w:t>
      </w:r>
      <w:proofErr w:type="gramEnd"/>
      <w:r w:rsidRPr="008A4381">
        <w:rPr>
          <w:rFonts w:ascii="仿宋" w:eastAsia="仿宋" w:hAnsi="仿宋" w:hint="eastAsia"/>
        </w:rPr>
        <w:t>乙方通知和票据凭证资料以及乙方交给甲方的合同履约保证金（按合同总价的百分之  计算款额￥元，人民币大写：元整）后的日内支付合同金额百分之的价款；</w:t>
      </w:r>
    </w:p>
    <w:p w14:paraId="56CAF1C0" w14:textId="77777777" w:rsidR="00EC4AC3" w:rsidRPr="008A4381" w:rsidRDefault="007B6747">
      <w:pPr>
        <w:pStyle w:val="21"/>
        <w:ind w:firstLine="480"/>
        <w:rPr>
          <w:rFonts w:ascii="仿宋" w:eastAsia="仿宋" w:hAnsi="仿宋"/>
        </w:rPr>
      </w:pPr>
      <w:r w:rsidRPr="008A4381">
        <w:rPr>
          <w:rFonts w:ascii="仿宋" w:eastAsia="仿宋" w:hAnsi="仿宋" w:hint="eastAsia"/>
        </w:rPr>
        <w:t>2、全部货物安装调试完毕并验收合格之日起，甲方接到乙方通知与票据凭证资料以后的日内，提交支付凭证资料给财政国库支付执行机构办理财政国库支付手续，并由其向乙方核拨合同总价的百分之款项：￥元，人民币</w:t>
      </w:r>
      <w:proofErr w:type="gramStart"/>
      <w:r w:rsidRPr="008A4381">
        <w:rPr>
          <w:rFonts w:ascii="仿宋" w:eastAsia="仿宋" w:hAnsi="仿宋" w:hint="eastAsia"/>
        </w:rPr>
        <w:t>大写元整</w:t>
      </w:r>
      <w:proofErr w:type="gramEnd"/>
      <w:r w:rsidRPr="008A4381">
        <w:rPr>
          <w:rFonts w:ascii="仿宋" w:eastAsia="仿宋" w:hAnsi="仿宋" w:hint="eastAsia"/>
        </w:rPr>
        <w:t>；</w:t>
      </w:r>
    </w:p>
    <w:p w14:paraId="42A926BF" w14:textId="77777777" w:rsidR="00EC4AC3" w:rsidRPr="008A4381" w:rsidRDefault="007B6747">
      <w:pPr>
        <w:pStyle w:val="21"/>
        <w:ind w:firstLine="480"/>
        <w:rPr>
          <w:rFonts w:ascii="仿宋" w:eastAsia="仿宋" w:hAnsi="仿宋"/>
        </w:rPr>
      </w:pPr>
      <w:r w:rsidRPr="008A4381">
        <w:rPr>
          <w:rFonts w:ascii="仿宋" w:eastAsia="仿宋" w:hAnsi="仿宋" w:hint="eastAsia"/>
        </w:rPr>
        <w:t>3、履约保证金退还：在货物验收合格满后，甲方接到乙方通知和支付凭证</w:t>
      </w:r>
      <w:r w:rsidRPr="008A4381">
        <w:rPr>
          <w:rFonts w:ascii="仿宋" w:eastAsia="仿宋" w:hAnsi="仿宋" w:hint="eastAsia"/>
        </w:rPr>
        <w:lastRenderedPageBreak/>
        <w:t>资料文件，以及由甲方确认本合同货物质量与服务等约定事项已经履行完毕的正式书面文件后的日内，递交结算凭证资料给银行并由其向乙方支付价款￥元， 人民币大写：元整；乙方履约不合格的，履约保证金不予退还。</w:t>
      </w:r>
    </w:p>
    <w:p w14:paraId="6E40389D" w14:textId="77777777" w:rsidR="00EC4AC3" w:rsidRPr="008A4381" w:rsidRDefault="007B6747">
      <w:pPr>
        <w:pStyle w:val="21"/>
        <w:ind w:firstLine="480"/>
        <w:rPr>
          <w:rFonts w:ascii="仿宋" w:eastAsia="仿宋" w:hAnsi="仿宋"/>
        </w:rPr>
      </w:pPr>
      <w:r w:rsidRPr="008A4381">
        <w:rPr>
          <w:rFonts w:ascii="仿宋" w:eastAsia="仿宋" w:hAnsi="仿宋" w:hint="eastAsia"/>
        </w:rPr>
        <w:t>4、乙方须向甲方出具合法有效完整的完税发票及凭证资料进行支付结算。</w:t>
      </w:r>
    </w:p>
    <w:p w14:paraId="30C8C6F6" w14:textId="77777777" w:rsidR="00EC4AC3" w:rsidRPr="008A4381" w:rsidRDefault="007B6747" w:rsidP="00E902A4">
      <w:pPr>
        <w:pStyle w:val="2"/>
        <w:spacing w:line="400" w:lineRule="exact"/>
        <w:ind w:firstLineChars="200" w:firstLine="482"/>
        <w:rPr>
          <w:rFonts w:ascii="仿宋" w:eastAsia="仿宋" w:hAnsi="仿宋"/>
          <w:sz w:val="24"/>
          <w:szCs w:val="24"/>
        </w:rPr>
      </w:pPr>
      <w:bookmarkStart w:id="244" w:name="_Toc217446112"/>
      <w:r w:rsidRPr="008A4381">
        <w:rPr>
          <w:rFonts w:ascii="仿宋" w:eastAsia="仿宋" w:hAnsi="仿宋" w:hint="eastAsia"/>
          <w:sz w:val="24"/>
          <w:szCs w:val="24"/>
        </w:rPr>
        <w:t>六、售后服务</w:t>
      </w:r>
      <w:bookmarkEnd w:id="244"/>
    </w:p>
    <w:p w14:paraId="2185A2D0" w14:textId="77777777" w:rsidR="00EC4AC3" w:rsidRPr="008A4381" w:rsidRDefault="007B6747">
      <w:pPr>
        <w:pStyle w:val="21"/>
        <w:ind w:firstLine="480"/>
        <w:rPr>
          <w:rFonts w:ascii="仿宋" w:eastAsia="仿宋" w:hAnsi="仿宋"/>
        </w:rPr>
      </w:pPr>
      <w:r w:rsidRPr="008A4381">
        <w:rPr>
          <w:rFonts w:ascii="仿宋" w:eastAsia="仿宋" w:hAnsi="仿宋" w:hint="eastAsia"/>
        </w:rPr>
        <w:t>1、质保期为验收合格后</w:t>
      </w:r>
      <w:r w:rsidRPr="008A4381">
        <w:rPr>
          <w:rFonts w:ascii="仿宋" w:eastAsia="仿宋" w:hAnsi="仿宋" w:hint="eastAsia"/>
          <w:szCs w:val="21"/>
        </w:rPr>
        <w:t>XX</w:t>
      </w:r>
      <w:r w:rsidRPr="008A4381">
        <w:rPr>
          <w:rFonts w:ascii="仿宋" w:eastAsia="仿宋" w:hAnsi="仿宋" w:hint="eastAsia"/>
        </w:rPr>
        <w:t>年，质保期内出现质量问题，乙方在接到通知后小时内响应到场，小时内完成维修或更换，并承担修理调换的费用；如货物经</w:t>
      </w:r>
      <w:proofErr w:type="gramStart"/>
      <w:r w:rsidRPr="008A4381">
        <w:rPr>
          <w:rFonts w:ascii="仿宋" w:eastAsia="仿宋" w:hAnsi="仿宋" w:hint="eastAsia"/>
        </w:rPr>
        <w:t>乙方次</w:t>
      </w:r>
      <w:proofErr w:type="gramEnd"/>
      <w:r w:rsidRPr="008A4381">
        <w:rPr>
          <w:rFonts w:ascii="仿宋" w:eastAsia="仿宋" w:hAnsi="仿宋" w:hint="eastAsia"/>
        </w:rPr>
        <w:t>维修仍不能达到本合同约定的质量标准，视作乙方未能按时交货，甲方有权退货并追究乙方的违约责任。货到现场后由于甲方保管不当造成的问题，乙方亦应负责修复，但费用由甲方负担。</w:t>
      </w:r>
    </w:p>
    <w:p w14:paraId="1EC3B811" w14:textId="77777777" w:rsidR="00EC4AC3" w:rsidRPr="008A4381" w:rsidRDefault="007B6747">
      <w:pPr>
        <w:pStyle w:val="21"/>
        <w:ind w:firstLine="480"/>
        <w:rPr>
          <w:rFonts w:ascii="仿宋" w:eastAsia="仿宋" w:hAnsi="仿宋"/>
        </w:rPr>
      </w:pPr>
      <w:r w:rsidRPr="008A4381">
        <w:rPr>
          <w:rFonts w:ascii="仿宋" w:eastAsia="仿宋" w:hAnsi="仿宋" w:hint="eastAsia"/>
        </w:rPr>
        <w:t>2、乙方须指派专人负责与甲方联系售后服务事宜。</w:t>
      </w:r>
      <w:r w:rsidRPr="008A4381">
        <w:rPr>
          <w:rFonts w:eastAsia="仿宋" w:cs="Calibri"/>
        </w:rPr>
        <w:t> </w:t>
      </w:r>
    </w:p>
    <w:p w14:paraId="557927FC" w14:textId="77777777" w:rsidR="00EC4AC3" w:rsidRPr="008A4381" w:rsidRDefault="007B6747" w:rsidP="00E902A4">
      <w:pPr>
        <w:pStyle w:val="2"/>
        <w:spacing w:line="400" w:lineRule="exact"/>
        <w:ind w:firstLineChars="200" w:firstLine="482"/>
        <w:rPr>
          <w:rFonts w:ascii="仿宋" w:eastAsia="仿宋" w:hAnsi="仿宋"/>
          <w:sz w:val="24"/>
          <w:szCs w:val="24"/>
        </w:rPr>
      </w:pPr>
      <w:bookmarkStart w:id="245" w:name="_Toc217446113"/>
      <w:r w:rsidRPr="008A4381">
        <w:rPr>
          <w:rFonts w:ascii="仿宋" w:eastAsia="仿宋" w:hAnsi="仿宋" w:hint="eastAsia"/>
          <w:sz w:val="24"/>
          <w:szCs w:val="24"/>
        </w:rPr>
        <w:t>七、违约责任</w:t>
      </w:r>
      <w:bookmarkEnd w:id="245"/>
    </w:p>
    <w:p w14:paraId="23FFD726" w14:textId="77777777" w:rsidR="00EC4AC3" w:rsidRPr="008A4381" w:rsidRDefault="007B6747">
      <w:pPr>
        <w:pStyle w:val="21"/>
        <w:ind w:firstLine="480"/>
        <w:rPr>
          <w:rFonts w:ascii="仿宋" w:eastAsia="仿宋" w:hAnsi="仿宋"/>
        </w:rPr>
      </w:pPr>
      <w:r w:rsidRPr="008A4381">
        <w:rPr>
          <w:rFonts w:ascii="仿宋" w:eastAsia="仿宋" w:hAnsi="仿宋" w:hint="eastAsia"/>
        </w:rPr>
        <w:t>1、甲方违约责任</w:t>
      </w:r>
    </w:p>
    <w:p w14:paraId="28ED9629" w14:textId="77777777" w:rsidR="00EC4AC3" w:rsidRPr="008A4381" w:rsidRDefault="007B6747">
      <w:pPr>
        <w:pStyle w:val="21"/>
        <w:ind w:firstLine="480"/>
        <w:rPr>
          <w:rFonts w:ascii="仿宋" w:eastAsia="仿宋" w:hAnsi="仿宋"/>
        </w:rPr>
      </w:pPr>
      <w:r w:rsidRPr="008A4381">
        <w:rPr>
          <w:rFonts w:ascii="仿宋" w:eastAsia="仿宋" w:hAnsi="仿宋" w:hint="eastAsia"/>
        </w:rPr>
        <w:t>（1） 甲方无正当理由拒收货物的，甲方应偿付合同总价百分之  的违约金；</w:t>
      </w:r>
    </w:p>
    <w:p w14:paraId="3DA67611" w14:textId="77777777" w:rsidR="00EC4AC3" w:rsidRPr="008A4381" w:rsidRDefault="007B6747">
      <w:pPr>
        <w:pStyle w:val="21"/>
        <w:ind w:firstLine="480"/>
        <w:rPr>
          <w:rFonts w:ascii="仿宋" w:eastAsia="仿宋" w:hAnsi="仿宋"/>
        </w:rPr>
      </w:pPr>
      <w:r w:rsidRPr="008A4381">
        <w:rPr>
          <w:rFonts w:ascii="仿宋" w:eastAsia="仿宋" w:hAnsi="仿宋" w:hint="eastAsia"/>
        </w:rPr>
        <w:t>（2） 甲方逾期支付货款的，除应及时付足货款外，应向乙方偿付欠款总额万分之/天的违约金；逾期付款超过天的，乙方有权终止合同；</w:t>
      </w:r>
    </w:p>
    <w:p w14:paraId="360C357B" w14:textId="77777777" w:rsidR="00EC4AC3" w:rsidRPr="008A4381" w:rsidRDefault="007B6747">
      <w:pPr>
        <w:pStyle w:val="21"/>
        <w:ind w:firstLine="480"/>
        <w:rPr>
          <w:rFonts w:ascii="仿宋" w:eastAsia="仿宋" w:hAnsi="仿宋"/>
        </w:rPr>
      </w:pPr>
      <w:r w:rsidRPr="008A4381">
        <w:rPr>
          <w:rFonts w:ascii="仿宋" w:eastAsia="仿宋" w:hAnsi="仿宋" w:hint="eastAsia"/>
        </w:rPr>
        <w:t>（3） 甲方偿付的违约金不足以弥补乙方损失的，还应按乙方损失尚未弥补的部分，支付赔偿金给乙方。</w:t>
      </w:r>
    </w:p>
    <w:p w14:paraId="0D6C7838" w14:textId="77777777" w:rsidR="00EC4AC3" w:rsidRPr="008A4381" w:rsidRDefault="007B6747">
      <w:pPr>
        <w:pStyle w:val="21"/>
        <w:ind w:firstLine="480"/>
        <w:rPr>
          <w:rFonts w:ascii="仿宋" w:eastAsia="仿宋" w:hAnsi="仿宋"/>
        </w:rPr>
      </w:pPr>
      <w:r w:rsidRPr="008A4381">
        <w:rPr>
          <w:rFonts w:ascii="仿宋" w:eastAsia="仿宋" w:hAnsi="仿宋" w:hint="eastAsia"/>
        </w:rPr>
        <w:t>2、乙方违约责任</w:t>
      </w:r>
    </w:p>
    <w:p w14:paraId="154CA93B" w14:textId="77777777" w:rsidR="00EC4AC3" w:rsidRPr="008A4381" w:rsidRDefault="007B6747">
      <w:pPr>
        <w:pStyle w:val="21"/>
        <w:ind w:firstLine="480"/>
        <w:rPr>
          <w:rFonts w:ascii="仿宋" w:eastAsia="仿宋" w:hAnsi="仿宋"/>
        </w:rPr>
      </w:pPr>
      <w:r w:rsidRPr="008A4381">
        <w:rPr>
          <w:rFonts w:ascii="仿宋" w:eastAsia="仿宋" w:hAnsi="仿宋" w:hint="eastAsia"/>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14:paraId="3904E858" w14:textId="77777777" w:rsidR="00EC4AC3" w:rsidRPr="008A4381" w:rsidRDefault="007B6747">
      <w:pPr>
        <w:pStyle w:val="21"/>
        <w:ind w:firstLine="480"/>
        <w:rPr>
          <w:rFonts w:ascii="仿宋" w:eastAsia="仿宋" w:hAnsi="仿宋"/>
        </w:rPr>
      </w:pPr>
      <w:r w:rsidRPr="008A4381">
        <w:rPr>
          <w:rFonts w:ascii="仿宋" w:eastAsia="仿宋" w:hAnsi="仿宋" w:hint="eastAsia"/>
        </w:rPr>
        <w:t>（2）乙方不能交付货物或逾期交付货物而违约的，除应及时交足货物外，应向甲方偿付逾期交货部分货款总额的万分之/天的违约金；逾期交货超过</w:t>
      </w:r>
      <w:r w:rsidRPr="008A4381">
        <w:rPr>
          <w:rFonts w:ascii="仿宋" w:eastAsia="仿宋" w:hAnsi="仿宋" w:hint="eastAsia"/>
          <w:szCs w:val="21"/>
        </w:rPr>
        <w:t>XX</w:t>
      </w:r>
      <w:r w:rsidRPr="008A4381">
        <w:rPr>
          <w:rFonts w:ascii="仿宋" w:eastAsia="仿宋" w:hAnsi="仿宋" w:hint="eastAsia"/>
        </w:rPr>
        <w:t>天，甲方有权终止合同，乙方则应按合同总价的百分之的款额向甲方偿付赔偿金，并须全额退还甲方已经付给乙方的货款及其利息。</w:t>
      </w:r>
    </w:p>
    <w:p w14:paraId="0C523C62" w14:textId="77777777" w:rsidR="00EC4AC3" w:rsidRPr="008A4381" w:rsidRDefault="007B6747">
      <w:pPr>
        <w:pStyle w:val="21"/>
        <w:ind w:firstLine="480"/>
        <w:rPr>
          <w:rFonts w:ascii="仿宋" w:eastAsia="仿宋" w:hAnsi="仿宋"/>
        </w:rPr>
      </w:pPr>
      <w:r w:rsidRPr="008A4381">
        <w:rPr>
          <w:rFonts w:ascii="仿宋" w:eastAsia="仿宋" w:hAnsi="仿宋" w:hint="eastAsia"/>
        </w:rPr>
        <w:t>（3）乙方货物经甲方送交具有法定资格条件的质量技术监督机构检测后，</w:t>
      </w:r>
      <w:r w:rsidRPr="008A4381">
        <w:rPr>
          <w:rFonts w:ascii="仿宋" w:eastAsia="仿宋" w:hAnsi="仿宋" w:hint="eastAsia"/>
        </w:rPr>
        <w:lastRenderedPageBreak/>
        <w:t>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14:paraId="49E328DC" w14:textId="77777777" w:rsidR="00EC4AC3" w:rsidRPr="008A4381" w:rsidRDefault="007B6747">
      <w:pPr>
        <w:pStyle w:val="21"/>
        <w:ind w:firstLine="480"/>
        <w:rPr>
          <w:rFonts w:ascii="仿宋" w:eastAsia="仿宋" w:hAnsi="仿宋"/>
        </w:rPr>
      </w:pPr>
      <w:r w:rsidRPr="008A4381">
        <w:rPr>
          <w:rFonts w:ascii="仿宋" w:eastAsia="仿宋" w:hAnsi="仿宋" w:hint="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14:paraId="2AA34EAC" w14:textId="77777777" w:rsidR="00EC4AC3" w:rsidRPr="008A4381" w:rsidRDefault="007B6747">
      <w:pPr>
        <w:pStyle w:val="21"/>
        <w:ind w:firstLine="480"/>
        <w:rPr>
          <w:rFonts w:ascii="仿宋" w:eastAsia="仿宋" w:hAnsi="仿宋"/>
        </w:rPr>
      </w:pPr>
      <w:r w:rsidRPr="008A4381">
        <w:rPr>
          <w:rFonts w:ascii="仿宋" w:eastAsia="仿宋" w:hAnsi="仿宋" w:hint="eastAsia"/>
        </w:rPr>
        <w:t>（5）乙方偿付的违约金不足以弥补甲方损失的，还应按甲方损失尚未弥补的部分，支付赔偿金给甲方。</w:t>
      </w:r>
    </w:p>
    <w:p w14:paraId="560DF2A7" w14:textId="77777777" w:rsidR="00EC4AC3" w:rsidRPr="008A4381" w:rsidRDefault="007B6747" w:rsidP="00E902A4">
      <w:pPr>
        <w:pStyle w:val="2"/>
        <w:spacing w:line="400" w:lineRule="exact"/>
        <w:ind w:firstLineChars="200" w:firstLine="482"/>
        <w:rPr>
          <w:rFonts w:ascii="仿宋" w:eastAsia="仿宋" w:hAnsi="仿宋"/>
          <w:sz w:val="24"/>
          <w:szCs w:val="24"/>
        </w:rPr>
      </w:pPr>
      <w:bookmarkStart w:id="246" w:name="_Toc217446114"/>
      <w:r w:rsidRPr="008A4381">
        <w:rPr>
          <w:rFonts w:ascii="仿宋" w:eastAsia="仿宋" w:hAnsi="仿宋" w:hint="eastAsia"/>
          <w:sz w:val="24"/>
          <w:szCs w:val="24"/>
        </w:rPr>
        <w:t>八、争议解决办法</w:t>
      </w:r>
      <w:bookmarkEnd w:id="246"/>
    </w:p>
    <w:p w14:paraId="7022C629" w14:textId="77777777" w:rsidR="00EC4AC3" w:rsidRPr="008A4381" w:rsidRDefault="007B6747">
      <w:pPr>
        <w:pStyle w:val="21"/>
        <w:ind w:firstLine="480"/>
        <w:rPr>
          <w:rFonts w:ascii="仿宋" w:eastAsia="仿宋" w:hAnsi="仿宋"/>
        </w:rPr>
      </w:pPr>
      <w:r w:rsidRPr="008A4381">
        <w:rPr>
          <w:rFonts w:ascii="仿宋" w:eastAsia="仿宋" w:hAnsi="仿宋" w:hint="eastAsia"/>
        </w:rPr>
        <w:t>1、因货物的质量问题发生争议，由质量技术监督部门或其指定的质量鉴定机构进行质量鉴定。货物符合标准的，鉴定费由甲方承担；货物不符合质量标准的，鉴定费由乙方承担。</w:t>
      </w:r>
    </w:p>
    <w:p w14:paraId="0118F667" w14:textId="77777777" w:rsidR="00EC4AC3" w:rsidRPr="008A4381" w:rsidRDefault="007B6747">
      <w:pPr>
        <w:pStyle w:val="21"/>
        <w:ind w:firstLine="480"/>
        <w:rPr>
          <w:rFonts w:ascii="仿宋" w:eastAsia="仿宋" w:hAnsi="仿宋"/>
        </w:rPr>
      </w:pPr>
      <w:r w:rsidRPr="008A4381">
        <w:rPr>
          <w:rFonts w:ascii="仿宋" w:eastAsia="仿宋" w:hAnsi="仿宋" w:hint="eastAsia"/>
        </w:rPr>
        <w:t>2、合同履行期间,若双方发生争议，可协商或由有关部门调解解决，协商或调解不成的，由当事人依法维护其合法权益。</w:t>
      </w:r>
    </w:p>
    <w:p w14:paraId="35B18949" w14:textId="77777777" w:rsidR="00EC4AC3" w:rsidRPr="008A4381" w:rsidRDefault="007B6747" w:rsidP="00E902A4">
      <w:pPr>
        <w:pStyle w:val="2"/>
        <w:spacing w:line="400" w:lineRule="exact"/>
        <w:ind w:firstLineChars="200" w:firstLine="482"/>
        <w:rPr>
          <w:rFonts w:ascii="仿宋" w:eastAsia="仿宋" w:hAnsi="仿宋"/>
          <w:sz w:val="24"/>
          <w:szCs w:val="24"/>
        </w:rPr>
      </w:pPr>
      <w:bookmarkStart w:id="247" w:name="_Toc217446115"/>
      <w:r w:rsidRPr="008A4381">
        <w:rPr>
          <w:rFonts w:ascii="仿宋" w:eastAsia="仿宋" w:hAnsi="仿宋" w:hint="eastAsia"/>
          <w:sz w:val="24"/>
          <w:szCs w:val="24"/>
        </w:rPr>
        <w:t>九、其他</w:t>
      </w:r>
      <w:bookmarkEnd w:id="247"/>
    </w:p>
    <w:p w14:paraId="76EC9460" w14:textId="77777777" w:rsidR="00EC4AC3" w:rsidRPr="008A4381" w:rsidRDefault="007B6747">
      <w:pPr>
        <w:pStyle w:val="21"/>
        <w:ind w:firstLine="480"/>
        <w:rPr>
          <w:rFonts w:ascii="仿宋" w:eastAsia="仿宋" w:hAnsi="仿宋"/>
        </w:rPr>
      </w:pPr>
      <w:r w:rsidRPr="008A4381">
        <w:rPr>
          <w:rFonts w:ascii="仿宋" w:eastAsia="仿宋" w:hAnsi="仿宋" w:hint="eastAsia"/>
        </w:rPr>
        <w:t>1、如有未尽事宜，由双方依法订立补充合同。</w:t>
      </w:r>
    </w:p>
    <w:p w14:paraId="6D0530E4" w14:textId="77777777" w:rsidR="00EC4AC3" w:rsidRPr="008A4381" w:rsidRDefault="007B6747">
      <w:pPr>
        <w:pStyle w:val="21"/>
        <w:ind w:firstLine="480"/>
        <w:rPr>
          <w:rFonts w:ascii="仿宋" w:eastAsia="仿宋" w:hAnsi="仿宋"/>
        </w:rPr>
      </w:pPr>
      <w:r w:rsidRPr="008A4381">
        <w:rPr>
          <w:rFonts w:ascii="仿宋" w:eastAsia="仿宋" w:hAnsi="仿宋" w:hint="eastAsia"/>
        </w:rPr>
        <w:t>2、本合同一式六份，自双方签章之日起生效。甲方三份，乙方、政府采购管理部门、采购代理机构各一份。</w:t>
      </w:r>
    </w:p>
    <w:p w14:paraId="7B318B24" w14:textId="77777777" w:rsidR="00EC4AC3" w:rsidRPr="008A4381" w:rsidRDefault="00EC4AC3">
      <w:pPr>
        <w:spacing w:line="400" w:lineRule="exact"/>
        <w:rPr>
          <w:rFonts w:ascii="仿宋" w:eastAsia="仿宋" w:hAnsi="仿宋"/>
          <w:sz w:val="24"/>
        </w:rPr>
      </w:pPr>
    </w:p>
    <w:p w14:paraId="36B3EF12"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 xml:space="preserve">甲方：   （盖章）   </w:t>
      </w:r>
      <w:r w:rsidRPr="008A4381">
        <w:rPr>
          <w:rFonts w:ascii="仿宋" w:eastAsia="仿宋" w:hAnsi="仿宋" w:hint="eastAsia"/>
          <w:sz w:val="24"/>
        </w:rPr>
        <w:tab/>
      </w:r>
      <w:r w:rsidRPr="008A4381">
        <w:rPr>
          <w:rFonts w:ascii="仿宋" w:eastAsia="仿宋" w:hAnsi="仿宋" w:hint="eastAsia"/>
          <w:sz w:val="24"/>
        </w:rPr>
        <w:tab/>
      </w:r>
      <w:r w:rsidRPr="008A4381">
        <w:rPr>
          <w:rFonts w:ascii="仿宋" w:eastAsia="仿宋" w:hAnsi="仿宋" w:hint="eastAsia"/>
          <w:sz w:val="24"/>
        </w:rPr>
        <w:tab/>
        <w:t xml:space="preserve">       乙方：   （盖章）</w:t>
      </w:r>
    </w:p>
    <w:p w14:paraId="2FE75D48"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法定代表人/单位负责人（授权代表）：            法定代表人/单位负责人（授权代表）：</w:t>
      </w:r>
    </w:p>
    <w:p w14:paraId="59F26188"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地    址：                         地    址：</w:t>
      </w:r>
    </w:p>
    <w:p w14:paraId="42947818"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开户银行：                         开户银行：</w:t>
      </w:r>
    </w:p>
    <w:p w14:paraId="54D01AD1"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账号：                             账号：</w:t>
      </w:r>
    </w:p>
    <w:p w14:paraId="4EA1A58F"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t>电    话：                         电    话：</w:t>
      </w:r>
    </w:p>
    <w:p w14:paraId="2A592C6D" w14:textId="77777777" w:rsidR="00EC4AC3" w:rsidRPr="008A4381" w:rsidRDefault="007B6747">
      <w:pPr>
        <w:spacing w:line="400" w:lineRule="exact"/>
        <w:ind w:firstLineChars="200" w:firstLine="480"/>
        <w:rPr>
          <w:rFonts w:ascii="仿宋" w:eastAsia="仿宋" w:hAnsi="仿宋"/>
          <w:sz w:val="24"/>
        </w:rPr>
      </w:pPr>
      <w:r w:rsidRPr="008A4381">
        <w:rPr>
          <w:rFonts w:ascii="仿宋" w:eastAsia="仿宋" w:hAnsi="仿宋" w:hint="eastAsia"/>
          <w:sz w:val="24"/>
        </w:rPr>
        <w:lastRenderedPageBreak/>
        <w:t>传    真：                         传    真：</w:t>
      </w:r>
    </w:p>
    <w:p w14:paraId="3A0A2465" w14:textId="77777777" w:rsidR="00EC4AC3" w:rsidRPr="008A4381" w:rsidRDefault="007B6747">
      <w:pPr>
        <w:spacing w:line="400" w:lineRule="exact"/>
        <w:ind w:firstLineChars="200" w:firstLine="420"/>
        <w:rPr>
          <w:rFonts w:ascii="仿宋" w:eastAsia="仿宋" w:hAnsi="仿宋"/>
          <w:szCs w:val="21"/>
        </w:rPr>
      </w:pPr>
      <w:r w:rsidRPr="008A4381">
        <w:rPr>
          <w:rFonts w:ascii="仿宋" w:eastAsia="仿宋" w:hAnsi="仿宋" w:hint="eastAsia"/>
        </w:rPr>
        <w:t>签约日期：</w:t>
      </w:r>
      <w:r w:rsidRPr="008A4381">
        <w:rPr>
          <w:rFonts w:ascii="仿宋" w:eastAsia="仿宋" w:hAnsi="仿宋" w:hint="eastAsia"/>
          <w:szCs w:val="21"/>
        </w:rPr>
        <w:t>XX</w:t>
      </w:r>
      <w:r w:rsidRPr="008A4381">
        <w:rPr>
          <w:rFonts w:ascii="仿宋" w:eastAsia="仿宋" w:hAnsi="仿宋" w:hint="eastAsia"/>
        </w:rPr>
        <w:t>年</w:t>
      </w:r>
      <w:r w:rsidRPr="008A4381">
        <w:rPr>
          <w:rFonts w:ascii="仿宋" w:eastAsia="仿宋" w:hAnsi="仿宋" w:hint="eastAsia"/>
          <w:szCs w:val="21"/>
        </w:rPr>
        <w:t>XX</w:t>
      </w:r>
      <w:r w:rsidRPr="008A4381">
        <w:rPr>
          <w:rFonts w:ascii="仿宋" w:eastAsia="仿宋" w:hAnsi="仿宋" w:hint="eastAsia"/>
        </w:rPr>
        <w:t>月</w:t>
      </w:r>
      <w:r w:rsidRPr="008A4381">
        <w:rPr>
          <w:rFonts w:ascii="仿宋" w:eastAsia="仿宋" w:hAnsi="仿宋" w:hint="eastAsia"/>
          <w:szCs w:val="21"/>
        </w:rPr>
        <w:t>XX</w:t>
      </w:r>
      <w:r w:rsidRPr="008A4381">
        <w:rPr>
          <w:rFonts w:ascii="仿宋" w:eastAsia="仿宋" w:hAnsi="仿宋" w:hint="eastAsia"/>
        </w:rPr>
        <w:t xml:space="preserve">日 </w:t>
      </w:r>
      <w:r w:rsidRPr="008A4381">
        <w:rPr>
          <w:rFonts w:ascii="仿宋" w:eastAsia="仿宋" w:hAnsi="仿宋" w:hint="eastAsia"/>
        </w:rPr>
        <w:tab/>
      </w:r>
      <w:r w:rsidRPr="008A4381">
        <w:rPr>
          <w:rFonts w:ascii="仿宋" w:eastAsia="仿宋" w:hAnsi="仿宋" w:hint="eastAsia"/>
        </w:rPr>
        <w:tab/>
      </w:r>
      <w:r w:rsidRPr="008A4381">
        <w:rPr>
          <w:rFonts w:ascii="仿宋" w:eastAsia="仿宋" w:hAnsi="仿宋" w:hint="eastAsia"/>
        </w:rPr>
        <w:tab/>
        <w:t>签约日期：</w:t>
      </w:r>
      <w:r w:rsidRPr="008A4381">
        <w:rPr>
          <w:rFonts w:ascii="仿宋" w:eastAsia="仿宋" w:hAnsi="仿宋" w:hint="eastAsia"/>
          <w:szCs w:val="21"/>
        </w:rPr>
        <w:t>XX</w:t>
      </w:r>
      <w:r w:rsidRPr="008A4381">
        <w:rPr>
          <w:rFonts w:ascii="仿宋" w:eastAsia="仿宋" w:hAnsi="仿宋" w:hint="eastAsia"/>
        </w:rPr>
        <w:t>年</w:t>
      </w:r>
      <w:r w:rsidRPr="008A4381">
        <w:rPr>
          <w:rFonts w:ascii="仿宋" w:eastAsia="仿宋" w:hAnsi="仿宋" w:hint="eastAsia"/>
          <w:szCs w:val="21"/>
        </w:rPr>
        <w:t>XX</w:t>
      </w:r>
      <w:r w:rsidRPr="008A4381">
        <w:rPr>
          <w:rFonts w:ascii="仿宋" w:eastAsia="仿宋" w:hAnsi="仿宋" w:hint="eastAsia"/>
        </w:rPr>
        <w:t>月</w:t>
      </w:r>
      <w:r w:rsidRPr="008A4381">
        <w:rPr>
          <w:rFonts w:ascii="仿宋" w:eastAsia="仿宋" w:hAnsi="仿宋" w:hint="eastAsia"/>
          <w:szCs w:val="21"/>
        </w:rPr>
        <w:t>XX日</w:t>
      </w:r>
    </w:p>
    <w:p w14:paraId="32230584" w14:textId="77777777" w:rsidR="00EC4AC3" w:rsidRPr="008A4381" w:rsidRDefault="007B6747" w:rsidP="00E36E25">
      <w:pPr>
        <w:spacing w:beforeLines="50" w:before="156" w:afterLines="50" w:after="156"/>
        <w:rPr>
          <w:rFonts w:ascii="仿宋" w:eastAsia="仿宋" w:hAnsi="仿宋"/>
          <w:b/>
          <w:sz w:val="24"/>
          <w:szCs w:val="28"/>
        </w:rPr>
      </w:pPr>
      <w:r w:rsidRPr="008A4381">
        <w:rPr>
          <w:rFonts w:ascii="仿宋" w:eastAsia="仿宋" w:hAnsi="仿宋" w:hint="eastAsia"/>
          <w:szCs w:val="21"/>
        </w:rPr>
        <w:br w:type="page"/>
      </w:r>
      <w:r w:rsidRPr="008A4381">
        <w:rPr>
          <w:rFonts w:ascii="仿宋" w:eastAsia="仿宋" w:hAnsi="仿宋" w:hint="eastAsia"/>
          <w:b/>
          <w:sz w:val="24"/>
          <w:szCs w:val="28"/>
        </w:rPr>
        <w:lastRenderedPageBreak/>
        <w:t>附件一：有关投标</w:t>
      </w:r>
      <w:proofErr w:type="gramStart"/>
      <w:r w:rsidRPr="008A4381">
        <w:rPr>
          <w:rFonts w:ascii="仿宋" w:eastAsia="仿宋" w:hAnsi="仿宋" w:hint="eastAsia"/>
          <w:b/>
          <w:sz w:val="24"/>
          <w:szCs w:val="28"/>
        </w:rPr>
        <w:t>保证金收退的</w:t>
      </w:r>
      <w:proofErr w:type="gramEnd"/>
      <w:r w:rsidRPr="008A4381">
        <w:rPr>
          <w:rFonts w:ascii="仿宋" w:eastAsia="仿宋" w:hAnsi="仿宋" w:hint="eastAsia"/>
          <w:b/>
          <w:sz w:val="24"/>
          <w:szCs w:val="28"/>
        </w:rPr>
        <w:t>温馨提示</w:t>
      </w:r>
    </w:p>
    <w:p w14:paraId="04977618" w14:textId="35E9DFB6" w:rsidR="00EC4AC3" w:rsidRPr="008A4381" w:rsidRDefault="007B6747">
      <w:pPr>
        <w:spacing w:line="360" w:lineRule="auto"/>
        <w:ind w:left="240" w:hangingChars="100" w:hanging="240"/>
        <w:rPr>
          <w:rFonts w:ascii="仿宋" w:eastAsia="仿宋" w:hAnsi="仿宋"/>
          <w:sz w:val="24"/>
        </w:rPr>
      </w:pPr>
      <w:r w:rsidRPr="008A4381">
        <w:rPr>
          <w:rFonts w:ascii="仿宋" w:eastAsia="仿宋" w:hAnsi="仿宋" w:hint="eastAsia"/>
          <w:sz w:val="24"/>
        </w:rPr>
        <w:t>1.投标保证金应当以支票、汇票、本票或者金融机构出具的保函等非现金形式提交。投标人未按照招标文件要求提交投标保证金的，投标无效。保证金提交以到账时间为准。请各报名供应商在规定时间内缴纳投标保证金，避免因银行退票等，出现保证金未按时到账等情况影响您的正常投标。</w:t>
      </w:r>
      <w:r w:rsidR="00824A1E" w:rsidRPr="008A4381">
        <w:rPr>
          <w:rFonts w:ascii="仿宋" w:eastAsia="仿宋" w:hAnsi="仿宋" w:hint="eastAsia"/>
          <w:sz w:val="24"/>
        </w:rPr>
        <w:t>保证金</w:t>
      </w:r>
      <w:r w:rsidR="00824A1E" w:rsidRPr="008A4381">
        <w:rPr>
          <w:rFonts w:ascii="仿宋" w:eastAsia="仿宋" w:hAnsi="仿宋"/>
          <w:sz w:val="24"/>
        </w:rPr>
        <w:t>到账查询</w:t>
      </w:r>
      <w:r w:rsidR="00824A1E" w:rsidRPr="008A4381">
        <w:rPr>
          <w:rFonts w:ascii="仿宋" w:eastAsia="仿宋" w:hAnsi="仿宋" w:hint="eastAsia"/>
          <w:sz w:val="24"/>
        </w:rPr>
        <w:t>电话</w:t>
      </w:r>
      <w:r w:rsidR="00824A1E" w:rsidRPr="008A4381">
        <w:rPr>
          <w:rFonts w:ascii="仿宋" w:eastAsia="仿宋" w:hAnsi="仿宋"/>
          <w:sz w:val="24"/>
        </w:rPr>
        <w:t>：</w:t>
      </w:r>
      <w:r w:rsidR="00824A1E" w:rsidRPr="008A4381">
        <w:rPr>
          <w:rFonts w:ascii="仿宋" w:eastAsia="仿宋" w:hAnsi="仿宋" w:hint="eastAsia"/>
          <w:sz w:val="24"/>
        </w:rPr>
        <w:t>028</w:t>
      </w:r>
      <w:r w:rsidR="00824A1E" w:rsidRPr="008A4381">
        <w:rPr>
          <w:rFonts w:ascii="仿宋" w:eastAsia="仿宋" w:hAnsi="仿宋"/>
          <w:sz w:val="24"/>
        </w:rPr>
        <w:t>-87797107-893</w:t>
      </w:r>
    </w:p>
    <w:p w14:paraId="419A21BA" w14:textId="1851B095" w:rsidR="00EC4AC3" w:rsidRPr="008A4381" w:rsidRDefault="007B6747">
      <w:pPr>
        <w:spacing w:line="360" w:lineRule="auto"/>
        <w:rPr>
          <w:rFonts w:ascii="仿宋" w:eastAsia="仿宋" w:hAnsi="仿宋"/>
          <w:sz w:val="24"/>
          <w:szCs w:val="28"/>
          <w:u w:val="single"/>
        </w:rPr>
      </w:pPr>
      <w:r w:rsidRPr="008A4381">
        <w:rPr>
          <w:rFonts w:ascii="仿宋" w:eastAsia="仿宋" w:hAnsi="仿宋" w:hint="eastAsia"/>
          <w:sz w:val="24"/>
          <w:szCs w:val="28"/>
        </w:rPr>
        <w:t>2.开标后，中标结果公告发布网站为：</w:t>
      </w:r>
      <w:r w:rsidR="00F53A08" w:rsidRPr="008A4381">
        <w:rPr>
          <w:rFonts w:ascii="仿宋" w:eastAsia="仿宋" w:hAnsi="仿宋" w:hint="eastAsia"/>
          <w:sz w:val="24"/>
          <w:szCs w:val="28"/>
        </w:rPr>
        <w:t>中国</w:t>
      </w:r>
      <w:r w:rsidRPr="008A4381">
        <w:rPr>
          <w:rFonts w:ascii="仿宋" w:eastAsia="仿宋" w:hAnsi="仿宋" w:hint="eastAsia"/>
          <w:sz w:val="24"/>
          <w:szCs w:val="28"/>
        </w:rPr>
        <w:t>政府采购网</w:t>
      </w:r>
    </w:p>
    <w:p w14:paraId="510CC073" w14:textId="2E70685A" w:rsidR="00EC4AC3" w:rsidRPr="008A4381" w:rsidRDefault="007B6747">
      <w:pPr>
        <w:spacing w:line="360" w:lineRule="auto"/>
        <w:ind w:left="240" w:hangingChars="100" w:hanging="240"/>
        <w:rPr>
          <w:rFonts w:ascii="仿宋" w:eastAsia="仿宋" w:hAnsi="仿宋"/>
          <w:sz w:val="24"/>
        </w:rPr>
      </w:pPr>
      <w:r w:rsidRPr="008A4381">
        <w:rPr>
          <w:rFonts w:ascii="仿宋" w:eastAsia="仿宋" w:hAnsi="仿宋" w:hint="eastAsia"/>
          <w:sz w:val="24"/>
        </w:rPr>
        <w:t>3.我司工作人员将在法定时间内通知中标的供应商领取中标通知书。中标人请在确认中标服务费已到账后（财务部查询电话：028-87797107-8</w:t>
      </w:r>
      <w:r w:rsidR="00824A1E" w:rsidRPr="008A4381">
        <w:rPr>
          <w:rFonts w:ascii="仿宋" w:eastAsia="仿宋" w:hAnsi="仿宋"/>
          <w:sz w:val="24"/>
        </w:rPr>
        <w:t>86</w:t>
      </w:r>
      <w:r w:rsidRPr="008A4381">
        <w:rPr>
          <w:rFonts w:ascii="仿宋" w:eastAsia="仿宋" w:hAnsi="仿宋" w:hint="eastAsia"/>
          <w:sz w:val="24"/>
        </w:rPr>
        <w:t>），携带单位介绍信原件及领取人身份证复印件（原件备查）前往我司办理领取手续。</w:t>
      </w:r>
    </w:p>
    <w:p w14:paraId="713FDA7C" w14:textId="77777777" w:rsidR="00EC4AC3" w:rsidRPr="008A4381" w:rsidRDefault="007B6747">
      <w:pPr>
        <w:spacing w:line="360" w:lineRule="auto"/>
        <w:ind w:left="240" w:hangingChars="100" w:hanging="240"/>
        <w:rPr>
          <w:rFonts w:ascii="仿宋" w:eastAsia="仿宋" w:hAnsi="仿宋"/>
          <w:sz w:val="24"/>
        </w:rPr>
      </w:pPr>
      <w:r w:rsidRPr="008A4381">
        <w:rPr>
          <w:rFonts w:ascii="仿宋" w:eastAsia="仿宋" w:hAnsi="仿宋" w:hint="eastAsia"/>
          <w:sz w:val="24"/>
        </w:rPr>
        <w:t>4.保证金退还程序：</w:t>
      </w:r>
    </w:p>
    <w:p w14:paraId="39ADB7AA" w14:textId="7C43BD0C" w:rsidR="00EC4AC3" w:rsidRPr="008A4381" w:rsidRDefault="007B6747">
      <w:pPr>
        <w:spacing w:line="360" w:lineRule="auto"/>
        <w:ind w:leftChars="114" w:left="239"/>
        <w:rPr>
          <w:rFonts w:ascii="仿宋" w:eastAsia="仿宋" w:hAnsi="仿宋"/>
          <w:sz w:val="24"/>
        </w:rPr>
      </w:pPr>
      <w:r w:rsidRPr="008A4381">
        <w:rPr>
          <w:rFonts w:ascii="仿宋" w:eastAsia="仿宋" w:hAnsi="仿宋" w:hint="eastAsia"/>
          <w:sz w:val="24"/>
        </w:rPr>
        <w:t>未中标供应商：我司将在中标通知书发出之日起5个工作日内退还未中标供应商的投标保证金，各供应商可自行查账，</w:t>
      </w:r>
      <w:proofErr w:type="gramStart"/>
      <w:r w:rsidRPr="008A4381">
        <w:rPr>
          <w:rFonts w:ascii="仿宋" w:eastAsia="仿宋" w:hAnsi="仿宋" w:hint="eastAsia"/>
          <w:sz w:val="24"/>
        </w:rPr>
        <w:t>若项目</w:t>
      </w:r>
      <w:proofErr w:type="gramEnd"/>
      <w:r w:rsidRPr="008A4381">
        <w:rPr>
          <w:rFonts w:ascii="仿宋" w:eastAsia="仿宋" w:hAnsi="仿宋" w:hint="eastAsia"/>
          <w:sz w:val="24"/>
        </w:rPr>
        <w:t>中标通知书发出后5</w:t>
      </w:r>
      <w:r w:rsidR="00F93F50" w:rsidRPr="008A4381">
        <w:rPr>
          <w:rFonts w:ascii="仿宋" w:eastAsia="仿宋" w:hAnsi="仿宋" w:hint="eastAsia"/>
          <w:sz w:val="24"/>
        </w:rPr>
        <w:t>个工作日没有收到保证金的，可拨打</w:t>
      </w:r>
      <w:r w:rsidRPr="008A4381">
        <w:rPr>
          <w:rFonts w:ascii="仿宋" w:eastAsia="仿宋" w:hAnsi="仿宋" w:hint="eastAsia"/>
          <w:sz w:val="24"/>
        </w:rPr>
        <w:t>财务电话</w:t>
      </w:r>
      <w:r w:rsidR="00F93F50" w:rsidRPr="008A4381">
        <w:rPr>
          <w:rFonts w:ascii="仿宋" w:eastAsia="仿宋" w:hAnsi="仿宋" w:hint="eastAsia"/>
          <w:sz w:val="24"/>
        </w:rPr>
        <w:t>（028-87797107转871）</w:t>
      </w:r>
      <w:r w:rsidRPr="008A4381">
        <w:rPr>
          <w:rFonts w:ascii="仿宋" w:eastAsia="仿宋" w:hAnsi="仿宋" w:hint="eastAsia"/>
          <w:sz w:val="24"/>
        </w:rPr>
        <w:t>查询。</w:t>
      </w:r>
    </w:p>
    <w:p w14:paraId="586BCEE5" w14:textId="53D845FB" w:rsidR="00EC4AC3" w:rsidRPr="008A4381" w:rsidRDefault="007B6747" w:rsidP="00706260">
      <w:pPr>
        <w:spacing w:line="360" w:lineRule="auto"/>
        <w:ind w:leftChars="114" w:left="239"/>
        <w:rPr>
          <w:rFonts w:ascii="仿宋" w:eastAsia="仿宋" w:hAnsi="仿宋"/>
          <w:sz w:val="24"/>
        </w:rPr>
        <w:sectPr w:rsidR="00EC4AC3" w:rsidRPr="008A4381">
          <w:pgSz w:w="11906" w:h="16838"/>
          <w:pgMar w:top="1440" w:right="1800" w:bottom="1440" w:left="1800" w:header="851" w:footer="992" w:gutter="0"/>
          <w:cols w:space="720"/>
          <w:docGrid w:type="lines" w:linePitch="312"/>
        </w:sectPr>
      </w:pPr>
      <w:r w:rsidRPr="008A4381">
        <w:rPr>
          <w:rFonts w:ascii="仿宋" w:eastAsia="仿宋" w:hAnsi="仿宋" w:hint="eastAsia"/>
          <w:sz w:val="24"/>
        </w:rPr>
        <w:t>中标供应商：</w:t>
      </w:r>
      <w:r w:rsidR="00FE0947" w:rsidRPr="008A4381">
        <w:rPr>
          <w:rFonts w:ascii="仿宋" w:eastAsia="仿宋" w:hAnsi="仿宋" w:hint="eastAsia"/>
          <w:sz w:val="24"/>
        </w:rPr>
        <w:t>中标供应商需</w:t>
      </w:r>
      <w:r w:rsidR="00FE0947" w:rsidRPr="008A4381">
        <w:rPr>
          <w:rFonts w:ascii="仿宋" w:eastAsia="仿宋" w:hAnsi="仿宋"/>
          <w:sz w:val="24"/>
        </w:rPr>
        <w:t>在</w:t>
      </w:r>
      <w:r w:rsidR="00FE0947" w:rsidRPr="008A4381">
        <w:rPr>
          <w:rFonts w:ascii="仿宋" w:eastAsia="仿宋" w:hAnsi="仿宋" w:hint="eastAsia"/>
          <w:sz w:val="24"/>
        </w:rPr>
        <w:t>我</w:t>
      </w:r>
      <w:r w:rsidR="00FE0947" w:rsidRPr="008A4381">
        <w:rPr>
          <w:rFonts w:ascii="仿宋" w:eastAsia="仿宋" w:hAnsi="仿宋"/>
          <w:sz w:val="24"/>
        </w:rPr>
        <w:t>司指定网</w:t>
      </w:r>
      <w:r w:rsidR="00FE0947" w:rsidRPr="008A4381">
        <w:rPr>
          <w:rFonts w:ascii="仿宋" w:eastAsia="仿宋" w:hAnsi="仿宋" w:hint="eastAsia"/>
          <w:sz w:val="24"/>
        </w:rPr>
        <w:t>站</w:t>
      </w:r>
      <w:r w:rsidR="00FE0947" w:rsidRPr="008A4381">
        <w:rPr>
          <w:rFonts w:ascii="仿宋" w:eastAsia="仿宋" w:hAnsi="仿宋"/>
          <w:sz w:val="24"/>
        </w:rPr>
        <w:t>（http://sale.scbid.net）</w:t>
      </w:r>
      <w:r w:rsidR="00FE0947" w:rsidRPr="008A4381">
        <w:rPr>
          <w:rFonts w:ascii="仿宋" w:eastAsia="仿宋" w:hAnsi="仿宋" w:hint="eastAsia"/>
          <w:sz w:val="24"/>
        </w:rPr>
        <w:t>上</w:t>
      </w:r>
      <w:proofErr w:type="gramStart"/>
      <w:r w:rsidR="00FE0947" w:rsidRPr="008A4381">
        <w:rPr>
          <w:rFonts w:ascii="仿宋" w:eastAsia="仿宋" w:hAnsi="仿宋" w:hint="eastAsia"/>
          <w:sz w:val="24"/>
        </w:rPr>
        <w:t>传有效</w:t>
      </w:r>
      <w:proofErr w:type="gramEnd"/>
      <w:r w:rsidR="00FE0947" w:rsidRPr="008A4381">
        <w:rPr>
          <w:rFonts w:ascii="仿宋" w:eastAsia="仿宋" w:hAnsi="仿宋"/>
          <w:sz w:val="24"/>
        </w:rPr>
        <w:t>的</w:t>
      </w:r>
      <w:r w:rsidR="00FE0947" w:rsidRPr="008A4381">
        <w:rPr>
          <w:rFonts w:ascii="仿宋" w:eastAsia="仿宋" w:hAnsi="仿宋" w:hint="eastAsia"/>
          <w:sz w:val="24"/>
        </w:rPr>
        <w:t>采购合同壹份（注意</w:t>
      </w:r>
      <w:r w:rsidR="00FE0947" w:rsidRPr="008A4381">
        <w:rPr>
          <w:rFonts w:ascii="仿宋" w:eastAsia="仿宋" w:hAnsi="仿宋"/>
          <w:sz w:val="24"/>
        </w:rPr>
        <w:t>：</w:t>
      </w:r>
      <w:r w:rsidR="009164B3" w:rsidRPr="008A4381">
        <w:rPr>
          <w:rFonts w:ascii="仿宋" w:eastAsia="仿宋" w:hAnsi="仿宋"/>
          <w:sz w:val="24"/>
        </w:rPr>
        <w:fldChar w:fldCharType="begin"/>
      </w:r>
      <w:r w:rsidR="009164B3" w:rsidRPr="008A4381">
        <w:rPr>
          <w:rFonts w:ascii="仿宋" w:eastAsia="仿宋" w:hAnsi="仿宋" w:hint="eastAsia"/>
          <w:sz w:val="24"/>
        </w:rPr>
        <w:instrText>= 1 \* GB3</w:instrText>
      </w:r>
      <w:r w:rsidR="009164B3" w:rsidRPr="008A4381">
        <w:rPr>
          <w:rFonts w:ascii="仿宋" w:eastAsia="仿宋" w:hAnsi="仿宋"/>
          <w:sz w:val="24"/>
        </w:rPr>
        <w:fldChar w:fldCharType="separate"/>
      </w:r>
      <w:r w:rsidR="009164B3" w:rsidRPr="008A4381">
        <w:rPr>
          <w:rFonts w:ascii="仿宋" w:eastAsia="仿宋" w:hAnsi="仿宋" w:hint="eastAsia"/>
          <w:sz w:val="24"/>
        </w:rPr>
        <w:t>①</w:t>
      </w:r>
      <w:r w:rsidR="009164B3" w:rsidRPr="008A4381">
        <w:rPr>
          <w:rFonts w:ascii="仿宋" w:eastAsia="仿宋" w:hAnsi="仿宋"/>
          <w:sz w:val="24"/>
        </w:rPr>
        <w:fldChar w:fldCharType="end"/>
      </w:r>
      <w:r w:rsidR="009164B3" w:rsidRPr="008A4381">
        <w:rPr>
          <w:rFonts w:ascii="仿宋" w:eastAsia="仿宋" w:hAnsi="仿宋"/>
          <w:sz w:val="24"/>
        </w:rPr>
        <w:t>注册登录</w:t>
      </w:r>
      <w:r w:rsidR="009164B3" w:rsidRPr="008A4381">
        <w:rPr>
          <w:rFonts w:ascii="仿宋" w:eastAsia="仿宋" w:hAnsi="仿宋" w:hint="eastAsia"/>
          <w:sz w:val="24"/>
        </w:rPr>
        <w:t>后在采购</w:t>
      </w:r>
      <w:r w:rsidR="009164B3" w:rsidRPr="008A4381">
        <w:rPr>
          <w:rFonts w:ascii="仿宋" w:eastAsia="仿宋" w:hAnsi="仿宋"/>
          <w:sz w:val="24"/>
        </w:rPr>
        <w:t>合同上传界面操作</w:t>
      </w:r>
      <w:r w:rsidR="009164B3" w:rsidRPr="008A4381">
        <w:rPr>
          <w:rFonts w:ascii="仿宋" w:eastAsia="仿宋" w:hAnsi="仿宋"/>
          <w:sz w:val="24"/>
        </w:rPr>
        <w:fldChar w:fldCharType="begin"/>
      </w:r>
      <w:r w:rsidR="009164B3" w:rsidRPr="008A4381">
        <w:rPr>
          <w:rFonts w:ascii="仿宋" w:eastAsia="仿宋" w:hAnsi="仿宋" w:hint="eastAsia"/>
          <w:sz w:val="24"/>
        </w:rPr>
        <w:instrText>= 2 \* GB3</w:instrText>
      </w:r>
      <w:r w:rsidR="009164B3" w:rsidRPr="008A4381">
        <w:rPr>
          <w:rFonts w:ascii="仿宋" w:eastAsia="仿宋" w:hAnsi="仿宋"/>
          <w:sz w:val="24"/>
        </w:rPr>
        <w:fldChar w:fldCharType="separate"/>
      </w:r>
      <w:r w:rsidR="009164B3" w:rsidRPr="008A4381">
        <w:rPr>
          <w:rFonts w:ascii="仿宋" w:eastAsia="仿宋" w:hAnsi="仿宋" w:hint="eastAsia"/>
          <w:sz w:val="24"/>
        </w:rPr>
        <w:t>②</w:t>
      </w:r>
      <w:r w:rsidR="009164B3" w:rsidRPr="008A4381">
        <w:rPr>
          <w:rFonts w:ascii="仿宋" w:eastAsia="仿宋" w:hAnsi="仿宋"/>
          <w:sz w:val="24"/>
        </w:rPr>
        <w:fldChar w:fldCharType="end"/>
      </w:r>
      <w:r w:rsidR="009164B3" w:rsidRPr="008A4381">
        <w:rPr>
          <w:rFonts w:ascii="仿宋" w:eastAsia="仿宋" w:hAnsi="仿宋" w:hint="eastAsia"/>
          <w:sz w:val="24"/>
        </w:rPr>
        <w:t>合同</w:t>
      </w:r>
      <w:r w:rsidR="009164B3" w:rsidRPr="008A4381">
        <w:rPr>
          <w:rFonts w:ascii="仿宋" w:eastAsia="仿宋" w:hAnsi="仿宋"/>
          <w:sz w:val="24"/>
        </w:rPr>
        <w:t>上</w:t>
      </w:r>
      <w:proofErr w:type="gramStart"/>
      <w:r w:rsidR="009164B3" w:rsidRPr="008A4381">
        <w:rPr>
          <w:rFonts w:ascii="仿宋" w:eastAsia="仿宋" w:hAnsi="仿宋"/>
          <w:sz w:val="24"/>
        </w:rPr>
        <w:t>传咨询</w:t>
      </w:r>
      <w:proofErr w:type="gramEnd"/>
      <w:r w:rsidR="009164B3" w:rsidRPr="008A4381">
        <w:rPr>
          <w:rFonts w:ascii="仿宋" w:eastAsia="仿宋" w:hAnsi="仿宋"/>
          <w:sz w:val="24"/>
        </w:rPr>
        <w:t>电话：</w:t>
      </w:r>
      <w:r w:rsidR="009164B3" w:rsidRPr="008A4381">
        <w:rPr>
          <w:rFonts w:ascii="仿宋" w:eastAsia="仿宋" w:hAnsi="仿宋" w:hint="eastAsia"/>
          <w:sz w:val="24"/>
        </w:rPr>
        <w:t>028-83166773转734</w:t>
      </w:r>
      <w:r w:rsidR="00FE0947" w:rsidRPr="008A4381">
        <w:rPr>
          <w:rFonts w:ascii="仿宋" w:eastAsia="仿宋" w:hAnsi="仿宋" w:hint="eastAsia"/>
          <w:sz w:val="24"/>
        </w:rPr>
        <w:t>）。</w:t>
      </w:r>
      <w:r w:rsidRPr="008A4381">
        <w:rPr>
          <w:rFonts w:ascii="仿宋" w:eastAsia="仿宋" w:hAnsi="仿宋" w:hint="eastAsia"/>
          <w:sz w:val="24"/>
        </w:rPr>
        <w:t>我司将在收到中标供应商</w:t>
      </w:r>
      <w:r w:rsidR="009164B3" w:rsidRPr="008A4381">
        <w:rPr>
          <w:rFonts w:ascii="仿宋" w:eastAsia="仿宋" w:hAnsi="仿宋" w:hint="eastAsia"/>
          <w:sz w:val="24"/>
        </w:rPr>
        <w:t>上传</w:t>
      </w:r>
      <w:r w:rsidRPr="008A4381">
        <w:rPr>
          <w:rFonts w:ascii="仿宋" w:eastAsia="仿宋" w:hAnsi="仿宋" w:hint="eastAsia"/>
          <w:sz w:val="24"/>
        </w:rPr>
        <w:t>的采购合同</w:t>
      </w:r>
      <w:r w:rsidR="00DE3B1C" w:rsidRPr="008A4381">
        <w:rPr>
          <w:rFonts w:ascii="仿宋" w:eastAsia="仿宋" w:hAnsi="仿宋" w:hint="eastAsia"/>
          <w:sz w:val="24"/>
        </w:rPr>
        <w:t>后</w:t>
      </w:r>
      <w:r w:rsidRPr="008A4381">
        <w:rPr>
          <w:rFonts w:ascii="仿宋" w:eastAsia="仿宋" w:hAnsi="仿宋" w:hint="eastAsia"/>
          <w:sz w:val="24"/>
        </w:rPr>
        <w:t>为您办理保证金退还手续。若提交资料后5</w:t>
      </w:r>
      <w:r w:rsidR="009164B3" w:rsidRPr="008A4381">
        <w:rPr>
          <w:rFonts w:ascii="仿宋" w:eastAsia="仿宋" w:hAnsi="仿宋" w:hint="eastAsia"/>
          <w:sz w:val="24"/>
        </w:rPr>
        <w:t>个工作日内未收到保证金的，可拨打</w:t>
      </w:r>
      <w:r w:rsidRPr="008A4381">
        <w:rPr>
          <w:rFonts w:ascii="仿宋" w:eastAsia="仿宋" w:hAnsi="仿宋" w:hint="eastAsia"/>
          <w:sz w:val="24"/>
        </w:rPr>
        <w:t>财务电话</w:t>
      </w:r>
      <w:r w:rsidR="009164B3" w:rsidRPr="008A4381">
        <w:rPr>
          <w:rFonts w:ascii="仿宋" w:eastAsia="仿宋" w:hAnsi="仿宋" w:hint="eastAsia"/>
          <w:sz w:val="24"/>
        </w:rPr>
        <w:t>（</w:t>
      </w:r>
      <w:r w:rsidRPr="008A4381">
        <w:rPr>
          <w:rFonts w:ascii="仿宋" w:eastAsia="仿宋" w:hAnsi="仿宋" w:hint="eastAsia"/>
          <w:sz w:val="24"/>
        </w:rPr>
        <w:t>028-87797107转871）查询。</w:t>
      </w:r>
    </w:p>
    <w:p w14:paraId="3AED14BD" w14:textId="77777777" w:rsidR="00EC4AC3" w:rsidRPr="008A4381" w:rsidRDefault="007B6747">
      <w:pPr>
        <w:widowControl/>
        <w:jc w:val="left"/>
        <w:rPr>
          <w:rFonts w:ascii="仿宋" w:eastAsia="仿宋" w:hAnsi="仿宋"/>
          <w:b/>
          <w:sz w:val="28"/>
          <w:szCs w:val="28"/>
        </w:rPr>
      </w:pPr>
      <w:r w:rsidRPr="008A4381">
        <w:rPr>
          <w:rFonts w:ascii="仿宋" w:eastAsia="仿宋" w:hAnsi="仿宋" w:hint="eastAsia"/>
          <w:b/>
          <w:sz w:val="28"/>
          <w:szCs w:val="28"/>
        </w:rPr>
        <w:lastRenderedPageBreak/>
        <w:t>附件二：递交投标文件签收表</w:t>
      </w:r>
    </w:p>
    <w:tbl>
      <w:tblPr>
        <w:tblW w:w="14078" w:type="dxa"/>
        <w:tblLayout w:type="fixed"/>
        <w:tblCellMar>
          <w:top w:w="15" w:type="dxa"/>
          <w:left w:w="15" w:type="dxa"/>
          <w:bottom w:w="15" w:type="dxa"/>
          <w:right w:w="15" w:type="dxa"/>
        </w:tblCellMar>
        <w:tblLook w:val="04A0" w:firstRow="1" w:lastRow="0" w:firstColumn="1" w:lastColumn="0" w:noHBand="0" w:noVBand="1"/>
      </w:tblPr>
      <w:tblGrid>
        <w:gridCol w:w="1254"/>
        <w:gridCol w:w="1778"/>
        <w:gridCol w:w="1718"/>
        <w:gridCol w:w="2114"/>
        <w:gridCol w:w="1493"/>
        <w:gridCol w:w="1247"/>
        <w:gridCol w:w="4474"/>
      </w:tblGrid>
      <w:tr w:rsidR="008A4381" w:rsidRPr="008A4381" w14:paraId="4AFC0D66" w14:textId="77777777" w:rsidTr="00415F60">
        <w:trPr>
          <w:trHeight w:val="502"/>
        </w:trPr>
        <w:tc>
          <w:tcPr>
            <w:tcW w:w="14078" w:type="dxa"/>
            <w:gridSpan w:val="7"/>
            <w:vAlign w:val="center"/>
          </w:tcPr>
          <w:p w14:paraId="34415F91" w14:textId="77777777" w:rsidR="00EC4AC3" w:rsidRPr="008A4381" w:rsidRDefault="007B6747">
            <w:pPr>
              <w:jc w:val="center"/>
              <w:textAlignment w:val="center"/>
              <w:rPr>
                <w:rFonts w:ascii="仿宋" w:eastAsia="仿宋" w:hAnsi="仿宋" w:cs="黑体"/>
                <w:b/>
                <w:sz w:val="36"/>
                <w:szCs w:val="36"/>
                <w:u w:val="single"/>
              </w:rPr>
            </w:pPr>
            <w:r w:rsidRPr="008A4381">
              <w:rPr>
                <w:rFonts w:ascii="仿宋" w:eastAsia="仿宋" w:hAnsi="仿宋" w:cs="黑体" w:hint="eastAsia"/>
                <w:b/>
                <w:sz w:val="36"/>
                <w:szCs w:val="36"/>
                <w:u w:val="single"/>
              </w:rPr>
              <w:t>递交投标文件签收表</w:t>
            </w:r>
          </w:p>
        </w:tc>
      </w:tr>
      <w:tr w:rsidR="008A4381" w:rsidRPr="008A4381" w14:paraId="3BCD61D7" w14:textId="77777777" w:rsidTr="00415F60">
        <w:trPr>
          <w:trHeight w:val="432"/>
        </w:trPr>
        <w:tc>
          <w:tcPr>
            <w:tcW w:w="1254" w:type="dxa"/>
            <w:vAlign w:val="center"/>
          </w:tcPr>
          <w:p w14:paraId="429AE616" w14:textId="77777777" w:rsidR="00EC4AC3" w:rsidRPr="008A4381" w:rsidRDefault="007B6747">
            <w:pPr>
              <w:widowControl/>
              <w:jc w:val="left"/>
              <w:textAlignment w:val="center"/>
              <w:rPr>
                <w:rFonts w:ascii="仿宋" w:eastAsia="仿宋" w:hAnsi="仿宋" w:cs="宋体"/>
                <w:b/>
                <w:sz w:val="22"/>
                <w:szCs w:val="22"/>
              </w:rPr>
            </w:pPr>
            <w:r w:rsidRPr="008A4381">
              <w:rPr>
                <w:rFonts w:ascii="仿宋" w:eastAsia="仿宋" w:hAnsi="仿宋" w:cs="宋体" w:hint="eastAsia"/>
                <w:b/>
                <w:kern w:val="0"/>
                <w:sz w:val="22"/>
                <w:szCs w:val="22"/>
              </w:rPr>
              <w:t>项目名称：</w:t>
            </w:r>
          </w:p>
        </w:tc>
        <w:tc>
          <w:tcPr>
            <w:tcW w:w="7103" w:type="dxa"/>
            <w:gridSpan w:val="4"/>
            <w:vAlign w:val="center"/>
          </w:tcPr>
          <w:p w14:paraId="4B79A046" w14:textId="77777777" w:rsidR="00EC4AC3" w:rsidRPr="008A4381" w:rsidRDefault="00EC4AC3">
            <w:pPr>
              <w:jc w:val="left"/>
              <w:rPr>
                <w:rFonts w:ascii="仿宋" w:eastAsia="仿宋" w:hAnsi="仿宋" w:cs="宋体"/>
                <w:b/>
                <w:sz w:val="22"/>
                <w:szCs w:val="22"/>
              </w:rPr>
            </w:pPr>
          </w:p>
        </w:tc>
        <w:tc>
          <w:tcPr>
            <w:tcW w:w="1247" w:type="dxa"/>
            <w:vAlign w:val="center"/>
          </w:tcPr>
          <w:p w14:paraId="140685CF" w14:textId="77777777" w:rsidR="00EC4AC3" w:rsidRPr="008A4381" w:rsidRDefault="007B6747">
            <w:pPr>
              <w:widowControl/>
              <w:jc w:val="right"/>
              <w:textAlignment w:val="center"/>
              <w:rPr>
                <w:rFonts w:ascii="仿宋" w:eastAsia="仿宋" w:hAnsi="仿宋" w:cs="宋体"/>
                <w:b/>
                <w:sz w:val="22"/>
                <w:szCs w:val="22"/>
              </w:rPr>
            </w:pPr>
            <w:r w:rsidRPr="008A4381">
              <w:rPr>
                <w:rFonts w:ascii="仿宋" w:eastAsia="仿宋" w:hAnsi="仿宋" w:cs="宋体" w:hint="eastAsia"/>
                <w:b/>
                <w:kern w:val="0"/>
                <w:sz w:val="22"/>
                <w:szCs w:val="22"/>
              </w:rPr>
              <w:t>招标编号：</w:t>
            </w:r>
          </w:p>
        </w:tc>
        <w:tc>
          <w:tcPr>
            <w:tcW w:w="4473" w:type="dxa"/>
            <w:vAlign w:val="center"/>
          </w:tcPr>
          <w:p w14:paraId="59480AA6" w14:textId="77777777" w:rsidR="00EC4AC3" w:rsidRPr="008A4381" w:rsidRDefault="00EC4AC3">
            <w:pPr>
              <w:rPr>
                <w:rFonts w:ascii="仿宋" w:eastAsia="仿宋" w:hAnsi="仿宋" w:cs="宋体"/>
                <w:b/>
                <w:sz w:val="22"/>
                <w:szCs w:val="22"/>
              </w:rPr>
            </w:pPr>
          </w:p>
        </w:tc>
      </w:tr>
      <w:tr w:rsidR="008A4381" w:rsidRPr="008A4381" w14:paraId="695F7D98" w14:textId="77777777" w:rsidTr="00415F60">
        <w:trPr>
          <w:trHeight w:val="432"/>
        </w:trPr>
        <w:tc>
          <w:tcPr>
            <w:tcW w:w="1254" w:type="dxa"/>
            <w:tcBorders>
              <w:bottom w:val="single" w:sz="12" w:space="0" w:color="000000"/>
            </w:tcBorders>
            <w:vAlign w:val="center"/>
          </w:tcPr>
          <w:p w14:paraId="512F3F49" w14:textId="77777777" w:rsidR="00EC4AC3" w:rsidRPr="008A4381" w:rsidRDefault="007B6747">
            <w:pPr>
              <w:widowControl/>
              <w:jc w:val="left"/>
              <w:textAlignment w:val="center"/>
              <w:rPr>
                <w:rFonts w:ascii="仿宋" w:eastAsia="仿宋" w:hAnsi="仿宋" w:cs="宋体"/>
                <w:b/>
                <w:sz w:val="22"/>
                <w:szCs w:val="22"/>
              </w:rPr>
            </w:pPr>
            <w:r w:rsidRPr="008A4381">
              <w:rPr>
                <w:rFonts w:ascii="仿宋" w:eastAsia="仿宋" w:hAnsi="仿宋" w:cs="宋体" w:hint="eastAsia"/>
                <w:b/>
                <w:kern w:val="0"/>
                <w:sz w:val="22"/>
                <w:szCs w:val="22"/>
              </w:rPr>
              <w:t>开标时间：</w:t>
            </w:r>
          </w:p>
        </w:tc>
        <w:tc>
          <w:tcPr>
            <w:tcW w:w="1778" w:type="dxa"/>
            <w:tcBorders>
              <w:bottom w:val="single" w:sz="12" w:space="0" w:color="000000"/>
            </w:tcBorders>
            <w:vAlign w:val="center"/>
          </w:tcPr>
          <w:p w14:paraId="1C9BA69E" w14:textId="77777777" w:rsidR="00EC4AC3" w:rsidRPr="008A4381" w:rsidRDefault="00EC4AC3">
            <w:pPr>
              <w:rPr>
                <w:rFonts w:ascii="仿宋" w:eastAsia="仿宋" w:hAnsi="仿宋" w:cs="宋体"/>
                <w:b/>
                <w:sz w:val="22"/>
                <w:szCs w:val="22"/>
              </w:rPr>
            </w:pPr>
          </w:p>
        </w:tc>
        <w:tc>
          <w:tcPr>
            <w:tcW w:w="1718" w:type="dxa"/>
            <w:tcBorders>
              <w:bottom w:val="single" w:sz="12" w:space="0" w:color="000000"/>
            </w:tcBorders>
            <w:vAlign w:val="center"/>
          </w:tcPr>
          <w:p w14:paraId="1A53BFBC" w14:textId="77777777" w:rsidR="00EC4AC3" w:rsidRPr="008A4381" w:rsidRDefault="00EC4AC3">
            <w:pPr>
              <w:rPr>
                <w:rFonts w:ascii="仿宋" w:eastAsia="仿宋" w:hAnsi="仿宋" w:cs="宋体"/>
                <w:b/>
                <w:sz w:val="22"/>
                <w:szCs w:val="22"/>
              </w:rPr>
            </w:pPr>
          </w:p>
        </w:tc>
        <w:tc>
          <w:tcPr>
            <w:tcW w:w="3606" w:type="dxa"/>
            <w:gridSpan w:val="2"/>
            <w:tcBorders>
              <w:bottom w:val="single" w:sz="12" w:space="0" w:color="000000"/>
            </w:tcBorders>
            <w:vAlign w:val="center"/>
          </w:tcPr>
          <w:p w14:paraId="19EF5BF3" w14:textId="77777777" w:rsidR="00EC4AC3" w:rsidRPr="008A4381" w:rsidRDefault="00EC4AC3">
            <w:pPr>
              <w:rPr>
                <w:rFonts w:ascii="仿宋" w:eastAsia="仿宋" w:hAnsi="仿宋" w:cs="宋体"/>
              </w:rPr>
            </w:pPr>
          </w:p>
        </w:tc>
        <w:tc>
          <w:tcPr>
            <w:tcW w:w="1247" w:type="dxa"/>
            <w:tcBorders>
              <w:bottom w:val="single" w:sz="12" w:space="0" w:color="000000"/>
            </w:tcBorders>
            <w:vAlign w:val="center"/>
          </w:tcPr>
          <w:p w14:paraId="0EA74C27" w14:textId="77777777" w:rsidR="00EC4AC3" w:rsidRPr="008A4381" w:rsidRDefault="007B6747">
            <w:pPr>
              <w:widowControl/>
              <w:jc w:val="right"/>
              <w:textAlignment w:val="center"/>
              <w:rPr>
                <w:rFonts w:ascii="仿宋" w:eastAsia="仿宋" w:hAnsi="仿宋" w:cs="宋体"/>
                <w:b/>
                <w:sz w:val="22"/>
                <w:szCs w:val="22"/>
              </w:rPr>
            </w:pPr>
            <w:r w:rsidRPr="008A4381">
              <w:rPr>
                <w:rFonts w:ascii="仿宋" w:eastAsia="仿宋" w:hAnsi="仿宋" w:cs="宋体" w:hint="eastAsia"/>
                <w:b/>
                <w:kern w:val="0"/>
                <w:sz w:val="22"/>
                <w:szCs w:val="22"/>
              </w:rPr>
              <w:t>开标地点：</w:t>
            </w:r>
          </w:p>
        </w:tc>
        <w:tc>
          <w:tcPr>
            <w:tcW w:w="4473" w:type="dxa"/>
            <w:tcBorders>
              <w:bottom w:val="single" w:sz="12" w:space="0" w:color="000000"/>
            </w:tcBorders>
            <w:vAlign w:val="center"/>
          </w:tcPr>
          <w:p w14:paraId="43212399" w14:textId="77777777" w:rsidR="00EC4AC3" w:rsidRPr="008A4381" w:rsidRDefault="00EC4AC3">
            <w:pPr>
              <w:rPr>
                <w:rFonts w:ascii="仿宋" w:eastAsia="仿宋" w:hAnsi="仿宋" w:cs="宋体"/>
                <w:b/>
                <w:sz w:val="22"/>
                <w:szCs w:val="22"/>
              </w:rPr>
            </w:pPr>
          </w:p>
        </w:tc>
      </w:tr>
      <w:tr w:rsidR="008A4381" w:rsidRPr="008A4381" w14:paraId="194DC1DA" w14:textId="77777777" w:rsidTr="00415F60">
        <w:trPr>
          <w:trHeight w:val="1149"/>
        </w:trPr>
        <w:tc>
          <w:tcPr>
            <w:tcW w:w="1254" w:type="dxa"/>
            <w:tcBorders>
              <w:top w:val="single" w:sz="12" w:space="0" w:color="000000"/>
              <w:left w:val="single" w:sz="12" w:space="0" w:color="000000"/>
              <w:bottom w:val="single" w:sz="4" w:space="0" w:color="000000"/>
              <w:right w:val="single" w:sz="4" w:space="0" w:color="000000"/>
            </w:tcBorders>
            <w:vAlign w:val="center"/>
          </w:tcPr>
          <w:p w14:paraId="0F622855" w14:textId="77777777" w:rsidR="00EC4AC3" w:rsidRPr="008A4381" w:rsidRDefault="007B6747">
            <w:pPr>
              <w:jc w:val="center"/>
              <w:textAlignment w:val="center"/>
              <w:rPr>
                <w:rFonts w:ascii="仿宋" w:eastAsia="仿宋" w:hAnsi="仿宋" w:cs="宋体"/>
                <w:b/>
                <w:szCs w:val="21"/>
              </w:rPr>
            </w:pPr>
            <w:proofErr w:type="gramStart"/>
            <w:r w:rsidRPr="008A4381">
              <w:rPr>
                <w:rFonts w:ascii="仿宋" w:eastAsia="仿宋" w:hAnsi="仿宋" w:cs="宋体" w:hint="eastAsia"/>
                <w:b/>
                <w:szCs w:val="21"/>
              </w:rPr>
              <w:t>包号</w:t>
            </w:r>
            <w:proofErr w:type="gramEnd"/>
          </w:p>
        </w:tc>
        <w:tc>
          <w:tcPr>
            <w:tcW w:w="1778" w:type="dxa"/>
            <w:tcBorders>
              <w:top w:val="single" w:sz="12" w:space="0" w:color="000000"/>
              <w:left w:val="single" w:sz="4" w:space="0" w:color="000000"/>
              <w:bottom w:val="single" w:sz="4" w:space="0" w:color="000000"/>
              <w:right w:val="single" w:sz="4" w:space="0" w:color="000000"/>
            </w:tcBorders>
            <w:vAlign w:val="center"/>
          </w:tcPr>
          <w:p w14:paraId="43B1FEE0" w14:textId="77777777" w:rsidR="00EC4AC3" w:rsidRPr="008A4381" w:rsidRDefault="007B6747">
            <w:pPr>
              <w:jc w:val="center"/>
              <w:textAlignment w:val="center"/>
              <w:rPr>
                <w:rFonts w:ascii="仿宋" w:eastAsia="仿宋" w:hAnsi="仿宋" w:cs="宋体"/>
                <w:b/>
                <w:szCs w:val="21"/>
              </w:rPr>
            </w:pPr>
            <w:r w:rsidRPr="008A4381">
              <w:rPr>
                <w:rFonts w:ascii="仿宋" w:eastAsia="仿宋" w:hAnsi="仿宋" w:cs="宋体" w:hint="eastAsia"/>
                <w:b/>
                <w:szCs w:val="21"/>
              </w:rPr>
              <w:t>供应商</w:t>
            </w:r>
          </w:p>
        </w:tc>
        <w:tc>
          <w:tcPr>
            <w:tcW w:w="1718" w:type="dxa"/>
            <w:tcBorders>
              <w:top w:val="single" w:sz="12" w:space="0" w:color="000000"/>
              <w:left w:val="single" w:sz="4" w:space="0" w:color="000000"/>
              <w:bottom w:val="single" w:sz="4" w:space="0" w:color="000000"/>
              <w:right w:val="single" w:sz="4" w:space="0" w:color="000000"/>
            </w:tcBorders>
            <w:vAlign w:val="center"/>
          </w:tcPr>
          <w:p w14:paraId="1E8BA17B" w14:textId="77777777" w:rsidR="00EC4AC3" w:rsidRPr="008A4381" w:rsidRDefault="007B6747">
            <w:pPr>
              <w:jc w:val="center"/>
              <w:textAlignment w:val="center"/>
              <w:rPr>
                <w:rFonts w:ascii="仿宋" w:eastAsia="仿宋" w:hAnsi="仿宋" w:cs="宋体"/>
                <w:b/>
                <w:szCs w:val="21"/>
              </w:rPr>
            </w:pPr>
            <w:r w:rsidRPr="008A4381">
              <w:rPr>
                <w:rFonts w:ascii="仿宋" w:eastAsia="仿宋" w:hAnsi="仿宋" w:cs="宋体" w:hint="eastAsia"/>
                <w:b/>
                <w:szCs w:val="21"/>
              </w:rPr>
              <w:t>制造商</w:t>
            </w:r>
          </w:p>
        </w:tc>
        <w:tc>
          <w:tcPr>
            <w:tcW w:w="2114" w:type="dxa"/>
            <w:tcBorders>
              <w:top w:val="single" w:sz="12" w:space="0" w:color="000000"/>
              <w:left w:val="single" w:sz="4" w:space="0" w:color="000000"/>
              <w:bottom w:val="single" w:sz="4" w:space="0" w:color="000000"/>
              <w:right w:val="single" w:sz="4" w:space="0" w:color="auto"/>
            </w:tcBorders>
            <w:vAlign w:val="center"/>
          </w:tcPr>
          <w:p w14:paraId="6DBEB7CF" w14:textId="77777777" w:rsidR="00EC4AC3" w:rsidRPr="008A4381" w:rsidRDefault="007B6747">
            <w:pPr>
              <w:jc w:val="center"/>
              <w:textAlignment w:val="center"/>
              <w:rPr>
                <w:rFonts w:ascii="仿宋" w:eastAsia="仿宋" w:hAnsi="仿宋" w:cs="宋体"/>
                <w:b/>
                <w:szCs w:val="21"/>
              </w:rPr>
            </w:pPr>
            <w:r w:rsidRPr="008A4381">
              <w:rPr>
                <w:rFonts w:ascii="仿宋" w:eastAsia="仿宋" w:hAnsi="仿宋" w:cs="宋体" w:hint="eastAsia"/>
                <w:b/>
                <w:szCs w:val="21"/>
              </w:rPr>
              <w:t>递交时间</w:t>
            </w:r>
          </w:p>
        </w:tc>
        <w:tc>
          <w:tcPr>
            <w:tcW w:w="1492" w:type="dxa"/>
            <w:tcBorders>
              <w:top w:val="single" w:sz="12" w:space="0" w:color="000000"/>
              <w:left w:val="single" w:sz="4" w:space="0" w:color="auto"/>
              <w:bottom w:val="single" w:sz="4" w:space="0" w:color="000000"/>
            </w:tcBorders>
            <w:vAlign w:val="center"/>
          </w:tcPr>
          <w:p w14:paraId="489E6F05" w14:textId="77777777" w:rsidR="00EC4AC3" w:rsidRPr="008A4381" w:rsidRDefault="007B6747">
            <w:pPr>
              <w:jc w:val="center"/>
              <w:textAlignment w:val="center"/>
              <w:rPr>
                <w:rFonts w:ascii="仿宋" w:eastAsia="仿宋" w:hAnsi="仿宋" w:cs="宋体"/>
                <w:b/>
                <w:szCs w:val="21"/>
              </w:rPr>
            </w:pPr>
            <w:r w:rsidRPr="008A4381">
              <w:rPr>
                <w:rFonts w:ascii="仿宋" w:eastAsia="仿宋" w:hAnsi="仿宋" w:cs="宋体" w:hint="eastAsia"/>
                <w:b/>
                <w:szCs w:val="21"/>
              </w:rPr>
              <w:t>密封合格与否</w:t>
            </w:r>
          </w:p>
          <w:p w14:paraId="0115DF2C" w14:textId="77777777" w:rsidR="00EC4AC3" w:rsidRPr="008A4381" w:rsidRDefault="007B6747">
            <w:pPr>
              <w:jc w:val="center"/>
              <w:textAlignment w:val="center"/>
              <w:rPr>
                <w:rFonts w:ascii="仿宋" w:eastAsia="仿宋" w:hAnsi="仿宋" w:cs="宋体"/>
                <w:b/>
                <w:szCs w:val="21"/>
              </w:rPr>
            </w:pPr>
            <w:r w:rsidRPr="008A4381">
              <w:rPr>
                <w:rFonts w:ascii="仿宋" w:eastAsia="仿宋" w:hAnsi="仿宋" w:cs="宋体" w:hint="eastAsia"/>
                <w:b/>
                <w:szCs w:val="21"/>
              </w:rPr>
              <w:t>（签收人确认）</w:t>
            </w:r>
          </w:p>
        </w:tc>
        <w:tc>
          <w:tcPr>
            <w:tcW w:w="1247" w:type="dxa"/>
            <w:tcBorders>
              <w:top w:val="single" w:sz="12" w:space="0" w:color="000000"/>
              <w:left w:val="single" w:sz="4" w:space="0" w:color="000000"/>
              <w:bottom w:val="single" w:sz="4" w:space="0" w:color="000000"/>
              <w:right w:val="single" w:sz="4" w:space="0" w:color="000000"/>
            </w:tcBorders>
            <w:vAlign w:val="center"/>
          </w:tcPr>
          <w:p w14:paraId="3F1F51FB" w14:textId="77777777" w:rsidR="00EC4AC3" w:rsidRPr="008A4381" w:rsidRDefault="007B6747">
            <w:pPr>
              <w:jc w:val="center"/>
              <w:textAlignment w:val="center"/>
              <w:rPr>
                <w:rFonts w:ascii="仿宋" w:eastAsia="仿宋" w:hAnsi="仿宋" w:cs="宋体"/>
                <w:b/>
                <w:szCs w:val="21"/>
              </w:rPr>
            </w:pPr>
            <w:r w:rsidRPr="008A4381">
              <w:rPr>
                <w:rFonts w:ascii="仿宋" w:eastAsia="仿宋" w:hAnsi="仿宋" w:cs="宋体" w:hint="eastAsia"/>
                <w:b/>
                <w:szCs w:val="21"/>
              </w:rPr>
              <w:t>联系人</w:t>
            </w:r>
          </w:p>
        </w:tc>
        <w:tc>
          <w:tcPr>
            <w:tcW w:w="4473" w:type="dxa"/>
            <w:tcBorders>
              <w:top w:val="single" w:sz="12" w:space="0" w:color="000000"/>
              <w:left w:val="single" w:sz="4" w:space="0" w:color="000000"/>
              <w:bottom w:val="single" w:sz="4" w:space="0" w:color="000000"/>
              <w:right w:val="single" w:sz="12" w:space="0" w:color="000000"/>
            </w:tcBorders>
            <w:vAlign w:val="center"/>
          </w:tcPr>
          <w:p w14:paraId="2F98F077" w14:textId="77777777" w:rsidR="00EC4AC3" w:rsidRPr="008A4381" w:rsidRDefault="007B6747">
            <w:pPr>
              <w:jc w:val="center"/>
              <w:textAlignment w:val="center"/>
              <w:rPr>
                <w:rFonts w:ascii="仿宋" w:eastAsia="仿宋" w:hAnsi="仿宋" w:cs="宋体"/>
                <w:b/>
                <w:szCs w:val="21"/>
              </w:rPr>
            </w:pPr>
            <w:r w:rsidRPr="008A4381">
              <w:rPr>
                <w:rFonts w:ascii="仿宋" w:eastAsia="仿宋" w:hAnsi="仿宋" w:cs="宋体" w:hint="eastAsia"/>
                <w:b/>
                <w:szCs w:val="21"/>
              </w:rPr>
              <w:t>联系方式</w:t>
            </w:r>
          </w:p>
        </w:tc>
      </w:tr>
      <w:tr w:rsidR="008A4381" w:rsidRPr="008A4381" w14:paraId="13A84D59" w14:textId="77777777" w:rsidTr="00415F60">
        <w:trPr>
          <w:trHeight w:val="505"/>
        </w:trPr>
        <w:tc>
          <w:tcPr>
            <w:tcW w:w="1254" w:type="dxa"/>
            <w:vMerge w:val="restart"/>
            <w:tcBorders>
              <w:top w:val="single" w:sz="4" w:space="0" w:color="000000"/>
              <w:left w:val="single" w:sz="12" w:space="0" w:color="000000"/>
              <w:bottom w:val="single" w:sz="4" w:space="0" w:color="000000"/>
              <w:right w:val="single" w:sz="4" w:space="0" w:color="000000"/>
            </w:tcBorders>
            <w:vAlign w:val="center"/>
          </w:tcPr>
          <w:p w14:paraId="571279A6" w14:textId="77777777" w:rsidR="00EC4AC3" w:rsidRPr="008A4381" w:rsidRDefault="00EC4AC3">
            <w:pPr>
              <w:jc w:val="center"/>
              <w:rPr>
                <w:rFonts w:ascii="仿宋" w:eastAsia="仿宋" w:hAnsi="仿宋" w:cs="Eʩ"/>
                <w:szCs w:val="21"/>
              </w:rPr>
            </w:pPr>
          </w:p>
        </w:tc>
        <w:tc>
          <w:tcPr>
            <w:tcW w:w="1778" w:type="dxa"/>
            <w:vMerge w:val="restart"/>
            <w:tcBorders>
              <w:top w:val="single" w:sz="4" w:space="0" w:color="000000"/>
              <w:left w:val="single" w:sz="4" w:space="0" w:color="000000"/>
              <w:bottom w:val="single" w:sz="4" w:space="0" w:color="000000"/>
              <w:right w:val="single" w:sz="4" w:space="0" w:color="000000"/>
            </w:tcBorders>
            <w:vAlign w:val="center"/>
          </w:tcPr>
          <w:p w14:paraId="7AD1AAA5" w14:textId="77777777" w:rsidR="00EC4AC3" w:rsidRPr="008A4381" w:rsidRDefault="00EC4AC3">
            <w:pPr>
              <w:rPr>
                <w:rFonts w:ascii="仿宋" w:eastAsia="仿宋" w:hAnsi="仿宋" w:cs="Eʩ"/>
                <w:szCs w:val="21"/>
              </w:rPr>
            </w:pPr>
          </w:p>
        </w:tc>
        <w:tc>
          <w:tcPr>
            <w:tcW w:w="1718" w:type="dxa"/>
            <w:vMerge w:val="restart"/>
            <w:tcBorders>
              <w:top w:val="single" w:sz="4" w:space="0" w:color="000000"/>
              <w:left w:val="single" w:sz="4" w:space="0" w:color="000000"/>
              <w:bottom w:val="single" w:sz="4" w:space="0" w:color="000000"/>
              <w:right w:val="single" w:sz="4" w:space="0" w:color="000000"/>
            </w:tcBorders>
          </w:tcPr>
          <w:p w14:paraId="588C77DF" w14:textId="77777777" w:rsidR="00EC4AC3" w:rsidRPr="008A4381" w:rsidRDefault="00EC4AC3">
            <w:pPr>
              <w:jc w:val="center"/>
              <w:rPr>
                <w:rFonts w:ascii="仿宋" w:eastAsia="仿宋" w:hAnsi="仿宋" w:cs="Eʩ"/>
                <w:sz w:val="32"/>
                <w:szCs w:val="32"/>
              </w:rPr>
            </w:pPr>
          </w:p>
        </w:tc>
        <w:tc>
          <w:tcPr>
            <w:tcW w:w="2114" w:type="dxa"/>
            <w:vMerge w:val="restart"/>
            <w:tcBorders>
              <w:top w:val="single" w:sz="4" w:space="0" w:color="000000"/>
              <w:left w:val="single" w:sz="4" w:space="0" w:color="000000"/>
              <w:right w:val="single" w:sz="4" w:space="0" w:color="auto"/>
            </w:tcBorders>
            <w:vAlign w:val="center"/>
          </w:tcPr>
          <w:p w14:paraId="1FDF90A3" w14:textId="77777777" w:rsidR="00EC4AC3" w:rsidRPr="008A4381" w:rsidRDefault="007B6747">
            <w:pPr>
              <w:jc w:val="center"/>
              <w:textAlignment w:val="center"/>
              <w:rPr>
                <w:rFonts w:ascii="仿宋" w:eastAsia="仿宋" w:hAnsi="仿宋" w:cs="Eʩ"/>
                <w:szCs w:val="21"/>
                <w:u w:val="single"/>
              </w:rPr>
            </w:pPr>
            <w:r w:rsidRPr="008A4381">
              <w:rPr>
                <w:rStyle w:val="font31"/>
                <w:rFonts w:ascii="仿宋" w:eastAsia="仿宋" w:hAnsi="仿宋" w:hint="default"/>
                <w:color w:val="auto"/>
              </w:rPr>
              <w:t>年月日</w:t>
            </w:r>
          </w:p>
          <w:p w14:paraId="5EBC82E6" w14:textId="77777777" w:rsidR="00EC4AC3" w:rsidRPr="008A4381" w:rsidRDefault="007B6747">
            <w:pPr>
              <w:jc w:val="center"/>
              <w:textAlignment w:val="center"/>
              <w:rPr>
                <w:rFonts w:ascii="仿宋" w:eastAsia="仿宋" w:hAnsi="仿宋" w:cs="宋体"/>
                <w:b/>
                <w:bCs/>
                <w:szCs w:val="21"/>
              </w:rPr>
            </w:pPr>
            <w:r w:rsidRPr="008A4381">
              <w:rPr>
                <w:rStyle w:val="font31"/>
                <w:rFonts w:ascii="仿宋" w:eastAsia="仿宋" w:hAnsi="仿宋" w:hint="default"/>
                <w:color w:val="auto"/>
              </w:rPr>
              <w:t>时分</w:t>
            </w:r>
          </w:p>
        </w:tc>
        <w:tc>
          <w:tcPr>
            <w:tcW w:w="1492" w:type="dxa"/>
            <w:vMerge w:val="restart"/>
            <w:tcBorders>
              <w:top w:val="single" w:sz="4" w:space="0" w:color="000000"/>
              <w:left w:val="single" w:sz="4" w:space="0" w:color="auto"/>
            </w:tcBorders>
            <w:vAlign w:val="center"/>
          </w:tcPr>
          <w:p w14:paraId="00F6888D" w14:textId="77777777" w:rsidR="00EC4AC3" w:rsidRPr="008A4381" w:rsidRDefault="007B6747">
            <w:pPr>
              <w:jc w:val="center"/>
              <w:textAlignment w:val="center"/>
              <w:rPr>
                <w:rFonts w:ascii="仿宋" w:eastAsia="仿宋" w:hAnsi="仿宋" w:cs="Eʩ"/>
                <w:szCs w:val="21"/>
              </w:rPr>
            </w:pPr>
            <w:r w:rsidRPr="008A4381">
              <w:rPr>
                <w:rFonts w:ascii="仿宋" w:eastAsia="仿宋" w:hAnsi="仿宋" w:cs="黑体" w:hint="eastAsia"/>
                <w:szCs w:val="21"/>
              </w:rPr>
              <w:t>□</w:t>
            </w:r>
            <w:r w:rsidRPr="008A4381">
              <w:rPr>
                <w:rFonts w:ascii="仿宋" w:eastAsia="仿宋" w:hAnsi="仿宋" w:cs="Eʩ" w:hint="eastAsia"/>
                <w:szCs w:val="21"/>
              </w:rPr>
              <w:t>是</w:t>
            </w:r>
          </w:p>
          <w:p w14:paraId="0CE13848" w14:textId="77777777" w:rsidR="00EC4AC3" w:rsidRPr="008A4381" w:rsidRDefault="00EC4AC3">
            <w:pPr>
              <w:jc w:val="center"/>
              <w:textAlignment w:val="center"/>
              <w:rPr>
                <w:rFonts w:ascii="仿宋" w:eastAsia="仿宋" w:hAnsi="仿宋" w:cs="Eʩ"/>
                <w:szCs w:val="21"/>
              </w:rPr>
            </w:pPr>
          </w:p>
          <w:p w14:paraId="3738D855" w14:textId="77777777" w:rsidR="00EC4AC3" w:rsidRPr="008A4381" w:rsidRDefault="007B6747">
            <w:pPr>
              <w:jc w:val="center"/>
              <w:textAlignment w:val="center"/>
              <w:rPr>
                <w:rFonts w:ascii="仿宋" w:eastAsia="仿宋" w:hAnsi="仿宋" w:cs="Eʩ"/>
                <w:szCs w:val="21"/>
                <w:u w:val="single"/>
              </w:rPr>
            </w:pPr>
            <w:r w:rsidRPr="008A4381">
              <w:rPr>
                <w:rFonts w:ascii="仿宋" w:eastAsia="仿宋" w:hAnsi="仿宋" w:cs="黑体" w:hint="eastAsia"/>
                <w:szCs w:val="21"/>
              </w:rPr>
              <w:t>□</w:t>
            </w:r>
            <w:r w:rsidRPr="008A4381">
              <w:rPr>
                <w:rFonts w:ascii="仿宋" w:eastAsia="仿宋" w:hAnsi="仿宋" w:cs="Eʩ" w:hint="eastAsia"/>
                <w:szCs w:val="21"/>
              </w:rPr>
              <w:t>否</w:t>
            </w:r>
          </w:p>
        </w:tc>
        <w:tc>
          <w:tcPr>
            <w:tcW w:w="1247" w:type="dxa"/>
            <w:vMerge w:val="restart"/>
            <w:tcBorders>
              <w:top w:val="single" w:sz="4" w:space="0" w:color="000000"/>
              <w:left w:val="single" w:sz="4" w:space="0" w:color="000000"/>
              <w:bottom w:val="single" w:sz="4" w:space="0" w:color="000000"/>
              <w:right w:val="single" w:sz="4" w:space="0" w:color="000000"/>
            </w:tcBorders>
          </w:tcPr>
          <w:p w14:paraId="1AD0005F" w14:textId="77777777" w:rsidR="00EC4AC3" w:rsidRPr="008A4381" w:rsidRDefault="00EC4AC3">
            <w:pPr>
              <w:jc w:val="center"/>
              <w:rPr>
                <w:rFonts w:ascii="仿宋" w:eastAsia="仿宋" w:hAnsi="仿宋" w:cs="Eʩ"/>
                <w:sz w:val="32"/>
                <w:szCs w:val="32"/>
              </w:rPr>
            </w:pPr>
          </w:p>
        </w:tc>
        <w:tc>
          <w:tcPr>
            <w:tcW w:w="4473" w:type="dxa"/>
            <w:tcBorders>
              <w:top w:val="single" w:sz="4" w:space="0" w:color="000000"/>
              <w:left w:val="single" w:sz="4" w:space="0" w:color="000000"/>
              <w:bottom w:val="single" w:sz="4" w:space="0" w:color="000000"/>
              <w:right w:val="single" w:sz="12" w:space="0" w:color="000000"/>
            </w:tcBorders>
          </w:tcPr>
          <w:p w14:paraId="38AB033F" w14:textId="77777777" w:rsidR="00EC4AC3" w:rsidRPr="008A4381" w:rsidRDefault="007B6747">
            <w:pPr>
              <w:textAlignment w:val="center"/>
              <w:rPr>
                <w:rFonts w:ascii="仿宋" w:eastAsia="仿宋" w:hAnsi="仿宋" w:cs="宋体"/>
                <w:szCs w:val="21"/>
              </w:rPr>
            </w:pPr>
            <w:r w:rsidRPr="008A4381">
              <w:rPr>
                <w:rFonts w:ascii="仿宋" w:eastAsia="仿宋" w:hAnsi="仿宋" w:cs="宋体" w:hint="eastAsia"/>
                <w:szCs w:val="21"/>
              </w:rPr>
              <w:t>电话：</w:t>
            </w:r>
          </w:p>
        </w:tc>
      </w:tr>
      <w:tr w:rsidR="008A4381" w:rsidRPr="008A4381" w14:paraId="7A5DE142" w14:textId="77777777" w:rsidTr="00415F60">
        <w:trPr>
          <w:trHeight w:val="538"/>
        </w:trPr>
        <w:tc>
          <w:tcPr>
            <w:tcW w:w="1254" w:type="dxa"/>
            <w:vMerge/>
            <w:tcBorders>
              <w:top w:val="single" w:sz="4" w:space="0" w:color="000000"/>
              <w:left w:val="single" w:sz="12" w:space="0" w:color="000000"/>
              <w:bottom w:val="single" w:sz="4" w:space="0" w:color="000000"/>
              <w:right w:val="single" w:sz="4" w:space="0" w:color="000000"/>
            </w:tcBorders>
            <w:vAlign w:val="center"/>
          </w:tcPr>
          <w:p w14:paraId="3AAC116B" w14:textId="77777777" w:rsidR="00EC4AC3" w:rsidRPr="008A4381" w:rsidRDefault="00EC4AC3">
            <w:pPr>
              <w:jc w:val="center"/>
              <w:rPr>
                <w:rFonts w:ascii="仿宋" w:eastAsia="仿宋" w:hAnsi="仿宋" w:cs="Eʩ"/>
                <w:szCs w:val="21"/>
              </w:rPr>
            </w:pPr>
          </w:p>
        </w:tc>
        <w:tc>
          <w:tcPr>
            <w:tcW w:w="1778" w:type="dxa"/>
            <w:vMerge/>
            <w:tcBorders>
              <w:top w:val="single" w:sz="4" w:space="0" w:color="000000"/>
              <w:left w:val="single" w:sz="4" w:space="0" w:color="000000"/>
              <w:bottom w:val="single" w:sz="4" w:space="0" w:color="000000"/>
              <w:right w:val="single" w:sz="4" w:space="0" w:color="000000"/>
            </w:tcBorders>
            <w:vAlign w:val="center"/>
          </w:tcPr>
          <w:p w14:paraId="762517A6" w14:textId="77777777" w:rsidR="00EC4AC3" w:rsidRPr="008A4381" w:rsidRDefault="00EC4AC3">
            <w:pPr>
              <w:rPr>
                <w:rFonts w:ascii="仿宋" w:eastAsia="仿宋" w:hAnsi="仿宋" w:cs="Eʩ"/>
                <w:szCs w:val="21"/>
              </w:rPr>
            </w:pPr>
          </w:p>
        </w:tc>
        <w:tc>
          <w:tcPr>
            <w:tcW w:w="1718" w:type="dxa"/>
            <w:vMerge/>
            <w:tcBorders>
              <w:top w:val="single" w:sz="4" w:space="0" w:color="000000"/>
              <w:left w:val="single" w:sz="4" w:space="0" w:color="000000"/>
              <w:bottom w:val="single" w:sz="4" w:space="0" w:color="000000"/>
              <w:right w:val="single" w:sz="4" w:space="0" w:color="000000"/>
            </w:tcBorders>
          </w:tcPr>
          <w:p w14:paraId="08093D16" w14:textId="77777777" w:rsidR="00EC4AC3" w:rsidRPr="008A4381" w:rsidRDefault="00EC4AC3">
            <w:pPr>
              <w:jc w:val="center"/>
              <w:rPr>
                <w:rFonts w:ascii="仿宋" w:eastAsia="仿宋" w:hAnsi="仿宋" w:cs="Eʩ"/>
                <w:sz w:val="32"/>
                <w:szCs w:val="32"/>
              </w:rPr>
            </w:pPr>
          </w:p>
        </w:tc>
        <w:tc>
          <w:tcPr>
            <w:tcW w:w="2114" w:type="dxa"/>
            <w:vMerge/>
            <w:tcBorders>
              <w:left w:val="single" w:sz="4" w:space="0" w:color="000000"/>
              <w:right w:val="single" w:sz="4" w:space="0" w:color="auto"/>
            </w:tcBorders>
            <w:vAlign w:val="center"/>
          </w:tcPr>
          <w:p w14:paraId="6579192E" w14:textId="77777777" w:rsidR="00EC4AC3" w:rsidRPr="008A4381" w:rsidRDefault="00EC4AC3">
            <w:pPr>
              <w:textAlignment w:val="center"/>
              <w:rPr>
                <w:rFonts w:ascii="仿宋" w:eastAsia="仿宋" w:hAnsi="仿宋" w:cs="宋体"/>
                <w:szCs w:val="21"/>
              </w:rPr>
            </w:pPr>
          </w:p>
        </w:tc>
        <w:tc>
          <w:tcPr>
            <w:tcW w:w="1492" w:type="dxa"/>
            <w:vMerge/>
            <w:tcBorders>
              <w:left w:val="single" w:sz="4" w:space="0" w:color="auto"/>
            </w:tcBorders>
            <w:vAlign w:val="center"/>
          </w:tcPr>
          <w:p w14:paraId="71C7EFA5" w14:textId="77777777" w:rsidR="00EC4AC3" w:rsidRPr="008A4381" w:rsidRDefault="00EC4AC3">
            <w:pPr>
              <w:jc w:val="center"/>
              <w:textAlignment w:val="center"/>
              <w:rPr>
                <w:rFonts w:ascii="仿宋" w:eastAsia="仿宋" w:hAnsi="仿宋" w:cs="Eʩ"/>
                <w:b/>
                <w:bCs/>
                <w:szCs w:val="21"/>
                <w:u w:val="single"/>
              </w:rPr>
            </w:pPr>
          </w:p>
        </w:tc>
        <w:tc>
          <w:tcPr>
            <w:tcW w:w="1247" w:type="dxa"/>
            <w:vMerge/>
            <w:tcBorders>
              <w:top w:val="single" w:sz="4" w:space="0" w:color="000000"/>
              <w:left w:val="single" w:sz="4" w:space="0" w:color="000000"/>
              <w:bottom w:val="single" w:sz="4" w:space="0" w:color="000000"/>
              <w:right w:val="single" w:sz="4" w:space="0" w:color="000000"/>
            </w:tcBorders>
          </w:tcPr>
          <w:p w14:paraId="1E418966" w14:textId="77777777" w:rsidR="00EC4AC3" w:rsidRPr="008A4381" w:rsidRDefault="00EC4AC3">
            <w:pPr>
              <w:jc w:val="center"/>
              <w:rPr>
                <w:rFonts w:ascii="仿宋" w:eastAsia="仿宋" w:hAnsi="仿宋" w:cs="Eʩ"/>
                <w:sz w:val="32"/>
                <w:szCs w:val="32"/>
              </w:rPr>
            </w:pPr>
          </w:p>
        </w:tc>
        <w:tc>
          <w:tcPr>
            <w:tcW w:w="4473" w:type="dxa"/>
            <w:tcBorders>
              <w:top w:val="single" w:sz="4" w:space="0" w:color="000000"/>
              <w:left w:val="single" w:sz="4" w:space="0" w:color="000000"/>
              <w:bottom w:val="single" w:sz="4" w:space="0" w:color="000000"/>
              <w:right w:val="single" w:sz="12" w:space="0" w:color="000000"/>
            </w:tcBorders>
          </w:tcPr>
          <w:p w14:paraId="5340DCA7" w14:textId="77777777" w:rsidR="00EC4AC3" w:rsidRPr="008A4381" w:rsidRDefault="007B6747">
            <w:pPr>
              <w:textAlignment w:val="center"/>
              <w:rPr>
                <w:rFonts w:ascii="仿宋" w:eastAsia="仿宋" w:hAnsi="仿宋" w:cs="宋体"/>
                <w:szCs w:val="21"/>
              </w:rPr>
            </w:pPr>
            <w:r w:rsidRPr="008A4381">
              <w:rPr>
                <w:rFonts w:ascii="仿宋" w:eastAsia="仿宋" w:hAnsi="仿宋" w:cs="宋体" w:hint="eastAsia"/>
                <w:szCs w:val="21"/>
              </w:rPr>
              <w:t>传真：</w:t>
            </w:r>
          </w:p>
        </w:tc>
      </w:tr>
      <w:tr w:rsidR="008A4381" w:rsidRPr="008A4381" w14:paraId="7EC7BB3D" w14:textId="77777777" w:rsidTr="00415F60">
        <w:trPr>
          <w:trHeight w:val="538"/>
        </w:trPr>
        <w:tc>
          <w:tcPr>
            <w:tcW w:w="1254" w:type="dxa"/>
            <w:vMerge/>
            <w:tcBorders>
              <w:top w:val="single" w:sz="4" w:space="0" w:color="000000"/>
              <w:left w:val="single" w:sz="12" w:space="0" w:color="000000"/>
              <w:bottom w:val="single" w:sz="4" w:space="0" w:color="000000"/>
              <w:right w:val="single" w:sz="4" w:space="0" w:color="000000"/>
            </w:tcBorders>
            <w:vAlign w:val="center"/>
          </w:tcPr>
          <w:p w14:paraId="7E97A512" w14:textId="77777777" w:rsidR="00EC4AC3" w:rsidRPr="008A4381" w:rsidRDefault="00EC4AC3">
            <w:pPr>
              <w:jc w:val="center"/>
              <w:rPr>
                <w:rFonts w:ascii="仿宋" w:eastAsia="仿宋" w:hAnsi="仿宋" w:cs="Eʩ"/>
                <w:szCs w:val="21"/>
              </w:rPr>
            </w:pPr>
          </w:p>
        </w:tc>
        <w:tc>
          <w:tcPr>
            <w:tcW w:w="1778" w:type="dxa"/>
            <w:vMerge/>
            <w:tcBorders>
              <w:top w:val="single" w:sz="4" w:space="0" w:color="000000"/>
              <w:left w:val="single" w:sz="4" w:space="0" w:color="000000"/>
              <w:bottom w:val="single" w:sz="4" w:space="0" w:color="000000"/>
              <w:right w:val="single" w:sz="4" w:space="0" w:color="000000"/>
            </w:tcBorders>
            <w:vAlign w:val="center"/>
          </w:tcPr>
          <w:p w14:paraId="1AA4ACBC" w14:textId="77777777" w:rsidR="00EC4AC3" w:rsidRPr="008A4381" w:rsidRDefault="00EC4AC3">
            <w:pPr>
              <w:rPr>
                <w:rFonts w:ascii="仿宋" w:eastAsia="仿宋" w:hAnsi="仿宋" w:cs="Eʩ"/>
                <w:szCs w:val="21"/>
              </w:rPr>
            </w:pPr>
          </w:p>
        </w:tc>
        <w:tc>
          <w:tcPr>
            <w:tcW w:w="1718" w:type="dxa"/>
            <w:vMerge/>
            <w:tcBorders>
              <w:top w:val="single" w:sz="4" w:space="0" w:color="000000"/>
              <w:left w:val="single" w:sz="4" w:space="0" w:color="000000"/>
              <w:bottom w:val="single" w:sz="4" w:space="0" w:color="000000"/>
              <w:right w:val="single" w:sz="4" w:space="0" w:color="000000"/>
            </w:tcBorders>
          </w:tcPr>
          <w:p w14:paraId="3A837240" w14:textId="77777777" w:rsidR="00EC4AC3" w:rsidRPr="008A4381" w:rsidRDefault="00EC4AC3">
            <w:pPr>
              <w:jc w:val="center"/>
              <w:rPr>
                <w:rFonts w:ascii="仿宋" w:eastAsia="仿宋" w:hAnsi="仿宋" w:cs="Eʩ"/>
                <w:sz w:val="32"/>
                <w:szCs w:val="32"/>
              </w:rPr>
            </w:pPr>
          </w:p>
        </w:tc>
        <w:tc>
          <w:tcPr>
            <w:tcW w:w="2114" w:type="dxa"/>
            <w:vMerge/>
            <w:tcBorders>
              <w:left w:val="single" w:sz="4" w:space="0" w:color="000000"/>
              <w:right w:val="single" w:sz="4" w:space="0" w:color="auto"/>
            </w:tcBorders>
            <w:vAlign w:val="center"/>
          </w:tcPr>
          <w:p w14:paraId="5FC2E5CD" w14:textId="77777777" w:rsidR="00EC4AC3" w:rsidRPr="008A4381" w:rsidRDefault="00EC4AC3">
            <w:pPr>
              <w:textAlignment w:val="center"/>
              <w:rPr>
                <w:rFonts w:ascii="仿宋" w:eastAsia="仿宋" w:hAnsi="仿宋" w:cs="宋体"/>
                <w:szCs w:val="21"/>
              </w:rPr>
            </w:pPr>
          </w:p>
        </w:tc>
        <w:tc>
          <w:tcPr>
            <w:tcW w:w="1492" w:type="dxa"/>
            <w:vMerge/>
            <w:tcBorders>
              <w:left w:val="single" w:sz="4" w:space="0" w:color="auto"/>
            </w:tcBorders>
            <w:vAlign w:val="center"/>
          </w:tcPr>
          <w:p w14:paraId="52F6E088" w14:textId="77777777" w:rsidR="00EC4AC3" w:rsidRPr="008A4381" w:rsidRDefault="00EC4AC3">
            <w:pPr>
              <w:jc w:val="center"/>
              <w:rPr>
                <w:rFonts w:ascii="仿宋" w:eastAsia="仿宋" w:hAnsi="仿宋" w:cs="宋体"/>
                <w:b/>
                <w:bCs/>
                <w:szCs w:val="21"/>
              </w:rPr>
            </w:pPr>
          </w:p>
        </w:tc>
        <w:tc>
          <w:tcPr>
            <w:tcW w:w="1247" w:type="dxa"/>
            <w:vMerge/>
            <w:tcBorders>
              <w:top w:val="single" w:sz="4" w:space="0" w:color="000000"/>
              <w:left w:val="single" w:sz="4" w:space="0" w:color="000000"/>
              <w:bottom w:val="single" w:sz="4" w:space="0" w:color="000000"/>
              <w:right w:val="single" w:sz="4" w:space="0" w:color="000000"/>
            </w:tcBorders>
          </w:tcPr>
          <w:p w14:paraId="6410B34C" w14:textId="77777777" w:rsidR="00EC4AC3" w:rsidRPr="008A4381" w:rsidRDefault="00EC4AC3">
            <w:pPr>
              <w:jc w:val="center"/>
              <w:rPr>
                <w:rFonts w:ascii="仿宋" w:eastAsia="仿宋" w:hAnsi="仿宋" w:cs="Eʩ"/>
                <w:sz w:val="32"/>
                <w:szCs w:val="32"/>
              </w:rPr>
            </w:pPr>
          </w:p>
        </w:tc>
        <w:tc>
          <w:tcPr>
            <w:tcW w:w="4473" w:type="dxa"/>
            <w:tcBorders>
              <w:top w:val="single" w:sz="4" w:space="0" w:color="000000"/>
              <w:left w:val="single" w:sz="4" w:space="0" w:color="000000"/>
              <w:bottom w:val="single" w:sz="4" w:space="0" w:color="000000"/>
              <w:right w:val="single" w:sz="12" w:space="0" w:color="000000"/>
            </w:tcBorders>
          </w:tcPr>
          <w:p w14:paraId="6FBB480B" w14:textId="77777777" w:rsidR="00EC4AC3" w:rsidRPr="008A4381" w:rsidRDefault="007B6747">
            <w:pPr>
              <w:textAlignment w:val="center"/>
              <w:rPr>
                <w:rFonts w:ascii="仿宋" w:eastAsia="仿宋" w:hAnsi="仿宋" w:cs="宋体"/>
                <w:szCs w:val="21"/>
              </w:rPr>
            </w:pPr>
            <w:r w:rsidRPr="008A4381">
              <w:rPr>
                <w:rFonts w:ascii="仿宋" w:eastAsia="仿宋" w:hAnsi="仿宋" w:cs="宋体" w:hint="eastAsia"/>
                <w:szCs w:val="21"/>
              </w:rPr>
              <w:t>手机：</w:t>
            </w:r>
          </w:p>
        </w:tc>
      </w:tr>
      <w:tr w:rsidR="008A4381" w:rsidRPr="008A4381" w14:paraId="19CE79A7" w14:textId="77777777" w:rsidTr="00415F60">
        <w:trPr>
          <w:trHeight w:val="538"/>
        </w:trPr>
        <w:tc>
          <w:tcPr>
            <w:tcW w:w="1254" w:type="dxa"/>
            <w:vMerge/>
            <w:tcBorders>
              <w:top w:val="single" w:sz="4" w:space="0" w:color="000000"/>
              <w:left w:val="single" w:sz="12" w:space="0" w:color="000000"/>
              <w:bottom w:val="single" w:sz="12" w:space="0" w:color="000000"/>
              <w:right w:val="single" w:sz="4" w:space="0" w:color="000000"/>
            </w:tcBorders>
            <w:vAlign w:val="center"/>
          </w:tcPr>
          <w:p w14:paraId="4F670D11" w14:textId="77777777" w:rsidR="00EC4AC3" w:rsidRPr="008A4381" w:rsidRDefault="00EC4AC3">
            <w:pPr>
              <w:jc w:val="center"/>
              <w:rPr>
                <w:rFonts w:ascii="仿宋" w:eastAsia="仿宋" w:hAnsi="仿宋" w:cs="Eʩ"/>
                <w:szCs w:val="21"/>
              </w:rPr>
            </w:pPr>
          </w:p>
        </w:tc>
        <w:tc>
          <w:tcPr>
            <w:tcW w:w="1778" w:type="dxa"/>
            <w:vMerge/>
            <w:tcBorders>
              <w:top w:val="single" w:sz="4" w:space="0" w:color="000000"/>
              <w:left w:val="single" w:sz="4" w:space="0" w:color="000000"/>
              <w:bottom w:val="single" w:sz="12" w:space="0" w:color="000000"/>
              <w:right w:val="single" w:sz="4" w:space="0" w:color="000000"/>
            </w:tcBorders>
            <w:vAlign w:val="center"/>
          </w:tcPr>
          <w:p w14:paraId="3F6D3365" w14:textId="77777777" w:rsidR="00EC4AC3" w:rsidRPr="008A4381" w:rsidRDefault="00EC4AC3">
            <w:pPr>
              <w:rPr>
                <w:rFonts w:ascii="仿宋" w:eastAsia="仿宋" w:hAnsi="仿宋" w:cs="Eʩ"/>
                <w:szCs w:val="21"/>
              </w:rPr>
            </w:pPr>
          </w:p>
        </w:tc>
        <w:tc>
          <w:tcPr>
            <w:tcW w:w="1718" w:type="dxa"/>
            <w:vMerge/>
            <w:tcBorders>
              <w:top w:val="single" w:sz="4" w:space="0" w:color="000000"/>
              <w:left w:val="single" w:sz="4" w:space="0" w:color="000000"/>
              <w:bottom w:val="single" w:sz="12" w:space="0" w:color="000000"/>
              <w:right w:val="single" w:sz="4" w:space="0" w:color="000000"/>
            </w:tcBorders>
          </w:tcPr>
          <w:p w14:paraId="5B598AF2" w14:textId="77777777" w:rsidR="00EC4AC3" w:rsidRPr="008A4381" w:rsidRDefault="00EC4AC3">
            <w:pPr>
              <w:jc w:val="center"/>
              <w:rPr>
                <w:rFonts w:ascii="仿宋" w:eastAsia="仿宋" w:hAnsi="仿宋" w:cs="Eʩ"/>
                <w:sz w:val="32"/>
                <w:szCs w:val="32"/>
              </w:rPr>
            </w:pPr>
          </w:p>
        </w:tc>
        <w:tc>
          <w:tcPr>
            <w:tcW w:w="2114" w:type="dxa"/>
            <w:vMerge/>
            <w:tcBorders>
              <w:left w:val="single" w:sz="4" w:space="0" w:color="000000"/>
              <w:bottom w:val="single" w:sz="12" w:space="0" w:color="000000"/>
              <w:right w:val="single" w:sz="4" w:space="0" w:color="auto"/>
            </w:tcBorders>
            <w:vAlign w:val="center"/>
          </w:tcPr>
          <w:p w14:paraId="15345D47" w14:textId="77777777" w:rsidR="00EC4AC3" w:rsidRPr="008A4381" w:rsidRDefault="00EC4AC3">
            <w:pPr>
              <w:textAlignment w:val="center"/>
              <w:rPr>
                <w:rFonts w:ascii="仿宋" w:eastAsia="仿宋" w:hAnsi="仿宋" w:cs="宋体"/>
                <w:szCs w:val="21"/>
              </w:rPr>
            </w:pPr>
          </w:p>
        </w:tc>
        <w:tc>
          <w:tcPr>
            <w:tcW w:w="1492" w:type="dxa"/>
            <w:vMerge/>
            <w:tcBorders>
              <w:left w:val="single" w:sz="4" w:space="0" w:color="auto"/>
              <w:bottom w:val="single" w:sz="12" w:space="0" w:color="000000"/>
            </w:tcBorders>
            <w:vAlign w:val="center"/>
          </w:tcPr>
          <w:p w14:paraId="14EB2DD5" w14:textId="77777777" w:rsidR="00EC4AC3" w:rsidRPr="008A4381" w:rsidRDefault="00EC4AC3">
            <w:pPr>
              <w:rPr>
                <w:rFonts w:ascii="仿宋" w:eastAsia="仿宋" w:hAnsi="仿宋" w:cs="宋体"/>
              </w:rPr>
            </w:pPr>
          </w:p>
        </w:tc>
        <w:tc>
          <w:tcPr>
            <w:tcW w:w="1247" w:type="dxa"/>
            <w:vMerge/>
            <w:tcBorders>
              <w:top w:val="single" w:sz="4" w:space="0" w:color="000000"/>
              <w:left w:val="single" w:sz="4" w:space="0" w:color="000000"/>
              <w:bottom w:val="single" w:sz="12" w:space="0" w:color="000000"/>
              <w:right w:val="single" w:sz="4" w:space="0" w:color="000000"/>
            </w:tcBorders>
          </w:tcPr>
          <w:p w14:paraId="1D4A1155" w14:textId="77777777" w:rsidR="00EC4AC3" w:rsidRPr="008A4381" w:rsidRDefault="00EC4AC3">
            <w:pPr>
              <w:jc w:val="center"/>
              <w:rPr>
                <w:rFonts w:ascii="仿宋" w:eastAsia="仿宋" w:hAnsi="仿宋" w:cs="Eʩ"/>
                <w:sz w:val="32"/>
                <w:szCs w:val="32"/>
              </w:rPr>
            </w:pPr>
          </w:p>
        </w:tc>
        <w:tc>
          <w:tcPr>
            <w:tcW w:w="4473" w:type="dxa"/>
            <w:tcBorders>
              <w:top w:val="single" w:sz="4" w:space="0" w:color="000000"/>
              <w:left w:val="single" w:sz="4" w:space="0" w:color="000000"/>
              <w:bottom w:val="single" w:sz="12" w:space="0" w:color="000000"/>
              <w:right w:val="single" w:sz="12" w:space="0" w:color="000000"/>
            </w:tcBorders>
          </w:tcPr>
          <w:p w14:paraId="3D87B243" w14:textId="77777777" w:rsidR="00EC4AC3" w:rsidRPr="008A4381" w:rsidRDefault="00EC4AC3">
            <w:pPr>
              <w:textAlignment w:val="center"/>
              <w:rPr>
                <w:rFonts w:ascii="仿宋" w:eastAsia="仿宋" w:hAnsi="仿宋" w:cs="宋体"/>
                <w:szCs w:val="21"/>
              </w:rPr>
            </w:pPr>
          </w:p>
        </w:tc>
      </w:tr>
      <w:tr w:rsidR="008A4381" w:rsidRPr="008A4381" w14:paraId="06861AF2" w14:textId="77777777" w:rsidTr="00415F60">
        <w:trPr>
          <w:trHeight w:val="322"/>
        </w:trPr>
        <w:tc>
          <w:tcPr>
            <w:tcW w:w="1254" w:type="dxa"/>
            <w:tcBorders>
              <w:top w:val="single" w:sz="12" w:space="0" w:color="000000"/>
            </w:tcBorders>
            <w:vAlign w:val="center"/>
          </w:tcPr>
          <w:p w14:paraId="211DAFD2" w14:textId="77777777" w:rsidR="00EC4AC3" w:rsidRPr="008A4381" w:rsidRDefault="007B6747">
            <w:pPr>
              <w:textAlignment w:val="center"/>
              <w:rPr>
                <w:rFonts w:ascii="仿宋" w:eastAsia="仿宋" w:hAnsi="仿宋" w:cs="宋体"/>
              </w:rPr>
            </w:pPr>
            <w:r w:rsidRPr="008A4381">
              <w:rPr>
                <w:rFonts w:ascii="仿宋" w:eastAsia="仿宋" w:hAnsi="仿宋" w:cs="宋体" w:hint="eastAsia"/>
              </w:rPr>
              <w:t>签收人：</w:t>
            </w:r>
          </w:p>
        </w:tc>
        <w:tc>
          <w:tcPr>
            <w:tcW w:w="12823" w:type="dxa"/>
            <w:gridSpan w:val="6"/>
            <w:tcBorders>
              <w:top w:val="single" w:sz="12" w:space="0" w:color="000000"/>
            </w:tcBorders>
            <w:vAlign w:val="center"/>
          </w:tcPr>
          <w:p w14:paraId="0AEECEF4" w14:textId="77777777" w:rsidR="00EC4AC3" w:rsidRPr="008A4381" w:rsidRDefault="00EC4AC3">
            <w:pPr>
              <w:rPr>
                <w:rFonts w:ascii="仿宋" w:eastAsia="仿宋" w:hAnsi="仿宋" w:cs="宋体"/>
              </w:rPr>
            </w:pPr>
          </w:p>
        </w:tc>
      </w:tr>
      <w:tr w:rsidR="00EC4AC3" w:rsidRPr="008A4381" w14:paraId="45CFC13A" w14:textId="77777777" w:rsidTr="00415F60">
        <w:trPr>
          <w:trHeight w:val="838"/>
        </w:trPr>
        <w:tc>
          <w:tcPr>
            <w:tcW w:w="14078" w:type="dxa"/>
            <w:gridSpan w:val="7"/>
            <w:vAlign w:val="bottom"/>
          </w:tcPr>
          <w:p w14:paraId="61C46125" w14:textId="64E48F75" w:rsidR="00EC4AC3" w:rsidRPr="008A4381" w:rsidRDefault="007B6747">
            <w:pPr>
              <w:textAlignment w:val="bottom"/>
              <w:rPr>
                <w:rFonts w:ascii="仿宋" w:eastAsia="仿宋" w:hAnsi="仿宋" w:cs="宋体"/>
              </w:rPr>
            </w:pPr>
            <w:r w:rsidRPr="008A4381">
              <w:rPr>
                <w:rFonts w:ascii="仿宋" w:eastAsia="仿宋" w:hAnsi="仿宋" w:cs="宋体" w:hint="eastAsia"/>
              </w:rPr>
              <w:t>备注：本递交表一式两份，接收人签字后生效，由递交人和接收人各执一份。请以正楷字填写，各项目内容，“递交时间”、“联系人”、请在现场签收时填写。</w:t>
            </w:r>
            <w:r w:rsidR="005641B0">
              <w:rPr>
                <w:rFonts w:ascii="仿宋" w:eastAsia="仿宋" w:hAnsi="仿宋" w:cs="宋体"/>
              </w:rPr>
              <w:t xml:space="preserve"> </w:t>
            </w:r>
            <w:r w:rsidR="0060269E">
              <w:rPr>
                <w:rFonts w:ascii="仿宋" w:eastAsia="仿宋" w:hAnsi="仿宋" w:cs="宋体"/>
              </w:rPr>
              <w:t xml:space="preserve"> </w:t>
            </w:r>
          </w:p>
        </w:tc>
      </w:tr>
      <w:bookmarkEnd w:id="219"/>
    </w:tbl>
    <w:p w14:paraId="4E34A06A" w14:textId="77777777" w:rsidR="00EC4AC3" w:rsidRPr="008A4381" w:rsidRDefault="00EC4AC3" w:rsidP="00415F60">
      <w:pPr>
        <w:spacing w:line="360" w:lineRule="auto"/>
        <w:rPr>
          <w:rFonts w:ascii="仿宋" w:eastAsia="仿宋" w:hAnsi="仿宋"/>
          <w:sz w:val="24"/>
        </w:rPr>
      </w:pPr>
    </w:p>
    <w:sectPr w:rsidR="00EC4AC3" w:rsidRPr="008A4381" w:rsidSect="00EC4AC3">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512C2" w14:textId="77777777" w:rsidR="00BA3AA1" w:rsidRDefault="00BA3AA1" w:rsidP="00EC4AC3">
      <w:pPr>
        <w:spacing w:after="0" w:line="240" w:lineRule="auto"/>
      </w:pPr>
      <w:r>
        <w:separator/>
      </w:r>
    </w:p>
  </w:endnote>
  <w:endnote w:type="continuationSeparator" w:id="0">
    <w:p w14:paraId="1E29E8F1" w14:textId="77777777" w:rsidR="00BA3AA1" w:rsidRDefault="00BA3AA1" w:rsidP="00EC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A92E" w14:textId="77777777" w:rsidR="00961C77" w:rsidRDefault="00961C77">
    <w:pPr>
      <w:pStyle w:val="a9"/>
      <w:framePr w:wrap="around" w:vAnchor="text" w:hAnchor="margin" w:xAlign="center" w:y="1"/>
      <w:rPr>
        <w:rStyle w:val="ac"/>
      </w:rPr>
    </w:pPr>
    <w:r>
      <w:fldChar w:fldCharType="begin"/>
    </w:r>
    <w:r>
      <w:rPr>
        <w:rStyle w:val="ac"/>
      </w:rPr>
      <w:instrText xml:space="preserve">PAGE  </w:instrText>
    </w:r>
    <w:r>
      <w:fldChar w:fldCharType="separate"/>
    </w:r>
    <w:r w:rsidR="00CA6002">
      <w:rPr>
        <w:rStyle w:val="ac"/>
        <w:noProof/>
      </w:rPr>
      <w:t>6</w:t>
    </w:r>
    <w:r>
      <w:fldChar w:fldCharType="end"/>
    </w:r>
  </w:p>
  <w:p w14:paraId="619A2C04" w14:textId="77777777" w:rsidR="00961C77" w:rsidRDefault="00961C7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4D3A" w14:textId="77777777" w:rsidR="00961C77" w:rsidRDefault="00961C77">
    <w:pPr>
      <w:pStyle w:val="a9"/>
      <w:framePr w:wrap="around" w:vAnchor="text" w:hAnchor="margin" w:xAlign="center" w:y="1"/>
      <w:jc w:val="center"/>
      <w:rPr>
        <w:rStyle w:val="ac"/>
      </w:rPr>
    </w:pPr>
    <w:r>
      <w:fldChar w:fldCharType="begin"/>
    </w:r>
    <w:r>
      <w:rPr>
        <w:rStyle w:val="ac"/>
      </w:rPr>
      <w:instrText xml:space="preserve">PAGE  </w:instrText>
    </w:r>
    <w:r>
      <w:fldChar w:fldCharType="separate"/>
    </w:r>
    <w:r w:rsidR="00CA6002">
      <w:rPr>
        <w:rStyle w:val="ac"/>
        <w:noProof/>
      </w:rPr>
      <w:t>33</w:t>
    </w:r>
    <w:r>
      <w:fldChar w:fldCharType="end"/>
    </w:r>
  </w:p>
  <w:p w14:paraId="07DC7C6C" w14:textId="77777777" w:rsidR="00961C77" w:rsidRDefault="00961C7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0C6C0" w14:textId="77777777" w:rsidR="00961C77" w:rsidRDefault="00961C77">
    <w:pPr>
      <w:pStyle w:val="a9"/>
      <w:framePr w:wrap="around" w:vAnchor="text" w:hAnchor="margin" w:xAlign="center" w:y="1"/>
      <w:jc w:val="center"/>
      <w:rPr>
        <w:rStyle w:val="ac"/>
      </w:rPr>
    </w:pPr>
    <w:r>
      <w:fldChar w:fldCharType="begin"/>
    </w:r>
    <w:r>
      <w:rPr>
        <w:rStyle w:val="ac"/>
      </w:rPr>
      <w:instrText xml:space="preserve">PAGE  </w:instrText>
    </w:r>
    <w:r>
      <w:fldChar w:fldCharType="separate"/>
    </w:r>
    <w:r w:rsidR="00CA6002">
      <w:rPr>
        <w:rStyle w:val="ac"/>
        <w:noProof/>
      </w:rPr>
      <w:t>75</w:t>
    </w:r>
    <w:r>
      <w:fldChar w:fldCharType="end"/>
    </w:r>
  </w:p>
  <w:p w14:paraId="1FC582E0" w14:textId="77777777" w:rsidR="00961C77" w:rsidRDefault="00961C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9B1E0" w14:textId="77777777" w:rsidR="00BA3AA1" w:rsidRDefault="00BA3AA1" w:rsidP="00EC4AC3">
      <w:pPr>
        <w:spacing w:after="0" w:line="240" w:lineRule="auto"/>
      </w:pPr>
      <w:r>
        <w:separator/>
      </w:r>
    </w:p>
  </w:footnote>
  <w:footnote w:type="continuationSeparator" w:id="0">
    <w:p w14:paraId="3FD8DD83" w14:textId="77777777" w:rsidR="00BA3AA1" w:rsidRDefault="00BA3AA1" w:rsidP="00EC4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EF53" w14:textId="5AFF85C7" w:rsidR="00961C77" w:rsidRDefault="00961C77" w:rsidP="00813637">
    <w:pPr>
      <w:pStyle w:val="aa"/>
      <w:tabs>
        <w:tab w:val="left" w:pos="1190"/>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D89C6"/>
    <w:multiLevelType w:val="singleLevel"/>
    <w:tmpl w:val="587D89C6"/>
    <w:lvl w:ilvl="0">
      <w:start w:val="1"/>
      <w:numFmt w:val="decimal"/>
      <w:suff w:val="nothing"/>
      <w:lvlText w:val="%1、"/>
      <w:lvlJc w:val="left"/>
    </w:lvl>
  </w:abstractNum>
  <w:abstractNum w:abstractNumId="1">
    <w:nsid w:val="58807131"/>
    <w:multiLevelType w:val="singleLevel"/>
    <w:tmpl w:val="58807131"/>
    <w:lvl w:ilvl="0">
      <w:start w:val="1"/>
      <w:numFmt w:val="decimal"/>
      <w:suff w:val="nothing"/>
      <w:lvlText w:val="%1、"/>
      <w:lvlJc w:val="left"/>
    </w:lvl>
  </w:abstractNum>
  <w:abstractNum w:abstractNumId="2">
    <w:nsid w:val="58EC9FF9"/>
    <w:multiLevelType w:val="singleLevel"/>
    <w:tmpl w:val="58EC9FF9"/>
    <w:lvl w:ilvl="0">
      <w:start w:val="2"/>
      <w:numFmt w:val="decimal"/>
      <w:suff w:val="nothing"/>
      <w:lvlText w:val="%1、"/>
      <w:lvlJc w:val="left"/>
    </w:lvl>
  </w:abstractNum>
  <w:abstractNum w:abstractNumId="3">
    <w:nsid w:val="59C07086"/>
    <w:multiLevelType w:val="singleLevel"/>
    <w:tmpl w:val="59C07086"/>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cumentProtection w:edit="readOnly" w:enforcement="0"/>
  <w:defaultTabStop w:val="420"/>
  <w:evenAndOddHeaders/>
  <w:drawingGridVerticalSpacing w:val="159"/>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7AD8"/>
    <w:rsid w:val="00017150"/>
    <w:rsid w:val="00022E18"/>
    <w:rsid w:val="00026152"/>
    <w:rsid w:val="00031B04"/>
    <w:rsid w:val="00036751"/>
    <w:rsid w:val="00036EEF"/>
    <w:rsid w:val="00062AA7"/>
    <w:rsid w:val="000705EB"/>
    <w:rsid w:val="0007204F"/>
    <w:rsid w:val="00075C5E"/>
    <w:rsid w:val="000760E2"/>
    <w:rsid w:val="00085707"/>
    <w:rsid w:val="00090B42"/>
    <w:rsid w:val="000912B1"/>
    <w:rsid w:val="00091BAB"/>
    <w:rsid w:val="00093327"/>
    <w:rsid w:val="00095107"/>
    <w:rsid w:val="000965E1"/>
    <w:rsid w:val="000A1509"/>
    <w:rsid w:val="000A246A"/>
    <w:rsid w:val="000A2A8E"/>
    <w:rsid w:val="000A3DA2"/>
    <w:rsid w:val="000A70F2"/>
    <w:rsid w:val="000B4220"/>
    <w:rsid w:val="000C297C"/>
    <w:rsid w:val="000C6FE5"/>
    <w:rsid w:val="000D22E0"/>
    <w:rsid w:val="000D717B"/>
    <w:rsid w:val="000F5D44"/>
    <w:rsid w:val="000F7505"/>
    <w:rsid w:val="001068FD"/>
    <w:rsid w:val="00114138"/>
    <w:rsid w:val="001169EC"/>
    <w:rsid w:val="001300AD"/>
    <w:rsid w:val="001324D0"/>
    <w:rsid w:val="00135A7B"/>
    <w:rsid w:val="001400A2"/>
    <w:rsid w:val="0014031B"/>
    <w:rsid w:val="001406AF"/>
    <w:rsid w:val="001433C3"/>
    <w:rsid w:val="001635E5"/>
    <w:rsid w:val="0017673A"/>
    <w:rsid w:val="00177C67"/>
    <w:rsid w:val="0018089E"/>
    <w:rsid w:val="00181D0E"/>
    <w:rsid w:val="00190666"/>
    <w:rsid w:val="00190F28"/>
    <w:rsid w:val="0019289D"/>
    <w:rsid w:val="00194D30"/>
    <w:rsid w:val="00194FCB"/>
    <w:rsid w:val="00197444"/>
    <w:rsid w:val="001A34F3"/>
    <w:rsid w:val="001A6131"/>
    <w:rsid w:val="001B171B"/>
    <w:rsid w:val="001B1735"/>
    <w:rsid w:val="001B3EC5"/>
    <w:rsid w:val="001C03A0"/>
    <w:rsid w:val="001C6ECA"/>
    <w:rsid w:val="001D4748"/>
    <w:rsid w:val="001D4C75"/>
    <w:rsid w:val="001E69D8"/>
    <w:rsid w:val="001E7DDD"/>
    <w:rsid w:val="001F7393"/>
    <w:rsid w:val="0020039F"/>
    <w:rsid w:val="00202A19"/>
    <w:rsid w:val="00203A74"/>
    <w:rsid w:val="00211A8E"/>
    <w:rsid w:val="002120E1"/>
    <w:rsid w:val="002129B6"/>
    <w:rsid w:val="00212B0D"/>
    <w:rsid w:val="0021461E"/>
    <w:rsid w:val="00216109"/>
    <w:rsid w:val="0022001E"/>
    <w:rsid w:val="00227396"/>
    <w:rsid w:val="002345F1"/>
    <w:rsid w:val="0026326B"/>
    <w:rsid w:val="002636ED"/>
    <w:rsid w:val="00266675"/>
    <w:rsid w:val="002703ED"/>
    <w:rsid w:val="002967CE"/>
    <w:rsid w:val="00297E79"/>
    <w:rsid w:val="002A3283"/>
    <w:rsid w:val="002B0731"/>
    <w:rsid w:val="002B1E39"/>
    <w:rsid w:val="002B2897"/>
    <w:rsid w:val="002B3F90"/>
    <w:rsid w:val="002B734E"/>
    <w:rsid w:val="002D042C"/>
    <w:rsid w:val="002E328B"/>
    <w:rsid w:val="002E4062"/>
    <w:rsid w:val="00306B0F"/>
    <w:rsid w:val="003070DB"/>
    <w:rsid w:val="00307829"/>
    <w:rsid w:val="00313703"/>
    <w:rsid w:val="00314A71"/>
    <w:rsid w:val="00316EB4"/>
    <w:rsid w:val="003216FA"/>
    <w:rsid w:val="003226A5"/>
    <w:rsid w:val="003300C6"/>
    <w:rsid w:val="003300EE"/>
    <w:rsid w:val="00330FC4"/>
    <w:rsid w:val="003354C8"/>
    <w:rsid w:val="00336716"/>
    <w:rsid w:val="003429E1"/>
    <w:rsid w:val="00346B52"/>
    <w:rsid w:val="00347D55"/>
    <w:rsid w:val="00363398"/>
    <w:rsid w:val="0036414E"/>
    <w:rsid w:val="003651A1"/>
    <w:rsid w:val="00367B8E"/>
    <w:rsid w:val="00370B3A"/>
    <w:rsid w:val="003738E0"/>
    <w:rsid w:val="00394D48"/>
    <w:rsid w:val="00397CB0"/>
    <w:rsid w:val="003A32A6"/>
    <w:rsid w:val="003A6A7E"/>
    <w:rsid w:val="003B6EF5"/>
    <w:rsid w:val="003C6641"/>
    <w:rsid w:val="003D09DE"/>
    <w:rsid w:val="003D2186"/>
    <w:rsid w:val="003D516F"/>
    <w:rsid w:val="003E15DF"/>
    <w:rsid w:val="003E1ABC"/>
    <w:rsid w:val="003E1FCF"/>
    <w:rsid w:val="003E28E2"/>
    <w:rsid w:val="003F5915"/>
    <w:rsid w:val="00414E18"/>
    <w:rsid w:val="00415F60"/>
    <w:rsid w:val="0043390D"/>
    <w:rsid w:val="00434342"/>
    <w:rsid w:val="00437902"/>
    <w:rsid w:val="00445E84"/>
    <w:rsid w:val="004476A3"/>
    <w:rsid w:val="00447BA7"/>
    <w:rsid w:val="00450051"/>
    <w:rsid w:val="0045177D"/>
    <w:rsid w:val="004557B0"/>
    <w:rsid w:val="00460537"/>
    <w:rsid w:val="00477112"/>
    <w:rsid w:val="00482AB7"/>
    <w:rsid w:val="004836E9"/>
    <w:rsid w:val="00494396"/>
    <w:rsid w:val="004A30DB"/>
    <w:rsid w:val="004B0037"/>
    <w:rsid w:val="004B30A1"/>
    <w:rsid w:val="004B4A5A"/>
    <w:rsid w:val="004C42FC"/>
    <w:rsid w:val="004D1906"/>
    <w:rsid w:val="004D491F"/>
    <w:rsid w:val="004E26F0"/>
    <w:rsid w:val="004E4B68"/>
    <w:rsid w:val="004E4E93"/>
    <w:rsid w:val="004F136E"/>
    <w:rsid w:val="004F5CFF"/>
    <w:rsid w:val="00503DB5"/>
    <w:rsid w:val="00506C10"/>
    <w:rsid w:val="00507FA7"/>
    <w:rsid w:val="00516CD7"/>
    <w:rsid w:val="00517349"/>
    <w:rsid w:val="005212C2"/>
    <w:rsid w:val="00522C34"/>
    <w:rsid w:val="00535A0F"/>
    <w:rsid w:val="00542838"/>
    <w:rsid w:val="00550AED"/>
    <w:rsid w:val="00551D4E"/>
    <w:rsid w:val="00553CAF"/>
    <w:rsid w:val="00556240"/>
    <w:rsid w:val="00561BDA"/>
    <w:rsid w:val="00562C92"/>
    <w:rsid w:val="005641B0"/>
    <w:rsid w:val="005717CE"/>
    <w:rsid w:val="00572826"/>
    <w:rsid w:val="00575FAE"/>
    <w:rsid w:val="00576A9F"/>
    <w:rsid w:val="00584A71"/>
    <w:rsid w:val="00586BFF"/>
    <w:rsid w:val="0059308F"/>
    <w:rsid w:val="005962C4"/>
    <w:rsid w:val="005A3B30"/>
    <w:rsid w:val="005A5D20"/>
    <w:rsid w:val="005B2A38"/>
    <w:rsid w:val="005C5F85"/>
    <w:rsid w:val="005C7DD5"/>
    <w:rsid w:val="005D2D57"/>
    <w:rsid w:val="005D3A0A"/>
    <w:rsid w:val="005D7308"/>
    <w:rsid w:val="005E112B"/>
    <w:rsid w:val="005E6359"/>
    <w:rsid w:val="005F1F0E"/>
    <w:rsid w:val="005F36DC"/>
    <w:rsid w:val="0060269E"/>
    <w:rsid w:val="00614A60"/>
    <w:rsid w:val="00614DC0"/>
    <w:rsid w:val="00621550"/>
    <w:rsid w:val="006243C6"/>
    <w:rsid w:val="00624B1A"/>
    <w:rsid w:val="006310EB"/>
    <w:rsid w:val="00632B8B"/>
    <w:rsid w:val="00634B10"/>
    <w:rsid w:val="006363E3"/>
    <w:rsid w:val="00636410"/>
    <w:rsid w:val="00640A83"/>
    <w:rsid w:val="00651742"/>
    <w:rsid w:val="00680D58"/>
    <w:rsid w:val="0068412C"/>
    <w:rsid w:val="00685341"/>
    <w:rsid w:val="006853DD"/>
    <w:rsid w:val="00690CCA"/>
    <w:rsid w:val="00697C2D"/>
    <w:rsid w:val="006A4F7D"/>
    <w:rsid w:val="006B1BDD"/>
    <w:rsid w:val="006B4813"/>
    <w:rsid w:val="006E2549"/>
    <w:rsid w:val="006E6822"/>
    <w:rsid w:val="006F1ACB"/>
    <w:rsid w:val="006F2FC8"/>
    <w:rsid w:val="006F62B3"/>
    <w:rsid w:val="006F6F3F"/>
    <w:rsid w:val="007014F1"/>
    <w:rsid w:val="00702FC0"/>
    <w:rsid w:val="00706260"/>
    <w:rsid w:val="0070720E"/>
    <w:rsid w:val="00707412"/>
    <w:rsid w:val="007133A9"/>
    <w:rsid w:val="007171DF"/>
    <w:rsid w:val="00717656"/>
    <w:rsid w:val="00721BDE"/>
    <w:rsid w:val="00723F91"/>
    <w:rsid w:val="00727510"/>
    <w:rsid w:val="00727D71"/>
    <w:rsid w:val="00731235"/>
    <w:rsid w:val="00732B25"/>
    <w:rsid w:val="007343BC"/>
    <w:rsid w:val="00737C32"/>
    <w:rsid w:val="00742BB4"/>
    <w:rsid w:val="0075240E"/>
    <w:rsid w:val="00760C67"/>
    <w:rsid w:val="00771E82"/>
    <w:rsid w:val="00775E7A"/>
    <w:rsid w:val="007935F3"/>
    <w:rsid w:val="0079593C"/>
    <w:rsid w:val="007A18B5"/>
    <w:rsid w:val="007A683D"/>
    <w:rsid w:val="007A6B50"/>
    <w:rsid w:val="007A6B90"/>
    <w:rsid w:val="007B008A"/>
    <w:rsid w:val="007B6747"/>
    <w:rsid w:val="007D1567"/>
    <w:rsid w:val="007D7C0B"/>
    <w:rsid w:val="007E2E12"/>
    <w:rsid w:val="007E61D1"/>
    <w:rsid w:val="007F2892"/>
    <w:rsid w:val="007F4B05"/>
    <w:rsid w:val="007F5172"/>
    <w:rsid w:val="00807ADB"/>
    <w:rsid w:val="008120D6"/>
    <w:rsid w:val="00813637"/>
    <w:rsid w:val="00814FCC"/>
    <w:rsid w:val="00817496"/>
    <w:rsid w:val="00817AAE"/>
    <w:rsid w:val="008244D1"/>
    <w:rsid w:val="00824A1E"/>
    <w:rsid w:val="00827C45"/>
    <w:rsid w:val="00827C4C"/>
    <w:rsid w:val="00827FA3"/>
    <w:rsid w:val="00830EB8"/>
    <w:rsid w:val="00835A23"/>
    <w:rsid w:val="00835F45"/>
    <w:rsid w:val="00840853"/>
    <w:rsid w:val="0084215B"/>
    <w:rsid w:val="00842B97"/>
    <w:rsid w:val="00852BD7"/>
    <w:rsid w:val="00855FB8"/>
    <w:rsid w:val="00863FD7"/>
    <w:rsid w:val="00876DBD"/>
    <w:rsid w:val="008817B9"/>
    <w:rsid w:val="00884640"/>
    <w:rsid w:val="0088578D"/>
    <w:rsid w:val="00891C3F"/>
    <w:rsid w:val="0089237C"/>
    <w:rsid w:val="00893DAE"/>
    <w:rsid w:val="008A2AF9"/>
    <w:rsid w:val="008A4381"/>
    <w:rsid w:val="008B1E46"/>
    <w:rsid w:val="008B5C9C"/>
    <w:rsid w:val="008D5960"/>
    <w:rsid w:val="008D73E9"/>
    <w:rsid w:val="008E489D"/>
    <w:rsid w:val="008E5771"/>
    <w:rsid w:val="008F1DDF"/>
    <w:rsid w:val="009035AC"/>
    <w:rsid w:val="00904A04"/>
    <w:rsid w:val="009069BA"/>
    <w:rsid w:val="00906E67"/>
    <w:rsid w:val="00906EFC"/>
    <w:rsid w:val="00907E27"/>
    <w:rsid w:val="009164B3"/>
    <w:rsid w:val="009168D9"/>
    <w:rsid w:val="00916F97"/>
    <w:rsid w:val="009251C5"/>
    <w:rsid w:val="009257B9"/>
    <w:rsid w:val="0094114F"/>
    <w:rsid w:val="00944128"/>
    <w:rsid w:val="00947BCD"/>
    <w:rsid w:val="00950207"/>
    <w:rsid w:val="00950DD6"/>
    <w:rsid w:val="00953456"/>
    <w:rsid w:val="00961C77"/>
    <w:rsid w:val="00964C19"/>
    <w:rsid w:val="00965B2F"/>
    <w:rsid w:val="009662BC"/>
    <w:rsid w:val="009667DB"/>
    <w:rsid w:val="009676AA"/>
    <w:rsid w:val="00990D83"/>
    <w:rsid w:val="009916DD"/>
    <w:rsid w:val="00992DFA"/>
    <w:rsid w:val="0099546F"/>
    <w:rsid w:val="00996F31"/>
    <w:rsid w:val="009979FD"/>
    <w:rsid w:val="00997CDF"/>
    <w:rsid w:val="009B3F19"/>
    <w:rsid w:val="009B7BA3"/>
    <w:rsid w:val="009C613A"/>
    <w:rsid w:val="009D5489"/>
    <w:rsid w:val="009D60C2"/>
    <w:rsid w:val="009E66AF"/>
    <w:rsid w:val="009F0956"/>
    <w:rsid w:val="009F4AFF"/>
    <w:rsid w:val="009F72AD"/>
    <w:rsid w:val="00A02ADE"/>
    <w:rsid w:val="00A0428C"/>
    <w:rsid w:val="00A12EDC"/>
    <w:rsid w:val="00A20D61"/>
    <w:rsid w:val="00A214F2"/>
    <w:rsid w:val="00A23584"/>
    <w:rsid w:val="00A30A91"/>
    <w:rsid w:val="00A36CAA"/>
    <w:rsid w:val="00A41976"/>
    <w:rsid w:val="00A43E09"/>
    <w:rsid w:val="00A44B42"/>
    <w:rsid w:val="00A44C13"/>
    <w:rsid w:val="00A55B4C"/>
    <w:rsid w:val="00A57FAB"/>
    <w:rsid w:val="00A61AC1"/>
    <w:rsid w:val="00A63261"/>
    <w:rsid w:val="00A632E6"/>
    <w:rsid w:val="00A66FE3"/>
    <w:rsid w:val="00A73275"/>
    <w:rsid w:val="00A73AA3"/>
    <w:rsid w:val="00A73C7A"/>
    <w:rsid w:val="00A75066"/>
    <w:rsid w:val="00A77BAE"/>
    <w:rsid w:val="00A82D03"/>
    <w:rsid w:val="00A95415"/>
    <w:rsid w:val="00AA1C81"/>
    <w:rsid w:val="00AA3393"/>
    <w:rsid w:val="00AB0302"/>
    <w:rsid w:val="00AB40B8"/>
    <w:rsid w:val="00AB4A53"/>
    <w:rsid w:val="00AB7BF3"/>
    <w:rsid w:val="00AC3E85"/>
    <w:rsid w:val="00AC5321"/>
    <w:rsid w:val="00AD0386"/>
    <w:rsid w:val="00AD0A60"/>
    <w:rsid w:val="00AD40EC"/>
    <w:rsid w:val="00AD76EC"/>
    <w:rsid w:val="00AD7EFA"/>
    <w:rsid w:val="00AE3136"/>
    <w:rsid w:val="00AE5163"/>
    <w:rsid w:val="00AE55DC"/>
    <w:rsid w:val="00AF220B"/>
    <w:rsid w:val="00AF5EB2"/>
    <w:rsid w:val="00B122D1"/>
    <w:rsid w:val="00B2007F"/>
    <w:rsid w:val="00B238C8"/>
    <w:rsid w:val="00B243DE"/>
    <w:rsid w:val="00B253EC"/>
    <w:rsid w:val="00B27E55"/>
    <w:rsid w:val="00B50900"/>
    <w:rsid w:val="00B5278E"/>
    <w:rsid w:val="00B52A1D"/>
    <w:rsid w:val="00B54097"/>
    <w:rsid w:val="00B57B8A"/>
    <w:rsid w:val="00B67AD7"/>
    <w:rsid w:val="00B80536"/>
    <w:rsid w:val="00B8457B"/>
    <w:rsid w:val="00B849AD"/>
    <w:rsid w:val="00B87940"/>
    <w:rsid w:val="00B919BB"/>
    <w:rsid w:val="00B9202C"/>
    <w:rsid w:val="00B95CB7"/>
    <w:rsid w:val="00B97136"/>
    <w:rsid w:val="00BA3AA1"/>
    <w:rsid w:val="00BA3C31"/>
    <w:rsid w:val="00BA56EA"/>
    <w:rsid w:val="00BA5A1E"/>
    <w:rsid w:val="00BA6484"/>
    <w:rsid w:val="00BA6D4C"/>
    <w:rsid w:val="00BB3849"/>
    <w:rsid w:val="00BB5969"/>
    <w:rsid w:val="00BC1700"/>
    <w:rsid w:val="00BC5BF2"/>
    <w:rsid w:val="00BD577F"/>
    <w:rsid w:val="00BE71D3"/>
    <w:rsid w:val="00C00170"/>
    <w:rsid w:val="00C01ECC"/>
    <w:rsid w:val="00C049EB"/>
    <w:rsid w:val="00C06829"/>
    <w:rsid w:val="00C100AD"/>
    <w:rsid w:val="00C16C1B"/>
    <w:rsid w:val="00C21D6F"/>
    <w:rsid w:val="00C251CE"/>
    <w:rsid w:val="00C26A7F"/>
    <w:rsid w:val="00C351E4"/>
    <w:rsid w:val="00C35DF4"/>
    <w:rsid w:val="00C421B6"/>
    <w:rsid w:val="00C5022C"/>
    <w:rsid w:val="00C508C1"/>
    <w:rsid w:val="00C54028"/>
    <w:rsid w:val="00C54267"/>
    <w:rsid w:val="00C573F3"/>
    <w:rsid w:val="00C71858"/>
    <w:rsid w:val="00C72D09"/>
    <w:rsid w:val="00C8585D"/>
    <w:rsid w:val="00C865EB"/>
    <w:rsid w:val="00CA6002"/>
    <w:rsid w:val="00CB1E84"/>
    <w:rsid w:val="00CB41D2"/>
    <w:rsid w:val="00CB48DC"/>
    <w:rsid w:val="00CC5F99"/>
    <w:rsid w:val="00CC6CA0"/>
    <w:rsid w:val="00CD23C8"/>
    <w:rsid w:val="00CE4310"/>
    <w:rsid w:val="00CE4D93"/>
    <w:rsid w:val="00CF14CB"/>
    <w:rsid w:val="00CF1560"/>
    <w:rsid w:val="00CF27A1"/>
    <w:rsid w:val="00CF3CD2"/>
    <w:rsid w:val="00D000EC"/>
    <w:rsid w:val="00D01A9B"/>
    <w:rsid w:val="00D03641"/>
    <w:rsid w:val="00D05321"/>
    <w:rsid w:val="00D13549"/>
    <w:rsid w:val="00D2353A"/>
    <w:rsid w:val="00D316C7"/>
    <w:rsid w:val="00D3319D"/>
    <w:rsid w:val="00D35E79"/>
    <w:rsid w:val="00D42338"/>
    <w:rsid w:val="00D453B3"/>
    <w:rsid w:val="00D457E7"/>
    <w:rsid w:val="00D52173"/>
    <w:rsid w:val="00D53546"/>
    <w:rsid w:val="00D657D6"/>
    <w:rsid w:val="00D67157"/>
    <w:rsid w:val="00D7091B"/>
    <w:rsid w:val="00D73B4C"/>
    <w:rsid w:val="00D7441E"/>
    <w:rsid w:val="00D75B9A"/>
    <w:rsid w:val="00D773C7"/>
    <w:rsid w:val="00D805D4"/>
    <w:rsid w:val="00D868C4"/>
    <w:rsid w:val="00D90F59"/>
    <w:rsid w:val="00D94DBD"/>
    <w:rsid w:val="00DA1E5D"/>
    <w:rsid w:val="00DA4A29"/>
    <w:rsid w:val="00DA51BA"/>
    <w:rsid w:val="00DA6C14"/>
    <w:rsid w:val="00DB4C3D"/>
    <w:rsid w:val="00DC09C7"/>
    <w:rsid w:val="00DC103C"/>
    <w:rsid w:val="00DC1A76"/>
    <w:rsid w:val="00DD4C4F"/>
    <w:rsid w:val="00DD5BDA"/>
    <w:rsid w:val="00DE25B3"/>
    <w:rsid w:val="00DE3B1C"/>
    <w:rsid w:val="00DE40E4"/>
    <w:rsid w:val="00DE44FF"/>
    <w:rsid w:val="00DE4D28"/>
    <w:rsid w:val="00DE604D"/>
    <w:rsid w:val="00E01326"/>
    <w:rsid w:val="00E04E6B"/>
    <w:rsid w:val="00E14F06"/>
    <w:rsid w:val="00E15816"/>
    <w:rsid w:val="00E310A1"/>
    <w:rsid w:val="00E36E25"/>
    <w:rsid w:val="00E46283"/>
    <w:rsid w:val="00E47019"/>
    <w:rsid w:val="00E47B16"/>
    <w:rsid w:val="00E51D6C"/>
    <w:rsid w:val="00E55CA7"/>
    <w:rsid w:val="00E55E19"/>
    <w:rsid w:val="00E62188"/>
    <w:rsid w:val="00E64F68"/>
    <w:rsid w:val="00E716D6"/>
    <w:rsid w:val="00E71735"/>
    <w:rsid w:val="00E75990"/>
    <w:rsid w:val="00E77958"/>
    <w:rsid w:val="00E81B9F"/>
    <w:rsid w:val="00E837A1"/>
    <w:rsid w:val="00E83889"/>
    <w:rsid w:val="00E83AF9"/>
    <w:rsid w:val="00E8533C"/>
    <w:rsid w:val="00E863AF"/>
    <w:rsid w:val="00E86ED2"/>
    <w:rsid w:val="00E90175"/>
    <w:rsid w:val="00E902A4"/>
    <w:rsid w:val="00E902A6"/>
    <w:rsid w:val="00E90C61"/>
    <w:rsid w:val="00E924E3"/>
    <w:rsid w:val="00E97494"/>
    <w:rsid w:val="00EB54DE"/>
    <w:rsid w:val="00EB6A49"/>
    <w:rsid w:val="00EC166C"/>
    <w:rsid w:val="00EC4AC3"/>
    <w:rsid w:val="00ED46D0"/>
    <w:rsid w:val="00ED4D98"/>
    <w:rsid w:val="00ED661A"/>
    <w:rsid w:val="00EE4C86"/>
    <w:rsid w:val="00F148EA"/>
    <w:rsid w:val="00F24508"/>
    <w:rsid w:val="00F269E0"/>
    <w:rsid w:val="00F26FBC"/>
    <w:rsid w:val="00F308BA"/>
    <w:rsid w:val="00F32C53"/>
    <w:rsid w:val="00F42037"/>
    <w:rsid w:val="00F43258"/>
    <w:rsid w:val="00F53A08"/>
    <w:rsid w:val="00F63291"/>
    <w:rsid w:val="00F6393F"/>
    <w:rsid w:val="00F67E3B"/>
    <w:rsid w:val="00F75689"/>
    <w:rsid w:val="00F81882"/>
    <w:rsid w:val="00F85D93"/>
    <w:rsid w:val="00F93F50"/>
    <w:rsid w:val="00F95AC4"/>
    <w:rsid w:val="00FB0145"/>
    <w:rsid w:val="00FB7E82"/>
    <w:rsid w:val="00FC1AB5"/>
    <w:rsid w:val="00FC5AC5"/>
    <w:rsid w:val="00FC6E32"/>
    <w:rsid w:val="00FD14A7"/>
    <w:rsid w:val="00FE0947"/>
    <w:rsid w:val="00FE31E8"/>
    <w:rsid w:val="00FE5A31"/>
    <w:rsid w:val="00FE6AA7"/>
    <w:rsid w:val="00FF0BA8"/>
    <w:rsid w:val="00FF1086"/>
    <w:rsid w:val="00FF1FF8"/>
    <w:rsid w:val="00FF5DB0"/>
    <w:rsid w:val="00FF658A"/>
    <w:rsid w:val="016B3CA6"/>
    <w:rsid w:val="01CD7511"/>
    <w:rsid w:val="022E6D4C"/>
    <w:rsid w:val="02317836"/>
    <w:rsid w:val="02430B2B"/>
    <w:rsid w:val="02E836CB"/>
    <w:rsid w:val="03386882"/>
    <w:rsid w:val="03C93DE4"/>
    <w:rsid w:val="03CF276F"/>
    <w:rsid w:val="03FE7515"/>
    <w:rsid w:val="04104985"/>
    <w:rsid w:val="05052E25"/>
    <w:rsid w:val="062126EF"/>
    <w:rsid w:val="0662250D"/>
    <w:rsid w:val="069756C9"/>
    <w:rsid w:val="06EA41D2"/>
    <w:rsid w:val="06F82B78"/>
    <w:rsid w:val="072E42E3"/>
    <w:rsid w:val="07D729CE"/>
    <w:rsid w:val="08404482"/>
    <w:rsid w:val="0968446C"/>
    <w:rsid w:val="09880AD8"/>
    <w:rsid w:val="0AA5328F"/>
    <w:rsid w:val="0B134589"/>
    <w:rsid w:val="0B7E48FD"/>
    <w:rsid w:val="0BFB0153"/>
    <w:rsid w:val="0CA00E3D"/>
    <w:rsid w:val="0CFC2EE8"/>
    <w:rsid w:val="0D417D41"/>
    <w:rsid w:val="0E2F068D"/>
    <w:rsid w:val="0E545AFA"/>
    <w:rsid w:val="0F4628FA"/>
    <w:rsid w:val="0F594D76"/>
    <w:rsid w:val="0F9B2B5E"/>
    <w:rsid w:val="0FB34829"/>
    <w:rsid w:val="0FD13773"/>
    <w:rsid w:val="0FF24AF1"/>
    <w:rsid w:val="105B51DC"/>
    <w:rsid w:val="10B02E63"/>
    <w:rsid w:val="10C14D02"/>
    <w:rsid w:val="11C22947"/>
    <w:rsid w:val="11C96F3F"/>
    <w:rsid w:val="1308440F"/>
    <w:rsid w:val="13404493"/>
    <w:rsid w:val="135607B7"/>
    <w:rsid w:val="13B6593C"/>
    <w:rsid w:val="13BB5EEE"/>
    <w:rsid w:val="14537884"/>
    <w:rsid w:val="14593BBF"/>
    <w:rsid w:val="14B538EB"/>
    <w:rsid w:val="14D56C28"/>
    <w:rsid w:val="151C338A"/>
    <w:rsid w:val="1565002B"/>
    <w:rsid w:val="15E45DCF"/>
    <w:rsid w:val="164973BC"/>
    <w:rsid w:val="16D229E9"/>
    <w:rsid w:val="173D66F2"/>
    <w:rsid w:val="17430389"/>
    <w:rsid w:val="175C0959"/>
    <w:rsid w:val="177941D0"/>
    <w:rsid w:val="17DC532F"/>
    <w:rsid w:val="17EF566D"/>
    <w:rsid w:val="18800267"/>
    <w:rsid w:val="19201D08"/>
    <w:rsid w:val="19731B79"/>
    <w:rsid w:val="198122A9"/>
    <w:rsid w:val="1A024AC4"/>
    <w:rsid w:val="1AA57B5F"/>
    <w:rsid w:val="1B260840"/>
    <w:rsid w:val="1B8E24F5"/>
    <w:rsid w:val="1BE761D2"/>
    <w:rsid w:val="1C2407D2"/>
    <w:rsid w:val="1C392717"/>
    <w:rsid w:val="1D314742"/>
    <w:rsid w:val="1DB73C31"/>
    <w:rsid w:val="1E5006DD"/>
    <w:rsid w:val="1E626810"/>
    <w:rsid w:val="1E7C1444"/>
    <w:rsid w:val="1EE44777"/>
    <w:rsid w:val="1F3A1F0D"/>
    <w:rsid w:val="1F515A41"/>
    <w:rsid w:val="208E2D86"/>
    <w:rsid w:val="20A41BDD"/>
    <w:rsid w:val="21354379"/>
    <w:rsid w:val="21432F64"/>
    <w:rsid w:val="21D218F6"/>
    <w:rsid w:val="21EE38EF"/>
    <w:rsid w:val="224A72AF"/>
    <w:rsid w:val="22547760"/>
    <w:rsid w:val="22723839"/>
    <w:rsid w:val="230B6C59"/>
    <w:rsid w:val="23C823BC"/>
    <w:rsid w:val="24057464"/>
    <w:rsid w:val="24A42D4D"/>
    <w:rsid w:val="24D34D10"/>
    <w:rsid w:val="24F46692"/>
    <w:rsid w:val="25D57113"/>
    <w:rsid w:val="26D60601"/>
    <w:rsid w:val="26E51EF5"/>
    <w:rsid w:val="26FE01DA"/>
    <w:rsid w:val="28012834"/>
    <w:rsid w:val="28017784"/>
    <w:rsid w:val="287F157E"/>
    <w:rsid w:val="28D41922"/>
    <w:rsid w:val="28DD78F7"/>
    <w:rsid w:val="29CC726F"/>
    <w:rsid w:val="29D5537D"/>
    <w:rsid w:val="2AD02892"/>
    <w:rsid w:val="2AED414D"/>
    <w:rsid w:val="2B7A199A"/>
    <w:rsid w:val="2B812B85"/>
    <w:rsid w:val="2BB97180"/>
    <w:rsid w:val="2C5300D5"/>
    <w:rsid w:val="2D2864D4"/>
    <w:rsid w:val="2D6405B3"/>
    <w:rsid w:val="2DAA40C0"/>
    <w:rsid w:val="2DD32383"/>
    <w:rsid w:val="2DE50909"/>
    <w:rsid w:val="2E917FC7"/>
    <w:rsid w:val="2EB1759E"/>
    <w:rsid w:val="2EE72320"/>
    <w:rsid w:val="2EE8455C"/>
    <w:rsid w:val="2FC414F3"/>
    <w:rsid w:val="2FE60929"/>
    <w:rsid w:val="2FF058D0"/>
    <w:rsid w:val="30D70117"/>
    <w:rsid w:val="30E42F09"/>
    <w:rsid w:val="31274B61"/>
    <w:rsid w:val="314B29C9"/>
    <w:rsid w:val="31922776"/>
    <w:rsid w:val="31B441AF"/>
    <w:rsid w:val="32A81084"/>
    <w:rsid w:val="32D70991"/>
    <w:rsid w:val="33B2679E"/>
    <w:rsid w:val="33DC14FA"/>
    <w:rsid w:val="34F34C56"/>
    <w:rsid w:val="357A5788"/>
    <w:rsid w:val="360308BC"/>
    <w:rsid w:val="36147632"/>
    <w:rsid w:val="36530971"/>
    <w:rsid w:val="36561BAE"/>
    <w:rsid w:val="36610C56"/>
    <w:rsid w:val="366B24CA"/>
    <w:rsid w:val="37133678"/>
    <w:rsid w:val="376916D4"/>
    <w:rsid w:val="376E6E4C"/>
    <w:rsid w:val="38095396"/>
    <w:rsid w:val="385666E5"/>
    <w:rsid w:val="38DB70E7"/>
    <w:rsid w:val="3AD16F1E"/>
    <w:rsid w:val="3B192EFF"/>
    <w:rsid w:val="3BCE25E6"/>
    <w:rsid w:val="3C1B106D"/>
    <w:rsid w:val="3CEA2ACF"/>
    <w:rsid w:val="3D0C77C5"/>
    <w:rsid w:val="3D48523F"/>
    <w:rsid w:val="3D8B06B4"/>
    <w:rsid w:val="3DC46A40"/>
    <w:rsid w:val="3F3618F0"/>
    <w:rsid w:val="3FC14E74"/>
    <w:rsid w:val="40275E65"/>
    <w:rsid w:val="404A6865"/>
    <w:rsid w:val="40731D0B"/>
    <w:rsid w:val="40BD25B1"/>
    <w:rsid w:val="41540A99"/>
    <w:rsid w:val="41BC1F10"/>
    <w:rsid w:val="424B3AFB"/>
    <w:rsid w:val="42E250CC"/>
    <w:rsid w:val="43765341"/>
    <w:rsid w:val="45E60474"/>
    <w:rsid w:val="46886E13"/>
    <w:rsid w:val="46C1077C"/>
    <w:rsid w:val="46CE0949"/>
    <w:rsid w:val="476756F9"/>
    <w:rsid w:val="47756B56"/>
    <w:rsid w:val="478F3EA7"/>
    <w:rsid w:val="47AD3F78"/>
    <w:rsid w:val="482B5C12"/>
    <w:rsid w:val="492C3528"/>
    <w:rsid w:val="49B4651F"/>
    <w:rsid w:val="49D066E0"/>
    <w:rsid w:val="49D639C4"/>
    <w:rsid w:val="49E329B9"/>
    <w:rsid w:val="4A9C1DE8"/>
    <w:rsid w:val="4AED1B3A"/>
    <w:rsid w:val="4CE6400E"/>
    <w:rsid w:val="4CF906E8"/>
    <w:rsid w:val="4D5670A7"/>
    <w:rsid w:val="4D5D1F52"/>
    <w:rsid w:val="4DBC63C0"/>
    <w:rsid w:val="4E540763"/>
    <w:rsid w:val="4E72442D"/>
    <w:rsid w:val="4EB0364A"/>
    <w:rsid w:val="4F5D7111"/>
    <w:rsid w:val="4F8E36B5"/>
    <w:rsid w:val="4FA45F82"/>
    <w:rsid w:val="4FC20AA7"/>
    <w:rsid w:val="4FE80B78"/>
    <w:rsid w:val="4FF026F6"/>
    <w:rsid w:val="505F1EFD"/>
    <w:rsid w:val="50B70587"/>
    <w:rsid w:val="50F2027E"/>
    <w:rsid w:val="513D1102"/>
    <w:rsid w:val="519A03E7"/>
    <w:rsid w:val="521024B8"/>
    <w:rsid w:val="523978C1"/>
    <w:rsid w:val="52DD0A68"/>
    <w:rsid w:val="52EC7E76"/>
    <w:rsid w:val="5345588D"/>
    <w:rsid w:val="53B034DF"/>
    <w:rsid w:val="54DE0F4F"/>
    <w:rsid w:val="54E53259"/>
    <w:rsid w:val="54E97D97"/>
    <w:rsid w:val="55B769EE"/>
    <w:rsid w:val="560B1770"/>
    <w:rsid w:val="563D07A6"/>
    <w:rsid w:val="568527A9"/>
    <w:rsid w:val="57787D9B"/>
    <w:rsid w:val="577C1E80"/>
    <w:rsid w:val="579E6879"/>
    <w:rsid w:val="588C0AAD"/>
    <w:rsid w:val="58AA3B72"/>
    <w:rsid w:val="58F05AD9"/>
    <w:rsid w:val="59036554"/>
    <w:rsid w:val="59200143"/>
    <w:rsid w:val="5A812E59"/>
    <w:rsid w:val="5A995DAB"/>
    <w:rsid w:val="5ABA7460"/>
    <w:rsid w:val="5AF779F8"/>
    <w:rsid w:val="5B9C24F1"/>
    <w:rsid w:val="5B9E50D3"/>
    <w:rsid w:val="5BB46CAC"/>
    <w:rsid w:val="5C105F94"/>
    <w:rsid w:val="5C251D7A"/>
    <w:rsid w:val="5CBF064C"/>
    <w:rsid w:val="5CFA1CEF"/>
    <w:rsid w:val="5D2C49EA"/>
    <w:rsid w:val="5DB73653"/>
    <w:rsid w:val="5DE44F8E"/>
    <w:rsid w:val="5E2F576D"/>
    <w:rsid w:val="5E4274C8"/>
    <w:rsid w:val="5EC82C37"/>
    <w:rsid w:val="5EF210D2"/>
    <w:rsid w:val="5F042BD4"/>
    <w:rsid w:val="5F230F76"/>
    <w:rsid w:val="5F2447E2"/>
    <w:rsid w:val="602A170A"/>
    <w:rsid w:val="60437933"/>
    <w:rsid w:val="605A28BD"/>
    <w:rsid w:val="610B183C"/>
    <w:rsid w:val="61613AC5"/>
    <w:rsid w:val="61D640C8"/>
    <w:rsid w:val="621D5FD0"/>
    <w:rsid w:val="625351F3"/>
    <w:rsid w:val="62553A9B"/>
    <w:rsid w:val="62A954D2"/>
    <w:rsid w:val="63D66D3A"/>
    <w:rsid w:val="6445786C"/>
    <w:rsid w:val="65C02314"/>
    <w:rsid w:val="65FA5B9B"/>
    <w:rsid w:val="67557264"/>
    <w:rsid w:val="67AC14B0"/>
    <w:rsid w:val="68517281"/>
    <w:rsid w:val="68567627"/>
    <w:rsid w:val="69247457"/>
    <w:rsid w:val="698A4060"/>
    <w:rsid w:val="69E14866"/>
    <w:rsid w:val="6A3B5037"/>
    <w:rsid w:val="6B7867DE"/>
    <w:rsid w:val="6BA90006"/>
    <w:rsid w:val="6BF65381"/>
    <w:rsid w:val="6C161E18"/>
    <w:rsid w:val="6CBB08C6"/>
    <w:rsid w:val="6D2A351D"/>
    <w:rsid w:val="6D2C5AA6"/>
    <w:rsid w:val="6E3431D3"/>
    <w:rsid w:val="6E815E20"/>
    <w:rsid w:val="6EC35D97"/>
    <w:rsid w:val="6F827E1F"/>
    <w:rsid w:val="6FBE33DD"/>
    <w:rsid w:val="70695629"/>
    <w:rsid w:val="71C9438B"/>
    <w:rsid w:val="71EB232F"/>
    <w:rsid w:val="71F22395"/>
    <w:rsid w:val="72E03AF4"/>
    <w:rsid w:val="732F3A9D"/>
    <w:rsid w:val="73310943"/>
    <w:rsid w:val="736E713E"/>
    <w:rsid w:val="73821076"/>
    <w:rsid w:val="73AA2969"/>
    <w:rsid w:val="73B22405"/>
    <w:rsid w:val="73CF1F2D"/>
    <w:rsid w:val="73FC1BEE"/>
    <w:rsid w:val="74822716"/>
    <w:rsid w:val="74A77D79"/>
    <w:rsid w:val="74BB2C8C"/>
    <w:rsid w:val="74EE2280"/>
    <w:rsid w:val="750D3D28"/>
    <w:rsid w:val="756176A1"/>
    <w:rsid w:val="75C5459B"/>
    <w:rsid w:val="765866EF"/>
    <w:rsid w:val="766429FA"/>
    <w:rsid w:val="76D45B66"/>
    <w:rsid w:val="76FE2417"/>
    <w:rsid w:val="771E653D"/>
    <w:rsid w:val="77222009"/>
    <w:rsid w:val="7763578D"/>
    <w:rsid w:val="788E700F"/>
    <w:rsid w:val="794006DB"/>
    <w:rsid w:val="79D85CE8"/>
    <w:rsid w:val="7A1E0BB7"/>
    <w:rsid w:val="7A322C02"/>
    <w:rsid w:val="7AF65F04"/>
    <w:rsid w:val="7B052BD7"/>
    <w:rsid w:val="7B072853"/>
    <w:rsid w:val="7B5B2FAF"/>
    <w:rsid w:val="7BA10F88"/>
    <w:rsid w:val="7CA44252"/>
    <w:rsid w:val="7DA40457"/>
    <w:rsid w:val="7DB479EE"/>
    <w:rsid w:val="7DCD6635"/>
    <w:rsid w:val="7E9C1324"/>
    <w:rsid w:val="7EE36967"/>
    <w:rsid w:val="7F4108E0"/>
    <w:rsid w:val="7F9663C3"/>
    <w:rsid w:val="7FA345E5"/>
    <w:rsid w:val="7FBE0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22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C3"/>
    <w:pPr>
      <w:widowControl w:val="0"/>
      <w:spacing w:after="160" w:line="259" w:lineRule="auto"/>
      <w:jc w:val="both"/>
    </w:pPr>
    <w:rPr>
      <w:kern w:val="2"/>
      <w:sz w:val="21"/>
      <w:szCs w:val="24"/>
    </w:rPr>
  </w:style>
  <w:style w:type="paragraph" w:styleId="1">
    <w:name w:val="heading 1"/>
    <w:basedOn w:val="a"/>
    <w:next w:val="a"/>
    <w:link w:val="1Char"/>
    <w:qFormat/>
    <w:rsid w:val="00EC4AC3"/>
    <w:pPr>
      <w:keepNext/>
      <w:keepLines/>
      <w:spacing w:before="340" w:after="330" w:line="578" w:lineRule="auto"/>
      <w:outlineLvl w:val="0"/>
    </w:pPr>
    <w:rPr>
      <w:b/>
      <w:bCs/>
      <w:kern w:val="44"/>
      <w:sz w:val="44"/>
      <w:szCs w:val="44"/>
    </w:rPr>
  </w:style>
  <w:style w:type="paragraph" w:styleId="2">
    <w:name w:val="heading 2"/>
    <w:basedOn w:val="a"/>
    <w:next w:val="a"/>
    <w:qFormat/>
    <w:rsid w:val="00EC4AC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C4AC3"/>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C4AC3"/>
    <w:rPr>
      <w:b/>
      <w:bCs/>
    </w:rPr>
  </w:style>
  <w:style w:type="paragraph" w:styleId="a4">
    <w:name w:val="annotation text"/>
    <w:basedOn w:val="a"/>
    <w:link w:val="Char0"/>
    <w:qFormat/>
    <w:rsid w:val="00EC4AC3"/>
    <w:pPr>
      <w:jc w:val="left"/>
    </w:pPr>
  </w:style>
  <w:style w:type="paragraph" w:styleId="7">
    <w:name w:val="toc 7"/>
    <w:basedOn w:val="a"/>
    <w:next w:val="a"/>
    <w:qFormat/>
    <w:rsid w:val="00EC4AC3"/>
    <w:pPr>
      <w:ind w:leftChars="1200" w:left="2520"/>
    </w:pPr>
  </w:style>
  <w:style w:type="paragraph" w:styleId="a5">
    <w:name w:val="Normal Indent"/>
    <w:basedOn w:val="a"/>
    <w:qFormat/>
    <w:rsid w:val="00EC4AC3"/>
    <w:pPr>
      <w:ind w:firstLineChars="200" w:firstLine="200"/>
    </w:pPr>
  </w:style>
  <w:style w:type="paragraph" w:styleId="a6">
    <w:name w:val="Document Map"/>
    <w:basedOn w:val="a"/>
    <w:link w:val="Char1"/>
    <w:qFormat/>
    <w:rsid w:val="00EC4AC3"/>
    <w:rPr>
      <w:rFonts w:ascii="宋体"/>
      <w:sz w:val="18"/>
      <w:szCs w:val="18"/>
    </w:rPr>
  </w:style>
  <w:style w:type="paragraph" w:styleId="a7">
    <w:name w:val="Body Text Indent"/>
    <w:basedOn w:val="a"/>
    <w:qFormat/>
    <w:rsid w:val="00EC4AC3"/>
    <w:pPr>
      <w:ind w:firstLine="630"/>
    </w:pPr>
    <w:rPr>
      <w:sz w:val="32"/>
      <w:szCs w:val="20"/>
    </w:rPr>
  </w:style>
  <w:style w:type="paragraph" w:styleId="5">
    <w:name w:val="toc 5"/>
    <w:basedOn w:val="a"/>
    <w:next w:val="a"/>
    <w:qFormat/>
    <w:rsid w:val="00EC4AC3"/>
    <w:pPr>
      <w:ind w:leftChars="800" w:left="1680"/>
    </w:pPr>
  </w:style>
  <w:style w:type="paragraph" w:styleId="30">
    <w:name w:val="toc 3"/>
    <w:basedOn w:val="a"/>
    <w:next w:val="a"/>
    <w:qFormat/>
    <w:rsid w:val="00EC4AC3"/>
    <w:pPr>
      <w:ind w:leftChars="400" w:left="840"/>
    </w:pPr>
  </w:style>
  <w:style w:type="paragraph" w:styleId="8">
    <w:name w:val="toc 8"/>
    <w:basedOn w:val="a"/>
    <w:next w:val="a"/>
    <w:qFormat/>
    <w:rsid w:val="00EC4AC3"/>
    <w:pPr>
      <w:ind w:leftChars="1400" w:left="2940"/>
    </w:pPr>
  </w:style>
  <w:style w:type="paragraph" w:styleId="a8">
    <w:name w:val="Balloon Text"/>
    <w:basedOn w:val="a"/>
    <w:link w:val="Char2"/>
    <w:qFormat/>
    <w:rsid w:val="00EC4AC3"/>
    <w:rPr>
      <w:sz w:val="18"/>
      <w:szCs w:val="18"/>
    </w:rPr>
  </w:style>
  <w:style w:type="paragraph" w:styleId="a9">
    <w:name w:val="footer"/>
    <w:basedOn w:val="a"/>
    <w:qFormat/>
    <w:rsid w:val="00EC4AC3"/>
    <w:pPr>
      <w:tabs>
        <w:tab w:val="center" w:pos="4153"/>
        <w:tab w:val="right" w:pos="8306"/>
      </w:tabs>
      <w:snapToGrid w:val="0"/>
      <w:jc w:val="left"/>
    </w:pPr>
    <w:rPr>
      <w:sz w:val="18"/>
      <w:szCs w:val="20"/>
    </w:rPr>
  </w:style>
  <w:style w:type="paragraph" w:styleId="aa">
    <w:name w:val="header"/>
    <w:basedOn w:val="a"/>
    <w:qFormat/>
    <w:rsid w:val="00EC4AC3"/>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EC4AC3"/>
  </w:style>
  <w:style w:type="paragraph" w:styleId="4">
    <w:name w:val="toc 4"/>
    <w:basedOn w:val="a"/>
    <w:next w:val="a"/>
    <w:qFormat/>
    <w:rsid w:val="00EC4AC3"/>
    <w:pPr>
      <w:ind w:leftChars="600" w:left="1260"/>
    </w:pPr>
  </w:style>
  <w:style w:type="paragraph" w:styleId="6">
    <w:name w:val="toc 6"/>
    <w:basedOn w:val="a"/>
    <w:next w:val="a"/>
    <w:qFormat/>
    <w:rsid w:val="00EC4AC3"/>
    <w:pPr>
      <w:ind w:leftChars="1000" w:left="2100"/>
    </w:pPr>
  </w:style>
  <w:style w:type="paragraph" w:styleId="20">
    <w:name w:val="toc 2"/>
    <w:basedOn w:val="a"/>
    <w:next w:val="a"/>
    <w:qFormat/>
    <w:rsid w:val="00EC4AC3"/>
    <w:pPr>
      <w:ind w:leftChars="200" w:left="420"/>
    </w:pPr>
  </w:style>
  <w:style w:type="paragraph" w:styleId="9">
    <w:name w:val="toc 9"/>
    <w:basedOn w:val="a"/>
    <w:next w:val="a"/>
    <w:qFormat/>
    <w:rsid w:val="00EC4AC3"/>
    <w:pPr>
      <w:ind w:leftChars="1600" w:left="3360"/>
    </w:pPr>
  </w:style>
  <w:style w:type="paragraph" w:styleId="ab">
    <w:name w:val="Normal (Web)"/>
    <w:basedOn w:val="a"/>
    <w:qFormat/>
    <w:rsid w:val="00EC4AC3"/>
    <w:pPr>
      <w:widowControl/>
      <w:spacing w:before="100" w:beforeAutospacing="1" w:after="100" w:afterAutospacing="1"/>
      <w:jc w:val="left"/>
    </w:pPr>
    <w:rPr>
      <w:rFonts w:ascii="宋体"/>
      <w:kern w:val="0"/>
      <w:sz w:val="18"/>
      <w:szCs w:val="18"/>
    </w:rPr>
  </w:style>
  <w:style w:type="character" w:styleId="ac">
    <w:name w:val="page number"/>
    <w:qFormat/>
    <w:rsid w:val="00EC4AC3"/>
  </w:style>
  <w:style w:type="character" w:styleId="ad">
    <w:name w:val="annotation reference"/>
    <w:qFormat/>
    <w:rsid w:val="00EC4AC3"/>
    <w:rPr>
      <w:sz w:val="21"/>
      <w:szCs w:val="21"/>
    </w:rPr>
  </w:style>
  <w:style w:type="character" w:customStyle="1" w:styleId="Char2">
    <w:name w:val="批注框文本 Char"/>
    <w:link w:val="a8"/>
    <w:qFormat/>
    <w:rsid w:val="00EC4AC3"/>
    <w:rPr>
      <w:kern w:val="2"/>
      <w:sz w:val="18"/>
      <w:szCs w:val="18"/>
    </w:rPr>
  </w:style>
  <w:style w:type="character" w:customStyle="1" w:styleId="Char0">
    <w:name w:val="批注文字 Char"/>
    <w:link w:val="a4"/>
    <w:qFormat/>
    <w:rsid w:val="00EC4AC3"/>
    <w:rPr>
      <w:kern w:val="2"/>
      <w:sz w:val="21"/>
      <w:szCs w:val="24"/>
    </w:rPr>
  </w:style>
  <w:style w:type="character" w:customStyle="1" w:styleId="font91">
    <w:name w:val="font91"/>
    <w:qFormat/>
    <w:rsid w:val="00EC4AC3"/>
    <w:rPr>
      <w:rFonts w:ascii="宋体" w:eastAsia="宋体" w:hAnsi="宋体" w:cs="宋体" w:hint="eastAsia"/>
      <w:color w:val="FF0000"/>
      <w:sz w:val="21"/>
      <w:szCs w:val="21"/>
      <w:u w:val="single"/>
    </w:rPr>
  </w:style>
  <w:style w:type="character" w:customStyle="1" w:styleId="Char1">
    <w:name w:val="文档结构图 Char"/>
    <w:link w:val="a6"/>
    <w:qFormat/>
    <w:rsid w:val="00EC4AC3"/>
    <w:rPr>
      <w:rFonts w:ascii="宋体"/>
      <w:kern w:val="2"/>
      <w:sz w:val="18"/>
      <w:szCs w:val="18"/>
    </w:rPr>
  </w:style>
  <w:style w:type="character" w:customStyle="1" w:styleId="font101">
    <w:name w:val="font101"/>
    <w:qFormat/>
    <w:rsid w:val="00EC4AC3"/>
    <w:rPr>
      <w:rFonts w:ascii="宋体" w:eastAsia="宋体" w:hAnsi="宋体" w:cs="宋体" w:hint="eastAsia"/>
      <w:color w:val="000000"/>
      <w:sz w:val="21"/>
      <w:szCs w:val="21"/>
      <w:u w:val="single"/>
    </w:rPr>
  </w:style>
  <w:style w:type="character" w:customStyle="1" w:styleId="font111">
    <w:name w:val="font111"/>
    <w:qFormat/>
    <w:rsid w:val="00EC4AC3"/>
    <w:rPr>
      <w:rFonts w:ascii="Eʩ" w:eastAsia="Eʩ" w:hAnsi="Eʩ" w:cs="Eʩ" w:hint="default"/>
      <w:color w:val="000000"/>
      <w:sz w:val="21"/>
      <w:szCs w:val="21"/>
      <w:u w:val="single"/>
    </w:rPr>
  </w:style>
  <w:style w:type="character" w:customStyle="1" w:styleId="font31">
    <w:name w:val="font31"/>
    <w:qFormat/>
    <w:rsid w:val="00EC4AC3"/>
    <w:rPr>
      <w:rFonts w:ascii="宋体" w:eastAsia="宋体" w:hAnsi="宋体" w:cs="宋体" w:hint="eastAsia"/>
      <w:color w:val="000000"/>
      <w:sz w:val="21"/>
      <w:szCs w:val="21"/>
      <w:u w:val="none"/>
    </w:rPr>
  </w:style>
  <w:style w:type="character" w:customStyle="1" w:styleId="Char">
    <w:name w:val="批注主题 Char"/>
    <w:link w:val="a3"/>
    <w:qFormat/>
    <w:rsid w:val="00EC4AC3"/>
    <w:rPr>
      <w:b/>
      <w:bCs/>
      <w:kern w:val="2"/>
      <w:sz w:val="21"/>
      <w:szCs w:val="24"/>
    </w:rPr>
  </w:style>
  <w:style w:type="character" w:customStyle="1" w:styleId="1Char">
    <w:name w:val="标题 1 Char"/>
    <w:link w:val="1"/>
    <w:qFormat/>
    <w:rsid w:val="00EC4AC3"/>
    <w:rPr>
      <w:b/>
      <w:bCs/>
      <w:kern w:val="44"/>
      <w:sz w:val="44"/>
      <w:szCs w:val="44"/>
    </w:rPr>
  </w:style>
  <w:style w:type="paragraph" w:customStyle="1" w:styleId="11">
    <w:name w:val="正文1"/>
    <w:qFormat/>
    <w:rsid w:val="00EC4AC3"/>
    <w:pPr>
      <w:widowControl w:val="0"/>
      <w:adjustRightInd w:val="0"/>
      <w:spacing w:after="160" w:line="312" w:lineRule="atLeast"/>
      <w:jc w:val="both"/>
      <w:textAlignment w:val="baseline"/>
    </w:pPr>
    <w:rPr>
      <w:rFonts w:ascii="宋体"/>
      <w:sz w:val="34"/>
      <w:szCs w:val="22"/>
    </w:rPr>
  </w:style>
  <w:style w:type="paragraph" w:customStyle="1" w:styleId="21">
    <w:name w:val="样式 首行缩进:  2 字符"/>
    <w:basedOn w:val="a"/>
    <w:qFormat/>
    <w:rsid w:val="00EC4AC3"/>
    <w:pPr>
      <w:spacing w:line="400" w:lineRule="exact"/>
      <w:ind w:firstLineChars="200" w:firstLine="200"/>
    </w:pPr>
    <w:rPr>
      <w:rFonts w:cs="宋体"/>
      <w:sz w:val="24"/>
    </w:rPr>
  </w:style>
  <w:style w:type="paragraph" w:customStyle="1" w:styleId="ae">
    <w:name w:val="样式"/>
    <w:qFormat/>
    <w:rsid w:val="00EC4AC3"/>
    <w:pPr>
      <w:widowControl w:val="0"/>
      <w:autoSpaceDE w:val="0"/>
      <w:autoSpaceDN w:val="0"/>
      <w:adjustRightInd w:val="0"/>
      <w:spacing w:after="160" w:line="259" w:lineRule="auto"/>
    </w:pPr>
    <w:rPr>
      <w:rFonts w:ascii="宋体" w:hAnsi="宋体" w:cs="宋体"/>
      <w:sz w:val="24"/>
      <w:szCs w:val="24"/>
    </w:rPr>
  </w:style>
  <w:style w:type="paragraph" w:customStyle="1" w:styleId="af">
    <w:name w:val="正文首行缩进两字符"/>
    <w:basedOn w:val="a"/>
    <w:qFormat/>
    <w:rsid w:val="00EC4AC3"/>
    <w:pPr>
      <w:spacing w:line="360" w:lineRule="auto"/>
      <w:ind w:firstLineChars="200" w:firstLine="200"/>
    </w:pPr>
  </w:style>
  <w:style w:type="character" w:customStyle="1" w:styleId="Char10">
    <w:name w:val="批注文字 Char1"/>
    <w:basedOn w:val="a0"/>
    <w:qFormat/>
    <w:rsid w:val="009D5489"/>
    <w:rPr>
      <w:rFonts w:ascii="Times New Roman" w:eastAsia="宋体" w:hAnsi="Times New Roman" w:cs="Times New Roman"/>
      <w:szCs w:val="24"/>
    </w:rPr>
  </w:style>
  <w:style w:type="character" w:styleId="af0">
    <w:name w:val="Hyperlink"/>
    <w:basedOn w:val="a0"/>
    <w:uiPriority w:val="99"/>
    <w:unhideWhenUsed/>
    <w:rsid w:val="00685341"/>
    <w:rPr>
      <w:color w:val="0563C1" w:themeColor="hyperlink"/>
      <w:u w:val="single"/>
    </w:rPr>
  </w:style>
  <w:style w:type="character" w:styleId="af1">
    <w:name w:val="FollowedHyperlink"/>
    <w:basedOn w:val="a0"/>
    <w:semiHidden/>
    <w:unhideWhenUsed/>
    <w:rsid w:val="001E69D8"/>
    <w:rPr>
      <w:color w:val="954F72" w:themeColor="followedHyperlink"/>
      <w:u w:val="single"/>
    </w:rPr>
  </w:style>
  <w:style w:type="table" w:styleId="af2">
    <w:name w:val="Table Grid"/>
    <w:basedOn w:val="a1"/>
    <w:qFormat/>
    <w:rsid w:val="0056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unhideWhenUsed/>
    <w:rsid w:val="00EE4C8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C3"/>
    <w:pPr>
      <w:widowControl w:val="0"/>
      <w:spacing w:after="160" w:line="259" w:lineRule="auto"/>
      <w:jc w:val="both"/>
    </w:pPr>
    <w:rPr>
      <w:kern w:val="2"/>
      <w:sz w:val="21"/>
      <w:szCs w:val="24"/>
    </w:rPr>
  </w:style>
  <w:style w:type="paragraph" w:styleId="1">
    <w:name w:val="heading 1"/>
    <w:basedOn w:val="a"/>
    <w:next w:val="a"/>
    <w:link w:val="1Char"/>
    <w:qFormat/>
    <w:rsid w:val="00EC4AC3"/>
    <w:pPr>
      <w:keepNext/>
      <w:keepLines/>
      <w:spacing w:before="340" w:after="330" w:line="578" w:lineRule="auto"/>
      <w:outlineLvl w:val="0"/>
    </w:pPr>
    <w:rPr>
      <w:b/>
      <w:bCs/>
      <w:kern w:val="44"/>
      <w:sz w:val="44"/>
      <w:szCs w:val="44"/>
    </w:rPr>
  </w:style>
  <w:style w:type="paragraph" w:styleId="2">
    <w:name w:val="heading 2"/>
    <w:basedOn w:val="a"/>
    <w:next w:val="a"/>
    <w:qFormat/>
    <w:rsid w:val="00EC4AC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C4AC3"/>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C4AC3"/>
    <w:rPr>
      <w:b/>
      <w:bCs/>
    </w:rPr>
  </w:style>
  <w:style w:type="paragraph" w:styleId="a4">
    <w:name w:val="annotation text"/>
    <w:basedOn w:val="a"/>
    <w:link w:val="Char0"/>
    <w:qFormat/>
    <w:rsid w:val="00EC4AC3"/>
    <w:pPr>
      <w:jc w:val="left"/>
    </w:pPr>
  </w:style>
  <w:style w:type="paragraph" w:styleId="7">
    <w:name w:val="toc 7"/>
    <w:basedOn w:val="a"/>
    <w:next w:val="a"/>
    <w:qFormat/>
    <w:rsid w:val="00EC4AC3"/>
    <w:pPr>
      <w:ind w:leftChars="1200" w:left="2520"/>
    </w:pPr>
  </w:style>
  <w:style w:type="paragraph" w:styleId="a5">
    <w:name w:val="Normal Indent"/>
    <w:basedOn w:val="a"/>
    <w:qFormat/>
    <w:rsid w:val="00EC4AC3"/>
    <w:pPr>
      <w:ind w:firstLineChars="200" w:firstLine="200"/>
    </w:pPr>
  </w:style>
  <w:style w:type="paragraph" w:styleId="a6">
    <w:name w:val="Document Map"/>
    <w:basedOn w:val="a"/>
    <w:link w:val="Char1"/>
    <w:qFormat/>
    <w:rsid w:val="00EC4AC3"/>
    <w:rPr>
      <w:rFonts w:ascii="宋体"/>
      <w:sz w:val="18"/>
      <w:szCs w:val="18"/>
    </w:rPr>
  </w:style>
  <w:style w:type="paragraph" w:styleId="a7">
    <w:name w:val="Body Text Indent"/>
    <w:basedOn w:val="a"/>
    <w:qFormat/>
    <w:rsid w:val="00EC4AC3"/>
    <w:pPr>
      <w:ind w:firstLine="630"/>
    </w:pPr>
    <w:rPr>
      <w:sz w:val="32"/>
      <w:szCs w:val="20"/>
    </w:rPr>
  </w:style>
  <w:style w:type="paragraph" w:styleId="5">
    <w:name w:val="toc 5"/>
    <w:basedOn w:val="a"/>
    <w:next w:val="a"/>
    <w:qFormat/>
    <w:rsid w:val="00EC4AC3"/>
    <w:pPr>
      <w:ind w:leftChars="800" w:left="1680"/>
    </w:pPr>
  </w:style>
  <w:style w:type="paragraph" w:styleId="30">
    <w:name w:val="toc 3"/>
    <w:basedOn w:val="a"/>
    <w:next w:val="a"/>
    <w:qFormat/>
    <w:rsid w:val="00EC4AC3"/>
    <w:pPr>
      <w:ind w:leftChars="400" w:left="840"/>
    </w:pPr>
  </w:style>
  <w:style w:type="paragraph" w:styleId="8">
    <w:name w:val="toc 8"/>
    <w:basedOn w:val="a"/>
    <w:next w:val="a"/>
    <w:qFormat/>
    <w:rsid w:val="00EC4AC3"/>
    <w:pPr>
      <w:ind w:leftChars="1400" w:left="2940"/>
    </w:pPr>
  </w:style>
  <w:style w:type="paragraph" w:styleId="a8">
    <w:name w:val="Balloon Text"/>
    <w:basedOn w:val="a"/>
    <w:link w:val="Char2"/>
    <w:qFormat/>
    <w:rsid w:val="00EC4AC3"/>
    <w:rPr>
      <w:sz w:val="18"/>
      <w:szCs w:val="18"/>
    </w:rPr>
  </w:style>
  <w:style w:type="paragraph" w:styleId="a9">
    <w:name w:val="footer"/>
    <w:basedOn w:val="a"/>
    <w:qFormat/>
    <w:rsid w:val="00EC4AC3"/>
    <w:pPr>
      <w:tabs>
        <w:tab w:val="center" w:pos="4153"/>
        <w:tab w:val="right" w:pos="8306"/>
      </w:tabs>
      <w:snapToGrid w:val="0"/>
      <w:jc w:val="left"/>
    </w:pPr>
    <w:rPr>
      <w:sz w:val="18"/>
      <w:szCs w:val="20"/>
    </w:rPr>
  </w:style>
  <w:style w:type="paragraph" w:styleId="aa">
    <w:name w:val="header"/>
    <w:basedOn w:val="a"/>
    <w:qFormat/>
    <w:rsid w:val="00EC4AC3"/>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EC4AC3"/>
  </w:style>
  <w:style w:type="paragraph" w:styleId="4">
    <w:name w:val="toc 4"/>
    <w:basedOn w:val="a"/>
    <w:next w:val="a"/>
    <w:qFormat/>
    <w:rsid w:val="00EC4AC3"/>
    <w:pPr>
      <w:ind w:leftChars="600" w:left="1260"/>
    </w:pPr>
  </w:style>
  <w:style w:type="paragraph" w:styleId="6">
    <w:name w:val="toc 6"/>
    <w:basedOn w:val="a"/>
    <w:next w:val="a"/>
    <w:qFormat/>
    <w:rsid w:val="00EC4AC3"/>
    <w:pPr>
      <w:ind w:leftChars="1000" w:left="2100"/>
    </w:pPr>
  </w:style>
  <w:style w:type="paragraph" w:styleId="20">
    <w:name w:val="toc 2"/>
    <w:basedOn w:val="a"/>
    <w:next w:val="a"/>
    <w:qFormat/>
    <w:rsid w:val="00EC4AC3"/>
    <w:pPr>
      <w:ind w:leftChars="200" w:left="420"/>
    </w:pPr>
  </w:style>
  <w:style w:type="paragraph" w:styleId="9">
    <w:name w:val="toc 9"/>
    <w:basedOn w:val="a"/>
    <w:next w:val="a"/>
    <w:qFormat/>
    <w:rsid w:val="00EC4AC3"/>
    <w:pPr>
      <w:ind w:leftChars="1600" w:left="3360"/>
    </w:pPr>
  </w:style>
  <w:style w:type="paragraph" w:styleId="ab">
    <w:name w:val="Normal (Web)"/>
    <w:basedOn w:val="a"/>
    <w:qFormat/>
    <w:rsid w:val="00EC4AC3"/>
    <w:pPr>
      <w:widowControl/>
      <w:spacing w:before="100" w:beforeAutospacing="1" w:after="100" w:afterAutospacing="1"/>
      <w:jc w:val="left"/>
    </w:pPr>
    <w:rPr>
      <w:rFonts w:ascii="宋体"/>
      <w:kern w:val="0"/>
      <w:sz w:val="18"/>
      <w:szCs w:val="18"/>
    </w:rPr>
  </w:style>
  <w:style w:type="character" w:styleId="ac">
    <w:name w:val="page number"/>
    <w:qFormat/>
    <w:rsid w:val="00EC4AC3"/>
  </w:style>
  <w:style w:type="character" w:styleId="ad">
    <w:name w:val="annotation reference"/>
    <w:qFormat/>
    <w:rsid w:val="00EC4AC3"/>
    <w:rPr>
      <w:sz w:val="21"/>
      <w:szCs w:val="21"/>
    </w:rPr>
  </w:style>
  <w:style w:type="character" w:customStyle="1" w:styleId="Char2">
    <w:name w:val="批注框文本 Char"/>
    <w:link w:val="a8"/>
    <w:qFormat/>
    <w:rsid w:val="00EC4AC3"/>
    <w:rPr>
      <w:kern w:val="2"/>
      <w:sz w:val="18"/>
      <w:szCs w:val="18"/>
    </w:rPr>
  </w:style>
  <w:style w:type="character" w:customStyle="1" w:styleId="Char0">
    <w:name w:val="批注文字 Char"/>
    <w:link w:val="a4"/>
    <w:qFormat/>
    <w:rsid w:val="00EC4AC3"/>
    <w:rPr>
      <w:kern w:val="2"/>
      <w:sz w:val="21"/>
      <w:szCs w:val="24"/>
    </w:rPr>
  </w:style>
  <w:style w:type="character" w:customStyle="1" w:styleId="font91">
    <w:name w:val="font91"/>
    <w:qFormat/>
    <w:rsid w:val="00EC4AC3"/>
    <w:rPr>
      <w:rFonts w:ascii="宋体" w:eastAsia="宋体" w:hAnsi="宋体" w:cs="宋体" w:hint="eastAsia"/>
      <w:color w:val="FF0000"/>
      <w:sz w:val="21"/>
      <w:szCs w:val="21"/>
      <w:u w:val="single"/>
    </w:rPr>
  </w:style>
  <w:style w:type="character" w:customStyle="1" w:styleId="Char1">
    <w:name w:val="文档结构图 Char"/>
    <w:link w:val="a6"/>
    <w:qFormat/>
    <w:rsid w:val="00EC4AC3"/>
    <w:rPr>
      <w:rFonts w:ascii="宋体"/>
      <w:kern w:val="2"/>
      <w:sz w:val="18"/>
      <w:szCs w:val="18"/>
    </w:rPr>
  </w:style>
  <w:style w:type="character" w:customStyle="1" w:styleId="font101">
    <w:name w:val="font101"/>
    <w:qFormat/>
    <w:rsid w:val="00EC4AC3"/>
    <w:rPr>
      <w:rFonts w:ascii="宋体" w:eastAsia="宋体" w:hAnsi="宋体" w:cs="宋体" w:hint="eastAsia"/>
      <w:color w:val="000000"/>
      <w:sz w:val="21"/>
      <w:szCs w:val="21"/>
      <w:u w:val="single"/>
    </w:rPr>
  </w:style>
  <w:style w:type="character" w:customStyle="1" w:styleId="font111">
    <w:name w:val="font111"/>
    <w:qFormat/>
    <w:rsid w:val="00EC4AC3"/>
    <w:rPr>
      <w:rFonts w:ascii="Eʩ" w:eastAsia="Eʩ" w:hAnsi="Eʩ" w:cs="Eʩ" w:hint="default"/>
      <w:color w:val="000000"/>
      <w:sz w:val="21"/>
      <w:szCs w:val="21"/>
      <w:u w:val="single"/>
    </w:rPr>
  </w:style>
  <w:style w:type="character" w:customStyle="1" w:styleId="font31">
    <w:name w:val="font31"/>
    <w:qFormat/>
    <w:rsid w:val="00EC4AC3"/>
    <w:rPr>
      <w:rFonts w:ascii="宋体" w:eastAsia="宋体" w:hAnsi="宋体" w:cs="宋体" w:hint="eastAsia"/>
      <w:color w:val="000000"/>
      <w:sz w:val="21"/>
      <w:szCs w:val="21"/>
      <w:u w:val="none"/>
    </w:rPr>
  </w:style>
  <w:style w:type="character" w:customStyle="1" w:styleId="Char">
    <w:name w:val="批注主题 Char"/>
    <w:link w:val="a3"/>
    <w:qFormat/>
    <w:rsid w:val="00EC4AC3"/>
    <w:rPr>
      <w:b/>
      <w:bCs/>
      <w:kern w:val="2"/>
      <w:sz w:val="21"/>
      <w:szCs w:val="24"/>
    </w:rPr>
  </w:style>
  <w:style w:type="character" w:customStyle="1" w:styleId="1Char">
    <w:name w:val="标题 1 Char"/>
    <w:link w:val="1"/>
    <w:qFormat/>
    <w:rsid w:val="00EC4AC3"/>
    <w:rPr>
      <w:b/>
      <w:bCs/>
      <w:kern w:val="44"/>
      <w:sz w:val="44"/>
      <w:szCs w:val="44"/>
    </w:rPr>
  </w:style>
  <w:style w:type="paragraph" w:customStyle="1" w:styleId="11">
    <w:name w:val="正文1"/>
    <w:qFormat/>
    <w:rsid w:val="00EC4AC3"/>
    <w:pPr>
      <w:widowControl w:val="0"/>
      <w:adjustRightInd w:val="0"/>
      <w:spacing w:after="160" w:line="312" w:lineRule="atLeast"/>
      <w:jc w:val="both"/>
      <w:textAlignment w:val="baseline"/>
    </w:pPr>
    <w:rPr>
      <w:rFonts w:ascii="宋体"/>
      <w:sz w:val="34"/>
      <w:szCs w:val="22"/>
    </w:rPr>
  </w:style>
  <w:style w:type="paragraph" w:customStyle="1" w:styleId="21">
    <w:name w:val="样式 首行缩进:  2 字符"/>
    <w:basedOn w:val="a"/>
    <w:qFormat/>
    <w:rsid w:val="00EC4AC3"/>
    <w:pPr>
      <w:spacing w:line="400" w:lineRule="exact"/>
      <w:ind w:firstLineChars="200" w:firstLine="200"/>
    </w:pPr>
    <w:rPr>
      <w:rFonts w:cs="宋体"/>
      <w:sz w:val="24"/>
    </w:rPr>
  </w:style>
  <w:style w:type="paragraph" w:customStyle="1" w:styleId="ae">
    <w:name w:val="样式"/>
    <w:qFormat/>
    <w:rsid w:val="00EC4AC3"/>
    <w:pPr>
      <w:widowControl w:val="0"/>
      <w:autoSpaceDE w:val="0"/>
      <w:autoSpaceDN w:val="0"/>
      <w:adjustRightInd w:val="0"/>
      <w:spacing w:after="160" w:line="259" w:lineRule="auto"/>
    </w:pPr>
    <w:rPr>
      <w:rFonts w:ascii="宋体" w:hAnsi="宋体" w:cs="宋体"/>
      <w:sz w:val="24"/>
      <w:szCs w:val="24"/>
    </w:rPr>
  </w:style>
  <w:style w:type="paragraph" w:customStyle="1" w:styleId="af">
    <w:name w:val="正文首行缩进两字符"/>
    <w:basedOn w:val="a"/>
    <w:qFormat/>
    <w:rsid w:val="00EC4AC3"/>
    <w:pPr>
      <w:spacing w:line="360" w:lineRule="auto"/>
      <w:ind w:firstLineChars="200" w:firstLine="200"/>
    </w:pPr>
  </w:style>
  <w:style w:type="character" w:customStyle="1" w:styleId="Char10">
    <w:name w:val="批注文字 Char1"/>
    <w:basedOn w:val="a0"/>
    <w:qFormat/>
    <w:rsid w:val="009D5489"/>
    <w:rPr>
      <w:rFonts w:ascii="Times New Roman" w:eastAsia="宋体" w:hAnsi="Times New Roman" w:cs="Times New Roman"/>
      <w:szCs w:val="24"/>
    </w:rPr>
  </w:style>
  <w:style w:type="character" w:styleId="af0">
    <w:name w:val="Hyperlink"/>
    <w:basedOn w:val="a0"/>
    <w:uiPriority w:val="99"/>
    <w:unhideWhenUsed/>
    <w:rsid w:val="00685341"/>
    <w:rPr>
      <w:color w:val="0563C1" w:themeColor="hyperlink"/>
      <w:u w:val="single"/>
    </w:rPr>
  </w:style>
  <w:style w:type="character" w:styleId="af1">
    <w:name w:val="FollowedHyperlink"/>
    <w:basedOn w:val="a0"/>
    <w:semiHidden/>
    <w:unhideWhenUsed/>
    <w:rsid w:val="001E69D8"/>
    <w:rPr>
      <w:color w:val="954F72" w:themeColor="followedHyperlink"/>
      <w:u w:val="single"/>
    </w:rPr>
  </w:style>
  <w:style w:type="table" w:styleId="af2">
    <w:name w:val="Table Grid"/>
    <w:basedOn w:val="a1"/>
    <w:qFormat/>
    <w:rsid w:val="0056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unhideWhenUsed/>
    <w:rsid w:val="00EE4C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1597">
      <w:bodyDiv w:val="1"/>
      <w:marLeft w:val="0"/>
      <w:marRight w:val="0"/>
      <w:marTop w:val="0"/>
      <w:marBottom w:val="0"/>
      <w:divBdr>
        <w:top w:val="none" w:sz="0" w:space="0" w:color="auto"/>
        <w:left w:val="none" w:sz="0" w:space="0" w:color="auto"/>
        <w:bottom w:val="none" w:sz="0" w:space="0" w:color="auto"/>
        <w:right w:val="none" w:sz="0" w:space="0" w:color="auto"/>
      </w:divBdr>
      <w:divsChild>
        <w:div w:id="1791434576">
          <w:marLeft w:val="0"/>
          <w:marRight w:val="0"/>
          <w:marTop w:val="0"/>
          <w:marBottom w:val="0"/>
          <w:divBdr>
            <w:top w:val="none" w:sz="0" w:space="0" w:color="auto"/>
            <w:left w:val="none" w:sz="0" w:space="0" w:color="auto"/>
            <w:bottom w:val="none" w:sz="0" w:space="0" w:color="auto"/>
            <w:right w:val="none" w:sz="0" w:space="0" w:color="auto"/>
          </w:divBdr>
        </w:div>
      </w:divsChild>
    </w:div>
    <w:div w:id="1807819514">
      <w:bodyDiv w:val="1"/>
      <w:marLeft w:val="0"/>
      <w:marRight w:val="0"/>
      <w:marTop w:val="0"/>
      <w:marBottom w:val="0"/>
      <w:divBdr>
        <w:top w:val="none" w:sz="0" w:space="0" w:color="auto"/>
        <w:left w:val="none" w:sz="0" w:space="0" w:color="auto"/>
        <w:bottom w:val="none" w:sz="0" w:space="0" w:color="auto"/>
        <w:right w:val="none" w:sz="0" w:space="0" w:color="auto"/>
      </w:divBdr>
    </w:div>
    <w:div w:id="204146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B6500-1EA2-4725-B9FA-FAEC02C733D3}">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33653</Words>
  <Characters>4478</Characters>
  <Application>Microsoft Office Word</Application>
  <DocSecurity>0</DocSecurity>
  <Lines>37</Lines>
  <Paragraphs>76</Paragraphs>
  <ScaleCrop>false</ScaleCrop>
  <Company>Microsoft</Company>
  <LinksUpToDate>false</LinksUpToDate>
  <CharactersWithSpaces>38055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招标编号：xxxx [xxxx] xx号</dc:title>
  <dc:creator>s</dc:creator>
  <cp:lastModifiedBy>User</cp:lastModifiedBy>
  <cp:revision>12</cp:revision>
  <dcterms:created xsi:type="dcterms:W3CDTF">2018-09-12T07:14:00Z</dcterms:created>
  <dcterms:modified xsi:type="dcterms:W3CDTF">2018-09-13T07:31:00Z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