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E6" w:rsidRPr="00ED10E6" w:rsidRDefault="00ED10E6" w:rsidP="00ED10E6">
      <w:pPr>
        <w:widowControl/>
        <w:shd w:val="clear" w:color="auto" w:fill="FFFFFF"/>
        <w:spacing w:before="0" w:beforeAutospacing="0" w:after="0" w:afterAutospacing="0"/>
        <w:jc w:val="left"/>
        <w:textAlignment w:val="baseline"/>
        <w:rPr>
          <w:rFonts w:ascii="微软雅黑" w:eastAsia="微软雅黑" w:hAnsi="微软雅黑" w:cs="宋体"/>
          <w:color w:val="383838"/>
          <w:kern w:val="0"/>
          <w:sz w:val="19"/>
          <w:szCs w:val="19"/>
        </w:rPr>
      </w:pPr>
      <w:r w:rsidRPr="00ED10E6">
        <w:rPr>
          <w:rFonts w:ascii="仿宋" w:eastAsia="仿宋" w:hAnsi="仿宋" w:cs="宋体" w:hint="eastAsia"/>
          <w:b/>
          <w:bCs/>
          <w:color w:val="383838"/>
          <w:kern w:val="0"/>
          <w:sz w:val="28"/>
          <w:szCs w:val="28"/>
          <w:bdr w:val="none" w:sz="0" w:space="0" w:color="auto" w:frame="1"/>
        </w:rPr>
        <w:t>附件：</w:t>
      </w:r>
    </w:p>
    <w:p w:rsidR="00ED10E6" w:rsidRPr="00ED10E6" w:rsidRDefault="00ED10E6" w:rsidP="00ED10E6">
      <w:pPr>
        <w:widowControl/>
        <w:shd w:val="clear" w:color="auto" w:fill="FFFFFF"/>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 </w:t>
      </w:r>
    </w:p>
    <w:p w:rsidR="00ED10E6" w:rsidRPr="00ED10E6" w:rsidRDefault="00ED10E6" w:rsidP="00ED10E6">
      <w:pPr>
        <w:widowControl/>
        <w:shd w:val="clear" w:color="auto" w:fill="FFFFFF"/>
        <w:spacing w:before="0" w:beforeAutospacing="0" w:after="0" w:afterAutospacing="0"/>
        <w:jc w:val="center"/>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b/>
          <w:bCs/>
          <w:color w:val="383838"/>
          <w:kern w:val="0"/>
          <w:sz w:val="32"/>
          <w:szCs w:val="32"/>
          <w:bdr w:val="none" w:sz="0" w:space="0" w:color="auto" w:frame="1"/>
        </w:rPr>
        <w:t>项目需求：</w:t>
      </w:r>
    </w:p>
    <w:p w:rsidR="00ED10E6" w:rsidRPr="00ED10E6" w:rsidRDefault="00ED10E6" w:rsidP="00ED10E6">
      <w:pPr>
        <w:widowControl/>
        <w:shd w:val="clear" w:color="auto" w:fill="FFFFFF"/>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b/>
          <w:bCs/>
          <w:color w:val="383838"/>
          <w:kern w:val="0"/>
          <w:szCs w:val="21"/>
          <w:bdr w:val="none" w:sz="0" w:space="0" w:color="auto" w:frame="1"/>
        </w:rPr>
        <w:t>一、产品规格型号及参数：</w:t>
      </w:r>
    </w:p>
    <w:tbl>
      <w:tblPr>
        <w:tblW w:w="9360" w:type="dxa"/>
        <w:shd w:val="clear" w:color="auto" w:fill="FFFFFF"/>
        <w:tblCellMar>
          <w:left w:w="0" w:type="dxa"/>
          <w:right w:w="0" w:type="dxa"/>
        </w:tblCellMar>
        <w:tblLook w:val="04A0"/>
      </w:tblPr>
      <w:tblGrid>
        <w:gridCol w:w="1561"/>
        <w:gridCol w:w="7799"/>
      </w:tblGrid>
      <w:tr w:rsidR="00ED10E6" w:rsidRPr="00ED10E6" w:rsidTr="00ED10E6">
        <w:trPr>
          <w:trHeight w:val="546"/>
        </w:trPr>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ED10E6" w:rsidRPr="00ED10E6" w:rsidRDefault="00ED10E6" w:rsidP="00ED10E6">
            <w:pPr>
              <w:widowControl/>
              <w:spacing w:before="0" w:beforeAutospacing="0" w:after="0" w:afterAutospacing="0"/>
              <w:ind w:firstLine="480"/>
              <w:textAlignment w:val="baseline"/>
              <w:rPr>
                <w:rFonts w:ascii="微软雅黑" w:eastAsia="微软雅黑" w:hAnsi="微软雅黑" w:cs="宋体"/>
                <w:color w:val="383838"/>
                <w:kern w:val="0"/>
                <w:sz w:val="19"/>
                <w:szCs w:val="19"/>
              </w:rPr>
            </w:pPr>
            <w:r w:rsidRPr="00ED10E6">
              <w:rPr>
                <w:rFonts w:ascii="微软雅黑" w:eastAsia="微软雅黑" w:hAnsi="微软雅黑" w:cs="宋体" w:hint="eastAsia"/>
                <w:b/>
                <w:bCs/>
                <w:color w:val="383838"/>
                <w:kern w:val="0"/>
                <w:sz w:val="24"/>
                <w:szCs w:val="24"/>
                <w:bdr w:val="none" w:sz="0" w:space="0" w:color="auto" w:frame="1"/>
              </w:rPr>
              <w:t>名称</w:t>
            </w:r>
          </w:p>
        </w:tc>
        <w:tc>
          <w:tcPr>
            <w:tcW w:w="7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ED10E6" w:rsidRPr="00ED10E6" w:rsidRDefault="00ED10E6" w:rsidP="00ED10E6">
            <w:pPr>
              <w:widowControl/>
              <w:spacing w:before="0" w:beforeAutospacing="0" w:after="0" w:afterAutospacing="0"/>
              <w:ind w:firstLine="1470"/>
              <w:textAlignment w:val="baseline"/>
              <w:rPr>
                <w:rFonts w:ascii="微软雅黑" w:eastAsia="微软雅黑" w:hAnsi="微软雅黑" w:cs="宋体"/>
                <w:color w:val="383838"/>
                <w:kern w:val="0"/>
                <w:sz w:val="19"/>
                <w:szCs w:val="19"/>
              </w:rPr>
            </w:pPr>
            <w:r w:rsidRPr="00ED10E6">
              <w:rPr>
                <w:rFonts w:ascii="微软雅黑" w:eastAsia="微软雅黑" w:hAnsi="微软雅黑" w:cs="宋体" w:hint="eastAsia"/>
                <w:b/>
                <w:bCs/>
                <w:color w:val="383838"/>
                <w:kern w:val="0"/>
                <w:sz w:val="24"/>
                <w:szCs w:val="24"/>
                <w:bdr w:val="none" w:sz="0" w:space="0" w:color="auto" w:frame="1"/>
              </w:rPr>
              <w:t>技术参数要求</w:t>
            </w:r>
          </w:p>
        </w:tc>
      </w:tr>
      <w:tr w:rsidR="00ED10E6" w:rsidRPr="00ED10E6" w:rsidTr="00ED10E6">
        <w:trPr>
          <w:trHeight w:val="699"/>
        </w:trPr>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ED10E6" w:rsidRPr="00ED10E6" w:rsidRDefault="00ED10E6" w:rsidP="00ED10E6">
            <w:pPr>
              <w:widowControl/>
              <w:spacing w:before="0" w:beforeAutospacing="0" w:after="0" w:afterAutospacing="0"/>
              <w:textAlignment w:val="baseline"/>
              <w:rPr>
                <w:rFonts w:ascii="微软雅黑" w:eastAsia="微软雅黑" w:hAnsi="微软雅黑" w:cs="宋体"/>
                <w:color w:val="383838"/>
                <w:kern w:val="0"/>
                <w:sz w:val="19"/>
                <w:szCs w:val="19"/>
              </w:rPr>
            </w:pPr>
            <w:r w:rsidRPr="00ED10E6">
              <w:rPr>
                <w:rFonts w:ascii="宋体" w:eastAsia="宋体" w:hAnsi="宋体" w:cs="宋体" w:hint="eastAsia"/>
                <w:color w:val="383838"/>
                <w:kern w:val="0"/>
                <w:szCs w:val="21"/>
                <w:bdr w:val="none" w:sz="0" w:space="0" w:color="auto" w:frame="1"/>
              </w:rPr>
              <w:t>气相色谱</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三重四极杆串联质谱联用仪</w:t>
            </w:r>
          </w:p>
        </w:tc>
        <w:tc>
          <w:tcPr>
            <w:tcW w:w="7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ED10E6" w:rsidRPr="00ED10E6" w:rsidRDefault="00ED10E6" w:rsidP="00ED10E6">
            <w:pPr>
              <w:widowControl/>
              <w:spacing w:before="0" w:beforeAutospacing="0" w:after="0" w:afterAutospacing="0"/>
              <w:textAlignment w:val="baseline"/>
              <w:rPr>
                <w:rFonts w:ascii="微软雅黑" w:eastAsia="微软雅黑" w:hAnsi="微软雅黑" w:cs="宋体"/>
                <w:color w:val="383838"/>
                <w:kern w:val="0"/>
                <w:sz w:val="19"/>
                <w:szCs w:val="19"/>
              </w:rPr>
            </w:pPr>
            <w:r w:rsidRPr="00ED10E6">
              <w:rPr>
                <w:rFonts w:ascii="宋体" w:eastAsia="宋体" w:hAnsi="宋体" w:cs="宋体" w:hint="eastAsia"/>
                <w:color w:val="383838"/>
                <w:kern w:val="0"/>
                <w:szCs w:val="21"/>
                <w:bdr w:val="none" w:sz="0" w:space="0" w:color="auto" w:frame="1"/>
              </w:rPr>
              <w:t>一、名称：气相色谱</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三重四极杆串联质谱联用仪；数量：一套；本产品接受进口。</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二、用途：用于化合物的定量定性分析。</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三、技术及规格：</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w:t>
            </w:r>
            <w:r w:rsidRPr="00ED10E6">
              <w:rPr>
                <w:rFonts w:ascii="宋体" w:eastAsia="宋体" w:hAnsi="宋体" w:cs="宋体" w:hint="eastAsia"/>
                <w:color w:val="383838"/>
                <w:kern w:val="0"/>
                <w:szCs w:val="21"/>
                <w:bdr w:val="none" w:sz="0" w:space="0" w:color="auto" w:frame="1"/>
              </w:rPr>
              <w:t>离子源：</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3.1.1 </w:t>
            </w:r>
            <w:r w:rsidRPr="00ED10E6">
              <w:rPr>
                <w:rFonts w:ascii="宋体" w:eastAsia="宋体" w:hAnsi="宋体" w:cs="宋体" w:hint="eastAsia"/>
                <w:color w:val="383838"/>
                <w:kern w:val="0"/>
                <w:szCs w:val="21"/>
                <w:bdr w:val="none" w:sz="0" w:space="0" w:color="auto" w:frame="1"/>
              </w:rPr>
              <w:t>标配电子轰击离子源，选配化学电离源</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3.1.2</w:t>
            </w:r>
            <w:r w:rsidRPr="00ED10E6">
              <w:rPr>
                <w:rFonts w:ascii="宋体" w:eastAsia="宋体" w:hAnsi="宋体" w:cs="宋体" w:hint="eastAsia"/>
                <w:color w:val="383838"/>
                <w:kern w:val="0"/>
                <w:szCs w:val="21"/>
                <w:bdr w:val="none" w:sz="0" w:space="0" w:color="auto" w:frame="1"/>
              </w:rPr>
              <w:t>无需任何工具即可进行内部清洗和维护。抽真空</w:t>
            </w:r>
            <w:r w:rsidRPr="00ED10E6">
              <w:rPr>
                <w:rFonts w:ascii="Times New Roman" w:eastAsia="微软雅黑" w:hAnsi="Times New Roman" w:cs="Times New Roman"/>
                <w:color w:val="383838"/>
                <w:kern w:val="0"/>
                <w:szCs w:val="21"/>
                <w:bdr w:val="none" w:sz="0" w:space="0" w:color="auto" w:frame="1"/>
              </w:rPr>
              <w:t>15</w:t>
            </w:r>
            <w:r w:rsidRPr="00ED10E6">
              <w:rPr>
                <w:rFonts w:ascii="宋体" w:eastAsia="宋体" w:hAnsi="宋体" w:cs="宋体" w:hint="eastAsia"/>
                <w:color w:val="383838"/>
                <w:kern w:val="0"/>
                <w:szCs w:val="21"/>
                <w:bdr w:val="none" w:sz="0" w:space="0" w:color="auto" w:frame="1"/>
              </w:rPr>
              <w:t>分钟完成</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3.1.3</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EI</w:t>
            </w:r>
            <w:r w:rsidRPr="00ED10E6">
              <w:rPr>
                <w:rFonts w:ascii="宋体" w:eastAsia="宋体" w:hAnsi="宋体" w:cs="宋体" w:hint="eastAsia"/>
                <w:color w:val="383838"/>
                <w:kern w:val="0"/>
                <w:szCs w:val="21"/>
                <w:bdr w:val="none" w:sz="0" w:space="0" w:color="auto" w:frame="1"/>
              </w:rPr>
              <w:t>源灯丝采用钇金属涂覆</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3.1.4</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EI</w:t>
            </w:r>
            <w:r w:rsidRPr="00ED10E6">
              <w:rPr>
                <w:rFonts w:ascii="宋体" w:eastAsia="宋体" w:hAnsi="宋体" w:cs="宋体" w:hint="eastAsia"/>
                <w:color w:val="383838"/>
                <w:kern w:val="0"/>
                <w:szCs w:val="21"/>
                <w:bdr w:val="none" w:sz="0" w:space="0" w:color="auto" w:frame="1"/>
              </w:rPr>
              <w:t>源标配</w:t>
            </w:r>
            <w:r w:rsidRPr="00ED10E6">
              <w:rPr>
                <w:rFonts w:ascii="Times New Roman" w:eastAsia="微软雅黑" w:hAnsi="Times New Roman" w:cs="Times New Roman"/>
                <w:color w:val="383838"/>
                <w:kern w:val="0"/>
                <w:szCs w:val="21"/>
                <w:bdr w:val="none" w:sz="0" w:space="0" w:color="auto" w:frame="1"/>
              </w:rPr>
              <w:t>2</w:t>
            </w:r>
            <w:r w:rsidRPr="00ED10E6">
              <w:rPr>
                <w:rFonts w:ascii="宋体" w:eastAsia="宋体" w:hAnsi="宋体" w:cs="宋体" w:hint="eastAsia"/>
                <w:color w:val="383838"/>
                <w:kern w:val="0"/>
                <w:szCs w:val="21"/>
                <w:bdr w:val="none" w:sz="0" w:space="0" w:color="auto" w:frame="1"/>
              </w:rPr>
              <w:t>根灯丝，根据灯丝污染状况进行自动切换</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3.2</w:t>
            </w:r>
            <w:r w:rsidRPr="00ED10E6">
              <w:rPr>
                <w:rFonts w:ascii="宋体" w:eastAsia="宋体" w:hAnsi="宋体" w:cs="宋体" w:hint="eastAsia"/>
                <w:color w:val="383838"/>
                <w:kern w:val="0"/>
                <w:szCs w:val="21"/>
                <w:bdr w:val="none" w:sz="0" w:space="0" w:color="auto" w:frame="1"/>
              </w:rPr>
              <w:t>检测器：光电倍增检测器，保证</w:t>
            </w:r>
            <w:r w:rsidRPr="00ED10E6">
              <w:rPr>
                <w:rFonts w:ascii="Times New Roman" w:eastAsia="微软雅黑" w:hAnsi="Times New Roman" w:cs="Times New Roman"/>
                <w:color w:val="383838"/>
                <w:kern w:val="0"/>
                <w:szCs w:val="21"/>
                <w:bdr w:val="none" w:sz="0" w:space="0" w:color="auto" w:frame="1"/>
              </w:rPr>
              <w:t>10</w:t>
            </w:r>
            <w:r w:rsidRPr="00ED10E6">
              <w:rPr>
                <w:rFonts w:ascii="宋体" w:eastAsia="宋体" w:hAnsi="宋体" w:cs="宋体" w:hint="eastAsia"/>
                <w:color w:val="383838"/>
                <w:kern w:val="0"/>
                <w:szCs w:val="21"/>
                <w:bdr w:val="none" w:sz="0" w:space="0" w:color="auto" w:frame="1"/>
              </w:rPr>
              <w:t>年使用寿命</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3.3</w:t>
            </w:r>
            <w:r w:rsidRPr="00ED10E6">
              <w:rPr>
                <w:rFonts w:ascii="宋体" w:eastAsia="宋体" w:hAnsi="宋体" w:cs="宋体" w:hint="eastAsia"/>
                <w:color w:val="383838"/>
                <w:kern w:val="0"/>
                <w:szCs w:val="21"/>
                <w:bdr w:val="none" w:sz="0" w:space="0" w:color="auto" w:frame="1"/>
              </w:rPr>
              <w:t>真空系统：带有空冷的涡轮分子泵的差动抽气真空系统和前级机械泵</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3.4 </w:t>
            </w:r>
            <w:r w:rsidRPr="00ED10E6">
              <w:rPr>
                <w:rFonts w:ascii="宋体" w:eastAsia="宋体" w:hAnsi="宋体" w:cs="宋体" w:hint="eastAsia"/>
                <w:color w:val="383838"/>
                <w:kern w:val="0"/>
                <w:szCs w:val="21"/>
                <w:bdr w:val="none" w:sz="0" w:space="0" w:color="auto" w:frame="1"/>
              </w:rPr>
              <w:t>系统性能：</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3.4.1 </w:t>
            </w:r>
            <w:r w:rsidRPr="00ED10E6">
              <w:rPr>
                <w:rFonts w:ascii="宋体" w:eastAsia="宋体" w:hAnsi="宋体" w:cs="宋体" w:hint="eastAsia"/>
                <w:color w:val="383838"/>
                <w:kern w:val="0"/>
                <w:szCs w:val="21"/>
                <w:bdr w:val="none" w:sz="0" w:space="0" w:color="auto" w:frame="1"/>
              </w:rPr>
              <w:t>质量范围： </w:t>
            </w:r>
            <w:r w:rsidRPr="00ED10E6">
              <w:rPr>
                <w:rFonts w:ascii="Times New Roman" w:eastAsia="微软雅黑" w:hAnsi="Times New Roman" w:cs="Times New Roman"/>
                <w:color w:val="383838"/>
                <w:kern w:val="0"/>
                <w:szCs w:val="21"/>
                <w:bdr w:val="none" w:sz="0" w:space="0" w:color="auto" w:frame="1"/>
              </w:rPr>
              <w:t>2-1250 m/z</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3.4.2 </w:t>
            </w:r>
            <w:r w:rsidRPr="00ED10E6">
              <w:rPr>
                <w:rFonts w:ascii="宋体" w:eastAsia="宋体" w:hAnsi="宋体" w:cs="宋体" w:hint="eastAsia"/>
                <w:color w:val="383838"/>
                <w:kern w:val="0"/>
                <w:szCs w:val="21"/>
                <w:bdr w:val="none" w:sz="0" w:space="0" w:color="auto" w:frame="1"/>
              </w:rPr>
              <w:t>采集速度：≥</w:t>
            </w:r>
            <w:r w:rsidRPr="00ED10E6">
              <w:rPr>
                <w:rFonts w:ascii="Times New Roman" w:eastAsia="微软雅黑" w:hAnsi="Times New Roman" w:cs="Times New Roman"/>
                <w:color w:val="383838"/>
                <w:kern w:val="0"/>
                <w:szCs w:val="21"/>
                <w:bdr w:val="none" w:sz="0" w:space="0" w:color="auto" w:frame="1"/>
              </w:rPr>
              <w:t>20,000 Da/s</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3.4.3</w:t>
            </w:r>
            <w:r w:rsidRPr="00ED10E6">
              <w:rPr>
                <w:rFonts w:ascii="宋体" w:eastAsia="宋体" w:hAnsi="宋体" w:cs="宋体" w:hint="eastAsia"/>
                <w:color w:val="383838"/>
                <w:kern w:val="0"/>
                <w:szCs w:val="21"/>
                <w:bdr w:val="none" w:sz="0" w:space="0" w:color="auto" w:frame="1"/>
              </w:rPr>
              <w:t>采集最小驻留时间：≤</w:t>
            </w:r>
            <w:r w:rsidRPr="00ED10E6">
              <w:rPr>
                <w:rFonts w:ascii="Times New Roman" w:eastAsia="微软雅黑" w:hAnsi="Times New Roman" w:cs="Times New Roman"/>
                <w:color w:val="383838"/>
                <w:kern w:val="0"/>
                <w:szCs w:val="21"/>
                <w:bdr w:val="none" w:sz="0" w:space="0" w:color="auto" w:frame="1"/>
              </w:rPr>
              <w:t>1ms</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3.4.4</w:t>
            </w:r>
            <w:r w:rsidRPr="00ED10E6">
              <w:rPr>
                <w:rFonts w:ascii="宋体" w:eastAsia="宋体" w:hAnsi="宋体" w:cs="宋体" w:hint="eastAsia"/>
                <w:color w:val="383838"/>
                <w:kern w:val="0"/>
                <w:szCs w:val="21"/>
                <w:bdr w:val="none" w:sz="0" w:space="0" w:color="auto" w:frame="1"/>
              </w:rPr>
              <w:t>采集通道间隔时间：≤</w:t>
            </w:r>
            <w:r w:rsidRPr="00ED10E6">
              <w:rPr>
                <w:rFonts w:ascii="Times New Roman" w:eastAsia="微软雅黑" w:hAnsi="Times New Roman" w:cs="Times New Roman"/>
                <w:color w:val="383838"/>
                <w:kern w:val="0"/>
                <w:szCs w:val="21"/>
                <w:bdr w:val="none" w:sz="0" w:space="0" w:color="auto" w:frame="1"/>
              </w:rPr>
              <w:t>1ms</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3.4.5</w:t>
            </w:r>
            <w:r w:rsidRPr="00ED10E6">
              <w:rPr>
                <w:rFonts w:ascii="宋体" w:eastAsia="宋体" w:hAnsi="宋体" w:cs="宋体" w:hint="eastAsia"/>
                <w:color w:val="383838"/>
                <w:kern w:val="0"/>
                <w:szCs w:val="21"/>
                <w:bdr w:val="none" w:sz="0" w:space="0" w:color="auto" w:frame="1"/>
              </w:rPr>
              <w:t>质量稳定性：</w:t>
            </w:r>
            <w:r w:rsidRPr="00ED10E6">
              <w:rPr>
                <w:rFonts w:ascii="Times New Roman" w:eastAsia="微软雅黑" w:hAnsi="Times New Roman" w:cs="Times New Roman"/>
                <w:color w:val="383838"/>
                <w:kern w:val="0"/>
                <w:szCs w:val="21"/>
                <w:bdr w:val="none" w:sz="0" w:space="0" w:color="auto" w:frame="1"/>
              </w:rPr>
              <w:t>24</w:t>
            </w:r>
            <w:r w:rsidRPr="00ED10E6">
              <w:rPr>
                <w:rFonts w:ascii="宋体" w:eastAsia="宋体" w:hAnsi="宋体" w:cs="宋体" w:hint="eastAsia"/>
                <w:color w:val="383838"/>
                <w:kern w:val="0"/>
                <w:szCs w:val="21"/>
                <w:bdr w:val="none" w:sz="0" w:space="0" w:color="auto" w:frame="1"/>
              </w:rPr>
              <w:t>小时内质量漂移</w:t>
            </w:r>
            <w:r w:rsidRPr="00ED10E6">
              <w:rPr>
                <w:rFonts w:ascii="Times New Roman" w:eastAsia="微软雅黑" w:hAnsi="Times New Roman" w:cs="Times New Roman"/>
                <w:color w:val="383838"/>
                <w:kern w:val="0"/>
                <w:szCs w:val="21"/>
                <w:bdr w:val="none" w:sz="0" w:space="0" w:color="auto" w:frame="1"/>
              </w:rPr>
              <w:t>&lt; 0.1Da</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3.4.6</w:t>
            </w:r>
            <w:r w:rsidRPr="00ED10E6">
              <w:rPr>
                <w:rFonts w:ascii="宋体" w:eastAsia="宋体" w:hAnsi="宋体" w:cs="宋体" w:hint="eastAsia"/>
                <w:color w:val="383838"/>
                <w:kern w:val="0"/>
                <w:szCs w:val="21"/>
                <w:bdr w:val="none" w:sz="0" w:space="0" w:color="auto" w:frame="1"/>
              </w:rPr>
              <w:t>线性范围：≥</w:t>
            </w:r>
            <w:r w:rsidRPr="00ED10E6">
              <w:rPr>
                <w:rFonts w:ascii="Times New Roman" w:eastAsia="微软雅黑" w:hAnsi="Times New Roman" w:cs="Times New Roman"/>
                <w:color w:val="383838"/>
                <w:kern w:val="0"/>
                <w:szCs w:val="21"/>
                <w:bdr w:val="none" w:sz="0" w:space="0" w:color="auto" w:frame="1"/>
              </w:rPr>
              <w:t>10</w:t>
            </w:r>
            <w:r w:rsidRPr="00ED10E6">
              <w:rPr>
                <w:rFonts w:ascii="宋体" w:eastAsia="宋体" w:hAnsi="宋体" w:cs="宋体" w:hint="eastAsia"/>
                <w:color w:val="383838"/>
                <w:kern w:val="0"/>
                <w:szCs w:val="21"/>
                <w:bdr w:val="none" w:sz="0" w:space="0" w:color="auto" w:frame="1"/>
              </w:rPr>
              <w:t>的</w:t>
            </w:r>
            <w:r w:rsidRPr="00ED10E6">
              <w:rPr>
                <w:rFonts w:ascii="Times New Roman" w:eastAsia="微软雅黑" w:hAnsi="Times New Roman" w:cs="Times New Roman"/>
                <w:color w:val="383838"/>
                <w:kern w:val="0"/>
                <w:szCs w:val="21"/>
                <w:bdr w:val="none" w:sz="0" w:space="0" w:color="auto" w:frame="1"/>
              </w:rPr>
              <w:t>6</w:t>
            </w:r>
            <w:r w:rsidRPr="00ED10E6">
              <w:rPr>
                <w:rFonts w:ascii="宋体" w:eastAsia="宋体" w:hAnsi="宋体" w:cs="宋体" w:hint="eastAsia"/>
                <w:color w:val="383838"/>
                <w:kern w:val="0"/>
                <w:szCs w:val="21"/>
                <w:bdr w:val="none" w:sz="0" w:space="0" w:color="auto" w:frame="1"/>
              </w:rPr>
              <w:t>次方</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3.4.7MS</w:t>
            </w:r>
            <w:r w:rsidRPr="00ED10E6">
              <w:rPr>
                <w:rFonts w:ascii="宋体" w:eastAsia="宋体" w:hAnsi="宋体" w:cs="宋体" w:hint="eastAsia"/>
                <w:color w:val="383838"/>
                <w:kern w:val="0"/>
                <w:szCs w:val="21"/>
                <w:bdr w:val="none" w:sz="0" w:space="0" w:color="auto" w:frame="1"/>
              </w:rPr>
              <w:t>与</w:t>
            </w:r>
            <w:r w:rsidRPr="00ED10E6">
              <w:rPr>
                <w:rFonts w:ascii="Times New Roman" w:eastAsia="微软雅黑" w:hAnsi="Times New Roman" w:cs="Times New Roman"/>
                <w:color w:val="383838"/>
                <w:kern w:val="0"/>
                <w:szCs w:val="21"/>
                <w:bdr w:val="none" w:sz="0" w:space="0" w:color="auto" w:frame="1"/>
              </w:rPr>
              <w:t>MS/MS</w:t>
            </w:r>
            <w:r w:rsidRPr="00ED10E6">
              <w:rPr>
                <w:rFonts w:ascii="宋体" w:eastAsia="宋体" w:hAnsi="宋体" w:cs="宋体" w:hint="eastAsia"/>
                <w:color w:val="383838"/>
                <w:kern w:val="0"/>
                <w:szCs w:val="21"/>
                <w:bdr w:val="none" w:sz="0" w:space="0" w:color="auto" w:frame="1"/>
              </w:rPr>
              <w:t>切换时间：≤</w:t>
            </w:r>
            <w:r w:rsidRPr="00ED10E6">
              <w:rPr>
                <w:rFonts w:ascii="Times New Roman" w:eastAsia="微软雅黑" w:hAnsi="Times New Roman" w:cs="Times New Roman"/>
                <w:color w:val="383838"/>
                <w:kern w:val="0"/>
                <w:szCs w:val="21"/>
                <w:bdr w:val="none" w:sz="0" w:space="0" w:color="auto" w:frame="1"/>
              </w:rPr>
              <w:t>3ms</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3.4.8 MRM</w:t>
            </w:r>
            <w:r w:rsidRPr="00ED10E6">
              <w:rPr>
                <w:rFonts w:ascii="宋体" w:eastAsia="宋体" w:hAnsi="宋体" w:cs="宋体" w:hint="eastAsia"/>
                <w:color w:val="383838"/>
                <w:kern w:val="0"/>
                <w:szCs w:val="21"/>
                <w:bdr w:val="none" w:sz="0" w:space="0" w:color="auto" w:frame="1"/>
              </w:rPr>
              <w:t>通道数：一针进样可采集≥</w:t>
            </w:r>
            <w:r w:rsidRPr="00ED10E6">
              <w:rPr>
                <w:rFonts w:ascii="Times New Roman" w:eastAsia="微软雅黑" w:hAnsi="Times New Roman" w:cs="Times New Roman"/>
                <w:color w:val="383838"/>
                <w:kern w:val="0"/>
                <w:szCs w:val="21"/>
                <w:bdr w:val="none" w:sz="0" w:space="0" w:color="auto" w:frame="1"/>
              </w:rPr>
              <w:t>32,768</w:t>
            </w:r>
            <w:r w:rsidRPr="00ED10E6">
              <w:rPr>
                <w:rFonts w:ascii="宋体" w:eastAsia="宋体" w:hAnsi="宋体" w:cs="宋体" w:hint="eastAsia"/>
                <w:color w:val="383838"/>
                <w:kern w:val="0"/>
                <w:szCs w:val="21"/>
                <w:bdr w:val="none" w:sz="0" w:space="0" w:color="auto" w:frame="1"/>
              </w:rPr>
              <w:t>个通道的数据</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3.4.9</w:t>
            </w:r>
            <w:r w:rsidRPr="00ED10E6">
              <w:rPr>
                <w:rFonts w:ascii="宋体" w:eastAsia="宋体" w:hAnsi="宋体" w:cs="宋体" w:hint="eastAsia"/>
                <w:color w:val="383838"/>
                <w:kern w:val="0"/>
                <w:szCs w:val="21"/>
                <w:bdr w:val="none" w:sz="0" w:space="0" w:color="auto" w:frame="1"/>
              </w:rPr>
              <w:t>质量分辨率：自动按照需要的分辨率调节</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3.4.10  MRM </w:t>
            </w:r>
            <w:r w:rsidRPr="00ED10E6">
              <w:rPr>
                <w:rFonts w:ascii="宋体" w:eastAsia="宋体" w:hAnsi="宋体" w:cs="宋体" w:hint="eastAsia"/>
                <w:color w:val="383838"/>
                <w:kern w:val="0"/>
                <w:szCs w:val="21"/>
                <w:bdr w:val="none" w:sz="0" w:space="0" w:color="auto" w:frame="1"/>
              </w:rPr>
              <w:t>仪器检出限（</w:t>
            </w:r>
            <w:r w:rsidRPr="00ED10E6">
              <w:rPr>
                <w:rFonts w:ascii="Times New Roman" w:eastAsia="微软雅黑" w:hAnsi="Times New Roman" w:cs="Times New Roman"/>
                <w:color w:val="383838"/>
                <w:kern w:val="0"/>
                <w:szCs w:val="21"/>
                <w:bdr w:val="none" w:sz="0" w:space="0" w:color="auto" w:frame="1"/>
              </w:rPr>
              <w:t>IDL</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EI</w:t>
            </w:r>
            <w:r w:rsidRPr="00ED10E6">
              <w:rPr>
                <w:rFonts w:ascii="宋体" w:eastAsia="宋体" w:hAnsi="宋体" w:cs="宋体" w:hint="eastAsia"/>
                <w:color w:val="383838"/>
                <w:kern w:val="0"/>
                <w:szCs w:val="21"/>
                <w:bdr w:val="none" w:sz="0" w:space="0" w:color="auto" w:frame="1"/>
              </w:rPr>
              <w:t>源）： </w:t>
            </w:r>
            <w:r w:rsidRPr="00ED10E6">
              <w:rPr>
                <w:rFonts w:ascii="Times New Roman" w:eastAsia="微软雅黑" w:hAnsi="Times New Roman" w:cs="Times New Roman"/>
                <w:color w:val="383838"/>
                <w:kern w:val="0"/>
                <w:szCs w:val="21"/>
                <w:bdr w:val="none" w:sz="0" w:space="0" w:color="auto" w:frame="1"/>
              </w:rPr>
              <w:t>&lt; 4fg</w:t>
            </w:r>
            <w:r w:rsidRPr="00ED10E6">
              <w:rPr>
                <w:rFonts w:ascii="宋体" w:eastAsia="宋体" w:hAnsi="宋体" w:cs="宋体" w:hint="eastAsia"/>
                <w:color w:val="383838"/>
                <w:kern w:val="0"/>
                <w:szCs w:val="21"/>
                <w:bdr w:val="none" w:sz="0" w:space="0" w:color="auto" w:frame="1"/>
              </w:rPr>
              <w:t>八氟萘（</w:t>
            </w:r>
            <w:r w:rsidRPr="00ED10E6">
              <w:rPr>
                <w:rFonts w:ascii="Times New Roman" w:eastAsia="微软雅黑" w:hAnsi="Times New Roman" w:cs="Times New Roman"/>
                <w:color w:val="383838"/>
                <w:kern w:val="0"/>
                <w:szCs w:val="21"/>
                <w:bdr w:val="none" w:sz="0" w:space="0" w:color="auto" w:frame="1"/>
              </w:rPr>
              <w:t>n=8</w:t>
            </w:r>
            <w:r w:rsidRPr="00ED10E6">
              <w:rPr>
                <w:rFonts w:ascii="宋体" w:eastAsia="宋体" w:hAnsi="宋体" w:cs="宋体" w:hint="eastAsia"/>
                <w:color w:val="383838"/>
                <w:kern w:val="0"/>
                <w:szCs w:val="21"/>
                <w:bdr w:val="none" w:sz="0" w:space="0" w:color="auto" w:frame="1"/>
              </w:rPr>
              <w:t>）</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3.4.11  MRM </w:t>
            </w:r>
            <w:r w:rsidRPr="00ED10E6">
              <w:rPr>
                <w:rFonts w:ascii="宋体" w:eastAsia="宋体" w:hAnsi="宋体" w:cs="宋体" w:hint="eastAsia"/>
                <w:color w:val="383838"/>
                <w:kern w:val="0"/>
                <w:szCs w:val="21"/>
                <w:bdr w:val="none" w:sz="0" w:space="0" w:color="auto" w:frame="1"/>
              </w:rPr>
              <w:t>灵敏度（</w:t>
            </w:r>
            <w:r w:rsidRPr="00ED10E6">
              <w:rPr>
                <w:rFonts w:ascii="Times New Roman" w:eastAsia="微软雅黑" w:hAnsi="Times New Roman" w:cs="Times New Roman"/>
                <w:color w:val="383838"/>
                <w:kern w:val="0"/>
                <w:szCs w:val="21"/>
                <w:bdr w:val="none" w:sz="0" w:space="0" w:color="auto" w:frame="1"/>
              </w:rPr>
              <w:t>EI</w:t>
            </w:r>
            <w:r w:rsidRPr="00ED10E6">
              <w:rPr>
                <w:rFonts w:ascii="宋体" w:eastAsia="宋体" w:hAnsi="宋体" w:cs="宋体" w:hint="eastAsia"/>
                <w:color w:val="383838"/>
                <w:kern w:val="0"/>
                <w:szCs w:val="21"/>
                <w:bdr w:val="none" w:sz="0" w:space="0" w:color="auto" w:frame="1"/>
              </w:rPr>
              <w:t>源）：</w:t>
            </w:r>
            <w:r w:rsidRPr="00ED10E6">
              <w:rPr>
                <w:rFonts w:ascii="Times New Roman" w:eastAsia="微软雅黑" w:hAnsi="Times New Roman" w:cs="Times New Roman"/>
                <w:color w:val="383838"/>
                <w:kern w:val="0"/>
                <w:szCs w:val="21"/>
                <w:bdr w:val="none" w:sz="0" w:space="0" w:color="auto" w:frame="1"/>
              </w:rPr>
              <w:t>1 μL 10 fg/μL</w:t>
            </w:r>
            <w:r w:rsidRPr="00ED10E6">
              <w:rPr>
                <w:rFonts w:ascii="宋体" w:eastAsia="宋体" w:hAnsi="宋体" w:cs="宋体" w:hint="eastAsia"/>
                <w:color w:val="383838"/>
                <w:kern w:val="0"/>
                <w:szCs w:val="21"/>
                <w:bdr w:val="none" w:sz="0" w:space="0" w:color="auto" w:frame="1"/>
              </w:rPr>
              <w:t>八氟萘（</w:t>
            </w:r>
            <w:r w:rsidRPr="00ED10E6">
              <w:rPr>
                <w:rFonts w:ascii="Times New Roman" w:eastAsia="微软雅黑" w:hAnsi="Times New Roman" w:cs="Times New Roman"/>
                <w:color w:val="383838"/>
                <w:kern w:val="0"/>
                <w:szCs w:val="21"/>
                <w:bdr w:val="none" w:sz="0" w:space="0" w:color="auto" w:frame="1"/>
              </w:rPr>
              <w:t>m/z 272&gt;222</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S/N&gt;1600:1</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3.4.12  SIR</w:t>
            </w:r>
            <w:r w:rsidRPr="00ED10E6">
              <w:rPr>
                <w:rFonts w:ascii="宋体" w:eastAsia="宋体" w:hAnsi="宋体" w:cs="宋体" w:hint="eastAsia"/>
                <w:color w:val="383838"/>
                <w:kern w:val="0"/>
                <w:szCs w:val="21"/>
                <w:bdr w:val="none" w:sz="0" w:space="0" w:color="auto" w:frame="1"/>
              </w:rPr>
              <w:t>灵敏度（</w:t>
            </w:r>
            <w:r w:rsidRPr="00ED10E6">
              <w:rPr>
                <w:rFonts w:ascii="Times New Roman" w:eastAsia="微软雅黑" w:hAnsi="Times New Roman" w:cs="Times New Roman"/>
                <w:color w:val="383838"/>
                <w:kern w:val="0"/>
                <w:szCs w:val="21"/>
                <w:bdr w:val="none" w:sz="0" w:space="0" w:color="auto" w:frame="1"/>
              </w:rPr>
              <w:t>NCI</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1 μL of 100 fg/μL</w:t>
            </w:r>
            <w:r w:rsidRPr="00ED10E6">
              <w:rPr>
                <w:rFonts w:ascii="宋体" w:eastAsia="宋体" w:hAnsi="宋体" w:cs="宋体" w:hint="eastAsia"/>
                <w:color w:val="383838"/>
                <w:kern w:val="0"/>
                <w:szCs w:val="21"/>
                <w:bdr w:val="none" w:sz="0" w:space="0" w:color="auto" w:frame="1"/>
              </w:rPr>
              <w:t>八氟萘</w:t>
            </w:r>
            <w:r w:rsidRPr="00ED10E6">
              <w:rPr>
                <w:rFonts w:ascii="Times New Roman" w:eastAsia="微软雅黑" w:hAnsi="Times New Roman" w:cs="Times New Roman"/>
                <w:color w:val="383838"/>
                <w:kern w:val="0"/>
                <w:szCs w:val="21"/>
                <w:bdr w:val="none" w:sz="0" w:space="0" w:color="auto" w:frame="1"/>
              </w:rPr>
              <w:t>(m/z 272) S/N&gt;2000:1</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3.5 </w:t>
            </w:r>
            <w:r w:rsidRPr="00ED10E6">
              <w:rPr>
                <w:rFonts w:ascii="宋体" w:eastAsia="宋体" w:hAnsi="宋体" w:cs="宋体" w:hint="eastAsia"/>
                <w:color w:val="383838"/>
                <w:kern w:val="0"/>
                <w:szCs w:val="21"/>
                <w:bdr w:val="none" w:sz="0" w:space="0" w:color="auto" w:frame="1"/>
              </w:rPr>
              <w:t>气相色谱参数：</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3.5.1 </w:t>
            </w:r>
            <w:r w:rsidRPr="00ED10E6">
              <w:rPr>
                <w:rFonts w:ascii="宋体" w:eastAsia="宋体" w:hAnsi="宋体" w:cs="宋体" w:hint="eastAsia"/>
                <w:color w:val="383838"/>
                <w:kern w:val="0"/>
                <w:szCs w:val="21"/>
                <w:bdr w:val="none" w:sz="0" w:space="0" w:color="auto" w:frame="1"/>
              </w:rPr>
              <w:t>进样口</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3.5.1.1</w:t>
            </w:r>
            <w:r w:rsidRPr="00ED10E6">
              <w:rPr>
                <w:rFonts w:ascii="宋体" w:eastAsia="宋体" w:hAnsi="宋体" w:cs="宋体" w:hint="eastAsia"/>
                <w:color w:val="383838"/>
                <w:kern w:val="0"/>
                <w:szCs w:val="21"/>
                <w:bdr w:val="none" w:sz="0" w:space="0" w:color="auto" w:frame="1"/>
              </w:rPr>
              <w:t>可安装两个进样口</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3.5.1.2</w:t>
            </w:r>
            <w:r w:rsidRPr="00ED10E6">
              <w:rPr>
                <w:rFonts w:ascii="宋体" w:eastAsia="宋体" w:hAnsi="宋体" w:cs="宋体" w:hint="eastAsia"/>
                <w:color w:val="383838"/>
                <w:kern w:val="0"/>
                <w:szCs w:val="21"/>
                <w:bdr w:val="none" w:sz="0" w:space="0" w:color="auto" w:frame="1"/>
              </w:rPr>
              <w:t>进样口使用温度：≥</w:t>
            </w:r>
            <w:r w:rsidRPr="00ED10E6">
              <w:rPr>
                <w:rFonts w:ascii="Times New Roman" w:eastAsia="微软雅黑" w:hAnsi="Times New Roman" w:cs="Times New Roman"/>
                <w:color w:val="383838"/>
                <w:kern w:val="0"/>
                <w:szCs w:val="21"/>
                <w:bdr w:val="none" w:sz="0" w:space="0" w:color="auto" w:frame="1"/>
              </w:rPr>
              <w:t>400</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w:t>
            </w:r>
            <w:r w:rsidRPr="00ED10E6">
              <w:rPr>
                <w:rFonts w:ascii="宋体" w:eastAsia="宋体" w:hAnsi="宋体" w:cs="宋体" w:hint="eastAsia"/>
                <w:color w:val="383838"/>
                <w:kern w:val="0"/>
                <w:szCs w:val="21"/>
                <w:bdr w:val="none" w:sz="0" w:space="0" w:color="auto" w:frame="1"/>
              </w:rPr>
              <w:t>柱温箱</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3.5.2.1</w:t>
            </w:r>
            <w:r w:rsidRPr="00ED10E6">
              <w:rPr>
                <w:rFonts w:ascii="宋体" w:eastAsia="宋体" w:hAnsi="宋体" w:cs="宋体" w:hint="eastAsia"/>
                <w:color w:val="383838"/>
                <w:kern w:val="0"/>
                <w:szCs w:val="21"/>
                <w:bdr w:val="none" w:sz="0" w:space="0" w:color="auto" w:frame="1"/>
              </w:rPr>
              <w:t>操作温度范围：室温以上</w:t>
            </w:r>
            <w:r w:rsidRPr="00ED10E6">
              <w:rPr>
                <w:rFonts w:ascii="Times New Roman" w:eastAsia="微软雅黑" w:hAnsi="Times New Roman" w:cs="Times New Roman"/>
                <w:color w:val="383838"/>
                <w:kern w:val="0"/>
                <w:szCs w:val="21"/>
                <w:bdr w:val="none" w:sz="0" w:space="0" w:color="auto" w:frame="1"/>
              </w:rPr>
              <w:t>4</w:t>
            </w:r>
            <w:r w:rsidRPr="00ED10E6">
              <w:rPr>
                <w:rFonts w:ascii="宋体" w:eastAsia="宋体" w:hAnsi="宋体" w:cs="宋体" w:hint="eastAsia"/>
                <w:color w:val="383838"/>
                <w:kern w:val="0"/>
                <w:szCs w:val="21"/>
                <w:bdr w:val="none" w:sz="0" w:space="0" w:color="auto" w:frame="1"/>
              </w:rPr>
              <w:t>度至</w:t>
            </w:r>
            <w:r w:rsidRPr="00ED10E6">
              <w:rPr>
                <w:rFonts w:ascii="Times New Roman" w:eastAsia="微软雅黑" w:hAnsi="Times New Roman" w:cs="Times New Roman"/>
                <w:color w:val="383838"/>
                <w:kern w:val="0"/>
                <w:szCs w:val="21"/>
                <w:bdr w:val="none" w:sz="0" w:space="0" w:color="auto" w:frame="1"/>
              </w:rPr>
              <w:t>450</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3.5.2.2</w:t>
            </w:r>
            <w:r w:rsidRPr="00ED10E6">
              <w:rPr>
                <w:rFonts w:ascii="宋体" w:eastAsia="宋体" w:hAnsi="宋体" w:cs="宋体" w:hint="eastAsia"/>
                <w:color w:val="383838"/>
                <w:kern w:val="0"/>
                <w:szCs w:val="21"/>
                <w:bdr w:val="none" w:sz="0" w:space="0" w:color="auto" w:frame="1"/>
              </w:rPr>
              <w:t>温度设定精度：</w:t>
            </w:r>
            <w:r w:rsidRPr="00ED10E6">
              <w:rPr>
                <w:rFonts w:ascii="Times New Roman" w:eastAsia="微软雅黑" w:hAnsi="Times New Roman" w:cs="Times New Roman"/>
                <w:color w:val="383838"/>
                <w:kern w:val="0"/>
                <w:szCs w:val="21"/>
                <w:bdr w:val="none" w:sz="0" w:space="0" w:color="auto" w:frame="1"/>
              </w:rPr>
              <w:t>0.1</w:t>
            </w:r>
            <w:r w:rsidRPr="00ED10E6">
              <w:rPr>
                <w:rFonts w:ascii="宋体" w:eastAsia="宋体" w:hAnsi="宋体" w:cs="宋体" w:hint="eastAsia"/>
                <w:color w:val="383838"/>
                <w:kern w:val="0"/>
                <w:szCs w:val="21"/>
                <w:bdr w:val="none" w:sz="0" w:space="0" w:color="auto" w:frame="1"/>
              </w:rPr>
              <w:t>度 ，程序升温间隔</w:t>
            </w:r>
            <w:r w:rsidRPr="00ED10E6">
              <w:rPr>
                <w:rFonts w:ascii="Times New Roman" w:eastAsia="微软雅黑" w:hAnsi="Times New Roman" w:cs="Times New Roman"/>
                <w:color w:val="383838"/>
                <w:kern w:val="0"/>
                <w:szCs w:val="21"/>
                <w:bdr w:val="none" w:sz="0" w:space="0" w:color="auto" w:frame="1"/>
              </w:rPr>
              <w:t>0.1</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3.5.2.3</w:t>
            </w:r>
            <w:r w:rsidRPr="00ED10E6">
              <w:rPr>
                <w:rFonts w:ascii="宋体" w:eastAsia="宋体" w:hAnsi="宋体" w:cs="宋体" w:hint="eastAsia"/>
                <w:color w:val="383838"/>
                <w:kern w:val="0"/>
                <w:szCs w:val="21"/>
                <w:bdr w:val="none" w:sz="0" w:space="0" w:color="auto" w:frame="1"/>
              </w:rPr>
              <w:t>支持</w:t>
            </w:r>
            <w:r w:rsidRPr="00ED10E6">
              <w:rPr>
                <w:rFonts w:ascii="Times New Roman" w:eastAsia="微软雅黑" w:hAnsi="Times New Roman" w:cs="Times New Roman"/>
                <w:color w:val="383838"/>
                <w:kern w:val="0"/>
                <w:szCs w:val="21"/>
                <w:bdr w:val="none" w:sz="0" w:space="0" w:color="auto" w:frame="1"/>
              </w:rPr>
              <w:t>20 </w:t>
            </w:r>
            <w:r w:rsidRPr="00ED10E6">
              <w:rPr>
                <w:rFonts w:ascii="宋体" w:eastAsia="宋体" w:hAnsi="宋体" w:cs="宋体" w:hint="eastAsia"/>
                <w:color w:val="383838"/>
                <w:kern w:val="0"/>
                <w:szCs w:val="21"/>
                <w:bdr w:val="none" w:sz="0" w:space="0" w:color="auto" w:frame="1"/>
              </w:rPr>
              <w:t>阶柱箱升温梯度，</w:t>
            </w:r>
            <w:r w:rsidRPr="00ED10E6">
              <w:rPr>
                <w:rFonts w:ascii="Times New Roman" w:eastAsia="微软雅黑" w:hAnsi="Times New Roman" w:cs="Times New Roman"/>
                <w:color w:val="383838"/>
                <w:kern w:val="0"/>
                <w:szCs w:val="21"/>
                <w:bdr w:val="none" w:sz="0" w:space="0" w:color="auto" w:frame="1"/>
              </w:rPr>
              <w:t>21 </w:t>
            </w:r>
            <w:r w:rsidRPr="00ED10E6">
              <w:rPr>
                <w:rFonts w:ascii="宋体" w:eastAsia="宋体" w:hAnsi="宋体" w:cs="宋体" w:hint="eastAsia"/>
                <w:color w:val="383838"/>
                <w:kern w:val="0"/>
                <w:szCs w:val="21"/>
                <w:bdr w:val="none" w:sz="0" w:space="0" w:color="auto" w:frame="1"/>
              </w:rPr>
              <w:t>个恒温平台，可梯度降温</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3.5.2.4</w:t>
            </w:r>
            <w:r w:rsidRPr="00ED10E6">
              <w:rPr>
                <w:rFonts w:ascii="宋体" w:eastAsia="宋体" w:hAnsi="宋体" w:cs="宋体" w:hint="eastAsia"/>
                <w:color w:val="383838"/>
                <w:kern w:val="0"/>
                <w:szCs w:val="21"/>
                <w:bdr w:val="none" w:sz="0" w:space="0" w:color="auto" w:frame="1"/>
              </w:rPr>
              <w:t>升温速率：≥</w:t>
            </w:r>
            <w:r w:rsidRPr="00ED10E6">
              <w:rPr>
                <w:rFonts w:ascii="Times New Roman" w:eastAsia="微软雅黑" w:hAnsi="Times New Roman" w:cs="Times New Roman"/>
                <w:color w:val="383838"/>
                <w:kern w:val="0"/>
                <w:szCs w:val="21"/>
                <w:bdr w:val="none" w:sz="0" w:space="0" w:color="auto" w:frame="1"/>
              </w:rPr>
              <w:t>120 </w:t>
            </w:r>
            <w:r w:rsidRPr="00ED10E6">
              <w:rPr>
                <w:rFonts w:ascii="宋体" w:eastAsia="宋体" w:hAnsi="宋体" w:cs="宋体" w:hint="eastAsia"/>
                <w:color w:val="383838"/>
                <w:kern w:val="0"/>
                <w:szCs w:val="21"/>
                <w:bdr w:val="none" w:sz="0" w:space="0" w:color="auto" w:frame="1"/>
              </w:rPr>
              <w:t>度</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分</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3.5.2.5</w:t>
            </w:r>
            <w:r w:rsidRPr="00ED10E6">
              <w:rPr>
                <w:rFonts w:ascii="宋体" w:eastAsia="宋体" w:hAnsi="宋体" w:cs="宋体" w:hint="eastAsia"/>
                <w:color w:val="383838"/>
                <w:kern w:val="0"/>
                <w:szCs w:val="21"/>
                <w:bdr w:val="none" w:sz="0" w:space="0" w:color="auto" w:frame="1"/>
              </w:rPr>
              <w:t>炉箱冷却速度：</w:t>
            </w:r>
            <w:r w:rsidRPr="00ED10E6">
              <w:rPr>
                <w:rFonts w:ascii="Times New Roman" w:eastAsia="微软雅黑" w:hAnsi="Times New Roman" w:cs="Times New Roman"/>
                <w:color w:val="383838"/>
                <w:kern w:val="0"/>
                <w:szCs w:val="21"/>
                <w:bdr w:val="none" w:sz="0" w:space="0" w:color="auto" w:frame="1"/>
              </w:rPr>
              <w:t>450</w:t>
            </w:r>
            <w:r w:rsidRPr="00ED10E6">
              <w:rPr>
                <w:rFonts w:ascii="宋体" w:eastAsia="宋体" w:hAnsi="宋体" w:cs="宋体" w:hint="eastAsia"/>
                <w:color w:val="383838"/>
                <w:kern w:val="0"/>
                <w:szCs w:val="21"/>
                <w:bdr w:val="none" w:sz="0" w:space="0" w:color="auto" w:frame="1"/>
              </w:rPr>
              <w:t>度到</w:t>
            </w:r>
            <w:r w:rsidRPr="00ED10E6">
              <w:rPr>
                <w:rFonts w:ascii="Times New Roman" w:eastAsia="微软雅黑" w:hAnsi="Times New Roman" w:cs="Times New Roman"/>
                <w:color w:val="383838"/>
                <w:kern w:val="0"/>
                <w:szCs w:val="21"/>
                <w:bdr w:val="none" w:sz="0" w:space="0" w:color="auto" w:frame="1"/>
              </w:rPr>
              <w:t>50</w:t>
            </w:r>
            <w:r w:rsidRPr="00ED10E6">
              <w:rPr>
                <w:rFonts w:ascii="宋体" w:eastAsia="宋体" w:hAnsi="宋体" w:cs="宋体" w:hint="eastAsia"/>
                <w:color w:val="383838"/>
                <w:kern w:val="0"/>
                <w:szCs w:val="21"/>
                <w:bdr w:val="none" w:sz="0" w:space="0" w:color="auto" w:frame="1"/>
              </w:rPr>
              <w:t>度，</w:t>
            </w:r>
            <w:r w:rsidRPr="00ED10E6">
              <w:rPr>
                <w:rFonts w:ascii="Times New Roman" w:eastAsia="微软雅黑" w:hAnsi="Times New Roman" w:cs="Times New Roman"/>
                <w:color w:val="383838"/>
                <w:kern w:val="0"/>
                <w:szCs w:val="21"/>
                <w:bdr w:val="none" w:sz="0" w:space="0" w:color="auto" w:frame="1"/>
              </w:rPr>
              <w:t>240</w:t>
            </w:r>
            <w:r w:rsidRPr="00ED10E6">
              <w:rPr>
                <w:rFonts w:ascii="宋体" w:eastAsia="宋体" w:hAnsi="宋体" w:cs="宋体" w:hint="eastAsia"/>
                <w:color w:val="383838"/>
                <w:kern w:val="0"/>
                <w:szCs w:val="21"/>
                <w:bdr w:val="none" w:sz="0" w:space="0" w:color="auto" w:frame="1"/>
              </w:rPr>
              <w:t>秒</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3.5.3</w:t>
            </w:r>
            <w:r w:rsidRPr="00ED10E6">
              <w:rPr>
                <w:rFonts w:ascii="宋体" w:eastAsia="宋体" w:hAnsi="宋体" w:cs="宋体" w:hint="eastAsia"/>
                <w:color w:val="383838"/>
                <w:kern w:val="0"/>
                <w:szCs w:val="21"/>
                <w:bdr w:val="none" w:sz="0" w:space="0" w:color="auto" w:frame="1"/>
              </w:rPr>
              <w:t>自动进样器</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3.5.3.1</w:t>
            </w:r>
            <w:r w:rsidRPr="00ED10E6">
              <w:rPr>
                <w:rFonts w:ascii="宋体" w:eastAsia="宋体" w:hAnsi="宋体" w:cs="宋体" w:hint="eastAsia"/>
                <w:color w:val="383838"/>
                <w:kern w:val="0"/>
                <w:szCs w:val="21"/>
                <w:bdr w:val="none" w:sz="0" w:space="0" w:color="auto" w:frame="1"/>
              </w:rPr>
              <w:t>自动进样器：样品容量≥</w:t>
            </w:r>
            <w:r w:rsidRPr="00ED10E6">
              <w:rPr>
                <w:rFonts w:ascii="Times New Roman" w:eastAsia="微软雅黑" w:hAnsi="Times New Roman" w:cs="Times New Roman"/>
                <w:color w:val="383838"/>
                <w:kern w:val="0"/>
                <w:szCs w:val="21"/>
                <w:bdr w:val="none" w:sz="0" w:space="0" w:color="auto" w:frame="1"/>
              </w:rPr>
              <w:t>150</w:t>
            </w:r>
            <w:r w:rsidRPr="00ED10E6">
              <w:rPr>
                <w:rFonts w:ascii="宋体" w:eastAsia="宋体" w:hAnsi="宋体" w:cs="宋体" w:hint="eastAsia"/>
                <w:color w:val="383838"/>
                <w:kern w:val="0"/>
                <w:szCs w:val="21"/>
                <w:bdr w:val="none" w:sz="0" w:space="0" w:color="auto" w:frame="1"/>
              </w:rPr>
              <w:t>位</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3.5.3.2</w:t>
            </w:r>
            <w:r w:rsidRPr="00ED10E6">
              <w:rPr>
                <w:rFonts w:ascii="宋体" w:eastAsia="宋体" w:hAnsi="宋体" w:cs="宋体" w:hint="eastAsia"/>
                <w:color w:val="383838"/>
                <w:kern w:val="0"/>
                <w:szCs w:val="21"/>
                <w:bdr w:val="none" w:sz="0" w:space="0" w:color="auto" w:frame="1"/>
              </w:rPr>
              <w:t>进样量范围：</w:t>
            </w:r>
            <w:r w:rsidRPr="00ED10E6">
              <w:rPr>
                <w:rFonts w:ascii="Times New Roman" w:eastAsia="微软雅黑" w:hAnsi="Times New Roman" w:cs="Times New Roman"/>
                <w:color w:val="383838"/>
                <w:kern w:val="0"/>
                <w:szCs w:val="21"/>
                <w:bdr w:val="none" w:sz="0" w:space="0" w:color="auto" w:frame="1"/>
              </w:rPr>
              <w:t>0.1-50ul</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lastRenderedPageBreak/>
              <w:t>3.5.4</w:t>
            </w:r>
            <w:r w:rsidRPr="00ED10E6">
              <w:rPr>
                <w:rFonts w:ascii="宋体" w:eastAsia="宋体" w:hAnsi="宋体" w:cs="宋体" w:hint="eastAsia"/>
                <w:color w:val="383838"/>
                <w:kern w:val="0"/>
                <w:szCs w:val="21"/>
                <w:bdr w:val="none" w:sz="0" w:space="0" w:color="auto" w:frame="1"/>
              </w:rPr>
              <w:t>系统性能</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3.5.4.1</w:t>
            </w:r>
            <w:r w:rsidRPr="00ED10E6">
              <w:rPr>
                <w:rFonts w:ascii="宋体" w:eastAsia="宋体" w:hAnsi="宋体" w:cs="宋体" w:hint="eastAsia"/>
                <w:color w:val="383838"/>
                <w:kern w:val="0"/>
                <w:szCs w:val="21"/>
                <w:bdr w:val="none" w:sz="0" w:space="0" w:color="auto" w:frame="1"/>
              </w:rPr>
              <w:t>电子流量控制，</w:t>
            </w:r>
            <w:r w:rsidRPr="00ED10E6">
              <w:rPr>
                <w:rFonts w:ascii="Times New Roman" w:eastAsia="微软雅黑" w:hAnsi="Times New Roman" w:cs="Times New Roman"/>
                <w:color w:val="383838"/>
                <w:kern w:val="0"/>
                <w:szCs w:val="21"/>
                <w:bdr w:val="none" w:sz="0" w:space="0" w:color="auto" w:frame="1"/>
              </w:rPr>
              <w:t>15</w:t>
            </w:r>
            <w:r w:rsidRPr="00ED10E6">
              <w:rPr>
                <w:rFonts w:ascii="宋体" w:eastAsia="宋体" w:hAnsi="宋体" w:cs="宋体" w:hint="eastAsia"/>
                <w:color w:val="383838"/>
                <w:kern w:val="0"/>
                <w:szCs w:val="21"/>
                <w:bdr w:val="none" w:sz="0" w:space="0" w:color="auto" w:frame="1"/>
              </w:rPr>
              <w:t>路电子流量控制</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3.5.4.2</w:t>
            </w:r>
            <w:r w:rsidRPr="00ED10E6">
              <w:rPr>
                <w:rFonts w:ascii="宋体" w:eastAsia="宋体" w:hAnsi="宋体" w:cs="宋体" w:hint="eastAsia"/>
                <w:color w:val="383838"/>
                <w:kern w:val="0"/>
                <w:szCs w:val="21"/>
                <w:bdr w:val="none" w:sz="0" w:space="0" w:color="auto" w:frame="1"/>
              </w:rPr>
              <w:t>压力调节：</w:t>
            </w:r>
            <w:r w:rsidRPr="00ED10E6">
              <w:rPr>
                <w:rFonts w:ascii="Times New Roman" w:eastAsia="微软雅黑" w:hAnsi="Times New Roman" w:cs="Times New Roman"/>
                <w:color w:val="383838"/>
                <w:kern w:val="0"/>
                <w:szCs w:val="21"/>
                <w:bdr w:val="none" w:sz="0" w:space="0" w:color="auto" w:frame="1"/>
              </w:rPr>
              <w:t>0.001psi</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3.5.4.3</w:t>
            </w:r>
            <w:r w:rsidRPr="00ED10E6">
              <w:rPr>
                <w:rFonts w:ascii="宋体" w:eastAsia="宋体" w:hAnsi="宋体" w:cs="宋体" w:hint="eastAsia"/>
                <w:color w:val="383838"/>
                <w:kern w:val="0"/>
                <w:szCs w:val="21"/>
                <w:bdr w:val="none" w:sz="0" w:space="0" w:color="auto" w:frame="1"/>
              </w:rPr>
              <w:t>保留时间重现性：</w:t>
            </w:r>
            <w:r w:rsidRPr="00ED10E6">
              <w:rPr>
                <w:rFonts w:ascii="Times New Roman" w:eastAsia="微软雅黑" w:hAnsi="Times New Roman" w:cs="Times New Roman"/>
                <w:color w:val="383838"/>
                <w:kern w:val="0"/>
                <w:szCs w:val="21"/>
                <w:bdr w:val="none" w:sz="0" w:space="0" w:color="auto" w:frame="1"/>
              </w:rPr>
              <w:t>&lt;0.0008min</w:t>
            </w:r>
            <w:r w:rsidRPr="00ED10E6">
              <w:rPr>
                <w:rFonts w:ascii="宋体" w:eastAsia="宋体" w:hAnsi="宋体" w:cs="宋体" w:hint="eastAsia"/>
                <w:color w:val="383838"/>
                <w:kern w:val="0"/>
                <w:szCs w:val="21"/>
                <w:bdr w:val="none" w:sz="0" w:space="0" w:color="auto" w:frame="1"/>
              </w:rPr>
              <w:t>，峰面积的重现性：</w:t>
            </w:r>
            <w:r w:rsidRPr="00ED10E6">
              <w:rPr>
                <w:rFonts w:ascii="Times New Roman" w:eastAsia="微软雅黑" w:hAnsi="Times New Roman" w:cs="Times New Roman"/>
                <w:color w:val="383838"/>
                <w:kern w:val="0"/>
                <w:szCs w:val="21"/>
                <w:bdr w:val="none" w:sz="0" w:space="0" w:color="auto" w:frame="1"/>
              </w:rPr>
              <w:t>&lt;1% RSD</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3.5.4.4</w:t>
            </w:r>
            <w:r w:rsidRPr="00ED10E6">
              <w:rPr>
                <w:rFonts w:ascii="宋体" w:eastAsia="宋体" w:hAnsi="宋体" w:cs="宋体" w:hint="eastAsia"/>
                <w:color w:val="383838"/>
                <w:kern w:val="0"/>
                <w:szCs w:val="21"/>
                <w:bdr w:val="none" w:sz="0" w:space="0" w:color="auto" w:frame="1"/>
              </w:rPr>
              <w:t>大气压力传感器补偿高度或环境变化</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3.5.4.5</w:t>
            </w:r>
            <w:r w:rsidRPr="00ED10E6">
              <w:rPr>
                <w:rFonts w:ascii="宋体" w:eastAsia="宋体" w:hAnsi="宋体" w:cs="宋体" w:hint="eastAsia"/>
                <w:color w:val="383838"/>
                <w:kern w:val="0"/>
                <w:szCs w:val="21"/>
                <w:bdr w:val="none" w:sz="0" w:space="0" w:color="auto" w:frame="1"/>
              </w:rPr>
              <w:t>程序升压</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升流：</w:t>
            </w:r>
            <w:r w:rsidRPr="00ED10E6">
              <w:rPr>
                <w:rFonts w:ascii="Times New Roman" w:eastAsia="微软雅黑" w:hAnsi="Times New Roman" w:cs="Times New Roman"/>
                <w:color w:val="383838"/>
                <w:kern w:val="0"/>
                <w:szCs w:val="21"/>
                <w:bdr w:val="none" w:sz="0" w:space="0" w:color="auto" w:frame="1"/>
              </w:rPr>
              <w:t>5</w:t>
            </w:r>
            <w:r w:rsidRPr="00ED10E6">
              <w:rPr>
                <w:rFonts w:ascii="宋体" w:eastAsia="宋体" w:hAnsi="宋体" w:cs="宋体" w:hint="eastAsia"/>
                <w:color w:val="383838"/>
                <w:kern w:val="0"/>
                <w:szCs w:val="21"/>
                <w:bdr w:val="none" w:sz="0" w:space="0" w:color="auto" w:frame="1"/>
              </w:rPr>
              <w:t>阶</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3.5.4.6</w:t>
            </w:r>
            <w:r w:rsidRPr="00ED10E6">
              <w:rPr>
                <w:rFonts w:ascii="宋体" w:eastAsia="宋体" w:hAnsi="宋体" w:cs="宋体" w:hint="eastAsia"/>
                <w:color w:val="383838"/>
                <w:kern w:val="0"/>
                <w:szCs w:val="21"/>
                <w:bdr w:val="none" w:sz="0" w:space="0" w:color="auto" w:frame="1"/>
              </w:rPr>
              <w:t>具有</w:t>
            </w:r>
            <w:r w:rsidRPr="00ED10E6">
              <w:rPr>
                <w:rFonts w:ascii="Times New Roman" w:eastAsia="微软雅黑" w:hAnsi="Times New Roman" w:cs="Times New Roman"/>
                <w:color w:val="383838"/>
                <w:kern w:val="0"/>
                <w:szCs w:val="21"/>
                <w:bdr w:val="none" w:sz="0" w:space="0" w:color="auto" w:frame="1"/>
              </w:rPr>
              <w:t>4</w:t>
            </w:r>
            <w:r w:rsidRPr="00ED10E6">
              <w:rPr>
                <w:rFonts w:ascii="宋体" w:eastAsia="宋体" w:hAnsi="宋体" w:cs="宋体" w:hint="eastAsia"/>
                <w:color w:val="383838"/>
                <w:kern w:val="0"/>
                <w:szCs w:val="21"/>
                <w:bdr w:val="none" w:sz="0" w:space="0" w:color="auto" w:frame="1"/>
              </w:rPr>
              <w:t>种</w:t>
            </w:r>
            <w:r w:rsidRPr="00ED10E6">
              <w:rPr>
                <w:rFonts w:ascii="Times New Roman" w:eastAsia="微软雅黑" w:hAnsi="Times New Roman" w:cs="Times New Roman"/>
                <w:color w:val="383838"/>
                <w:kern w:val="0"/>
                <w:szCs w:val="21"/>
                <w:bdr w:val="none" w:sz="0" w:space="0" w:color="auto" w:frame="1"/>
              </w:rPr>
              <w:t>EPC</w:t>
            </w:r>
            <w:r w:rsidRPr="00ED10E6">
              <w:rPr>
                <w:rFonts w:ascii="宋体" w:eastAsia="宋体" w:hAnsi="宋体" w:cs="宋体" w:hint="eastAsia"/>
                <w:color w:val="383838"/>
                <w:kern w:val="0"/>
                <w:szCs w:val="21"/>
                <w:bdr w:val="none" w:sz="0" w:space="0" w:color="auto" w:frame="1"/>
              </w:rPr>
              <w:t>操作模式：恒温，恒压，程序升压，程序升流</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3.6 </w:t>
            </w:r>
            <w:r w:rsidRPr="00ED10E6">
              <w:rPr>
                <w:rFonts w:ascii="宋体" w:eastAsia="宋体" w:hAnsi="宋体" w:cs="宋体" w:hint="eastAsia"/>
                <w:color w:val="383838"/>
                <w:kern w:val="0"/>
                <w:szCs w:val="21"/>
                <w:bdr w:val="none" w:sz="0" w:space="0" w:color="auto" w:frame="1"/>
              </w:rPr>
              <w:t>软件</w:t>
            </w:r>
            <w:r w:rsidRPr="00ED10E6">
              <w:rPr>
                <w:rFonts w:ascii="Times New Roman" w:eastAsia="微软雅黑" w:hAnsi="Times New Roman" w:cs="Times New Roman"/>
                <w:color w:val="383838"/>
                <w:kern w:val="0"/>
                <w:szCs w:val="21"/>
                <w:bdr w:val="none" w:sz="0" w:space="0" w:color="auto" w:frame="1"/>
              </w:rPr>
              <w:t>:</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3.6.1  </w:t>
            </w:r>
            <w:r w:rsidRPr="00ED10E6">
              <w:rPr>
                <w:rFonts w:ascii="宋体" w:eastAsia="宋体" w:hAnsi="宋体" w:cs="宋体" w:hint="eastAsia"/>
                <w:color w:val="383838"/>
                <w:kern w:val="0"/>
                <w:szCs w:val="21"/>
                <w:bdr w:val="none" w:sz="0" w:space="0" w:color="auto" w:frame="1"/>
              </w:rPr>
              <w:t>仪器参数的检测及校正功能软件</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3.6.2 </w:t>
            </w:r>
            <w:r w:rsidRPr="00ED10E6">
              <w:rPr>
                <w:rFonts w:ascii="宋体" w:eastAsia="宋体" w:hAnsi="宋体" w:cs="宋体" w:hint="eastAsia"/>
                <w:color w:val="383838"/>
                <w:kern w:val="0"/>
                <w:szCs w:val="21"/>
                <w:bdr w:val="none" w:sz="0" w:space="0" w:color="auto" w:frame="1"/>
              </w:rPr>
              <w:t>目标化合物分析软件：</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3.6.3 </w:t>
            </w:r>
            <w:r w:rsidRPr="00ED10E6">
              <w:rPr>
                <w:rFonts w:ascii="宋体" w:eastAsia="宋体" w:hAnsi="宋体" w:cs="宋体" w:hint="eastAsia"/>
                <w:color w:val="383838"/>
                <w:kern w:val="0"/>
                <w:szCs w:val="21"/>
                <w:bdr w:val="none" w:sz="0" w:space="0" w:color="auto" w:frame="1"/>
              </w:rPr>
              <w:t>符合法规的定量软件，实现自动</w:t>
            </w:r>
            <w:r w:rsidRPr="00ED10E6">
              <w:rPr>
                <w:rFonts w:ascii="Times New Roman" w:eastAsia="微软雅黑" w:hAnsi="Times New Roman" w:cs="Times New Roman"/>
                <w:color w:val="383838"/>
                <w:kern w:val="0"/>
                <w:szCs w:val="21"/>
                <w:bdr w:val="none" w:sz="0" w:space="0" w:color="auto" w:frame="1"/>
              </w:rPr>
              <w:t>NIST</w:t>
            </w:r>
            <w:r w:rsidRPr="00ED10E6">
              <w:rPr>
                <w:rFonts w:ascii="宋体" w:eastAsia="宋体" w:hAnsi="宋体" w:cs="宋体" w:hint="eastAsia"/>
                <w:color w:val="383838"/>
                <w:kern w:val="0"/>
                <w:szCs w:val="21"/>
                <w:bdr w:val="none" w:sz="0" w:space="0" w:color="auto" w:frame="1"/>
              </w:rPr>
              <w:t>库搜索。</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3.6.4 QC</w:t>
            </w:r>
            <w:r w:rsidRPr="00ED10E6">
              <w:rPr>
                <w:rFonts w:ascii="宋体" w:eastAsia="宋体" w:hAnsi="宋体" w:cs="宋体" w:hint="eastAsia"/>
                <w:color w:val="383838"/>
                <w:kern w:val="0"/>
                <w:szCs w:val="21"/>
                <w:bdr w:val="none" w:sz="0" w:space="0" w:color="auto" w:frame="1"/>
              </w:rPr>
              <w:t>自动监测软件</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w:t>
            </w:r>
            <w:r w:rsidRPr="00ED10E6">
              <w:rPr>
                <w:rFonts w:ascii="宋体" w:eastAsia="宋体" w:hAnsi="宋体" w:cs="宋体" w:hint="eastAsia"/>
                <w:color w:val="383838"/>
                <w:kern w:val="0"/>
                <w:szCs w:val="21"/>
                <w:bdr w:val="none" w:sz="0" w:space="0" w:color="auto" w:frame="1"/>
              </w:rPr>
              <w:t>主要配置</w:t>
            </w:r>
            <w:r w:rsidRPr="00ED10E6">
              <w:rPr>
                <w:rFonts w:ascii="Times New Roman" w:eastAsia="微软雅黑" w:hAnsi="Times New Roman" w:cs="Times New Roman"/>
                <w:color w:val="383838"/>
                <w:kern w:val="0"/>
                <w:szCs w:val="21"/>
                <w:bdr w:val="none" w:sz="0" w:space="0" w:color="auto" w:frame="1"/>
              </w:rPr>
              <w:t>:</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3.7.1 </w:t>
            </w:r>
            <w:r w:rsidRPr="00ED10E6">
              <w:rPr>
                <w:rFonts w:ascii="宋体" w:eastAsia="宋体" w:hAnsi="宋体" w:cs="宋体" w:hint="eastAsia"/>
                <w:color w:val="383838"/>
                <w:kern w:val="0"/>
                <w:szCs w:val="21"/>
                <w:bdr w:val="none" w:sz="0" w:space="0" w:color="auto" w:frame="1"/>
              </w:rPr>
              <w:t>质谱主机</w:t>
            </w:r>
            <w:r w:rsidRPr="00ED10E6">
              <w:rPr>
                <w:rFonts w:ascii="Times New Roman" w:eastAsia="微软雅黑" w:hAnsi="Times New Roman" w:cs="Times New Roman"/>
                <w:color w:val="383838"/>
                <w:kern w:val="0"/>
                <w:szCs w:val="21"/>
                <w:bdr w:val="none" w:sz="0" w:space="0" w:color="auto" w:frame="1"/>
              </w:rPr>
              <w:t>(EI </w:t>
            </w:r>
            <w:r w:rsidRPr="00ED10E6">
              <w:rPr>
                <w:rFonts w:ascii="宋体" w:eastAsia="宋体" w:hAnsi="宋体" w:cs="宋体" w:hint="eastAsia"/>
                <w:color w:val="383838"/>
                <w:kern w:val="0"/>
                <w:szCs w:val="21"/>
                <w:bdr w:val="none" w:sz="0" w:space="0" w:color="auto" w:frame="1"/>
              </w:rPr>
              <w:t>源</w:t>
            </w:r>
            <w:r w:rsidRPr="00ED10E6">
              <w:rPr>
                <w:rFonts w:ascii="Times New Roman" w:eastAsia="微软雅黑" w:hAnsi="Times New Roman" w:cs="Times New Roman"/>
                <w:color w:val="383838"/>
                <w:kern w:val="0"/>
                <w:szCs w:val="21"/>
                <w:bdr w:val="none" w:sz="0" w:space="0" w:color="auto" w:frame="1"/>
              </w:rPr>
              <w:t>)  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3.7.2 </w:t>
            </w:r>
            <w:r w:rsidRPr="00ED10E6">
              <w:rPr>
                <w:rFonts w:ascii="宋体" w:eastAsia="宋体" w:hAnsi="宋体" w:cs="宋体" w:hint="eastAsia"/>
                <w:color w:val="383838"/>
                <w:kern w:val="0"/>
                <w:szCs w:val="21"/>
                <w:bdr w:val="none" w:sz="0" w:space="0" w:color="auto" w:frame="1"/>
              </w:rPr>
              <w:t>气相主机 </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3.7.3 </w:t>
            </w:r>
            <w:r w:rsidRPr="00ED10E6">
              <w:rPr>
                <w:rFonts w:ascii="宋体" w:eastAsia="宋体" w:hAnsi="宋体" w:cs="宋体" w:hint="eastAsia"/>
                <w:color w:val="383838"/>
                <w:kern w:val="0"/>
                <w:szCs w:val="21"/>
                <w:bdr w:val="none" w:sz="0" w:space="0" w:color="auto" w:frame="1"/>
              </w:rPr>
              <w:t>分流</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不分流进样口 </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3.7.4  150</w:t>
            </w:r>
            <w:r w:rsidRPr="00ED10E6">
              <w:rPr>
                <w:rFonts w:ascii="宋体" w:eastAsia="宋体" w:hAnsi="宋体" w:cs="宋体" w:hint="eastAsia"/>
                <w:color w:val="383838"/>
                <w:kern w:val="0"/>
                <w:szCs w:val="21"/>
                <w:bdr w:val="none" w:sz="0" w:space="0" w:color="auto" w:frame="1"/>
              </w:rPr>
              <w:t>位或以上自动进样器 </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3.7.5 </w:t>
            </w:r>
            <w:r w:rsidRPr="00ED10E6">
              <w:rPr>
                <w:rFonts w:ascii="宋体" w:eastAsia="宋体" w:hAnsi="宋体" w:cs="宋体" w:hint="eastAsia"/>
                <w:color w:val="383838"/>
                <w:kern w:val="0"/>
                <w:szCs w:val="21"/>
                <w:bdr w:val="none" w:sz="0" w:space="0" w:color="auto" w:frame="1"/>
              </w:rPr>
              <w:t>毛细柱（</w:t>
            </w:r>
            <w:r w:rsidRPr="00ED10E6">
              <w:rPr>
                <w:rFonts w:ascii="Times New Roman" w:eastAsia="微软雅黑" w:hAnsi="Times New Roman" w:cs="Times New Roman"/>
                <w:color w:val="383838"/>
                <w:kern w:val="0"/>
                <w:szCs w:val="21"/>
                <w:bdr w:val="none" w:sz="0" w:space="0" w:color="auto" w:frame="1"/>
              </w:rPr>
              <w:t>30m*0.25mm*0.25um</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2</w:t>
            </w:r>
            <w:r w:rsidRPr="00ED10E6">
              <w:rPr>
                <w:rFonts w:ascii="宋体" w:eastAsia="宋体" w:hAnsi="宋体" w:cs="宋体" w:hint="eastAsia"/>
                <w:color w:val="383838"/>
                <w:kern w:val="0"/>
                <w:szCs w:val="21"/>
                <w:bdr w:val="none" w:sz="0" w:space="0" w:color="auto" w:frame="1"/>
              </w:rPr>
              <w:t>根</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3.7.6</w:t>
            </w:r>
            <w:r w:rsidRPr="00ED10E6">
              <w:rPr>
                <w:rFonts w:ascii="宋体" w:eastAsia="宋体" w:hAnsi="宋体" w:cs="宋体" w:hint="eastAsia"/>
                <w:color w:val="383838"/>
                <w:kern w:val="0"/>
                <w:szCs w:val="21"/>
                <w:bdr w:val="none" w:sz="0" w:space="0" w:color="auto" w:frame="1"/>
              </w:rPr>
              <w:t>质谱软件</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3.7.7 </w:t>
            </w:r>
            <w:r w:rsidRPr="00ED10E6">
              <w:rPr>
                <w:rFonts w:ascii="宋体" w:eastAsia="宋体" w:hAnsi="宋体" w:cs="宋体" w:hint="eastAsia"/>
                <w:color w:val="383838"/>
                <w:kern w:val="0"/>
                <w:szCs w:val="21"/>
                <w:bdr w:val="none" w:sz="0" w:space="0" w:color="auto" w:frame="1"/>
              </w:rPr>
              <w:t>氩气钢瓶 </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3.7.8 </w:t>
            </w:r>
            <w:r w:rsidRPr="00ED10E6">
              <w:rPr>
                <w:rFonts w:ascii="宋体" w:eastAsia="宋体" w:hAnsi="宋体" w:cs="宋体" w:hint="eastAsia"/>
                <w:color w:val="383838"/>
                <w:kern w:val="0"/>
                <w:szCs w:val="21"/>
                <w:bdr w:val="none" w:sz="0" w:space="0" w:color="auto" w:frame="1"/>
              </w:rPr>
              <w:t>氦气钢瓶 </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3.7.9 UPS</w:t>
            </w:r>
            <w:r w:rsidRPr="00ED10E6">
              <w:rPr>
                <w:rFonts w:ascii="宋体" w:eastAsia="宋体" w:hAnsi="宋体" w:cs="宋体" w:hint="eastAsia"/>
                <w:color w:val="383838"/>
                <w:kern w:val="0"/>
                <w:szCs w:val="21"/>
                <w:bdr w:val="none" w:sz="0" w:space="0" w:color="auto" w:frame="1"/>
              </w:rPr>
              <w:t>稳压电源</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四、提供仪器工作条件</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w:t>
            </w:r>
            <w:r w:rsidRPr="00ED10E6">
              <w:rPr>
                <w:rFonts w:ascii="宋体" w:eastAsia="宋体" w:hAnsi="宋体" w:cs="宋体" w:hint="eastAsia"/>
                <w:color w:val="383838"/>
                <w:kern w:val="0"/>
                <w:szCs w:val="21"/>
                <w:bdr w:val="none" w:sz="0" w:space="0" w:color="auto" w:frame="1"/>
              </w:rPr>
              <w:t>电源：        </w:t>
            </w:r>
            <w:r w:rsidRPr="00ED10E6">
              <w:rPr>
                <w:rFonts w:ascii="Times New Roman" w:eastAsia="微软雅黑" w:hAnsi="Times New Roman" w:cs="Times New Roman"/>
                <w:color w:val="383838"/>
                <w:kern w:val="0"/>
                <w:szCs w:val="21"/>
                <w:bdr w:val="none" w:sz="0" w:space="0" w:color="auto" w:frame="1"/>
              </w:rPr>
              <w:t>220V, 50Hz</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4.2</w:t>
            </w:r>
            <w:r w:rsidRPr="00ED10E6">
              <w:rPr>
                <w:rFonts w:ascii="宋体" w:eastAsia="宋体" w:hAnsi="宋体" w:cs="宋体" w:hint="eastAsia"/>
                <w:color w:val="383838"/>
                <w:kern w:val="0"/>
                <w:szCs w:val="21"/>
                <w:bdr w:val="none" w:sz="0" w:space="0" w:color="auto" w:frame="1"/>
              </w:rPr>
              <w:t>环境温度：           </w:t>
            </w:r>
            <w:r w:rsidRPr="00ED10E6">
              <w:rPr>
                <w:rFonts w:ascii="Times New Roman" w:eastAsia="微软雅黑" w:hAnsi="Times New Roman" w:cs="Times New Roman"/>
                <w:color w:val="383838"/>
                <w:kern w:val="0"/>
                <w:szCs w:val="21"/>
                <w:bdr w:val="none" w:sz="0" w:space="0" w:color="auto" w:frame="1"/>
              </w:rPr>
              <w:t>15 to 35</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4.3</w:t>
            </w:r>
            <w:r w:rsidRPr="00ED10E6">
              <w:rPr>
                <w:rFonts w:ascii="宋体" w:eastAsia="宋体" w:hAnsi="宋体" w:cs="宋体" w:hint="eastAsia"/>
                <w:color w:val="383838"/>
                <w:kern w:val="0"/>
                <w:szCs w:val="21"/>
                <w:bdr w:val="none" w:sz="0" w:space="0" w:color="auto" w:frame="1"/>
              </w:rPr>
              <w:t>相对湿度：           </w:t>
            </w:r>
            <w:r w:rsidRPr="00ED10E6">
              <w:rPr>
                <w:rFonts w:ascii="Times New Roman" w:eastAsia="微软雅黑" w:hAnsi="Times New Roman" w:cs="Times New Roman"/>
                <w:color w:val="383838"/>
                <w:kern w:val="0"/>
                <w:szCs w:val="21"/>
                <w:bdr w:val="none" w:sz="0" w:space="0" w:color="auto" w:frame="1"/>
              </w:rPr>
              <w:t>20% to 80%</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w:t>
            </w:r>
            <w:r w:rsidRPr="00ED10E6">
              <w:rPr>
                <w:rFonts w:ascii="宋体" w:eastAsia="宋体" w:hAnsi="宋体" w:cs="宋体" w:hint="eastAsia"/>
                <w:color w:val="383838"/>
                <w:kern w:val="0"/>
                <w:szCs w:val="21"/>
                <w:bdr w:val="none" w:sz="0" w:space="0" w:color="auto" w:frame="1"/>
              </w:rPr>
              <w:t>工作台承重：       </w:t>
            </w:r>
            <w:r w:rsidRPr="00ED10E6">
              <w:rPr>
                <w:rFonts w:ascii="宋体" w:eastAsia="宋体" w:hAnsi="宋体" w:cs="宋体" w:hint="eastAsia"/>
                <w:color w:val="FF0000"/>
                <w:kern w:val="0"/>
                <w:szCs w:val="21"/>
                <w:bdr w:val="none" w:sz="0" w:space="0" w:color="auto" w:frame="1"/>
              </w:rPr>
              <w:t>  </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2300kg</w:t>
            </w:r>
          </w:p>
          <w:p w:rsidR="00ED10E6" w:rsidRPr="00ED10E6" w:rsidRDefault="00ED10E6" w:rsidP="00ED10E6">
            <w:pPr>
              <w:widowControl/>
              <w:spacing w:before="0" w:beforeAutospacing="0" w:after="0" w:afterAutospacing="0"/>
              <w:textAlignment w:val="baseline"/>
              <w:rPr>
                <w:rFonts w:ascii="微软雅黑" w:eastAsia="微软雅黑" w:hAnsi="微软雅黑" w:cs="宋体"/>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w:t>
            </w:r>
            <w:r w:rsidRPr="00ED10E6">
              <w:rPr>
                <w:rFonts w:ascii="宋体" w:eastAsia="宋体" w:hAnsi="宋体" w:cs="宋体" w:hint="eastAsia"/>
                <w:color w:val="383838"/>
                <w:kern w:val="0"/>
                <w:szCs w:val="21"/>
                <w:bdr w:val="none" w:sz="0" w:space="0" w:color="auto" w:frame="1"/>
              </w:rPr>
              <w:t>房间环境：           保证达到仪器标准要求</w:t>
            </w:r>
          </w:p>
        </w:tc>
      </w:tr>
      <w:tr w:rsidR="00ED10E6" w:rsidRPr="00ED10E6" w:rsidTr="00ED10E6">
        <w:trPr>
          <w:trHeight w:val="1408"/>
        </w:trPr>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ED10E6" w:rsidRPr="00ED10E6" w:rsidRDefault="00ED10E6" w:rsidP="00ED10E6">
            <w:pPr>
              <w:widowControl/>
              <w:spacing w:before="0" w:beforeAutospacing="0" w:after="0" w:afterAutospacing="0"/>
              <w:textAlignment w:val="baseline"/>
              <w:rPr>
                <w:rFonts w:ascii="微软雅黑" w:eastAsia="微软雅黑" w:hAnsi="微软雅黑" w:cs="宋体"/>
                <w:color w:val="383838"/>
                <w:kern w:val="0"/>
                <w:sz w:val="19"/>
                <w:szCs w:val="19"/>
              </w:rPr>
            </w:pPr>
            <w:r w:rsidRPr="00ED10E6">
              <w:rPr>
                <w:rFonts w:ascii="宋体" w:eastAsia="宋体" w:hAnsi="宋体" w:cs="宋体" w:hint="eastAsia"/>
                <w:color w:val="383838"/>
                <w:kern w:val="0"/>
                <w:szCs w:val="21"/>
                <w:bdr w:val="none" w:sz="0" w:space="0" w:color="auto" w:frame="1"/>
              </w:rPr>
              <w:lastRenderedPageBreak/>
              <w:t>超高效液相色谱</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三重四极杆串联质谱联用仪</w:t>
            </w:r>
          </w:p>
        </w:tc>
        <w:tc>
          <w:tcPr>
            <w:tcW w:w="7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D10E6" w:rsidRPr="00ED10E6" w:rsidRDefault="00ED10E6" w:rsidP="00ED10E6">
            <w:pPr>
              <w:widowControl/>
              <w:spacing w:before="0" w:beforeAutospacing="0" w:after="0" w:afterAutospacing="0"/>
              <w:textAlignment w:val="baseline"/>
              <w:rPr>
                <w:rFonts w:ascii="微软雅黑" w:eastAsia="微软雅黑" w:hAnsi="微软雅黑" w:cs="宋体"/>
                <w:color w:val="383838"/>
                <w:kern w:val="0"/>
                <w:sz w:val="19"/>
                <w:szCs w:val="19"/>
              </w:rPr>
            </w:pPr>
            <w:r w:rsidRPr="00ED10E6">
              <w:rPr>
                <w:rFonts w:ascii="宋体" w:eastAsia="宋体" w:hAnsi="宋体" w:cs="宋体" w:hint="eastAsia"/>
                <w:color w:val="383838"/>
                <w:kern w:val="0"/>
                <w:szCs w:val="21"/>
                <w:bdr w:val="none" w:sz="0" w:space="0" w:color="auto" w:frame="1"/>
              </w:rPr>
              <w:t>一、名称：超高效液相色谱</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三重四极杆串联质谱联用仪；数量：一套；本产品接受进口。</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二、用途：用于化合物的定量定性分析。</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三、一般规格和要求：</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3.1  </w:t>
            </w:r>
            <w:r w:rsidRPr="00ED10E6">
              <w:rPr>
                <w:rFonts w:ascii="宋体" w:eastAsia="宋体" w:hAnsi="宋体" w:cs="宋体" w:hint="eastAsia"/>
                <w:color w:val="383838"/>
                <w:kern w:val="0"/>
                <w:szCs w:val="21"/>
                <w:bdr w:val="none" w:sz="0" w:space="0" w:color="auto" w:frame="1"/>
              </w:rPr>
              <w:t>一级和二级四极杆质量分析器必须均带有预过滤器和后过滤器。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3.2  </w:t>
            </w:r>
            <w:r w:rsidRPr="00ED10E6">
              <w:rPr>
                <w:rFonts w:ascii="宋体" w:eastAsia="宋体" w:hAnsi="宋体" w:cs="宋体" w:hint="eastAsia"/>
                <w:color w:val="383838"/>
                <w:kern w:val="0"/>
                <w:szCs w:val="21"/>
                <w:bdr w:val="none" w:sz="0" w:space="0" w:color="auto" w:frame="1"/>
              </w:rPr>
              <w:t>建议液相与配套色谱柱、软件、质谱仪均为同一厂家生产。</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四、主要技术和性能规格要求</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4.1  </w:t>
            </w:r>
            <w:r w:rsidRPr="00ED10E6">
              <w:rPr>
                <w:rFonts w:ascii="宋体" w:eastAsia="宋体" w:hAnsi="宋体" w:cs="宋体" w:hint="eastAsia"/>
                <w:color w:val="383838"/>
                <w:kern w:val="0"/>
                <w:szCs w:val="21"/>
                <w:bdr w:val="none" w:sz="0" w:space="0" w:color="auto" w:frame="1"/>
              </w:rPr>
              <w:t>离子源和进样系统</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4.1.1 </w:t>
            </w:r>
            <w:r w:rsidRPr="00ED10E6">
              <w:rPr>
                <w:rFonts w:ascii="宋体" w:eastAsia="宋体" w:hAnsi="宋体" w:cs="宋体" w:hint="eastAsia"/>
                <w:color w:val="383838"/>
                <w:kern w:val="0"/>
                <w:szCs w:val="21"/>
                <w:bdr w:val="none" w:sz="0" w:space="0" w:color="auto" w:frame="1"/>
              </w:rPr>
              <w:t>需配</w:t>
            </w:r>
            <w:r w:rsidRPr="00ED10E6">
              <w:rPr>
                <w:rFonts w:ascii="Times New Roman" w:eastAsia="微软雅黑" w:hAnsi="Times New Roman" w:cs="Times New Roman"/>
                <w:color w:val="383838"/>
                <w:kern w:val="0"/>
                <w:szCs w:val="21"/>
                <w:bdr w:val="none" w:sz="0" w:space="0" w:color="auto" w:frame="1"/>
              </w:rPr>
              <w:t>ESI/APCI </w:t>
            </w:r>
            <w:r w:rsidRPr="00ED10E6">
              <w:rPr>
                <w:rFonts w:ascii="宋体" w:eastAsia="宋体" w:hAnsi="宋体" w:cs="宋体" w:hint="eastAsia"/>
                <w:color w:val="383838"/>
                <w:kern w:val="0"/>
                <w:szCs w:val="21"/>
                <w:bdr w:val="none" w:sz="0" w:space="0" w:color="auto" w:frame="1"/>
              </w:rPr>
              <w:t>复合离子源，实现一次进样同时得到</w:t>
            </w:r>
            <w:r w:rsidRPr="00ED10E6">
              <w:rPr>
                <w:rFonts w:ascii="Times New Roman" w:eastAsia="微软雅黑" w:hAnsi="Times New Roman" w:cs="Times New Roman"/>
                <w:color w:val="383838"/>
                <w:kern w:val="0"/>
                <w:szCs w:val="21"/>
                <w:bdr w:val="none" w:sz="0" w:space="0" w:color="auto" w:frame="1"/>
              </w:rPr>
              <w:t>ESI+ ESI- APCI+ APCI-</w:t>
            </w:r>
            <w:r w:rsidRPr="00ED10E6">
              <w:rPr>
                <w:rFonts w:ascii="宋体" w:eastAsia="宋体" w:hAnsi="宋体" w:cs="宋体" w:hint="eastAsia"/>
                <w:color w:val="383838"/>
                <w:kern w:val="0"/>
                <w:szCs w:val="21"/>
                <w:bdr w:val="none" w:sz="0" w:space="0" w:color="auto" w:frame="1"/>
              </w:rPr>
              <w:t>四通道数据。</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4.1.2 ESI </w:t>
            </w:r>
            <w:r w:rsidRPr="00ED10E6">
              <w:rPr>
                <w:rFonts w:ascii="宋体" w:eastAsia="宋体" w:hAnsi="宋体" w:cs="宋体" w:hint="eastAsia"/>
                <w:color w:val="383838"/>
                <w:kern w:val="0"/>
                <w:szCs w:val="21"/>
                <w:bdr w:val="none" w:sz="0" w:space="0" w:color="auto" w:frame="1"/>
              </w:rPr>
              <w:t>和</w:t>
            </w:r>
            <w:r w:rsidRPr="00ED10E6">
              <w:rPr>
                <w:rFonts w:ascii="Times New Roman" w:eastAsia="微软雅黑" w:hAnsi="Times New Roman" w:cs="Times New Roman"/>
                <w:color w:val="383838"/>
                <w:kern w:val="0"/>
                <w:szCs w:val="21"/>
                <w:bdr w:val="none" w:sz="0" w:space="0" w:color="auto" w:frame="1"/>
              </w:rPr>
              <w:t>APCI</w:t>
            </w:r>
            <w:r w:rsidRPr="00ED10E6">
              <w:rPr>
                <w:rFonts w:ascii="宋体" w:eastAsia="宋体" w:hAnsi="宋体" w:cs="宋体" w:hint="eastAsia"/>
                <w:color w:val="383838"/>
                <w:kern w:val="0"/>
                <w:szCs w:val="21"/>
                <w:bdr w:val="none" w:sz="0" w:space="0" w:color="auto" w:frame="1"/>
              </w:rPr>
              <w:t>切换速率≤</w:t>
            </w:r>
            <w:r w:rsidRPr="00ED10E6">
              <w:rPr>
                <w:rFonts w:ascii="Times New Roman" w:eastAsia="微软雅黑" w:hAnsi="Times New Roman" w:cs="Times New Roman"/>
                <w:color w:val="383838"/>
                <w:kern w:val="0"/>
                <w:szCs w:val="21"/>
                <w:bdr w:val="none" w:sz="0" w:space="0" w:color="auto" w:frame="1"/>
              </w:rPr>
              <w:t>20 ms</w:t>
            </w:r>
            <w:r w:rsidRPr="00ED10E6">
              <w:rPr>
                <w:rFonts w:ascii="宋体" w:eastAsia="宋体" w:hAnsi="宋体" w:cs="宋体" w:hint="eastAsia"/>
                <w:color w:val="383838"/>
                <w:kern w:val="0"/>
                <w:szCs w:val="21"/>
                <w:bdr w:val="none" w:sz="0" w:space="0" w:color="auto" w:frame="1"/>
              </w:rPr>
              <w:t>。</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4.1.3</w:t>
            </w:r>
            <w:r w:rsidRPr="00ED10E6">
              <w:rPr>
                <w:rFonts w:ascii="宋体" w:eastAsia="宋体" w:hAnsi="宋体" w:cs="宋体" w:hint="eastAsia"/>
                <w:color w:val="383838"/>
                <w:kern w:val="0"/>
                <w:szCs w:val="21"/>
                <w:bdr w:val="none" w:sz="0" w:space="0" w:color="auto" w:frame="1"/>
              </w:rPr>
              <w:t>待机过程时，不消耗氮气。</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4.1.4</w:t>
            </w:r>
            <w:r w:rsidRPr="00ED10E6">
              <w:rPr>
                <w:rFonts w:ascii="宋体" w:eastAsia="宋体" w:hAnsi="宋体" w:cs="宋体" w:hint="eastAsia"/>
                <w:color w:val="383838"/>
                <w:kern w:val="0"/>
                <w:szCs w:val="21"/>
                <w:bdr w:val="none" w:sz="0" w:space="0" w:color="auto" w:frame="1"/>
              </w:rPr>
              <w:t>离子源具有双控温区域，离子源可加热</w:t>
            </w:r>
            <w:r w:rsidRPr="00ED10E6">
              <w:rPr>
                <w:rFonts w:ascii="Times New Roman" w:eastAsia="微软雅黑" w:hAnsi="Times New Roman" w:cs="Times New Roman"/>
                <w:color w:val="383838"/>
                <w:kern w:val="0"/>
                <w:szCs w:val="21"/>
                <w:bdr w:val="none" w:sz="0" w:space="0" w:color="auto" w:frame="1"/>
              </w:rPr>
              <w:t>650</w:t>
            </w:r>
            <w:r w:rsidRPr="00ED10E6">
              <w:rPr>
                <w:rFonts w:ascii="宋体" w:eastAsia="宋体" w:hAnsi="宋体" w:cs="宋体" w:hint="eastAsia"/>
                <w:color w:val="383838"/>
                <w:kern w:val="0"/>
                <w:szCs w:val="21"/>
                <w:bdr w:val="none" w:sz="0" w:space="0" w:color="auto" w:frame="1"/>
              </w:rPr>
              <w:t>度或以上。</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4.1.5 </w:t>
            </w:r>
            <w:r w:rsidRPr="00ED10E6">
              <w:rPr>
                <w:rFonts w:ascii="宋体" w:eastAsia="宋体" w:hAnsi="宋体" w:cs="宋体" w:hint="eastAsia"/>
                <w:color w:val="383838"/>
                <w:kern w:val="0"/>
                <w:szCs w:val="21"/>
                <w:bdr w:val="none" w:sz="0" w:space="0" w:color="auto" w:frame="1"/>
              </w:rPr>
              <w:t>离子源传输部分采用锥孔设计，不得使用毛细管接口。</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4.2 </w:t>
            </w:r>
            <w:r w:rsidRPr="00ED10E6">
              <w:rPr>
                <w:rFonts w:ascii="宋体" w:eastAsia="宋体" w:hAnsi="宋体" w:cs="宋体" w:hint="eastAsia"/>
                <w:color w:val="383838"/>
                <w:kern w:val="0"/>
                <w:szCs w:val="21"/>
                <w:bdr w:val="none" w:sz="0" w:space="0" w:color="auto" w:frame="1"/>
              </w:rPr>
              <w:t>真空系统</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4.2.1 </w:t>
            </w:r>
            <w:r w:rsidRPr="00ED10E6">
              <w:rPr>
                <w:rFonts w:ascii="宋体" w:eastAsia="宋体" w:hAnsi="宋体" w:cs="宋体" w:hint="eastAsia"/>
                <w:color w:val="383838"/>
                <w:kern w:val="0"/>
                <w:szCs w:val="21"/>
                <w:bdr w:val="none" w:sz="0" w:space="0" w:color="auto" w:frame="1"/>
              </w:rPr>
              <w:t>有真空隔断阀，清洗离子源不需要泄真空。</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lastRenderedPageBreak/>
              <w:t>4.3  </w:t>
            </w:r>
            <w:r w:rsidRPr="00ED10E6">
              <w:rPr>
                <w:rFonts w:ascii="宋体" w:eastAsia="宋体" w:hAnsi="宋体" w:cs="宋体" w:hint="eastAsia"/>
                <w:color w:val="383838"/>
                <w:kern w:val="0"/>
                <w:szCs w:val="21"/>
                <w:bdr w:val="none" w:sz="0" w:space="0" w:color="auto" w:frame="1"/>
              </w:rPr>
              <w:t>检测器</w:t>
            </w:r>
            <w:r w:rsidRPr="00ED10E6">
              <w:rPr>
                <w:rFonts w:ascii="Times New Roman" w:eastAsia="微软雅黑" w:hAnsi="Times New Roman" w:cs="Times New Roman"/>
                <w:color w:val="383838"/>
                <w:kern w:val="0"/>
                <w:szCs w:val="21"/>
                <w:bdr w:val="none" w:sz="0" w:space="0" w:color="auto" w:frame="1"/>
              </w:rPr>
              <w:t>:</w:t>
            </w:r>
            <w:r w:rsidRPr="00ED10E6">
              <w:rPr>
                <w:rFonts w:ascii="宋体" w:eastAsia="宋体" w:hAnsi="宋体" w:cs="宋体" w:hint="eastAsia"/>
                <w:color w:val="383838"/>
                <w:kern w:val="0"/>
                <w:szCs w:val="21"/>
                <w:bdr w:val="none" w:sz="0" w:space="0" w:color="auto" w:frame="1"/>
              </w:rPr>
              <w:t>光电倍增检测器，保证</w:t>
            </w:r>
            <w:r w:rsidRPr="00ED10E6">
              <w:rPr>
                <w:rFonts w:ascii="Times New Roman" w:eastAsia="微软雅黑" w:hAnsi="Times New Roman" w:cs="Times New Roman"/>
                <w:color w:val="383838"/>
                <w:kern w:val="0"/>
                <w:szCs w:val="21"/>
                <w:bdr w:val="none" w:sz="0" w:space="0" w:color="auto" w:frame="1"/>
              </w:rPr>
              <w:t>10</w:t>
            </w:r>
            <w:r w:rsidRPr="00ED10E6">
              <w:rPr>
                <w:rFonts w:ascii="宋体" w:eastAsia="宋体" w:hAnsi="宋体" w:cs="宋体" w:hint="eastAsia"/>
                <w:color w:val="383838"/>
                <w:kern w:val="0"/>
                <w:szCs w:val="21"/>
                <w:bdr w:val="none" w:sz="0" w:space="0" w:color="auto" w:frame="1"/>
              </w:rPr>
              <w:t>年使用寿命。</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4.4   </w:t>
            </w:r>
            <w:r w:rsidRPr="00ED10E6">
              <w:rPr>
                <w:rFonts w:ascii="宋体" w:eastAsia="宋体" w:hAnsi="宋体" w:cs="宋体" w:hint="eastAsia"/>
                <w:color w:val="383838"/>
                <w:kern w:val="0"/>
                <w:szCs w:val="21"/>
                <w:bdr w:val="none" w:sz="0" w:space="0" w:color="auto" w:frame="1"/>
              </w:rPr>
              <w:t>质谱仪性能指标</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4.4.1 </w:t>
            </w:r>
            <w:r w:rsidRPr="00ED10E6">
              <w:rPr>
                <w:rFonts w:ascii="宋体" w:eastAsia="宋体" w:hAnsi="宋体" w:cs="宋体" w:hint="eastAsia"/>
                <w:color w:val="383838"/>
                <w:kern w:val="0"/>
                <w:szCs w:val="21"/>
                <w:bdr w:val="none" w:sz="0" w:space="0" w:color="auto" w:frame="1"/>
              </w:rPr>
              <w:t>质量范围</w:t>
            </w:r>
            <w:r w:rsidRPr="00ED10E6">
              <w:rPr>
                <w:rFonts w:ascii="Times New Roman" w:eastAsia="微软雅黑" w:hAnsi="Times New Roman" w:cs="Times New Roman"/>
                <w:color w:val="383838"/>
                <w:kern w:val="0"/>
                <w:szCs w:val="21"/>
                <w:bdr w:val="none" w:sz="0" w:space="0" w:color="auto" w:frame="1"/>
              </w:rPr>
              <w:t>: 4</w:t>
            </w:r>
            <w:r w:rsidRPr="00ED10E6">
              <w:rPr>
                <w:rFonts w:ascii="宋体" w:eastAsia="宋体" w:hAnsi="宋体" w:cs="宋体" w:hint="eastAsia"/>
                <w:color w:val="383838"/>
                <w:kern w:val="0"/>
                <w:szCs w:val="21"/>
                <w:bdr w:val="none" w:sz="0" w:space="0" w:color="auto" w:frame="1"/>
              </w:rPr>
              <w:t>－</w:t>
            </w:r>
            <w:r w:rsidRPr="00ED10E6">
              <w:rPr>
                <w:rFonts w:ascii="Times New Roman" w:eastAsia="微软雅黑" w:hAnsi="Times New Roman" w:cs="Times New Roman"/>
                <w:color w:val="383838"/>
                <w:kern w:val="0"/>
                <w:szCs w:val="21"/>
                <w:bdr w:val="none" w:sz="0" w:space="0" w:color="auto" w:frame="1"/>
              </w:rPr>
              <w:t>2,040 amu</w:t>
            </w:r>
            <w:r w:rsidRPr="00ED10E6">
              <w:rPr>
                <w:rFonts w:ascii="宋体" w:eastAsia="宋体" w:hAnsi="宋体" w:cs="宋体" w:hint="eastAsia"/>
                <w:color w:val="383838"/>
                <w:kern w:val="0"/>
                <w:szCs w:val="21"/>
                <w:bdr w:val="none" w:sz="0" w:space="0" w:color="auto" w:frame="1"/>
              </w:rPr>
              <w:t>。</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4.4.2 ESI</w:t>
            </w:r>
            <w:r w:rsidRPr="00ED10E6">
              <w:rPr>
                <w:rFonts w:ascii="宋体" w:eastAsia="宋体" w:hAnsi="宋体" w:cs="宋体" w:hint="eastAsia"/>
                <w:color w:val="383838"/>
                <w:kern w:val="0"/>
                <w:szCs w:val="21"/>
                <w:bdr w:val="none" w:sz="0" w:space="0" w:color="auto" w:frame="1"/>
              </w:rPr>
              <w:t>正离子灵敏度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1Pg</w:t>
            </w:r>
            <w:r w:rsidRPr="00ED10E6">
              <w:rPr>
                <w:rFonts w:ascii="宋体" w:eastAsia="宋体" w:hAnsi="宋体" w:cs="宋体" w:hint="eastAsia"/>
                <w:color w:val="383838"/>
                <w:kern w:val="0"/>
                <w:szCs w:val="21"/>
                <w:bdr w:val="none" w:sz="0" w:space="0" w:color="auto" w:frame="1"/>
              </w:rPr>
              <w:t>利血平柱上进样，</w:t>
            </w:r>
            <w:r w:rsidRPr="00ED10E6">
              <w:rPr>
                <w:rFonts w:ascii="Times New Roman" w:eastAsia="微软雅黑" w:hAnsi="Times New Roman" w:cs="Times New Roman"/>
                <w:color w:val="383838"/>
                <w:kern w:val="0"/>
                <w:szCs w:val="21"/>
                <w:bdr w:val="none" w:sz="0" w:space="0" w:color="auto" w:frame="1"/>
              </w:rPr>
              <w:t>m/z609-195</w:t>
            </w:r>
            <w:r w:rsidRPr="00ED10E6">
              <w:rPr>
                <w:rFonts w:ascii="宋体" w:eastAsia="宋体" w:hAnsi="宋体" w:cs="宋体" w:hint="eastAsia"/>
                <w:color w:val="383838"/>
                <w:kern w:val="0"/>
                <w:szCs w:val="21"/>
                <w:bdr w:val="none" w:sz="0" w:space="0" w:color="auto" w:frame="1"/>
              </w:rPr>
              <w:t>，信噪比为≥</w:t>
            </w:r>
            <w:r w:rsidRPr="00ED10E6">
              <w:rPr>
                <w:rFonts w:ascii="Times New Roman" w:eastAsia="微软雅黑" w:hAnsi="Times New Roman" w:cs="Times New Roman"/>
                <w:color w:val="383838"/>
                <w:kern w:val="0"/>
                <w:szCs w:val="21"/>
                <w:bdr w:val="none" w:sz="0" w:space="0" w:color="auto" w:frame="1"/>
              </w:rPr>
              <w:t>120000:1</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4.4.3</w:t>
            </w:r>
            <w:r w:rsidRPr="00ED10E6">
              <w:rPr>
                <w:rFonts w:ascii="宋体" w:eastAsia="宋体" w:hAnsi="宋体" w:cs="宋体" w:hint="eastAsia"/>
                <w:color w:val="383838"/>
                <w:kern w:val="0"/>
                <w:szCs w:val="21"/>
                <w:bdr w:val="none" w:sz="0" w:space="0" w:color="auto" w:frame="1"/>
              </w:rPr>
              <w:t>一次进样可完成</w:t>
            </w:r>
            <w:r w:rsidRPr="00ED10E6">
              <w:rPr>
                <w:rFonts w:ascii="Times New Roman" w:eastAsia="微软雅黑" w:hAnsi="Times New Roman" w:cs="Times New Roman"/>
                <w:color w:val="383838"/>
                <w:kern w:val="0"/>
                <w:szCs w:val="21"/>
                <w:bdr w:val="none" w:sz="0" w:space="0" w:color="auto" w:frame="1"/>
              </w:rPr>
              <w:t>32768</w:t>
            </w:r>
            <w:r w:rsidRPr="00ED10E6">
              <w:rPr>
                <w:rFonts w:ascii="宋体" w:eastAsia="宋体" w:hAnsi="宋体" w:cs="宋体" w:hint="eastAsia"/>
                <w:color w:val="383838"/>
                <w:kern w:val="0"/>
                <w:szCs w:val="21"/>
                <w:bdr w:val="none" w:sz="0" w:space="0" w:color="auto" w:frame="1"/>
              </w:rPr>
              <w:t>组</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的同时分析而不损失灵敏度。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4.4.4</w:t>
            </w:r>
            <w:r w:rsidRPr="00ED10E6">
              <w:rPr>
                <w:rFonts w:ascii="宋体" w:eastAsia="宋体" w:hAnsi="宋体" w:cs="宋体" w:hint="eastAsia"/>
                <w:color w:val="383838"/>
                <w:kern w:val="0"/>
                <w:szCs w:val="21"/>
                <w:bdr w:val="none" w:sz="0" w:space="0" w:color="auto" w:frame="1"/>
              </w:rPr>
              <w:t>扫描速率≥</w:t>
            </w:r>
            <w:r w:rsidRPr="00ED10E6">
              <w:rPr>
                <w:rFonts w:ascii="Times New Roman" w:eastAsia="微软雅黑" w:hAnsi="Times New Roman" w:cs="Times New Roman"/>
                <w:color w:val="383838"/>
                <w:kern w:val="0"/>
                <w:szCs w:val="21"/>
                <w:bdr w:val="none" w:sz="0" w:space="0" w:color="auto" w:frame="1"/>
              </w:rPr>
              <w:t>10000 amu/s </w:t>
            </w:r>
            <w:r w:rsidRPr="00ED10E6">
              <w:rPr>
                <w:rFonts w:ascii="宋体" w:eastAsia="宋体" w:hAnsi="宋体" w:cs="宋体" w:hint="eastAsia"/>
                <w:color w:val="383838"/>
                <w:kern w:val="0"/>
                <w:szCs w:val="21"/>
                <w:bdr w:val="none" w:sz="0" w:space="0" w:color="auto" w:frame="1"/>
              </w:rPr>
              <w:t>，步进</w:t>
            </w:r>
            <w:r w:rsidRPr="00ED10E6">
              <w:rPr>
                <w:rFonts w:ascii="Times New Roman" w:eastAsia="微软雅黑" w:hAnsi="Times New Roman" w:cs="Times New Roman"/>
                <w:color w:val="383838"/>
                <w:kern w:val="0"/>
                <w:szCs w:val="21"/>
                <w:bdr w:val="none" w:sz="0" w:space="0" w:color="auto" w:frame="1"/>
              </w:rPr>
              <w:t>0.1 amu </w:t>
            </w:r>
            <w:r w:rsidRPr="00ED10E6">
              <w:rPr>
                <w:rFonts w:ascii="宋体" w:eastAsia="宋体" w:hAnsi="宋体" w:cs="宋体" w:hint="eastAsia"/>
                <w:color w:val="383838"/>
                <w:kern w:val="0"/>
                <w:szCs w:val="21"/>
                <w:bdr w:val="none" w:sz="0" w:space="0" w:color="auto" w:frame="1"/>
              </w:rPr>
              <w:t>；</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4.4.5</w:t>
            </w:r>
            <w:r w:rsidRPr="00ED10E6">
              <w:rPr>
                <w:rFonts w:ascii="宋体" w:eastAsia="宋体" w:hAnsi="宋体" w:cs="宋体" w:hint="eastAsia"/>
                <w:color w:val="383838"/>
                <w:kern w:val="0"/>
                <w:szCs w:val="21"/>
                <w:bdr w:val="none" w:sz="0" w:space="0" w:color="auto" w:frame="1"/>
              </w:rPr>
              <w:t>正负离子切换≤</w:t>
            </w:r>
            <w:r w:rsidRPr="00ED10E6">
              <w:rPr>
                <w:rFonts w:ascii="Times New Roman" w:eastAsia="微软雅黑" w:hAnsi="Times New Roman" w:cs="Times New Roman"/>
                <w:color w:val="383838"/>
                <w:kern w:val="0"/>
                <w:szCs w:val="21"/>
                <w:bdr w:val="none" w:sz="0" w:space="0" w:color="auto" w:frame="1"/>
              </w:rPr>
              <w:t>20ms</w:t>
            </w:r>
            <w:r w:rsidRPr="00ED10E6">
              <w:rPr>
                <w:rFonts w:ascii="宋体" w:eastAsia="宋体" w:hAnsi="宋体" w:cs="宋体" w:hint="eastAsia"/>
                <w:color w:val="383838"/>
                <w:kern w:val="0"/>
                <w:szCs w:val="21"/>
                <w:bdr w:val="none" w:sz="0" w:space="0" w:color="auto" w:frame="1"/>
              </w:rPr>
              <w:t>。</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4.4.6</w:t>
            </w:r>
            <w:r w:rsidRPr="00ED10E6">
              <w:rPr>
                <w:rFonts w:ascii="宋体" w:eastAsia="宋体" w:hAnsi="宋体" w:cs="宋体" w:hint="eastAsia"/>
                <w:color w:val="383838"/>
                <w:kern w:val="0"/>
                <w:szCs w:val="21"/>
                <w:bdr w:val="none" w:sz="0" w:space="0" w:color="auto" w:frame="1"/>
              </w:rPr>
              <w:t>扫描方式：</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4.4.6.1</w:t>
            </w:r>
            <w:r w:rsidRPr="00ED10E6">
              <w:rPr>
                <w:rFonts w:ascii="宋体" w:eastAsia="宋体" w:hAnsi="宋体" w:cs="宋体" w:hint="eastAsia"/>
                <w:color w:val="383838"/>
                <w:kern w:val="0"/>
                <w:szCs w:val="21"/>
                <w:bdr w:val="none" w:sz="0" w:space="0" w:color="auto" w:frame="1"/>
              </w:rPr>
              <w:t>双重扫描</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模式：在一针进样的同时完成</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定量通道和全扫描的样品信息扫描模式，</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和</w:t>
            </w:r>
            <w:r w:rsidRPr="00ED10E6">
              <w:rPr>
                <w:rFonts w:ascii="Times New Roman" w:eastAsia="微软雅黑" w:hAnsi="Times New Roman" w:cs="Times New Roman"/>
                <w:color w:val="383838"/>
                <w:kern w:val="0"/>
                <w:szCs w:val="21"/>
                <w:bdr w:val="none" w:sz="0" w:space="0" w:color="auto" w:frame="1"/>
              </w:rPr>
              <w:t>Full Sacn</w:t>
            </w:r>
            <w:r w:rsidRPr="00ED10E6">
              <w:rPr>
                <w:rFonts w:ascii="宋体" w:eastAsia="宋体" w:hAnsi="宋体" w:cs="宋体" w:hint="eastAsia"/>
                <w:color w:val="383838"/>
                <w:kern w:val="0"/>
                <w:szCs w:val="21"/>
                <w:bdr w:val="none" w:sz="0" w:space="0" w:color="auto" w:frame="1"/>
              </w:rPr>
              <w:t>切换时间≤</w:t>
            </w:r>
            <w:r w:rsidRPr="00ED10E6">
              <w:rPr>
                <w:rFonts w:ascii="Times New Roman" w:eastAsia="微软雅黑" w:hAnsi="Times New Roman" w:cs="Times New Roman"/>
                <w:color w:val="383838"/>
                <w:kern w:val="0"/>
                <w:szCs w:val="21"/>
                <w:bdr w:val="none" w:sz="0" w:space="0" w:color="auto" w:frame="1"/>
              </w:rPr>
              <w:t>3ms</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4.4.6.2</w:t>
            </w:r>
            <w:r w:rsidRPr="00ED10E6">
              <w:rPr>
                <w:rFonts w:ascii="宋体" w:eastAsia="宋体" w:hAnsi="宋体" w:cs="宋体" w:hint="eastAsia"/>
                <w:color w:val="383838"/>
                <w:kern w:val="0"/>
                <w:szCs w:val="21"/>
                <w:bdr w:val="none" w:sz="0" w:space="0" w:color="auto" w:frame="1"/>
              </w:rPr>
              <w:t>动态阈值二级全扫描子离子确认功能：在检测</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通道的同时采集目标化合物的完整子离子全扫描信号，并自动同标准品二级全扫描谱图实现比对、确证，在定量分析的同时实现定性功能。</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4.5  </w:t>
            </w:r>
            <w:r w:rsidRPr="00ED10E6">
              <w:rPr>
                <w:rFonts w:ascii="宋体" w:eastAsia="宋体" w:hAnsi="宋体" w:cs="宋体" w:hint="eastAsia"/>
                <w:color w:val="383838"/>
                <w:kern w:val="0"/>
                <w:szCs w:val="21"/>
                <w:bdr w:val="none" w:sz="0" w:space="0" w:color="auto" w:frame="1"/>
              </w:rPr>
              <w:t>软件</w:t>
            </w:r>
            <w:r w:rsidRPr="00ED10E6">
              <w:rPr>
                <w:rFonts w:ascii="Times New Roman" w:eastAsia="微软雅黑" w:hAnsi="Times New Roman" w:cs="Times New Roman"/>
                <w:color w:val="383838"/>
                <w:kern w:val="0"/>
                <w:szCs w:val="21"/>
                <w:bdr w:val="none" w:sz="0" w:space="0" w:color="auto" w:frame="1"/>
              </w:rPr>
              <w:t>:</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4.5.1 </w:t>
            </w:r>
            <w:r w:rsidRPr="00ED10E6">
              <w:rPr>
                <w:rFonts w:ascii="宋体" w:eastAsia="宋体" w:hAnsi="宋体" w:cs="宋体" w:hint="eastAsia"/>
                <w:color w:val="383838"/>
                <w:kern w:val="0"/>
                <w:szCs w:val="21"/>
                <w:bdr w:val="none" w:sz="0" w:space="0" w:color="auto" w:frame="1"/>
              </w:rPr>
              <w:t>仪器参数的检测及校正功能，有自动方法开发技术</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4.5.2  </w:t>
            </w:r>
            <w:r w:rsidRPr="00ED10E6">
              <w:rPr>
                <w:rFonts w:ascii="宋体" w:eastAsia="宋体" w:hAnsi="宋体" w:cs="宋体" w:hint="eastAsia"/>
                <w:color w:val="383838"/>
                <w:kern w:val="0"/>
                <w:szCs w:val="21"/>
                <w:bdr w:val="none" w:sz="0" w:space="0" w:color="auto" w:frame="1"/>
              </w:rPr>
              <w:t>目标化合物分析软件</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4.5.3  </w:t>
            </w:r>
            <w:r w:rsidRPr="00ED10E6">
              <w:rPr>
                <w:rFonts w:ascii="宋体" w:eastAsia="宋体" w:hAnsi="宋体" w:cs="宋体" w:hint="eastAsia"/>
                <w:color w:val="383838"/>
                <w:kern w:val="0"/>
                <w:szCs w:val="21"/>
                <w:bdr w:val="none" w:sz="0" w:space="0" w:color="auto" w:frame="1"/>
              </w:rPr>
              <w:t>实现自动</w:t>
            </w:r>
            <w:r w:rsidRPr="00ED10E6">
              <w:rPr>
                <w:rFonts w:ascii="Times New Roman" w:eastAsia="微软雅黑" w:hAnsi="Times New Roman" w:cs="Times New Roman"/>
                <w:color w:val="383838"/>
                <w:kern w:val="0"/>
                <w:szCs w:val="21"/>
                <w:bdr w:val="none" w:sz="0" w:space="0" w:color="auto" w:frame="1"/>
              </w:rPr>
              <w:t>MRM</w:t>
            </w:r>
            <w:r w:rsidRPr="00ED10E6">
              <w:rPr>
                <w:rFonts w:ascii="宋体" w:eastAsia="宋体" w:hAnsi="宋体" w:cs="宋体" w:hint="eastAsia"/>
                <w:color w:val="383838"/>
                <w:kern w:val="0"/>
                <w:szCs w:val="21"/>
                <w:bdr w:val="none" w:sz="0" w:space="0" w:color="auto" w:frame="1"/>
              </w:rPr>
              <w:t>离子丰度比确认。</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4.5.4  QC</w:t>
            </w:r>
            <w:r w:rsidRPr="00ED10E6">
              <w:rPr>
                <w:rFonts w:ascii="宋体" w:eastAsia="宋体" w:hAnsi="宋体" w:cs="宋体" w:hint="eastAsia"/>
                <w:color w:val="383838"/>
                <w:kern w:val="0"/>
                <w:szCs w:val="21"/>
                <w:bdr w:val="none" w:sz="0" w:space="0" w:color="auto" w:frame="1"/>
              </w:rPr>
              <w:t>自动监测软件</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4.6  </w:t>
            </w:r>
            <w:r w:rsidRPr="00ED10E6">
              <w:rPr>
                <w:rFonts w:ascii="宋体" w:eastAsia="宋体" w:hAnsi="宋体" w:cs="宋体" w:hint="eastAsia"/>
                <w:color w:val="383838"/>
                <w:kern w:val="0"/>
                <w:szCs w:val="21"/>
                <w:bdr w:val="none" w:sz="0" w:space="0" w:color="auto" w:frame="1"/>
              </w:rPr>
              <w:t>超高效液相色谱仪</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4.6.1 </w:t>
            </w:r>
            <w:r w:rsidRPr="00ED10E6">
              <w:rPr>
                <w:rFonts w:ascii="宋体" w:eastAsia="宋体" w:hAnsi="宋体" w:cs="宋体" w:hint="eastAsia"/>
                <w:color w:val="383838"/>
                <w:kern w:val="0"/>
                <w:szCs w:val="21"/>
                <w:bdr w:val="none" w:sz="0" w:space="0" w:color="auto" w:frame="1"/>
              </w:rPr>
              <w:t>相互独立电子控制的双柱塞驱动装置，双压力传感器，溶剂数量：</w:t>
            </w:r>
            <w:r w:rsidRPr="00ED10E6">
              <w:rPr>
                <w:rFonts w:ascii="Times New Roman" w:eastAsia="微软雅黑" w:hAnsi="Times New Roman" w:cs="Times New Roman"/>
                <w:color w:val="383838"/>
                <w:kern w:val="0"/>
                <w:szCs w:val="21"/>
                <w:bdr w:val="none" w:sz="0" w:space="0" w:color="auto" w:frame="1"/>
              </w:rPr>
              <w:t>4</w:t>
            </w:r>
            <w:r w:rsidRPr="00ED10E6">
              <w:rPr>
                <w:rFonts w:ascii="宋体" w:eastAsia="宋体" w:hAnsi="宋体" w:cs="宋体" w:hint="eastAsia"/>
                <w:color w:val="383838"/>
                <w:kern w:val="0"/>
                <w:szCs w:val="21"/>
                <w:bdr w:val="none" w:sz="0" w:space="0" w:color="auto" w:frame="1"/>
              </w:rPr>
              <w:t>种，可扩展到</w:t>
            </w:r>
            <w:r w:rsidRPr="00ED10E6">
              <w:rPr>
                <w:rFonts w:ascii="Times New Roman" w:eastAsia="微软雅黑" w:hAnsi="Times New Roman" w:cs="Times New Roman"/>
                <w:color w:val="383838"/>
                <w:kern w:val="0"/>
                <w:szCs w:val="21"/>
                <w:bdr w:val="none" w:sz="0" w:space="0" w:color="auto" w:frame="1"/>
              </w:rPr>
              <w:t>9</w:t>
            </w:r>
            <w:r w:rsidRPr="00ED10E6">
              <w:rPr>
                <w:rFonts w:ascii="宋体" w:eastAsia="宋体" w:hAnsi="宋体" w:cs="宋体" w:hint="eastAsia"/>
                <w:color w:val="383838"/>
                <w:kern w:val="0"/>
                <w:szCs w:val="21"/>
                <w:bdr w:val="none" w:sz="0" w:space="0" w:color="auto" w:frame="1"/>
              </w:rPr>
              <w:t>路</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4.6.2 </w:t>
            </w:r>
            <w:r w:rsidRPr="00ED10E6">
              <w:rPr>
                <w:rFonts w:ascii="宋体" w:eastAsia="宋体" w:hAnsi="宋体" w:cs="宋体" w:hint="eastAsia"/>
                <w:color w:val="383838"/>
                <w:kern w:val="0"/>
                <w:szCs w:val="21"/>
                <w:bdr w:val="none" w:sz="0" w:space="0" w:color="auto" w:frame="1"/>
              </w:rPr>
              <w:t>最高操作压力：</w:t>
            </w:r>
            <w:r w:rsidRPr="00ED10E6">
              <w:rPr>
                <w:rFonts w:ascii="Times New Roman" w:eastAsia="微软雅黑" w:hAnsi="Times New Roman" w:cs="Times New Roman"/>
                <w:color w:val="383838"/>
                <w:kern w:val="0"/>
                <w:szCs w:val="21"/>
                <w:bdr w:val="none" w:sz="0" w:space="0" w:color="auto" w:frame="1"/>
              </w:rPr>
              <w:t>15000psi</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4.6.3 </w:t>
            </w:r>
            <w:r w:rsidRPr="00ED10E6">
              <w:rPr>
                <w:rFonts w:ascii="宋体" w:eastAsia="宋体" w:hAnsi="宋体" w:cs="宋体" w:hint="eastAsia"/>
                <w:color w:val="383838"/>
                <w:kern w:val="0"/>
                <w:szCs w:val="21"/>
                <w:bdr w:val="none" w:sz="0" w:space="0" w:color="auto" w:frame="1"/>
              </w:rPr>
              <w:t>延迟体积：</w:t>
            </w:r>
            <w:r w:rsidRPr="00ED10E6">
              <w:rPr>
                <w:rFonts w:ascii="Times New Roman" w:eastAsia="微软雅黑" w:hAnsi="Times New Roman" w:cs="Times New Roman"/>
                <w:color w:val="383838"/>
                <w:kern w:val="0"/>
                <w:szCs w:val="21"/>
                <w:bdr w:val="none" w:sz="0" w:space="0" w:color="auto" w:frame="1"/>
              </w:rPr>
              <w:t>&lt;95µL</w:t>
            </w:r>
            <w:r w:rsidRPr="00ED10E6">
              <w:rPr>
                <w:rFonts w:ascii="宋体" w:eastAsia="宋体" w:hAnsi="宋体" w:cs="宋体" w:hint="eastAsia"/>
                <w:color w:val="383838"/>
                <w:kern w:val="0"/>
                <w:szCs w:val="21"/>
                <w:bdr w:val="none" w:sz="0" w:space="0" w:color="auto" w:frame="1"/>
              </w:rPr>
              <w:t>，含</w:t>
            </w:r>
            <w:r w:rsidRPr="00ED10E6">
              <w:rPr>
                <w:rFonts w:ascii="Times New Roman" w:eastAsia="微软雅黑" w:hAnsi="Times New Roman" w:cs="Times New Roman"/>
                <w:color w:val="383838"/>
                <w:kern w:val="0"/>
                <w:szCs w:val="21"/>
                <w:bdr w:val="none" w:sz="0" w:space="0" w:color="auto" w:frame="1"/>
              </w:rPr>
              <w:t>50uL</w:t>
            </w:r>
            <w:r w:rsidRPr="00ED10E6">
              <w:rPr>
                <w:rFonts w:ascii="宋体" w:eastAsia="宋体" w:hAnsi="宋体" w:cs="宋体" w:hint="eastAsia"/>
                <w:color w:val="383838"/>
                <w:kern w:val="0"/>
                <w:szCs w:val="21"/>
                <w:bdr w:val="none" w:sz="0" w:space="0" w:color="auto" w:frame="1"/>
              </w:rPr>
              <w:t>混合器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4.6.4 </w:t>
            </w:r>
            <w:r w:rsidRPr="00ED10E6">
              <w:rPr>
                <w:rFonts w:ascii="宋体" w:eastAsia="宋体" w:hAnsi="宋体" w:cs="宋体" w:hint="eastAsia"/>
                <w:color w:val="383838"/>
                <w:kern w:val="0"/>
                <w:szCs w:val="21"/>
                <w:bdr w:val="none" w:sz="0" w:space="0" w:color="auto" w:frame="1"/>
              </w:rPr>
              <w:t>梯度模式：内置</w:t>
            </w:r>
            <w:r w:rsidRPr="00ED10E6">
              <w:rPr>
                <w:rFonts w:ascii="Times New Roman" w:eastAsia="微软雅黑" w:hAnsi="Times New Roman" w:cs="Times New Roman"/>
                <w:color w:val="383838"/>
                <w:kern w:val="0"/>
                <w:szCs w:val="21"/>
                <w:bdr w:val="none" w:sz="0" w:space="0" w:color="auto" w:frame="1"/>
              </w:rPr>
              <w:t>11</w:t>
            </w:r>
            <w:r w:rsidRPr="00ED10E6">
              <w:rPr>
                <w:rFonts w:ascii="宋体" w:eastAsia="宋体" w:hAnsi="宋体" w:cs="宋体" w:hint="eastAsia"/>
                <w:color w:val="383838"/>
                <w:kern w:val="0"/>
                <w:szCs w:val="21"/>
                <w:bdr w:val="none" w:sz="0" w:space="0" w:color="auto" w:frame="1"/>
              </w:rPr>
              <w:t>种梯度曲线</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4.6.5 </w:t>
            </w:r>
            <w:r w:rsidRPr="00ED10E6">
              <w:rPr>
                <w:rFonts w:ascii="宋体" w:eastAsia="宋体" w:hAnsi="宋体" w:cs="宋体" w:hint="eastAsia"/>
                <w:color w:val="383838"/>
                <w:kern w:val="0"/>
                <w:szCs w:val="21"/>
                <w:bdr w:val="none" w:sz="0" w:space="0" w:color="auto" w:frame="1"/>
              </w:rPr>
              <w:t>样品管理系统</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4.6.5.1</w:t>
            </w:r>
            <w:r w:rsidRPr="00ED10E6">
              <w:rPr>
                <w:rFonts w:ascii="宋体" w:eastAsia="宋体" w:hAnsi="宋体" w:cs="宋体" w:hint="eastAsia"/>
                <w:color w:val="383838"/>
                <w:kern w:val="0"/>
                <w:szCs w:val="21"/>
                <w:bdr w:val="none" w:sz="0" w:space="0" w:color="auto" w:frame="1"/>
              </w:rPr>
              <w:t>样品数量：</w:t>
            </w:r>
            <w:r w:rsidRPr="00ED10E6">
              <w:rPr>
                <w:rFonts w:ascii="Times New Roman" w:eastAsia="微软雅黑" w:hAnsi="Times New Roman" w:cs="Times New Roman"/>
                <w:color w:val="383838"/>
                <w:kern w:val="0"/>
                <w:szCs w:val="21"/>
                <w:bdr w:val="none" w:sz="0" w:space="0" w:color="auto" w:frame="1"/>
              </w:rPr>
              <w:t>96</w:t>
            </w:r>
            <w:r w:rsidRPr="00ED10E6">
              <w:rPr>
                <w:rFonts w:ascii="宋体" w:eastAsia="宋体" w:hAnsi="宋体" w:cs="宋体" w:hint="eastAsia"/>
                <w:color w:val="383838"/>
                <w:kern w:val="0"/>
                <w:szCs w:val="21"/>
                <w:bdr w:val="none" w:sz="0" w:space="0" w:color="auto" w:frame="1"/>
              </w:rPr>
              <w:t>位，</w:t>
            </w:r>
            <w:r w:rsidRPr="00ED10E6">
              <w:rPr>
                <w:rFonts w:ascii="Times New Roman" w:eastAsia="微软雅黑" w:hAnsi="Times New Roman" w:cs="Times New Roman"/>
                <w:color w:val="383838"/>
                <w:kern w:val="0"/>
                <w:szCs w:val="21"/>
                <w:bdr w:val="none" w:sz="0" w:space="0" w:color="auto" w:frame="1"/>
              </w:rPr>
              <w:t>2ml</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4.6.5.2</w:t>
            </w:r>
            <w:r w:rsidRPr="00ED10E6">
              <w:rPr>
                <w:rFonts w:ascii="宋体" w:eastAsia="宋体" w:hAnsi="宋体" w:cs="宋体" w:hint="eastAsia"/>
                <w:color w:val="383838"/>
                <w:kern w:val="0"/>
                <w:szCs w:val="21"/>
                <w:bdr w:val="none" w:sz="0" w:space="0" w:color="auto" w:frame="1"/>
              </w:rPr>
              <w:t>进样范围：</w:t>
            </w:r>
            <w:r w:rsidRPr="00ED10E6">
              <w:rPr>
                <w:rFonts w:ascii="Times New Roman" w:eastAsia="微软雅黑" w:hAnsi="Times New Roman" w:cs="Times New Roman"/>
                <w:color w:val="383838"/>
                <w:kern w:val="0"/>
                <w:szCs w:val="21"/>
                <w:bdr w:val="none" w:sz="0" w:space="0" w:color="auto" w:frame="1"/>
              </w:rPr>
              <w:t>0.1</w:t>
            </w:r>
            <w:r w:rsidRPr="00ED10E6">
              <w:rPr>
                <w:rFonts w:ascii="宋体" w:eastAsia="宋体" w:hAnsi="宋体" w:cs="宋体" w:hint="eastAsia"/>
                <w:color w:val="383838"/>
                <w:kern w:val="0"/>
                <w:szCs w:val="21"/>
                <w:bdr w:val="none" w:sz="0" w:space="0" w:color="auto" w:frame="1"/>
              </w:rPr>
              <w:t>到</w:t>
            </w:r>
            <w:r w:rsidRPr="00ED10E6">
              <w:rPr>
                <w:rFonts w:ascii="Times New Roman" w:eastAsia="微软雅黑" w:hAnsi="Times New Roman" w:cs="Times New Roman"/>
                <w:color w:val="383838"/>
                <w:kern w:val="0"/>
                <w:szCs w:val="21"/>
                <w:bdr w:val="none" w:sz="0" w:space="0" w:color="auto" w:frame="1"/>
              </w:rPr>
              <w:t>100 µL</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4.6.5.3 </w:t>
            </w:r>
            <w:r w:rsidRPr="00ED10E6">
              <w:rPr>
                <w:rFonts w:ascii="宋体" w:eastAsia="宋体" w:hAnsi="宋体" w:cs="宋体" w:hint="eastAsia"/>
                <w:color w:val="383838"/>
                <w:kern w:val="0"/>
                <w:szCs w:val="21"/>
                <w:bdr w:val="none" w:sz="0" w:space="0" w:color="auto" w:frame="1"/>
              </w:rPr>
              <w:t>样品控制温度：</w:t>
            </w:r>
            <w:r w:rsidRPr="00ED10E6">
              <w:rPr>
                <w:rFonts w:ascii="Times New Roman" w:eastAsia="微软雅黑" w:hAnsi="Times New Roman" w:cs="Times New Roman"/>
                <w:color w:val="383838"/>
                <w:kern w:val="0"/>
                <w:szCs w:val="21"/>
                <w:bdr w:val="none" w:sz="0" w:space="0" w:color="auto" w:frame="1"/>
              </w:rPr>
              <w:t>4</w:t>
            </w:r>
            <w:r w:rsidRPr="00ED10E6">
              <w:rPr>
                <w:rFonts w:ascii="宋体" w:eastAsia="宋体" w:hAnsi="宋体" w:cs="宋体" w:hint="eastAsia"/>
                <w:color w:val="383838"/>
                <w:kern w:val="0"/>
                <w:szCs w:val="21"/>
                <w:bdr w:val="none" w:sz="0" w:space="0" w:color="auto" w:frame="1"/>
              </w:rPr>
              <w:t>到</w:t>
            </w:r>
            <w:r w:rsidRPr="00ED10E6">
              <w:rPr>
                <w:rFonts w:ascii="Times New Roman" w:eastAsia="微软雅黑" w:hAnsi="Times New Roman" w:cs="Times New Roman"/>
                <w:color w:val="383838"/>
                <w:kern w:val="0"/>
                <w:szCs w:val="21"/>
                <w:bdr w:val="none" w:sz="0" w:space="0" w:color="auto" w:frame="1"/>
              </w:rPr>
              <w:t>40</w:t>
            </w:r>
            <w:r w:rsidRPr="00ED10E6">
              <w:rPr>
                <w:rFonts w:ascii="宋体" w:eastAsia="宋体" w:hAnsi="宋体" w:cs="宋体" w:hint="eastAsia"/>
                <w:color w:val="383838"/>
                <w:kern w:val="0"/>
                <w:szCs w:val="21"/>
                <w:bdr w:val="none" w:sz="0" w:space="0" w:color="auto" w:frame="1"/>
              </w:rPr>
              <w:t>度，</w:t>
            </w:r>
            <w:r w:rsidRPr="00ED10E6">
              <w:rPr>
                <w:rFonts w:ascii="Times New Roman" w:eastAsia="微软雅黑" w:hAnsi="Times New Roman" w:cs="Times New Roman"/>
                <w:color w:val="383838"/>
                <w:kern w:val="0"/>
                <w:szCs w:val="21"/>
                <w:bdr w:val="none" w:sz="0" w:space="0" w:color="auto" w:frame="1"/>
              </w:rPr>
              <w:t>0.1</w:t>
            </w:r>
            <w:r w:rsidRPr="00ED10E6">
              <w:rPr>
                <w:rFonts w:ascii="宋体" w:eastAsia="宋体" w:hAnsi="宋体" w:cs="宋体" w:hint="eastAsia"/>
                <w:color w:val="383838"/>
                <w:kern w:val="0"/>
                <w:szCs w:val="21"/>
                <w:bdr w:val="none" w:sz="0" w:space="0" w:color="auto" w:frame="1"/>
              </w:rPr>
              <w:t>度为增量</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4.6.5.4 </w:t>
            </w:r>
            <w:r w:rsidRPr="00ED10E6">
              <w:rPr>
                <w:rFonts w:ascii="宋体" w:eastAsia="宋体" w:hAnsi="宋体" w:cs="宋体" w:hint="eastAsia"/>
                <w:color w:val="383838"/>
                <w:kern w:val="0"/>
                <w:szCs w:val="21"/>
                <w:bdr w:val="none" w:sz="0" w:space="0" w:color="auto" w:frame="1"/>
              </w:rPr>
              <w:t>样品污染度：</w:t>
            </w:r>
            <w:r w:rsidRPr="00ED10E6">
              <w:rPr>
                <w:rFonts w:ascii="Times New Roman" w:eastAsia="微软雅黑" w:hAnsi="Times New Roman" w:cs="Times New Roman"/>
                <w:color w:val="383838"/>
                <w:kern w:val="0"/>
                <w:szCs w:val="21"/>
                <w:bdr w:val="none" w:sz="0" w:space="0" w:color="auto" w:frame="1"/>
              </w:rPr>
              <w:t>0.001%</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4.6.6 </w:t>
            </w:r>
            <w:r w:rsidRPr="00ED10E6">
              <w:rPr>
                <w:rFonts w:ascii="宋体" w:eastAsia="宋体" w:hAnsi="宋体" w:cs="宋体" w:hint="eastAsia"/>
                <w:color w:val="383838"/>
                <w:kern w:val="0"/>
                <w:szCs w:val="21"/>
                <w:bdr w:val="none" w:sz="0" w:space="0" w:color="auto" w:frame="1"/>
              </w:rPr>
              <w:t>柱温箱</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4.6.6.1</w:t>
            </w:r>
            <w:r w:rsidRPr="00ED10E6">
              <w:rPr>
                <w:rFonts w:ascii="宋体" w:eastAsia="宋体" w:hAnsi="宋体" w:cs="宋体" w:hint="eastAsia"/>
                <w:color w:val="383838"/>
                <w:kern w:val="0"/>
                <w:szCs w:val="21"/>
                <w:bdr w:val="none" w:sz="0" w:space="0" w:color="auto" w:frame="1"/>
              </w:rPr>
              <w:t>控温范围：室温到</w:t>
            </w:r>
            <w:r w:rsidRPr="00ED10E6">
              <w:rPr>
                <w:rFonts w:ascii="Times New Roman" w:eastAsia="微软雅黑" w:hAnsi="Times New Roman" w:cs="Times New Roman"/>
                <w:color w:val="383838"/>
                <w:kern w:val="0"/>
                <w:szCs w:val="21"/>
                <w:bdr w:val="none" w:sz="0" w:space="0" w:color="auto" w:frame="1"/>
              </w:rPr>
              <w:t>90</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4.6.6.2 </w:t>
            </w:r>
            <w:r w:rsidRPr="00ED10E6">
              <w:rPr>
                <w:rFonts w:ascii="宋体" w:eastAsia="宋体" w:hAnsi="宋体" w:cs="宋体" w:hint="eastAsia"/>
                <w:color w:val="383838"/>
                <w:kern w:val="0"/>
                <w:szCs w:val="21"/>
                <w:bdr w:val="none" w:sz="0" w:space="0" w:color="auto" w:frame="1"/>
              </w:rPr>
              <w:t>控温精度：</w:t>
            </w:r>
            <w:r w:rsidRPr="00ED10E6">
              <w:rPr>
                <w:rFonts w:ascii="Times New Roman" w:eastAsia="微软雅黑" w:hAnsi="Times New Roman" w:cs="Times New Roman"/>
                <w:color w:val="383838"/>
                <w:kern w:val="0"/>
                <w:szCs w:val="21"/>
                <w:bdr w:val="none" w:sz="0" w:space="0" w:color="auto" w:frame="1"/>
              </w:rPr>
              <w:t>±0.1</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4.6.6.3 </w:t>
            </w:r>
            <w:r w:rsidRPr="00ED10E6">
              <w:rPr>
                <w:rFonts w:ascii="宋体" w:eastAsia="宋体" w:hAnsi="宋体" w:cs="宋体" w:hint="eastAsia"/>
                <w:color w:val="383838"/>
                <w:kern w:val="0"/>
                <w:szCs w:val="21"/>
                <w:bdr w:val="none" w:sz="0" w:space="0" w:color="auto" w:frame="1"/>
              </w:rPr>
              <w:t>在线记录色谱柱使用信息，可读取每根色谱柱最近</w:t>
            </w:r>
            <w:r w:rsidRPr="00ED10E6">
              <w:rPr>
                <w:rFonts w:ascii="Times New Roman" w:eastAsia="微软雅黑" w:hAnsi="Times New Roman" w:cs="Times New Roman"/>
                <w:color w:val="383838"/>
                <w:kern w:val="0"/>
                <w:szCs w:val="21"/>
                <w:bdr w:val="none" w:sz="0" w:space="0" w:color="auto" w:frame="1"/>
              </w:rPr>
              <w:t>50</w:t>
            </w:r>
            <w:r w:rsidRPr="00ED10E6">
              <w:rPr>
                <w:rFonts w:ascii="宋体" w:eastAsia="宋体" w:hAnsi="宋体" w:cs="宋体" w:hint="eastAsia"/>
                <w:color w:val="383838"/>
                <w:kern w:val="0"/>
                <w:szCs w:val="21"/>
                <w:bdr w:val="none" w:sz="0" w:space="0" w:color="auto" w:frame="1"/>
              </w:rPr>
              <w:t>次历史使用记录</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4.7</w:t>
            </w:r>
            <w:r w:rsidRPr="00ED10E6">
              <w:rPr>
                <w:rFonts w:ascii="宋体" w:eastAsia="宋体" w:hAnsi="宋体" w:cs="宋体" w:hint="eastAsia"/>
                <w:color w:val="383838"/>
                <w:kern w:val="0"/>
                <w:szCs w:val="21"/>
                <w:bdr w:val="none" w:sz="0" w:space="0" w:color="auto" w:frame="1"/>
              </w:rPr>
              <w:t>氮气发生器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4.7.1</w:t>
            </w:r>
            <w:r w:rsidRPr="00ED10E6">
              <w:rPr>
                <w:rFonts w:ascii="宋体" w:eastAsia="宋体" w:hAnsi="宋体" w:cs="宋体" w:hint="eastAsia"/>
                <w:color w:val="383838"/>
                <w:kern w:val="0"/>
                <w:szCs w:val="21"/>
                <w:bdr w:val="none" w:sz="0" w:space="0" w:color="auto" w:frame="1"/>
              </w:rPr>
              <w:t>原装进口，氮气：</w:t>
            </w:r>
            <w:r w:rsidRPr="00ED10E6">
              <w:rPr>
                <w:rFonts w:ascii="Times New Roman" w:eastAsia="微软雅黑" w:hAnsi="Times New Roman" w:cs="Times New Roman"/>
                <w:color w:val="383838"/>
                <w:kern w:val="0"/>
                <w:szCs w:val="21"/>
                <w:bdr w:val="none" w:sz="0" w:space="0" w:color="auto" w:frame="1"/>
              </w:rPr>
              <w:t>32 </w:t>
            </w:r>
            <w:r w:rsidRPr="00ED10E6">
              <w:rPr>
                <w:rFonts w:ascii="宋体" w:eastAsia="宋体" w:hAnsi="宋体" w:cs="宋体" w:hint="eastAsia"/>
                <w:color w:val="383838"/>
                <w:kern w:val="0"/>
                <w:szCs w:val="21"/>
                <w:bdr w:val="none" w:sz="0" w:space="0" w:color="auto" w:frame="1"/>
              </w:rPr>
              <w:t>升每分钟</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4.7.2</w:t>
            </w:r>
            <w:r w:rsidRPr="00ED10E6">
              <w:rPr>
                <w:rFonts w:ascii="宋体" w:eastAsia="宋体" w:hAnsi="宋体" w:cs="宋体" w:hint="eastAsia"/>
                <w:color w:val="383838"/>
                <w:kern w:val="0"/>
                <w:szCs w:val="21"/>
                <w:bdr w:val="none" w:sz="0" w:space="0" w:color="auto" w:frame="1"/>
              </w:rPr>
              <w:t>内置空压机</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4.8</w:t>
            </w:r>
            <w:r w:rsidRPr="00ED10E6">
              <w:rPr>
                <w:rFonts w:ascii="宋体" w:eastAsia="宋体" w:hAnsi="宋体" w:cs="宋体" w:hint="eastAsia"/>
                <w:color w:val="383838"/>
                <w:kern w:val="0"/>
                <w:szCs w:val="21"/>
                <w:bdr w:val="none" w:sz="0" w:space="0" w:color="auto" w:frame="1"/>
              </w:rPr>
              <w:t>四元梯度输液泵</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4.8.1</w:t>
            </w:r>
            <w:r w:rsidRPr="00ED10E6">
              <w:rPr>
                <w:rFonts w:ascii="宋体" w:eastAsia="宋体" w:hAnsi="宋体" w:cs="宋体" w:hint="eastAsia"/>
                <w:color w:val="383838"/>
                <w:kern w:val="0"/>
                <w:szCs w:val="21"/>
                <w:bdr w:val="none" w:sz="0" w:space="0" w:color="auto" w:frame="1"/>
              </w:rPr>
              <w:t>工作模式：相互独立、电子控制的双柱塞直线驱动装置，双压力传感器，无需混合器和阻尼器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4.8.2</w:t>
            </w:r>
            <w:r w:rsidRPr="00ED10E6">
              <w:rPr>
                <w:rFonts w:ascii="宋体" w:eastAsia="宋体" w:hAnsi="宋体" w:cs="宋体" w:hint="eastAsia"/>
                <w:color w:val="383838"/>
                <w:kern w:val="0"/>
                <w:szCs w:val="21"/>
                <w:bdr w:val="none" w:sz="0" w:space="0" w:color="auto" w:frame="1"/>
              </w:rPr>
              <w:t>延迟体积：</w:t>
            </w:r>
            <w:r w:rsidRPr="00ED10E6">
              <w:rPr>
                <w:rFonts w:ascii="Times New Roman" w:eastAsia="微软雅黑" w:hAnsi="Times New Roman" w:cs="Times New Roman"/>
                <w:color w:val="383838"/>
                <w:kern w:val="0"/>
                <w:szCs w:val="21"/>
                <w:bdr w:val="none" w:sz="0" w:space="0" w:color="auto" w:frame="1"/>
              </w:rPr>
              <w:t>&lt;650</w:t>
            </w:r>
            <w:r w:rsidRPr="00ED10E6">
              <w:rPr>
                <w:rFonts w:ascii="宋体" w:eastAsia="宋体" w:hAnsi="宋体" w:cs="宋体" w:hint="eastAsia"/>
                <w:color w:val="383838"/>
                <w:kern w:val="0"/>
                <w:szCs w:val="21"/>
                <w:bdr w:val="none" w:sz="0" w:space="0" w:color="auto" w:frame="1"/>
              </w:rPr>
              <w:t>微升（包括进样器扩散体积）</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4.9</w:t>
            </w:r>
            <w:r w:rsidRPr="00ED10E6">
              <w:rPr>
                <w:rFonts w:ascii="宋体" w:eastAsia="宋体" w:hAnsi="宋体" w:cs="宋体" w:hint="eastAsia"/>
                <w:color w:val="383838"/>
                <w:kern w:val="0"/>
                <w:szCs w:val="21"/>
                <w:bdr w:val="none" w:sz="0" w:space="0" w:color="auto" w:frame="1"/>
              </w:rPr>
              <w:t>自动进样器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4.9.1</w:t>
            </w:r>
            <w:r w:rsidRPr="00ED10E6">
              <w:rPr>
                <w:rFonts w:ascii="宋体" w:eastAsia="宋体" w:hAnsi="宋体" w:cs="宋体" w:hint="eastAsia"/>
                <w:color w:val="383838"/>
                <w:kern w:val="0"/>
                <w:szCs w:val="21"/>
                <w:bdr w:val="none" w:sz="0" w:space="0" w:color="auto" w:frame="1"/>
              </w:rPr>
              <w:t>样品瓶数：</w:t>
            </w:r>
            <w:r w:rsidRPr="00ED10E6">
              <w:rPr>
                <w:rFonts w:ascii="Times New Roman" w:eastAsia="微软雅黑" w:hAnsi="Times New Roman" w:cs="Times New Roman"/>
                <w:color w:val="383838"/>
                <w:kern w:val="0"/>
                <w:szCs w:val="21"/>
                <w:bdr w:val="none" w:sz="0" w:space="0" w:color="auto" w:frame="1"/>
              </w:rPr>
              <w:t>120</w:t>
            </w:r>
            <w:r w:rsidRPr="00ED10E6">
              <w:rPr>
                <w:rFonts w:ascii="宋体" w:eastAsia="宋体" w:hAnsi="宋体" w:cs="宋体" w:hint="eastAsia"/>
                <w:color w:val="383838"/>
                <w:kern w:val="0"/>
                <w:szCs w:val="21"/>
                <w:bdr w:val="none" w:sz="0" w:space="0" w:color="auto" w:frame="1"/>
              </w:rPr>
              <w:t>位</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4.10</w:t>
            </w:r>
            <w:r w:rsidRPr="00ED10E6">
              <w:rPr>
                <w:rFonts w:ascii="宋体" w:eastAsia="宋体" w:hAnsi="宋体" w:cs="宋体" w:hint="eastAsia"/>
                <w:color w:val="383838"/>
                <w:kern w:val="0"/>
                <w:szCs w:val="21"/>
                <w:bdr w:val="none" w:sz="0" w:space="0" w:color="auto" w:frame="1"/>
              </w:rPr>
              <w:t>紫外可见检测器</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lastRenderedPageBreak/>
              <w:t>4.10.1</w:t>
            </w:r>
            <w:r w:rsidRPr="00ED10E6">
              <w:rPr>
                <w:rFonts w:ascii="宋体" w:eastAsia="宋体" w:hAnsi="宋体" w:cs="宋体" w:hint="eastAsia"/>
                <w:color w:val="383838"/>
                <w:kern w:val="0"/>
                <w:szCs w:val="21"/>
                <w:bdr w:val="none" w:sz="0" w:space="0" w:color="auto" w:frame="1"/>
              </w:rPr>
              <w:t>可变波长范围：</w:t>
            </w:r>
            <w:r w:rsidRPr="00ED10E6">
              <w:rPr>
                <w:rFonts w:ascii="Times New Roman" w:eastAsia="微软雅黑" w:hAnsi="Times New Roman" w:cs="Times New Roman"/>
                <w:color w:val="383838"/>
                <w:kern w:val="0"/>
                <w:szCs w:val="21"/>
                <w:bdr w:val="none" w:sz="0" w:space="0" w:color="auto" w:frame="1"/>
              </w:rPr>
              <w:t>190 nm</w:t>
            </w:r>
            <w:r w:rsidRPr="00ED10E6">
              <w:rPr>
                <w:rFonts w:ascii="宋体" w:eastAsia="宋体" w:hAnsi="宋体" w:cs="宋体" w:hint="eastAsia"/>
                <w:color w:val="383838"/>
                <w:kern w:val="0"/>
                <w:szCs w:val="21"/>
                <w:bdr w:val="none" w:sz="0" w:space="0" w:color="auto" w:frame="1"/>
              </w:rPr>
              <w:t>到</w:t>
            </w:r>
            <w:r w:rsidRPr="00ED10E6">
              <w:rPr>
                <w:rFonts w:ascii="Times New Roman" w:eastAsia="微软雅黑" w:hAnsi="Times New Roman" w:cs="Times New Roman"/>
                <w:color w:val="383838"/>
                <w:kern w:val="0"/>
                <w:szCs w:val="21"/>
                <w:bdr w:val="none" w:sz="0" w:space="0" w:color="auto" w:frame="1"/>
              </w:rPr>
              <w:t>700nm</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4.10.2</w:t>
            </w:r>
            <w:r w:rsidRPr="00ED10E6">
              <w:rPr>
                <w:rFonts w:ascii="宋体" w:eastAsia="宋体" w:hAnsi="宋体" w:cs="宋体" w:hint="eastAsia"/>
                <w:color w:val="383838"/>
                <w:kern w:val="0"/>
                <w:szCs w:val="21"/>
                <w:bdr w:val="none" w:sz="0" w:space="0" w:color="auto" w:frame="1"/>
              </w:rPr>
              <w:t>光源：单氘灯，无需钨灯转换</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4.11</w:t>
            </w:r>
            <w:r w:rsidRPr="00ED10E6">
              <w:rPr>
                <w:rFonts w:ascii="宋体" w:eastAsia="宋体" w:hAnsi="宋体" w:cs="宋体" w:hint="eastAsia"/>
                <w:color w:val="383838"/>
                <w:kern w:val="0"/>
                <w:szCs w:val="21"/>
                <w:bdr w:val="none" w:sz="0" w:space="0" w:color="auto" w:frame="1"/>
              </w:rPr>
              <w:t>柱温箱</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4.11.1</w:t>
            </w:r>
            <w:r w:rsidRPr="00ED10E6">
              <w:rPr>
                <w:rFonts w:ascii="宋体" w:eastAsia="宋体" w:hAnsi="宋体" w:cs="宋体" w:hint="eastAsia"/>
                <w:color w:val="383838"/>
                <w:kern w:val="0"/>
                <w:szCs w:val="21"/>
                <w:bdr w:val="none" w:sz="0" w:space="0" w:color="auto" w:frame="1"/>
              </w:rPr>
              <w:t>温度范围：室温</w:t>
            </w:r>
            <w:r w:rsidRPr="00ED10E6">
              <w:rPr>
                <w:rFonts w:ascii="Times New Roman" w:eastAsia="微软雅黑" w:hAnsi="Times New Roman" w:cs="Times New Roman"/>
                <w:color w:val="383838"/>
                <w:kern w:val="0"/>
                <w:szCs w:val="21"/>
                <w:bdr w:val="none" w:sz="0" w:space="0" w:color="auto" w:frame="1"/>
              </w:rPr>
              <w:t>+5</w:t>
            </w:r>
            <w:r w:rsidRPr="00ED10E6">
              <w:rPr>
                <w:rFonts w:ascii="宋体" w:eastAsia="宋体" w:hAnsi="宋体" w:cs="宋体" w:hint="eastAsia"/>
                <w:color w:val="383838"/>
                <w:kern w:val="0"/>
                <w:szCs w:val="21"/>
                <w:bdr w:val="none" w:sz="0" w:space="0" w:color="auto" w:frame="1"/>
              </w:rPr>
              <w:t>度至</w:t>
            </w:r>
            <w:r w:rsidRPr="00ED10E6">
              <w:rPr>
                <w:rFonts w:ascii="Times New Roman" w:eastAsia="微软雅黑" w:hAnsi="Times New Roman" w:cs="Times New Roman"/>
                <w:color w:val="383838"/>
                <w:kern w:val="0"/>
                <w:szCs w:val="21"/>
                <w:bdr w:val="none" w:sz="0" w:space="0" w:color="auto" w:frame="1"/>
              </w:rPr>
              <w:t>60</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4.12</w:t>
            </w:r>
            <w:r w:rsidRPr="00ED10E6">
              <w:rPr>
                <w:rFonts w:ascii="宋体" w:eastAsia="宋体" w:hAnsi="宋体" w:cs="宋体" w:hint="eastAsia"/>
                <w:color w:val="383838"/>
                <w:kern w:val="0"/>
                <w:szCs w:val="21"/>
                <w:bdr w:val="none" w:sz="0" w:space="0" w:color="auto" w:frame="1"/>
              </w:rPr>
              <w:t>网络版色谱工作站</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4.12.1</w:t>
            </w:r>
            <w:r w:rsidRPr="00ED10E6">
              <w:rPr>
                <w:rFonts w:ascii="宋体" w:eastAsia="宋体" w:hAnsi="宋体" w:cs="宋体" w:hint="eastAsia"/>
                <w:color w:val="383838"/>
                <w:kern w:val="0"/>
                <w:szCs w:val="21"/>
                <w:bdr w:val="none" w:sz="0" w:space="0" w:color="auto" w:frame="1"/>
              </w:rPr>
              <w:t>内置</w:t>
            </w:r>
            <w:r w:rsidRPr="00ED10E6">
              <w:rPr>
                <w:rFonts w:ascii="Times New Roman" w:eastAsia="微软雅黑" w:hAnsi="Times New Roman" w:cs="Times New Roman"/>
                <w:color w:val="383838"/>
                <w:kern w:val="0"/>
                <w:szCs w:val="21"/>
                <w:bdr w:val="none" w:sz="0" w:space="0" w:color="auto" w:frame="1"/>
              </w:rPr>
              <w:t>ORACLE</w:t>
            </w:r>
            <w:r w:rsidRPr="00ED10E6">
              <w:rPr>
                <w:rFonts w:ascii="宋体" w:eastAsia="宋体" w:hAnsi="宋体" w:cs="宋体" w:hint="eastAsia"/>
                <w:color w:val="383838"/>
                <w:kern w:val="0"/>
                <w:szCs w:val="21"/>
                <w:bdr w:val="none" w:sz="0" w:space="0" w:color="auto" w:frame="1"/>
              </w:rPr>
              <w:t>图文数据库。</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五、主要配置</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5.1 </w:t>
            </w:r>
            <w:r w:rsidRPr="00ED10E6">
              <w:rPr>
                <w:rFonts w:ascii="宋体" w:eastAsia="宋体" w:hAnsi="宋体" w:cs="宋体" w:hint="eastAsia"/>
                <w:color w:val="383838"/>
                <w:kern w:val="0"/>
                <w:szCs w:val="21"/>
                <w:bdr w:val="none" w:sz="0" w:space="0" w:color="auto" w:frame="1"/>
              </w:rPr>
              <w:t>超高效液相色谱仪主机</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5.1.1 </w:t>
            </w:r>
            <w:r w:rsidRPr="00ED10E6">
              <w:rPr>
                <w:rFonts w:ascii="宋体" w:eastAsia="宋体" w:hAnsi="宋体" w:cs="宋体" w:hint="eastAsia"/>
                <w:color w:val="383838"/>
                <w:kern w:val="0"/>
                <w:szCs w:val="21"/>
                <w:bdr w:val="none" w:sz="0" w:space="0" w:color="auto" w:frame="1"/>
              </w:rPr>
              <w:t>建议</w:t>
            </w:r>
            <w:r w:rsidRPr="00ED10E6">
              <w:rPr>
                <w:rFonts w:ascii="Times New Roman" w:eastAsia="微软雅黑" w:hAnsi="Times New Roman" w:cs="Times New Roman"/>
                <w:color w:val="383838"/>
                <w:kern w:val="0"/>
                <w:szCs w:val="21"/>
                <w:bdr w:val="none" w:sz="0" w:space="0" w:color="auto" w:frame="1"/>
              </w:rPr>
              <w:t>1.7um</w:t>
            </w:r>
            <w:r w:rsidRPr="00ED10E6">
              <w:rPr>
                <w:rFonts w:ascii="宋体" w:eastAsia="宋体" w:hAnsi="宋体" w:cs="宋体" w:hint="eastAsia"/>
                <w:color w:val="383838"/>
                <w:kern w:val="0"/>
                <w:szCs w:val="21"/>
                <w:bdr w:val="none" w:sz="0" w:space="0" w:color="auto" w:frame="1"/>
              </w:rPr>
              <w:t>与质谱主机为同厂生产的原装进口色谱柱</w:t>
            </w:r>
            <w:r w:rsidRPr="00ED10E6">
              <w:rPr>
                <w:rFonts w:ascii="Times New Roman" w:eastAsia="微软雅黑" w:hAnsi="Times New Roman" w:cs="Times New Roman"/>
                <w:color w:val="383838"/>
                <w:kern w:val="0"/>
                <w:szCs w:val="21"/>
                <w:bdr w:val="none" w:sz="0" w:space="0" w:color="auto" w:frame="1"/>
              </w:rPr>
              <w:t>2</w:t>
            </w:r>
            <w:r w:rsidRPr="00ED10E6">
              <w:rPr>
                <w:rFonts w:ascii="宋体" w:eastAsia="宋体" w:hAnsi="宋体" w:cs="宋体" w:hint="eastAsia"/>
                <w:color w:val="383838"/>
                <w:kern w:val="0"/>
                <w:szCs w:val="21"/>
                <w:bdr w:val="none" w:sz="0" w:space="0" w:color="auto" w:frame="1"/>
              </w:rPr>
              <w:t>根</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5.1.3</w:t>
            </w:r>
            <w:r w:rsidRPr="00ED10E6">
              <w:rPr>
                <w:rFonts w:ascii="宋体" w:eastAsia="宋体" w:hAnsi="宋体" w:cs="宋体" w:hint="eastAsia"/>
                <w:color w:val="383838"/>
                <w:kern w:val="0"/>
                <w:szCs w:val="21"/>
                <w:bdr w:val="none" w:sz="0" w:space="0" w:color="auto" w:frame="1"/>
              </w:rPr>
              <w:t>在线过滤器</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5.1.4</w:t>
            </w:r>
            <w:r w:rsidRPr="00ED10E6">
              <w:rPr>
                <w:rFonts w:ascii="宋体" w:eastAsia="宋体" w:hAnsi="宋体" w:cs="宋体" w:hint="eastAsia"/>
                <w:color w:val="383838"/>
                <w:kern w:val="0"/>
                <w:szCs w:val="21"/>
                <w:bdr w:val="none" w:sz="0" w:space="0" w:color="auto" w:frame="1"/>
              </w:rPr>
              <w:t>过滤器滤芯</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包</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5.2</w:t>
            </w:r>
            <w:r w:rsidRPr="00ED10E6">
              <w:rPr>
                <w:rFonts w:ascii="宋体" w:eastAsia="宋体" w:hAnsi="宋体" w:cs="宋体" w:hint="eastAsia"/>
                <w:color w:val="383838"/>
                <w:kern w:val="0"/>
                <w:szCs w:val="21"/>
                <w:bdr w:val="none" w:sz="0" w:space="0" w:color="auto" w:frame="1"/>
              </w:rPr>
              <w:t>质谱主机</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5.3</w:t>
            </w:r>
            <w:r w:rsidRPr="00ED10E6">
              <w:rPr>
                <w:rFonts w:ascii="宋体" w:eastAsia="宋体" w:hAnsi="宋体" w:cs="宋体" w:hint="eastAsia"/>
                <w:color w:val="383838"/>
                <w:kern w:val="0"/>
                <w:szCs w:val="21"/>
                <w:bdr w:val="none" w:sz="0" w:space="0" w:color="auto" w:frame="1"/>
              </w:rPr>
              <w:t>质谱软件</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5.4</w:t>
            </w:r>
            <w:r w:rsidRPr="00ED10E6">
              <w:rPr>
                <w:rFonts w:ascii="宋体" w:eastAsia="宋体" w:hAnsi="宋体" w:cs="宋体" w:hint="eastAsia"/>
                <w:color w:val="383838"/>
                <w:kern w:val="0"/>
                <w:szCs w:val="21"/>
                <w:bdr w:val="none" w:sz="0" w:space="0" w:color="auto" w:frame="1"/>
              </w:rPr>
              <w:t>进口氮气发生器</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台</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5.5</w:t>
            </w:r>
            <w:r w:rsidRPr="00ED10E6">
              <w:rPr>
                <w:rFonts w:ascii="宋体" w:eastAsia="宋体" w:hAnsi="宋体" w:cs="宋体" w:hint="eastAsia"/>
                <w:color w:val="383838"/>
                <w:kern w:val="0"/>
                <w:szCs w:val="21"/>
                <w:bdr w:val="none" w:sz="0" w:space="0" w:color="auto" w:frame="1"/>
              </w:rPr>
              <w:t>四元梯度输液泵、自动进样器、紫外检测器、柱温箱、色谱网络版软件</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套。</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5.6</w:t>
            </w:r>
            <w:r w:rsidRPr="00ED10E6">
              <w:rPr>
                <w:rFonts w:ascii="宋体" w:eastAsia="宋体" w:hAnsi="宋体" w:cs="宋体" w:hint="eastAsia"/>
                <w:color w:val="383838"/>
                <w:kern w:val="0"/>
                <w:szCs w:val="21"/>
                <w:bdr w:val="none" w:sz="0" w:space="0" w:color="auto" w:frame="1"/>
              </w:rPr>
              <w:t>氩气钢瓶</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5.7 UPS</w:t>
            </w:r>
            <w:r w:rsidRPr="00ED10E6">
              <w:rPr>
                <w:rFonts w:ascii="宋体" w:eastAsia="宋体" w:hAnsi="宋体" w:cs="宋体" w:hint="eastAsia"/>
                <w:color w:val="383838"/>
                <w:kern w:val="0"/>
                <w:szCs w:val="21"/>
                <w:bdr w:val="none" w:sz="0" w:space="0" w:color="auto" w:frame="1"/>
              </w:rPr>
              <w:t>稳压电源</w:t>
            </w:r>
            <w:r w:rsidRPr="00ED10E6">
              <w:rPr>
                <w:rFonts w:ascii="Times New Roman" w:eastAsia="微软雅黑" w:hAnsi="Times New Roman" w:cs="Times New Roman"/>
                <w:color w:val="383838"/>
                <w:kern w:val="0"/>
                <w:szCs w:val="21"/>
                <w:bdr w:val="none" w:sz="0" w:space="0" w:color="auto" w:frame="1"/>
              </w:rPr>
              <w:t>1</w:t>
            </w:r>
            <w:r w:rsidRPr="00ED10E6">
              <w:rPr>
                <w:rFonts w:ascii="宋体" w:eastAsia="宋体" w:hAnsi="宋体" w:cs="宋体" w:hint="eastAsia"/>
                <w:color w:val="383838"/>
                <w:kern w:val="0"/>
                <w:szCs w:val="21"/>
                <w:bdr w:val="none" w:sz="0" w:space="0" w:color="auto" w:frame="1"/>
              </w:rPr>
              <w:t>台</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w:t>
            </w:r>
            <w:r w:rsidRPr="00ED10E6">
              <w:rPr>
                <w:rFonts w:ascii="Calibri" w:eastAsia="微软雅黑" w:hAnsi="Calibri" w:cs="宋体"/>
                <w:color w:val="383838"/>
                <w:kern w:val="0"/>
                <w:szCs w:val="21"/>
                <w:bdr w:val="none" w:sz="0" w:space="0" w:color="auto" w:frame="1"/>
              </w:rPr>
              <w:t>8</w:t>
            </w:r>
            <w:r w:rsidRPr="00ED10E6">
              <w:rPr>
                <w:rFonts w:ascii="宋体" w:eastAsia="宋体" w:hAnsi="宋体" w:cs="宋体" w:hint="eastAsia"/>
                <w:color w:val="383838"/>
                <w:kern w:val="0"/>
                <w:szCs w:val="21"/>
                <w:bdr w:val="none" w:sz="0" w:space="0" w:color="auto" w:frame="1"/>
              </w:rPr>
              <w:t>质谱色谱柱</w:t>
            </w:r>
            <w:r w:rsidRPr="00ED10E6">
              <w:rPr>
                <w:rFonts w:ascii="Calibri" w:eastAsia="微软雅黑" w:hAnsi="Calibri" w:cs="宋体"/>
                <w:color w:val="383838"/>
                <w:kern w:val="0"/>
                <w:szCs w:val="21"/>
                <w:bdr w:val="none" w:sz="0" w:space="0" w:color="auto" w:frame="1"/>
              </w:rPr>
              <w:t>15</w:t>
            </w:r>
            <w:r w:rsidRPr="00ED10E6">
              <w:rPr>
                <w:rFonts w:ascii="宋体" w:eastAsia="宋体" w:hAnsi="宋体" w:cs="宋体" w:hint="eastAsia"/>
                <w:color w:val="383838"/>
                <w:kern w:val="0"/>
                <w:szCs w:val="21"/>
                <w:bdr w:val="none" w:sz="0" w:space="0" w:color="auto" w:frame="1"/>
              </w:rPr>
              <w:t>根、备用</w:t>
            </w:r>
            <w:r w:rsidRPr="00ED10E6">
              <w:rPr>
                <w:rFonts w:ascii="Calibri" w:eastAsia="微软雅黑" w:hAnsi="Calibri" w:cs="宋体"/>
                <w:color w:val="383838"/>
                <w:kern w:val="0"/>
                <w:szCs w:val="21"/>
                <w:bdr w:val="none" w:sz="0" w:space="0" w:color="auto" w:frame="1"/>
              </w:rPr>
              <w:t>ESI/APCI</w:t>
            </w:r>
            <w:r w:rsidRPr="00ED10E6">
              <w:rPr>
                <w:rFonts w:ascii="宋体" w:eastAsia="宋体" w:hAnsi="宋体" w:cs="宋体" w:hint="eastAsia"/>
                <w:color w:val="383838"/>
                <w:kern w:val="0"/>
                <w:szCs w:val="21"/>
                <w:bdr w:val="none" w:sz="0" w:space="0" w:color="auto" w:frame="1"/>
              </w:rPr>
              <w:t>复合源一套、符合检测标准要求的原装液相色谱柱</w:t>
            </w:r>
            <w:r w:rsidRPr="00ED10E6">
              <w:rPr>
                <w:rFonts w:ascii="Calibri" w:eastAsia="微软雅黑" w:hAnsi="Calibri" w:cs="宋体"/>
                <w:color w:val="383838"/>
                <w:kern w:val="0"/>
                <w:szCs w:val="21"/>
                <w:bdr w:val="none" w:sz="0" w:space="0" w:color="auto" w:frame="1"/>
              </w:rPr>
              <w:t>19</w:t>
            </w:r>
            <w:r w:rsidRPr="00ED10E6">
              <w:rPr>
                <w:rFonts w:ascii="宋体" w:eastAsia="宋体" w:hAnsi="宋体" w:cs="宋体" w:hint="eastAsia"/>
                <w:color w:val="383838"/>
                <w:kern w:val="0"/>
                <w:szCs w:val="21"/>
                <w:bdr w:val="none" w:sz="0" w:space="0" w:color="auto" w:frame="1"/>
              </w:rPr>
              <w:t>根、氘灯</w:t>
            </w:r>
            <w:r w:rsidRPr="00ED10E6">
              <w:rPr>
                <w:rFonts w:ascii="Calibri" w:eastAsia="微软雅黑" w:hAnsi="Calibri" w:cs="宋体"/>
                <w:color w:val="383838"/>
                <w:kern w:val="0"/>
                <w:szCs w:val="21"/>
                <w:bdr w:val="none" w:sz="0" w:space="0" w:color="auto" w:frame="1"/>
              </w:rPr>
              <w:t>2</w:t>
            </w:r>
            <w:r w:rsidRPr="00ED10E6">
              <w:rPr>
                <w:rFonts w:ascii="宋体" w:eastAsia="宋体" w:hAnsi="宋体" w:cs="宋体" w:hint="eastAsia"/>
                <w:color w:val="383838"/>
                <w:kern w:val="0"/>
                <w:szCs w:val="21"/>
                <w:bdr w:val="none" w:sz="0" w:space="0" w:color="auto" w:frame="1"/>
              </w:rPr>
              <w:t>个。</w:t>
            </w:r>
          </w:p>
          <w:p w:rsidR="00ED10E6" w:rsidRPr="00ED10E6" w:rsidRDefault="00ED10E6" w:rsidP="00ED10E6">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5.9</w:t>
            </w:r>
            <w:r w:rsidRPr="00ED10E6">
              <w:rPr>
                <w:rFonts w:ascii="宋体" w:eastAsia="宋体" w:hAnsi="宋体" w:cs="宋体" w:hint="eastAsia"/>
                <w:color w:val="383838"/>
                <w:kern w:val="0"/>
                <w:szCs w:val="21"/>
                <w:bdr w:val="none" w:sz="0" w:space="0" w:color="auto" w:frame="1"/>
              </w:rPr>
              <w:t>实验室数据管理系统一套</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宋体" w:eastAsia="宋体" w:hAnsi="宋体" w:cs="宋体" w:hint="eastAsia"/>
                <w:color w:val="383838"/>
                <w:kern w:val="0"/>
                <w:szCs w:val="21"/>
                <w:bdr w:val="none" w:sz="0" w:space="0" w:color="auto" w:frame="1"/>
              </w:rPr>
              <w:t>六、提供仪器工作条件</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6.1</w:t>
            </w:r>
            <w:r w:rsidRPr="00ED10E6">
              <w:rPr>
                <w:rFonts w:ascii="宋体" w:eastAsia="宋体" w:hAnsi="宋体" w:cs="宋体" w:hint="eastAsia"/>
                <w:color w:val="383838"/>
                <w:kern w:val="0"/>
                <w:szCs w:val="21"/>
                <w:bdr w:val="none" w:sz="0" w:space="0" w:color="auto" w:frame="1"/>
              </w:rPr>
              <w:t>电源：        </w:t>
            </w:r>
            <w:r w:rsidRPr="00ED10E6">
              <w:rPr>
                <w:rFonts w:ascii="Times New Roman" w:eastAsia="微软雅黑" w:hAnsi="Times New Roman" w:cs="Times New Roman"/>
                <w:color w:val="383838"/>
                <w:kern w:val="0"/>
                <w:szCs w:val="21"/>
                <w:bdr w:val="none" w:sz="0" w:space="0" w:color="auto" w:frame="1"/>
              </w:rPr>
              <w:t>220V, 50Hz</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6.2</w:t>
            </w:r>
            <w:r w:rsidRPr="00ED10E6">
              <w:rPr>
                <w:rFonts w:ascii="宋体" w:eastAsia="宋体" w:hAnsi="宋体" w:cs="宋体" w:hint="eastAsia"/>
                <w:color w:val="383838"/>
                <w:kern w:val="0"/>
                <w:szCs w:val="21"/>
                <w:bdr w:val="none" w:sz="0" w:space="0" w:color="auto" w:frame="1"/>
              </w:rPr>
              <w:t>环境温度：           </w:t>
            </w:r>
            <w:r w:rsidRPr="00ED10E6">
              <w:rPr>
                <w:rFonts w:ascii="Times New Roman" w:eastAsia="微软雅黑" w:hAnsi="Times New Roman" w:cs="Times New Roman"/>
                <w:color w:val="383838"/>
                <w:kern w:val="0"/>
                <w:szCs w:val="21"/>
                <w:bdr w:val="none" w:sz="0" w:space="0" w:color="auto" w:frame="1"/>
              </w:rPr>
              <w:t>15 to 35</w:t>
            </w:r>
            <w:r w:rsidRPr="00ED10E6">
              <w:rPr>
                <w:rFonts w:ascii="宋体" w:eastAsia="宋体" w:hAnsi="宋体" w:cs="宋体" w:hint="eastAsia"/>
                <w:color w:val="383838"/>
                <w:kern w:val="0"/>
                <w:szCs w:val="21"/>
                <w:bdr w:val="none" w:sz="0" w:space="0" w:color="auto" w:frame="1"/>
              </w:rPr>
              <w:t>度</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6.3</w:t>
            </w:r>
            <w:r w:rsidRPr="00ED10E6">
              <w:rPr>
                <w:rFonts w:ascii="宋体" w:eastAsia="宋体" w:hAnsi="宋体" w:cs="宋体" w:hint="eastAsia"/>
                <w:color w:val="383838"/>
                <w:kern w:val="0"/>
                <w:szCs w:val="21"/>
                <w:bdr w:val="none" w:sz="0" w:space="0" w:color="auto" w:frame="1"/>
              </w:rPr>
              <w:t>相对湿度：           </w:t>
            </w:r>
            <w:r w:rsidRPr="00ED10E6">
              <w:rPr>
                <w:rFonts w:ascii="Times New Roman" w:eastAsia="微软雅黑" w:hAnsi="Times New Roman" w:cs="Times New Roman"/>
                <w:color w:val="383838"/>
                <w:kern w:val="0"/>
                <w:szCs w:val="21"/>
                <w:bdr w:val="none" w:sz="0" w:space="0" w:color="auto" w:frame="1"/>
              </w:rPr>
              <w:t>20% to 80%</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6.4</w:t>
            </w:r>
            <w:r w:rsidRPr="00ED10E6">
              <w:rPr>
                <w:rFonts w:ascii="宋体" w:eastAsia="宋体" w:hAnsi="宋体" w:cs="宋体" w:hint="eastAsia"/>
                <w:color w:val="383838"/>
                <w:kern w:val="0"/>
                <w:szCs w:val="21"/>
                <w:bdr w:val="none" w:sz="0" w:space="0" w:color="auto" w:frame="1"/>
              </w:rPr>
              <w:t>工作台承重：       ≥</w:t>
            </w:r>
            <w:r w:rsidRPr="00ED10E6">
              <w:rPr>
                <w:rFonts w:ascii="Times New Roman" w:eastAsia="微软雅黑" w:hAnsi="Times New Roman" w:cs="Times New Roman"/>
                <w:color w:val="383838"/>
                <w:kern w:val="0"/>
                <w:szCs w:val="21"/>
                <w:bdr w:val="none" w:sz="0" w:space="0" w:color="auto" w:frame="1"/>
              </w:rPr>
              <w:t>2300kg</w:t>
            </w:r>
          </w:p>
          <w:p w:rsidR="00ED10E6" w:rsidRPr="00ED10E6" w:rsidRDefault="00ED10E6" w:rsidP="00ED10E6">
            <w:pPr>
              <w:widowControl/>
              <w:spacing w:before="0" w:beforeAutospacing="0" w:after="0" w:afterAutospacing="0"/>
              <w:jc w:val="left"/>
              <w:textAlignment w:val="baseline"/>
              <w:rPr>
                <w:rFonts w:ascii="微软雅黑" w:eastAsia="微软雅黑" w:hAnsi="微软雅黑" w:cs="宋体"/>
                <w:color w:val="383838"/>
                <w:kern w:val="0"/>
                <w:sz w:val="19"/>
                <w:szCs w:val="19"/>
              </w:rPr>
            </w:pPr>
            <w:r w:rsidRPr="00ED10E6">
              <w:rPr>
                <w:rFonts w:ascii="Times New Roman" w:eastAsia="微软雅黑" w:hAnsi="Times New Roman" w:cs="Times New Roman"/>
                <w:color w:val="383838"/>
                <w:kern w:val="0"/>
                <w:szCs w:val="21"/>
                <w:bdr w:val="none" w:sz="0" w:space="0" w:color="auto" w:frame="1"/>
              </w:rPr>
              <w:t>6.5</w:t>
            </w:r>
            <w:r w:rsidRPr="00ED10E6">
              <w:rPr>
                <w:rFonts w:ascii="宋体" w:eastAsia="宋体" w:hAnsi="宋体" w:cs="宋体" w:hint="eastAsia"/>
                <w:color w:val="383838"/>
                <w:kern w:val="0"/>
                <w:szCs w:val="21"/>
                <w:bdr w:val="none" w:sz="0" w:space="0" w:color="auto" w:frame="1"/>
              </w:rPr>
              <w:t>房间环境：           保证达到仪器标准要求</w:t>
            </w:r>
          </w:p>
        </w:tc>
      </w:tr>
    </w:tbl>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b/>
          <w:bCs/>
          <w:color w:val="383838"/>
          <w:kern w:val="0"/>
          <w:szCs w:val="21"/>
          <w:bdr w:val="none" w:sz="0" w:space="0" w:color="auto" w:frame="1"/>
        </w:rPr>
        <w:lastRenderedPageBreak/>
        <w:t>二、其他：</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1、验收：本项目由采购单位按照项目需求逐条自行验收。</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2、中标供应商须免费提供设备操作及维护知识的培训。对技术管理人员、操作人员、维修人员进行结构原理、性能、操作、维修、故障排除等基本知识的培训。</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3、中标供应商负责产品的运输、搬运、安装、调试至设备正常投产使用。</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4、如设备出现故障，中标供应商须接到最终用户报修通知的8小时内应答，72小时内工程师上门服务。如因设备出现故障导致停止运行时，需要顺延保修期限，同时故障零件供方需无条件负责免费更换至合格，产生的后果及损失由中标供应商负责。</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5、参与供应商谈判响应文件中实质响应的技术参数须符合项目需求的要求且应为所投产品的实际详细技术参数，如所投产品的参数为固定数值的，则必须填写实际的固定值。</w:t>
      </w:r>
    </w:p>
    <w:p w:rsidR="00ED10E6" w:rsidRPr="00ED10E6" w:rsidRDefault="00ED10E6" w:rsidP="00ED10E6">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ED10E6">
        <w:rPr>
          <w:rFonts w:ascii="宋体" w:eastAsia="宋体" w:hAnsi="宋体" w:cs="宋体" w:hint="eastAsia"/>
          <w:color w:val="383838"/>
          <w:kern w:val="0"/>
          <w:szCs w:val="21"/>
          <w:bdr w:val="none" w:sz="0" w:space="0" w:color="auto" w:frame="1"/>
        </w:rPr>
        <w:t>6、行业属性：零售业</w:t>
      </w:r>
    </w:p>
    <w:p w:rsidR="00ED10E6" w:rsidRPr="00ED10E6" w:rsidRDefault="00ED10E6" w:rsidP="00ED10E6">
      <w:pPr>
        <w:widowControl/>
        <w:shd w:val="clear" w:color="auto" w:fill="FFFFFF"/>
        <w:spacing w:before="0" w:beforeAutospacing="0" w:after="0" w:afterAutospacing="0"/>
        <w:textAlignment w:val="baseline"/>
        <w:rPr>
          <w:rFonts w:ascii="微软雅黑" w:eastAsia="微软雅黑" w:hAnsi="微软雅黑" w:cs="宋体" w:hint="eastAsia"/>
          <w:color w:val="383838"/>
          <w:kern w:val="0"/>
          <w:sz w:val="19"/>
          <w:szCs w:val="19"/>
        </w:rPr>
      </w:pPr>
      <w:r w:rsidRPr="00ED10E6">
        <w:rPr>
          <w:rFonts w:ascii="Times New Roman" w:eastAsia="微软雅黑" w:hAnsi="Times New Roman" w:cs="Times New Roman"/>
          <w:color w:val="383838"/>
          <w:kern w:val="0"/>
          <w:szCs w:val="21"/>
          <w:bdr w:val="none" w:sz="0" w:space="0" w:color="auto" w:frame="1"/>
        </w:rPr>
        <w:t> </w:t>
      </w:r>
    </w:p>
    <w:p w:rsidR="00681BC6" w:rsidRDefault="00ED10E6"/>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10E6"/>
    <w:rsid w:val="001E4DA1"/>
    <w:rsid w:val="007E7800"/>
    <w:rsid w:val="009460C7"/>
    <w:rsid w:val="00C85596"/>
    <w:rsid w:val="00E07FE2"/>
    <w:rsid w:val="00ED1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0E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16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3177</Characters>
  <Application>Microsoft Office Word</Application>
  <DocSecurity>0</DocSecurity>
  <Lines>26</Lines>
  <Paragraphs>7</Paragraphs>
  <ScaleCrop>false</ScaleCrop>
  <Company>Microsoft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2021-11-03T03:30:00Z</dcterms:created>
  <dcterms:modified xsi:type="dcterms:W3CDTF">2021-11-03T03:30:00Z</dcterms:modified>
</cp:coreProperties>
</file>