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AD" w:rsidRPr="00466BAD" w:rsidRDefault="00466BAD" w:rsidP="00466BAD">
      <w:pPr>
        <w:widowControl/>
        <w:shd w:val="clear" w:color="auto" w:fill="FFFFFF"/>
        <w:ind w:firstLine="420"/>
        <w:jc w:val="left"/>
        <w:textAlignment w:val="baseline"/>
        <w:rPr>
          <w:rFonts w:ascii="微软雅黑" w:eastAsia="微软雅黑" w:hAnsi="微软雅黑" w:cs="宋体"/>
          <w:color w:val="383838"/>
          <w:kern w:val="0"/>
          <w:sz w:val="19"/>
          <w:szCs w:val="19"/>
        </w:rPr>
      </w:pPr>
      <w:r w:rsidRPr="00466BAD">
        <w:rPr>
          <w:rFonts w:ascii="仿宋" w:eastAsia="仿宋" w:hAnsi="仿宋" w:cs="宋体" w:hint="eastAsia"/>
          <w:b/>
          <w:bCs/>
          <w:color w:val="383838"/>
          <w:kern w:val="0"/>
          <w:sz w:val="28"/>
          <w:szCs w:val="28"/>
          <w:bdr w:val="none" w:sz="0" w:space="0" w:color="auto" w:frame="1"/>
        </w:rPr>
        <w:t>附件：</w:t>
      </w:r>
    </w:p>
    <w:p w:rsidR="00466BAD" w:rsidRPr="00466BAD" w:rsidRDefault="00466BAD" w:rsidP="00466BAD">
      <w:pPr>
        <w:widowControl/>
        <w:shd w:val="clear" w:color="auto" w:fill="FFFFFF"/>
        <w:ind w:firstLine="420"/>
        <w:jc w:val="center"/>
        <w:textAlignment w:val="baseline"/>
        <w:rPr>
          <w:rFonts w:ascii="微软雅黑" w:eastAsia="微软雅黑" w:hAnsi="微软雅黑" w:cs="宋体" w:hint="eastAsia"/>
          <w:color w:val="383838"/>
          <w:kern w:val="0"/>
          <w:sz w:val="19"/>
          <w:szCs w:val="19"/>
        </w:rPr>
      </w:pPr>
      <w:r w:rsidRPr="00466BAD">
        <w:rPr>
          <w:rFonts w:ascii="仿宋" w:eastAsia="仿宋" w:hAnsi="仿宋" w:cs="宋体" w:hint="eastAsia"/>
          <w:b/>
          <w:bCs/>
          <w:color w:val="383838"/>
          <w:kern w:val="0"/>
          <w:sz w:val="28"/>
          <w:szCs w:val="28"/>
          <w:bdr w:val="none" w:sz="0" w:space="0" w:color="auto" w:frame="1"/>
        </w:rPr>
        <w:t>项目需求</w:t>
      </w:r>
    </w:p>
    <w:p w:rsidR="00466BAD" w:rsidRPr="00466BAD" w:rsidRDefault="00466BAD" w:rsidP="00466BAD">
      <w:pPr>
        <w:widowControl/>
        <w:shd w:val="clear" w:color="auto" w:fill="FFFFFF"/>
        <w:jc w:val="lef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19"/>
          <w:szCs w:val="19"/>
        </w:rPr>
      </w:pPr>
      <w:r w:rsidRPr="00466BAD">
        <w:rPr>
          <w:rFonts w:ascii="仿宋" w:eastAsia="仿宋" w:hAnsi="仿宋" w:cs="宋体" w:hint="eastAsia"/>
          <w:b/>
          <w:bCs/>
          <w:color w:val="383838"/>
          <w:kern w:val="0"/>
          <w:sz w:val="28"/>
          <w:szCs w:val="28"/>
          <w:bdr w:val="none" w:sz="0" w:space="0" w:color="auto" w:frame="1"/>
        </w:rPr>
        <w:t>2标</w:t>
      </w:r>
    </w:p>
    <w:tbl>
      <w:tblPr>
        <w:tblW w:w="93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9"/>
        <w:gridCol w:w="2922"/>
        <w:gridCol w:w="2811"/>
        <w:gridCol w:w="1455"/>
        <w:gridCol w:w="1293"/>
      </w:tblGrid>
      <w:tr w:rsidR="00466BAD" w:rsidRPr="00466BAD" w:rsidTr="00466BAD">
        <w:trPr>
          <w:trHeight w:val="645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383838"/>
                <w:kern w:val="0"/>
                <w:sz w:val="19"/>
                <w:szCs w:val="19"/>
              </w:rPr>
            </w:pPr>
            <w:r w:rsidRPr="00466BAD">
              <w:rPr>
                <w:rFonts w:ascii="宋体" w:eastAsia="宋体" w:hAnsi="宋体" w:cs="宋体" w:hint="eastAsia"/>
                <w:color w:val="383838"/>
                <w:kern w:val="0"/>
                <w:sz w:val="22"/>
                <w:bdr w:val="none" w:sz="0" w:space="0" w:color="auto" w:frame="1"/>
              </w:rPr>
              <w:t>序号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383838"/>
                <w:kern w:val="0"/>
                <w:sz w:val="19"/>
                <w:szCs w:val="19"/>
              </w:rPr>
            </w:pPr>
            <w:r w:rsidRPr="00466BAD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名称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383838"/>
                <w:kern w:val="0"/>
                <w:sz w:val="19"/>
                <w:szCs w:val="19"/>
              </w:rPr>
            </w:pPr>
            <w:r w:rsidRPr="00466BAD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型号（mm）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383838"/>
                <w:kern w:val="0"/>
                <w:sz w:val="19"/>
                <w:szCs w:val="19"/>
              </w:rPr>
            </w:pPr>
            <w:r w:rsidRPr="00466BAD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数量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383838"/>
                <w:kern w:val="0"/>
                <w:sz w:val="19"/>
                <w:szCs w:val="19"/>
              </w:rPr>
            </w:pPr>
            <w:r w:rsidRPr="00466BAD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单位</w:t>
            </w:r>
          </w:p>
        </w:tc>
      </w:tr>
      <w:tr w:rsidR="00466BAD" w:rsidRPr="00466BAD" w:rsidTr="00466BAD">
        <w:trPr>
          <w:trHeight w:val="402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numPr>
                <w:ilvl w:val="0"/>
                <w:numId w:val="1"/>
              </w:numPr>
              <w:ind w:left="320" w:firstLine="0"/>
              <w:jc w:val="center"/>
              <w:textAlignment w:val="baseline"/>
              <w:rPr>
                <w:rFonts w:ascii="宋体" w:eastAsia="宋体" w:hAnsi="宋体" w:cs="宋体"/>
                <w:color w:val="383838"/>
                <w:kern w:val="0"/>
                <w:sz w:val="22"/>
              </w:rPr>
            </w:pP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383838"/>
                <w:kern w:val="0"/>
                <w:sz w:val="19"/>
                <w:szCs w:val="19"/>
              </w:rPr>
            </w:pPr>
            <w:r w:rsidRPr="00466BAD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冷藏标本柜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383838"/>
                <w:kern w:val="0"/>
                <w:sz w:val="19"/>
                <w:szCs w:val="19"/>
              </w:rPr>
            </w:pPr>
            <w:r w:rsidRPr="00466BAD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1200*700*1860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383838"/>
                <w:kern w:val="0"/>
                <w:sz w:val="19"/>
                <w:szCs w:val="19"/>
              </w:rPr>
            </w:pPr>
            <w:r w:rsidRPr="00466BAD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383838"/>
                <w:kern w:val="0"/>
                <w:sz w:val="19"/>
                <w:szCs w:val="19"/>
              </w:rPr>
            </w:pPr>
            <w:r w:rsidRPr="00466BAD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台</w:t>
            </w:r>
          </w:p>
        </w:tc>
      </w:tr>
      <w:tr w:rsidR="00466BAD" w:rsidRPr="00466BAD" w:rsidTr="00466BAD">
        <w:trPr>
          <w:trHeight w:val="402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numPr>
                <w:ilvl w:val="0"/>
                <w:numId w:val="2"/>
              </w:numPr>
              <w:ind w:left="320" w:firstLine="0"/>
              <w:jc w:val="center"/>
              <w:textAlignment w:val="baseline"/>
              <w:rPr>
                <w:rFonts w:ascii="宋体" w:eastAsia="宋体" w:hAnsi="宋体" w:cs="宋体"/>
                <w:color w:val="383838"/>
                <w:kern w:val="0"/>
                <w:sz w:val="22"/>
              </w:rPr>
            </w:pP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383838"/>
                <w:kern w:val="0"/>
                <w:sz w:val="19"/>
                <w:szCs w:val="19"/>
              </w:rPr>
            </w:pPr>
            <w:r w:rsidRPr="00466BAD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取材台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383838"/>
                <w:kern w:val="0"/>
                <w:sz w:val="19"/>
                <w:szCs w:val="19"/>
              </w:rPr>
            </w:pPr>
            <w:r w:rsidRPr="00466BAD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1500*800*2000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383838"/>
                <w:kern w:val="0"/>
                <w:sz w:val="19"/>
                <w:szCs w:val="19"/>
              </w:rPr>
            </w:pPr>
            <w:r w:rsidRPr="00466BAD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383838"/>
                <w:kern w:val="0"/>
                <w:sz w:val="19"/>
                <w:szCs w:val="19"/>
              </w:rPr>
            </w:pPr>
            <w:r w:rsidRPr="00466BAD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台</w:t>
            </w:r>
          </w:p>
        </w:tc>
      </w:tr>
      <w:tr w:rsidR="00466BAD" w:rsidRPr="00466BAD" w:rsidTr="00466BAD">
        <w:trPr>
          <w:trHeight w:val="402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numPr>
                <w:ilvl w:val="0"/>
                <w:numId w:val="3"/>
              </w:numPr>
              <w:ind w:left="320" w:firstLine="0"/>
              <w:jc w:val="center"/>
              <w:textAlignment w:val="baseline"/>
              <w:rPr>
                <w:rFonts w:ascii="宋体" w:eastAsia="宋体" w:hAnsi="宋体" w:cs="宋体"/>
                <w:color w:val="383838"/>
                <w:kern w:val="0"/>
                <w:sz w:val="22"/>
              </w:rPr>
            </w:pP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383838"/>
                <w:kern w:val="0"/>
                <w:sz w:val="19"/>
                <w:szCs w:val="19"/>
              </w:rPr>
            </w:pPr>
            <w:r w:rsidRPr="00466BAD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实验台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383838"/>
                <w:kern w:val="0"/>
                <w:sz w:val="19"/>
                <w:szCs w:val="19"/>
              </w:rPr>
            </w:pPr>
            <w:r w:rsidRPr="00466BAD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1000*750*800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383838"/>
                <w:kern w:val="0"/>
                <w:sz w:val="19"/>
                <w:szCs w:val="19"/>
              </w:rPr>
            </w:pPr>
            <w:r w:rsidRPr="00466BAD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60.13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383838"/>
                <w:kern w:val="0"/>
                <w:sz w:val="19"/>
                <w:szCs w:val="19"/>
              </w:rPr>
            </w:pPr>
            <w:r w:rsidRPr="00466BAD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米</w:t>
            </w:r>
          </w:p>
        </w:tc>
      </w:tr>
      <w:tr w:rsidR="00466BAD" w:rsidRPr="00466BAD" w:rsidTr="00466BAD">
        <w:trPr>
          <w:trHeight w:val="402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numPr>
                <w:ilvl w:val="0"/>
                <w:numId w:val="4"/>
              </w:numPr>
              <w:ind w:left="320" w:firstLine="0"/>
              <w:jc w:val="center"/>
              <w:textAlignment w:val="baseline"/>
              <w:rPr>
                <w:rFonts w:ascii="宋体" w:eastAsia="宋体" w:hAnsi="宋体" w:cs="宋体"/>
                <w:color w:val="383838"/>
                <w:kern w:val="0"/>
                <w:sz w:val="22"/>
              </w:rPr>
            </w:pP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383838"/>
                <w:kern w:val="0"/>
                <w:sz w:val="19"/>
                <w:szCs w:val="19"/>
              </w:rPr>
            </w:pPr>
            <w:r w:rsidRPr="00466BAD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染色、封片通风柜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383838"/>
                <w:kern w:val="0"/>
                <w:sz w:val="19"/>
                <w:szCs w:val="19"/>
              </w:rPr>
            </w:pPr>
            <w:r w:rsidRPr="00466BAD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1500*800*2350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383838"/>
                <w:kern w:val="0"/>
                <w:sz w:val="19"/>
                <w:szCs w:val="19"/>
              </w:rPr>
            </w:pPr>
            <w:r w:rsidRPr="00466BAD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383838"/>
                <w:kern w:val="0"/>
                <w:sz w:val="19"/>
                <w:szCs w:val="19"/>
              </w:rPr>
            </w:pPr>
            <w:r w:rsidRPr="00466BAD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台</w:t>
            </w:r>
          </w:p>
        </w:tc>
      </w:tr>
      <w:tr w:rsidR="00466BAD" w:rsidRPr="00466BAD" w:rsidTr="00466BAD">
        <w:trPr>
          <w:trHeight w:val="402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numPr>
                <w:ilvl w:val="0"/>
                <w:numId w:val="5"/>
              </w:numPr>
              <w:ind w:left="320" w:firstLine="0"/>
              <w:jc w:val="center"/>
              <w:textAlignment w:val="baseline"/>
              <w:rPr>
                <w:rFonts w:ascii="宋体" w:eastAsia="宋体" w:hAnsi="宋体" w:cs="宋体"/>
                <w:color w:val="383838"/>
                <w:kern w:val="0"/>
                <w:sz w:val="22"/>
              </w:rPr>
            </w:pP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383838"/>
                <w:kern w:val="0"/>
                <w:sz w:val="19"/>
                <w:szCs w:val="19"/>
              </w:rPr>
            </w:pPr>
            <w:r w:rsidRPr="00466BAD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脱水机通风柜1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383838"/>
                <w:kern w:val="0"/>
                <w:sz w:val="19"/>
                <w:szCs w:val="19"/>
              </w:rPr>
            </w:pPr>
            <w:r w:rsidRPr="00466BAD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1600*1200*2350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383838"/>
                <w:kern w:val="0"/>
                <w:sz w:val="19"/>
                <w:szCs w:val="19"/>
              </w:rPr>
            </w:pPr>
            <w:r w:rsidRPr="00466BAD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383838"/>
                <w:kern w:val="0"/>
                <w:sz w:val="19"/>
                <w:szCs w:val="19"/>
              </w:rPr>
            </w:pPr>
            <w:r w:rsidRPr="00466BAD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台</w:t>
            </w:r>
          </w:p>
        </w:tc>
      </w:tr>
      <w:tr w:rsidR="00466BAD" w:rsidRPr="00466BAD" w:rsidTr="00466BAD">
        <w:trPr>
          <w:trHeight w:val="402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numPr>
                <w:ilvl w:val="0"/>
                <w:numId w:val="6"/>
              </w:numPr>
              <w:ind w:left="320" w:firstLine="0"/>
              <w:jc w:val="center"/>
              <w:textAlignment w:val="baseline"/>
              <w:rPr>
                <w:rFonts w:ascii="宋体" w:eastAsia="宋体" w:hAnsi="宋体" w:cs="宋体"/>
                <w:color w:val="383838"/>
                <w:kern w:val="0"/>
                <w:sz w:val="22"/>
              </w:rPr>
            </w:pP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383838"/>
                <w:kern w:val="0"/>
                <w:sz w:val="19"/>
                <w:szCs w:val="19"/>
              </w:rPr>
            </w:pPr>
            <w:r w:rsidRPr="00466BAD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脱水、配液通风柜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383838"/>
                <w:kern w:val="0"/>
                <w:sz w:val="19"/>
                <w:szCs w:val="19"/>
              </w:rPr>
            </w:pPr>
            <w:r w:rsidRPr="00466BAD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1200*1200*2350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383838"/>
                <w:kern w:val="0"/>
                <w:sz w:val="19"/>
                <w:szCs w:val="19"/>
              </w:rPr>
            </w:pPr>
            <w:r w:rsidRPr="00466BAD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383838"/>
                <w:kern w:val="0"/>
                <w:sz w:val="19"/>
                <w:szCs w:val="19"/>
              </w:rPr>
            </w:pPr>
            <w:r w:rsidRPr="00466BAD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台</w:t>
            </w:r>
          </w:p>
        </w:tc>
      </w:tr>
      <w:tr w:rsidR="00466BAD" w:rsidRPr="00466BAD" w:rsidTr="00466BAD">
        <w:trPr>
          <w:trHeight w:val="402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numPr>
                <w:ilvl w:val="0"/>
                <w:numId w:val="7"/>
              </w:numPr>
              <w:ind w:left="320" w:firstLine="0"/>
              <w:jc w:val="center"/>
              <w:textAlignment w:val="baseline"/>
              <w:rPr>
                <w:rFonts w:ascii="宋体" w:eastAsia="宋体" w:hAnsi="宋体" w:cs="宋体"/>
                <w:color w:val="383838"/>
                <w:kern w:val="0"/>
                <w:sz w:val="22"/>
              </w:rPr>
            </w:pP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383838"/>
                <w:kern w:val="0"/>
                <w:sz w:val="19"/>
                <w:szCs w:val="19"/>
              </w:rPr>
            </w:pPr>
            <w:r w:rsidRPr="00466BAD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包埋机通风柜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383838"/>
                <w:kern w:val="0"/>
                <w:sz w:val="19"/>
                <w:szCs w:val="19"/>
              </w:rPr>
            </w:pPr>
            <w:r w:rsidRPr="00466BAD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1500*900*2350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383838"/>
                <w:kern w:val="0"/>
                <w:sz w:val="19"/>
                <w:szCs w:val="19"/>
              </w:rPr>
            </w:pPr>
            <w:r w:rsidRPr="00466BAD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383838"/>
                <w:kern w:val="0"/>
                <w:sz w:val="19"/>
                <w:szCs w:val="19"/>
              </w:rPr>
            </w:pPr>
            <w:r w:rsidRPr="00466BAD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台</w:t>
            </w:r>
          </w:p>
        </w:tc>
      </w:tr>
      <w:tr w:rsidR="00466BAD" w:rsidRPr="00466BAD" w:rsidTr="00466BAD">
        <w:trPr>
          <w:trHeight w:val="402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numPr>
                <w:ilvl w:val="0"/>
                <w:numId w:val="8"/>
              </w:numPr>
              <w:ind w:left="320" w:firstLine="0"/>
              <w:jc w:val="center"/>
              <w:textAlignment w:val="baseline"/>
              <w:rPr>
                <w:rFonts w:ascii="宋体" w:eastAsia="宋体" w:hAnsi="宋体" w:cs="宋体"/>
                <w:color w:val="383838"/>
                <w:kern w:val="0"/>
                <w:sz w:val="22"/>
              </w:rPr>
            </w:pP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383838"/>
                <w:kern w:val="0"/>
                <w:sz w:val="19"/>
                <w:szCs w:val="19"/>
              </w:rPr>
            </w:pPr>
            <w:r w:rsidRPr="00466BAD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机染通风柜1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383838"/>
                <w:kern w:val="0"/>
                <w:sz w:val="19"/>
                <w:szCs w:val="19"/>
              </w:rPr>
            </w:pPr>
            <w:r w:rsidRPr="00466BAD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2200*1200*2350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383838"/>
                <w:kern w:val="0"/>
                <w:sz w:val="19"/>
                <w:szCs w:val="19"/>
              </w:rPr>
            </w:pPr>
            <w:r w:rsidRPr="00466BAD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383838"/>
                <w:kern w:val="0"/>
                <w:sz w:val="19"/>
                <w:szCs w:val="19"/>
              </w:rPr>
            </w:pPr>
            <w:r w:rsidRPr="00466BAD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台</w:t>
            </w:r>
          </w:p>
        </w:tc>
      </w:tr>
      <w:tr w:rsidR="00466BAD" w:rsidRPr="00466BAD" w:rsidTr="00466BAD">
        <w:trPr>
          <w:trHeight w:val="402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numPr>
                <w:ilvl w:val="0"/>
                <w:numId w:val="9"/>
              </w:numPr>
              <w:ind w:left="320" w:firstLine="0"/>
              <w:jc w:val="center"/>
              <w:textAlignment w:val="baseline"/>
              <w:rPr>
                <w:rFonts w:ascii="宋体" w:eastAsia="宋体" w:hAnsi="宋体" w:cs="宋体"/>
                <w:color w:val="383838"/>
                <w:kern w:val="0"/>
                <w:sz w:val="22"/>
              </w:rPr>
            </w:pP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383838"/>
                <w:kern w:val="0"/>
                <w:sz w:val="19"/>
                <w:szCs w:val="19"/>
              </w:rPr>
            </w:pPr>
            <w:r w:rsidRPr="00466BAD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机染通风柜2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383838"/>
                <w:kern w:val="0"/>
                <w:sz w:val="19"/>
                <w:szCs w:val="19"/>
              </w:rPr>
            </w:pPr>
            <w:r w:rsidRPr="00466BAD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1800*1200*2350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383838"/>
                <w:kern w:val="0"/>
                <w:sz w:val="19"/>
                <w:szCs w:val="19"/>
              </w:rPr>
            </w:pPr>
            <w:r w:rsidRPr="00466BAD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383838"/>
                <w:kern w:val="0"/>
                <w:sz w:val="19"/>
                <w:szCs w:val="19"/>
              </w:rPr>
            </w:pPr>
            <w:r w:rsidRPr="00466BAD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台</w:t>
            </w:r>
          </w:p>
        </w:tc>
      </w:tr>
      <w:tr w:rsidR="00466BAD" w:rsidRPr="00466BAD" w:rsidTr="00466BAD">
        <w:trPr>
          <w:trHeight w:val="402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numPr>
                <w:ilvl w:val="0"/>
                <w:numId w:val="10"/>
              </w:numPr>
              <w:ind w:left="420" w:firstLine="0"/>
              <w:jc w:val="center"/>
              <w:textAlignment w:val="baseline"/>
              <w:rPr>
                <w:rFonts w:ascii="宋体" w:eastAsia="宋体" w:hAnsi="宋体" w:cs="宋体"/>
                <w:color w:val="383838"/>
                <w:kern w:val="0"/>
                <w:sz w:val="22"/>
              </w:rPr>
            </w:pP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383838"/>
                <w:kern w:val="0"/>
                <w:sz w:val="19"/>
                <w:szCs w:val="19"/>
              </w:rPr>
            </w:pPr>
            <w:r w:rsidRPr="00466BAD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染色通风柜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383838"/>
                <w:kern w:val="0"/>
                <w:sz w:val="19"/>
                <w:szCs w:val="19"/>
              </w:rPr>
            </w:pPr>
            <w:r w:rsidRPr="00466BAD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1200*800*2350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383838"/>
                <w:kern w:val="0"/>
                <w:sz w:val="19"/>
                <w:szCs w:val="19"/>
              </w:rPr>
            </w:pPr>
            <w:r w:rsidRPr="00466BAD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383838"/>
                <w:kern w:val="0"/>
                <w:sz w:val="19"/>
                <w:szCs w:val="19"/>
              </w:rPr>
            </w:pPr>
            <w:r w:rsidRPr="00466BAD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台</w:t>
            </w:r>
          </w:p>
        </w:tc>
      </w:tr>
      <w:tr w:rsidR="00466BAD" w:rsidRPr="00466BAD" w:rsidTr="00466BAD">
        <w:trPr>
          <w:trHeight w:val="402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numPr>
                <w:ilvl w:val="0"/>
                <w:numId w:val="11"/>
              </w:numPr>
              <w:ind w:left="420" w:firstLine="0"/>
              <w:jc w:val="center"/>
              <w:textAlignment w:val="baseline"/>
              <w:rPr>
                <w:rFonts w:ascii="宋体" w:eastAsia="宋体" w:hAnsi="宋体" w:cs="宋体"/>
                <w:color w:val="383838"/>
                <w:kern w:val="0"/>
                <w:sz w:val="22"/>
              </w:rPr>
            </w:pP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383838"/>
                <w:kern w:val="0"/>
                <w:sz w:val="19"/>
                <w:szCs w:val="19"/>
              </w:rPr>
            </w:pPr>
            <w:r w:rsidRPr="00466BAD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超净工作台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383838"/>
                <w:kern w:val="0"/>
                <w:sz w:val="19"/>
                <w:szCs w:val="19"/>
              </w:rPr>
            </w:pPr>
            <w:r w:rsidRPr="00466BAD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1500*700*1680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383838"/>
                <w:kern w:val="0"/>
                <w:sz w:val="19"/>
                <w:szCs w:val="19"/>
              </w:rPr>
            </w:pPr>
            <w:r w:rsidRPr="00466BAD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383838"/>
                <w:kern w:val="0"/>
                <w:sz w:val="19"/>
                <w:szCs w:val="19"/>
              </w:rPr>
            </w:pPr>
            <w:r w:rsidRPr="00466BAD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台</w:t>
            </w:r>
          </w:p>
        </w:tc>
      </w:tr>
      <w:tr w:rsidR="00466BAD" w:rsidRPr="00466BAD" w:rsidTr="00466BAD">
        <w:trPr>
          <w:trHeight w:val="402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numPr>
                <w:ilvl w:val="0"/>
                <w:numId w:val="12"/>
              </w:numPr>
              <w:ind w:left="420" w:firstLine="0"/>
              <w:jc w:val="center"/>
              <w:textAlignment w:val="baseline"/>
              <w:rPr>
                <w:rFonts w:ascii="宋体" w:eastAsia="宋体" w:hAnsi="宋体" w:cs="宋体"/>
                <w:color w:val="383838"/>
                <w:kern w:val="0"/>
                <w:sz w:val="22"/>
              </w:rPr>
            </w:pP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383838"/>
                <w:kern w:val="0"/>
                <w:sz w:val="19"/>
                <w:szCs w:val="19"/>
              </w:rPr>
            </w:pPr>
            <w:r w:rsidRPr="00466BAD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防爆柜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383838"/>
                <w:kern w:val="0"/>
                <w:sz w:val="19"/>
                <w:szCs w:val="19"/>
              </w:rPr>
            </w:pPr>
            <w:r w:rsidRPr="00466BAD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1060*460*1650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383838"/>
                <w:kern w:val="0"/>
                <w:sz w:val="19"/>
                <w:szCs w:val="19"/>
              </w:rPr>
            </w:pPr>
            <w:r w:rsidRPr="00466BAD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383838"/>
                <w:kern w:val="0"/>
                <w:sz w:val="19"/>
                <w:szCs w:val="19"/>
              </w:rPr>
            </w:pPr>
            <w:r w:rsidRPr="00466BAD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个</w:t>
            </w:r>
          </w:p>
        </w:tc>
      </w:tr>
      <w:tr w:rsidR="00466BAD" w:rsidRPr="00466BAD" w:rsidTr="00466BAD">
        <w:trPr>
          <w:trHeight w:val="402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numPr>
                <w:ilvl w:val="0"/>
                <w:numId w:val="13"/>
              </w:numPr>
              <w:ind w:left="420" w:firstLine="0"/>
              <w:jc w:val="center"/>
              <w:textAlignment w:val="baseline"/>
              <w:rPr>
                <w:rFonts w:ascii="宋体" w:eastAsia="宋体" w:hAnsi="宋体" w:cs="宋体"/>
                <w:color w:val="383838"/>
                <w:kern w:val="0"/>
                <w:sz w:val="22"/>
              </w:rPr>
            </w:pP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383838"/>
                <w:kern w:val="0"/>
                <w:sz w:val="19"/>
                <w:szCs w:val="19"/>
              </w:rPr>
            </w:pPr>
            <w:r w:rsidRPr="00466BAD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紧急冲淋系统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jc w:val="left"/>
              <w:rPr>
                <w:rFonts w:ascii="微软雅黑" w:eastAsia="微软雅黑" w:hAnsi="微软雅黑" w:cs="宋体"/>
                <w:color w:val="383838"/>
                <w:kern w:val="0"/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383838"/>
                <w:kern w:val="0"/>
                <w:sz w:val="19"/>
                <w:szCs w:val="19"/>
              </w:rPr>
            </w:pPr>
            <w:r w:rsidRPr="00466BAD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383838"/>
                <w:kern w:val="0"/>
                <w:sz w:val="19"/>
                <w:szCs w:val="19"/>
              </w:rPr>
            </w:pPr>
            <w:r w:rsidRPr="00466BAD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套</w:t>
            </w:r>
          </w:p>
        </w:tc>
      </w:tr>
      <w:tr w:rsidR="00466BAD" w:rsidRPr="00466BAD" w:rsidTr="00466BAD">
        <w:trPr>
          <w:trHeight w:val="402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numPr>
                <w:ilvl w:val="0"/>
                <w:numId w:val="14"/>
              </w:numPr>
              <w:ind w:left="420" w:firstLine="0"/>
              <w:jc w:val="center"/>
              <w:textAlignment w:val="baseline"/>
              <w:rPr>
                <w:rFonts w:ascii="宋体" w:eastAsia="宋体" w:hAnsi="宋体" w:cs="宋体"/>
                <w:color w:val="383838"/>
                <w:kern w:val="0"/>
                <w:sz w:val="22"/>
              </w:rPr>
            </w:pP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383838"/>
                <w:kern w:val="0"/>
                <w:sz w:val="19"/>
                <w:szCs w:val="19"/>
              </w:rPr>
            </w:pPr>
            <w:r w:rsidRPr="00466BAD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生物安全柜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jc w:val="left"/>
              <w:rPr>
                <w:rFonts w:ascii="微软雅黑" w:eastAsia="微软雅黑" w:hAnsi="微软雅黑" w:cs="宋体"/>
                <w:color w:val="383838"/>
                <w:kern w:val="0"/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383838"/>
                <w:kern w:val="0"/>
                <w:sz w:val="19"/>
                <w:szCs w:val="19"/>
              </w:rPr>
            </w:pPr>
            <w:r w:rsidRPr="00466BAD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383838"/>
                <w:kern w:val="0"/>
                <w:sz w:val="19"/>
                <w:szCs w:val="19"/>
              </w:rPr>
            </w:pPr>
            <w:r w:rsidRPr="00466BAD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台</w:t>
            </w:r>
          </w:p>
        </w:tc>
      </w:tr>
    </w:tbl>
    <w:p w:rsidR="00466BAD" w:rsidRPr="00466BAD" w:rsidRDefault="00466BAD" w:rsidP="00466BAD">
      <w:pPr>
        <w:widowControl/>
        <w:shd w:val="clear" w:color="auto" w:fill="FFFFFF"/>
        <w:spacing w:line="332" w:lineRule="atLeast"/>
        <w:ind w:left="720" w:hanging="720"/>
        <w:textAlignment w:val="baseline"/>
        <w:outlineLvl w:val="2"/>
        <w:rPr>
          <w:rFonts w:ascii="微软雅黑" w:eastAsia="微软雅黑" w:hAnsi="微软雅黑" w:cs="宋体" w:hint="eastAsia"/>
          <w:b/>
          <w:bCs/>
          <w:color w:val="383838"/>
          <w:kern w:val="0"/>
          <w:sz w:val="24"/>
          <w:szCs w:val="24"/>
        </w:rPr>
      </w:pPr>
      <w:r w:rsidRPr="00466BAD">
        <w:rPr>
          <w:rFonts w:ascii="宋体" w:eastAsia="宋体" w:hAnsi="宋体" w:cs="宋体" w:hint="eastAsia"/>
          <w:b/>
          <w:bCs/>
          <w:color w:val="383838"/>
          <w:kern w:val="0"/>
          <w:sz w:val="24"/>
          <w:szCs w:val="24"/>
          <w:bdr w:val="none" w:sz="0" w:space="0" w:color="auto" w:frame="1"/>
        </w:rPr>
        <w:t>1.</w:t>
      </w:r>
      <w:r w:rsidRPr="00466BAD">
        <w:rPr>
          <w:rFonts w:ascii="Times New Roman" w:eastAsia="微软雅黑" w:hAnsi="Times New Roman" w:cs="Times New Roman"/>
          <w:b/>
          <w:bCs/>
          <w:color w:val="383838"/>
          <w:kern w:val="0"/>
          <w:sz w:val="14"/>
          <w:szCs w:val="14"/>
          <w:bdr w:val="none" w:sz="0" w:space="0" w:color="auto" w:frame="1"/>
        </w:rPr>
        <w:t> </w:t>
      </w:r>
      <w:r w:rsidRPr="00466BAD">
        <w:rPr>
          <w:rFonts w:ascii="宋体" w:eastAsia="宋体" w:hAnsi="宋体" w:cs="宋体" w:hint="eastAsia"/>
          <w:b/>
          <w:bCs/>
          <w:color w:val="383838"/>
          <w:kern w:val="0"/>
          <w:sz w:val="24"/>
          <w:szCs w:val="24"/>
          <w:bdr w:val="none" w:sz="0" w:space="0" w:color="auto" w:frame="1"/>
        </w:rPr>
        <w:t>冷藏标本柜（8套）</w:t>
      </w:r>
    </w:p>
    <w:p w:rsidR="00466BAD" w:rsidRPr="00466BAD" w:rsidRDefault="00466BAD" w:rsidP="00466BAD">
      <w:pPr>
        <w:widowControl/>
        <w:shd w:val="clear" w:color="auto" w:fill="FFFFFF"/>
        <w:spacing w:line="332" w:lineRule="atLeast"/>
        <w:textAlignment w:val="baseline"/>
        <w:outlineLvl w:val="2"/>
        <w:rPr>
          <w:rFonts w:ascii="微软雅黑" w:eastAsia="微软雅黑" w:hAnsi="微软雅黑" w:cs="宋体" w:hint="eastAsia"/>
          <w:b/>
          <w:bCs/>
          <w:color w:val="383838"/>
          <w:kern w:val="0"/>
          <w:sz w:val="24"/>
          <w:szCs w:val="24"/>
        </w:rPr>
      </w:pP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1.1、柜体结构1.5mm厚SUS316L#不锈钢钢板，双门结构</w:t>
      </w:r>
    </w:p>
    <w:p w:rsidR="00466BAD" w:rsidRPr="00466BAD" w:rsidRDefault="00466BAD" w:rsidP="00466BAD">
      <w:pPr>
        <w:widowControl/>
        <w:shd w:val="clear" w:color="auto" w:fill="FFFFFF"/>
        <w:spacing w:line="332" w:lineRule="atLeast"/>
        <w:textAlignment w:val="baseline"/>
        <w:outlineLvl w:val="2"/>
        <w:rPr>
          <w:rFonts w:ascii="微软雅黑" w:eastAsia="微软雅黑" w:hAnsi="微软雅黑" w:cs="宋体" w:hint="eastAsia"/>
          <w:b/>
          <w:bCs/>
          <w:color w:val="383838"/>
          <w:kern w:val="0"/>
          <w:sz w:val="24"/>
          <w:szCs w:val="24"/>
        </w:rPr>
      </w:pP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1.2、门需配中空不锈钢边玻璃门，四周密封，能有效防止有害气体溢。</w:t>
      </w:r>
    </w:p>
    <w:p w:rsidR="00466BAD" w:rsidRPr="00466BAD" w:rsidRDefault="00466BAD" w:rsidP="00466BAD">
      <w:pPr>
        <w:widowControl/>
        <w:shd w:val="clear" w:color="auto" w:fill="FFFFFF"/>
        <w:spacing w:line="240" w:lineRule="atLeas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1.3、静音压缩机，自动除霜，噪音＜20dba。</w:t>
      </w:r>
    </w:p>
    <w:p w:rsidR="00466BAD" w:rsidRPr="00466BAD" w:rsidRDefault="00466BAD" w:rsidP="00466BAD">
      <w:pPr>
        <w:widowControl/>
        <w:shd w:val="clear" w:color="auto" w:fill="FFFFFF"/>
        <w:spacing w:line="240" w:lineRule="atLeas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1.4、温度控制2-8℃运行。</w:t>
      </w:r>
    </w:p>
    <w:p w:rsidR="00466BAD" w:rsidRPr="00466BAD" w:rsidRDefault="00466BAD" w:rsidP="00466BAD">
      <w:pPr>
        <w:widowControl/>
        <w:shd w:val="clear" w:color="auto" w:fill="FFFFFF"/>
        <w:spacing w:line="240" w:lineRule="atLeas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1.5、及配件说明：采用≥180°开合的重工转用无声铰链，达到≥50万次无故障开合，载重量≥45kg/个，底部带有接水抽屉，可使溢流出的污水及时清除。柜体下方有补风百叶口为强力下排风和自然补风孔。</w:t>
      </w:r>
    </w:p>
    <w:p w:rsidR="00466BAD" w:rsidRPr="00466BAD" w:rsidRDefault="00466BAD" w:rsidP="00466BAD">
      <w:pPr>
        <w:widowControl/>
        <w:shd w:val="clear" w:color="auto" w:fill="FFFFFF"/>
        <w:spacing w:line="240" w:lineRule="atLeas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1.6、把手：采用不锈钢成型把手</w:t>
      </w:r>
    </w:p>
    <w:p w:rsidR="00466BAD" w:rsidRPr="00466BAD" w:rsidRDefault="00466BAD" w:rsidP="00466BAD">
      <w:pPr>
        <w:widowControl/>
        <w:shd w:val="clear" w:color="auto" w:fill="FFFFFF"/>
        <w:spacing w:line="240" w:lineRule="atLeas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1.7、调整脚：不锈钢调节脚、调节柜体平整。</w:t>
      </w:r>
    </w:p>
    <w:p w:rsidR="00466BAD" w:rsidRPr="00466BAD" w:rsidRDefault="00466BAD" w:rsidP="00466BAD">
      <w:pPr>
        <w:widowControl/>
        <w:shd w:val="clear" w:color="auto" w:fill="FFFFFF"/>
        <w:spacing w:line="443" w:lineRule="atLeast"/>
        <w:textAlignment w:val="baseline"/>
        <w:outlineLvl w:val="2"/>
        <w:rPr>
          <w:rFonts w:ascii="微软雅黑" w:eastAsia="微软雅黑" w:hAnsi="微软雅黑" w:cs="宋体" w:hint="eastAsia"/>
          <w:b/>
          <w:bCs/>
          <w:color w:val="383838"/>
          <w:kern w:val="0"/>
          <w:sz w:val="32"/>
          <w:szCs w:val="32"/>
        </w:rPr>
      </w:pPr>
      <w:r w:rsidRPr="00466BAD">
        <w:rPr>
          <w:rFonts w:ascii="宋体" w:eastAsia="宋体" w:hAnsi="宋体" w:cs="宋体" w:hint="eastAsia"/>
          <w:b/>
          <w:bCs/>
          <w:color w:val="383838"/>
          <w:kern w:val="0"/>
          <w:sz w:val="24"/>
          <w:szCs w:val="24"/>
          <w:bdr w:val="none" w:sz="0" w:space="0" w:color="auto" w:frame="1"/>
        </w:rPr>
        <w:t>2.</w:t>
      </w:r>
      <w:r w:rsidRPr="00466BAD">
        <w:rPr>
          <w:rFonts w:ascii="宋体" w:eastAsia="宋体" w:hAnsi="宋体" w:cs="宋体" w:hint="eastAsia"/>
          <w:b/>
          <w:bCs/>
          <w:color w:val="383838"/>
          <w:kern w:val="0"/>
          <w:sz w:val="32"/>
          <w:szCs w:val="32"/>
          <w:bdr w:val="none" w:sz="0" w:space="0" w:color="auto" w:frame="1"/>
        </w:rPr>
        <w:t> </w:t>
      </w:r>
      <w:r w:rsidRPr="00466BAD">
        <w:rPr>
          <w:rFonts w:ascii="宋体" w:eastAsia="宋体" w:hAnsi="宋体" w:cs="宋体" w:hint="eastAsia"/>
          <w:b/>
          <w:bCs/>
          <w:color w:val="383838"/>
          <w:kern w:val="0"/>
          <w:sz w:val="24"/>
          <w:szCs w:val="24"/>
          <w:bdr w:val="none" w:sz="0" w:space="0" w:color="auto" w:frame="1"/>
        </w:rPr>
        <w:t>智能型下排风取材台 （2套）</w:t>
      </w:r>
    </w:p>
    <w:p w:rsidR="00466BAD" w:rsidRPr="00466BAD" w:rsidRDefault="00466BAD" w:rsidP="00466BAD">
      <w:pPr>
        <w:widowControl/>
        <w:shd w:val="clear" w:color="auto" w:fill="FFFFFF"/>
        <w:textAlignment w:val="baseline"/>
        <w:rPr>
          <w:rFonts w:ascii="微软雅黑" w:eastAsia="微软雅黑" w:hAnsi="微软雅黑" w:cs="宋体" w:hint="eastAsia"/>
          <w:color w:val="383838"/>
          <w:kern w:val="0"/>
          <w:sz w:val="19"/>
          <w:szCs w:val="19"/>
        </w:rPr>
      </w:pPr>
      <w:r w:rsidRPr="00466BAD">
        <w:rPr>
          <w:rFonts w:ascii="宋体" w:eastAsia="宋体" w:hAnsi="宋体" w:cs="宋体" w:hint="eastAsia"/>
          <w:color w:val="383838"/>
          <w:kern w:val="0"/>
          <w:szCs w:val="21"/>
          <w:bdr w:val="none" w:sz="0" w:space="0" w:color="auto" w:frame="1"/>
        </w:rPr>
        <w:t>技术参数</w:t>
      </w:r>
    </w:p>
    <w:p w:rsidR="00466BAD" w:rsidRPr="00466BAD" w:rsidRDefault="00466BAD" w:rsidP="00466BAD">
      <w:pPr>
        <w:widowControl/>
        <w:shd w:val="clear" w:color="auto" w:fill="FFFFFF"/>
        <w:spacing w:line="288" w:lineRule="atLeas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2.1.设备应符合病理实验室工作环境，人员保护等要求，空间、噪音、风速等设计符合“中国安全环保条例”的有关要求，功能齐全，操作简单、方便，，设计合理，坚固耐用。</w:t>
      </w:r>
    </w:p>
    <w:p w:rsidR="00466BAD" w:rsidRPr="00466BAD" w:rsidRDefault="00466BAD" w:rsidP="00466BAD">
      <w:pPr>
        <w:widowControl/>
        <w:shd w:val="clear" w:color="auto" w:fill="FFFFFF"/>
        <w:spacing w:line="288" w:lineRule="atLeas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lastRenderedPageBreak/>
        <w:t>2.2.取材台整体采用1.5mm 316#耐酸碱不锈钢板，数控折压，台面采用2.0mm 316#耐酸碱不锈钢板，一体化水盆，外表无焊痕。耐腐、耐用，便于清洁。</w:t>
      </w:r>
    </w:p>
    <w:p w:rsidR="00466BAD" w:rsidRPr="00466BAD" w:rsidRDefault="00466BAD" w:rsidP="00466BAD">
      <w:pPr>
        <w:widowControl/>
        <w:shd w:val="clear" w:color="auto" w:fill="FFFFFF"/>
        <w:spacing w:line="288" w:lineRule="atLeas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2.3.排风风速应不小于0.5m/s,台面有3mm排风孔, 顶部补风装置、使医护人员和取材区域以风屏隔离、保障有毒有害气体不外溢，适合比重大气体及时排除，更好的保护医护人员的身体健康，台面设冷热水可伸缩水龙头，台面下方有气、水分流装置，有隐藏式喷淋清洗系统。</w:t>
      </w:r>
    </w:p>
    <w:p w:rsidR="00466BAD" w:rsidRPr="00466BAD" w:rsidRDefault="00466BAD" w:rsidP="00466BAD">
      <w:pPr>
        <w:widowControl/>
        <w:shd w:val="clear" w:color="auto" w:fill="FFFFFF"/>
        <w:spacing w:line="288" w:lineRule="atLeas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2.4.柜体应配有福尔马林供液系统及福尔马林回收容器，减少固定液的消耗及污染，脚踏开关，流量可控。</w:t>
      </w:r>
    </w:p>
    <w:p w:rsidR="00466BAD" w:rsidRPr="00466BAD" w:rsidRDefault="00466BAD" w:rsidP="00466BAD">
      <w:pPr>
        <w:widowControl/>
        <w:shd w:val="clear" w:color="auto" w:fill="FFFFFF"/>
        <w:spacing w:line="288" w:lineRule="atLeas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2.5.管路粉碎系统应采用符合国家标准的粉碎机。</w:t>
      </w:r>
    </w:p>
    <w:p w:rsidR="00466BAD" w:rsidRPr="00466BAD" w:rsidRDefault="00466BAD" w:rsidP="00466BAD">
      <w:pPr>
        <w:widowControl/>
        <w:shd w:val="clear" w:color="auto" w:fill="FFFFFF"/>
        <w:spacing w:line="288" w:lineRule="atLeas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2.6.冷热水给排系统，采用符合国家标准的热水器，即开即用。</w:t>
      </w:r>
    </w:p>
    <w:p w:rsidR="00466BAD" w:rsidRPr="00466BAD" w:rsidRDefault="00466BAD" w:rsidP="00466BAD">
      <w:pPr>
        <w:widowControl/>
        <w:shd w:val="clear" w:color="auto" w:fill="FFFFFF"/>
        <w:spacing w:line="288" w:lineRule="atLeas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2.7.柜顶装有强力紫外线杀菌装置及全封闭式日光照明灯。</w:t>
      </w:r>
    </w:p>
    <w:p w:rsidR="00466BAD" w:rsidRPr="00466BAD" w:rsidRDefault="00466BAD" w:rsidP="00466BAD">
      <w:pPr>
        <w:widowControl/>
        <w:shd w:val="clear" w:color="auto" w:fill="FFFFFF"/>
        <w:spacing w:line="288" w:lineRule="atLeas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*2.8.配备大体标本成像系统：数字高清拍摄仪，静态图像不低于800万像素，光学变倍不小于10倍，可音、视频同步录像存储，可单机使用，可高清输出（HDMI）并与科室目前的使用的图文系统兼容，17寸以上显示屏。</w:t>
      </w:r>
    </w:p>
    <w:p w:rsidR="00466BAD" w:rsidRPr="00466BAD" w:rsidRDefault="00466BAD" w:rsidP="00466BAD">
      <w:pPr>
        <w:widowControl/>
        <w:shd w:val="clear" w:color="auto" w:fill="FFFFFF"/>
        <w:spacing w:line="288" w:lineRule="atLeas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2.9.整机电路系统配备漏电保护装置，过载保护装置，确保柜体电路对人员的绝对安全。</w:t>
      </w:r>
    </w:p>
    <w:p w:rsidR="00466BAD" w:rsidRPr="00466BAD" w:rsidRDefault="00466BAD" w:rsidP="00466BAD">
      <w:pPr>
        <w:widowControl/>
        <w:shd w:val="clear" w:color="auto" w:fill="FFFFFF"/>
        <w:spacing w:line="498" w:lineRule="atLeast"/>
        <w:textAlignment w:val="baseline"/>
        <w:outlineLvl w:val="2"/>
        <w:rPr>
          <w:rFonts w:ascii="微软雅黑" w:eastAsia="微软雅黑" w:hAnsi="微软雅黑" w:cs="宋体" w:hint="eastAsia"/>
          <w:b/>
          <w:bCs/>
          <w:color w:val="383838"/>
          <w:kern w:val="0"/>
          <w:sz w:val="36"/>
          <w:szCs w:val="36"/>
        </w:rPr>
      </w:pPr>
      <w:r w:rsidRPr="00466BAD">
        <w:rPr>
          <w:rFonts w:ascii="宋体" w:eastAsia="宋体" w:hAnsi="宋体" w:cs="宋体" w:hint="eastAsia"/>
          <w:b/>
          <w:bCs/>
          <w:color w:val="383838"/>
          <w:kern w:val="0"/>
          <w:sz w:val="24"/>
          <w:szCs w:val="24"/>
          <w:bdr w:val="none" w:sz="0" w:space="0" w:color="auto" w:frame="1"/>
        </w:rPr>
        <w:t>3.实验台（60.13米）</w:t>
      </w:r>
      <w:r w:rsidRPr="00466BAD">
        <w:rPr>
          <w:rFonts w:ascii="宋体" w:eastAsia="宋体" w:hAnsi="宋体" w:cs="宋体" w:hint="eastAsia"/>
          <w:b/>
          <w:bCs/>
          <w:color w:val="383838"/>
          <w:kern w:val="0"/>
          <w:sz w:val="36"/>
          <w:szCs w:val="36"/>
          <w:bdr w:val="none" w:sz="0" w:space="0" w:color="auto" w:frame="1"/>
        </w:rPr>
        <w:t>实验台</w:t>
      </w:r>
    </w:p>
    <w:p w:rsidR="00466BAD" w:rsidRPr="00466BAD" w:rsidRDefault="00466BAD" w:rsidP="00466BAD">
      <w:pPr>
        <w:widowControl/>
        <w:shd w:val="clear" w:color="auto" w:fill="FFFFFF"/>
        <w:spacing w:line="288" w:lineRule="atLeas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1.台面：采用不小于12.7mm厚实芯理化板，可抵抗105种酸，碱，强氧化剂等腐蚀试剂。外缘双层贴边加厚双向弧形倒角，外观手感俱佳，反面开有滴水凹槽起到保护下柜作用。</w:t>
      </w:r>
    </w:p>
    <w:p w:rsidR="00466BAD" w:rsidRPr="00466BAD" w:rsidRDefault="00466BAD" w:rsidP="00466BAD">
      <w:pPr>
        <w:widowControl/>
        <w:shd w:val="clear" w:color="auto" w:fill="FFFFFF"/>
        <w:spacing w:line="288" w:lineRule="atLeas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2.抗菌性能：</w:t>
      </w:r>
    </w:p>
    <w:p w:rsidR="00466BAD" w:rsidRPr="00466BAD" w:rsidRDefault="00466BAD" w:rsidP="00466BAD">
      <w:pPr>
        <w:widowControl/>
        <w:shd w:val="clear" w:color="auto" w:fill="FFFFFF"/>
        <w:spacing w:line="288" w:lineRule="atLeast"/>
        <w:ind w:firstLine="420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2.1猪霍乱沙门氏菌ATTCC 14028，接种菌液浓度8.8x105，抗菌活性值&gt;5.0；</w:t>
      </w:r>
    </w:p>
    <w:p w:rsidR="00466BAD" w:rsidRPr="00466BAD" w:rsidRDefault="00466BAD" w:rsidP="00466BAD">
      <w:pPr>
        <w:widowControl/>
        <w:shd w:val="clear" w:color="auto" w:fill="FFFFFF"/>
        <w:spacing w:line="288" w:lineRule="atLeast"/>
        <w:ind w:firstLine="420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2.2白色念珠菌ATCC 10231，接种菌液浓度6.6x105，抗菌活性值&gt;4.8；</w:t>
      </w:r>
    </w:p>
    <w:p w:rsidR="00466BAD" w:rsidRPr="00466BAD" w:rsidRDefault="00466BAD" w:rsidP="00466BAD">
      <w:pPr>
        <w:widowControl/>
        <w:shd w:val="clear" w:color="auto" w:fill="FFFFFF"/>
        <w:spacing w:line="288" w:lineRule="atLeast"/>
        <w:ind w:firstLine="420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2.3耐甲氧西林金黄色葡萄球菌（超级细菌MRSA）ATCC 33591，接种菌液浓度1.5×106，抗菌活性值5.3；</w:t>
      </w:r>
    </w:p>
    <w:p w:rsidR="00466BAD" w:rsidRPr="00466BAD" w:rsidRDefault="00466BAD" w:rsidP="00466BAD">
      <w:pPr>
        <w:widowControl/>
        <w:shd w:val="clear" w:color="auto" w:fill="FFFFFF"/>
        <w:spacing w:line="288" w:lineRule="atLeast"/>
        <w:ind w:firstLine="420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2.4低光度：表面光泽度在几何角度20度下测试，检测值≤ 1度。</w:t>
      </w:r>
    </w:p>
    <w:p w:rsidR="00466BAD" w:rsidRPr="00466BAD" w:rsidRDefault="00466BAD" w:rsidP="00466BAD">
      <w:pPr>
        <w:widowControl/>
        <w:shd w:val="clear" w:color="auto" w:fill="FFFFFF"/>
        <w:spacing w:line="288" w:lineRule="atLeast"/>
        <w:ind w:firstLine="420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2.5三聚氰胺的特殊转移：检测结果小于2.0mg/kg，检测结论为合格。</w:t>
      </w:r>
    </w:p>
    <w:p w:rsidR="00466BAD" w:rsidRPr="00466BAD" w:rsidRDefault="00466BAD" w:rsidP="00466BAD">
      <w:pPr>
        <w:widowControl/>
        <w:shd w:val="clear" w:color="auto" w:fill="FFFFFF"/>
        <w:spacing w:line="288" w:lineRule="atLeast"/>
        <w:ind w:left="439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2.6表面杀菌/抑菌剂残留：百菌清（mg/kg）-未检出；异菌脲（mg/kg）-未检出；2.7乙酰甲胺磷-未检出；甲胺磷（mg/kg）-未检出；克佰威（mg/kg）-未检出。</w:t>
      </w:r>
    </w:p>
    <w:p w:rsidR="00466BAD" w:rsidRPr="00466BAD" w:rsidRDefault="00466BAD" w:rsidP="00466BAD">
      <w:pPr>
        <w:widowControl/>
        <w:shd w:val="clear" w:color="auto" w:fill="FFFFFF"/>
        <w:spacing w:line="288" w:lineRule="atLeas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3.2、整个柜体：采用1.2mm厚国家大型钢铁企业生产的镀锌钢板，经过数控冲压，数控折弯，表面环氧树脂静电粉末喷涂。</w:t>
      </w:r>
    </w:p>
    <w:p w:rsidR="00466BAD" w:rsidRPr="00466BAD" w:rsidRDefault="00466BAD" w:rsidP="00466BAD">
      <w:pPr>
        <w:widowControl/>
        <w:shd w:val="clear" w:color="auto" w:fill="FFFFFF"/>
        <w:spacing w:line="288" w:lineRule="atLeast"/>
        <w:jc w:val="lef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3.3 、箱体内一层活动层板，层板可自由调整，层板带有加强筋，承重50KG以上</w:t>
      </w:r>
    </w:p>
    <w:p w:rsidR="00466BAD" w:rsidRPr="00466BAD" w:rsidRDefault="00466BAD" w:rsidP="00466BAD">
      <w:pPr>
        <w:widowControl/>
        <w:shd w:val="clear" w:color="auto" w:fill="FFFFFF"/>
        <w:spacing w:line="288" w:lineRule="atLeast"/>
        <w:jc w:val="lef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3.4 、双层柜门加钢衬，减噪音，防变形，抗冲击。</w:t>
      </w:r>
    </w:p>
    <w:p w:rsidR="00466BAD" w:rsidRPr="00466BAD" w:rsidRDefault="00466BAD" w:rsidP="00466BAD">
      <w:pPr>
        <w:widowControl/>
        <w:shd w:val="clear" w:color="auto" w:fill="FFFFFF"/>
        <w:spacing w:line="288" w:lineRule="atLeast"/>
        <w:jc w:val="lef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3.5 、活动式后背板，不用工具可轻松拆卸，方便水电连接和维修。</w:t>
      </w:r>
    </w:p>
    <w:p w:rsidR="00466BAD" w:rsidRPr="00466BAD" w:rsidRDefault="00466BAD" w:rsidP="00466BAD">
      <w:pPr>
        <w:widowControl/>
        <w:shd w:val="clear" w:color="auto" w:fill="FFFFFF"/>
        <w:spacing w:line="288" w:lineRule="atLeast"/>
        <w:jc w:val="lef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3.6、 整体采用1.2mm冷轧钢框架结构（工字型框架），下柜体为可移动式，架体与下柜体可自由组合。</w:t>
      </w:r>
    </w:p>
    <w:p w:rsidR="00466BAD" w:rsidRPr="00466BAD" w:rsidRDefault="00466BAD" w:rsidP="00466BAD">
      <w:pPr>
        <w:widowControl/>
        <w:shd w:val="clear" w:color="auto" w:fill="FFFFFF"/>
        <w:spacing w:line="288" w:lineRule="atLeast"/>
        <w:jc w:val="lef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3.7 、地脚采用实验室专用钢质可调脚，具备箱体内部可调节功能。在底板处设置4个可调口，配有堵盖。</w:t>
      </w:r>
    </w:p>
    <w:p w:rsidR="00466BAD" w:rsidRPr="00466BAD" w:rsidRDefault="00466BAD" w:rsidP="00466BAD">
      <w:pPr>
        <w:widowControl/>
        <w:shd w:val="clear" w:color="auto" w:fill="FFFFFF"/>
        <w:spacing w:line="288" w:lineRule="atLeast"/>
        <w:jc w:val="lef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3.8、拉手为与柜门一体折弯的条形拉手，表面酸洗磷化后环氧树脂粉末喷涂，防酸碱，耐腐蚀。</w:t>
      </w:r>
      <w:r w:rsidRPr="00466BAD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br/>
      </w: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lastRenderedPageBreak/>
        <w:t>3.9、滑轨：挂插式结构，无铆钉连接。三节静音承重，带阻尼装置、有自闭功能。</w:t>
      </w:r>
    </w:p>
    <w:p w:rsidR="00466BAD" w:rsidRPr="00466BAD" w:rsidRDefault="00466BAD" w:rsidP="00466BAD">
      <w:pPr>
        <w:widowControl/>
        <w:shd w:val="clear" w:color="auto" w:fill="FFFFFF"/>
        <w:spacing w:line="288" w:lineRule="atLeast"/>
        <w:jc w:val="lef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3.10、铰链：柜门铰链采用金属铰链，自闭式，开启角度小于15º自动闭合，表防酸碱，耐腐蚀，使用寿命大于10万次。</w:t>
      </w:r>
    </w:p>
    <w:p w:rsidR="00466BAD" w:rsidRPr="00466BAD" w:rsidRDefault="00466BAD" w:rsidP="00466BAD">
      <w:pPr>
        <w:widowControl/>
        <w:shd w:val="clear" w:color="auto" w:fill="FFFFFF"/>
        <w:spacing w:line="288" w:lineRule="atLeas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3.11、柜体承重：不低于350kg/m</w:t>
      </w:r>
      <w:r w:rsidRPr="00466BAD">
        <w:rPr>
          <w:rFonts w:ascii="宋体" w:eastAsia="宋体" w:hAnsi="宋体" w:cs="宋体" w:hint="eastAsia"/>
          <w:color w:val="383838"/>
          <w:kern w:val="0"/>
          <w:sz w:val="16"/>
          <w:szCs w:val="16"/>
          <w:bdr w:val="none" w:sz="0" w:space="0" w:color="auto" w:frame="1"/>
          <w:vertAlign w:val="superscript"/>
        </w:rPr>
        <w:t>2</w:t>
      </w: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。</w:t>
      </w:r>
    </w:p>
    <w:p w:rsidR="00466BAD" w:rsidRPr="00466BAD" w:rsidRDefault="00466BAD" w:rsidP="00466BAD">
      <w:pPr>
        <w:widowControl/>
        <w:shd w:val="clear" w:color="auto" w:fill="FFFFFF"/>
        <w:spacing w:line="288" w:lineRule="atLeast"/>
        <w:jc w:val="lef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3.12、插座：每隔1.5延米安装一个插座，为万用插座，适用各种仪器插头，导线暗装，防漏电。</w:t>
      </w:r>
    </w:p>
    <w:p w:rsidR="00466BAD" w:rsidRPr="00466BAD" w:rsidRDefault="00466BAD" w:rsidP="00466BAD">
      <w:pPr>
        <w:widowControl/>
        <w:shd w:val="clear" w:color="auto" w:fill="FFFFFF"/>
        <w:spacing w:line="288" w:lineRule="atLeas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3.13实验台配套设备：(水盆、水龙头、)</w:t>
      </w:r>
    </w:p>
    <w:p w:rsidR="00466BAD" w:rsidRPr="00466BAD" w:rsidRDefault="00466BAD" w:rsidP="00466BAD">
      <w:pPr>
        <w:widowControl/>
        <w:shd w:val="clear" w:color="auto" w:fill="FFFFFF"/>
        <w:spacing w:line="288" w:lineRule="atLeas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3.13.1</w:t>
      </w:r>
      <w:r w:rsidRPr="00466BAD">
        <w:rPr>
          <w:rFonts w:ascii="宋体" w:eastAsia="宋体" w:hAnsi="宋体" w:cs="宋体" w:hint="eastAsia"/>
          <w:b/>
          <w:bCs/>
          <w:color w:val="383838"/>
          <w:kern w:val="0"/>
          <w:sz w:val="24"/>
          <w:szCs w:val="24"/>
          <w:bdr w:val="none" w:sz="0" w:space="0" w:color="auto" w:frame="1"/>
        </w:rPr>
        <w:t>.</w:t>
      </w: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水龙头:主体加厚纯铜制作，涂层经环氧树脂耐热固处理，防紫外线辐射，防酸碱、耐腐蚀，开关采用陶瓷阀心、耐磨、耐腐蚀，开关寿命要求≥50万次，静态最大耐压≥10Pa,鹅颈出水管可≥360度旋转；</w:t>
      </w:r>
    </w:p>
    <w:p w:rsidR="00466BAD" w:rsidRPr="00466BAD" w:rsidRDefault="00466BAD" w:rsidP="00466BAD">
      <w:pPr>
        <w:widowControl/>
        <w:shd w:val="clear" w:color="auto" w:fill="FFFFFF"/>
        <w:spacing w:line="288" w:lineRule="atLeas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3.13.2 PP水盆；</w:t>
      </w:r>
    </w:p>
    <w:p w:rsidR="00466BAD" w:rsidRPr="00466BAD" w:rsidRDefault="00466BAD" w:rsidP="00466BAD">
      <w:pPr>
        <w:widowControl/>
        <w:shd w:val="clear" w:color="auto" w:fill="FFFFFF"/>
        <w:spacing w:line="288" w:lineRule="atLeas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A、颜色：黑；</w:t>
      </w:r>
    </w:p>
    <w:p w:rsidR="00466BAD" w:rsidRPr="00466BAD" w:rsidRDefault="00466BAD" w:rsidP="00466BAD">
      <w:pPr>
        <w:widowControl/>
        <w:shd w:val="clear" w:color="auto" w:fill="FFFFFF"/>
        <w:spacing w:line="288" w:lineRule="atLeas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B、材质：采用高密度PP新料注塑成型，耐腐蚀、耐酸碱和有机物，如王水等； 稳定性强，并具弹性、韧性，不易老化耐划；</w:t>
      </w:r>
    </w:p>
    <w:p w:rsidR="00466BAD" w:rsidRPr="00466BAD" w:rsidRDefault="00466BAD" w:rsidP="00466BAD">
      <w:pPr>
        <w:widowControl/>
        <w:shd w:val="clear" w:color="auto" w:fill="FFFFFF"/>
        <w:spacing w:line="288" w:lineRule="atLeas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C、厚度：根据强度要求设计厚度为5mm-8mm；</w:t>
      </w:r>
    </w:p>
    <w:p w:rsidR="00466BAD" w:rsidRPr="00466BAD" w:rsidRDefault="00466BAD" w:rsidP="00466BAD">
      <w:pPr>
        <w:widowControl/>
        <w:shd w:val="clear" w:color="auto" w:fill="FFFFFF"/>
        <w:spacing w:line="288" w:lineRule="atLeas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D、溢水管：新款溢水管与水盆一体注塑成型，防止废水溢出水盆及台面，保障是实验室的安全性；</w:t>
      </w:r>
    </w:p>
    <w:p w:rsidR="00466BAD" w:rsidRPr="00466BAD" w:rsidRDefault="00466BAD" w:rsidP="00466BAD">
      <w:pPr>
        <w:widowControl/>
        <w:shd w:val="clear" w:color="auto" w:fill="FFFFFF"/>
        <w:spacing w:line="288" w:lineRule="atLeas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E、水槽落水头堵臭装置：组合式高密度PP一体成型落水头，可防止水管堵塞，具过滤功能，并易于拆卸保养，清洁。</w:t>
      </w:r>
    </w:p>
    <w:p w:rsidR="00466BAD" w:rsidRPr="00466BAD" w:rsidRDefault="00466BAD" w:rsidP="00466BAD">
      <w:pPr>
        <w:widowControl/>
        <w:shd w:val="clear" w:color="auto" w:fill="FFFFFF"/>
        <w:spacing w:line="288" w:lineRule="atLeas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4-10.通风柜 （</w:t>
      </w:r>
      <w:r w:rsidRPr="00466BAD">
        <w:rPr>
          <w:rFonts w:ascii="宋体" w:eastAsia="宋体" w:hAnsi="宋体" w:cs="宋体" w:hint="eastAsia"/>
          <w:b/>
          <w:bCs/>
          <w:color w:val="383838"/>
          <w:kern w:val="0"/>
          <w:sz w:val="24"/>
          <w:szCs w:val="24"/>
          <w:bdr w:val="none" w:sz="0" w:space="0" w:color="auto" w:frame="1"/>
        </w:rPr>
        <w:t>脱水、包埋、染色、机染等</w:t>
      </w: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）</w:t>
      </w:r>
    </w:p>
    <w:tbl>
      <w:tblPr>
        <w:tblW w:w="93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29"/>
        <w:gridCol w:w="3097"/>
        <w:gridCol w:w="1603"/>
        <w:gridCol w:w="1421"/>
      </w:tblGrid>
      <w:tr w:rsidR="00466BAD" w:rsidRPr="00466BAD" w:rsidTr="00466BAD">
        <w:trPr>
          <w:trHeight w:val="530"/>
        </w:trPr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383838"/>
                <w:kern w:val="0"/>
                <w:sz w:val="19"/>
                <w:szCs w:val="19"/>
              </w:rPr>
            </w:pPr>
            <w:r w:rsidRPr="00466BAD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名称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383838"/>
                <w:kern w:val="0"/>
                <w:sz w:val="19"/>
                <w:szCs w:val="19"/>
              </w:rPr>
            </w:pPr>
            <w:r w:rsidRPr="00466BAD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型号（mm）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383838"/>
                <w:kern w:val="0"/>
                <w:sz w:val="19"/>
                <w:szCs w:val="19"/>
              </w:rPr>
            </w:pPr>
            <w:r w:rsidRPr="00466BAD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数量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383838"/>
                <w:kern w:val="0"/>
                <w:sz w:val="19"/>
                <w:szCs w:val="19"/>
              </w:rPr>
            </w:pPr>
            <w:r w:rsidRPr="00466BAD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单位</w:t>
            </w:r>
          </w:p>
        </w:tc>
      </w:tr>
      <w:tr w:rsidR="00466BAD" w:rsidRPr="00466BAD" w:rsidTr="00466BAD">
        <w:trPr>
          <w:trHeight w:val="402"/>
        </w:trPr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383838"/>
                <w:kern w:val="0"/>
                <w:sz w:val="19"/>
                <w:szCs w:val="19"/>
              </w:rPr>
            </w:pPr>
            <w:r w:rsidRPr="00466BAD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染色、封片通风柜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383838"/>
                <w:kern w:val="0"/>
                <w:sz w:val="19"/>
                <w:szCs w:val="19"/>
              </w:rPr>
            </w:pPr>
            <w:r w:rsidRPr="00466BAD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1500*800*2350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383838"/>
                <w:kern w:val="0"/>
                <w:sz w:val="19"/>
                <w:szCs w:val="19"/>
              </w:rPr>
            </w:pPr>
            <w:r w:rsidRPr="00466BAD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383838"/>
                <w:kern w:val="0"/>
                <w:sz w:val="19"/>
                <w:szCs w:val="19"/>
              </w:rPr>
            </w:pPr>
            <w:r w:rsidRPr="00466BAD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台</w:t>
            </w:r>
          </w:p>
        </w:tc>
      </w:tr>
      <w:tr w:rsidR="00466BAD" w:rsidRPr="00466BAD" w:rsidTr="00466BAD">
        <w:trPr>
          <w:trHeight w:val="402"/>
        </w:trPr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383838"/>
                <w:kern w:val="0"/>
                <w:sz w:val="19"/>
                <w:szCs w:val="19"/>
              </w:rPr>
            </w:pPr>
            <w:r w:rsidRPr="00466BAD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脱水机通风柜1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383838"/>
                <w:kern w:val="0"/>
                <w:sz w:val="19"/>
                <w:szCs w:val="19"/>
              </w:rPr>
            </w:pPr>
            <w:r w:rsidRPr="00466BAD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1600*1200*2350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383838"/>
                <w:kern w:val="0"/>
                <w:sz w:val="19"/>
                <w:szCs w:val="19"/>
              </w:rPr>
            </w:pPr>
            <w:r w:rsidRPr="00466BAD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383838"/>
                <w:kern w:val="0"/>
                <w:sz w:val="19"/>
                <w:szCs w:val="19"/>
              </w:rPr>
            </w:pPr>
            <w:r w:rsidRPr="00466BAD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台</w:t>
            </w:r>
          </w:p>
        </w:tc>
      </w:tr>
      <w:tr w:rsidR="00466BAD" w:rsidRPr="00466BAD" w:rsidTr="00466BAD">
        <w:trPr>
          <w:trHeight w:val="402"/>
        </w:trPr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383838"/>
                <w:kern w:val="0"/>
                <w:sz w:val="19"/>
                <w:szCs w:val="19"/>
              </w:rPr>
            </w:pPr>
            <w:r w:rsidRPr="00466BAD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脱水、配液通风柜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383838"/>
                <w:kern w:val="0"/>
                <w:sz w:val="19"/>
                <w:szCs w:val="19"/>
              </w:rPr>
            </w:pPr>
            <w:r w:rsidRPr="00466BAD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1200*1200*2350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383838"/>
                <w:kern w:val="0"/>
                <w:sz w:val="19"/>
                <w:szCs w:val="19"/>
              </w:rPr>
            </w:pPr>
            <w:r w:rsidRPr="00466BAD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383838"/>
                <w:kern w:val="0"/>
                <w:sz w:val="19"/>
                <w:szCs w:val="19"/>
              </w:rPr>
            </w:pPr>
            <w:r w:rsidRPr="00466BAD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台</w:t>
            </w:r>
          </w:p>
        </w:tc>
      </w:tr>
      <w:tr w:rsidR="00466BAD" w:rsidRPr="00466BAD" w:rsidTr="00466BAD">
        <w:trPr>
          <w:trHeight w:val="402"/>
        </w:trPr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383838"/>
                <w:kern w:val="0"/>
                <w:sz w:val="19"/>
                <w:szCs w:val="19"/>
              </w:rPr>
            </w:pPr>
            <w:r w:rsidRPr="00466BAD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包埋机通风柜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383838"/>
                <w:kern w:val="0"/>
                <w:sz w:val="19"/>
                <w:szCs w:val="19"/>
              </w:rPr>
            </w:pPr>
            <w:r w:rsidRPr="00466BAD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1500*900*2350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383838"/>
                <w:kern w:val="0"/>
                <w:sz w:val="19"/>
                <w:szCs w:val="19"/>
              </w:rPr>
            </w:pPr>
            <w:r w:rsidRPr="00466BAD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383838"/>
                <w:kern w:val="0"/>
                <w:sz w:val="19"/>
                <w:szCs w:val="19"/>
              </w:rPr>
            </w:pPr>
            <w:r w:rsidRPr="00466BAD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台</w:t>
            </w:r>
          </w:p>
        </w:tc>
      </w:tr>
      <w:tr w:rsidR="00466BAD" w:rsidRPr="00466BAD" w:rsidTr="00466BAD">
        <w:trPr>
          <w:trHeight w:val="402"/>
        </w:trPr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383838"/>
                <w:kern w:val="0"/>
                <w:sz w:val="19"/>
                <w:szCs w:val="19"/>
              </w:rPr>
            </w:pPr>
            <w:r w:rsidRPr="00466BAD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机染通风柜1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383838"/>
                <w:kern w:val="0"/>
                <w:sz w:val="19"/>
                <w:szCs w:val="19"/>
              </w:rPr>
            </w:pPr>
            <w:r w:rsidRPr="00466BAD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2200*1200*2350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383838"/>
                <w:kern w:val="0"/>
                <w:sz w:val="19"/>
                <w:szCs w:val="19"/>
              </w:rPr>
            </w:pPr>
            <w:r w:rsidRPr="00466BAD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383838"/>
                <w:kern w:val="0"/>
                <w:sz w:val="19"/>
                <w:szCs w:val="19"/>
              </w:rPr>
            </w:pPr>
            <w:r w:rsidRPr="00466BAD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台</w:t>
            </w:r>
          </w:p>
        </w:tc>
      </w:tr>
      <w:tr w:rsidR="00466BAD" w:rsidRPr="00466BAD" w:rsidTr="00466BAD">
        <w:trPr>
          <w:trHeight w:val="402"/>
        </w:trPr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383838"/>
                <w:kern w:val="0"/>
                <w:sz w:val="19"/>
                <w:szCs w:val="19"/>
              </w:rPr>
            </w:pPr>
            <w:r w:rsidRPr="00466BAD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机染通风柜2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383838"/>
                <w:kern w:val="0"/>
                <w:sz w:val="19"/>
                <w:szCs w:val="19"/>
              </w:rPr>
            </w:pPr>
            <w:r w:rsidRPr="00466BAD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1800*1200*2350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383838"/>
                <w:kern w:val="0"/>
                <w:sz w:val="19"/>
                <w:szCs w:val="19"/>
              </w:rPr>
            </w:pPr>
            <w:r w:rsidRPr="00466BAD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383838"/>
                <w:kern w:val="0"/>
                <w:sz w:val="19"/>
                <w:szCs w:val="19"/>
              </w:rPr>
            </w:pPr>
            <w:r w:rsidRPr="00466BAD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台</w:t>
            </w:r>
          </w:p>
        </w:tc>
      </w:tr>
      <w:tr w:rsidR="00466BAD" w:rsidRPr="00466BAD" w:rsidTr="00466BAD">
        <w:trPr>
          <w:trHeight w:val="402"/>
        </w:trPr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383838"/>
                <w:kern w:val="0"/>
                <w:sz w:val="19"/>
                <w:szCs w:val="19"/>
              </w:rPr>
            </w:pPr>
            <w:r w:rsidRPr="00466BAD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染色通风柜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383838"/>
                <w:kern w:val="0"/>
                <w:sz w:val="19"/>
                <w:szCs w:val="19"/>
              </w:rPr>
            </w:pPr>
            <w:r w:rsidRPr="00466BAD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1200*800*2350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383838"/>
                <w:kern w:val="0"/>
                <w:sz w:val="19"/>
                <w:szCs w:val="19"/>
              </w:rPr>
            </w:pPr>
            <w:r w:rsidRPr="00466BAD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383838"/>
                <w:kern w:val="0"/>
                <w:sz w:val="19"/>
                <w:szCs w:val="19"/>
              </w:rPr>
            </w:pPr>
            <w:r w:rsidRPr="00466BAD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台</w:t>
            </w:r>
          </w:p>
        </w:tc>
      </w:tr>
    </w:tbl>
    <w:p w:rsidR="00466BAD" w:rsidRPr="00466BAD" w:rsidRDefault="00466BAD" w:rsidP="00466BAD">
      <w:pPr>
        <w:widowControl/>
        <w:shd w:val="clear" w:color="auto" w:fill="FFFFFF"/>
        <w:spacing w:line="288" w:lineRule="atLeas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bookmarkStart w:id="0" w:name="_Toc3918"/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1.材质：全钢柜体（板厚1.2mm冷轧钢板），表面静电喷涂，双层结构（内配抗倍特内胆）。</w:t>
      </w:r>
      <w:bookmarkEnd w:id="0"/>
    </w:p>
    <w:p w:rsidR="00466BAD" w:rsidRPr="00466BAD" w:rsidRDefault="00466BAD" w:rsidP="00466BAD">
      <w:pPr>
        <w:widowControl/>
        <w:shd w:val="clear" w:color="auto" w:fill="FFFFFF"/>
        <w:spacing w:line="288" w:lineRule="atLeas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2.台面：采用不小于12.7mm厚实芯理化板，可抵抗105种酸，碱，强氧化剂等腐蚀试剂。外缘双层贴边加厚双向弧形倒角，外观手感俱佳，反面开有滴水凹槽起到保护下柜作用。</w:t>
      </w:r>
    </w:p>
    <w:p w:rsidR="00466BAD" w:rsidRPr="00466BAD" w:rsidRDefault="00466BAD" w:rsidP="00466BAD">
      <w:pPr>
        <w:widowControl/>
        <w:shd w:val="clear" w:color="auto" w:fill="FFFFFF"/>
        <w:spacing w:line="288" w:lineRule="atLeas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3.抗菌性能：</w:t>
      </w:r>
    </w:p>
    <w:p w:rsidR="00466BAD" w:rsidRPr="00466BAD" w:rsidRDefault="00466BAD" w:rsidP="00466BAD">
      <w:pPr>
        <w:widowControl/>
        <w:shd w:val="clear" w:color="auto" w:fill="FFFFFF"/>
        <w:spacing w:line="288" w:lineRule="atLeast"/>
        <w:ind w:firstLine="420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3.1猪霍乱沙门氏菌ATTCC 14028，接种菌液浓度8.8x105，抗菌活性值&gt;5.0；</w:t>
      </w:r>
    </w:p>
    <w:p w:rsidR="00466BAD" w:rsidRPr="00466BAD" w:rsidRDefault="00466BAD" w:rsidP="00466BAD">
      <w:pPr>
        <w:widowControl/>
        <w:shd w:val="clear" w:color="auto" w:fill="FFFFFF"/>
        <w:spacing w:line="288" w:lineRule="atLeast"/>
        <w:ind w:firstLine="420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3.2白色念珠菌ATCC 10231，接种菌液浓度6.6x105，抗菌活性值&gt;4.8；</w:t>
      </w:r>
    </w:p>
    <w:p w:rsidR="00466BAD" w:rsidRPr="00466BAD" w:rsidRDefault="00466BAD" w:rsidP="00466BAD">
      <w:pPr>
        <w:widowControl/>
        <w:shd w:val="clear" w:color="auto" w:fill="FFFFFF"/>
        <w:spacing w:line="288" w:lineRule="atLeast"/>
        <w:ind w:firstLine="420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3.3耐甲氧西林金黄色葡萄球菌（超级细菌MRSA）ATCC 33591，接种菌液浓度1.5×106，抗菌活性值5.3；</w:t>
      </w:r>
    </w:p>
    <w:p w:rsidR="00466BAD" w:rsidRPr="00466BAD" w:rsidRDefault="00466BAD" w:rsidP="00466BAD">
      <w:pPr>
        <w:widowControl/>
        <w:shd w:val="clear" w:color="auto" w:fill="FFFFFF"/>
        <w:spacing w:line="288" w:lineRule="atLeast"/>
        <w:ind w:firstLine="420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3.4低光度：表面光泽度在几何角度20度下测试，检测值≤ 1度。</w:t>
      </w:r>
    </w:p>
    <w:p w:rsidR="00466BAD" w:rsidRPr="00466BAD" w:rsidRDefault="00466BAD" w:rsidP="00466BAD">
      <w:pPr>
        <w:widowControl/>
        <w:shd w:val="clear" w:color="auto" w:fill="FFFFFF"/>
        <w:spacing w:line="288" w:lineRule="atLeast"/>
        <w:ind w:firstLine="420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3.5三聚氰胺的特殊转移：检测结果小于2.0mg/kg，检测结论为合格。</w:t>
      </w:r>
    </w:p>
    <w:p w:rsidR="00466BAD" w:rsidRPr="00466BAD" w:rsidRDefault="00466BAD" w:rsidP="00466BAD">
      <w:pPr>
        <w:widowControl/>
        <w:shd w:val="clear" w:color="auto" w:fill="FFFFFF"/>
        <w:spacing w:line="288" w:lineRule="atLeast"/>
        <w:ind w:left="439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lastRenderedPageBreak/>
        <w:t>3.6表面杀菌/抑菌剂残留：百菌清（mg/kg）-未检出；异菌脲（mg/kg）-未检出；2.7乙酰甲胺磷-未检出；甲胺磷（mg/kg）-未检出；克佰威（mg/kg）-未检出。</w:t>
      </w:r>
    </w:p>
    <w:p w:rsidR="00466BAD" w:rsidRPr="00466BAD" w:rsidRDefault="00466BAD" w:rsidP="00466BAD">
      <w:pPr>
        <w:widowControl/>
        <w:shd w:val="clear" w:color="auto" w:fill="FFFFFF"/>
        <w:spacing w:line="288" w:lineRule="atLeas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4.上下推拉式防爆玻璃视窗，保证实验室人员及周围设施安全。为防止玻璃意外落下，设置防落销。视窗采用配置平衡装置，可随意升降。</w:t>
      </w:r>
    </w:p>
    <w:p w:rsidR="00466BAD" w:rsidRPr="00466BAD" w:rsidRDefault="00466BAD" w:rsidP="00466BAD">
      <w:pPr>
        <w:widowControl/>
        <w:shd w:val="clear" w:color="auto" w:fill="FFFFFF"/>
        <w:spacing w:line="288" w:lineRule="atLeas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5.密封式内部光源，台面照度大于400Lux。</w:t>
      </w:r>
    </w:p>
    <w:p w:rsidR="00466BAD" w:rsidRPr="00466BAD" w:rsidRDefault="00466BAD" w:rsidP="00466BAD">
      <w:pPr>
        <w:widowControl/>
        <w:shd w:val="clear" w:color="auto" w:fill="FFFFFF"/>
        <w:textAlignment w:val="baseline"/>
        <w:rPr>
          <w:rFonts w:ascii="微软雅黑" w:eastAsia="微软雅黑" w:hAnsi="微软雅黑" w:cs="宋体" w:hint="eastAsia"/>
          <w:color w:val="383838"/>
          <w:kern w:val="0"/>
          <w:sz w:val="19"/>
          <w:szCs w:val="19"/>
        </w:rPr>
      </w:pP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6.集成控制屏，操作方便。</w:t>
      </w:r>
    </w:p>
    <w:p w:rsidR="00466BAD" w:rsidRPr="00466BAD" w:rsidRDefault="00466BAD" w:rsidP="00466BAD">
      <w:pPr>
        <w:widowControl/>
        <w:shd w:val="clear" w:color="auto" w:fill="FFFFFF"/>
        <w:spacing w:line="332" w:lineRule="atLeast"/>
        <w:ind w:hanging="720"/>
        <w:textAlignment w:val="baseline"/>
        <w:outlineLvl w:val="2"/>
        <w:rPr>
          <w:rFonts w:ascii="微软雅黑" w:eastAsia="微软雅黑" w:hAnsi="微软雅黑" w:cs="宋体" w:hint="eastAsia"/>
          <w:b/>
          <w:bCs/>
          <w:color w:val="383838"/>
          <w:kern w:val="0"/>
          <w:sz w:val="24"/>
          <w:szCs w:val="24"/>
        </w:rPr>
      </w:pPr>
      <w:r w:rsidRPr="00466BAD">
        <w:rPr>
          <w:rFonts w:ascii="宋体" w:eastAsia="宋体" w:hAnsi="宋体" w:cs="宋体" w:hint="eastAsia"/>
          <w:b/>
          <w:bCs/>
          <w:color w:val="383838"/>
          <w:kern w:val="0"/>
          <w:sz w:val="24"/>
          <w:szCs w:val="24"/>
          <w:bdr w:val="none" w:sz="0" w:space="0" w:color="auto" w:frame="1"/>
        </w:rPr>
        <w:t>11.超净工作台（1套）</w:t>
      </w:r>
    </w:p>
    <w:p w:rsidR="00466BAD" w:rsidRPr="00466BAD" w:rsidRDefault="00466BAD" w:rsidP="00466BAD">
      <w:pPr>
        <w:widowControl/>
        <w:shd w:val="clear" w:color="auto" w:fill="FFFFFF"/>
        <w:spacing w:line="332" w:lineRule="atLeast"/>
        <w:ind w:hanging="720"/>
        <w:textAlignment w:val="baseline"/>
        <w:outlineLvl w:val="2"/>
        <w:rPr>
          <w:rFonts w:ascii="微软雅黑" w:eastAsia="微软雅黑" w:hAnsi="微软雅黑" w:cs="宋体" w:hint="eastAsia"/>
          <w:b/>
          <w:bCs/>
          <w:color w:val="383838"/>
          <w:kern w:val="0"/>
          <w:sz w:val="24"/>
          <w:szCs w:val="24"/>
        </w:rPr>
      </w:pPr>
      <w:r w:rsidRPr="00466BAD">
        <w:rPr>
          <w:rFonts w:ascii="宋体" w:eastAsia="宋体" w:hAnsi="宋体" w:cs="宋体" w:hint="eastAsia"/>
          <w:b/>
          <w:bCs/>
          <w:color w:val="383838"/>
          <w:kern w:val="0"/>
          <w:sz w:val="24"/>
          <w:szCs w:val="24"/>
          <w:bdr w:val="none" w:sz="0" w:space="0" w:color="auto" w:frame="1"/>
        </w:rPr>
        <w:t>1、洁净台分类：垂直层流、单面操作</w:t>
      </w:r>
    </w:p>
    <w:p w:rsidR="00466BAD" w:rsidRPr="00466BAD" w:rsidRDefault="00466BAD" w:rsidP="00466BAD">
      <w:pPr>
        <w:widowControl/>
        <w:shd w:val="clear" w:color="auto" w:fill="FFFFFF"/>
        <w:ind w:firstLine="420"/>
        <w:jc w:val="lef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19"/>
          <w:szCs w:val="19"/>
        </w:rPr>
      </w:pP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额定功率：350 W；</w:t>
      </w:r>
    </w:p>
    <w:p w:rsidR="00466BAD" w:rsidRPr="00466BAD" w:rsidRDefault="00466BAD" w:rsidP="00466BAD">
      <w:pPr>
        <w:widowControl/>
        <w:shd w:val="clear" w:color="auto" w:fill="FFFFFF"/>
        <w:ind w:firstLine="480"/>
        <w:jc w:val="lef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19"/>
          <w:szCs w:val="19"/>
        </w:rPr>
      </w:pP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气流流速：0.3～0.5m/s；</w:t>
      </w:r>
    </w:p>
    <w:p w:rsidR="00466BAD" w:rsidRPr="00466BAD" w:rsidRDefault="00466BAD" w:rsidP="00466BAD">
      <w:pPr>
        <w:widowControl/>
        <w:shd w:val="clear" w:color="auto" w:fill="FFFFFF"/>
        <w:ind w:firstLine="480"/>
        <w:jc w:val="lef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19"/>
          <w:szCs w:val="19"/>
        </w:rPr>
      </w:pP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紫外灯功率：18W；</w:t>
      </w:r>
    </w:p>
    <w:p w:rsidR="00466BAD" w:rsidRPr="00466BAD" w:rsidRDefault="00466BAD" w:rsidP="00466BAD">
      <w:pPr>
        <w:widowControl/>
        <w:shd w:val="clear" w:color="auto" w:fill="FFFFFF"/>
        <w:ind w:firstLine="480"/>
        <w:jc w:val="lef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19"/>
          <w:szCs w:val="19"/>
        </w:rPr>
      </w:pP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LED日光灯功率：12W；</w:t>
      </w:r>
    </w:p>
    <w:p w:rsidR="00466BAD" w:rsidRPr="00466BAD" w:rsidRDefault="00466BAD" w:rsidP="00466BAD">
      <w:pPr>
        <w:widowControl/>
        <w:shd w:val="clear" w:color="auto" w:fill="FFFFFF"/>
        <w:ind w:firstLine="480"/>
        <w:jc w:val="lef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19"/>
          <w:szCs w:val="19"/>
        </w:rPr>
      </w:pP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前窗玻璃开口*大高度：310mm；</w:t>
      </w:r>
    </w:p>
    <w:p w:rsidR="00466BAD" w:rsidRPr="00466BAD" w:rsidRDefault="00466BAD" w:rsidP="00466BAD">
      <w:pPr>
        <w:widowControl/>
        <w:shd w:val="clear" w:color="auto" w:fill="FFFFFF"/>
        <w:ind w:firstLine="480"/>
        <w:jc w:val="lef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19"/>
          <w:szCs w:val="19"/>
        </w:rPr>
      </w:pP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工作台到地面高度：750mm；</w:t>
      </w:r>
    </w:p>
    <w:p w:rsidR="00466BAD" w:rsidRPr="00466BAD" w:rsidRDefault="00466BAD" w:rsidP="00466BAD">
      <w:pPr>
        <w:widowControl/>
        <w:shd w:val="clear" w:color="auto" w:fill="FFFFFF"/>
        <w:ind w:firstLine="480"/>
        <w:jc w:val="lef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19"/>
          <w:szCs w:val="19"/>
        </w:rPr>
      </w:pP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噪音≤65dB(A)；</w:t>
      </w:r>
    </w:p>
    <w:p w:rsidR="00466BAD" w:rsidRPr="00466BAD" w:rsidRDefault="00466BAD" w:rsidP="00466BAD">
      <w:pPr>
        <w:widowControl/>
        <w:shd w:val="clear" w:color="auto" w:fill="FFFFFF"/>
        <w:ind w:firstLine="600"/>
        <w:jc w:val="lef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19"/>
          <w:szCs w:val="19"/>
        </w:rPr>
      </w:pP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风机型号：转速:1250 RPM，流量：800 m³/h，功率300W；</w:t>
      </w:r>
    </w:p>
    <w:p w:rsidR="00466BAD" w:rsidRPr="00466BAD" w:rsidRDefault="00466BAD" w:rsidP="00466BAD">
      <w:pPr>
        <w:widowControl/>
        <w:shd w:val="clear" w:color="auto" w:fill="FFFFFF"/>
        <w:ind w:firstLine="115"/>
        <w:jc w:val="lef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19"/>
          <w:szCs w:val="19"/>
        </w:rPr>
      </w:pP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2 产品安全性：菌落数≤0.5CFU/30min；</w:t>
      </w:r>
    </w:p>
    <w:p w:rsidR="00466BAD" w:rsidRPr="00466BAD" w:rsidRDefault="00466BAD" w:rsidP="00466BAD">
      <w:pPr>
        <w:widowControl/>
        <w:shd w:val="clear" w:color="auto" w:fill="FFFFFF"/>
        <w:ind w:firstLine="120"/>
        <w:jc w:val="lef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19"/>
          <w:szCs w:val="19"/>
        </w:rPr>
      </w:pP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3过滤效率:过滤器均采用无隔板高效过滤器，对直径0.3μm颗粒过滤效率为99.999%；</w:t>
      </w:r>
    </w:p>
    <w:p w:rsidR="00466BAD" w:rsidRPr="00466BAD" w:rsidRDefault="00466BAD" w:rsidP="00466BAD">
      <w:pPr>
        <w:widowControl/>
        <w:shd w:val="clear" w:color="auto" w:fill="FFFFFF"/>
        <w:ind w:firstLine="120"/>
        <w:jc w:val="lef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19"/>
          <w:szCs w:val="19"/>
        </w:rPr>
      </w:pP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4工作区采用四面（左右二侧、后部、底部）正压环绕设计工作区内，保护产品；</w:t>
      </w:r>
    </w:p>
    <w:p w:rsidR="00466BAD" w:rsidRPr="00466BAD" w:rsidRDefault="00466BAD" w:rsidP="00466BAD">
      <w:pPr>
        <w:widowControl/>
        <w:shd w:val="clear" w:color="auto" w:fill="FFFFFF"/>
        <w:ind w:firstLine="120"/>
        <w:jc w:val="lef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19"/>
          <w:szCs w:val="19"/>
        </w:rPr>
      </w:pP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5 可在洁净台顶部更换、维修风机及过滤器。</w:t>
      </w:r>
    </w:p>
    <w:p w:rsidR="00466BAD" w:rsidRPr="00466BAD" w:rsidRDefault="00466BAD" w:rsidP="00466BAD">
      <w:pPr>
        <w:widowControl/>
        <w:shd w:val="clear" w:color="auto" w:fill="FFFFFF"/>
        <w:ind w:firstLine="120"/>
        <w:jc w:val="lef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19"/>
          <w:szCs w:val="19"/>
        </w:rPr>
      </w:pP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6箱体部分采用1.2mm厚的冷轧钢板且表面静电喷涂，增强了结构强度，整个装置更加稳重；</w:t>
      </w:r>
    </w:p>
    <w:p w:rsidR="00466BAD" w:rsidRPr="00466BAD" w:rsidRDefault="00466BAD" w:rsidP="00466BAD">
      <w:pPr>
        <w:widowControl/>
        <w:shd w:val="clear" w:color="auto" w:fill="FFFFFF"/>
        <w:ind w:firstLine="120"/>
        <w:jc w:val="lef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19"/>
          <w:szCs w:val="19"/>
        </w:rPr>
      </w:pP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7工作区台面为不锈钢材质，美观耐腐蚀；</w:t>
      </w:r>
    </w:p>
    <w:p w:rsidR="00466BAD" w:rsidRPr="00466BAD" w:rsidRDefault="00466BAD" w:rsidP="00466BAD">
      <w:pPr>
        <w:widowControl/>
        <w:shd w:val="clear" w:color="auto" w:fill="FFFFFF"/>
        <w:ind w:firstLine="120"/>
        <w:jc w:val="lef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19"/>
          <w:szCs w:val="19"/>
        </w:rPr>
      </w:pP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8控制面板采用轻触式开关，按键由风机键、照明键、紫外键、电源键、风量减小键、风量增大键组成，易于操作；显示屏显示内容有：通过光柱多少显示风机的风速；</w:t>
      </w:r>
    </w:p>
    <w:p w:rsidR="00466BAD" w:rsidRPr="00466BAD" w:rsidRDefault="00466BAD" w:rsidP="00466BAD">
      <w:pPr>
        <w:widowControl/>
        <w:shd w:val="clear" w:color="auto" w:fill="FFFFFF"/>
        <w:ind w:firstLine="120"/>
        <w:jc w:val="lef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19"/>
          <w:szCs w:val="19"/>
        </w:rPr>
      </w:pP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9洁净台前视窗是采用5mm厚钢化玻璃的手动视窗，通过手动控制，可以在行程范围内的任意高度停止；</w:t>
      </w:r>
    </w:p>
    <w:p w:rsidR="00466BAD" w:rsidRPr="00466BAD" w:rsidRDefault="00466BAD" w:rsidP="00466BAD">
      <w:pPr>
        <w:widowControl/>
        <w:shd w:val="clear" w:color="auto" w:fill="FFFFFF"/>
        <w:ind w:firstLine="120"/>
        <w:jc w:val="lef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19"/>
          <w:szCs w:val="19"/>
        </w:rPr>
      </w:pP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10 照明：≥350lx。</w:t>
      </w:r>
    </w:p>
    <w:p w:rsidR="00466BAD" w:rsidRPr="00466BAD" w:rsidRDefault="00466BAD" w:rsidP="00466BAD">
      <w:pPr>
        <w:widowControl/>
        <w:shd w:val="clear" w:color="auto" w:fill="FFFFFF"/>
        <w:ind w:firstLine="120"/>
        <w:jc w:val="lef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19"/>
          <w:szCs w:val="19"/>
        </w:rPr>
      </w:pP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11 底脚顶丝、洁净台万向轮的设计，洁净台可通过万向轮移动且可以通过调节底脚顶丝固定调平。</w:t>
      </w:r>
    </w:p>
    <w:p w:rsidR="00466BAD" w:rsidRPr="00466BAD" w:rsidRDefault="00466BAD" w:rsidP="00466BAD">
      <w:pPr>
        <w:widowControl/>
        <w:shd w:val="clear" w:color="auto" w:fill="FFFFFF"/>
        <w:jc w:val="lef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19"/>
          <w:szCs w:val="19"/>
        </w:rPr>
      </w:pP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12紫外灯与风机、日光灯互锁功能，即当风机、日光灯工作时，紫外灯无法开启，保护操作人员</w:t>
      </w:r>
    </w:p>
    <w:p w:rsidR="00466BAD" w:rsidRPr="00466BAD" w:rsidRDefault="00466BAD" w:rsidP="00466BAD">
      <w:pPr>
        <w:widowControl/>
        <w:shd w:val="clear" w:color="auto" w:fill="FFFFFF"/>
        <w:spacing w:line="332" w:lineRule="atLeast"/>
        <w:textAlignment w:val="baseline"/>
        <w:outlineLvl w:val="2"/>
        <w:rPr>
          <w:rFonts w:ascii="微软雅黑" w:eastAsia="微软雅黑" w:hAnsi="微软雅黑" w:cs="宋体" w:hint="eastAsia"/>
          <w:b/>
          <w:bCs/>
          <w:color w:val="383838"/>
          <w:kern w:val="0"/>
          <w:sz w:val="24"/>
          <w:szCs w:val="24"/>
        </w:rPr>
      </w:pPr>
      <w:r w:rsidRPr="00466BAD">
        <w:rPr>
          <w:rFonts w:ascii="宋体" w:eastAsia="宋体" w:hAnsi="宋体" w:cs="宋体" w:hint="eastAsia"/>
          <w:b/>
          <w:bCs/>
          <w:color w:val="383838"/>
          <w:kern w:val="0"/>
          <w:sz w:val="24"/>
          <w:szCs w:val="24"/>
          <w:bdr w:val="none" w:sz="0" w:space="0" w:color="auto" w:frame="1"/>
        </w:rPr>
        <w:t>12.防爆柜; （2个）</w:t>
      </w:r>
    </w:p>
    <w:p w:rsidR="00466BAD" w:rsidRPr="00466BAD" w:rsidRDefault="00466BAD" w:rsidP="00466BAD">
      <w:pPr>
        <w:widowControl/>
        <w:shd w:val="clear" w:color="auto" w:fill="FFFFFF"/>
        <w:spacing w:line="240" w:lineRule="atLeas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66BAD">
        <w:rPr>
          <w:rFonts w:ascii="宋体" w:eastAsia="宋体" w:hAnsi="宋体" w:cs="宋体" w:hint="eastAsia"/>
          <w:b/>
          <w:bCs/>
          <w:color w:val="383838"/>
          <w:kern w:val="0"/>
          <w:sz w:val="24"/>
          <w:szCs w:val="24"/>
          <w:bdr w:val="none" w:sz="0" w:space="0" w:color="auto" w:frame="1"/>
        </w:rPr>
        <w:t>技术参数要求：</w:t>
      </w:r>
    </w:p>
    <w:p w:rsidR="00466BAD" w:rsidRPr="00466BAD" w:rsidRDefault="00466BAD" w:rsidP="00466BAD">
      <w:pPr>
        <w:widowControl/>
        <w:shd w:val="clear" w:color="auto" w:fill="FFFFFF"/>
        <w:spacing w:line="240" w:lineRule="atLeas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2.整体结构为1.2mm的镀锌钢板双层焊接而成，柜体厚度38mm，内部填充36mm后的防火隔热材料，有效隔绝温度传导</w:t>
      </w:r>
    </w:p>
    <w:p w:rsidR="00466BAD" w:rsidRPr="00466BAD" w:rsidRDefault="00466BAD" w:rsidP="00466BAD">
      <w:pPr>
        <w:widowControl/>
        <w:shd w:val="clear" w:color="auto" w:fill="FFFFFF"/>
        <w:spacing w:line="288" w:lineRule="atLeas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3．配备可以上下移动的可调整防漏液层板，调整间距为6CM，每层层板上配置一块同尺寸的PP托盘，此托盘耐酸碱。</w:t>
      </w:r>
    </w:p>
    <w:p w:rsidR="00466BAD" w:rsidRPr="00466BAD" w:rsidRDefault="00466BAD" w:rsidP="00466BAD">
      <w:pPr>
        <w:widowControl/>
        <w:shd w:val="clear" w:color="auto" w:fill="FFFFFF"/>
        <w:spacing w:line="288" w:lineRule="atLeas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4. 底部配有50mm的防漏液槽，防止液体意外流出，提升防火的有效性，安全系数更高</w:t>
      </w:r>
    </w:p>
    <w:p w:rsidR="00466BAD" w:rsidRPr="00466BAD" w:rsidRDefault="00466BAD" w:rsidP="00466BAD">
      <w:pPr>
        <w:widowControl/>
        <w:shd w:val="clear" w:color="auto" w:fill="FFFFFF"/>
        <w:spacing w:line="288" w:lineRule="atLeast"/>
        <w:jc w:val="lef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lastRenderedPageBreak/>
        <w:t>5.柜体所有面都喷涂环氧树脂粉末（70µm-90µm），进行220 C°烘烤。耐腐蚀更好，双层防腐使用年限更久（最少5年）</w:t>
      </w:r>
    </w:p>
    <w:p w:rsidR="00466BAD" w:rsidRPr="00466BAD" w:rsidRDefault="00466BAD" w:rsidP="00466BAD">
      <w:pPr>
        <w:widowControl/>
        <w:shd w:val="clear" w:color="auto" w:fill="FFFFFF"/>
        <w:spacing w:line="288" w:lineRule="atLeast"/>
        <w:jc w:val="lef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两个可带有防火装置的通风口，分别位于柜身的两侧。</w:t>
      </w:r>
    </w:p>
    <w:p w:rsidR="00466BAD" w:rsidRPr="00466BAD" w:rsidRDefault="00466BAD" w:rsidP="00466BAD">
      <w:pPr>
        <w:widowControl/>
        <w:shd w:val="clear" w:color="auto" w:fill="FFFFFF"/>
        <w:spacing w:line="288" w:lineRule="atLeast"/>
        <w:jc w:val="lef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7. 柜身设有静电接地传导端口，方便连接静电接地导线。</w:t>
      </w:r>
    </w:p>
    <w:p w:rsidR="00466BAD" w:rsidRPr="00466BAD" w:rsidRDefault="00466BAD" w:rsidP="00466BAD">
      <w:pPr>
        <w:widowControl/>
        <w:shd w:val="clear" w:color="auto" w:fill="FFFFFF"/>
        <w:spacing w:line="288" w:lineRule="atLeast"/>
        <w:jc w:val="lef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8. 双门，手动，液晶电子密码锁+机械锁，双锁控制，双人管理，防盗报警，安全性能更高。</w:t>
      </w:r>
    </w:p>
    <w:p w:rsidR="00466BAD" w:rsidRPr="00466BAD" w:rsidRDefault="00466BAD" w:rsidP="00466BAD">
      <w:pPr>
        <w:widowControl/>
        <w:shd w:val="clear" w:color="auto" w:fill="FFFFFF"/>
        <w:spacing w:line="288" w:lineRule="atLeast"/>
        <w:jc w:val="lef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9柜体表面有专业规范的警示标识。</w:t>
      </w:r>
    </w:p>
    <w:p w:rsidR="00466BAD" w:rsidRPr="00466BAD" w:rsidRDefault="00466BAD" w:rsidP="00466BAD">
      <w:pPr>
        <w:widowControl/>
        <w:shd w:val="clear" w:color="auto" w:fill="FFFFFF"/>
        <w:spacing w:line="288" w:lineRule="atLeas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66BAD">
        <w:rPr>
          <w:rFonts w:ascii="宋体" w:eastAsia="宋体" w:hAnsi="宋体" w:cs="宋体" w:hint="eastAsia"/>
          <w:b/>
          <w:bCs/>
          <w:color w:val="383838"/>
          <w:kern w:val="0"/>
          <w:sz w:val="24"/>
          <w:szCs w:val="24"/>
          <w:bdr w:val="none" w:sz="0" w:space="0" w:color="auto" w:frame="1"/>
        </w:rPr>
        <w:t>13、紧急冲淋系统（1套）</w:t>
      </w:r>
    </w:p>
    <w:p w:rsidR="00466BAD" w:rsidRPr="00466BAD" w:rsidRDefault="00466BAD" w:rsidP="00466BAD">
      <w:pPr>
        <w:widowControl/>
        <w:shd w:val="clear" w:color="auto" w:fill="FFFFFF"/>
        <w:spacing w:line="288" w:lineRule="atLeas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1、主体材料：304#不锈钢抗腐蚀性能：可以抗弱酸、碱、盐和油类腐蚀的现场；</w:t>
      </w:r>
    </w:p>
    <w:p w:rsidR="00466BAD" w:rsidRPr="00466BAD" w:rsidRDefault="00466BAD" w:rsidP="00466BAD">
      <w:pPr>
        <w:widowControl/>
        <w:shd w:val="clear" w:color="auto" w:fill="FFFFFF"/>
        <w:spacing w:line="288" w:lineRule="atLeas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2、配备喷淋系统和洗眼系统。当受伤者身体上或者服装上遭受化学品物质喷溅时，使用洗眼器喷淋系统进行大水量冲洗；当化学品物质喷溅到工作人员面部、眼部、脖子或者手臂等部位时，使用洗眼器的洗眼系统进行冲洗。冲洗时间不得小于15分钟；</w:t>
      </w:r>
    </w:p>
    <w:p w:rsidR="00466BAD" w:rsidRPr="00466BAD" w:rsidRDefault="00466BAD" w:rsidP="00466BAD">
      <w:pPr>
        <w:widowControl/>
        <w:shd w:val="clear" w:color="auto" w:fill="FFFFFF"/>
        <w:spacing w:line="288" w:lineRule="atLeas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3、洗眼器的喷淋系统和洗眼系统易于操作，操作者一个人就可以完成，不需要其他人员协助；</w:t>
      </w:r>
    </w:p>
    <w:p w:rsidR="00466BAD" w:rsidRPr="00466BAD" w:rsidRDefault="00466BAD" w:rsidP="00466BAD">
      <w:pPr>
        <w:widowControl/>
        <w:shd w:val="clear" w:color="auto" w:fill="FFFFFF"/>
        <w:spacing w:line="288" w:lineRule="atLeas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4、可直接连接生活自来水；</w:t>
      </w:r>
    </w:p>
    <w:p w:rsidR="00466BAD" w:rsidRPr="00466BAD" w:rsidRDefault="00466BAD" w:rsidP="00466BAD">
      <w:pPr>
        <w:widowControl/>
        <w:shd w:val="clear" w:color="auto" w:fill="FFFFFF"/>
        <w:spacing w:line="288" w:lineRule="atLeas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5、洗眼器管件螺纹必须符合国家标准；</w:t>
      </w:r>
    </w:p>
    <w:p w:rsidR="00466BAD" w:rsidRPr="00466BAD" w:rsidRDefault="00466BAD" w:rsidP="00466BAD">
      <w:pPr>
        <w:widowControl/>
        <w:shd w:val="clear" w:color="auto" w:fill="FFFFFF"/>
        <w:spacing w:line="288" w:lineRule="atLeas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6、洗眼器管件材料：304#不锈钢；</w:t>
      </w:r>
    </w:p>
    <w:p w:rsidR="00466BAD" w:rsidRPr="00466BAD" w:rsidRDefault="00466BAD" w:rsidP="00466BAD">
      <w:pPr>
        <w:widowControl/>
        <w:shd w:val="clear" w:color="auto" w:fill="FFFFFF"/>
        <w:spacing w:line="288" w:lineRule="atLeas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7、洗眼器正常水压要求：0.3—0.6 MPa，洗眼器管件密封部件必须承受 1 MPa 长时间没有泄漏；</w:t>
      </w:r>
    </w:p>
    <w:p w:rsidR="00466BAD" w:rsidRPr="00466BAD" w:rsidRDefault="00466BAD" w:rsidP="00466BAD">
      <w:pPr>
        <w:widowControl/>
        <w:shd w:val="clear" w:color="auto" w:fill="FFFFFF"/>
        <w:spacing w:line="252" w:lineRule="atLeast"/>
        <w:textAlignment w:val="baseline"/>
        <w:rPr>
          <w:rFonts w:ascii="微软雅黑" w:eastAsia="微软雅黑" w:hAnsi="微软雅黑" w:cs="宋体" w:hint="eastAsia"/>
          <w:color w:val="383838"/>
          <w:kern w:val="0"/>
          <w:szCs w:val="21"/>
        </w:rPr>
      </w:pPr>
      <w:r w:rsidRPr="00466BAD">
        <w:rPr>
          <w:rFonts w:ascii="Times New Roman" w:eastAsia="微软雅黑" w:hAnsi="Times New Roman" w:cs="Times New Roman"/>
          <w:color w:val="383838"/>
          <w:kern w:val="0"/>
          <w:szCs w:val="21"/>
          <w:bdr w:val="none" w:sz="0" w:space="0" w:color="auto" w:frame="1"/>
        </w:rPr>
        <w:t>8</w:t>
      </w:r>
      <w:r w:rsidRPr="00466BAD">
        <w:rPr>
          <w:rFonts w:ascii="宋体" w:eastAsia="宋体" w:hAnsi="宋体" w:cs="宋体" w:hint="eastAsia"/>
          <w:color w:val="383838"/>
          <w:kern w:val="0"/>
          <w:szCs w:val="21"/>
          <w:bdr w:val="none" w:sz="0" w:space="0" w:color="auto" w:frame="1"/>
        </w:rPr>
        <w:t>、工作压力：</w:t>
      </w:r>
      <w:r w:rsidRPr="00466BAD">
        <w:rPr>
          <w:rFonts w:ascii="Times New Roman" w:eastAsia="微软雅黑" w:hAnsi="Times New Roman" w:cs="Times New Roman"/>
          <w:color w:val="383838"/>
          <w:kern w:val="0"/>
          <w:szCs w:val="21"/>
          <w:bdr w:val="none" w:sz="0" w:space="0" w:color="auto" w:frame="1"/>
        </w:rPr>
        <w:t>0.3</w:t>
      </w:r>
      <w:r w:rsidRPr="00466BAD">
        <w:rPr>
          <w:rFonts w:ascii="宋体" w:eastAsia="宋体" w:hAnsi="宋体" w:cs="宋体" w:hint="eastAsia"/>
          <w:color w:val="383838"/>
          <w:kern w:val="0"/>
          <w:szCs w:val="21"/>
          <w:bdr w:val="none" w:sz="0" w:space="0" w:color="auto" w:frame="1"/>
        </w:rPr>
        <w:t>—</w:t>
      </w:r>
      <w:r w:rsidRPr="00466BAD">
        <w:rPr>
          <w:rFonts w:ascii="Times New Roman" w:eastAsia="微软雅黑" w:hAnsi="Times New Roman" w:cs="Times New Roman"/>
          <w:color w:val="383838"/>
          <w:kern w:val="0"/>
          <w:szCs w:val="21"/>
          <w:bdr w:val="none" w:sz="0" w:space="0" w:color="auto" w:frame="1"/>
        </w:rPr>
        <w:t>0.6Mpa</w:t>
      </w:r>
      <w:r w:rsidRPr="00466BAD">
        <w:rPr>
          <w:rFonts w:ascii="宋体" w:eastAsia="宋体" w:hAnsi="宋体" w:cs="宋体" w:hint="eastAsia"/>
          <w:color w:val="383838"/>
          <w:kern w:val="0"/>
          <w:szCs w:val="21"/>
          <w:bdr w:val="none" w:sz="0" w:space="0" w:color="auto" w:frame="1"/>
        </w:rPr>
        <w:t>；密封压力：</w:t>
      </w:r>
      <w:r w:rsidRPr="00466BAD">
        <w:rPr>
          <w:rFonts w:ascii="Times New Roman" w:eastAsia="微软雅黑" w:hAnsi="Times New Roman" w:cs="Times New Roman"/>
          <w:color w:val="383838"/>
          <w:kern w:val="0"/>
          <w:szCs w:val="21"/>
          <w:bdr w:val="none" w:sz="0" w:space="0" w:color="auto" w:frame="1"/>
        </w:rPr>
        <w:t>1.0Mpa</w:t>
      </w:r>
      <w:r w:rsidRPr="00466BAD">
        <w:rPr>
          <w:rFonts w:ascii="宋体" w:eastAsia="宋体" w:hAnsi="宋体" w:cs="宋体" w:hint="eastAsia"/>
          <w:color w:val="383838"/>
          <w:kern w:val="0"/>
          <w:szCs w:val="21"/>
          <w:bdr w:val="none" w:sz="0" w:space="0" w:color="auto" w:frame="1"/>
        </w:rPr>
        <w:t>；喷淋流量：</w:t>
      </w:r>
      <w:r w:rsidRPr="00466BAD">
        <w:rPr>
          <w:rFonts w:ascii="Times New Roman" w:eastAsia="微软雅黑" w:hAnsi="Times New Roman" w:cs="Times New Roman"/>
          <w:color w:val="383838"/>
          <w:kern w:val="0"/>
          <w:szCs w:val="21"/>
          <w:bdr w:val="none" w:sz="0" w:space="0" w:color="auto" w:frame="1"/>
        </w:rPr>
        <w:t>&gt;75.7L/min</w:t>
      </w:r>
      <w:r w:rsidRPr="00466BAD">
        <w:rPr>
          <w:rFonts w:ascii="宋体" w:eastAsia="宋体" w:hAnsi="宋体" w:cs="宋体" w:hint="eastAsia"/>
          <w:color w:val="383838"/>
          <w:kern w:val="0"/>
          <w:szCs w:val="21"/>
          <w:bdr w:val="none" w:sz="0" w:space="0" w:color="auto" w:frame="1"/>
        </w:rPr>
        <w:t>；洗眼流量：</w:t>
      </w:r>
      <w:r w:rsidRPr="00466BAD">
        <w:rPr>
          <w:rFonts w:ascii="Times New Roman" w:eastAsia="微软雅黑" w:hAnsi="Times New Roman" w:cs="Times New Roman"/>
          <w:color w:val="383838"/>
          <w:kern w:val="0"/>
          <w:szCs w:val="21"/>
          <w:bdr w:val="none" w:sz="0" w:space="0" w:color="auto" w:frame="1"/>
        </w:rPr>
        <w:t>&gt;11.4L/min</w:t>
      </w:r>
      <w:r w:rsidRPr="00466BAD">
        <w:rPr>
          <w:rFonts w:ascii="宋体" w:eastAsia="宋体" w:hAnsi="宋体" w:cs="宋体" w:hint="eastAsia"/>
          <w:color w:val="383838"/>
          <w:kern w:val="0"/>
          <w:szCs w:val="21"/>
          <w:bdr w:val="none" w:sz="0" w:space="0" w:color="auto" w:frame="1"/>
        </w:rPr>
        <w:t>；洗眼器进水口尺寸：</w:t>
      </w:r>
      <w:r w:rsidRPr="00466BAD">
        <w:rPr>
          <w:rFonts w:ascii="Times New Roman" w:eastAsia="微软雅黑" w:hAnsi="Times New Roman" w:cs="Times New Roman"/>
          <w:color w:val="383838"/>
          <w:kern w:val="0"/>
          <w:szCs w:val="21"/>
          <w:bdr w:val="none" w:sz="0" w:space="0" w:color="auto" w:frame="1"/>
        </w:rPr>
        <w:t>DN32</w:t>
      </w:r>
      <w:r w:rsidRPr="00466BAD">
        <w:rPr>
          <w:rFonts w:ascii="宋体" w:eastAsia="宋体" w:hAnsi="宋体" w:cs="宋体" w:hint="eastAsia"/>
          <w:color w:val="383838"/>
          <w:kern w:val="0"/>
          <w:szCs w:val="21"/>
          <w:bdr w:val="none" w:sz="0" w:space="0" w:color="auto" w:frame="1"/>
        </w:rPr>
        <w:t>；洗眼系统排水口尺寸：</w:t>
      </w:r>
      <w:r w:rsidRPr="00466BAD">
        <w:rPr>
          <w:rFonts w:ascii="Times New Roman" w:eastAsia="微软雅黑" w:hAnsi="Times New Roman" w:cs="Times New Roman"/>
          <w:color w:val="383838"/>
          <w:kern w:val="0"/>
          <w:szCs w:val="21"/>
          <w:bdr w:val="none" w:sz="0" w:space="0" w:color="auto" w:frame="1"/>
        </w:rPr>
        <w:t>DN32</w:t>
      </w:r>
      <w:r w:rsidRPr="00466BAD">
        <w:rPr>
          <w:rFonts w:ascii="宋体" w:eastAsia="宋体" w:hAnsi="宋体" w:cs="宋体" w:hint="eastAsia"/>
          <w:color w:val="383838"/>
          <w:kern w:val="0"/>
          <w:szCs w:val="21"/>
          <w:bdr w:val="none" w:sz="0" w:space="0" w:color="auto" w:frame="1"/>
        </w:rPr>
        <w:t>。</w:t>
      </w:r>
    </w:p>
    <w:p w:rsidR="00466BAD" w:rsidRPr="00466BAD" w:rsidRDefault="00466BAD" w:rsidP="00466BAD">
      <w:pPr>
        <w:widowControl/>
        <w:shd w:val="clear" w:color="auto" w:fill="FFFFFF"/>
        <w:spacing w:line="288" w:lineRule="atLeas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66BAD">
        <w:rPr>
          <w:rFonts w:ascii="Times New Roman" w:eastAsia="微软雅黑" w:hAnsi="Times New Roman" w:cs="Times New Roman"/>
          <w:b/>
          <w:bCs/>
          <w:color w:val="383838"/>
          <w:kern w:val="0"/>
          <w:sz w:val="24"/>
          <w:szCs w:val="24"/>
          <w:bdr w:val="none" w:sz="0" w:space="0" w:color="auto" w:frame="1"/>
        </w:rPr>
        <w:t>14</w:t>
      </w:r>
      <w:r w:rsidRPr="00466BAD">
        <w:rPr>
          <w:rFonts w:ascii="宋体" w:eastAsia="宋体" w:hAnsi="宋体" w:cs="宋体" w:hint="eastAsia"/>
          <w:b/>
          <w:bCs/>
          <w:color w:val="383838"/>
          <w:kern w:val="0"/>
          <w:sz w:val="24"/>
          <w:szCs w:val="24"/>
          <w:bdr w:val="none" w:sz="0" w:space="0" w:color="auto" w:frame="1"/>
        </w:rPr>
        <w:t>、生物安全柜（</w:t>
      </w:r>
      <w:r w:rsidRPr="00466BAD">
        <w:rPr>
          <w:rFonts w:ascii="Times New Roman" w:eastAsia="微软雅黑" w:hAnsi="Times New Roman" w:cs="Times New Roman"/>
          <w:b/>
          <w:bCs/>
          <w:color w:val="383838"/>
          <w:kern w:val="0"/>
          <w:sz w:val="24"/>
          <w:szCs w:val="24"/>
          <w:bdr w:val="none" w:sz="0" w:space="0" w:color="auto" w:frame="1"/>
        </w:rPr>
        <w:t>1</w:t>
      </w:r>
      <w:r w:rsidRPr="00466BAD">
        <w:rPr>
          <w:rFonts w:ascii="宋体" w:eastAsia="宋体" w:hAnsi="宋体" w:cs="宋体" w:hint="eastAsia"/>
          <w:b/>
          <w:bCs/>
          <w:color w:val="383838"/>
          <w:kern w:val="0"/>
          <w:sz w:val="24"/>
          <w:szCs w:val="24"/>
          <w:bdr w:val="none" w:sz="0" w:space="0" w:color="auto" w:frame="1"/>
        </w:rPr>
        <w:t>套）</w:t>
      </w:r>
    </w:p>
    <w:p w:rsidR="00466BAD" w:rsidRPr="00466BAD" w:rsidRDefault="00466BAD" w:rsidP="00466BAD">
      <w:pPr>
        <w:widowControl/>
        <w:shd w:val="clear" w:color="auto" w:fill="FFFFFF"/>
        <w:spacing w:line="288" w:lineRule="atLeas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66BAD">
        <w:rPr>
          <w:rFonts w:ascii="宋体" w:eastAsia="宋体" w:hAnsi="宋体" w:cs="宋体" w:hint="eastAsia"/>
          <w:b/>
          <w:bCs/>
          <w:color w:val="383838"/>
          <w:kern w:val="0"/>
          <w:sz w:val="24"/>
          <w:szCs w:val="24"/>
          <w:bdr w:val="none" w:sz="0" w:space="0" w:color="auto" w:frame="1"/>
        </w:rPr>
        <w:t>规格型号：1500×780×2000mm</w:t>
      </w:r>
    </w:p>
    <w:p w:rsidR="00466BAD" w:rsidRPr="00466BAD" w:rsidRDefault="00466BAD" w:rsidP="00466BAD">
      <w:pPr>
        <w:widowControl/>
        <w:shd w:val="clear" w:color="auto" w:fill="FFFFFF"/>
        <w:jc w:val="lef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19"/>
          <w:szCs w:val="19"/>
        </w:rPr>
      </w:pPr>
      <w:r w:rsidRPr="00466BAD">
        <w:rPr>
          <w:rFonts w:ascii="宋体" w:eastAsia="宋体" w:hAnsi="宋体" w:cs="宋体" w:hint="eastAsia"/>
          <w:b/>
          <w:bCs/>
          <w:color w:val="383838"/>
          <w:kern w:val="0"/>
          <w:sz w:val="24"/>
          <w:szCs w:val="24"/>
          <w:bdr w:val="none" w:sz="0" w:space="0" w:color="auto" w:frame="1"/>
        </w:rPr>
        <w:t>产品特点和说明：</w:t>
      </w:r>
      <w:r w:rsidRPr="00466BAD">
        <w:rPr>
          <w:rFonts w:ascii="微软雅黑" w:eastAsia="微软雅黑" w:hAnsi="微软雅黑" w:cs="宋体" w:hint="eastAsia"/>
          <w:color w:val="383838"/>
          <w:kern w:val="0"/>
          <w:sz w:val="19"/>
          <w:szCs w:val="19"/>
        </w:rPr>
        <w:br/>
      </w: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采用支架式结构，支架与箱体可分离，便于搬运和就位。</w:t>
      </w:r>
      <w:r w:rsidRPr="00466BAD">
        <w:rPr>
          <w:rFonts w:ascii="微软雅黑" w:eastAsia="微软雅黑" w:hAnsi="微软雅黑" w:cs="宋体" w:hint="eastAsia"/>
          <w:color w:val="383838"/>
          <w:kern w:val="0"/>
          <w:sz w:val="19"/>
          <w:szCs w:val="19"/>
        </w:rPr>
        <w:br/>
      </w:r>
      <w:r w:rsidRPr="00466BAD">
        <w:rPr>
          <w:rFonts w:ascii="宋体" w:eastAsia="宋体" w:hAnsi="宋体" w:cs="宋体" w:hint="eastAsia"/>
          <w:b/>
          <w:bCs/>
          <w:color w:val="383838"/>
          <w:kern w:val="0"/>
          <w:sz w:val="24"/>
          <w:szCs w:val="24"/>
          <w:bdr w:val="none" w:sz="0" w:space="0" w:color="auto" w:frame="1"/>
        </w:rPr>
        <w:t>特点说明：</w:t>
      </w:r>
      <w:r w:rsidRPr="00466BAD">
        <w:rPr>
          <w:rFonts w:ascii="微软雅黑" w:eastAsia="微软雅黑" w:hAnsi="微软雅黑" w:cs="宋体" w:hint="eastAsia"/>
          <w:color w:val="383838"/>
          <w:kern w:val="0"/>
          <w:sz w:val="19"/>
          <w:szCs w:val="19"/>
        </w:rPr>
        <w:br/>
      </w: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1；符合人体工学原理的10°倾斜角设计，操作感受更佳；</w:t>
      </w:r>
      <w:r w:rsidRPr="00466BAD">
        <w:rPr>
          <w:rFonts w:ascii="微软雅黑" w:eastAsia="微软雅黑" w:hAnsi="微软雅黑" w:cs="宋体" w:hint="eastAsia"/>
          <w:color w:val="383838"/>
          <w:kern w:val="0"/>
          <w:sz w:val="19"/>
          <w:szCs w:val="19"/>
        </w:rPr>
        <w:br/>
      </w: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2；外壳采用冷轧钢板，静电喷塑；安全柜操作区三侧采用不锈钢（SUS304）一体化结构，内部可清洗部位采用8mm大圆角处理，便于清洗；</w:t>
      </w:r>
      <w:r w:rsidRPr="00466BAD">
        <w:rPr>
          <w:rFonts w:ascii="微软雅黑" w:eastAsia="微软雅黑" w:hAnsi="微软雅黑" w:cs="宋体" w:hint="eastAsia"/>
          <w:color w:val="383838"/>
          <w:kern w:val="0"/>
          <w:sz w:val="19"/>
          <w:szCs w:val="19"/>
        </w:rPr>
        <w:br/>
      </w: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3；独特的内腔安全负压设计，气幕式隔离，确保正常使用情况下不泄露，70%气体循环、30%排气的层流方式，符合YY0569-2005Ⅱ级生物安全柜标准；</w:t>
      </w:r>
      <w:r w:rsidRPr="00466BAD">
        <w:rPr>
          <w:rFonts w:ascii="微软雅黑" w:eastAsia="微软雅黑" w:hAnsi="微软雅黑" w:cs="宋体" w:hint="eastAsia"/>
          <w:color w:val="383838"/>
          <w:kern w:val="0"/>
          <w:sz w:val="19"/>
          <w:szCs w:val="19"/>
        </w:rPr>
        <w:br/>
      </w: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4；一体成形的工作台面采用托盘式结构，易于卸下清洗，操作台下面设有集液槽，下设排污阀；</w:t>
      </w:r>
      <w:r w:rsidRPr="00466BAD">
        <w:rPr>
          <w:rFonts w:ascii="微软雅黑" w:eastAsia="微软雅黑" w:hAnsi="微软雅黑" w:cs="宋体" w:hint="eastAsia"/>
          <w:color w:val="383838"/>
          <w:kern w:val="0"/>
          <w:sz w:val="19"/>
          <w:szCs w:val="19"/>
        </w:rPr>
        <w:br/>
      </w: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5；配备过滤器阻塞报警，送风机过载报警，工作窗开启限位报警系统。</w:t>
      </w:r>
      <w:r w:rsidRPr="00466BAD">
        <w:rPr>
          <w:rFonts w:ascii="微软雅黑" w:eastAsia="微软雅黑" w:hAnsi="微软雅黑" w:cs="宋体" w:hint="eastAsia"/>
          <w:color w:val="383838"/>
          <w:kern w:val="0"/>
          <w:sz w:val="19"/>
          <w:szCs w:val="19"/>
        </w:rPr>
        <w:br/>
      </w: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6；一体化滑动安全移门，可任意定位，易于操作，并能完全关闭以便杀菌。</w:t>
      </w:r>
      <w:r w:rsidRPr="00466BAD">
        <w:rPr>
          <w:rFonts w:ascii="微软雅黑" w:eastAsia="微软雅黑" w:hAnsi="微软雅黑" w:cs="宋体" w:hint="eastAsia"/>
          <w:color w:val="383838"/>
          <w:kern w:val="0"/>
          <w:sz w:val="19"/>
          <w:szCs w:val="19"/>
        </w:rPr>
        <w:br/>
      </w: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7；采用超高效空气过滤器，过滤效率99.999%（0.1-0.2微米颗粒）过滤膜材质采用无隔板硼硅酸盐玻璃纤维；</w:t>
      </w:r>
      <w:r w:rsidRPr="00466BAD">
        <w:rPr>
          <w:rFonts w:ascii="微软雅黑" w:eastAsia="微软雅黑" w:hAnsi="微软雅黑" w:cs="宋体" w:hint="eastAsia"/>
          <w:color w:val="383838"/>
          <w:kern w:val="0"/>
          <w:sz w:val="19"/>
          <w:szCs w:val="19"/>
        </w:rPr>
        <w:br/>
      </w: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8；前窗与杀菌灯连锁设计：当前窗提升时，杀菌灯熄灭；</w:t>
      </w:r>
      <w:r w:rsidRPr="00466BAD">
        <w:rPr>
          <w:rFonts w:ascii="微软雅黑" w:eastAsia="微软雅黑" w:hAnsi="微软雅黑" w:cs="宋体" w:hint="eastAsia"/>
          <w:color w:val="383838"/>
          <w:kern w:val="0"/>
          <w:sz w:val="19"/>
          <w:szCs w:val="19"/>
        </w:rPr>
        <w:br/>
      </w: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9；支架式的安全柜，支架与上箱体可以分离，便于搬运与就位。</w:t>
      </w:r>
      <w:r w:rsidRPr="00466BAD">
        <w:rPr>
          <w:rFonts w:ascii="微软雅黑" w:eastAsia="微软雅黑" w:hAnsi="微软雅黑" w:cs="宋体" w:hint="eastAsia"/>
          <w:color w:val="383838"/>
          <w:kern w:val="0"/>
          <w:sz w:val="19"/>
          <w:szCs w:val="19"/>
        </w:rPr>
        <w:br/>
      </w:r>
      <w:r w:rsidRPr="00466BAD">
        <w:rPr>
          <w:rFonts w:ascii="宋体" w:eastAsia="宋体" w:hAnsi="宋体" w:cs="宋体" w:hint="eastAsia"/>
          <w:color w:val="383838"/>
          <w:kern w:val="0"/>
          <w:sz w:val="24"/>
          <w:szCs w:val="24"/>
          <w:bdr w:val="none" w:sz="0" w:space="0" w:color="auto" w:frame="1"/>
        </w:rPr>
        <w:t>10；具有因停电，死机状态数据丢失而保护的参数记忆，来电恢复功能。</w:t>
      </w:r>
    </w:p>
    <w:tbl>
      <w:tblPr>
        <w:tblW w:w="9350" w:type="dxa"/>
        <w:jc w:val="center"/>
        <w:tblCellMar>
          <w:left w:w="0" w:type="dxa"/>
          <w:right w:w="0" w:type="dxa"/>
        </w:tblCellMar>
        <w:tblLook w:val="04A0"/>
      </w:tblPr>
      <w:tblGrid>
        <w:gridCol w:w="3016"/>
        <w:gridCol w:w="6334"/>
      </w:tblGrid>
      <w:tr w:rsidR="00466BAD" w:rsidRPr="00466BAD" w:rsidTr="00466BAD">
        <w:trPr>
          <w:jc w:val="center"/>
        </w:trPr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AD" w:rsidRPr="00466BAD" w:rsidRDefault="00466BAD" w:rsidP="00466BAD">
            <w:pPr>
              <w:widowControl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BAD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参数/规格</w:t>
            </w:r>
          </w:p>
        </w:tc>
        <w:tc>
          <w:tcPr>
            <w:tcW w:w="6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BAD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A2型</w:t>
            </w:r>
          </w:p>
        </w:tc>
      </w:tr>
      <w:tr w:rsidR="00466BAD" w:rsidRPr="00466BAD" w:rsidTr="00466BAD">
        <w:trPr>
          <w:jc w:val="center"/>
        </w:trPr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AD" w:rsidRPr="00466BAD" w:rsidRDefault="00466BAD" w:rsidP="00466BAD">
            <w:pPr>
              <w:widowControl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BAD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洁净等级</w:t>
            </w:r>
          </w:p>
        </w:tc>
        <w:tc>
          <w:tcPr>
            <w:tcW w:w="6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BAD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100级≥0.5um颗粒≤3.5粒/升</w:t>
            </w:r>
          </w:p>
        </w:tc>
      </w:tr>
      <w:tr w:rsidR="00466BAD" w:rsidRPr="00466BAD" w:rsidTr="00466BAD">
        <w:trPr>
          <w:jc w:val="center"/>
        </w:trPr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AD" w:rsidRPr="00466BAD" w:rsidRDefault="00466BAD" w:rsidP="00466BAD">
            <w:pPr>
              <w:widowControl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BAD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下降风速</w:t>
            </w:r>
          </w:p>
        </w:tc>
        <w:tc>
          <w:tcPr>
            <w:tcW w:w="6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BAD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≥0.35m/s</w:t>
            </w:r>
          </w:p>
        </w:tc>
      </w:tr>
      <w:tr w:rsidR="00466BAD" w:rsidRPr="00466BAD" w:rsidTr="00466BAD">
        <w:trPr>
          <w:jc w:val="center"/>
        </w:trPr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AD" w:rsidRPr="00466BAD" w:rsidRDefault="00466BAD" w:rsidP="00466BAD">
            <w:pPr>
              <w:widowControl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BAD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吸入口风速</w:t>
            </w:r>
          </w:p>
        </w:tc>
        <w:tc>
          <w:tcPr>
            <w:tcW w:w="6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BAD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≥0.55m/s</w:t>
            </w:r>
          </w:p>
        </w:tc>
      </w:tr>
      <w:tr w:rsidR="00466BAD" w:rsidRPr="00466BAD" w:rsidTr="00466BAD">
        <w:trPr>
          <w:jc w:val="center"/>
        </w:trPr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AD" w:rsidRPr="00466BAD" w:rsidRDefault="00466BAD" w:rsidP="00466BAD">
            <w:pPr>
              <w:widowControl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BAD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噪 音</w:t>
            </w:r>
          </w:p>
        </w:tc>
        <w:tc>
          <w:tcPr>
            <w:tcW w:w="6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BAD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≤58dB(A)</w:t>
            </w:r>
          </w:p>
        </w:tc>
      </w:tr>
      <w:tr w:rsidR="00466BAD" w:rsidRPr="00466BAD" w:rsidTr="00466BAD">
        <w:trPr>
          <w:jc w:val="center"/>
        </w:trPr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AD" w:rsidRPr="00466BAD" w:rsidRDefault="00466BAD" w:rsidP="00466BAD">
            <w:pPr>
              <w:widowControl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BAD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振动半峰值</w:t>
            </w:r>
          </w:p>
        </w:tc>
        <w:tc>
          <w:tcPr>
            <w:tcW w:w="6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BAD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≤3μm</w:t>
            </w:r>
          </w:p>
        </w:tc>
      </w:tr>
      <w:tr w:rsidR="00466BAD" w:rsidRPr="00466BAD" w:rsidTr="00466BAD">
        <w:trPr>
          <w:jc w:val="center"/>
        </w:trPr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AD" w:rsidRPr="00466BAD" w:rsidRDefault="00466BAD" w:rsidP="00466BAD">
            <w:pPr>
              <w:widowControl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BAD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电源/最大功耗：</w:t>
            </w:r>
          </w:p>
        </w:tc>
        <w:tc>
          <w:tcPr>
            <w:tcW w:w="6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BAD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AC 220V/50HZ / 1KW</w:t>
            </w:r>
          </w:p>
        </w:tc>
      </w:tr>
      <w:tr w:rsidR="00466BAD" w:rsidRPr="00466BAD" w:rsidTr="00466BAD">
        <w:trPr>
          <w:jc w:val="center"/>
        </w:trPr>
        <w:tc>
          <w:tcPr>
            <w:tcW w:w="30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AD" w:rsidRPr="00466BAD" w:rsidRDefault="00466BAD" w:rsidP="00466BAD">
            <w:pPr>
              <w:widowControl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BAD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生物安全</w:t>
            </w:r>
          </w:p>
        </w:tc>
        <w:tc>
          <w:tcPr>
            <w:tcW w:w="6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BAD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人员保护：全部撞击式采样器采样数CFU≤10，狭缝式采样器采样数CFU≤5</w:t>
            </w:r>
          </w:p>
        </w:tc>
      </w:tr>
      <w:tr w:rsidR="00466BAD" w:rsidRPr="00466BAD" w:rsidTr="00466BA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AD" w:rsidRPr="00466BAD" w:rsidRDefault="00466BAD" w:rsidP="00466B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BAD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产品保护：所有采样皿采样数CFU≤5</w:t>
            </w:r>
          </w:p>
        </w:tc>
      </w:tr>
      <w:tr w:rsidR="00466BAD" w:rsidRPr="00466BAD" w:rsidTr="00466BA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AD" w:rsidRPr="00466BAD" w:rsidRDefault="00466BAD" w:rsidP="00466B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BAD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交叉污染保护：所有培养皿采样数CFU≤2</w:t>
            </w:r>
          </w:p>
        </w:tc>
      </w:tr>
      <w:tr w:rsidR="00466BAD" w:rsidRPr="00466BAD" w:rsidTr="00466BAD">
        <w:trPr>
          <w:trHeight w:val="331"/>
          <w:jc w:val="center"/>
        </w:trPr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AD" w:rsidRPr="00466BAD" w:rsidRDefault="00466BAD" w:rsidP="00466BAD">
            <w:pPr>
              <w:widowControl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BAD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装置外形尺寸：</w:t>
            </w:r>
          </w:p>
        </w:tc>
        <w:tc>
          <w:tcPr>
            <w:tcW w:w="6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BAD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1500*780*2000</w:t>
            </w:r>
          </w:p>
        </w:tc>
      </w:tr>
      <w:tr w:rsidR="00466BAD" w:rsidRPr="00466BAD" w:rsidTr="00466BAD">
        <w:trPr>
          <w:jc w:val="center"/>
        </w:trPr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AD" w:rsidRPr="00466BAD" w:rsidRDefault="00466BAD" w:rsidP="00466BAD">
            <w:pPr>
              <w:widowControl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BAD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送风过滤器规格：</w:t>
            </w:r>
          </w:p>
        </w:tc>
        <w:tc>
          <w:tcPr>
            <w:tcW w:w="6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BAD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1135*460*70*①</w:t>
            </w:r>
          </w:p>
        </w:tc>
      </w:tr>
      <w:tr w:rsidR="00466BAD" w:rsidRPr="00466BAD" w:rsidTr="00466BAD">
        <w:trPr>
          <w:jc w:val="center"/>
        </w:trPr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AD" w:rsidRPr="00466BAD" w:rsidRDefault="00466BAD" w:rsidP="00466BAD">
            <w:pPr>
              <w:widowControl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BAD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排风过滤器规格：</w:t>
            </w:r>
          </w:p>
        </w:tc>
        <w:tc>
          <w:tcPr>
            <w:tcW w:w="6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BAD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750*460*70*①</w:t>
            </w:r>
          </w:p>
        </w:tc>
      </w:tr>
      <w:tr w:rsidR="00466BAD" w:rsidRPr="00466BAD" w:rsidTr="00466BAD">
        <w:trPr>
          <w:jc w:val="center"/>
        </w:trPr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AD" w:rsidRPr="00466BAD" w:rsidRDefault="00466BAD" w:rsidP="00466BAD">
            <w:pPr>
              <w:widowControl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BAD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日光灯/紫外灯规格及数量：</w:t>
            </w:r>
          </w:p>
        </w:tc>
        <w:tc>
          <w:tcPr>
            <w:tcW w:w="6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BAD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30W*②/30W*①</w:t>
            </w:r>
          </w:p>
        </w:tc>
      </w:tr>
      <w:tr w:rsidR="00466BAD" w:rsidRPr="00466BAD" w:rsidTr="00466BAD">
        <w:trPr>
          <w:jc w:val="center"/>
        </w:trPr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AD" w:rsidRPr="00466BAD" w:rsidRDefault="00466BAD" w:rsidP="00466BAD">
            <w:pPr>
              <w:widowControl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BAD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光照度</w:t>
            </w:r>
          </w:p>
        </w:tc>
        <w:tc>
          <w:tcPr>
            <w:tcW w:w="6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AD" w:rsidRPr="00466BAD" w:rsidRDefault="00466BAD" w:rsidP="00466BAD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BAD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≥650LX</w:t>
            </w:r>
          </w:p>
        </w:tc>
      </w:tr>
    </w:tbl>
    <w:p w:rsidR="00466BAD" w:rsidRPr="00466BAD" w:rsidRDefault="00466BAD" w:rsidP="00466BAD">
      <w:pPr>
        <w:widowControl/>
        <w:shd w:val="clear" w:color="auto" w:fill="FFFFFF"/>
        <w:spacing w:line="288" w:lineRule="atLeas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66BAD">
        <w:rPr>
          <w:rFonts w:ascii="宋体" w:eastAsia="宋体" w:hAnsi="宋体" w:cs="宋体" w:hint="eastAsia"/>
          <w:b/>
          <w:bCs/>
          <w:color w:val="383838"/>
          <w:kern w:val="0"/>
          <w:sz w:val="24"/>
          <w:szCs w:val="24"/>
          <w:bdr w:val="none" w:sz="0" w:space="0" w:color="auto" w:frame="1"/>
        </w:rPr>
        <w:t>验收程序：由采购单位依据本项目文件组织验收。</w:t>
      </w:r>
    </w:p>
    <w:p w:rsidR="00681BC6" w:rsidRPr="00466BAD" w:rsidRDefault="00466BAD"/>
    <w:sectPr w:rsidR="00681BC6" w:rsidRPr="00466B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3670"/>
    <w:multiLevelType w:val="multilevel"/>
    <w:tmpl w:val="3A426F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03756"/>
    <w:multiLevelType w:val="multilevel"/>
    <w:tmpl w:val="1F322F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A0D7A"/>
    <w:multiLevelType w:val="multilevel"/>
    <w:tmpl w:val="7BA61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FD292F"/>
    <w:multiLevelType w:val="multilevel"/>
    <w:tmpl w:val="7194B26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221564"/>
    <w:multiLevelType w:val="multilevel"/>
    <w:tmpl w:val="A8C88F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5F3E45"/>
    <w:multiLevelType w:val="multilevel"/>
    <w:tmpl w:val="1DCA2E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0816DF"/>
    <w:multiLevelType w:val="multilevel"/>
    <w:tmpl w:val="420AF3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A54D49"/>
    <w:multiLevelType w:val="multilevel"/>
    <w:tmpl w:val="3C52866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C44EFC"/>
    <w:multiLevelType w:val="multilevel"/>
    <w:tmpl w:val="C22483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856E9D"/>
    <w:multiLevelType w:val="multilevel"/>
    <w:tmpl w:val="ADA03D9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2D7FF0"/>
    <w:multiLevelType w:val="multilevel"/>
    <w:tmpl w:val="EEDE57D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696B7A"/>
    <w:multiLevelType w:val="multilevel"/>
    <w:tmpl w:val="F2625A6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E60645"/>
    <w:multiLevelType w:val="multilevel"/>
    <w:tmpl w:val="8B14EF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BE352C"/>
    <w:multiLevelType w:val="multilevel"/>
    <w:tmpl w:val="2214CC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3"/>
  </w:num>
  <w:num w:numId="5">
    <w:abstractNumId w:val="4"/>
  </w:num>
  <w:num w:numId="6">
    <w:abstractNumId w:val="5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7"/>
  </w:num>
  <w:num w:numId="12">
    <w:abstractNumId w:val="8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6BAD"/>
    <w:rsid w:val="00466BAD"/>
    <w:rsid w:val="0094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466BA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466BAD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unhideWhenUsed/>
    <w:rsid w:val="00466B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810</Words>
  <Characters>4622</Characters>
  <Application>Microsoft Office Word</Application>
  <DocSecurity>0</DocSecurity>
  <Lines>38</Lines>
  <Paragraphs>10</Paragraphs>
  <ScaleCrop>false</ScaleCrop>
  <Company>Microsoft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yiqi01</dc:creator>
  <cp:lastModifiedBy>yiqi01</cp:lastModifiedBy>
  <cp:revision>1</cp:revision>
  <dcterms:created xsi:type="dcterms:W3CDTF">2020-12-25T08:32:00Z</dcterms:created>
  <dcterms:modified xsi:type="dcterms:W3CDTF">2020-12-25T08:33:00Z</dcterms:modified>
</cp:coreProperties>
</file>