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F8" w:rsidRDefault="008D1BF8" w:rsidP="008D1BF8">
      <w:pPr>
        <w:autoSpaceDE w:val="0"/>
        <w:autoSpaceDN w:val="0"/>
        <w:adjustRightInd w:val="0"/>
        <w:spacing w:line="360" w:lineRule="auto"/>
        <w:jc w:val="center"/>
        <w:rPr>
          <w:rFonts w:ascii="宋体" w:hAnsi="宋体" w:cs="宋体" w:hint="eastAsia"/>
          <w:b/>
          <w:sz w:val="28"/>
          <w:szCs w:val="28"/>
        </w:rPr>
      </w:pPr>
      <w:r w:rsidRPr="008D1BF8">
        <w:rPr>
          <w:rFonts w:ascii="宋体" w:hAnsi="宋体" w:cs="宋体" w:hint="eastAsia"/>
          <w:b/>
          <w:sz w:val="28"/>
          <w:szCs w:val="28"/>
        </w:rPr>
        <w:t>安徽医科大学2019年科研设备购置-基础医学院、皮研所、药学院项目</w:t>
      </w:r>
    </w:p>
    <w:p w:rsidR="008D1BF8" w:rsidRPr="008D1BF8" w:rsidRDefault="008D1BF8" w:rsidP="008D1BF8">
      <w:pPr>
        <w:autoSpaceDE w:val="0"/>
        <w:autoSpaceDN w:val="0"/>
        <w:adjustRightInd w:val="0"/>
        <w:spacing w:line="360" w:lineRule="auto"/>
        <w:jc w:val="center"/>
        <w:rPr>
          <w:rFonts w:ascii="宋体" w:hAnsi="宋体" w:cs="宋体" w:hint="eastAsia"/>
          <w:b/>
          <w:sz w:val="28"/>
          <w:szCs w:val="28"/>
        </w:rPr>
      </w:pPr>
      <w:r w:rsidRPr="008D1BF8">
        <w:rPr>
          <w:rFonts w:ascii="宋体" w:hAnsi="宋体" w:cs="宋体" w:hint="eastAsia"/>
          <w:b/>
          <w:sz w:val="28"/>
          <w:szCs w:val="28"/>
        </w:rPr>
        <w:t>招标公告</w:t>
      </w:r>
    </w:p>
    <w:p w:rsidR="008D1BF8" w:rsidRDefault="008D1BF8" w:rsidP="008D1BF8">
      <w:pPr>
        <w:autoSpaceDE w:val="0"/>
        <w:autoSpaceDN w:val="0"/>
        <w:adjustRightInd w:val="0"/>
        <w:spacing w:line="360" w:lineRule="auto"/>
        <w:jc w:val="left"/>
        <w:rPr>
          <w:rFonts w:ascii="宋体" w:hAnsi="宋体" w:cs="宋体"/>
          <w:sz w:val="24"/>
          <w:szCs w:val="28"/>
        </w:rPr>
      </w:pPr>
      <w:r>
        <w:rPr>
          <w:rFonts w:ascii="宋体" w:hAnsi="宋体" w:cs="宋体" w:hint="eastAsia"/>
          <w:sz w:val="24"/>
          <w:szCs w:val="28"/>
        </w:rPr>
        <w:t xml:space="preserve">     </w:t>
      </w:r>
      <w:r w:rsidRPr="00A2218E">
        <w:rPr>
          <w:rFonts w:ascii="宋体" w:hAnsi="宋体" w:cs="宋体" w:hint="eastAsia"/>
          <w:sz w:val="24"/>
          <w:szCs w:val="28"/>
        </w:rPr>
        <w:t>安徽寰亚国际招标有限公司</w:t>
      </w:r>
      <w:r>
        <w:rPr>
          <w:rFonts w:ascii="宋体" w:hAnsi="宋体" w:cs="宋体"/>
          <w:sz w:val="24"/>
          <w:szCs w:val="28"/>
        </w:rPr>
        <w:t>受安徽医科大学委托，对</w:t>
      </w:r>
      <w:r w:rsidRPr="00A2218E">
        <w:rPr>
          <w:rFonts w:ascii="宋体" w:hAnsi="宋体" w:cs="宋体" w:hint="eastAsia"/>
          <w:sz w:val="24"/>
          <w:szCs w:val="28"/>
        </w:rPr>
        <w:t>安徽医科大学2019年科研设备购置-基础医学院、皮研所、药学院项目</w:t>
      </w:r>
      <w:r>
        <w:rPr>
          <w:rFonts w:ascii="宋体" w:hAnsi="宋体" w:cs="宋体"/>
          <w:sz w:val="24"/>
          <w:szCs w:val="28"/>
        </w:rPr>
        <w:t>进行国内公开招标，现将有关事宜公告如下：</w:t>
      </w:r>
    </w:p>
    <w:p w:rsidR="008D1BF8" w:rsidRDefault="008D1BF8" w:rsidP="008D1BF8">
      <w:pPr>
        <w:autoSpaceDE w:val="0"/>
        <w:autoSpaceDN w:val="0"/>
        <w:adjustRightInd w:val="0"/>
        <w:spacing w:line="360" w:lineRule="auto"/>
        <w:jc w:val="left"/>
        <w:rPr>
          <w:rFonts w:ascii="宋体" w:hAnsi="宋体" w:cs="宋体"/>
          <w:sz w:val="24"/>
          <w:szCs w:val="28"/>
        </w:rPr>
      </w:pPr>
      <w:r>
        <w:rPr>
          <w:rFonts w:ascii="宋体" w:hAnsi="宋体" w:cs="宋体"/>
          <w:b/>
          <w:bCs/>
          <w:sz w:val="24"/>
          <w:szCs w:val="28"/>
        </w:rPr>
        <w:t>一、招标项目名称及内容：</w:t>
      </w:r>
    </w:p>
    <w:p w:rsidR="008D1BF8" w:rsidRDefault="008D1BF8" w:rsidP="008D1BF8">
      <w:pPr>
        <w:autoSpaceDE w:val="0"/>
        <w:autoSpaceDN w:val="0"/>
        <w:adjustRightInd w:val="0"/>
        <w:spacing w:line="360" w:lineRule="auto"/>
        <w:jc w:val="left"/>
        <w:rPr>
          <w:rFonts w:ascii="宋体" w:hAnsi="宋体" w:cs="宋体"/>
          <w:sz w:val="24"/>
          <w:szCs w:val="28"/>
        </w:rPr>
      </w:pPr>
      <w:r>
        <w:rPr>
          <w:rFonts w:ascii="宋体" w:hAnsi="宋体" w:cs="宋体"/>
          <w:sz w:val="24"/>
          <w:szCs w:val="28"/>
        </w:rPr>
        <w:t>1、招 标 人：安徽医科大学；</w:t>
      </w:r>
    </w:p>
    <w:p w:rsidR="008D1BF8" w:rsidRDefault="008D1BF8" w:rsidP="008D1BF8">
      <w:pPr>
        <w:autoSpaceDE w:val="0"/>
        <w:autoSpaceDN w:val="0"/>
        <w:adjustRightInd w:val="0"/>
        <w:spacing w:line="360" w:lineRule="auto"/>
        <w:jc w:val="left"/>
        <w:rPr>
          <w:rFonts w:ascii="宋体" w:hAnsi="宋体" w:cs="宋体" w:hint="eastAsia"/>
          <w:sz w:val="24"/>
          <w:szCs w:val="28"/>
        </w:rPr>
      </w:pPr>
      <w:r>
        <w:rPr>
          <w:rFonts w:ascii="宋体" w:hAnsi="宋体" w:cs="宋体"/>
          <w:sz w:val="24"/>
          <w:szCs w:val="28"/>
        </w:rPr>
        <w:t>2、项目名称：</w:t>
      </w:r>
      <w:r w:rsidRPr="001E1EAE">
        <w:rPr>
          <w:rFonts w:ascii="宋体" w:hAnsi="宋体" w:cs="宋体" w:hint="eastAsia"/>
          <w:sz w:val="24"/>
          <w:szCs w:val="28"/>
        </w:rPr>
        <w:t>安徽医科大学2019年科研设备购置-基础医学院、皮研所、药学院项目</w:t>
      </w:r>
      <w:r>
        <w:rPr>
          <w:rFonts w:ascii="宋体" w:hAnsi="宋体" w:cs="宋体"/>
          <w:sz w:val="24"/>
          <w:szCs w:val="28"/>
        </w:rPr>
        <w:t>；</w:t>
      </w:r>
    </w:p>
    <w:p w:rsidR="008D1BF8" w:rsidRDefault="008D1BF8" w:rsidP="008D1BF8">
      <w:pPr>
        <w:autoSpaceDE w:val="0"/>
        <w:autoSpaceDN w:val="0"/>
        <w:adjustRightInd w:val="0"/>
        <w:spacing w:line="360" w:lineRule="auto"/>
        <w:jc w:val="left"/>
        <w:rPr>
          <w:rFonts w:ascii="宋体" w:hAnsi="宋体" w:cs="宋体" w:hint="eastAsia"/>
          <w:sz w:val="24"/>
          <w:szCs w:val="28"/>
        </w:rPr>
      </w:pPr>
      <w:r>
        <w:rPr>
          <w:rFonts w:ascii="宋体" w:hAnsi="宋体" w:cs="宋体" w:hint="eastAsia"/>
          <w:sz w:val="24"/>
          <w:szCs w:val="28"/>
        </w:rPr>
        <w:t>3、</w:t>
      </w:r>
      <w:r>
        <w:rPr>
          <w:rFonts w:ascii="宋体" w:hAnsi="宋体" w:cs="宋体" w:hint="eastAsia"/>
          <w:sz w:val="24"/>
          <w:szCs w:val="28"/>
          <w:lang w:val="zh-CN"/>
        </w:rPr>
        <w:t>项目编号：2018HY-C739</w:t>
      </w:r>
    </w:p>
    <w:p w:rsidR="008D1BF8" w:rsidRDefault="008D1BF8" w:rsidP="008D1BF8">
      <w:pPr>
        <w:autoSpaceDE w:val="0"/>
        <w:autoSpaceDN w:val="0"/>
        <w:adjustRightInd w:val="0"/>
        <w:spacing w:line="360" w:lineRule="auto"/>
        <w:jc w:val="left"/>
        <w:rPr>
          <w:rFonts w:ascii="宋体" w:hAnsi="宋体" w:cs="宋体" w:hint="eastAsia"/>
          <w:sz w:val="24"/>
          <w:szCs w:val="28"/>
        </w:rPr>
      </w:pPr>
      <w:r>
        <w:rPr>
          <w:rFonts w:ascii="宋体" w:hAnsi="宋体" w:cs="宋体" w:hint="eastAsia"/>
          <w:sz w:val="24"/>
          <w:szCs w:val="28"/>
        </w:rPr>
        <w:t>4、任务书编号：</w:t>
      </w:r>
      <w:r w:rsidRPr="00A2218E">
        <w:rPr>
          <w:rFonts w:ascii="宋体" w:hAnsi="宋体" w:cs="宋体"/>
          <w:sz w:val="24"/>
          <w:szCs w:val="28"/>
        </w:rPr>
        <w:t>KYCG2018-00203</w:t>
      </w:r>
    </w:p>
    <w:p w:rsidR="008D1BF8" w:rsidRDefault="008D1BF8" w:rsidP="008D1BF8">
      <w:pPr>
        <w:autoSpaceDE w:val="0"/>
        <w:autoSpaceDN w:val="0"/>
        <w:adjustRightInd w:val="0"/>
        <w:spacing w:line="360" w:lineRule="auto"/>
        <w:jc w:val="left"/>
        <w:rPr>
          <w:rFonts w:ascii="宋体" w:hAnsi="宋体" w:cs="宋体" w:hint="eastAsia"/>
          <w:sz w:val="24"/>
          <w:szCs w:val="28"/>
          <w:lang w:val="zh-CN"/>
        </w:rPr>
      </w:pPr>
      <w:r>
        <w:rPr>
          <w:rFonts w:ascii="宋体" w:hAnsi="宋体" w:cs="宋体" w:hint="eastAsia"/>
          <w:sz w:val="24"/>
          <w:szCs w:val="28"/>
          <w:lang w:val="zh-CN"/>
        </w:rPr>
        <w:t>5、项目预算（最高限价）：</w:t>
      </w:r>
      <w:r>
        <w:rPr>
          <w:rFonts w:ascii="宋体" w:hAnsi="宋体" w:cs="宋体" w:hint="eastAsia"/>
          <w:sz w:val="24"/>
          <w:szCs w:val="28"/>
        </w:rPr>
        <w:t>01包171万元；02包166万元；03包163万元；04包202.5万元；05包225万元；06包85万元；07包156.4万元；08包122万元。</w:t>
      </w:r>
    </w:p>
    <w:p w:rsidR="008D1BF8" w:rsidRDefault="008D1BF8" w:rsidP="008D1BF8">
      <w:pPr>
        <w:autoSpaceDE w:val="0"/>
        <w:autoSpaceDN w:val="0"/>
        <w:adjustRightInd w:val="0"/>
        <w:spacing w:line="360" w:lineRule="auto"/>
        <w:jc w:val="left"/>
        <w:rPr>
          <w:rFonts w:ascii="宋体" w:hAnsi="宋体" w:cs="宋体"/>
          <w:sz w:val="24"/>
          <w:szCs w:val="28"/>
          <w:lang w:val="zh-CN"/>
        </w:rPr>
      </w:pPr>
      <w:r>
        <w:rPr>
          <w:rFonts w:ascii="宋体" w:hAnsi="宋体" w:cs="宋体" w:hint="eastAsia"/>
          <w:sz w:val="24"/>
          <w:szCs w:val="28"/>
          <w:lang w:val="zh-CN"/>
        </w:rPr>
        <w:t>6、招标内容：科研设备及服务采购</w:t>
      </w:r>
      <w:r>
        <w:rPr>
          <w:rFonts w:ascii="微软雅黑" w:hAnsi="微软雅黑" w:hint="eastAsia"/>
          <w:sz w:val="24"/>
          <w:szCs w:val="24"/>
        </w:rPr>
        <w:t>；</w:t>
      </w:r>
    </w:p>
    <w:p w:rsidR="008D1BF8" w:rsidRDefault="008D1BF8" w:rsidP="008D1BF8">
      <w:pPr>
        <w:autoSpaceDE w:val="0"/>
        <w:autoSpaceDN w:val="0"/>
        <w:adjustRightInd w:val="0"/>
        <w:spacing w:line="360" w:lineRule="auto"/>
        <w:jc w:val="left"/>
        <w:rPr>
          <w:rFonts w:ascii="宋体" w:hAnsi="宋体" w:cs="宋体"/>
          <w:sz w:val="24"/>
          <w:szCs w:val="28"/>
          <w:lang w:val="zh-CN"/>
        </w:rPr>
      </w:pPr>
      <w:r>
        <w:rPr>
          <w:rFonts w:ascii="宋体" w:hAnsi="宋体" w:cs="宋体" w:hint="eastAsia"/>
          <w:sz w:val="24"/>
          <w:szCs w:val="28"/>
          <w:lang w:val="zh-CN"/>
        </w:rPr>
        <w:t>7、采购方式：公开招标；</w:t>
      </w:r>
    </w:p>
    <w:p w:rsidR="008D1BF8" w:rsidRPr="00A17FA2" w:rsidRDefault="008D1BF8" w:rsidP="008D1BF8">
      <w:pPr>
        <w:autoSpaceDE w:val="0"/>
        <w:autoSpaceDN w:val="0"/>
        <w:adjustRightInd w:val="0"/>
        <w:spacing w:line="360" w:lineRule="auto"/>
        <w:jc w:val="left"/>
        <w:rPr>
          <w:rFonts w:ascii="宋体" w:hAnsi="宋体" w:cs="宋体" w:hint="eastAsia"/>
          <w:sz w:val="24"/>
          <w:szCs w:val="24"/>
        </w:rPr>
      </w:pPr>
      <w:r>
        <w:rPr>
          <w:rFonts w:ascii="宋体" w:hAnsi="宋体" w:cs="宋体" w:hint="eastAsia"/>
          <w:sz w:val="24"/>
          <w:szCs w:val="28"/>
          <w:lang w:val="zh-CN"/>
        </w:rPr>
        <w:t>8、招标范围：</w:t>
      </w:r>
      <w:r w:rsidRPr="00395BFC">
        <w:rPr>
          <w:rFonts w:ascii="宋体" w:hAnsi="宋体" w:cs="宋体" w:hint="eastAsia"/>
          <w:sz w:val="24"/>
          <w:szCs w:val="28"/>
        </w:rPr>
        <w:t>基础医学院和药学院</w:t>
      </w:r>
      <w:r>
        <w:rPr>
          <w:rFonts w:ascii="宋体" w:hAnsi="宋体" w:hint="eastAsia"/>
          <w:sz w:val="24"/>
          <w:szCs w:val="24"/>
        </w:rPr>
        <w:t>设备的采购、供货、安装及售后服务等。</w:t>
      </w:r>
      <w:r>
        <w:rPr>
          <w:rFonts w:ascii="宋体" w:hAnsi="宋体" w:cs="宋体" w:hint="eastAsia"/>
          <w:sz w:val="24"/>
          <w:szCs w:val="24"/>
          <w:lang w:val="zh-CN"/>
        </w:rPr>
        <w:t>包括：</w:t>
      </w:r>
      <w:r w:rsidRPr="003C2BB8">
        <w:rPr>
          <w:rFonts w:ascii="宋体" w:hAnsi="宋体" w:cs="宋体" w:hint="eastAsia"/>
          <w:sz w:val="24"/>
          <w:szCs w:val="24"/>
          <w:lang w:val="zh-CN"/>
        </w:rPr>
        <w:t>01包</w:t>
      </w:r>
      <w:r>
        <w:rPr>
          <w:rFonts w:ascii="宋体" w:hAnsi="宋体" w:cs="宋体" w:hint="eastAsia"/>
          <w:sz w:val="24"/>
          <w:szCs w:val="24"/>
          <w:lang w:val="zh-CN"/>
        </w:rPr>
        <w:t>为</w:t>
      </w:r>
      <w:r w:rsidRPr="00A17FA2">
        <w:rPr>
          <w:rFonts w:ascii="宋体" w:hAnsi="宋体" w:cs="宋体" w:hint="eastAsia"/>
          <w:sz w:val="24"/>
          <w:szCs w:val="24"/>
          <w:lang w:val="zh-CN"/>
        </w:rPr>
        <w:t>细胞计数仪</w:t>
      </w:r>
      <w:r>
        <w:rPr>
          <w:rFonts w:ascii="宋体" w:hAnsi="宋体" w:cs="宋体" w:hint="eastAsia"/>
          <w:sz w:val="24"/>
          <w:szCs w:val="24"/>
          <w:lang w:val="zh-CN"/>
        </w:rPr>
        <w:t>10台、进口</w:t>
      </w:r>
      <w:r w:rsidRPr="00A17FA2">
        <w:rPr>
          <w:rFonts w:ascii="宋体" w:hAnsi="宋体" w:cs="宋体" w:hint="eastAsia"/>
          <w:sz w:val="24"/>
          <w:szCs w:val="24"/>
          <w:lang w:val="zh-CN"/>
        </w:rPr>
        <w:t>细胞培养箱</w:t>
      </w:r>
      <w:r>
        <w:rPr>
          <w:rFonts w:ascii="宋体" w:hAnsi="宋体" w:cs="宋体" w:hint="eastAsia"/>
          <w:sz w:val="24"/>
          <w:szCs w:val="24"/>
          <w:lang w:val="zh-CN"/>
        </w:rPr>
        <w:t>27个；</w:t>
      </w:r>
      <w:r w:rsidRPr="003C2BB8">
        <w:rPr>
          <w:rFonts w:ascii="宋体" w:hAnsi="宋体" w:cs="宋体" w:hint="eastAsia"/>
          <w:sz w:val="24"/>
          <w:szCs w:val="24"/>
          <w:lang w:val="zh-CN"/>
        </w:rPr>
        <w:t>02包</w:t>
      </w:r>
      <w:r>
        <w:rPr>
          <w:rFonts w:ascii="宋体" w:hAnsi="宋体" w:cs="宋体" w:hint="eastAsia"/>
          <w:sz w:val="24"/>
          <w:szCs w:val="24"/>
          <w:lang w:val="zh-CN"/>
        </w:rPr>
        <w:t>为</w:t>
      </w:r>
      <w:r w:rsidRPr="00A17FA2">
        <w:rPr>
          <w:rFonts w:ascii="宋体" w:hAnsi="宋体" w:cs="宋体" w:hint="eastAsia"/>
          <w:sz w:val="24"/>
          <w:szCs w:val="24"/>
          <w:lang w:val="zh-CN"/>
        </w:rPr>
        <w:t>脉动真空灭菌器</w:t>
      </w:r>
      <w:r>
        <w:rPr>
          <w:rFonts w:ascii="宋体" w:hAnsi="宋体" w:cs="宋体" w:hint="eastAsia"/>
          <w:sz w:val="24"/>
          <w:szCs w:val="24"/>
          <w:lang w:val="zh-CN"/>
        </w:rPr>
        <w:t>3台、</w:t>
      </w:r>
      <w:r w:rsidRPr="00A17FA2">
        <w:rPr>
          <w:rFonts w:ascii="宋体" w:hAnsi="宋体" w:cs="宋体" w:hint="eastAsia"/>
          <w:sz w:val="24"/>
          <w:szCs w:val="24"/>
          <w:lang w:val="zh-CN"/>
        </w:rPr>
        <w:t>医用三开门冷藏箱</w:t>
      </w:r>
      <w:r>
        <w:rPr>
          <w:rFonts w:ascii="宋体" w:hAnsi="宋体" w:cs="宋体" w:hint="eastAsia"/>
          <w:sz w:val="24"/>
          <w:szCs w:val="24"/>
          <w:lang w:val="zh-CN"/>
        </w:rPr>
        <w:t>9台、</w:t>
      </w:r>
      <w:r w:rsidRPr="00A17FA2">
        <w:rPr>
          <w:rFonts w:ascii="宋体" w:hAnsi="宋体" w:cs="宋体" w:hint="eastAsia"/>
          <w:sz w:val="24"/>
          <w:szCs w:val="24"/>
          <w:lang w:val="zh-CN"/>
        </w:rPr>
        <w:t>制冰机</w:t>
      </w:r>
      <w:r>
        <w:rPr>
          <w:rFonts w:ascii="宋体" w:hAnsi="宋体" w:cs="宋体" w:hint="eastAsia"/>
          <w:sz w:val="24"/>
          <w:szCs w:val="24"/>
          <w:lang w:val="zh-CN"/>
        </w:rPr>
        <w:t>2台、进口</w:t>
      </w:r>
      <w:r w:rsidRPr="00A17FA2">
        <w:rPr>
          <w:rFonts w:ascii="宋体" w:hAnsi="宋体" w:cs="宋体" w:hint="eastAsia"/>
          <w:sz w:val="24"/>
          <w:szCs w:val="24"/>
          <w:lang w:val="zh-CN"/>
        </w:rPr>
        <w:t>倒置显微镜</w:t>
      </w:r>
      <w:r>
        <w:rPr>
          <w:rFonts w:ascii="宋体" w:hAnsi="宋体" w:cs="宋体" w:hint="eastAsia"/>
          <w:sz w:val="24"/>
          <w:szCs w:val="24"/>
          <w:lang w:val="zh-CN"/>
        </w:rPr>
        <w:t>9台、</w:t>
      </w:r>
      <w:r w:rsidRPr="00A17FA2">
        <w:rPr>
          <w:rFonts w:ascii="宋体" w:hAnsi="宋体" w:cs="宋体" w:hint="eastAsia"/>
          <w:sz w:val="24"/>
          <w:szCs w:val="24"/>
          <w:lang w:val="zh-CN"/>
        </w:rPr>
        <w:t>离心机</w:t>
      </w:r>
      <w:r>
        <w:rPr>
          <w:rFonts w:ascii="宋体" w:hAnsi="宋体" w:cs="宋体" w:hint="eastAsia"/>
          <w:sz w:val="24"/>
          <w:szCs w:val="24"/>
          <w:lang w:val="zh-CN"/>
        </w:rPr>
        <w:t>9台、</w:t>
      </w:r>
      <w:r w:rsidRPr="00A17FA2">
        <w:rPr>
          <w:rFonts w:ascii="宋体" w:hAnsi="宋体" w:cs="宋体" w:hint="eastAsia"/>
          <w:sz w:val="24"/>
          <w:szCs w:val="24"/>
          <w:lang w:val="zh-CN"/>
        </w:rPr>
        <w:t>纯水机</w:t>
      </w:r>
      <w:r>
        <w:rPr>
          <w:rFonts w:ascii="宋体" w:hAnsi="宋体" w:cs="宋体" w:hint="eastAsia"/>
          <w:sz w:val="24"/>
          <w:szCs w:val="24"/>
          <w:lang w:val="zh-CN"/>
        </w:rPr>
        <w:t>3台；</w:t>
      </w:r>
      <w:r w:rsidRPr="003C2BB8">
        <w:rPr>
          <w:rFonts w:ascii="宋体" w:hAnsi="宋体" w:cs="宋体" w:hint="eastAsia"/>
          <w:sz w:val="24"/>
          <w:szCs w:val="24"/>
        </w:rPr>
        <w:t>03包</w:t>
      </w:r>
      <w:r>
        <w:rPr>
          <w:rFonts w:ascii="宋体" w:hAnsi="宋体" w:cs="宋体" w:hint="eastAsia"/>
          <w:sz w:val="24"/>
          <w:szCs w:val="24"/>
        </w:rPr>
        <w:t>为</w:t>
      </w:r>
      <w:r w:rsidRPr="003C2BB8">
        <w:rPr>
          <w:rFonts w:ascii="宋体" w:hAnsi="宋体" w:cs="宋体" w:hint="eastAsia"/>
          <w:sz w:val="24"/>
          <w:szCs w:val="24"/>
        </w:rPr>
        <w:t>进口</w:t>
      </w:r>
      <w:r w:rsidRPr="00A17FA2">
        <w:rPr>
          <w:rFonts w:ascii="宋体" w:hAnsi="宋体" w:cs="宋体" w:hint="eastAsia"/>
          <w:sz w:val="24"/>
          <w:szCs w:val="24"/>
        </w:rPr>
        <w:t>生物安全柜（不带联动）</w:t>
      </w:r>
      <w:r>
        <w:rPr>
          <w:rFonts w:ascii="宋体" w:hAnsi="宋体" w:cs="宋体" w:hint="eastAsia"/>
          <w:sz w:val="24"/>
          <w:szCs w:val="24"/>
        </w:rPr>
        <w:t>16套、进口</w:t>
      </w:r>
      <w:r w:rsidRPr="00A17FA2">
        <w:rPr>
          <w:rFonts w:ascii="宋体" w:hAnsi="宋体" w:cs="宋体" w:hint="eastAsia"/>
          <w:sz w:val="24"/>
          <w:szCs w:val="24"/>
        </w:rPr>
        <w:t>生物安全柜（带联动）</w:t>
      </w:r>
      <w:r>
        <w:rPr>
          <w:rFonts w:ascii="宋体" w:hAnsi="宋体" w:cs="宋体" w:hint="eastAsia"/>
          <w:sz w:val="24"/>
          <w:szCs w:val="24"/>
        </w:rPr>
        <w:t>2套；</w:t>
      </w:r>
      <w:r w:rsidRPr="003C2BB8">
        <w:rPr>
          <w:rFonts w:ascii="宋体" w:hAnsi="宋体" w:cs="宋体" w:hint="eastAsia"/>
          <w:sz w:val="24"/>
          <w:szCs w:val="24"/>
        </w:rPr>
        <w:t>04包</w:t>
      </w:r>
      <w:r>
        <w:rPr>
          <w:rFonts w:ascii="宋体" w:hAnsi="宋体" w:cs="宋体" w:hint="eastAsia"/>
          <w:sz w:val="24"/>
          <w:szCs w:val="24"/>
        </w:rPr>
        <w:t>为</w:t>
      </w:r>
      <w:r w:rsidRPr="00A17FA2">
        <w:rPr>
          <w:rFonts w:ascii="宋体" w:hAnsi="宋体" w:cs="宋体" w:hint="eastAsia"/>
          <w:sz w:val="24"/>
          <w:szCs w:val="24"/>
        </w:rPr>
        <w:t>染色质可及性检测</w:t>
      </w:r>
      <w:r>
        <w:rPr>
          <w:rFonts w:ascii="宋体" w:hAnsi="宋体" w:cs="宋体" w:hint="eastAsia"/>
          <w:sz w:val="24"/>
          <w:szCs w:val="24"/>
        </w:rPr>
        <w:t>服务；05包为</w:t>
      </w:r>
      <w:r w:rsidRPr="00A17FA2">
        <w:rPr>
          <w:rFonts w:ascii="宋体" w:hAnsi="宋体" w:cs="宋体" w:hint="eastAsia"/>
          <w:sz w:val="24"/>
          <w:szCs w:val="24"/>
        </w:rPr>
        <w:t>转录组测序</w:t>
      </w:r>
      <w:r>
        <w:rPr>
          <w:rFonts w:ascii="宋体" w:hAnsi="宋体" w:cs="宋体" w:hint="eastAsia"/>
          <w:sz w:val="24"/>
          <w:szCs w:val="24"/>
        </w:rPr>
        <w:t>；06包进口</w:t>
      </w:r>
      <w:r w:rsidRPr="00A17FA2">
        <w:rPr>
          <w:rFonts w:ascii="宋体" w:hAnsi="宋体" w:cs="宋体" w:hint="eastAsia"/>
          <w:sz w:val="24"/>
          <w:szCs w:val="24"/>
        </w:rPr>
        <w:t>活细胞实时监测显微工作站</w:t>
      </w:r>
      <w:r>
        <w:rPr>
          <w:rFonts w:ascii="宋体" w:hAnsi="宋体" w:cs="宋体" w:hint="eastAsia"/>
          <w:sz w:val="24"/>
          <w:szCs w:val="24"/>
        </w:rPr>
        <w:t>1套；07包为进口</w:t>
      </w:r>
      <w:r w:rsidRPr="00A17FA2">
        <w:rPr>
          <w:rFonts w:ascii="宋体" w:hAnsi="宋体" w:cs="宋体" w:hint="eastAsia"/>
          <w:sz w:val="24"/>
          <w:szCs w:val="24"/>
        </w:rPr>
        <w:t>智能型超速冷冻离心机</w:t>
      </w:r>
      <w:r>
        <w:rPr>
          <w:rFonts w:ascii="宋体" w:hAnsi="宋体" w:cs="宋体" w:hint="eastAsia"/>
          <w:sz w:val="24"/>
          <w:szCs w:val="24"/>
        </w:rPr>
        <w:t>1台、进口</w:t>
      </w:r>
      <w:r w:rsidRPr="00A17FA2">
        <w:rPr>
          <w:rFonts w:ascii="宋体" w:hAnsi="宋体" w:cs="宋体" w:hint="eastAsia"/>
          <w:sz w:val="24"/>
          <w:szCs w:val="24"/>
        </w:rPr>
        <w:t>细胞多因子检测系统</w:t>
      </w:r>
      <w:r>
        <w:rPr>
          <w:rFonts w:ascii="宋体" w:hAnsi="宋体" w:cs="宋体" w:hint="eastAsia"/>
          <w:sz w:val="24"/>
          <w:szCs w:val="24"/>
        </w:rPr>
        <w:t>1台、进口</w:t>
      </w:r>
      <w:r w:rsidRPr="00A17FA2">
        <w:rPr>
          <w:rFonts w:ascii="宋体" w:hAnsi="宋体" w:cs="宋体" w:hint="eastAsia"/>
          <w:sz w:val="24"/>
          <w:szCs w:val="24"/>
        </w:rPr>
        <w:t>电泳系统</w:t>
      </w:r>
      <w:r>
        <w:rPr>
          <w:rFonts w:ascii="宋体" w:hAnsi="宋体" w:cs="宋体" w:hint="eastAsia"/>
          <w:sz w:val="24"/>
          <w:szCs w:val="24"/>
        </w:rPr>
        <w:t>3套、进口</w:t>
      </w:r>
      <w:r w:rsidRPr="00A17FA2">
        <w:rPr>
          <w:rFonts w:ascii="宋体" w:hAnsi="宋体" w:cs="宋体" w:hint="eastAsia"/>
          <w:sz w:val="24"/>
          <w:szCs w:val="24"/>
        </w:rPr>
        <w:t>大型垂直电泳系统</w:t>
      </w:r>
      <w:r>
        <w:rPr>
          <w:rFonts w:ascii="宋体" w:hAnsi="宋体" w:cs="宋体" w:hint="eastAsia"/>
          <w:sz w:val="24"/>
          <w:szCs w:val="24"/>
        </w:rPr>
        <w:t>1套、进口</w:t>
      </w:r>
      <w:r w:rsidRPr="00A17FA2">
        <w:rPr>
          <w:rFonts w:ascii="宋体" w:hAnsi="宋体" w:cs="宋体" w:hint="eastAsia"/>
          <w:sz w:val="24"/>
          <w:szCs w:val="24"/>
        </w:rPr>
        <w:t>微量冷冻离心机</w:t>
      </w:r>
      <w:r>
        <w:rPr>
          <w:rFonts w:ascii="宋体" w:hAnsi="宋体" w:cs="宋体" w:hint="eastAsia"/>
          <w:sz w:val="24"/>
          <w:szCs w:val="24"/>
        </w:rPr>
        <w:t>2台；08包为进口</w:t>
      </w:r>
      <w:r w:rsidRPr="00A17FA2">
        <w:rPr>
          <w:rFonts w:ascii="宋体" w:hAnsi="宋体" w:cs="宋体" w:hint="eastAsia"/>
          <w:sz w:val="24"/>
          <w:szCs w:val="24"/>
        </w:rPr>
        <w:t>全自动可加热式组织处理器</w:t>
      </w:r>
      <w:r>
        <w:rPr>
          <w:rFonts w:ascii="宋体" w:hAnsi="宋体" w:cs="宋体" w:hint="eastAsia"/>
          <w:sz w:val="24"/>
          <w:szCs w:val="24"/>
        </w:rPr>
        <w:t>1台、进口</w:t>
      </w:r>
      <w:r w:rsidRPr="00A17FA2">
        <w:rPr>
          <w:rFonts w:ascii="宋体" w:hAnsi="宋体" w:cs="宋体" w:hint="eastAsia"/>
          <w:sz w:val="24"/>
          <w:szCs w:val="24"/>
        </w:rPr>
        <w:t>全自动磁性细胞分选仪</w:t>
      </w:r>
      <w:r>
        <w:rPr>
          <w:rFonts w:ascii="宋体" w:hAnsi="宋体" w:cs="宋体" w:hint="eastAsia"/>
          <w:sz w:val="24"/>
          <w:szCs w:val="24"/>
        </w:rPr>
        <w:t>1台、进口</w:t>
      </w:r>
      <w:r w:rsidRPr="00A17FA2">
        <w:rPr>
          <w:rFonts w:ascii="宋体" w:hAnsi="宋体" w:cs="宋体" w:hint="eastAsia"/>
          <w:sz w:val="24"/>
          <w:szCs w:val="24"/>
        </w:rPr>
        <w:t>二代杂交系统</w:t>
      </w:r>
      <w:r>
        <w:rPr>
          <w:rFonts w:ascii="宋体" w:hAnsi="宋体" w:cs="宋体" w:hint="eastAsia"/>
          <w:sz w:val="24"/>
          <w:szCs w:val="24"/>
        </w:rPr>
        <w:t>1台；</w:t>
      </w:r>
    </w:p>
    <w:p w:rsidR="008D1BF8" w:rsidRDefault="008D1BF8" w:rsidP="008D1BF8">
      <w:pPr>
        <w:autoSpaceDE w:val="0"/>
        <w:autoSpaceDN w:val="0"/>
        <w:adjustRightInd w:val="0"/>
        <w:spacing w:line="360" w:lineRule="auto"/>
        <w:jc w:val="left"/>
        <w:rPr>
          <w:rFonts w:hint="eastAsia"/>
          <w:sz w:val="24"/>
          <w:szCs w:val="24"/>
        </w:rPr>
      </w:pPr>
      <w:r>
        <w:rPr>
          <w:rFonts w:hint="eastAsia"/>
          <w:sz w:val="24"/>
          <w:szCs w:val="24"/>
        </w:rPr>
        <w:t>9</w:t>
      </w:r>
      <w:r>
        <w:rPr>
          <w:rFonts w:hint="eastAsia"/>
          <w:sz w:val="24"/>
          <w:szCs w:val="24"/>
        </w:rPr>
        <w:t>、资金来源：财政性资金。</w:t>
      </w:r>
    </w:p>
    <w:p w:rsidR="008D1BF8" w:rsidRDefault="008D1BF8" w:rsidP="008D1BF8">
      <w:pPr>
        <w:autoSpaceDE w:val="0"/>
        <w:autoSpaceDN w:val="0"/>
        <w:adjustRightInd w:val="0"/>
        <w:spacing w:line="440" w:lineRule="exact"/>
        <w:jc w:val="left"/>
        <w:rPr>
          <w:rFonts w:ascii="宋体" w:hAnsi="宋体" w:cs="宋体" w:hint="eastAsia"/>
          <w:b/>
          <w:sz w:val="24"/>
          <w:szCs w:val="28"/>
          <w:lang w:val="zh-CN"/>
        </w:rPr>
      </w:pPr>
      <w:r w:rsidRPr="00CA2B12">
        <w:rPr>
          <w:rFonts w:ascii="宋体" w:hAnsi="宋体" w:hint="eastAsia"/>
          <w:sz w:val="24"/>
          <w:szCs w:val="24"/>
        </w:rPr>
        <w:t>10、标段（包别）划分：共分8个包，本次采购01包、02包、03包、06包、07包和08包。</w:t>
      </w:r>
      <w:r>
        <w:rPr>
          <w:rFonts w:ascii="宋体" w:hAnsi="宋体" w:cs="宋体" w:hint="eastAsia"/>
          <w:b/>
          <w:sz w:val="24"/>
          <w:szCs w:val="28"/>
          <w:lang w:val="zh-CN"/>
        </w:rPr>
        <w:t>二、投标人资格要求：</w:t>
      </w:r>
    </w:p>
    <w:p w:rsidR="008D1BF8" w:rsidRPr="00361FC7" w:rsidRDefault="008D1BF8" w:rsidP="008D1BF8">
      <w:pPr>
        <w:autoSpaceDE w:val="0"/>
        <w:autoSpaceDN w:val="0"/>
        <w:adjustRightInd w:val="0"/>
        <w:spacing w:line="440" w:lineRule="exact"/>
        <w:jc w:val="left"/>
        <w:rPr>
          <w:rFonts w:ascii="宋体" w:hAnsi="宋体" w:cs="宋体"/>
          <w:b/>
          <w:sz w:val="24"/>
          <w:szCs w:val="28"/>
          <w:lang w:val="zh-CN"/>
        </w:rPr>
      </w:pPr>
      <w:r>
        <w:rPr>
          <w:rFonts w:ascii="宋体" w:hAnsi="宋体" w:hint="eastAsia"/>
          <w:sz w:val="24"/>
          <w:szCs w:val="28"/>
        </w:rPr>
        <w:t>1</w:t>
      </w:r>
      <w:r w:rsidRPr="00361FC7">
        <w:rPr>
          <w:rFonts w:ascii="宋体" w:hAnsi="宋体" w:hint="eastAsia"/>
          <w:sz w:val="24"/>
          <w:szCs w:val="28"/>
        </w:rPr>
        <w:t>、投标供应商须符合《政府采购法》第二十二条规定的条件；</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Pr>
          <w:rFonts w:ascii="宋体" w:hAnsi="宋体" w:hint="eastAsia"/>
          <w:sz w:val="24"/>
          <w:szCs w:val="28"/>
        </w:rPr>
        <w:t>2</w:t>
      </w:r>
      <w:r w:rsidRPr="00361FC7">
        <w:rPr>
          <w:rFonts w:ascii="宋体" w:hAnsi="宋体" w:hint="eastAsia"/>
          <w:sz w:val="24"/>
          <w:szCs w:val="28"/>
        </w:rPr>
        <w:t>、本项目不接受联合体投标；</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Pr>
          <w:rFonts w:ascii="宋体" w:hAnsi="宋体" w:hint="eastAsia"/>
          <w:sz w:val="24"/>
          <w:szCs w:val="28"/>
        </w:rPr>
        <w:t>3</w:t>
      </w:r>
      <w:r w:rsidRPr="00361FC7">
        <w:rPr>
          <w:rFonts w:ascii="宋体" w:hAnsi="宋体" w:hint="eastAsia"/>
          <w:sz w:val="24"/>
          <w:szCs w:val="28"/>
        </w:rPr>
        <w:t>、投标供应商存在以下不良信用记录情形之一的，不得推荐为成交候选供应商，不得确定为成交供应商：</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①供应商被人民法院列入失信被执行人的；</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lastRenderedPageBreak/>
        <w:t>②供应商或其法定代表人或拟派</w:t>
      </w:r>
      <w:r>
        <w:rPr>
          <w:rFonts w:ascii="宋体" w:hAnsi="宋体" w:hint="eastAsia"/>
          <w:sz w:val="24"/>
          <w:szCs w:val="28"/>
        </w:rPr>
        <w:t>项目负责人</w:t>
      </w:r>
      <w:r w:rsidRPr="00361FC7">
        <w:rPr>
          <w:rFonts w:ascii="宋体" w:hAnsi="宋体" w:hint="eastAsia"/>
          <w:sz w:val="24"/>
          <w:szCs w:val="28"/>
        </w:rPr>
        <w:t>被人民检察院列入行贿犯罪档案的；</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③供应商被工商行政管理部门列入企业经营异常名录的；</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④供应商被税务部门列入重大税收违法案件当事人名单的；</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⑤供应商被政府采购监管部门列入政府采购严重违法失信行为记录名单的。</w:t>
      </w:r>
    </w:p>
    <w:p w:rsidR="008D1BF8" w:rsidRPr="00B21E08" w:rsidRDefault="008D1BF8" w:rsidP="008D1BF8">
      <w:pPr>
        <w:autoSpaceDE w:val="0"/>
        <w:autoSpaceDN w:val="0"/>
        <w:adjustRightInd w:val="0"/>
        <w:spacing w:line="440" w:lineRule="exact"/>
        <w:jc w:val="left"/>
        <w:rPr>
          <w:rFonts w:ascii="宋体" w:hAnsi="宋体" w:cs="宋体" w:hint="eastAsia"/>
          <w:b/>
          <w:sz w:val="24"/>
          <w:szCs w:val="28"/>
          <w:lang w:val="zh-CN"/>
        </w:rPr>
      </w:pPr>
      <w:r w:rsidRPr="00B21E08">
        <w:rPr>
          <w:rFonts w:ascii="宋体" w:hAnsi="宋体" w:cs="宋体" w:hint="eastAsia"/>
          <w:b/>
          <w:sz w:val="24"/>
          <w:szCs w:val="28"/>
          <w:lang w:val="zh-CN"/>
        </w:rPr>
        <w:t>三、招标文件的发售时间及地点等：</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1、招标文件发售时间：</w:t>
      </w:r>
      <w:r w:rsidRPr="00E64439">
        <w:rPr>
          <w:rFonts w:ascii="宋体" w:hAnsi="宋体" w:hint="eastAsia"/>
          <w:sz w:val="24"/>
          <w:szCs w:val="28"/>
        </w:rPr>
        <w:t>2018年12月29日8时至2019年1月</w:t>
      </w:r>
      <w:r>
        <w:rPr>
          <w:rFonts w:ascii="宋体" w:hAnsi="宋体" w:hint="eastAsia"/>
          <w:sz w:val="24"/>
          <w:szCs w:val="28"/>
        </w:rPr>
        <w:t>8</w:t>
      </w:r>
      <w:r w:rsidRPr="00E64439">
        <w:rPr>
          <w:rFonts w:ascii="宋体" w:hAnsi="宋体" w:hint="eastAsia"/>
          <w:sz w:val="24"/>
          <w:szCs w:val="28"/>
        </w:rPr>
        <w:t>日17 时</w:t>
      </w:r>
      <w:r>
        <w:rPr>
          <w:rFonts w:ascii="宋体" w:hAnsi="宋体" w:hint="eastAsia"/>
          <w:sz w:val="24"/>
          <w:szCs w:val="28"/>
        </w:rPr>
        <w:t>（北京时间）</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2、招标文件价格：每套人民币200元整</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3、报名方式：（1） (上午9:00-12:00，下午14：30-17:00)向安徽寰亚国际招标有限公司（地址：</w:t>
      </w:r>
      <w:r w:rsidRPr="00F171AA">
        <w:rPr>
          <w:rFonts w:ascii="宋体" w:hAnsi="宋体" w:hint="eastAsia"/>
          <w:sz w:val="24"/>
          <w:szCs w:val="28"/>
        </w:rPr>
        <w:t>合肥市蜀山区湖光路与雪霁路交口蜀山跨境电商大厦B座20F</w:t>
      </w:r>
      <w:r w:rsidRPr="00361FC7">
        <w:rPr>
          <w:rFonts w:ascii="宋体" w:hAnsi="宋体" w:hint="eastAsia"/>
          <w:sz w:val="24"/>
          <w:szCs w:val="28"/>
        </w:rPr>
        <w:t>）报名购买招标文件；</w:t>
      </w:r>
      <w:r>
        <w:rPr>
          <w:rFonts w:ascii="宋体" w:hAnsi="宋体" w:hint="eastAsia"/>
          <w:sz w:val="24"/>
          <w:szCs w:val="28"/>
        </w:rPr>
        <w:t xml:space="preserve"> </w:t>
      </w:r>
      <w:r w:rsidRPr="00361FC7">
        <w:rPr>
          <w:rFonts w:ascii="宋体" w:hAnsi="宋体" w:hint="eastAsia"/>
          <w:sz w:val="24"/>
          <w:szCs w:val="28"/>
        </w:rPr>
        <w:t>（2）潜在投标人在购买招标文件时应提供以下资料：</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需要携带原件的是：</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Pr>
          <w:rFonts w:ascii="宋体" w:hAnsi="宋体" w:hint="eastAsia"/>
          <w:sz w:val="24"/>
          <w:szCs w:val="28"/>
        </w:rPr>
        <w:t>3</w:t>
      </w:r>
      <w:r w:rsidRPr="00361FC7">
        <w:rPr>
          <w:rFonts w:ascii="宋体" w:hAnsi="宋体" w:hint="eastAsia"/>
          <w:sz w:val="24"/>
          <w:szCs w:val="28"/>
        </w:rPr>
        <w:t>.1营业执照副本、组织机构代码证副本、税务登记证副本或三证合一；</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Pr>
          <w:rFonts w:ascii="宋体" w:hAnsi="宋体" w:hint="eastAsia"/>
          <w:sz w:val="24"/>
          <w:szCs w:val="28"/>
        </w:rPr>
        <w:t>3</w:t>
      </w:r>
      <w:r w:rsidRPr="00361FC7">
        <w:rPr>
          <w:rFonts w:ascii="宋体" w:hAnsi="宋体" w:hint="eastAsia"/>
          <w:sz w:val="24"/>
          <w:szCs w:val="28"/>
        </w:rPr>
        <w:t>.</w:t>
      </w:r>
      <w:r>
        <w:rPr>
          <w:rFonts w:ascii="宋体" w:hAnsi="宋体" w:hint="eastAsia"/>
          <w:sz w:val="24"/>
          <w:szCs w:val="28"/>
        </w:rPr>
        <w:t>2</w:t>
      </w:r>
      <w:r w:rsidRPr="00361FC7">
        <w:rPr>
          <w:rFonts w:ascii="宋体" w:hAnsi="宋体" w:hint="eastAsia"/>
          <w:sz w:val="24"/>
          <w:szCs w:val="28"/>
        </w:rPr>
        <w:t>法人代表授权书和被委托人身份证。 以上资料复印一份盖章给代理公司留存</w:t>
      </w:r>
    </w:p>
    <w:p w:rsidR="008D1BF8" w:rsidRPr="00361FC7" w:rsidRDefault="008D1BF8" w:rsidP="008D1BF8">
      <w:pPr>
        <w:autoSpaceDE w:val="0"/>
        <w:autoSpaceDN w:val="0"/>
        <w:adjustRightInd w:val="0"/>
        <w:spacing w:line="440" w:lineRule="exact"/>
        <w:jc w:val="left"/>
        <w:rPr>
          <w:rFonts w:ascii="宋体" w:hAnsi="宋体" w:hint="eastAsia"/>
          <w:b/>
          <w:sz w:val="24"/>
          <w:szCs w:val="28"/>
        </w:rPr>
      </w:pPr>
      <w:r w:rsidRPr="00361FC7">
        <w:rPr>
          <w:rFonts w:ascii="宋体" w:hAnsi="宋体" w:hint="eastAsia"/>
          <w:b/>
          <w:sz w:val="24"/>
          <w:szCs w:val="28"/>
        </w:rPr>
        <w:t>四、开标时间及地点</w:t>
      </w:r>
    </w:p>
    <w:p w:rsidR="008D1BF8" w:rsidRPr="00C31E64"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1、开标时间：</w:t>
      </w:r>
      <w:r w:rsidRPr="00C31E64">
        <w:rPr>
          <w:rFonts w:ascii="宋体" w:hAnsi="宋体" w:hint="eastAsia"/>
          <w:sz w:val="24"/>
          <w:szCs w:val="28"/>
        </w:rPr>
        <w:t>2019年1月17日9时30分（北京时间）</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C31E64">
        <w:rPr>
          <w:rFonts w:ascii="宋体" w:hAnsi="宋体" w:hint="eastAsia"/>
          <w:sz w:val="24"/>
          <w:szCs w:val="28"/>
        </w:rPr>
        <w:t>2、开标地点：合肥市蜀山区湖光路与雪霁路交口电商大厦B座20F第二开标室</w:t>
      </w:r>
    </w:p>
    <w:p w:rsidR="008D1BF8" w:rsidRPr="008D1BF8" w:rsidRDefault="008D1BF8" w:rsidP="008D1BF8">
      <w:pPr>
        <w:autoSpaceDE w:val="0"/>
        <w:autoSpaceDN w:val="0"/>
        <w:adjustRightInd w:val="0"/>
        <w:spacing w:line="440" w:lineRule="exact"/>
        <w:jc w:val="left"/>
        <w:rPr>
          <w:rFonts w:ascii="宋体" w:hAnsi="宋体" w:hint="eastAsia"/>
          <w:b/>
          <w:sz w:val="24"/>
          <w:szCs w:val="28"/>
        </w:rPr>
      </w:pPr>
      <w:r w:rsidRPr="00361FC7">
        <w:rPr>
          <w:rFonts w:ascii="宋体" w:hAnsi="宋体" w:hint="eastAsia"/>
          <w:b/>
          <w:sz w:val="24"/>
          <w:szCs w:val="28"/>
        </w:rPr>
        <w:t>五、投标截止时间</w:t>
      </w:r>
      <w:r>
        <w:rPr>
          <w:rFonts w:ascii="宋体" w:hAnsi="宋体" w:hint="eastAsia"/>
          <w:b/>
          <w:sz w:val="24"/>
          <w:szCs w:val="28"/>
        </w:rPr>
        <w:t xml:space="preserve"> ：</w:t>
      </w:r>
      <w:r w:rsidRPr="00361FC7">
        <w:rPr>
          <w:rFonts w:ascii="宋体" w:hAnsi="宋体" w:hint="eastAsia"/>
          <w:sz w:val="24"/>
          <w:szCs w:val="28"/>
        </w:rPr>
        <w:t>同开标时间</w:t>
      </w:r>
    </w:p>
    <w:p w:rsidR="008D1BF8" w:rsidRPr="00361FC7" w:rsidRDefault="008D1BF8" w:rsidP="008D1BF8">
      <w:pPr>
        <w:autoSpaceDE w:val="0"/>
        <w:autoSpaceDN w:val="0"/>
        <w:adjustRightInd w:val="0"/>
        <w:spacing w:line="440" w:lineRule="exact"/>
        <w:jc w:val="left"/>
        <w:rPr>
          <w:rFonts w:ascii="宋体" w:hAnsi="宋体" w:hint="eastAsia"/>
          <w:b/>
          <w:sz w:val="24"/>
          <w:szCs w:val="28"/>
        </w:rPr>
      </w:pPr>
      <w:r w:rsidRPr="00361FC7">
        <w:rPr>
          <w:rFonts w:ascii="宋体" w:hAnsi="宋体" w:hint="eastAsia"/>
          <w:b/>
          <w:sz w:val="24"/>
          <w:szCs w:val="28"/>
        </w:rPr>
        <w:t>六：联系方法</w:t>
      </w:r>
    </w:p>
    <w:p w:rsidR="008D1BF8" w:rsidRPr="00361FC7" w:rsidRDefault="008D1BF8" w:rsidP="008D1BF8">
      <w:pPr>
        <w:autoSpaceDE w:val="0"/>
        <w:autoSpaceDN w:val="0"/>
        <w:adjustRightInd w:val="0"/>
        <w:spacing w:line="440" w:lineRule="exact"/>
        <w:jc w:val="left"/>
        <w:rPr>
          <w:rFonts w:ascii="宋体" w:hAnsi="宋体"/>
          <w:sz w:val="24"/>
          <w:szCs w:val="28"/>
        </w:rPr>
      </w:pPr>
      <w:r w:rsidRPr="00361FC7">
        <w:rPr>
          <w:rFonts w:ascii="宋体" w:hAnsi="宋体" w:hint="eastAsia"/>
          <w:sz w:val="24"/>
          <w:szCs w:val="28"/>
        </w:rPr>
        <w:t>采 购 人：安徽医科大学</w:t>
      </w:r>
    </w:p>
    <w:p w:rsidR="008D1BF8" w:rsidRPr="00361FC7" w:rsidRDefault="008D1BF8" w:rsidP="008D1BF8">
      <w:pPr>
        <w:autoSpaceDE w:val="0"/>
        <w:autoSpaceDN w:val="0"/>
        <w:adjustRightInd w:val="0"/>
        <w:spacing w:line="440" w:lineRule="exact"/>
        <w:jc w:val="left"/>
        <w:rPr>
          <w:rFonts w:ascii="宋体" w:hAnsi="宋体"/>
          <w:sz w:val="24"/>
          <w:szCs w:val="28"/>
        </w:rPr>
      </w:pPr>
      <w:r w:rsidRPr="00361FC7">
        <w:rPr>
          <w:rFonts w:ascii="宋体" w:hAnsi="宋体" w:hint="eastAsia"/>
          <w:sz w:val="24"/>
          <w:szCs w:val="28"/>
        </w:rPr>
        <w:t>联 系 人：李老师</w:t>
      </w:r>
    </w:p>
    <w:p w:rsidR="008D1BF8" w:rsidRPr="00361FC7" w:rsidRDefault="008D1BF8" w:rsidP="008D1BF8">
      <w:pPr>
        <w:autoSpaceDE w:val="0"/>
        <w:autoSpaceDN w:val="0"/>
        <w:adjustRightInd w:val="0"/>
        <w:spacing w:line="440" w:lineRule="exact"/>
        <w:jc w:val="left"/>
        <w:rPr>
          <w:rFonts w:ascii="宋体" w:hAnsi="宋体"/>
          <w:sz w:val="24"/>
          <w:szCs w:val="28"/>
        </w:rPr>
      </w:pPr>
      <w:r w:rsidRPr="00361FC7">
        <w:rPr>
          <w:rFonts w:ascii="宋体" w:hAnsi="宋体" w:hint="eastAsia"/>
          <w:sz w:val="24"/>
          <w:szCs w:val="28"/>
        </w:rPr>
        <w:t>联系电话： 0551-651</w:t>
      </w:r>
      <w:r>
        <w:rPr>
          <w:rFonts w:ascii="宋体" w:hAnsi="宋体" w:hint="eastAsia"/>
          <w:sz w:val="24"/>
          <w:szCs w:val="28"/>
        </w:rPr>
        <w:t>72118</w:t>
      </w:r>
    </w:p>
    <w:p w:rsidR="008D1BF8" w:rsidRPr="00361FC7" w:rsidRDefault="008D1BF8" w:rsidP="008D1BF8">
      <w:pPr>
        <w:autoSpaceDE w:val="0"/>
        <w:autoSpaceDN w:val="0"/>
        <w:adjustRightInd w:val="0"/>
        <w:spacing w:line="440" w:lineRule="exact"/>
        <w:jc w:val="left"/>
        <w:rPr>
          <w:rFonts w:ascii="宋体" w:hAnsi="宋体"/>
          <w:sz w:val="24"/>
          <w:szCs w:val="28"/>
        </w:rPr>
      </w:pPr>
      <w:r w:rsidRPr="00361FC7">
        <w:rPr>
          <w:rFonts w:ascii="宋体" w:hAnsi="宋体" w:hint="eastAsia"/>
          <w:sz w:val="24"/>
          <w:szCs w:val="28"/>
        </w:rPr>
        <w:t>代理机构：安徽寰亚国际招标有限公司</w:t>
      </w:r>
    </w:p>
    <w:p w:rsidR="008D1BF8" w:rsidRPr="00361FC7" w:rsidRDefault="008D1BF8" w:rsidP="008D1BF8">
      <w:pPr>
        <w:autoSpaceDE w:val="0"/>
        <w:autoSpaceDN w:val="0"/>
        <w:adjustRightInd w:val="0"/>
        <w:spacing w:line="440" w:lineRule="exact"/>
        <w:jc w:val="left"/>
        <w:rPr>
          <w:rFonts w:ascii="宋体" w:hAnsi="宋体"/>
          <w:sz w:val="24"/>
          <w:szCs w:val="28"/>
        </w:rPr>
      </w:pPr>
      <w:r w:rsidRPr="00361FC7">
        <w:rPr>
          <w:rFonts w:ascii="宋体" w:hAnsi="宋体" w:hint="eastAsia"/>
          <w:sz w:val="24"/>
          <w:szCs w:val="28"/>
        </w:rPr>
        <w:t>联 系 人：陈工</w:t>
      </w:r>
    </w:p>
    <w:p w:rsidR="008D1BF8" w:rsidRPr="00361FC7" w:rsidRDefault="008D1BF8" w:rsidP="008D1BF8">
      <w:pPr>
        <w:autoSpaceDE w:val="0"/>
        <w:autoSpaceDN w:val="0"/>
        <w:adjustRightInd w:val="0"/>
        <w:spacing w:line="440" w:lineRule="exact"/>
        <w:jc w:val="left"/>
        <w:rPr>
          <w:rFonts w:ascii="宋体" w:hAnsi="宋体"/>
          <w:sz w:val="24"/>
          <w:szCs w:val="28"/>
        </w:rPr>
      </w:pPr>
      <w:r w:rsidRPr="00361FC7">
        <w:rPr>
          <w:rFonts w:ascii="宋体" w:hAnsi="宋体" w:hint="eastAsia"/>
          <w:sz w:val="24"/>
          <w:szCs w:val="28"/>
        </w:rPr>
        <w:t>联系电话：</w:t>
      </w:r>
      <w:r w:rsidRPr="00361FC7">
        <w:rPr>
          <w:rFonts w:ascii="宋体" w:hAnsi="宋体"/>
          <w:sz w:val="24"/>
          <w:szCs w:val="28"/>
        </w:rPr>
        <w:t>0551-65320549</w:t>
      </w:r>
      <w:r w:rsidRPr="00361FC7">
        <w:rPr>
          <w:rFonts w:ascii="宋体" w:hAnsi="宋体" w:hint="eastAsia"/>
          <w:sz w:val="24"/>
          <w:szCs w:val="28"/>
        </w:rPr>
        <w:t>转</w:t>
      </w:r>
      <w:r>
        <w:rPr>
          <w:rFonts w:ascii="宋体" w:hAnsi="宋体" w:hint="eastAsia"/>
          <w:sz w:val="24"/>
          <w:szCs w:val="28"/>
        </w:rPr>
        <w:t>6611</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电子邮箱：</w:t>
      </w:r>
      <w:r w:rsidRPr="00361FC7">
        <w:rPr>
          <w:rFonts w:ascii="宋体" w:hAnsi="宋体"/>
          <w:sz w:val="24"/>
          <w:szCs w:val="28"/>
        </w:rPr>
        <w:t>dept1@ahhyzb.com.cn</w:t>
      </w:r>
    </w:p>
    <w:p w:rsidR="008D1BF8" w:rsidRPr="00361FC7" w:rsidRDefault="008D1BF8" w:rsidP="008D1BF8">
      <w:pPr>
        <w:autoSpaceDE w:val="0"/>
        <w:autoSpaceDN w:val="0"/>
        <w:adjustRightInd w:val="0"/>
        <w:spacing w:line="440" w:lineRule="exact"/>
        <w:jc w:val="left"/>
        <w:rPr>
          <w:rFonts w:ascii="宋体" w:hAnsi="宋体" w:hint="eastAsia"/>
          <w:b/>
          <w:sz w:val="24"/>
          <w:szCs w:val="28"/>
        </w:rPr>
      </w:pPr>
      <w:r w:rsidRPr="00361FC7">
        <w:rPr>
          <w:rFonts w:ascii="宋体" w:hAnsi="宋体" w:hint="eastAsia"/>
          <w:b/>
          <w:sz w:val="24"/>
          <w:szCs w:val="28"/>
        </w:rPr>
        <w:t>七、其它事项说明</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1、本项目需落实的节能环保、中小微型企业扶持等相关政府采购政策详见招标文件。</w:t>
      </w:r>
    </w:p>
    <w:p w:rsidR="008D1BF8" w:rsidRPr="00E64439" w:rsidRDefault="008D1BF8" w:rsidP="008D1BF8">
      <w:pPr>
        <w:autoSpaceDE w:val="0"/>
        <w:autoSpaceDN w:val="0"/>
        <w:adjustRightInd w:val="0"/>
        <w:spacing w:line="440" w:lineRule="exact"/>
        <w:jc w:val="left"/>
        <w:rPr>
          <w:rFonts w:ascii="宋体" w:hAnsi="宋体" w:hint="eastAsia"/>
          <w:b/>
          <w:sz w:val="24"/>
          <w:szCs w:val="28"/>
        </w:rPr>
      </w:pPr>
      <w:r w:rsidRPr="00361FC7">
        <w:rPr>
          <w:rFonts w:ascii="宋体" w:hAnsi="宋体" w:hint="eastAsia"/>
          <w:b/>
          <w:sz w:val="24"/>
          <w:szCs w:val="28"/>
        </w:rPr>
        <w:t>八、公告期限</w:t>
      </w:r>
      <w:r>
        <w:rPr>
          <w:rFonts w:ascii="宋体" w:hAnsi="宋体" w:hint="eastAsia"/>
          <w:b/>
          <w:sz w:val="24"/>
          <w:szCs w:val="28"/>
        </w:rPr>
        <w:t xml:space="preserve"> ：</w:t>
      </w:r>
      <w:r w:rsidRPr="00361FC7">
        <w:rPr>
          <w:rFonts w:ascii="宋体" w:hAnsi="宋体" w:hint="eastAsia"/>
          <w:sz w:val="24"/>
          <w:szCs w:val="28"/>
        </w:rPr>
        <w:t>本项目公告期限为5个工作日。</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sz w:val="24"/>
          <w:szCs w:val="28"/>
        </w:rPr>
        <w:t xml:space="preserve"> </w:t>
      </w:r>
      <w:r w:rsidRPr="00361FC7">
        <w:rPr>
          <w:rFonts w:ascii="宋体" w:hAnsi="宋体" w:hint="eastAsia"/>
          <w:sz w:val="24"/>
          <w:szCs w:val="28"/>
        </w:rPr>
        <w:t xml:space="preserve">                                          </w:t>
      </w:r>
      <w:r>
        <w:rPr>
          <w:rFonts w:ascii="宋体" w:hAnsi="宋体" w:hint="eastAsia"/>
          <w:sz w:val="24"/>
          <w:szCs w:val="28"/>
        </w:rPr>
        <w:t xml:space="preserve">       </w:t>
      </w:r>
      <w:r w:rsidRPr="00361FC7">
        <w:rPr>
          <w:rFonts w:ascii="宋体" w:hAnsi="宋体" w:hint="eastAsia"/>
          <w:sz w:val="24"/>
          <w:szCs w:val="28"/>
        </w:rPr>
        <w:t xml:space="preserve">   安徽医科大学</w:t>
      </w:r>
    </w:p>
    <w:p w:rsidR="008D1BF8" w:rsidRPr="00361FC7" w:rsidRDefault="008D1BF8" w:rsidP="008D1BF8">
      <w:pPr>
        <w:autoSpaceDE w:val="0"/>
        <w:autoSpaceDN w:val="0"/>
        <w:adjustRightInd w:val="0"/>
        <w:spacing w:line="440" w:lineRule="exact"/>
        <w:jc w:val="left"/>
        <w:rPr>
          <w:rFonts w:ascii="宋体" w:hAnsi="宋体" w:hint="eastAsia"/>
          <w:sz w:val="24"/>
          <w:szCs w:val="28"/>
        </w:rPr>
      </w:pPr>
      <w:r w:rsidRPr="00361FC7">
        <w:rPr>
          <w:rFonts w:ascii="宋体" w:hAnsi="宋体" w:hint="eastAsia"/>
          <w:sz w:val="24"/>
          <w:szCs w:val="28"/>
        </w:rPr>
        <w:t xml:space="preserve">                                             </w:t>
      </w:r>
      <w:r>
        <w:rPr>
          <w:rFonts w:ascii="宋体" w:hAnsi="宋体" w:hint="eastAsia"/>
          <w:sz w:val="24"/>
          <w:szCs w:val="28"/>
        </w:rPr>
        <w:t xml:space="preserve">      </w:t>
      </w:r>
      <w:r w:rsidRPr="00361FC7">
        <w:rPr>
          <w:rFonts w:ascii="宋体" w:hAnsi="宋体" w:hint="eastAsia"/>
          <w:sz w:val="24"/>
          <w:szCs w:val="28"/>
        </w:rPr>
        <w:t xml:space="preserve">  </w:t>
      </w:r>
      <w:r w:rsidRPr="00E64439">
        <w:rPr>
          <w:rFonts w:ascii="宋体" w:hAnsi="宋体" w:hint="eastAsia"/>
          <w:sz w:val="24"/>
          <w:szCs w:val="28"/>
        </w:rPr>
        <w:t>2018年12月2</w:t>
      </w:r>
      <w:r>
        <w:rPr>
          <w:rFonts w:ascii="宋体" w:hAnsi="宋体" w:hint="eastAsia"/>
          <w:sz w:val="24"/>
          <w:szCs w:val="28"/>
        </w:rPr>
        <w:t>9</w:t>
      </w:r>
      <w:r w:rsidRPr="00E64439">
        <w:rPr>
          <w:rFonts w:ascii="宋体" w:hAnsi="宋体" w:hint="eastAsia"/>
          <w:sz w:val="24"/>
          <w:szCs w:val="28"/>
        </w:rPr>
        <w:t>日</w:t>
      </w:r>
    </w:p>
    <w:p w:rsidR="008D1BF8" w:rsidRPr="00361FC7" w:rsidRDefault="008D1BF8" w:rsidP="008D1BF8">
      <w:pPr>
        <w:autoSpaceDE w:val="0"/>
        <w:autoSpaceDN w:val="0"/>
        <w:adjustRightInd w:val="0"/>
        <w:spacing w:line="440" w:lineRule="exact"/>
        <w:jc w:val="left"/>
        <w:rPr>
          <w:rFonts w:ascii="宋体" w:hAnsi="宋体"/>
          <w:sz w:val="24"/>
          <w:szCs w:val="28"/>
        </w:rPr>
      </w:pPr>
      <w:r w:rsidRPr="00361FC7">
        <w:rPr>
          <w:rFonts w:ascii="宋体" w:hAnsi="宋体"/>
          <w:sz w:val="24"/>
          <w:szCs w:val="28"/>
        </w:rPr>
        <w:t xml:space="preserve"> </w:t>
      </w:r>
      <w:r w:rsidRPr="00361FC7">
        <w:rPr>
          <w:rFonts w:ascii="宋体" w:hAnsi="宋体" w:hint="eastAsia"/>
          <w:sz w:val="24"/>
          <w:szCs w:val="28"/>
        </w:rPr>
        <w:t>附件：项目采购需求</w:t>
      </w:r>
    </w:p>
    <w:p w:rsidR="00015A34" w:rsidRDefault="00015A34"/>
    <w:sectPr w:rsidR="00015A34" w:rsidSect="008D1BF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A34" w:rsidRDefault="00015A34" w:rsidP="008D1BF8">
      <w:r>
        <w:separator/>
      </w:r>
    </w:p>
  </w:endnote>
  <w:endnote w:type="continuationSeparator" w:id="1">
    <w:p w:rsidR="00015A34" w:rsidRDefault="00015A34" w:rsidP="008D1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A34" w:rsidRDefault="00015A34" w:rsidP="008D1BF8">
      <w:r>
        <w:separator/>
      </w:r>
    </w:p>
  </w:footnote>
  <w:footnote w:type="continuationSeparator" w:id="1">
    <w:p w:rsidR="00015A34" w:rsidRDefault="00015A34" w:rsidP="008D1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BF8"/>
    <w:rsid w:val="00015A34"/>
    <w:rsid w:val="008D1BF8"/>
    <w:rsid w:val="00C31E64"/>
    <w:rsid w:val="00CF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1BF8"/>
    <w:rPr>
      <w:sz w:val="18"/>
      <w:szCs w:val="18"/>
    </w:rPr>
  </w:style>
  <w:style w:type="paragraph" w:styleId="a4">
    <w:name w:val="footer"/>
    <w:basedOn w:val="a"/>
    <w:link w:val="Char0"/>
    <w:uiPriority w:val="99"/>
    <w:semiHidden/>
    <w:unhideWhenUsed/>
    <w:rsid w:val="008D1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1B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1430</Characters>
  <Application>Microsoft Office Word</Application>
  <DocSecurity>0</DocSecurity>
  <Lines>11</Lines>
  <Paragraphs>3</Paragraphs>
  <ScaleCrop>false</ScaleCrop>
  <Company>微软中国</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2018-12-28T10:52:00Z</dcterms:created>
  <dcterms:modified xsi:type="dcterms:W3CDTF">2018-12-28T10:54:00Z</dcterms:modified>
</cp:coreProperties>
</file>