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3C" w:rsidRPr="00302357" w:rsidRDefault="0047583C" w:rsidP="0047583C">
      <w:pPr>
        <w:spacing w:line="360" w:lineRule="auto"/>
        <w:jc w:val="center"/>
        <w:rPr>
          <w:rFonts w:ascii="宋体" w:hAnsi="宋体"/>
          <w:b/>
          <w:sz w:val="28"/>
          <w:szCs w:val="28"/>
          <w:highlight w:val="yellow"/>
        </w:rPr>
      </w:pPr>
      <w:r w:rsidRPr="00302357">
        <w:rPr>
          <w:rFonts w:ascii="宋体" w:hAnsi="宋体" w:hint="eastAsia"/>
          <w:b/>
          <w:sz w:val="28"/>
          <w:szCs w:val="28"/>
        </w:rPr>
        <w:t>第1包 超高分辨率深度三维荧光显微成像系统</w:t>
      </w:r>
    </w:p>
    <w:p w:rsidR="0047583C" w:rsidRPr="002A5EE9" w:rsidRDefault="0047583C" w:rsidP="0047583C">
      <w:pPr>
        <w:spacing w:line="360" w:lineRule="auto"/>
        <w:ind w:left="360"/>
        <w:rPr>
          <w:rFonts w:hint="eastAsia"/>
          <w:b/>
          <w:sz w:val="24"/>
          <w:highlight w:val="yellow"/>
        </w:rPr>
      </w:pPr>
    </w:p>
    <w:p w:rsidR="0047583C" w:rsidRPr="00302357" w:rsidRDefault="0047583C" w:rsidP="0047583C">
      <w:pPr>
        <w:numPr>
          <w:ilvl w:val="0"/>
          <w:numId w:val="1"/>
        </w:numPr>
        <w:spacing w:line="360" w:lineRule="auto"/>
        <w:rPr>
          <w:rFonts w:ascii="宋体" w:hAnsi="宋体"/>
          <w:b/>
          <w:sz w:val="24"/>
        </w:rPr>
      </w:pPr>
      <w:r w:rsidRPr="00302357">
        <w:rPr>
          <w:rFonts w:ascii="宋体" w:hAnsi="宋体" w:hint="eastAsia"/>
          <w:b/>
          <w:sz w:val="24"/>
        </w:rPr>
        <w:t>工作条件：</w:t>
      </w:r>
    </w:p>
    <w:p w:rsidR="0047583C" w:rsidRPr="00302357" w:rsidRDefault="0047583C" w:rsidP="0047583C">
      <w:pPr>
        <w:spacing w:line="360" w:lineRule="auto"/>
        <w:rPr>
          <w:rFonts w:ascii="宋体" w:hAnsi="宋体"/>
          <w:sz w:val="24"/>
        </w:rPr>
      </w:pPr>
      <w:r w:rsidRPr="00302357">
        <w:rPr>
          <w:rFonts w:ascii="宋体" w:hAnsi="宋体" w:hint="eastAsia"/>
          <w:sz w:val="24"/>
        </w:rPr>
        <w:t>1</w:t>
      </w:r>
      <w:r w:rsidRPr="00302357">
        <w:rPr>
          <w:rFonts w:ascii="宋体" w:hAnsi="宋体"/>
          <w:sz w:val="24"/>
        </w:rPr>
        <w:t>.1</w:t>
      </w:r>
      <w:r w:rsidRPr="00302357">
        <w:rPr>
          <w:rFonts w:ascii="宋体" w:hAnsi="宋体" w:hint="eastAsia"/>
          <w:sz w:val="24"/>
        </w:rPr>
        <w:t xml:space="preserve"> </w:t>
      </w:r>
      <w:r w:rsidRPr="00302357">
        <w:rPr>
          <w:rFonts w:ascii="宋体" w:hAnsi="宋体" w:hint="eastAsia"/>
          <w:color w:val="000000"/>
          <w:sz w:val="24"/>
        </w:rPr>
        <w:t>温度</w:t>
      </w:r>
      <w:r w:rsidRPr="00302357">
        <w:rPr>
          <w:rFonts w:ascii="宋体" w:hAnsi="宋体"/>
          <w:color w:val="000000"/>
          <w:sz w:val="24"/>
        </w:rPr>
        <w:t>10</w:t>
      </w:r>
      <w:r w:rsidRPr="00302357">
        <w:rPr>
          <w:rFonts w:ascii="宋体" w:hAnsi="宋体"/>
          <w:color w:val="000000"/>
          <w:sz w:val="24"/>
        </w:rPr>
        <w:sym w:font="Symbol" w:char="F0B0"/>
      </w:r>
      <w:r w:rsidRPr="00302357">
        <w:rPr>
          <w:rFonts w:ascii="宋体" w:hAnsi="宋体"/>
          <w:color w:val="000000"/>
          <w:sz w:val="24"/>
        </w:rPr>
        <w:t xml:space="preserve"> ~ 40</w:t>
      </w:r>
      <w:r w:rsidRPr="00302357">
        <w:rPr>
          <w:rFonts w:ascii="宋体" w:hAnsi="宋体"/>
          <w:color w:val="000000"/>
          <w:sz w:val="24"/>
        </w:rPr>
        <w:sym w:font="Symbol" w:char="F0B0"/>
      </w:r>
      <w:r w:rsidRPr="00302357">
        <w:rPr>
          <w:rFonts w:ascii="宋体" w:hAnsi="宋体"/>
          <w:color w:val="000000"/>
          <w:sz w:val="24"/>
        </w:rPr>
        <w:t>C</w:t>
      </w:r>
      <w:r w:rsidRPr="00302357">
        <w:rPr>
          <w:rFonts w:ascii="宋体" w:hAnsi="宋体" w:hint="eastAsia"/>
          <w:color w:val="000000"/>
          <w:sz w:val="24"/>
        </w:rPr>
        <w:t>。</w:t>
      </w:r>
    </w:p>
    <w:p w:rsidR="0047583C" w:rsidRPr="00302357" w:rsidRDefault="0047583C" w:rsidP="0047583C">
      <w:pPr>
        <w:spacing w:line="360" w:lineRule="auto"/>
        <w:rPr>
          <w:rFonts w:ascii="宋体" w:hAnsi="宋体"/>
          <w:sz w:val="24"/>
        </w:rPr>
      </w:pPr>
      <w:r w:rsidRPr="00302357">
        <w:rPr>
          <w:rFonts w:ascii="宋体" w:hAnsi="宋体" w:hint="eastAsia"/>
          <w:sz w:val="24"/>
        </w:rPr>
        <w:t>1.2 湿度：2</w:t>
      </w:r>
      <w:r w:rsidRPr="00302357">
        <w:rPr>
          <w:rFonts w:ascii="宋体" w:hAnsi="宋体"/>
          <w:sz w:val="24"/>
        </w:rPr>
        <w:t>0</w:t>
      </w:r>
      <w:r w:rsidRPr="00302357">
        <w:rPr>
          <w:rFonts w:ascii="宋体" w:hAnsi="宋体" w:hint="eastAsia"/>
          <w:sz w:val="24"/>
        </w:rPr>
        <w:t>-</w:t>
      </w:r>
      <w:r w:rsidRPr="00302357">
        <w:rPr>
          <w:rFonts w:ascii="宋体" w:hAnsi="宋体"/>
          <w:sz w:val="24"/>
        </w:rPr>
        <w:t>80</w:t>
      </w:r>
      <w:r w:rsidRPr="00302357">
        <w:rPr>
          <w:rFonts w:ascii="宋体" w:hAnsi="宋体" w:hint="eastAsia"/>
          <w:sz w:val="24"/>
        </w:rPr>
        <w:t>%</w:t>
      </w:r>
    </w:p>
    <w:p w:rsidR="0047583C" w:rsidRPr="00302357" w:rsidRDefault="0047583C" w:rsidP="0047583C">
      <w:pPr>
        <w:spacing w:line="360" w:lineRule="auto"/>
        <w:rPr>
          <w:rFonts w:ascii="宋体" w:hAnsi="宋体"/>
          <w:sz w:val="24"/>
        </w:rPr>
      </w:pPr>
      <w:r w:rsidRPr="00302357">
        <w:rPr>
          <w:rFonts w:ascii="宋体" w:hAnsi="宋体"/>
          <w:sz w:val="24"/>
        </w:rPr>
        <w:t>1</w:t>
      </w:r>
      <w:r w:rsidRPr="00302357">
        <w:rPr>
          <w:rFonts w:ascii="宋体" w:hAnsi="宋体" w:hint="eastAsia"/>
          <w:sz w:val="24"/>
        </w:rPr>
        <w:t>.3</w:t>
      </w:r>
      <w:r w:rsidRPr="00302357">
        <w:rPr>
          <w:rFonts w:ascii="宋体" w:hAnsi="宋体"/>
          <w:sz w:val="24"/>
        </w:rPr>
        <w:t xml:space="preserve"> </w:t>
      </w:r>
      <w:r w:rsidRPr="00302357">
        <w:rPr>
          <w:rFonts w:ascii="宋体" w:hAnsi="宋体" w:hint="eastAsia"/>
          <w:sz w:val="24"/>
        </w:rPr>
        <w:t>主机电压2</w:t>
      </w:r>
      <w:r w:rsidRPr="00302357">
        <w:rPr>
          <w:rFonts w:ascii="宋体" w:hAnsi="宋体"/>
          <w:sz w:val="24"/>
        </w:rPr>
        <w:t>10</w:t>
      </w:r>
      <w:r w:rsidRPr="00302357">
        <w:rPr>
          <w:rFonts w:ascii="宋体" w:hAnsi="宋体" w:hint="eastAsia"/>
          <w:sz w:val="24"/>
        </w:rPr>
        <w:t>-</w:t>
      </w:r>
      <w:r w:rsidRPr="00302357">
        <w:rPr>
          <w:rFonts w:ascii="宋体" w:hAnsi="宋体"/>
          <w:sz w:val="24"/>
        </w:rPr>
        <w:t xml:space="preserve">250 </w:t>
      </w:r>
      <w:r w:rsidRPr="00302357">
        <w:rPr>
          <w:rFonts w:ascii="宋体" w:hAnsi="宋体" w:hint="eastAsia"/>
          <w:sz w:val="24"/>
        </w:rPr>
        <w:t>V，功率1</w:t>
      </w:r>
      <w:r w:rsidRPr="00302357">
        <w:rPr>
          <w:rFonts w:ascii="宋体" w:hAnsi="宋体"/>
          <w:sz w:val="24"/>
        </w:rPr>
        <w:t>250</w:t>
      </w:r>
      <w:r w:rsidRPr="00302357">
        <w:rPr>
          <w:rFonts w:ascii="宋体" w:hAnsi="宋体" w:hint="eastAsia"/>
          <w:sz w:val="24"/>
        </w:rPr>
        <w:t>w</w:t>
      </w:r>
    </w:p>
    <w:p w:rsidR="0047583C" w:rsidRPr="00302357" w:rsidRDefault="0047583C" w:rsidP="0047583C">
      <w:pPr>
        <w:spacing w:line="360" w:lineRule="auto"/>
        <w:rPr>
          <w:rFonts w:ascii="宋体" w:hAnsi="宋体"/>
          <w:sz w:val="24"/>
        </w:rPr>
      </w:pPr>
      <w:r w:rsidRPr="00302357">
        <w:rPr>
          <w:rFonts w:ascii="宋体" w:hAnsi="宋体" w:hint="eastAsia"/>
          <w:sz w:val="24"/>
        </w:rPr>
        <w:t>1.</w:t>
      </w:r>
      <w:r w:rsidRPr="00302357">
        <w:rPr>
          <w:rFonts w:ascii="宋体" w:hAnsi="宋体"/>
          <w:sz w:val="24"/>
        </w:rPr>
        <w:t xml:space="preserve">4 </w:t>
      </w:r>
      <w:r w:rsidRPr="00302357">
        <w:rPr>
          <w:rFonts w:ascii="宋体" w:hAnsi="宋体" w:hint="eastAsia"/>
          <w:sz w:val="24"/>
        </w:rPr>
        <w:t xml:space="preserve">空气压缩机 </w:t>
      </w:r>
      <w:r w:rsidRPr="00302357">
        <w:rPr>
          <w:rFonts w:ascii="宋体" w:hAnsi="宋体"/>
          <w:sz w:val="24"/>
        </w:rPr>
        <w:t>230</w:t>
      </w:r>
      <w:r w:rsidRPr="00302357">
        <w:rPr>
          <w:rFonts w:ascii="宋体" w:hAnsi="宋体" w:hint="eastAsia"/>
          <w:sz w:val="24"/>
        </w:rPr>
        <w:t>v</w:t>
      </w:r>
      <w:r w:rsidRPr="00302357">
        <w:rPr>
          <w:rFonts w:ascii="宋体" w:hAnsi="宋体"/>
          <w:sz w:val="24"/>
        </w:rPr>
        <w:t xml:space="preserve"> 50Hz 3</w:t>
      </w:r>
      <w:r w:rsidRPr="00302357">
        <w:rPr>
          <w:rFonts w:ascii="宋体" w:hAnsi="宋体" w:hint="eastAsia"/>
          <w:sz w:val="24"/>
        </w:rPr>
        <w:t>.4A</w:t>
      </w:r>
    </w:p>
    <w:p w:rsidR="0047583C" w:rsidRPr="00302357" w:rsidRDefault="0047583C" w:rsidP="0047583C">
      <w:pPr>
        <w:spacing w:line="360" w:lineRule="auto"/>
        <w:rPr>
          <w:rFonts w:ascii="宋体" w:hAnsi="宋体"/>
          <w:b/>
          <w:sz w:val="24"/>
        </w:rPr>
      </w:pPr>
      <w:r w:rsidRPr="00302357">
        <w:rPr>
          <w:rFonts w:ascii="宋体" w:hAnsi="宋体" w:hint="eastAsia"/>
          <w:b/>
          <w:sz w:val="24"/>
        </w:rPr>
        <w:t>2.  设备用途：</w:t>
      </w:r>
    </w:p>
    <w:p w:rsidR="0047583C" w:rsidRPr="00302357" w:rsidRDefault="0047583C" w:rsidP="0047583C">
      <w:pPr>
        <w:spacing w:line="360" w:lineRule="auto"/>
        <w:ind w:leftChars="200" w:left="420" w:firstLineChars="200" w:firstLine="480"/>
        <w:rPr>
          <w:rFonts w:ascii="宋体" w:hAnsi="宋体"/>
          <w:sz w:val="24"/>
        </w:rPr>
      </w:pPr>
      <w:r w:rsidRPr="00302357">
        <w:rPr>
          <w:rFonts w:ascii="宋体" w:hAnsi="宋体"/>
          <w:sz w:val="24"/>
        </w:rPr>
        <w:t>用于荧光组织光学切片及活体样品（培养细胞）的超分辨率观察及分析，超分辨率三维图像重建分析研究，细胞物理和生物化学等测定</w:t>
      </w:r>
      <w:r w:rsidRPr="00302357">
        <w:rPr>
          <w:rFonts w:ascii="宋体" w:hAnsi="宋体" w:hint="eastAsia"/>
          <w:sz w:val="24"/>
        </w:rPr>
        <w:t>。</w:t>
      </w:r>
      <w:r w:rsidRPr="00302357">
        <w:rPr>
          <w:rFonts w:ascii="宋体" w:hAnsi="宋体"/>
          <w:sz w:val="24"/>
        </w:rPr>
        <w:t>具备三种成像模式：超高分辨成像模式、高分辨成像模式、常规共聚焦成像模式，成像模式可以用软件实时控制转换，图像叠加</w:t>
      </w:r>
      <w:r w:rsidRPr="00302357">
        <w:rPr>
          <w:rFonts w:ascii="宋体" w:hAnsi="宋体" w:hint="eastAsia"/>
          <w:sz w:val="24"/>
        </w:rPr>
        <w:t>。</w:t>
      </w:r>
    </w:p>
    <w:p w:rsidR="0047583C" w:rsidRPr="00302357" w:rsidRDefault="0047583C" w:rsidP="0047583C">
      <w:pPr>
        <w:spacing w:line="360" w:lineRule="auto"/>
        <w:rPr>
          <w:rFonts w:ascii="宋体" w:hAnsi="宋体"/>
          <w:b/>
          <w:sz w:val="24"/>
        </w:rPr>
      </w:pPr>
      <w:r w:rsidRPr="00302357">
        <w:rPr>
          <w:rFonts w:ascii="宋体" w:hAnsi="宋体" w:hint="eastAsia"/>
          <w:b/>
          <w:sz w:val="24"/>
        </w:rPr>
        <w:t>3.  技术规格：</w:t>
      </w:r>
    </w:p>
    <w:p w:rsidR="0047583C" w:rsidRPr="00302357" w:rsidRDefault="0047583C" w:rsidP="0047583C">
      <w:pPr>
        <w:spacing w:line="360" w:lineRule="auto"/>
        <w:rPr>
          <w:rFonts w:ascii="宋体" w:hAnsi="宋体"/>
          <w:sz w:val="24"/>
        </w:rPr>
      </w:pPr>
      <w:r w:rsidRPr="00302357">
        <w:rPr>
          <w:rFonts w:ascii="宋体" w:hAnsi="宋体"/>
          <w:sz w:val="24"/>
        </w:rPr>
        <w:t>3.1 激光光源部分</w:t>
      </w:r>
      <w:r w:rsidRPr="00302357">
        <w:rPr>
          <w:rFonts w:ascii="宋体" w:hAnsi="宋体" w:hint="eastAsia"/>
          <w:sz w:val="24"/>
        </w:rPr>
        <w:t>；</w:t>
      </w:r>
    </w:p>
    <w:p w:rsidR="0047583C" w:rsidRPr="00302357" w:rsidRDefault="0047583C" w:rsidP="0047583C">
      <w:pPr>
        <w:spacing w:line="360" w:lineRule="auto"/>
        <w:rPr>
          <w:rFonts w:ascii="宋体" w:hAnsi="宋体"/>
          <w:sz w:val="24"/>
        </w:rPr>
      </w:pPr>
      <w:r w:rsidRPr="00302357">
        <w:rPr>
          <w:rFonts w:ascii="宋体" w:hAnsi="宋体"/>
          <w:sz w:val="24"/>
        </w:rPr>
        <w:t>#3.1.1 配备白激光系统</w:t>
      </w:r>
    </w:p>
    <w:p w:rsidR="0047583C" w:rsidRPr="00302357" w:rsidRDefault="0047583C" w:rsidP="0047583C">
      <w:pPr>
        <w:spacing w:line="360" w:lineRule="auto"/>
        <w:ind w:left="720" w:hangingChars="300" w:hanging="720"/>
        <w:rPr>
          <w:rFonts w:ascii="宋体" w:hAnsi="宋体"/>
          <w:sz w:val="24"/>
        </w:rPr>
      </w:pPr>
      <w:r w:rsidRPr="00302357">
        <w:rPr>
          <w:rFonts w:ascii="宋体" w:hAnsi="宋体" w:hint="eastAsia"/>
          <w:sz w:val="24"/>
        </w:rPr>
        <w:t>3</w:t>
      </w:r>
      <w:r w:rsidRPr="00302357">
        <w:rPr>
          <w:rFonts w:ascii="宋体" w:hAnsi="宋体"/>
          <w:sz w:val="24"/>
        </w:rPr>
        <w:t>.1.1.1</w:t>
      </w:r>
      <w:r w:rsidRPr="00302357">
        <w:rPr>
          <w:rFonts w:ascii="宋体" w:hAnsi="宋体" w:hint="eastAsia"/>
          <w:sz w:val="24"/>
        </w:rPr>
        <w:t>全光谱激光器：激发谱线470-670nm自由可调，调节精度1nm；每根激发谱线平均功率1.5mW，激光器脉冲频率80 MHz；</w:t>
      </w:r>
    </w:p>
    <w:p w:rsidR="0047583C" w:rsidRPr="00302357" w:rsidRDefault="0047583C" w:rsidP="0047583C">
      <w:pPr>
        <w:spacing w:line="360" w:lineRule="auto"/>
        <w:ind w:left="720" w:hangingChars="300" w:hanging="720"/>
        <w:rPr>
          <w:rFonts w:ascii="宋体" w:hAnsi="宋体"/>
          <w:sz w:val="24"/>
        </w:rPr>
      </w:pPr>
      <w:r w:rsidRPr="00302357">
        <w:rPr>
          <w:rFonts w:ascii="宋体" w:hAnsi="宋体" w:hint="eastAsia"/>
          <w:sz w:val="24"/>
        </w:rPr>
        <w:t>3</w:t>
      </w:r>
      <w:r w:rsidRPr="00302357">
        <w:rPr>
          <w:rFonts w:ascii="宋体" w:hAnsi="宋体"/>
          <w:sz w:val="24"/>
        </w:rPr>
        <w:t>.1.1.2</w:t>
      </w:r>
      <w:r w:rsidRPr="00302357">
        <w:rPr>
          <w:rFonts w:ascii="宋体" w:hAnsi="宋体" w:hint="eastAsia"/>
          <w:sz w:val="24"/>
        </w:rPr>
        <w:t>配备声光调制晶体分光系统:由声光器件控制，无需滤光片和机械切换，最多可以同时分离8根激光谱线，透光率高，在当前激发谱线的±5nm处的透光率＞70%；</w:t>
      </w:r>
    </w:p>
    <w:p w:rsidR="0047583C" w:rsidRPr="00302357" w:rsidRDefault="0047583C" w:rsidP="0047583C">
      <w:pPr>
        <w:spacing w:line="360" w:lineRule="auto"/>
        <w:rPr>
          <w:rFonts w:ascii="宋体" w:hAnsi="宋体"/>
          <w:sz w:val="24"/>
        </w:rPr>
      </w:pPr>
      <w:r w:rsidRPr="00302357">
        <w:rPr>
          <w:rFonts w:ascii="宋体" w:hAnsi="宋体" w:hint="eastAsia"/>
          <w:sz w:val="24"/>
        </w:rPr>
        <w:t>3</w:t>
      </w:r>
      <w:r w:rsidRPr="00302357">
        <w:rPr>
          <w:rFonts w:ascii="宋体" w:hAnsi="宋体"/>
          <w:sz w:val="24"/>
        </w:rPr>
        <w:t>.1.1.3</w:t>
      </w:r>
      <w:r w:rsidRPr="00302357">
        <w:rPr>
          <w:rFonts w:ascii="宋体" w:hAnsi="宋体" w:hint="eastAsia"/>
          <w:sz w:val="24"/>
        </w:rPr>
        <w:t>激发谱线的波长在软件中进行选取，也可通过旋钮控制面板进行选取；</w:t>
      </w:r>
    </w:p>
    <w:p w:rsidR="0047583C" w:rsidRPr="00302357" w:rsidRDefault="0047583C" w:rsidP="0047583C">
      <w:pPr>
        <w:spacing w:line="360" w:lineRule="auto"/>
        <w:ind w:left="720" w:hangingChars="300" w:hanging="720"/>
        <w:rPr>
          <w:rFonts w:ascii="宋体" w:hAnsi="宋体"/>
          <w:sz w:val="24"/>
        </w:rPr>
      </w:pPr>
      <w:r w:rsidRPr="00302357">
        <w:rPr>
          <w:rFonts w:ascii="宋体" w:hAnsi="宋体" w:hint="eastAsia"/>
          <w:sz w:val="24"/>
        </w:rPr>
        <w:t>3</w:t>
      </w:r>
      <w:r w:rsidRPr="00302357">
        <w:rPr>
          <w:rFonts w:ascii="宋体" w:hAnsi="宋体"/>
          <w:sz w:val="24"/>
        </w:rPr>
        <w:t>.1.1.4</w:t>
      </w:r>
      <w:r w:rsidRPr="00302357">
        <w:rPr>
          <w:rFonts w:ascii="宋体" w:hAnsi="宋体" w:hint="eastAsia"/>
          <w:sz w:val="24"/>
        </w:rPr>
        <w:t>同时进行激发光和发射光光谱扫描，每个像素点均可同时获得激发和发射光谱曲线；</w:t>
      </w:r>
    </w:p>
    <w:p w:rsidR="0047583C" w:rsidRPr="00302357" w:rsidRDefault="0047583C" w:rsidP="0047583C">
      <w:pPr>
        <w:spacing w:line="360" w:lineRule="auto"/>
        <w:ind w:left="720" w:hangingChars="300" w:hanging="720"/>
        <w:rPr>
          <w:rFonts w:ascii="宋体" w:hAnsi="宋体"/>
          <w:sz w:val="24"/>
        </w:rPr>
      </w:pPr>
      <w:r w:rsidRPr="00302357">
        <w:rPr>
          <w:rFonts w:ascii="宋体" w:hAnsi="宋体"/>
          <w:sz w:val="24"/>
        </w:rPr>
        <w:t>3.1.</w:t>
      </w:r>
      <w:r w:rsidRPr="00302357">
        <w:rPr>
          <w:rFonts w:ascii="宋体" w:hAnsi="宋体" w:hint="eastAsia"/>
          <w:sz w:val="24"/>
        </w:rPr>
        <w:t>2</w:t>
      </w:r>
      <w:r w:rsidRPr="00302357">
        <w:rPr>
          <w:rFonts w:ascii="宋体" w:hAnsi="宋体"/>
          <w:sz w:val="24"/>
        </w:rPr>
        <w:t>配备</w:t>
      </w:r>
      <w:proofErr w:type="spellStart"/>
      <w:r w:rsidRPr="00302357">
        <w:rPr>
          <w:rFonts w:ascii="宋体" w:hAnsi="宋体"/>
          <w:sz w:val="24"/>
        </w:rPr>
        <w:t>Ar</w:t>
      </w:r>
      <w:proofErr w:type="spellEnd"/>
      <w:r w:rsidRPr="00302357">
        <w:rPr>
          <w:rFonts w:ascii="宋体" w:hAnsi="宋体"/>
          <w:sz w:val="24"/>
        </w:rPr>
        <w:t>离子激光器，具备5条谱线</w:t>
      </w:r>
      <w:r w:rsidRPr="00302357">
        <w:rPr>
          <w:rFonts w:ascii="宋体" w:hAnsi="宋体" w:hint="eastAsia"/>
          <w:sz w:val="24"/>
        </w:rPr>
        <w:t>，包括</w:t>
      </w:r>
      <w:r w:rsidRPr="00302357">
        <w:rPr>
          <w:rFonts w:ascii="宋体" w:hAnsi="宋体"/>
          <w:sz w:val="24"/>
        </w:rPr>
        <w:t>:458nm/5mW</w:t>
      </w:r>
      <w:r w:rsidRPr="00302357">
        <w:rPr>
          <w:rFonts w:ascii="宋体" w:hAnsi="宋体" w:hint="eastAsia"/>
          <w:sz w:val="24"/>
        </w:rPr>
        <w:t>、476nm/5mW、488nm/20mW、496nm/20mW、514nm/20mW</w:t>
      </w:r>
    </w:p>
    <w:p w:rsidR="0047583C" w:rsidRPr="00302357" w:rsidRDefault="0047583C" w:rsidP="0047583C">
      <w:pPr>
        <w:spacing w:line="360" w:lineRule="auto"/>
        <w:rPr>
          <w:rFonts w:ascii="宋体" w:hAnsi="宋体"/>
          <w:sz w:val="24"/>
        </w:rPr>
      </w:pPr>
      <w:r w:rsidRPr="00302357">
        <w:rPr>
          <w:rFonts w:ascii="宋体" w:hAnsi="宋体"/>
          <w:sz w:val="24"/>
        </w:rPr>
        <w:t>3.1.3</w:t>
      </w:r>
      <w:r w:rsidRPr="00302357">
        <w:rPr>
          <w:rFonts w:ascii="宋体" w:hAnsi="宋体" w:hint="eastAsia"/>
          <w:sz w:val="24"/>
        </w:rPr>
        <w:t xml:space="preserve"> </w:t>
      </w:r>
      <w:r w:rsidRPr="00302357">
        <w:rPr>
          <w:rFonts w:ascii="宋体" w:hAnsi="宋体"/>
          <w:sz w:val="24"/>
        </w:rPr>
        <w:t>近紫外激光器：长寿命固态激光器，405nm，功率≥50mW；</w:t>
      </w:r>
    </w:p>
    <w:p w:rsidR="0047583C" w:rsidRPr="00302357" w:rsidRDefault="0047583C" w:rsidP="0047583C">
      <w:pPr>
        <w:adjustRightInd w:val="0"/>
        <w:snapToGrid w:val="0"/>
        <w:spacing w:line="300" w:lineRule="auto"/>
        <w:rPr>
          <w:rFonts w:ascii="宋体" w:hAnsi="宋体"/>
          <w:sz w:val="24"/>
        </w:rPr>
      </w:pPr>
      <w:r w:rsidRPr="00302357">
        <w:rPr>
          <w:rFonts w:ascii="宋体" w:hAnsi="宋体"/>
          <w:sz w:val="24"/>
        </w:rPr>
        <w:t>3.1.4</w:t>
      </w:r>
      <w:r w:rsidRPr="00302357">
        <w:rPr>
          <w:rFonts w:ascii="宋体" w:hAnsi="宋体" w:hint="eastAsia"/>
          <w:sz w:val="24"/>
        </w:rPr>
        <w:t xml:space="preserve"> </w:t>
      </w:r>
      <w:r w:rsidRPr="00302357">
        <w:rPr>
          <w:rFonts w:ascii="宋体" w:hAnsi="宋体"/>
          <w:sz w:val="24"/>
        </w:rPr>
        <w:t>超高分辨专用激光器，</w:t>
      </w:r>
      <w:r w:rsidRPr="00302357">
        <w:rPr>
          <w:rFonts w:ascii="宋体" w:hAnsi="宋体" w:hint="eastAsia"/>
          <w:sz w:val="24"/>
        </w:rPr>
        <w:t>波长</w:t>
      </w:r>
      <w:r w:rsidRPr="00302357">
        <w:rPr>
          <w:rFonts w:ascii="宋体" w:hAnsi="宋体"/>
          <w:sz w:val="24"/>
        </w:rPr>
        <w:t>592nm，功率≥1.5W；</w:t>
      </w:r>
    </w:p>
    <w:p w:rsidR="0047583C" w:rsidRPr="00302357" w:rsidRDefault="0047583C" w:rsidP="0047583C">
      <w:pPr>
        <w:spacing w:line="360" w:lineRule="auto"/>
        <w:rPr>
          <w:rFonts w:ascii="宋体" w:hAnsi="宋体"/>
          <w:sz w:val="24"/>
        </w:rPr>
      </w:pPr>
      <w:r w:rsidRPr="00302357">
        <w:rPr>
          <w:rFonts w:ascii="宋体" w:hAnsi="宋体"/>
          <w:sz w:val="24"/>
        </w:rPr>
        <w:t>3.2 超高分辨率部分技术参数：</w:t>
      </w:r>
    </w:p>
    <w:p w:rsidR="0047583C" w:rsidRPr="00302357" w:rsidRDefault="0047583C" w:rsidP="0047583C">
      <w:pPr>
        <w:spacing w:line="360" w:lineRule="auto"/>
        <w:rPr>
          <w:rFonts w:ascii="宋体" w:hAnsi="宋体"/>
          <w:sz w:val="24"/>
        </w:rPr>
      </w:pPr>
      <w:r w:rsidRPr="00302357">
        <w:rPr>
          <w:rFonts w:ascii="宋体" w:hAnsi="宋体"/>
          <w:sz w:val="24"/>
        </w:rPr>
        <w:t>3.</w:t>
      </w:r>
      <w:r w:rsidRPr="00302357">
        <w:rPr>
          <w:rFonts w:ascii="宋体" w:hAnsi="宋体" w:hint="eastAsia"/>
          <w:sz w:val="24"/>
        </w:rPr>
        <w:t>2.</w:t>
      </w:r>
      <w:r w:rsidRPr="00302357">
        <w:rPr>
          <w:rFonts w:ascii="宋体" w:hAnsi="宋体"/>
          <w:sz w:val="24"/>
        </w:rPr>
        <w:t>1</w:t>
      </w:r>
      <w:r w:rsidRPr="00302357">
        <w:rPr>
          <w:rFonts w:ascii="宋体" w:hAnsi="宋体" w:hint="eastAsia"/>
          <w:sz w:val="24"/>
        </w:rPr>
        <w:t xml:space="preserve"> </w:t>
      </w:r>
      <w:r w:rsidRPr="00302357">
        <w:rPr>
          <w:rFonts w:ascii="宋体" w:hAnsi="宋体"/>
          <w:sz w:val="24"/>
        </w:rPr>
        <w:t>超高分辨率系统可使用共聚焦系统的激光谱线进行成像</w:t>
      </w:r>
      <w:r w:rsidRPr="00302357">
        <w:rPr>
          <w:rFonts w:ascii="宋体" w:hAnsi="宋体" w:hint="eastAsia"/>
          <w:sz w:val="24"/>
        </w:rPr>
        <w:t>；</w:t>
      </w:r>
    </w:p>
    <w:p w:rsidR="0047583C" w:rsidRPr="00302357" w:rsidRDefault="0047583C" w:rsidP="0047583C">
      <w:pPr>
        <w:spacing w:line="360" w:lineRule="auto"/>
        <w:rPr>
          <w:rFonts w:ascii="宋体" w:hAnsi="宋体"/>
          <w:sz w:val="24"/>
        </w:rPr>
      </w:pPr>
      <w:r w:rsidRPr="00302357">
        <w:rPr>
          <w:rFonts w:ascii="宋体" w:hAnsi="宋体"/>
          <w:sz w:val="24"/>
        </w:rPr>
        <w:lastRenderedPageBreak/>
        <w:t>#3.</w:t>
      </w:r>
      <w:r w:rsidRPr="00302357">
        <w:rPr>
          <w:rFonts w:ascii="宋体" w:hAnsi="宋体" w:hint="eastAsia"/>
          <w:sz w:val="24"/>
        </w:rPr>
        <w:t>2.</w:t>
      </w:r>
      <w:r w:rsidRPr="00302357">
        <w:rPr>
          <w:rFonts w:ascii="宋体" w:hAnsi="宋体"/>
          <w:sz w:val="24"/>
        </w:rPr>
        <w:t>2</w:t>
      </w:r>
      <w:r w:rsidRPr="00302357">
        <w:rPr>
          <w:rFonts w:ascii="宋体" w:hAnsi="宋体" w:hint="eastAsia"/>
          <w:sz w:val="24"/>
        </w:rPr>
        <w:t xml:space="preserve">  </w:t>
      </w:r>
      <w:r w:rsidRPr="00302357">
        <w:rPr>
          <w:rFonts w:ascii="宋体" w:hAnsi="宋体"/>
          <w:sz w:val="24"/>
        </w:rPr>
        <w:t>超高系统的分辨率：</w:t>
      </w:r>
      <w:proofErr w:type="spellStart"/>
      <w:r w:rsidRPr="00302357">
        <w:rPr>
          <w:rFonts w:ascii="宋体" w:hAnsi="宋体"/>
          <w:sz w:val="24"/>
        </w:rPr>
        <w:t>xy</w:t>
      </w:r>
      <w:proofErr w:type="spellEnd"/>
      <w:r w:rsidRPr="00302357">
        <w:rPr>
          <w:rFonts w:ascii="宋体" w:hAnsi="宋体"/>
          <w:sz w:val="24"/>
        </w:rPr>
        <w:t>分辨率≤80nm，z轴分辨率≤150nm</w:t>
      </w:r>
      <w:r w:rsidRPr="00302357">
        <w:rPr>
          <w:rFonts w:ascii="宋体" w:hAnsi="宋体" w:hint="eastAsia"/>
          <w:sz w:val="24"/>
        </w:rPr>
        <w:t>；</w:t>
      </w:r>
    </w:p>
    <w:p w:rsidR="0047583C" w:rsidRPr="00302357" w:rsidRDefault="0047583C" w:rsidP="0047583C">
      <w:pPr>
        <w:spacing w:line="360" w:lineRule="auto"/>
        <w:rPr>
          <w:rFonts w:ascii="宋体" w:hAnsi="宋体"/>
          <w:sz w:val="24"/>
        </w:rPr>
      </w:pPr>
      <w:r w:rsidRPr="00302357">
        <w:rPr>
          <w:rFonts w:ascii="宋体" w:hAnsi="宋体"/>
          <w:sz w:val="24"/>
        </w:rPr>
        <w:t>3.</w:t>
      </w:r>
      <w:r w:rsidRPr="00302357">
        <w:rPr>
          <w:rFonts w:ascii="宋体" w:hAnsi="宋体" w:hint="eastAsia"/>
          <w:sz w:val="24"/>
        </w:rPr>
        <w:t>2.</w:t>
      </w:r>
      <w:r w:rsidRPr="00302357">
        <w:rPr>
          <w:rFonts w:ascii="宋体" w:hAnsi="宋体"/>
          <w:sz w:val="24"/>
        </w:rPr>
        <w:t>3</w:t>
      </w:r>
      <w:r w:rsidRPr="00302357">
        <w:rPr>
          <w:rFonts w:ascii="宋体" w:hAnsi="宋体" w:hint="eastAsia"/>
          <w:sz w:val="24"/>
        </w:rPr>
        <w:t xml:space="preserve">  </w:t>
      </w:r>
      <w:r w:rsidRPr="00302357">
        <w:rPr>
          <w:rFonts w:ascii="宋体" w:hAnsi="宋体"/>
          <w:sz w:val="24"/>
        </w:rPr>
        <w:t>超高系统成像速度≥7 fps @ 512 x 512</w:t>
      </w:r>
      <w:r w:rsidRPr="00302357">
        <w:rPr>
          <w:rFonts w:ascii="宋体" w:hAnsi="宋体" w:hint="eastAsia"/>
          <w:sz w:val="24"/>
        </w:rPr>
        <w:t>，</w:t>
      </w:r>
      <w:r w:rsidRPr="00302357">
        <w:rPr>
          <w:rFonts w:ascii="宋体" w:hAnsi="宋体"/>
          <w:sz w:val="24"/>
        </w:rPr>
        <w:t>视野≥22mm</w:t>
      </w:r>
      <w:r w:rsidRPr="00302357">
        <w:rPr>
          <w:rFonts w:ascii="宋体" w:hAnsi="宋体" w:hint="eastAsia"/>
          <w:sz w:val="24"/>
        </w:rPr>
        <w:t>；</w:t>
      </w:r>
    </w:p>
    <w:p w:rsidR="0047583C" w:rsidRPr="00302357" w:rsidRDefault="0047583C" w:rsidP="0047583C">
      <w:pPr>
        <w:spacing w:line="360" w:lineRule="auto"/>
        <w:ind w:left="720" w:hangingChars="300" w:hanging="720"/>
        <w:rPr>
          <w:rFonts w:ascii="宋体" w:hAnsi="宋体"/>
          <w:sz w:val="24"/>
        </w:rPr>
      </w:pPr>
      <w:r w:rsidRPr="00302357">
        <w:rPr>
          <w:rFonts w:ascii="宋体" w:hAnsi="宋体"/>
          <w:sz w:val="24"/>
        </w:rPr>
        <w:t>#</w:t>
      </w:r>
      <w:r w:rsidRPr="00302357">
        <w:rPr>
          <w:rFonts w:ascii="宋体" w:hAnsi="宋体" w:hint="eastAsia"/>
          <w:sz w:val="24"/>
        </w:rPr>
        <w:t>3</w:t>
      </w:r>
      <w:r w:rsidRPr="00302357">
        <w:rPr>
          <w:rFonts w:ascii="宋体" w:hAnsi="宋体"/>
          <w:sz w:val="24"/>
        </w:rPr>
        <w:t>.3  高分辨成像技术参数：XY分辨率≤120 nm，Z轴分辨率可达350nm无需滤光片可进行全光谱高分辨成像；</w:t>
      </w:r>
    </w:p>
    <w:p w:rsidR="0047583C" w:rsidRPr="00302357" w:rsidRDefault="0047583C" w:rsidP="0047583C">
      <w:pPr>
        <w:spacing w:line="360" w:lineRule="auto"/>
        <w:rPr>
          <w:rFonts w:ascii="宋体" w:hAnsi="宋体"/>
          <w:sz w:val="24"/>
        </w:rPr>
      </w:pPr>
      <w:r w:rsidRPr="00302357">
        <w:rPr>
          <w:rFonts w:ascii="宋体" w:hAnsi="宋体"/>
          <w:sz w:val="24"/>
        </w:rPr>
        <w:t>3.4  棱镜分光</w:t>
      </w:r>
      <w:r w:rsidRPr="00302357">
        <w:rPr>
          <w:rFonts w:ascii="宋体" w:hAnsi="宋体" w:hint="eastAsia"/>
          <w:sz w:val="24"/>
        </w:rPr>
        <w:t>扫描系统：</w:t>
      </w:r>
    </w:p>
    <w:p w:rsidR="0047583C" w:rsidRPr="00302357" w:rsidRDefault="0047583C" w:rsidP="0047583C">
      <w:pPr>
        <w:spacing w:line="360" w:lineRule="auto"/>
        <w:ind w:left="720" w:hangingChars="300" w:hanging="720"/>
        <w:rPr>
          <w:rFonts w:ascii="宋体" w:hAnsi="宋体"/>
          <w:sz w:val="24"/>
        </w:rPr>
      </w:pPr>
      <w:r w:rsidRPr="00302357">
        <w:rPr>
          <w:rFonts w:ascii="宋体" w:hAnsi="宋体" w:hint="eastAsia"/>
          <w:sz w:val="24"/>
        </w:rPr>
        <w:t>3</w:t>
      </w:r>
      <w:r w:rsidRPr="00302357">
        <w:rPr>
          <w:rFonts w:ascii="宋体" w:hAnsi="宋体"/>
          <w:sz w:val="24"/>
        </w:rPr>
        <w:t>.4.1 配置不少于4个荧光检测器和1个透射光PMT检测器（明场、DIC成像）。其中荧光光谱检测器包含：2个PMT检测器和2个高灵敏度探测器</w:t>
      </w:r>
      <w:r w:rsidRPr="00302357">
        <w:rPr>
          <w:rFonts w:ascii="宋体" w:hAnsi="宋体" w:hint="eastAsia"/>
          <w:sz w:val="24"/>
        </w:rPr>
        <w:t>；</w:t>
      </w:r>
    </w:p>
    <w:p w:rsidR="0047583C" w:rsidRPr="00302357" w:rsidRDefault="0047583C" w:rsidP="0047583C">
      <w:pPr>
        <w:spacing w:line="360" w:lineRule="auto"/>
        <w:ind w:left="720" w:hangingChars="300" w:hanging="720"/>
        <w:rPr>
          <w:rFonts w:ascii="宋体" w:hAnsi="宋体"/>
          <w:sz w:val="24"/>
        </w:rPr>
      </w:pPr>
      <w:r w:rsidRPr="00302357">
        <w:rPr>
          <w:rFonts w:ascii="宋体" w:hAnsi="宋体" w:hint="eastAsia"/>
          <w:sz w:val="24"/>
        </w:rPr>
        <w:t>3</w:t>
      </w:r>
      <w:r w:rsidRPr="00302357">
        <w:rPr>
          <w:rFonts w:ascii="宋体" w:hAnsi="宋体"/>
          <w:sz w:val="24"/>
        </w:rPr>
        <w:t>.4.2 所有荧光检测器必须为光谱扫描探测器，可自由更换荧光通道检测的波长范围，能进行光谱拆分，可独立调节各检测器增益</w:t>
      </w:r>
      <w:r w:rsidRPr="00302357">
        <w:rPr>
          <w:rFonts w:ascii="宋体" w:hAnsi="宋体" w:hint="eastAsia"/>
          <w:sz w:val="24"/>
        </w:rPr>
        <w:t>；</w:t>
      </w:r>
    </w:p>
    <w:p w:rsidR="0047583C" w:rsidRPr="00302357" w:rsidRDefault="0047583C" w:rsidP="0047583C">
      <w:pPr>
        <w:spacing w:line="360" w:lineRule="auto"/>
        <w:rPr>
          <w:rFonts w:ascii="宋体" w:hAnsi="宋体"/>
          <w:sz w:val="24"/>
        </w:rPr>
      </w:pPr>
      <w:r w:rsidRPr="00302357">
        <w:rPr>
          <w:rFonts w:ascii="宋体" w:hAnsi="宋体" w:hint="eastAsia"/>
          <w:sz w:val="24"/>
        </w:rPr>
        <w:t>3</w:t>
      </w:r>
      <w:r w:rsidRPr="00302357">
        <w:rPr>
          <w:rFonts w:ascii="宋体" w:hAnsi="宋体"/>
          <w:sz w:val="24"/>
        </w:rPr>
        <w:t>.4.3 光谱扫描步进≤1nm，光谱分辨率≤5nm，检测波长范围及中心连续任意可调</w:t>
      </w:r>
      <w:r w:rsidRPr="00302357">
        <w:rPr>
          <w:rFonts w:ascii="宋体" w:hAnsi="宋体" w:hint="eastAsia"/>
          <w:sz w:val="24"/>
        </w:rPr>
        <w:t>；</w:t>
      </w:r>
    </w:p>
    <w:p w:rsidR="0047583C" w:rsidRPr="00302357" w:rsidRDefault="0047583C" w:rsidP="0047583C">
      <w:pPr>
        <w:spacing w:line="360" w:lineRule="auto"/>
        <w:rPr>
          <w:rFonts w:ascii="宋体" w:hAnsi="宋体"/>
          <w:sz w:val="24"/>
        </w:rPr>
      </w:pPr>
      <w:r w:rsidRPr="00302357">
        <w:rPr>
          <w:rFonts w:ascii="宋体" w:hAnsi="宋体"/>
          <w:sz w:val="24"/>
        </w:rPr>
        <w:t>#</w:t>
      </w:r>
      <w:r w:rsidRPr="00302357">
        <w:rPr>
          <w:rFonts w:ascii="宋体" w:hAnsi="宋体" w:hint="eastAsia"/>
          <w:sz w:val="24"/>
        </w:rPr>
        <w:t>3</w:t>
      </w:r>
      <w:r w:rsidRPr="00302357">
        <w:rPr>
          <w:rFonts w:ascii="宋体" w:hAnsi="宋体"/>
          <w:sz w:val="24"/>
        </w:rPr>
        <w:t>.4.4 最大扫描图像分辨率≥8192×8192 pixels，灰度级≥16bit；</w:t>
      </w:r>
    </w:p>
    <w:p w:rsidR="0047583C" w:rsidRPr="00302357" w:rsidRDefault="0047583C" w:rsidP="0047583C">
      <w:pPr>
        <w:spacing w:line="360" w:lineRule="auto"/>
        <w:rPr>
          <w:rFonts w:ascii="宋体" w:hAnsi="宋体"/>
          <w:sz w:val="24"/>
        </w:rPr>
      </w:pPr>
      <w:r w:rsidRPr="00302357">
        <w:rPr>
          <w:rFonts w:ascii="宋体" w:hAnsi="宋体"/>
          <w:sz w:val="24"/>
        </w:rPr>
        <w:t>3.5  荧光显微镜部分</w:t>
      </w:r>
    </w:p>
    <w:p w:rsidR="0047583C" w:rsidRPr="00302357" w:rsidRDefault="0047583C" w:rsidP="0047583C">
      <w:pPr>
        <w:spacing w:line="360" w:lineRule="auto"/>
        <w:ind w:left="720" w:hangingChars="300" w:hanging="720"/>
        <w:rPr>
          <w:rFonts w:ascii="宋体" w:hAnsi="宋体"/>
          <w:sz w:val="24"/>
        </w:rPr>
      </w:pPr>
      <w:r w:rsidRPr="00302357">
        <w:rPr>
          <w:rFonts w:ascii="宋体" w:hAnsi="宋体"/>
          <w:sz w:val="24"/>
        </w:rPr>
        <w:t>3.5.1  全自动光路控制，全自动光强调节，全自动荧光系统，全自动调焦，全自动物镜转换，LED显示显微镜所有状态，高精度扫描台</w:t>
      </w:r>
      <w:r w:rsidRPr="00302357">
        <w:rPr>
          <w:rFonts w:ascii="宋体" w:hAnsi="宋体" w:hint="eastAsia"/>
          <w:sz w:val="24"/>
        </w:rPr>
        <w:t>；</w:t>
      </w:r>
    </w:p>
    <w:p w:rsidR="0047583C" w:rsidRPr="00302357" w:rsidRDefault="0047583C" w:rsidP="0047583C">
      <w:pPr>
        <w:spacing w:line="360" w:lineRule="auto"/>
        <w:rPr>
          <w:rFonts w:ascii="宋体" w:hAnsi="宋体"/>
          <w:sz w:val="24"/>
        </w:rPr>
      </w:pPr>
      <w:r w:rsidRPr="00302357">
        <w:rPr>
          <w:rFonts w:ascii="宋体" w:hAnsi="宋体"/>
          <w:sz w:val="24"/>
        </w:rPr>
        <w:t>3.5.2  物镜</w:t>
      </w:r>
      <w:r w:rsidRPr="00302357">
        <w:rPr>
          <w:rFonts w:ascii="宋体" w:hAnsi="宋体" w:hint="eastAsia"/>
          <w:sz w:val="24"/>
        </w:rPr>
        <w:t>（具备</w:t>
      </w:r>
      <w:r w:rsidRPr="00302357">
        <w:rPr>
          <w:rFonts w:ascii="宋体" w:hAnsi="宋体"/>
          <w:sz w:val="24"/>
        </w:rPr>
        <w:t>DIC</w:t>
      </w:r>
      <w:r w:rsidRPr="00302357">
        <w:rPr>
          <w:rFonts w:ascii="宋体" w:hAnsi="宋体" w:hint="eastAsia"/>
          <w:sz w:val="24"/>
        </w:rPr>
        <w:t>功能）：</w:t>
      </w:r>
    </w:p>
    <w:p w:rsidR="0047583C" w:rsidRPr="00302357" w:rsidRDefault="0047583C" w:rsidP="0047583C">
      <w:pPr>
        <w:spacing w:line="360" w:lineRule="auto"/>
        <w:ind w:firstLineChars="295" w:firstLine="708"/>
        <w:rPr>
          <w:rFonts w:ascii="宋体" w:hAnsi="宋体"/>
          <w:sz w:val="24"/>
        </w:rPr>
      </w:pPr>
      <w:r w:rsidRPr="00302357">
        <w:rPr>
          <w:rFonts w:ascii="宋体" w:hAnsi="宋体" w:hint="eastAsia"/>
          <w:sz w:val="24"/>
        </w:rPr>
        <w:t>10×</w:t>
      </w:r>
      <w:proofErr w:type="gramStart"/>
      <w:r w:rsidRPr="00302357">
        <w:rPr>
          <w:rFonts w:ascii="宋体" w:hAnsi="宋体" w:hint="eastAsia"/>
          <w:sz w:val="24"/>
        </w:rPr>
        <w:t>干镜</w:t>
      </w:r>
      <w:proofErr w:type="gramEnd"/>
      <w:r w:rsidRPr="00302357">
        <w:rPr>
          <w:rFonts w:ascii="宋体" w:hAnsi="宋体" w:hint="eastAsia"/>
          <w:sz w:val="24"/>
        </w:rPr>
        <w:t xml:space="preserve">   数值孔径≥0.40；</w:t>
      </w:r>
    </w:p>
    <w:p w:rsidR="0047583C" w:rsidRPr="00302357" w:rsidRDefault="0047583C" w:rsidP="0047583C">
      <w:pPr>
        <w:spacing w:line="360" w:lineRule="auto"/>
        <w:ind w:firstLineChars="295" w:firstLine="708"/>
        <w:rPr>
          <w:rFonts w:ascii="宋体" w:hAnsi="宋体"/>
          <w:sz w:val="24"/>
        </w:rPr>
      </w:pPr>
      <w:r w:rsidRPr="00302357">
        <w:rPr>
          <w:rFonts w:ascii="宋体" w:hAnsi="宋体" w:hint="eastAsia"/>
          <w:sz w:val="24"/>
        </w:rPr>
        <w:t>20×</w:t>
      </w:r>
      <w:proofErr w:type="gramStart"/>
      <w:r w:rsidRPr="00302357">
        <w:rPr>
          <w:rFonts w:ascii="宋体" w:hAnsi="宋体" w:hint="eastAsia"/>
          <w:sz w:val="24"/>
        </w:rPr>
        <w:t>干镜</w:t>
      </w:r>
      <w:proofErr w:type="gramEnd"/>
      <w:r w:rsidRPr="00302357">
        <w:rPr>
          <w:rFonts w:ascii="宋体" w:hAnsi="宋体" w:hint="eastAsia"/>
          <w:sz w:val="24"/>
        </w:rPr>
        <w:t xml:space="preserve">   数值孔径≥0.75；</w:t>
      </w:r>
    </w:p>
    <w:p w:rsidR="0047583C" w:rsidRPr="00302357" w:rsidRDefault="0047583C" w:rsidP="0047583C">
      <w:pPr>
        <w:spacing w:line="360" w:lineRule="auto"/>
        <w:ind w:firstLineChars="295" w:firstLine="708"/>
        <w:rPr>
          <w:rFonts w:ascii="宋体" w:hAnsi="宋体"/>
          <w:sz w:val="24"/>
        </w:rPr>
      </w:pPr>
      <w:r w:rsidRPr="00302357">
        <w:rPr>
          <w:rFonts w:ascii="宋体" w:hAnsi="宋体" w:hint="eastAsia"/>
          <w:sz w:val="24"/>
        </w:rPr>
        <w:t>40X</w:t>
      </w:r>
      <w:proofErr w:type="gramStart"/>
      <w:r w:rsidRPr="00302357">
        <w:rPr>
          <w:rFonts w:ascii="宋体" w:hAnsi="宋体" w:hint="eastAsia"/>
          <w:sz w:val="24"/>
        </w:rPr>
        <w:t>干镜</w:t>
      </w:r>
      <w:proofErr w:type="gramEnd"/>
      <w:r w:rsidRPr="00302357">
        <w:rPr>
          <w:rFonts w:ascii="宋体" w:hAnsi="宋体" w:hint="eastAsia"/>
          <w:sz w:val="24"/>
        </w:rPr>
        <w:t xml:space="preserve">  数值孔径≥0.85；</w:t>
      </w:r>
    </w:p>
    <w:p w:rsidR="0047583C" w:rsidRPr="00302357" w:rsidRDefault="0047583C" w:rsidP="0047583C">
      <w:pPr>
        <w:spacing w:line="360" w:lineRule="auto"/>
        <w:ind w:firstLineChars="295" w:firstLine="708"/>
        <w:rPr>
          <w:rFonts w:ascii="宋体" w:hAnsi="宋体"/>
          <w:sz w:val="24"/>
        </w:rPr>
      </w:pPr>
      <w:r w:rsidRPr="00302357">
        <w:rPr>
          <w:rFonts w:ascii="宋体" w:hAnsi="宋体" w:hint="eastAsia"/>
          <w:sz w:val="24"/>
        </w:rPr>
        <w:t>100x</w:t>
      </w:r>
      <w:proofErr w:type="gramStart"/>
      <w:r w:rsidRPr="00302357">
        <w:rPr>
          <w:rFonts w:ascii="宋体" w:hAnsi="宋体" w:hint="eastAsia"/>
          <w:sz w:val="24"/>
        </w:rPr>
        <w:t>油镜</w:t>
      </w:r>
      <w:proofErr w:type="gramEnd"/>
      <w:r w:rsidRPr="00302357">
        <w:rPr>
          <w:rFonts w:ascii="宋体" w:hAnsi="宋体" w:hint="eastAsia"/>
          <w:sz w:val="24"/>
        </w:rPr>
        <w:t xml:space="preserve">  数值孔径≥1.40 ，全光谱多色校正；</w:t>
      </w:r>
    </w:p>
    <w:p w:rsidR="0047583C" w:rsidRPr="00302357" w:rsidRDefault="0047583C" w:rsidP="0047583C">
      <w:pPr>
        <w:spacing w:line="360" w:lineRule="auto"/>
        <w:rPr>
          <w:rFonts w:ascii="宋体" w:hAnsi="宋体"/>
          <w:sz w:val="24"/>
        </w:rPr>
      </w:pPr>
      <w:r w:rsidRPr="00302357">
        <w:rPr>
          <w:rFonts w:ascii="宋体" w:hAnsi="宋体"/>
          <w:sz w:val="24"/>
        </w:rPr>
        <w:t>3.5.3 荧光滤片落射荧光模块3片： DAPI 滤光片；RHOD 滤光片；GFP滤光片</w:t>
      </w:r>
      <w:r w:rsidRPr="00302357">
        <w:rPr>
          <w:rFonts w:ascii="宋体" w:hAnsi="宋体" w:hint="eastAsia"/>
          <w:sz w:val="24"/>
        </w:rPr>
        <w:t>；</w:t>
      </w:r>
    </w:p>
    <w:p w:rsidR="0047583C" w:rsidRPr="00302357" w:rsidRDefault="0047583C" w:rsidP="0047583C">
      <w:pPr>
        <w:spacing w:line="360" w:lineRule="auto"/>
        <w:rPr>
          <w:rFonts w:ascii="宋体" w:hAnsi="宋体"/>
          <w:sz w:val="24"/>
        </w:rPr>
      </w:pPr>
      <w:r w:rsidRPr="00302357">
        <w:rPr>
          <w:rFonts w:ascii="宋体" w:hAnsi="宋体"/>
          <w:sz w:val="24"/>
        </w:rPr>
        <w:t xml:space="preserve">3.6  </w:t>
      </w:r>
      <w:r w:rsidRPr="00302357">
        <w:rPr>
          <w:rFonts w:ascii="宋体" w:hAnsi="宋体"/>
          <w:bCs/>
          <w:sz w:val="24"/>
        </w:rPr>
        <w:t>计算机及软件系统</w:t>
      </w:r>
      <w:r w:rsidRPr="00302357">
        <w:rPr>
          <w:rFonts w:ascii="宋体" w:hAnsi="宋体" w:hint="eastAsia"/>
          <w:sz w:val="24"/>
        </w:rPr>
        <w:t>：</w:t>
      </w:r>
    </w:p>
    <w:p w:rsidR="0047583C" w:rsidRPr="00302357" w:rsidRDefault="0047583C" w:rsidP="0047583C">
      <w:pPr>
        <w:spacing w:line="360" w:lineRule="auto"/>
        <w:ind w:left="480" w:hangingChars="200" w:hanging="480"/>
        <w:rPr>
          <w:rFonts w:ascii="宋体" w:hAnsi="宋体"/>
          <w:sz w:val="24"/>
        </w:rPr>
      </w:pPr>
      <w:r w:rsidRPr="00302357">
        <w:rPr>
          <w:rFonts w:ascii="宋体" w:hAnsi="宋体"/>
          <w:sz w:val="24"/>
        </w:rPr>
        <w:t>3.6.1</w:t>
      </w:r>
      <w:r w:rsidRPr="00302357">
        <w:rPr>
          <w:rFonts w:ascii="宋体" w:hAnsi="宋体" w:hint="eastAsia"/>
          <w:sz w:val="24"/>
        </w:rPr>
        <w:t xml:space="preserve"> </w:t>
      </w:r>
      <w:r w:rsidRPr="00302357">
        <w:rPr>
          <w:rFonts w:ascii="宋体" w:hAnsi="宋体"/>
          <w:bCs/>
          <w:sz w:val="24"/>
        </w:rPr>
        <w:t xml:space="preserve">高性能专业图像工作站，工作站电脑；High Power HPZ640 Workstation with Windows 7 Professional (64 bit) operating system. Intel 10-Core Xeon E5-2650 V3； 64 </w:t>
      </w:r>
      <w:proofErr w:type="spellStart"/>
      <w:r w:rsidRPr="00302357">
        <w:rPr>
          <w:rFonts w:ascii="宋体" w:hAnsi="宋体"/>
          <w:bCs/>
          <w:sz w:val="24"/>
        </w:rPr>
        <w:t>GByte</w:t>
      </w:r>
      <w:proofErr w:type="spellEnd"/>
      <w:r w:rsidRPr="00302357">
        <w:rPr>
          <w:rFonts w:ascii="宋体" w:hAnsi="宋体"/>
          <w:bCs/>
          <w:sz w:val="24"/>
        </w:rPr>
        <w:t xml:space="preserve"> RAM</w:t>
      </w:r>
      <w:r w:rsidRPr="00302357">
        <w:rPr>
          <w:rFonts w:ascii="宋体" w:hAnsi="宋体" w:hint="eastAsia"/>
          <w:sz w:val="24"/>
        </w:rPr>
        <w:t>；</w:t>
      </w:r>
    </w:p>
    <w:p w:rsidR="0047583C" w:rsidRPr="00302357" w:rsidRDefault="0047583C" w:rsidP="0047583C">
      <w:pPr>
        <w:spacing w:line="360" w:lineRule="auto"/>
        <w:ind w:left="480" w:hangingChars="200" w:hanging="480"/>
        <w:rPr>
          <w:rFonts w:ascii="宋体" w:hAnsi="宋体"/>
          <w:sz w:val="24"/>
        </w:rPr>
      </w:pPr>
      <w:r w:rsidRPr="00302357">
        <w:rPr>
          <w:rFonts w:ascii="宋体" w:hAnsi="宋体"/>
          <w:sz w:val="24"/>
        </w:rPr>
        <w:t>3.6.2</w:t>
      </w:r>
      <w:r w:rsidRPr="00302357">
        <w:rPr>
          <w:rFonts w:ascii="宋体" w:hAnsi="宋体"/>
          <w:bCs/>
          <w:sz w:val="24"/>
        </w:rPr>
        <w:t>配备超</w:t>
      </w:r>
      <w:proofErr w:type="gramStart"/>
      <w:r w:rsidRPr="00302357">
        <w:rPr>
          <w:rFonts w:ascii="宋体" w:hAnsi="宋体"/>
          <w:bCs/>
          <w:sz w:val="24"/>
        </w:rPr>
        <w:t>分辨共</w:t>
      </w:r>
      <w:proofErr w:type="gramEnd"/>
      <w:r w:rsidRPr="00302357">
        <w:rPr>
          <w:rFonts w:ascii="宋体" w:hAnsi="宋体"/>
          <w:bCs/>
          <w:sz w:val="24"/>
        </w:rPr>
        <w:t>聚焦专用控制软件，可对显微镜系统、激光器、扫描系统等所有硬件及各种条件图像采集，分析和数据储存进行智能化全自动控制，操作界面友好，操作简便</w:t>
      </w:r>
      <w:r w:rsidRPr="00302357">
        <w:rPr>
          <w:rFonts w:ascii="宋体" w:hAnsi="宋体" w:hint="eastAsia"/>
          <w:sz w:val="24"/>
        </w:rPr>
        <w:t>；</w:t>
      </w:r>
    </w:p>
    <w:p w:rsidR="0047583C" w:rsidRPr="00302357" w:rsidRDefault="0047583C" w:rsidP="0047583C">
      <w:pPr>
        <w:spacing w:line="360" w:lineRule="auto"/>
        <w:rPr>
          <w:rFonts w:ascii="宋体" w:hAnsi="宋体"/>
          <w:sz w:val="24"/>
        </w:rPr>
      </w:pPr>
      <w:r w:rsidRPr="00302357">
        <w:rPr>
          <w:rFonts w:ascii="宋体" w:hAnsi="宋体"/>
          <w:sz w:val="24"/>
        </w:rPr>
        <w:t xml:space="preserve">3.6.3  </w:t>
      </w:r>
      <w:r w:rsidRPr="00302357">
        <w:rPr>
          <w:rFonts w:ascii="宋体" w:hAnsi="宋体"/>
          <w:bCs/>
          <w:sz w:val="24"/>
        </w:rPr>
        <w:t>具有自动化的预扫描功能，可以快速设定扫描参数，减少荧光淬灭</w:t>
      </w:r>
      <w:r w:rsidRPr="00302357">
        <w:rPr>
          <w:rFonts w:ascii="宋体" w:hAnsi="宋体" w:hint="eastAsia"/>
          <w:sz w:val="24"/>
        </w:rPr>
        <w:t>；</w:t>
      </w:r>
    </w:p>
    <w:p w:rsidR="0047583C" w:rsidRPr="00302357" w:rsidRDefault="0047583C" w:rsidP="0047583C">
      <w:pPr>
        <w:spacing w:line="360" w:lineRule="auto"/>
        <w:ind w:left="720" w:hangingChars="300" w:hanging="720"/>
        <w:rPr>
          <w:rFonts w:ascii="宋体" w:hAnsi="宋体"/>
          <w:sz w:val="24"/>
        </w:rPr>
      </w:pPr>
      <w:r w:rsidRPr="00302357">
        <w:rPr>
          <w:rFonts w:ascii="宋体" w:hAnsi="宋体"/>
          <w:sz w:val="24"/>
        </w:rPr>
        <w:lastRenderedPageBreak/>
        <w:t xml:space="preserve">#3.6.4  </w:t>
      </w:r>
      <w:r w:rsidRPr="00302357">
        <w:rPr>
          <w:rFonts w:ascii="宋体" w:hAnsi="宋体"/>
          <w:bCs/>
          <w:sz w:val="24"/>
        </w:rPr>
        <w:t>具备深度扫描敏感度调整功能支持三维成像时随深度自动调节激光光强。能自动控制显微镜电动平台，完成大图拼接</w:t>
      </w:r>
      <w:r w:rsidRPr="00302357">
        <w:rPr>
          <w:rFonts w:ascii="宋体" w:hAnsi="宋体" w:hint="eastAsia"/>
          <w:sz w:val="24"/>
        </w:rPr>
        <w:t>；</w:t>
      </w:r>
    </w:p>
    <w:p w:rsidR="0047583C" w:rsidRPr="00302357" w:rsidRDefault="0047583C" w:rsidP="0047583C">
      <w:pPr>
        <w:spacing w:line="360" w:lineRule="auto"/>
        <w:ind w:left="720" w:hangingChars="300" w:hanging="720"/>
        <w:rPr>
          <w:rFonts w:ascii="宋体" w:hAnsi="宋体"/>
          <w:sz w:val="24"/>
        </w:rPr>
      </w:pPr>
      <w:r w:rsidRPr="00302357">
        <w:rPr>
          <w:rFonts w:ascii="宋体" w:hAnsi="宋体"/>
          <w:sz w:val="24"/>
        </w:rPr>
        <w:t xml:space="preserve">3.6.5 </w:t>
      </w:r>
      <w:r w:rsidRPr="00302357">
        <w:rPr>
          <w:rFonts w:ascii="宋体" w:hAnsi="宋体" w:hint="eastAsia"/>
          <w:sz w:val="24"/>
        </w:rPr>
        <w:t xml:space="preserve"> </w:t>
      </w:r>
      <w:r w:rsidRPr="00302357">
        <w:rPr>
          <w:rFonts w:ascii="宋体" w:hAnsi="宋体"/>
          <w:bCs/>
          <w:sz w:val="24"/>
        </w:rPr>
        <w:t>具备共定位、多通道叠加、三维重建、分析和测量、反卷积、旋转、生成AVI和MPG4文件、选择Average拍摄模式提高信噪比、提供叠加拍摄模式提高地荧光信号检出能力、荧光强度动态分析、动态显示、Ratio值测量、FRAP、FLIP、FRET等专业分析软件模块</w:t>
      </w:r>
      <w:r w:rsidRPr="00302357">
        <w:rPr>
          <w:rFonts w:ascii="宋体" w:hAnsi="宋体" w:hint="eastAsia"/>
          <w:bCs/>
          <w:sz w:val="24"/>
        </w:rPr>
        <w:t>；</w:t>
      </w:r>
    </w:p>
    <w:p w:rsidR="0047583C" w:rsidRPr="00302357" w:rsidRDefault="0047583C" w:rsidP="0047583C">
      <w:pPr>
        <w:spacing w:line="360" w:lineRule="auto"/>
        <w:ind w:left="720" w:hangingChars="300" w:hanging="720"/>
        <w:rPr>
          <w:rFonts w:ascii="宋体" w:hAnsi="宋体"/>
          <w:sz w:val="24"/>
        </w:rPr>
      </w:pPr>
      <w:r w:rsidRPr="00302357">
        <w:rPr>
          <w:rFonts w:ascii="宋体" w:hAnsi="宋体"/>
          <w:sz w:val="24"/>
        </w:rPr>
        <w:t xml:space="preserve">3.6.6 </w:t>
      </w:r>
      <w:r w:rsidRPr="00302357">
        <w:rPr>
          <w:rFonts w:ascii="宋体" w:hAnsi="宋体" w:hint="eastAsia"/>
          <w:sz w:val="24"/>
        </w:rPr>
        <w:t xml:space="preserve"> </w:t>
      </w:r>
      <w:r w:rsidRPr="00302357">
        <w:rPr>
          <w:rFonts w:ascii="宋体" w:hAnsi="宋体"/>
          <w:bCs/>
          <w:sz w:val="24"/>
        </w:rPr>
        <w:t>具备光谱拆分防串色软件模块，具备自动盲拆、通道式和光谱式三种光谱拆分方式和实时串色分离功能</w:t>
      </w:r>
      <w:r w:rsidRPr="00302357">
        <w:rPr>
          <w:rFonts w:ascii="宋体" w:hAnsi="宋体" w:hint="eastAsia"/>
          <w:sz w:val="24"/>
        </w:rPr>
        <w:t>；</w:t>
      </w:r>
    </w:p>
    <w:p w:rsidR="0047583C" w:rsidRPr="00302357" w:rsidRDefault="0047583C" w:rsidP="0047583C">
      <w:pPr>
        <w:spacing w:line="360" w:lineRule="auto"/>
        <w:rPr>
          <w:rFonts w:ascii="宋体" w:hAnsi="宋体"/>
          <w:sz w:val="24"/>
        </w:rPr>
      </w:pPr>
      <w:r w:rsidRPr="00302357">
        <w:rPr>
          <w:rFonts w:ascii="宋体" w:hAnsi="宋体"/>
          <w:sz w:val="24"/>
        </w:rPr>
        <w:t xml:space="preserve">3.6.7 </w:t>
      </w:r>
      <w:r w:rsidRPr="00302357">
        <w:rPr>
          <w:rFonts w:ascii="宋体" w:hAnsi="宋体" w:hint="eastAsia"/>
          <w:sz w:val="24"/>
        </w:rPr>
        <w:t xml:space="preserve"> </w:t>
      </w:r>
      <w:r w:rsidRPr="00302357">
        <w:rPr>
          <w:rFonts w:ascii="宋体" w:hAnsi="宋体"/>
          <w:bCs/>
          <w:sz w:val="24"/>
        </w:rPr>
        <w:t>具备三维重建软件模块，可提供影片生成工具</w:t>
      </w:r>
      <w:r w:rsidRPr="00302357">
        <w:rPr>
          <w:rFonts w:ascii="宋体" w:hAnsi="宋体" w:hint="eastAsia"/>
          <w:sz w:val="24"/>
        </w:rPr>
        <w:t>；</w:t>
      </w:r>
    </w:p>
    <w:p w:rsidR="0047583C" w:rsidRPr="00302357" w:rsidRDefault="0047583C" w:rsidP="0047583C">
      <w:pPr>
        <w:spacing w:line="360" w:lineRule="auto"/>
        <w:rPr>
          <w:rFonts w:ascii="宋体" w:hAnsi="宋体"/>
          <w:sz w:val="24"/>
        </w:rPr>
      </w:pPr>
      <w:r w:rsidRPr="00302357">
        <w:rPr>
          <w:rFonts w:ascii="宋体" w:hAnsi="宋体"/>
          <w:sz w:val="24"/>
        </w:rPr>
        <w:t xml:space="preserve">3.6.8 </w:t>
      </w:r>
      <w:r w:rsidRPr="00302357">
        <w:rPr>
          <w:rFonts w:ascii="宋体" w:hAnsi="宋体" w:hint="eastAsia"/>
          <w:sz w:val="24"/>
        </w:rPr>
        <w:t xml:space="preserve"> </w:t>
      </w:r>
      <w:r w:rsidRPr="00302357">
        <w:rPr>
          <w:rFonts w:ascii="宋体" w:hAnsi="宋体"/>
          <w:bCs/>
          <w:sz w:val="24"/>
        </w:rPr>
        <w:t>具备光刺激功能，刺激区域为任意形状，任意位置，刺激激光强度可调</w:t>
      </w:r>
      <w:r w:rsidRPr="00302357">
        <w:rPr>
          <w:rFonts w:ascii="宋体" w:hAnsi="宋体" w:hint="eastAsia"/>
          <w:sz w:val="24"/>
        </w:rPr>
        <w:t>；</w:t>
      </w:r>
    </w:p>
    <w:p w:rsidR="0047583C" w:rsidRPr="00302357" w:rsidRDefault="0047583C" w:rsidP="0047583C">
      <w:pPr>
        <w:spacing w:line="360" w:lineRule="auto"/>
        <w:rPr>
          <w:rFonts w:ascii="宋体" w:hAnsi="宋体"/>
          <w:sz w:val="24"/>
        </w:rPr>
      </w:pPr>
      <w:r w:rsidRPr="00302357">
        <w:rPr>
          <w:rFonts w:ascii="宋体" w:hAnsi="宋体"/>
          <w:sz w:val="24"/>
        </w:rPr>
        <w:t xml:space="preserve">3.7    </w:t>
      </w:r>
      <w:r w:rsidRPr="00302357">
        <w:rPr>
          <w:rFonts w:ascii="宋体" w:hAnsi="宋体"/>
          <w:bCs/>
          <w:sz w:val="24"/>
        </w:rPr>
        <w:t>附件要求</w:t>
      </w:r>
      <w:r w:rsidRPr="00302357">
        <w:rPr>
          <w:rFonts w:ascii="宋体" w:hAnsi="宋体" w:hint="eastAsia"/>
          <w:bCs/>
          <w:sz w:val="24"/>
        </w:rPr>
        <w:t>：</w:t>
      </w:r>
    </w:p>
    <w:p w:rsidR="0047583C" w:rsidRPr="00302357" w:rsidRDefault="0047583C" w:rsidP="0047583C">
      <w:pPr>
        <w:adjustRightInd w:val="0"/>
        <w:snapToGrid w:val="0"/>
        <w:spacing w:line="360" w:lineRule="auto"/>
        <w:rPr>
          <w:rFonts w:ascii="宋体" w:hAnsi="宋体"/>
          <w:bCs/>
          <w:sz w:val="24"/>
        </w:rPr>
      </w:pPr>
      <w:r w:rsidRPr="00302357">
        <w:rPr>
          <w:rFonts w:ascii="宋体" w:hAnsi="宋体" w:hint="eastAsia"/>
          <w:bCs/>
          <w:sz w:val="24"/>
        </w:rPr>
        <w:t>3</w:t>
      </w:r>
      <w:r w:rsidRPr="00302357">
        <w:rPr>
          <w:rFonts w:ascii="宋体" w:hAnsi="宋体"/>
          <w:bCs/>
          <w:sz w:val="24"/>
        </w:rPr>
        <w:t>.7.1  电源稳压器和不少于30分钟的延时UPS电源。</w:t>
      </w:r>
    </w:p>
    <w:p w:rsidR="0047583C" w:rsidRPr="00302357" w:rsidRDefault="0047583C" w:rsidP="0047583C">
      <w:pPr>
        <w:spacing w:line="360" w:lineRule="auto"/>
        <w:rPr>
          <w:rFonts w:ascii="宋体" w:hAnsi="宋体" w:hint="eastAsia"/>
          <w:bCs/>
          <w:sz w:val="24"/>
        </w:rPr>
      </w:pPr>
      <w:r w:rsidRPr="00302357">
        <w:rPr>
          <w:rFonts w:ascii="宋体" w:hAnsi="宋体"/>
          <w:bCs/>
          <w:sz w:val="24"/>
        </w:rPr>
        <w:t>3.7.2  大型气垫式防震显微镜台1套</w:t>
      </w:r>
    </w:p>
    <w:p w:rsidR="0047583C" w:rsidRPr="00302357" w:rsidRDefault="0047583C" w:rsidP="0047583C">
      <w:pPr>
        <w:overflowPunct w:val="0"/>
        <w:autoSpaceDN w:val="0"/>
        <w:spacing w:line="360" w:lineRule="auto"/>
        <w:ind w:left="701" w:hangingChars="291" w:hanging="701"/>
        <w:rPr>
          <w:rFonts w:ascii="宋体" w:hAnsi="宋体"/>
          <w:b/>
          <w:bCs/>
          <w:sz w:val="24"/>
        </w:rPr>
      </w:pPr>
      <w:r w:rsidRPr="00302357">
        <w:rPr>
          <w:rFonts w:ascii="宋体" w:hAnsi="宋体" w:hint="eastAsia"/>
          <w:b/>
          <w:bCs/>
          <w:sz w:val="24"/>
        </w:rPr>
        <w:t>4.</w:t>
      </w:r>
      <w:r w:rsidRPr="00302357">
        <w:rPr>
          <w:rFonts w:ascii="宋体" w:hAnsi="宋体"/>
          <w:b/>
          <w:bCs/>
          <w:sz w:val="24"/>
        </w:rPr>
        <w:t xml:space="preserve"> 售后服务</w:t>
      </w:r>
    </w:p>
    <w:p w:rsidR="0047583C" w:rsidRPr="00302357" w:rsidRDefault="0047583C" w:rsidP="0047583C">
      <w:pPr>
        <w:spacing w:line="360" w:lineRule="auto"/>
        <w:ind w:left="480" w:hangingChars="200" w:hanging="480"/>
        <w:rPr>
          <w:rFonts w:ascii="宋体" w:hAnsi="宋体" w:cs="宋体"/>
          <w:kern w:val="0"/>
          <w:sz w:val="24"/>
        </w:rPr>
      </w:pPr>
      <w:r w:rsidRPr="00302357">
        <w:rPr>
          <w:rFonts w:ascii="宋体" w:hAnsi="宋体"/>
          <w:sz w:val="24"/>
        </w:rPr>
        <w:t>*</w:t>
      </w:r>
      <w:r w:rsidRPr="00302357">
        <w:rPr>
          <w:rFonts w:ascii="宋体" w:hAnsi="宋体" w:hint="eastAsia"/>
          <w:sz w:val="24"/>
        </w:rPr>
        <w:t>4</w:t>
      </w:r>
      <w:r w:rsidRPr="00302357">
        <w:rPr>
          <w:rFonts w:ascii="宋体" w:hAnsi="宋体"/>
          <w:sz w:val="24"/>
        </w:rPr>
        <w:t>.1 </w:t>
      </w:r>
      <w:r w:rsidRPr="00302357">
        <w:rPr>
          <w:rFonts w:ascii="宋体" w:hAnsi="宋体" w:cs="宋体"/>
          <w:kern w:val="0"/>
          <w:sz w:val="24"/>
        </w:rPr>
        <w:t>仪器安装验收的标准至少要达到应标时的标准，若达不到，属于质量问题，根据用户要求，免费更换新仪器或全额赔偿</w:t>
      </w:r>
      <w:r w:rsidRPr="00302357">
        <w:rPr>
          <w:rFonts w:ascii="宋体" w:hAnsi="宋体" w:cs="宋体" w:hint="eastAsia"/>
          <w:kern w:val="0"/>
          <w:sz w:val="24"/>
        </w:rPr>
        <w:t>；</w:t>
      </w:r>
    </w:p>
    <w:p w:rsidR="0047583C" w:rsidRPr="00302357" w:rsidRDefault="0047583C" w:rsidP="0047583C">
      <w:pPr>
        <w:widowControl/>
        <w:tabs>
          <w:tab w:val="left" w:pos="1153"/>
        </w:tabs>
        <w:spacing w:line="360" w:lineRule="auto"/>
        <w:ind w:leftChars="-25" w:left="427" w:hangingChars="200" w:hanging="480"/>
        <w:rPr>
          <w:rFonts w:ascii="宋体" w:hAnsi="宋体"/>
          <w:sz w:val="24"/>
        </w:rPr>
      </w:pPr>
      <w:r w:rsidRPr="00302357">
        <w:rPr>
          <w:rFonts w:ascii="宋体" w:hAnsi="宋体"/>
          <w:sz w:val="24"/>
        </w:rPr>
        <w:t>*</w:t>
      </w:r>
      <w:r w:rsidRPr="00302357">
        <w:rPr>
          <w:rFonts w:ascii="宋体" w:hAnsi="宋体" w:hint="eastAsia"/>
          <w:bCs/>
          <w:sz w:val="24"/>
        </w:rPr>
        <w:t>4</w:t>
      </w:r>
      <w:r w:rsidRPr="00302357">
        <w:rPr>
          <w:rFonts w:ascii="宋体" w:hAnsi="宋体"/>
          <w:bCs/>
          <w:sz w:val="24"/>
        </w:rPr>
        <w:t>.</w:t>
      </w:r>
      <w:r w:rsidRPr="00302357">
        <w:rPr>
          <w:rFonts w:ascii="宋体" w:hAnsi="宋体" w:hint="eastAsia"/>
          <w:bCs/>
          <w:sz w:val="24"/>
        </w:rPr>
        <w:t>2</w:t>
      </w:r>
      <w:r w:rsidRPr="00302357">
        <w:rPr>
          <w:rFonts w:ascii="宋体" w:hAnsi="宋体" w:hint="eastAsia"/>
          <w:sz w:val="24"/>
        </w:rPr>
        <w:t>质保</w:t>
      </w:r>
      <w:r w:rsidRPr="00302357">
        <w:rPr>
          <w:rFonts w:ascii="宋体" w:hAnsi="宋体"/>
          <w:sz w:val="24"/>
        </w:rPr>
        <w:t>：</w:t>
      </w:r>
      <w:r w:rsidRPr="00302357">
        <w:rPr>
          <w:rFonts w:ascii="宋体" w:hAnsi="宋体" w:hint="eastAsia"/>
          <w:sz w:val="24"/>
        </w:rPr>
        <w:t>仪器安装验收合格后</w:t>
      </w:r>
      <w:r w:rsidRPr="00302357">
        <w:rPr>
          <w:rFonts w:ascii="宋体" w:hAnsi="宋体"/>
          <w:sz w:val="24"/>
        </w:rPr>
        <w:t>仪器整机</w:t>
      </w:r>
      <w:r w:rsidRPr="00302357">
        <w:rPr>
          <w:rFonts w:ascii="宋体" w:hAnsi="宋体" w:hint="eastAsia"/>
          <w:sz w:val="24"/>
        </w:rPr>
        <w:t>质保贰</w:t>
      </w:r>
      <w:r w:rsidRPr="00302357">
        <w:rPr>
          <w:rFonts w:ascii="宋体" w:hAnsi="宋体"/>
          <w:sz w:val="24"/>
        </w:rPr>
        <w:t>年</w:t>
      </w:r>
      <w:r w:rsidRPr="00302357">
        <w:rPr>
          <w:rFonts w:ascii="宋体" w:hAnsi="宋体" w:hint="eastAsia"/>
          <w:sz w:val="24"/>
        </w:rPr>
        <w:t>（包括备品备件和人工费）</w:t>
      </w:r>
      <w:r w:rsidRPr="00302357">
        <w:rPr>
          <w:rFonts w:ascii="宋体" w:hAnsi="宋体"/>
          <w:sz w:val="24"/>
        </w:rPr>
        <w:t>，终身维修。供方应在24小时内对用户的报修申请做出响应。一般性问题应在48小时内解决；对于在48小时内无法解决的其它较大的问题，应在3天内给以解决；对于在3天内不能解决的问题，应提出明确的解决方案。</w:t>
      </w:r>
      <w:r w:rsidRPr="00302357">
        <w:rPr>
          <w:rFonts w:ascii="宋体" w:hAnsi="宋体" w:hint="eastAsia"/>
          <w:sz w:val="24"/>
        </w:rPr>
        <w:t>质保</w:t>
      </w:r>
      <w:r w:rsidRPr="00302357">
        <w:rPr>
          <w:rFonts w:ascii="宋体" w:hAnsi="宋体"/>
          <w:sz w:val="24"/>
        </w:rPr>
        <w:t>期满一个月前供方对用户的仪器进行一次免费的、全面的检查。如发现问题或潜在的问题，应在</w:t>
      </w:r>
      <w:r w:rsidRPr="00302357">
        <w:rPr>
          <w:rFonts w:ascii="宋体" w:hAnsi="宋体" w:hint="eastAsia"/>
          <w:sz w:val="24"/>
        </w:rPr>
        <w:t>质保</w:t>
      </w:r>
      <w:r w:rsidRPr="00302357">
        <w:rPr>
          <w:rFonts w:ascii="宋体" w:hAnsi="宋体"/>
          <w:sz w:val="24"/>
        </w:rPr>
        <w:t>期内将问题解决。</w:t>
      </w:r>
      <w:r w:rsidRPr="00302357">
        <w:rPr>
          <w:rFonts w:ascii="宋体" w:hAnsi="宋体" w:hint="eastAsia"/>
          <w:sz w:val="24"/>
        </w:rPr>
        <w:t>质保</w:t>
      </w:r>
      <w:r w:rsidRPr="00302357">
        <w:rPr>
          <w:rFonts w:ascii="宋体" w:hAnsi="宋体"/>
          <w:sz w:val="24"/>
        </w:rPr>
        <w:t>期内因质量问题而导致仪器停用的时间应从</w:t>
      </w:r>
      <w:r w:rsidRPr="00302357">
        <w:rPr>
          <w:rFonts w:ascii="宋体" w:hAnsi="宋体" w:hint="eastAsia"/>
          <w:sz w:val="24"/>
        </w:rPr>
        <w:t>质保</w:t>
      </w:r>
      <w:r w:rsidRPr="00302357">
        <w:rPr>
          <w:rFonts w:ascii="宋体" w:hAnsi="宋体"/>
          <w:sz w:val="24"/>
        </w:rPr>
        <w:t>期中扣除。</w:t>
      </w:r>
    </w:p>
    <w:p w:rsidR="0047583C" w:rsidRPr="00302357" w:rsidRDefault="0047583C" w:rsidP="0047583C">
      <w:pPr>
        <w:spacing w:line="360" w:lineRule="auto"/>
        <w:ind w:left="480" w:hangingChars="200" w:hanging="480"/>
        <w:rPr>
          <w:rFonts w:ascii="宋体" w:hAnsi="宋体"/>
          <w:sz w:val="24"/>
        </w:rPr>
      </w:pPr>
      <w:r w:rsidRPr="00302357">
        <w:rPr>
          <w:rFonts w:ascii="宋体" w:hAnsi="宋体" w:hint="eastAsia"/>
          <w:sz w:val="24"/>
        </w:rPr>
        <w:t>4.3供货商能在标准报价的基础上以不高于投标时的折扣提供本仪器所需的消耗品和备品备件。</w:t>
      </w:r>
    </w:p>
    <w:p w:rsidR="0047583C" w:rsidRPr="00302357" w:rsidRDefault="0047583C" w:rsidP="0047583C">
      <w:pPr>
        <w:spacing w:line="360" w:lineRule="auto"/>
        <w:ind w:left="470" w:hangingChars="196" w:hanging="470"/>
        <w:rPr>
          <w:rFonts w:ascii="宋体" w:hAnsi="宋体"/>
          <w:sz w:val="24"/>
        </w:rPr>
      </w:pPr>
      <w:r w:rsidRPr="00302357">
        <w:rPr>
          <w:rFonts w:ascii="宋体" w:hAnsi="宋体" w:hint="eastAsia"/>
          <w:sz w:val="24"/>
        </w:rPr>
        <w:t>4.4现场</w:t>
      </w:r>
      <w:r w:rsidRPr="00302357">
        <w:rPr>
          <w:rFonts w:ascii="宋体" w:hAnsi="宋体"/>
          <w:sz w:val="24"/>
        </w:rPr>
        <w:t>培训：厂家对所提供的设备负责现场安装与调试，直至系统正常运行</w:t>
      </w:r>
      <w:r w:rsidRPr="00302357">
        <w:rPr>
          <w:rFonts w:ascii="宋体" w:hAnsi="宋体" w:hint="eastAsia"/>
          <w:sz w:val="24"/>
        </w:rPr>
        <w:t>，</w:t>
      </w:r>
      <w:r w:rsidRPr="00302357">
        <w:rPr>
          <w:rFonts w:ascii="宋体" w:hAnsi="宋体"/>
          <w:sz w:val="24"/>
        </w:rPr>
        <w:t>并负责培训样品的前处理技术。现场培训包括仪器的技术原理、仪器操作、数据处理、仪器基本维护等，使其能独立完成与设备、系统有关的各项操作，以及使用时注意的事项和常见简单故障的处理，保证用户对仪器能进行熟练</w:t>
      </w:r>
      <w:r w:rsidRPr="00302357">
        <w:rPr>
          <w:rFonts w:ascii="宋体" w:hAnsi="宋体"/>
          <w:sz w:val="24"/>
        </w:rPr>
        <w:lastRenderedPageBreak/>
        <w:t>的操作和日常维护。</w:t>
      </w:r>
    </w:p>
    <w:p w:rsidR="0047583C" w:rsidRPr="00302357" w:rsidRDefault="0047583C" w:rsidP="0047583C">
      <w:pPr>
        <w:overflowPunct w:val="0"/>
        <w:autoSpaceDN w:val="0"/>
        <w:spacing w:line="360" w:lineRule="auto"/>
        <w:ind w:left="480" w:hangingChars="200" w:hanging="480"/>
        <w:rPr>
          <w:rFonts w:ascii="宋体" w:hAnsi="宋体"/>
          <w:sz w:val="24"/>
        </w:rPr>
      </w:pPr>
      <w:r w:rsidRPr="00302357">
        <w:rPr>
          <w:rFonts w:ascii="宋体" w:hAnsi="宋体"/>
          <w:sz w:val="24"/>
        </w:rPr>
        <w:t>#</w:t>
      </w:r>
      <w:r w:rsidRPr="00302357">
        <w:rPr>
          <w:rFonts w:ascii="宋体" w:hAnsi="宋体" w:hint="eastAsia"/>
          <w:sz w:val="24"/>
        </w:rPr>
        <w:t>4.5</w:t>
      </w:r>
      <w:r w:rsidRPr="00302357">
        <w:rPr>
          <w:rFonts w:ascii="宋体" w:hAnsi="宋体"/>
          <w:sz w:val="24"/>
        </w:rPr>
        <w:t xml:space="preserve"> 技术支持：卖方应适时提供优质技术服务，协助买方做好设备开发应用工作；长期提供技术资料和技术支持；免费提供一次移机服务，并对移机后的仪器进行一次免费调试和检修</w:t>
      </w:r>
      <w:r w:rsidRPr="00302357">
        <w:rPr>
          <w:rFonts w:ascii="宋体" w:hAnsi="宋体" w:hint="eastAsia"/>
          <w:sz w:val="24"/>
        </w:rPr>
        <w:t>。</w:t>
      </w:r>
    </w:p>
    <w:p w:rsidR="0047583C" w:rsidRPr="00302357" w:rsidRDefault="0047583C" w:rsidP="0047583C">
      <w:pPr>
        <w:overflowPunct w:val="0"/>
        <w:autoSpaceDN w:val="0"/>
        <w:spacing w:line="360" w:lineRule="auto"/>
        <w:ind w:left="480" w:hangingChars="200" w:hanging="480"/>
        <w:rPr>
          <w:rFonts w:ascii="宋体" w:hAnsi="宋体"/>
          <w:kern w:val="0"/>
          <w:sz w:val="24"/>
        </w:rPr>
      </w:pPr>
      <w:r w:rsidRPr="00302357">
        <w:rPr>
          <w:rFonts w:ascii="宋体" w:hAnsi="宋体"/>
          <w:sz w:val="24"/>
        </w:rPr>
        <w:t>*4.6 </w:t>
      </w:r>
      <w:r w:rsidRPr="00302357">
        <w:rPr>
          <w:rFonts w:ascii="宋体" w:hAnsi="宋体"/>
          <w:kern w:val="0"/>
          <w:sz w:val="24"/>
        </w:rPr>
        <w:t>投标价为仪器设备到达中国科学院水生生物研究所</w:t>
      </w:r>
      <w:r w:rsidRPr="00302357">
        <w:rPr>
          <w:rFonts w:ascii="宋体" w:hAnsi="宋体" w:hint="eastAsia"/>
          <w:kern w:val="0"/>
          <w:sz w:val="24"/>
        </w:rPr>
        <w:t>分析测试中心的价</w:t>
      </w:r>
      <w:r w:rsidRPr="00302357">
        <w:rPr>
          <w:rFonts w:ascii="宋体" w:hAnsi="宋体"/>
          <w:kern w:val="0"/>
          <w:sz w:val="24"/>
        </w:rPr>
        <w:t>格</w:t>
      </w:r>
      <w:r w:rsidRPr="00302357">
        <w:rPr>
          <w:rFonts w:ascii="宋体" w:hAnsi="宋体" w:hint="eastAsia"/>
          <w:kern w:val="0"/>
          <w:sz w:val="24"/>
        </w:rPr>
        <w:t>（湖北省武汉市武昌区东湖南路7号）</w:t>
      </w:r>
      <w:r w:rsidRPr="00302357">
        <w:rPr>
          <w:rFonts w:ascii="宋体" w:hAnsi="宋体"/>
          <w:kern w:val="0"/>
          <w:sz w:val="24"/>
        </w:rPr>
        <w:t>，</w:t>
      </w:r>
      <w:r w:rsidRPr="00302357">
        <w:rPr>
          <w:rFonts w:ascii="宋体" w:hAnsi="宋体" w:hint="eastAsia"/>
          <w:kern w:val="0"/>
          <w:sz w:val="24"/>
        </w:rPr>
        <w:t>包括但不限于仪器设备费、进口代理费、运输和安装费等</w:t>
      </w:r>
      <w:r w:rsidRPr="00302357">
        <w:rPr>
          <w:rFonts w:ascii="宋体" w:hAnsi="宋体"/>
          <w:kern w:val="0"/>
          <w:sz w:val="24"/>
        </w:rPr>
        <w:t>各种杂费和服务费。</w:t>
      </w:r>
    </w:p>
    <w:p w:rsidR="0047583C" w:rsidRPr="00302357" w:rsidRDefault="0047583C" w:rsidP="0047583C">
      <w:pPr>
        <w:overflowPunct w:val="0"/>
        <w:autoSpaceDN w:val="0"/>
        <w:spacing w:line="360" w:lineRule="auto"/>
        <w:ind w:left="480" w:hangingChars="200" w:hanging="480"/>
        <w:rPr>
          <w:rFonts w:ascii="宋体" w:hAnsi="宋体" w:cs="宋体"/>
          <w:kern w:val="0"/>
          <w:sz w:val="24"/>
        </w:rPr>
      </w:pPr>
      <w:r w:rsidRPr="00302357">
        <w:rPr>
          <w:rFonts w:ascii="宋体" w:hAnsi="宋体" w:cs="宋体" w:hint="eastAsia"/>
          <w:kern w:val="0"/>
          <w:sz w:val="24"/>
        </w:rPr>
        <w:t>4.7 要求提供仪器安装、操作和日常维护必需的专用工具及3年的消耗品和备品备件（详细列出名称和数量）。</w:t>
      </w:r>
    </w:p>
    <w:p w:rsidR="0047583C" w:rsidRPr="00302357" w:rsidRDefault="0047583C" w:rsidP="0047583C">
      <w:pPr>
        <w:snapToGrid w:val="0"/>
        <w:rPr>
          <w:rFonts w:ascii="宋体" w:hAnsi="宋体" w:cs="宋体"/>
          <w:kern w:val="0"/>
          <w:sz w:val="24"/>
        </w:rPr>
      </w:pPr>
      <w:r w:rsidRPr="00302357">
        <w:rPr>
          <w:rFonts w:ascii="宋体" w:hAnsi="宋体" w:hint="eastAsia"/>
          <w:sz w:val="24"/>
        </w:rPr>
        <w:t>4.8软件</w:t>
      </w:r>
      <w:r w:rsidRPr="00302357">
        <w:rPr>
          <w:rFonts w:ascii="宋体" w:hAnsi="宋体" w:cs="宋体" w:hint="eastAsia"/>
          <w:kern w:val="0"/>
          <w:sz w:val="24"/>
        </w:rPr>
        <w:t>系统永远免费升级。</w:t>
      </w:r>
    </w:p>
    <w:p w:rsidR="0047583C" w:rsidRPr="002A5EE9" w:rsidRDefault="0047583C" w:rsidP="0047583C">
      <w:pPr>
        <w:spacing w:line="360" w:lineRule="auto"/>
        <w:rPr>
          <w:bCs/>
          <w:sz w:val="24"/>
          <w:highlight w:val="yellow"/>
        </w:rPr>
      </w:pPr>
    </w:p>
    <w:p w:rsidR="0047583C" w:rsidRPr="00302357" w:rsidRDefault="0047583C" w:rsidP="0047583C">
      <w:pPr>
        <w:jc w:val="center"/>
        <w:rPr>
          <w:rFonts w:ascii="宋体" w:hAnsi="宋体" w:hint="eastAsia"/>
          <w:b/>
          <w:sz w:val="28"/>
          <w:szCs w:val="28"/>
          <w:highlight w:val="yellow"/>
        </w:rPr>
      </w:pPr>
      <w:r w:rsidRPr="002A5EE9">
        <w:rPr>
          <w:b/>
          <w:sz w:val="32"/>
          <w:highlight w:val="yellow"/>
        </w:rPr>
        <w:br w:type="page"/>
      </w:r>
      <w:r w:rsidRPr="00302357">
        <w:rPr>
          <w:rFonts w:ascii="宋体" w:hAnsi="宋体"/>
          <w:b/>
          <w:sz w:val="28"/>
          <w:szCs w:val="28"/>
        </w:rPr>
        <w:lastRenderedPageBreak/>
        <w:t>第</w:t>
      </w:r>
      <w:r w:rsidRPr="00302357">
        <w:rPr>
          <w:rFonts w:ascii="宋体" w:hAnsi="宋体" w:hint="eastAsia"/>
          <w:b/>
          <w:sz w:val="28"/>
          <w:szCs w:val="28"/>
        </w:rPr>
        <w:t>2包 大屏幕全自动数字</w:t>
      </w:r>
      <w:proofErr w:type="gramStart"/>
      <w:r w:rsidRPr="00302357">
        <w:rPr>
          <w:rFonts w:ascii="宋体" w:hAnsi="宋体" w:hint="eastAsia"/>
          <w:b/>
          <w:sz w:val="28"/>
          <w:szCs w:val="28"/>
        </w:rPr>
        <w:t>玻</w:t>
      </w:r>
      <w:proofErr w:type="gramEnd"/>
      <w:r w:rsidRPr="00302357">
        <w:rPr>
          <w:rFonts w:ascii="宋体" w:hAnsi="宋体" w:hint="eastAsia"/>
          <w:b/>
          <w:sz w:val="28"/>
          <w:szCs w:val="28"/>
        </w:rPr>
        <w:t>片扫描仪</w:t>
      </w:r>
    </w:p>
    <w:p w:rsidR="0047583C" w:rsidRPr="002A5EE9" w:rsidRDefault="0047583C" w:rsidP="0047583C">
      <w:pPr>
        <w:spacing w:line="360" w:lineRule="auto"/>
        <w:ind w:left="360"/>
        <w:rPr>
          <w:rFonts w:hint="eastAsia"/>
          <w:b/>
          <w:sz w:val="24"/>
          <w:highlight w:val="yellow"/>
        </w:rPr>
      </w:pPr>
    </w:p>
    <w:p w:rsidR="0047583C" w:rsidRPr="00302357" w:rsidRDefault="0047583C" w:rsidP="0047583C">
      <w:pPr>
        <w:numPr>
          <w:ilvl w:val="0"/>
          <w:numId w:val="2"/>
        </w:numPr>
        <w:spacing w:line="360" w:lineRule="auto"/>
        <w:rPr>
          <w:rFonts w:ascii="宋体" w:hAnsi="宋体" w:hint="eastAsia"/>
          <w:b/>
          <w:sz w:val="24"/>
        </w:rPr>
      </w:pPr>
      <w:r w:rsidRPr="00302357">
        <w:rPr>
          <w:rFonts w:ascii="宋体" w:hAnsi="宋体" w:hint="eastAsia"/>
          <w:b/>
          <w:sz w:val="24"/>
        </w:rPr>
        <w:t>工作条件：</w:t>
      </w:r>
    </w:p>
    <w:p w:rsidR="0047583C" w:rsidRPr="00302357" w:rsidRDefault="0047583C" w:rsidP="0047583C">
      <w:pPr>
        <w:spacing w:line="360" w:lineRule="auto"/>
        <w:ind w:left="360"/>
        <w:rPr>
          <w:rFonts w:ascii="宋体" w:hAnsi="宋体"/>
          <w:sz w:val="24"/>
        </w:rPr>
      </w:pPr>
      <w:r w:rsidRPr="00302357">
        <w:rPr>
          <w:rFonts w:ascii="宋体" w:hAnsi="宋体" w:hint="eastAsia"/>
          <w:sz w:val="24"/>
        </w:rPr>
        <w:t>1</w:t>
      </w:r>
      <w:r w:rsidRPr="00302357">
        <w:rPr>
          <w:rFonts w:ascii="宋体" w:hAnsi="宋体"/>
          <w:sz w:val="24"/>
        </w:rPr>
        <w:t>.1</w:t>
      </w:r>
      <w:r w:rsidRPr="00302357">
        <w:rPr>
          <w:rFonts w:ascii="宋体" w:hAnsi="宋体" w:hint="eastAsia"/>
          <w:sz w:val="24"/>
        </w:rPr>
        <w:t xml:space="preserve"> </w:t>
      </w:r>
      <w:r w:rsidRPr="00302357">
        <w:rPr>
          <w:rFonts w:ascii="宋体" w:hAnsi="宋体" w:hint="eastAsia"/>
          <w:color w:val="000000"/>
          <w:sz w:val="24"/>
        </w:rPr>
        <w:t>温度</w:t>
      </w:r>
      <w:r w:rsidRPr="00302357">
        <w:rPr>
          <w:rFonts w:ascii="宋体" w:hAnsi="宋体"/>
          <w:color w:val="000000"/>
          <w:sz w:val="24"/>
        </w:rPr>
        <w:t>10</w:t>
      </w:r>
      <w:r w:rsidRPr="00302357">
        <w:rPr>
          <w:rFonts w:ascii="宋体" w:hAnsi="宋体"/>
          <w:color w:val="000000"/>
          <w:sz w:val="24"/>
        </w:rPr>
        <w:sym w:font="Symbol" w:char="F0B0"/>
      </w:r>
      <w:r w:rsidRPr="00302357">
        <w:rPr>
          <w:rFonts w:ascii="宋体" w:hAnsi="宋体"/>
          <w:color w:val="000000"/>
          <w:sz w:val="24"/>
        </w:rPr>
        <w:t xml:space="preserve"> ~ 40</w:t>
      </w:r>
      <w:r w:rsidRPr="00302357">
        <w:rPr>
          <w:rFonts w:ascii="宋体" w:hAnsi="宋体"/>
          <w:color w:val="000000"/>
          <w:sz w:val="24"/>
        </w:rPr>
        <w:sym w:font="Symbol" w:char="F0B0"/>
      </w:r>
      <w:r w:rsidRPr="00302357">
        <w:rPr>
          <w:rFonts w:ascii="宋体" w:hAnsi="宋体"/>
          <w:color w:val="000000"/>
          <w:sz w:val="24"/>
        </w:rPr>
        <w:t>C</w:t>
      </w:r>
      <w:r w:rsidRPr="00302357">
        <w:rPr>
          <w:rFonts w:ascii="宋体" w:hAnsi="宋体" w:hint="eastAsia"/>
          <w:color w:val="000000"/>
          <w:sz w:val="24"/>
        </w:rPr>
        <w:t>。</w:t>
      </w:r>
    </w:p>
    <w:p w:rsidR="0047583C" w:rsidRPr="00302357" w:rsidRDefault="0047583C" w:rsidP="0047583C">
      <w:pPr>
        <w:spacing w:line="360" w:lineRule="auto"/>
        <w:ind w:left="360"/>
        <w:rPr>
          <w:rFonts w:ascii="宋体" w:hAnsi="宋体"/>
          <w:sz w:val="24"/>
        </w:rPr>
      </w:pPr>
      <w:r w:rsidRPr="00302357">
        <w:rPr>
          <w:rFonts w:ascii="宋体" w:hAnsi="宋体" w:hint="eastAsia"/>
          <w:sz w:val="24"/>
        </w:rPr>
        <w:t>1.2 湿度：2</w:t>
      </w:r>
      <w:r w:rsidRPr="00302357">
        <w:rPr>
          <w:rFonts w:ascii="宋体" w:hAnsi="宋体"/>
          <w:sz w:val="24"/>
        </w:rPr>
        <w:t>0</w:t>
      </w:r>
      <w:r w:rsidRPr="00302357">
        <w:rPr>
          <w:rFonts w:ascii="宋体" w:hAnsi="宋体" w:hint="eastAsia"/>
          <w:sz w:val="24"/>
        </w:rPr>
        <w:t>-</w:t>
      </w:r>
      <w:r w:rsidRPr="00302357">
        <w:rPr>
          <w:rFonts w:ascii="宋体" w:hAnsi="宋体"/>
          <w:sz w:val="24"/>
        </w:rPr>
        <w:t>80</w:t>
      </w:r>
      <w:r w:rsidRPr="00302357">
        <w:rPr>
          <w:rFonts w:ascii="宋体" w:hAnsi="宋体" w:hint="eastAsia"/>
          <w:sz w:val="24"/>
        </w:rPr>
        <w:t>%</w:t>
      </w:r>
    </w:p>
    <w:p w:rsidR="0047583C" w:rsidRPr="00302357" w:rsidRDefault="0047583C" w:rsidP="0047583C">
      <w:pPr>
        <w:spacing w:line="360" w:lineRule="auto"/>
        <w:ind w:left="360"/>
        <w:rPr>
          <w:rFonts w:ascii="宋体" w:hAnsi="宋体"/>
          <w:sz w:val="24"/>
        </w:rPr>
      </w:pPr>
      <w:r w:rsidRPr="00302357">
        <w:rPr>
          <w:rFonts w:ascii="宋体" w:hAnsi="宋体"/>
          <w:sz w:val="24"/>
        </w:rPr>
        <w:t>1</w:t>
      </w:r>
      <w:r w:rsidRPr="00302357">
        <w:rPr>
          <w:rFonts w:ascii="宋体" w:hAnsi="宋体" w:hint="eastAsia"/>
          <w:sz w:val="24"/>
        </w:rPr>
        <w:t>.3</w:t>
      </w:r>
      <w:r w:rsidRPr="00302357">
        <w:rPr>
          <w:rFonts w:ascii="宋体" w:hAnsi="宋体"/>
          <w:sz w:val="24"/>
        </w:rPr>
        <w:t xml:space="preserve"> </w:t>
      </w:r>
      <w:r w:rsidRPr="00302357">
        <w:rPr>
          <w:rFonts w:ascii="宋体" w:hAnsi="宋体" w:hint="eastAsia"/>
          <w:sz w:val="24"/>
        </w:rPr>
        <w:t>主机电压2</w:t>
      </w:r>
      <w:r w:rsidRPr="00302357">
        <w:rPr>
          <w:rFonts w:ascii="宋体" w:hAnsi="宋体"/>
          <w:sz w:val="24"/>
        </w:rPr>
        <w:t>10</w:t>
      </w:r>
      <w:r w:rsidRPr="00302357">
        <w:rPr>
          <w:rFonts w:ascii="宋体" w:hAnsi="宋体" w:hint="eastAsia"/>
          <w:sz w:val="24"/>
        </w:rPr>
        <w:t>-</w:t>
      </w:r>
      <w:r w:rsidRPr="00302357">
        <w:rPr>
          <w:rFonts w:ascii="宋体" w:hAnsi="宋体"/>
          <w:sz w:val="24"/>
        </w:rPr>
        <w:t xml:space="preserve">250 </w:t>
      </w:r>
      <w:r w:rsidRPr="00302357">
        <w:rPr>
          <w:rFonts w:ascii="宋体" w:hAnsi="宋体" w:hint="eastAsia"/>
          <w:sz w:val="24"/>
        </w:rPr>
        <w:t>V，功率1</w:t>
      </w:r>
      <w:r w:rsidRPr="00302357">
        <w:rPr>
          <w:rFonts w:ascii="宋体" w:hAnsi="宋体"/>
          <w:sz w:val="24"/>
        </w:rPr>
        <w:t>250</w:t>
      </w:r>
      <w:r w:rsidRPr="00302357">
        <w:rPr>
          <w:rFonts w:ascii="宋体" w:hAnsi="宋体" w:hint="eastAsia"/>
          <w:sz w:val="24"/>
        </w:rPr>
        <w:t>w</w:t>
      </w:r>
    </w:p>
    <w:p w:rsidR="0047583C" w:rsidRPr="00302357" w:rsidRDefault="0047583C" w:rsidP="0047583C">
      <w:pPr>
        <w:spacing w:line="360" w:lineRule="auto"/>
        <w:ind w:left="360"/>
        <w:rPr>
          <w:rFonts w:ascii="宋体" w:hAnsi="宋体"/>
          <w:sz w:val="24"/>
        </w:rPr>
      </w:pPr>
      <w:r w:rsidRPr="00302357">
        <w:rPr>
          <w:rFonts w:ascii="宋体" w:hAnsi="宋体" w:hint="eastAsia"/>
          <w:sz w:val="24"/>
        </w:rPr>
        <w:t>1.</w:t>
      </w:r>
      <w:r w:rsidRPr="00302357">
        <w:rPr>
          <w:rFonts w:ascii="宋体" w:hAnsi="宋体"/>
          <w:sz w:val="24"/>
        </w:rPr>
        <w:t xml:space="preserve">4 </w:t>
      </w:r>
      <w:r w:rsidRPr="00302357">
        <w:rPr>
          <w:rFonts w:ascii="宋体" w:hAnsi="宋体" w:hint="eastAsia"/>
          <w:sz w:val="24"/>
        </w:rPr>
        <w:t xml:space="preserve">空气压缩机 </w:t>
      </w:r>
      <w:r w:rsidRPr="00302357">
        <w:rPr>
          <w:rFonts w:ascii="宋体" w:hAnsi="宋体"/>
          <w:sz w:val="24"/>
        </w:rPr>
        <w:t>230</w:t>
      </w:r>
      <w:r w:rsidRPr="00302357">
        <w:rPr>
          <w:rFonts w:ascii="宋体" w:hAnsi="宋体" w:hint="eastAsia"/>
          <w:sz w:val="24"/>
        </w:rPr>
        <w:t>v</w:t>
      </w:r>
      <w:r w:rsidRPr="00302357">
        <w:rPr>
          <w:rFonts w:ascii="宋体" w:hAnsi="宋体"/>
          <w:sz w:val="24"/>
        </w:rPr>
        <w:t xml:space="preserve"> 50Hz 3</w:t>
      </w:r>
      <w:r w:rsidRPr="00302357">
        <w:rPr>
          <w:rFonts w:ascii="宋体" w:hAnsi="宋体" w:hint="eastAsia"/>
          <w:sz w:val="24"/>
        </w:rPr>
        <w:t>.4A</w:t>
      </w:r>
    </w:p>
    <w:p w:rsidR="0047583C" w:rsidRPr="00302357" w:rsidRDefault="0047583C" w:rsidP="0047583C">
      <w:pPr>
        <w:numPr>
          <w:ilvl w:val="0"/>
          <w:numId w:val="2"/>
        </w:numPr>
        <w:spacing w:line="360" w:lineRule="auto"/>
        <w:rPr>
          <w:rFonts w:ascii="宋体" w:hAnsi="宋体" w:hint="eastAsia"/>
          <w:b/>
          <w:sz w:val="24"/>
        </w:rPr>
      </w:pPr>
      <w:r w:rsidRPr="00302357">
        <w:rPr>
          <w:rFonts w:ascii="宋体" w:hAnsi="宋体" w:hint="eastAsia"/>
          <w:b/>
          <w:sz w:val="24"/>
        </w:rPr>
        <w:t>设备用途：</w:t>
      </w:r>
    </w:p>
    <w:p w:rsidR="0047583C" w:rsidRPr="00302357" w:rsidRDefault="0047583C" w:rsidP="0047583C">
      <w:pPr>
        <w:spacing w:line="360" w:lineRule="auto"/>
        <w:ind w:leftChars="200" w:left="420" w:firstLineChars="200" w:firstLine="480"/>
        <w:rPr>
          <w:rFonts w:ascii="宋体" w:hAnsi="宋体" w:hint="eastAsia"/>
          <w:b/>
          <w:sz w:val="24"/>
        </w:rPr>
      </w:pPr>
      <w:r w:rsidRPr="00302357">
        <w:rPr>
          <w:rFonts w:ascii="宋体" w:hAnsi="宋体" w:hint="eastAsia"/>
          <w:color w:val="000000"/>
          <w:sz w:val="24"/>
        </w:rPr>
        <w:t>主要用于</w:t>
      </w:r>
      <w:r w:rsidRPr="00302357">
        <w:rPr>
          <w:rFonts w:ascii="宋体" w:hAnsi="宋体"/>
          <w:color w:val="000000"/>
          <w:sz w:val="24"/>
        </w:rPr>
        <w:t>在明场与荧光模式</w:t>
      </w:r>
      <w:r w:rsidRPr="00302357">
        <w:rPr>
          <w:rFonts w:ascii="宋体" w:hAnsi="宋体" w:hint="eastAsia"/>
          <w:color w:val="000000"/>
          <w:sz w:val="24"/>
        </w:rPr>
        <w:t>下</w:t>
      </w:r>
      <w:r w:rsidRPr="00302357">
        <w:rPr>
          <w:rFonts w:ascii="宋体" w:hAnsi="宋体"/>
          <w:color w:val="000000"/>
          <w:sz w:val="24"/>
        </w:rPr>
        <w:t>扫描采集不同染色的实验组织切片、冰冻切片、培养细胞</w:t>
      </w:r>
      <w:proofErr w:type="gramStart"/>
      <w:r w:rsidRPr="00302357">
        <w:rPr>
          <w:rFonts w:ascii="宋体" w:hAnsi="宋体"/>
          <w:color w:val="000000"/>
          <w:sz w:val="24"/>
        </w:rPr>
        <w:t>玻</w:t>
      </w:r>
      <w:proofErr w:type="gramEnd"/>
      <w:r w:rsidRPr="00302357">
        <w:rPr>
          <w:rFonts w:ascii="宋体" w:hAnsi="宋体"/>
          <w:color w:val="000000"/>
          <w:sz w:val="24"/>
        </w:rPr>
        <w:t>片</w:t>
      </w:r>
      <w:r w:rsidRPr="00302357">
        <w:rPr>
          <w:rFonts w:ascii="宋体" w:hAnsi="宋体" w:hint="eastAsia"/>
          <w:color w:val="000000"/>
          <w:sz w:val="24"/>
        </w:rPr>
        <w:t>，</w:t>
      </w:r>
      <w:r w:rsidRPr="00302357">
        <w:rPr>
          <w:rFonts w:ascii="宋体" w:hAnsi="宋体"/>
          <w:color w:val="000000"/>
          <w:sz w:val="24"/>
        </w:rPr>
        <w:t>具有图像扫描采集</w:t>
      </w:r>
      <w:r w:rsidRPr="00302357">
        <w:rPr>
          <w:rFonts w:ascii="宋体" w:hAnsi="宋体" w:hint="eastAsia"/>
          <w:color w:val="000000"/>
          <w:sz w:val="24"/>
        </w:rPr>
        <w:t>和</w:t>
      </w:r>
      <w:r w:rsidRPr="00302357">
        <w:rPr>
          <w:rFonts w:ascii="宋体" w:hAnsi="宋体"/>
          <w:color w:val="000000"/>
          <w:sz w:val="24"/>
        </w:rPr>
        <w:t>管理功能</w:t>
      </w:r>
      <w:r w:rsidRPr="00302357">
        <w:rPr>
          <w:rFonts w:ascii="宋体" w:hAnsi="宋体" w:hint="eastAsia"/>
          <w:color w:val="000000"/>
          <w:sz w:val="24"/>
        </w:rPr>
        <w:t>。</w:t>
      </w:r>
    </w:p>
    <w:p w:rsidR="0047583C" w:rsidRPr="00302357" w:rsidRDefault="0047583C" w:rsidP="0047583C">
      <w:pPr>
        <w:numPr>
          <w:ilvl w:val="0"/>
          <w:numId w:val="2"/>
        </w:numPr>
        <w:spacing w:line="360" w:lineRule="auto"/>
        <w:rPr>
          <w:rFonts w:ascii="宋体" w:hAnsi="宋体" w:hint="eastAsia"/>
          <w:b/>
          <w:sz w:val="24"/>
        </w:rPr>
      </w:pPr>
      <w:r w:rsidRPr="00302357">
        <w:rPr>
          <w:rFonts w:ascii="宋体" w:hAnsi="宋体" w:hint="eastAsia"/>
          <w:b/>
          <w:sz w:val="24"/>
        </w:rPr>
        <w:t>技术规格：</w:t>
      </w:r>
    </w:p>
    <w:p w:rsidR="0047583C" w:rsidRPr="00302357" w:rsidRDefault="0047583C" w:rsidP="0047583C">
      <w:pPr>
        <w:spacing w:line="360" w:lineRule="auto"/>
        <w:ind w:left="480" w:hangingChars="200" w:hanging="480"/>
        <w:rPr>
          <w:rFonts w:ascii="宋体" w:hAnsi="宋体"/>
          <w:sz w:val="24"/>
        </w:rPr>
      </w:pPr>
      <w:r w:rsidRPr="00302357">
        <w:rPr>
          <w:rFonts w:ascii="宋体" w:hAnsi="宋体"/>
          <w:sz w:val="24"/>
        </w:rPr>
        <w:t xml:space="preserve">3.1 </w:t>
      </w:r>
      <w:r w:rsidRPr="00302357">
        <w:rPr>
          <w:rFonts w:ascii="宋体" w:hAnsi="宋体" w:hint="eastAsia"/>
          <w:sz w:val="24"/>
        </w:rPr>
        <w:t>研究型全自动正置荧光显微镜，调焦、聚光镜、物镜转换、光阑控制、</w:t>
      </w:r>
      <w:proofErr w:type="gramStart"/>
      <w:r w:rsidRPr="00302357">
        <w:rPr>
          <w:rFonts w:ascii="宋体" w:hAnsi="宋体" w:hint="eastAsia"/>
          <w:sz w:val="24"/>
        </w:rPr>
        <w:t>荧光滤块转换</w:t>
      </w:r>
      <w:proofErr w:type="gramEnd"/>
      <w:r w:rsidRPr="00302357">
        <w:rPr>
          <w:rFonts w:ascii="宋体" w:hAnsi="宋体" w:hint="eastAsia"/>
          <w:sz w:val="24"/>
        </w:rPr>
        <w:t>、荧光</w:t>
      </w:r>
      <w:proofErr w:type="gramStart"/>
      <w:r w:rsidRPr="00302357">
        <w:rPr>
          <w:rFonts w:ascii="宋体" w:hAnsi="宋体" w:hint="eastAsia"/>
          <w:sz w:val="24"/>
        </w:rPr>
        <w:t>光闸控制</w:t>
      </w:r>
      <w:proofErr w:type="gramEnd"/>
      <w:r w:rsidRPr="00302357">
        <w:rPr>
          <w:rFonts w:ascii="宋体" w:hAnsi="宋体" w:hint="eastAsia"/>
          <w:sz w:val="24"/>
        </w:rPr>
        <w:t>等全部电动，状态自动跟踪；</w:t>
      </w:r>
    </w:p>
    <w:p w:rsidR="0047583C" w:rsidRPr="00BF21F7" w:rsidRDefault="0047583C" w:rsidP="0047583C">
      <w:pPr>
        <w:spacing w:line="360" w:lineRule="auto"/>
        <w:rPr>
          <w:rFonts w:ascii="宋体" w:hAnsi="宋体" w:hint="eastAsia"/>
          <w:sz w:val="24"/>
        </w:rPr>
      </w:pPr>
      <w:r w:rsidRPr="00BF21F7">
        <w:rPr>
          <w:rFonts w:ascii="宋体" w:hAnsi="宋体" w:hint="eastAsia"/>
          <w:sz w:val="24"/>
        </w:rPr>
        <w:t>#3.2 配备六个物镜，能电动转换，进行扫描，1.25×</w:t>
      </w:r>
      <w:proofErr w:type="gramStart"/>
      <w:r w:rsidRPr="00BF21F7">
        <w:rPr>
          <w:rFonts w:ascii="宋体" w:hAnsi="宋体" w:hint="eastAsia"/>
          <w:sz w:val="24"/>
        </w:rPr>
        <w:t>平场半复消</w:t>
      </w:r>
      <w:proofErr w:type="gramEnd"/>
      <w:r w:rsidRPr="00BF21F7">
        <w:rPr>
          <w:rFonts w:ascii="宋体" w:hAnsi="宋体" w:hint="eastAsia"/>
          <w:sz w:val="24"/>
        </w:rPr>
        <w:t>色差物镜，NA≥0.04；</w:t>
      </w:r>
    </w:p>
    <w:p w:rsidR="0047583C" w:rsidRPr="00BF21F7" w:rsidRDefault="0047583C" w:rsidP="0047583C">
      <w:pPr>
        <w:spacing w:line="360" w:lineRule="auto"/>
        <w:rPr>
          <w:rFonts w:ascii="宋体" w:hAnsi="宋体" w:hint="eastAsia"/>
          <w:sz w:val="24"/>
        </w:rPr>
      </w:pPr>
      <w:r w:rsidRPr="00BF21F7">
        <w:rPr>
          <w:rFonts w:ascii="宋体" w:hAnsi="宋体" w:hint="eastAsia"/>
          <w:sz w:val="24"/>
        </w:rPr>
        <w:t>5×</w:t>
      </w:r>
      <w:proofErr w:type="gramStart"/>
      <w:r w:rsidRPr="00BF21F7">
        <w:rPr>
          <w:rFonts w:ascii="宋体" w:hAnsi="宋体" w:hint="eastAsia"/>
          <w:sz w:val="24"/>
        </w:rPr>
        <w:t>平场半复消</w:t>
      </w:r>
      <w:proofErr w:type="gramEnd"/>
      <w:r w:rsidRPr="00BF21F7">
        <w:rPr>
          <w:rFonts w:ascii="宋体" w:hAnsi="宋体" w:hint="eastAsia"/>
          <w:sz w:val="24"/>
        </w:rPr>
        <w:t>色差物镜，NA≥0.15；10×</w:t>
      </w:r>
      <w:proofErr w:type="gramStart"/>
      <w:r w:rsidRPr="00BF21F7">
        <w:rPr>
          <w:rFonts w:ascii="宋体" w:hAnsi="宋体" w:hint="eastAsia"/>
          <w:sz w:val="24"/>
        </w:rPr>
        <w:t>平场半复消</w:t>
      </w:r>
      <w:proofErr w:type="gramEnd"/>
      <w:r w:rsidRPr="00BF21F7">
        <w:rPr>
          <w:rFonts w:ascii="宋体" w:hAnsi="宋体" w:hint="eastAsia"/>
          <w:sz w:val="24"/>
        </w:rPr>
        <w:t>色差物镜，NA≥0.3；20×平场复消色差物镜，NA≥0.8；40×平场复消色差物镜，NA≥0.85；63×平场复消色差物镜，NA≥1.4，油镜；</w:t>
      </w:r>
    </w:p>
    <w:p w:rsidR="0047583C" w:rsidRPr="00302357" w:rsidRDefault="0047583C" w:rsidP="0047583C">
      <w:pPr>
        <w:spacing w:line="360" w:lineRule="auto"/>
        <w:rPr>
          <w:rFonts w:ascii="宋体" w:hAnsi="宋体"/>
          <w:sz w:val="24"/>
        </w:rPr>
      </w:pPr>
      <w:r w:rsidRPr="00302357">
        <w:rPr>
          <w:rFonts w:ascii="宋体" w:hAnsi="宋体" w:hint="eastAsia"/>
          <w:sz w:val="24"/>
        </w:rPr>
        <w:t>3</w:t>
      </w:r>
      <w:r w:rsidRPr="00302357">
        <w:rPr>
          <w:rFonts w:ascii="宋体" w:hAnsi="宋体"/>
          <w:sz w:val="24"/>
        </w:rPr>
        <w:t xml:space="preserve">.3  </w:t>
      </w:r>
      <w:r w:rsidRPr="00302357">
        <w:rPr>
          <w:rFonts w:ascii="宋体" w:hAnsi="宋体" w:hint="eastAsia"/>
          <w:sz w:val="24"/>
        </w:rPr>
        <w:t>63×</w:t>
      </w:r>
      <w:proofErr w:type="gramStart"/>
      <w:r w:rsidRPr="00302357">
        <w:rPr>
          <w:rFonts w:ascii="宋体" w:hAnsi="宋体" w:hint="eastAsia"/>
          <w:sz w:val="24"/>
        </w:rPr>
        <w:t>油镜配备</w:t>
      </w:r>
      <w:proofErr w:type="gramEnd"/>
      <w:r w:rsidRPr="00302357">
        <w:rPr>
          <w:rFonts w:ascii="宋体" w:hAnsi="宋体" w:hint="eastAsia"/>
          <w:sz w:val="24"/>
        </w:rPr>
        <w:t>自动加油功能，实现</w:t>
      </w:r>
      <w:proofErr w:type="gramStart"/>
      <w:r w:rsidRPr="00302357">
        <w:rPr>
          <w:rFonts w:ascii="宋体" w:hAnsi="宋体" w:hint="eastAsia"/>
          <w:sz w:val="24"/>
        </w:rPr>
        <w:t>无人值守油镜扫描</w:t>
      </w:r>
      <w:proofErr w:type="gramEnd"/>
      <w:r w:rsidRPr="00302357">
        <w:rPr>
          <w:rFonts w:ascii="宋体" w:hAnsi="宋体" w:hint="eastAsia"/>
          <w:sz w:val="24"/>
        </w:rPr>
        <w:t>；</w:t>
      </w:r>
    </w:p>
    <w:p w:rsidR="0047583C" w:rsidRPr="00302357" w:rsidRDefault="0047583C" w:rsidP="0047583C">
      <w:pPr>
        <w:spacing w:line="360" w:lineRule="auto"/>
        <w:rPr>
          <w:rFonts w:ascii="宋体" w:hAnsi="宋体" w:hint="eastAsia"/>
          <w:sz w:val="24"/>
        </w:rPr>
      </w:pPr>
      <w:r w:rsidRPr="00302357">
        <w:rPr>
          <w:rFonts w:ascii="宋体" w:hAnsi="宋体"/>
          <w:sz w:val="24"/>
        </w:rPr>
        <w:t xml:space="preserve">3.4  </w:t>
      </w:r>
      <w:r w:rsidRPr="00302357">
        <w:rPr>
          <w:rFonts w:ascii="宋体" w:hAnsi="宋体" w:hint="eastAsia"/>
          <w:sz w:val="24"/>
        </w:rPr>
        <w:t>配备外置长寿命荧光光源</w:t>
      </w:r>
    </w:p>
    <w:p w:rsidR="0047583C" w:rsidRPr="00302357" w:rsidRDefault="0047583C" w:rsidP="0047583C">
      <w:pPr>
        <w:spacing w:line="360" w:lineRule="auto"/>
        <w:rPr>
          <w:rFonts w:ascii="宋体" w:hAnsi="宋体"/>
          <w:sz w:val="24"/>
        </w:rPr>
      </w:pPr>
      <w:r w:rsidRPr="00302357">
        <w:rPr>
          <w:rFonts w:ascii="宋体" w:hAnsi="宋体"/>
          <w:sz w:val="24"/>
        </w:rPr>
        <w:t xml:space="preserve">3.5  </w:t>
      </w:r>
      <w:r w:rsidRPr="00302357">
        <w:rPr>
          <w:rFonts w:ascii="宋体" w:hAnsi="宋体" w:hint="eastAsia"/>
          <w:sz w:val="24"/>
        </w:rPr>
        <w:t>配备DAPI、Green、Narrow RED带</w:t>
      </w:r>
      <w:proofErr w:type="gramStart"/>
      <w:r w:rsidRPr="00302357">
        <w:rPr>
          <w:rFonts w:ascii="宋体" w:hAnsi="宋体" w:hint="eastAsia"/>
          <w:sz w:val="24"/>
        </w:rPr>
        <w:t>通滤块</w:t>
      </w:r>
      <w:proofErr w:type="gramEnd"/>
      <w:r w:rsidRPr="00302357">
        <w:rPr>
          <w:rFonts w:ascii="宋体" w:hAnsi="宋体" w:hint="eastAsia"/>
          <w:sz w:val="24"/>
        </w:rPr>
        <w:t>；</w:t>
      </w:r>
    </w:p>
    <w:p w:rsidR="0047583C" w:rsidRPr="00302357" w:rsidRDefault="0047583C" w:rsidP="0047583C">
      <w:pPr>
        <w:tabs>
          <w:tab w:val="left" w:pos="851"/>
        </w:tabs>
        <w:spacing w:line="360" w:lineRule="auto"/>
        <w:rPr>
          <w:rFonts w:ascii="宋体" w:hAnsi="宋体"/>
          <w:sz w:val="24"/>
        </w:rPr>
      </w:pPr>
      <w:r w:rsidRPr="00302357">
        <w:rPr>
          <w:rFonts w:ascii="宋体" w:hAnsi="宋体"/>
          <w:sz w:val="24"/>
        </w:rPr>
        <w:t xml:space="preserve">3.6  </w:t>
      </w:r>
      <w:r w:rsidRPr="00302357">
        <w:rPr>
          <w:rFonts w:ascii="宋体" w:hAnsi="宋体" w:hint="eastAsia"/>
          <w:sz w:val="24"/>
        </w:rPr>
        <w:t>聚焦方式：全自动对焦，自动寻找扫描样品，也可以手动设置；</w:t>
      </w:r>
    </w:p>
    <w:p w:rsidR="0047583C" w:rsidRPr="00302357" w:rsidRDefault="0047583C" w:rsidP="0047583C">
      <w:pPr>
        <w:spacing w:line="360" w:lineRule="auto"/>
        <w:rPr>
          <w:rFonts w:ascii="宋体" w:hAnsi="宋体"/>
          <w:sz w:val="24"/>
        </w:rPr>
      </w:pPr>
      <w:r w:rsidRPr="00302357">
        <w:rPr>
          <w:rFonts w:ascii="宋体" w:hAnsi="宋体"/>
          <w:sz w:val="24"/>
        </w:rPr>
        <w:t xml:space="preserve">3.7  </w:t>
      </w:r>
      <w:r w:rsidRPr="00302357">
        <w:rPr>
          <w:rFonts w:ascii="宋体" w:hAnsi="宋体" w:hint="eastAsia"/>
          <w:sz w:val="24"/>
        </w:rPr>
        <w:t>扫描应用对象：</w:t>
      </w:r>
    </w:p>
    <w:p w:rsidR="0047583C" w:rsidRPr="00302357" w:rsidRDefault="0047583C" w:rsidP="0047583C">
      <w:pPr>
        <w:spacing w:line="360" w:lineRule="auto"/>
        <w:rPr>
          <w:rFonts w:ascii="宋体" w:hAnsi="宋体"/>
          <w:sz w:val="24"/>
        </w:rPr>
      </w:pPr>
      <w:r w:rsidRPr="00302357">
        <w:rPr>
          <w:rFonts w:ascii="宋体" w:hAnsi="宋体"/>
          <w:sz w:val="24"/>
        </w:rPr>
        <w:t xml:space="preserve">3.7.1 </w:t>
      </w:r>
      <w:r w:rsidRPr="00302357">
        <w:rPr>
          <w:rFonts w:ascii="宋体" w:hAnsi="宋体" w:hint="eastAsia"/>
          <w:sz w:val="24"/>
        </w:rPr>
        <w:t>明场</w:t>
      </w:r>
      <w:proofErr w:type="gramStart"/>
      <w:r w:rsidRPr="00302357">
        <w:rPr>
          <w:rFonts w:ascii="宋体" w:hAnsi="宋体" w:hint="eastAsia"/>
          <w:sz w:val="24"/>
        </w:rPr>
        <w:t>玻</w:t>
      </w:r>
      <w:proofErr w:type="gramEnd"/>
      <w:r w:rsidRPr="00302357">
        <w:rPr>
          <w:rFonts w:ascii="宋体" w:hAnsi="宋体" w:hint="eastAsia"/>
          <w:sz w:val="24"/>
        </w:rPr>
        <w:t>片，如HE染色</w:t>
      </w:r>
      <w:proofErr w:type="gramStart"/>
      <w:r w:rsidRPr="00302357">
        <w:rPr>
          <w:rFonts w:ascii="宋体" w:hAnsi="宋体" w:hint="eastAsia"/>
          <w:sz w:val="24"/>
        </w:rPr>
        <w:t>玻</w:t>
      </w:r>
      <w:proofErr w:type="gramEnd"/>
      <w:r w:rsidRPr="00302357">
        <w:rPr>
          <w:rFonts w:ascii="宋体" w:hAnsi="宋体" w:hint="eastAsia"/>
          <w:sz w:val="24"/>
        </w:rPr>
        <w:t>片、免疫组织化学染色</w:t>
      </w:r>
      <w:proofErr w:type="gramStart"/>
      <w:r w:rsidRPr="00302357">
        <w:rPr>
          <w:rFonts w:ascii="宋体" w:hAnsi="宋体" w:hint="eastAsia"/>
          <w:sz w:val="24"/>
        </w:rPr>
        <w:t>玻</w:t>
      </w:r>
      <w:proofErr w:type="gramEnd"/>
      <w:r w:rsidRPr="00302357">
        <w:rPr>
          <w:rFonts w:ascii="宋体" w:hAnsi="宋体" w:hint="eastAsia"/>
          <w:sz w:val="24"/>
        </w:rPr>
        <w:t>片、冰冻切片染色</w:t>
      </w:r>
      <w:proofErr w:type="gramStart"/>
      <w:r w:rsidRPr="00302357">
        <w:rPr>
          <w:rFonts w:ascii="宋体" w:hAnsi="宋体" w:hint="eastAsia"/>
          <w:sz w:val="24"/>
        </w:rPr>
        <w:t>玻</w:t>
      </w:r>
      <w:proofErr w:type="gramEnd"/>
      <w:r w:rsidRPr="00302357">
        <w:rPr>
          <w:rFonts w:ascii="宋体" w:hAnsi="宋体" w:hint="eastAsia"/>
          <w:sz w:val="24"/>
        </w:rPr>
        <w:t>片；</w:t>
      </w:r>
    </w:p>
    <w:p w:rsidR="0047583C" w:rsidRPr="00302357" w:rsidRDefault="0047583C" w:rsidP="0047583C">
      <w:pPr>
        <w:spacing w:line="360" w:lineRule="auto"/>
        <w:rPr>
          <w:rFonts w:ascii="宋体" w:hAnsi="宋体"/>
          <w:sz w:val="24"/>
        </w:rPr>
      </w:pPr>
      <w:r w:rsidRPr="00302357">
        <w:rPr>
          <w:rFonts w:ascii="宋体" w:hAnsi="宋体"/>
          <w:sz w:val="24"/>
        </w:rPr>
        <w:t>3.</w:t>
      </w:r>
      <w:r w:rsidRPr="00302357">
        <w:rPr>
          <w:rFonts w:ascii="宋体" w:hAnsi="宋体" w:hint="eastAsia"/>
          <w:sz w:val="24"/>
        </w:rPr>
        <w:t>7.2 细胞及组织免疫荧光</w:t>
      </w:r>
      <w:proofErr w:type="gramStart"/>
      <w:r w:rsidRPr="00302357">
        <w:rPr>
          <w:rFonts w:ascii="宋体" w:hAnsi="宋体" w:hint="eastAsia"/>
          <w:sz w:val="24"/>
        </w:rPr>
        <w:t>玻</w:t>
      </w:r>
      <w:proofErr w:type="gramEnd"/>
      <w:r w:rsidRPr="00302357">
        <w:rPr>
          <w:rFonts w:ascii="宋体" w:hAnsi="宋体" w:hint="eastAsia"/>
          <w:sz w:val="24"/>
        </w:rPr>
        <w:t>片；</w:t>
      </w:r>
    </w:p>
    <w:p w:rsidR="0047583C" w:rsidRPr="00302357" w:rsidRDefault="0047583C" w:rsidP="0047583C">
      <w:pPr>
        <w:spacing w:line="360" w:lineRule="auto"/>
        <w:rPr>
          <w:rFonts w:ascii="宋体" w:hAnsi="宋体"/>
          <w:sz w:val="24"/>
        </w:rPr>
      </w:pPr>
      <w:r w:rsidRPr="00302357">
        <w:rPr>
          <w:rFonts w:ascii="宋体" w:hAnsi="宋体" w:hint="eastAsia"/>
          <w:sz w:val="24"/>
        </w:rPr>
        <w:t>#3</w:t>
      </w:r>
      <w:r w:rsidRPr="00302357">
        <w:rPr>
          <w:rFonts w:ascii="宋体" w:hAnsi="宋体"/>
          <w:sz w:val="24"/>
        </w:rPr>
        <w:t>.</w:t>
      </w:r>
      <w:r w:rsidRPr="00302357">
        <w:rPr>
          <w:rFonts w:ascii="宋体" w:hAnsi="宋体" w:hint="eastAsia"/>
          <w:sz w:val="24"/>
        </w:rPr>
        <w:t xml:space="preserve">8 </w:t>
      </w:r>
      <w:r w:rsidRPr="00302357">
        <w:rPr>
          <w:rFonts w:ascii="宋体" w:hAnsi="宋体"/>
          <w:sz w:val="24"/>
        </w:rPr>
        <w:t xml:space="preserve"> </w:t>
      </w:r>
      <w:r w:rsidRPr="00302357">
        <w:rPr>
          <w:rFonts w:ascii="宋体" w:hAnsi="宋体" w:hint="eastAsia"/>
          <w:sz w:val="24"/>
        </w:rPr>
        <w:t>装载数量：不少于</w:t>
      </w:r>
      <w:r w:rsidRPr="00302357">
        <w:rPr>
          <w:rFonts w:ascii="宋体" w:hAnsi="宋体"/>
          <w:sz w:val="24"/>
        </w:rPr>
        <w:t>8</w:t>
      </w:r>
      <w:r w:rsidRPr="00302357">
        <w:rPr>
          <w:rFonts w:ascii="宋体" w:hAnsi="宋体" w:hint="eastAsia"/>
          <w:sz w:val="24"/>
        </w:rPr>
        <w:t>片，自动加载和置换</w:t>
      </w:r>
      <w:proofErr w:type="gramStart"/>
      <w:r w:rsidRPr="00302357">
        <w:rPr>
          <w:rFonts w:ascii="宋体" w:hAnsi="宋体" w:hint="eastAsia"/>
          <w:sz w:val="24"/>
        </w:rPr>
        <w:t>玻</w:t>
      </w:r>
      <w:proofErr w:type="gramEnd"/>
      <w:r w:rsidRPr="00302357">
        <w:rPr>
          <w:rFonts w:ascii="宋体" w:hAnsi="宋体" w:hint="eastAsia"/>
          <w:sz w:val="24"/>
        </w:rPr>
        <w:t>片，实现无人值守批量扫描；</w:t>
      </w:r>
    </w:p>
    <w:p w:rsidR="0047583C" w:rsidRPr="00302357" w:rsidRDefault="0047583C" w:rsidP="0047583C">
      <w:pPr>
        <w:spacing w:line="360" w:lineRule="auto"/>
        <w:rPr>
          <w:rFonts w:ascii="宋体" w:hAnsi="宋体"/>
          <w:sz w:val="24"/>
        </w:rPr>
      </w:pPr>
      <w:r w:rsidRPr="00302357">
        <w:rPr>
          <w:rFonts w:ascii="宋体" w:hAnsi="宋体"/>
          <w:sz w:val="24"/>
        </w:rPr>
        <w:t xml:space="preserve">3.9  </w:t>
      </w:r>
      <w:r w:rsidRPr="00302357">
        <w:rPr>
          <w:rFonts w:ascii="宋体" w:hAnsi="宋体" w:hint="eastAsia"/>
          <w:sz w:val="24"/>
        </w:rPr>
        <w:t>配备7孔位物镜转换器和 8孔位</w:t>
      </w:r>
      <w:proofErr w:type="gramStart"/>
      <w:r w:rsidRPr="00302357">
        <w:rPr>
          <w:rFonts w:ascii="宋体" w:hAnsi="宋体" w:hint="eastAsia"/>
          <w:sz w:val="24"/>
        </w:rPr>
        <w:t>荧光滤块转盘</w:t>
      </w:r>
      <w:proofErr w:type="gramEnd"/>
      <w:r w:rsidRPr="00302357">
        <w:rPr>
          <w:rFonts w:ascii="宋体" w:hAnsi="宋体" w:hint="eastAsia"/>
          <w:sz w:val="24"/>
        </w:rPr>
        <w:t>；</w:t>
      </w:r>
    </w:p>
    <w:p w:rsidR="0047583C" w:rsidRPr="00302357" w:rsidRDefault="0047583C" w:rsidP="0047583C">
      <w:pPr>
        <w:spacing w:line="360" w:lineRule="auto"/>
        <w:rPr>
          <w:rFonts w:ascii="宋体" w:hAnsi="宋体"/>
          <w:sz w:val="24"/>
        </w:rPr>
      </w:pPr>
      <w:r w:rsidRPr="00302357">
        <w:rPr>
          <w:rFonts w:ascii="宋体" w:hAnsi="宋体" w:hint="eastAsia"/>
          <w:sz w:val="24"/>
        </w:rPr>
        <w:t>#</w:t>
      </w:r>
      <w:r w:rsidRPr="00302357">
        <w:rPr>
          <w:rFonts w:ascii="宋体" w:hAnsi="宋体"/>
          <w:sz w:val="24"/>
        </w:rPr>
        <w:t xml:space="preserve">3.10 </w:t>
      </w:r>
      <w:r w:rsidRPr="00302357">
        <w:rPr>
          <w:rFonts w:ascii="宋体" w:hAnsi="宋体" w:hint="eastAsia"/>
          <w:sz w:val="24"/>
        </w:rPr>
        <w:t>同时配备双摄像头系统：高灵敏度单色制冷型摄像头和高分辨率彩色摄像头；</w:t>
      </w:r>
    </w:p>
    <w:p w:rsidR="0047583C" w:rsidRPr="00302357" w:rsidRDefault="0047583C" w:rsidP="0047583C">
      <w:pPr>
        <w:spacing w:line="360" w:lineRule="auto"/>
        <w:rPr>
          <w:rFonts w:ascii="宋体" w:hAnsi="宋体"/>
          <w:sz w:val="24"/>
        </w:rPr>
      </w:pPr>
      <w:r w:rsidRPr="00302357">
        <w:rPr>
          <w:rFonts w:ascii="宋体" w:hAnsi="宋体"/>
          <w:sz w:val="24"/>
        </w:rPr>
        <w:lastRenderedPageBreak/>
        <w:t>3.</w:t>
      </w:r>
      <w:r w:rsidRPr="00302357">
        <w:rPr>
          <w:rFonts w:ascii="宋体" w:hAnsi="宋体" w:hint="eastAsia"/>
          <w:sz w:val="24"/>
        </w:rPr>
        <w:t>10.1 高灵敏度单色制冷型摄像头：像素≥2560×2160，像素点尺寸≥6.5μm；</w:t>
      </w:r>
    </w:p>
    <w:p w:rsidR="0047583C" w:rsidRPr="00302357" w:rsidRDefault="0047583C" w:rsidP="0047583C">
      <w:pPr>
        <w:spacing w:line="360" w:lineRule="auto"/>
        <w:rPr>
          <w:rFonts w:ascii="宋体" w:hAnsi="宋体"/>
          <w:sz w:val="24"/>
        </w:rPr>
      </w:pPr>
      <w:r w:rsidRPr="00302357">
        <w:rPr>
          <w:rFonts w:ascii="宋体" w:hAnsi="宋体"/>
          <w:sz w:val="24"/>
        </w:rPr>
        <w:t>3.</w:t>
      </w:r>
      <w:r w:rsidRPr="00302357">
        <w:rPr>
          <w:rFonts w:ascii="宋体" w:hAnsi="宋体" w:hint="eastAsia"/>
          <w:sz w:val="24"/>
        </w:rPr>
        <w:t>10.2 彩色高分辨率摄像头：分辨率≥2048×2048；</w:t>
      </w:r>
      <w:proofErr w:type="gramStart"/>
      <w:r w:rsidRPr="00302357">
        <w:rPr>
          <w:rFonts w:ascii="宋体" w:hAnsi="宋体" w:hint="eastAsia"/>
          <w:sz w:val="24"/>
        </w:rPr>
        <w:t>帧</w:t>
      </w:r>
      <w:proofErr w:type="gramEnd"/>
      <w:r w:rsidRPr="00302357">
        <w:rPr>
          <w:rFonts w:ascii="宋体" w:hAnsi="宋体" w:hint="eastAsia"/>
          <w:sz w:val="24"/>
        </w:rPr>
        <w:t>速率≥90帧；</w:t>
      </w:r>
    </w:p>
    <w:p w:rsidR="0047583C" w:rsidRPr="00302357" w:rsidRDefault="0047583C" w:rsidP="0047583C">
      <w:pPr>
        <w:spacing w:line="360" w:lineRule="auto"/>
        <w:rPr>
          <w:rFonts w:ascii="宋体" w:hAnsi="宋体" w:hint="eastAsia"/>
          <w:sz w:val="24"/>
        </w:rPr>
      </w:pPr>
      <w:r w:rsidRPr="00302357">
        <w:rPr>
          <w:rFonts w:ascii="宋体" w:hAnsi="宋体"/>
          <w:sz w:val="24"/>
        </w:rPr>
        <w:t xml:space="preserve">3.11 </w:t>
      </w:r>
      <w:r w:rsidRPr="00302357">
        <w:rPr>
          <w:rFonts w:ascii="宋体" w:hAnsi="宋体" w:hint="eastAsia"/>
          <w:sz w:val="24"/>
        </w:rPr>
        <w:t>扫描区域：自动识别和人工设定，可根据用户不同需求设定。</w:t>
      </w:r>
    </w:p>
    <w:p w:rsidR="0047583C" w:rsidRPr="00302357" w:rsidRDefault="0047583C" w:rsidP="0047583C">
      <w:pPr>
        <w:spacing w:line="360" w:lineRule="auto"/>
        <w:rPr>
          <w:rFonts w:ascii="宋体" w:hAnsi="宋体" w:hint="eastAsia"/>
          <w:sz w:val="24"/>
        </w:rPr>
      </w:pPr>
      <w:r w:rsidRPr="00302357">
        <w:rPr>
          <w:rFonts w:ascii="宋体" w:hAnsi="宋体"/>
          <w:sz w:val="24"/>
        </w:rPr>
        <w:t xml:space="preserve">3.12 </w:t>
      </w:r>
      <w:r w:rsidRPr="00302357">
        <w:rPr>
          <w:rFonts w:ascii="宋体" w:hAnsi="宋体" w:hint="eastAsia"/>
          <w:sz w:val="24"/>
        </w:rPr>
        <w:t>扫描方式：可在同一批次内进行明场扫描与荧光扫描，实现同一批次混扫</w:t>
      </w:r>
    </w:p>
    <w:p w:rsidR="0047583C" w:rsidRPr="00302357" w:rsidRDefault="0047583C" w:rsidP="0047583C">
      <w:pPr>
        <w:spacing w:line="360" w:lineRule="auto"/>
        <w:ind w:left="720" w:hangingChars="300" w:hanging="720"/>
        <w:rPr>
          <w:rFonts w:ascii="宋体" w:hAnsi="宋体"/>
          <w:sz w:val="24"/>
        </w:rPr>
      </w:pPr>
      <w:r w:rsidRPr="00302357">
        <w:rPr>
          <w:rFonts w:ascii="宋体" w:hAnsi="宋体" w:hint="eastAsia"/>
          <w:sz w:val="24"/>
        </w:rPr>
        <w:t>#</w:t>
      </w:r>
      <w:r w:rsidRPr="00302357">
        <w:rPr>
          <w:rFonts w:ascii="宋体" w:hAnsi="宋体"/>
          <w:sz w:val="24"/>
        </w:rPr>
        <w:t xml:space="preserve">3.13 </w:t>
      </w:r>
      <w:r w:rsidRPr="00302357">
        <w:rPr>
          <w:rFonts w:ascii="宋体" w:hAnsi="宋体" w:hint="eastAsia"/>
          <w:sz w:val="24"/>
        </w:rPr>
        <w:t>扫描分辨率：20×物镜：≤0.32μm/pixel；40×物镜：≤0.16μm/pixel；63×物镜：≤0.10μm/pixel；</w:t>
      </w:r>
    </w:p>
    <w:p w:rsidR="0047583C" w:rsidRPr="00302357" w:rsidRDefault="0047583C" w:rsidP="0047583C">
      <w:pPr>
        <w:spacing w:line="360" w:lineRule="auto"/>
        <w:ind w:left="720" w:hangingChars="300" w:hanging="720"/>
        <w:rPr>
          <w:rFonts w:ascii="宋体" w:hAnsi="宋体"/>
          <w:sz w:val="24"/>
        </w:rPr>
      </w:pPr>
      <w:r w:rsidRPr="00302357">
        <w:rPr>
          <w:rFonts w:ascii="宋体" w:hAnsi="宋体"/>
          <w:sz w:val="24"/>
        </w:rPr>
        <w:t xml:space="preserve">3.14  </w:t>
      </w:r>
      <w:r w:rsidRPr="00302357">
        <w:rPr>
          <w:rFonts w:ascii="宋体" w:hAnsi="宋体" w:hint="eastAsia"/>
          <w:sz w:val="24"/>
        </w:rPr>
        <w:t>条码识别：自动对</w:t>
      </w:r>
      <w:proofErr w:type="gramStart"/>
      <w:r w:rsidRPr="00302357">
        <w:rPr>
          <w:rFonts w:ascii="宋体" w:hAnsi="宋体" w:hint="eastAsia"/>
          <w:sz w:val="24"/>
        </w:rPr>
        <w:t>玻</w:t>
      </w:r>
      <w:proofErr w:type="gramEnd"/>
      <w:r w:rsidRPr="00302357">
        <w:rPr>
          <w:rFonts w:ascii="宋体" w:hAnsi="宋体" w:hint="eastAsia"/>
          <w:sz w:val="24"/>
        </w:rPr>
        <w:t>片标识进行条码扫描，对扫描</w:t>
      </w:r>
      <w:proofErr w:type="gramStart"/>
      <w:r w:rsidRPr="00302357">
        <w:rPr>
          <w:rFonts w:ascii="宋体" w:hAnsi="宋体" w:hint="eastAsia"/>
          <w:sz w:val="24"/>
        </w:rPr>
        <w:t>玻</w:t>
      </w:r>
      <w:proofErr w:type="gramEnd"/>
      <w:r w:rsidRPr="00302357">
        <w:rPr>
          <w:rFonts w:ascii="宋体" w:hAnsi="宋体" w:hint="eastAsia"/>
          <w:sz w:val="24"/>
        </w:rPr>
        <w:t>片进行管理，可与数据管理软件对接；</w:t>
      </w:r>
    </w:p>
    <w:p w:rsidR="0047583C" w:rsidRPr="00302357" w:rsidRDefault="0047583C" w:rsidP="0047583C">
      <w:pPr>
        <w:spacing w:line="360" w:lineRule="auto"/>
        <w:rPr>
          <w:rFonts w:ascii="宋体" w:hAnsi="宋体"/>
          <w:sz w:val="24"/>
        </w:rPr>
      </w:pPr>
      <w:r w:rsidRPr="00302357">
        <w:rPr>
          <w:rFonts w:ascii="宋体" w:hAnsi="宋体"/>
          <w:sz w:val="24"/>
        </w:rPr>
        <w:t xml:space="preserve">3.15  </w:t>
      </w:r>
      <w:proofErr w:type="gramStart"/>
      <w:r w:rsidRPr="00302357">
        <w:rPr>
          <w:rFonts w:ascii="宋体" w:hAnsi="宋体" w:hint="eastAsia"/>
          <w:sz w:val="24"/>
        </w:rPr>
        <w:t>玻片范围</w:t>
      </w:r>
      <w:proofErr w:type="gramEnd"/>
      <w:r w:rsidRPr="00302357">
        <w:rPr>
          <w:rFonts w:ascii="宋体" w:hAnsi="宋体" w:hint="eastAsia"/>
          <w:sz w:val="24"/>
        </w:rPr>
        <w:t>: 厚度0.9-1.2mm，</w:t>
      </w:r>
      <w:proofErr w:type="gramStart"/>
      <w:r w:rsidRPr="00302357">
        <w:rPr>
          <w:rFonts w:ascii="宋体" w:hAnsi="宋体" w:hint="eastAsia"/>
          <w:sz w:val="24"/>
        </w:rPr>
        <w:t>玻</w:t>
      </w:r>
      <w:proofErr w:type="gramEnd"/>
      <w:r w:rsidRPr="00302357">
        <w:rPr>
          <w:rFonts w:ascii="宋体" w:hAnsi="宋体" w:hint="eastAsia"/>
          <w:sz w:val="24"/>
        </w:rPr>
        <w:t>片尺寸：26*76mm ；</w:t>
      </w:r>
    </w:p>
    <w:p w:rsidR="0047583C" w:rsidRPr="00302357" w:rsidRDefault="0047583C" w:rsidP="0047583C">
      <w:pPr>
        <w:spacing w:line="360" w:lineRule="auto"/>
        <w:rPr>
          <w:rFonts w:ascii="宋体" w:hAnsi="宋体"/>
          <w:sz w:val="24"/>
        </w:rPr>
      </w:pPr>
      <w:r w:rsidRPr="00302357">
        <w:rPr>
          <w:rFonts w:ascii="宋体" w:hAnsi="宋体"/>
          <w:sz w:val="24"/>
        </w:rPr>
        <w:t xml:space="preserve">3.16  </w:t>
      </w:r>
      <w:r w:rsidRPr="00302357">
        <w:rPr>
          <w:rFonts w:ascii="宋体" w:hAnsi="宋体" w:hint="eastAsia"/>
          <w:sz w:val="24"/>
        </w:rPr>
        <w:t>具备Z-Stack多层聚焦功能，自定义层数</w:t>
      </w:r>
      <w:proofErr w:type="gramStart"/>
      <w:r w:rsidRPr="00302357">
        <w:rPr>
          <w:rFonts w:ascii="宋体" w:hAnsi="宋体" w:hint="eastAsia"/>
          <w:sz w:val="24"/>
        </w:rPr>
        <w:t>及层距</w:t>
      </w:r>
      <w:proofErr w:type="gramEnd"/>
      <w:r w:rsidRPr="00302357">
        <w:rPr>
          <w:rFonts w:ascii="宋体" w:hAnsi="宋体" w:hint="eastAsia"/>
          <w:sz w:val="24"/>
        </w:rPr>
        <w:t>；</w:t>
      </w:r>
    </w:p>
    <w:p w:rsidR="0047583C" w:rsidRPr="00302357" w:rsidRDefault="0047583C" w:rsidP="0047583C">
      <w:pPr>
        <w:spacing w:line="360" w:lineRule="auto"/>
        <w:rPr>
          <w:rFonts w:ascii="宋体" w:hAnsi="宋体"/>
          <w:sz w:val="24"/>
        </w:rPr>
      </w:pPr>
      <w:r w:rsidRPr="00302357">
        <w:rPr>
          <w:rFonts w:ascii="宋体" w:hAnsi="宋体"/>
          <w:sz w:val="24"/>
        </w:rPr>
        <w:t xml:space="preserve">3.17  </w:t>
      </w:r>
      <w:r w:rsidRPr="00302357">
        <w:rPr>
          <w:rFonts w:ascii="宋体" w:hAnsi="宋体" w:hint="eastAsia"/>
          <w:sz w:val="24"/>
        </w:rPr>
        <w:t>带编码器电动载物台，步进精度＜0.1 µm；</w:t>
      </w:r>
    </w:p>
    <w:p w:rsidR="0047583C" w:rsidRPr="00302357" w:rsidRDefault="0047583C" w:rsidP="0047583C">
      <w:pPr>
        <w:spacing w:line="360" w:lineRule="auto"/>
        <w:ind w:left="720" w:hangingChars="300" w:hanging="720"/>
        <w:rPr>
          <w:rFonts w:ascii="宋体" w:hAnsi="宋体"/>
          <w:sz w:val="24"/>
        </w:rPr>
      </w:pPr>
      <w:r w:rsidRPr="00302357">
        <w:rPr>
          <w:rFonts w:ascii="宋体" w:hAnsi="宋体"/>
          <w:sz w:val="24"/>
        </w:rPr>
        <w:t>3.1</w:t>
      </w:r>
      <w:r w:rsidRPr="00302357">
        <w:rPr>
          <w:rFonts w:ascii="宋体" w:hAnsi="宋体" w:hint="eastAsia"/>
          <w:sz w:val="24"/>
        </w:rPr>
        <w:t>8  扫描工作站：工作站级别计算机（HP/Dell）, Xeon E5-2643处理器、 128GB 2133MHz DDR4 RDIMM ECC内存，2 x 1TB 3.5inch Serial ATA (7200 Rpm) 操作系统专用硬盘；2 x 4TB 3.5inch Serial ATA (5400 Rpm) 数据专用硬盘；</w:t>
      </w:r>
    </w:p>
    <w:p w:rsidR="0047583C" w:rsidRPr="00302357" w:rsidRDefault="0047583C" w:rsidP="0047583C">
      <w:pPr>
        <w:spacing w:line="360" w:lineRule="auto"/>
        <w:rPr>
          <w:rFonts w:ascii="宋体" w:hAnsi="宋体" w:hint="eastAsia"/>
          <w:sz w:val="24"/>
        </w:rPr>
      </w:pPr>
      <w:r w:rsidRPr="00302357">
        <w:rPr>
          <w:rFonts w:ascii="宋体" w:hAnsi="宋体"/>
          <w:sz w:val="24"/>
        </w:rPr>
        <w:t>3.</w:t>
      </w:r>
      <w:r w:rsidRPr="00302357">
        <w:rPr>
          <w:rFonts w:ascii="宋体" w:hAnsi="宋体" w:hint="eastAsia"/>
          <w:sz w:val="24"/>
        </w:rPr>
        <w:t>19  随机附带UPS电源一套。</w:t>
      </w:r>
    </w:p>
    <w:p w:rsidR="0047583C" w:rsidRPr="00302357" w:rsidRDefault="0047583C" w:rsidP="0047583C">
      <w:pPr>
        <w:overflowPunct w:val="0"/>
        <w:autoSpaceDN w:val="0"/>
        <w:spacing w:line="360" w:lineRule="auto"/>
        <w:ind w:left="701" w:hangingChars="291" w:hanging="701"/>
        <w:rPr>
          <w:rFonts w:ascii="宋体" w:hAnsi="宋体"/>
          <w:b/>
          <w:bCs/>
          <w:sz w:val="24"/>
        </w:rPr>
      </w:pPr>
      <w:r w:rsidRPr="00302357">
        <w:rPr>
          <w:rFonts w:ascii="宋体" w:hAnsi="宋体" w:hint="eastAsia"/>
          <w:b/>
          <w:bCs/>
          <w:sz w:val="24"/>
        </w:rPr>
        <w:t>4.</w:t>
      </w:r>
      <w:r w:rsidRPr="00302357">
        <w:rPr>
          <w:rFonts w:ascii="宋体" w:hAnsi="宋体"/>
          <w:b/>
          <w:bCs/>
          <w:sz w:val="24"/>
        </w:rPr>
        <w:t xml:space="preserve"> 售后服务</w:t>
      </w:r>
    </w:p>
    <w:p w:rsidR="0047583C" w:rsidRPr="00302357" w:rsidRDefault="0047583C" w:rsidP="0047583C">
      <w:pPr>
        <w:spacing w:line="360" w:lineRule="auto"/>
        <w:ind w:left="480" w:hangingChars="200" w:hanging="480"/>
        <w:rPr>
          <w:rFonts w:ascii="宋体" w:hAnsi="宋体" w:cs="宋体"/>
          <w:kern w:val="0"/>
          <w:sz w:val="24"/>
        </w:rPr>
      </w:pPr>
      <w:r w:rsidRPr="00302357">
        <w:rPr>
          <w:rFonts w:ascii="宋体" w:hAnsi="宋体"/>
          <w:sz w:val="24"/>
        </w:rPr>
        <w:t>*</w:t>
      </w:r>
      <w:r w:rsidRPr="00302357">
        <w:rPr>
          <w:rFonts w:ascii="宋体" w:hAnsi="宋体" w:hint="eastAsia"/>
          <w:sz w:val="24"/>
        </w:rPr>
        <w:t>4</w:t>
      </w:r>
      <w:r w:rsidRPr="00302357">
        <w:rPr>
          <w:rFonts w:ascii="宋体" w:hAnsi="宋体"/>
          <w:sz w:val="24"/>
        </w:rPr>
        <w:t>.1 </w:t>
      </w:r>
      <w:r w:rsidRPr="00302357">
        <w:rPr>
          <w:rFonts w:ascii="宋体" w:hAnsi="宋体" w:cs="宋体"/>
          <w:kern w:val="0"/>
          <w:sz w:val="24"/>
        </w:rPr>
        <w:t>仪器安装验收的标准至少要达到应标时的标准，若达不到，属于质量问题，根据用户要求，免费更换新仪器或全额赔偿</w:t>
      </w:r>
      <w:r w:rsidRPr="00302357">
        <w:rPr>
          <w:rFonts w:ascii="宋体" w:hAnsi="宋体" w:cs="宋体" w:hint="eastAsia"/>
          <w:kern w:val="0"/>
          <w:sz w:val="24"/>
        </w:rPr>
        <w:t>；</w:t>
      </w:r>
    </w:p>
    <w:p w:rsidR="0047583C" w:rsidRPr="00302357" w:rsidRDefault="0047583C" w:rsidP="0047583C">
      <w:pPr>
        <w:widowControl/>
        <w:tabs>
          <w:tab w:val="left" w:pos="1153"/>
        </w:tabs>
        <w:spacing w:line="360" w:lineRule="auto"/>
        <w:ind w:leftChars="-25" w:left="427" w:hangingChars="200" w:hanging="480"/>
        <w:rPr>
          <w:rFonts w:ascii="宋体" w:hAnsi="宋体"/>
          <w:sz w:val="24"/>
        </w:rPr>
      </w:pPr>
      <w:r w:rsidRPr="00302357">
        <w:rPr>
          <w:rFonts w:ascii="宋体" w:hAnsi="宋体"/>
          <w:sz w:val="24"/>
        </w:rPr>
        <w:t>*</w:t>
      </w:r>
      <w:r w:rsidRPr="00302357">
        <w:rPr>
          <w:rFonts w:ascii="宋体" w:hAnsi="宋体" w:hint="eastAsia"/>
          <w:bCs/>
          <w:sz w:val="24"/>
        </w:rPr>
        <w:t>4</w:t>
      </w:r>
      <w:r w:rsidRPr="00302357">
        <w:rPr>
          <w:rFonts w:ascii="宋体" w:hAnsi="宋体"/>
          <w:bCs/>
          <w:sz w:val="24"/>
        </w:rPr>
        <w:t>.</w:t>
      </w:r>
      <w:r w:rsidRPr="00302357">
        <w:rPr>
          <w:rFonts w:ascii="宋体" w:hAnsi="宋体" w:hint="eastAsia"/>
          <w:bCs/>
          <w:sz w:val="24"/>
        </w:rPr>
        <w:t>2</w:t>
      </w:r>
      <w:r w:rsidRPr="00302357">
        <w:rPr>
          <w:rFonts w:ascii="宋体" w:hAnsi="宋体" w:hint="eastAsia"/>
          <w:sz w:val="24"/>
        </w:rPr>
        <w:t>质保</w:t>
      </w:r>
      <w:r w:rsidRPr="00302357">
        <w:rPr>
          <w:rFonts w:ascii="宋体" w:hAnsi="宋体"/>
          <w:sz w:val="24"/>
        </w:rPr>
        <w:t>：</w:t>
      </w:r>
      <w:r w:rsidRPr="00302357">
        <w:rPr>
          <w:rFonts w:ascii="宋体" w:hAnsi="宋体" w:hint="eastAsia"/>
          <w:sz w:val="24"/>
        </w:rPr>
        <w:t>仪器安装验收合格后</w:t>
      </w:r>
      <w:r w:rsidRPr="00302357">
        <w:rPr>
          <w:rFonts w:ascii="宋体" w:hAnsi="宋体"/>
          <w:sz w:val="24"/>
        </w:rPr>
        <w:t>仪器整机</w:t>
      </w:r>
      <w:r w:rsidRPr="00302357">
        <w:rPr>
          <w:rFonts w:ascii="宋体" w:hAnsi="宋体" w:hint="eastAsia"/>
          <w:sz w:val="24"/>
        </w:rPr>
        <w:t>质保贰</w:t>
      </w:r>
      <w:r w:rsidRPr="00302357">
        <w:rPr>
          <w:rFonts w:ascii="宋体" w:hAnsi="宋体"/>
          <w:sz w:val="24"/>
        </w:rPr>
        <w:t>年</w:t>
      </w:r>
      <w:r w:rsidRPr="00302357">
        <w:rPr>
          <w:rFonts w:ascii="宋体" w:hAnsi="宋体" w:hint="eastAsia"/>
          <w:sz w:val="24"/>
        </w:rPr>
        <w:t>（包括备品备件和人工费）</w:t>
      </w:r>
      <w:r w:rsidRPr="00302357">
        <w:rPr>
          <w:rFonts w:ascii="宋体" w:hAnsi="宋体"/>
          <w:sz w:val="24"/>
        </w:rPr>
        <w:t>，终身维修。供方应在24小时内对用户的报修申请做出响应。一般性问题应在48小时内解决；对于在48小时内无法解决的其它较大的问题，应在3天内给以解决；对于在3天内不能解决的问题，应提出明确的解决方案。</w:t>
      </w:r>
      <w:r w:rsidRPr="00302357">
        <w:rPr>
          <w:rFonts w:ascii="宋体" w:hAnsi="宋体" w:hint="eastAsia"/>
          <w:sz w:val="24"/>
        </w:rPr>
        <w:t>质保</w:t>
      </w:r>
      <w:r w:rsidRPr="00302357">
        <w:rPr>
          <w:rFonts w:ascii="宋体" w:hAnsi="宋体"/>
          <w:sz w:val="24"/>
        </w:rPr>
        <w:t>期满一个月前供方对用户的仪器进行一次免费的、全面的检查。如发现问题或潜在的问题，应在</w:t>
      </w:r>
      <w:r w:rsidRPr="00302357">
        <w:rPr>
          <w:rFonts w:ascii="宋体" w:hAnsi="宋体" w:hint="eastAsia"/>
          <w:sz w:val="24"/>
        </w:rPr>
        <w:t>质保</w:t>
      </w:r>
      <w:r w:rsidRPr="00302357">
        <w:rPr>
          <w:rFonts w:ascii="宋体" w:hAnsi="宋体"/>
          <w:sz w:val="24"/>
        </w:rPr>
        <w:t>期内将问题解决。</w:t>
      </w:r>
      <w:r w:rsidRPr="00302357">
        <w:rPr>
          <w:rFonts w:ascii="宋体" w:hAnsi="宋体" w:hint="eastAsia"/>
          <w:sz w:val="24"/>
        </w:rPr>
        <w:t>质保</w:t>
      </w:r>
      <w:r w:rsidRPr="00302357">
        <w:rPr>
          <w:rFonts w:ascii="宋体" w:hAnsi="宋体"/>
          <w:sz w:val="24"/>
        </w:rPr>
        <w:t>期内因质量问题而导致仪器停用的时间应从</w:t>
      </w:r>
      <w:r w:rsidRPr="00302357">
        <w:rPr>
          <w:rFonts w:ascii="宋体" w:hAnsi="宋体" w:hint="eastAsia"/>
          <w:sz w:val="24"/>
        </w:rPr>
        <w:t>质保</w:t>
      </w:r>
      <w:r w:rsidRPr="00302357">
        <w:rPr>
          <w:rFonts w:ascii="宋体" w:hAnsi="宋体"/>
          <w:sz w:val="24"/>
        </w:rPr>
        <w:t>期中扣除。</w:t>
      </w:r>
    </w:p>
    <w:p w:rsidR="0047583C" w:rsidRPr="00302357" w:rsidRDefault="0047583C" w:rsidP="0047583C">
      <w:pPr>
        <w:spacing w:line="360" w:lineRule="auto"/>
        <w:ind w:left="480" w:hangingChars="200" w:hanging="480"/>
        <w:rPr>
          <w:rFonts w:ascii="宋体" w:hAnsi="宋体"/>
          <w:sz w:val="24"/>
        </w:rPr>
      </w:pPr>
      <w:r w:rsidRPr="00302357">
        <w:rPr>
          <w:rFonts w:ascii="宋体" w:hAnsi="宋体" w:hint="eastAsia"/>
          <w:sz w:val="24"/>
        </w:rPr>
        <w:t>4.3供货商能在标准报价的基础上以不高于投标时的折扣提供本仪器所需的消耗品和备品备件。</w:t>
      </w:r>
    </w:p>
    <w:p w:rsidR="0047583C" w:rsidRPr="00302357" w:rsidRDefault="0047583C" w:rsidP="0047583C">
      <w:pPr>
        <w:spacing w:line="360" w:lineRule="auto"/>
        <w:ind w:left="470" w:hangingChars="196" w:hanging="470"/>
        <w:rPr>
          <w:rFonts w:ascii="宋体" w:hAnsi="宋体"/>
          <w:sz w:val="24"/>
        </w:rPr>
      </w:pPr>
      <w:r w:rsidRPr="00302357">
        <w:rPr>
          <w:rFonts w:ascii="宋体" w:hAnsi="宋体" w:hint="eastAsia"/>
          <w:sz w:val="24"/>
        </w:rPr>
        <w:t>4.4现场</w:t>
      </w:r>
      <w:r w:rsidRPr="00302357">
        <w:rPr>
          <w:rFonts w:ascii="宋体" w:hAnsi="宋体"/>
          <w:sz w:val="24"/>
        </w:rPr>
        <w:t>培训：厂家对所提供的设备负责现场安装与调试，直至系统正常运行</w:t>
      </w:r>
      <w:r w:rsidRPr="00302357">
        <w:rPr>
          <w:rFonts w:ascii="宋体" w:hAnsi="宋体" w:hint="eastAsia"/>
          <w:sz w:val="24"/>
        </w:rPr>
        <w:t>，</w:t>
      </w:r>
      <w:r w:rsidRPr="00302357">
        <w:rPr>
          <w:rFonts w:ascii="宋体" w:hAnsi="宋体"/>
          <w:sz w:val="24"/>
        </w:rPr>
        <w:lastRenderedPageBreak/>
        <w:t>并负责培训样品的前处理技术。现场培训包括仪器的技术原理、仪器操作、数据处理、仪器基本维护等，使其能独立完成与设备、系统有关的各项操作，以及使用时注意的事项和常见简单故障的处理，保证用户对仪器能进行熟练的操作和日常维护。</w:t>
      </w:r>
    </w:p>
    <w:p w:rsidR="0047583C" w:rsidRPr="00302357" w:rsidRDefault="0047583C" w:rsidP="0047583C">
      <w:pPr>
        <w:overflowPunct w:val="0"/>
        <w:autoSpaceDN w:val="0"/>
        <w:spacing w:line="360" w:lineRule="auto"/>
        <w:ind w:left="480" w:hangingChars="200" w:hanging="480"/>
        <w:rPr>
          <w:rFonts w:ascii="宋体" w:hAnsi="宋体"/>
          <w:sz w:val="24"/>
        </w:rPr>
      </w:pPr>
      <w:r w:rsidRPr="00302357">
        <w:rPr>
          <w:rFonts w:ascii="宋体" w:hAnsi="宋体"/>
          <w:sz w:val="24"/>
        </w:rPr>
        <w:t>#</w:t>
      </w:r>
      <w:r w:rsidRPr="00302357">
        <w:rPr>
          <w:rFonts w:ascii="宋体" w:hAnsi="宋体" w:hint="eastAsia"/>
          <w:sz w:val="24"/>
        </w:rPr>
        <w:t>4.5</w:t>
      </w:r>
      <w:r w:rsidRPr="00302357">
        <w:rPr>
          <w:rFonts w:ascii="宋体" w:hAnsi="宋体"/>
          <w:sz w:val="24"/>
        </w:rPr>
        <w:t xml:space="preserve"> 技术支持：卖方应适时提供优质技术服务，协助买方做好设备开发应用工作；长期提供技术资料和技术支持；免费提供一次移机服务，并对移机后的仪器进行一次免费调试和检修</w:t>
      </w:r>
      <w:r w:rsidRPr="00302357">
        <w:rPr>
          <w:rFonts w:ascii="宋体" w:hAnsi="宋体" w:hint="eastAsia"/>
          <w:sz w:val="24"/>
        </w:rPr>
        <w:t>。</w:t>
      </w:r>
    </w:p>
    <w:p w:rsidR="0047583C" w:rsidRPr="00302357" w:rsidRDefault="0047583C" w:rsidP="0047583C">
      <w:pPr>
        <w:overflowPunct w:val="0"/>
        <w:autoSpaceDN w:val="0"/>
        <w:spacing w:line="360" w:lineRule="auto"/>
        <w:ind w:left="480" w:hangingChars="200" w:hanging="480"/>
        <w:rPr>
          <w:rFonts w:ascii="宋体" w:hAnsi="宋体"/>
          <w:kern w:val="0"/>
          <w:sz w:val="24"/>
        </w:rPr>
      </w:pPr>
      <w:r w:rsidRPr="00302357">
        <w:rPr>
          <w:rFonts w:ascii="宋体" w:hAnsi="宋体"/>
          <w:sz w:val="24"/>
        </w:rPr>
        <w:t>*4.6 </w:t>
      </w:r>
      <w:r w:rsidRPr="00302357">
        <w:rPr>
          <w:rFonts w:ascii="宋体" w:hAnsi="宋体"/>
          <w:kern w:val="0"/>
          <w:sz w:val="24"/>
        </w:rPr>
        <w:t>投标价为仪器设备到达中国科学院水生生物研究所</w:t>
      </w:r>
      <w:r w:rsidRPr="00302357">
        <w:rPr>
          <w:rFonts w:ascii="宋体" w:hAnsi="宋体" w:hint="eastAsia"/>
          <w:kern w:val="0"/>
          <w:sz w:val="24"/>
        </w:rPr>
        <w:t>分析测试中心的价</w:t>
      </w:r>
      <w:r w:rsidRPr="00302357">
        <w:rPr>
          <w:rFonts w:ascii="宋体" w:hAnsi="宋体"/>
          <w:kern w:val="0"/>
          <w:sz w:val="24"/>
        </w:rPr>
        <w:t>格</w:t>
      </w:r>
      <w:r w:rsidRPr="00302357">
        <w:rPr>
          <w:rFonts w:ascii="宋体" w:hAnsi="宋体" w:hint="eastAsia"/>
          <w:kern w:val="0"/>
          <w:sz w:val="24"/>
        </w:rPr>
        <w:t>（湖北省武汉市武昌区东湖南路7号）</w:t>
      </w:r>
      <w:r w:rsidRPr="00302357">
        <w:rPr>
          <w:rFonts w:ascii="宋体" w:hAnsi="宋体"/>
          <w:kern w:val="0"/>
          <w:sz w:val="24"/>
        </w:rPr>
        <w:t>，</w:t>
      </w:r>
      <w:r w:rsidRPr="00302357">
        <w:rPr>
          <w:rFonts w:ascii="宋体" w:hAnsi="宋体" w:hint="eastAsia"/>
          <w:kern w:val="0"/>
          <w:sz w:val="24"/>
        </w:rPr>
        <w:t>包括但不限于仪器设备费、进口代理费、运输和安装费等</w:t>
      </w:r>
      <w:r w:rsidRPr="00302357">
        <w:rPr>
          <w:rFonts w:ascii="宋体" w:hAnsi="宋体"/>
          <w:kern w:val="0"/>
          <w:sz w:val="24"/>
        </w:rPr>
        <w:t>各种杂费和服务费。</w:t>
      </w:r>
    </w:p>
    <w:p w:rsidR="0047583C" w:rsidRPr="00302357" w:rsidRDefault="0047583C" w:rsidP="0047583C">
      <w:pPr>
        <w:overflowPunct w:val="0"/>
        <w:autoSpaceDN w:val="0"/>
        <w:spacing w:line="360" w:lineRule="auto"/>
        <w:ind w:left="480" w:hangingChars="200" w:hanging="480"/>
        <w:rPr>
          <w:rFonts w:ascii="宋体" w:hAnsi="宋体" w:cs="宋体"/>
          <w:kern w:val="0"/>
          <w:sz w:val="24"/>
        </w:rPr>
      </w:pPr>
      <w:r w:rsidRPr="00302357">
        <w:rPr>
          <w:rFonts w:ascii="宋体" w:hAnsi="宋体" w:cs="宋体" w:hint="eastAsia"/>
          <w:kern w:val="0"/>
          <w:sz w:val="24"/>
        </w:rPr>
        <w:t>4.7 要求提供仪器安装、操作和日常维护必需的专用工具及3年的消耗品和备品备件（详细列出名称和数量）。</w:t>
      </w:r>
    </w:p>
    <w:p w:rsidR="0047583C" w:rsidRPr="00302357" w:rsidRDefault="0047583C" w:rsidP="0047583C">
      <w:pPr>
        <w:spacing w:line="360" w:lineRule="auto"/>
        <w:rPr>
          <w:rFonts w:ascii="宋体" w:hAnsi="宋体" w:hint="eastAsia"/>
          <w:sz w:val="24"/>
        </w:rPr>
      </w:pPr>
      <w:r w:rsidRPr="00302357">
        <w:rPr>
          <w:rFonts w:ascii="宋体" w:hAnsi="宋体" w:hint="eastAsia"/>
          <w:sz w:val="24"/>
        </w:rPr>
        <w:t>4.8软件</w:t>
      </w:r>
      <w:r w:rsidRPr="00302357">
        <w:rPr>
          <w:rFonts w:ascii="宋体" w:hAnsi="宋体" w:cs="宋体" w:hint="eastAsia"/>
          <w:kern w:val="0"/>
          <w:sz w:val="24"/>
        </w:rPr>
        <w:t>系统永远免费升级。</w:t>
      </w:r>
    </w:p>
    <w:p w:rsidR="0047583C" w:rsidRPr="00302357" w:rsidRDefault="0047583C" w:rsidP="0047583C">
      <w:pPr>
        <w:spacing w:line="360" w:lineRule="auto"/>
        <w:jc w:val="center"/>
        <w:rPr>
          <w:rFonts w:ascii="宋体" w:hAnsi="宋体" w:hint="eastAsia"/>
          <w:b/>
          <w:sz w:val="28"/>
          <w:szCs w:val="28"/>
        </w:rPr>
      </w:pPr>
      <w:r>
        <w:rPr>
          <w:b/>
          <w:sz w:val="32"/>
        </w:rPr>
        <w:br w:type="page"/>
      </w:r>
      <w:r w:rsidRPr="00302357">
        <w:rPr>
          <w:rFonts w:ascii="宋体" w:hAnsi="宋体"/>
          <w:b/>
          <w:sz w:val="28"/>
          <w:szCs w:val="28"/>
        </w:rPr>
        <w:lastRenderedPageBreak/>
        <w:t>第</w:t>
      </w:r>
      <w:r w:rsidRPr="00302357">
        <w:rPr>
          <w:rFonts w:ascii="宋体" w:hAnsi="宋体" w:hint="eastAsia"/>
          <w:b/>
          <w:sz w:val="28"/>
          <w:szCs w:val="28"/>
        </w:rPr>
        <w:t>3包 痕量气体浓缩分离仪</w:t>
      </w:r>
    </w:p>
    <w:p w:rsidR="0047583C" w:rsidRPr="00B34155" w:rsidRDefault="0047583C" w:rsidP="0047583C">
      <w:pPr>
        <w:spacing w:line="360" w:lineRule="auto"/>
        <w:rPr>
          <w:rFonts w:hint="eastAsia"/>
          <w:b/>
          <w:sz w:val="24"/>
        </w:rPr>
      </w:pPr>
    </w:p>
    <w:p w:rsidR="0047583C" w:rsidRPr="00302357" w:rsidRDefault="0047583C" w:rsidP="0047583C">
      <w:pPr>
        <w:snapToGrid w:val="0"/>
        <w:spacing w:line="360" w:lineRule="auto"/>
        <w:ind w:rightChars="428" w:right="899"/>
        <w:rPr>
          <w:rFonts w:ascii="宋体" w:hAnsi="宋体"/>
          <w:b/>
          <w:sz w:val="24"/>
        </w:rPr>
      </w:pPr>
      <w:r w:rsidRPr="00302357">
        <w:rPr>
          <w:rFonts w:ascii="宋体" w:hAnsi="宋体" w:hint="eastAsia"/>
          <w:b/>
          <w:sz w:val="24"/>
        </w:rPr>
        <w:t>1</w:t>
      </w:r>
      <w:r w:rsidRPr="00302357">
        <w:rPr>
          <w:rFonts w:ascii="宋体" w:hAnsi="宋体"/>
          <w:b/>
          <w:sz w:val="24"/>
        </w:rPr>
        <w:t xml:space="preserve">. </w:t>
      </w:r>
      <w:r w:rsidRPr="00302357">
        <w:rPr>
          <w:rFonts w:ascii="宋体" w:hAnsi="宋体" w:hint="eastAsia"/>
          <w:b/>
          <w:sz w:val="24"/>
        </w:rPr>
        <w:t>仪器的用途</w:t>
      </w:r>
    </w:p>
    <w:p w:rsidR="0047583C" w:rsidRPr="00302357" w:rsidRDefault="0047583C" w:rsidP="0047583C">
      <w:pPr>
        <w:snapToGrid w:val="0"/>
        <w:spacing w:line="360" w:lineRule="auto"/>
        <w:ind w:left="375" w:rightChars="428" w:right="899" w:firstLineChars="200" w:firstLine="480"/>
        <w:rPr>
          <w:rFonts w:ascii="宋体" w:hAnsi="宋体"/>
          <w:sz w:val="24"/>
        </w:rPr>
      </w:pPr>
      <w:r w:rsidRPr="00302357">
        <w:rPr>
          <w:rFonts w:ascii="宋体" w:hAnsi="宋体" w:hint="eastAsia"/>
          <w:sz w:val="24"/>
        </w:rPr>
        <w:t>痕量气体浓缩分离仪</w:t>
      </w:r>
      <w:r w:rsidRPr="00302357">
        <w:rPr>
          <w:rFonts w:ascii="宋体" w:hAnsi="宋体"/>
          <w:sz w:val="24"/>
        </w:rPr>
        <w:t>主要</w:t>
      </w:r>
      <w:r w:rsidRPr="00302357">
        <w:rPr>
          <w:rFonts w:ascii="宋体" w:hAnsi="宋体" w:hint="eastAsia"/>
          <w:sz w:val="24"/>
        </w:rPr>
        <w:t>用于空气中</w:t>
      </w:r>
      <w:r w:rsidRPr="00302357">
        <w:rPr>
          <w:rFonts w:ascii="宋体" w:hAnsi="宋体"/>
          <w:sz w:val="24"/>
        </w:rPr>
        <w:t>CH</w:t>
      </w:r>
      <w:r w:rsidRPr="00302357">
        <w:rPr>
          <w:rFonts w:ascii="宋体" w:hAnsi="宋体"/>
          <w:sz w:val="24"/>
          <w:vertAlign w:val="subscript"/>
        </w:rPr>
        <w:t>4</w:t>
      </w:r>
      <w:r w:rsidRPr="00302357">
        <w:rPr>
          <w:rFonts w:ascii="宋体" w:hAnsi="宋体"/>
          <w:sz w:val="24"/>
        </w:rPr>
        <w:t>和N</w:t>
      </w:r>
      <w:r w:rsidRPr="00302357">
        <w:rPr>
          <w:rFonts w:ascii="宋体" w:hAnsi="宋体"/>
          <w:sz w:val="24"/>
          <w:vertAlign w:val="subscript"/>
        </w:rPr>
        <w:t>2</w:t>
      </w:r>
      <w:r w:rsidRPr="00302357">
        <w:rPr>
          <w:rFonts w:ascii="宋体" w:hAnsi="宋体"/>
          <w:sz w:val="24"/>
        </w:rPr>
        <w:t>O</w:t>
      </w:r>
      <w:r w:rsidRPr="00302357">
        <w:rPr>
          <w:rFonts w:ascii="宋体" w:hAnsi="宋体" w:hint="eastAsia"/>
          <w:sz w:val="24"/>
        </w:rPr>
        <w:t>等</w:t>
      </w:r>
      <w:r w:rsidRPr="00302357">
        <w:rPr>
          <w:rFonts w:ascii="宋体" w:hAnsi="宋体"/>
          <w:sz w:val="24"/>
        </w:rPr>
        <w:t>ppb</w:t>
      </w:r>
      <w:r w:rsidRPr="00302357">
        <w:rPr>
          <w:rFonts w:ascii="宋体" w:hAnsi="宋体" w:hint="eastAsia"/>
          <w:sz w:val="24"/>
        </w:rPr>
        <w:t>级痕量气体的浓缩和纯化；气相色谱及转化接口与稳定同位素质谱仪联用能够可以测定单个化合物的稳定同位素比值。</w:t>
      </w:r>
    </w:p>
    <w:p w:rsidR="0047583C" w:rsidRPr="00302357" w:rsidRDefault="0047583C" w:rsidP="0047583C">
      <w:pPr>
        <w:snapToGrid w:val="0"/>
        <w:spacing w:line="360" w:lineRule="auto"/>
        <w:rPr>
          <w:rFonts w:ascii="宋体" w:hAnsi="宋体"/>
          <w:b/>
          <w:sz w:val="24"/>
        </w:rPr>
      </w:pPr>
      <w:r w:rsidRPr="00302357">
        <w:rPr>
          <w:rFonts w:ascii="宋体" w:hAnsi="宋体" w:hint="eastAsia"/>
          <w:b/>
          <w:sz w:val="24"/>
        </w:rPr>
        <w:t>2</w:t>
      </w:r>
      <w:r w:rsidRPr="00302357">
        <w:rPr>
          <w:rFonts w:ascii="宋体" w:hAnsi="宋体"/>
          <w:b/>
          <w:sz w:val="24"/>
        </w:rPr>
        <w:t xml:space="preserve">. </w:t>
      </w:r>
      <w:r w:rsidRPr="00302357">
        <w:rPr>
          <w:rFonts w:ascii="宋体" w:hAnsi="宋体" w:hint="eastAsia"/>
          <w:b/>
          <w:sz w:val="24"/>
        </w:rPr>
        <w:t>仪器的配置组成</w:t>
      </w:r>
    </w:p>
    <w:p w:rsidR="0047583C" w:rsidRPr="00302357" w:rsidRDefault="0047583C" w:rsidP="0047583C">
      <w:pPr>
        <w:snapToGrid w:val="0"/>
        <w:spacing w:line="360" w:lineRule="auto"/>
        <w:rPr>
          <w:rFonts w:ascii="宋体" w:hAnsi="宋体"/>
          <w:sz w:val="24"/>
        </w:rPr>
      </w:pPr>
      <w:r w:rsidRPr="00302357">
        <w:rPr>
          <w:rFonts w:ascii="宋体" w:hAnsi="宋体" w:hint="eastAsia"/>
          <w:sz w:val="24"/>
        </w:rPr>
        <w:t>2</w:t>
      </w:r>
      <w:r w:rsidRPr="00302357">
        <w:rPr>
          <w:rFonts w:ascii="宋体" w:hAnsi="宋体"/>
          <w:sz w:val="24"/>
        </w:rPr>
        <w:t xml:space="preserve">.1 </w:t>
      </w:r>
      <w:r w:rsidRPr="00302357">
        <w:rPr>
          <w:rFonts w:ascii="宋体" w:hAnsi="宋体" w:hint="eastAsia"/>
          <w:sz w:val="24"/>
        </w:rPr>
        <w:t>痕量气体预浓缩装置1套</w:t>
      </w:r>
      <w:r w:rsidRPr="00302357">
        <w:rPr>
          <w:rFonts w:ascii="宋体" w:hAnsi="宋体"/>
          <w:sz w:val="24"/>
        </w:rPr>
        <w:t>；</w:t>
      </w:r>
    </w:p>
    <w:p w:rsidR="0047583C" w:rsidRPr="00302357" w:rsidRDefault="0047583C" w:rsidP="0047583C">
      <w:pPr>
        <w:snapToGrid w:val="0"/>
        <w:spacing w:line="360" w:lineRule="auto"/>
        <w:rPr>
          <w:rFonts w:ascii="宋体" w:hAnsi="宋体"/>
          <w:sz w:val="24"/>
        </w:rPr>
      </w:pPr>
      <w:r w:rsidRPr="00302357">
        <w:rPr>
          <w:rFonts w:ascii="宋体" w:hAnsi="宋体" w:hint="eastAsia"/>
          <w:sz w:val="24"/>
        </w:rPr>
        <w:t>2</w:t>
      </w:r>
      <w:r w:rsidRPr="00302357">
        <w:rPr>
          <w:rFonts w:ascii="宋体" w:hAnsi="宋体"/>
          <w:sz w:val="24"/>
        </w:rPr>
        <w:t xml:space="preserve">.2 </w:t>
      </w:r>
      <w:r w:rsidRPr="00302357">
        <w:rPr>
          <w:rFonts w:ascii="宋体" w:hAnsi="宋体" w:hint="eastAsia"/>
          <w:sz w:val="24"/>
        </w:rPr>
        <w:t>气相色谱仪及高温</w:t>
      </w:r>
      <w:r w:rsidRPr="00302357">
        <w:rPr>
          <w:rFonts w:ascii="宋体" w:hAnsi="宋体"/>
          <w:sz w:val="24"/>
        </w:rPr>
        <w:t>转化（</w:t>
      </w:r>
      <w:r w:rsidRPr="00302357">
        <w:rPr>
          <w:rFonts w:ascii="宋体" w:hAnsi="宋体" w:hint="eastAsia"/>
          <w:sz w:val="24"/>
        </w:rPr>
        <w:t>氧化及</w:t>
      </w:r>
      <w:r w:rsidRPr="00302357">
        <w:rPr>
          <w:rFonts w:ascii="宋体" w:hAnsi="宋体"/>
          <w:sz w:val="24"/>
        </w:rPr>
        <w:t>还原）</w:t>
      </w:r>
      <w:r w:rsidRPr="00302357">
        <w:rPr>
          <w:rFonts w:ascii="宋体" w:hAnsi="宋体" w:hint="eastAsia"/>
          <w:sz w:val="24"/>
        </w:rPr>
        <w:t>单元1套（CH）；</w:t>
      </w:r>
    </w:p>
    <w:p w:rsidR="0047583C" w:rsidRPr="00302357" w:rsidRDefault="0047583C" w:rsidP="0047583C">
      <w:pPr>
        <w:snapToGrid w:val="0"/>
        <w:spacing w:line="360" w:lineRule="auto"/>
        <w:rPr>
          <w:rFonts w:ascii="宋体" w:hAnsi="宋体"/>
          <w:sz w:val="24"/>
        </w:rPr>
      </w:pPr>
      <w:r w:rsidRPr="00302357">
        <w:rPr>
          <w:rFonts w:ascii="宋体" w:hAnsi="宋体" w:hint="eastAsia"/>
          <w:sz w:val="24"/>
        </w:rPr>
        <w:t>2</w:t>
      </w:r>
      <w:r w:rsidRPr="00302357">
        <w:rPr>
          <w:rFonts w:ascii="宋体" w:hAnsi="宋体"/>
          <w:sz w:val="24"/>
        </w:rPr>
        <w:t>.3 N</w:t>
      </w:r>
      <w:r w:rsidRPr="00302357">
        <w:rPr>
          <w:rFonts w:ascii="宋体" w:hAnsi="宋体" w:hint="eastAsia"/>
          <w:sz w:val="24"/>
        </w:rPr>
        <w:t>和O选件各1套；</w:t>
      </w:r>
    </w:p>
    <w:p w:rsidR="0047583C" w:rsidRPr="00302357" w:rsidRDefault="0047583C" w:rsidP="0047583C">
      <w:pPr>
        <w:snapToGrid w:val="0"/>
        <w:spacing w:line="360" w:lineRule="auto"/>
        <w:rPr>
          <w:rFonts w:ascii="宋体" w:hAnsi="宋体"/>
          <w:sz w:val="24"/>
        </w:rPr>
      </w:pPr>
      <w:r w:rsidRPr="00302357">
        <w:rPr>
          <w:rFonts w:ascii="宋体" w:hAnsi="宋体" w:hint="eastAsia"/>
          <w:sz w:val="24"/>
        </w:rPr>
        <w:t>2</w:t>
      </w:r>
      <w:r w:rsidRPr="00302357">
        <w:rPr>
          <w:rFonts w:ascii="宋体" w:hAnsi="宋体"/>
          <w:sz w:val="24"/>
        </w:rPr>
        <w:t>.4 140</w:t>
      </w:r>
      <w:r w:rsidRPr="00302357">
        <w:rPr>
          <w:rFonts w:ascii="宋体" w:hAnsi="宋体" w:hint="eastAsia"/>
          <w:sz w:val="24"/>
        </w:rPr>
        <w:t>位以上液体自动进样器1套；</w:t>
      </w:r>
    </w:p>
    <w:p w:rsidR="0047583C" w:rsidRPr="00302357" w:rsidRDefault="0047583C" w:rsidP="0047583C">
      <w:pPr>
        <w:snapToGrid w:val="0"/>
        <w:spacing w:line="360" w:lineRule="auto"/>
        <w:rPr>
          <w:rFonts w:ascii="宋体" w:hAnsi="宋体"/>
          <w:sz w:val="24"/>
        </w:rPr>
      </w:pPr>
      <w:r w:rsidRPr="00302357">
        <w:rPr>
          <w:rFonts w:ascii="宋体" w:hAnsi="宋体" w:hint="eastAsia"/>
          <w:sz w:val="24"/>
        </w:rPr>
        <w:t>2</w:t>
      </w:r>
      <w:r w:rsidRPr="00302357">
        <w:rPr>
          <w:rFonts w:ascii="宋体" w:hAnsi="宋体"/>
          <w:sz w:val="24"/>
        </w:rPr>
        <w:t xml:space="preserve">.5 </w:t>
      </w:r>
      <w:r w:rsidRPr="00302357">
        <w:rPr>
          <w:rFonts w:ascii="宋体" w:hAnsi="宋体" w:hint="eastAsia"/>
          <w:sz w:val="24"/>
        </w:rPr>
        <w:t>零备件包1套；</w:t>
      </w:r>
    </w:p>
    <w:p w:rsidR="0047583C" w:rsidRPr="00302357" w:rsidRDefault="0047583C" w:rsidP="0047583C">
      <w:pPr>
        <w:snapToGrid w:val="0"/>
        <w:spacing w:line="360" w:lineRule="auto"/>
        <w:ind w:left="480" w:hangingChars="200" w:hanging="480"/>
        <w:rPr>
          <w:rFonts w:ascii="宋体" w:hAnsi="宋体" w:hint="eastAsia"/>
          <w:sz w:val="24"/>
        </w:rPr>
      </w:pPr>
      <w:r w:rsidRPr="00302357">
        <w:rPr>
          <w:rFonts w:ascii="宋体" w:hAnsi="宋体" w:hint="eastAsia"/>
          <w:sz w:val="24"/>
        </w:rPr>
        <w:t>2</w:t>
      </w:r>
      <w:r w:rsidRPr="00302357">
        <w:rPr>
          <w:rFonts w:ascii="宋体" w:hAnsi="宋体"/>
          <w:sz w:val="24"/>
        </w:rPr>
        <w:t xml:space="preserve">.6 </w:t>
      </w:r>
      <w:r w:rsidRPr="00302357">
        <w:rPr>
          <w:rFonts w:ascii="宋体" w:hAnsi="宋体" w:hint="eastAsia"/>
          <w:sz w:val="24"/>
        </w:rPr>
        <w:t>其它配件：C</w:t>
      </w:r>
      <w:r w:rsidRPr="00302357">
        <w:rPr>
          <w:rFonts w:ascii="宋体" w:hAnsi="宋体"/>
          <w:sz w:val="24"/>
        </w:rPr>
        <w:t>/N</w:t>
      </w:r>
      <w:r w:rsidRPr="00302357">
        <w:rPr>
          <w:rFonts w:ascii="宋体" w:hAnsi="宋体" w:hint="eastAsia"/>
          <w:sz w:val="24"/>
        </w:rPr>
        <w:t>反应管7根，H反应柱3根，</w:t>
      </w:r>
      <w:proofErr w:type="spellStart"/>
      <w:r w:rsidRPr="00302357">
        <w:rPr>
          <w:rFonts w:ascii="宋体" w:hAnsi="宋体" w:hint="eastAsia"/>
          <w:sz w:val="24"/>
        </w:rPr>
        <w:t>Gasbench</w:t>
      </w:r>
      <w:proofErr w:type="spellEnd"/>
      <w:r w:rsidRPr="00302357">
        <w:rPr>
          <w:rFonts w:ascii="宋体" w:hAnsi="宋体" w:hint="eastAsia"/>
          <w:sz w:val="24"/>
        </w:rPr>
        <w:t>进样针4根，弹性石英毛细管柱1根，去活分</w:t>
      </w:r>
      <w:proofErr w:type="gramStart"/>
      <w:r w:rsidRPr="00302357">
        <w:rPr>
          <w:rFonts w:ascii="宋体" w:hAnsi="宋体" w:hint="eastAsia"/>
          <w:sz w:val="24"/>
        </w:rPr>
        <w:t>流衬管</w:t>
      </w:r>
      <w:proofErr w:type="gramEnd"/>
      <w:r w:rsidRPr="00302357">
        <w:rPr>
          <w:rFonts w:ascii="宋体" w:hAnsi="宋体" w:hint="eastAsia"/>
          <w:sz w:val="24"/>
        </w:rPr>
        <w:t xml:space="preserve"> </w:t>
      </w:r>
      <w:r w:rsidRPr="00302357">
        <w:rPr>
          <w:rFonts w:ascii="宋体" w:hAnsi="宋体"/>
          <w:sz w:val="24"/>
        </w:rPr>
        <w:t>25</w:t>
      </w:r>
      <w:r w:rsidRPr="00302357">
        <w:rPr>
          <w:rFonts w:ascii="宋体" w:hAnsi="宋体" w:hint="eastAsia"/>
          <w:sz w:val="24"/>
        </w:rPr>
        <w:t>个，进</w:t>
      </w:r>
      <w:proofErr w:type="gramStart"/>
      <w:r w:rsidRPr="00302357">
        <w:rPr>
          <w:rFonts w:ascii="宋体" w:hAnsi="宋体" w:hint="eastAsia"/>
          <w:sz w:val="24"/>
        </w:rPr>
        <w:t>样口隔垫</w:t>
      </w:r>
      <w:proofErr w:type="gramEnd"/>
      <w:r w:rsidRPr="00302357">
        <w:rPr>
          <w:rFonts w:ascii="宋体" w:hAnsi="宋体" w:hint="eastAsia"/>
          <w:sz w:val="24"/>
        </w:rPr>
        <w:t>4包，</w:t>
      </w:r>
      <w:proofErr w:type="gramStart"/>
      <w:r w:rsidRPr="00302357">
        <w:rPr>
          <w:rFonts w:ascii="宋体" w:hAnsi="宋体" w:hint="eastAsia"/>
          <w:sz w:val="24"/>
        </w:rPr>
        <w:t>衬管密封圈</w:t>
      </w:r>
      <w:proofErr w:type="gramEnd"/>
      <w:r w:rsidRPr="00302357">
        <w:rPr>
          <w:rFonts w:ascii="宋体" w:hAnsi="宋体" w:hint="eastAsia"/>
          <w:sz w:val="24"/>
        </w:rPr>
        <w:t>（O型圈）5包，</w:t>
      </w:r>
      <w:proofErr w:type="gramStart"/>
      <w:r w:rsidRPr="00302357">
        <w:rPr>
          <w:rFonts w:ascii="宋体" w:hAnsi="宋体" w:hint="eastAsia"/>
          <w:sz w:val="24"/>
        </w:rPr>
        <w:t>石墨压环5包</w:t>
      </w:r>
      <w:proofErr w:type="gramEnd"/>
      <w:r w:rsidRPr="00302357">
        <w:rPr>
          <w:rFonts w:ascii="宋体" w:hAnsi="宋体" w:hint="eastAsia"/>
          <w:sz w:val="24"/>
        </w:rPr>
        <w:t>，10uL 液体进样针2个</w:t>
      </w:r>
      <w:r w:rsidRPr="00302357">
        <w:rPr>
          <w:rFonts w:ascii="宋体" w:hAnsi="宋体"/>
          <w:sz w:val="24"/>
        </w:rPr>
        <w:t>，</w:t>
      </w:r>
      <w:r w:rsidRPr="00302357">
        <w:rPr>
          <w:rFonts w:ascii="宋体" w:hAnsi="宋体" w:hint="eastAsia"/>
          <w:sz w:val="24"/>
        </w:rPr>
        <w:t xml:space="preserve">色谱柱螺母2包（5个/包）。 </w:t>
      </w:r>
    </w:p>
    <w:p w:rsidR="0047583C" w:rsidRPr="00302357" w:rsidRDefault="0047583C" w:rsidP="0047583C">
      <w:pPr>
        <w:numPr>
          <w:ilvl w:val="0"/>
          <w:numId w:val="3"/>
        </w:numPr>
        <w:snapToGrid w:val="0"/>
        <w:spacing w:line="360" w:lineRule="auto"/>
        <w:ind w:rightChars="428" w:right="899"/>
        <w:rPr>
          <w:rFonts w:ascii="宋体" w:hAnsi="宋体"/>
          <w:b/>
          <w:sz w:val="24"/>
        </w:rPr>
      </w:pPr>
      <w:r w:rsidRPr="00302357">
        <w:rPr>
          <w:rFonts w:ascii="宋体" w:hAnsi="宋体" w:hint="eastAsia"/>
          <w:b/>
          <w:sz w:val="24"/>
        </w:rPr>
        <w:t>仪器的性能指标</w:t>
      </w:r>
    </w:p>
    <w:p w:rsidR="0047583C" w:rsidRPr="00302357" w:rsidRDefault="0047583C" w:rsidP="0047583C">
      <w:pPr>
        <w:snapToGrid w:val="0"/>
        <w:spacing w:line="360" w:lineRule="auto"/>
        <w:ind w:rightChars="428" w:right="899"/>
        <w:rPr>
          <w:rFonts w:ascii="宋体" w:hAnsi="宋体"/>
          <w:sz w:val="24"/>
        </w:rPr>
      </w:pPr>
      <w:r w:rsidRPr="00302357">
        <w:rPr>
          <w:rFonts w:ascii="宋体" w:hAnsi="宋体" w:hint="eastAsia"/>
          <w:sz w:val="24"/>
        </w:rPr>
        <w:t>3</w:t>
      </w:r>
      <w:r w:rsidRPr="00302357">
        <w:rPr>
          <w:rFonts w:ascii="宋体" w:hAnsi="宋体"/>
          <w:sz w:val="24"/>
        </w:rPr>
        <w:t xml:space="preserve">.1 </w:t>
      </w:r>
      <w:r w:rsidRPr="00302357">
        <w:rPr>
          <w:rFonts w:ascii="宋体" w:hAnsi="宋体" w:hint="eastAsia"/>
          <w:sz w:val="24"/>
        </w:rPr>
        <w:t>痕量气体预浓缩装置</w:t>
      </w:r>
    </w:p>
    <w:p w:rsidR="0047583C" w:rsidRPr="00302357" w:rsidRDefault="0047583C" w:rsidP="0047583C">
      <w:pPr>
        <w:snapToGrid w:val="0"/>
        <w:spacing w:line="360" w:lineRule="auto"/>
        <w:ind w:left="480" w:rightChars="428" w:right="899" w:hangingChars="200" w:hanging="480"/>
        <w:rPr>
          <w:rFonts w:ascii="宋体" w:hAnsi="宋体"/>
          <w:sz w:val="24"/>
        </w:rPr>
      </w:pPr>
      <w:r w:rsidRPr="00302357">
        <w:rPr>
          <w:rFonts w:ascii="宋体" w:hAnsi="宋体" w:hint="eastAsia"/>
          <w:sz w:val="24"/>
        </w:rPr>
        <w:t>#3.1.1用于空气中</w:t>
      </w:r>
      <w:r w:rsidRPr="00302357">
        <w:rPr>
          <w:rFonts w:ascii="宋体" w:hAnsi="宋体"/>
          <w:sz w:val="24"/>
        </w:rPr>
        <w:t>CH</w:t>
      </w:r>
      <w:r w:rsidRPr="00302357">
        <w:rPr>
          <w:rFonts w:ascii="宋体" w:hAnsi="宋体"/>
          <w:sz w:val="24"/>
          <w:vertAlign w:val="subscript"/>
        </w:rPr>
        <w:t>4</w:t>
      </w:r>
      <w:r w:rsidRPr="00302357">
        <w:rPr>
          <w:rFonts w:ascii="宋体" w:hAnsi="宋体" w:hint="eastAsia"/>
          <w:sz w:val="24"/>
        </w:rPr>
        <w:t>和</w:t>
      </w:r>
      <w:r w:rsidRPr="00302357">
        <w:rPr>
          <w:rFonts w:ascii="宋体" w:hAnsi="宋体"/>
          <w:sz w:val="24"/>
        </w:rPr>
        <w:t>N</w:t>
      </w:r>
      <w:r w:rsidRPr="00302357">
        <w:rPr>
          <w:rFonts w:ascii="宋体" w:hAnsi="宋体"/>
          <w:sz w:val="24"/>
          <w:vertAlign w:val="subscript"/>
        </w:rPr>
        <w:t>2</w:t>
      </w:r>
      <w:r w:rsidRPr="00302357">
        <w:rPr>
          <w:rFonts w:ascii="宋体" w:hAnsi="宋体"/>
          <w:sz w:val="24"/>
        </w:rPr>
        <w:t>O</w:t>
      </w:r>
      <w:r w:rsidRPr="00302357">
        <w:rPr>
          <w:rFonts w:ascii="宋体" w:hAnsi="宋体" w:hint="eastAsia"/>
          <w:sz w:val="24"/>
        </w:rPr>
        <w:t>等</w:t>
      </w:r>
      <w:r w:rsidRPr="00302357">
        <w:rPr>
          <w:rFonts w:ascii="宋体" w:hAnsi="宋体"/>
          <w:sz w:val="24"/>
        </w:rPr>
        <w:t>ppb</w:t>
      </w:r>
      <w:r w:rsidRPr="00302357">
        <w:rPr>
          <w:rFonts w:ascii="宋体" w:hAnsi="宋体" w:hint="eastAsia"/>
          <w:sz w:val="24"/>
        </w:rPr>
        <w:t>级痕量气体的浓缩和纯化，</w:t>
      </w:r>
    </w:p>
    <w:p w:rsidR="0047583C" w:rsidRPr="00302357" w:rsidRDefault="0047583C" w:rsidP="0047583C">
      <w:pPr>
        <w:snapToGrid w:val="0"/>
        <w:spacing w:line="360" w:lineRule="auto"/>
        <w:ind w:left="480" w:rightChars="428" w:right="899" w:hangingChars="200" w:hanging="480"/>
        <w:rPr>
          <w:rFonts w:ascii="宋体" w:hAnsi="宋体"/>
          <w:sz w:val="24"/>
        </w:rPr>
      </w:pPr>
      <w:r w:rsidRPr="00302357">
        <w:rPr>
          <w:rFonts w:ascii="宋体" w:hAnsi="宋体"/>
          <w:sz w:val="24"/>
        </w:rPr>
        <w:t>#</w:t>
      </w:r>
      <w:r w:rsidRPr="00302357">
        <w:rPr>
          <w:rFonts w:ascii="宋体" w:hAnsi="宋体" w:hint="eastAsia"/>
          <w:sz w:val="24"/>
        </w:rPr>
        <w:t>3.1.2与直接进样相比，可以将样品量缩小</w:t>
      </w:r>
      <w:r w:rsidRPr="00302357">
        <w:rPr>
          <w:rFonts w:ascii="宋体" w:hAnsi="宋体"/>
          <w:sz w:val="24"/>
        </w:rPr>
        <w:t>3</w:t>
      </w:r>
      <w:r w:rsidRPr="00302357">
        <w:rPr>
          <w:rFonts w:ascii="宋体" w:hAnsi="宋体" w:hint="eastAsia"/>
          <w:sz w:val="24"/>
        </w:rPr>
        <w:t>个数量级，样品通量提高至少</w:t>
      </w:r>
      <w:r w:rsidRPr="00302357">
        <w:rPr>
          <w:rFonts w:ascii="宋体" w:hAnsi="宋体"/>
          <w:sz w:val="24"/>
        </w:rPr>
        <w:t>1</w:t>
      </w:r>
      <w:r w:rsidRPr="00302357">
        <w:rPr>
          <w:rFonts w:ascii="宋体" w:hAnsi="宋体" w:hint="eastAsia"/>
          <w:sz w:val="24"/>
        </w:rPr>
        <w:t>个数量级；</w:t>
      </w:r>
    </w:p>
    <w:p w:rsidR="0047583C" w:rsidRPr="00302357" w:rsidRDefault="0047583C" w:rsidP="0047583C">
      <w:pPr>
        <w:snapToGrid w:val="0"/>
        <w:spacing w:line="360" w:lineRule="auto"/>
        <w:ind w:left="480" w:rightChars="428" w:right="899" w:hangingChars="200" w:hanging="480"/>
        <w:rPr>
          <w:rFonts w:ascii="宋体" w:hAnsi="宋体"/>
          <w:sz w:val="24"/>
        </w:rPr>
      </w:pPr>
      <w:r w:rsidRPr="00302357">
        <w:rPr>
          <w:rFonts w:ascii="宋体" w:hAnsi="宋体" w:hint="eastAsia"/>
          <w:sz w:val="24"/>
        </w:rPr>
        <w:t>3.1.3可以使用带有阀门的样品瓶手动导入样品气体或通过自动进样装置和配有隔膜的样品瓶全自动地导入样品气体；</w:t>
      </w:r>
    </w:p>
    <w:p w:rsidR="0047583C" w:rsidRPr="00302357" w:rsidRDefault="0047583C" w:rsidP="0047583C">
      <w:pPr>
        <w:snapToGrid w:val="0"/>
        <w:spacing w:line="360" w:lineRule="auto"/>
        <w:ind w:left="480" w:rightChars="428" w:right="899" w:hangingChars="200" w:hanging="480"/>
        <w:rPr>
          <w:rFonts w:ascii="宋体" w:hAnsi="宋体"/>
          <w:sz w:val="24"/>
        </w:rPr>
      </w:pPr>
      <w:r w:rsidRPr="00302357">
        <w:rPr>
          <w:rFonts w:ascii="宋体" w:hAnsi="宋体" w:hint="eastAsia"/>
          <w:sz w:val="24"/>
        </w:rPr>
        <w:t>3.1.4对于N</w:t>
      </w:r>
      <w:r w:rsidRPr="00302357">
        <w:rPr>
          <w:rFonts w:ascii="宋体" w:hAnsi="宋体" w:hint="eastAsia"/>
          <w:sz w:val="24"/>
          <w:vertAlign w:val="subscript"/>
        </w:rPr>
        <w:t>2</w:t>
      </w:r>
      <w:r w:rsidRPr="00302357">
        <w:rPr>
          <w:rFonts w:ascii="宋体" w:hAnsi="宋体" w:hint="eastAsia"/>
          <w:sz w:val="24"/>
        </w:rPr>
        <w:t>O 和CH</w:t>
      </w:r>
      <w:r w:rsidRPr="00302357">
        <w:rPr>
          <w:rFonts w:ascii="宋体" w:hAnsi="宋体" w:hint="eastAsia"/>
          <w:sz w:val="24"/>
          <w:vertAlign w:val="subscript"/>
        </w:rPr>
        <w:t>4</w:t>
      </w:r>
      <w:r w:rsidRPr="00302357">
        <w:rPr>
          <w:rFonts w:ascii="宋体" w:hAnsi="宋体" w:hint="eastAsia"/>
          <w:sz w:val="24"/>
        </w:rPr>
        <w:t>，系统首先进行样品纯化， 即移除H</w:t>
      </w:r>
      <w:r w:rsidRPr="00302357">
        <w:rPr>
          <w:rFonts w:ascii="宋体" w:hAnsi="宋体" w:hint="eastAsia"/>
          <w:sz w:val="24"/>
          <w:vertAlign w:val="subscript"/>
        </w:rPr>
        <w:t>2</w:t>
      </w:r>
      <w:r w:rsidRPr="00302357">
        <w:rPr>
          <w:rFonts w:ascii="宋体" w:hAnsi="宋体" w:hint="eastAsia"/>
          <w:sz w:val="24"/>
        </w:rPr>
        <w:t>O、移除CO</w:t>
      </w:r>
      <w:r w:rsidRPr="00302357">
        <w:rPr>
          <w:rFonts w:ascii="宋体" w:hAnsi="宋体" w:hint="eastAsia"/>
          <w:sz w:val="24"/>
          <w:vertAlign w:val="subscript"/>
        </w:rPr>
        <w:t>2</w:t>
      </w:r>
      <w:r w:rsidRPr="00302357">
        <w:rPr>
          <w:rFonts w:ascii="宋体" w:hAnsi="宋体" w:hint="eastAsia"/>
          <w:sz w:val="24"/>
        </w:rPr>
        <w:t>、冷凝冻除杂气或</w:t>
      </w:r>
      <w:proofErr w:type="gramStart"/>
      <w:r w:rsidRPr="00302357">
        <w:rPr>
          <w:rFonts w:ascii="宋体" w:hAnsi="宋体" w:hint="eastAsia"/>
          <w:sz w:val="24"/>
        </w:rPr>
        <w:t>不</w:t>
      </w:r>
      <w:proofErr w:type="gramEnd"/>
      <w:r w:rsidRPr="00302357">
        <w:rPr>
          <w:rFonts w:ascii="宋体" w:hAnsi="宋体" w:hint="eastAsia"/>
          <w:sz w:val="24"/>
        </w:rPr>
        <w:t>冷凝，然后进行低温浓缩，再被注入恒温气相色谱柱中进一步分离纯化；</w:t>
      </w:r>
    </w:p>
    <w:p w:rsidR="0047583C" w:rsidRPr="00302357" w:rsidRDefault="0047583C" w:rsidP="0047583C">
      <w:pPr>
        <w:snapToGrid w:val="0"/>
        <w:spacing w:line="360" w:lineRule="auto"/>
        <w:ind w:left="480" w:rightChars="428" w:right="899" w:hangingChars="200" w:hanging="480"/>
        <w:rPr>
          <w:rFonts w:ascii="宋体" w:hAnsi="宋体"/>
          <w:sz w:val="24"/>
        </w:rPr>
      </w:pPr>
      <w:r w:rsidRPr="00302357">
        <w:rPr>
          <w:rFonts w:ascii="宋体" w:hAnsi="宋体" w:hint="eastAsia"/>
          <w:sz w:val="24"/>
        </w:rPr>
        <w:t>3.1.5对于CH</w:t>
      </w:r>
      <w:r w:rsidRPr="00302357">
        <w:rPr>
          <w:rFonts w:ascii="宋体" w:hAnsi="宋体" w:hint="eastAsia"/>
          <w:sz w:val="24"/>
          <w:vertAlign w:val="subscript"/>
        </w:rPr>
        <w:t>4</w:t>
      </w:r>
      <w:r w:rsidRPr="00302357">
        <w:rPr>
          <w:rFonts w:ascii="宋体" w:hAnsi="宋体" w:hint="eastAsia"/>
          <w:sz w:val="24"/>
        </w:rPr>
        <w:t>，在进行低温浓缩之前，还增设</w:t>
      </w:r>
      <w:proofErr w:type="gramStart"/>
      <w:r w:rsidRPr="00302357">
        <w:rPr>
          <w:rFonts w:ascii="宋体" w:hAnsi="宋体" w:hint="eastAsia"/>
          <w:sz w:val="24"/>
        </w:rPr>
        <w:t>了冻除</w:t>
      </w:r>
      <w:proofErr w:type="gramEnd"/>
      <w:r w:rsidRPr="00302357">
        <w:rPr>
          <w:rFonts w:ascii="宋体" w:hAnsi="宋体" w:hint="eastAsia"/>
          <w:sz w:val="24"/>
        </w:rPr>
        <w:t>CO</w:t>
      </w:r>
      <w:r w:rsidRPr="00302357">
        <w:rPr>
          <w:rFonts w:ascii="宋体" w:hAnsi="宋体" w:hint="eastAsia"/>
          <w:sz w:val="24"/>
          <w:vertAlign w:val="subscript"/>
        </w:rPr>
        <w:t>2</w:t>
      </w:r>
      <w:r w:rsidRPr="00302357">
        <w:rPr>
          <w:rFonts w:ascii="宋体" w:hAnsi="宋体" w:hint="eastAsia"/>
          <w:sz w:val="24"/>
        </w:rPr>
        <w:t xml:space="preserve"> 的冷阱和具有100% 燃烧效率的特殊燃烧装置将CH</w:t>
      </w:r>
      <w:r w:rsidRPr="00302357">
        <w:rPr>
          <w:rFonts w:ascii="宋体" w:hAnsi="宋体" w:hint="eastAsia"/>
          <w:sz w:val="24"/>
          <w:vertAlign w:val="subscript"/>
        </w:rPr>
        <w:t>4</w:t>
      </w:r>
      <w:r w:rsidRPr="00302357">
        <w:rPr>
          <w:rFonts w:ascii="宋体" w:hAnsi="宋体" w:hint="eastAsia"/>
          <w:sz w:val="24"/>
        </w:rPr>
        <w:t xml:space="preserve"> 全部转化为CO</w:t>
      </w:r>
      <w:r w:rsidRPr="00302357">
        <w:rPr>
          <w:rFonts w:ascii="宋体" w:hAnsi="宋体" w:hint="eastAsia"/>
          <w:sz w:val="24"/>
          <w:vertAlign w:val="subscript"/>
        </w:rPr>
        <w:t>2</w:t>
      </w:r>
      <w:r w:rsidRPr="00302357">
        <w:rPr>
          <w:rFonts w:ascii="宋体" w:hAnsi="宋体" w:hint="eastAsia"/>
          <w:sz w:val="24"/>
        </w:rPr>
        <w:t>；</w:t>
      </w:r>
    </w:p>
    <w:p w:rsidR="0047583C" w:rsidRPr="00302357" w:rsidRDefault="0047583C" w:rsidP="0047583C">
      <w:pPr>
        <w:snapToGrid w:val="0"/>
        <w:spacing w:line="360" w:lineRule="auto"/>
        <w:ind w:rightChars="428" w:right="899"/>
        <w:rPr>
          <w:rFonts w:ascii="宋体" w:hAnsi="宋体"/>
          <w:sz w:val="24"/>
        </w:rPr>
      </w:pPr>
      <w:r w:rsidRPr="00302357">
        <w:rPr>
          <w:rFonts w:ascii="宋体" w:hAnsi="宋体"/>
          <w:sz w:val="24"/>
        </w:rPr>
        <w:t>#</w:t>
      </w:r>
      <w:r w:rsidRPr="00302357">
        <w:rPr>
          <w:rFonts w:ascii="宋体" w:hAnsi="宋体" w:hint="eastAsia"/>
          <w:sz w:val="24"/>
        </w:rPr>
        <w:t>3.1.6与同位素质谱仪联用外精度：CH</w:t>
      </w:r>
      <w:r w:rsidRPr="00302357">
        <w:rPr>
          <w:rFonts w:ascii="宋体" w:hAnsi="宋体" w:hint="eastAsia"/>
          <w:sz w:val="24"/>
          <w:vertAlign w:val="subscript"/>
        </w:rPr>
        <w:t>4</w:t>
      </w:r>
      <w:r w:rsidRPr="00302357">
        <w:rPr>
          <w:rFonts w:ascii="宋体" w:hAnsi="宋体" w:hint="eastAsia"/>
          <w:sz w:val="24"/>
        </w:rPr>
        <w:t xml:space="preserve"> 中的13C/12C  0.5‰；</w:t>
      </w:r>
    </w:p>
    <w:p w:rsidR="0047583C" w:rsidRPr="00302357" w:rsidRDefault="0047583C" w:rsidP="0047583C">
      <w:pPr>
        <w:snapToGrid w:val="0"/>
        <w:spacing w:line="360" w:lineRule="auto"/>
        <w:ind w:rightChars="428" w:right="899"/>
        <w:rPr>
          <w:rFonts w:ascii="宋体" w:hAnsi="宋体"/>
          <w:sz w:val="24"/>
        </w:rPr>
      </w:pPr>
      <w:r w:rsidRPr="00302357">
        <w:rPr>
          <w:rFonts w:ascii="宋体" w:hAnsi="宋体" w:hint="eastAsia"/>
          <w:sz w:val="24"/>
        </w:rPr>
        <w:lastRenderedPageBreak/>
        <w:t>3</w:t>
      </w:r>
      <w:r w:rsidRPr="00302357">
        <w:rPr>
          <w:rFonts w:ascii="宋体" w:hAnsi="宋体"/>
          <w:sz w:val="24"/>
        </w:rPr>
        <w:t xml:space="preserve">.2 </w:t>
      </w:r>
      <w:r w:rsidRPr="00302357">
        <w:rPr>
          <w:rFonts w:ascii="宋体" w:hAnsi="宋体" w:hint="eastAsia"/>
          <w:sz w:val="24"/>
        </w:rPr>
        <w:t>分离装置</w:t>
      </w:r>
    </w:p>
    <w:p w:rsidR="0047583C" w:rsidRPr="00302357" w:rsidRDefault="0047583C" w:rsidP="0047583C">
      <w:pPr>
        <w:snapToGrid w:val="0"/>
        <w:spacing w:line="360" w:lineRule="auto"/>
        <w:ind w:left="480" w:rightChars="428" w:right="899" w:hangingChars="200" w:hanging="480"/>
        <w:rPr>
          <w:rFonts w:ascii="宋体" w:hAnsi="宋体"/>
          <w:sz w:val="24"/>
        </w:rPr>
      </w:pPr>
      <w:r w:rsidRPr="00302357">
        <w:rPr>
          <w:rFonts w:ascii="宋体" w:hAnsi="宋体" w:hint="eastAsia"/>
          <w:sz w:val="24"/>
        </w:rPr>
        <w:t>3</w:t>
      </w:r>
      <w:r w:rsidRPr="00302357">
        <w:rPr>
          <w:rFonts w:ascii="宋体" w:hAnsi="宋体"/>
          <w:sz w:val="24"/>
        </w:rPr>
        <w:t>.2.1</w:t>
      </w:r>
      <w:r w:rsidRPr="00302357">
        <w:rPr>
          <w:rFonts w:ascii="宋体" w:hAnsi="宋体" w:hint="eastAsia"/>
          <w:sz w:val="24"/>
        </w:rPr>
        <w:t>气相色谱仪在线实现分离有机化合物，要求与现有稳定质谱仪联用实现在线测定有机混合物中单个组分13C/12C, 15N/14N, D/H或18O/16O同位素比；</w:t>
      </w:r>
    </w:p>
    <w:p w:rsidR="0047583C" w:rsidRPr="00302357" w:rsidRDefault="0047583C" w:rsidP="0047583C">
      <w:pPr>
        <w:snapToGrid w:val="0"/>
        <w:spacing w:line="360" w:lineRule="auto"/>
        <w:ind w:left="480" w:rightChars="428" w:right="899" w:hangingChars="200" w:hanging="480"/>
        <w:rPr>
          <w:rFonts w:ascii="宋体" w:hAnsi="宋体"/>
          <w:sz w:val="24"/>
        </w:rPr>
      </w:pPr>
      <w:r w:rsidRPr="00302357">
        <w:rPr>
          <w:rFonts w:ascii="宋体" w:hAnsi="宋体" w:hint="eastAsia"/>
          <w:sz w:val="24"/>
        </w:rPr>
        <w:t>3</w:t>
      </w:r>
      <w:r w:rsidRPr="00302357">
        <w:rPr>
          <w:rFonts w:ascii="宋体" w:hAnsi="宋体"/>
          <w:sz w:val="24"/>
        </w:rPr>
        <w:t>.2.2</w:t>
      </w:r>
      <w:r w:rsidRPr="00302357">
        <w:rPr>
          <w:rFonts w:ascii="宋体" w:hAnsi="宋体" w:hint="eastAsia"/>
          <w:sz w:val="24"/>
        </w:rPr>
        <w:t>气相色谱及转化接口转化单元采用全毛细管设计，高温氧化燃烧管和高温裂解还原管并联安装在气相色谱仪接口内，由软件控制的四通阀自动切换选择需要的反应模式，切换时间小于10s，并可以进行样品的检测分析；</w:t>
      </w:r>
    </w:p>
    <w:p w:rsidR="0047583C" w:rsidRPr="00302357" w:rsidRDefault="0047583C" w:rsidP="0047583C">
      <w:pPr>
        <w:snapToGrid w:val="0"/>
        <w:spacing w:line="360" w:lineRule="auto"/>
        <w:ind w:left="480" w:rightChars="428" w:right="899" w:hangingChars="200" w:hanging="480"/>
        <w:rPr>
          <w:rFonts w:ascii="宋体" w:hAnsi="宋体"/>
          <w:sz w:val="24"/>
        </w:rPr>
      </w:pPr>
      <w:r w:rsidRPr="00302357">
        <w:rPr>
          <w:rFonts w:ascii="宋体" w:hAnsi="宋体" w:hint="eastAsia"/>
          <w:sz w:val="24"/>
        </w:rPr>
        <w:t>3</w:t>
      </w:r>
      <w:r w:rsidRPr="00302357">
        <w:rPr>
          <w:rFonts w:ascii="宋体" w:hAnsi="宋体"/>
          <w:sz w:val="24"/>
        </w:rPr>
        <w:t>.2.3</w:t>
      </w:r>
      <w:r w:rsidRPr="00302357">
        <w:rPr>
          <w:rFonts w:ascii="宋体" w:hAnsi="宋体" w:hint="eastAsia"/>
          <w:sz w:val="24"/>
        </w:rPr>
        <w:t>采用微通道接口将GC色谱柱与转化接口反应器连接起来；</w:t>
      </w:r>
    </w:p>
    <w:p w:rsidR="0047583C" w:rsidRPr="00302357" w:rsidRDefault="0047583C" w:rsidP="0047583C">
      <w:pPr>
        <w:snapToGrid w:val="0"/>
        <w:spacing w:line="360" w:lineRule="auto"/>
        <w:ind w:left="480" w:rightChars="428" w:right="899" w:hangingChars="200" w:hanging="480"/>
        <w:rPr>
          <w:rFonts w:ascii="宋体" w:hAnsi="宋体"/>
          <w:sz w:val="24"/>
        </w:rPr>
      </w:pPr>
      <w:r w:rsidRPr="00302357">
        <w:rPr>
          <w:rFonts w:ascii="宋体" w:hAnsi="宋体" w:hint="eastAsia"/>
          <w:sz w:val="24"/>
        </w:rPr>
        <w:t>3</w:t>
      </w:r>
      <w:r w:rsidRPr="00302357">
        <w:rPr>
          <w:rFonts w:ascii="宋体" w:hAnsi="宋体"/>
          <w:sz w:val="24"/>
        </w:rPr>
        <w:t>.2.4</w:t>
      </w:r>
      <w:r w:rsidRPr="00302357">
        <w:rPr>
          <w:rFonts w:ascii="宋体" w:hAnsi="宋体" w:hint="eastAsia"/>
          <w:sz w:val="24"/>
        </w:rPr>
        <w:t>微通道接口内部采用光滑无粘滞的惰性设计，确保同位素</w:t>
      </w:r>
      <w:proofErr w:type="gramStart"/>
      <w:r w:rsidRPr="00302357">
        <w:rPr>
          <w:rFonts w:ascii="宋体" w:hAnsi="宋体" w:hint="eastAsia"/>
          <w:sz w:val="24"/>
        </w:rPr>
        <w:t>不</w:t>
      </w:r>
      <w:proofErr w:type="gramEnd"/>
      <w:r w:rsidRPr="00302357">
        <w:rPr>
          <w:rFonts w:ascii="宋体" w:hAnsi="宋体" w:hint="eastAsia"/>
          <w:sz w:val="24"/>
        </w:rPr>
        <w:t>分馏、分析结果准确性和高度重现性，并且不会影响色谱分离效果；</w:t>
      </w:r>
    </w:p>
    <w:p w:rsidR="0047583C" w:rsidRPr="00302357" w:rsidRDefault="0047583C" w:rsidP="0047583C">
      <w:pPr>
        <w:snapToGrid w:val="0"/>
        <w:spacing w:line="360" w:lineRule="auto"/>
        <w:ind w:left="480" w:rightChars="428" w:right="899" w:hangingChars="200" w:hanging="480"/>
        <w:rPr>
          <w:rFonts w:ascii="宋体" w:hAnsi="宋体"/>
          <w:sz w:val="24"/>
        </w:rPr>
      </w:pPr>
      <w:r w:rsidRPr="00302357">
        <w:rPr>
          <w:rFonts w:ascii="宋体" w:hAnsi="宋体" w:hint="eastAsia"/>
          <w:sz w:val="24"/>
        </w:rPr>
        <w:t>3</w:t>
      </w:r>
      <w:r w:rsidRPr="00302357">
        <w:rPr>
          <w:rFonts w:ascii="宋体" w:hAnsi="宋体"/>
          <w:sz w:val="24"/>
        </w:rPr>
        <w:t>.2.5</w:t>
      </w:r>
      <w:r w:rsidRPr="00302357">
        <w:rPr>
          <w:rFonts w:ascii="宋体" w:hAnsi="宋体" w:hint="eastAsia"/>
          <w:sz w:val="24"/>
        </w:rPr>
        <w:t>微通道接口连接具有零死体积特点，可以确保最优化的峰形；</w:t>
      </w:r>
    </w:p>
    <w:p w:rsidR="0047583C" w:rsidRPr="00302357" w:rsidRDefault="0047583C" w:rsidP="0047583C">
      <w:pPr>
        <w:snapToGrid w:val="0"/>
        <w:spacing w:line="360" w:lineRule="auto"/>
        <w:ind w:left="480" w:rightChars="428" w:right="899" w:hangingChars="200" w:hanging="480"/>
        <w:rPr>
          <w:rFonts w:ascii="宋体" w:hAnsi="宋体"/>
          <w:sz w:val="24"/>
        </w:rPr>
      </w:pPr>
      <w:r w:rsidRPr="00302357">
        <w:rPr>
          <w:rFonts w:ascii="宋体" w:hAnsi="宋体" w:hint="eastAsia"/>
          <w:sz w:val="24"/>
        </w:rPr>
        <w:t>3</w:t>
      </w:r>
      <w:r w:rsidRPr="00302357">
        <w:rPr>
          <w:rFonts w:ascii="宋体" w:hAnsi="宋体"/>
          <w:sz w:val="24"/>
        </w:rPr>
        <w:t>.2.6</w:t>
      </w:r>
      <w:r w:rsidRPr="00302357">
        <w:rPr>
          <w:rFonts w:ascii="宋体" w:hAnsi="宋体" w:hint="eastAsia"/>
          <w:sz w:val="24"/>
        </w:rPr>
        <w:t>在其他前处理装置的运行中，可同时后台运行气相接口反应管的再生功能；</w:t>
      </w:r>
    </w:p>
    <w:p w:rsidR="0047583C" w:rsidRPr="00302357" w:rsidRDefault="0047583C" w:rsidP="0047583C">
      <w:pPr>
        <w:snapToGrid w:val="0"/>
        <w:spacing w:line="360" w:lineRule="auto"/>
        <w:rPr>
          <w:rFonts w:ascii="宋体" w:hAnsi="宋体"/>
          <w:sz w:val="24"/>
        </w:rPr>
      </w:pPr>
      <w:r w:rsidRPr="00302357">
        <w:rPr>
          <w:rFonts w:ascii="宋体" w:hAnsi="宋体" w:hint="eastAsia"/>
          <w:sz w:val="24"/>
        </w:rPr>
        <w:t>3</w:t>
      </w:r>
      <w:r w:rsidRPr="00302357">
        <w:rPr>
          <w:rFonts w:ascii="宋体" w:hAnsi="宋体"/>
          <w:sz w:val="24"/>
        </w:rPr>
        <w:t>.2.7</w:t>
      </w:r>
      <w:r w:rsidRPr="00302357">
        <w:rPr>
          <w:rFonts w:ascii="宋体" w:hAnsi="宋体" w:hint="eastAsia"/>
          <w:sz w:val="24"/>
        </w:rPr>
        <w:t>气相色谱仪性能</w:t>
      </w:r>
    </w:p>
    <w:p w:rsidR="0047583C" w:rsidRPr="00302357" w:rsidRDefault="0047583C" w:rsidP="0047583C">
      <w:pPr>
        <w:snapToGrid w:val="0"/>
        <w:spacing w:line="360" w:lineRule="auto"/>
        <w:rPr>
          <w:rFonts w:ascii="宋体" w:hAnsi="宋体"/>
          <w:sz w:val="24"/>
        </w:rPr>
      </w:pPr>
      <w:r w:rsidRPr="00302357">
        <w:rPr>
          <w:rFonts w:ascii="宋体" w:hAnsi="宋体"/>
          <w:sz w:val="24"/>
        </w:rPr>
        <w:t>#</w:t>
      </w:r>
      <w:r w:rsidRPr="00302357">
        <w:rPr>
          <w:rFonts w:ascii="宋体" w:hAnsi="宋体" w:hint="eastAsia"/>
          <w:sz w:val="24"/>
        </w:rPr>
        <w:t>3.2.7.1保留时间重现性：&lt;0.00</w:t>
      </w:r>
      <w:r w:rsidRPr="00302357">
        <w:rPr>
          <w:rFonts w:ascii="宋体" w:hAnsi="宋体"/>
          <w:sz w:val="24"/>
        </w:rPr>
        <w:t>1</w:t>
      </w:r>
      <w:r w:rsidRPr="00302357">
        <w:rPr>
          <w:rFonts w:ascii="宋体" w:hAnsi="宋体" w:hint="eastAsia"/>
          <w:sz w:val="24"/>
        </w:rPr>
        <w:t xml:space="preserve"> min</w:t>
      </w:r>
    </w:p>
    <w:p w:rsidR="0047583C" w:rsidRPr="00302357" w:rsidRDefault="0047583C" w:rsidP="0047583C">
      <w:pPr>
        <w:snapToGrid w:val="0"/>
        <w:spacing w:line="360" w:lineRule="auto"/>
        <w:rPr>
          <w:rFonts w:ascii="宋体" w:hAnsi="宋体"/>
          <w:sz w:val="24"/>
        </w:rPr>
      </w:pPr>
      <w:r w:rsidRPr="00302357">
        <w:rPr>
          <w:rFonts w:ascii="宋体" w:hAnsi="宋体" w:hint="eastAsia"/>
          <w:sz w:val="24"/>
        </w:rPr>
        <w:t>#3.2.7.2峰值面积重现性：&lt;0.5% RSD</w:t>
      </w:r>
    </w:p>
    <w:p w:rsidR="0047583C" w:rsidRPr="00302357" w:rsidRDefault="0047583C" w:rsidP="0047583C">
      <w:pPr>
        <w:snapToGrid w:val="0"/>
        <w:spacing w:line="360" w:lineRule="auto"/>
        <w:ind w:left="480" w:hangingChars="200" w:hanging="480"/>
        <w:rPr>
          <w:rFonts w:ascii="宋体" w:hAnsi="宋体"/>
          <w:sz w:val="24"/>
        </w:rPr>
      </w:pPr>
      <w:r w:rsidRPr="00302357">
        <w:rPr>
          <w:rFonts w:ascii="宋体" w:hAnsi="宋体"/>
          <w:sz w:val="24"/>
        </w:rPr>
        <w:t>#</w:t>
      </w:r>
      <w:r w:rsidRPr="00302357">
        <w:rPr>
          <w:rFonts w:ascii="宋体" w:hAnsi="宋体" w:hint="eastAsia"/>
          <w:sz w:val="24"/>
        </w:rPr>
        <w:t>3.2.7.3</w:t>
      </w:r>
      <w:proofErr w:type="gramStart"/>
      <w:r w:rsidRPr="00302357">
        <w:rPr>
          <w:rFonts w:ascii="宋体" w:hAnsi="宋体" w:hint="eastAsia"/>
          <w:sz w:val="24"/>
        </w:rPr>
        <w:t>柱温箱</w:t>
      </w:r>
      <w:proofErr w:type="gramEnd"/>
      <w:r w:rsidRPr="00302357">
        <w:rPr>
          <w:rFonts w:ascii="宋体" w:hAnsi="宋体" w:hint="eastAsia"/>
          <w:sz w:val="24"/>
        </w:rPr>
        <w:t>工作温度范围：室温以上3°C～450°C；温度设定点分辨率0</w:t>
      </w:r>
      <w:r w:rsidRPr="00302357">
        <w:rPr>
          <w:rFonts w:ascii="宋体" w:hAnsi="宋体"/>
          <w:sz w:val="24"/>
        </w:rPr>
        <w:t>.1</w:t>
      </w:r>
      <w:r w:rsidRPr="00302357">
        <w:rPr>
          <w:rFonts w:ascii="宋体" w:hAnsi="宋体" w:cs="宋体" w:hint="eastAsia"/>
          <w:sz w:val="24"/>
          <w:lang w:eastAsia="ja-JP"/>
        </w:rPr>
        <w:t>℃</w:t>
      </w:r>
      <w:r w:rsidRPr="00302357">
        <w:rPr>
          <w:rFonts w:ascii="宋体" w:hAnsi="宋体" w:cs="宋体" w:hint="eastAsia"/>
          <w:sz w:val="24"/>
        </w:rPr>
        <w:t>；</w:t>
      </w:r>
      <w:proofErr w:type="gramStart"/>
      <w:r w:rsidRPr="00302357">
        <w:rPr>
          <w:rFonts w:ascii="宋体" w:hAnsi="宋体" w:cs="宋体" w:hint="eastAsia"/>
          <w:sz w:val="24"/>
        </w:rPr>
        <w:t>阶数</w:t>
      </w:r>
      <w:proofErr w:type="gramEnd"/>
      <w:r w:rsidRPr="00302357">
        <w:rPr>
          <w:rFonts w:ascii="宋体" w:hAnsi="宋体" w:cs="宋体" w:hint="eastAsia"/>
          <w:sz w:val="24"/>
        </w:rPr>
        <w:t>/平台数：3</w:t>
      </w:r>
      <w:r w:rsidRPr="00302357">
        <w:rPr>
          <w:rFonts w:ascii="宋体" w:hAnsi="宋体" w:cs="宋体"/>
          <w:sz w:val="24"/>
        </w:rPr>
        <w:t>2/33</w:t>
      </w:r>
      <w:r w:rsidRPr="00302357">
        <w:rPr>
          <w:rFonts w:ascii="宋体" w:hAnsi="宋体" w:cs="宋体" w:hint="eastAsia"/>
          <w:sz w:val="24"/>
        </w:rPr>
        <w:t>；最大加热速率1</w:t>
      </w:r>
      <w:r w:rsidRPr="00302357">
        <w:rPr>
          <w:rFonts w:ascii="宋体" w:hAnsi="宋体" w:cs="宋体"/>
          <w:sz w:val="24"/>
        </w:rPr>
        <w:t>25</w:t>
      </w:r>
      <w:r w:rsidRPr="00302357">
        <w:rPr>
          <w:rFonts w:ascii="宋体" w:hAnsi="宋体" w:hint="eastAsia"/>
          <w:sz w:val="24"/>
        </w:rPr>
        <w:t>°C/</w:t>
      </w:r>
      <w:r w:rsidRPr="00302357">
        <w:rPr>
          <w:rFonts w:ascii="宋体" w:hAnsi="宋体"/>
          <w:sz w:val="24"/>
        </w:rPr>
        <w:t>min</w:t>
      </w:r>
      <w:r w:rsidRPr="00302357">
        <w:rPr>
          <w:rFonts w:ascii="宋体" w:hAnsi="宋体" w:hint="eastAsia"/>
          <w:sz w:val="24"/>
        </w:rPr>
        <w:t>；</w:t>
      </w:r>
      <w:proofErr w:type="gramStart"/>
      <w:r w:rsidRPr="00302357">
        <w:rPr>
          <w:rFonts w:ascii="宋体" w:hAnsi="宋体" w:hint="eastAsia"/>
          <w:sz w:val="24"/>
        </w:rPr>
        <w:t>柱温箱</w:t>
      </w:r>
      <w:proofErr w:type="gramEnd"/>
      <w:r w:rsidRPr="00302357">
        <w:rPr>
          <w:rFonts w:ascii="宋体" w:hAnsi="宋体" w:hint="eastAsia"/>
          <w:sz w:val="24"/>
        </w:rPr>
        <w:t>降温速率从4</w:t>
      </w:r>
      <w:r w:rsidRPr="00302357">
        <w:rPr>
          <w:rFonts w:ascii="宋体" w:hAnsi="宋体"/>
          <w:sz w:val="24"/>
        </w:rPr>
        <w:t>50</w:t>
      </w:r>
      <w:r w:rsidRPr="00302357">
        <w:rPr>
          <w:rFonts w:ascii="宋体" w:hAnsi="宋体" w:hint="eastAsia"/>
          <w:sz w:val="24"/>
        </w:rPr>
        <w:t>°C降至5</w:t>
      </w:r>
      <w:r w:rsidRPr="00302357">
        <w:rPr>
          <w:rFonts w:ascii="宋体" w:hAnsi="宋体"/>
          <w:sz w:val="24"/>
        </w:rPr>
        <w:t>0</w:t>
      </w:r>
      <w:r w:rsidRPr="00302357">
        <w:rPr>
          <w:rFonts w:ascii="宋体" w:hAnsi="宋体" w:hint="eastAsia"/>
          <w:sz w:val="24"/>
        </w:rPr>
        <w:t>°C≤4</w:t>
      </w:r>
      <w:r w:rsidRPr="00302357">
        <w:rPr>
          <w:rFonts w:ascii="宋体" w:hAnsi="宋体"/>
          <w:sz w:val="24"/>
        </w:rPr>
        <w:t>min</w:t>
      </w:r>
      <w:r w:rsidRPr="00302357">
        <w:rPr>
          <w:rFonts w:ascii="宋体" w:hAnsi="宋体" w:hint="eastAsia"/>
          <w:sz w:val="24"/>
        </w:rPr>
        <w:t>；</w:t>
      </w:r>
    </w:p>
    <w:p w:rsidR="0047583C" w:rsidRPr="00302357" w:rsidRDefault="0047583C" w:rsidP="0047583C">
      <w:pPr>
        <w:snapToGrid w:val="0"/>
        <w:spacing w:line="360" w:lineRule="auto"/>
        <w:ind w:left="480" w:hangingChars="200" w:hanging="480"/>
        <w:rPr>
          <w:rFonts w:ascii="宋体" w:hAnsi="宋体"/>
          <w:sz w:val="24"/>
        </w:rPr>
      </w:pPr>
      <w:r w:rsidRPr="00302357">
        <w:rPr>
          <w:rFonts w:ascii="宋体" w:hAnsi="宋体" w:hint="eastAsia"/>
          <w:sz w:val="24"/>
        </w:rPr>
        <w:t>3</w:t>
      </w:r>
      <w:r w:rsidRPr="00302357">
        <w:rPr>
          <w:rFonts w:ascii="宋体" w:hAnsi="宋体"/>
          <w:sz w:val="24"/>
        </w:rPr>
        <w:t xml:space="preserve">.2.8 </w:t>
      </w:r>
      <w:r w:rsidRPr="00302357">
        <w:rPr>
          <w:rFonts w:ascii="宋体" w:hAnsi="宋体" w:hint="eastAsia"/>
          <w:sz w:val="24"/>
        </w:rPr>
        <w:t>压力流量控制</w:t>
      </w:r>
    </w:p>
    <w:p w:rsidR="0047583C" w:rsidRPr="00302357" w:rsidRDefault="0047583C" w:rsidP="0047583C">
      <w:pPr>
        <w:snapToGrid w:val="0"/>
        <w:spacing w:line="360" w:lineRule="auto"/>
        <w:ind w:left="480" w:hangingChars="200" w:hanging="480"/>
        <w:rPr>
          <w:rFonts w:ascii="宋体" w:hAnsi="宋体"/>
          <w:sz w:val="24"/>
        </w:rPr>
      </w:pPr>
      <w:r w:rsidRPr="00302357">
        <w:rPr>
          <w:rFonts w:ascii="宋体" w:hAnsi="宋体"/>
          <w:sz w:val="24"/>
        </w:rPr>
        <w:t>#</w:t>
      </w:r>
      <w:r w:rsidRPr="00302357">
        <w:rPr>
          <w:rFonts w:ascii="宋体" w:hAnsi="宋体" w:hint="eastAsia"/>
          <w:sz w:val="24"/>
        </w:rPr>
        <w:t>3.2.8.1可以不卸真空更换色谱柱，具有一键锁定功能，保证保留时间稳定性；</w:t>
      </w:r>
    </w:p>
    <w:p w:rsidR="0047583C" w:rsidRPr="00302357" w:rsidRDefault="0047583C" w:rsidP="0047583C">
      <w:pPr>
        <w:snapToGrid w:val="0"/>
        <w:spacing w:line="360" w:lineRule="auto"/>
        <w:ind w:left="480" w:hangingChars="200" w:hanging="480"/>
        <w:rPr>
          <w:rFonts w:ascii="宋体" w:hAnsi="宋体"/>
          <w:sz w:val="24"/>
        </w:rPr>
      </w:pPr>
      <w:r w:rsidRPr="00302357">
        <w:rPr>
          <w:rFonts w:ascii="宋体" w:hAnsi="宋体" w:hint="eastAsia"/>
          <w:sz w:val="24"/>
        </w:rPr>
        <w:t>3.2.8.2分流比：最高12500:1；</w:t>
      </w:r>
    </w:p>
    <w:p w:rsidR="0047583C" w:rsidRPr="00302357" w:rsidRDefault="0047583C" w:rsidP="0047583C">
      <w:pPr>
        <w:snapToGrid w:val="0"/>
        <w:spacing w:line="360" w:lineRule="auto"/>
        <w:ind w:left="480" w:hangingChars="200" w:hanging="480"/>
        <w:rPr>
          <w:rFonts w:ascii="宋体" w:hAnsi="宋体"/>
          <w:sz w:val="24"/>
        </w:rPr>
      </w:pPr>
      <w:r w:rsidRPr="00302357">
        <w:rPr>
          <w:rFonts w:ascii="宋体" w:hAnsi="宋体" w:hint="eastAsia"/>
          <w:sz w:val="24"/>
        </w:rPr>
        <w:t>3.2.8.3压力范围：0-1000kPa （0-145psi）；</w:t>
      </w:r>
    </w:p>
    <w:p w:rsidR="0047583C" w:rsidRPr="00302357" w:rsidRDefault="0047583C" w:rsidP="0047583C">
      <w:pPr>
        <w:snapToGrid w:val="0"/>
        <w:spacing w:line="360" w:lineRule="auto"/>
        <w:ind w:left="480" w:hangingChars="200" w:hanging="480"/>
        <w:rPr>
          <w:rFonts w:ascii="宋体" w:hAnsi="宋体"/>
          <w:sz w:val="24"/>
        </w:rPr>
      </w:pPr>
      <w:r w:rsidRPr="00302357">
        <w:rPr>
          <w:rFonts w:ascii="宋体" w:hAnsi="宋体" w:hint="eastAsia"/>
          <w:sz w:val="24"/>
        </w:rPr>
        <w:t>3.2.8.4总流量设定： 0-1250 mL/min，设定步进1mL/min；</w:t>
      </w:r>
    </w:p>
    <w:p w:rsidR="0047583C" w:rsidRPr="00302357" w:rsidRDefault="0047583C" w:rsidP="0047583C">
      <w:pPr>
        <w:snapToGrid w:val="0"/>
        <w:spacing w:line="360" w:lineRule="auto"/>
        <w:ind w:left="480" w:hangingChars="200" w:hanging="480"/>
        <w:rPr>
          <w:rFonts w:ascii="宋体" w:hAnsi="宋体"/>
          <w:sz w:val="24"/>
        </w:rPr>
      </w:pPr>
      <w:r w:rsidRPr="00302357">
        <w:rPr>
          <w:rFonts w:ascii="宋体" w:hAnsi="宋体" w:hint="eastAsia"/>
          <w:sz w:val="24"/>
        </w:rPr>
        <w:t>3.2.8.5吹扫流量：0-50 mL/min；</w:t>
      </w:r>
    </w:p>
    <w:p w:rsidR="0047583C" w:rsidRPr="00302357" w:rsidRDefault="0047583C" w:rsidP="0047583C">
      <w:pPr>
        <w:snapToGrid w:val="0"/>
        <w:spacing w:line="360" w:lineRule="auto"/>
        <w:ind w:left="480" w:hangingChars="200" w:hanging="480"/>
        <w:rPr>
          <w:rFonts w:ascii="宋体" w:hAnsi="宋体"/>
          <w:sz w:val="24"/>
        </w:rPr>
      </w:pPr>
      <w:r w:rsidRPr="00302357">
        <w:rPr>
          <w:rFonts w:ascii="宋体" w:hAnsi="宋体" w:hint="eastAsia"/>
          <w:sz w:val="24"/>
        </w:rPr>
        <w:t>3.2.8.6模式：恒定压力、恒定流量、程序压力、程序流量，同时具有载气节省和隔垫吹扫功能；</w:t>
      </w:r>
    </w:p>
    <w:p w:rsidR="0047583C" w:rsidRPr="00302357" w:rsidRDefault="0047583C" w:rsidP="0047583C">
      <w:pPr>
        <w:snapToGrid w:val="0"/>
        <w:spacing w:line="360" w:lineRule="auto"/>
        <w:ind w:left="480" w:hangingChars="200" w:hanging="480"/>
        <w:rPr>
          <w:rFonts w:ascii="宋体" w:hAnsi="宋体"/>
          <w:sz w:val="24"/>
        </w:rPr>
      </w:pPr>
      <w:r w:rsidRPr="00302357">
        <w:rPr>
          <w:rFonts w:ascii="宋体" w:hAnsi="宋体" w:hint="eastAsia"/>
          <w:sz w:val="24"/>
        </w:rPr>
        <w:t>#3.2.8.7气相色谱仪与同位素质谱仪联用外精度：</w:t>
      </w:r>
    </w:p>
    <w:p w:rsidR="0047583C" w:rsidRPr="00302357" w:rsidRDefault="0047583C" w:rsidP="0047583C">
      <w:pPr>
        <w:snapToGrid w:val="0"/>
        <w:spacing w:line="360" w:lineRule="auto"/>
        <w:ind w:firstLineChars="200" w:firstLine="480"/>
        <w:rPr>
          <w:rFonts w:ascii="宋体" w:hAnsi="宋体"/>
          <w:sz w:val="24"/>
        </w:rPr>
      </w:pPr>
      <w:r w:rsidRPr="00302357">
        <w:rPr>
          <w:rFonts w:ascii="宋体" w:hAnsi="宋体" w:hint="eastAsia"/>
          <w:sz w:val="24"/>
        </w:rPr>
        <w:t xml:space="preserve">13C：0.18‰  (10 </w:t>
      </w:r>
      <w:proofErr w:type="spellStart"/>
      <w:r w:rsidRPr="00302357">
        <w:rPr>
          <w:rFonts w:ascii="宋体" w:hAnsi="宋体" w:hint="eastAsia"/>
          <w:sz w:val="24"/>
        </w:rPr>
        <w:t>ng</w:t>
      </w:r>
      <w:proofErr w:type="spellEnd"/>
      <w:r w:rsidRPr="00302357">
        <w:rPr>
          <w:rFonts w:ascii="宋体" w:hAnsi="宋体" w:hint="eastAsia"/>
          <w:sz w:val="24"/>
        </w:rPr>
        <w:t xml:space="preserve"> C)</w:t>
      </w:r>
    </w:p>
    <w:p w:rsidR="0047583C" w:rsidRPr="00302357" w:rsidRDefault="0047583C" w:rsidP="0047583C">
      <w:pPr>
        <w:snapToGrid w:val="0"/>
        <w:spacing w:line="360" w:lineRule="auto"/>
        <w:ind w:firstLineChars="200" w:firstLine="480"/>
        <w:rPr>
          <w:rFonts w:ascii="宋体" w:hAnsi="宋体"/>
          <w:sz w:val="24"/>
        </w:rPr>
      </w:pPr>
      <w:r w:rsidRPr="00302357">
        <w:rPr>
          <w:rFonts w:ascii="宋体" w:hAnsi="宋体" w:hint="eastAsia"/>
          <w:sz w:val="24"/>
        </w:rPr>
        <w:lastRenderedPageBreak/>
        <w:t xml:space="preserve">15N：0.5‰  (50 </w:t>
      </w:r>
      <w:proofErr w:type="spellStart"/>
      <w:r w:rsidRPr="00302357">
        <w:rPr>
          <w:rFonts w:ascii="宋体" w:hAnsi="宋体" w:hint="eastAsia"/>
          <w:sz w:val="24"/>
        </w:rPr>
        <w:t>ng</w:t>
      </w:r>
      <w:proofErr w:type="spellEnd"/>
      <w:r w:rsidRPr="00302357">
        <w:rPr>
          <w:rFonts w:ascii="宋体" w:hAnsi="宋体" w:hint="eastAsia"/>
          <w:sz w:val="24"/>
        </w:rPr>
        <w:t xml:space="preserve"> N)</w:t>
      </w:r>
    </w:p>
    <w:p w:rsidR="0047583C" w:rsidRPr="00302357" w:rsidRDefault="0047583C" w:rsidP="0047583C">
      <w:pPr>
        <w:snapToGrid w:val="0"/>
        <w:spacing w:line="360" w:lineRule="auto"/>
        <w:ind w:firstLineChars="200" w:firstLine="480"/>
        <w:rPr>
          <w:rFonts w:ascii="宋体" w:hAnsi="宋体"/>
          <w:sz w:val="24"/>
        </w:rPr>
      </w:pPr>
      <w:r w:rsidRPr="00302357">
        <w:rPr>
          <w:rFonts w:ascii="宋体" w:hAnsi="宋体" w:hint="eastAsia"/>
          <w:sz w:val="24"/>
        </w:rPr>
        <w:t xml:space="preserve">D/H：2.5‰  (30 </w:t>
      </w:r>
      <w:proofErr w:type="spellStart"/>
      <w:r w:rsidRPr="00302357">
        <w:rPr>
          <w:rFonts w:ascii="宋体" w:hAnsi="宋体" w:hint="eastAsia"/>
          <w:sz w:val="24"/>
        </w:rPr>
        <w:t>ng</w:t>
      </w:r>
      <w:proofErr w:type="spellEnd"/>
      <w:r w:rsidRPr="00302357">
        <w:rPr>
          <w:rFonts w:ascii="宋体" w:hAnsi="宋体" w:hint="eastAsia"/>
          <w:sz w:val="24"/>
        </w:rPr>
        <w:t xml:space="preserve"> H)</w:t>
      </w:r>
    </w:p>
    <w:p w:rsidR="0047583C" w:rsidRPr="00302357" w:rsidRDefault="0047583C" w:rsidP="0047583C">
      <w:pPr>
        <w:overflowPunct w:val="0"/>
        <w:autoSpaceDN w:val="0"/>
        <w:snapToGrid w:val="0"/>
        <w:spacing w:line="360" w:lineRule="auto"/>
        <w:ind w:left="701" w:hangingChars="291" w:hanging="701"/>
        <w:rPr>
          <w:rFonts w:ascii="宋体" w:hAnsi="宋体"/>
          <w:b/>
          <w:bCs/>
          <w:sz w:val="24"/>
        </w:rPr>
      </w:pPr>
      <w:r w:rsidRPr="00302357">
        <w:rPr>
          <w:rFonts w:ascii="宋体" w:hAnsi="宋体" w:hint="eastAsia"/>
          <w:b/>
          <w:bCs/>
          <w:sz w:val="24"/>
        </w:rPr>
        <w:t>4.</w:t>
      </w:r>
      <w:r w:rsidRPr="00302357">
        <w:rPr>
          <w:rFonts w:ascii="宋体" w:hAnsi="宋体"/>
          <w:b/>
          <w:bCs/>
          <w:sz w:val="24"/>
        </w:rPr>
        <w:t xml:space="preserve"> 售后服务</w:t>
      </w:r>
    </w:p>
    <w:p w:rsidR="0047583C" w:rsidRPr="00302357" w:rsidRDefault="0047583C" w:rsidP="0047583C">
      <w:pPr>
        <w:snapToGrid w:val="0"/>
        <w:spacing w:line="360" w:lineRule="auto"/>
        <w:ind w:left="480" w:hangingChars="200" w:hanging="480"/>
        <w:rPr>
          <w:rFonts w:ascii="宋体" w:hAnsi="宋体" w:cs="宋体"/>
          <w:kern w:val="0"/>
          <w:sz w:val="24"/>
        </w:rPr>
      </w:pPr>
      <w:r w:rsidRPr="00302357">
        <w:rPr>
          <w:rFonts w:ascii="宋体" w:hAnsi="宋体"/>
          <w:sz w:val="24"/>
        </w:rPr>
        <w:t>*</w:t>
      </w:r>
      <w:r w:rsidRPr="00302357">
        <w:rPr>
          <w:rFonts w:ascii="宋体" w:hAnsi="宋体" w:hint="eastAsia"/>
          <w:sz w:val="24"/>
        </w:rPr>
        <w:t>4</w:t>
      </w:r>
      <w:r w:rsidRPr="00302357">
        <w:rPr>
          <w:rFonts w:ascii="宋体" w:hAnsi="宋体"/>
          <w:sz w:val="24"/>
        </w:rPr>
        <w:t>.1 </w:t>
      </w:r>
      <w:r w:rsidRPr="00302357">
        <w:rPr>
          <w:rFonts w:ascii="宋体" w:hAnsi="宋体" w:cs="宋体"/>
          <w:kern w:val="0"/>
          <w:sz w:val="24"/>
        </w:rPr>
        <w:t>仪器安装验收的标准至少要达到应标时的标准，若达不到，属于质量问题，根据用户要求，免费更换新仪器或全额赔偿</w:t>
      </w:r>
      <w:r w:rsidRPr="00302357">
        <w:rPr>
          <w:rFonts w:ascii="宋体" w:hAnsi="宋体" w:cs="宋体" w:hint="eastAsia"/>
          <w:kern w:val="0"/>
          <w:sz w:val="24"/>
        </w:rPr>
        <w:t>；</w:t>
      </w:r>
    </w:p>
    <w:p w:rsidR="0047583C" w:rsidRPr="00302357" w:rsidRDefault="0047583C" w:rsidP="0047583C">
      <w:pPr>
        <w:widowControl/>
        <w:tabs>
          <w:tab w:val="left" w:pos="1153"/>
        </w:tabs>
        <w:snapToGrid w:val="0"/>
        <w:spacing w:line="360" w:lineRule="auto"/>
        <w:ind w:leftChars="-25" w:left="427" w:hangingChars="200" w:hanging="480"/>
        <w:rPr>
          <w:rFonts w:ascii="宋体" w:hAnsi="宋体"/>
          <w:sz w:val="24"/>
        </w:rPr>
      </w:pPr>
      <w:r w:rsidRPr="00302357">
        <w:rPr>
          <w:rFonts w:ascii="宋体" w:hAnsi="宋体"/>
          <w:sz w:val="24"/>
        </w:rPr>
        <w:t>*</w:t>
      </w:r>
      <w:r w:rsidRPr="00302357">
        <w:rPr>
          <w:rFonts w:ascii="宋体" w:hAnsi="宋体" w:hint="eastAsia"/>
          <w:bCs/>
          <w:sz w:val="24"/>
        </w:rPr>
        <w:t>4</w:t>
      </w:r>
      <w:r w:rsidRPr="00302357">
        <w:rPr>
          <w:rFonts w:ascii="宋体" w:hAnsi="宋体"/>
          <w:bCs/>
          <w:sz w:val="24"/>
        </w:rPr>
        <w:t>.</w:t>
      </w:r>
      <w:r w:rsidRPr="00302357">
        <w:rPr>
          <w:rFonts w:ascii="宋体" w:hAnsi="宋体" w:hint="eastAsia"/>
          <w:bCs/>
          <w:sz w:val="24"/>
        </w:rPr>
        <w:t>2</w:t>
      </w:r>
      <w:r w:rsidRPr="00302357">
        <w:rPr>
          <w:rFonts w:ascii="宋体" w:hAnsi="宋体" w:hint="eastAsia"/>
          <w:sz w:val="24"/>
        </w:rPr>
        <w:t>质保</w:t>
      </w:r>
      <w:r w:rsidRPr="00302357">
        <w:rPr>
          <w:rFonts w:ascii="宋体" w:hAnsi="宋体"/>
          <w:sz w:val="24"/>
        </w:rPr>
        <w:t>：</w:t>
      </w:r>
      <w:r w:rsidRPr="00302357">
        <w:rPr>
          <w:rFonts w:ascii="宋体" w:hAnsi="宋体" w:hint="eastAsia"/>
          <w:sz w:val="24"/>
        </w:rPr>
        <w:t>仪器安装验收合格后</w:t>
      </w:r>
      <w:r w:rsidRPr="00302357">
        <w:rPr>
          <w:rFonts w:ascii="宋体" w:hAnsi="宋体"/>
          <w:sz w:val="24"/>
        </w:rPr>
        <w:t>仪器整机</w:t>
      </w:r>
      <w:r w:rsidRPr="00302357">
        <w:rPr>
          <w:rFonts w:ascii="宋体" w:hAnsi="宋体" w:hint="eastAsia"/>
          <w:sz w:val="24"/>
        </w:rPr>
        <w:t>质保叁</w:t>
      </w:r>
      <w:r w:rsidRPr="00302357">
        <w:rPr>
          <w:rFonts w:ascii="宋体" w:hAnsi="宋体"/>
          <w:sz w:val="24"/>
        </w:rPr>
        <w:t>年</w:t>
      </w:r>
      <w:r w:rsidRPr="00302357">
        <w:rPr>
          <w:rFonts w:ascii="宋体" w:hAnsi="宋体" w:hint="eastAsia"/>
          <w:sz w:val="24"/>
        </w:rPr>
        <w:t>（包括备品备件和人工费）</w:t>
      </w:r>
      <w:r w:rsidRPr="00302357">
        <w:rPr>
          <w:rFonts w:ascii="宋体" w:hAnsi="宋体"/>
          <w:sz w:val="24"/>
        </w:rPr>
        <w:t>，终身维修。供方应在24小时内对用户的报修申请做出响应。一般性问题应在48小时内解决；对于在48小时内无法解决的其它较大的问题，应在3天内给以解决；对于在3天内不能解决的问题，应提出明确的解决方案。</w:t>
      </w:r>
      <w:r w:rsidRPr="00302357">
        <w:rPr>
          <w:rFonts w:ascii="宋体" w:hAnsi="宋体" w:hint="eastAsia"/>
          <w:sz w:val="24"/>
        </w:rPr>
        <w:t>质保</w:t>
      </w:r>
      <w:r w:rsidRPr="00302357">
        <w:rPr>
          <w:rFonts w:ascii="宋体" w:hAnsi="宋体"/>
          <w:sz w:val="24"/>
        </w:rPr>
        <w:t>期满一个月前供方对用户的仪器进行一次免费的、全面的检查。如发现问题或潜在的问题，应在</w:t>
      </w:r>
      <w:r w:rsidRPr="00302357">
        <w:rPr>
          <w:rFonts w:ascii="宋体" w:hAnsi="宋体" w:hint="eastAsia"/>
          <w:sz w:val="24"/>
        </w:rPr>
        <w:t>质保</w:t>
      </w:r>
      <w:r w:rsidRPr="00302357">
        <w:rPr>
          <w:rFonts w:ascii="宋体" w:hAnsi="宋体"/>
          <w:sz w:val="24"/>
        </w:rPr>
        <w:t>期内将问题解决。</w:t>
      </w:r>
      <w:r w:rsidRPr="00302357">
        <w:rPr>
          <w:rFonts w:ascii="宋体" w:hAnsi="宋体" w:hint="eastAsia"/>
          <w:sz w:val="24"/>
        </w:rPr>
        <w:t>质保</w:t>
      </w:r>
      <w:r w:rsidRPr="00302357">
        <w:rPr>
          <w:rFonts w:ascii="宋体" w:hAnsi="宋体"/>
          <w:sz w:val="24"/>
        </w:rPr>
        <w:t>期内因质量问题而导致仪器停用的时间应从</w:t>
      </w:r>
      <w:r w:rsidRPr="00302357">
        <w:rPr>
          <w:rFonts w:ascii="宋体" w:hAnsi="宋体" w:hint="eastAsia"/>
          <w:sz w:val="24"/>
        </w:rPr>
        <w:t>质保</w:t>
      </w:r>
      <w:r w:rsidRPr="00302357">
        <w:rPr>
          <w:rFonts w:ascii="宋体" w:hAnsi="宋体"/>
          <w:sz w:val="24"/>
        </w:rPr>
        <w:t>期中扣除。</w:t>
      </w:r>
    </w:p>
    <w:p w:rsidR="0047583C" w:rsidRPr="00302357" w:rsidRDefault="0047583C" w:rsidP="0047583C">
      <w:pPr>
        <w:snapToGrid w:val="0"/>
        <w:spacing w:line="360" w:lineRule="auto"/>
        <w:ind w:left="480" w:hangingChars="200" w:hanging="480"/>
        <w:rPr>
          <w:rFonts w:ascii="宋体" w:hAnsi="宋体"/>
          <w:sz w:val="24"/>
        </w:rPr>
      </w:pPr>
      <w:r w:rsidRPr="00302357">
        <w:rPr>
          <w:rFonts w:ascii="宋体" w:hAnsi="宋体" w:hint="eastAsia"/>
          <w:sz w:val="24"/>
        </w:rPr>
        <w:t>4.3供货商能在标准报价的基础上以不高于投标时的折扣提供本仪器所需的消耗品和备品备件。</w:t>
      </w:r>
    </w:p>
    <w:p w:rsidR="0047583C" w:rsidRPr="00302357" w:rsidRDefault="0047583C" w:rsidP="0047583C">
      <w:pPr>
        <w:snapToGrid w:val="0"/>
        <w:spacing w:line="360" w:lineRule="auto"/>
        <w:ind w:left="470" w:hangingChars="196" w:hanging="470"/>
        <w:rPr>
          <w:rFonts w:ascii="宋体" w:hAnsi="宋体"/>
          <w:sz w:val="24"/>
        </w:rPr>
      </w:pPr>
      <w:r w:rsidRPr="00302357">
        <w:rPr>
          <w:rFonts w:ascii="宋体" w:hAnsi="宋体" w:hint="eastAsia"/>
          <w:sz w:val="24"/>
        </w:rPr>
        <w:t>4.4现场</w:t>
      </w:r>
      <w:r w:rsidRPr="00302357">
        <w:rPr>
          <w:rFonts w:ascii="宋体" w:hAnsi="宋体"/>
          <w:sz w:val="24"/>
        </w:rPr>
        <w:t>培训：厂家对所提供的设备负责现场安装与调试，直至系统正常运行</w:t>
      </w:r>
      <w:r w:rsidRPr="00302357">
        <w:rPr>
          <w:rFonts w:ascii="宋体" w:hAnsi="宋体" w:hint="eastAsia"/>
          <w:sz w:val="24"/>
        </w:rPr>
        <w:t>，</w:t>
      </w:r>
      <w:r w:rsidRPr="00302357">
        <w:rPr>
          <w:rFonts w:ascii="宋体" w:hAnsi="宋体"/>
          <w:sz w:val="24"/>
        </w:rPr>
        <w:t>并负责培训样品的前处理技术。现场培训包括仪器的技术原理、仪器操作、数据处理、仪器基本维护等，使其能独立完成与设备、系统有关的各项操作，以及使用时注意的事项和常见简单故障的处理，保证用户对仪器能进行熟练的操作和日常维护。</w:t>
      </w:r>
    </w:p>
    <w:p w:rsidR="0047583C" w:rsidRPr="00302357" w:rsidRDefault="0047583C" w:rsidP="0047583C">
      <w:pPr>
        <w:overflowPunct w:val="0"/>
        <w:autoSpaceDN w:val="0"/>
        <w:snapToGrid w:val="0"/>
        <w:spacing w:line="360" w:lineRule="auto"/>
        <w:ind w:left="480" w:hangingChars="200" w:hanging="480"/>
        <w:rPr>
          <w:rFonts w:ascii="宋体" w:hAnsi="宋体"/>
          <w:sz w:val="24"/>
        </w:rPr>
      </w:pPr>
      <w:r w:rsidRPr="00302357">
        <w:rPr>
          <w:rFonts w:ascii="宋体" w:hAnsi="宋体"/>
          <w:sz w:val="24"/>
        </w:rPr>
        <w:t>#</w:t>
      </w:r>
      <w:r w:rsidRPr="00302357">
        <w:rPr>
          <w:rFonts w:ascii="宋体" w:hAnsi="宋体" w:hint="eastAsia"/>
          <w:sz w:val="24"/>
        </w:rPr>
        <w:t>4.5</w:t>
      </w:r>
      <w:r w:rsidRPr="00302357">
        <w:rPr>
          <w:rFonts w:ascii="宋体" w:hAnsi="宋体"/>
          <w:sz w:val="24"/>
        </w:rPr>
        <w:t xml:space="preserve"> 技术支持：卖方应适时提供优质技术服务，协助买方做好设备开发应用工作；长期提供技术资料和技术支持；免费提供一次移机服务，并对移机后的仪器进行一次免费调试和检修</w:t>
      </w:r>
      <w:r w:rsidRPr="00302357">
        <w:rPr>
          <w:rFonts w:ascii="宋体" w:hAnsi="宋体" w:hint="eastAsia"/>
          <w:sz w:val="24"/>
        </w:rPr>
        <w:t>。</w:t>
      </w:r>
    </w:p>
    <w:p w:rsidR="0047583C" w:rsidRPr="00302357" w:rsidRDefault="0047583C" w:rsidP="0047583C">
      <w:pPr>
        <w:overflowPunct w:val="0"/>
        <w:autoSpaceDN w:val="0"/>
        <w:snapToGrid w:val="0"/>
        <w:spacing w:line="360" w:lineRule="auto"/>
        <w:ind w:left="480" w:hangingChars="200" w:hanging="480"/>
        <w:rPr>
          <w:rFonts w:ascii="宋体" w:hAnsi="宋体"/>
          <w:kern w:val="0"/>
          <w:sz w:val="24"/>
        </w:rPr>
      </w:pPr>
      <w:r w:rsidRPr="00302357">
        <w:rPr>
          <w:rFonts w:ascii="宋体" w:hAnsi="宋体"/>
          <w:sz w:val="24"/>
        </w:rPr>
        <w:t>*4.6 </w:t>
      </w:r>
      <w:r w:rsidRPr="00302357">
        <w:rPr>
          <w:rFonts w:ascii="宋体" w:hAnsi="宋体"/>
          <w:kern w:val="0"/>
          <w:sz w:val="24"/>
        </w:rPr>
        <w:t>投标价为仪器设备到达中国科学院水生生物研究所</w:t>
      </w:r>
      <w:r w:rsidRPr="00302357">
        <w:rPr>
          <w:rFonts w:ascii="宋体" w:hAnsi="宋体" w:hint="eastAsia"/>
          <w:kern w:val="0"/>
          <w:sz w:val="24"/>
        </w:rPr>
        <w:t>分析测试中心的价</w:t>
      </w:r>
      <w:r w:rsidRPr="00302357">
        <w:rPr>
          <w:rFonts w:ascii="宋体" w:hAnsi="宋体"/>
          <w:kern w:val="0"/>
          <w:sz w:val="24"/>
        </w:rPr>
        <w:t>格</w:t>
      </w:r>
      <w:r w:rsidRPr="00302357">
        <w:rPr>
          <w:rFonts w:ascii="宋体" w:hAnsi="宋体" w:hint="eastAsia"/>
          <w:kern w:val="0"/>
          <w:sz w:val="24"/>
        </w:rPr>
        <w:t>（湖北省武汉市武昌区东湖南路7号）</w:t>
      </w:r>
      <w:r w:rsidRPr="00302357">
        <w:rPr>
          <w:rFonts w:ascii="宋体" w:hAnsi="宋体"/>
          <w:kern w:val="0"/>
          <w:sz w:val="24"/>
        </w:rPr>
        <w:t>，</w:t>
      </w:r>
      <w:r w:rsidRPr="00302357">
        <w:rPr>
          <w:rFonts w:ascii="宋体" w:hAnsi="宋体" w:hint="eastAsia"/>
          <w:kern w:val="0"/>
          <w:sz w:val="24"/>
        </w:rPr>
        <w:t>包括但不限于仪器设备费、进口代理费、运输和安装费等</w:t>
      </w:r>
      <w:r w:rsidRPr="00302357">
        <w:rPr>
          <w:rFonts w:ascii="宋体" w:hAnsi="宋体"/>
          <w:kern w:val="0"/>
          <w:sz w:val="24"/>
        </w:rPr>
        <w:t>各种杂费和服务费。</w:t>
      </w:r>
    </w:p>
    <w:p w:rsidR="0047583C" w:rsidRPr="00302357" w:rsidRDefault="0047583C" w:rsidP="0047583C">
      <w:pPr>
        <w:overflowPunct w:val="0"/>
        <w:autoSpaceDN w:val="0"/>
        <w:snapToGrid w:val="0"/>
        <w:spacing w:line="360" w:lineRule="auto"/>
        <w:ind w:left="480" w:hangingChars="200" w:hanging="480"/>
        <w:rPr>
          <w:rFonts w:ascii="宋体" w:hAnsi="宋体" w:cs="宋体"/>
          <w:kern w:val="0"/>
          <w:sz w:val="24"/>
        </w:rPr>
      </w:pPr>
      <w:r w:rsidRPr="00302357">
        <w:rPr>
          <w:rFonts w:ascii="宋体" w:hAnsi="宋体" w:cs="宋体" w:hint="eastAsia"/>
          <w:kern w:val="0"/>
          <w:sz w:val="24"/>
        </w:rPr>
        <w:t>4.7 要求提供仪器安装、操作和日常维护必需的专用工具及3年的消耗品和备品备件（详细列出名称和数量）。</w:t>
      </w:r>
    </w:p>
    <w:p w:rsidR="0047583C" w:rsidRPr="00302357" w:rsidRDefault="0047583C" w:rsidP="0047583C">
      <w:pPr>
        <w:snapToGrid w:val="0"/>
        <w:spacing w:line="360" w:lineRule="auto"/>
        <w:rPr>
          <w:rFonts w:ascii="宋体" w:hAnsi="宋体" w:cs="宋体"/>
          <w:kern w:val="0"/>
          <w:sz w:val="24"/>
        </w:rPr>
      </w:pPr>
      <w:r w:rsidRPr="00302357">
        <w:rPr>
          <w:rFonts w:ascii="宋体" w:hAnsi="宋体" w:hint="eastAsia"/>
          <w:sz w:val="24"/>
        </w:rPr>
        <w:t>4.8软件</w:t>
      </w:r>
      <w:r w:rsidRPr="00302357">
        <w:rPr>
          <w:rFonts w:ascii="宋体" w:hAnsi="宋体" w:cs="宋体" w:hint="eastAsia"/>
          <w:kern w:val="0"/>
          <w:sz w:val="24"/>
        </w:rPr>
        <w:t>系统永远免费升级。</w:t>
      </w:r>
    </w:p>
    <w:p w:rsidR="0047583C" w:rsidRPr="00302357" w:rsidRDefault="0047583C" w:rsidP="0047583C">
      <w:pPr>
        <w:spacing w:line="360" w:lineRule="auto"/>
        <w:jc w:val="center"/>
        <w:rPr>
          <w:rFonts w:ascii="宋体" w:hAnsi="宋体" w:hint="eastAsia"/>
          <w:b/>
          <w:sz w:val="28"/>
          <w:szCs w:val="28"/>
        </w:rPr>
      </w:pPr>
      <w:r>
        <w:rPr>
          <w:b/>
          <w:sz w:val="32"/>
        </w:rPr>
        <w:br w:type="page"/>
      </w:r>
      <w:r w:rsidRPr="00302357">
        <w:rPr>
          <w:rFonts w:ascii="宋体" w:hAnsi="宋体"/>
          <w:b/>
          <w:sz w:val="28"/>
          <w:szCs w:val="28"/>
        </w:rPr>
        <w:lastRenderedPageBreak/>
        <w:t>第</w:t>
      </w:r>
      <w:r w:rsidRPr="00302357">
        <w:rPr>
          <w:rFonts w:ascii="宋体" w:hAnsi="宋体" w:hint="eastAsia"/>
          <w:b/>
          <w:sz w:val="28"/>
          <w:szCs w:val="28"/>
        </w:rPr>
        <w:t>4包 热脱附分析仪</w:t>
      </w:r>
    </w:p>
    <w:p w:rsidR="0047583C" w:rsidRPr="00302357" w:rsidRDefault="0047583C" w:rsidP="0047583C">
      <w:pPr>
        <w:spacing w:line="360" w:lineRule="auto"/>
        <w:ind w:rightChars="428" w:right="899"/>
        <w:rPr>
          <w:rFonts w:ascii="宋体" w:hAnsi="宋体"/>
          <w:b/>
          <w:sz w:val="24"/>
        </w:rPr>
      </w:pPr>
      <w:r w:rsidRPr="00302357">
        <w:rPr>
          <w:rFonts w:ascii="宋体" w:hAnsi="宋体" w:hint="eastAsia"/>
          <w:b/>
          <w:sz w:val="24"/>
        </w:rPr>
        <w:t>1</w:t>
      </w:r>
      <w:r w:rsidRPr="00302357">
        <w:rPr>
          <w:rFonts w:ascii="宋体" w:hAnsi="宋体"/>
          <w:b/>
          <w:sz w:val="24"/>
        </w:rPr>
        <w:t xml:space="preserve">. </w:t>
      </w:r>
      <w:r w:rsidRPr="00302357">
        <w:rPr>
          <w:rFonts w:ascii="宋体" w:hAnsi="宋体" w:hint="eastAsia"/>
          <w:b/>
          <w:sz w:val="24"/>
        </w:rPr>
        <w:t>仪器的用途</w:t>
      </w:r>
    </w:p>
    <w:p w:rsidR="0047583C" w:rsidRPr="00302357" w:rsidRDefault="0047583C" w:rsidP="0047583C">
      <w:pPr>
        <w:spacing w:line="360" w:lineRule="auto"/>
        <w:ind w:leftChars="200" w:left="420" w:firstLineChars="200" w:firstLine="480"/>
        <w:rPr>
          <w:rFonts w:ascii="宋体" w:hAnsi="宋体" w:hint="eastAsia"/>
          <w:sz w:val="24"/>
        </w:rPr>
      </w:pPr>
      <w:r w:rsidRPr="00302357">
        <w:rPr>
          <w:rFonts w:ascii="宋体" w:hAnsi="宋体" w:hint="eastAsia"/>
          <w:sz w:val="24"/>
        </w:rPr>
        <w:t>该仪器能用于液体、固体以及气体中痕量挥发性、半挥发性物质富集和解析，与气相色谱或气相色谱-质谱联用后，可以对挥发性、半挥发性物质进行定性和定量分析。</w:t>
      </w:r>
    </w:p>
    <w:p w:rsidR="0047583C" w:rsidRPr="00302357" w:rsidRDefault="0047583C" w:rsidP="0047583C">
      <w:pPr>
        <w:numPr>
          <w:ilvl w:val="0"/>
          <w:numId w:val="1"/>
        </w:numPr>
        <w:spacing w:line="360" w:lineRule="auto"/>
        <w:rPr>
          <w:rFonts w:ascii="宋体" w:hAnsi="宋体"/>
          <w:b/>
          <w:sz w:val="24"/>
        </w:rPr>
      </w:pPr>
      <w:r w:rsidRPr="00302357">
        <w:rPr>
          <w:rFonts w:ascii="宋体" w:hAnsi="宋体" w:hint="eastAsia"/>
          <w:b/>
          <w:sz w:val="24"/>
        </w:rPr>
        <w:t>仪器的配置组成</w:t>
      </w:r>
    </w:p>
    <w:p w:rsidR="0047583C" w:rsidRPr="00302357" w:rsidRDefault="0047583C" w:rsidP="0047583C">
      <w:pPr>
        <w:spacing w:line="360" w:lineRule="auto"/>
        <w:ind w:left="480" w:hangingChars="200" w:hanging="480"/>
        <w:rPr>
          <w:rFonts w:ascii="宋体" w:hAnsi="宋体"/>
          <w:sz w:val="24"/>
        </w:rPr>
      </w:pPr>
      <w:r w:rsidRPr="00302357">
        <w:rPr>
          <w:rFonts w:ascii="宋体" w:hAnsi="宋体" w:hint="eastAsia"/>
          <w:sz w:val="24"/>
        </w:rPr>
        <w:t>2</w:t>
      </w:r>
      <w:r w:rsidRPr="00302357">
        <w:rPr>
          <w:rFonts w:ascii="宋体" w:hAnsi="宋体"/>
          <w:sz w:val="24"/>
        </w:rPr>
        <w:t xml:space="preserve">.1 </w:t>
      </w:r>
      <w:r w:rsidRPr="00302357">
        <w:rPr>
          <w:rFonts w:ascii="宋体" w:hAnsi="宋体" w:hint="eastAsia"/>
          <w:sz w:val="24"/>
        </w:rPr>
        <w:t>自动进样器</w:t>
      </w:r>
    </w:p>
    <w:p w:rsidR="0047583C" w:rsidRPr="00302357" w:rsidRDefault="0047583C" w:rsidP="0047583C">
      <w:pPr>
        <w:spacing w:line="360" w:lineRule="auto"/>
        <w:ind w:left="480" w:hangingChars="200" w:hanging="480"/>
        <w:outlineLvl w:val="0"/>
        <w:rPr>
          <w:rFonts w:ascii="宋体" w:hAnsi="宋体"/>
          <w:sz w:val="24"/>
        </w:rPr>
      </w:pPr>
      <w:r w:rsidRPr="00302357">
        <w:rPr>
          <w:rFonts w:ascii="宋体" w:hAnsi="宋体" w:hint="eastAsia"/>
          <w:sz w:val="24"/>
        </w:rPr>
        <w:t>2</w:t>
      </w:r>
      <w:r w:rsidRPr="00302357">
        <w:rPr>
          <w:rFonts w:ascii="宋体" w:hAnsi="宋体"/>
          <w:sz w:val="24"/>
        </w:rPr>
        <w:t xml:space="preserve">.1.1 </w:t>
      </w:r>
      <w:r w:rsidRPr="00302357">
        <w:rPr>
          <w:rFonts w:ascii="宋体" w:hAnsi="宋体" w:hint="eastAsia"/>
          <w:sz w:val="24"/>
        </w:rPr>
        <w:t>如果仪器占用一个进样口，需要配置通用液体进样模块，不少于1</w:t>
      </w:r>
      <w:r w:rsidRPr="00302357">
        <w:rPr>
          <w:rFonts w:ascii="宋体" w:hAnsi="宋体"/>
          <w:sz w:val="24"/>
        </w:rPr>
        <w:t>00</w:t>
      </w:r>
      <w:r w:rsidRPr="00302357">
        <w:rPr>
          <w:rFonts w:ascii="宋体" w:hAnsi="宋体" w:hint="eastAsia"/>
          <w:sz w:val="24"/>
        </w:rPr>
        <w:t>位液体进样位；液体进样针1</w:t>
      </w:r>
      <w:r w:rsidRPr="00302357">
        <w:rPr>
          <w:rFonts w:ascii="宋体" w:hAnsi="宋体"/>
          <w:sz w:val="24"/>
        </w:rPr>
        <w:t>mL</w:t>
      </w:r>
      <w:r w:rsidRPr="00302357">
        <w:rPr>
          <w:rFonts w:ascii="宋体" w:hAnsi="宋体" w:hint="eastAsia"/>
          <w:sz w:val="24"/>
        </w:rPr>
        <w:t xml:space="preserve"> 5支，1</w:t>
      </w:r>
      <w:r w:rsidRPr="00302357">
        <w:rPr>
          <w:rFonts w:ascii="宋体" w:hAnsi="宋体"/>
          <w:sz w:val="24"/>
        </w:rPr>
        <w:t>00uL2</w:t>
      </w:r>
      <w:r w:rsidRPr="00302357">
        <w:rPr>
          <w:rFonts w:ascii="宋体" w:hAnsi="宋体" w:hint="eastAsia"/>
          <w:sz w:val="24"/>
        </w:rPr>
        <w:t>支，1</w:t>
      </w:r>
      <w:r w:rsidRPr="00302357">
        <w:rPr>
          <w:rFonts w:ascii="宋体" w:hAnsi="宋体"/>
          <w:sz w:val="24"/>
        </w:rPr>
        <w:t>0uL</w:t>
      </w:r>
      <w:r w:rsidRPr="00302357">
        <w:rPr>
          <w:rFonts w:ascii="宋体" w:hAnsi="宋体" w:hint="eastAsia"/>
          <w:sz w:val="24"/>
        </w:rPr>
        <w:t xml:space="preserve"> 5支；</w:t>
      </w:r>
    </w:p>
    <w:p w:rsidR="0047583C" w:rsidRPr="00302357" w:rsidRDefault="0047583C" w:rsidP="0047583C">
      <w:pPr>
        <w:spacing w:line="360" w:lineRule="auto"/>
        <w:ind w:left="480" w:hangingChars="200" w:hanging="480"/>
        <w:outlineLvl w:val="0"/>
        <w:rPr>
          <w:rFonts w:ascii="宋体" w:hAnsi="宋体"/>
          <w:sz w:val="24"/>
        </w:rPr>
      </w:pPr>
      <w:r w:rsidRPr="00302357">
        <w:rPr>
          <w:rFonts w:ascii="宋体" w:hAnsi="宋体" w:hint="eastAsia"/>
          <w:sz w:val="24"/>
        </w:rPr>
        <w:t>2</w:t>
      </w:r>
      <w:r w:rsidRPr="00302357">
        <w:rPr>
          <w:rFonts w:ascii="宋体" w:hAnsi="宋体"/>
          <w:sz w:val="24"/>
        </w:rPr>
        <w:t>.1.2</w:t>
      </w:r>
      <w:r w:rsidRPr="00302357">
        <w:rPr>
          <w:rFonts w:ascii="宋体" w:hAnsi="宋体" w:hint="eastAsia"/>
          <w:sz w:val="24"/>
        </w:rPr>
        <w:t>大于5</w:t>
      </w:r>
      <w:r w:rsidRPr="00302357">
        <w:rPr>
          <w:rFonts w:ascii="宋体" w:hAnsi="宋体"/>
          <w:sz w:val="24"/>
        </w:rPr>
        <w:t>0</w:t>
      </w:r>
      <w:r w:rsidRPr="00302357">
        <w:rPr>
          <w:rFonts w:ascii="宋体" w:hAnsi="宋体" w:hint="eastAsia"/>
          <w:sz w:val="24"/>
        </w:rPr>
        <w:t>位热脱附进样位；</w:t>
      </w:r>
    </w:p>
    <w:p w:rsidR="0047583C" w:rsidRPr="00302357" w:rsidRDefault="0047583C" w:rsidP="0047583C">
      <w:pPr>
        <w:spacing w:line="360" w:lineRule="auto"/>
        <w:ind w:left="480" w:hangingChars="200" w:hanging="480"/>
        <w:outlineLvl w:val="0"/>
        <w:rPr>
          <w:rFonts w:ascii="宋体" w:hAnsi="宋体"/>
          <w:sz w:val="24"/>
        </w:rPr>
      </w:pPr>
      <w:r w:rsidRPr="00302357">
        <w:rPr>
          <w:rFonts w:ascii="宋体" w:hAnsi="宋体" w:hint="eastAsia"/>
          <w:sz w:val="24"/>
        </w:rPr>
        <w:t>2</w:t>
      </w:r>
      <w:r w:rsidRPr="00302357">
        <w:rPr>
          <w:rFonts w:ascii="宋体" w:hAnsi="宋体"/>
          <w:sz w:val="24"/>
        </w:rPr>
        <w:t xml:space="preserve">.2 </w:t>
      </w:r>
      <w:r w:rsidRPr="00302357">
        <w:rPr>
          <w:rFonts w:ascii="宋体" w:hAnsi="宋体" w:hint="eastAsia"/>
          <w:sz w:val="24"/>
        </w:rPr>
        <w:t>热脱附仪主机</w:t>
      </w:r>
    </w:p>
    <w:p w:rsidR="0047583C" w:rsidRPr="00302357" w:rsidRDefault="0047583C" w:rsidP="0047583C">
      <w:pPr>
        <w:spacing w:line="360" w:lineRule="auto"/>
        <w:ind w:left="480" w:hangingChars="200" w:hanging="480"/>
        <w:outlineLvl w:val="0"/>
        <w:rPr>
          <w:rFonts w:ascii="宋体" w:hAnsi="宋体"/>
          <w:sz w:val="24"/>
        </w:rPr>
      </w:pPr>
      <w:r w:rsidRPr="00302357">
        <w:rPr>
          <w:rFonts w:ascii="宋体" w:hAnsi="宋体" w:hint="eastAsia"/>
          <w:sz w:val="24"/>
        </w:rPr>
        <w:t>2</w:t>
      </w:r>
      <w:r w:rsidRPr="00302357">
        <w:rPr>
          <w:rFonts w:ascii="宋体" w:hAnsi="宋体"/>
          <w:sz w:val="24"/>
        </w:rPr>
        <w:t xml:space="preserve">.2.1 </w:t>
      </w:r>
      <w:r w:rsidRPr="00302357">
        <w:rPr>
          <w:rFonts w:ascii="宋体" w:hAnsi="宋体" w:hint="eastAsia"/>
          <w:sz w:val="24"/>
        </w:rPr>
        <w:t>两级热脱附解析主机1套；</w:t>
      </w:r>
    </w:p>
    <w:p w:rsidR="0047583C" w:rsidRPr="00302357" w:rsidRDefault="0047583C" w:rsidP="0047583C">
      <w:pPr>
        <w:spacing w:line="360" w:lineRule="auto"/>
        <w:ind w:left="480" w:hangingChars="200" w:hanging="480"/>
        <w:outlineLvl w:val="0"/>
        <w:rPr>
          <w:rFonts w:ascii="宋体" w:hAnsi="宋体"/>
          <w:sz w:val="24"/>
        </w:rPr>
      </w:pPr>
      <w:r w:rsidRPr="00302357">
        <w:rPr>
          <w:rFonts w:ascii="宋体" w:hAnsi="宋体" w:hint="eastAsia"/>
          <w:sz w:val="24"/>
        </w:rPr>
        <w:t>2</w:t>
      </w:r>
      <w:r w:rsidRPr="00302357">
        <w:rPr>
          <w:rFonts w:ascii="宋体" w:hAnsi="宋体"/>
          <w:sz w:val="24"/>
        </w:rPr>
        <w:t xml:space="preserve">.2.2 </w:t>
      </w:r>
      <w:r w:rsidRPr="00302357">
        <w:rPr>
          <w:rFonts w:ascii="宋体" w:hAnsi="宋体" w:hint="eastAsia"/>
          <w:sz w:val="24"/>
        </w:rPr>
        <w:t>热脱附专用捕集</w:t>
      </w:r>
      <w:proofErr w:type="gramStart"/>
      <w:r w:rsidRPr="00302357">
        <w:rPr>
          <w:rFonts w:ascii="宋体" w:hAnsi="宋体" w:hint="eastAsia"/>
          <w:sz w:val="24"/>
        </w:rPr>
        <w:t>阱</w:t>
      </w:r>
      <w:proofErr w:type="gramEnd"/>
      <w:r w:rsidRPr="00302357">
        <w:rPr>
          <w:rFonts w:ascii="宋体" w:hAnsi="宋体" w:hint="eastAsia"/>
          <w:sz w:val="24"/>
        </w:rPr>
        <w:t>2套；</w:t>
      </w:r>
    </w:p>
    <w:p w:rsidR="0047583C" w:rsidRPr="00302357" w:rsidRDefault="0047583C" w:rsidP="0047583C">
      <w:pPr>
        <w:spacing w:line="360" w:lineRule="auto"/>
        <w:ind w:left="480" w:hangingChars="200" w:hanging="480"/>
        <w:outlineLvl w:val="0"/>
        <w:rPr>
          <w:rFonts w:ascii="宋体" w:hAnsi="宋体"/>
          <w:sz w:val="24"/>
        </w:rPr>
      </w:pPr>
      <w:r w:rsidRPr="00302357">
        <w:rPr>
          <w:rFonts w:ascii="宋体" w:hAnsi="宋体" w:hint="eastAsia"/>
          <w:sz w:val="24"/>
        </w:rPr>
        <w:t>2</w:t>
      </w:r>
      <w:r w:rsidRPr="00302357">
        <w:rPr>
          <w:rFonts w:ascii="宋体" w:hAnsi="宋体"/>
          <w:sz w:val="24"/>
        </w:rPr>
        <w:t xml:space="preserve">.2.3 </w:t>
      </w:r>
      <w:r w:rsidRPr="00302357">
        <w:rPr>
          <w:rFonts w:ascii="宋体" w:hAnsi="宋体" w:hint="eastAsia"/>
          <w:sz w:val="24"/>
        </w:rPr>
        <w:t>冷阱冷控制器及连接件1套；</w:t>
      </w:r>
    </w:p>
    <w:p w:rsidR="0047583C" w:rsidRPr="00302357" w:rsidRDefault="0047583C" w:rsidP="0047583C">
      <w:pPr>
        <w:spacing w:line="360" w:lineRule="auto"/>
        <w:ind w:left="480" w:hangingChars="200" w:hanging="480"/>
        <w:outlineLvl w:val="0"/>
        <w:rPr>
          <w:rFonts w:ascii="宋体" w:hAnsi="宋体"/>
          <w:sz w:val="24"/>
        </w:rPr>
      </w:pPr>
      <w:r w:rsidRPr="00302357">
        <w:rPr>
          <w:rFonts w:ascii="宋体" w:hAnsi="宋体" w:hint="eastAsia"/>
          <w:sz w:val="24"/>
        </w:rPr>
        <w:t>2</w:t>
      </w:r>
      <w:r w:rsidRPr="00302357">
        <w:rPr>
          <w:rFonts w:ascii="宋体" w:hAnsi="宋体"/>
          <w:sz w:val="24"/>
        </w:rPr>
        <w:t xml:space="preserve">.3 </w:t>
      </w:r>
      <w:r w:rsidRPr="00302357">
        <w:rPr>
          <w:rFonts w:ascii="宋体" w:hAnsi="宋体" w:hint="eastAsia"/>
          <w:sz w:val="24"/>
        </w:rPr>
        <w:t>配套吸附管专用气体采样泵1套；</w:t>
      </w:r>
    </w:p>
    <w:p w:rsidR="0047583C" w:rsidRPr="00302357" w:rsidRDefault="0047583C" w:rsidP="0047583C">
      <w:pPr>
        <w:spacing w:line="360" w:lineRule="auto"/>
        <w:ind w:left="480" w:hangingChars="200" w:hanging="480"/>
        <w:outlineLvl w:val="0"/>
        <w:rPr>
          <w:rFonts w:ascii="宋体" w:hAnsi="宋体" w:hint="eastAsia"/>
          <w:sz w:val="24"/>
        </w:rPr>
      </w:pPr>
      <w:r w:rsidRPr="00302357">
        <w:rPr>
          <w:rFonts w:ascii="宋体" w:hAnsi="宋体" w:hint="eastAsia"/>
          <w:sz w:val="24"/>
        </w:rPr>
        <w:t>2</w:t>
      </w:r>
      <w:r w:rsidRPr="00302357">
        <w:rPr>
          <w:rFonts w:ascii="宋体" w:hAnsi="宋体"/>
          <w:sz w:val="24"/>
        </w:rPr>
        <w:t>.4</w:t>
      </w:r>
      <w:r w:rsidRPr="00302357">
        <w:rPr>
          <w:rFonts w:ascii="宋体" w:hAnsi="宋体" w:hint="eastAsia"/>
          <w:sz w:val="24"/>
        </w:rPr>
        <w:t>磁力搅拌器：15位，1套；</w:t>
      </w:r>
    </w:p>
    <w:p w:rsidR="0047583C" w:rsidRPr="00302357" w:rsidRDefault="0047583C" w:rsidP="0047583C">
      <w:pPr>
        <w:spacing w:line="360" w:lineRule="auto"/>
        <w:ind w:left="480" w:hangingChars="200" w:hanging="480"/>
        <w:outlineLvl w:val="0"/>
        <w:rPr>
          <w:rFonts w:ascii="宋体" w:hAnsi="宋体" w:hint="eastAsia"/>
          <w:sz w:val="24"/>
        </w:rPr>
      </w:pPr>
      <w:r w:rsidRPr="00302357">
        <w:rPr>
          <w:rFonts w:ascii="宋体" w:hAnsi="宋体" w:hint="eastAsia"/>
          <w:sz w:val="24"/>
        </w:rPr>
        <w:t>2</w:t>
      </w:r>
      <w:r w:rsidRPr="00302357">
        <w:rPr>
          <w:rFonts w:ascii="宋体" w:hAnsi="宋体"/>
          <w:sz w:val="24"/>
        </w:rPr>
        <w:t xml:space="preserve">.5 </w:t>
      </w:r>
      <w:r w:rsidRPr="00302357">
        <w:rPr>
          <w:rFonts w:ascii="宋体" w:hAnsi="宋体" w:hint="eastAsia"/>
          <w:sz w:val="24"/>
        </w:rPr>
        <w:t>Twister磁力搅拌吸附子2盒（10个/盒），PDMS涂层，涂层厚度1mm，长度1cm；Twister磁力吸附搅拌子2盒（10个/盒），EG-Silicone涂层，长度1cm，涂层吸附剂量32ul；配套磁力吸附搅拌子解析管2盒（10个/盒）；带</w:t>
      </w:r>
      <w:proofErr w:type="spellStart"/>
      <w:r w:rsidRPr="00302357">
        <w:rPr>
          <w:rFonts w:ascii="宋体" w:hAnsi="宋体" w:hint="eastAsia"/>
          <w:sz w:val="24"/>
        </w:rPr>
        <w:t>Tenax</w:t>
      </w:r>
      <w:proofErr w:type="spellEnd"/>
      <w:r w:rsidRPr="00302357">
        <w:rPr>
          <w:rFonts w:ascii="宋体" w:hAnsi="宋体" w:hint="eastAsia"/>
          <w:sz w:val="24"/>
        </w:rPr>
        <w:t xml:space="preserve"> TA吸附剂填料吸附管两盒（5支/盒）；TF-SPME薄膜固相微萃取一套（10个/套）；</w:t>
      </w:r>
    </w:p>
    <w:p w:rsidR="0047583C" w:rsidRPr="00302357" w:rsidRDefault="0047583C" w:rsidP="0047583C">
      <w:pPr>
        <w:spacing w:line="360" w:lineRule="auto"/>
        <w:ind w:left="480" w:hangingChars="200" w:hanging="480"/>
        <w:outlineLvl w:val="0"/>
        <w:rPr>
          <w:rFonts w:ascii="宋体" w:hAnsi="宋体" w:hint="eastAsia"/>
          <w:sz w:val="24"/>
        </w:rPr>
      </w:pPr>
      <w:r w:rsidRPr="00302357">
        <w:rPr>
          <w:rFonts w:ascii="宋体" w:hAnsi="宋体" w:hint="eastAsia"/>
          <w:sz w:val="24"/>
        </w:rPr>
        <w:t>2</w:t>
      </w:r>
      <w:r w:rsidRPr="00302357">
        <w:rPr>
          <w:rFonts w:ascii="宋体" w:hAnsi="宋体"/>
          <w:sz w:val="24"/>
        </w:rPr>
        <w:t xml:space="preserve">.6 </w:t>
      </w:r>
      <w:r w:rsidRPr="00302357">
        <w:rPr>
          <w:rFonts w:ascii="宋体" w:hAnsi="宋体" w:hint="eastAsia"/>
          <w:sz w:val="24"/>
        </w:rPr>
        <w:t>品牌电脑</w:t>
      </w:r>
      <w:r w:rsidRPr="00302357">
        <w:rPr>
          <w:rFonts w:ascii="宋体" w:hAnsi="宋体"/>
          <w:sz w:val="24"/>
        </w:rPr>
        <w:t>配置不低于</w:t>
      </w:r>
      <w:r w:rsidRPr="00302357">
        <w:rPr>
          <w:rFonts w:ascii="宋体" w:hAnsi="宋体" w:hint="eastAsia"/>
          <w:sz w:val="24"/>
        </w:rPr>
        <w:t>：</w:t>
      </w:r>
      <w:r w:rsidRPr="00302357">
        <w:rPr>
          <w:rFonts w:ascii="宋体" w:hAnsi="宋体"/>
          <w:sz w:val="24"/>
        </w:rPr>
        <w:t>Windows 7专业版系统，I5/3.00 GHz/16G内存，500 GB硬盘， DVD-RW(可读写光驱), 22</w:t>
      </w:r>
      <w:proofErr w:type="gramStart"/>
      <w:r w:rsidRPr="00302357">
        <w:rPr>
          <w:rFonts w:ascii="宋体" w:hAnsi="宋体"/>
          <w:sz w:val="24"/>
        </w:rPr>
        <w:t>”</w:t>
      </w:r>
      <w:proofErr w:type="gramEnd"/>
      <w:r w:rsidRPr="00302357">
        <w:rPr>
          <w:rFonts w:ascii="宋体" w:hAnsi="宋体"/>
          <w:sz w:val="24"/>
        </w:rPr>
        <w:t>LCD</w:t>
      </w:r>
      <w:r w:rsidRPr="00302357">
        <w:rPr>
          <w:rFonts w:ascii="宋体" w:hAnsi="宋体" w:hint="eastAsia"/>
          <w:sz w:val="24"/>
        </w:rPr>
        <w:t>。</w:t>
      </w:r>
    </w:p>
    <w:p w:rsidR="0047583C" w:rsidRPr="00302357" w:rsidRDefault="0047583C" w:rsidP="0047583C">
      <w:pPr>
        <w:numPr>
          <w:ilvl w:val="0"/>
          <w:numId w:val="1"/>
        </w:numPr>
        <w:spacing w:line="360" w:lineRule="auto"/>
        <w:rPr>
          <w:rFonts w:ascii="宋体" w:hAnsi="宋体"/>
          <w:b/>
          <w:sz w:val="24"/>
        </w:rPr>
      </w:pPr>
      <w:r w:rsidRPr="00302357">
        <w:rPr>
          <w:rFonts w:ascii="宋体" w:hAnsi="宋体" w:hint="eastAsia"/>
          <w:b/>
          <w:sz w:val="24"/>
        </w:rPr>
        <w:t>仪器的性能指标</w:t>
      </w:r>
    </w:p>
    <w:p w:rsidR="0047583C" w:rsidRPr="00302357" w:rsidRDefault="0047583C" w:rsidP="0047583C">
      <w:pPr>
        <w:pStyle w:val="a5"/>
        <w:spacing w:line="360" w:lineRule="auto"/>
        <w:ind w:left="480" w:hangingChars="200" w:hanging="480"/>
        <w:rPr>
          <w:rFonts w:ascii="宋体" w:hAnsi="宋体"/>
          <w:sz w:val="24"/>
        </w:rPr>
      </w:pPr>
      <w:r w:rsidRPr="00302357">
        <w:rPr>
          <w:rFonts w:ascii="宋体" w:hAnsi="宋体" w:hint="eastAsia"/>
          <w:sz w:val="24"/>
        </w:rPr>
        <w:t>3</w:t>
      </w:r>
      <w:r w:rsidRPr="00302357">
        <w:rPr>
          <w:rFonts w:ascii="宋体" w:hAnsi="宋体"/>
          <w:sz w:val="24"/>
        </w:rPr>
        <w:t xml:space="preserve">.1 </w:t>
      </w:r>
      <w:r w:rsidRPr="00302357">
        <w:rPr>
          <w:rFonts w:ascii="宋体" w:hAnsi="宋体" w:hint="eastAsia"/>
          <w:sz w:val="24"/>
        </w:rPr>
        <w:t>不少于5</w:t>
      </w:r>
      <w:r w:rsidRPr="00302357">
        <w:rPr>
          <w:rFonts w:ascii="宋体" w:hAnsi="宋体"/>
          <w:sz w:val="24"/>
        </w:rPr>
        <w:t>0</w:t>
      </w:r>
      <w:r w:rsidRPr="00302357">
        <w:rPr>
          <w:rFonts w:ascii="宋体" w:hAnsi="宋体" w:hint="eastAsia"/>
          <w:sz w:val="24"/>
        </w:rPr>
        <w:t>位的热脱附专用样品盘；可进行气体、液体、固体和磁力搅拌子的直接热脱附；</w:t>
      </w:r>
    </w:p>
    <w:p w:rsidR="0047583C" w:rsidRPr="00302357" w:rsidRDefault="0047583C" w:rsidP="0047583C">
      <w:pPr>
        <w:pStyle w:val="a5"/>
        <w:spacing w:line="360" w:lineRule="auto"/>
        <w:ind w:left="480" w:hangingChars="200" w:hanging="480"/>
        <w:rPr>
          <w:rFonts w:ascii="宋体" w:hAnsi="宋体"/>
          <w:sz w:val="24"/>
        </w:rPr>
      </w:pPr>
      <w:r w:rsidRPr="00302357">
        <w:rPr>
          <w:rFonts w:ascii="宋体" w:hAnsi="宋体"/>
          <w:sz w:val="24"/>
        </w:rPr>
        <w:t xml:space="preserve">3.2 </w:t>
      </w:r>
      <w:r w:rsidRPr="00302357">
        <w:rPr>
          <w:rFonts w:ascii="宋体" w:hAnsi="宋体" w:hint="eastAsia"/>
          <w:sz w:val="24"/>
        </w:rPr>
        <w:t>如果占用气相的进样口，要求配有大于1</w:t>
      </w:r>
      <w:r w:rsidRPr="00302357">
        <w:rPr>
          <w:rFonts w:ascii="宋体" w:hAnsi="宋体"/>
          <w:sz w:val="24"/>
        </w:rPr>
        <w:t>00</w:t>
      </w:r>
      <w:r w:rsidRPr="00302357">
        <w:rPr>
          <w:rFonts w:ascii="宋体" w:hAnsi="宋体" w:hint="eastAsia"/>
          <w:sz w:val="24"/>
        </w:rPr>
        <w:t>位的液体进样位，适用于1</w:t>
      </w:r>
      <w:r w:rsidRPr="00302357">
        <w:rPr>
          <w:rFonts w:ascii="宋体" w:hAnsi="宋体"/>
          <w:sz w:val="24"/>
        </w:rPr>
        <w:t>mL/2mL</w:t>
      </w:r>
      <w:r w:rsidRPr="00302357">
        <w:rPr>
          <w:rFonts w:ascii="宋体" w:hAnsi="宋体" w:hint="eastAsia"/>
          <w:sz w:val="24"/>
        </w:rPr>
        <w:t>的样品瓶；</w:t>
      </w:r>
      <w:r w:rsidRPr="00302357">
        <w:rPr>
          <w:rFonts w:ascii="宋体" w:hAnsi="宋体"/>
          <w:sz w:val="24"/>
        </w:rPr>
        <w:t xml:space="preserve"> </w:t>
      </w:r>
    </w:p>
    <w:p w:rsidR="0047583C" w:rsidRPr="00302357" w:rsidRDefault="0047583C" w:rsidP="0047583C">
      <w:pPr>
        <w:pStyle w:val="a5"/>
        <w:spacing w:line="360" w:lineRule="auto"/>
        <w:ind w:left="480" w:hangingChars="200" w:hanging="480"/>
        <w:rPr>
          <w:rFonts w:ascii="宋体" w:hAnsi="宋体" w:hint="eastAsia"/>
          <w:sz w:val="24"/>
        </w:rPr>
      </w:pPr>
      <w:r w:rsidRPr="00302357">
        <w:rPr>
          <w:rFonts w:ascii="宋体" w:hAnsi="宋体" w:hint="eastAsia"/>
          <w:sz w:val="24"/>
        </w:rPr>
        <w:t>3</w:t>
      </w:r>
      <w:r w:rsidRPr="00302357">
        <w:rPr>
          <w:rFonts w:ascii="宋体" w:hAnsi="宋体"/>
          <w:sz w:val="24"/>
        </w:rPr>
        <w:t xml:space="preserve">.3 </w:t>
      </w:r>
      <w:proofErr w:type="spellStart"/>
      <w:r w:rsidRPr="00302357">
        <w:rPr>
          <w:rFonts w:ascii="宋体" w:hAnsi="宋体" w:hint="eastAsia"/>
          <w:sz w:val="24"/>
        </w:rPr>
        <w:t>进样管路</w:t>
      </w:r>
      <w:r w:rsidRPr="00302357">
        <w:rPr>
          <w:rFonts w:ascii="宋体" w:hAnsi="宋体"/>
          <w:sz w:val="24"/>
        </w:rPr>
        <w:t>使用惰性载气吹扫，全流路无阀设计无系统污染，无交叉污染</w:t>
      </w:r>
      <w:proofErr w:type="spellEnd"/>
      <w:r w:rsidRPr="00302357">
        <w:rPr>
          <w:rFonts w:ascii="宋体" w:hAnsi="宋体" w:hint="eastAsia"/>
          <w:sz w:val="24"/>
        </w:rPr>
        <w:t>；</w:t>
      </w:r>
    </w:p>
    <w:p w:rsidR="0047583C" w:rsidRPr="00302357" w:rsidRDefault="0047583C" w:rsidP="0047583C">
      <w:pPr>
        <w:spacing w:line="360" w:lineRule="auto"/>
        <w:ind w:left="480" w:hangingChars="200" w:hanging="480"/>
        <w:rPr>
          <w:rFonts w:ascii="宋体" w:hAnsi="宋体" w:hint="eastAsia"/>
          <w:sz w:val="24"/>
          <w:szCs w:val="22"/>
          <w:lang w:val="x-none"/>
        </w:rPr>
      </w:pPr>
      <w:r w:rsidRPr="00302357">
        <w:rPr>
          <w:rFonts w:ascii="宋体" w:hAnsi="宋体"/>
          <w:sz w:val="24"/>
          <w:szCs w:val="22"/>
          <w:lang w:val="x-none"/>
        </w:rPr>
        <w:lastRenderedPageBreak/>
        <w:t xml:space="preserve">#3.4 </w:t>
      </w:r>
      <w:r w:rsidRPr="00302357">
        <w:rPr>
          <w:rFonts w:ascii="宋体" w:hAnsi="宋体" w:hint="eastAsia"/>
          <w:sz w:val="24"/>
          <w:szCs w:val="22"/>
          <w:lang w:val="x-none"/>
        </w:rPr>
        <w:t>采用</w:t>
      </w:r>
      <w:r w:rsidRPr="00302357">
        <w:rPr>
          <w:rFonts w:ascii="宋体" w:hAnsi="宋体"/>
          <w:sz w:val="24"/>
          <w:szCs w:val="22"/>
          <w:lang w:val="x-none"/>
        </w:rPr>
        <w:t>采用冷阱或其它有效捕集装置，两级热脱附</w:t>
      </w:r>
      <w:r w:rsidRPr="00302357">
        <w:rPr>
          <w:rFonts w:ascii="宋体" w:hAnsi="宋体" w:hint="eastAsia"/>
          <w:sz w:val="24"/>
          <w:szCs w:val="22"/>
          <w:lang w:val="x-none"/>
        </w:rPr>
        <w:t>；</w:t>
      </w:r>
    </w:p>
    <w:p w:rsidR="0047583C" w:rsidRPr="00302357" w:rsidRDefault="0047583C" w:rsidP="0047583C">
      <w:pPr>
        <w:spacing w:line="360" w:lineRule="auto"/>
        <w:ind w:left="480" w:hangingChars="200" w:hanging="480"/>
        <w:rPr>
          <w:rFonts w:ascii="宋体" w:hAnsi="宋体"/>
          <w:sz w:val="24"/>
          <w:szCs w:val="22"/>
          <w:lang w:val="x-none"/>
        </w:rPr>
      </w:pPr>
      <w:r w:rsidRPr="00302357">
        <w:rPr>
          <w:rFonts w:ascii="宋体" w:hAnsi="宋体"/>
          <w:sz w:val="24"/>
          <w:szCs w:val="22"/>
          <w:lang w:val="x-none"/>
        </w:rPr>
        <w:t>#</w:t>
      </w:r>
      <w:r w:rsidRPr="00302357">
        <w:rPr>
          <w:rFonts w:ascii="宋体" w:hAnsi="宋体" w:hint="eastAsia"/>
          <w:sz w:val="24"/>
          <w:szCs w:val="22"/>
          <w:lang w:val="x-none"/>
        </w:rPr>
        <w:t>3</w:t>
      </w:r>
      <w:r w:rsidRPr="00302357">
        <w:rPr>
          <w:rFonts w:ascii="宋体" w:hAnsi="宋体"/>
          <w:sz w:val="24"/>
          <w:szCs w:val="22"/>
          <w:lang w:val="x-none"/>
        </w:rPr>
        <w:t>.5 第一级热脱附温度范围：50</w:t>
      </w:r>
      <w:r w:rsidRPr="00302357">
        <w:rPr>
          <w:rFonts w:ascii="宋体" w:hAnsi="宋体" w:hint="eastAsia"/>
          <w:sz w:val="24"/>
          <w:szCs w:val="22"/>
          <w:lang w:val="x-none"/>
        </w:rPr>
        <w:t>℃</w:t>
      </w:r>
      <w:r w:rsidRPr="00302357">
        <w:rPr>
          <w:rFonts w:ascii="宋体" w:hAnsi="宋体"/>
          <w:sz w:val="24"/>
          <w:szCs w:val="22"/>
          <w:lang w:val="x-none"/>
        </w:rPr>
        <w:t>-400</w:t>
      </w:r>
      <w:r w:rsidRPr="00302357">
        <w:rPr>
          <w:rFonts w:ascii="宋体" w:hAnsi="宋体" w:hint="eastAsia"/>
          <w:sz w:val="24"/>
          <w:szCs w:val="22"/>
          <w:lang w:val="x-none"/>
        </w:rPr>
        <w:t>℃</w:t>
      </w:r>
      <w:r w:rsidRPr="00302357">
        <w:rPr>
          <w:rFonts w:ascii="宋体" w:hAnsi="宋体"/>
          <w:sz w:val="24"/>
          <w:szCs w:val="22"/>
          <w:lang w:val="x-none"/>
        </w:rPr>
        <w:t>，</w:t>
      </w:r>
      <w:proofErr w:type="spellStart"/>
      <w:r w:rsidRPr="00302357">
        <w:rPr>
          <w:rFonts w:ascii="宋体" w:hAnsi="宋体"/>
          <w:sz w:val="24"/>
          <w:szCs w:val="22"/>
          <w:lang w:val="x-none"/>
        </w:rPr>
        <w:t>最小增加值</w:t>
      </w:r>
      <w:proofErr w:type="spellEnd"/>
      <w:r w:rsidRPr="00302357">
        <w:rPr>
          <w:rFonts w:ascii="宋体" w:hAnsi="宋体"/>
          <w:sz w:val="24"/>
          <w:szCs w:val="22"/>
          <w:lang w:val="x-none"/>
        </w:rPr>
        <w:t>：1</w:t>
      </w:r>
      <w:r w:rsidRPr="00302357">
        <w:rPr>
          <w:rFonts w:ascii="宋体" w:hAnsi="宋体" w:hint="eastAsia"/>
          <w:sz w:val="24"/>
          <w:szCs w:val="22"/>
          <w:lang w:val="x-none"/>
        </w:rPr>
        <w:t>℃；</w:t>
      </w:r>
    </w:p>
    <w:p w:rsidR="0047583C" w:rsidRPr="00302357" w:rsidRDefault="0047583C" w:rsidP="0047583C">
      <w:pPr>
        <w:spacing w:line="360" w:lineRule="auto"/>
        <w:ind w:left="480" w:hangingChars="200" w:hanging="480"/>
        <w:rPr>
          <w:rFonts w:ascii="宋体" w:hAnsi="宋体"/>
          <w:sz w:val="24"/>
          <w:szCs w:val="22"/>
          <w:lang w:val="x-none"/>
        </w:rPr>
      </w:pPr>
      <w:r w:rsidRPr="00302357">
        <w:rPr>
          <w:rFonts w:ascii="宋体" w:hAnsi="宋体"/>
          <w:sz w:val="24"/>
          <w:szCs w:val="22"/>
          <w:lang w:val="x-none"/>
        </w:rPr>
        <w:t>#3.6 第二级</w:t>
      </w:r>
      <w:r w:rsidRPr="00302357">
        <w:rPr>
          <w:rFonts w:ascii="宋体" w:hAnsi="宋体" w:hint="eastAsia"/>
          <w:sz w:val="24"/>
          <w:szCs w:val="22"/>
          <w:lang w:val="x-none"/>
        </w:rPr>
        <w:t>冷阱</w:t>
      </w:r>
      <w:r w:rsidRPr="00302357">
        <w:rPr>
          <w:rFonts w:ascii="宋体" w:hAnsi="宋体"/>
          <w:sz w:val="24"/>
          <w:szCs w:val="22"/>
          <w:lang w:val="x-none"/>
        </w:rPr>
        <w:t>温度范围：-</w:t>
      </w:r>
      <w:r w:rsidRPr="00302357">
        <w:rPr>
          <w:rFonts w:ascii="宋体" w:hAnsi="宋体" w:hint="eastAsia"/>
          <w:sz w:val="24"/>
          <w:szCs w:val="22"/>
          <w:lang w:val="x-none"/>
        </w:rPr>
        <w:t>150</w:t>
      </w:r>
      <w:r w:rsidRPr="00302357">
        <w:rPr>
          <w:rFonts w:ascii="宋体" w:hAnsi="宋体"/>
          <w:sz w:val="24"/>
          <w:szCs w:val="22"/>
          <w:lang w:val="x-none"/>
        </w:rPr>
        <w:t>-</w:t>
      </w:r>
      <w:r w:rsidRPr="00302357">
        <w:rPr>
          <w:rFonts w:ascii="宋体" w:hAnsi="宋体" w:hint="eastAsia"/>
          <w:sz w:val="24"/>
          <w:szCs w:val="22"/>
          <w:lang w:val="x-none"/>
        </w:rPr>
        <w:t>4</w:t>
      </w:r>
      <w:r w:rsidRPr="00302357">
        <w:rPr>
          <w:rFonts w:ascii="宋体" w:hAnsi="宋体"/>
          <w:sz w:val="24"/>
          <w:szCs w:val="22"/>
          <w:lang w:val="x-none"/>
        </w:rPr>
        <w:t>50</w:t>
      </w:r>
      <w:r w:rsidRPr="00302357">
        <w:rPr>
          <w:rFonts w:ascii="宋体" w:hAnsi="宋体" w:hint="eastAsia"/>
          <w:sz w:val="24"/>
          <w:szCs w:val="22"/>
          <w:lang w:val="x-none"/>
        </w:rPr>
        <w:t>℃</w:t>
      </w:r>
      <w:r w:rsidRPr="00302357">
        <w:rPr>
          <w:rFonts w:ascii="宋体" w:hAnsi="宋体"/>
          <w:sz w:val="24"/>
          <w:szCs w:val="22"/>
          <w:lang w:val="x-none"/>
        </w:rPr>
        <w:t>，</w:t>
      </w:r>
      <w:proofErr w:type="spellStart"/>
      <w:r w:rsidRPr="00302357">
        <w:rPr>
          <w:rFonts w:ascii="宋体" w:hAnsi="宋体"/>
          <w:sz w:val="24"/>
          <w:szCs w:val="22"/>
          <w:lang w:val="x-none"/>
        </w:rPr>
        <w:t>最小增加值</w:t>
      </w:r>
      <w:proofErr w:type="spellEnd"/>
      <w:r w:rsidRPr="00302357">
        <w:rPr>
          <w:rFonts w:ascii="宋体" w:hAnsi="宋体"/>
          <w:sz w:val="24"/>
          <w:szCs w:val="22"/>
          <w:lang w:val="x-none"/>
        </w:rPr>
        <w:t>：1</w:t>
      </w:r>
      <w:r w:rsidRPr="00302357">
        <w:rPr>
          <w:rFonts w:ascii="宋体" w:hAnsi="宋体" w:hint="eastAsia"/>
          <w:sz w:val="24"/>
          <w:szCs w:val="22"/>
          <w:lang w:val="x-none"/>
        </w:rPr>
        <w:t>℃</w:t>
      </w:r>
      <w:r w:rsidRPr="00302357">
        <w:rPr>
          <w:rFonts w:ascii="宋体" w:hAnsi="宋体"/>
          <w:sz w:val="24"/>
          <w:szCs w:val="22"/>
          <w:lang w:val="x-none"/>
        </w:rPr>
        <w:t>；</w:t>
      </w:r>
      <w:proofErr w:type="spellStart"/>
      <w:r w:rsidRPr="00302357">
        <w:rPr>
          <w:rFonts w:ascii="宋体" w:hAnsi="宋体" w:hint="eastAsia"/>
          <w:sz w:val="24"/>
          <w:szCs w:val="22"/>
          <w:lang w:val="x-none"/>
        </w:rPr>
        <w:t>配置实现该功能的必要配件和附件</w:t>
      </w:r>
      <w:proofErr w:type="spellEnd"/>
      <w:r w:rsidRPr="00302357">
        <w:rPr>
          <w:rFonts w:ascii="宋体" w:hAnsi="宋体" w:hint="eastAsia"/>
          <w:sz w:val="24"/>
          <w:szCs w:val="22"/>
          <w:lang w:val="x-none"/>
        </w:rPr>
        <w:t>；</w:t>
      </w:r>
    </w:p>
    <w:p w:rsidR="0047583C" w:rsidRPr="00302357" w:rsidRDefault="0047583C" w:rsidP="0047583C">
      <w:pPr>
        <w:spacing w:line="360" w:lineRule="auto"/>
        <w:ind w:left="480" w:hangingChars="200" w:hanging="480"/>
        <w:rPr>
          <w:rFonts w:ascii="宋体" w:hAnsi="宋体" w:hint="eastAsia"/>
          <w:sz w:val="24"/>
          <w:szCs w:val="22"/>
          <w:lang w:val="x-none"/>
        </w:rPr>
      </w:pPr>
      <w:r w:rsidRPr="00302357">
        <w:rPr>
          <w:rFonts w:ascii="宋体" w:hAnsi="宋体"/>
          <w:sz w:val="24"/>
          <w:szCs w:val="22"/>
          <w:lang w:val="x-none"/>
        </w:rPr>
        <w:t>#3.7 全流路可加热至400</w:t>
      </w:r>
      <w:r w:rsidRPr="00302357">
        <w:rPr>
          <w:rFonts w:ascii="宋体" w:hAnsi="宋体" w:hint="eastAsia"/>
          <w:sz w:val="24"/>
          <w:szCs w:val="22"/>
          <w:lang w:val="x-none"/>
        </w:rPr>
        <w:t>℃</w:t>
      </w:r>
      <w:r w:rsidRPr="00302357">
        <w:rPr>
          <w:rFonts w:ascii="宋体" w:hAnsi="宋体"/>
          <w:sz w:val="24"/>
          <w:szCs w:val="22"/>
          <w:lang w:val="x-none"/>
        </w:rPr>
        <w:t>，</w:t>
      </w:r>
      <w:proofErr w:type="spellStart"/>
      <w:r w:rsidRPr="00302357">
        <w:rPr>
          <w:rFonts w:ascii="宋体" w:hAnsi="宋体"/>
          <w:sz w:val="24"/>
          <w:szCs w:val="22"/>
          <w:lang w:val="x-none"/>
        </w:rPr>
        <w:t>系统中无冷热点</w:t>
      </w:r>
      <w:proofErr w:type="spellEnd"/>
      <w:r w:rsidRPr="00302357">
        <w:rPr>
          <w:rFonts w:ascii="宋体" w:hAnsi="宋体" w:hint="eastAsia"/>
          <w:sz w:val="24"/>
          <w:szCs w:val="22"/>
          <w:lang w:val="x-none"/>
        </w:rPr>
        <w:t>；</w:t>
      </w:r>
    </w:p>
    <w:p w:rsidR="0047583C" w:rsidRPr="00302357" w:rsidRDefault="0047583C" w:rsidP="0047583C">
      <w:pPr>
        <w:spacing w:line="360" w:lineRule="auto"/>
        <w:ind w:left="480" w:hangingChars="200" w:hanging="480"/>
        <w:rPr>
          <w:rFonts w:ascii="宋体" w:hAnsi="宋体"/>
          <w:sz w:val="24"/>
          <w:szCs w:val="22"/>
          <w:lang w:val="x-none"/>
        </w:rPr>
      </w:pPr>
      <w:r w:rsidRPr="00302357">
        <w:rPr>
          <w:rFonts w:ascii="宋体" w:hAnsi="宋体" w:hint="eastAsia"/>
          <w:sz w:val="24"/>
          <w:szCs w:val="22"/>
          <w:lang w:val="x-none"/>
        </w:rPr>
        <w:t>3</w:t>
      </w:r>
      <w:r w:rsidRPr="00302357">
        <w:rPr>
          <w:rFonts w:ascii="宋体" w:hAnsi="宋体"/>
          <w:sz w:val="24"/>
          <w:szCs w:val="22"/>
          <w:lang w:val="x-none"/>
        </w:rPr>
        <w:t>.8 脱附室可在</w:t>
      </w:r>
      <w:proofErr w:type="gramStart"/>
      <w:r w:rsidRPr="00302357">
        <w:rPr>
          <w:rFonts w:ascii="宋体" w:hAnsi="宋体"/>
          <w:sz w:val="24"/>
          <w:szCs w:val="22"/>
          <w:lang w:val="x-none"/>
        </w:rPr>
        <w:t>低温下预干燥</w:t>
      </w:r>
      <w:proofErr w:type="gramEnd"/>
      <w:r w:rsidRPr="00302357">
        <w:rPr>
          <w:rFonts w:ascii="宋体" w:hAnsi="宋体" w:hint="eastAsia"/>
          <w:sz w:val="24"/>
          <w:szCs w:val="22"/>
          <w:lang w:val="x-none"/>
        </w:rPr>
        <w:t>、</w:t>
      </w:r>
      <w:r w:rsidRPr="00302357">
        <w:rPr>
          <w:rFonts w:ascii="宋体" w:hAnsi="宋体"/>
          <w:sz w:val="24"/>
          <w:szCs w:val="22"/>
          <w:lang w:val="x-none"/>
        </w:rPr>
        <w:t>吹扫</w:t>
      </w:r>
      <w:r w:rsidRPr="00302357">
        <w:rPr>
          <w:rFonts w:ascii="宋体" w:hAnsi="宋体" w:hint="eastAsia"/>
          <w:sz w:val="24"/>
          <w:szCs w:val="22"/>
          <w:lang w:val="x-none"/>
        </w:rPr>
        <w:t>来</w:t>
      </w:r>
      <w:r w:rsidRPr="00302357">
        <w:rPr>
          <w:rFonts w:ascii="宋体" w:hAnsi="宋体"/>
          <w:sz w:val="24"/>
          <w:szCs w:val="22"/>
          <w:lang w:val="x-none"/>
        </w:rPr>
        <w:t>消除水分</w:t>
      </w:r>
      <w:r w:rsidRPr="00302357">
        <w:rPr>
          <w:rFonts w:ascii="宋体" w:hAnsi="宋体" w:hint="eastAsia"/>
          <w:sz w:val="24"/>
          <w:szCs w:val="22"/>
          <w:lang w:val="x-none"/>
        </w:rPr>
        <w:t>、</w:t>
      </w:r>
      <w:r w:rsidRPr="00302357">
        <w:rPr>
          <w:rFonts w:ascii="宋体" w:hAnsi="宋体"/>
          <w:sz w:val="24"/>
          <w:szCs w:val="22"/>
          <w:lang w:val="x-none"/>
        </w:rPr>
        <w:t>溶剂等的影响</w:t>
      </w:r>
      <w:r w:rsidRPr="00302357">
        <w:rPr>
          <w:rFonts w:ascii="宋体" w:hAnsi="宋体" w:hint="eastAsia"/>
          <w:sz w:val="24"/>
          <w:szCs w:val="22"/>
          <w:lang w:val="x-none"/>
        </w:rPr>
        <w:t>；</w:t>
      </w:r>
    </w:p>
    <w:p w:rsidR="0047583C" w:rsidRPr="00302357" w:rsidRDefault="0047583C" w:rsidP="0047583C">
      <w:pPr>
        <w:spacing w:line="360" w:lineRule="auto"/>
        <w:ind w:left="480" w:hangingChars="200" w:hanging="480"/>
        <w:rPr>
          <w:rFonts w:ascii="宋体" w:hAnsi="宋体" w:hint="eastAsia"/>
          <w:sz w:val="24"/>
          <w:szCs w:val="22"/>
          <w:lang w:val="x-none"/>
        </w:rPr>
      </w:pPr>
      <w:r w:rsidRPr="00302357">
        <w:rPr>
          <w:rFonts w:ascii="宋体" w:hAnsi="宋体" w:hint="eastAsia"/>
          <w:sz w:val="24"/>
          <w:szCs w:val="22"/>
          <w:lang w:val="x-none"/>
        </w:rPr>
        <w:t>3</w:t>
      </w:r>
      <w:r w:rsidRPr="00302357">
        <w:rPr>
          <w:rFonts w:ascii="宋体" w:hAnsi="宋体"/>
          <w:sz w:val="24"/>
          <w:szCs w:val="22"/>
          <w:lang w:val="x-none"/>
        </w:rPr>
        <w:t>.9 冷阱</w:t>
      </w:r>
      <w:proofErr w:type="gramStart"/>
      <w:r w:rsidRPr="00302357">
        <w:rPr>
          <w:rFonts w:ascii="宋体" w:hAnsi="宋体"/>
          <w:sz w:val="24"/>
          <w:szCs w:val="22"/>
          <w:lang w:val="x-none"/>
        </w:rPr>
        <w:t>具有分流</w:t>
      </w:r>
      <w:proofErr w:type="gramEnd"/>
      <w:r w:rsidRPr="00302357">
        <w:rPr>
          <w:rFonts w:ascii="宋体" w:hAnsi="宋体"/>
          <w:sz w:val="24"/>
          <w:szCs w:val="22"/>
          <w:lang w:val="x-none"/>
        </w:rPr>
        <w:t>/</w:t>
      </w:r>
      <w:proofErr w:type="spellStart"/>
      <w:r w:rsidRPr="00302357">
        <w:rPr>
          <w:rFonts w:ascii="宋体" w:hAnsi="宋体"/>
          <w:sz w:val="24"/>
          <w:szCs w:val="22"/>
          <w:lang w:val="x-none"/>
        </w:rPr>
        <w:t>不分流、溶剂</w:t>
      </w:r>
      <w:r w:rsidRPr="00302357">
        <w:rPr>
          <w:rFonts w:ascii="宋体" w:hAnsi="宋体" w:hint="eastAsia"/>
          <w:sz w:val="24"/>
          <w:szCs w:val="22"/>
          <w:lang w:val="x-none"/>
        </w:rPr>
        <w:t>排空</w:t>
      </w:r>
      <w:r w:rsidRPr="00302357">
        <w:rPr>
          <w:rFonts w:ascii="宋体" w:hAnsi="宋体"/>
          <w:sz w:val="24"/>
          <w:szCs w:val="22"/>
          <w:lang w:val="x-none"/>
        </w:rPr>
        <w:t>、大体积进样模式；</w:t>
      </w:r>
      <w:r w:rsidRPr="00302357">
        <w:rPr>
          <w:rFonts w:ascii="宋体" w:hAnsi="宋体" w:hint="eastAsia"/>
          <w:sz w:val="24"/>
          <w:szCs w:val="22"/>
          <w:lang w:val="x-none"/>
        </w:rPr>
        <w:t>分流</w:t>
      </w:r>
      <w:proofErr w:type="spellEnd"/>
      <w:r w:rsidRPr="00302357">
        <w:rPr>
          <w:rFonts w:ascii="宋体" w:hAnsi="宋体" w:hint="eastAsia"/>
          <w:sz w:val="24"/>
          <w:szCs w:val="22"/>
          <w:lang w:val="x-none"/>
        </w:rPr>
        <w:t>/</w:t>
      </w:r>
      <w:proofErr w:type="spellStart"/>
      <w:r w:rsidRPr="00302357">
        <w:rPr>
          <w:rFonts w:ascii="宋体" w:hAnsi="宋体" w:hint="eastAsia"/>
          <w:sz w:val="24"/>
          <w:szCs w:val="22"/>
          <w:lang w:val="x-none"/>
        </w:rPr>
        <w:t>不分流的控制由电子流量计控制</w:t>
      </w:r>
      <w:proofErr w:type="spellEnd"/>
      <w:r w:rsidRPr="00302357">
        <w:rPr>
          <w:rFonts w:ascii="宋体" w:hAnsi="宋体" w:hint="eastAsia"/>
          <w:sz w:val="24"/>
          <w:szCs w:val="22"/>
          <w:lang w:val="x-none"/>
        </w:rPr>
        <w:t>；</w:t>
      </w:r>
    </w:p>
    <w:p w:rsidR="0047583C" w:rsidRPr="00302357" w:rsidRDefault="0047583C" w:rsidP="0047583C">
      <w:pPr>
        <w:spacing w:line="360" w:lineRule="auto"/>
        <w:ind w:left="480" w:hangingChars="200" w:hanging="480"/>
        <w:rPr>
          <w:rFonts w:ascii="宋体" w:hAnsi="宋体"/>
          <w:sz w:val="24"/>
          <w:szCs w:val="22"/>
          <w:lang w:val="x-none"/>
        </w:rPr>
      </w:pPr>
      <w:r w:rsidRPr="00302357">
        <w:rPr>
          <w:rFonts w:ascii="宋体" w:hAnsi="宋体"/>
          <w:sz w:val="24"/>
          <w:szCs w:val="22"/>
          <w:lang w:val="x-none"/>
        </w:rPr>
        <w:t>#</w:t>
      </w:r>
      <w:r w:rsidRPr="00302357">
        <w:rPr>
          <w:rFonts w:ascii="宋体" w:hAnsi="宋体" w:hint="eastAsia"/>
          <w:sz w:val="24"/>
          <w:szCs w:val="22"/>
          <w:lang w:val="x-none"/>
        </w:rPr>
        <w:t>3</w:t>
      </w:r>
      <w:r w:rsidRPr="00302357">
        <w:rPr>
          <w:rFonts w:ascii="宋体" w:hAnsi="宋体"/>
          <w:sz w:val="24"/>
          <w:szCs w:val="22"/>
          <w:lang w:val="x-none"/>
        </w:rPr>
        <w:t>.10 脱附时间：1-99.9min，增量：0.1min</w:t>
      </w:r>
      <w:r w:rsidRPr="00302357">
        <w:rPr>
          <w:rFonts w:ascii="宋体" w:hAnsi="宋体" w:hint="eastAsia"/>
          <w:sz w:val="24"/>
          <w:szCs w:val="22"/>
          <w:lang w:val="x-none"/>
        </w:rPr>
        <w:t>；</w:t>
      </w:r>
    </w:p>
    <w:p w:rsidR="0047583C" w:rsidRPr="00302357" w:rsidRDefault="0047583C" w:rsidP="0047583C">
      <w:pPr>
        <w:spacing w:line="360" w:lineRule="auto"/>
        <w:ind w:left="480" w:hangingChars="200" w:hanging="480"/>
        <w:rPr>
          <w:rFonts w:ascii="宋体" w:hAnsi="宋体"/>
          <w:sz w:val="24"/>
          <w:szCs w:val="22"/>
          <w:lang w:val="x-none"/>
        </w:rPr>
      </w:pPr>
      <w:r w:rsidRPr="00302357">
        <w:rPr>
          <w:rFonts w:ascii="宋体" w:hAnsi="宋体"/>
          <w:sz w:val="24"/>
          <w:szCs w:val="22"/>
          <w:lang w:val="x-none"/>
        </w:rPr>
        <w:t>#</w:t>
      </w:r>
      <w:r w:rsidRPr="00302357">
        <w:rPr>
          <w:rFonts w:ascii="宋体" w:hAnsi="宋体" w:hint="eastAsia"/>
          <w:sz w:val="24"/>
          <w:szCs w:val="22"/>
          <w:lang w:val="x-none"/>
        </w:rPr>
        <w:t>3</w:t>
      </w:r>
      <w:r w:rsidRPr="00302357">
        <w:rPr>
          <w:rFonts w:ascii="宋体" w:hAnsi="宋体"/>
          <w:sz w:val="24"/>
          <w:szCs w:val="22"/>
          <w:lang w:val="x-none"/>
        </w:rPr>
        <w:t>.11 脱附流量从1-400毫升/</w:t>
      </w:r>
      <w:proofErr w:type="spellStart"/>
      <w:r w:rsidRPr="00302357">
        <w:rPr>
          <w:rFonts w:ascii="宋体" w:hAnsi="宋体"/>
          <w:sz w:val="24"/>
          <w:szCs w:val="22"/>
          <w:lang w:val="x-none"/>
        </w:rPr>
        <w:t>分钟连续可调</w:t>
      </w:r>
      <w:proofErr w:type="spellEnd"/>
      <w:r w:rsidRPr="00302357">
        <w:rPr>
          <w:rFonts w:ascii="宋体" w:hAnsi="宋体" w:hint="eastAsia"/>
          <w:sz w:val="24"/>
          <w:szCs w:val="22"/>
          <w:lang w:val="x-none"/>
        </w:rPr>
        <w:t>；</w:t>
      </w:r>
    </w:p>
    <w:p w:rsidR="0047583C" w:rsidRPr="00302357" w:rsidRDefault="0047583C" w:rsidP="0047583C">
      <w:pPr>
        <w:spacing w:line="360" w:lineRule="auto"/>
        <w:ind w:left="480" w:hangingChars="200" w:hanging="480"/>
        <w:rPr>
          <w:rFonts w:ascii="宋体" w:hAnsi="宋体"/>
          <w:sz w:val="24"/>
          <w:szCs w:val="22"/>
          <w:lang w:val="x-none"/>
        </w:rPr>
      </w:pPr>
      <w:r w:rsidRPr="00302357">
        <w:rPr>
          <w:rFonts w:ascii="宋体" w:hAnsi="宋体"/>
          <w:sz w:val="24"/>
          <w:szCs w:val="22"/>
          <w:lang w:val="x-none"/>
        </w:rPr>
        <w:t>#</w:t>
      </w:r>
      <w:r w:rsidRPr="00302357">
        <w:rPr>
          <w:rFonts w:ascii="宋体" w:hAnsi="宋体" w:hint="eastAsia"/>
          <w:sz w:val="24"/>
          <w:szCs w:val="22"/>
          <w:lang w:val="x-none"/>
        </w:rPr>
        <w:t>3</w:t>
      </w:r>
      <w:r w:rsidRPr="00302357">
        <w:rPr>
          <w:rFonts w:ascii="宋体" w:hAnsi="宋体"/>
          <w:sz w:val="24"/>
          <w:szCs w:val="22"/>
          <w:lang w:val="x-none"/>
        </w:rPr>
        <w:t xml:space="preserve">.12 </w:t>
      </w:r>
      <w:r w:rsidRPr="00302357">
        <w:rPr>
          <w:rFonts w:ascii="宋体" w:hAnsi="宋体" w:hint="eastAsia"/>
          <w:sz w:val="24"/>
          <w:szCs w:val="22"/>
          <w:lang w:val="x-none"/>
        </w:rPr>
        <w:t>可以与主流品牌的气质实现联用，一台电脑可以同时控制热脱附和气质，热脱附仪的安装不会影响到原有气质的使用；</w:t>
      </w:r>
    </w:p>
    <w:p w:rsidR="0047583C" w:rsidRPr="00302357" w:rsidRDefault="0047583C" w:rsidP="0047583C">
      <w:pPr>
        <w:spacing w:line="360" w:lineRule="auto"/>
        <w:ind w:left="480" w:hangingChars="200" w:hanging="480"/>
        <w:rPr>
          <w:rFonts w:ascii="宋体" w:hAnsi="宋体"/>
          <w:sz w:val="24"/>
          <w:szCs w:val="22"/>
          <w:lang w:val="x-none"/>
        </w:rPr>
      </w:pPr>
      <w:r w:rsidRPr="00302357">
        <w:rPr>
          <w:rFonts w:ascii="宋体" w:hAnsi="宋体"/>
          <w:sz w:val="24"/>
          <w:szCs w:val="22"/>
          <w:lang w:val="x-none"/>
        </w:rPr>
        <w:t>#</w:t>
      </w:r>
      <w:r w:rsidRPr="00302357">
        <w:rPr>
          <w:rFonts w:ascii="宋体" w:hAnsi="宋体" w:hint="eastAsia"/>
          <w:sz w:val="24"/>
          <w:szCs w:val="22"/>
          <w:lang w:val="x-none"/>
        </w:rPr>
        <w:t>3</w:t>
      </w:r>
      <w:r w:rsidRPr="00302357">
        <w:rPr>
          <w:rFonts w:ascii="宋体" w:hAnsi="宋体"/>
          <w:sz w:val="24"/>
          <w:szCs w:val="22"/>
          <w:lang w:val="x-none"/>
        </w:rPr>
        <w:t>.13 磁力搅拌吸附萃取</w:t>
      </w:r>
      <w:proofErr w:type="spellStart"/>
      <w:r w:rsidRPr="00302357">
        <w:rPr>
          <w:rFonts w:ascii="宋体" w:hAnsi="宋体"/>
          <w:sz w:val="24"/>
          <w:szCs w:val="22"/>
          <w:lang w:val="x-none"/>
        </w:rPr>
        <w:t>SBSE是利用涂有大容量吸附剂</w:t>
      </w:r>
      <w:proofErr w:type="spellEnd"/>
      <w:r w:rsidRPr="00302357">
        <w:rPr>
          <w:rFonts w:ascii="宋体" w:hAnsi="宋体"/>
          <w:sz w:val="24"/>
          <w:szCs w:val="22"/>
          <w:lang w:val="x-none"/>
        </w:rPr>
        <w:t>（</w:t>
      </w:r>
      <w:proofErr w:type="spellStart"/>
      <w:r w:rsidRPr="00302357">
        <w:rPr>
          <w:rFonts w:ascii="宋体" w:hAnsi="宋体"/>
          <w:sz w:val="24"/>
          <w:szCs w:val="22"/>
          <w:lang w:val="x-none"/>
        </w:rPr>
        <w:t>PDMS，涂敷量</w:t>
      </w:r>
      <w:proofErr w:type="spellEnd"/>
      <w:r w:rsidRPr="00302357">
        <w:rPr>
          <w:rFonts w:ascii="宋体" w:hAnsi="宋体"/>
          <w:sz w:val="24"/>
          <w:szCs w:val="22"/>
          <w:lang w:val="x-none"/>
        </w:rPr>
        <w:t>24uL-127uL）</w:t>
      </w:r>
      <w:r w:rsidRPr="00302357">
        <w:rPr>
          <w:rFonts w:ascii="宋体" w:hAnsi="宋体" w:hint="eastAsia"/>
          <w:sz w:val="24"/>
          <w:szCs w:val="22"/>
          <w:lang w:val="x-none"/>
        </w:rPr>
        <w:t>磁力吸附搅拌子</w:t>
      </w:r>
      <w:r w:rsidRPr="00302357">
        <w:rPr>
          <w:rFonts w:ascii="宋体" w:hAnsi="宋体"/>
          <w:sz w:val="24"/>
          <w:szCs w:val="22"/>
          <w:lang w:val="x-none"/>
        </w:rPr>
        <w:t>萃取液体样品中的挥发性、半挥发性有机物，灵敏度</w:t>
      </w:r>
      <w:r w:rsidRPr="00302357">
        <w:rPr>
          <w:rFonts w:ascii="宋体" w:hAnsi="宋体" w:hint="eastAsia"/>
          <w:sz w:val="24"/>
          <w:szCs w:val="22"/>
          <w:lang w:val="x-none"/>
        </w:rPr>
        <w:t>高；</w:t>
      </w:r>
    </w:p>
    <w:p w:rsidR="0047583C" w:rsidRPr="00302357" w:rsidRDefault="0047583C" w:rsidP="0047583C">
      <w:pPr>
        <w:spacing w:line="360" w:lineRule="auto"/>
        <w:ind w:left="480" w:hangingChars="200" w:hanging="480"/>
        <w:rPr>
          <w:rFonts w:ascii="宋体" w:hAnsi="宋体"/>
          <w:sz w:val="24"/>
          <w:szCs w:val="22"/>
          <w:lang w:val="x-none"/>
        </w:rPr>
      </w:pPr>
      <w:r w:rsidRPr="00302357">
        <w:rPr>
          <w:rFonts w:ascii="宋体" w:hAnsi="宋体" w:hint="eastAsia"/>
          <w:sz w:val="24"/>
          <w:szCs w:val="22"/>
          <w:lang w:val="x-none"/>
        </w:rPr>
        <w:t>3</w:t>
      </w:r>
      <w:r w:rsidRPr="00302357">
        <w:rPr>
          <w:rFonts w:ascii="宋体" w:hAnsi="宋体"/>
          <w:sz w:val="24"/>
          <w:szCs w:val="22"/>
          <w:lang w:val="x-none"/>
        </w:rPr>
        <w:t xml:space="preserve">.14 </w:t>
      </w:r>
      <w:r w:rsidRPr="00302357">
        <w:rPr>
          <w:rFonts w:ascii="宋体" w:hAnsi="宋体" w:hint="eastAsia"/>
          <w:sz w:val="24"/>
          <w:szCs w:val="22"/>
          <w:lang w:val="x-none"/>
        </w:rPr>
        <w:t>磁力吸附搅拌子</w:t>
      </w:r>
      <w:r w:rsidRPr="00302357">
        <w:rPr>
          <w:rFonts w:ascii="宋体" w:hAnsi="宋体"/>
          <w:sz w:val="24"/>
          <w:szCs w:val="22"/>
          <w:lang w:val="x-none"/>
        </w:rPr>
        <w:t>可以重复使用</w:t>
      </w:r>
      <w:r w:rsidRPr="00302357">
        <w:rPr>
          <w:rFonts w:ascii="宋体" w:hAnsi="宋体" w:hint="eastAsia"/>
          <w:sz w:val="24"/>
          <w:szCs w:val="22"/>
          <w:lang w:val="x-none"/>
        </w:rPr>
        <w:t>；</w:t>
      </w:r>
    </w:p>
    <w:p w:rsidR="0047583C" w:rsidRPr="00302357" w:rsidRDefault="0047583C" w:rsidP="0047583C">
      <w:pPr>
        <w:spacing w:line="360" w:lineRule="auto"/>
        <w:ind w:left="480" w:hangingChars="200" w:hanging="480"/>
        <w:rPr>
          <w:rFonts w:ascii="宋体" w:hAnsi="宋体" w:hint="eastAsia"/>
          <w:sz w:val="24"/>
          <w:szCs w:val="22"/>
          <w:lang w:val="x-none"/>
        </w:rPr>
      </w:pPr>
      <w:r w:rsidRPr="00302357">
        <w:rPr>
          <w:rFonts w:ascii="宋体" w:hAnsi="宋体" w:hint="eastAsia"/>
          <w:sz w:val="24"/>
          <w:szCs w:val="22"/>
          <w:lang w:val="x-none"/>
        </w:rPr>
        <w:t>3</w:t>
      </w:r>
      <w:r w:rsidRPr="00302357">
        <w:rPr>
          <w:rFonts w:ascii="宋体" w:hAnsi="宋体"/>
          <w:sz w:val="24"/>
          <w:szCs w:val="22"/>
          <w:lang w:val="x-none"/>
        </w:rPr>
        <w:t xml:space="preserve">.15 </w:t>
      </w:r>
      <w:r w:rsidRPr="00302357">
        <w:rPr>
          <w:rFonts w:ascii="宋体" w:hAnsi="宋体" w:hint="eastAsia"/>
          <w:sz w:val="24"/>
          <w:szCs w:val="22"/>
          <w:lang w:val="x-none"/>
        </w:rPr>
        <w:t>可以实现薄膜固相微萃取，带450ul PDMS/</w:t>
      </w:r>
      <w:proofErr w:type="spellStart"/>
      <w:r w:rsidRPr="00302357">
        <w:rPr>
          <w:rFonts w:ascii="宋体" w:hAnsi="宋体" w:hint="eastAsia"/>
          <w:sz w:val="24"/>
          <w:szCs w:val="22"/>
          <w:lang w:val="x-none"/>
        </w:rPr>
        <w:t>Carboxen涂层，用于吸附样品中挥发半挥发性有机物</w:t>
      </w:r>
      <w:proofErr w:type="spellEnd"/>
      <w:r w:rsidRPr="00302357">
        <w:rPr>
          <w:rFonts w:ascii="宋体" w:hAnsi="宋体" w:hint="eastAsia"/>
          <w:sz w:val="24"/>
          <w:szCs w:val="22"/>
          <w:lang w:val="x-none"/>
        </w:rPr>
        <w:t>；</w:t>
      </w:r>
    </w:p>
    <w:p w:rsidR="0047583C" w:rsidRPr="00302357" w:rsidRDefault="0047583C" w:rsidP="0047583C">
      <w:pPr>
        <w:spacing w:line="360" w:lineRule="auto"/>
        <w:rPr>
          <w:rFonts w:ascii="宋体" w:hAnsi="宋体" w:hint="eastAsia"/>
          <w:sz w:val="24"/>
          <w:szCs w:val="22"/>
          <w:lang w:val="x-none"/>
        </w:rPr>
      </w:pPr>
    </w:p>
    <w:p w:rsidR="0047583C" w:rsidRPr="00302357" w:rsidRDefault="0047583C" w:rsidP="0047583C">
      <w:pPr>
        <w:numPr>
          <w:ilvl w:val="0"/>
          <w:numId w:val="1"/>
        </w:numPr>
        <w:spacing w:line="360" w:lineRule="auto"/>
        <w:rPr>
          <w:rFonts w:ascii="宋体" w:hAnsi="宋体" w:hint="eastAsia"/>
          <w:sz w:val="24"/>
          <w:szCs w:val="22"/>
          <w:lang w:val="x-none"/>
        </w:rPr>
      </w:pPr>
      <w:r w:rsidRPr="00302357">
        <w:rPr>
          <w:rFonts w:ascii="宋体" w:hAnsi="宋体" w:hint="eastAsia"/>
          <w:sz w:val="24"/>
          <w:szCs w:val="22"/>
          <w:lang w:val="x-none"/>
        </w:rPr>
        <w:t>售后服务</w:t>
      </w:r>
    </w:p>
    <w:p w:rsidR="0047583C" w:rsidRPr="00302357" w:rsidRDefault="0047583C" w:rsidP="0047583C">
      <w:pPr>
        <w:spacing w:line="360" w:lineRule="auto"/>
        <w:ind w:left="480" w:hangingChars="200" w:hanging="480"/>
        <w:rPr>
          <w:rFonts w:ascii="宋体" w:hAnsi="宋体"/>
          <w:sz w:val="24"/>
          <w:szCs w:val="22"/>
          <w:lang w:val="x-none"/>
        </w:rPr>
      </w:pPr>
      <w:r w:rsidRPr="00302357">
        <w:rPr>
          <w:rFonts w:ascii="宋体" w:hAnsi="宋体"/>
          <w:sz w:val="24"/>
          <w:szCs w:val="22"/>
          <w:lang w:val="x-none"/>
        </w:rPr>
        <w:t>#</w:t>
      </w:r>
      <w:r w:rsidRPr="00302357">
        <w:rPr>
          <w:rFonts w:ascii="宋体" w:hAnsi="宋体" w:hint="eastAsia"/>
          <w:sz w:val="24"/>
          <w:szCs w:val="22"/>
          <w:lang w:val="x-none"/>
        </w:rPr>
        <w:t>4</w:t>
      </w:r>
      <w:r w:rsidRPr="00302357">
        <w:rPr>
          <w:rFonts w:ascii="宋体" w:hAnsi="宋体"/>
          <w:sz w:val="24"/>
          <w:szCs w:val="22"/>
          <w:lang w:val="x-none"/>
        </w:rPr>
        <w:t>.1 </w:t>
      </w:r>
      <w:proofErr w:type="spellStart"/>
      <w:r w:rsidRPr="00302357">
        <w:rPr>
          <w:rFonts w:ascii="宋体" w:hAnsi="宋体"/>
          <w:sz w:val="24"/>
          <w:szCs w:val="22"/>
          <w:lang w:val="x-none"/>
        </w:rPr>
        <w:t>仪器安装验收的标准至少要达到应标时的标准，若达不到，属于质量问题，根据用户要求，免费更换新仪器或全额赔偿</w:t>
      </w:r>
      <w:proofErr w:type="spellEnd"/>
    </w:p>
    <w:p w:rsidR="0047583C" w:rsidRPr="00302357" w:rsidRDefault="0047583C" w:rsidP="0047583C">
      <w:pPr>
        <w:widowControl/>
        <w:tabs>
          <w:tab w:val="left" w:pos="1153"/>
        </w:tabs>
        <w:spacing w:line="360" w:lineRule="auto"/>
        <w:ind w:left="480" w:hangingChars="200" w:hanging="480"/>
        <w:rPr>
          <w:rFonts w:ascii="宋体" w:hAnsi="宋体"/>
          <w:sz w:val="24"/>
          <w:szCs w:val="22"/>
          <w:lang w:val="x-none"/>
        </w:rPr>
      </w:pPr>
      <w:r w:rsidRPr="00302357">
        <w:rPr>
          <w:rFonts w:ascii="宋体" w:hAnsi="宋体"/>
          <w:sz w:val="24"/>
          <w:szCs w:val="22"/>
          <w:lang w:val="x-none"/>
        </w:rPr>
        <w:t>*</w:t>
      </w:r>
      <w:r w:rsidRPr="00302357">
        <w:rPr>
          <w:rFonts w:ascii="宋体" w:hAnsi="宋体" w:hint="eastAsia"/>
          <w:sz w:val="24"/>
          <w:szCs w:val="22"/>
          <w:lang w:val="x-none"/>
        </w:rPr>
        <w:t>4</w:t>
      </w:r>
      <w:r w:rsidRPr="00302357">
        <w:rPr>
          <w:rFonts w:ascii="宋体" w:hAnsi="宋体"/>
          <w:sz w:val="24"/>
          <w:szCs w:val="22"/>
          <w:lang w:val="x-none"/>
        </w:rPr>
        <w:t>.</w:t>
      </w:r>
      <w:r w:rsidRPr="00302357">
        <w:rPr>
          <w:rFonts w:ascii="宋体" w:hAnsi="宋体" w:hint="eastAsia"/>
          <w:sz w:val="24"/>
          <w:szCs w:val="22"/>
          <w:lang w:val="x-none"/>
        </w:rPr>
        <w:t>2质保</w:t>
      </w:r>
      <w:r w:rsidRPr="00302357">
        <w:rPr>
          <w:rFonts w:ascii="宋体" w:hAnsi="宋体"/>
          <w:sz w:val="24"/>
          <w:szCs w:val="22"/>
          <w:lang w:val="x-none"/>
        </w:rPr>
        <w:t>：</w:t>
      </w:r>
      <w:r w:rsidRPr="00302357">
        <w:rPr>
          <w:rFonts w:ascii="宋体" w:hAnsi="宋体" w:hint="eastAsia"/>
          <w:sz w:val="24"/>
          <w:szCs w:val="22"/>
          <w:lang w:val="x-none"/>
        </w:rPr>
        <w:t>仪器安装验收合格后</w:t>
      </w:r>
      <w:r w:rsidRPr="00302357">
        <w:rPr>
          <w:rFonts w:ascii="宋体" w:hAnsi="宋体"/>
          <w:sz w:val="24"/>
          <w:szCs w:val="22"/>
          <w:lang w:val="x-none"/>
        </w:rPr>
        <w:t>仪器整机</w:t>
      </w:r>
      <w:r w:rsidRPr="00302357">
        <w:rPr>
          <w:rFonts w:ascii="宋体" w:hAnsi="宋体" w:hint="eastAsia"/>
          <w:sz w:val="24"/>
          <w:szCs w:val="22"/>
          <w:lang w:val="x-none"/>
        </w:rPr>
        <w:t>质保叁</w:t>
      </w:r>
      <w:r w:rsidRPr="00302357">
        <w:rPr>
          <w:rFonts w:ascii="宋体" w:hAnsi="宋体"/>
          <w:sz w:val="24"/>
          <w:szCs w:val="22"/>
          <w:lang w:val="x-none"/>
        </w:rPr>
        <w:t>年</w:t>
      </w:r>
      <w:r w:rsidRPr="00302357">
        <w:rPr>
          <w:rFonts w:ascii="宋体" w:hAnsi="宋体" w:hint="eastAsia"/>
          <w:sz w:val="24"/>
          <w:szCs w:val="22"/>
          <w:lang w:val="x-none"/>
        </w:rPr>
        <w:t>（包括备品备件和人工费）</w:t>
      </w:r>
      <w:r w:rsidRPr="00302357">
        <w:rPr>
          <w:rFonts w:ascii="宋体" w:hAnsi="宋体"/>
          <w:sz w:val="24"/>
          <w:szCs w:val="22"/>
          <w:lang w:val="x-none"/>
        </w:rPr>
        <w:t>，终身维修。供方应在24小时内对用户的报修申请做出响应。一般性问题应在48小时内解决；对于在48小时内无法解决的其它较大的问题，应在3天内给以解决；对于在3天内不能解决的问题，应提出明确的解决方案。</w:t>
      </w:r>
      <w:r w:rsidRPr="00302357">
        <w:rPr>
          <w:rFonts w:ascii="宋体" w:hAnsi="宋体" w:hint="eastAsia"/>
          <w:sz w:val="24"/>
          <w:szCs w:val="22"/>
          <w:lang w:val="x-none"/>
        </w:rPr>
        <w:t>质保</w:t>
      </w:r>
      <w:r w:rsidRPr="00302357">
        <w:rPr>
          <w:rFonts w:ascii="宋体" w:hAnsi="宋体"/>
          <w:sz w:val="24"/>
          <w:szCs w:val="22"/>
          <w:lang w:val="x-none"/>
        </w:rPr>
        <w:t>期满一个月前供方对用户的仪器进行一次免费的、全面的检查。如发现问题或潜在的问题，应在</w:t>
      </w:r>
      <w:r w:rsidRPr="00302357">
        <w:rPr>
          <w:rFonts w:ascii="宋体" w:hAnsi="宋体" w:hint="eastAsia"/>
          <w:sz w:val="24"/>
          <w:szCs w:val="22"/>
          <w:lang w:val="x-none"/>
        </w:rPr>
        <w:t>质保</w:t>
      </w:r>
      <w:r w:rsidRPr="00302357">
        <w:rPr>
          <w:rFonts w:ascii="宋体" w:hAnsi="宋体"/>
          <w:sz w:val="24"/>
          <w:szCs w:val="22"/>
          <w:lang w:val="x-none"/>
        </w:rPr>
        <w:t>期内将问题解决。</w:t>
      </w:r>
      <w:r w:rsidRPr="00302357">
        <w:rPr>
          <w:rFonts w:ascii="宋体" w:hAnsi="宋体" w:hint="eastAsia"/>
          <w:sz w:val="24"/>
          <w:szCs w:val="22"/>
          <w:lang w:val="x-none"/>
        </w:rPr>
        <w:t>质保</w:t>
      </w:r>
      <w:r w:rsidRPr="00302357">
        <w:rPr>
          <w:rFonts w:ascii="宋体" w:hAnsi="宋体"/>
          <w:sz w:val="24"/>
          <w:szCs w:val="22"/>
          <w:lang w:val="x-none"/>
        </w:rPr>
        <w:t>期内因质量问题而导致仪器停用的时间应从</w:t>
      </w:r>
      <w:r w:rsidRPr="00302357">
        <w:rPr>
          <w:rFonts w:ascii="宋体" w:hAnsi="宋体" w:hint="eastAsia"/>
          <w:sz w:val="24"/>
          <w:szCs w:val="22"/>
          <w:lang w:val="x-none"/>
        </w:rPr>
        <w:t>质保</w:t>
      </w:r>
      <w:r w:rsidRPr="00302357">
        <w:rPr>
          <w:rFonts w:ascii="宋体" w:hAnsi="宋体"/>
          <w:sz w:val="24"/>
          <w:szCs w:val="22"/>
          <w:lang w:val="x-none"/>
        </w:rPr>
        <w:t>期中扣除。</w:t>
      </w:r>
    </w:p>
    <w:p w:rsidR="0047583C" w:rsidRPr="00302357" w:rsidRDefault="0047583C" w:rsidP="0047583C">
      <w:pPr>
        <w:spacing w:line="360" w:lineRule="auto"/>
        <w:ind w:left="480" w:hangingChars="200" w:hanging="480"/>
        <w:rPr>
          <w:rFonts w:ascii="宋体" w:hAnsi="宋体"/>
          <w:sz w:val="24"/>
          <w:szCs w:val="22"/>
          <w:lang w:val="x-none"/>
        </w:rPr>
      </w:pPr>
      <w:r w:rsidRPr="00302357">
        <w:rPr>
          <w:rFonts w:ascii="宋体" w:hAnsi="宋体" w:hint="eastAsia"/>
          <w:sz w:val="24"/>
          <w:szCs w:val="22"/>
          <w:lang w:val="x-none"/>
        </w:rPr>
        <w:lastRenderedPageBreak/>
        <w:t>4.3供货商能在标准报价的基础上以不高于投标时的折扣提供本仪器所需的消耗品和备品备件。</w:t>
      </w:r>
    </w:p>
    <w:p w:rsidR="0047583C" w:rsidRPr="00302357" w:rsidRDefault="0047583C" w:rsidP="0047583C">
      <w:pPr>
        <w:spacing w:line="360" w:lineRule="auto"/>
        <w:ind w:left="480" w:hangingChars="200" w:hanging="480"/>
        <w:rPr>
          <w:rFonts w:ascii="宋体" w:hAnsi="宋体"/>
          <w:sz w:val="24"/>
          <w:szCs w:val="22"/>
          <w:lang w:val="x-none"/>
        </w:rPr>
      </w:pPr>
      <w:r w:rsidRPr="00302357">
        <w:rPr>
          <w:rFonts w:ascii="宋体" w:hAnsi="宋体" w:hint="eastAsia"/>
          <w:sz w:val="24"/>
          <w:szCs w:val="22"/>
          <w:lang w:val="x-none"/>
        </w:rPr>
        <w:t>4.4现场</w:t>
      </w:r>
      <w:r w:rsidRPr="00302357">
        <w:rPr>
          <w:rFonts w:ascii="宋体" w:hAnsi="宋体"/>
          <w:sz w:val="24"/>
          <w:szCs w:val="22"/>
          <w:lang w:val="x-none"/>
        </w:rPr>
        <w:t>培训：厂家对所提供的设备负责现场安装与调试，直至系统正常运行</w:t>
      </w:r>
      <w:r w:rsidRPr="00302357">
        <w:rPr>
          <w:rFonts w:ascii="宋体" w:hAnsi="宋体" w:hint="eastAsia"/>
          <w:sz w:val="24"/>
          <w:szCs w:val="22"/>
          <w:lang w:val="x-none"/>
        </w:rPr>
        <w:t>，</w:t>
      </w:r>
      <w:r w:rsidRPr="00302357">
        <w:rPr>
          <w:rFonts w:ascii="宋体" w:hAnsi="宋体"/>
          <w:sz w:val="24"/>
          <w:szCs w:val="22"/>
          <w:lang w:val="x-none"/>
        </w:rPr>
        <w:t>并负责培训样品的前处理技术。现场培训包括仪器的技术原理、仪器操作、数据处理、仪器基本维护等，使其能独立完成与设备、系统有关的各项操作，以及使用时注意的事项和常见简单故障的处理，保证用户对仪器能进行熟练的操作和日常维护。</w:t>
      </w:r>
    </w:p>
    <w:p w:rsidR="0047583C" w:rsidRPr="00302357" w:rsidRDefault="0047583C" w:rsidP="0047583C">
      <w:pPr>
        <w:overflowPunct w:val="0"/>
        <w:autoSpaceDN w:val="0"/>
        <w:spacing w:line="360" w:lineRule="auto"/>
        <w:ind w:left="480" w:hangingChars="200" w:hanging="480"/>
        <w:rPr>
          <w:rFonts w:ascii="宋体" w:hAnsi="宋体"/>
          <w:sz w:val="24"/>
          <w:szCs w:val="22"/>
          <w:lang w:val="x-none"/>
        </w:rPr>
      </w:pPr>
      <w:r w:rsidRPr="00302357">
        <w:rPr>
          <w:rFonts w:ascii="宋体" w:hAnsi="宋体" w:hint="eastAsia"/>
          <w:sz w:val="24"/>
          <w:szCs w:val="22"/>
          <w:lang w:val="x-none"/>
        </w:rPr>
        <w:t>4.5</w:t>
      </w:r>
      <w:r w:rsidRPr="00302357">
        <w:rPr>
          <w:rFonts w:ascii="宋体" w:hAnsi="宋体"/>
          <w:sz w:val="24"/>
          <w:szCs w:val="22"/>
          <w:lang w:val="x-none"/>
        </w:rPr>
        <w:t xml:space="preserve"> 技术支持：卖方应适时提供优质技术服务，协助买方做好设备开发应用工作；长期提供技术资料和技术支持；免费提供一次移机服务，并对移机后的仪器进行一次免费调试和检修</w:t>
      </w:r>
      <w:r w:rsidRPr="00302357">
        <w:rPr>
          <w:rFonts w:ascii="宋体" w:hAnsi="宋体" w:hint="eastAsia"/>
          <w:sz w:val="24"/>
          <w:szCs w:val="22"/>
          <w:lang w:val="x-none"/>
        </w:rPr>
        <w:t>。</w:t>
      </w:r>
    </w:p>
    <w:p w:rsidR="0047583C" w:rsidRPr="00302357" w:rsidRDefault="0047583C" w:rsidP="0047583C">
      <w:pPr>
        <w:overflowPunct w:val="0"/>
        <w:autoSpaceDN w:val="0"/>
        <w:spacing w:line="360" w:lineRule="auto"/>
        <w:ind w:left="480" w:hangingChars="200" w:hanging="480"/>
        <w:rPr>
          <w:rFonts w:ascii="宋体" w:hAnsi="宋体"/>
          <w:sz w:val="24"/>
          <w:szCs w:val="22"/>
          <w:lang w:val="x-none"/>
        </w:rPr>
      </w:pPr>
      <w:r w:rsidRPr="00302357">
        <w:rPr>
          <w:rFonts w:ascii="宋体" w:hAnsi="宋体"/>
          <w:sz w:val="24"/>
          <w:szCs w:val="22"/>
          <w:lang w:val="x-none"/>
        </w:rPr>
        <w:t>*4.6 </w:t>
      </w:r>
      <w:proofErr w:type="spellStart"/>
      <w:r w:rsidRPr="00302357">
        <w:rPr>
          <w:rFonts w:ascii="宋体" w:hAnsi="宋体"/>
          <w:sz w:val="24"/>
          <w:szCs w:val="22"/>
          <w:lang w:val="x-none"/>
        </w:rPr>
        <w:t>投标价为仪器设备到达中国科学院水生生物研究所</w:t>
      </w:r>
      <w:r w:rsidRPr="00302357">
        <w:rPr>
          <w:rFonts w:ascii="宋体" w:hAnsi="宋体" w:hint="eastAsia"/>
          <w:sz w:val="24"/>
          <w:szCs w:val="22"/>
          <w:lang w:val="x-none"/>
        </w:rPr>
        <w:t>分析测试中心的价</w:t>
      </w:r>
      <w:r w:rsidRPr="00302357">
        <w:rPr>
          <w:rFonts w:ascii="宋体" w:hAnsi="宋体"/>
          <w:sz w:val="24"/>
          <w:szCs w:val="22"/>
          <w:lang w:val="x-none"/>
        </w:rPr>
        <w:t>格</w:t>
      </w:r>
      <w:proofErr w:type="spellEnd"/>
      <w:r w:rsidRPr="00302357">
        <w:rPr>
          <w:rFonts w:ascii="宋体" w:hAnsi="宋体" w:hint="eastAsia"/>
          <w:sz w:val="24"/>
          <w:szCs w:val="22"/>
          <w:lang w:val="x-none"/>
        </w:rPr>
        <w:t>（湖北省武汉市武昌区东湖南路7号）</w:t>
      </w:r>
      <w:r w:rsidRPr="00302357">
        <w:rPr>
          <w:rFonts w:ascii="宋体" w:hAnsi="宋体"/>
          <w:sz w:val="24"/>
          <w:szCs w:val="22"/>
          <w:lang w:val="x-none"/>
        </w:rPr>
        <w:t>，</w:t>
      </w:r>
      <w:r w:rsidRPr="00302357">
        <w:rPr>
          <w:rFonts w:ascii="宋体" w:hAnsi="宋体" w:hint="eastAsia"/>
          <w:sz w:val="24"/>
          <w:szCs w:val="22"/>
          <w:lang w:val="x-none"/>
        </w:rPr>
        <w:t>包括但不限于仪器设备费、进口代理费、运输和安装费等</w:t>
      </w:r>
      <w:r w:rsidRPr="00302357">
        <w:rPr>
          <w:rFonts w:ascii="宋体" w:hAnsi="宋体"/>
          <w:sz w:val="24"/>
          <w:szCs w:val="22"/>
          <w:lang w:val="x-none"/>
        </w:rPr>
        <w:t>各种杂费和服务费。</w:t>
      </w:r>
    </w:p>
    <w:p w:rsidR="0047583C" w:rsidRPr="00302357" w:rsidRDefault="0047583C" w:rsidP="0047583C">
      <w:pPr>
        <w:overflowPunct w:val="0"/>
        <w:autoSpaceDN w:val="0"/>
        <w:spacing w:line="360" w:lineRule="auto"/>
        <w:ind w:left="480" w:hangingChars="200" w:hanging="480"/>
        <w:rPr>
          <w:rFonts w:ascii="宋体" w:hAnsi="宋体"/>
          <w:sz w:val="24"/>
          <w:szCs w:val="22"/>
          <w:lang w:val="x-none"/>
        </w:rPr>
      </w:pPr>
      <w:r w:rsidRPr="00302357">
        <w:rPr>
          <w:rFonts w:ascii="宋体" w:hAnsi="宋体" w:hint="eastAsia"/>
          <w:sz w:val="24"/>
          <w:szCs w:val="22"/>
          <w:lang w:val="x-none"/>
        </w:rPr>
        <w:t>4.7 要求提供仪器安装、操作和日常维护必需的专用工具及3年的消耗品和备品备件（详细列出名称和数量）。</w:t>
      </w:r>
    </w:p>
    <w:p w:rsidR="0047583C" w:rsidRPr="00302357" w:rsidRDefault="0047583C" w:rsidP="0047583C">
      <w:pPr>
        <w:snapToGrid w:val="0"/>
        <w:spacing w:line="360" w:lineRule="auto"/>
        <w:ind w:left="480" w:hangingChars="200" w:hanging="480"/>
        <w:rPr>
          <w:rFonts w:ascii="宋体" w:hAnsi="宋体"/>
          <w:sz w:val="24"/>
          <w:szCs w:val="22"/>
          <w:lang w:val="x-none"/>
        </w:rPr>
      </w:pPr>
      <w:r w:rsidRPr="00302357">
        <w:rPr>
          <w:rFonts w:ascii="宋体" w:hAnsi="宋体" w:hint="eastAsia"/>
          <w:sz w:val="24"/>
          <w:szCs w:val="22"/>
          <w:lang w:val="x-none"/>
        </w:rPr>
        <w:t>4.8软件系统永远免费升级。</w:t>
      </w:r>
    </w:p>
    <w:p w:rsidR="00A07270" w:rsidRPr="0047583C" w:rsidRDefault="00A07270">
      <w:pPr>
        <w:rPr>
          <w:lang w:val="x-none"/>
        </w:rPr>
      </w:pPr>
      <w:bookmarkStart w:id="0" w:name="_GoBack"/>
      <w:bookmarkEnd w:id="0"/>
    </w:p>
    <w:sectPr w:rsidR="00A07270" w:rsidRPr="004758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D8B" w:rsidRDefault="00892D8B" w:rsidP="0047583C">
      <w:r>
        <w:separator/>
      </w:r>
    </w:p>
  </w:endnote>
  <w:endnote w:type="continuationSeparator" w:id="0">
    <w:p w:rsidR="00892D8B" w:rsidRDefault="00892D8B" w:rsidP="0047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D8B" w:rsidRDefault="00892D8B" w:rsidP="0047583C">
      <w:r>
        <w:separator/>
      </w:r>
    </w:p>
  </w:footnote>
  <w:footnote w:type="continuationSeparator" w:id="0">
    <w:p w:rsidR="00892D8B" w:rsidRDefault="00892D8B" w:rsidP="00475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31CB7681"/>
    <w:multiLevelType w:val="hybridMultilevel"/>
    <w:tmpl w:val="C548ED20"/>
    <w:lvl w:ilvl="0" w:tplc="8EC8241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EB"/>
    <w:rsid w:val="0047583C"/>
    <w:rsid w:val="00892D8B"/>
    <w:rsid w:val="00A07270"/>
    <w:rsid w:val="00EE3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8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8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583C"/>
    <w:rPr>
      <w:sz w:val="18"/>
      <w:szCs w:val="18"/>
    </w:rPr>
  </w:style>
  <w:style w:type="paragraph" w:styleId="a4">
    <w:name w:val="footer"/>
    <w:basedOn w:val="a"/>
    <w:link w:val="Char0"/>
    <w:uiPriority w:val="99"/>
    <w:unhideWhenUsed/>
    <w:rsid w:val="0047583C"/>
    <w:pPr>
      <w:tabs>
        <w:tab w:val="center" w:pos="4153"/>
        <w:tab w:val="right" w:pos="8306"/>
      </w:tabs>
      <w:snapToGrid w:val="0"/>
      <w:jc w:val="left"/>
    </w:pPr>
    <w:rPr>
      <w:sz w:val="18"/>
      <w:szCs w:val="18"/>
    </w:rPr>
  </w:style>
  <w:style w:type="character" w:customStyle="1" w:styleId="Char0">
    <w:name w:val="页脚 Char"/>
    <w:basedOn w:val="a0"/>
    <w:link w:val="a4"/>
    <w:uiPriority w:val="99"/>
    <w:rsid w:val="0047583C"/>
    <w:rPr>
      <w:sz w:val="18"/>
      <w:szCs w:val="18"/>
    </w:rPr>
  </w:style>
  <w:style w:type="paragraph" w:styleId="a5">
    <w:name w:val="List Paragraph"/>
    <w:basedOn w:val="a"/>
    <w:link w:val="Char1"/>
    <w:uiPriority w:val="34"/>
    <w:qFormat/>
    <w:rsid w:val="0047583C"/>
    <w:pPr>
      <w:ind w:firstLineChars="200" w:firstLine="420"/>
    </w:pPr>
    <w:rPr>
      <w:rFonts w:ascii="Calibri" w:hAnsi="Calibri"/>
      <w:szCs w:val="22"/>
      <w:lang w:val="x-none" w:eastAsia="x-none"/>
    </w:rPr>
  </w:style>
  <w:style w:type="character" w:customStyle="1" w:styleId="Char1">
    <w:name w:val="列出段落 Char"/>
    <w:link w:val="a5"/>
    <w:uiPriority w:val="34"/>
    <w:rsid w:val="0047583C"/>
    <w:rPr>
      <w:rFonts w:ascii="Calibri" w:eastAsia="宋体"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8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8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583C"/>
    <w:rPr>
      <w:sz w:val="18"/>
      <w:szCs w:val="18"/>
    </w:rPr>
  </w:style>
  <w:style w:type="paragraph" w:styleId="a4">
    <w:name w:val="footer"/>
    <w:basedOn w:val="a"/>
    <w:link w:val="Char0"/>
    <w:uiPriority w:val="99"/>
    <w:unhideWhenUsed/>
    <w:rsid w:val="0047583C"/>
    <w:pPr>
      <w:tabs>
        <w:tab w:val="center" w:pos="4153"/>
        <w:tab w:val="right" w:pos="8306"/>
      </w:tabs>
      <w:snapToGrid w:val="0"/>
      <w:jc w:val="left"/>
    </w:pPr>
    <w:rPr>
      <w:sz w:val="18"/>
      <w:szCs w:val="18"/>
    </w:rPr>
  </w:style>
  <w:style w:type="character" w:customStyle="1" w:styleId="Char0">
    <w:name w:val="页脚 Char"/>
    <w:basedOn w:val="a0"/>
    <w:link w:val="a4"/>
    <w:uiPriority w:val="99"/>
    <w:rsid w:val="0047583C"/>
    <w:rPr>
      <w:sz w:val="18"/>
      <w:szCs w:val="18"/>
    </w:rPr>
  </w:style>
  <w:style w:type="paragraph" w:styleId="a5">
    <w:name w:val="List Paragraph"/>
    <w:basedOn w:val="a"/>
    <w:link w:val="Char1"/>
    <w:uiPriority w:val="34"/>
    <w:qFormat/>
    <w:rsid w:val="0047583C"/>
    <w:pPr>
      <w:ind w:firstLineChars="200" w:firstLine="420"/>
    </w:pPr>
    <w:rPr>
      <w:rFonts w:ascii="Calibri" w:hAnsi="Calibri"/>
      <w:szCs w:val="22"/>
      <w:lang w:val="x-none" w:eastAsia="x-none"/>
    </w:rPr>
  </w:style>
  <w:style w:type="character" w:customStyle="1" w:styleId="Char1">
    <w:name w:val="列出段落 Char"/>
    <w:link w:val="a5"/>
    <w:uiPriority w:val="34"/>
    <w:rsid w:val="0047583C"/>
    <w:rPr>
      <w:rFonts w:ascii="Calibri" w:eastAsia="宋体"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1317</Words>
  <Characters>7508</Characters>
  <Application>Microsoft Office Word</Application>
  <DocSecurity>0</DocSecurity>
  <Lines>62</Lines>
  <Paragraphs>17</Paragraphs>
  <ScaleCrop>false</ScaleCrop>
  <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2019-06-06T08:04:00Z</dcterms:created>
  <dcterms:modified xsi:type="dcterms:W3CDTF">2019-06-06T08:05:00Z</dcterms:modified>
</cp:coreProperties>
</file>