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8F" w:rsidRDefault="00991B8F" w:rsidP="00991B8F">
      <w:pPr>
        <w:spacing w:line="360" w:lineRule="auto"/>
        <w:jc w:val="center"/>
        <w:rPr>
          <w:rFonts w:hint="eastAsia"/>
          <w:b/>
          <w:sz w:val="24"/>
        </w:rPr>
      </w:pPr>
      <w:r>
        <w:rPr>
          <w:rFonts w:hint="eastAsia"/>
          <w:b/>
          <w:sz w:val="24"/>
        </w:rPr>
        <w:t>第</w:t>
      </w:r>
      <w:r>
        <w:rPr>
          <w:rFonts w:hint="eastAsia"/>
          <w:b/>
          <w:sz w:val="24"/>
        </w:rPr>
        <w:t>1</w:t>
      </w:r>
      <w:r>
        <w:rPr>
          <w:rFonts w:hint="eastAsia"/>
          <w:b/>
          <w:sz w:val="24"/>
        </w:rPr>
        <w:t>包</w:t>
      </w:r>
      <w:r>
        <w:rPr>
          <w:rFonts w:hint="eastAsia"/>
          <w:b/>
          <w:sz w:val="24"/>
        </w:rPr>
        <w:t xml:space="preserve"> </w:t>
      </w:r>
      <w:r>
        <w:rPr>
          <w:rFonts w:hint="eastAsia"/>
          <w:b/>
          <w:sz w:val="24"/>
        </w:rPr>
        <w:t>全自动组织处理系统，超速离心机，超微量生物检测仪</w:t>
      </w:r>
    </w:p>
    <w:p w:rsidR="00991B8F" w:rsidRDefault="00991B8F" w:rsidP="00991B8F">
      <w:pPr>
        <w:spacing w:line="360" w:lineRule="auto"/>
        <w:jc w:val="center"/>
        <w:rPr>
          <w:b/>
          <w:sz w:val="24"/>
        </w:rPr>
      </w:pPr>
    </w:p>
    <w:p w:rsidR="00991B8F" w:rsidRPr="004B1377" w:rsidRDefault="00991B8F" w:rsidP="00991B8F">
      <w:pPr>
        <w:spacing w:line="360" w:lineRule="auto"/>
        <w:jc w:val="center"/>
        <w:rPr>
          <w:rFonts w:hint="eastAsia"/>
          <w:b/>
          <w:sz w:val="24"/>
        </w:rPr>
      </w:pPr>
      <w:r w:rsidRPr="004B1377">
        <w:rPr>
          <w:rFonts w:hint="eastAsia"/>
          <w:b/>
          <w:sz w:val="24"/>
        </w:rPr>
        <w:t>品目</w:t>
      </w:r>
      <w:r w:rsidRPr="004B1377">
        <w:rPr>
          <w:rFonts w:hint="eastAsia"/>
          <w:b/>
          <w:sz w:val="24"/>
        </w:rPr>
        <w:t>1</w:t>
      </w:r>
      <w:r w:rsidRPr="004B1377">
        <w:rPr>
          <w:rFonts w:hint="eastAsia"/>
          <w:b/>
          <w:sz w:val="24"/>
        </w:rPr>
        <w:t>全自动组织处理系统</w:t>
      </w:r>
    </w:p>
    <w:p w:rsidR="00991B8F" w:rsidRDefault="00991B8F" w:rsidP="00991B8F">
      <w:pPr>
        <w:numPr>
          <w:ilvl w:val="0"/>
          <w:numId w:val="1"/>
        </w:numPr>
        <w:spacing w:line="360" w:lineRule="auto"/>
        <w:rPr>
          <w:b/>
          <w:sz w:val="24"/>
        </w:rPr>
      </w:pPr>
      <w:r>
        <w:rPr>
          <w:rFonts w:hint="eastAsia"/>
          <w:b/>
          <w:sz w:val="24"/>
        </w:rPr>
        <w:t>工作条件：</w:t>
      </w:r>
    </w:p>
    <w:p w:rsidR="00991B8F" w:rsidRDefault="00991B8F" w:rsidP="00991B8F">
      <w:pPr>
        <w:spacing w:line="360" w:lineRule="auto"/>
        <w:ind w:left="360"/>
        <w:rPr>
          <w:sz w:val="24"/>
        </w:rPr>
      </w:pPr>
      <w:r>
        <w:rPr>
          <w:rFonts w:hint="eastAsia"/>
          <w:sz w:val="24"/>
        </w:rPr>
        <w:t>1</w:t>
      </w:r>
      <w:r>
        <w:rPr>
          <w:sz w:val="24"/>
        </w:rPr>
        <w:t>.1</w:t>
      </w:r>
      <w:r>
        <w:rPr>
          <w:rFonts w:hint="eastAsia"/>
          <w:sz w:val="24"/>
        </w:rPr>
        <w:t xml:space="preserve"> </w:t>
      </w:r>
      <w:r>
        <w:rPr>
          <w:rFonts w:ascii="宋体" w:hAnsi="宋体" w:cs="仿宋" w:hint="eastAsia"/>
          <w:sz w:val="24"/>
        </w:rPr>
        <w:t>工作电源：100–240 VAC, 50–60HZ</w:t>
      </w:r>
      <w:r>
        <w:rPr>
          <w:rFonts w:hint="eastAsia"/>
          <w:sz w:val="24"/>
        </w:rPr>
        <w:t>；</w:t>
      </w:r>
    </w:p>
    <w:p w:rsidR="00991B8F" w:rsidRDefault="00991B8F" w:rsidP="00991B8F">
      <w:pPr>
        <w:spacing w:line="360" w:lineRule="auto"/>
        <w:ind w:left="360"/>
        <w:rPr>
          <w:rFonts w:hint="eastAsia"/>
          <w:b/>
          <w:sz w:val="24"/>
        </w:rPr>
      </w:pPr>
      <w:r>
        <w:rPr>
          <w:rFonts w:hint="eastAsia"/>
          <w:sz w:val="24"/>
        </w:rPr>
        <w:t xml:space="preserve">1.2 </w:t>
      </w:r>
      <w:r>
        <w:rPr>
          <w:rFonts w:ascii="宋体" w:hAnsi="宋体" w:cs="仿宋" w:hint="eastAsia"/>
          <w:sz w:val="24"/>
        </w:rPr>
        <w:t>环境温度: 15～30℃；工作湿度：相对湿度≤85%；</w:t>
      </w:r>
    </w:p>
    <w:p w:rsidR="00991B8F" w:rsidRDefault="00991B8F" w:rsidP="00991B8F">
      <w:pPr>
        <w:spacing w:line="360" w:lineRule="auto"/>
        <w:rPr>
          <w:rFonts w:hint="eastAsia"/>
          <w:b/>
          <w:sz w:val="24"/>
        </w:rPr>
      </w:pPr>
    </w:p>
    <w:p w:rsidR="00991B8F" w:rsidRDefault="00991B8F" w:rsidP="00991B8F">
      <w:pPr>
        <w:numPr>
          <w:ilvl w:val="0"/>
          <w:numId w:val="1"/>
        </w:numPr>
        <w:spacing w:line="360" w:lineRule="auto"/>
        <w:rPr>
          <w:b/>
          <w:sz w:val="24"/>
        </w:rPr>
      </w:pPr>
      <w:r>
        <w:rPr>
          <w:rFonts w:hint="eastAsia"/>
          <w:b/>
          <w:sz w:val="24"/>
        </w:rPr>
        <w:t>设备用途：</w:t>
      </w:r>
    </w:p>
    <w:p w:rsidR="00991B8F" w:rsidRDefault="00991B8F" w:rsidP="00991B8F">
      <w:pPr>
        <w:spacing w:line="360" w:lineRule="auto"/>
        <w:ind w:firstLineChars="150" w:firstLine="360"/>
        <w:rPr>
          <w:sz w:val="24"/>
        </w:rPr>
      </w:pPr>
      <w:r>
        <w:rPr>
          <w:rFonts w:hint="eastAsia"/>
          <w:sz w:val="24"/>
        </w:rPr>
        <w:t>对动植物标本进行组织蜡块包埋，以供切片后作组织学、细胞学、分子生物学观察。</w:t>
      </w:r>
      <w:r>
        <w:rPr>
          <w:rFonts w:hint="eastAsia"/>
          <w:sz w:val="24"/>
        </w:rPr>
        <w:t xml:space="preserve"> </w:t>
      </w:r>
    </w:p>
    <w:p w:rsidR="00991B8F" w:rsidRDefault="00991B8F" w:rsidP="00991B8F">
      <w:pPr>
        <w:spacing w:line="360" w:lineRule="auto"/>
        <w:rPr>
          <w:sz w:val="24"/>
        </w:rPr>
      </w:pPr>
    </w:p>
    <w:p w:rsidR="00991B8F" w:rsidRDefault="00991B8F" w:rsidP="00991B8F">
      <w:pPr>
        <w:numPr>
          <w:ilvl w:val="0"/>
          <w:numId w:val="1"/>
        </w:numPr>
        <w:spacing w:line="360" w:lineRule="auto"/>
        <w:rPr>
          <w:b/>
          <w:sz w:val="24"/>
        </w:rPr>
      </w:pPr>
      <w:r>
        <w:rPr>
          <w:rFonts w:hint="eastAsia"/>
          <w:b/>
          <w:sz w:val="24"/>
        </w:rPr>
        <w:t>技术规格：</w:t>
      </w:r>
    </w:p>
    <w:p w:rsidR="00991B8F" w:rsidRDefault="00991B8F" w:rsidP="00991B8F">
      <w:pPr>
        <w:spacing w:line="360" w:lineRule="auto"/>
        <w:ind w:left="360"/>
        <w:jc w:val="left"/>
        <w:rPr>
          <w:rFonts w:ascii="Arial" w:hAnsi="Arial" w:cs="Arial"/>
          <w:b/>
          <w:bCs/>
          <w:sz w:val="24"/>
        </w:rPr>
      </w:pPr>
      <w:r>
        <w:rPr>
          <w:rFonts w:ascii="Arial" w:hAnsi="Arial" w:cs="Arial" w:hint="eastAsia"/>
          <w:b/>
          <w:bCs/>
          <w:sz w:val="24"/>
        </w:rPr>
        <w:t>组织包埋机</w:t>
      </w:r>
    </w:p>
    <w:p w:rsidR="00991B8F" w:rsidRPr="000538C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 xml:space="preserve">3.1 </w:t>
      </w:r>
      <w:r>
        <w:rPr>
          <w:rFonts w:ascii="Arial" w:hAnsi="Arial" w:cs="Arial" w:hint="eastAsia"/>
          <w:sz w:val="24"/>
        </w:rPr>
        <w:t>石蜡出口控制夹可旋转，高度可调</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 xml:space="preserve">3.2 </w:t>
      </w:r>
      <w:r>
        <w:rPr>
          <w:rFonts w:ascii="Arial" w:hAnsi="Arial" w:cs="Arial" w:hint="eastAsia"/>
          <w:sz w:val="24"/>
        </w:rPr>
        <w:t>石蜡流出手控，也可包埋夹推动控制夹</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 xml:space="preserve">3.3 </w:t>
      </w:r>
      <w:r>
        <w:rPr>
          <w:rFonts w:ascii="Arial" w:hAnsi="Arial" w:cs="Arial" w:hint="eastAsia"/>
          <w:sz w:val="24"/>
        </w:rPr>
        <w:t>旋钮精确调节石蜡的流量</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3.4</w:t>
      </w:r>
      <w:r>
        <w:rPr>
          <w:rFonts w:ascii="Arial" w:hAnsi="Arial" w:cs="Arial" w:hint="eastAsia"/>
          <w:sz w:val="24"/>
        </w:rPr>
        <w:t>工作台面可供预热超过</w:t>
      </w:r>
      <w:r>
        <w:rPr>
          <w:rFonts w:ascii="Arial" w:hAnsi="Arial" w:cs="Arial" w:hint="eastAsia"/>
          <w:sz w:val="24"/>
        </w:rPr>
        <w:t>20</w:t>
      </w:r>
      <w:r>
        <w:rPr>
          <w:rFonts w:ascii="Arial" w:hAnsi="Arial" w:cs="Arial" w:hint="eastAsia"/>
          <w:sz w:val="24"/>
        </w:rPr>
        <w:t>个包埋盒模子</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3.5</w:t>
      </w:r>
      <w:r>
        <w:rPr>
          <w:rFonts w:ascii="Arial" w:hAnsi="Arial" w:cs="Arial"/>
          <w:sz w:val="24"/>
        </w:rPr>
        <w:t xml:space="preserve"> </w:t>
      </w:r>
      <w:r>
        <w:rPr>
          <w:rFonts w:ascii="Arial" w:hAnsi="Arial" w:cs="Arial" w:hint="eastAsia"/>
          <w:sz w:val="24"/>
        </w:rPr>
        <w:t xml:space="preserve"> 2</w:t>
      </w:r>
      <w:r>
        <w:rPr>
          <w:rFonts w:ascii="Arial" w:hAnsi="Arial" w:cs="Arial" w:hint="eastAsia"/>
          <w:sz w:val="24"/>
        </w:rPr>
        <w:t>个预热的废蜡槽可拆卸</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 xml:space="preserve">3.6 </w:t>
      </w:r>
      <w:r>
        <w:rPr>
          <w:rFonts w:ascii="Arial" w:hAnsi="Arial" w:cs="Arial" w:hint="eastAsia"/>
          <w:sz w:val="24"/>
        </w:rPr>
        <w:t>石蜡槽，工作台面与内置预热槽的温度范围是：</w:t>
      </w:r>
      <w:r>
        <w:rPr>
          <w:rFonts w:ascii="Arial" w:hAnsi="Arial" w:cs="Arial" w:hint="eastAsia"/>
          <w:sz w:val="24"/>
        </w:rPr>
        <w:t>5</w:t>
      </w:r>
      <w:r>
        <w:rPr>
          <w:rFonts w:ascii="Arial" w:hAnsi="Arial" w:cs="Arial"/>
          <w:sz w:val="24"/>
        </w:rPr>
        <w:t>0</w:t>
      </w:r>
      <w:r>
        <w:rPr>
          <w:rFonts w:ascii="Arial" w:hAnsi="Arial" w:cs="Arial" w:hint="eastAsia"/>
          <w:sz w:val="24"/>
        </w:rPr>
        <w:t>℃</w:t>
      </w:r>
      <w:r>
        <w:rPr>
          <w:rFonts w:ascii="Arial" w:hAnsi="Arial" w:cs="Arial" w:hint="eastAsia"/>
          <w:sz w:val="24"/>
        </w:rPr>
        <w:t>-7</w:t>
      </w:r>
      <w:r>
        <w:rPr>
          <w:rFonts w:ascii="Arial" w:hAnsi="Arial" w:cs="Arial"/>
          <w:sz w:val="24"/>
        </w:rPr>
        <w:t>5</w:t>
      </w:r>
      <w:r>
        <w:rPr>
          <w:rFonts w:ascii="Arial" w:hAnsi="Arial" w:cs="Arial" w:hint="eastAsia"/>
          <w:sz w:val="24"/>
        </w:rPr>
        <w:t>℃，调节精度</w:t>
      </w:r>
      <w:r>
        <w:rPr>
          <w:rFonts w:ascii="Arial" w:hAnsi="Arial" w:cs="Arial" w:hint="eastAsia"/>
          <w:sz w:val="24"/>
        </w:rPr>
        <w:t>1</w:t>
      </w:r>
      <w:r>
        <w:rPr>
          <w:rFonts w:ascii="Arial" w:hAnsi="Arial" w:cs="Arial" w:hint="eastAsia"/>
          <w:sz w:val="24"/>
        </w:rPr>
        <w:t>℃</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 xml:space="preserve">3.7 </w:t>
      </w:r>
      <w:r>
        <w:rPr>
          <w:rFonts w:ascii="Arial" w:hAnsi="Arial" w:cs="Arial" w:hint="eastAsia"/>
          <w:sz w:val="24"/>
        </w:rPr>
        <w:t>热台温度范围：</w:t>
      </w:r>
      <w:r>
        <w:rPr>
          <w:rFonts w:ascii="Arial" w:hAnsi="Arial" w:cs="Arial" w:hint="eastAsia"/>
          <w:sz w:val="24"/>
        </w:rPr>
        <w:t>50</w:t>
      </w:r>
      <w:r>
        <w:rPr>
          <w:rFonts w:ascii="Arial" w:hAnsi="Arial" w:cs="Arial" w:hint="eastAsia"/>
          <w:sz w:val="24"/>
        </w:rPr>
        <w:t>℃</w:t>
      </w:r>
      <w:r>
        <w:rPr>
          <w:rFonts w:ascii="Arial" w:hAnsi="Arial" w:cs="Arial" w:hint="eastAsia"/>
          <w:sz w:val="24"/>
        </w:rPr>
        <w:t>-7</w:t>
      </w:r>
      <w:r>
        <w:rPr>
          <w:rFonts w:ascii="Arial" w:hAnsi="Arial" w:cs="Arial"/>
          <w:sz w:val="24"/>
        </w:rPr>
        <w:t>5</w:t>
      </w:r>
      <w:r>
        <w:rPr>
          <w:rFonts w:ascii="Arial" w:hAnsi="Arial" w:cs="Arial" w:hint="eastAsia"/>
          <w:sz w:val="24"/>
        </w:rPr>
        <w:t>℃，调节精度</w:t>
      </w:r>
      <w:r>
        <w:rPr>
          <w:rFonts w:ascii="Arial" w:hAnsi="Arial" w:cs="Arial" w:hint="eastAsia"/>
          <w:sz w:val="24"/>
        </w:rPr>
        <w:t>1</w:t>
      </w:r>
      <w:r>
        <w:rPr>
          <w:rFonts w:ascii="Arial" w:hAnsi="Arial" w:cs="Arial" w:hint="eastAsia"/>
          <w:sz w:val="24"/>
        </w:rPr>
        <w:t>℃</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3.8</w:t>
      </w:r>
      <w:r>
        <w:rPr>
          <w:rFonts w:ascii="Arial" w:hAnsi="Arial" w:cs="Arial"/>
          <w:sz w:val="24"/>
        </w:rPr>
        <w:t xml:space="preserve">  </w:t>
      </w:r>
      <w:r>
        <w:rPr>
          <w:rFonts w:ascii="Arial" w:hAnsi="Arial" w:cs="Arial" w:hint="eastAsia"/>
          <w:sz w:val="24"/>
        </w:rPr>
        <w:t>LED</w:t>
      </w:r>
      <w:r>
        <w:rPr>
          <w:rFonts w:ascii="Arial" w:hAnsi="Arial" w:cs="Arial" w:hint="eastAsia"/>
          <w:sz w:val="24"/>
        </w:rPr>
        <w:t>照明系统</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 xml:space="preserve">3.9 </w:t>
      </w:r>
      <w:r>
        <w:rPr>
          <w:rFonts w:ascii="Arial" w:hAnsi="Arial" w:cs="Arial"/>
          <w:sz w:val="24"/>
        </w:rPr>
        <w:t xml:space="preserve"> </w:t>
      </w:r>
      <w:r>
        <w:rPr>
          <w:rFonts w:ascii="Arial" w:hAnsi="Arial" w:cs="Arial" w:hint="eastAsia"/>
          <w:sz w:val="24"/>
        </w:rPr>
        <w:t>5.7</w:t>
      </w:r>
      <w:r>
        <w:rPr>
          <w:rFonts w:ascii="Arial" w:hAnsi="Arial" w:cs="Arial" w:hint="eastAsia"/>
          <w:sz w:val="24"/>
        </w:rPr>
        <w:t>寸</w:t>
      </w:r>
      <w:r>
        <w:rPr>
          <w:rFonts w:ascii="Arial" w:hAnsi="Arial" w:cs="Arial" w:hint="eastAsia"/>
          <w:sz w:val="24"/>
        </w:rPr>
        <w:t>LCD</w:t>
      </w:r>
      <w:r>
        <w:rPr>
          <w:rFonts w:ascii="Arial" w:hAnsi="Arial" w:cs="Arial" w:hint="eastAsia"/>
          <w:sz w:val="24"/>
        </w:rPr>
        <w:t>触摸屏，无子菜单设计，所有信息一目了然，支持戴手套操作</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 xml:space="preserve">3.10  </w:t>
      </w:r>
      <w:r>
        <w:rPr>
          <w:rFonts w:ascii="Arial" w:hAnsi="Arial" w:cs="Arial" w:hint="eastAsia"/>
          <w:sz w:val="24"/>
        </w:rPr>
        <w:t>石蜡槽≥</w:t>
      </w:r>
      <w:r>
        <w:rPr>
          <w:rFonts w:ascii="Arial" w:hAnsi="Arial" w:cs="Arial" w:hint="eastAsia"/>
          <w:sz w:val="24"/>
        </w:rPr>
        <w:t>4</w:t>
      </w:r>
      <w:r>
        <w:rPr>
          <w:rFonts w:ascii="Arial" w:hAnsi="Arial" w:cs="Arial" w:hint="eastAsia"/>
          <w:sz w:val="24"/>
        </w:rPr>
        <w:t>升</w:t>
      </w:r>
    </w:p>
    <w:p w:rsidR="00991B8F" w:rsidRPr="00441273" w:rsidRDefault="00991B8F" w:rsidP="00991B8F">
      <w:pPr>
        <w:spacing w:line="360" w:lineRule="auto"/>
        <w:ind w:left="360"/>
        <w:rPr>
          <w:rFonts w:ascii="Arial" w:hAnsi="Arial" w:cs="Arial"/>
          <w:b/>
          <w:sz w:val="24"/>
        </w:rPr>
      </w:pPr>
      <w:r w:rsidRPr="00204E27">
        <w:rPr>
          <w:rFonts w:ascii="宋体" w:hAnsi="宋体" w:cs="Arial" w:hint="eastAsia"/>
          <w:b/>
          <w:sz w:val="24"/>
        </w:rPr>
        <w:t>*</w:t>
      </w:r>
      <w:r w:rsidRPr="00441273">
        <w:rPr>
          <w:rFonts w:ascii="Arial" w:hAnsi="Arial" w:cs="Arial" w:hint="eastAsia"/>
          <w:b/>
          <w:sz w:val="24"/>
        </w:rPr>
        <w:t xml:space="preserve">3.11 </w:t>
      </w:r>
      <w:r w:rsidRPr="00441273">
        <w:rPr>
          <w:rFonts w:ascii="Arial" w:hAnsi="Arial" w:cs="Arial" w:hint="eastAsia"/>
          <w:b/>
          <w:sz w:val="24"/>
        </w:rPr>
        <w:t>包埋模子与预热槽可随意互换，并可拆卸，方便清理</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 xml:space="preserve">3.12  </w:t>
      </w:r>
      <w:r>
        <w:rPr>
          <w:rFonts w:ascii="Arial" w:hAnsi="Arial" w:cs="Arial" w:hint="eastAsia"/>
          <w:sz w:val="24"/>
        </w:rPr>
        <w:t>具有排蜡系统，避免石蜡在工作台面上聚集，方便清理</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 xml:space="preserve">3.13  </w:t>
      </w:r>
      <w:r>
        <w:rPr>
          <w:rFonts w:ascii="Arial" w:hAnsi="Arial" w:cs="Arial" w:hint="eastAsia"/>
          <w:sz w:val="24"/>
        </w:rPr>
        <w:t>具有镊子孔，并支持弯头镊子和修蜡刀，可从左右两边取出加热的镊子</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lastRenderedPageBreak/>
        <w:t>3</w:t>
      </w:r>
      <w:r>
        <w:rPr>
          <w:rFonts w:ascii="Arial" w:hAnsi="Arial" w:cs="Arial"/>
          <w:sz w:val="24"/>
        </w:rPr>
        <w:t>.</w:t>
      </w:r>
      <w:r>
        <w:rPr>
          <w:rFonts w:ascii="Arial" w:hAnsi="Arial" w:cs="Arial" w:hint="eastAsia"/>
          <w:sz w:val="24"/>
        </w:rPr>
        <w:t xml:space="preserve">14 </w:t>
      </w:r>
      <w:r>
        <w:rPr>
          <w:rFonts w:ascii="Arial" w:hAnsi="Arial" w:cs="Arial"/>
          <w:sz w:val="24"/>
        </w:rPr>
        <w:t xml:space="preserve"> </w:t>
      </w:r>
      <w:r>
        <w:rPr>
          <w:rFonts w:ascii="Arial" w:hAnsi="Arial" w:cs="Arial" w:hint="eastAsia"/>
          <w:sz w:val="24"/>
        </w:rPr>
        <w:t>全金属外壳（蜡缸、出蜡口、预热槽等），可用二甲苯或环保除蜡剂清洁</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3</w:t>
      </w:r>
      <w:r w:rsidRPr="000538CF">
        <w:rPr>
          <w:rFonts w:ascii="Arial" w:hAnsi="Arial" w:cs="Arial"/>
          <w:sz w:val="24"/>
        </w:rPr>
        <w:t>.</w:t>
      </w:r>
      <w:r>
        <w:rPr>
          <w:rFonts w:ascii="Arial" w:hAnsi="Arial" w:cs="Arial" w:hint="eastAsia"/>
          <w:sz w:val="24"/>
        </w:rPr>
        <w:t xml:space="preserve">15 </w:t>
      </w:r>
      <w:r>
        <w:rPr>
          <w:rFonts w:ascii="Arial" w:hAnsi="Arial" w:cs="Arial"/>
          <w:sz w:val="24"/>
        </w:rPr>
        <w:t xml:space="preserve"> </w:t>
      </w:r>
      <w:r>
        <w:rPr>
          <w:rFonts w:ascii="Arial" w:hAnsi="Arial" w:cs="Arial" w:hint="eastAsia"/>
          <w:sz w:val="24"/>
        </w:rPr>
        <w:t xml:space="preserve"> </w:t>
      </w:r>
      <w:r>
        <w:rPr>
          <w:rFonts w:ascii="Arial" w:hAnsi="Arial" w:cs="Arial" w:hint="eastAsia"/>
          <w:sz w:val="24"/>
        </w:rPr>
        <w:t>预热槽和冷台在同一水平线上</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3</w:t>
      </w:r>
      <w:r>
        <w:rPr>
          <w:rFonts w:ascii="Arial" w:hAnsi="Arial" w:cs="Arial"/>
          <w:sz w:val="24"/>
        </w:rPr>
        <w:t>.</w:t>
      </w:r>
      <w:r>
        <w:rPr>
          <w:rFonts w:ascii="Arial" w:hAnsi="Arial" w:cs="Arial" w:hint="eastAsia"/>
          <w:sz w:val="24"/>
        </w:rPr>
        <w:t xml:space="preserve">16 </w:t>
      </w:r>
      <w:r>
        <w:rPr>
          <w:rFonts w:ascii="Arial" w:hAnsi="Arial" w:cs="Arial"/>
          <w:sz w:val="24"/>
        </w:rPr>
        <w:t xml:space="preserve"> </w:t>
      </w:r>
      <w:r>
        <w:rPr>
          <w:rFonts w:ascii="Arial" w:hAnsi="Arial" w:cs="Arial" w:hint="eastAsia"/>
          <w:sz w:val="24"/>
        </w:rPr>
        <w:t>具有刮蜡器，方便清洁导蜡槽等细小部位</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3</w:t>
      </w:r>
      <w:r>
        <w:rPr>
          <w:rFonts w:ascii="Arial" w:hAnsi="Arial" w:cs="Arial"/>
          <w:sz w:val="24"/>
        </w:rPr>
        <w:t>.</w:t>
      </w:r>
      <w:r>
        <w:rPr>
          <w:rFonts w:ascii="Arial" w:hAnsi="Arial" w:cs="Arial" w:hint="eastAsia"/>
          <w:sz w:val="24"/>
        </w:rPr>
        <w:t>1</w:t>
      </w:r>
      <w:r>
        <w:rPr>
          <w:rFonts w:ascii="Arial" w:hAnsi="Arial" w:cs="Arial"/>
          <w:sz w:val="24"/>
        </w:rPr>
        <w:t>7</w:t>
      </w:r>
      <w:r>
        <w:rPr>
          <w:rFonts w:ascii="Arial" w:hAnsi="Arial" w:cs="Arial" w:hint="eastAsia"/>
          <w:sz w:val="24"/>
        </w:rPr>
        <w:t>人体工学扶手高度</w:t>
      </w:r>
      <w:r>
        <w:rPr>
          <w:rFonts w:ascii="Arial" w:hAnsi="Arial" w:cs="Arial" w:hint="eastAsia"/>
          <w:sz w:val="24"/>
        </w:rPr>
        <w:t>&gt;14mm</w:t>
      </w:r>
      <w:r>
        <w:rPr>
          <w:rFonts w:ascii="Arial" w:hAnsi="Arial" w:cs="Arial" w:hint="eastAsia"/>
          <w:sz w:val="24"/>
        </w:rPr>
        <w:t>，宽度</w:t>
      </w:r>
      <w:r>
        <w:rPr>
          <w:rFonts w:ascii="Arial" w:hAnsi="Arial" w:cs="Arial" w:hint="eastAsia"/>
          <w:sz w:val="24"/>
        </w:rPr>
        <w:t>&gt;47mm</w:t>
      </w:r>
    </w:p>
    <w:p w:rsidR="00991B8F" w:rsidRDefault="00991B8F" w:rsidP="00991B8F">
      <w:pPr>
        <w:spacing w:line="360" w:lineRule="auto"/>
        <w:ind w:leftChars="171" w:left="1067" w:hangingChars="294" w:hanging="708"/>
        <w:rPr>
          <w:rFonts w:ascii="Arial" w:hAnsi="Arial" w:cs="Arial"/>
          <w:sz w:val="24"/>
        </w:rPr>
      </w:pPr>
      <w:r w:rsidRPr="0006722D">
        <w:rPr>
          <w:rFonts w:ascii="宋体" w:hAnsi="宋体" w:cs="Arial" w:hint="eastAsia"/>
          <w:b/>
          <w:sz w:val="24"/>
        </w:rPr>
        <w:t>*3</w:t>
      </w:r>
      <w:r w:rsidRPr="0006722D">
        <w:rPr>
          <w:rFonts w:ascii="宋体" w:hAnsi="宋体" w:cs="Arial"/>
          <w:b/>
          <w:sz w:val="24"/>
        </w:rPr>
        <w:t>.</w:t>
      </w:r>
      <w:r w:rsidRPr="0006722D">
        <w:rPr>
          <w:rFonts w:ascii="宋体" w:hAnsi="宋体" w:cs="Arial" w:hint="eastAsia"/>
          <w:b/>
          <w:sz w:val="24"/>
        </w:rPr>
        <w:t>18冷台具有环境温度自适应功能，可在20℃至30℃环境下保持-6℃的最佳制冷</w:t>
      </w:r>
      <w:r>
        <w:rPr>
          <w:rFonts w:ascii="Arial" w:hAnsi="Arial" w:cs="Arial" w:hint="eastAsia"/>
          <w:sz w:val="24"/>
        </w:rPr>
        <w:t>温度。并可在最长</w:t>
      </w:r>
      <w:r>
        <w:rPr>
          <w:rFonts w:ascii="Arial" w:hAnsi="Arial" w:cs="Arial" w:hint="eastAsia"/>
          <w:sz w:val="24"/>
        </w:rPr>
        <w:t>30</w:t>
      </w:r>
      <w:r>
        <w:rPr>
          <w:rFonts w:ascii="Arial" w:hAnsi="Arial" w:cs="Arial" w:hint="eastAsia"/>
          <w:sz w:val="24"/>
        </w:rPr>
        <w:t>分钟内冷却</w:t>
      </w:r>
      <w:r>
        <w:rPr>
          <w:rFonts w:ascii="Arial" w:hAnsi="Arial" w:cs="Arial" w:hint="eastAsia"/>
          <w:sz w:val="24"/>
        </w:rPr>
        <w:t>60</w:t>
      </w:r>
      <w:r>
        <w:rPr>
          <w:rFonts w:ascii="Arial" w:hAnsi="Arial" w:cs="Arial" w:hint="eastAsia"/>
          <w:sz w:val="24"/>
        </w:rPr>
        <w:t>个包埋盒模子。</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3</w:t>
      </w:r>
      <w:r>
        <w:rPr>
          <w:rFonts w:ascii="Arial" w:hAnsi="Arial" w:cs="Arial"/>
          <w:sz w:val="24"/>
        </w:rPr>
        <w:t>.</w:t>
      </w:r>
      <w:r>
        <w:rPr>
          <w:rFonts w:ascii="Arial" w:hAnsi="Arial" w:cs="Arial" w:hint="eastAsia"/>
          <w:sz w:val="24"/>
        </w:rPr>
        <w:t>19</w:t>
      </w:r>
      <w:r>
        <w:rPr>
          <w:rFonts w:ascii="Arial" w:hAnsi="Arial" w:cs="Arial" w:hint="eastAsia"/>
          <w:sz w:val="24"/>
        </w:rPr>
        <w:t>具有可折叠式的放大镜，易于调节和收纳</w:t>
      </w:r>
    </w:p>
    <w:p w:rsidR="00991B8F" w:rsidRDefault="00991B8F" w:rsidP="00991B8F">
      <w:pPr>
        <w:spacing w:line="360" w:lineRule="auto"/>
        <w:ind w:left="360"/>
        <w:rPr>
          <w:rFonts w:ascii="Arial" w:hAnsi="Arial" w:cs="Arial" w:hint="eastAsia"/>
          <w:sz w:val="24"/>
        </w:rPr>
      </w:pPr>
      <w:r>
        <w:rPr>
          <w:rFonts w:ascii="Arial" w:hAnsi="Arial" w:cs="Arial" w:hint="eastAsia"/>
          <w:sz w:val="24"/>
        </w:rPr>
        <w:t>#</w:t>
      </w:r>
      <w:r w:rsidRPr="000538CF">
        <w:rPr>
          <w:rFonts w:ascii="Arial" w:hAnsi="Arial" w:cs="Arial"/>
          <w:sz w:val="24"/>
        </w:rPr>
        <w:t xml:space="preserve">3.20 </w:t>
      </w:r>
      <w:r w:rsidRPr="000538CF">
        <w:rPr>
          <w:rFonts w:ascii="Arial" w:hAnsi="Arial" w:cs="Arial"/>
          <w:sz w:val="24"/>
        </w:rPr>
        <w:t>提供厂家或总代理授权和售后服务承诺</w:t>
      </w:r>
    </w:p>
    <w:p w:rsidR="00991B8F" w:rsidRPr="00964986" w:rsidRDefault="00991B8F" w:rsidP="00991B8F">
      <w:pPr>
        <w:spacing w:line="360" w:lineRule="auto"/>
        <w:ind w:left="360"/>
        <w:rPr>
          <w:rFonts w:ascii="Arial" w:hAnsi="Arial" w:cs="Arial"/>
          <w:sz w:val="24"/>
        </w:rPr>
      </w:pPr>
      <w:r>
        <w:rPr>
          <w:rFonts w:ascii="Arial" w:hAnsi="Arial" w:cs="Arial"/>
          <w:sz w:val="24"/>
        </w:rPr>
        <w:br w:type="page"/>
      </w:r>
      <w:r w:rsidRPr="004B1377">
        <w:rPr>
          <w:rFonts w:ascii="Arial" w:hAnsi="Arial" w:cs="Arial" w:hint="eastAsia"/>
          <w:b/>
          <w:bCs/>
          <w:sz w:val="24"/>
        </w:rPr>
        <w:lastRenderedPageBreak/>
        <w:t>半封闭脱水机</w:t>
      </w:r>
    </w:p>
    <w:p w:rsidR="00991B8F" w:rsidRDefault="00991B8F" w:rsidP="00991B8F">
      <w:pPr>
        <w:spacing w:line="360" w:lineRule="auto"/>
        <w:ind w:leftChars="171" w:left="359" w:firstLineChars="50" w:firstLine="120"/>
        <w:rPr>
          <w:rFonts w:ascii="Arial" w:hAnsi="Arial" w:cs="Arial"/>
          <w:color w:val="000000"/>
          <w:sz w:val="24"/>
        </w:rPr>
      </w:pPr>
      <w:r>
        <w:rPr>
          <w:rFonts w:ascii="Arial" w:hAnsi="Arial" w:cs="Arial" w:hint="eastAsia"/>
          <w:color w:val="000000"/>
          <w:sz w:val="24"/>
        </w:rPr>
        <w:t>3</w:t>
      </w:r>
      <w:r>
        <w:rPr>
          <w:rFonts w:ascii="Arial" w:hAnsi="Arial" w:cs="Arial"/>
          <w:color w:val="000000"/>
          <w:sz w:val="24"/>
        </w:rPr>
        <w:t>.</w:t>
      </w:r>
      <w:r>
        <w:rPr>
          <w:rFonts w:ascii="Arial" w:hAnsi="Arial" w:cs="Arial" w:hint="eastAsia"/>
          <w:color w:val="000000"/>
          <w:sz w:val="24"/>
        </w:rPr>
        <w:t>2</w:t>
      </w:r>
      <w:r>
        <w:rPr>
          <w:rFonts w:ascii="Arial" w:hAnsi="Arial" w:cs="Arial"/>
          <w:color w:val="000000"/>
          <w:sz w:val="24"/>
        </w:rPr>
        <w:t>1</w:t>
      </w:r>
      <w:r>
        <w:rPr>
          <w:rFonts w:ascii="Arial" w:hAnsi="Arial" w:cs="Arial" w:hint="eastAsia"/>
          <w:color w:val="000000"/>
          <w:sz w:val="24"/>
        </w:rPr>
        <w:t>旋转升降式脱水机，微电脑控制</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3</w:t>
      </w:r>
      <w:r>
        <w:rPr>
          <w:rFonts w:ascii="Arial" w:hAnsi="Arial" w:cs="Arial"/>
          <w:sz w:val="24"/>
        </w:rPr>
        <w:t>.</w:t>
      </w:r>
      <w:r>
        <w:rPr>
          <w:rFonts w:ascii="Arial" w:hAnsi="Arial" w:cs="Arial" w:hint="eastAsia"/>
          <w:sz w:val="24"/>
        </w:rPr>
        <w:t>2</w:t>
      </w:r>
      <w:r>
        <w:rPr>
          <w:rFonts w:ascii="Arial" w:hAnsi="Arial" w:cs="Arial"/>
          <w:sz w:val="24"/>
        </w:rPr>
        <w:t>2</w:t>
      </w:r>
      <w:r>
        <w:rPr>
          <w:rFonts w:ascii="Arial" w:hAnsi="Arial" w:cs="Arial" w:hint="eastAsia"/>
          <w:sz w:val="24"/>
        </w:rPr>
        <w:t>带</w:t>
      </w:r>
      <w:r>
        <w:rPr>
          <w:rFonts w:ascii="Arial" w:hAnsi="Arial" w:cs="Arial" w:hint="eastAsia"/>
          <w:sz w:val="24"/>
        </w:rPr>
        <w:t>2</w:t>
      </w:r>
      <w:r>
        <w:rPr>
          <w:rFonts w:ascii="Arial" w:hAnsi="Arial" w:cs="Arial" w:hint="eastAsia"/>
          <w:sz w:val="24"/>
        </w:rPr>
        <w:t>篮（总数</w:t>
      </w:r>
      <w:r>
        <w:rPr>
          <w:rFonts w:ascii="Arial" w:hAnsi="Arial" w:cs="Arial" w:hint="eastAsia"/>
          <w:sz w:val="24"/>
        </w:rPr>
        <w:t>200</w:t>
      </w:r>
      <w:r>
        <w:rPr>
          <w:rFonts w:ascii="Arial" w:hAnsi="Arial" w:cs="Arial" w:hint="eastAsia"/>
          <w:sz w:val="24"/>
        </w:rPr>
        <w:t>盒）</w:t>
      </w:r>
    </w:p>
    <w:p w:rsidR="00991B8F" w:rsidRDefault="00991B8F" w:rsidP="00991B8F">
      <w:pPr>
        <w:spacing w:line="360" w:lineRule="auto"/>
        <w:ind w:leftChars="171" w:left="359" w:firstLineChars="50" w:firstLine="120"/>
        <w:rPr>
          <w:rFonts w:ascii="Arial" w:hAnsi="Arial" w:cs="Arial"/>
          <w:color w:val="000000"/>
          <w:sz w:val="24"/>
        </w:rPr>
      </w:pPr>
      <w:r>
        <w:rPr>
          <w:rFonts w:ascii="Arial" w:hAnsi="Arial" w:cs="Arial" w:hint="eastAsia"/>
          <w:color w:val="000000"/>
          <w:sz w:val="24"/>
        </w:rPr>
        <w:t>3</w:t>
      </w:r>
      <w:r>
        <w:rPr>
          <w:rFonts w:ascii="Arial" w:hAnsi="Arial" w:cs="Arial"/>
          <w:color w:val="000000"/>
          <w:sz w:val="24"/>
        </w:rPr>
        <w:t>.</w:t>
      </w:r>
      <w:r>
        <w:rPr>
          <w:rFonts w:ascii="Arial" w:hAnsi="Arial" w:cs="Arial" w:hint="eastAsia"/>
          <w:color w:val="000000"/>
          <w:sz w:val="24"/>
        </w:rPr>
        <w:t>2</w:t>
      </w:r>
      <w:r>
        <w:rPr>
          <w:rFonts w:ascii="Arial" w:hAnsi="Arial" w:cs="Arial"/>
          <w:color w:val="000000"/>
          <w:sz w:val="24"/>
        </w:rPr>
        <w:t>3</w:t>
      </w:r>
      <w:r>
        <w:rPr>
          <w:rFonts w:ascii="Arial" w:hAnsi="Arial" w:cs="Arial" w:hint="eastAsia"/>
          <w:color w:val="000000"/>
          <w:sz w:val="24"/>
        </w:rPr>
        <w:t>总站点数：</w:t>
      </w:r>
      <w:r>
        <w:rPr>
          <w:rFonts w:ascii="Arial" w:hAnsi="Arial" w:cs="Arial" w:hint="eastAsia"/>
          <w:color w:val="000000"/>
          <w:sz w:val="24"/>
        </w:rPr>
        <w:t>12</w:t>
      </w:r>
      <w:r>
        <w:rPr>
          <w:rFonts w:ascii="Arial" w:hAnsi="Arial" w:cs="Arial" w:hint="eastAsia"/>
          <w:color w:val="000000"/>
          <w:sz w:val="24"/>
        </w:rPr>
        <w:t>个</w:t>
      </w:r>
    </w:p>
    <w:p w:rsidR="00991B8F" w:rsidRDefault="00991B8F" w:rsidP="00991B8F">
      <w:pPr>
        <w:spacing w:line="360" w:lineRule="auto"/>
        <w:ind w:leftChars="171" w:left="359" w:firstLineChars="50" w:firstLine="120"/>
        <w:rPr>
          <w:rFonts w:ascii="Arial" w:hAnsi="Arial" w:cs="Arial"/>
          <w:color w:val="000000"/>
          <w:sz w:val="24"/>
        </w:rPr>
      </w:pPr>
      <w:r>
        <w:rPr>
          <w:rFonts w:ascii="Arial" w:hAnsi="Arial" w:cs="Arial" w:hint="eastAsia"/>
          <w:color w:val="000000"/>
          <w:sz w:val="24"/>
        </w:rPr>
        <w:t>3</w:t>
      </w:r>
      <w:r>
        <w:rPr>
          <w:rFonts w:ascii="Arial" w:hAnsi="Arial" w:cs="Arial"/>
          <w:color w:val="000000"/>
          <w:sz w:val="24"/>
        </w:rPr>
        <w:t>.</w:t>
      </w:r>
      <w:r>
        <w:rPr>
          <w:rFonts w:ascii="Arial" w:hAnsi="Arial" w:cs="Arial" w:hint="eastAsia"/>
          <w:color w:val="000000"/>
          <w:sz w:val="24"/>
        </w:rPr>
        <w:t>2</w:t>
      </w:r>
      <w:r>
        <w:rPr>
          <w:rFonts w:ascii="Arial" w:hAnsi="Arial" w:cs="Arial"/>
          <w:color w:val="000000"/>
          <w:sz w:val="24"/>
        </w:rPr>
        <w:t>4</w:t>
      </w:r>
      <w:r>
        <w:rPr>
          <w:rFonts w:ascii="Arial" w:hAnsi="Arial" w:cs="Arial" w:hint="eastAsia"/>
          <w:color w:val="000000"/>
          <w:sz w:val="24"/>
        </w:rPr>
        <w:t>试剂缸</w:t>
      </w:r>
      <w:r>
        <w:rPr>
          <w:rFonts w:ascii="Arial" w:hAnsi="Arial" w:cs="Arial" w:hint="eastAsia"/>
          <w:color w:val="000000"/>
          <w:sz w:val="24"/>
        </w:rPr>
        <w:t>10</w:t>
      </w:r>
      <w:r>
        <w:rPr>
          <w:rFonts w:ascii="Arial" w:hAnsi="Arial" w:cs="Arial" w:hint="eastAsia"/>
          <w:color w:val="000000"/>
          <w:sz w:val="24"/>
        </w:rPr>
        <w:t>个，蜡缸</w:t>
      </w:r>
      <w:r>
        <w:rPr>
          <w:rFonts w:ascii="Arial" w:hAnsi="Arial" w:cs="Arial" w:hint="eastAsia"/>
          <w:color w:val="000000"/>
          <w:sz w:val="24"/>
        </w:rPr>
        <w:t>3</w:t>
      </w:r>
      <w:r>
        <w:rPr>
          <w:rFonts w:ascii="Arial" w:hAnsi="Arial" w:cs="Arial" w:hint="eastAsia"/>
          <w:color w:val="000000"/>
          <w:sz w:val="24"/>
        </w:rPr>
        <w:t>个</w:t>
      </w:r>
    </w:p>
    <w:p w:rsidR="00991B8F" w:rsidRDefault="00991B8F" w:rsidP="00991B8F">
      <w:pPr>
        <w:spacing w:line="360" w:lineRule="auto"/>
        <w:ind w:leftChars="171" w:left="359" w:firstLineChars="50" w:firstLine="120"/>
        <w:rPr>
          <w:rFonts w:ascii="Arial" w:hAnsi="Arial" w:cs="Arial"/>
          <w:color w:val="000000"/>
          <w:sz w:val="24"/>
        </w:rPr>
      </w:pPr>
      <w:r>
        <w:rPr>
          <w:rFonts w:ascii="Arial" w:hAnsi="Arial" w:cs="Arial" w:hint="eastAsia"/>
          <w:color w:val="000000"/>
          <w:sz w:val="24"/>
        </w:rPr>
        <w:t>3</w:t>
      </w:r>
      <w:r>
        <w:rPr>
          <w:rFonts w:ascii="Arial" w:hAnsi="Arial" w:cs="Arial"/>
          <w:color w:val="000000"/>
          <w:sz w:val="24"/>
        </w:rPr>
        <w:t>.</w:t>
      </w:r>
      <w:r>
        <w:rPr>
          <w:rFonts w:ascii="Arial" w:hAnsi="Arial" w:cs="Arial" w:hint="eastAsia"/>
          <w:color w:val="000000"/>
          <w:sz w:val="24"/>
        </w:rPr>
        <w:t>2</w:t>
      </w:r>
      <w:r>
        <w:rPr>
          <w:rFonts w:ascii="Arial" w:hAnsi="Arial" w:cs="Arial"/>
          <w:color w:val="000000"/>
          <w:sz w:val="24"/>
        </w:rPr>
        <w:t>5</w:t>
      </w:r>
      <w:r>
        <w:rPr>
          <w:rFonts w:ascii="Arial" w:hAnsi="Arial" w:cs="Arial" w:hint="eastAsia"/>
          <w:color w:val="000000"/>
          <w:sz w:val="24"/>
        </w:rPr>
        <w:t>试剂缸容量</w:t>
      </w:r>
      <w:r>
        <w:rPr>
          <w:rFonts w:ascii="Arial" w:hAnsi="Arial" w:cs="Arial" w:hint="eastAsia"/>
          <w:color w:val="000000"/>
          <w:sz w:val="24"/>
        </w:rPr>
        <w:t>1-1.8L</w:t>
      </w:r>
      <w:r>
        <w:rPr>
          <w:rFonts w:ascii="Arial" w:hAnsi="Arial" w:cs="Arial" w:hint="eastAsia"/>
          <w:color w:val="000000"/>
          <w:sz w:val="24"/>
        </w:rPr>
        <w:t>，蜡缸容量</w:t>
      </w:r>
      <w:r>
        <w:rPr>
          <w:rFonts w:ascii="Arial" w:hAnsi="Arial" w:cs="Arial" w:hint="eastAsia"/>
          <w:color w:val="000000"/>
          <w:sz w:val="24"/>
        </w:rPr>
        <w:t>1-1.8L</w:t>
      </w:r>
    </w:p>
    <w:p w:rsidR="00991B8F" w:rsidRDefault="00991B8F" w:rsidP="00991B8F">
      <w:pPr>
        <w:spacing w:line="360" w:lineRule="auto"/>
        <w:ind w:leftChars="171" w:left="359" w:firstLineChars="50" w:firstLine="120"/>
        <w:rPr>
          <w:rFonts w:ascii="Arial" w:hAnsi="Arial" w:cs="Arial"/>
          <w:color w:val="000000"/>
          <w:sz w:val="24"/>
        </w:rPr>
      </w:pPr>
      <w:r>
        <w:rPr>
          <w:rFonts w:ascii="Arial" w:hAnsi="Arial" w:cs="Arial" w:hint="eastAsia"/>
          <w:color w:val="000000"/>
          <w:sz w:val="24"/>
        </w:rPr>
        <w:t>3</w:t>
      </w:r>
      <w:r>
        <w:rPr>
          <w:rFonts w:ascii="Arial" w:hAnsi="Arial" w:cs="Arial"/>
          <w:color w:val="000000"/>
          <w:sz w:val="24"/>
        </w:rPr>
        <w:t>.</w:t>
      </w:r>
      <w:r>
        <w:rPr>
          <w:rFonts w:ascii="Arial" w:hAnsi="Arial" w:cs="Arial" w:hint="eastAsia"/>
          <w:color w:val="000000"/>
          <w:sz w:val="24"/>
        </w:rPr>
        <w:t>2</w:t>
      </w:r>
      <w:r>
        <w:rPr>
          <w:rFonts w:ascii="Arial" w:hAnsi="Arial" w:cs="Arial"/>
          <w:color w:val="000000"/>
          <w:sz w:val="24"/>
        </w:rPr>
        <w:t>6</w:t>
      </w:r>
      <w:r>
        <w:rPr>
          <w:rFonts w:ascii="Arial" w:hAnsi="Arial" w:cs="Arial" w:hint="eastAsia"/>
          <w:color w:val="000000"/>
          <w:sz w:val="24"/>
        </w:rPr>
        <w:t>蜡缸温度：</w:t>
      </w:r>
      <w:r>
        <w:rPr>
          <w:rFonts w:ascii="Arial" w:hAnsi="Arial" w:cs="Arial" w:hint="eastAsia"/>
          <w:color w:val="000000"/>
          <w:sz w:val="24"/>
        </w:rPr>
        <w:t>45-65</w:t>
      </w:r>
      <w:r>
        <w:rPr>
          <w:rFonts w:ascii="宋体" w:hAnsi="宋体" w:cs="Arial" w:hint="eastAsia"/>
          <w:color w:val="000000"/>
          <w:sz w:val="24"/>
        </w:rPr>
        <w:t>℃</w:t>
      </w:r>
    </w:p>
    <w:p w:rsidR="00991B8F" w:rsidRDefault="00991B8F" w:rsidP="00991B8F">
      <w:pPr>
        <w:spacing w:line="360" w:lineRule="auto"/>
        <w:ind w:leftChars="171" w:left="359" w:firstLineChars="50" w:firstLine="120"/>
        <w:rPr>
          <w:rFonts w:ascii="Arial" w:hAnsi="Arial" w:cs="Arial"/>
          <w:color w:val="000000"/>
          <w:sz w:val="24"/>
        </w:rPr>
      </w:pPr>
      <w:r w:rsidRPr="00387C3F">
        <w:rPr>
          <w:rFonts w:ascii="Arial" w:hAnsi="Arial" w:cs="Arial" w:hint="eastAsia"/>
          <w:color w:val="000000"/>
          <w:sz w:val="24"/>
        </w:rPr>
        <w:t>3</w:t>
      </w:r>
      <w:r w:rsidRPr="00387C3F">
        <w:rPr>
          <w:rFonts w:ascii="Arial" w:hAnsi="Arial" w:cs="Arial"/>
          <w:color w:val="000000"/>
          <w:sz w:val="24"/>
        </w:rPr>
        <w:t>.</w:t>
      </w:r>
      <w:r>
        <w:rPr>
          <w:rFonts w:ascii="Arial" w:hAnsi="Arial" w:cs="Arial" w:hint="eastAsia"/>
          <w:color w:val="000000"/>
          <w:sz w:val="24"/>
        </w:rPr>
        <w:t>2</w:t>
      </w:r>
      <w:r w:rsidRPr="00387C3F">
        <w:rPr>
          <w:rFonts w:ascii="Arial" w:hAnsi="Arial" w:cs="Arial"/>
          <w:color w:val="000000"/>
          <w:sz w:val="24"/>
        </w:rPr>
        <w:t>7</w:t>
      </w:r>
      <w:r w:rsidRPr="00387C3F">
        <w:rPr>
          <w:rFonts w:ascii="Arial" w:hAnsi="Arial" w:cs="Arial" w:hint="eastAsia"/>
          <w:color w:val="000000"/>
          <w:sz w:val="24"/>
        </w:rPr>
        <w:t>蜡缸过热保护：</w:t>
      </w:r>
      <w:r w:rsidRPr="00387C3F">
        <w:rPr>
          <w:rFonts w:ascii="Arial" w:hAnsi="Arial" w:cs="Arial" w:hint="eastAsia"/>
          <w:color w:val="000000"/>
          <w:sz w:val="24"/>
        </w:rPr>
        <w:t>&gt;85</w:t>
      </w:r>
      <w:r w:rsidRPr="00387C3F">
        <w:rPr>
          <w:rFonts w:ascii="Arial" w:hAnsi="Arial" w:cs="Arial" w:hint="eastAsia"/>
          <w:color w:val="000000"/>
          <w:sz w:val="24"/>
        </w:rPr>
        <w:t>℃</w:t>
      </w:r>
    </w:p>
    <w:p w:rsidR="00991B8F" w:rsidRDefault="00991B8F" w:rsidP="00991B8F">
      <w:pPr>
        <w:spacing w:line="360" w:lineRule="auto"/>
        <w:ind w:leftChars="171" w:left="359" w:firstLineChars="50" w:firstLine="120"/>
        <w:rPr>
          <w:rFonts w:ascii="Arial" w:hAnsi="Arial" w:cs="Arial"/>
          <w:color w:val="000000"/>
          <w:sz w:val="24"/>
        </w:rPr>
      </w:pPr>
      <w:r>
        <w:rPr>
          <w:rFonts w:ascii="Arial" w:hAnsi="Arial" w:cs="Arial" w:hint="eastAsia"/>
          <w:color w:val="000000"/>
          <w:sz w:val="24"/>
        </w:rPr>
        <w:t>3</w:t>
      </w:r>
      <w:r>
        <w:rPr>
          <w:rFonts w:ascii="Arial" w:hAnsi="Arial" w:cs="Arial"/>
          <w:color w:val="000000"/>
          <w:sz w:val="24"/>
        </w:rPr>
        <w:t>.</w:t>
      </w:r>
      <w:r>
        <w:rPr>
          <w:rFonts w:ascii="Arial" w:hAnsi="Arial" w:cs="Arial" w:hint="eastAsia"/>
          <w:color w:val="000000"/>
          <w:sz w:val="24"/>
        </w:rPr>
        <w:t>2</w:t>
      </w:r>
      <w:r>
        <w:rPr>
          <w:rFonts w:ascii="Arial" w:hAnsi="Arial" w:cs="Arial"/>
          <w:color w:val="000000"/>
          <w:sz w:val="24"/>
        </w:rPr>
        <w:t>8</w:t>
      </w:r>
      <w:r>
        <w:rPr>
          <w:rFonts w:ascii="Arial" w:hAnsi="Arial" w:cs="Arial" w:hint="eastAsia"/>
          <w:color w:val="000000"/>
          <w:sz w:val="24"/>
        </w:rPr>
        <w:t>用户自定义程序数：</w:t>
      </w:r>
      <w:r>
        <w:rPr>
          <w:rFonts w:ascii="Arial" w:hAnsi="Arial" w:cs="Arial" w:hint="eastAsia"/>
          <w:color w:val="000000"/>
          <w:sz w:val="24"/>
        </w:rPr>
        <w:t>1-9</w:t>
      </w:r>
      <w:r>
        <w:rPr>
          <w:rFonts w:ascii="Arial" w:hAnsi="Arial" w:cs="Arial" w:hint="eastAsia"/>
          <w:color w:val="000000"/>
          <w:sz w:val="24"/>
        </w:rPr>
        <w:t>个</w:t>
      </w:r>
    </w:p>
    <w:p w:rsidR="00991B8F" w:rsidRDefault="00991B8F" w:rsidP="00991B8F">
      <w:pPr>
        <w:spacing w:line="360" w:lineRule="auto"/>
        <w:ind w:leftChars="171" w:left="359" w:firstLineChars="50" w:firstLine="120"/>
        <w:rPr>
          <w:rFonts w:ascii="Arial" w:hAnsi="Arial" w:cs="Arial"/>
          <w:sz w:val="24"/>
        </w:rPr>
      </w:pPr>
      <w:r>
        <w:rPr>
          <w:rFonts w:ascii="Arial" w:hAnsi="Arial" w:cs="Arial" w:hint="eastAsia"/>
          <w:sz w:val="24"/>
        </w:rPr>
        <w:t>3</w:t>
      </w:r>
      <w:r>
        <w:rPr>
          <w:rFonts w:ascii="Arial" w:hAnsi="Arial" w:cs="Arial"/>
          <w:sz w:val="24"/>
        </w:rPr>
        <w:t>.</w:t>
      </w:r>
      <w:r>
        <w:rPr>
          <w:rFonts w:ascii="Arial" w:hAnsi="Arial" w:cs="Arial" w:hint="eastAsia"/>
          <w:sz w:val="24"/>
        </w:rPr>
        <w:t>2</w:t>
      </w:r>
      <w:r>
        <w:rPr>
          <w:rFonts w:ascii="Arial" w:hAnsi="Arial" w:cs="Arial"/>
          <w:sz w:val="24"/>
        </w:rPr>
        <w:t>9</w:t>
      </w:r>
      <w:r>
        <w:rPr>
          <w:rFonts w:ascii="Arial" w:hAnsi="Arial" w:cs="Arial" w:hint="eastAsia"/>
          <w:sz w:val="24"/>
        </w:rPr>
        <w:t>可独立设定每一站点的浸染时间，设定范围：</w:t>
      </w:r>
      <w:r>
        <w:rPr>
          <w:rFonts w:ascii="Arial" w:hAnsi="Arial" w:cs="Arial" w:hint="eastAsia"/>
          <w:sz w:val="24"/>
        </w:rPr>
        <w:t>0-99</w:t>
      </w:r>
      <w:r>
        <w:rPr>
          <w:rFonts w:ascii="Arial" w:hAnsi="Arial" w:cs="Arial" w:hint="eastAsia"/>
          <w:sz w:val="24"/>
        </w:rPr>
        <w:t>小时</w:t>
      </w:r>
      <w:r>
        <w:rPr>
          <w:rFonts w:ascii="Arial" w:hAnsi="Arial" w:cs="Arial" w:hint="eastAsia"/>
          <w:sz w:val="24"/>
        </w:rPr>
        <w:t>59</w:t>
      </w:r>
      <w:r>
        <w:rPr>
          <w:rFonts w:ascii="Arial" w:hAnsi="Arial" w:cs="Arial" w:hint="eastAsia"/>
          <w:sz w:val="24"/>
        </w:rPr>
        <w:t>分钟</w:t>
      </w:r>
    </w:p>
    <w:p w:rsidR="00991B8F" w:rsidRDefault="00991B8F" w:rsidP="00991B8F">
      <w:pPr>
        <w:spacing w:line="360" w:lineRule="auto"/>
        <w:ind w:leftChars="171" w:left="359" w:firstLineChars="50" w:firstLine="120"/>
        <w:rPr>
          <w:rFonts w:ascii="Arial" w:hAnsi="Arial" w:cs="Arial" w:hint="eastAsia"/>
          <w:sz w:val="24"/>
        </w:rPr>
      </w:pPr>
      <w:r>
        <w:rPr>
          <w:rFonts w:ascii="Arial" w:hAnsi="Arial" w:cs="Arial" w:hint="eastAsia"/>
          <w:sz w:val="24"/>
        </w:rPr>
        <w:t>3</w:t>
      </w:r>
      <w:r>
        <w:rPr>
          <w:rFonts w:ascii="Arial" w:hAnsi="Arial" w:cs="Arial"/>
          <w:sz w:val="24"/>
        </w:rPr>
        <w:t>.</w:t>
      </w:r>
      <w:r>
        <w:rPr>
          <w:rFonts w:ascii="Arial" w:hAnsi="Arial" w:cs="Arial" w:hint="eastAsia"/>
          <w:sz w:val="24"/>
        </w:rPr>
        <w:t>3</w:t>
      </w:r>
      <w:r>
        <w:rPr>
          <w:rFonts w:ascii="Arial" w:hAnsi="Arial" w:cs="Arial"/>
          <w:sz w:val="24"/>
        </w:rPr>
        <w:t>0</w:t>
      </w:r>
      <w:r>
        <w:rPr>
          <w:rFonts w:ascii="Arial" w:hAnsi="Arial" w:cs="Arial" w:hint="eastAsia"/>
          <w:sz w:val="24"/>
        </w:rPr>
        <w:t>延迟脱水时间最长：</w:t>
      </w:r>
      <w:r>
        <w:rPr>
          <w:rFonts w:ascii="Arial" w:hAnsi="Arial" w:cs="Arial" w:hint="eastAsia"/>
          <w:sz w:val="24"/>
        </w:rPr>
        <w:t>9</w:t>
      </w:r>
      <w:r>
        <w:rPr>
          <w:rFonts w:ascii="Arial" w:hAnsi="Arial" w:cs="Arial" w:hint="eastAsia"/>
          <w:sz w:val="24"/>
        </w:rPr>
        <w:t>天</w:t>
      </w:r>
    </w:p>
    <w:p w:rsidR="00991B8F" w:rsidRDefault="00991B8F" w:rsidP="00991B8F">
      <w:pPr>
        <w:spacing w:line="360" w:lineRule="auto"/>
        <w:ind w:leftChars="171" w:left="359" w:firstLineChars="50" w:firstLine="120"/>
        <w:rPr>
          <w:rFonts w:ascii="Arial" w:hAnsi="Arial" w:cs="Arial" w:hint="eastAsia"/>
          <w:sz w:val="24"/>
        </w:rPr>
      </w:pPr>
      <w:r>
        <w:rPr>
          <w:rFonts w:ascii="Arial" w:hAnsi="Arial" w:cs="Arial" w:hint="eastAsia"/>
          <w:sz w:val="24"/>
        </w:rPr>
        <w:t>3.31</w:t>
      </w:r>
      <w:r>
        <w:rPr>
          <w:rFonts w:ascii="Arial" w:hAnsi="Arial" w:cs="Arial" w:hint="eastAsia"/>
          <w:sz w:val="24"/>
        </w:rPr>
        <w:t>落搅拌每三秒间距保证彻底及均匀混合试剂及渗透</w:t>
      </w:r>
    </w:p>
    <w:p w:rsidR="00991B8F" w:rsidRDefault="00991B8F" w:rsidP="00991B8F">
      <w:pPr>
        <w:spacing w:line="360" w:lineRule="auto"/>
        <w:ind w:leftChars="228" w:left="959" w:hangingChars="200" w:hanging="480"/>
        <w:rPr>
          <w:rFonts w:ascii="Arial" w:hAnsi="Arial" w:cs="Arial"/>
          <w:color w:val="000000"/>
          <w:sz w:val="24"/>
        </w:rPr>
      </w:pPr>
      <w:r>
        <w:rPr>
          <w:rFonts w:ascii="Arial" w:hAnsi="Arial" w:cs="Arial" w:hint="eastAsia"/>
          <w:color w:val="000000"/>
          <w:sz w:val="24"/>
        </w:rPr>
        <w:t>3</w:t>
      </w:r>
      <w:r>
        <w:rPr>
          <w:rFonts w:ascii="Arial" w:hAnsi="Arial" w:cs="Arial"/>
          <w:color w:val="000000"/>
          <w:sz w:val="24"/>
        </w:rPr>
        <w:t>.</w:t>
      </w:r>
      <w:r>
        <w:rPr>
          <w:rFonts w:ascii="Arial" w:hAnsi="Arial" w:cs="Arial" w:hint="eastAsia"/>
          <w:color w:val="000000"/>
          <w:sz w:val="24"/>
        </w:rPr>
        <w:t>32</w:t>
      </w:r>
      <w:r>
        <w:rPr>
          <w:rFonts w:ascii="Arial" w:hAnsi="Arial" w:cs="Arial" w:hint="eastAsia"/>
          <w:color w:val="000000"/>
          <w:sz w:val="24"/>
        </w:rPr>
        <w:t>带断电保护功能，齿轮会带动转盘自动下滑，确保样本浸入试剂站点，防止变干</w:t>
      </w:r>
    </w:p>
    <w:p w:rsidR="00991B8F" w:rsidRDefault="00991B8F" w:rsidP="00991B8F">
      <w:pPr>
        <w:spacing w:line="360" w:lineRule="auto"/>
        <w:ind w:leftChars="228" w:left="839" w:hangingChars="150" w:hanging="360"/>
        <w:rPr>
          <w:rFonts w:ascii="Arial" w:hAnsi="Arial" w:cs="Arial"/>
          <w:color w:val="000000"/>
          <w:sz w:val="24"/>
        </w:rPr>
      </w:pPr>
      <w:r>
        <w:rPr>
          <w:rFonts w:ascii="Arial" w:hAnsi="Arial" w:cs="Arial" w:hint="eastAsia"/>
          <w:color w:val="000000"/>
          <w:sz w:val="24"/>
        </w:rPr>
        <w:t>3</w:t>
      </w:r>
      <w:r>
        <w:rPr>
          <w:rFonts w:ascii="Arial" w:hAnsi="Arial" w:cs="Arial"/>
          <w:color w:val="000000"/>
          <w:sz w:val="24"/>
        </w:rPr>
        <w:t>.</w:t>
      </w:r>
      <w:r>
        <w:rPr>
          <w:rFonts w:ascii="Arial" w:hAnsi="Arial" w:cs="Arial" w:hint="eastAsia"/>
          <w:color w:val="000000"/>
          <w:sz w:val="24"/>
        </w:rPr>
        <w:t>33</w:t>
      </w:r>
      <w:r>
        <w:rPr>
          <w:rFonts w:ascii="Arial" w:hAnsi="Arial" w:cs="Arial" w:hint="eastAsia"/>
          <w:color w:val="000000"/>
          <w:sz w:val="24"/>
        </w:rPr>
        <w:t>多种配置可供选择：基本型，真空型，气体抽排型，真空</w:t>
      </w:r>
      <w:r>
        <w:rPr>
          <w:rFonts w:ascii="Arial" w:hAnsi="Arial" w:cs="Arial" w:hint="eastAsia"/>
          <w:color w:val="000000"/>
          <w:sz w:val="24"/>
        </w:rPr>
        <w:t>+</w:t>
      </w:r>
      <w:r>
        <w:rPr>
          <w:rFonts w:ascii="Arial" w:hAnsi="Arial" w:cs="Arial" w:hint="eastAsia"/>
          <w:color w:val="000000"/>
          <w:sz w:val="24"/>
        </w:rPr>
        <w:t>气体抽排型，耐氯仿型</w:t>
      </w:r>
    </w:p>
    <w:p w:rsidR="00991B8F" w:rsidRDefault="00991B8F" w:rsidP="00991B8F">
      <w:pPr>
        <w:spacing w:line="360" w:lineRule="auto"/>
        <w:ind w:leftChars="171" w:left="359" w:firstLineChars="50" w:firstLine="120"/>
        <w:rPr>
          <w:rFonts w:ascii="Arial" w:hAnsi="Arial" w:cs="Arial"/>
          <w:color w:val="000000"/>
          <w:sz w:val="24"/>
        </w:rPr>
      </w:pPr>
      <w:r>
        <w:rPr>
          <w:rFonts w:ascii="Arial" w:hAnsi="Arial" w:cs="Arial" w:hint="eastAsia"/>
          <w:sz w:val="24"/>
        </w:rPr>
        <w:t>3.34</w:t>
      </w:r>
      <w:r>
        <w:rPr>
          <w:rFonts w:ascii="Arial" w:hAnsi="Arial" w:cs="Arial" w:hint="eastAsia"/>
          <w:sz w:val="24"/>
        </w:rPr>
        <w:t>图形化按键式操作，简单易懂，</w:t>
      </w:r>
      <w:r>
        <w:rPr>
          <w:rFonts w:ascii="Arial" w:hAnsi="Arial" w:cs="Arial" w:hint="eastAsia"/>
          <w:color w:val="000000"/>
          <w:sz w:val="24"/>
        </w:rPr>
        <w:t>液晶屏显示</w:t>
      </w:r>
    </w:p>
    <w:p w:rsidR="00991B8F" w:rsidRDefault="00991B8F" w:rsidP="00991B8F">
      <w:pPr>
        <w:spacing w:line="360" w:lineRule="auto"/>
        <w:ind w:leftChars="171" w:left="359" w:firstLineChars="50" w:firstLine="120"/>
        <w:rPr>
          <w:rFonts w:ascii="Arial" w:hAnsi="Arial" w:cs="Arial"/>
          <w:color w:val="000000"/>
          <w:sz w:val="24"/>
        </w:rPr>
      </w:pPr>
      <w:r>
        <w:rPr>
          <w:rFonts w:ascii="Arial" w:hAnsi="Arial" w:cs="Arial" w:hint="eastAsia"/>
          <w:color w:val="000000"/>
          <w:sz w:val="24"/>
        </w:rPr>
        <w:t>3</w:t>
      </w:r>
      <w:r>
        <w:rPr>
          <w:rFonts w:ascii="Arial" w:hAnsi="Arial" w:cs="Arial"/>
          <w:color w:val="000000"/>
          <w:sz w:val="24"/>
        </w:rPr>
        <w:t>.</w:t>
      </w:r>
      <w:r>
        <w:rPr>
          <w:rFonts w:ascii="Arial" w:hAnsi="Arial" w:cs="Arial" w:hint="eastAsia"/>
          <w:color w:val="000000"/>
          <w:sz w:val="24"/>
        </w:rPr>
        <w:t>35</w:t>
      </w:r>
      <w:r>
        <w:rPr>
          <w:rFonts w:ascii="Arial" w:hAnsi="Arial" w:cs="Arial" w:hint="eastAsia"/>
          <w:color w:val="000000"/>
          <w:sz w:val="24"/>
        </w:rPr>
        <w:t>出错报警提示功能</w:t>
      </w:r>
    </w:p>
    <w:p w:rsidR="00991B8F" w:rsidRDefault="00991B8F" w:rsidP="00991B8F">
      <w:pPr>
        <w:spacing w:line="360" w:lineRule="auto"/>
        <w:ind w:left="360"/>
        <w:rPr>
          <w:rFonts w:ascii="Arial" w:hAnsi="Arial" w:cs="Arial" w:hint="eastAsia"/>
          <w:color w:val="000000"/>
          <w:sz w:val="24"/>
        </w:rPr>
      </w:pPr>
      <w:r>
        <w:rPr>
          <w:rFonts w:ascii="Arial" w:hAnsi="Arial" w:cs="Arial" w:hint="eastAsia"/>
          <w:sz w:val="24"/>
        </w:rPr>
        <w:t>#</w:t>
      </w:r>
      <w:r>
        <w:rPr>
          <w:rFonts w:ascii="Arial" w:hAnsi="Arial" w:cs="Arial"/>
          <w:sz w:val="24"/>
        </w:rPr>
        <w:t xml:space="preserve"> </w:t>
      </w:r>
      <w:r>
        <w:rPr>
          <w:rFonts w:ascii="Arial" w:hAnsi="Arial" w:cs="Arial" w:hint="eastAsia"/>
          <w:sz w:val="24"/>
        </w:rPr>
        <w:t>3</w:t>
      </w:r>
      <w:r>
        <w:rPr>
          <w:rFonts w:ascii="Arial" w:hAnsi="Arial" w:cs="Arial"/>
          <w:sz w:val="24"/>
        </w:rPr>
        <w:t>.</w:t>
      </w:r>
      <w:r>
        <w:rPr>
          <w:rFonts w:ascii="Arial" w:hAnsi="Arial" w:cs="Arial" w:hint="eastAsia"/>
          <w:sz w:val="24"/>
        </w:rPr>
        <w:t>36</w:t>
      </w:r>
      <w:r>
        <w:rPr>
          <w:rFonts w:ascii="宋体" w:hAnsi="宋体"/>
          <w:color w:val="000000"/>
          <w:sz w:val="24"/>
        </w:rPr>
        <w:t xml:space="preserve"> </w:t>
      </w:r>
      <w:r>
        <w:rPr>
          <w:rFonts w:ascii="Arial" w:hAnsi="Arial" w:cs="Arial"/>
          <w:color w:val="000000"/>
          <w:sz w:val="24"/>
        </w:rPr>
        <w:t>提供厂家或总代理授权和售后服务承诺</w:t>
      </w:r>
    </w:p>
    <w:p w:rsidR="00991B8F" w:rsidRDefault="00991B8F" w:rsidP="00991B8F">
      <w:pPr>
        <w:spacing w:line="360" w:lineRule="auto"/>
        <w:ind w:left="360"/>
        <w:rPr>
          <w:rFonts w:ascii="Arial" w:hAnsi="Arial" w:cs="Arial"/>
          <w:color w:val="000000"/>
        </w:rPr>
      </w:pPr>
    </w:p>
    <w:p w:rsidR="00991B8F" w:rsidRDefault="00991B8F" w:rsidP="00991B8F">
      <w:pPr>
        <w:numPr>
          <w:ilvl w:val="0"/>
          <w:numId w:val="1"/>
        </w:numPr>
        <w:spacing w:line="360" w:lineRule="auto"/>
        <w:rPr>
          <w:b/>
          <w:sz w:val="24"/>
        </w:rPr>
      </w:pPr>
      <w:r>
        <w:rPr>
          <w:rFonts w:hint="eastAsia"/>
          <w:b/>
          <w:sz w:val="24"/>
        </w:rPr>
        <w:t>产品配置要求</w:t>
      </w:r>
    </w:p>
    <w:p w:rsidR="00991B8F" w:rsidRDefault="00991B8F" w:rsidP="00991B8F">
      <w:pPr>
        <w:tabs>
          <w:tab w:val="left" w:pos="360"/>
        </w:tabs>
        <w:spacing w:line="360" w:lineRule="auto"/>
        <w:ind w:firstLineChars="50" w:firstLine="120"/>
        <w:rPr>
          <w:sz w:val="24"/>
        </w:rPr>
      </w:pPr>
      <w:r>
        <w:rPr>
          <w:rFonts w:hint="eastAsia"/>
          <w:sz w:val="24"/>
        </w:rPr>
        <w:t xml:space="preserve">4.1 </w:t>
      </w:r>
      <w:r>
        <w:rPr>
          <w:rFonts w:hint="eastAsia"/>
          <w:sz w:val="24"/>
        </w:rPr>
        <w:t>产品主体部分说明</w:t>
      </w:r>
    </w:p>
    <w:p w:rsidR="00991B8F" w:rsidRDefault="00991B8F" w:rsidP="00991B8F">
      <w:pPr>
        <w:spacing w:line="360" w:lineRule="auto"/>
        <w:ind w:firstLineChars="200" w:firstLine="480"/>
        <w:rPr>
          <w:sz w:val="24"/>
        </w:rPr>
      </w:pPr>
      <w:r>
        <w:rPr>
          <w:rFonts w:hint="eastAsia"/>
          <w:sz w:val="24"/>
        </w:rPr>
        <w:t>4.1.1</w:t>
      </w:r>
      <w:r>
        <w:rPr>
          <w:rFonts w:hint="eastAsia"/>
          <w:sz w:val="24"/>
        </w:rPr>
        <w:t>主机</w:t>
      </w:r>
    </w:p>
    <w:p w:rsidR="00991B8F" w:rsidRDefault="00991B8F" w:rsidP="00991B8F">
      <w:pPr>
        <w:spacing w:line="360" w:lineRule="auto"/>
        <w:ind w:firstLineChars="100" w:firstLine="240"/>
        <w:rPr>
          <w:sz w:val="24"/>
        </w:rPr>
      </w:pPr>
      <w:r>
        <w:rPr>
          <w:rFonts w:hint="eastAsia"/>
          <w:sz w:val="24"/>
        </w:rPr>
        <w:t xml:space="preserve">4.2  </w:t>
      </w:r>
      <w:r>
        <w:rPr>
          <w:rFonts w:hint="eastAsia"/>
          <w:sz w:val="24"/>
        </w:rPr>
        <w:t>要求的附件、专用工具和消耗品</w:t>
      </w:r>
    </w:p>
    <w:p w:rsidR="00991B8F" w:rsidRDefault="00991B8F" w:rsidP="00991B8F">
      <w:pPr>
        <w:spacing w:line="360" w:lineRule="auto"/>
        <w:ind w:left="420"/>
        <w:rPr>
          <w:sz w:val="24"/>
        </w:rPr>
      </w:pPr>
      <w:r>
        <w:rPr>
          <w:rFonts w:hint="eastAsia"/>
          <w:sz w:val="24"/>
        </w:rPr>
        <w:t xml:space="preserve"> </w:t>
      </w:r>
      <w:r>
        <w:rPr>
          <w:rFonts w:hint="eastAsia"/>
          <w:sz w:val="24"/>
        </w:rPr>
        <w:t>无特殊附件</w:t>
      </w:r>
    </w:p>
    <w:p w:rsidR="00991B8F" w:rsidRDefault="00991B8F" w:rsidP="00991B8F">
      <w:pPr>
        <w:spacing w:line="360" w:lineRule="auto"/>
        <w:ind w:firstLineChars="100" w:firstLine="240"/>
        <w:rPr>
          <w:sz w:val="24"/>
        </w:rPr>
      </w:pPr>
      <w:r>
        <w:rPr>
          <w:rFonts w:hint="eastAsia"/>
          <w:sz w:val="24"/>
        </w:rPr>
        <w:t xml:space="preserve"> </w:t>
      </w:r>
    </w:p>
    <w:p w:rsidR="00991B8F" w:rsidRDefault="00991B8F" w:rsidP="00991B8F">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991B8F" w:rsidRDefault="00991B8F" w:rsidP="00991B8F">
      <w:pPr>
        <w:spacing w:line="360" w:lineRule="auto"/>
        <w:ind w:firstLineChars="50" w:firstLine="120"/>
        <w:rPr>
          <w:rFonts w:hint="eastAsia"/>
          <w:sz w:val="24"/>
        </w:rPr>
      </w:pPr>
      <w:r>
        <w:rPr>
          <w:rFonts w:hint="eastAsia"/>
          <w:sz w:val="24"/>
        </w:rPr>
        <w:t xml:space="preserve">5.1 </w:t>
      </w:r>
      <w:r>
        <w:rPr>
          <w:rFonts w:hint="eastAsia"/>
          <w:sz w:val="24"/>
        </w:rPr>
        <w:t>全封闭脱水机价格</w:t>
      </w:r>
    </w:p>
    <w:p w:rsidR="00991B8F" w:rsidRDefault="00991B8F" w:rsidP="00991B8F">
      <w:pPr>
        <w:spacing w:line="360" w:lineRule="auto"/>
        <w:ind w:firstLineChars="150" w:firstLine="360"/>
        <w:rPr>
          <w:sz w:val="24"/>
        </w:rPr>
      </w:pPr>
      <w:r>
        <w:rPr>
          <w:rFonts w:hint="eastAsia"/>
          <w:sz w:val="24"/>
        </w:rPr>
        <w:t>5.2  400</w:t>
      </w:r>
      <w:r>
        <w:rPr>
          <w:rFonts w:hint="eastAsia"/>
          <w:sz w:val="24"/>
        </w:rPr>
        <w:t>个吊篮的价格</w:t>
      </w:r>
    </w:p>
    <w:p w:rsidR="00991B8F" w:rsidRDefault="00991B8F" w:rsidP="00991B8F">
      <w:pPr>
        <w:spacing w:line="360" w:lineRule="auto"/>
        <w:ind w:firstLineChars="150" w:firstLine="360"/>
        <w:rPr>
          <w:sz w:val="24"/>
        </w:rPr>
      </w:pPr>
      <w:r>
        <w:rPr>
          <w:rFonts w:hint="eastAsia"/>
          <w:sz w:val="24"/>
        </w:rPr>
        <w:lastRenderedPageBreak/>
        <w:t xml:space="preserve">5.2  </w:t>
      </w:r>
      <w:r>
        <w:rPr>
          <w:rFonts w:hint="eastAsia"/>
          <w:sz w:val="24"/>
        </w:rPr>
        <w:t>投标人推荐的其它选件</w:t>
      </w:r>
      <w:r>
        <w:rPr>
          <w:rFonts w:hint="eastAsia"/>
          <w:sz w:val="24"/>
        </w:rPr>
        <w:t xml:space="preserve"> </w:t>
      </w:r>
    </w:p>
    <w:p w:rsidR="00991B8F" w:rsidRDefault="00991B8F" w:rsidP="00991B8F">
      <w:pPr>
        <w:spacing w:line="360" w:lineRule="auto"/>
        <w:ind w:firstLineChars="150" w:firstLine="360"/>
        <w:rPr>
          <w:sz w:val="24"/>
        </w:rPr>
      </w:pPr>
      <w:r>
        <w:rPr>
          <w:rFonts w:hint="eastAsia"/>
          <w:sz w:val="24"/>
        </w:rPr>
        <w:t xml:space="preserve">5.3  </w:t>
      </w:r>
      <w:r>
        <w:rPr>
          <w:rFonts w:hint="eastAsia"/>
          <w:sz w:val="24"/>
        </w:rPr>
        <w:t>询问延长保修期半年、</w:t>
      </w:r>
      <w:r>
        <w:rPr>
          <w:rFonts w:hint="eastAsia"/>
          <w:sz w:val="24"/>
        </w:rPr>
        <w:t>1</w:t>
      </w:r>
      <w:r>
        <w:rPr>
          <w:rFonts w:hint="eastAsia"/>
          <w:sz w:val="24"/>
        </w:rPr>
        <w:t>年、</w:t>
      </w:r>
      <w:r>
        <w:rPr>
          <w:rFonts w:hint="eastAsia"/>
          <w:sz w:val="24"/>
        </w:rPr>
        <w:t>2</w:t>
      </w:r>
      <w:r>
        <w:rPr>
          <w:rFonts w:hint="eastAsia"/>
          <w:sz w:val="24"/>
        </w:rPr>
        <w:t>年、</w:t>
      </w:r>
      <w:r>
        <w:rPr>
          <w:rFonts w:hint="eastAsia"/>
          <w:sz w:val="24"/>
        </w:rPr>
        <w:t>3</w:t>
      </w:r>
      <w:r>
        <w:rPr>
          <w:rFonts w:hint="eastAsia"/>
          <w:sz w:val="24"/>
        </w:rPr>
        <w:t>年的价格。</w:t>
      </w:r>
      <w:r>
        <w:rPr>
          <w:rFonts w:hint="eastAsia"/>
          <w:sz w:val="24"/>
        </w:rPr>
        <w:t xml:space="preserve">          </w:t>
      </w:r>
    </w:p>
    <w:p w:rsidR="00991B8F" w:rsidRDefault="00991B8F" w:rsidP="00991B8F">
      <w:pPr>
        <w:tabs>
          <w:tab w:val="left" w:pos="540"/>
        </w:tabs>
        <w:spacing w:line="360" w:lineRule="auto"/>
        <w:rPr>
          <w:sz w:val="24"/>
        </w:rPr>
      </w:pPr>
      <w:r>
        <w:rPr>
          <w:rFonts w:hint="eastAsia"/>
          <w:sz w:val="24"/>
        </w:rPr>
        <w:t xml:space="preserve">   </w:t>
      </w:r>
    </w:p>
    <w:p w:rsidR="00991B8F" w:rsidRDefault="00991B8F" w:rsidP="00991B8F">
      <w:pPr>
        <w:tabs>
          <w:tab w:val="left" w:pos="540"/>
        </w:tabs>
        <w:spacing w:line="360" w:lineRule="auto"/>
        <w:rPr>
          <w:b/>
          <w:sz w:val="24"/>
        </w:rPr>
      </w:pPr>
      <w:r>
        <w:rPr>
          <w:rFonts w:hint="eastAsia"/>
          <w:b/>
          <w:sz w:val="24"/>
        </w:rPr>
        <w:t xml:space="preserve">6.  </w:t>
      </w:r>
      <w:r>
        <w:rPr>
          <w:rFonts w:hint="eastAsia"/>
          <w:b/>
          <w:sz w:val="24"/>
        </w:rPr>
        <w:t>技术文件：</w:t>
      </w:r>
    </w:p>
    <w:p w:rsidR="00991B8F" w:rsidRDefault="00991B8F" w:rsidP="00991B8F">
      <w:pPr>
        <w:spacing w:line="360" w:lineRule="auto"/>
        <w:ind w:firstLineChars="100" w:firstLine="240"/>
        <w:rPr>
          <w:sz w:val="24"/>
        </w:rPr>
      </w:pPr>
      <w:r>
        <w:rPr>
          <w:rFonts w:hint="eastAsia"/>
          <w:sz w:val="24"/>
        </w:rPr>
        <w:t xml:space="preserve">6.1 </w:t>
      </w:r>
      <w:r>
        <w:rPr>
          <w:rFonts w:hint="eastAsia"/>
          <w:sz w:val="24"/>
        </w:rPr>
        <w:t>请参考总则第</w:t>
      </w:r>
      <w:r>
        <w:rPr>
          <w:rFonts w:hint="eastAsia"/>
          <w:sz w:val="24"/>
        </w:rPr>
        <w:t>1.3</w:t>
      </w:r>
      <w:r>
        <w:rPr>
          <w:rFonts w:hint="eastAsia"/>
          <w:sz w:val="24"/>
        </w:rPr>
        <w:t>条。</w:t>
      </w:r>
    </w:p>
    <w:p w:rsidR="00991B8F" w:rsidRDefault="00991B8F" w:rsidP="00991B8F">
      <w:pPr>
        <w:spacing w:line="360" w:lineRule="auto"/>
        <w:ind w:firstLineChars="100" w:firstLine="240"/>
        <w:rPr>
          <w:sz w:val="24"/>
        </w:rPr>
      </w:pPr>
      <w:r>
        <w:rPr>
          <w:rFonts w:hint="eastAsia"/>
          <w:sz w:val="24"/>
        </w:rPr>
        <w:t xml:space="preserve">6.2 </w:t>
      </w:r>
      <w:r>
        <w:rPr>
          <w:rFonts w:hint="eastAsia"/>
          <w:sz w:val="24"/>
        </w:rPr>
        <w:t>请逐项列出总则第</w:t>
      </w:r>
      <w:r>
        <w:rPr>
          <w:rFonts w:hint="eastAsia"/>
          <w:sz w:val="24"/>
        </w:rPr>
        <w:t>1.3</w:t>
      </w:r>
      <w:r>
        <w:rPr>
          <w:rFonts w:hint="eastAsia"/>
          <w:sz w:val="24"/>
        </w:rPr>
        <w:t>条中所列技术资料以外的文件。</w:t>
      </w:r>
    </w:p>
    <w:p w:rsidR="00991B8F" w:rsidRDefault="00991B8F" w:rsidP="00991B8F">
      <w:pPr>
        <w:spacing w:line="360" w:lineRule="auto"/>
        <w:ind w:firstLineChars="100" w:firstLine="240"/>
        <w:rPr>
          <w:sz w:val="24"/>
        </w:rPr>
      </w:pPr>
      <w:r>
        <w:rPr>
          <w:rFonts w:hint="eastAsia"/>
          <w:sz w:val="24"/>
        </w:rPr>
        <w:t xml:space="preserve">6.3 </w:t>
      </w:r>
      <w:r>
        <w:rPr>
          <w:rFonts w:hint="eastAsia"/>
          <w:sz w:val="24"/>
        </w:rPr>
        <w:t>请参考总则第</w:t>
      </w:r>
      <w:r>
        <w:rPr>
          <w:rFonts w:hint="eastAsia"/>
          <w:sz w:val="24"/>
        </w:rPr>
        <w:t>2.3</w:t>
      </w:r>
      <w:r>
        <w:rPr>
          <w:rFonts w:hint="eastAsia"/>
          <w:sz w:val="24"/>
        </w:rPr>
        <w:t>条。</w:t>
      </w:r>
    </w:p>
    <w:p w:rsidR="00991B8F" w:rsidRPr="00964986" w:rsidRDefault="00991B8F" w:rsidP="00991B8F">
      <w:pPr>
        <w:spacing w:line="360" w:lineRule="auto"/>
        <w:rPr>
          <w:rFonts w:hint="eastAsia"/>
          <w:sz w:val="24"/>
        </w:rPr>
      </w:pPr>
      <w:r>
        <w:rPr>
          <w:sz w:val="24"/>
        </w:rPr>
        <w:br w:type="page"/>
      </w:r>
    </w:p>
    <w:p w:rsidR="00991B8F" w:rsidRPr="004B1377" w:rsidRDefault="00991B8F" w:rsidP="00991B8F">
      <w:pPr>
        <w:pStyle w:val="a5"/>
        <w:spacing w:line="360" w:lineRule="auto"/>
        <w:ind w:firstLineChars="0" w:firstLine="0"/>
        <w:jc w:val="center"/>
        <w:rPr>
          <w:rFonts w:ascii="Times New Roman" w:hAnsi="Times New Roman"/>
          <w:b/>
          <w:sz w:val="24"/>
          <w:szCs w:val="24"/>
        </w:rPr>
      </w:pPr>
      <w:r w:rsidRPr="004B1377">
        <w:rPr>
          <w:rFonts w:ascii="Times New Roman" w:hAnsi="Times New Roman" w:hint="eastAsia"/>
          <w:b/>
          <w:sz w:val="24"/>
          <w:szCs w:val="24"/>
        </w:rPr>
        <w:lastRenderedPageBreak/>
        <w:t>品目</w:t>
      </w:r>
      <w:r>
        <w:rPr>
          <w:rFonts w:ascii="Times New Roman" w:hAnsi="Times New Roman" w:hint="eastAsia"/>
          <w:b/>
          <w:sz w:val="24"/>
          <w:szCs w:val="24"/>
        </w:rPr>
        <w:t xml:space="preserve">2 </w:t>
      </w:r>
      <w:r w:rsidRPr="004B1377">
        <w:rPr>
          <w:rFonts w:ascii="Times New Roman" w:hAnsi="Times New Roman" w:hint="eastAsia"/>
          <w:b/>
          <w:sz w:val="24"/>
          <w:szCs w:val="24"/>
        </w:rPr>
        <w:t xml:space="preserve"> </w:t>
      </w:r>
      <w:r w:rsidRPr="004B1377">
        <w:rPr>
          <w:rFonts w:ascii="Times New Roman" w:hAnsi="Times New Roman" w:hint="eastAsia"/>
          <w:b/>
          <w:sz w:val="24"/>
          <w:szCs w:val="24"/>
        </w:rPr>
        <w:t>超速离心机</w:t>
      </w:r>
    </w:p>
    <w:p w:rsidR="00991B8F" w:rsidRDefault="00991B8F" w:rsidP="00991B8F">
      <w:pPr>
        <w:spacing w:line="360" w:lineRule="auto"/>
        <w:rPr>
          <w:b/>
          <w:sz w:val="24"/>
        </w:rPr>
      </w:pPr>
      <w:bookmarkStart w:id="0" w:name="_Hlk511683783"/>
      <w:r>
        <w:rPr>
          <w:rFonts w:hint="eastAsia"/>
          <w:b/>
          <w:sz w:val="24"/>
        </w:rPr>
        <w:t>1.</w:t>
      </w:r>
      <w:r>
        <w:rPr>
          <w:rFonts w:hint="eastAsia"/>
          <w:b/>
          <w:sz w:val="24"/>
        </w:rPr>
        <w:tab/>
      </w:r>
      <w:r>
        <w:rPr>
          <w:rFonts w:hint="eastAsia"/>
          <w:b/>
          <w:sz w:val="24"/>
        </w:rPr>
        <w:t>工作条件：</w:t>
      </w:r>
    </w:p>
    <w:bookmarkEnd w:id="0"/>
    <w:p w:rsidR="00991B8F" w:rsidRDefault="00991B8F" w:rsidP="00991B8F">
      <w:pPr>
        <w:spacing w:line="360" w:lineRule="auto"/>
        <w:ind w:firstLineChars="100" w:firstLine="240"/>
        <w:rPr>
          <w:sz w:val="24"/>
        </w:rPr>
      </w:pPr>
      <w:r>
        <w:rPr>
          <w:rFonts w:hint="eastAsia"/>
          <w:sz w:val="24"/>
        </w:rPr>
        <w:t xml:space="preserve">1.1 </w:t>
      </w:r>
      <w:r>
        <w:rPr>
          <w:rFonts w:hint="eastAsia"/>
          <w:sz w:val="24"/>
        </w:rPr>
        <w:t>电压范围≥</w:t>
      </w:r>
      <w:r>
        <w:rPr>
          <w:rFonts w:hint="eastAsia"/>
          <w:sz w:val="24"/>
        </w:rPr>
        <w:t>180VAC-264VAC</w:t>
      </w:r>
      <w:r>
        <w:rPr>
          <w:rFonts w:hint="eastAsia"/>
          <w:sz w:val="24"/>
        </w:rPr>
        <w:t>；</w:t>
      </w:r>
    </w:p>
    <w:p w:rsidR="00991B8F" w:rsidRDefault="00991B8F" w:rsidP="00991B8F">
      <w:pPr>
        <w:spacing w:line="360" w:lineRule="auto"/>
        <w:ind w:firstLineChars="100" w:firstLine="240"/>
        <w:rPr>
          <w:rFonts w:hint="eastAsia"/>
          <w:sz w:val="24"/>
        </w:rPr>
      </w:pPr>
      <w:r>
        <w:rPr>
          <w:rFonts w:hint="eastAsia"/>
          <w:sz w:val="24"/>
        </w:rPr>
        <w:t xml:space="preserve">1.2 </w:t>
      </w:r>
      <w:r>
        <w:rPr>
          <w:rFonts w:hint="eastAsia"/>
          <w:sz w:val="24"/>
        </w:rPr>
        <w:t>工作温度：室温。</w:t>
      </w:r>
    </w:p>
    <w:p w:rsidR="00991B8F" w:rsidRDefault="00991B8F" w:rsidP="00991B8F">
      <w:pPr>
        <w:spacing w:line="360" w:lineRule="auto"/>
        <w:rPr>
          <w:sz w:val="24"/>
        </w:rPr>
      </w:pPr>
    </w:p>
    <w:p w:rsidR="00991B8F" w:rsidRDefault="00991B8F" w:rsidP="00991B8F">
      <w:pPr>
        <w:spacing w:line="360" w:lineRule="auto"/>
        <w:rPr>
          <w:b/>
          <w:sz w:val="24"/>
        </w:rPr>
      </w:pPr>
      <w:r>
        <w:rPr>
          <w:rFonts w:hint="eastAsia"/>
          <w:b/>
          <w:sz w:val="24"/>
        </w:rPr>
        <w:t>2.</w:t>
      </w:r>
      <w:r>
        <w:rPr>
          <w:rFonts w:hint="eastAsia"/>
          <w:b/>
          <w:sz w:val="24"/>
        </w:rPr>
        <w:tab/>
      </w:r>
      <w:r>
        <w:rPr>
          <w:rFonts w:hint="eastAsia"/>
          <w:b/>
          <w:sz w:val="24"/>
        </w:rPr>
        <w:t>设备用途：</w:t>
      </w:r>
    </w:p>
    <w:p w:rsidR="00991B8F" w:rsidRDefault="00991B8F" w:rsidP="00991B8F">
      <w:pPr>
        <w:spacing w:line="360" w:lineRule="auto"/>
        <w:ind w:firstLineChars="150" w:firstLine="360"/>
        <w:rPr>
          <w:rFonts w:hint="eastAsia"/>
          <w:sz w:val="24"/>
        </w:rPr>
      </w:pPr>
      <w:r>
        <w:rPr>
          <w:rFonts w:hint="eastAsia"/>
          <w:sz w:val="24"/>
        </w:rPr>
        <w:t>可以完成各种细胞、核酸、蛋白、病毒、细菌、无机材料及有机材料等物质的分离、纯化和富集工作，特别适用于样品的分离和极端纯化。</w:t>
      </w:r>
    </w:p>
    <w:p w:rsidR="00991B8F" w:rsidRDefault="00991B8F" w:rsidP="00991B8F">
      <w:pPr>
        <w:spacing w:line="360" w:lineRule="auto"/>
        <w:rPr>
          <w:sz w:val="24"/>
        </w:rPr>
      </w:pPr>
    </w:p>
    <w:p w:rsidR="00991B8F" w:rsidRDefault="00991B8F" w:rsidP="00991B8F">
      <w:pPr>
        <w:spacing w:line="360" w:lineRule="auto"/>
        <w:rPr>
          <w:b/>
          <w:sz w:val="24"/>
        </w:rPr>
      </w:pPr>
      <w:r>
        <w:rPr>
          <w:rFonts w:hint="eastAsia"/>
          <w:b/>
          <w:sz w:val="24"/>
        </w:rPr>
        <w:t>3.</w:t>
      </w:r>
      <w:r>
        <w:rPr>
          <w:rFonts w:hint="eastAsia"/>
          <w:b/>
          <w:sz w:val="24"/>
        </w:rPr>
        <w:tab/>
      </w:r>
      <w:r>
        <w:rPr>
          <w:rFonts w:hint="eastAsia"/>
          <w:b/>
          <w:sz w:val="24"/>
        </w:rPr>
        <w:t>技术规格：</w:t>
      </w:r>
    </w:p>
    <w:p w:rsidR="00991B8F" w:rsidRPr="00E347B6" w:rsidRDefault="00991B8F" w:rsidP="00991B8F">
      <w:pPr>
        <w:spacing w:line="360" w:lineRule="auto"/>
        <w:rPr>
          <w:rFonts w:ascii="宋体" w:hAnsi="宋体"/>
          <w:b/>
          <w:sz w:val="24"/>
        </w:rPr>
      </w:pPr>
      <w:r w:rsidRPr="00E347B6">
        <w:rPr>
          <w:rFonts w:ascii="宋体" w:hAnsi="宋体" w:hint="eastAsia"/>
          <w:b/>
        </w:rPr>
        <w:t>*</w:t>
      </w:r>
      <w:r w:rsidRPr="00E347B6">
        <w:rPr>
          <w:rFonts w:ascii="宋体" w:hAnsi="宋体" w:hint="eastAsia"/>
          <w:b/>
          <w:sz w:val="24"/>
        </w:rPr>
        <w:t>3.1、≥100000rpm智能型超速离心机一台，内置PC，带软件和数据库，无需再外接电脑；</w:t>
      </w:r>
    </w:p>
    <w:p w:rsidR="00991B8F" w:rsidRDefault="00991B8F" w:rsidP="00991B8F">
      <w:pPr>
        <w:spacing w:line="360" w:lineRule="auto"/>
        <w:ind w:firstLineChars="50" w:firstLine="120"/>
        <w:rPr>
          <w:rFonts w:hint="eastAsia"/>
          <w:sz w:val="24"/>
        </w:rPr>
      </w:pPr>
      <w:r>
        <w:rPr>
          <w:rFonts w:hint="eastAsia"/>
          <w:sz w:val="24"/>
        </w:rPr>
        <w:t>3.2</w:t>
      </w:r>
      <w:r>
        <w:rPr>
          <w:rFonts w:hint="eastAsia"/>
          <w:sz w:val="24"/>
        </w:rPr>
        <w:t>、转速控制精度：±</w:t>
      </w:r>
      <w:r>
        <w:rPr>
          <w:rFonts w:hint="eastAsia"/>
          <w:sz w:val="24"/>
        </w:rPr>
        <w:t>2 rpm</w:t>
      </w:r>
      <w:r>
        <w:rPr>
          <w:rFonts w:hint="eastAsia"/>
          <w:sz w:val="24"/>
        </w:rPr>
        <w:t>；</w:t>
      </w:r>
    </w:p>
    <w:p w:rsidR="00991B8F" w:rsidRDefault="00991B8F" w:rsidP="00991B8F">
      <w:pPr>
        <w:spacing w:line="360" w:lineRule="auto"/>
        <w:ind w:firstLineChars="50" w:firstLine="120"/>
        <w:rPr>
          <w:sz w:val="24"/>
        </w:rPr>
      </w:pPr>
      <w:r>
        <w:rPr>
          <w:rFonts w:hint="eastAsia"/>
          <w:sz w:val="24"/>
        </w:rPr>
        <w:t>3.3</w:t>
      </w:r>
      <w:r>
        <w:rPr>
          <w:rFonts w:hint="eastAsia"/>
          <w:sz w:val="24"/>
        </w:rPr>
        <w:t>、设定温</w:t>
      </w:r>
      <w:r>
        <w:rPr>
          <w:rFonts w:ascii="宋体" w:hAnsi="宋体" w:hint="eastAsia"/>
          <w:sz w:val="24"/>
          <w:szCs w:val="18"/>
        </w:rPr>
        <w:t>度范围</w:t>
      </w:r>
      <w:r>
        <w:rPr>
          <w:sz w:val="24"/>
          <w:szCs w:val="18"/>
        </w:rPr>
        <w:t xml:space="preserve"> 0 </w:t>
      </w:r>
      <w:r>
        <w:rPr>
          <w:sz w:val="24"/>
          <w:szCs w:val="18"/>
        </w:rPr>
        <w:t>至</w:t>
      </w:r>
      <w:r>
        <w:rPr>
          <w:sz w:val="24"/>
          <w:szCs w:val="18"/>
        </w:rPr>
        <w:t xml:space="preserve"> 40 </w:t>
      </w:r>
      <w:r>
        <w:rPr>
          <w:rFonts w:ascii="宋体" w:hAnsi="宋体" w:cs="宋体" w:hint="eastAsia"/>
          <w:sz w:val="24"/>
          <w:szCs w:val="18"/>
        </w:rPr>
        <w:t>℃</w:t>
      </w:r>
    </w:p>
    <w:p w:rsidR="00991B8F" w:rsidRDefault="00991B8F" w:rsidP="00991B8F">
      <w:pPr>
        <w:spacing w:line="360" w:lineRule="auto"/>
        <w:ind w:firstLineChars="50" w:firstLine="120"/>
        <w:rPr>
          <w:sz w:val="24"/>
        </w:rPr>
      </w:pPr>
      <w:r>
        <w:rPr>
          <w:rFonts w:hint="eastAsia"/>
          <w:sz w:val="24"/>
        </w:rPr>
        <w:t>3.4</w:t>
      </w:r>
      <w:r>
        <w:rPr>
          <w:rFonts w:hint="eastAsia"/>
          <w:sz w:val="24"/>
        </w:rPr>
        <w:t>、仪器操作系统具有中文操作语言，方便操作；</w:t>
      </w:r>
    </w:p>
    <w:p w:rsidR="00991B8F" w:rsidRDefault="00991B8F" w:rsidP="00991B8F">
      <w:pPr>
        <w:spacing w:line="360" w:lineRule="auto"/>
        <w:rPr>
          <w:sz w:val="24"/>
        </w:rPr>
      </w:pPr>
      <w:r>
        <w:rPr>
          <w:rFonts w:ascii="Arial" w:hAnsi="Arial" w:cs="Arial" w:hint="eastAsia"/>
          <w:sz w:val="24"/>
        </w:rPr>
        <w:t>#</w:t>
      </w:r>
      <w:r>
        <w:rPr>
          <w:rFonts w:ascii="Arial" w:hAnsi="Arial" w:cs="Arial"/>
          <w:sz w:val="24"/>
        </w:rPr>
        <w:t xml:space="preserve"> 3.</w:t>
      </w:r>
      <w:r>
        <w:rPr>
          <w:rFonts w:hint="eastAsia"/>
          <w:sz w:val="24"/>
        </w:rPr>
        <w:t>5</w:t>
      </w:r>
      <w:r>
        <w:rPr>
          <w:rFonts w:hint="eastAsia"/>
          <w:sz w:val="24"/>
        </w:rPr>
        <w:t>、样品量不平衡容忍度为样品体积的±</w:t>
      </w:r>
      <w:r>
        <w:rPr>
          <w:rFonts w:hint="eastAsia"/>
          <w:sz w:val="24"/>
        </w:rPr>
        <w:t>10%</w:t>
      </w:r>
      <w:r>
        <w:rPr>
          <w:rFonts w:hint="eastAsia"/>
          <w:sz w:val="24"/>
        </w:rPr>
        <w:t>或±</w:t>
      </w:r>
      <w:r>
        <w:rPr>
          <w:rFonts w:hint="eastAsia"/>
          <w:sz w:val="24"/>
        </w:rPr>
        <w:t>5mL</w:t>
      </w:r>
      <w:r>
        <w:rPr>
          <w:rFonts w:hint="eastAsia"/>
          <w:sz w:val="24"/>
        </w:rPr>
        <w:t>；</w:t>
      </w:r>
    </w:p>
    <w:p w:rsidR="00991B8F" w:rsidRDefault="00991B8F" w:rsidP="00991B8F">
      <w:pPr>
        <w:spacing w:line="360" w:lineRule="auto"/>
        <w:ind w:firstLineChars="50" w:firstLine="120"/>
        <w:rPr>
          <w:sz w:val="24"/>
        </w:rPr>
      </w:pPr>
      <w:r>
        <w:rPr>
          <w:rFonts w:hint="eastAsia"/>
          <w:sz w:val="24"/>
        </w:rPr>
        <w:t>3.6</w:t>
      </w:r>
      <w:r>
        <w:rPr>
          <w:rFonts w:hint="eastAsia"/>
          <w:sz w:val="24"/>
        </w:rPr>
        <w:t>、非接触式不平衡检测及保护，不平衡检测器在转动轴间，具全程监控功能；</w:t>
      </w:r>
    </w:p>
    <w:p w:rsidR="00991B8F" w:rsidRDefault="00991B8F" w:rsidP="00991B8F">
      <w:pPr>
        <w:spacing w:line="360" w:lineRule="auto"/>
        <w:ind w:leftChars="57" w:left="600" w:hangingChars="200" w:hanging="480"/>
        <w:rPr>
          <w:sz w:val="24"/>
        </w:rPr>
      </w:pPr>
      <w:r>
        <w:rPr>
          <w:rFonts w:hint="eastAsia"/>
          <w:sz w:val="24"/>
        </w:rPr>
        <w:t>3.7</w:t>
      </w:r>
      <w:r>
        <w:rPr>
          <w:rFonts w:hint="eastAsia"/>
          <w:sz w:val="24"/>
        </w:rPr>
        <w:t>、空气冷却马达，无需使用</w:t>
      </w:r>
      <w:r>
        <w:rPr>
          <w:rFonts w:hint="eastAsia"/>
          <w:sz w:val="24"/>
        </w:rPr>
        <w:t>CFC</w:t>
      </w:r>
      <w:r>
        <w:rPr>
          <w:rFonts w:hint="eastAsia"/>
          <w:sz w:val="24"/>
        </w:rPr>
        <w:t>或其它化学冷却液，离心室采用半导体固体制冷，无需压缩机；</w:t>
      </w:r>
    </w:p>
    <w:p w:rsidR="00991B8F" w:rsidRDefault="00991B8F" w:rsidP="00991B8F">
      <w:pPr>
        <w:spacing w:line="360" w:lineRule="auto"/>
        <w:ind w:firstLineChars="50" w:firstLine="120"/>
        <w:rPr>
          <w:sz w:val="24"/>
        </w:rPr>
      </w:pPr>
      <w:r>
        <w:rPr>
          <w:rFonts w:hint="eastAsia"/>
          <w:sz w:val="24"/>
        </w:rPr>
        <w:t>3.8</w:t>
      </w:r>
      <w:r>
        <w:rPr>
          <w:rFonts w:hint="eastAsia"/>
          <w:sz w:val="24"/>
        </w:rPr>
        <w:t>、机器工作环境温度范围为</w:t>
      </w:r>
      <w:r>
        <w:rPr>
          <w:rFonts w:hint="eastAsia"/>
          <w:sz w:val="24"/>
        </w:rPr>
        <w:t xml:space="preserve"> 10</w:t>
      </w:r>
      <w:r>
        <w:rPr>
          <w:rFonts w:hint="eastAsia"/>
          <w:sz w:val="24"/>
        </w:rPr>
        <w:t>℃至</w:t>
      </w:r>
      <w:r>
        <w:rPr>
          <w:rFonts w:hint="eastAsia"/>
          <w:sz w:val="24"/>
        </w:rPr>
        <w:t xml:space="preserve"> 40</w:t>
      </w:r>
      <w:r>
        <w:rPr>
          <w:rFonts w:hint="eastAsia"/>
          <w:sz w:val="24"/>
        </w:rPr>
        <w:t>℃；</w:t>
      </w:r>
    </w:p>
    <w:p w:rsidR="00991B8F" w:rsidRDefault="00991B8F" w:rsidP="00991B8F">
      <w:pPr>
        <w:spacing w:line="360" w:lineRule="auto"/>
        <w:ind w:firstLineChars="50" w:firstLine="120"/>
        <w:rPr>
          <w:sz w:val="24"/>
        </w:rPr>
      </w:pPr>
      <w:r>
        <w:rPr>
          <w:rFonts w:hint="eastAsia"/>
          <w:sz w:val="24"/>
        </w:rPr>
        <w:t>3.9</w:t>
      </w:r>
      <w:r>
        <w:rPr>
          <w:rFonts w:hint="eastAsia"/>
          <w:sz w:val="24"/>
        </w:rPr>
        <w:t>、自动干燥系统，可使离心室在每次离心后保持干燥，内设脱湿装置；</w:t>
      </w:r>
    </w:p>
    <w:p w:rsidR="00991B8F" w:rsidRPr="00E347B6" w:rsidRDefault="00991B8F" w:rsidP="00991B8F">
      <w:pPr>
        <w:spacing w:line="360" w:lineRule="auto"/>
        <w:rPr>
          <w:rFonts w:ascii="宋体" w:hAnsi="宋体"/>
          <w:b/>
          <w:sz w:val="24"/>
        </w:rPr>
      </w:pPr>
      <w:r w:rsidRPr="00E347B6">
        <w:rPr>
          <w:rFonts w:ascii="宋体" w:hAnsi="宋体" w:hint="eastAsia"/>
          <w:b/>
        </w:rPr>
        <w:t>*</w:t>
      </w:r>
      <w:r w:rsidRPr="00E347B6">
        <w:rPr>
          <w:rFonts w:ascii="宋体" w:hAnsi="宋体" w:hint="eastAsia"/>
          <w:b/>
          <w:sz w:val="24"/>
        </w:rPr>
        <w:t>3.10、不小于15英寸大屏幕彩色显示，触幕式操作；</w:t>
      </w:r>
    </w:p>
    <w:p w:rsidR="00991B8F" w:rsidRDefault="00991B8F" w:rsidP="00991B8F">
      <w:pPr>
        <w:spacing w:line="360" w:lineRule="auto"/>
        <w:ind w:left="960" w:hangingChars="400" w:hanging="960"/>
        <w:rPr>
          <w:sz w:val="24"/>
        </w:rPr>
      </w:pPr>
      <w:r>
        <w:rPr>
          <w:rFonts w:ascii="Arial" w:hAnsi="Arial" w:cs="Arial" w:hint="eastAsia"/>
          <w:sz w:val="24"/>
        </w:rPr>
        <w:t>#</w:t>
      </w:r>
      <w:r>
        <w:rPr>
          <w:rFonts w:ascii="Arial" w:hAnsi="Arial" w:cs="Arial"/>
          <w:sz w:val="24"/>
        </w:rPr>
        <w:t xml:space="preserve"> </w:t>
      </w:r>
      <w:r>
        <w:rPr>
          <w:rFonts w:hint="eastAsia"/>
          <w:sz w:val="24"/>
        </w:rPr>
        <w:t>3.11</w:t>
      </w:r>
      <w:r>
        <w:rPr>
          <w:rFonts w:hint="eastAsia"/>
          <w:sz w:val="24"/>
        </w:rPr>
        <w:t>、真空度需在显示屏上实时显示具体阿拉伯数值，便于检测仪器的真空状态，以及保证实验具有更好的精确度、重复性和对比性；</w:t>
      </w:r>
    </w:p>
    <w:p w:rsidR="00991B8F" w:rsidRDefault="00991B8F" w:rsidP="00991B8F">
      <w:pPr>
        <w:spacing w:line="360" w:lineRule="auto"/>
        <w:ind w:firstLineChars="50" w:firstLine="120"/>
        <w:rPr>
          <w:sz w:val="24"/>
        </w:rPr>
      </w:pPr>
      <w:r>
        <w:rPr>
          <w:rFonts w:hint="eastAsia"/>
          <w:sz w:val="24"/>
        </w:rPr>
        <w:t>3.12</w:t>
      </w:r>
      <w:r>
        <w:rPr>
          <w:rFonts w:hint="eastAsia"/>
          <w:sz w:val="24"/>
        </w:rPr>
        <w:t>、真空系统：包括油回转真空泵和油扩散泵，具有脱水功能；</w:t>
      </w:r>
      <w:r>
        <w:rPr>
          <w:rFonts w:hint="eastAsia"/>
          <w:sz w:val="24"/>
        </w:rPr>
        <w:t xml:space="preserve"> </w:t>
      </w:r>
    </w:p>
    <w:p w:rsidR="00991B8F" w:rsidRDefault="00991B8F" w:rsidP="00991B8F">
      <w:pPr>
        <w:spacing w:line="360" w:lineRule="auto"/>
        <w:ind w:leftChars="57" w:left="600" w:hangingChars="200" w:hanging="480"/>
        <w:rPr>
          <w:sz w:val="24"/>
        </w:rPr>
      </w:pPr>
      <w:r>
        <w:rPr>
          <w:rFonts w:hint="eastAsia"/>
          <w:sz w:val="24"/>
        </w:rPr>
        <w:t>3.13</w:t>
      </w:r>
      <w:r>
        <w:rPr>
          <w:rFonts w:hint="eastAsia"/>
          <w:sz w:val="24"/>
        </w:rPr>
        <w:t>、视窗式软件控制，软件功能包括参数设定、转头及离心管数据库、参数换算、实验报告打印等；</w:t>
      </w:r>
    </w:p>
    <w:p w:rsidR="00991B8F" w:rsidRDefault="00991B8F" w:rsidP="00991B8F">
      <w:pPr>
        <w:spacing w:line="360" w:lineRule="auto"/>
        <w:ind w:firstLineChars="50" w:firstLine="120"/>
        <w:rPr>
          <w:sz w:val="24"/>
        </w:rPr>
      </w:pPr>
      <w:r>
        <w:rPr>
          <w:rFonts w:hint="eastAsia"/>
          <w:sz w:val="24"/>
        </w:rPr>
        <w:t>3.14</w:t>
      </w:r>
      <w:r>
        <w:rPr>
          <w:rFonts w:hint="eastAsia"/>
          <w:sz w:val="24"/>
        </w:rPr>
        <w:t>、可预设实验开始或结束时间，具有</w:t>
      </w:r>
      <w:r>
        <w:rPr>
          <w:rFonts w:hint="eastAsia"/>
          <w:sz w:val="24"/>
        </w:rPr>
        <w:t>RTC</w:t>
      </w:r>
      <w:r>
        <w:rPr>
          <w:rFonts w:hint="eastAsia"/>
          <w:sz w:val="24"/>
        </w:rPr>
        <w:t>功能并可实时监控，备有仪器预冷功能；</w:t>
      </w:r>
    </w:p>
    <w:p w:rsidR="00991B8F" w:rsidRDefault="00991B8F" w:rsidP="00991B8F">
      <w:pPr>
        <w:spacing w:line="360" w:lineRule="auto"/>
        <w:ind w:firstLineChars="50" w:firstLine="120"/>
        <w:rPr>
          <w:sz w:val="24"/>
        </w:rPr>
      </w:pPr>
      <w:r>
        <w:rPr>
          <w:rFonts w:hint="eastAsia"/>
          <w:sz w:val="24"/>
        </w:rPr>
        <w:lastRenderedPageBreak/>
        <w:t>3.15</w:t>
      </w:r>
      <w:r>
        <w:rPr>
          <w:rFonts w:hint="eastAsia"/>
          <w:sz w:val="24"/>
        </w:rPr>
        <w:t>、升降速程序：加速不少于</w:t>
      </w:r>
      <w:r>
        <w:rPr>
          <w:rFonts w:hint="eastAsia"/>
          <w:sz w:val="24"/>
        </w:rPr>
        <w:t>10</w:t>
      </w:r>
      <w:r>
        <w:rPr>
          <w:rFonts w:hint="eastAsia"/>
          <w:sz w:val="24"/>
        </w:rPr>
        <w:t>个，减速不少于</w:t>
      </w:r>
      <w:r>
        <w:rPr>
          <w:rFonts w:hint="eastAsia"/>
          <w:sz w:val="24"/>
        </w:rPr>
        <w:t>11</w:t>
      </w:r>
      <w:r>
        <w:rPr>
          <w:rFonts w:hint="eastAsia"/>
          <w:sz w:val="24"/>
        </w:rPr>
        <w:t>个；</w:t>
      </w:r>
    </w:p>
    <w:p w:rsidR="00991B8F" w:rsidRDefault="00991B8F" w:rsidP="00991B8F">
      <w:pPr>
        <w:spacing w:line="360" w:lineRule="auto"/>
        <w:ind w:left="840" w:hangingChars="350" w:hanging="840"/>
        <w:rPr>
          <w:sz w:val="24"/>
        </w:rPr>
      </w:pPr>
      <w:r>
        <w:rPr>
          <w:rFonts w:ascii="Arial" w:hAnsi="Arial" w:cs="Arial" w:hint="eastAsia"/>
          <w:sz w:val="24"/>
        </w:rPr>
        <w:t>#</w:t>
      </w:r>
      <w:r>
        <w:rPr>
          <w:rFonts w:ascii="Arial" w:hAnsi="Arial" w:cs="Arial"/>
          <w:sz w:val="24"/>
        </w:rPr>
        <w:t xml:space="preserve"> </w:t>
      </w:r>
      <w:r>
        <w:rPr>
          <w:rFonts w:hint="eastAsia"/>
          <w:sz w:val="24"/>
        </w:rPr>
        <w:t>3.16</w:t>
      </w:r>
      <w:r>
        <w:rPr>
          <w:rFonts w:hint="eastAsia"/>
          <w:sz w:val="24"/>
        </w:rPr>
        <w:t>、转头动态惯性检测</w:t>
      </w:r>
      <w:r>
        <w:rPr>
          <w:rFonts w:hint="eastAsia"/>
          <w:sz w:val="24"/>
        </w:rPr>
        <w:t xml:space="preserve"> (Dynamic Rotor Inertia Check)</w:t>
      </w:r>
      <w:r>
        <w:rPr>
          <w:rFonts w:hint="eastAsia"/>
          <w:sz w:val="24"/>
        </w:rPr>
        <w:t>，若发现有超载情况，会自动回至最高容许转速，有效保护电机和转头，并避免危险；</w:t>
      </w:r>
    </w:p>
    <w:p w:rsidR="00991B8F" w:rsidRDefault="00991B8F" w:rsidP="00991B8F">
      <w:pPr>
        <w:spacing w:line="360" w:lineRule="auto"/>
        <w:ind w:firstLineChars="50" w:firstLine="120"/>
        <w:rPr>
          <w:sz w:val="24"/>
        </w:rPr>
      </w:pPr>
      <w:r>
        <w:rPr>
          <w:rFonts w:hint="eastAsia"/>
          <w:sz w:val="24"/>
        </w:rPr>
        <w:t>3.17</w:t>
      </w:r>
      <w:r>
        <w:rPr>
          <w:rFonts w:hint="eastAsia"/>
          <w:sz w:val="24"/>
        </w:rPr>
        <w:t>、电源断电恢复后，仪器可自动启动；</w:t>
      </w:r>
    </w:p>
    <w:p w:rsidR="00991B8F" w:rsidRDefault="00991B8F" w:rsidP="00991B8F">
      <w:pPr>
        <w:spacing w:line="360" w:lineRule="auto"/>
        <w:ind w:leftChars="57" w:left="840" w:hangingChars="300" w:hanging="720"/>
        <w:rPr>
          <w:sz w:val="24"/>
        </w:rPr>
      </w:pPr>
      <w:r>
        <w:rPr>
          <w:rFonts w:hint="eastAsia"/>
          <w:sz w:val="24"/>
        </w:rPr>
        <w:t>3.18</w:t>
      </w:r>
      <w:r>
        <w:rPr>
          <w:rFonts w:hint="eastAsia"/>
          <w:sz w:val="24"/>
        </w:rPr>
        <w:t>、可配用多种离心管，包括</w:t>
      </w:r>
      <w:r>
        <w:rPr>
          <w:rFonts w:hint="eastAsia"/>
          <w:sz w:val="24"/>
        </w:rPr>
        <w:t xml:space="preserve"> Opti-seal</w:t>
      </w:r>
      <w:r>
        <w:rPr>
          <w:rFonts w:hint="eastAsia"/>
          <w:sz w:val="24"/>
        </w:rPr>
        <w:t>管、</w:t>
      </w:r>
      <w:r>
        <w:rPr>
          <w:rFonts w:hint="eastAsia"/>
          <w:sz w:val="24"/>
        </w:rPr>
        <w:t>Quick-seal</w:t>
      </w:r>
      <w:r>
        <w:rPr>
          <w:rFonts w:hint="eastAsia"/>
          <w:sz w:val="24"/>
        </w:rPr>
        <w:t>管、锥型管、</w:t>
      </w:r>
      <w:r>
        <w:rPr>
          <w:rFonts w:hint="eastAsia"/>
          <w:sz w:val="24"/>
        </w:rPr>
        <w:t xml:space="preserve">g-max </w:t>
      </w:r>
      <w:r>
        <w:rPr>
          <w:rFonts w:hint="eastAsia"/>
          <w:sz w:val="24"/>
        </w:rPr>
        <w:t>管及</w:t>
      </w:r>
      <w:r>
        <w:rPr>
          <w:rFonts w:hint="eastAsia"/>
          <w:sz w:val="24"/>
        </w:rPr>
        <w:t>Ultra-clear</w:t>
      </w:r>
      <w:r>
        <w:rPr>
          <w:rFonts w:hint="eastAsia"/>
          <w:sz w:val="24"/>
        </w:rPr>
        <w:t>管；</w:t>
      </w:r>
    </w:p>
    <w:p w:rsidR="00991B8F" w:rsidRDefault="00991B8F" w:rsidP="00991B8F">
      <w:pPr>
        <w:spacing w:line="360" w:lineRule="auto"/>
        <w:ind w:left="840" w:hangingChars="350" w:hanging="840"/>
        <w:rPr>
          <w:sz w:val="24"/>
        </w:rPr>
      </w:pPr>
      <w:r>
        <w:rPr>
          <w:rFonts w:ascii="Arial" w:hAnsi="Arial" w:cs="Arial" w:hint="eastAsia"/>
          <w:sz w:val="24"/>
        </w:rPr>
        <w:t>#</w:t>
      </w:r>
      <w:r>
        <w:rPr>
          <w:rFonts w:ascii="Arial" w:hAnsi="Arial" w:cs="Arial"/>
          <w:sz w:val="24"/>
        </w:rPr>
        <w:t xml:space="preserve"> </w:t>
      </w:r>
      <w:r>
        <w:rPr>
          <w:rFonts w:hint="eastAsia"/>
          <w:sz w:val="24"/>
        </w:rPr>
        <w:t>3.19</w:t>
      </w:r>
      <w:r>
        <w:rPr>
          <w:rFonts w:hint="eastAsia"/>
          <w:sz w:val="24"/>
        </w:rPr>
        <w:t>、仪器生产厂家（非代理公司）负责仪器的售后，在广州具有仪器生产厂家的售后服务点，需提供仪器生产厂家的售后服务承诺书。</w:t>
      </w:r>
    </w:p>
    <w:p w:rsidR="00991B8F" w:rsidRDefault="00991B8F" w:rsidP="00991B8F">
      <w:pPr>
        <w:spacing w:line="360" w:lineRule="auto"/>
        <w:rPr>
          <w:sz w:val="24"/>
        </w:rPr>
      </w:pPr>
      <w:r>
        <w:rPr>
          <w:rFonts w:hint="eastAsia"/>
          <w:sz w:val="24"/>
        </w:rPr>
        <w:t>4.</w:t>
      </w:r>
      <w:r>
        <w:rPr>
          <w:rFonts w:hint="eastAsia"/>
          <w:sz w:val="24"/>
        </w:rPr>
        <w:tab/>
      </w:r>
      <w:r>
        <w:rPr>
          <w:rFonts w:hint="eastAsia"/>
          <w:sz w:val="24"/>
        </w:rPr>
        <w:t>产品配置要求</w:t>
      </w:r>
    </w:p>
    <w:p w:rsidR="00991B8F" w:rsidRDefault="00991B8F" w:rsidP="00991B8F">
      <w:pPr>
        <w:spacing w:line="360" w:lineRule="auto"/>
        <w:ind w:firstLineChars="50" w:firstLine="120"/>
        <w:rPr>
          <w:sz w:val="24"/>
        </w:rPr>
      </w:pPr>
      <w:r>
        <w:rPr>
          <w:rFonts w:hint="eastAsia"/>
          <w:sz w:val="24"/>
        </w:rPr>
        <w:t>4.1</w:t>
      </w:r>
      <w:r>
        <w:rPr>
          <w:rFonts w:hint="eastAsia"/>
          <w:sz w:val="24"/>
        </w:rPr>
        <w:t>主机一台；</w:t>
      </w:r>
    </w:p>
    <w:p w:rsidR="00991B8F" w:rsidRPr="00E347B6" w:rsidRDefault="00991B8F" w:rsidP="00991B8F">
      <w:pPr>
        <w:spacing w:line="360" w:lineRule="auto"/>
        <w:ind w:left="620" w:hangingChars="294" w:hanging="620"/>
        <w:rPr>
          <w:rFonts w:ascii="宋体" w:hAnsi="宋体" w:hint="eastAsia"/>
          <w:b/>
          <w:sz w:val="24"/>
        </w:rPr>
      </w:pPr>
      <w:r w:rsidRPr="00E347B6">
        <w:rPr>
          <w:rFonts w:ascii="宋体" w:hAnsi="宋体" w:hint="eastAsia"/>
          <w:b/>
        </w:rPr>
        <w:t>*</w:t>
      </w:r>
      <w:r w:rsidRPr="00E347B6">
        <w:rPr>
          <w:rFonts w:ascii="宋体" w:hAnsi="宋体" w:hint="eastAsia"/>
          <w:b/>
          <w:sz w:val="24"/>
        </w:rPr>
        <w:t>4.2定角转头一个：钛合金材质，最高转速≥70,000 rpm，最大容量≥8*39 ml，K≤44；配置实验室常用离心体积15ml离心管适配器，最高转速≥70,000rpm，离心容量8*15 ml，K≤24；</w:t>
      </w:r>
    </w:p>
    <w:p w:rsidR="00991B8F" w:rsidRPr="00E347B6" w:rsidRDefault="00991B8F" w:rsidP="00991B8F">
      <w:pPr>
        <w:spacing w:line="360" w:lineRule="auto"/>
        <w:ind w:left="723" w:hangingChars="343" w:hanging="723"/>
        <w:rPr>
          <w:rFonts w:ascii="宋体" w:hAnsi="宋体" w:hint="eastAsia"/>
          <w:b/>
          <w:sz w:val="24"/>
        </w:rPr>
      </w:pPr>
      <w:r w:rsidRPr="00E347B6">
        <w:rPr>
          <w:rFonts w:ascii="宋体" w:hAnsi="宋体" w:hint="eastAsia"/>
          <w:b/>
        </w:rPr>
        <w:t>*</w:t>
      </w:r>
      <w:r w:rsidRPr="00E347B6">
        <w:rPr>
          <w:rFonts w:ascii="宋体" w:hAnsi="宋体" w:cs="Arial"/>
          <w:b/>
          <w:sz w:val="24"/>
        </w:rPr>
        <w:t xml:space="preserve"> </w:t>
      </w:r>
      <w:r w:rsidRPr="00E347B6">
        <w:rPr>
          <w:rFonts w:ascii="宋体" w:hAnsi="宋体" w:hint="eastAsia"/>
          <w:b/>
          <w:sz w:val="24"/>
        </w:rPr>
        <w:t>4.3定角转头一个：钛合金材质，最高转速≥100,000 rpm，最大容量≥8*6.0 ml，K≤15；配置实验室常用离心微量2.0 ml离心管适配器，最高转速≥100,000 rpm，最大相对离心力≥802,000g，离心容量8*2.0 ml，K≤7；</w:t>
      </w:r>
    </w:p>
    <w:p w:rsidR="00991B8F" w:rsidRDefault="00991B8F" w:rsidP="00991B8F">
      <w:pPr>
        <w:spacing w:line="360" w:lineRule="auto"/>
        <w:ind w:firstLineChars="50" w:firstLine="120"/>
        <w:rPr>
          <w:sz w:val="24"/>
        </w:rPr>
      </w:pPr>
      <w:r>
        <w:rPr>
          <w:rFonts w:hint="eastAsia"/>
          <w:sz w:val="24"/>
        </w:rPr>
        <w:t>4.4</w:t>
      </w:r>
      <w:r>
        <w:rPr>
          <w:rFonts w:hint="eastAsia"/>
          <w:sz w:val="24"/>
        </w:rPr>
        <w:t>每个转头配套离心管以及配套适配器若干；</w:t>
      </w:r>
    </w:p>
    <w:p w:rsidR="00991B8F" w:rsidRDefault="00991B8F" w:rsidP="00991B8F">
      <w:pPr>
        <w:spacing w:line="360" w:lineRule="auto"/>
        <w:ind w:firstLineChars="50" w:firstLine="120"/>
        <w:rPr>
          <w:sz w:val="24"/>
        </w:rPr>
      </w:pPr>
      <w:r>
        <w:rPr>
          <w:rFonts w:hint="eastAsia"/>
          <w:sz w:val="24"/>
        </w:rPr>
        <w:t>4.5</w:t>
      </w:r>
      <w:r>
        <w:rPr>
          <w:rFonts w:hint="eastAsia"/>
          <w:sz w:val="24"/>
        </w:rPr>
        <w:t>热封器</w:t>
      </w:r>
      <w:r>
        <w:rPr>
          <w:rFonts w:hint="eastAsia"/>
          <w:sz w:val="24"/>
        </w:rPr>
        <w:t>1</w:t>
      </w:r>
      <w:r>
        <w:rPr>
          <w:rFonts w:hint="eastAsia"/>
          <w:sz w:val="24"/>
        </w:rPr>
        <w:t>个以及随机所有配套工具。</w:t>
      </w:r>
    </w:p>
    <w:p w:rsidR="00991B8F" w:rsidRDefault="00991B8F" w:rsidP="00991B8F">
      <w:pPr>
        <w:spacing w:line="360" w:lineRule="auto"/>
        <w:rPr>
          <w:rFonts w:hint="eastAsia"/>
          <w:sz w:val="24"/>
        </w:rPr>
      </w:pPr>
    </w:p>
    <w:p w:rsidR="00991B8F" w:rsidRDefault="00991B8F" w:rsidP="00991B8F">
      <w:pPr>
        <w:spacing w:line="360" w:lineRule="auto"/>
        <w:rPr>
          <w:rFonts w:hint="eastAsia"/>
          <w:b/>
          <w:sz w:val="24"/>
        </w:rPr>
      </w:pPr>
      <w:r>
        <w:rPr>
          <w:rFonts w:hint="eastAsia"/>
          <w:b/>
          <w:sz w:val="24"/>
        </w:rPr>
        <w:t xml:space="preserve">5. </w:t>
      </w:r>
      <w:r>
        <w:rPr>
          <w:rFonts w:hint="eastAsia"/>
          <w:b/>
          <w:sz w:val="24"/>
        </w:rPr>
        <w:t>选购附件、备件及消耗品（请参考总则第</w:t>
      </w:r>
      <w:r>
        <w:rPr>
          <w:rFonts w:hint="eastAsia"/>
          <w:b/>
          <w:sz w:val="24"/>
        </w:rPr>
        <w:t>2.2</w:t>
      </w:r>
      <w:r>
        <w:rPr>
          <w:rFonts w:hint="eastAsia"/>
          <w:b/>
          <w:sz w:val="24"/>
        </w:rPr>
        <w:t>条）</w:t>
      </w:r>
    </w:p>
    <w:p w:rsidR="00991B8F" w:rsidRDefault="00991B8F" w:rsidP="00991B8F">
      <w:pPr>
        <w:spacing w:line="360" w:lineRule="auto"/>
        <w:ind w:firstLineChars="50" w:firstLine="120"/>
        <w:rPr>
          <w:rFonts w:hint="eastAsia"/>
          <w:sz w:val="24"/>
        </w:rPr>
      </w:pPr>
      <w:r>
        <w:rPr>
          <w:rFonts w:hint="eastAsia"/>
          <w:sz w:val="24"/>
        </w:rPr>
        <w:t xml:space="preserve">5.1 </w:t>
      </w:r>
      <w:r>
        <w:rPr>
          <w:rFonts w:hint="eastAsia"/>
          <w:sz w:val="24"/>
        </w:rPr>
        <w:t>查询项目</w:t>
      </w:r>
    </w:p>
    <w:p w:rsidR="00991B8F" w:rsidRDefault="00991B8F" w:rsidP="00991B8F">
      <w:pPr>
        <w:spacing w:line="360" w:lineRule="auto"/>
        <w:ind w:firstLineChars="150" w:firstLine="360"/>
        <w:rPr>
          <w:rFonts w:hint="eastAsia"/>
          <w:sz w:val="24"/>
        </w:rPr>
      </w:pPr>
      <w:r>
        <w:rPr>
          <w:rFonts w:hint="eastAsia"/>
          <w:sz w:val="24"/>
        </w:rPr>
        <w:t>5.1.1  8 X 5.1</w:t>
      </w:r>
      <w:r>
        <w:rPr>
          <w:rFonts w:hint="eastAsia"/>
          <w:sz w:val="24"/>
        </w:rPr>
        <w:t>垂直转头的价格</w:t>
      </w:r>
    </w:p>
    <w:p w:rsidR="00991B8F" w:rsidRDefault="00991B8F" w:rsidP="00991B8F">
      <w:pPr>
        <w:spacing w:line="360" w:lineRule="auto"/>
        <w:ind w:firstLineChars="150" w:firstLine="360"/>
        <w:rPr>
          <w:rFonts w:hint="eastAsia"/>
          <w:sz w:val="24"/>
        </w:rPr>
      </w:pPr>
      <w:r>
        <w:rPr>
          <w:rFonts w:hint="eastAsia"/>
          <w:sz w:val="24"/>
        </w:rPr>
        <w:t>5.1.2  6 X 13.2</w:t>
      </w:r>
      <w:r>
        <w:rPr>
          <w:rFonts w:hint="eastAsia"/>
          <w:sz w:val="24"/>
        </w:rPr>
        <w:t>水平转头的价格</w:t>
      </w:r>
    </w:p>
    <w:p w:rsidR="00991B8F" w:rsidRDefault="00991B8F" w:rsidP="00991B8F">
      <w:pPr>
        <w:spacing w:line="360" w:lineRule="auto"/>
        <w:ind w:firstLineChars="50" w:firstLine="120"/>
        <w:rPr>
          <w:rFonts w:hint="eastAsia"/>
          <w:sz w:val="24"/>
        </w:rPr>
      </w:pPr>
      <w:r>
        <w:rPr>
          <w:rFonts w:hint="eastAsia"/>
          <w:sz w:val="24"/>
        </w:rPr>
        <w:t xml:space="preserve">5.2 </w:t>
      </w:r>
      <w:r>
        <w:rPr>
          <w:rFonts w:hint="eastAsia"/>
          <w:sz w:val="24"/>
        </w:rPr>
        <w:t>投标人推荐的其它选件</w:t>
      </w:r>
      <w:r>
        <w:rPr>
          <w:rFonts w:hint="eastAsia"/>
          <w:sz w:val="24"/>
        </w:rPr>
        <w:t xml:space="preserve"> </w:t>
      </w:r>
    </w:p>
    <w:p w:rsidR="00991B8F" w:rsidRDefault="00991B8F" w:rsidP="00991B8F">
      <w:pPr>
        <w:spacing w:line="360" w:lineRule="auto"/>
        <w:ind w:firstLineChars="50" w:firstLine="120"/>
        <w:rPr>
          <w:rFonts w:hint="eastAsia"/>
          <w:sz w:val="24"/>
        </w:rPr>
      </w:pPr>
      <w:r>
        <w:rPr>
          <w:rFonts w:hint="eastAsia"/>
          <w:sz w:val="24"/>
        </w:rPr>
        <w:t xml:space="preserve">5.3 </w:t>
      </w:r>
      <w:r>
        <w:rPr>
          <w:rFonts w:hint="eastAsia"/>
          <w:sz w:val="24"/>
        </w:rPr>
        <w:t>延长保修期半年、</w:t>
      </w:r>
      <w:r>
        <w:rPr>
          <w:rFonts w:hint="eastAsia"/>
          <w:sz w:val="24"/>
        </w:rPr>
        <w:t>1</w:t>
      </w:r>
      <w:r>
        <w:rPr>
          <w:rFonts w:hint="eastAsia"/>
          <w:sz w:val="24"/>
        </w:rPr>
        <w:t>年、</w:t>
      </w:r>
      <w:r>
        <w:rPr>
          <w:rFonts w:hint="eastAsia"/>
          <w:sz w:val="24"/>
        </w:rPr>
        <w:t>2</w:t>
      </w:r>
      <w:r>
        <w:rPr>
          <w:rFonts w:hint="eastAsia"/>
          <w:sz w:val="24"/>
        </w:rPr>
        <w:t>年、</w:t>
      </w:r>
      <w:r>
        <w:rPr>
          <w:rFonts w:hint="eastAsia"/>
          <w:sz w:val="24"/>
        </w:rPr>
        <w:t>3</w:t>
      </w:r>
      <w:r>
        <w:rPr>
          <w:rFonts w:hint="eastAsia"/>
          <w:sz w:val="24"/>
        </w:rPr>
        <w:t>年的价格。</w:t>
      </w:r>
      <w:r>
        <w:rPr>
          <w:rFonts w:hint="eastAsia"/>
          <w:sz w:val="24"/>
        </w:rPr>
        <w:t xml:space="preserve">          </w:t>
      </w:r>
    </w:p>
    <w:p w:rsidR="00991B8F" w:rsidRDefault="00991B8F" w:rsidP="00991B8F">
      <w:pPr>
        <w:spacing w:line="360" w:lineRule="auto"/>
        <w:rPr>
          <w:sz w:val="24"/>
        </w:rPr>
      </w:pPr>
      <w:r>
        <w:rPr>
          <w:sz w:val="24"/>
        </w:rPr>
        <w:t xml:space="preserve">   </w:t>
      </w:r>
    </w:p>
    <w:p w:rsidR="00991B8F" w:rsidRDefault="00991B8F" w:rsidP="00991B8F">
      <w:pPr>
        <w:spacing w:line="360" w:lineRule="auto"/>
        <w:rPr>
          <w:rFonts w:hint="eastAsia"/>
          <w:sz w:val="24"/>
        </w:rPr>
      </w:pPr>
      <w:r>
        <w:rPr>
          <w:rFonts w:hint="eastAsia"/>
          <w:sz w:val="24"/>
        </w:rPr>
        <w:t xml:space="preserve">6.  </w:t>
      </w:r>
      <w:r>
        <w:rPr>
          <w:rFonts w:hint="eastAsia"/>
          <w:sz w:val="24"/>
        </w:rPr>
        <w:t>技术文件：</w:t>
      </w:r>
    </w:p>
    <w:p w:rsidR="00991B8F" w:rsidRDefault="00991B8F" w:rsidP="00991B8F">
      <w:pPr>
        <w:spacing w:line="360" w:lineRule="auto"/>
        <w:ind w:firstLineChars="100" w:firstLine="240"/>
        <w:rPr>
          <w:rFonts w:hint="eastAsia"/>
          <w:sz w:val="24"/>
        </w:rPr>
      </w:pPr>
      <w:r>
        <w:rPr>
          <w:rFonts w:hint="eastAsia"/>
          <w:sz w:val="24"/>
        </w:rPr>
        <w:t xml:space="preserve">6.1 </w:t>
      </w:r>
      <w:r>
        <w:rPr>
          <w:rFonts w:hint="eastAsia"/>
          <w:sz w:val="24"/>
        </w:rPr>
        <w:t>请参考总则第</w:t>
      </w:r>
      <w:r>
        <w:rPr>
          <w:rFonts w:hint="eastAsia"/>
          <w:sz w:val="24"/>
        </w:rPr>
        <w:t>1.3</w:t>
      </w:r>
      <w:r>
        <w:rPr>
          <w:rFonts w:hint="eastAsia"/>
          <w:sz w:val="24"/>
        </w:rPr>
        <w:t>条。</w:t>
      </w:r>
    </w:p>
    <w:p w:rsidR="00991B8F" w:rsidRDefault="00991B8F" w:rsidP="00991B8F">
      <w:pPr>
        <w:spacing w:line="360" w:lineRule="auto"/>
        <w:ind w:firstLineChars="100" w:firstLine="240"/>
        <w:rPr>
          <w:rFonts w:hint="eastAsia"/>
          <w:sz w:val="24"/>
        </w:rPr>
      </w:pPr>
      <w:r>
        <w:rPr>
          <w:rFonts w:hint="eastAsia"/>
          <w:sz w:val="24"/>
        </w:rPr>
        <w:t xml:space="preserve">6.2 </w:t>
      </w:r>
      <w:r>
        <w:rPr>
          <w:rFonts w:hint="eastAsia"/>
          <w:sz w:val="24"/>
        </w:rPr>
        <w:t>请逐项列出总则第</w:t>
      </w:r>
      <w:r>
        <w:rPr>
          <w:rFonts w:hint="eastAsia"/>
          <w:sz w:val="24"/>
        </w:rPr>
        <w:t>1.3</w:t>
      </w:r>
      <w:r>
        <w:rPr>
          <w:rFonts w:hint="eastAsia"/>
          <w:sz w:val="24"/>
        </w:rPr>
        <w:t>条中所列技术资料以外的文件。</w:t>
      </w:r>
    </w:p>
    <w:p w:rsidR="00991B8F" w:rsidRDefault="00991B8F" w:rsidP="00991B8F">
      <w:pPr>
        <w:spacing w:line="360" w:lineRule="auto"/>
        <w:ind w:firstLineChars="100" w:firstLine="240"/>
        <w:rPr>
          <w:rFonts w:hint="eastAsia"/>
          <w:sz w:val="24"/>
        </w:rPr>
      </w:pPr>
      <w:r>
        <w:rPr>
          <w:rFonts w:hint="eastAsia"/>
          <w:sz w:val="24"/>
        </w:rPr>
        <w:lastRenderedPageBreak/>
        <w:t xml:space="preserve">6.3 </w:t>
      </w:r>
      <w:r>
        <w:rPr>
          <w:rFonts w:hint="eastAsia"/>
          <w:sz w:val="24"/>
        </w:rPr>
        <w:t>请参考总则第</w:t>
      </w:r>
      <w:r>
        <w:rPr>
          <w:rFonts w:hint="eastAsia"/>
          <w:sz w:val="24"/>
        </w:rPr>
        <w:t>2.3</w:t>
      </w:r>
      <w:r>
        <w:rPr>
          <w:rFonts w:hint="eastAsia"/>
          <w:sz w:val="24"/>
        </w:rPr>
        <w:t>条。</w:t>
      </w:r>
    </w:p>
    <w:p w:rsidR="00991B8F" w:rsidRPr="004B1377" w:rsidRDefault="00991B8F" w:rsidP="00991B8F">
      <w:pPr>
        <w:spacing w:line="360" w:lineRule="auto"/>
        <w:rPr>
          <w:rFonts w:hint="eastAsia"/>
          <w:sz w:val="24"/>
        </w:rPr>
      </w:pPr>
    </w:p>
    <w:p w:rsidR="00991B8F" w:rsidRPr="00964986" w:rsidRDefault="00991B8F" w:rsidP="00991B8F">
      <w:pPr>
        <w:spacing w:line="360" w:lineRule="auto"/>
        <w:jc w:val="center"/>
        <w:rPr>
          <w:rFonts w:hint="eastAsia"/>
          <w:b/>
          <w:sz w:val="24"/>
        </w:rPr>
      </w:pPr>
      <w:r w:rsidRPr="00964986">
        <w:rPr>
          <w:rFonts w:hint="eastAsia"/>
          <w:b/>
          <w:sz w:val="24"/>
        </w:rPr>
        <w:t>品目</w:t>
      </w:r>
      <w:r w:rsidRPr="00964986">
        <w:rPr>
          <w:rFonts w:hint="eastAsia"/>
          <w:b/>
          <w:sz w:val="24"/>
        </w:rPr>
        <w:t xml:space="preserve">3 </w:t>
      </w:r>
      <w:r w:rsidRPr="00964986">
        <w:rPr>
          <w:rFonts w:hint="eastAsia"/>
          <w:b/>
          <w:sz w:val="24"/>
        </w:rPr>
        <w:t>超微量生物检测仪</w:t>
      </w:r>
    </w:p>
    <w:p w:rsidR="00991B8F" w:rsidRDefault="00991B8F" w:rsidP="00991B8F">
      <w:pPr>
        <w:spacing w:line="360" w:lineRule="auto"/>
        <w:rPr>
          <w:rFonts w:hint="eastAsia"/>
          <w:b/>
          <w:sz w:val="24"/>
        </w:rPr>
      </w:pPr>
      <w:r>
        <w:rPr>
          <w:rFonts w:hint="eastAsia"/>
          <w:b/>
          <w:sz w:val="24"/>
        </w:rPr>
        <w:t xml:space="preserve">1. </w:t>
      </w:r>
      <w:r>
        <w:rPr>
          <w:rFonts w:hint="eastAsia"/>
          <w:b/>
          <w:sz w:val="24"/>
        </w:rPr>
        <w:t>工作条件：</w:t>
      </w:r>
    </w:p>
    <w:p w:rsidR="00991B8F" w:rsidRDefault="00991B8F" w:rsidP="00991B8F">
      <w:pPr>
        <w:spacing w:line="360" w:lineRule="auto"/>
        <w:ind w:firstLineChars="100" w:firstLine="240"/>
        <w:rPr>
          <w:rFonts w:hint="eastAsia"/>
          <w:sz w:val="24"/>
        </w:rPr>
      </w:pPr>
      <w:r>
        <w:rPr>
          <w:rFonts w:hint="eastAsia"/>
          <w:sz w:val="24"/>
        </w:rPr>
        <w:t xml:space="preserve">1.1  </w:t>
      </w:r>
      <w:r>
        <w:rPr>
          <w:rFonts w:hint="eastAsia"/>
          <w:sz w:val="24"/>
        </w:rPr>
        <w:t>见总则第</w:t>
      </w:r>
      <w:r>
        <w:rPr>
          <w:rFonts w:hint="eastAsia"/>
          <w:sz w:val="24"/>
        </w:rPr>
        <w:t>3</w:t>
      </w:r>
      <w:r>
        <w:rPr>
          <w:rFonts w:hint="eastAsia"/>
          <w:sz w:val="24"/>
        </w:rPr>
        <w:t>条。（如无特殊要求）</w:t>
      </w:r>
    </w:p>
    <w:p w:rsidR="00991B8F" w:rsidRDefault="00991B8F" w:rsidP="00991B8F">
      <w:pPr>
        <w:spacing w:line="360" w:lineRule="auto"/>
        <w:ind w:firstLineChars="100" w:firstLine="240"/>
        <w:rPr>
          <w:rFonts w:hint="eastAsia"/>
          <w:sz w:val="24"/>
        </w:rPr>
      </w:pPr>
      <w:r>
        <w:rPr>
          <w:rFonts w:hint="eastAsia"/>
          <w:sz w:val="24"/>
        </w:rPr>
        <w:t>1.2</w:t>
      </w:r>
      <w:r>
        <w:rPr>
          <w:rFonts w:hint="eastAsia"/>
          <w:sz w:val="24"/>
        </w:rPr>
        <w:tab/>
      </w:r>
      <w:r>
        <w:rPr>
          <w:rFonts w:hint="eastAsia"/>
          <w:sz w:val="24"/>
        </w:rPr>
        <w:t>操作电压：</w:t>
      </w:r>
      <w:r>
        <w:rPr>
          <w:rFonts w:hint="eastAsia"/>
          <w:sz w:val="24"/>
        </w:rPr>
        <w:t>12V</w:t>
      </w:r>
      <w:r>
        <w:rPr>
          <w:rFonts w:hint="eastAsia"/>
          <w:sz w:val="24"/>
        </w:rPr>
        <w:t>。</w:t>
      </w:r>
    </w:p>
    <w:p w:rsidR="00991B8F" w:rsidRDefault="00991B8F" w:rsidP="00991B8F">
      <w:pPr>
        <w:spacing w:line="360" w:lineRule="auto"/>
        <w:ind w:firstLineChars="100" w:firstLine="240"/>
        <w:rPr>
          <w:rFonts w:hint="eastAsia"/>
          <w:sz w:val="24"/>
        </w:rPr>
      </w:pPr>
      <w:r>
        <w:rPr>
          <w:rFonts w:hint="eastAsia"/>
          <w:sz w:val="24"/>
        </w:rPr>
        <w:t>1.3</w:t>
      </w:r>
      <w:r>
        <w:rPr>
          <w:rFonts w:hint="eastAsia"/>
          <w:sz w:val="24"/>
        </w:rPr>
        <w:tab/>
      </w:r>
      <w:r>
        <w:rPr>
          <w:rFonts w:hint="eastAsia"/>
          <w:sz w:val="24"/>
        </w:rPr>
        <w:t>环境温度</w:t>
      </w:r>
      <w:r>
        <w:rPr>
          <w:rFonts w:hint="eastAsia"/>
          <w:sz w:val="24"/>
        </w:rPr>
        <w:t>: 10</w:t>
      </w:r>
      <w:r>
        <w:rPr>
          <w:rFonts w:hint="eastAsia"/>
          <w:sz w:val="24"/>
        </w:rPr>
        <w:t>℃～</w:t>
      </w:r>
      <w:r>
        <w:rPr>
          <w:rFonts w:hint="eastAsia"/>
          <w:sz w:val="24"/>
        </w:rPr>
        <w:t>25</w:t>
      </w:r>
      <w:r>
        <w:rPr>
          <w:rFonts w:hint="eastAsia"/>
          <w:sz w:val="24"/>
        </w:rPr>
        <w:t>℃；相对湿度</w:t>
      </w:r>
      <w:r>
        <w:rPr>
          <w:rFonts w:hint="eastAsia"/>
          <w:sz w:val="24"/>
        </w:rPr>
        <w:t>: 10</w:t>
      </w:r>
      <w:r>
        <w:rPr>
          <w:rFonts w:hint="eastAsia"/>
          <w:sz w:val="24"/>
        </w:rPr>
        <w:t>～</w:t>
      </w:r>
      <w:r>
        <w:rPr>
          <w:rFonts w:hint="eastAsia"/>
          <w:sz w:val="24"/>
        </w:rPr>
        <w:t>60%RH</w:t>
      </w:r>
      <w:r>
        <w:rPr>
          <w:rFonts w:hint="eastAsia"/>
          <w:sz w:val="24"/>
        </w:rPr>
        <w:t>。</w:t>
      </w:r>
    </w:p>
    <w:p w:rsidR="00991B8F" w:rsidRDefault="00991B8F" w:rsidP="00991B8F">
      <w:pPr>
        <w:spacing w:line="360" w:lineRule="auto"/>
        <w:rPr>
          <w:rFonts w:hint="eastAsia"/>
          <w:sz w:val="24"/>
        </w:rPr>
      </w:pPr>
    </w:p>
    <w:p w:rsidR="00991B8F" w:rsidRDefault="00991B8F" w:rsidP="00991B8F">
      <w:pPr>
        <w:spacing w:line="360" w:lineRule="auto"/>
        <w:rPr>
          <w:rFonts w:hint="eastAsia"/>
          <w:b/>
          <w:sz w:val="24"/>
        </w:rPr>
      </w:pPr>
      <w:r>
        <w:rPr>
          <w:rFonts w:hint="eastAsia"/>
          <w:b/>
          <w:sz w:val="24"/>
        </w:rPr>
        <w:t xml:space="preserve">2. </w:t>
      </w:r>
      <w:r>
        <w:rPr>
          <w:rFonts w:hint="eastAsia"/>
          <w:b/>
          <w:sz w:val="24"/>
        </w:rPr>
        <w:t>设备用途：</w:t>
      </w:r>
    </w:p>
    <w:p w:rsidR="00991B8F" w:rsidRDefault="00991B8F" w:rsidP="00991B8F">
      <w:pPr>
        <w:spacing w:line="360" w:lineRule="auto"/>
        <w:ind w:firstLineChars="100" w:firstLine="240"/>
        <w:rPr>
          <w:rFonts w:hint="eastAsia"/>
          <w:sz w:val="24"/>
        </w:rPr>
      </w:pPr>
      <w:r>
        <w:rPr>
          <w:rFonts w:hint="eastAsia"/>
          <w:sz w:val="24"/>
        </w:rPr>
        <w:t xml:space="preserve">2.1 </w:t>
      </w:r>
      <w:r>
        <w:rPr>
          <w:rFonts w:hint="eastAsia"/>
          <w:sz w:val="24"/>
        </w:rPr>
        <w:t>超微量生物检测仪用于课题研究中核酸定量及纯度检测、</w:t>
      </w:r>
      <w:r>
        <w:rPr>
          <w:rFonts w:hint="eastAsia"/>
          <w:sz w:val="24"/>
        </w:rPr>
        <w:t>205nm</w:t>
      </w:r>
      <w:r>
        <w:rPr>
          <w:rFonts w:hint="eastAsia"/>
          <w:sz w:val="24"/>
        </w:rPr>
        <w:t>多肽分析、蛋白</w:t>
      </w:r>
      <w:r>
        <w:rPr>
          <w:rFonts w:hint="eastAsia"/>
          <w:sz w:val="24"/>
        </w:rPr>
        <w:t>A280</w:t>
      </w:r>
      <w:r>
        <w:rPr>
          <w:rFonts w:hint="eastAsia"/>
          <w:sz w:val="24"/>
        </w:rPr>
        <w:t>检测、蛋白</w:t>
      </w:r>
      <w:r>
        <w:rPr>
          <w:rFonts w:hint="eastAsia"/>
          <w:sz w:val="24"/>
        </w:rPr>
        <w:t>Bradford</w:t>
      </w:r>
      <w:r>
        <w:rPr>
          <w:rFonts w:hint="eastAsia"/>
          <w:sz w:val="24"/>
        </w:rPr>
        <w:t>检测、蛋白</w:t>
      </w:r>
      <w:r>
        <w:rPr>
          <w:rFonts w:hint="eastAsia"/>
          <w:sz w:val="24"/>
        </w:rPr>
        <w:t>BCA</w:t>
      </w:r>
      <w:r>
        <w:rPr>
          <w:rFonts w:hint="eastAsia"/>
          <w:sz w:val="24"/>
        </w:rPr>
        <w:t>检测、细胞浊度检测，以及其他紫外</w:t>
      </w:r>
      <w:r>
        <w:rPr>
          <w:rFonts w:hint="eastAsia"/>
          <w:sz w:val="24"/>
        </w:rPr>
        <w:t>/</w:t>
      </w:r>
      <w:r>
        <w:rPr>
          <w:rFonts w:hint="eastAsia"/>
          <w:sz w:val="24"/>
        </w:rPr>
        <w:t>可见光检测。</w:t>
      </w:r>
    </w:p>
    <w:p w:rsidR="00991B8F" w:rsidRDefault="00991B8F" w:rsidP="00991B8F">
      <w:pPr>
        <w:spacing w:line="360" w:lineRule="auto"/>
        <w:rPr>
          <w:rFonts w:hint="eastAsia"/>
          <w:sz w:val="24"/>
        </w:rPr>
      </w:pPr>
    </w:p>
    <w:p w:rsidR="00991B8F" w:rsidRDefault="00991B8F" w:rsidP="00991B8F">
      <w:pPr>
        <w:spacing w:line="360" w:lineRule="auto"/>
        <w:rPr>
          <w:rFonts w:hint="eastAsia"/>
          <w:b/>
          <w:sz w:val="24"/>
        </w:rPr>
      </w:pPr>
      <w:r>
        <w:rPr>
          <w:rFonts w:hint="eastAsia"/>
          <w:b/>
          <w:sz w:val="24"/>
        </w:rPr>
        <w:t>3.</w:t>
      </w:r>
      <w:r>
        <w:rPr>
          <w:rFonts w:hint="eastAsia"/>
          <w:b/>
          <w:sz w:val="24"/>
        </w:rPr>
        <w:tab/>
      </w:r>
      <w:r>
        <w:rPr>
          <w:rFonts w:hint="eastAsia"/>
          <w:b/>
          <w:sz w:val="24"/>
        </w:rPr>
        <w:t>技术规格：</w:t>
      </w:r>
    </w:p>
    <w:p w:rsidR="00991B8F" w:rsidRDefault="00991B8F" w:rsidP="00991B8F">
      <w:pPr>
        <w:spacing w:line="360" w:lineRule="auto"/>
        <w:ind w:leftChars="57" w:left="480" w:hangingChars="150" w:hanging="360"/>
        <w:rPr>
          <w:rFonts w:hint="eastAsia"/>
          <w:sz w:val="24"/>
        </w:rPr>
      </w:pPr>
      <w:r>
        <w:rPr>
          <w:rFonts w:hint="eastAsia"/>
          <w:sz w:val="24"/>
        </w:rPr>
        <w:t>3.1.</w:t>
      </w:r>
      <w:r>
        <w:rPr>
          <w:rFonts w:hint="eastAsia"/>
          <w:sz w:val="24"/>
        </w:rPr>
        <w:t>基座检测下限：</w:t>
      </w:r>
      <w:r>
        <w:rPr>
          <w:rFonts w:hint="eastAsia"/>
          <w:sz w:val="24"/>
        </w:rPr>
        <w:t>2ng/ul</w:t>
      </w:r>
      <w:r>
        <w:rPr>
          <w:rFonts w:hint="eastAsia"/>
          <w:sz w:val="24"/>
        </w:rPr>
        <w:t>（</w:t>
      </w:r>
      <w:r>
        <w:rPr>
          <w:rFonts w:hint="eastAsia"/>
          <w:sz w:val="24"/>
        </w:rPr>
        <w:t>dsDNA</w:t>
      </w:r>
      <w:r>
        <w:rPr>
          <w:rFonts w:hint="eastAsia"/>
          <w:sz w:val="24"/>
        </w:rPr>
        <w:t>），</w:t>
      </w:r>
      <w:r>
        <w:rPr>
          <w:rFonts w:hint="eastAsia"/>
          <w:sz w:val="24"/>
        </w:rPr>
        <w:t>0.06mg/ml</w:t>
      </w:r>
      <w:r>
        <w:rPr>
          <w:rFonts w:hint="eastAsia"/>
          <w:sz w:val="24"/>
        </w:rPr>
        <w:t>（</w:t>
      </w:r>
      <w:r>
        <w:rPr>
          <w:rFonts w:hint="eastAsia"/>
          <w:sz w:val="24"/>
        </w:rPr>
        <w:t>BSA</w:t>
      </w:r>
      <w:r>
        <w:rPr>
          <w:rFonts w:hint="eastAsia"/>
          <w:sz w:val="24"/>
        </w:rPr>
        <w:t>），</w:t>
      </w:r>
      <w:r>
        <w:rPr>
          <w:rFonts w:hint="eastAsia"/>
          <w:sz w:val="24"/>
        </w:rPr>
        <w:t>0.03mg/ml</w:t>
      </w:r>
      <w:r>
        <w:rPr>
          <w:rFonts w:hint="eastAsia"/>
          <w:sz w:val="24"/>
        </w:rPr>
        <w:t>（</w:t>
      </w:r>
      <w:r>
        <w:rPr>
          <w:rFonts w:hint="eastAsia"/>
          <w:sz w:val="24"/>
        </w:rPr>
        <w:t>IgG</w:t>
      </w:r>
      <w:r>
        <w:rPr>
          <w:rFonts w:hint="eastAsia"/>
          <w:sz w:val="24"/>
        </w:rPr>
        <w:t>）；基座检测上限：</w:t>
      </w:r>
      <w:r>
        <w:rPr>
          <w:rFonts w:hint="eastAsia"/>
          <w:sz w:val="24"/>
        </w:rPr>
        <w:t>27,500ng/ul</w:t>
      </w:r>
      <w:r>
        <w:rPr>
          <w:rFonts w:hint="eastAsia"/>
          <w:sz w:val="24"/>
        </w:rPr>
        <w:t>（</w:t>
      </w:r>
      <w:r>
        <w:rPr>
          <w:rFonts w:hint="eastAsia"/>
          <w:sz w:val="24"/>
        </w:rPr>
        <w:t>dsDNA</w:t>
      </w:r>
      <w:r>
        <w:rPr>
          <w:rFonts w:hint="eastAsia"/>
          <w:sz w:val="24"/>
        </w:rPr>
        <w:t>），</w:t>
      </w:r>
      <w:r>
        <w:rPr>
          <w:rFonts w:hint="eastAsia"/>
          <w:sz w:val="24"/>
        </w:rPr>
        <w:t>820mg/ml</w:t>
      </w:r>
      <w:r>
        <w:rPr>
          <w:rFonts w:hint="eastAsia"/>
          <w:sz w:val="24"/>
        </w:rPr>
        <w:t>（</w:t>
      </w:r>
      <w:r>
        <w:rPr>
          <w:rFonts w:hint="eastAsia"/>
          <w:sz w:val="24"/>
        </w:rPr>
        <w:t>BSA</w:t>
      </w:r>
      <w:r>
        <w:rPr>
          <w:rFonts w:hint="eastAsia"/>
          <w:sz w:val="24"/>
        </w:rPr>
        <w:t>），</w:t>
      </w:r>
      <w:r>
        <w:rPr>
          <w:rFonts w:hint="eastAsia"/>
          <w:sz w:val="24"/>
        </w:rPr>
        <w:t>400mg/ml</w:t>
      </w:r>
      <w:r>
        <w:rPr>
          <w:rFonts w:hint="eastAsia"/>
          <w:sz w:val="24"/>
        </w:rPr>
        <w:t>（</w:t>
      </w:r>
      <w:r>
        <w:rPr>
          <w:rFonts w:hint="eastAsia"/>
          <w:sz w:val="24"/>
        </w:rPr>
        <w:t>IgG</w:t>
      </w:r>
      <w:r>
        <w:rPr>
          <w:rFonts w:hint="eastAsia"/>
          <w:sz w:val="24"/>
        </w:rPr>
        <w:t>）；</w:t>
      </w:r>
    </w:p>
    <w:p w:rsidR="00991B8F" w:rsidRDefault="00991B8F" w:rsidP="00991B8F">
      <w:pPr>
        <w:spacing w:line="360" w:lineRule="auto"/>
        <w:ind w:firstLineChars="50" w:firstLine="120"/>
        <w:rPr>
          <w:rFonts w:hint="eastAsia"/>
          <w:sz w:val="24"/>
        </w:rPr>
      </w:pPr>
      <w:r>
        <w:rPr>
          <w:rFonts w:hint="eastAsia"/>
          <w:sz w:val="24"/>
        </w:rPr>
        <w:t>3.2.</w:t>
      </w:r>
      <w:r>
        <w:rPr>
          <w:rFonts w:hint="eastAsia"/>
          <w:sz w:val="24"/>
        </w:rPr>
        <w:t>波长范围：</w:t>
      </w:r>
      <w:r>
        <w:rPr>
          <w:rFonts w:hint="eastAsia"/>
          <w:sz w:val="24"/>
        </w:rPr>
        <w:t>190</w:t>
      </w:r>
      <w:r>
        <w:rPr>
          <w:rFonts w:hint="eastAsia"/>
          <w:sz w:val="24"/>
        </w:rPr>
        <w:t>－</w:t>
      </w:r>
      <w:r>
        <w:rPr>
          <w:rFonts w:hint="eastAsia"/>
          <w:sz w:val="24"/>
        </w:rPr>
        <w:t>850nm</w:t>
      </w:r>
      <w:r>
        <w:rPr>
          <w:rFonts w:hint="eastAsia"/>
          <w:sz w:val="24"/>
        </w:rPr>
        <w:t>连续波长全光谱分析；</w:t>
      </w:r>
    </w:p>
    <w:p w:rsidR="00991B8F" w:rsidRPr="004913A1" w:rsidRDefault="00991B8F" w:rsidP="00991B8F">
      <w:pPr>
        <w:spacing w:line="360" w:lineRule="auto"/>
        <w:ind w:left="413" w:hangingChars="196" w:hanging="413"/>
        <w:rPr>
          <w:rFonts w:ascii="宋体" w:hAnsi="宋体" w:hint="eastAsia"/>
          <w:b/>
          <w:sz w:val="24"/>
        </w:rPr>
      </w:pPr>
      <w:r w:rsidRPr="004913A1">
        <w:rPr>
          <w:rFonts w:ascii="宋体" w:hAnsi="宋体" w:hint="eastAsia"/>
          <w:b/>
        </w:rPr>
        <w:t>*</w:t>
      </w:r>
      <w:r w:rsidRPr="004913A1">
        <w:rPr>
          <w:rFonts w:ascii="宋体" w:hAnsi="宋体" w:hint="eastAsia"/>
          <w:b/>
          <w:sz w:val="24"/>
        </w:rPr>
        <w:t>3.3.光程：内含0.03，0.05，0.1，0.2，1mm 5个光程，根据样品浓度进行自动匹配最佳光程，无需手工设置，光程调节器不会曝露在空气中，避免灰尘，纸屑或液体进入生锈导致光程不准确；</w:t>
      </w:r>
    </w:p>
    <w:p w:rsidR="00991B8F" w:rsidRDefault="00991B8F" w:rsidP="00991B8F">
      <w:pPr>
        <w:spacing w:line="360" w:lineRule="auto"/>
        <w:ind w:firstLineChars="50" w:firstLine="120"/>
        <w:rPr>
          <w:rFonts w:hint="eastAsia"/>
          <w:sz w:val="24"/>
        </w:rPr>
      </w:pPr>
      <w:r>
        <w:rPr>
          <w:rFonts w:hint="eastAsia"/>
          <w:sz w:val="24"/>
        </w:rPr>
        <w:t>3.4.</w:t>
      </w:r>
      <w:r>
        <w:rPr>
          <w:rFonts w:hint="eastAsia"/>
          <w:sz w:val="24"/>
        </w:rPr>
        <w:t>检测重复性：</w:t>
      </w:r>
      <w:r>
        <w:rPr>
          <w:rFonts w:hint="eastAsia"/>
          <w:sz w:val="24"/>
        </w:rPr>
        <w:t>0.002A(1.0mm</w:t>
      </w:r>
      <w:r>
        <w:rPr>
          <w:rFonts w:hint="eastAsia"/>
          <w:sz w:val="24"/>
        </w:rPr>
        <w:t>光程</w:t>
      </w:r>
      <w:r>
        <w:rPr>
          <w:rFonts w:hint="eastAsia"/>
          <w:sz w:val="24"/>
        </w:rPr>
        <w:t xml:space="preserve">) </w:t>
      </w:r>
      <w:r>
        <w:rPr>
          <w:rFonts w:hint="eastAsia"/>
          <w:sz w:val="24"/>
        </w:rPr>
        <w:t>或</w:t>
      </w:r>
      <w:r>
        <w:rPr>
          <w:rFonts w:hint="eastAsia"/>
          <w:sz w:val="24"/>
        </w:rPr>
        <w:t>1%CV</w:t>
      </w:r>
      <w:r>
        <w:rPr>
          <w:rFonts w:hint="eastAsia"/>
          <w:sz w:val="24"/>
        </w:rPr>
        <w:t>；</w:t>
      </w:r>
    </w:p>
    <w:p w:rsidR="00991B8F" w:rsidRDefault="00991B8F" w:rsidP="00991B8F">
      <w:pPr>
        <w:spacing w:line="360" w:lineRule="auto"/>
        <w:ind w:firstLineChars="50" w:firstLine="120"/>
        <w:rPr>
          <w:rFonts w:hint="eastAsia"/>
          <w:sz w:val="24"/>
        </w:rPr>
      </w:pPr>
      <w:r>
        <w:rPr>
          <w:rFonts w:hint="eastAsia"/>
          <w:sz w:val="24"/>
        </w:rPr>
        <w:t>3.5.</w:t>
      </w:r>
      <w:r>
        <w:rPr>
          <w:rFonts w:hint="eastAsia"/>
          <w:sz w:val="24"/>
        </w:rPr>
        <w:t>最小样品体积≤</w:t>
      </w:r>
      <w:r>
        <w:rPr>
          <w:rFonts w:hint="eastAsia"/>
          <w:sz w:val="24"/>
        </w:rPr>
        <w:t>1ul</w:t>
      </w:r>
      <w:r>
        <w:rPr>
          <w:rFonts w:hint="eastAsia"/>
          <w:sz w:val="24"/>
        </w:rPr>
        <w:t>；</w:t>
      </w:r>
    </w:p>
    <w:p w:rsidR="00991B8F" w:rsidRDefault="00991B8F" w:rsidP="00991B8F">
      <w:pPr>
        <w:spacing w:line="360" w:lineRule="auto"/>
        <w:ind w:leftChars="57" w:left="600" w:hangingChars="200" w:hanging="480"/>
        <w:rPr>
          <w:rFonts w:hint="eastAsia"/>
          <w:sz w:val="24"/>
        </w:rPr>
      </w:pPr>
      <w:r>
        <w:rPr>
          <w:rFonts w:hint="eastAsia"/>
          <w:sz w:val="24"/>
        </w:rPr>
        <w:t xml:space="preserve">3.6. </w:t>
      </w:r>
      <w:r>
        <w:rPr>
          <w:rFonts w:hint="eastAsia"/>
          <w:sz w:val="24"/>
        </w:rPr>
        <w:t>载样点采用</w:t>
      </w:r>
      <w:r>
        <w:rPr>
          <w:rFonts w:hint="eastAsia"/>
          <w:sz w:val="24"/>
        </w:rPr>
        <w:t>303</w:t>
      </w:r>
      <w:r>
        <w:rPr>
          <w:rFonts w:hint="eastAsia"/>
          <w:sz w:val="24"/>
        </w:rPr>
        <w:t>高抛光高耐磨不锈钢，并与主机整合在一起，直接上样并进行样品检测，无需使用微量比色皿和毛细管等容器；</w:t>
      </w:r>
      <w:r>
        <w:rPr>
          <w:rFonts w:hint="eastAsia"/>
          <w:sz w:val="24"/>
        </w:rPr>
        <w:t xml:space="preserve"> </w:t>
      </w:r>
    </w:p>
    <w:p w:rsidR="00991B8F" w:rsidRPr="00814989" w:rsidRDefault="00991B8F" w:rsidP="00991B8F">
      <w:pPr>
        <w:spacing w:line="360" w:lineRule="auto"/>
        <w:ind w:left="620" w:hangingChars="294" w:hanging="620"/>
        <w:rPr>
          <w:rFonts w:ascii="宋体" w:hAnsi="宋体" w:hint="eastAsia"/>
          <w:b/>
          <w:sz w:val="24"/>
        </w:rPr>
      </w:pPr>
      <w:r w:rsidRPr="00814989">
        <w:rPr>
          <w:rFonts w:ascii="宋体" w:hAnsi="宋体" w:hint="eastAsia"/>
          <w:b/>
        </w:rPr>
        <w:t>*</w:t>
      </w:r>
      <w:r w:rsidRPr="00814989">
        <w:rPr>
          <w:rFonts w:ascii="宋体" w:hAnsi="宋体" w:hint="eastAsia"/>
          <w:b/>
          <w:sz w:val="24"/>
        </w:rPr>
        <w:t>3.7.当样本中存在污染物时，能鉴定的污染物（≥5种）；样本检测的结果会自动扣除污染物的OD值，保证得到精确的样本浓度；</w:t>
      </w:r>
    </w:p>
    <w:p w:rsidR="00991B8F" w:rsidRDefault="00991B8F" w:rsidP="00991B8F">
      <w:pPr>
        <w:spacing w:line="360" w:lineRule="auto"/>
        <w:ind w:leftChars="57" w:left="360" w:hangingChars="100" w:hanging="240"/>
        <w:rPr>
          <w:rFonts w:hint="eastAsia"/>
          <w:sz w:val="24"/>
        </w:rPr>
      </w:pPr>
      <w:r>
        <w:rPr>
          <w:rFonts w:hint="eastAsia"/>
          <w:sz w:val="24"/>
        </w:rPr>
        <w:t>3.8.</w:t>
      </w:r>
      <w:r>
        <w:rPr>
          <w:rFonts w:hint="eastAsia"/>
          <w:sz w:val="24"/>
        </w:rPr>
        <w:t>仪器操作：不小于</w:t>
      </w:r>
      <w:r>
        <w:rPr>
          <w:rFonts w:hint="eastAsia"/>
          <w:sz w:val="24"/>
        </w:rPr>
        <w:t>7</w:t>
      </w:r>
      <w:r>
        <w:rPr>
          <w:rFonts w:hint="eastAsia"/>
          <w:sz w:val="24"/>
        </w:rPr>
        <w:t>英寸，</w:t>
      </w:r>
      <w:r>
        <w:rPr>
          <w:rFonts w:hint="eastAsia"/>
          <w:sz w:val="24"/>
        </w:rPr>
        <w:t>1280</w:t>
      </w:r>
      <w:r>
        <w:rPr>
          <w:rFonts w:hint="eastAsia"/>
          <w:sz w:val="24"/>
        </w:rPr>
        <w:t>×</w:t>
      </w:r>
      <w:r>
        <w:rPr>
          <w:rFonts w:hint="eastAsia"/>
          <w:sz w:val="24"/>
        </w:rPr>
        <w:t>800</w:t>
      </w:r>
      <w:r>
        <w:rPr>
          <w:rFonts w:hint="eastAsia"/>
          <w:sz w:val="24"/>
        </w:rPr>
        <w:t>高分辨率彩色触摸屏，触摸屏可左右移动或前后</w:t>
      </w:r>
      <w:r>
        <w:rPr>
          <w:rFonts w:hint="eastAsia"/>
          <w:sz w:val="24"/>
        </w:rPr>
        <w:t>45</w:t>
      </w:r>
      <w:r>
        <w:rPr>
          <w:rFonts w:hint="eastAsia"/>
          <w:sz w:val="24"/>
        </w:rPr>
        <w:t>度角调整角度；操作系统内存≥</w:t>
      </w:r>
      <w:r>
        <w:rPr>
          <w:rFonts w:hint="eastAsia"/>
          <w:sz w:val="24"/>
        </w:rPr>
        <w:t>32GB</w:t>
      </w:r>
      <w:r>
        <w:rPr>
          <w:rFonts w:hint="eastAsia"/>
          <w:sz w:val="24"/>
        </w:rPr>
        <w:t>闪存，操作系统支持的语言≥</w:t>
      </w:r>
      <w:r>
        <w:rPr>
          <w:rFonts w:hint="eastAsia"/>
          <w:sz w:val="24"/>
        </w:rPr>
        <w:t>8</w:t>
      </w:r>
      <w:r>
        <w:rPr>
          <w:rFonts w:hint="eastAsia"/>
          <w:sz w:val="24"/>
        </w:rPr>
        <w:t>种；</w:t>
      </w:r>
    </w:p>
    <w:p w:rsidR="00991B8F" w:rsidRDefault="00991B8F" w:rsidP="00991B8F">
      <w:pPr>
        <w:spacing w:line="360" w:lineRule="auto"/>
        <w:ind w:firstLineChars="50" w:firstLine="120"/>
        <w:rPr>
          <w:rFonts w:hint="eastAsia"/>
          <w:sz w:val="24"/>
        </w:rPr>
      </w:pPr>
      <w:r>
        <w:rPr>
          <w:rFonts w:hint="eastAsia"/>
          <w:sz w:val="24"/>
        </w:rPr>
        <w:lastRenderedPageBreak/>
        <w:t>3.9.</w:t>
      </w:r>
      <w:r>
        <w:rPr>
          <w:rFonts w:hint="eastAsia"/>
          <w:sz w:val="24"/>
        </w:rPr>
        <w:t>可免费下载电脑软件，用于分析和管理从仪器中导出的结果；</w:t>
      </w:r>
    </w:p>
    <w:p w:rsidR="00991B8F" w:rsidRDefault="00991B8F" w:rsidP="00991B8F">
      <w:pPr>
        <w:spacing w:line="360" w:lineRule="auto"/>
        <w:ind w:firstLineChars="50" w:firstLine="120"/>
        <w:rPr>
          <w:rFonts w:hint="eastAsia"/>
          <w:sz w:val="24"/>
        </w:rPr>
      </w:pPr>
      <w:r>
        <w:rPr>
          <w:rFonts w:hint="eastAsia"/>
          <w:sz w:val="24"/>
        </w:rPr>
        <w:t>3.10.</w:t>
      </w:r>
      <w:r>
        <w:rPr>
          <w:rFonts w:hint="eastAsia"/>
          <w:sz w:val="24"/>
        </w:rPr>
        <w:t>可升级</w:t>
      </w:r>
      <w:r>
        <w:rPr>
          <w:rFonts w:hint="eastAsia"/>
          <w:sz w:val="24"/>
        </w:rPr>
        <w:t>8</w:t>
      </w:r>
      <w:r>
        <w:rPr>
          <w:rFonts w:hint="eastAsia"/>
          <w:sz w:val="24"/>
        </w:rPr>
        <w:t>通道检测模式，实现多通道检测；</w:t>
      </w:r>
    </w:p>
    <w:p w:rsidR="00991B8F" w:rsidRPr="0017153C" w:rsidRDefault="00991B8F" w:rsidP="00991B8F">
      <w:pPr>
        <w:spacing w:line="360" w:lineRule="auto"/>
        <w:rPr>
          <w:rFonts w:ascii="宋体" w:hAnsi="宋体" w:hint="eastAsia"/>
          <w:b/>
          <w:sz w:val="24"/>
        </w:rPr>
      </w:pPr>
      <w:r w:rsidRPr="0017153C">
        <w:rPr>
          <w:rFonts w:ascii="宋体" w:hAnsi="宋体" w:hint="eastAsia"/>
          <w:b/>
        </w:rPr>
        <w:t>*</w:t>
      </w:r>
      <w:r w:rsidRPr="0017153C">
        <w:rPr>
          <w:rFonts w:ascii="宋体" w:hAnsi="宋体" w:hint="eastAsia"/>
          <w:b/>
          <w:sz w:val="24"/>
        </w:rPr>
        <w:t>3.11.仪器内置传感器，在检测前对样品形成的液柱进行数码成像，保证检测的可靠性；</w:t>
      </w:r>
    </w:p>
    <w:p w:rsidR="00991B8F" w:rsidRDefault="00991B8F" w:rsidP="00991B8F">
      <w:pPr>
        <w:spacing w:line="360" w:lineRule="auto"/>
        <w:ind w:leftChars="57" w:left="600" w:hangingChars="200" w:hanging="480"/>
        <w:rPr>
          <w:rFonts w:hint="eastAsia"/>
          <w:sz w:val="24"/>
        </w:rPr>
      </w:pPr>
      <w:r>
        <w:rPr>
          <w:rFonts w:hint="eastAsia"/>
          <w:sz w:val="24"/>
        </w:rPr>
        <w:t>3.12.</w:t>
      </w:r>
      <w:r>
        <w:rPr>
          <w:rFonts w:hint="eastAsia"/>
          <w:sz w:val="24"/>
        </w:rPr>
        <w:t>仪器的无线局域网和蓝牙设备具备中华人民共和国工业和信息化部无线电管理局核准的《无线电发射设备型号核准证》。</w:t>
      </w:r>
    </w:p>
    <w:p w:rsidR="00991B8F" w:rsidRPr="0017153C" w:rsidRDefault="00991B8F" w:rsidP="00991B8F">
      <w:pPr>
        <w:spacing w:line="360" w:lineRule="auto"/>
        <w:rPr>
          <w:rFonts w:ascii="宋体" w:hAnsi="宋体"/>
          <w:b/>
          <w:sz w:val="24"/>
        </w:rPr>
      </w:pPr>
      <w:r w:rsidRPr="0017153C">
        <w:rPr>
          <w:rFonts w:ascii="宋体" w:hAnsi="宋体" w:hint="eastAsia"/>
          <w:b/>
        </w:rPr>
        <w:t>*</w:t>
      </w:r>
      <w:r w:rsidRPr="0017153C">
        <w:rPr>
          <w:rFonts w:ascii="宋体" w:hAnsi="宋体" w:hint="eastAsia"/>
          <w:b/>
          <w:sz w:val="24"/>
        </w:rPr>
        <w:t>3.13</w:t>
      </w:r>
      <w:r w:rsidRPr="0017153C">
        <w:rPr>
          <w:rFonts w:ascii="宋体" w:hAnsi="宋体" w:cs="Arial"/>
          <w:b/>
          <w:color w:val="000000"/>
          <w:sz w:val="24"/>
        </w:rPr>
        <w:t>提供厂家或总代理授权和售后服务承诺</w:t>
      </w:r>
      <w:r w:rsidRPr="0017153C">
        <w:rPr>
          <w:rFonts w:ascii="宋体" w:hAnsi="宋体" w:hint="eastAsia"/>
          <w:b/>
          <w:sz w:val="24"/>
        </w:rPr>
        <w:t>。</w:t>
      </w:r>
    </w:p>
    <w:p w:rsidR="00991B8F" w:rsidRDefault="00991B8F" w:rsidP="00991B8F">
      <w:pPr>
        <w:spacing w:line="360" w:lineRule="auto"/>
        <w:rPr>
          <w:sz w:val="24"/>
        </w:rPr>
      </w:pPr>
    </w:p>
    <w:p w:rsidR="00991B8F" w:rsidRDefault="00991B8F" w:rsidP="00991B8F">
      <w:pPr>
        <w:spacing w:line="360" w:lineRule="auto"/>
        <w:rPr>
          <w:rFonts w:hint="eastAsia"/>
          <w:b/>
          <w:sz w:val="24"/>
        </w:rPr>
      </w:pPr>
      <w:r>
        <w:rPr>
          <w:rFonts w:hint="eastAsia"/>
          <w:b/>
          <w:sz w:val="24"/>
        </w:rPr>
        <w:t>4.</w:t>
      </w:r>
      <w:r>
        <w:rPr>
          <w:rFonts w:hint="eastAsia"/>
          <w:b/>
          <w:sz w:val="24"/>
        </w:rPr>
        <w:tab/>
      </w:r>
      <w:r>
        <w:rPr>
          <w:rFonts w:hint="eastAsia"/>
          <w:b/>
          <w:sz w:val="24"/>
        </w:rPr>
        <w:t>产品配置要求</w:t>
      </w:r>
    </w:p>
    <w:p w:rsidR="00991B8F" w:rsidRDefault="00991B8F" w:rsidP="00991B8F">
      <w:pPr>
        <w:spacing w:line="360" w:lineRule="auto"/>
        <w:ind w:firstLineChars="100" w:firstLine="240"/>
        <w:rPr>
          <w:rFonts w:hint="eastAsia"/>
          <w:sz w:val="24"/>
        </w:rPr>
      </w:pPr>
      <w:r>
        <w:rPr>
          <w:rFonts w:hint="eastAsia"/>
          <w:sz w:val="24"/>
        </w:rPr>
        <w:t>4.1</w:t>
      </w:r>
      <w:r>
        <w:rPr>
          <w:rFonts w:hint="eastAsia"/>
          <w:sz w:val="24"/>
        </w:rPr>
        <w:t>主机</w:t>
      </w:r>
      <w:r>
        <w:rPr>
          <w:rFonts w:hint="eastAsia"/>
          <w:sz w:val="24"/>
        </w:rPr>
        <w:t xml:space="preserve">        1</w:t>
      </w:r>
      <w:r>
        <w:rPr>
          <w:rFonts w:hint="eastAsia"/>
          <w:sz w:val="24"/>
        </w:rPr>
        <w:t>台</w:t>
      </w:r>
    </w:p>
    <w:p w:rsidR="00991B8F" w:rsidRDefault="00991B8F" w:rsidP="00991B8F">
      <w:pPr>
        <w:spacing w:line="360" w:lineRule="auto"/>
        <w:ind w:firstLineChars="100" w:firstLine="240"/>
        <w:rPr>
          <w:rFonts w:hint="eastAsia"/>
          <w:sz w:val="24"/>
        </w:rPr>
      </w:pPr>
      <w:r>
        <w:rPr>
          <w:rFonts w:hint="eastAsia"/>
          <w:sz w:val="24"/>
        </w:rPr>
        <w:t>4.2</w:t>
      </w:r>
      <w:r>
        <w:rPr>
          <w:rFonts w:hint="eastAsia"/>
          <w:sz w:val="24"/>
        </w:rPr>
        <w:t>分析软件</w:t>
      </w:r>
      <w:r>
        <w:rPr>
          <w:rFonts w:hint="eastAsia"/>
          <w:sz w:val="24"/>
        </w:rPr>
        <w:t xml:space="preserve">    1</w:t>
      </w:r>
      <w:r>
        <w:rPr>
          <w:rFonts w:hint="eastAsia"/>
          <w:sz w:val="24"/>
        </w:rPr>
        <w:t>套</w:t>
      </w:r>
    </w:p>
    <w:p w:rsidR="00991B8F" w:rsidRDefault="00991B8F" w:rsidP="00991B8F">
      <w:pPr>
        <w:spacing w:line="360" w:lineRule="auto"/>
        <w:rPr>
          <w:rFonts w:hint="eastAsia"/>
          <w:sz w:val="24"/>
        </w:rPr>
      </w:pPr>
    </w:p>
    <w:p w:rsidR="00991B8F" w:rsidRDefault="00991B8F" w:rsidP="00991B8F">
      <w:pPr>
        <w:spacing w:line="360" w:lineRule="auto"/>
        <w:rPr>
          <w:rFonts w:hint="eastAsia"/>
          <w:b/>
          <w:sz w:val="24"/>
        </w:rPr>
      </w:pPr>
      <w:r>
        <w:rPr>
          <w:rFonts w:hint="eastAsia"/>
          <w:b/>
          <w:sz w:val="24"/>
        </w:rPr>
        <w:t xml:space="preserve">5. </w:t>
      </w:r>
      <w:r>
        <w:rPr>
          <w:rFonts w:hint="eastAsia"/>
          <w:b/>
          <w:sz w:val="24"/>
        </w:rPr>
        <w:t>选购附件、备件及消耗品（请参考总则第</w:t>
      </w:r>
      <w:r>
        <w:rPr>
          <w:rFonts w:hint="eastAsia"/>
          <w:b/>
          <w:sz w:val="24"/>
        </w:rPr>
        <w:t>2.2</w:t>
      </w:r>
      <w:r>
        <w:rPr>
          <w:rFonts w:hint="eastAsia"/>
          <w:b/>
          <w:sz w:val="24"/>
        </w:rPr>
        <w:t>条）</w:t>
      </w:r>
    </w:p>
    <w:p w:rsidR="00991B8F" w:rsidRDefault="00991B8F" w:rsidP="00991B8F">
      <w:pPr>
        <w:spacing w:line="360" w:lineRule="auto"/>
        <w:ind w:firstLineChars="50" w:firstLine="120"/>
        <w:rPr>
          <w:rFonts w:hint="eastAsia"/>
          <w:sz w:val="24"/>
        </w:rPr>
      </w:pPr>
      <w:r>
        <w:rPr>
          <w:rFonts w:hint="eastAsia"/>
          <w:sz w:val="24"/>
        </w:rPr>
        <w:t xml:space="preserve">5.1 </w:t>
      </w:r>
      <w:r>
        <w:rPr>
          <w:rFonts w:hint="eastAsia"/>
          <w:sz w:val="24"/>
        </w:rPr>
        <w:t>查询项目</w:t>
      </w:r>
    </w:p>
    <w:p w:rsidR="00991B8F" w:rsidRDefault="00991B8F" w:rsidP="00991B8F">
      <w:pPr>
        <w:spacing w:line="360" w:lineRule="auto"/>
        <w:ind w:firstLineChars="150" w:firstLine="360"/>
        <w:rPr>
          <w:sz w:val="24"/>
        </w:rPr>
      </w:pPr>
      <w:r>
        <w:rPr>
          <w:sz w:val="24"/>
        </w:rPr>
        <w:t xml:space="preserve">5.1.1  </w:t>
      </w:r>
      <w:r>
        <w:rPr>
          <w:rFonts w:hint="eastAsia"/>
          <w:sz w:val="24"/>
        </w:rPr>
        <w:t>8</w:t>
      </w:r>
      <w:r>
        <w:rPr>
          <w:rFonts w:hint="eastAsia"/>
          <w:sz w:val="24"/>
        </w:rPr>
        <w:t>通道检测仪的价格</w:t>
      </w:r>
      <w:r>
        <w:rPr>
          <w:sz w:val="24"/>
        </w:rPr>
        <w:t xml:space="preserve">    </w:t>
      </w:r>
    </w:p>
    <w:p w:rsidR="00991B8F" w:rsidRDefault="00991B8F" w:rsidP="00991B8F">
      <w:pPr>
        <w:spacing w:line="360" w:lineRule="auto"/>
        <w:ind w:firstLineChars="150" w:firstLine="360"/>
        <w:rPr>
          <w:rFonts w:hint="eastAsia"/>
          <w:sz w:val="24"/>
        </w:rPr>
      </w:pPr>
      <w:r>
        <w:rPr>
          <w:rFonts w:hint="eastAsia"/>
          <w:sz w:val="24"/>
        </w:rPr>
        <w:t xml:space="preserve">5.2  </w:t>
      </w:r>
      <w:r>
        <w:rPr>
          <w:rFonts w:hint="eastAsia"/>
          <w:sz w:val="24"/>
        </w:rPr>
        <w:t>投标人推荐的其它选件</w:t>
      </w:r>
      <w:r>
        <w:rPr>
          <w:rFonts w:hint="eastAsia"/>
          <w:sz w:val="24"/>
        </w:rPr>
        <w:t xml:space="preserve"> </w:t>
      </w:r>
    </w:p>
    <w:p w:rsidR="00991B8F" w:rsidRDefault="00991B8F" w:rsidP="00991B8F">
      <w:pPr>
        <w:spacing w:line="360" w:lineRule="auto"/>
        <w:ind w:firstLineChars="150" w:firstLine="360"/>
        <w:rPr>
          <w:rFonts w:hint="eastAsia"/>
          <w:sz w:val="24"/>
        </w:rPr>
      </w:pPr>
      <w:r>
        <w:rPr>
          <w:rFonts w:hint="eastAsia"/>
          <w:sz w:val="24"/>
        </w:rPr>
        <w:t xml:space="preserve">5.3  </w:t>
      </w:r>
      <w:r>
        <w:rPr>
          <w:rFonts w:hint="eastAsia"/>
          <w:sz w:val="24"/>
        </w:rPr>
        <w:t>询问延长保修期半年、</w:t>
      </w:r>
      <w:r>
        <w:rPr>
          <w:rFonts w:hint="eastAsia"/>
          <w:sz w:val="24"/>
        </w:rPr>
        <w:t>1</w:t>
      </w:r>
      <w:r>
        <w:rPr>
          <w:rFonts w:hint="eastAsia"/>
          <w:sz w:val="24"/>
        </w:rPr>
        <w:t>年、</w:t>
      </w:r>
      <w:r>
        <w:rPr>
          <w:rFonts w:hint="eastAsia"/>
          <w:sz w:val="24"/>
        </w:rPr>
        <w:t>2</w:t>
      </w:r>
      <w:r>
        <w:rPr>
          <w:rFonts w:hint="eastAsia"/>
          <w:sz w:val="24"/>
        </w:rPr>
        <w:t>年、</w:t>
      </w:r>
      <w:r>
        <w:rPr>
          <w:rFonts w:hint="eastAsia"/>
          <w:sz w:val="24"/>
        </w:rPr>
        <w:t>3</w:t>
      </w:r>
      <w:r>
        <w:rPr>
          <w:rFonts w:hint="eastAsia"/>
          <w:sz w:val="24"/>
        </w:rPr>
        <w:t>年的价格。</w:t>
      </w:r>
      <w:r>
        <w:rPr>
          <w:rFonts w:hint="eastAsia"/>
          <w:sz w:val="24"/>
        </w:rPr>
        <w:t xml:space="preserve">          </w:t>
      </w:r>
    </w:p>
    <w:p w:rsidR="00991B8F" w:rsidRDefault="00991B8F" w:rsidP="00991B8F">
      <w:pPr>
        <w:spacing w:line="360" w:lineRule="auto"/>
        <w:rPr>
          <w:sz w:val="24"/>
        </w:rPr>
      </w:pPr>
      <w:r>
        <w:rPr>
          <w:sz w:val="24"/>
        </w:rPr>
        <w:t xml:space="preserve">   </w:t>
      </w:r>
    </w:p>
    <w:p w:rsidR="00991B8F" w:rsidRDefault="00991B8F" w:rsidP="00991B8F">
      <w:pPr>
        <w:spacing w:line="360" w:lineRule="auto"/>
        <w:rPr>
          <w:rFonts w:hint="eastAsia"/>
          <w:b/>
          <w:sz w:val="24"/>
        </w:rPr>
      </w:pPr>
      <w:r>
        <w:rPr>
          <w:rFonts w:hint="eastAsia"/>
          <w:b/>
          <w:sz w:val="24"/>
        </w:rPr>
        <w:t xml:space="preserve">6.  </w:t>
      </w:r>
      <w:r>
        <w:rPr>
          <w:rFonts w:hint="eastAsia"/>
          <w:b/>
          <w:sz w:val="24"/>
        </w:rPr>
        <w:t>技术文件：</w:t>
      </w:r>
    </w:p>
    <w:p w:rsidR="00991B8F" w:rsidRDefault="00991B8F" w:rsidP="00991B8F">
      <w:pPr>
        <w:spacing w:line="360" w:lineRule="auto"/>
        <w:ind w:firstLineChars="50" w:firstLine="120"/>
        <w:rPr>
          <w:rFonts w:hint="eastAsia"/>
          <w:sz w:val="24"/>
        </w:rPr>
      </w:pPr>
      <w:r>
        <w:rPr>
          <w:rFonts w:hint="eastAsia"/>
          <w:sz w:val="24"/>
        </w:rPr>
        <w:t xml:space="preserve">6.1 </w:t>
      </w:r>
      <w:r>
        <w:rPr>
          <w:rFonts w:hint="eastAsia"/>
          <w:sz w:val="24"/>
        </w:rPr>
        <w:t>请参考总则第</w:t>
      </w:r>
      <w:r>
        <w:rPr>
          <w:rFonts w:hint="eastAsia"/>
          <w:sz w:val="24"/>
        </w:rPr>
        <w:t>1.3</w:t>
      </w:r>
      <w:r>
        <w:rPr>
          <w:rFonts w:hint="eastAsia"/>
          <w:sz w:val="24"/>
        </w:rPr>
        <w:t>条。</w:t>
      </w:r>
    </w:p>
    <w:p w:rsidR="00991B8F" w:rsidRDefault="00991B8F" w:rsidP="00991B8F">
      <w:pPr>
        <w:spacing w:line="360" w:lineRule="auto"/>
        <w:ind w:firstLineChars="50" w:firstLine="120"/>
        <w:rPr>
          <w:rFonts w:hint="eastAsia"/>
          <w:sz w:val="24"/>
        </w:rPr>
      </w:pPr>
      <w:r>
        <w:rPr>
          <w:rFonts w:hint="eastAsia"/>
          <w:sz w:val="24"/>
        </w:rPr>
        <w:t xml:space="preserve">6.2 </w:t>
      </w:r>
      <w:r>
        <w:rPr>
          <w:rFonts w:hint="eastAsia"/>
          <w:sz w:val="24"/>
        </w:rPr>
        <w:t>请逐项列出总则第</w:t>
      </w:r>
      <w:r>
        <w:rPr>
          <w:rFonts w:hint="eastAsia"/>
          <w:sz w:val="24"/>
        </w:rPr>
        <w:t>1.3</w:t>
      </w:r>
      <w:r>
        <w:rPr>
          <w:rFonts w:hint="eastAsia"/>
          <w:sz w:val="24"/>
        </w:rPr>
        <w:t>条中所列技术资料以外的文件。</w:t>
      </w:r>
    </w:p>
    <w:p w:rsidR="00991B8F" w:rsidRDefault="00991B8F" w:rsidP="00991B8F">
      <w:pPr>
        <w:spacing w:line="360" w:lineRule="auto"/>
        <w:ind w:firstLineChars="50" w:firstLine="120"/>
        <w:rPr>
          <w:rFonts w:hint="eastAsia"/>
          <w:sz w:val="24"/>
        </w:rPr>
      </w:pPr>
      <w:r>
        <w:rPr>
          <w:rFonts w:hint="eastAsia"/>
          <w:sz w:val="24"/>
        </w:rPr>
        <w:t xml:space="preserve">6.3 </w:t>
      </w:r>
      <w:r>
        <w:rPr>
          <w:rFonts w:hint="eastAsia"/>
          <w:sz w:val="24"/>
        </w:rPr>
        <w:t>请参考总则第</w:t>
      </w:r>
      <w:r>
        <w:rPr>
          <w:rFonts w:hint="eastAsia"/>
          <w:sz w:val="24"/>
        </w:rPr>
        <w:t>2.3</w:t>
      </w:r>
      <w:r>
        <w:rPr>
          <w:rFonts w:hint="eastAsia"/>
          <w:sz w:val="24"/>
        </w:rPr>
        <w:t>条。</w:t>
      </w:r>
    </w:p>
    <w:p w:rsidR="00991B8F" w:rsidRDefault="00991B8F" w:rsidP="00991B8F">
      <w:pPr>
        <w:spacing w:line="360" w:lineRule="auto"/>
        <w:rPr>
          <w:rFonts w:hint="eastAsia"/>
          <w:sz w:val="24"/>
        </w:rPr>
      </w:pPr>
    </w:p>
    <w:p w:rsidR="00991B8F" w:rsidRDefault="00991B8F" w:rsidP="00991B8F">
      <w:pPr>
        <w:spacing w:line="360" w:lineRule="auto"/>
        <w:rPr>
          <w:b/>
          <w:sz w:val="24"/>
        </w:rPr>
      </w:pPr>
      <w:r>
        <w:rPr>
          <w:rFonts w:hint="eastAsia"/>
          <w:b/>
          <w:sz w:val="24"/>
        </w:rPr>
        <w:t xml:space="preserve">7. </w:t>
      </w:r>
      <w:r>
        <w:rPr>
          <w:rFonts w:hint="eastAsia"/>
          <w:b/>
          <w:sz w:val="24"/>
        </w:rPr>
        <w:t>技术服务：</w:t>
      </w:r>
    </w:p>
    <w:p w:rsidR="00991B8F" w:rsidRDefault="00991B8F" w:rsidP="00991B8F">
      <w:pPr>
        <w:spacing w:line="360" w:lineRule="auto"/>
        <w:ind w:firstLineChars="100" w:firstLine="240"/>
        <w:rPr>
          <w:sz w:val="24"/>
        </w:rPr>
      </w:pPr>
      <w:r>
        <w:rPr>
          <w:rFonts w:hint="eastAsia"/>
          <w:sz w:val="24"/>
        </w:rPr>
        <w:t xml:space="preserve">1. </w:t>
      </w:r>
      <w:r>
        <w:rPr>
          <w:rFonts w:hint="eastAsia"/>
          <w:sz w:val="24"/>
        </w:rPr>
        <w:t>卖方应在招标完成后</w:t>
      </w:r>
      <w:r>
        <w:rPr>
          <w:rFonts w:hint="eastAsia"/>
          <w:sz w:val="24"/>
        </w:rPr>
        <w:t>,</w:t>
      </w:r>
      <w:r>
        <w:rPr>
          <w:rFonts w:hint="eastAsia"/>
          <w:sz w:val="24"/>
        </w:rPr>
        <w:t>一周内向买方提供安装仪器的实验室的要求，以便买及时安要求对实验室进行装修，如有必要，合同生效后及时到用户实验室现场进行预安装检测。</w:t>
      </w:r>
    </w:p>
    <w:p w:rsidR="00991B8F" w:rsidRDefault="00991B8F" w:rsidP="00991B8F">
      <w:pPr>
        <w:spacing w:line="360" w:lineRule="auto"/>
        <w:ind w:firstLineChars="100" w:firstLine="240"/>
        <w:rPr>
          <w:sz w:val="24"/>
        </w:rPr>
      </w:pPr>
      <w:r>
        <w:rPr>
          <w:rFonts w:hint="eastAsia"/>
          <w:sz w:val="24"/>
        </w:rPr>
        <w:t>2</w:t>
      </w:r>
      <w:r>
        <w:rPr>
          <w:sz w:val="24"/>
        </w:rPr>
        <w:t>.</w:t>
      </w:r>
      <w:r>
        <w:rPr>
          <w:rFonts w:hint="eastAsia"/>
          <w:sz w:val="24"/>
        </w:rPr>
        <w:t xml:space="preserve"> </w:t>
      </w:r>
      <w:r>
        <w:rPr>
          <w:rFonts w:hint="eastAsia"/>
          <w:sz w:val="24"/>
        </w:rPr>
        <w:t>仪器到达用户所在地后，在接到用户通知后</w:t>
      </w:r>
      <w:r>
        <w:rPr>
          <w:rFonts w:hint="eastAsia"/>
          <w:sz w:val="24"/>
        </w:rPr>
        <w:t>2</w:t>
      </w:r>
      <w:r>
        <w:rPr>
          <w:rFonts w:hint="eastAsia"/>
          <w:sz w:val="24"/>
        </w:rPr>
        <w:t>周内进行安装调试，直至通过验收</w:t>
      </w:r>
      <w:r>
        <w:rPr>
          <w:rFonts w:hint="eastAsia"/>
          <w:sz w:val="24"/>
        </w:rPr>
        <w:t>,</w:t>
      </w:r>
      <w:r>
        <w:rPr>
          <w:rFonts w:hint="eastAsia"/>
          <w:sz w:val="24"/>
        </w:rPr>
        <w:t>仪器安装调试时间约</w:t>
      </w:r>
      <w:r>
        <w:rPr>
          <w:rFonts w:hint="eastAsia"/>
          <w:sz w:val="24"/>
        </w:rPr>
        <w:t>1</w:t>
      </w:r>
      <w:r>
        <w:rPr>
          <w:rFonts w:hint="eastAsia"/>
          <w:sz w:val="24"/>
        </w:rPr>
        <w:t>周。</w:t>
      </w:r>
    </w:p>
    <w:p w:rsidR="00991B8F" w:rsidRDefault="00991B8F" w:rsidP="00991B8F">
      <w:pPr>
        <w:spacing w:line="360" w:lineRule="auto"/>
        <w:ind w:firstLineChars="100" w:firstLine="240"/>
        <w:rPr>
          <w:sz w:val="24"/>
        </w:rPr>
      </w:pPr>
      <w:r>
        <w:rPr>
          <w:rFonts w:hint="eastAsia"/>
          <w:sz w:val="24"/>
        </w:rPr>
        <w:lastRenderedPageBreak/>
        <w:t xml:space="preserve">3. </w:t>
      </w:r>
      <w:r>
        <w:rPr>
          <w:rFonts w:hint="eastAsia"/>
          <w:sz w:val="24"/>
        </w:rPr>
        <w:t>开箱验货：厂家安装、调试的仪器设备，应待供货方到达安装现场后，共同开箱，共同完成数量与质量的验收工作。</w:t>
      </w:r>
    </w:p>
    <w:p w:rsidR="00991B8F" w:rsidRDefault="00991B8F" w:rsidP="00991B8F">
      <w:pPr>
        <w:spacing w:line="360" w:lineRule="auto"/>
        <w:ind w:firstLineChars="100" w:firstLine="240"/>
        <w:rPr>
          <w:sz w:val="24"/>
        </w:rPr>
      </w:pPr>
      <w:r>
        <w:rPr>
          <w:rFonts w:hint="eastAsia"/>
          <w:sz w:val="24"/>
        </w:rPr>
        <w:t>4.</w:t>
      </w:r>
      <w:r>
        <w:rPr>
          <w:sz w:val="24"/>
        </w:rPr>
        <w:t xml:space="preserve"> </w:t>
      </w:r>
      <w:r>
        <w:rPr>
          <w:rFonts w:hint="eastAsia"/>
          <w:sz w:val="24"/>
        </w:rPr>
        <w:t>供应商应提供详尽仪器使用说明书或操作手册</w:t>
      </w:r>
    </w:p>
    <w:p w:rsidR="00991B8F" w:rsidRDefault="00991B8F" w:rsidP="00991B8F">
      <w:pPr>
        <w:spacing w:line="360" w:lineRule="auto"/>
        <w:ind w:firstLineChars="100" w:firstLine="240"/>
        <w:rPr>
          <w:sz w:val="24"/>
        </w:rPr>
      </w:pPr>
      <w:r>
        <w:rPr>
          <w:rFonts w:hint="eastAsia"/>
          <w:sz w:val="24"/>
        </w:rPr>
        <w:t>5.</w:t>
      </w:r>
      <w:r>
        <w:rPr>
          <w:sz w:val="24"/>
        </w:rPr>
        <w:t xml:space="preserve"> </w:t>
      </w:r>
      <w:r>
        <w:rPr>
          <w:rFonts w:hint="eastAsia"/>
          <w:sz w:val="24"/>
        </w:rPr>
        <w:t>培训：仪器安装调试后</w:t>
      </w:r>
      <w:r>
        <w:rPr>
          <w:rFonts w:hint="eastAsia"/>
          <w:sz w:val="24"/>
        </w:rPr>
        <w:t xml:space="preserve">, </w:t>
      </w:r>
      <w:r>
        <w:rPr>
          <w:rFonts w:hint="eastAsia"/>
          <w:sz w:val="24"/>
        </w:rPr>
        <w:t>卖方具有</w:t>
      </w:r>
      <w:r>
        <w:rPr>
          <w:rFonts w:hint="eastAsia"/>
          <w:sz w:val="24"/>
        </w:rPr>
        <w:t>-</w:t>
      </w:r>
      <w:r>
        <w:rPr>
          <w:sz w:val="24"/>
        </w:rPr>
        <w:t>----</w:t>
      </w:r>
      <w:r>
        <w:rPr>
          <w:rFonts w:hint="eastAsia"/>
          <w:sz w:val="24"/>
        </w:rPr>
        <w:t>专业背景的应用专家在用户所在地对用户技术人员进行为期</w:t>
      </w:r>
      <w:r>
        <w:rPr>
          <w:rFonts w:hint="eastAsia"/>
          <w:sz w:val="24"/>
        </w:rPr>
        <w:t>1</w:t>
      </w:r>
      <w:r>
        <w:rPr>
          <w:rFonts w:hint="eastAsia"/>
          <w:sz w:val="24"/>
        </w:rPr>
        <w:t>周的现场操作培训</w:t>
      </w:r>
      <w:r>
        <w:rPr>
          <w:rFonts w:hint="eastAsia"/>
          <w:sz w:val="24"/>
        </w:rPr>
        <w:t xml:space="preserve">, </w:t>
      </w:r>
      <w:r>
        <w:rPr>
          <w:rFonts w:hint="eastAsia"/>
          <w:sz w:val="24"/>
        </w:rPr>
        <w:t>培训内容包括仪器的技术原理、仪器操作（特别针对植物样品）、数据处理、仪器日常维护等。另外</w:t>
      </w:r>
      <w:r>
        <w:rPr>
          <w:rFonts w:hint="eastAsia"/>
          <w:sz w:val="24"/>
        </w:rPr>
        <w:t xml:space="preserve">, </w:t>
      </w:r>
      <w:r>
        <w:rPr>
          <w:rFonts w:hint="eastAsia"/>
          <w:sz w:val="24"/>
        </w:rPr>
        <w:t>卖方为买方提供两个免费的名额（差旅费、住宿费全免），参加卖方在国内举办的用户培训班或用户交流会。</w:t>
      </w:r>
    </w:p>
    <w:p w:rsidR="00991B8F" w:rsidRDefault="00991B8F" w:rsidP="00991B8F">
      <w:pPr>
        <w:spacing w:line="360" w:lineRule="auto"/>
        <w:ind w:firstLineChars="100" w:firstLine="240"/>
        <w:rPr>
          <w:sz w:val="24"/>
        </w:rPr>
      </w:pPr>
      <w:r>
        <w:rPr>
          <w:rFonts w:hint="eastAsia"/>
          <w:sz w:val="24"/>
        </w:rPr>
        <w:t>6.</w:t>
      </w:r>
      <w:r>
        <w:rPr>
          <w:sz w:val="24"/>
        </w:rPr>
        <w:t xml:space="preserve"> </w:t>
      </w:r>
      <w:r>
        <w:rPr>
          <w:rFonts w:hint="eastAsia"/>
          <w:sz w:val="24"/>
        </w:rPr>
        <w:t>卖方对系统</w:t>
      </w:r>
      <w:r>
        <w:rPr>
          <w:rFonts w:hint="eastAsia"/>
          <w:sz w:val="24"/>
        </w:rPr>
        <w:t>(</w:t>
      </w:r>
      <w:r>
        <w:rPr>
          <w:rFonts w:hint="eastAsia"/>
          <w:sz w:val="24"/>
        </w:rPr>
        <w:t>包括合同项下所有主机及部件</w:t>
      </w:r>
      <w:r>
        <w:rPr>
          <w:rFonts w:hint="eastAsia"/>
          <w:sz w:val="24"/>
        </w:rPr>
        <w:t>)</w:t>
      </w:r>
      <w:r>
        <w:rPr>
          <w:rFonts w:hint="eastAsia"/>
          <w:sz w:val="24"/>
        </w:rPr>
        <w:t>提供至少</w:t>
      </w:r>
      <w:r>
        <w:rPr>
          <w:rFonts w:hint="eastAsia"/>
          <w:sz w:val="24"/>
        </w:rPr>
        <w:t>1</w:t>
      </w:r>
      <w:r>
        <w:rPr>
          <w:rFonts w:hint="eastAsia"/>
          <w:sz w:val="24"/>
        </w:rPr>
        <w:t>年保修服务，保修期从买方按上级主管部门有关要求组织的仪器技术验收合格、双方签署验收报告之日算起。保修期内，仪器的零配件费用、人工费用、差旅费用均由卖方承担，因使用环境及人为因素造成设备损坏不在保修范围之内。</w:t>
      </w:r>
    </w:p>
    <w:p w:rsidR="00991B8F" w:rsidRDefault="00991B8F" w:rsidP="00991B8F">
      <w:pPr>
        <w:spacing w:line="360" w:lineRule="auto"/>
        <w:ind w:firstLineChars="100" w:firstLine="240"/>
        <w:rPr>
          <w:sz w:val="24"/>
        </w:rPr>
      </w:pPr>
      <w:r>
        <w:rPr>
          <w:rFonts w:hint="eastAsia"/>
          <w:sz w:val="24"/>
        </w:rPr>
        <w:t>7</w:t>
      </w:r>
      <w:r>
        <w:rPr>
          <w:sz w:val="24"/>
        </w:rPr>
        <w:t xml:space="preserve">. </w:t>
      </w:r>
      <w:r>
        <w:rPr>
          <w:rFonts w:hint="eastAsia"/>
          <w:sz w:val="24"/>
        </w:rPr>
        <w:t>卖方在国内（在买方所在地最佳）必须有至少一名有分子生物学背景</w:t>
      </w:r>
      <w:r>
        <w:rPr>
          <w:sz w:val="24"/>
        </w:rPr>
        <w:t>-</w:t>
      </w:r>
      <w:r>
        <w:rPr>
          <w:rFonts w:hint="eastAsia"/>
          <w:sz w:val="24"/>
        </w:rPr>
        <w:t>的应用专家，确保仪器到位后，能尽快助买方的相关的重大科研任务顺利实施。</w:t>
      </w:r>
    </w:p>
    <w:p w:rsidR="00991B8F" w:rsidRDefault="00991B8F" w:rsidP="00991B8F">
      <w:pPr>
        <w:spacing w:line="360" w:lineRule="auto"/>
        <w:ind w:firstLineChars="100" w:firstLine="240"/>
        <w:rPr>
          <w:sz w:val="24"/>
        </w:rPr>
      </w:pPr>
      <w:r>
        <w:rPr>
          <w:rFonts w:hint="eastAsia"/>
          <w:sz w:val="24"/>
        </w:rPr>
        <w:t>8</w:t>
      </w:r>
      <w:r>
        <w:rPr>
          <w:sz w:val="24"/>
        </w:rPr>
        <w:t xml:space="preserve">. </w:t>
      </w:r>
      <w:r>
        <w:rPr>
          <w:rFonts w:hint="eastAsia"/>
          <w:sz w:val="24"/>
        </w:rPr>
        <w:t>卖方承诺在广州地区有固定维修站，并配有原厂专业维修工程师，保证提供及时优质的售后服务。对买方的服务申请在</w:t>
      </w:r>
      <w:r>
        <w:rPr>
          <w:rFonts w:hint="eastAsia"/>
          <w:sz w:val="24"/>
        </w:rPr>
        <w:t>24</w:t>
      </w:r>
      <w:r>
        <w:rPr>
          <w:rFonts w:hint="eastAsia"/>
          <w:sz w:val="24"/>
        </w:rPr>
        <w:t>小时之内给以响应</w:t>
      </w:r>
      <w:r>
        <w:rPr>
          <w:rFonts w:hint="eastAsia"/>
          <w:sz w:val="24"/>
        </w:rPr>
        <w:t xml:space="preserve">, </w:t>
      </w:r>
      <w:r>
        <w:rPr>
          <w:rFonts w:hint="eastAsia"/>
          <w:sz w:val="24"/>
        </w:rPr>
        <w:t>工程师在三个工作日内到达服务现场。</w:t>
      </w:r>
    </w:p>
    <w:p w:rsidR="00991B8F" w:rsidRDefault="00991B8F" w:rsidP="00991B8F">
      <w:pPr>
        <w:spacing w:line="360" w:lineRule="auto"/>
        <w:ind w:firstLineChars="100" w:firstLine="240"/>
        <w:rPr>
          <w:sz w:val="24"/>
        </w:rPr>
      </w:pPr>
      <w:r>
        <w:rPr>
          <w:rFonts w:hint="eastAsia"/>
          <w:sz w:val="24"/>
        </w:rPr>
        <w:t>9</w:t>
      </w:r>
      <w:r>
        <w:rPr>
          <w:sz w:val="24"/>
        </w:rPr>
        <w:t xml:space="preserve">. </w:t>
      </w:r>
      <w:r>
        <w:rPr>
          <w:rFonts w:hint="eastAsia"/>
          <w:sz w:val="24"/>
        </w:rPr>
        <w:t>保修期过后，卖方承诺对仪器提供终身维修服务，能提供广泛、即时、优惠的技术服务，并提供质量上乘的各种配件。</w:t>
      </w:r>
    </w:p>
    <w:p w:rsidR="00991B8F" w:rsidRDefault="00991B8F" w:rsidP="00991B8F">
      <w:pPr>
        <w:spacing w:line="360" w:lineRule="auto"/>
        <w:ind w:firstLineChars="100" w:firstLine="240"/>
        <w:rPr>
          <w:sz w:val="24"/>
        </w:rPr>
      </w:pPr>
      <w:r>
        <w:rPr>
          <w:rFonts w:hint="eastAsia"/>
          <w:sz w:val="24"/>
        </w:rPr>
        <w:t>10</w:t>
      </w:r>
      <w:r>
        <w:rPr>
          <w:sz w:val="24"/>
        </w:rPr>
        <w:t>.</w:t>
      </w:r>
      <w:r>
        <w:rPr>
          <w:rFonts w:hint="eastAsia"/>
          <w:sz w:val="24"/>
        </w:rPr>
        <w:t xml:space="preserve"> </w:t>
      </w:r>
      <w:r>
        <w:rPr>
          <w:rFonts w:hint="eastAsia"/>
          <w:sz w:val="24"/>
        </w:rPr>
        <w:t>在不涉及到硬件升级的情况下，主机控制软件终身免费升级</w:t>
      </w:r>
    </w:p>
    <w:p w:rsidR="00991B8F" w:rsidRDefault="00991B8F" w:rsidP="00991B8F">
      <w:pPr>
        <w:spacing w:line="360" w:lineRule="auto"/>
        <w:rPr>
          <w:sz w:val="24"/>
        </w:rPr>
      </w:pPr>
    </w:p>
    <w:p w:rsidR="00991B8F" w:rsidRDefault="00991B8F" w:rsidP="00991B8F">
      <w:pPr>
        <w:spacing w:line="360" w:lineRule="auto"/>
        <w:rPr>
          <w:rFonts w:hint="eastAsia"/>
          <w:sz w:val="24"/>
        </w:rPr>
      </w:pPr>
      <w:r>
        <w:rPr>
          <w:rFonts w:hint="eastAsia"/>
          <w:b/>
          <w:sz w:val="24"/>
        </w:rPr>
        <w:t xml:space="preserve">8. </w:t>
      </w:r>
      <w:r>
        <w:rPr>
          <w:rFonts w:hint="eastAsia"/>
          <w:b/>
          <w:sz w:val="24"/>
        </w:rPr>
        <w:t>订货数量：</w:t>
      </w:r>
    </w:p>
    <w:p w:rsidR="00991B8F" w:rsidRDefault="00991B8F" w:rsidP="00991B8F">
      <w:pPr>
        <w:spacing w:line="360" w:lineRule="auto"/>
        <w:ind w:firstLineChars="100" w:firstLine="240"/>
        <w:rPr>
          <w:rFonts w:hint="eastAsia"/>
          <w:sz w:val="24"/>
        </w:rPr>
      </w:pPr>
      <w:r>
        <w:rPr>
          <w:rFonts w:hint="eastAsia"/>
          <w:sz w:val="24"/>
        </w:rPr>
        <w:t xml:space="preserve"> </w:t>
      </w:r>
      <w:r>
        <w:rPr>
          <w:rFonts w:hint="eastAsia"/>
          <w:sz w:val="24"/>
        </w:rPr>
        <w:t>一台</w:t>
      </w:r>
    </w:p>
    <w:p w:rsidR="00991B8F" w:rsidRDefault="00991B8F" w:rsidP="00991B8F">
      <w:pPr>
        <w:spacing w:line="360" w:lineRule="auto"/>
        <w:rPr>
          <w:rFonts w:hint="eastAsia"/>
          <w:b/>
          <w:sz w:val="24"/>
        </w:rPr>
      </w:pPr>
      <w:r>
        <w:rPr>
          <w:rFonts w:hint="eastAsia"/>
          <w:b/>
          <w:sz w:val="24"/>
        </w:rPr>
        <w:t xml:space="preserve">9. </w:t>
      </w:r>
      <w:r>
        <w:rPr>
          <w:rFonts w:hint="eastAsia"/>
          <w:b/>
          <w:sz w:val="24"/>
        </w:rPr>
        <w:t>目的港：</w:t>
      </w:r>
    </w:p>
    <w:p w:rsidR="00991B8F" w:rsidRDefault="00991B8F" w:rsidP="00991B8F">
      <w:pPr>
        <w:spacing w:line="360" w:lineRule="auto"/>
        <w:ind w:firstLine="240"/>
        <w:rPr>
          <w:rFonts w:hint="eastAsia"/>
          <w:sz w:val="24"/>
        </w:rPr>
      </w:pPr>
      <w:r>
        <w:rPr>
          <w:rFonts w:hint="eastAsia"/>
          <w:sz w:val="24"/>
        </w:rPr>
        <w:t>空</w:t>
      </w:r>
      <w:r>
        <w:rPr>
          <w:sz w:val="24"/>
        </w:rPr>
        <w:t>港</w:t>
      </w:r>
      <w:r>
        <w:rPr>
          <w:rFonts w:hint="eastAsia"/>
          <w:sz w:val="24"/>
        </w:rPr>
        <w:t>广州机场</w:t>
      </w:r>
    </w:p>
    <w:p w:rsidR="00991B8F" w:rsidRDefault="00991B8F" w:rsidP="00991B8F">
      <w:pPr>
        <w:spacing w:line="360" w:lineRule="auto"/>
        <w:rPr>
          <w:rFonts w:hint="eastAsia"/>
          <w:sz w:val="24"/>
        </w:rPr>
      </w:pPr>
    </w:p>
    <w:p w:rsidR="00991B8F" w:rsidRDefault="00991B8F" w:rsidP="00991B8F">
      <w:pPr>
        <w:spacing w:line="360" w:lineRule="auto"/>
        <w:rPr>
          <w:rFonts w:hint="eastAsia"/>
          <w:b/>
          <w:sz w:val="24"/>
        </w:rPr>
      </w:pPr>
      <w:r>
        <w:rPr>
          <w:rFonts w:hint="eastAsia"/>
          <w:b/>
          <w:sz w:val="24"/>
        </w:rPr>
        <w:t xml:space="preserve">10. </w:t>
      </w:r>
      <w:r>
        <w:rPr>
          <w:rFonts w:hint="eastAsia"/>
          <w:b/>
          <w:sz w:val="24"/>
        </w:rPr>
        <w:t>交货日期：</w:t>
      </w:r>
    </w:p>
    <w:p w:rsidR="00991B8F" w:rsidRDefault="00991B8F" w:rsidP="00991B8F">
      <w:pPr>
        <w:spacing w:line="360" w:lineRule="auto"/>
        <w:rPr>
          <w:color w:val="000000"/>
          <w:sz w:val="24"/>
        </w:rPr>
      </w:pPr>
      <w:r>
        <w:rPr>
          <w:rFonts w:hint="eastAsia"/>
          <w:sz w:val="24"/>
        </w:rPr>
        <w:t xml:space="preserve">   </w:t>
      </w:r>
      <w:r>
        <w:rPr>
          <w:rFonts w:hint="eastAsia"/>
          <w:color w:val="000000"/>
          <w:sz w:val="24"/>
        </w:rPr>
        <w:t>合同签到后</w:t>
      </w:r>
      <w:r>
        <w:rPr>
          <w:color w:val="000000"/>
          <w:sz w:val="24"/>
        </w:rPr>
        <w:t>120</w:t>
      </w:r>
      <w:r>
        <w:rPr>
          <w:color w:val="000000"/>
          <w:sz w:val="24"/>
        </w:rPr>
        <w:t>天</w:t>
      </w:r>
      <w:r>
        <w:rPr>
          <w:rFonts w:hint="eastAsia"/>
          <w:color w:val="000000"/>
          <w:sz w:val="24"/>
        </w:rPr>
        <w:t>内</w:t>
      </w:r>
    </w:p>
    <w:p w:rsidR="00991B8F" w:rsidRPr="00590A8E" w:rsidRDefault="00991B8F" w:rsidP="00991B8F">
      <w:pPr>
        <w:spacing w:line="360" w:lineRule="auto"/>
        <w:rPr>
          <w:sz w:val="24"/>
        </w:rPr>
      </w:pPr>
    </w:p>
    <w:p w:rsidR="00991B8F" w:rsidRPr="00467E82" w:rsidRDefault="00991B8F" w:rsidP="00991B8F">
      <w:pPr>
        <w:spacing w:line="360" w:lineRule="auto"/>
        <w:rPr>
          <w:b/>
          <w:sz w:val="24"/>
        </w:rPr>
      </w:pPr>
      <w:r>
        <w:rPr>
          <w:rFonts w:hint="eastAsia"/>
          <w:b/>
          <w:sz w:val="24"/>
        </w:rPr>
        <w:lastRenderedPageBreak/>
        <w:t>11</w:t>
      </w:r>
      <w:r w:rsidRPr="00467E82">
        <w:rPr>
          <w:rFonts w:hint="eastAsia"/>
          <w:b/>
          <w:sz w:val="24"/>
        </w:rPr>
        <w:t>．执行的相关标准</w:t>
      </w:r>
    </w:p>
    <w:p w:rsidR="00991B8F" w:rsidRPr="00467E82" w:rsidRDefault="00991B8F" w:rsidP="00991B8F">
      <w:pPr>
        <w:spacing w:line="360" w:lineRule="auto"/>
        <w:rPr>
          <w:sz w:val="24"/>
        </w:rPr>
      </w:pPr>
      <w:r w:rsidRPr="00467E82">
        <w:rPr>
          <w:rFonts w:ascii="inherit" w:hAnsi="inherit" w:cs="宋体" w:hint="eastAsia"/>
          <w:kern w:val="0"/>
          <w:sz w:val="24"/>
        </w:rPr>
        <w:t xml:space="preserve">   </w:t>
      </w:r>
      <w:r w:rsidRPr="00467E82">
        <w:rPr>
          <w:rFonts w:ascii="inherit" w:hAnsi="inherit" w:cs="宋体" w:hint="eastAsia"/>
          <w:kern w:val="0"/>
          <w:sz w:val="24"/>
        </w:rPr>
        <w:t>无</w:t>
      </w:r>
    </w:p>
    <w:p w:rsidR="00991B8F" w:rsidRDefault="00991B8F" w:rsidP="00991B8F">
      <w:pPr>
        <w:widowControl/>
        <w:spacing w:line="360" w:lineRule="atLeast"/>
        <w:rPr>
          <w:rFonts w:ascii="宋体" w:hAnsi="宋体"/>
          <w:b/>
          <w:sz w:val="30"/>
          <w:szCs w:val="30"/>
        </w:rPr>
      </w:pPr>
    </w:p>
    <w:p w:rsidR="00991B8F" w:rsidRDefault="00991B8F" w:rsidP="00991B8F">
      <w:pPr>
        <w:spacing w:line="360" w:lineRule="auto"/>
        <w:jc w:val="center"/>
        <w:rPr>
          <w:rFonts w:hint="eastAsia"/>
          <w:b/>
          <w:sz w:val="24"/>
        </w:rPr>
      </w:pPr>
      <w:r>
        <w:rPr>
          <w:rFonts w:ascii="宋体" w:hAnsi="宋体"/>
          <w:b/>
          <w:sz w:val="30"/>
          <w:szCs w:val="30"/>
        </w:rPr>
        <w:br w:type="page"/>
      </w:r>
      <w:r w:rsidRPr="00F13BD0">
        <w:rPr>
          <w:rFonts w:hint="eastAsia"/>
          <w:b/>
          <w:sz w:val="24"/>
        </w:rPr>
        <w:lastRenderedPageBreak/>
        <w:t>第</w:t>
      </w:r>
      <w:r>
        <w:rPr>
          <w:rFonts w:hint="eastAsia"/>
          <w:b/>
          <w:sz w:val="24"/>
        </w:rPr>
        <w:t>2</w:t>
      </w:r>
      <w:r w:rsidRPr="00F13BD0">
        <w:rPr>
          <w:rFonts w:hint="eastAsia"/>
          <w:b/>
          <w:sz w:val="24"/>
        </w:rPr>
        <w:t>包</w:t>
      </w:r>
      <w:r>
        <w:rPr>
          <w:rFonts w:hint="eastAsia"/>
          <w:b/>
          <w:sz w:val="24"/>
        </w:rPr>
        <w:t xml:space="preserve"> </w:t>
      </w:r>
      <w:r w:rsidRPr="007531FE">
        <w:rPr>
          <w:rFonts w:hint="eastAsia"/>
          <w:b/>
          <w:sz w:val="24"/>
        </w:rPr>
        <w:t>单细胞自动分离和文库制备系统</w:t>
      </w:r>
    </w:p>
    <w:p w:rsidR="00991B8F" w:rsidRDefault="00991B8F" w:rsidP="00991B8F">
      <w:pPr>
        <w:spacing w:line="360" w:lineRule="auto"/>
        <w:jc w:val="center"/>
        <w:rPr>
          <w:rFonts w:hint="eastAsia"/>
          <w:b/>
          <w:sz w:val="24"/>
        </w:rPr>
      </w:pPr>
    </w:p>
    <w:p w:rsidR="00991B8F" w:rsidRDefault="00991B8F" w:rsidP="00991B8F">
      <w:pPr>
        <w:spacing w:line="360" w:lineRule="auto"/>
        <w:rPr>
          <w:b/>
          <w:sz w:val="24"/>
        </w:rPr>
      </w:pPr>
      <w:r>
        <w:rPr>
          <w:rFonts w:hint="eastAsia"/>
          <w:b/>
          <w:sz w:val="24"/>
        </w:rPr>
        <w:t xml:space="preserve">1. </w:t>
      </w:r>
      <w:r>
        <w:rPr>
          <w:rFonts w:hint="eastAsia"/>
          <w:b/>
          <w:sz w:val="24"/>
        </w:rPr>
        <w:t>工作条件：</w:t>
      </w:r>
    </w:p>
    <w:p w:rsidR="00991B8F" w:rsidRDefault="00991B8F" w:rsidP="00991B8F">
      <w:pPr>
        <w:spacing w:line="360" w:lineRule="auto"/>
        <w:ind w:firstLineChars="150" w:firstLine="360"/>
        <w:rPr>
          <w:rFonts w:hint="eastAsia"/>
          <w:position w:val="-20"/>
          <w:sz w:val="24"/>
        </w:rPr>
      </w:pPr>
      <w:r w:rsidRPr="00F66861">
        <w:rPr>
          <w:rFonts w:hint="eastAsia"/>
          <w:position w:val="-20"/>
          <w:sz w:val="24"/>
        </w:rPr>
        <w:t>1</w:t>
      </w:r>
      <w:r w:rsidRPr="00F66861">
        <w:rPr>
          <w:position w:val="-20"/>
          <w:sz w:val="24"/>
        </w:rPr>
        <w:t>.1</w:t>
      </w:r>
      <w:r w:rsidRPr="00F66861">
        <w:rPr>
          <w:rFonts w:hint="eastAsia"/>
          <w:position w:val="-20"/>
          <w:sz w:val="24"/>
        </w:rPr>
        <w:t>电源：</w:t>
      </w:r>
      <w:r w:rsidRPr="00F66861">
        <w:rPr>
          <w:rFonts w:hint="eastAsia"/>
          <w:position w:val="-20"/>
          <w:sz w:val="24"/>
        </w:rPr>
        <w:t>100-240 V</w:t>
      </w:r>
      <w:r w:rsidRPr="00F66861">
        <w:rPr>
          <w:rFonts w:hint="eastAsia"/>
          <w:position w:val="-20"/>
          <w:sz w:val="24"/>
        </w:rPr>
        <w:t>，</w:t>
      </w:r>
      <w:r w:rsidRPr="00F66861">
        <w:rPr>
          <w:rFonts w:hint="eastAsia"/>
          <w:position w:val="-20"/>
          <w:sz w:val="24"/>
        </w:rPr>
        <w:t>50-60Hz</w:t>
      </w:r>
      <w:r w:rsidRPr="00F66861">
        <w:rPr>
          <w:rFonts w:hint="eastAsia"/>
          <w:position w:val="-20"/>
          <w:sz w:val="24"/>
        </w:rPr>
        <w:t>，</w:t>
      </w:r>
      <w:r w:rsidRPr="00F66861">
        <w:rPr>
          <w:rFonts w:hint="eastAsia"/>
          <w:position w:val="-20"/>
          <w:sz w:val="24"/>
        </w:rPr>
        <w:t>25W</w:t>
      </w:r>
    </w:p>
    <w:p w:rsidR="00991B8F" w:rsidRPr="00F66861" w:rsidRDefault="00991B8F" w:rsidP="00991B8F">
      <w:pPr>
        <w:spacing w:line="360" w:lineRule="auto"/>
        <w:ind w:firstLineChars="150" w:firstLine="360"/>
        <w:rPr>
          <w:rFonts w:hint="eastAsia"/>
          <w:position w:val="-20"/>
          <w:sz w:val="24"/>
        </w:rPr>
      </w:pPr>
      <w:r>
        <w:rPr>
          <w:position w:val="-20"/>
          <w:sz w:val="24"/>
        </w:rPr>
        <w:t xml:space="preserve">1.2  </w:t>
      </w:r>
      <w:r w:rsidRPr="00F66861">
        <w:rPr>
          <w:rFonts w:hint="eastAsia"/>
          <w:position w:val="-20"/>
          <w:sz w:val="24"/>
        </w:rPr>
        <w:t>实验室级别：室内使用</w:t>
      </w:r>
    </w:p>
    <w:p w:rsidR="00991B8F" w:rsidRPr="00F66861" w:rsidRDefault="00991B8F" w:rsidP="00991B8F">
      <w:pPr>
        <w:spacing w:line="360" w:lineRule="auto"/>
        <w:ind w:firstLineChars="150" w:firstLine="360"/>
        <w:rPr>
          <w:rFonts w:hint="eastAsia"/>
          <w:position w:val="-20"/>
          <w:sz w:val="24"/>
        </w:rPr>
      </w:pPr>
      <w:r w:rsidRPr="00F66861">
        <w:rPr>
          <w:rFonts w:hint="eastAsia"/>
          <w:position w:val="-20"/>
          <w:sz w:val="24"/>
        </w:rPr>
        <w:t>1.3</w:t>
      </w:r>
      <w:r w:rsidRPr="00F66861">
        <w:rPr>
          <w:rFonts w:hint="eastAsia"/>
          <w:position w:val="-20"/>
          <w:sz w:val="24"/>
        </w:rPr>
        <w:tab/>
      </w:r>
      <w:r w:rsidRPr="00F66861">
        <w:rPr>
          <w:rFonts w:hint="eastAsia"/>
          <w:position w:val="-20"/>
          <w:sz w:val="24"/>
        </w:rPr>
        <w:t>空气流通：设备周围至少</w:t>
      </w:r>
      <w:r w:rsidRPr="00F66861">
        <w:rPr>
          <w:rFonts w:hint="eastAsia"/>
          <w:position w:val="-20"/>
          <w:sz w:val="24"/>
        </w:rPr>
        <w:t>10cm</w:t>
      </w:r>
      <w:r w:rsidRPr="00F66861">
        <w:rPr>
          <w:rFonts w:hint="eastAsia"/>
          <w:position w:val="-20"/>
          <w:sz w:val="24"/>
        </w:rPr>
        <w:t>空间</w:t>
      </w:r>
    </w:p>
    <w:p w:rsidR="00991B8F" w:rsidRPr="00F66861" w:rsidRDefault="00991B8F" w:rsidP="00991B8F">
      <w:pPr>
        <w:spacing w:line="360" w:lineRule="auto"/>
        <w:ind w:firstLineChars="150" w:firstLine="360"/>
        <w:rPr>
          <w:rFonts w:hint="eastAsia"/>
          <w:position w:val="-20"/>
          <w:sz w:val="24"/>
        </w:rPr>
      </w:pPr>
      <w:r w:rsidRPr="00F66861">
        <w:rPr>
          <w:rFonts w:hint="eastAsia"/>
          <w:position w:val="-20"/>
          <w:sz w:val="24"/>
        </w:rPr>
        <w:t>1.4</w:t>
      </w:r>
      <w:r w:rsidRPr="00F66861">
        <w:rPr>
          <w:rFonts w:hint="eastAsia"/>
          <w:position w:val="-20"/>
          <w:sz w:val="24"/>
        </w:rPr>
        <w:tab/>
      </w:r>
      <w:r w:rsidRPr="00F66861">
        <w:rPr>
          <w:rFonts w:hint="eastAsia"/>
          <w:position w:val="-20"/>
          <w:sz w:val="24"/>
        </w:rPr>
        <w:t>使用温度：</w:t>
      </w:r>
      <w:r w:rsidRPr="00F66861">
        <w:rPr>
          <w:rFonts w:hint="eastAsia"/>
          <w:position w:val="-20"/>
          <w:sz w:val="24"/>
        </w:rPr>
        <w:t>18-28</w:t>
      </w:r>
      <w:r w:rsidRPr="00F66861">
        <w:rPr>
          <w:rFonts w:hint="eastAsia"/>
          <w:position w:val="-20"/>
          <w:sz w:val="24"/>
        </w:rPr>
        <w:t>°</w:t>
      </w:r>
      <w:r w:rsidRPr="00F66861">
        <w:rPr>
          <w:rFonts w:hint="eastAsia"/>
          <w:position w:val="-20"/>
          <w:sz w:val="24"/>
        </w:rPr>
        <w:t xml:space="preserve">C </w:t>
      </w:r>
    </w:p>
    <w:p w:rsidR="00991B8F" w:rsidRPr="00F66861" w:rsidRDefault="00991B8F" w:rsidP="00991B8F">
      <w:pPr>
        <w:spacing w:line="360" w:lineRule="auto"/>
        <w:ind w:firstLineChars="150" w:firstLine="360"/>
        <w:rPr>
          <w:rFonts w:hint="eastAsia"/>
          <w:position w:val="-20"/>
          <w:sz w:val="24"/>
        </w:rPr>
      </w:pPr>
      <w:r w:rsidRPr="00F66861">
        <w:rPr>
          <w:rFonts w:hint="eastAsia"/>
          <w:position w:val="-20"/>
          <w:sz w:val="24"/>
        </w:rPr>
        <w:t>1.5</w:t>
      </w:r>
      <w:r w:rsidRPr="00F66861">
        <w:rPr>
          <w:rFonts w:hint="eastAsia"/>
          <w:position w:val="-20"/>
          <w:sz w:val="24"/>
        </w:rPr>
        <w:tab/>
      </w:r>
      <w:r w:rsidRPr="00F66861">
        <w:rPr>
          <w:rFonts w:hint="eastAsia"/>
          <w:position w:val="-20"/>
          <w:sz w:val="24"/>
        </w:rPr>
        <w:t>湿度：</w:t>
      </w:r>
      <w:r w:rsidRPr="00F66861">
        <w:rPr>
          <w:rFonts w:hint="eastAsia"/>
          <w:position w:val="-20"/>
          <w:sz w:val="24"/>
        </w:rPr>
        <w:t>85%</w:t>
      </w:r>
      <w:r w:rsidRPr="00F66861">
        <w:rPr>
          <w:rFonts w:hint="eastAsia"/>
          <w:position w:val="-20"/>
          <w:sz w:val="24"/>
        </w:rPr>
        <w:t>以下</w:t>
      </w:r>
    </w:p>
    <w:p w:rsidR="00991B8F" w:rsidRDefault="00991B8F" w:rsidP="00991B8F">
      <w:pPr>
        <w:spacing w:line="360" w:lineRule="auto"/>
        <w:ind w:firstLineChars="150" w:firstLine="360"/>
        <w:rPr>
          <w:position w:val="-16"/>
          <w:sz w:val="24"/>
        </w:rPr>
      </w:pPr>
      <w:r w:rsidRPr="00F66861">
        <w:rPr>
          <w:rFonts w:hint="eastAsia"/>
          <w:position w:val="-20"/>
          <w:sz w:val="24"/>
        </w:rPr>
        <w:t>1.6</w:t>
      </w:r>
      <w:r w:rsidRPr="00F66861">
        <w:rPr>
          <w:rFonts w:hint="eastAsia"/>
          <w:position w:val="-20"/>
          <w:sz w:val="24"/>
        </w:rPr>
        <w:tab/>
      </w:r>
      <w:r w:rsidRPr="00F66861">
        <w:rPr>
          <w:rFonts w:hint="eastAsia"/>
          <w:position w:val="-20"/>
          <w:sz w:val="24"/>
        </w:rPr>
        <w:t>海拔：</w:t>
      </w:r>
      <w:r w:rsidRPr="00F66861">
        <w:rPr>
          <w:rFonts w:hint="eastAsia"/>
          <w:position w:val="-20"/>
          <w:sz w:val="24"/>
        </w:rPr>
        <w:t>0-2000 m</w:t>
      </w:r>
      <w:r>
        <w:rPr>
          <w:position w:val="-20"/>
          <w:sz w:val="24"/>
        </w:rPr>
        <w:t xml:space="preserve"> </w:t>
      </w:r>
      <w:r>
        <w:rPr>
          <w:rFonts w:hint="eastAsia"/>
          <w:position w:val="-20"/>
          <w:sz w:val="24"/>
        </w:rPr>
        <w:t xml:space="preserve">  </w:t>
      </w:r>
    </w:p>
    <w:p w:rsidR="00991B8F" w:rsidRPr="00F13BD0" w:rsidRDefault="00991B8F" w:rsidP="00991B8F">
      <w:pPr>
        <w:spacing w:line="360" w:lineRule="auto"/>
        <w:rPr>
          <w:rFonts w:hint="eastAsia"/>
          <w:b/>
          <w:sz w:val="24"/>
        </w:rPr>
      </w:pPr>
    </w:p>
    <w:p w:rsidR="00991B8F" w:rsidRDefault="00991B8F" w:rsidP="00991B8F">
      <w:pPr>
        <w:spacing w:line="360" w:lineRule="auto"/>
        <w:rPr>
          <w:b/>
          <w:sz w:val="24"/>
        </w:rPr>
      </w:pPr>
      <w:r>
        <w:rPr>
          <w:rFonts w:hint="eastAsia"/>
          <w:b/>
          <w:sz w:val="24"/>
        </w:rPr>
        <w:t xml:space="preserve">2. </w:t>
      </w:r>
      <w:r>
        <w:rPr>
          <w:rFonts w:hint="eastAsia"/>
          <w:b/>
          <w:sz w:val="24"/>
        </w:rPr>
        <w:t>设备用途：</w:t>
      </w:r>
    </w:p>
    <w:p w:rsidR="00991B8F" w:rsidRDefault="00991B8F" w:rsidP="00991B8F">
      <w:pPr>
        <w:spacing w:line="360" w:lineRule="auto"/>
        <w:ind w:firstLineChars="150" w:firstLine="360"/>
        <w:rPr>
          <w:rFonts w:hint="eastAsia"/>
        </w:rPr>
      </w:pPr>
      <w:r w:rsidRPr="00F66861">
        <w:rPr>
          <w:rFonts w:hint="eastAsia"/>
          <w:position w:val="-20"/>
          <w:sz w:val="24"/>
        </w:rPr>
        <w:t>可以完成，</w:t>
      </w:r>
      <w:r w:rsidRPr="00F66861">
        <w:rPr>
          <w:rFonts w:hint="eastAsia"/>
          <w:position w:val="-20"/>
          <w:sz w:val="24"/>
        </w:rPr>
        <w:t>3</w:t>
      </w:r>
      <w:r w:rsidRPr="00F66861">
        <w:rPr>
          <w:rFonts w:hint="eastAsia"/>
          <w:position w:val="-20"/>
          <w:sz w:val="24"/>
        </w:rPr>
        <w:t>’端大规模单细胞转录组测序以及</w:t>
      </w:r>
      <w:r w:rsidRPr="00F66861">
        <w:rPr>
          <w:rFonts w:hint="eastAsia"/>
          <w:position w:val="-20"/>
          <w:sz w:val="24"/>
        </w:rPr>
        <w:t>5</w:t>
      </w:r>
      <w:r w:rsidRPr="00F66861">
        <w:rPr>
          <w:rFonts w:hint="eastAsia"/>
          <w:position w:val="-20"/>
          <w:sz w:val="24"/>
        </w:rPr>
        <w:t>’端大规模单细胞靶向测序，提供从样品制备到数据分析的完整解决方案</w:t>
      </w:r>
      <w:r w:rsidRPr="00F15E82">
        <w:rPr>
          <w:rFonts w:hint="eastAsia"/>
          <w:position w:val="-20"/>
          <w:sz w:val="24"/>
        </w:rPr>
        <w:t>。</w:t>
      </w:r>
      <w:r w:rsidRPr="00F66861">
        <w:rPr>
          <w:rFonts w:hint="eastAsia"/>
        </w:rPr>
        <w:t xml:space="preserve">  </w:t>
      </w:r>
    </w:p>
    <w:p w:rsidR="00991B8F" w:rsidRDefault="00991B8F" w:rsidP="00991B8F">
      <w:pPr>
        <w:spacing w:line="360" w:lineRule="auto"/>
        <w:rPr>
          <w:sz w:val="24"/>
        </w:rPr>
      </w:pPr>
    </w:p>
    <w:p w:rsidR="00991B8F" w:rsidRDefault="00991B8F" w:rsidP="00991B8F">
      <w:pPr>
        <w:spacing w:line="360" w:lineRule="auto"/>
        <w:rPr>
          <w:b/>
          <w:sz w:val="24"/>
        </w:rPr>
      </w:pPr>
      <w:r>
        <w:rPr>
          <w:rFonts w:hint="eastAsia"/>
          <w:b/>
          <w:sz w:val="24"/>
        </w:rPr>
        <w:t xml:space="preserve">3. </w:t>
      </w:r>
      <w:r>
        <w:rPr>
          <w:rFonts w:hint="eastAsia"/>
          <w:b/>
          <w:sz w:val="24"/>
        </w:rPr>
        <w:t>技术规格：</w:t>
      </w:r>
    </w:p>
    <w:p w:rsidR="00991B8F" w:rsidRPr="00F66861" w:rsidRDefault="00991B8F" w:rsidP="00991B8F">
      <w:pPr>
        <w:snapToGrid w:val="0"/>
        <w:spacing w:line="360" w:lineRule="auto"/>
        <w:ind w:firstLineChars="150" w:firstLine="360"/>
        <w:textAlignment w:val="baseline"/>
        <w:rPr>
          <w:rFonts w:hint="eastAsia"/>
          <w:sz w:val="24"/>
        </w:rPr>
      </w:pPr>
      <w:r>
        <w:rPr>
          <w:rFonts w:hint="eastAsia"/>
          <w:sz w:val="24"/>
        </w:rPr>
        <w:t>3.1</w:t>
      </w:r>
      <w:r w:rsidRPr="00F66861">
        <w:rPr>
          <w:rFonts w:hint="eastAsia"/>
          <w:sz w:val="24"/>
        </w:rPr>
        <w:t>该系统可以提供基于单个细胞</w:t>
      </w:r>
      <w:r w:rsidRPr="00F66861">
        <w:rPr>
          <w:rFonts w:hint="eastAsia"/>
          <w:sz w:val="24"/>
        </w:rPr>
        <w:t>3</w:t>
      </w:r>
      <w:r w:rsidRPr="00F66861">
        <w:rPr>
          <w:rFonts w:hint="eastAsia"/>
          <w:sz w:val="24"/>
        </w:rPr>
        <w:t>’端高通量数字基因表达数据的复杂细胞群体的深度分析；</w:t>
      </w:r>
    </w:p>
    <w:p w:rsidR="00991B8F" w:rsidRPr="00633720" w:rsidRDefault="00991B8F" w:rsidP="00991B8F">
      <w:pPr>
        <w:snapToGrid w:val="0"/>
        <w:spacing w:line="360" w:lineRule="auto"/>
        <w:ind w:firstLineChars="150" w:firstLine="360"/>
        <w:textAlignment w:val="baseline"/>
        <w:rPr>
          <w:sz w:val="24"/>
        </w:rPr>
      </w:pPr>
      <w:r w:rsidRPr="00F66861">
        <w:rPr>
          <w:rFonts w:hint="eastAsia"/>
          <w:sz w:val="24"/>
        </w:rPr>
        <w:t>3.2</w:t>
      </w:r>
      <w:r w:rsidRPr="00F66861">
        <w:rPr>
          <w:rFonts w:hint="eastAsia"/>
          <w:sz w:val="24"/>
        </w:rPr>
        <w:tab/>
      </w:r>
      <w:r w:rsidRPr="00F66861">
        <w:rPr>
          <w:rFonts w:hint="eastAsia"/>
          <w:sz w:val="24"/>
        </w:rPr>
        <w:t>该系统可以提供基于单个细胞</w:t>
      </w:r>
      <w:r w:rsidRPr="00F66861">
        <w:rPr>
          <w:rFonts w:hint="eastAsia"/>
          <w:sz w:val="24"/>
        </w:rPr>
        <w:t>5</w:t>
      </w:r>
      <w:r w:rsidRPr="00F66861">
        <w:rPr>
          <w:rFonts w:hint="eastAsia"/>
          <w:sz w:val="24"/>
        </w:rPr>
        <w:t>’端特定基因转录本全长测序的复杂细胞群体的</w:t>
      </w:r>
      <w:r w:rsidRPr="00633720">
        <w:rPr>
          <w:rFonts w:hint="eastAsia"/>
          <w:sz w:val="24"/>
        </w:rPr>
        <w:t>深度分析；</w:t>
      </w:r>
    </w:p>
    <w:p w:rsidR="00991B8F" w:rsidRPr="00633720" w:rsidRDefault="00991B8F" w:rsidP="00991B8F">
      <w:pPr>
        <w:snapToGrid w:val="0"/>
        <w:spacing w:line="360" w:lineRule="auto"/>
        <w:ind w:firstLineChars="100" w:firstLine="240"/>
        <w:textAlignment w:val="baseline"/>
        <w:rPr>
          <w:rFonts w:hint="eastAsia"/>
          <w:sz w:val="24"/>
        </w:rPr>
      </w:pPr>
      <w:r w:rsidRPr="00633720">
        <w:rPr>
          <w:rFonts w:hint="eastAsia"/>
          <w:sz w:val="24"/>
        </w:rPr>
        <w:t>#3.3</w:t>
      </w:r>
      <w:r w:rsidRPr="00633720">
        <w:rPr>
          <w:sz w:val="24"/>
        </w:rPr>
        <w:t xml:space="preserve">  </w:t>
      </w:r>
      <w:r w:rsidRPr="00633720">
        <w:rPr>
          <w:rFonts w:hint="eastAsia"/>
          <w:sz w:val="24"/>
        </w:rPr>
        <w:t>该系统可以提供基于</w:t>
      </w:r>
      <w:r w:rsidRPr="00633720">
        <w:rPr>
          <w:rFonts w:hint="eastAsia"/>
          <w:sz w:val="24"/>
        </w:rPr>
        <w:t>linked-reads</w:t>
      </w:r>
      <w:r w:rsidRPr="00633720">
        <w:rPr>
          <w:rFonts w:hint="eastAsia"/>
          <w:sz w:val="24"/>
        </w:rPr>
        <w:t>技术的长片段测序文库；</w:t>
      </w:r>
    </w:p>
    <w:p w:rsidR="00991B8F" w:rsidRPr="00633720" w:rsidRDefault="00991B8F" w:rsidP="00991B8F">
      <w:pPr>
        <w:snapToGrid w:val="0"/>
        <w:spacing w:line="360" w:lineRule="auto"/>
        <w:ind w:firstLineChars="100" w:firstLine="281"/>
        <w:textAlignment w:val="baseline"/>
        <w:rPr>
          <w:rFonts w:ascii="宋体" w:hAnsi="宋体" w:hint="eastAsia"/>
          <w:b/>
          <w:sz w:val="24"/>
        </w:rPr>
      </w:pPr>
      <w:r w:rsidRPr="00633720">
        <w:rPr>
          <w:rFonts w:ascii="宋体" w:hAnsi="宋体" w:hint="eastAsia"/>
          <w:b/>
          <w:sz w:val="28"/>
        </w:rPr>
        <w:t>*</w:t>
      </w:r>
      <w:r w:rsidRPr="00633720">
        <w:rPr>
          <w:rFonts w:ascii="宋体" w:hAnsi="宋体" w:hint="eastAsia"/>
          <w:b/>
          <w:sz w:val="24"/>
        </w:rPr>
        <w:t>3.4</w:t>
      </w:r>
      <w:r w:rsidRPr="00633720">
        <w:rPr>
          <w:rFonts w:ascii="宋体" w:hAnsi="宋体"/>
          <w:b/>
          <w:sz w:val="24"/>
        </w:rPr>
        <w:t xml:space="preserve"> </w:t>
      </w:r>
      <w:r w:rsidRPr="00633720">
        <w:rPr>
          <w:rFonts w:ascii="宋体" w:hAnsi="宋体" w:hint="eastAsia"/>
          <w:b/>
          <w:sz w:val="24"/>
        </w:rPr>
        <w:t>每次</w:t>
      </w:r>
      <w:r w:rsidRPr="00633720">
        <w:rPr>
          <w:rFonts w:hint="eastAsia"/>
          <w:b/>
          <w:sz w:val="24"/>
        </w:rPr>
        <w:t>运行</w:t>
      </w:r>
      <w:r w:rsidRPr="00633720">
        <w:rPr>
          <w:rFonts w:ascii="宋体" w:hAnsi="宋体" w:hint="eastAsia"/>
          <w:b/>
          <w:sz w:val="24"/>
        </w:rPr>
        <w:t>提供8个通道，每个通道可以收集100-10000个细胞；</w:t>
      </w:r>
    </w:p>
    <w:p w:rsidR="00991B8F" w:rsidRPr="00633720" w:rsidRDefault="00991B8F" w:rsidP="00991B8F">
      <w:pPr>
        <w:snapToGrid w:val="0"/>
        <w:spacing w:line="360" w:lineRule="auto"/>
        <w:ind w:firstLineChars="150" w:firstLine="360"/>
        <w:textAlignment w:val="baseline"/>
        <w:rPr>
          <w:rFonts w:hint="eastAsia"/>
          <w:sz w:val="24"/>
        </w:rPr>
      </w:pPr>
      <w:r w:rsidRPr="00633720">
        <w:rPr>
          <w:rFonts w:hint="eastAsia"/>
          <w:sz w:val="24"/>
        </w:rPr>
        <w:t>3.5</w:t>
      </w:r>
      <w:r w:rsidRPr="00633720">
        <w:rPr>
          <w:rFonts w:hint="eastAsia"/>
          <w:sz w:val="24"/>
        </w:rPr>
        <w:tab/>
      </w:r>
      <w:r w:rsidRPr="00633720">
        <w:rPr>
          <w:rFonts w:hint="eastAsia"/>
          <w:sz w:val="24"/>
        </w:rPr>
        <w:t>每次细胞分装运行时间不长于</w:t>
      </w:r>
      <w:r w:rsidRPr="00633720">
        <w:rPr>
          <w:rFonts w:hint="eastAsia"/>
          <w:sz w:val="24"/>
        </w:rPr>
        <w:t>10</w:t>
      </w:r>
      <w:r w:rsidRPr="00633720">
        <w:rPr>
          <w:rFonts w:hint="eastAsia"/>
          <w:sz w:val="24"/>
        </w:rPr>
        <w:t>分钟，整个样品制备时间不长于</w:t>
      </w:r>
      <w:r w:rsidRPr="00633720">
        <w:rPr>
          <w:rFonts w:hint="eastAsia"/>
          <w:sz w:val="24"/>
        </w:rPr>
        <w:t>8</w:t>
      </w:r>
      <w:r w:rsidRPr="00633720">
        <w:rPr>
          <w:rFonts w:hint="eastAsia"/>
          <w:sz w:val="24"/>
        </w:rPr>
        <w:t>小时；</w:t>
      </w:r>
    </w:p>
    <w:p w:rsidR="00991B8F" w:rsidRPr="00633720" w:rsidRDefault="00991B8F" w:rsidP="00991B8F">
      <w:pPr>
        <w:snapToGrid w:val="0"/>
        <w:spacing w:line="360" w:lineRule="auto"/>
        <w:ind w:firstLineChars="100" w:firstLine="281"/>
        <w:textAlignment w:val="baseline"/>
        <w:rPr>
          <w:rFonts w:ascii="宋体" w:hAnsi="宋体" w:hint="eastAsia"/>
          <w:b/>
          <w:sz w:val="24"/>
        </w:rPr>
      </w:pPr>
      <w:r w:rsidRPr="00633720">
        <w:rPr>
          <w:rFonts w:ascii="宋体" w:hAnsi="宋体" w:hint="eastAsia"/>
          <w:b/>
          <w:sz w:val="28"/>
        </w:rPr>
        <w:t>*</w:t>
      </w:r>
      <w:r w:rsidRPr="00633720">
        <w:rPr>
          <w:rFonts w:ascii="宋体" w:hAnsi="宋体"/>
          <w:b/>
          <w:sz w:val="28"/>
        </w:rPr>
        <w:t xml:space="preserve"> </w:t>
      </w:r>
      <w:r w:rsidRPr="00633720">
        <w:rPr>
          <w:rFonts w:ascii="宋体" w:hAnsi="宋体" w:hint="eastAsia"/>
          <w:b/>
          <w:sz w:val="24"/>
        </w:rPr>
        <w:t>3.6</w:t>
      </w:r>
      <w:r w:rsidRPr="00633720">
        <w:rPr>
          <w:rFonts w:ascii="宋体" w:hAnsi="宋体"/>
          <w:b/>
          <w:sz w:val="24"/>
        </w:rPr>
        <w:t xml:space="preserve"> </w:t>
      </w:r>
      <w:r w:rsidRPr="00633720">
        <w:rPr>
          <w:rFonts w:ascii="宋体" w:hAnsi="宋体" w:hint="eastAsia"/>
          <w:b/>
          <w:sz w:val="24"/>
        </w:rPr>
        <w:t>细胞捕获效率&gt;60%；</w:t>
      </w:r>
    </w:p>
    <w:p w:rsidR="00991B8F" w:rsidRPr="00633720" w:rsidRDefault="00991B8F" w:rsidP="00991B8F">
      <w:pPr>
        <w:snapToGrid w:val="0"/>
        <w:spacing w:line="360" w:lineRule="auto"/>
        <w:ind w:firstLineChars="100" w:firstLine="281"/>
        <w:textAlignment w:val="baseline"/>
        <w:rPr>
          <w:rFonts w:ascii="宋体" w:hAnsi="宋体"/>
          <w:b/>
          <w:sz w:val="24"/>
        </w:rPr>
      </w:pPr>
      <w:r w:rsidRPr="00633720">
        <w:rPr>
          <w:rFonts w:ascii="宋体" w:hAnsi="宋体" w:hint="eastAsia"/>
          <w:b/>
          <w:sz w:val="28"/>
        </w:rPr>
        <w:t>*</w:t>
      </w:r>
      <w:r w:rsidRPr="00633720">
        <w:rPr>
          <w:rFonts w:ascii="宋体" w:hAnsi="宋体" w:hint="eastAsia"/>
          <w:b/>
          <w:sz w:val="24"/>
        </w:rPr>
        <w:t xml:space="preserve"> 3.7</w:t>
      </w:r>
      <w:r w:rsidRPr="00633720">
        <w:rPr>
          <w:rFonts w:ascii="宋体" w:hAnsi="宋体"/>
          <w:b/>
          <w:sz w:val="24"/>
        </w:rPr>
        <w:t xml:space="preserve"> </w:t>
      </w:r>
      <w:r w:rsidRPr="00633720">
        <w:rPr>
          <w:rFonts w:ascii="宋体" w:hAnsi="宋体" w:hint="eastAsia"/>
          <w:b/>
          <w:sz w:val="24"/>
        </w:rPr>
        <w:t>测序结果中doublet比例每1000个细胞不&gt;1%；</w:t>
      </w:r>
    </w:p>
    <w:p w:rsidR="00991B8F" w:rsidRPr="00633720" w:rsidRDefault="00991B8F" w:rsidP="00991B8F">
      <w:pPr>
        <w:snapToGrid w:val="0"/>
        <w:spacing w:line="360" w:lineRule="auto"/>
        <w:ind w:firstLineChars="100" w:firstLine="240"/>
        <w:textAlignment w:val="baseline"/>
        <w:rPr>
          <w:rFonts w:ascii="宋体" w:hAnsi="宋体" w:hint="eastAsia"/>
          <w:b/>
          <w:sz w:val="24"/>
        </w:rPr>
      </w:pPr>
      <w:r w:rsidRPr="00633720">
        <w:rPr>
          <w:rFonts w:hint="eastAsia"/>
          <w:sz w:val="24"/>
        </w:rPr>
        <w:t>#3.8</w:t>
      </w:r>
      <w:r w:rsidRPr="00633720">
        <w:rPr>
          <w:sz w:val="24"/>
        </w:rPr>
        <w:t xml:space="preserve"> </w:t>
      </w:r>
      <w:r w:rsidRPr="00633720">
        <w:rPr>
          <w:rFonts w:hint="eastAsia"/>
          <w:sz w:val="24"/>
        </w:rPr>
        <w:t>提供</w:t>
      </w:r>
      <w:r w:rsidRPr="00633720">
        <w:rPr>
          <w:rFonts w:ascii="宋体" w:hAnsi="宋体" w:hint="eastAsia"/>
          <w:sz w:val="24"/>
        </w:rPr>
        <w:t>大于</w:t>
      </w:r>
      <w:r w:rsidRPr="00633720">
        <w:rPr>
          <w:rFonts w:hint="eastAsia"/>
          <w:sz w:val="24"/>
        </w:rPr>
        <w:t>100</w:t>
      </w:r>
      <w:r w:rsidRPr="00633720">
        <w:rPr>
          <w:rFonts w:hint="eastAsia"/>
          <w:sz w:val="24"/>
        </w:rPr>
        <w:t>万个独立反应体系；</w:t>
      </w:r>
    </w:p>
    <w:p w:rsidR="00991B8F" w:rsidRPr="00633720" w:rsidRDefault="00991B8F" w:rsidP="00991B8F">
      <w:pPr>
        <w:snapToGrid w:val="0"/>
        <w:spacing w:line="360" w:lineRule="auto"/>
        <w:ind w:firstLineChars="150" w:firstLine="360"/>
        <w:textAlignment w:val="baseline"/>
        <w:rPr>
          <w:rFonts w:hint="eastAsia"/>
          <w:sz w:val="24"/>
        </w:rPr>
      </w:pPr>
      <w:r w:rsidRPr="00633720">
        <w:rPr>
          <w:rFonts w:hint="eastAsia"/>
          <w:sz w:val="24"/>
        </w:rPr>
        <w:t>3.9</w:t>
      </w:r>
      <w:r w:rsidRPr="00633720">
        <w:rPr>
          <w:sz w:val="24"/>
        </w:rPr>
        <w:t xml:space="preserve"> </w:t>
      </w:r>
      <w:r w:rsidRPr="00633720">
        <w:rPr>
          <w:sz w:val="24"/>
        </w:rPr>
        <w:t>提供大于</w:t>
      </w:r>
      <w:r w:rsidRPr="00633720">
        <w:rPr>
          <w:sz w:val="24"/>
        </w:rPr>
        <w:t>40</w:t>
      </w:r>
      <w:r w:rsidRPr="00633720">
        <w:rPr>
          <w:rFonts w:hint="eastAsia"/>
          <w:sz w:val="24"/>
        </w:rPr>
        <w:t>0</w:t>
      </w:r>
      <w:r w:rsidRPr="00633720">
        <w:rPr>
          <w:rFonts w:hint="eastAsia"/>
          <w:sz w:val="24"/>
        </w:rPr>
        <w:t>万种标签序列，确保每个液体体系均可以获得唯一的标记；</w:t>
      </w:r>
    </w:p>
    <w:p w:rsidR="00991B8F" w:rsidRPr="00633720" w:rsidRDefault="00991B8F" w:rsidP="00991B8F">
      <w:pPr>
        <w:snapToGrid w:val="0"/>
        <w:spacing w:line="360" w:lineRule="auto"/>
        <w:ind w:firstLineChars="100" w:firstLine="240"/>
        <w:textAlignment w:val="baseline"/>
        <w:rPr>
          <w:sz w:val="24"/>
        </w:rPr>
      </w:pPr>
      <w:r w:rsidRPr="00633720">
        <w:rPr>
          <w:rFonts w:hint="eastAsia"/>
          <w:sz w:val="24"/>
        </w:rPr>
        <w:t>#3.10</w:t>
      </w:r>
      <w:r w:rsidRPr="00633720">
        <w:rPr>
          <w:rFonts w:hint="eastAsia"/>
          <w:sz w:val="24"/>
        </w:rPr>
        <w:tab/>
      </w:r>
      <w:r w:rsidRPr="00633720">
        <w:rPr>
          <w:rFonts w:hint="eastAsia"/>
          <w:sz w:val="24"/>
        </w:rPr>
        <w:t>提供包含试剂，设备及分析软件的完整解决方案。</w:t>
      </w:r>
    </w:p>
    <w:p w:rsidR="00991B8F" w:rsidRDefault="00991B8F" w:rsidP="00991B8F">
      <w:pPr>
        <w:spacing w:line="360" w:lineRule="auto"/>
        <w:ind w:left="360"/>
        <w:rPr>
          <w:rFonts w:hint="eastAsia"/>
          <w:b/>
          <w:sz w:val="24"/>
        </w:rPr>
      </w:pPr>
    </w:p>
    <w:p w:rsidR="00991B8F" w:rsidRDefault="00991B8F" w:rsidP="00991B8F">
      <w:pPr>
        <w:spacing w:line="360" w:lineRule="auto"/>
        <w:rPr>
          <w:b/>
          <w:sz w:val="24"/>
        </w:rPr>
      </w:pPr>
      <w:r>
        <w:rPr>
          <w:rFonts w:hint="eastAsia"/>
          <w:b/>
          <w:sz w:val="24"/>
        </w:rPr>
        <w:t xml:space="preserve">4. </w:t>
      </w:r>
      <w:r>
        <w:rPr>
          <w:rFonts w:hint="eastAsia"/>
          <w:b/>
          <w:sz w:val="24"/>
        </w:rPr>
        <w:t>产品配置要求</w:t>
      </w:r>
    </w:p>
    <w:p w:rsidR="00991B8F" w:rsidRPr="009159AA" w:rsidRDefault="00991B8F" w:rsidP="00991B8F">
      <w:pPr>
        <w:numPr>
          <w:ilvl w:val="1"/>
          <w:numId w:val="2"/>
        </w:numPr>
        <w:spacing w:line="360" w:lineRule="auto"/>
        <w:rPr>
          <w:sz w:val="24"/>
        </w:rPr>
      </w:pPr>
      <w:r w:rsidRPr="009159AA">
        <w:rPr>
          <w:rFonts w:hint="eastAsia"/>
          <w:sz w:val="24"/>
        </w:rPr>
        <w:lastRenderedPageBreak/>
        <w:t>产品主体部分说明</w:t>
      </w:r>
    </w:p>
    <w:p w:rsidR="00991B8F" w:rsidRPr="00633720" w:rsidRDefault="00991B8F" w:rsidP="00991B8F">
      <w:pPr>
        <w:spacing w:line="360" w:lineRule="auto"/>
        <w:ind w:firstLineChars="100" w:firstLine="240"/>
        <w:rPr>
          <w:noProof/>
          <w:sz w:val="24"/>
        </w:rPr>
      </w:pPr>
      <w:r w:rsidRPr="00633720">
        <w:rPr>
          <w:rFonts w:hint="eastAsia"/>
          <w:noProof/>
          <w:sz w:val="24"/>
        </w:rPr>
        <w:t>产品包含仪器主机一套；配套分析软件一套；</w:t>
      </w:r>
    </w:p>
    <w:p w:rsidR="00991B8F" w:rsidRPr="00633720" w:rsidRDefault="00991B8F" w:rsidP="00991B8F">
      <w:pPr>
        <w:numPr>
          <w:ilvl w:val="1"/>
          <w:numId w:val="2"/>
        </w:numPr>
        <w:spacing w:line="360" w:lineRule="auto"/>
        <w:rPr>
          <w:sz w:val="24"/>
        </w:rPr>
      </w:pPr>
      <w:r w:rsidRPr="00633720">
        <w:rPr>
          <w:rFonts w:hint="eastAsia"/>
          <w:sz w:val="24"/>
        </w:rPr>
        <w:t>要求的附件、专用工具和消耗品</w:t>
      </w:r>
    </w:p>
    <w:p w:rsidR="00991B8F" w:rsidRPr="00633720" w:rsidRDefault="00991B8F" w:rsidP="00991B8F">
      <w:pPr>
        <w:spacing w:line="360" w:lineRule="auto"/>
        <w:ind w:firstLineChars="100" w:firstLine="240"/>
        <w:rPr>
          <w:sz w:val="24"/>
        </w:rPr>
      </w:pPr>
      <w:r w:rsidRPr="00633720">
        <w:rPr>
          <w:rFonts w:hint="eastAsia"/>
          <w:sz w:val="24"/>
        </w:rPr>
        <w:t>配套移液：</w:t>
      </w:r>
      <w:r w:rsidRPr="00633720">
        <w:rPr>
          <w:rFonts w:hint="eastAsia"/>
          <w:sz w:val="24"/>
        </w:rPr>
        <w:t>L-10XLS</w:t>
      </w:r>
      <w:r w:rsidRPr="00633720">
        <w:rPr>
          <w:rFonts w:hint="eastAsia"/>
          <w:sz w:val="24"/>
        </w:rPr>
        <w:t>，</w:t>
      </w:r>
      <w:r w:rsidRPr="00633720">
        <w:rPr>
          <w:rFonts w:hint="eastAsia"/>
          <w:sz w:val="24"/>
        </w:rPr>
        <w:t>L-20XLS</w:t>
      </w:r>
      <w:r w:rsidRPr="00633720">
        <w:rPr>
          <w:rFonts w:hint="eastAsia"/>
          <w:sz w:val="24"/>
        </w:rPr>
        <w:t>，</w:t>
      </w:r>
      <w:r w:rsidRPr="00633720">
        <w:rPr>
          <w:rFonts w:hint="eastAsia"/>
          <w:sz w:val="24"/>
        </w:rPr>
        <w:t>L-200XLS</w:t>
      </w:r>
      <w:r w:rsidRPr="00633720">
        <w:rPr>
          <w:rFonts w:hint="eastAsia"/>
          <w:sz w:val="24"/>
        </w:rPr>
        <w:t>，</w:t>
      </w:r>
      <w:r w:rsidRPr="00633720">
        <w:rPr>
          <w:rFonts w:hint="eastAsia"/>
          <w:sz w:val="24"/>
        </w:rPr>
        <w:t>L-1000XLS</w:t>
      </w:r>
      <w:r w:rsidRPr="00633720">
        <w:rPr>
          <w:rFonts w:hint="eastAsia"/>
          <w:sz w:val="24"/>
        </w:rPr>
        <w:t>，</w:t>
      </w:r>
      <w:r w:rsidRPr="00633720">
        <w:rPr>
          <w:rFonts w:hint="eastAsia"/>
          <w:sz w:val="24"/>
        </w:rPr>
        <w:t>L8-200XLS</w:t>
      </w:r>
      <w:r w:rsidRPr="00633720">
        <w:rPr>
          <w:rFonts w:hint="eastAsia"/>
          <w:sz w:val="24"/>
        </w:rPr>
        <w:t>各一支；</w:t>
      </w:r>
    </w:p>
    <w:p w:rsidR="00991B8F" w:rsidRPr="00633720" w:rsidRDefault="00991B8F" w:rsidP="00991B8F">
      <w:pPr>
        <w:spacing w:line="360" w:lineRule="auto"/>
        <w:ind w:firstLineChars="100" w:firstLine="240"/>
        <w:rPr>
          <w:rFonts w:hint="eastAsia"/>
          <w:sz w:val="24"/>
        </w:rPr>
      </w:pPr>
      <w:r w:rsidRPr="00633720">
        <w:rPr>
          <w:rFonts w:hint="eastAsia"/>
          <w:sz w:val="24"/>
        </w:rPr>
        <w:t>配套试剂：可以进行</w:t>
      </w:r>
      <w:r w:rsidRPr="00633720">
        <w:rPr>
          <w:rFonts w:hint="eastAsia"/>
          <w:sz w:val="24"/>
        </w:rPr>
        <w:t>4</w:t>
      </w:r>
      <w:r w:rsidRPr="00633720">
        <w:rPr>
          <w:rFonts w:hint="eastAsia"/>
          <w:sz w:val="24"/>
        </w:rPr>
        <w:t>个样品的检测试剂；</w:t>
      </w:r>
    </w:p>
    <w:p w:rsidR="00991B8F" w:rsidRDefault="00991B8F" w:rsidP="00991B8F">
      <w:pPr>
        <w:spacing w:line="360" w:lineRule="auto"/>
        <w:rPr>
          <w:sz w:val="24"/>
        </w:rPr>
      </w:pPr>
    </w:p>
    <w:p w:rsidR="00991B8F" w:rsidRDefault="00991B8F" w:rsidP="00991B8F">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991B8F" w:rsidRDefault="00991B8F" w:rsidP="00991B8F">
      <w:pPr>
        <w:spacing w:line="360" w:lineRule="auto"/>
        <w:rPr>
          <w:sz w:val="24"/>
        </w:rPr>
      </w:pPr>
      <w:r>
        <w:rPr>
          <w:rFonts w:hint="eastAsia"/>
          <w:sz w:val="24"/>
        </w:rPr>
        <w:t xml:space="preserve">5.1 </w:t>
      </w:r>
      <w:r>
        <w:rPr>
          <w:rFonts w:hint="eastAsia"/>
          <w:sz w:val="24"/>
        </w:rPr>
        <w:t>查询项目</w:t>
      </w:r>
    </w:p>
    <w:p w:rsidR="00991B8F" w:rsidRDefault="00991B8F" w:rsidP="00991B8F">
      <w:pPr>
        <w:spacing w:line="360" w:lineRule="auto"/>
        <w:ind w:firstLineChars="100" w:firstLine="24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5.1.1</w:t>
        </w:r>
      </w:smartTag>
      <w:r>
        <w:rPr>
          <w:rFonts w:hint="eastAsia"/>
          <w:sz w:val="24"/>
        </w:rPr>
        <w:t xml:space="preserve">  </w:t>
      </w:r>
      <w:r>
        <w:rPr>
          <w:rFonts w:hint="eastAsia"/>
          <w:sz w:val="24"/>
        </w:rPr>
        <w:t>单张芯片的价格</w:t>
      </w:r>
      <w:r>
        <w:rPr>
          <w:rFonts w:hint="eastAsia"/>
          <w:sz w:val="24"/>
        </w:rPr>
        <w:t xml:space="preserve">    </w:t>
      </w:r>
    </w:p>
    <w:p w:rsidR="00991B8F" w:rsidRDefault="00991B8F" w:rsidP="00991B8F">
      <w:pPr>
        <w:spacing w:line="360" w:lineRule="auto"/>
        <w:ind w:firstLineChars="100" w:firstLine="24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5.1.2</w:t>
        </w:r>
      </w:smartTag>
      <w:r>
        <w:rPr>
          <w:rFonts w:hint="eastAsia"/>
          <w:sz w:val="24"/>
        </w:rPr>
        <w:t xml:space="preserve">  48</w:t>
      </w:r>
      <w:r>
        <w:rPr>
          <w:rFonts w:hint="eastAsia"/>
          <w:sz w:val="24"/>
        </w:rPr>
        <w:t>张芯片的价格</w:t>
      </w:r>
    </w:p>
    <w:p w:rsidR="00991B8F" w:rsidRDefault="00991B8F" w:rsidP="00991B8F">
      <w:pPr>
        <w:spacing w:line="360" w:lineRule="auto"/>
        <w:rPr>
          <w:sz w:val="24"/>
        </w:rPr>
      </w:pPr>
      <w:r>
        <w:rPr>
          <w:rFonts w:hint="eastAsia"/>
          <w:sz w:val="24"/>
        </w:rPr>
        <w:t xml:space="preserve">5.2  </w:t>
      </w:r>
      <w:r>
        <w:rPr>
          <w:rFonts w:hint="eastAsia"/>
          <w:sz w:val="24"/>
        </w:rPr>
        <w:t>投标人推荐的其它选件</w:t>
      </w:r>
      <w:r>
        <w:rPr>
          <w:rFonts w:hint="eastAsia"/>
          <w:sz w:val="24"/>
        </w:rPr>
        <w:t xml:space="preserve"> </w:t>
      </w:r>
    </w:p>
    <w:p w:rsidR="00991B8F" w:rsidRDefault="00991B8F" w:rsidP="00991B8F">
      <w:pPr>
        <w:spacing w:line="360" w:lineRule="auto"/>
        <w:rPr>
          <w:sz w:val="24"/>
        </w:rPr>
      </w:pPr>
      <w:r>
        <w:rPr>
          <w:rFonts w:hint="eastAsia"/>
          <w:sz w:val="24"/>
        </w:rPr>
        <w:t xml:space="preserve">5.3  </w:t>
      </w:r>
      <w:r>
        <w:rPr>
          <w:rFonts w:hint="eastAsia"/>
          <w:sz w:val="24"/>
        </w:rPr>
        <w:t>询问延长保修期半年、</w:t>
      </w:r>
      <w:r>
        <w:rPr>
          <w:rFonts w:hint="eastAsia"/>
          <w:sz w:val="24"/>
        </w:rPr>
        <w:t>1</w:t>
      </w:r>
      <w:r>
        <w:rPr>
          <w:rFonts w:hint="eastAsia"/>
          <w:sz w:val="24"/>
        </w:rPr>
        <w:t>年、</w:t>
      </w:r>
      <w:r>
        <w:rPr>
          <w:rFonts w:hint="eastAsia"/>
          <w:sz w:val="24"/>
        </w:rPr>
        <w:t>2</w:t>
      </w:r>
      <w:r>
        <w:rPr>
          <w:rFonts w:hint="eastAsia"/>
          <w:sz w:val="24"/>
        </w:rPr>
        <w:t>年、</w:t>
      </w:r>
      <w:r>
        <w:rPr>
          <w:rFonts w:hint="eastAsia"/>
          <w:sz w:val="24"/>
        </w:rPr>
        <w:t>3</w:t>
      </w:r>
      <w:r>
        <w:rPr>
          <w:rFonts w:hint="eastAsia"/>
          <w:sz w:val="24"/>
        </w:rPr>
        <w:t>年的价格。</w:t>
      </w:r>
      <w:r>
        <w:rPr>
          <w:rFonts w:hint="eastAsia"/>
          <w:sz w:val="24"/>
        </w:rPr>
        <w:t xml:space="preserve">          </w:t>
      </w:r>
    </w:p>
    <w:p w:rsidR="00991B8F" w:rsidRDefault="00991B8F" w:rsidP="00991B8F">
      <w:pPr>
        <w:tabs>
          <w:tab w:val="left" w:pos="540"/>
        </w:tabs>
        <w:spacing w:line="360" w:lineRule="auto"/>
        <w:rPr>
          <w:sz w:val="24"/>
        </w:rPr>
      </w:pPr>
      <w:r>
        <w:rPr>
          <w:rFonts w:hint="eastAsia"/>
          <w:sz w:val="24"/>
        </w:rPr>
        <w:t xml:space="preserve">   </w:t>
      </w:r>
    </w:p>
    <w:p w:rsidR="00991B8F" w:rsidRDefault="00991B8F" w:rsidP="00991B8F">
      <w:pPr>
        <w:tabs>
          <w:tab w:val="left" w:pos="540"/>
        </w:tabs>
        <w:spacing w:line="360" w:lineRule="auto"/>
        <w:rPr>
          <w:b/>
          <w:sz w:val="24"/>
        </w:rPr>
      </w:pPr>
      <w:r>
        <w:rPr>
          <w:rFonts w:hint="eastAsia"/>
          <w:b/>
          <w:sz w:val="24"/>
        </w:rPr>
        <w:t xml:space="preserve">6.  </w:t>
      </w:r>
      <w:r>
        <w:rPr>
          <w:rFonts w:hint="eastAsia"/>
          <w:b/>
          <w:sz w:val="24"/>
        </w:rPr>
        <w:t>技术文件：</w:t>
      </w:r>
    </w:p>
    <w:p w:rsidR="00991B8F" w:rsidRDefault="00991B8F" w:rsidP="00991B8F">
      <w:pPr>
        <w:spacing w:line="360" w:lineRule="auto"/>
        <w:ind w:firstLineChars="50" w:firstLine="120"/>
        <w:rPr>
          <w:sz w:val="24"/>
        </w:rPr>
      </w:pPr>
      <w:r>
        <w:rPr>
          <w:rFonts w:hint="eastAsia"/>
          <w:sz w:val="24"/>
        </w:rPr>
        <w:t xml:space="preserve">6.1 </w:t>
      </w:r>
      <w:r>
        <w:rPr>
          <w:rFonts w:hint="eastAsia"/>
          <w:sz w:val="24"/>
        </w:rPr>
        <w:t>请参考总则第</w:t>
      </w:r>
      <w:r>
        <w:rPr>
          <w:rFonts w:hint="eastAsia"/>
          <w:sz w:val="24"/>
        </w:rPr>
        <w:t>1.3</w:t>
      </w:r>
      <w:r>
        <w:rPr>
          <w:rFonts w:hint="eastAsia"/>
          <w:sz w:val="24"/>
        </w:rPr>
        <w:t>条。</w:t>
      </w:r>
    </w:p>
    <w:p w:rsidR="00991B8F" w:rsidRDefault="00991B8F" w:rsidP="00991B8F">
      <w:pPr>
        <w:spacing w:line="360" w:lineRule="auto"/>
        <w:ind w:firstLineChars="50" w:firstLine="120"/>
        <w:rPr>
          <w:sz w:val="24"/>
        </w:rPr>
      </w:pPr>
      <w:r>
        <w:rPr>
          <w:rFonts w:hint="eastAsia"/>
          <w:sz w:val="24"/>
        </w:rPr>
        <w:t xml:space="preserve">6.2 </w:t>
      </w:r>
      <w:r>
        <w:rPr>
          <w:rFonts w:hint="eastAsia"/>
          <w:sz w:val="24"/>
        </w:rPr>
        <w:t>请逐项列出总则第</w:t>
      </w:r>
      <w:r>
        <w:rPr>
          <w:rFonts w:hint="eastAsia"/>
          <w:sz w:val="24"/>
        </w:rPr>
        <w:t>1.3</w:t>
      </w:r>
      <w:r>
        <w:rPr>
          <w:rFonts w:hint="eastAsia"/>
          <w:sz w:val="24"/>
        </w:rPr>
        <w:t>条中所列技术资料以外的文件。</w:t>
      </w:r>
    </w:p>
    <w:p w:rsidR="00991B8F" w:rsidRDefault="00991B8F" w:rsidP="00991B8F">
      <w:pPr>
        <w:spacing w:line="360" w:lineRule="auto"/>
        <w:ind w:firstLineChars="50" w:firstLine="120"/>
        <w:rPr>
          <w:sz w:val="24"/>
        </w:rPr>
      </w:pPr>
      <w:r>
        <w:rPr>
          <w:rFonts w:hint="eastAsia"/>
          <w:sz w:val="24"/>
        </w:rPr>
        <w:t xml:space="preserve">6.3 </w:t>
      </w:r>
      <w:r>
        <w:rPr>
          <w:rFonts w:hint="eastAsia"/>
          <w:sz w:val="24"/>
        </w:rPr>
        <w:t>请参考总则第</w:t>
      </w:r>
      <w:r>
        <w:rPr>
          <w:rFonts w:hint="eastAsia"/>
          <w:sz w:val="24"/>
        </w:rPr>
        <w:t>2.3</w:t>
      </w:r>
      <w:r>
        <w:rPr>
          <w:rFonts w:hint="eastAsia"/>
          <w:sz w:val="24"/>
        </w:rPr>
        <w:t>条。</w:t>
      </w:r>
    </w:p>
    <w:p w:rsidR="00991B8F" w:rsidRDefault="00991B8F" w:rsidP="00991B8F">
      <w:pPr>
        <w:spacing w:line="360" w:lineRule="auto"/>
        <w:rPr>
          <w:rFonts w:hint="eastAsia"/>
          <w:sz w:val="24"/>
        </w:rPr>
      </w:pPr>
    </w:p>
    <w:p w:rsidR="00991B8F" w:rsidRPr="00F13BD0" w:rsidRDefault="00991B8F" w:rsidP="00991B8F">
      <w:pPr>
        <w:spacing w:line="360" w:lineRule="auto"/>
        <w:rPr>
          <w:b/>
          <w:sz w:val="24"/>
        </w:rPr>
      </w:pPr>
      <w:r>
        <w:rPr>
          <w:rFonts w:hint="eastAsia"/>
          <w:b/>
          <w:sz w:val="24"/>
        </w:rPr>
        <w:t>7</w:t>
      </w:r>
      <w:r w:rsidRPr="00F13BD0">
        <w:rPr>
          <w:rFonts w:hint="eastAsia"/>
          <w:b/>
          <w:sz w:val="24"/>
        </w:rPr>
        <w:t xml:space="preserve">. </w:t>
      </w:r>
      <w:r>
        <w:rPr>
          <w:rFonts w:hint="eastAsia"/>
          <w:b/>
          <w:sz w:val="24"/>
        </w:rPr>
        <w:t>技术服务：</w:t>
      </w:r>
    </w:p>
    <w:p w:rsidR="00991B8F" w:rsidRPr="00F13BD0" w:rsidRDefault="00991B8F" w:rsidP="00991B8F">
      <w:pPr>
        <w:spacing w:line="360" w:lineRule="auto"/>
        <w:ind w:firstLineChars="100" w:firstLine="240"/>
        <w:rPr>
          <w:sz w:val="24"/>
        </w:rPr>
      </w:pPr>
      <w:r w:rsidRPr="00F13BD0">
        <w:rPr>
          <w:rFonts w:hint="eastAsia"/>
          <w:sz w:val="24"/>
        </w:rPr>
        <w:t>1</w:t>
      </w:r>
      <w:r>
        <w:rPr>
          <w:rFonts w:hint="eastAsia"/>
          <w:sz w:val="24"/>
        </w:rPr>
        <w:t>.</w:t>
      </w:r>
      <w:r w:rsidRPr="00F13BD0">
        <w:rPr>
          <w:rFonts w:hint="eastAsia"/>
          <w:sz w:val="24"/>
        </w:rPr>
        <w:t xml:space="preserve"> </w:t>
      </w:r>
      <w:r w:rsidRPr="00F13BD0">
        <w:rPr>
          <w:rFonts w:hint="eastAsia"/>
          <w:sz w:val="24"/>
        </w:rPr>
        <w:t>卖方应在招标完成后</w:t>
      </w:r>
      <w:r w:rsidRPr="00F13BD0">
        <w:rPr>
          <w:rFonts w:hint="eastAsia"/>
          <w:sz w:val="24"/>
        </w:rPr>
        <w:t>,</w:t>
      </w:r>
      <w:r w:rsidRPr="00F13BD0">
        <w:rPr>
          <w:rFonts w:hint="eastAsia"/>
          <w:sz w:val="24"/>
        </w:rPr>
        <w:t>一周内向买方提供安装仪器的实验室的要求，以便买及时安要求对实验室进行装修，如有必要，合同生效后及时到用户实验室现场进行预安装检测。</w:t>
      </w:r>
    </w:p>
    <w:p w:rsidR="00991B8F" w:rsidRPr="00F13BD0" w:rsidRDefault="00991B8F" w:rsidP="00991B8F">
      <w:pPr>
        <w:spacing w:line="360" w:lineRule="auto"/>
        <w:ind w:firstLineChars="100" w:firstLine="240"/>
        <w:rPr>
          <w:sz w:val="24"/>
        </w:rPr>
      </w:pPr>
      <w:r w:rsidRPr="00F13BD0">
        <w:rPr>
          <w:rFonts w:hint="eastAsia"/>
          <w:sz w:val="24"/>
        </w:rPr>
        <w:t>2</w:t>
      </w:r>
      <w:r>
        <w:rPr>
          <w:sz w:val="24"/>
        </w:rPr>
        <w:t>.</w:t>
      </w:r>
      <w:r w:rsidRPr="00F13BD0">
        <w:rPr>
          <w:rFonts w:hint="eastAsia"/>
          <w:sz w:val="24"/>
        </w:rPr>
        <w:t xml:space="preserve"> </w:t>
      </w:r>
      <w:r w:rsidRPr="00F13BD0">
        <w:rPr>
          <w:rFonts w:hint="eastAsia"/>
          <w:sz w:val="24"/>
        </w:rPr>
        <w:t>仪器到达用户所在地后，在接到用户通知后</w:t>
      </w:r>
      <w:r w:rsidRPr="00F13BD0">
        <w:rPr>
          <w:rFonts w:hint="eastAsia"/>
          <w:sz w:val="24"/>
        </w:rPr>
        <w:t>2</w:t>
      </w:r>
      <w:r w:rsidRPr="00F13BD0">
        <w:rPr>
          <w:rFonts w:hint="eastAsia"/>
          <w:sz w:val="24"/>
        </w:rPr>
        <w:t>周内进行安装调试，直至通过验收</w:t>
      </w:r>
      <w:r w:rsidRPr="00F13BD0">
        <w:rPr>
          <w:rFonts w:hint="eastAsia"/>
          <w:sz w:val="24"/>
        </w:rPr>
        <w:t>,</w:t>
      </w:r>
      <w:r w:rsidRPr="00F13BD0">
        <w:rPr>
          <w:rFonts w:hint="eastAsia"/>
          <w:sz w:val="24"/>
        </w:rPr>
        <w:t>仪器安装调试时间约</w:t>
      </w:r>
      <w:r w:rsidRPr="00F13BD0">
        <w:rPr>
          <w:rFonts w:hint="eastAsia"/>
          <w:sz w:val="24"/>
        </w:rPr>
        <w:t>1</w:t>
      </w:r>
      <w:r w:rsidRPr="00F13BD0">
        <w:rPr>
          <w:rFonts w:hint="eastAsia"/>
          <w:sz w:val="24"/>
        </w:rPr>
        <w:t>周。</w:t>
      </w:r>
    </w:p>
    <w:p w:rsidR="00991B8F" w:rsidRPr="00F13BD0" w:rsidRDefault="00991B8F" w:rsidP="00991B8F">
      <w:pPr>
        <w:spacing w:line="360" w:lineRule="auto"/>
        <w:ind w:firstLineChars="100" w:firstLine="240"/>
        <w:rPr>
          <w:sz w:val="24"/>
        </w:rPr>
      </w:pPr>
      <w:r w:rsidRPr="00F13BD0">
        <w:rPr>
          <w:rFonts w:hint="eastAsia"/>
          <w:sz w:val="24"/>
        </w:rPr>
        <w:t xml:space="preserve">3. </w:t>
      </w:r>
      <w:r w:rsidRPr="00F13BD0">
        <w:rPr>
          <w:rFonts w:hint="eastAsia"/>
          <w:sz w:val="24"/>
        </w:rPr>
        <w:t>开箱验货：厂家安装、调试的仪器设备，应待供货方到达安装现场后，共同开箱，共同完成数量与质量的验收工作。</w:t>
      </w:r>
    </w:p>
    <w:p w:rsidR="00991B8F" w:rsidRPr="00F13BD0" w:rsidRDefault="00991B8F" w:rsidP="00991B8F">
      <w:pPr>
        <w:spacing w:line="360" w:lineRule="auto"/>
        <w:rPr>
          <w:sz w:val="24"/>
        </w:rPr>
      </w:pPr>
      <w:r>
        <w:rPr>
          <w:rFonts w:hint="eastAsia"/>
          <w:sz w:val="24"/>
        </w:rPr>
        <w:t>4</w:t>
      </w:r>
      <w:r w:rsidRPr="00F13BD0">
        <w:rPr>
          <w:rFonts w:hint="eastAsia"/>
          <w:sz w:val="24"/>
        </w:rPr>
        <w:t>.</w:t>
      </w:r>
      <w:r>
        <w:rPr>
          <w:sz w:val="24"/>
        </w:rPr>
        <w:t xml:space="preserve"> </w:t>
      </w:r>
      <w:r w:rsidRPr="00F13BD0">
        <w:rPr>
          <w:rFonts w:hint="eastAsia"/>
          <w:sz w:val="24"/>
        </w:rPr>
        <w:t>供应商应提供详尽仪器使用说明书或操作手册</w:t>
      </w:r>
    </w:p>
    <w:p w:rsidR="00991B8F" w:rsidRPr="00F13BD0" w:rsidRDefault="00991B8F" w:rsidP="00991B8F">
      <w:pPr>
        <w:spacing w:line="360" w:lineRule="auto"/>
        <w:ind w:firstLineChars="100" w:firstLine="240"/>
        <w:rPr>
          <w:sz w:val="24"/>
        </w:rPr>
      </w:pPr>
      <w:r w:rsidRPr="00F13BD0">
        <w:rPr>
          <w:rFonts w:hint="eastAsia"/>
          <w:sz w:val="24"/>
        </w:rPr>
        <w:t>5.</w:t>
      </w:r>
      <w:r>
        <w:rPr>
          <w:sz w:val="24"/>
        </w:rPr>
        <w:t xml:space="preserve"> </w:t>
      </w:r>
      <w:r w:rsidRPr="00F13BD0">
        <w:rPr>
          <w:rFonts w:hint="eastAsia"/>
          <w:sz w:val="24"/>
        </w:rPr>
        <w:t>培训：仪器安装调试后</w:t>
      </w:r>
      <w:r w:rsidRPr="00F13BD0">
        <w:rPr>
          <w:rFonts w:hint="eastAsia"/>
          <w:sz w:val="24"/>
        </w:rPr>
        <w:t xml:space="preserve">, </w:t>
      </w:r>
      <w:r w:rsidRPr="00F13BD0">
        <w:rPr>
          <w:rFonts w:hint="eastAsia"/>
          <w:sz w:val="24"/>
        </w:rPr>
        <w:t>卖方具有</w:t>
      </w:r>
      <w:r>
        <w:rPr>
          <w:rFonts w:hint="eastAsia"/>
          <w:sz w:val="24"/>
        </w:rPr>
        <w:t>生物信息学</w:t>
      </w:r>
      <w:r w:rsidRPr="00F13BD0">
        <w:rPr>
          <w:rFonts w:hint="eastAsia"/>
          <w:sz w:val="24"/>
        </w:rPr>
        <w:t>专业背景的应用专家在用户所在地对用户技术人员进行为期</w:t>
      </w:r>
      <w:r w:rsidRPr="00F13BD0">
        <w:rPr>
          <w:rFonts w:hint="eastAsia"/>
          <w:sz w:val="24"/>
        </w:rPr>
        <w:t>1</w:t>
      </w:r>
      <w:r w:rsidRPr="00F13BD0">
        <w:rPr>
          <w:rFonts w:hint="eastAsia"/>
          <w:sz w:val="24"/>
        </w:rPr>
        <w:t>周的现场操作培训</w:t>
      </w:r>
      <w:r w:rsidRPr="00F13BD0">
        <w:rPr>
          <w:rFonts w:hint="eastAsia"/>
          <w:sz w:val="24"/>
        </w:rPr>
        <w:t xml:space="preserve">, </w:t>
      </w:r>
      <w:r w:rsidRPr="00F13BD0">
        <w:rPr>
          <w:rFonts w:hint="eastAsia"/>
          <w:sz w:val="24"/>
        </w:rPr>
        <w:t>培训内容包括仪器的技术原</w:t>
      </w:r>
      <w:r w:rsidRPr="00F13BD0">
        <w:rPr>
          <w:rFonts w:hint="eastAsia"/>
          <w:sz w:val="24"/>
        </w:rPr>
        <w:lastRenderedPageBreak/>
        <w:t>理、仪器操作（特别针对植物样品）、数据处理、仪器日常维护等。另外</w:t>
      </w:r>
      <w:r w:rsidRPr="00F13BD0">
        <w:rPr>
          <w:rFonts w:hint="eastAsia"/>
          <w:sz w:val="24"/>
        </w:rPr>
        <w:t xml:space="preserve">, </w:t>
      </w:r>
      <w:r w:rsidRPr="00F13BD0">
        <w:rPr>
          <w:rFonts w:hint="eastAsia"/>
          <w:sz w:val="24"/>
        </w:rPr>
        <w:t>卖方为买方提供两个免费的名额（差旅费、住宿费全免），参加卖方在国内举办的用户培训班或用户交流会。</w:t>
      </w:r>
    </w:p>
    <w:p w:rsidR="00991B8F" w:rsidRPr="00F13BD0" w:rsidRDefault="00991B8F" w:rsidP="00991B8F">
      <w:pPr>
        <w:spacing w:line="360" w:lineRule="auto"/>
        <w:ind w:firstLineChars="100" w:firstLine="240"/>
        <w:rPr>
          <w:sz w:val="24"/>
        </w:rPr>
      </w:pPr>
      <w:r w:rsidRPr="00F13BD0">
        <w:rPr>
          <w:rFonts w:hint="eastAsia"/>
          <w:sz w:val="24"/>
        </w:rPr>
        <w:t>6.</w:t>
      </w:r>
      <w:r>
        <w:rPr>
          <w:sz w:val="24"/>
        </w:rPr>
        <w:t xml:space="preserve"> </w:t>
      </w:r>
      <w:r w:rsidRPr="00F13BD0">
        <w:rPr>
          <w:rFonts w:hint="eastAsia"/>
          <w:sz w:val="24"/>
        </w:rPr>
        <w:t>卖方对系统</w:t>
      </w:r>
      <w:r w:rsidRPr="00F13BD0">
        <w:rPr>
          <w:rFonts w:hint="eastAsia"/>
          <w:sz w:val="24"/>
        </w:rPr>
        <w:t>(</w:t>
      </w:r>
      <w:r w:rsidRPr="00F13BD0">
        <w:rPr>
          <w:rFonts w:hint="eastAsia"/>
          <w:sz w:val="24"/>
        </w:rPr>
        <w:t>包括合同项下所有主机及部件</w:t>
      </w:r>
      <w:r w:rsidRPr="00F13BD0">
        <w:rPr>
          <w:rFonts w:hint="eastAsia"/>
          <w:sz w:val="24"/>
        </w:rPr>
        <w:t>)</w:t>
      </w:r>
      <w:r w:rsidRPr="00F13BD0">
        <w:rPr>
          <w:rFonts w:hint="eastAsia"/>
          <w:sz w:val="24"/>
        </w:rPr>
        <w:t>提供至少</w:t>
      </w:r>
      <w:r w:rsidRPr="00F13BD0">
        <w:rPr>
          <w:rFonts w:hint="eastAsia"/>
          <w:sz w:val="24"/>
        </w:rPr>
        <w:t>1</w:t>
      </w:r>
      <w:r w:rsidRPr="00F13BD0">
        <w:rPr>
          <w:rFonts w:hint="eastAsia"/>
          <w:sz w:val="24"/>
        </w:rPr>
        <w:t>年保修服务，保修期从买方按上级主管部门有关要求组织的仪器技术验收合格、双方签署验收报告之日算起。保修期内，仪器的零配件费用、人工费用、差旅费用均由卖方承担，因使用环境及人为因素造成设备损坏不在保修范围之内。</w:t>
      </w:r>
    </w:p>
    <w:p w:rsidR="00991B8F" w:rsidRPr="00F13BD0" w:rsidRDefault="00991B8F" w:rsidP="00991B8F">
      <w:pPr>
        <w:spacing w:line="360" w:lineRule="auto"/>
        <w:ind w:firstLineChars="100" w:firstLine="240"/>
        <w:rPr>
          <w:sz w:val="24"/>
        </w:rPr>
      </w:pPr>
      <w:r w:rsidRPr="00F13BD0">
        <w:rPr>
          <w:rFonts w:hint="eastAsia"/>
          <w:sz w:val="24"/>
        </w:rPr>
        <w:t>7</w:t>
      </w:r>
      <w:r>
        <w:rPr>
          <w:sz w:val="24"/>
        </w:rPr>
        <w:t xml:space="preserve">. </w:t>
      </w:r>
      <w:r w:rsidRPr="00F13BD0">
        <w:rPr>
          <w:rFonts w:hint="eastAsia"/>
          <w:sz w:val="24"/>
        </w:rPr>
        <w:t>卖方在国内（在买方所在地最佳）必须有至少一名有</w:t>
      </w:r>
      <w:r>
        <w:rPr>
          <w:rFonts w:hint="eastAsia"/>
          <w:sz w:val="24"/>
        </w:rPr>
        <w:t>生物信息</w:t>
      </w:r>
      <w:r w:rsidRPr="00F13BD0">
        <w:rPr>
          <w:rFonts w:hint="eastAsia"/>
          <w:sz w:val="24"/>
        </w:rPr>
        <w:t>学背景的应用专家，确保仪器到位后，能尽快助买方的相关的重大科研任务顺利实施。</w:t>
      </w:r>
    </w:p>
    <w:p w:rsidR="00991B8F" w:rsidRPr="00F13BD0" w:rsidRDefault="00991B8F" w:rsidP="00991B8F">
      <w:pPr>
        <w:spacing w:line="360" w:lineRule="auto"/>
        <w:ind w:firstLineChars="100" w:firstLine="240"/>
        <w:rPr>
          <w:sz w:val="24"/>
        </w:rPr>
      </w:pPr>
      <w:r w:rsidRPr="00F13BD0">
        <w:rPr>
          <w:rFonts w:hint="eastAsia"/>
          <w:sz w:val="24"/>
        </w:rPr>
        <w:t>8</w:t>
      </w:r>
      <w:r>
        <w:rPr>
          <w:sz w:val="24"/>
        </w:rPr>
        <w:t xml:space="preserve">. </w:t>
      </w:r>
      <w:r w:rsidRPr="00F13BD0">
        <w:rPr>
          <w:rFonts w:hint="eastAsia"/>
          <w:sz w:val="24"/>
        </w:rPr>
        <w:t>卖方承诺在广州地区有固定维修站，并配有原厂专业维修工程师，保证提供及时优质的售后服务。对买方的服务申请在</w:t>
      </w:r>
      <w:r w:rsidRPr="00F13BD0">
        <w:rPr>
          <w:rFonts w:hint="eastAsia"/>
          <w:sz w:val="24"/>
        </w:rPr>
        <w:t>24</w:t>
      </w:r>
      <w:r w:rsidRPr="00F13BD0">
        <w:rPr>
          <w:rFonts w:hint="eastAsia"/>
          <w:sz w:val="24"/>
        </w:rPr>
        <w:t>小时之内给以响应</w:t>
      </w:r>
      <w:r w:rsidRPr="00F13BD0">
        <w:rPr>
          <w:rFonts w:hint="eastAsia"/>
          <w:sz w:val="24"/>
        </w:rPr>
        <w:t xml:space="preserve">, </w:t>
      </w:r>
      <w:r w:rsidRPr="00F13BD0">
        <w:rPr>
          <w:rFonts w:hint="eastAsia"/>
          <w:sz w:val="24"/>
        </w:rPr>
        <w:t>工程师在三个工作日内到达服务现场。</w:t>
      </w:r>
    </w:p>
    <w:p w:rsidR="00991B8F" w:rsidRPr="00F13BD0" w:rsidRDefault="00991B8F" w:rsidP="00991B8F">
      <w:pPr>
        <w:spacing w:line="360" w:lineRule="auto"/>
        <w:ind w:firstLineChars="100" w:firstLine="240"/>
        <w:rPr>
          <w:sz w:val="24"/>
        </w:rPr>
      </w:pPr>
      <w:r w:rsidRPr="00F13BD0">
        <w:rPr>
          <w:rFonts w:hint="eastAsia"/>
          <w:sz w:val="24"/>
        </w:rPr>
        <w:t>9</w:t>
      </w:r>
      <w:r>
        <w:rPr>
          <w:sz w:val="24"/>
        </w:rPr>
        <w:t xml:space="preserve">. </w:t>
      </w:r>
      <w:r w:rsidRPr="00F13BD0">
        <w:rPr>
          <w:rFonts w:hint="eastAsia"/>
          <w:sz w:val="24"/>
        </w:rPr>
        <w:t>保修期过后，卖方承诺对仪器提供终身维修服务，能提供广泛、即时、优惠的技术服务，并提供质量上乘的各种配件。</w:t>
      </w:r>
    </w:p>
    <w:p w:rsidR="00991B8F" w:rsidRDefault="00991B8F" w:rsidP="00991B8F">
      <w:pPr>
        <w:spacing w:line="360" w:lineRule="auto"/>
        <w:ind w:firstLineChars="100" w:firstLine="240"/>
        <w:rPr>
          <w:sz w:val="24"/>
        </w:rPr>
      </w:pPr>
      <w:r w:rsidRPr="00F13BD0">
        <w:rPr>
          <w:rFonts w:hint="eastAsia"/>
          <w:sz w:val="24"/>
        </w:rPr>
        <w:t>10</w:t>
      </w:r>
      <w:r>
        <w:rPr>
          <w:sz w:val="24"/>
        </w:rPr>
        <w:t>.</w:t>
      </w:r>
      <w:r w:rsidRPr="00F13BD0">
        <w:rPr>
          <w:rFonts w:hint="eastAsia"/>
          <w:sz w:val="24"/>
        </w:rPr>
        <w:t xml:space="preserve"> </w:t>
      </w:r>
      <w:r w:rsidRPr="00F13BD0">
        <w:rPr>
          <w:rFonts w:hint="eastAsia"/>
          <w:sz w:val="24"/>
        </w:rPr>
        <w:t>在不涉及到硬件升级的情况下，主机控制软件终身免费升级</w:t>
      </w:r>
    </w:p>
    <w:p w:rsidR="00991B8F" w:rsidRDefault="00991B8F" w:rsidP="00991B8F">
      <w:pPr>
        <w:spacing w:line="360" w:lineRule="auto"/>
        <w:rPr>
          <w:sz w:val="24"/>
        </w:rPr>
      </w:pPr>
    </w:p>
    <w:p w:rsidR="00991B8F" w:rsidRPr="00D110FF" w:rsidRDefault="00991B8F" w:rsidP="00991B8F">
      <w:pPr>
        <w:spacing w:line="360" w:lineRule="auto"/>
        <w:rPr>
          <w:rFonts w:hint="eastAsia"/>
          <w:sz w:val="24"/>
        </w:rPr>
      </w:pPr>
      <w:r>
        <w:rPr>
          <w:rFonts w:hint="eastAsia"/>
          <w:b/>
          <w:sz w:val="24"/>
        </w:rPr>
        <w:t xml:space="preserve">8. </w:t>
      </w:r>
      <w:r>
        <w:rPr>
          <w:rFonts w:hint="eastAsia"/>
          <w:b/>
          <w:sz w:val="24"/>
        </w:rPr>
        <w:t>订货数量：</w:t>
      </w:r>
    </w:p>
    <w:p w:rsidR="00991B8F" w:rsidRDefault="00991B8F" w:rsidP="00991B8F">
      <w:pPr>
        <w:spacing w:line="360" w:lineRule="auto"/>
        <w:ind w:firstLineChars="100" w:firstLine="240"/>
        <w:rPr>
          <w:rFonts w:hint="eastAsia"/>
          <w:sz w:val="24"/>
        </w:rPr>
      </w:pPr>
      <w:r>
        <w:rPr>
          <w:rFonts w:hint="eastAsia"/>
          <w:sz w:val="24"/>
        </w:rPr>
        <w:t xml:space="preserve"> </w:t>
      </w:r>
      <w:r>
        <w:rPr>
          <w:rFonts w:hint="eastAsia"/>
          <w:sz w:val="24"/>
        </w:rPr>
        <w:t>一台</w:t>
      </w:r>
    </w:p>
    <w:p w:rsidR="00991B8F" w:rsidRDefault="00991B8F" w:rsidP="00991B8F">
      <w:pPr>
        <w:spacing w:line="360" w:lineRule="auto"/>
        <w:ind w:firstLineChars="100" w:firstLine="240"/>
        <w:rPr>
          <w:rFonts w:hint="eastAsia"/>
          <w:sz w:val="24"/>
        </w:rPr>
      </w:pPr>
    </w:p>
    <w:p w:rsidR="00991B8F" w:rsidRDefault="00991B8F" w:rsidP="00991B8F">
      <w:pPr>
        <w:spacing w:line="360" w:lineRule="auto"/>
        <w:rPr>
          <w:rFonts w:hint="eastAsia"/>
          <w:b/>
          <w:sz w:val="24"/>
        </w:rPr>
      </w:pPr>
      <w:r>
        <w:rPr>
          <w:rFonts w:hint="eastAsia"/>
          <w:b/>
          <w:sz w:val="24"/>
        </w:rPr>
        <w:t xml:space="preserve">9. </w:t>
      </w:r>
      <w:r>
        <w:rPr>
          <w:rFonts w:hint="eastAsia"/>
          <w:b/>
          <w:sz w:val="24"/>
        </w:rPr>
        <w:t>目的港：</w:t>
      </w:r>
    </w:p>
    <w:p w:rsidR="00991B8F" w:rsidRDefault="00991B8F" w:rsidP="00991B8F">
      <w:pPr>
        <w:spacing w:line="360" w:lineRule="auto"/>
        <w:ind w:firstLine="240"/>
        <w:rPr>
          <w:rFonts w:hint="eastAsia"/>
          <w:sz w:val="24"/>
        </w:rPr>
      </w:pPr>
      <w:r>
        <w:rPr>
          <w:rFonts w:hint="eastAsia"/>
          <w:sz w:val="24"/>
        </w:rPr>
        <w:t>空</w:t>
      </w:r>
      <w:r>
        <w:rPr>
          <w:sz w:val="24"/>
        </w:rPr>
        <w:t>港</w:t>
      </w:r>
      <w:r>
        <w:rPr>
          <w:rFonts w:hint="eastAsia"/>
          <w:sz w:val="24"/>
        </w:rPr>
        <w:t>广州机场</w:t>
      </w:r>
    </w:p>
    <w:p w:rsidR="00991B8F" w:rsidRDefault="00991B8F" w:rsidP="00991B8F">
      <w:pPr>
        <w:spacing w:line="360" w:lineRule="auto"/>
        <w:rPr>
          <w:rFonts w:hint="eastAsia"/>
          <w:sz w:val="24"/>
        </w:rPr>
      </w:pPr>
    </w:p>
    <w:p w:rsidR="00991B8F" w:rsidRDefault="00991B8F" w:rsidP="00991B8F">
      <w:pPr>
        <w:spacing w:line="360" w:lineRule="auto"/>
        <w:rPr>
          <w:rFonts w:hint="eastAsia"/>
          <w:b/>
          <w:sz w:val="24"/>
        </w:rPr>
      </w:pPr>
      <w:r>
        <w:rPr>
          <w:rFonts w:hint="eastAsia"/>
          <w:b/>
          <w:sz w:val="24"/>
        </w:rPr>
        <w:t xml:space="preserve">10. </w:t>
      </w:r>
      <w:r>
        <w:rPr>
          <w:rFonts w:hint="eastAsia"/>
          <w:b/>
          <w:sz w:val="24"/>
        </w:rPr>
        <w:t>交货日期：</w:t>
      </w:r>
    </w:p>
    <w:p w:rsidR="00991B8F" w:rsidRDefault="00991B8F" w:rsidP="00991B8F">
      <w:pPr>
        <w:spacing w:line="360" w:lineRule="auto"/>
        <w:rPr>
          <w:color w:val="000000"/>
          <w:sz w:val="24"/>
        </w:rPr>
      </w:pPr>
      <w:r>
        <w:rPr>
          <w:rFonts w:hint="eastAsia"/>
          <w:sz w:val="24"/>
        </w:rPr>
        <w:t xml:space="preserve">   </w:t>
      </w:r>
      <w:r>
        <w:rPr>
          <w:rFonts w:hint="eastAsia"/>
          <w:color w:val="000000"/>
          <w:sz w:val="24"/>
        </w:rPr>
        <w:t>合同签到后</w:t>
      </w:r>
      <w:r w:rsidRPr="00FB537A">
        <w:rPr>
          <w:rFonts w:ascii="宋体" w:hAnsi="Bookman Old Style" w:hint="eastAsia"/>
          <w:sz w:val="24"/>
        </w:rPr>
        <w:t>120个日历日内</w:t>
      </w:r>
    </w:p>
    <w:p w:rsidR="00991B8F" w:rsidRPr="003C1E9B" w:rsidRDefault="00991B8F" w:rsidP="00991B8F">
      <w:pPr>
        <w:widowControl/>
        <w:spacing w:line="360" w:lineRule="auto"/>
        <w:rPr>
          <w:rFonts w:ascii="宋体" w:hAnsi="宋体" w:hint="eastAsia"/>
          <w:b/>
          <w:sz w:val="30"/>
          <w:szCs w:val="30"/>
        </w:rPr>
      </w:pPr>
    </w:p>
    <w:p w:rsidR="00991B8F" w:rsidRPr="00467E82" w:rsidRDefault="00991B8F" w:rsidP="00991B8F">
      <w:pPr>
        <w:spacing w:line="360" w:lineRule="auto"/>
        <w:rPr>
          <w:b/>
          <w:sz w:val="24"/>
        </w:rPr>
      </w:pPr>
      <w:r>
        <w:rPr>
          <w:rFonts w:hint="eastAsia"/>
          <w:b/>
          <w:sz w:val="24"/>
        </w:rPr>
        <w:t>11</w:t>
      </w:r>
      <w:r w:rsidRPr="00467E82">
        <w:rPr>
          <w:rFonts w:hint="eastAsia"/>
          <w:b/>
          <w:sz w:val="24"/>
        </w:rPr>
        <w:t>．执行的相关标准</w:t>
      </w:r>
    </w:p>
    <w:p w:rsidR="00991B8F" w:rsidRPr="00467E82" w:rsidRDefault="00991B8F" w:rsidP="00991B8F">
      <w:pPr>
        <w:spacing w:line="360" w:lineRule="auto"/>
        <w:rPr>
          <w:sz w:val="24"/>
        </w:rPr>
      </w:pPr>
      <w:r w:rsidRPr="00467E82">
        <w:rPr>
          <w:rFonts w:ascii="inherit" w:hAnsi="inherit" w:cs="宋体" w:hint="eastAsia"/>
          <w:kern w:val="0"/>
          <w:sz w:val="24"/>
        </w:rPr>
        <w:t xml:space="preserve">   </w:t>
      </w:r>
      <w:r w:rsidRPr="00467E82">
        <w:rPr>
          <w:rFonts w:ascii="inherit" w:hAnsi="inherit" w:cs="宋体" w:hint="eastAsia"/>
          <w:kern w:val="0"/>
          <w:sz w:val="24"/>
        </w:rPr>
        <w:t>无</w:t>
      </w:r>
    </w:p>
    <w:p w:rsidR="00991B8F" w:rsidRDefault="00991B8F" w:rsidP="00991B8F">
      <w:pPr>
        <w:widowControl/>
        <w:spacing w:line="360" w:lineRule="auto"/>
        <w:rPr>
          <w:rFonts w:ascii="宋体" w:hAnsi="宋体"/>
          <w:b/>
          <w:sz w:val="30"/>
          <w:szCs w:val="30"/>
        </w:rPr>
      </w:pPr>
    </w:p>
    <w:p w:rsidR="00991B8F" w:rsidRDefault="00991B8F" w:rsidP="00991B8F">
      <w:pPr>
        <w:adjustRightInd w:val="0"/>
        <w:snapToGrid w:val="0"/>
        <w:spacing w:line="360" w:lineRule="auto"/>
        <w:jc w:val="center"/>
        <w:rPr>
          <w:rFonts w:hint="eastAsia"/>
          <w:b/>
          <w:sz w:val="24"/>
        </w:rPr>
      </w:pPr>
      <w:r>
        <w:rPr>
          <w:rFonts w:ascii="宋体" w:hAnsi="宋体"/>
          <w:b/>
          <w:sz w:val="30"/>
          <w:szCs w:val="30"/>
        </w:rPr>
        <w:br w:type="page"/>
      </w:r>
      <w:r w:rsidRPr="00F13BD0">
        <w:rPr>
          <w:rFonts w:hint="eastAsia"/>
          <w:b/>
          <w:sz w:val="24"/>
        </w:rPr>
        <w:lastRenderedPageBreak/>
        <w:t>第</w:t>
      </w:r>
      <w:r>
        <w:rPr>
          <w:rFonts w:hint="eastAsia"/>
          <w:b/>
          <w:sz w:val="24"/>
        </w:rPr>
        <w:t>3</w:t>
      </w:r>
      <w:r w:rsidRPr="00F13BD0">
        <w:rPr>
          <w:rFonts w:hint="eastAsia"/>
          <w:b/>
          <w:sz w:val="24"/>
        </w:rPr>
        <w:t>包</w:t>
      </w:r>
      <w:r>
        <w:rPr>
          <w:rFonts w:hint="eastAsia"/>
          <w:b/>
          <w:sz w:val="24"/>
        </w:rPr>
        <w:t xml:space="preserve"> </w:t>
      </w:r>
      <w:r w:rsidRPr="003916F7">
        <w:rPr>
          <w:rFonts w:hint="eastAsia"/>
          <w:b/>
          <w:sz w:val="24"/>
        </w:rPr>
        <w:t>数字式</w:t>
      </w:r>
      <w:r w:rsidRPr="003916F7">
        <w:rPr>
          <w:rFonts w:hint="eastAsia"/>
          <w:b/>
          <w:sz w:val="24"/>
        </w:rPr>
        <w:t>PCR</w:t>
      </w:r>
      <w:r w:rsidRPr="003916F7">
        <w:rPr>
          <w:rFonts w:hint="eastAsia"/>
          <w:b/>
          <w:sz w:val="24"/>
        </w:rPr>
        <w:t>仪，多色荧光及化学发光高灵敏成像系统</w:t>
      </w:r>
    </w:p>
    <w:p w:rsidR="00991B8F" w:rsidRDefault="00991B8F" w:rsidP="00991B8F">
      <w:pPr>
        <w:adjustRightInd w:val="0"/>
        <w:snapToGrid w:val="0"/>
        <w:spacing w:line="360" w:lineRule="auto"/>
        <w:jc w:val="center"/>
        <w:rPr>
          <w:rFonts w:hint="eastAsia"/>
          <w:b/>
          <w:sz w:val="24"/>
        </w:rPr>
      </w:pPr>
    </w:p>
    <w:p w:rsidR="00991B8F" w:rsidRDefault="00991B8F" w:rsidP="00991B8F">
      <w:pPr>
        <w:adjustRightInd w:val="0"/>
        <w:snapToGrid w:val="0"/>
        <w:spacing w:line="360" w:lineRule="auto"/>
        <w:jc w:val="center"/>
        <w:rPr>
          <w:rFonts w:hint="eastAsia"/>
          <w:b/>
          <w:sz w:val="24"/>
        </w:rPr>
      </w:pPr>
      <w:r w:rsidRPr="004B1377">
        <w:rPr>
          <w:rFonts w:hint="eastAsia"/>
          <w:b/>
          <w:sz w:val="24"/>
        </w:rPr>
        <w:t>品目</w:t>
      </w:r>
      <w:r w:rsidRPr="004B1377">
        <w:rPr>
          <w:rFonts w:hint="eastAsia"/>
          <w:b/>
          <w:sz w:val="24"/>
        </w:rPr>
        <w:t xml:space="preserve">1 </w:t>
      </w:r>
      <w:r w:rsidRPr="004B1377">
        <w:rPr>
          <w:rFonts w:hint="eastAsia"/>
          <w:b/>
          <w:sz w:val="24"/>
        </w:rPr>
        <w:t>数字</w:t>
      </w:r>
      <w:r w:rsidRPr="004B1377">
        <w:rPr>
          <w:rFonts w:hint="eastAsia"/>
          <w:b/>
          <w:sz w:val="24"/>
        </w:rPr>
        <w:t>PCR</w:t>
      </w:r>
      <w:r w:rsidRPr="004B1377">
        <w:rPr>
          <w:rFonts w:hint="eastAsia"/>
          <w:b/>
          <w:sz w:val="24"/>
        </w:rPr>
        <w:t>仪</w:t>
      </w:r>
    </w:p>
    <w:p w:rsidR="00991B8F" w:rsidRDefault="00991B8F" w:rsidP="00991B8F">
      <w:pPr>
        <w:spacing w:line="360" w:lineRule="auto"/>
        <w:rPr>
          <w:b/>
          <w:sz w:val="24"/>
        </w:rPr>
      </w:pPr>
      <w:r>
        <w:rPr>
          <w:rFonts w:hint="eastAsia"/>
          <w:b/>
          <w:sz w:val="24"/>
        </w:rPr>
        <w:t xml:space="preserve">1. </w:t>
      </w:r>
      <w:r>
        <w:rPr>
          <w:rFonts w:hint="eastAsia"/>
          <w:b/>
          <w:sz w:val="24"/>
        </w:rPr>
        <w:t>工作条件：</w:t>
      </w:r>
    </w:p>
    <w:p w:rsidR="00991B8F" w:rsidRPr="0056729C" w:rsidRDefault="00991B8F" w:rsidP="00991B8F">
      <w:pPr>
        <w:spacing w:line="360" w:lineRule="auto"/>
        <w:ind w:firstLineChars="100" w:firstLine="240"/>
        <w:rPr>
          <w:sz w:val="24"/>
        </w:rPr>
      </w:pPr>
      <w:r w:rsidRPr="0056729C">
        <w:rPr>
          <w:rFonts w:hint="eastAsia"/>
          <w:sz w:val="24"/>
        </w:rPr>
        <w:t>1</w:t>
      </w:r>
      <w:r w:rsidRPr="0056729C">
        <w:rPr>
          <w:sz w:val="24"/>
        </w:rPr>
        <w:t>.1</w:t>
      </w:r>
      <w:r w:rsidRPr="0056729C">
        <w:rPr>
          <w:rFonts w:hint="eastAsia"/>
          <w:sz w:val="24"/>
        </w:rPr>
        <w:t xml:space="preserve"> </w:t>
      </w:r>
      <w:r w:rsidRPr="0056729C">
        <w:rPr>
          <w:rFonts w:ascii="宋体" w:hAnsi="宋体" w:cs="仿宋" w:hint="eastAsia"/>
          <w:sz w:val="24"/>
        </w:rPr>
        <w:t>工作电源：100–240 VAC, 50–60HZ</w:t>
      </w:r>
      <w:r w:rsidRPr="0056729C">
        <w:rPr>
          <w:rFonts w:hint="eastAsia"/>
          <w:sz w:val="24"/>
        </w:rPr>
        <w:t>；</w:t>
      </w:r>
    </w:p>
    <w:p w:rsidR="00991B8F" w:rsidRPr="0056729C" w:rsidRDefault="00991B8F" w:rsidP="00991B8F">
      <w:pPr>
        <w:spacing w:line="360" w:lineRule="auto"/>
        <w:ind w:firstLineChars="100" w:firstLine="240"/>
        <w:rPr>
          <w:rFonts w:hint="eastAsia"/>
          <w:b/>
          <w:sz w:val="24"/>
        </w:rPr>
      </w:pPr>
      <w:r w:rsidRPr="0056729C">
        <w:rPr>
          <w:rFonts w:hint="eastAsia"/>
          <w:sz w:val="24"/>
        </w:rPr>
        <w:t xml:space="preserve">1.2 </w:t>
      </w:r>
      <w:r w:rsidRPr="0056729C">
        <w:rPr>
          <w:rFonts w:ascii="宋体" w:hAnsi="宋体" w:cs="仿宋" w:hint="eastAsia"/>
          <w:sz w:val="24"/>
        </w:rPr>
        <w:t>环境温度: 15～30℃；工作湿度：相对湿度≤85%；</w:t>
      </w:r>
    </w:p>
    <w:p w:rsidR="00991B8F" w:rsidRDefault="00991B8F" w:rsidP="00991B8F">
      <w:pPr>
        <w:spacing w:line="360" w:lineRule="auto"/>
        <w:rPr>
          <w:rFonts w:hint="eastAsia"/>
          <w:b/>
          <w:sz w:val="24"/>
        </w:rPr>
      </w:pPr>
      <w:r>
        <w:rPr>
          <w:rFonts w:hint="eastAsia"/>
          <w:b/>
          <w:sz w:val="24"/>
        </w:rPr>
        <w:t xml:space="preserve">2. </w:t>
      </w:r>
      <w:r>
        <w:rPr>
          <w:rFonts w:hint="eastAsia"/>
          <w:b/>
          <w:sz w:val="24"/>
        </w:rPr>
        <w:t>设备用途：</w:t>
      </w:r>
    </w:p>
    <w:p w:rsidR="00991B8F" w:rsidRPr="00030B1F" w:rsidRDefault="00991B8F" w:rsidP="00991B8F">
      <w:pPr>
        <w:spacing w:line="360" w:lineRule="auto"/>
        <w:ind w:leftChars="114" w:left="719" w:hangingChars="200" w:hanging="480"/>
        <w:rPr>
          <w:b/>
          <w:sz w:val="24"/>
        </w:rPr>
      </w:pPr>
      <w:r w:rsidRPr="009423E8">
        <w:rPr>
          <w:rFonts w:hint="eastAsia"/>
          <w:sz w:val="24"/>
        </w:rPr>
        <w:t>2.1</w:t>
      </w:r>
      <w:r w:rsidRPr="009423E8">
        <w:rPr>
          <w:rFonts w:hint="eastAsia"/>
          <w:sz w:val="24"/>
        </w:rPr>
        <w:t>主要用于植物转基因、植物遗传学、植物育种研究、</w:t>
      </w:r>
      <w:r w:rsidRPr="009423E8">
        <w:rPr>
          <w:sz w:val="24"/>
        </w:rPr>
        <w:t>植物分子生物</w:t>
      </w:r>
      <w:r w:rsidRPr="009423E8">
        <w:rPr>
          <w:rFonts w:hint="eastAsia"/>
          <w:sz w:val="24"/>
        </w:rPr>
        <w:t>学以及植物病理学等研究中，</w:t>
      </w:r>
      <w:r>
        <w:rPr>
          <w:rFonts w:ascii="宋体" w:hAnsi="宋体" w:cs="仿宋" w:hint="eastAsia"/>
        </w:rPr>
        <w:t>在核酸水平上实现绝对</w:t>
      </w:r>
      <w:r w:rsidRPr="00030B1F">
        <w:rPr>
          <w:rFonts w:ascii="宋体" w:hAnsi="宋体" w:cs="仿宋" w:hint="eastAsia"/>
        </w:rPr>
        <w:t>定量分析。</w:t>
      </w:r>
      <w:r>
        <w:rPr>
          <w:rFonts w:hint="eastAsia"/>
        </w:rPr>
        <w:t xml:space="preserve"> </w:t>
      </w:r>
    </w:p>
    <w:p w:rsidR="00991B8F" w:rsidRDefault="00991B8F" w:rsidP="00991B8F">
      <w:pPr>
        <w:spacing w:line="360" w:lineRule="auto"/>
        <w:ind w:leftChars="114" w:left="719" w:hangingChars="200" w:hanging="480"/>
        <w:rPr>
          <w:sz w:val="24"/>
        </w:rPr>
      </w:pPr>
      <w:r>
        <w:rPr>
          <w:rFonts w:hint="eastAsia"/>
          <w:sz w:val="24"/>
        </w:rPr>
        <w:t xml:space="preserve">2.2 </w:t>
      </w:r>
      <w:r>
        <w:rPr>
          <w:rFonts w:hint="eastAsia"/>
          <w:sz w:val="24"/>
        </w:rPr>
        <w:t>将核酸样本均匀分布到上万个体系中进行</w:t>
      </w:r>
      <w:r>
        <w:rPr>
          <w:rFonts w:hint="eastAsia"/>
          <w:sz w:val="24"/>
        </w:rPr>
        <w:t>PCR</w:t>
      </w:r>
      <w:r>
        <w:rPr>
          <w:rFonts w:hint="eastAsia"/>
          <w:sz w:val="24"/>
        </w:rPr>
        <w:t>反应，对</w:t>
      </w:r>
      <w:r>
        <w:rPr>
          <w:rFonts w:hint="eastAsia"/>
          <w:sz w:val="24"/>
        </w:rPr>
        <w:t>PCR</w:t>
      </w:r>
      <w:r>
        <w:rPr>
          <w:rFonts w:hint="eastAsia"/>
          <w:sz w:val="24"/>
        </w:rPr>
        <w:t>后的样本进行检测和分析。</w:t>
      </w:r>
    </w:p>
    <w:p w:rsidR="00991B8F" w:rsidRDefault="00991B8F" w:rsidP="00991B8F">
      <w:pPr>
        <w:spacing w:line="360" w:lineRule="auto"/>
        <w:rPr>
          <w:b/>
          <w:sz w:val="24"/>
        </w:rPr>
      </w:pPr>
      <w:r>
        <w:rPr>
          <w:rFonts w:hint="eastAsia"/>
          <w:b/>
          <w:sz w:val="24"/>
        </w:rPr>
        <w:t xml:space="preserve">3. </w:t>
      </w:r>
      <w:r>
        <w:rPr>
          <w:rFonts w:hint="eastAsia"/>
          <w:b/>
          <w:sz w:val="24"/>
        </w:rPr>
        <w:t>技术规格：</w:t>
      </w:r>
    </w:p>
    <w:p w:rsidR="00991B8F" w:rsidRPr="001E09BB" w:rsidRDefault="00991B8F" w:rsidP="00991B8F">
      <w:pPr>
        <w:snapToGrid w:val="0"/>
        <w:spacing w:line="360" w:lineRule="auto"/>
        <w:ind w:firstLineChars="100" w:firstLine="240"/>
        <w:textAlignment w:val="baseline"/>
        <w:rPr>
          <w:rFonts w:hint="eastAsia"/>
          <w:sz w:val="24"/>
        </w:rPr>
      </w:pPr>
      <w:r w:rsidRPr="001E09BB">
        <w:rPr>
          <w:rFonts w:hint="eastAsia"/>
          <w:sz w:val="24"/>
        </w:rPr>
        <w:t>#3.1</w:t>
      </w:r>
      <w:r w:rsidRPr="001E09BB">
        <w:rPr>
          <w:rFonts w:hint="eastAsia"/>
          <w:sz w:val="24"/>
        </w:rPr>
        <w:t>能将每个样品的反应体系分为≤</w:t>
      </w:r>
      <w:r w:rsidRPr="001E09BB">
        <w:rPr>
          <w:rFonts w:hint="eastAsia"/>
          <w:sz w:val="24"/>
        </w:rPr>
        <w:t>20,000</w:t>
      </w:r>
      <w:r w:rsidRPr="001E09BB">
        <w:rPr>
          <w:rFonts w:hint="eastAsia"/>
          <w:sz w:val="24"/>
        </w:rPr>
        <w:t>个纳升级的微滴。</w:t>
      </w:r>
    </w:p>
    <w:p w:rsidR="00991B8F" w:rsidRPr="00AB3322" w:rsidRDefault="00991B8F" w:rsidP="00991B8F">
      <w:pPr>
        <w:snapToGrid w:val="0"/>
        <w:spacing w:line="360" w:lineRule="auto"/>
        <w:ind w:firstLineChars="100" w:firstLine="241"/>
        <w:textAlignment w:val="baseline"/>
        <w:rPr>
          <w:rFonts w:ascii="宋体" w:hAnsi="宋体" w:hint="eastAsia"/>
          <w:b/>
          <w:sz w:val="24"/>
        </w:rPr>
      </w:pPr>
      <w:r w:rsidRPr="00AB3322">
        <w:rPr>
          <w:rFonts w:ascii="宋体" w:hAnsi="宋体" w:hint="eastAsia"/>
          <w:b/>
          <w:sz w:val="24"/>
        </w:rPr>
        <w:t>*3.2 微滴生成速度：8个样品≤3分钟。</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 xml:space="preserve">3.3 </w:t>
      </w:r>
      <w:r w:rsidRPr="001E09BB">
        <w:rPr>
          <w:rFonts w:hint="eastAsia"/>
          <w:sz w:val="24"/>
        </w:rPr>
        <w:t>具有两个检测通道，可同时检测</w:t>
      </w:r>
      <w:r w:rsidRPr="001E09BB">
        <w:rPr>
          <w:rFonts w:hint="eastAsia"/>
          <w:sz w:val="24"/>
        </w:rPr>
        <w:t>2</w:t>
      </w:r>
      <w:r w:rsidRPr="001E09BB">
        <w:rPr>
          <w:rFonts w:hint="eastAsia"/>
          <w:sz w:val="24"/>
        </w:rPr>
        <w:t>个目标基因。</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3.4</w:t>
      </w:r>
      <w:r w:rsidRPr="001E09BB">
        <w:rPr>
          <w:rFonts w:hint="eastAsia"/>
          <w:sz w:val="24"/>
        </w:rPr>
        <w:t>可用于多重</w:t>
      </w:r>
      <w:r w:rsidRPr="001E09BB">
        <w:rPr>
          <w:rFonts w:hint="eastAsia"/>
          <w:sz w:val="24"/>
        </w:rPr>
        <w:t>PCR</w:t>
      </w:r>
      <w:r w:rsidRPr="001E09BB">
        <w:rPr>
          <w:rFonts w:hint="eastAsia"/>
          <w:sz w:val="24"/>
        </w:rPr>
        <w:t>分析。</w:t>
      </w:r>
    </w:p>
    <w:p w:rsidR="00991B8F" w:rsidRPr="00AB3322" w:rsidRDefault="00991B8F" w:rsidP="00991B8F">
      <w:pPr>
        <w:snapToGrid w:val="0"/>
        <w:spacing w:line="360" w:lineRule="auto"/>
        <w:ind w:firstLineChars="100" w:firstLine="241"/>
        <w:textAlignment w:val="baseline"/>
        <w:rPr>
          <w:rFonts w:ascii="宋体" w:hAnsi="宋体" w:hint="eastAsia"/>
          <w:b/>
          <w:sz w:val="24"/>
        </w:rPr>
      </w:pPr>
      <w:r w:rsidRPr="00AB3322">
        <w:rPr>
          <w:rFonts w:ascii="宋体" w:hAnsi="宋体" w:hint="eastAsia"/>
          <w:b/>
          <w:sz w:val="24"/>
        </w:rPr>
        <w:t>*3.5 微滴分析仪可一次检测96个样品，全自动检测，无需人工干预。</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 xml:space="preserve">3.6 </w:t>
      </w:r>
      <w:r w:rsidRPr="001E09BB">
        <w:rPr>
          <w:rFonts w:hint="eastAsia"/>
          <w:sz w:val="24"/>
        </w:rPr>
        <w:t>可对</w:t>
      </w:r>
      <w:r w:rsidRPr="001E09BB">
        <w:rPr>
          <w:rFonts w:hint="eastAsia"/>
          <w:sz w:val="24"/>
        </w:rPr>
        <w:t>RNA</w:t>
      </w:r>
      <w:r w:rsidRPr="001E09BB">
        <w:rPr>
          <w:rFonts w:hint="eastAsia"/>
          <w:sz w:val="24"/>
        </w:rPr>
        <w:t>进行一步法</w:t>
      </w:r>
      <w:r w:rsidRPr="001E09BB">
        <w:rPr>
          <w:rFonts w:hint="eastAsia"/>
          <w:sz w:val="24"/>
        </w:rPr>
        <w:t>RT-dPCR</w:t>
      </w:r>
      <w:r w:rsidRPr="001E09BB">
        <w:rPr>
          <w:rFonts w:hint="eastAsia"/>
          <w:sz w:val="24"/>
        </w:rPr>
        <w:t>直接定量分析。</w:t>
      </w:r>
    </w:p>
    <w:p w:rsidR="00991B8F" w:rsidRPr="001E09BB" w:rsidRDefault="00991B8F" w:rsidP="00991B8F">
      <w:pPr>
        <w:snapToGrid w:val="0"/>
        <w:spacing w:line="360" w:lineRule="auto"/>
        <w:ind w:firstLineChars="100" w:firstLine="240"/>
        <w:textAlignment w:val="baseline"/>
        <w:rPr>
          <w:rFonts w:hint="eastAsia"/>
          <w:sz w:val="24"/>
        </w:rPr>
      </w:pPr>
      <w:r w:rsidRPr="001E09BB">
        <w:rPr>
          <w:rFonts w:hint="eastAsia"/>
          <w:sz w:val="24"/>
        </w:rPr>
        <w:t xml:space="preserve">#3.7 </w:t>
      </w:r>
      <w:r w:rsidRPr="001E09BB">
        <w:rPr>
          <w:rFonts w:hint="eastAsia"/>
          <w:sz w:val="24"/>
        </w:rPr>
        <w:t>具有原厂直接配套用于新一代测序仪平台的文库定量试剂盒。</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 xml:space="preserve">3.8 </w:t>
      </w:r>
      <w:r w:rsidRPr="001E09BB">
        <w:rPr>
          <w:rFonts w:hint="eastAsia"/>
          <w:sz w:val="24"/>
        </w:rPr>
        <w:t>适用于</w:t>
      </w:r>
      <w:r w:rsidRPr="001E09BB">
        <w:rPr>
          <w:rFonts w:hint="eastAsia"/>
          <w:sz w:val="24"/>
        </w:rPr>
        <w:t>Taqman</w:t>
      </w:r>
      <w:r w:rsidRPr="001E09BB">
        <w:rPr>
          <w:rFonts w:hint="eastAsia"/>
          <w:sz w:val="24"/>
        </w:rPr>
        <w:t>探针，兼容染料</w:t>
      </w:r>
      <w:r w:rsidRPr="001E09BB">
        <w:rPr>
          <w:rFonts w:hint="eastAsia"/>
          <w:sz w:val="24"/>
        </w:rPr>
        <w:t>EvaGreen</w:t>
      </w:r>
      <w:r w:rsidRPr="001E09BB">
        <w:rPr>
          <w:rFonts w:hint="eastAsia"/>
          <w:sz w:val="24"/>
        </w:rPr>
        <w:t>检测，降低实验成本。</w:t>
      </w:r>
    </w:p>
    <w:p w:rsidR="00991B8F" w:rsidRPr="001E09BB" w:rsidRDefault="00991B8F" w:rsidP="00991B8F">
      <w:pPr>
        <w:snapToGrid w:val="0"/>
        <w:spacing w:line="360" w:lineRule="auto"/>
        <w:ind w:firstLineChars="100" w:firstLine="240"/>
        <w:textAlignment w:val="baseline"/>
        <w:rPr>
          <w:rFonts w:hint="eastAsia"/>
          <w:sz w:val="24"/>
        </w:rPr>
      </w:pPr>
      <w:r w:rsidRPr="001E09BB">
        <w:rPr>
          <w:rFonts w:hint="eastAsia"/>
          <w:sz w:val="24"/>
        </w:rPr>
        <w:t xml:space="preserve">#3.9 </w:t>
      </w:r>
      <w:r w:rsidRPr="001E09BB">
        <w:rPr>
          <w:rFonts w:hint="eastAsia"/>
          <w:sz w:val="24"/>
        </w:rPr>
        <w:t>每个微滴的体积：</w:t>
      </w:r>
      <w:r w:rsidRPr="001E09BB">
        <w:rPr>
          <w:rFonts w:hint="eastAsia"/>
          <w:sz w:val="24"/>
        </w:rPr>
        <w:t xml:space="preserve"> 0.8nL-1 nL</w:t>
      </w:r>
      <w:r w:rsidRPr="001E09BB">
        <w:rPr>
          <w:rFonts w:hint="eastAsia"/>
          <w:sz w:val="24"/>
        </w:rPr>
        <w:t>，可包进</w:t>
      </w:r>
      <w:r w:rsidRPr="001E09BB">
        <w:rPr>
          <w:rFonts w:hint="eastAsia"/>
          <w:sz w:val="24"/>
        </w:rPr>
        <w:t xml:space="preserve"> </w:t>
      </w:r>
      <w:r w:rsidRPr="001E09BB">
        <w:rPr>
          <w:rFonts w:hint="eastAsia"/>
          <w:sz w:val="24"/>
        </w:rPr>
        <w:t>≥</w:t>
      </w:r>
      <w:r w:rsidRPr="001E09BB">
        <w:rPr>
          <w:rFonts w:hint="eastAsia"/>
          <w:sz w:val="24"/>
        </w:rPr>
        <w:t>3kb</w:t>
      </w:r>
      <w:r w:rsidRPr="001E09BB">
        <w:rPr>
          <w:rFonts w:hint="eastAsia"/>
          <w:sz w:val="24"/>
        </w:rPr>
        <w:t>的核酸。</w:t>
      </w:r>
    </w:p>
    <w:p w:rsidR="00991B8F" w:rsidRPr="001E09BB" w:rsidRDefault="00991B8F" w:rsidP="00991B8F">
      <w:pPr>
        <w:snapToGrid w:val="0"/>
        <w:spacing w:line="360" w:lineRule="auto"/>
        <w:ind w:leftChars="171" w:left="959" w:hangingChars="250" w:hanging="600"/>
        <w:textAlignment w:val="baseline"/>
        <w:rPr>
          <w:rFonts w:hint="eastAsia"/>
          <w:sz w:val="24"/>
        </w:rPr>
      </w:pPr>
      <w:r w:rsidRPr="001E09BB">
        <w:rPr>
          <w:rFonts w:hint="eastAsia"/>
          <w:sz w:val="24"/>
        </w:rPr>
        <w:t xml:space="preserve">3.10 </w:t>
      </w:r>
      <w:r w:rsidRPr="001E09BB">
        <w:rPr>
          <w:rFonts w:hint="eastAsia"/>
          <w:sz w:val="24"/>
        </w:rPr>
        <w:t>可检测的荧光标记物：</w:t>
      </w:r>
      <w:r w:rsidRPr="001E09BB">
        <w:rPr>
          <w:rFonts w:hint="eastAsia"/>
          <w:sz w:val="24"/>
        </w:rPr>
        <w:t>FAM/HEX(VIC)</w:t>
      </w:r>
      <w:r w:rsidRPr="001E09BB">
        <w:rPr>
          <w:rFonts w:hint="eastAsia"/>
          <w:sz w:val="24"/>
        </w:rPr>
        <w:t>标记的探针，亦可兼容染料</w:t>
      </w:r>
      <w:r w:rsidRPr="001E09BB">
        <w:rPr>
          <w:rFonts w:hint="eastAsia"/>
          <w:sz w:val="24"/>
        </w:rPr>
        <w:t>EvaGreen</w:t>
      </w:r>
      <w:r w:rsidRPr="001E09BB">
        <w:rPr>
          <w:rFonts w:hint="eastAsia"/>
          <w:sz w:val="24"/>
        </w:rPr>
        <w:t>检测。</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 xml:space="preserve">3.11 </w:t>
      </w:r>
      <w:r w:rsidRPr="001E09BB">
        <w:rPr>
          <w:rFonts w:hint="eastAsia"/>
          <w:sz w:val="24"/>
        </w:rPr>
        <w:t>可用于检测基因组</w:t>
      </w:r>
      <w:r w:rsidRPr="001E09BB">
        <w:rPr>
          <w:rFonts w:hint="eastAsia"/>
          <w:sz w:val="24"/>
        </w:rPr>
        <w:t>DNA</w:t>
      </w:r>
      <w:r w:rsidRPr="001E09BB">
        <w:rPr>
          <w:rFonts w:hint="eastAsia"/>
          <w:sz w:val="24"/>
        </w:rPr>
        <w:t>、冰冻样本或者</w:t>
      </w:r>
      <w:r w:rsidRPr="001E09BB">
        <w:rPr>
          <w:rFonts w:hint="eastAsia"/>
          <w:sz w:val="24"/>
        </w:rPr>
        <w:t>FFPE</w:t>
      </w:r>
      <w:r w:rsidRPr="001E09BB">
        <w:rPr>
          <w:rFonts w:hint="eastAsia"/>
          <w:sz w:val="24"/>
        </w:rPr>
        <w:t>来源的</w:t>
      </w:r>
      <w:r w:rsidRPr="001E09BB">
        <w:rPr>
          <w:rFonts w:hint="eastAsia"/>
          <w:sz w:val="24"/>
        </w:rPr>
        <w:t>DNA/cDNA</w:t>
      </w:r>
      <w:r w:rsidRPr="001E09BB">
        <w:rPr>
          <w:rFonts w:hint="eastAsia"/>
          <w:sz w:val="24"/>
        </w:rPr>
        <w:t>及</w:t>
      </w:r>
      <w:r w:rsidRPr="001E09BB">
        <w:rPr>
          <w:rFonts w:hint="eastAsia"/>
          <w:sz w:val="24"/>
        </w:rPr>
        <w:t>RNA</w:t>
      </w:r>
      <w:r w:rsidRPr="001E09BB">
        <w:rPr>
          <w:rFonts w:hint="eastAsia"/>
          <w:sz w:val="24"/>
        </w:rPr>
        <w:t>样品。</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 xml:space="preserve">3.12 </w:t>
      </w:r>
      <w:r w:rsidRPr="001E09BB">
        <w:rPr>
          <w:rFonts w:hint="eastAsia"/>
          <w:sz w:val="24"/>
        </w:rPr>
        <w:t>反应体系：</w:t>
      </w:r>
      <w:r w:rsidRPr="001E09BB">
        <w:rPr>
          <w:rFonts w:hint="eastAsia"/>
          <w:sz w:val="24"/>
        </w:rPr>
        <w:t>20µl</w:t>
      </w:r>
      <w:r w:rsidRPr="001E09BB">
        <w:rPr>
          <w:rFonts w:hint="eastAsia"/>
          <w:sz w:val="24"/>
        </w:rPr>
        <w:t>。</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 xml:space="preserve">3.13 </w:t>
      </w:r>
      <w:r w:rsidRPr="001E09BB">
        <w:rPr>
          <w:rFonts w:hint="eastAsia"/>
          <w:sz w:val="24"/>
        </w:rPr>
        <w:t>光源：</w:t>
      </w:r>
      <w:r w:rsidRPr="001E09BB">
        <w:rPr>
          <w:rFonts w:hint="eastAsia"/>
          <w:sz w:val="24"/>
        </w:rPr>
        <w:t>2</w:t>
      </w:r>
      <w:r w:rsidRPr="001E09BB">
        <w:rPr>
          <w:rFonts w:hint="eastAsia"/>
          <w:sz w:val="24"/>
        </w:rPr>
        <w:t>个</w:t>
      </w:r>
      <w:r w:rsidRPr="001E09BB">
        <w:rPr>
          <w:rFonts w:hint="eastAsia"/>
          <w:sz w:val="24"/>
        </w:rPr>
        <w:t>LED</w:t>
      </w:r>
      <w:r w:rsidRPr="001E09BB">
        <w:rPr>
          <w:rFonts w:hint="eastAsia"/>
          <w:sz w:val="24"/>
        </w:rPr>
        <w:t>。</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 xml:space="preserve">3.14 </w:t>
      </w:r>
      <w:r w:rsidRPr="001E09BB">
        <w:rPr>
          <w:rFonts w:hint="eastAsia"/>
          <w:sz w:val="24"/>
        </w:rPr>
        <w:t>检测器：</w:t>
      </w:r>
      <w:r w:rsidRPr="001E09BB">
        <w:rPr>
          <w:rFonts w:hint="eastAsia"/>
          <w:sz w:val="24"/>
        </w:rPr>
        <w:t>2</w:t>
      </w:r>
      <w:r w:rsidRPr="001E09BB">
        <w:rPr>
          <w:rFonts w:hint="eastAsia"/>
          <w:sz w:val="24"/>
        </w:rPr>
        <w:t>个带滤光片的硅光子计数器。</w:t>
      </w:r>
    </w:p>
    <w:p w:rsidR="00991B8F" w:rsidRPr="00AB3322" w:rsidRDefault="00991B8F" w:rsidP="00991B8F">
      <w:pPr>
        <w:snapToGrid w:val="0"/>
        <w:spacing w:line="360" w:lineRule="auto"/>
        <w:ind w:firstLineChars="100" w:firstLine="241"/>
        <w:textAlignment w:val="baseline"/>
        <w:rPr>
          <w:rFonts w:ascii="宋体" w:hAnsi="宋体" w:hint="eastAsia"/>
          <w:b/>
          <w:sz w:val="24"/>
        </w:rPr>
      </w:pPr>
      <w:r w:rsidRPr="00AB3322">
        <w:rPr>
          <w:rFonts w:ascii="宋体" w:hAnsi="宋体" w:hint="eastAsia"/>
          <w:b/>
          <w:sz w:val="24"/>
        </w:rPr>
        <w:t>*3.15 样品检测速度：≥32个样品/小时。</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 xml:space="preserve">3.16 </w:t>
      </w:r>
      <w:r w:rsidRPr="001E09BB">
        <w:rPr>
          <w:rFonts w:hint="eastAsia"/>
          <w:sz w:val="24"/>
        </w:rPr>
        <w:t>灵敏度：能检测到单拷贝基因。</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lastRenderedPageBreak/>
        <w:t xml:space="preserve">3.17 </w:t>
      </w:r>
      <w:r w:rsidRPr="001E09BB">
        <w:rPr>
          <w:rFonts w:hint="eastAsia"/>
          <w:sz w:val="24"/>
        </w:rPr>
        <w:t>动态范围：</w:t>
      </w:r>
      <w:r w:rsidRPr="001E09BB">
        <w:rPr>
          <w:rFonts w:hint="eastAsia"/>
          <w:sz w:val="24"/>
        </w:rPr>
        <w:t>5</w:t>
      </w:r>
      <w:r w:rsidRPr="001E09BB">
        <w:rPr>
          <w:rFonts w:hint="eastAsia"/>
          <w:sz w:val="24"/>
        </w:rPr>
        <w:t>个数量级，</w:t>
      </w:r>
      <w:r w:rsidRPr="001E09BB">
        <w:rPr>
          <w:rFonts w:hint="eastAsia"/>
          <w:sz w:val="24"/>
        </w:rPr>
        <w:t>1~100,000</w:t>
      </w:r>
      <w:r w:rsidRPr="001E09BB">
        <w:rPr>
          <w:rFonts w:hint="eastAsia"/>
          <w:sz w:val="24"/>
        </w:rPr>
        <w:t>。</w:t>
      </w:r>
    </w:p>
    <w:p w:rsidR="00991B8F" w:rsidRPr="002E1679" w:rsidRDefault="00991B8F" w:rsidP="00991B8F">
      <w:pPr>
        <w:snapToGrid w:val="0"/>
        <w:spacing w:line="360" w:lineRule="auto"/>
        <w:ind w:firstLineChars="100" w:firstLine="241"/>
        <w:textAlignment w:val="baseline"/>
        <w:rPr>
          <w:rFonts w:ascii="宋体" w:hAnsi="宋体" w:hint="eastAsia"/>
          <w:b/>
          <w:sz w:val="24"/>
        </w:rPr>
      </w:pPr>
      <w:r w:rsidRPr="002E1679">
        <w:rPr>
          <w:rFonts w:ascii="宋体" w:hAnsi="宋体" w:hint="eastAsia"/>
          <w:b/>
          <w:sz w:val="24"/>
        </w:rPr>
        <w:t>*3.18 可提供原厂配套数字PCR技术基因突变位点的检测试剂盒＞400种。</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 xml:space="preserve">3.19 </w:t>
      </w:r>
      <w:r w:rsidRPr="001E09BB">
        <w:rPr>
          <w:rFonts w:hint="eastAsia"/>
          <w:sz w:val="24"/>
        </w:rPr>
        <w:t>有原厂配套直接用于多重检测试剂盒。</w:t>
      </w:r>
    </w:p>
    <w:p w:rsidR="00991B8F" w:rsidRPr="001E09BB" w:rsidRDefault="00991B8F" w:rsidP="00991B8F">
      <w:pPr>
        <w:snapToGrid w:val="0"/>
        <w:spacing w:line="360" w:lineRule="auto"/>
        <w:ind w:firstLineChars="100" w:firstLine="240"/>
        <w:textAlignment w:val="baseline"/>
        <w:rPr>
          <w:rFonts w:hint="eastAsia"/>
          <w:sz w:val="24"/>
        </w:rPr>
      </w:pPr>
      <w:r w:rsidRPr="001E09BB">
        <w:rPr>
          <w:rFonts w:hint="eastAsia"/>
          <w:sz w:val="24"/>
        </w:rPr>
        <w:t xml:space="preserve">#3.20 </w:t>
      </w:r>
      <w:r w:rsidRPr="001E09BB">
        <w:rPr>
          <w:rFonts w:hint="eastAsia"/>
          <w:sz w:val="24"/>
        </w:rPr>
        <w:t>实验样品可回收并直接进行质谱分析或测序分析。</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 xml:space="preserve">3.21 </w:t>
      </w:r>
      <w:r w:rsidRPr="001E09BB">
        <w:rPr>
          <w:rFonts w:hint="eastAsia"/>
          <w:sz w:val="24"/>
        </w:rPr>
        <w:t>基因组</w:t>
      </w:r>
      <w:r w:rsidRPr="001E09BB">
        <w:rPr>
          <w:rFonts w:hint="eastAsia"/>
          <w:sz w:val="24"/>
        </w:rPr>
        <w:t>DNA</w:t>
      </w:r>
      <w:r w:rsidRPr="001E09BB">
        <w:rPr>
          <w:rFonts w:hint="eastAsia"/>
          <w:sz w:val="24"/>
        </w:rPr>
        <w:t>、细菌</w:t>
      </w:r>
      <w:r w:rsidRPr="001E09BB">
        <w:rPr>
          <w:rFonts w:hint="eastAsia"/>
          <w:sz w:val="24"/>
        </w:rPr>
        <w:t>DNA</w:t>
      </w:r>
      <w:r w:rsidRPr="001E09BB">
        <w:rPr>
          <w:rFonts w:hint="eastAsia"/>
          <w:sz w:val="24"/>
        </w:rPr>
        <w:t>、融合</w:t>
      </w:r>
      <w:r w:rsidRPr="001E09BB">
        <w:rPr>
          <w:rFonts w:hint="eastAsia"/>
          <w:sz w:val="24"/>
        </w:rPr>
        <w:t>DNA</w:t>
      </w:r>
      <w:r w:rsidRPr="001E09BB">
        <w:rPr>
          <w:rFonts w:hint="eastAsia"/>
          <w:sz w:val="24"/>
        </w:rPr>
        <w:t>等实验样品无需片段化前处理。</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3.22</w:t>
      </w:r>
      <w:r w:rsidRPr="001E09BB">
        <w:rPr>
          <w:rFonts w:hint="eastAsia"/>
          <w:sz w:val="24"/>
        </w:rPr>
        <w:t>软件功能</w:t>
      </w:r>
    </w:p>
    <w:p w:rsidR="00991B8F" w:rsidRPr="001E09BB" w:rsidRDefault="00991B8F" w:rsidP="00991B8F">
      <w:pPr>
        <w:snapToGrid w:val="0"/>
        <w:spacing w:line="360" w:lineRule="auto"/>
        <w:ind w:leftChars="456" w:left="1318" w:hangingChars="150" w:hanging="360"/>
        <w:textAlignment w:val="baseline"/>
        <w:rPr>
          <w:rFonts w:hint="eastAsia"/>
          <w:sz w:val="24"/>
        </w:rPr>
      </w:pPr>
      <w:r w:rsidRPr="001E09BB">
        <w:rPr>
          <w:rFonts w:hint="eastAsia"/>
          <w:sz w:val="24"/>
        </w:rPr>
        <w:t>A</w:t>
      </w:r>
      <w:r w:rsidRPr="001E09BB">
        <w:rPr>
          <w:rFonts w:hint="eastAsia"/>
          <w:sz w:val="24"/>
        </w:rPr>
        <w:t>、显示每个微滴</w:t>
      </w:r>
      <w:r w:rsidRPr="001E09BB">
        <w:rPr>
          <w:rFonts w:hint="eastAsia"/>
          <w:sz w:val="24"/>
        </w:rPr>
        <w:t>FAM</w:t>
      </w:r>
      <w:r w:rsidRPr="001E09BB">
        <w:rPr>
          <w:rFonts w:hint="eastAsia"/>
          <w:sz w:val="24"/>
        </w:rPr>
        <w:t>通道和</w:t>
      </w:r>
      <w:r w:rsidRPr="001E09BB">
        <w:rPr>
          <w:rFonts w:hint="eastAsia"/>
          <w:sz w:val="24"/>
        </w:rPr>
        <w:t>VIC</w:t>
      </w:r>
      <w:r w:rsidRPr="001E09BB">
        <w:rPr>
          <w:rFonts w:hint="eastAsia"/>
          <w:sz w:val="24"/>
        </w:rPr>
        <w:t>通道的荧光信号、计算给出每个样品中含有靶分子的起始拷贝数或浓度</w:t>
      </w:r>
      <w:r w:rsidRPr="001E09BB">
        <w:rPr>
          <w:rFonts w:hint="eastAsia"/>
          <w:sz w:val="24"/>
        </w:rPr>
        <w:t xml:space="preserve"> (copies/ul)</w:t>
      </w:r>
      <w:r w:rsidRPr="001E09BB">
        <w:rPr>
          <w:rFonts w:hint="eastAsia"/>
          <w:sz w:val="24"/>
        </w:rPr>
        <w:t>、拷贝数变异分析功能、稀有突变分析功能，且结果可直接打印输出或导入</w:t>
      </w:r>
      <w:r w:rsidRPr="001E09BB">
        <w:rPr>
          <w:rFonts w:hint="eastAsia"/>
          <w:sz w:val="24"/>
        </w:rPr>
        <w:t>Excel</w:t>
      </w:r>
      <w:r w:rsidRPr="001E09BB">
        <w:rPr>
          <w:rFonts w:hint="eastAsia"/>
          <w:sz w:val="24"/>
        </w:rPr>
        <w:t>表格。</w:t>
      </w:r>
    </w:p>
    <w:p w:rsidR="00991B8F" w:rsidRPr="001E09BB" w:rsidRDefault="00991B8F" w:rsidP="00991B8F">
      <w:pPr>
        <w:snapToGrid w:val="0"/>
        <w:spacing w:line="360" w:lineRule="auto"/>
        <w:ind w:leftChars="456" w:left="1318" w:hangingChars="150" w:hanging="360"/>
        <w:textAlignment w:val="baseline"/>
        <w:rPr>
          <w:rFonts w:hint="eastAsia"/>
          <w:sz w:val="24"/>
        </w:rPr>
      </w:pPr>
      <w:r w:rsidRPr="001E09BB">
        <w:rPr>
          <w:rFonts w:hint="eastAsia"/>
          <w:sz w:val="24"/>
        </w:rPr>
        <w:t>B</w:t>
      </w:r>
      <w:r w:rsidRPr="001E09BB">
        <w:rPr>
          <w:rFonts w:hint="eastAsia"/>
          <w:sz w:val="24"/>
        </w:rPr>
        <w:t>、可对多个样品（技术重复）的平均值和总误差进行统计分析，又可合并多个样品（技术重复）的微滴总数进行统计分析。</w:t>
      </w:r>
    </w:p>
    <w:p w:rsidR="00991B8F" w:rsidRPr="001E09BB" w:rsidRDefault="00991B8F" w:rsidP="00991B8F">
      <w:pPr>
        <w:snapToGrid w:val="0"/>
        <w:spacing w:line="360" w:lineRule="auto"/>
        <w:ind w:firstLineChars="100" w:firstLine="240"/>
        <w:textAlignment w:val="baseline"/>
        <w:rPr>
          <w:rFonts w:hint="eastAsia"/>
          <w:sz w:val="24"/>
        </w:rPr>
      </w:pPr>
      <w:r w:rsidRPr="001E09BB">
        <w:rPr>
          <w:rFonts w:hint="eastAsia"/>
          <w:sz w:val="24"/>
        </w:rPr>
        <w:t xml:space="preserve">#3.23 </w:t>
      </w:r>
      <w:r w:rsidRPr="001E09BB">
        <w:rPr>
          <w:rFonts w:hint="eastAsia"/>
          <w:sz w:val="24"/>
        </w:rPr>
        <w:t>仪器获得</w:t>
      </w:r>
      <w:r w:rsidRPr="001E09BB">
        <w:rPr>
          <w:rFonts w:hint="eastAsia"/>
          <w:sz w:val="24"/>
        </w:rPr>
        <w:t>CE-IVD</w:t>
      </w:r>
      <w:r w:rsidRPr="001E09BB">
        <w:rPr>
          <w:rFonts w:hint="eastAsia"/>
          <w:sz w:val="24"/>
        </w:rPr>
        <w:t>注册认证，结果稳定可靠。</w:t>
      </w:r>
    </w:p>
    <w:p w:rsidR="00991B8F" w:rsidRPr="001E09BB" w:rsidRDefault="00991B8F" w:rsidP="00991B8F">
      <w:pPr>
        <w:snapToGrid w:val="0"/>
        <w:spacing w:line="360" w:lineRule="auto"/>
        <w:ind w:firstLineChars="100" w:firstLine="240"/>
        <w:textAlignment w:val="baseline"/>
        <w:rPr>
          <w:rFonts w:hint="eastAsia"/>
          <w:sz w:val="24"/>
        </w:rPr>
      </w:pPr>
      <w:r w:rsidRPr="001E09BB">
        <w:rPr>
          <w:rFonts w:hint="eastAsia"/>
          <w:sz w:val="24"/>
        </w:rPr>
        <w:t xml:space="preserve">3.24 </w:t>
      </w:r>
      <w:r w:rsidRPr="001E09BB">
        <w:rPr>
          <w:rFonts w:hint="eastAsia"/>
          <w:sz w:val="24"/>
        </w:rPr>
        <w:t>配有可分析高达</w:t>
      </w:r>
      <w:r w:rsidRPr="001E09BB">
        <w:rPr>
          <w:rFonts w:hint="eastAsia"/>
          <w:sz w:val="24"/>
        </w:rPr>
        <w:t>10</w:t>
      </w:r>
      <w:r w:rsidRPr="001E09BB">
        <w:rPr>
          <w:rFonts w:hint="eastAsia"/>
          <w:sz w:val="24"/>
        </w:rPr>
        <w:t>重反应的专业多重分析软件包。</w:t>
      </w:r>
    </w:p>
    <w:p w:rsidR="00991B8F" w:rsidRPr="004E7DE7" w:rsidRDefault="00991B8F" w:rsidP="00991B8F">
      <w:pPr>
        <w:snapToGrid w:val="0"/>
        <w:spacing w:line="360" w:lineRule="auto"/>
        <w:ind w:firstLineChars="100" w:firstLine="241"/>
        <w:textAlignment w:val="baseline"/>
        <w:rPr>
          <w:rFonts w:ascii="宋体" w:hAnsi="宋体" w:hint="eastAsia"/>
          <w:b/>
          <w:sz w:val="24"/>
        </w:rPr>
      </w:pPr>
      <w:r w:rsidRPr="004E7DE7">
        <w:rPr>
          <w:rFonts w:ascii="宋体" w:hAnsi="宋体" w:hint="eastAsia"/>
          <w:b/>
          <w:sz w:val="24"/>
        </w:rPr>
        <w:t>*3.25 微滴生产原理：负压，无需任何外置氮气。</w:t>
      </w:r>
    </w:p>
    <w:p w:rsidR="00991B8F" w:rsidRPr="001E09BB" w:rsidRDefault="00991B8F" w:rsidP="00991B8F">
      <w:pPr>
        <w:snapToGrid w:val="0"/>
        <w:spacing w:line="360" w:lineRule="auto"/>
        <w:ind w:firstLineChars="100" w:firstLine="240"/>
        <w:textAlignment w:val="baseline"/>
        <w:rPr>
          <w:rFonts w:hint="eastAsia"/>
          <w:sz w:val="24"/>
        </w:rPr>
      </w:pPr>
      <w:r w:rsidRPr="001E09BB">
        <w:rPr>
          <w:rFonts w:hint="eastAsia"/>
          <w:sz w:val="24"/>
        </w:rPr>
        <w:t xml:space="preserve">#3.26 </w:t>
      </w:r>
      <w:r w:rsidRPr="001E09BB">
        <w:rPr>
          <w:rFonts w:hint="eastAsia"/>
          <w:sz w:val="24"/>
        </w:rPr>
        <w:t>提供可检测</w:t>
      </w:r>
      <w:r w:rsidRPr="001E09BB">
        <w:rPr>
          <w:rFonts w:hint="eastAsia"/>
          <w:sz w:val="24"/>
        </w:rPr>
        <w:t>960</w:t>
      </w:r>
      <w:r w:rsidRPr="001E09BB">
        <w:rPr>
          <w:rFonts w:hint="eastAsia"/>
          <w:sz w:val="24"/>
        </w:rPr>
        <w:t>个样品的实验试剂。</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3.27</w:t>
      </w:r>
      <w:r w:rsidRPr="001E09BB">
        <w:rPr>
          <w:rFonts w:hint="eastAsia"/>
          <w:sz w:val="24"/>
        </w:rPr>
        <w:t>具有专门的配套的染料法检测试剂盒（</w:t>
      </w:r>
      <w:r w:rsidRPr="001E09BB">
        <w:rPr>
          <w:rFonts w:hint="eastAsia"/>
          <w:sz w:val="24"/>
        </w:rPr>
        <w:t>Evagreen</w:t>
      </w:r>
      <w:r w:rsidRPr="001E09BB">
        <w:rPr>
          <w:rFonts w:hint="eastAsia"/>
          <w:sz w:val="24"/>
        </w:rPr>
        <w:t>）</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 xml:space="preserve">3.28 </w:t>
      </w:r>
      <w:r w:rsidRPr="001E09BB">
        <w:rPr>
          <w:rFonts w:hint="eastAsia"/>
          <w:sz w:val="24"/>
        </w:rPr>
        <w:t>配有操作安全的自动热封仪。</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 xml:space="preserve">3.29 </w:t>
      </w:r>
      <w:r w:rsidRPr="001E09BB">
        <w:rPr>
          <w:rFonts w:hint="eastAsia"/>
          <w:sz w:val="24"/>
        </w:rPr>
        <w:t>≥</w:t>
      </w:r>
      <w:r w:rsidRPr="001E09BB">
        <w:rPr>
          <w:rFonts w:hint="eastAsia"/>
          <w:sz w:val="24"/>
        </w:rPr>
        <w:t>4.3</w:t>
      </w:r>
      <w:r w:rsidRPr="001E09BB">
        <w:rPr>
          <w:rFonts w:hint="eastAsia"/>
          <w:sz w:val="24"/>
        </w:rPr>
        <w:t>英寸高分辨率触摸屏，操作界面直观、友好，编程方便。</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3.30</w:t>
      </w:r>
      <w:r w:rsidRPr="001E09BB">
        <w:rPr>
          <w:rFonts w:hint="eastAsia"/>
          <w:sz w:val="24"/>
        </w:rPr>
        <w:t>预热时间</w:t>
      </w:r>
      <w:r w:rsidRPr="001E09BB">
        <w:rPr>
          <w:rFonts w:hint="eastAsia"/>
          <w:sz w:val="24"/>
        </w:rPr>
        <w:t xml:space="preserve"> &lt;3min (110/220 V</w:t>
      </w:r>
      <w:r w:rsidRPr="001E09BB">
        <w:rPr>
          <w:rFonts w:hint="eastAsia"/>
          <w:sz w:val="24"/>
        </w:rPr>
        <w:t>输入电压</w:t>
      </w:r>
      <w:r w:rsidRPr="001E09BB">
        <w:rPr>
          <w:rFonts w:hint="eastAsia"/>
          <w:sz w:val="24"/>
        </w:rPr>
        <w:t>)</w:t>
      </w:r>
      <w:r w:rsidRPr="001E09BB">
        <w:rPr>
          <w:rFonts w:hint="eastAsia"/>
          <w:sz w:val="24"/>
        </w:rPr>
        <w:t>。</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3.31</w:t>
      </w:r>
      <w:r w:rsidRPr="001E09BB">
        <w:rPr>
          <w:rFonts w:hint="eastAsia"/>
          <w:sz w:val="24"/>
        </w:rPr>
        <w:t>封膜温度：可调，范围：</w:t>
      </w:r>
      <w:r w:rsidRPr="001E09BB">
        <w:rPr>
          <w:rFonts w:hint="eastAsia"/>
          <w:sz w:val="24"/>
        </w:rPr>
        <w:t>100-190</w:t>
      </w:r>
      <w:r w:rsidRPr="001E09BB">
        <w:rPr>
          <w:rFonts w:hint="eastAsia"/>
          <w:sz w:val="24"/>
        </w:rPr>
        <w:t>℃。</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3.32</w:t>
      </w:r>
      <w:r w:rsidRPr="001E09BB">
        <w:rPr>
          <w:rFonts w:hint="eastAsia"/>
          <w:sz w:val="24"/>
        </w:rPr>
        <w:t>封膜时间：可调，范围：</w:t>
      </w:r>
      <w:r w:rsidRPr="001E09BB">
        <w:rPr>
          <w:rFonts w:hint="eastAsia"/>
          <w:sz w:val="24"/>
        </w:rPr>
        <w:t>0.5-10s</w:t>
      </w:r>
      <w:r w:rsidRPr="001E09BB">
        <w:rPr>
          <w:rFonts w:hint="eastAsia"/>
          <w:sz w:val="24"/>
        </w:rPr>
        <w:t>。</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3.33</w:t>
      </w:r>
      <w:r w:rsidRPr="001E09BB">
        <w:rPr>
          <w:rFonts w:hint="eastAsia"/>
          <w:sz w:val="24"/>
        </w:rPr>
        <w:t>兼容高位、低位</w:t>
      </w:r>
      <w:r w:rsidRPr="001E09BB">
        <w:rPr>
          <w:rFonts w:hint="eastAsia"/>
          <w:sz w:val="24"/>
        </w:rPr>
        <w:t>96</w:t>
      </w:r>
      <w:r w:rsidRPr="001E09BB">
        <w:rPr>
          <w:rFonts w:hint="eastAsia"/>
          <w:sz w:val="24"/>
        </w:rPr>
        <w:t>孔板和</w:t>
      </w:r>
      <w:r w:rsidRPr="001E09BB">
        <w:rPr>
          <w:rFonts w:hint="eastAsia"/>
          <w:sz w:val="24"/>
        </w:rPr>
        <w:t>384</w:t>
      </w:r>
      <w:r w:rsidRPr="001E09BB">
        <w:rPr>
          <w:rFonts w:hint="eastAsia"/>
          <w:sz w:val="24"/>
        </w:rPr>
        <w:t>孔板。</w:t>
      </w:r>
    </w:p>
    <w:p w:rsidR="00991B8F" w:rsidRPr="001E09BB" w:rsidRDefault="00991B8F" w:rsidP="00991B8F">
      <w:pPr>
        <w:snapToGrid w:val="0"/>
        <w:spacing w:line="360" w:lineRule="auto"/>
        <w:ind w:firstLineChars="150" w:firstLine="360"/>
        <w:textAlignment w:val="baseline"/>
        <w:rPr>
          <w:rFonts w:hint="eastAsia"/>
          <w:sz w:val="24"/>
        </w:rPr>
      </w:pPr>
      <w:r w:rsidRPr="001E09BB">
        <w:rPr>
          <w:rFonts w:hint="eastAsia"/>
          <w:sz w:val="24"/>
        </w:rPr>
        <w:t>3.34</w:t>
      </w:r>
      <w:r w:rsidRPr="001E09BB">
        <w:rPr>
          <w:rFonts w:hint="eastAsia"/>
          <w:sz w:val="24"/>
        </w:rPr>
        <w:t>突变检出率：≤</w:t>
      </w:r>
      <w:r w:rsidRPr="001E09BB">
        <w:rPr>
          <w:rFonts w:hint="eastAsia"/>
          <w:sz w:val="24"/>
        </w:rPr>
        <w:t>0.04%</w:t>
      </w:r>
      <w:r w:rsidRPr="001E09BB">
        <w:rPr>
          <w:rFonts w:hint="eastAsia"/>
          <w:sz w:val="24"/>
        </w:rPr>
        <w:t>（单孔）。</w:t>
      </w:r>
    </w:p>
    <w:p w:rsidR="00991B8F" w:rsidRPr="004E7DE7" w:rsidRDefault="00991B8F" w:rsidP="00991B8F">
      <w:pPr>
        <w:snapToGrid w:val="0"/>
        <w:spacing w:line="360" w:lineRule="auto"/>
        <w:ind w:firstLineChars="100" w:firstLine="241"/>
        <w:textAlignment w:val="baseline"/>
        <w:rPr>
          <w:rFonts w:ascii="宋体" w:hAnsi="宋体" w:hint="eastAsia"/>
          <w:b/>
          <w:sz w:val="24"/>
        </w:rPr>
      </w:pPr>
      <w:r w:rsidRPr="004E7DE7">
        <w:rPr>
          <w:rFonts w:ascii="宋体" w:hAnsi="宋体" w:hint="eastAsia"/>
          <w:b/>
          <w:sz w:val="24"/>
        </w:rPr>
        <w:t>*3.35微滴扩增仪：具有温度梯度功，可进行96个样本扩增，升降温速度≥5度每秒。</w:t>
      </w:r>
    </w:p>
    <w:p w:rsidR="00991B8F" w:rsidRPr="001E09BB" w:rsidRDefault="00991B8F" w:rsidP="00991B8F">
      <w:pPr>
        <w:snapToGrid w:val="0"/>
        <w:spacing w:line="360" w:lineRule="auto"/>
        <w:ind w:firstLineChars="100" w:firstLine="240"/>
        <w:textAlignment w:val="baseline"/>
        <w:rPr>
          <w:rFonts w:hint="eastAsia"/>
          <w:sz w:val="24"/>
        </w:rPr>
      </w:pPr>
      <w:r w:rsidRPr="001E09BB">
        <w:rPr>
          <w:rFonts w:hint="eastAsia"/>
          <w:sz w:val="24"/>
        </w:rPr>
        <w:t>#</w:t>
      </w:r>
      <w:r>
        <w:rPr>
          <w:sz w:val="24"/>
        </w:rPr>
        <w:t xml:space="preserve"> </w:t>
      </w:r>
      <w:r w:rsidRPr="001E09BB">
        <w:rPr>
          <w:rFonts w:hint="eastAsia"/>
          <w:sz w:val="24"/>
        </w:rPr>
        <w:t>3.36</w:t>
      </w:r>
      <w:r w:rsidRPr="001E09BB">
        <w:rPr>
          <w:rFonts w:hint="eastAsia"/>
          <w:sz w:val="24"/>
        </w:rPr>
        <w:t>微滴检测类型：</w:t>
      </w:r>
      <w:r w:rsidRPr="001E09BB">
        <w:rPr>
          <w:rFonts w:hint="eastAsia"/>
          <w:sz w:val="24"/>
        </w:rPr>
        <w:t>96</w:t>
      </w:r>
      <w:r w:rsidRPr="001E09BB">
        <w:rPr>
          <w:rFonts w:hint="eastAsia"/>
          <w:sz w:val="24"/>
        </w:rPr>
        <w:t>孔板。</w:t>
      </w:r>
    </w:p>
    <w:p w:rsidR="00991B8F" w:rsidRPr="001E09BB" w:rsidRDefault="00991B8F" w:rsidP="00991B8F">
      <w:pPr>
        <w:snapToGrid w:val="0"/>
        <w:spacing w:line="360" w:lineRule="auto"/>
        <w:ind w:leftChars="171" w:left="959" w:hangingChars="250" w:hanging="600"/>
        <w:textAlignment w:val="baseline"/>
        <w:rPr>
          <w:rFonts w:hint="eastAsia"/>
          <w:sz w:val="24"/>
        </w:rPr>
      </w:pPr>
      <w:r w:rsidRPr="001E09BB">
        <w:rPr>
          <w:rFonts w:hint="eastAsia"/>
          <w:sz w:val="24"/>
        </w:rPr>
        <w:t>3.37</w:t>
      </w:r>
      <w:r w:rsidRPr="001E09BB">
        <w:rPr>
          <w:rFonts w:hint="eastAsia"/>
          <w:sz w:val="24"/>
        </w:rPr>
        <w:t>操作系统（相当于或优于）</w:t>
      </w:r>
      <w:r w:rsidRPr="001E09BB">
        <w:rPr>
          <w:rFonts w:hint="eastAsia"/>
          <w:sz w:val="24"/>
        </w:rPr>
        <w:t xml:space="preserve">: </w:t>
      </w:r>
      <w:r w:rsidRPr="001E09BB">
        <w:rPr>
          <w:rFonts w:hint="eastAsia"/>
          <w:sz w:val="24"/>
        </w:rPr>
        <w:t>手提电脑及系统</w:t>
      </w:r>
      <w:r w:rsidRPr="001E09BB">
        <w:rPr>
          <w:rFonts w:hint="eastAsia"/>
          <w:sz w:val="24"/>
        </w:rPr>
        <w:t>:Win7 Professional 64</w:t>
      </w:r>
      <w:r w:rsidRPr="001E09BB">
        <w:rPr>
          <w:rFonts w:hint="eastAsia"/>
          <w:sz w:val="24"/>
        </w:rPr>
        <w:t>位</w:t>
      </w:r>
      <w:r w:rsidRPr="001E09BB">
        <w:rPr>
          <w:rFonts w:hint="eastAsia"/>
          <w:sz w:val="24"/>
        </w:rPr>
        <w:t>(English Version)</w:t>
      </w:r>
      <w:r w:rsidRPr="001E09BB">
        <w:rPr>
          <w:rFonts w:hint="eastAsia"/>
          <w:sz w:val="24"/>
        </w:rPr>
        <w:t>、</w:t>
      </w:r>
      <w:r w:rsidRPr="001E09BB">
        <w:rPr>
          <w:rFonts w:hint="eastAsia"/>
          <w:sz w:val="24"/>
        </w:rPr>
        <w:t>Intel core i7</w:t>
      </w:r>
      <w:r w:rsidRPr="001E09BB">
        <w:rPr>
          <w:rFonts w:hint="eastAsia"/>
          <w:sz w:val="24"/>
        </w:rPr>
        <w:t>、</w:t>
      </w:r>
      <w:r w:rsidRPr="001E09BB">
        <w:rPr>
          <w:rFonts w:hint="eastAsia"/>
          <w:sz w:val="24"/>
        </w:rPr>
        <w:t>500G</w:t>
      </w:r>
      <w:r w:rsidRPr="001E09BB">
        <w:rPr>
          <w:rFonts w:hint="eastAsia"/>
          <w:sz w:val="24"/>
        </w:rPr>
        <w:t>硬盘、</w:t>
      </w:r>
      <w:r w:rsidRPr="001E09BB">
        <w:rPr>
          <w:rFonts w:hint="eastAsia"/>
          <w:sz w:val="24"/>
        </w:rPr>
        <w:t>15.6</w:t>
      </w:r>
      <w:r w:rsidRPr="001E09BB">
        <w:rPr>
          <w:rFonts w:hint="eastAsia"/>
          <w:sz w:val="24"/>
        </w:rPr>
        <w:t>寸屏幕、分辨率</w:t>
      </w:r>
      <w:r w:rsidRPr="001E09BB">
        <w:rPr>
          <w:rFonts w:hint="eastAsia"/>
          <w:sz w:val="24"/>
        </w:rPr>
        <w:t>: 1920x1080</w:t>
      </w:r>
      <w:r w:rsidRPr="001E09BB">
        <w:rPr>
          <w:rFonts w:hint="eastAsia"/>
          <w:sz w:val="24"/>
        </w:rPr>
        <w:t>、</w:t>
      </w:r>
      <w:r w:rsidRPr="001E09BB">
        <w:rPr>
          <w:rFonts w:hint="eastAsia"/>
          <w:sz w:val="24"/>
        </w:rPr>
        <w:t>RAM: 8 GB</w:t>
      </w:r>
      <w:r w:rsidRPr="001E09BB">
        <w:rPr>
          <w:rFonts w:hint="eastAsia"/>
          <w:sz w:val="24"/>
        </w:rPr>
        <w:t>。</w:t>
      </w:r>
    </w:p>
    <w:p w:rsidR="00991B8F" w:rsidRDefault="00991B8F" w:rsidP="00991B8F">
      <w:pPr>
        <w:snapToGrid w:val="0"/>
        <w:spacing w:line="360" w:lineRule="auto"/>
        <w:ind w:firstLineChars="100" w:firstLine="210"/>
        <w:textAlignment w:val="baseline"/>
        <w:rPr>
          <w:rFonts w:ascii="宋体" w:hAnsi="宋体" w:cs="仿宋" w:hint="eastAsia"/>
        </w:rPr>
      </w:pPr>
    </w:p>
    <w:p w:rsidR="00991B8F" w:rsidRPr="00030B1F" w:rsidRDefault="00991B8F" w:rsidP="00991B8F">
      <w:pPr>
        <w:snapToGrid w:val="0"/>
        <w:spacing w:line="360" w:lineRule="auto"/>
        <w:ind w:firstLineChars="100" w:firstLine="241"/>
        <w:textAlignment w:val="baseline"/>
        <w:rPr>
          <w:rFonts w:ascii="宋体" w:hAnsi="宋体" w:cs="仿宋"/>
        </w:rPr>
      </w:pPr>
      <w:r w:rsidRPr="00030B1F">
        <w:rPr>
          <w:rFonts w:ascii="宋体" w:hAnsi="宋体" w:cs="宋体" w:hint="eastAsia"/>
          <w:b/>
          <w:sz w:val="24"/>
        </w:rPr>
        <w:t>4</w:t>
      </w:r>
      <w:r>
        <w:rPr>
          <w:rFonts w:ascii="宋体" w:hAnsi="宋体" w:cs="宋体" w:hint="eastAsia"/>
          <w:b/>
          <w:sz w:val="24"/>
        </w:rPr>
        <w:t xml:space="preserve">. </w:t>
      </w:r>
      <w:r>
        <w:rPr>
          <w:rFonts w:hint="eastAsia"/>
          <w:b/>
          <w:sz w:val="24"/>
        </w:rPr>
        <w:t>产品配置要求</w:t>
      </w:r>
    </w:p>
    <w:p w:rsidR="00991B8F" w:rsidRDefault="00991B8F" w:rsidP="00991B8F">
      <w:pPr>
        <w:spacing w:line="360" w:lineRule="auto"/>
        <w:ind w:left="360"/>
        <w:rPr>
          <w:sz w:val="24"/>
        </w:rPr>
      </w:pPr>
      <w:r>
        <w:rPr>
          <w:rFonts w:hint="eastAsia"/>
          <w:sz w:val="24"/>
        </w:rPr>
        <w:t xml:space="preserve">4.1  </w:t>
      </w:r>
      <w:r>
        <w:rPr>
          <w:rFonts w:hint="eastAsia"/>
          <w:sz w:val="24"/>
        </w:rPr>
        <w:t>产品主体部分说明</w:t>
      </w:r>
    </w:p>
    <w:p w:rsidR="00991B8F" w:rsidRPr="006E28DB" w:rsidRDefault="00991B8F" w:rsidP="00991B8F">
      <w:pPr>
        <w:snapToGrid w:val="0"/>
        <w:spacing w:line="360" w:lineRule="auto"/>
        <w:ind w:firstLineChars="250" w:firstLine="600"/>
        <w:textAlignment w:val="baseline"/>
        <w:rPr>
          <w:rFonts w:ascii="宋体" w:hAnsi="宋体" w:cs="仿宋" w:hint="eastAsia"/>
          <w:sz w:val="24"/>
        </w:rPr>
      </w:pPr>
      <w:r w:rsidRPr="006E28DB">
        <w:rPr>
          <w:rFonts w:hint="eastAsia"/>
          <w:noProof/>
          <w:sz w:val="24"/>
        </w:rPr>
        <w:t>4.1.1</w:t>
      </w:r>
      <w:r w:rsidRPr="006E28DB">
        <w:rPr>
          <w:rFonts w:ascii="宋体" w:hAnsi="宋体" w:cs="仿宋" w:hint="eastAsia"/>
          <w:sz w:val="24"/>
        </w:rPr>
        <w:t>微滴生成仪：1套；</w:t>
      </w:r>
    </w:p>
    <w:p w:rsidR="00991B8F" w:rsidRPr="006E28DB" w:rsidRDefault="00991B8F" w:rsidP="00991B8F">
      <w:pPr>
        <w:snapToGrid w:val="0"/>
        <w:spacing w:line="360" w:lineRule="auto"/>
        <w:ind w:firstLineChars="250" w:firstLine="600"/>
        <w:textAlignment w:val="baseline"/>
        <w:rPr>
          <w:rFonts w:ascii="宋体" w:hAnsi="宋体" w:cs="仿宋" w:hint="eastAsia"/>
          <w:sz w:val="24"/>
        </w:rPr>
      </w:pPr>
      <w:r w:rsidRPr="006E28DB">
        <w:rPr>
          <w:rFonts w:hint="eastAsia"/>
          <w:noProof/>
          <w:sz w:val="24"/>
        </w:rPr>
        <w:t>4.1.2</w:t>
      </w:r>
      <w:r w:rsidRPr="006E28DB">
        <w:rPr>
          <w:rFonts w:ascii="宋体" w:hAnsi="宋体" w:cs="仿宋" w:hint="eastAsia"/>
          <w:sz w:val="24"/>
        </w:rPr>
        <w:t>微滴检测分析仪：1套；</w:t>
      </w:r>
    </w:p>
    <w:p w:rsidR="00991B8F" w:rsidRPr="006E28DB" w:rsidRDefault="00991B8F" w:rsidP="00991B8F">
      <w:pPr>
        <w:snapToGrid w:val="0"/>
        <w:spacing w:line="360" w:lineRule="auto"/>
        <w:ind w:firstLineChars="250" w:firstLine="600"/>
        <w:textAlignment w:val="baseline"/>
        <w:rPr>
          <w:rFonts w:ascii="宋体" w:hAnsi="宋体" w:cs="仿宋" w:hint="eastAsia"/>
          <w:sz w:val="24"/>
        </w:rPr>
      </w:pPr>
      <w:r w:rsidRPr="006E28DB">
        <w:rPr>
          <w:rFonts w:hint="eastAsia"/>
          <w:noProof/>
          <w:sz w:val="24"/>
        </w:rPr>
        <w:t>4.1.3</w:t>
      </w:r>
      <w:r w:rsidRPr="006E28DB">
        <w:rPr>
          <w:rFonts w:ascii="宋体" w:hAnsi="宋体" w:cs="仿宋" w:hint="eastAsia"/>
          <w:sz w:val="24"/>
        </w:rPr>
        <w:t>自动封膜仪: 1套；</w:t>
      </w:r>
    </w:p>
    <w:p w:rsidR="00991B8F" w:rsidRPr="006E28DB" w:rsidRDefault="00991B8F" w:rsidP="00991B8F">
      <w:pPr>
        <w:snapToGrid w:val="0"/>
        <w:spacing w:line="360" w:lineRule="auto"/>
        <w:ind w:firstLineChars="250" w:firstLine="600"/>
        <w:textAlignment w:val="baseline"/>
        <w:rPr>
          <w:rFonts w:ascii="宋体" w:hAnsi="宋体" w:cs="仿宋" w:hint="eastAsia"/>
          <w:sz w:val="24"/>
        </w:rPr>
      </w:pPr>
      <w:r w:rsidRPr="006E28DB">
        <w:rPr>
          <w:rFonts w:hint="eastAsia"/>
          <w:noProof/>
          <w:sz w:val="24"/>
        </w:rPr>
        <w:t>4.1.4</w:t>
      </w:r>
      <w:r w:rsidRPr="006E28DB">
        <w:rPr>
          <w:rFonts w:ascii="宋体" w:hAnsi="宋体" w:cs="仿宋" w:hint="eastAsia"/>
          <w:sz w:val="24"/>
        </w:rPr>
        <w:t>微滴扩增仪</w:t>
      </w:r>
      <w:r w:rsidRPr="006E28DB">
        <w:rPr>
          <w:rFonts w:ascii="宋体" w:hAnsi="宋体" w:cs="仿宋"/>
          <w:sz w:val="24"/>
        </w:rPr>
        <w:t>: 1</w:t>
      </w:r>
      <w:r w:rsidRPr="006E28DB">
        <w:rPr>
          <w:rFonts w:ascii="宋体" w:hAnsi="宋体" w:cs="仿宋" w:hint="eastAsia"/>
          <w:sz w:val="24"/>
        </w:rPr>
        <w:t>套；</w:t>
      </w:r>
    </w:p>
    <w:p w:rsidR="00991B8F" w:rsidRDefault="00991B8F" w:rsidP="00991B8F">
      <w:pPr>
        <w:spacing w:line="360" w:lineRule="auto"/>
        <w:ind w:firstLineChars="100" w:firstLine="240"/>
        <w:rPr>
          <w:sz w:val="24"/>
        </w:rPr>
      </w:pPr>
      <w:r>
        <w:rPr>
          <w:rFonts w:hint="eastAsia"/>
          <w:sz w:val="24"/>
        </w:rPr>
        <w:t xml:space="preserve">4.2 </w:t>
      </w:r>
      <w:r>
        <w:rPr>
          <w:rFonts w:hint="eastAsia"/>
          <w:sz w:val="24"/>
        </w:rPr>
        <w:t>要求的附件、专用工具和消耗品</w:t>
      </w:r>
    </w:p>
    <w:p w:rsidR="00991B8F" w:rsidRDefault="00991B8F" w:rsidP="00991B8F">
      <w:pPr>
        <w:spacing w:line="360" w:lineRule="auto"/>
        <w:ind w:firstLineChars="250" w:firstLine="600"/>
        <w:rPr>
          <w:rFonts w:ascii="宋体" w:hAnsi="宋体" w:cs="仿宋" w:hint="eastAsia"/>
        </w:rPr>
      </w:pPr>
      <w:r>
        <w:rPr>
          <w:rFonts w:hint="eastAsia"/>
          <w:sz w:val="24"/>
        </w:rPr>
        <w:t>4</w:t>
      </w:r>
      <w:r>
        <w:rPr>
          <w:sz w:val="24"/>
        </w:rPr>
        <w:t>.2.</w:t>
      </w:r>
      <w:r>
        <w:rPr>
          <w:rFonts w:hint="eastAsia"/>
          <w:sz w:val="24"/>
        </w:rPr>
        <w:t xml:space="preserve">1 </w:t>
      </w:r>
      <w:r w:rsidRPr="00030B1F">
        <w:rPr>
          <w:rFonts w:ascii="宋体" w:hAnsi="宋体" w:cs="仿宋" w:hint="eastAsia"/>
        </w:rPr>
        <w:t>配有</w:t>
      </w:r>
      <w:r>
        <w:rPr>
          <w:rFonts w:ascii="宋体" w:hAnsi="宋体" w:cs="仿宋" w:hint="eastAsia"/>
        </w:rPr>
        <w:t>96</w:t>
      </w:r>
      <w:r w:rsidRPr="00030B1F">
        <w:rPr>
          <w:rFonts w:ascii="宋体" w:hAnsi="宋体" w:cs="仿宋" w:hint="eastAsia"/>
        </w:rPr>
        <w:t>0</w:t>
      </w:r>
      <w:r>
        <w:rPr>
          <w:rFonts w:ascii="宋体" w:hAnsi="宋体" w:cs="仿宋" w:hint="eastAsia"/>
        </w:rPr>
        <w:t>次</w:t>
      </w:r>
      <w:r w:rsidRPr="00030B1F">
        <w:rPr>
          <w:rFonts w:ascii="宋体" w:hAnsi="宋体" w:cs="仿宋" w:hint="eastAsia"/>
        </w:rPr>
        <w:t>检测试剂</w:t>
      </w:r>
      <w:r>
        <w:rPr>
          <w:rFonts w:ascii="宋体" w:hAnsi="宋体" w:cs="仿宋" w:hint="eastAsia"/>
        </w:rPr>
        <w:t>盒</w:t>
      </w:r>
    </w:p>
    <w:p w:rsidR="00991B8F" w:rsidRDefault="00991B8F" w:rsidP="00991B8F">
      <w:pPr>
        <w:spacing w:line="360" w:lineRule="auto"/>
        <w:ind w:firstLineChars="250" w:firstLine="600"/>
        <w:rPr>
          <w:rFonts w:ascii="宋体" w:hAnsi="宋体" w:cs="仿宋" w:hint="eastAsia"/>
        </w:rPr>
      </w:pPr>
      <w:r>
        <w:rPr>
          <w:rFonts w:hint="eastAsia"/>
          <w:sz w:val="24"/>
        </w:rPr>
        <w:t>4.2.2</w:t>
      </w:r>
      <w:r>
        <w:rPr>
          <w:rFonts w:ascii="宋体" w:hAnsi="宋体" w:cs="仿宋" w:hint="eastAsia"/>
        </w:rPr>
        <w:t>数据处理工作站</w:t>
      </w:r>
      <w:r w:rsidRPr="00030B1F">
        <w:rPr>
          <w:rFonts w:ascii="宋体" w:hAnsi="宋体" w:cs="仿宋" w:hint="eastAsia"/>
        </w:rPr>
        <w:t>：</w:t>
      </w:r>
      <w:r>
        <w:rPr>
          <w:rFonts w:ascii="宋体" w:hAnsi="宋体" w:cs="仿宋" w:hint="eastAsia"/>
        </w:rPr>
        <w:t>电脑 1台 以及 检测分析软件1套</w:t>
      </w:r>
    </w:p>
    <w:p w:rsidR="00991B8F" w:rsidRDefault="00991B8F" w:rsidP="00991B8F">
      <w:pPr>
        <w:spacing w:line="360" w:lineRule="auto"/>
        <w:rPr>
          <w:sz w:val="24"/>
        </w:rPr>
      </w:pPr>
    </w:p>
    <w:p w:rsidR="00991B8F" w:rsidRDefault="00991B8F" w:rsidP="00991B8F">
      <w:pPr>
        <w:spacing w:line="360" w:lineRule="auto"/>
        <w:rPr>
          <w:b/>
          <w:sz w:val="24"/>
        </w:rPr>
      </w:pPr>
      <w:r>
        <w:rPr>
          <w:rFonts w:hint="eastAsia"/>
          <w:b/>
          <w:sz w:val="24"/>
        </w:rPr>
        <w:t xml:space="preserve">5. </w:t>
      </w:r>
      <w:r>
        <w:rPr>
          <w:rFonts w:hint="eastAsia"/>
          <w:b/>
          <w:sz w:val="24"/>
        </w:rPr>
        <w:t>选购附件、备件及消耗品（请参考总则第</w:t>
      </w:r>
      <w:r>
        <w:rPr>
          <w:rFonts w:hint="eastAsia"/>
          <w:b/>
          <w:sz w:val="24"/>
        </w:rPr>
        <w:t>2.2</w:t>
      </w:r>
      <w:r>
        <w:rPr>
          <w:rFonts w:hint="eastAsia"/>
          <w:b/>
          <w:sz w:val="24"/>
        </w:rPr>
        <w:t>条）</w:t>
      </w:r>
    </w:p>
    <w:p w:rsidR="00991B8F" w:rsidRDefault="00991B8F" w:rsidP="00991B8F">
      <w:pPr>
        <w:spacing w:line="360" w:lineRule="auto"/>
        <w:rPr>
          <w:sz w:val="24"/>
        </w:rPr>
      </w:pPr>
      <w:r>
        <w:rPr>
          <w:rFonts w:hint="eastAsia"/>
          <w:sz w:val="24"/>
        </w:rPr>
        <w:t xml:space="preserve">5.1 </w:t>
      </w:r>
      <w:r>
        <w:rPr>
          <w:rFonts w:hint="eastAsia"/>
          <w:sz w:val="24"/>
        </w:rPr>
        <w:t>查询项目</w:t>
      </w:r>
    </w:p>
    <w:p w:rsidR="00991B8F" w:rsidRDefault="00991B8F" w:rsidP="00991B8F">
      <w:pPr>
        <w:spacing w:line="360" w:lineRule="auto"/>
        <w:ind w:firstLineChars="100" w:firstLine="240"/>
        <w:rPr>
          <w:rFonts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5.1.1</w:t>
        </w:r>
      </w:smartTag>
      <w:r>
        <w:rPr>
          <w:rFonts w:hint="eastAsia"/>
          <w:sz w:val="24"/>
        </w:rPr>
        <w:t xml:space="preserve">  200 </w:t>
      </w:r>
      <w:r>
        <w:rPr>
          <w:rFonts w:hint="eastAsia"/>
          <w:sz w:val="24"/>
        </w:rPr>
        <w:t>次规格的检测试剂盒的价格</w:t>
      </w:r>
    </w:p>
    <w:p w:rsidR="00991B8F" w:rsidRDefault="00991B8F" w:rsidP="00991B8F">
      <w:pPr>
        <w:spacing w:line="360" w:lineRule="auto"/>
        <w:ind w:firstLineChars="100" w:firstLine="240"/>
        <w:rPr>
          <w:sz w:val="24"/>
        </w:rPr>
      </w:pPr>
      <w:r>
        <w:rPr>
          <w:rFonts w:hint="eastAsia"/>
          <w:sz w:val="24"/>
        </w:rPr>
        <w:t xml:space="preserve">5.1.2  1000 </w:t>
      </w:r>
      <w:r>
        <w:rPr>
          <w:rFonts w:hint="eastAsia"/>
          <w:sz w:val="24"/>
        </w:rPr>
        <w:t>次规格检测试剂盒的价格</w:t>
      </w:r>
    </w:p>
    <w:p w:rsidR="00991B8F" w:rsidRDefault="00991B8F" w:rsidP="00991B8F">
      <w:pPr>
        <w:spacing w:line="360" w:lineRule="auto"/>
        <w:rPr>
          <w:sz w:val="24"/>
        </w:rPr>
      </w:pPr>
      <w:r>
        <w:rPr>
          <w:rFonts w:hint="eastAsia"/>
          <w:sz w:val="24"/>
        </w:rPr>
        <w:t xml:space="preserve">5.2 </w:t>
      </w:r>
      <w:r>
        <w:rPr>
          <w:rFonts w:hint="eastAsia"/>
          <w:sz w:val="24"/>
        </w:rPr>
        <w:t>投标人推荐的其它选件</w:t>
      </w:r>
      <w:r>
        <w:rPr>
          <w:rFonts w:hint="eastAsia"/>
          <w:sz w:val="24"/>
        </w:rPr>
        <w:t xml:space="preserve"> </w:t>
      </w:r>
    </w:p>
    <w:p w:rsidR="00991B8F" w:rsidRDefault="00991B8F" w:rsidP="00991B8F">
      <w:pPr>
        <w:spacing w:line="360" w:lineRule="auto"/>
        <w:rPr>
          <w:sz w:val="24"/>
        </w:rPr>
      </w:pPr>
      <w:r>
        <w:rPr>
          <w:rFonts w:hint="eastAsia"/>
          <w:sz w:val="24"/>
        </w:rPr>
        <w:t xml:space="preserve">5.3 </w:t>
      </w:r>
      <w:r>
        <w:rPr>
          <w:rFonts w:hint="eastAsia"/>
          <w:sz w:val="24"/>
        </w:rPr>
        <w:t>延长保修期半年、</w:t>
      </w:r>
      <w:r>
        <w:rPr>
          <w:rFonts w:hint="eastAsia"/>
          <w:sz w:val="24"/>
        </w:rPr>
        <w:t>1</w:t>
      </w:r>
      <w:r>
        <w:rPr>
          <w:rFonts w:hint="eastAsia"/>
          <w:sz w:val="24"/>
        </w:rPr>
        <w:t>年、</w:t>
      </w:r>
      <w:r>
        <w:rPr>
          <w:rFonts w:hint="eastAsia"/>
          <w:sz w:val="24"/>
        </w:rPr>
        <w:t>2</w:t>
      </w:r>
      <w:r>
        <w:rPr>
          <w:rFonts w:hint="eastAsia"/>
          <w:sz w:val="24"/>
        </w:rPr>
        <w:t>年、</w:t>
      </w:r>
      <w:r>
        <w:rPr>
          <w:rFonts w:hint="eastAsia"/>
          <w:sz w:val="24"/>
        </w:rPr>
        <w:t>3</w:t>
      </w:r>
      <w:r>
        <w:rPr>
          <w:rFonts w:hint="eastAsia"/>
          <w:sz w:val="24"/>
        </w:rPr>
        <w:t>年的价格。</w:t>
      </w:r>
      <w:r>
        <w:rPr>
          <w:rFonts w:hint="eastAsia"/>
          <w:sz w:val="24"/>
        </w:rPr>
        <w:t xml:space="preserve">          </w:t>
      </w:r>
    </w:p>
    <w:p w:rsidR="00991B8F" w:rsidRDefault="00991B8F" w:rsidP="00991B8F">
      <w:pPr>
        <w:tabs>
          <w:tab w:val="left" w:pos="540"/>
        </w:tabs>
        <w:spacing w:line="360" w:lineRule="auto"/>
        <w:rPr>
          <w:sz w:val="24"/>
        </w:rPr>
      </w:pPr>
      <w:r>
        <w:rPr>
          <w:rFonts w:hint="eastAsia"/>
          <w:sz w:val="24"/>
        </w:rPr>
        <w:t xml:space="preserve">   </w:t>
      </w:r>
    </w:p>
    <w:p w:rsidR="00991B8F" w:rsidRDefault="00991B8F" w:rsidP="00991B8F">
      <w:pPr>
        <w:tabs>
          <w:tab w:val="left" w:pos="540"/>
        </w:tabs>
        <w:spacing w:line="360" w:lineRule="auto"/>
        <w:rPr>
          <w:b/>
          <w:sz w:val="24"/>
        </w:rPr>
      </w:pPr>
      <w:r>
        <w:rPr>
          <w:rFonts w:hint="eastAsia"/>
          <w:b/>
          <w:sz w:val="24"/>
        </w:rPr>
        <w:t xml:space="preserve">6. </w:t>
      </w:r>
      <w:r>
        <w:rPr>
          <w:rFonts w:hint="eastAsia"/>
          <w:b/>
          <w:sz w:val="24"/>
        </w:rPr>
        <w:t>技术文件：</w:t>
      </w:r>
    </w:p>
    <w:p w:rsidR="00991B8F" w:rsidRDefault="00991B8F" w:rsidP="00991B8F">
      <w:pPr>
        <w:spacing w:line="360" w:lineRule="auto"/>
        <w:ind w:firstLineChars="50" w:firstLine="120"/>
        <w:rPr>
          <w:sz w:val="24"/>
        </w:rPr>
      </w:pPr>
      <w:r>
        <w:rPr>
          <w:rFonts w:hint="eastAsia"/>
          <w:sz w:val="24"/>
        </w:rPr>
        <w:t xml:space="preserve">6.1 </w:t>
      </w:r>
      <w:r>
        <w:rPr>
          <w:rFonts w:hint="eastAsia"/>
          <w:sz w:val="24"/>
        </w:rPr>
        <w:t>请参考总则第</w:t>
      </w:r>
      <w:r>
        <w:rPr>
          <w:rFonts w:hint="eastAsia"/>
          <w:sz w:val="24"/>
        </w:rPr>
        <w:t>1.3</w:t>
      </w:r>
      <w:r>
        <w:rPr>
          <w:rFonts w:hint="eastAsia"/>
          <w:sz w:val="24"/>
        </w:rPr>
        <w:t>条。</w:t>
      </w:r>
    </w:p>
    <w:p w:rsidR="00991B8F" w:rsidRDefault="00991B8F" w:rsidP="00991B8F">
      <w:pPr>
        <w:spacing w:line="360" w:lineRule="auto"/>
        <w:ind w:firstLineChars="50" w:firstLine="120"/>
        <w:rPr>
          <w:sz w:val="24"/>
        </w:rPr>
      </w:pPr>
      <w:r>
        <w:rPr>
          <w:rFonts w:hint="eastAsia"/>
          <w:sz w:val="24"/>
        </w:rPr>
        <w:t xml:space="preserve">6.2 </w:t>
      </w:r>
      <w:r>
        <w:rPr>
          <w:rFonts w:hint="eastAsia"/>
          <w:sz w:val="24"/>
        </w:rPr>
        <w:t>请逐项列出总则第</w:t>
      </w:r>
      <w:r>
        <w:rPr>
          <w:rFonts w:hint="eastAsia"/>
          <w:sz w:val="24"/>
        </w:rPr>
        <w:t>1.3</w:t>
      </w:r>
      <w:r>
        <w:rPr>
          <w:rFonts w:hint="eastAsia"/>
          <w:sz w:val="24"/>
        </w:rPr>
        <w:t>条中所列技术资料以外的文件。</w:t>
      </w:r>
    </w:p>
    <w:p w:rsidR="00991B8F" w:rsidRDefault="00991B8F" w:rsidP="00991B8F">
      <w:pPr>
        <w:spacing w:line="360" w:lineRule="auto"/>
        <w:ind w:firstLineChars="50" w:firstLine="120"/>
        <w:rPr>
          <w:sz w:val="24"/>
        </w:rPr>
      </w:pPr>
      <w:r>
        <w:rPr>
          <w:rFonts w:hint="eastAsia"/>
          <w:sz w:val="24"/>
        </w:rPr>
        <w:t xml:space="preserve">6.3 </w:t>
      </w:r>
      <w:r>
        <w:rPr>
          <w:rFonts w:hint="eastAsia"/>
          <w:sz w:val="24"/>
        </w:rPr>
        <w:t>请参考总则第</w:t>
      </w:r>
      <w:r>
        <w:rPr>
          <w:rFonts w:hint="eastAsia"/>
          <w:sz w:val="24"/>
        </w:rPr>
        <w:t>2.3</w:t>
      </w:r>
      <w:r>
        <w:rPr>
          <w:rFonts w:hint="eastAsia"/>
          <w:sz w:val="24"/>
        </w:rPr>
        <w:t>条。</w:t>
      </w:r>
    </w:p>
    <w:p w:rsidR="00991B8F" w:rsidRPr="00F13BD0" w:rsidRDefault="00991B8F" w:rsidP="00991B8F">
      <w:pPr>
        <w:spacing w:line="360" w:lineRule="auto"/>
        <w:rPr>
          <w:rFonts w:hint="eastAsia"/>
          <w:sz w:val="24"/>
        </w:rPr>
      </w:pPr>
    </w:p>
    <w:p w:rsidR="00991B8F" w:rsidRPr="00F13BD0" w:rsidRDefault="00991B8F" w:rsidP="00991B8F">
      <w:pPr>
        <w:spacing w:line="360" w:lineRule="auto"/>
        <w:rPr>
          <w:b/>
          <w:sz w:val="24"/>
        </w:rPr>
      </w:pPr>
      <w:r>
        <w:rPr>
          <w:rFonts w:hint="eastAsia"/>
          <w:b/>
          <w:sz w:val="24"/>
        </w:rPr>
        <w:t xml:space="preserve">7. </w:t>
      </w:r>
      <w:r>
        <w:rPr>
          <w:rFonts w:hint="eastAsia"/>
          <w:b/>
          <w:sz w:val="24"/>
        </w:rPr>
        <w:t>技术服务：</w:t>
      </w:r>
    </w:p>
    <w:p w:rsidR="00991B8F" w:rsidRPr="00F13BD0" w:rsidRDefault="00991B8F" w:rsidP="00991B8F">
      <w:pPr>
        <w:spacing w:line="360" w:lineRule="auto"/>
        <w:ind w:firstLineChars="98" w:firstLine="235"/>
        <w:rPr>
          <w:sz w:val="24"/>
        </w:rPr>
      </w:pPr>
      <w:r w:rsidRPr="00F13BD0">
        <w:rPr>
          <w:rFonts w:hint="eastAsia"/>
          <w:sz w:val="24"/>
        </w:rPr>
        <w:t>1</w:t>
      </w:r>
      <w:r>
        <w:rPr>
          <w:rFonts w:hint="eastAsia"/>
          <w:sz w:val="24"/>
        </w:rPr>
        <w:t>.</w:t>
      </w:r>
      <w:r w:rsidRPr="00F13BD0">
        <w:rPr>
          <w:rFonts w:hint="eastAsia"/>
          <w:sz w:val="24"/>
        </w:rPr>
        <w:t xml:space="preserve"> </w:t>
      </w:r>
      <w:r w:rsidRPr="00F13BD0">
        <w:rPr>
          <w:rFonts w:hint="eastAsia"/>
          <w:sz w:val="24"/>
        </w:rPr>
        <w:t>卖方应在招标完成后</w:t>
      </w:r>
      <w:r w:rsidRPr="00F13BD0">
        <w:rPr>
          <w:rFonts w:hint="eastAsia"/>
          <w:sz w:val="24"/>
        </w:rPr>
        <w:t>,</w:t>
      </w:r>
      <w:r w:rsidRPr="00F13BD0">
        <w:rPr>
          <w:rFonts w:hint="eastAsia"/>
          <w:sz w:val="24"/>
        </w:rPr>
        <w:t>一周内向买方提供安装仪器的实验室的要求，以便买及时安要求对实验室进行装修，如有必要，合同生效后及时到用户实验室现场进行预安装检测。</w:t>
      </w:r>
    </w:p>
    <w:p w:rsidR="00991B8F" w:rsidRPr="00F13BD0" w:rsidRDefault="00991B8F" w:rsidP="00991B8F">
      <w:pPr>
        <w:spacing w:line="360" w:lineRule="auto"/>
        <w:ind w:firstLineChars="98" w:firstLine="235"/>
        <w:rPr>
          <w:sz w:val="24"/>
        </w:rPr>
      </w:pPr>
      <w:r w:rsidRPr="00F13BD0">
        <w:rPr>
          <w:rFonts w:hint="eastAsia"/>
          <w:sz w:val="24"/>
        </w:rPr>
        <w:t>2</w:t>
      </w:r>
      <w:r>
        <w:rPr>
          <w:sz w:val="24"/>
        </w:rPr>
        <w:t>.</w:t>
      </w:r>
      <w:r w:rsidRPr="00F13BD0">
        <w:rPr>
          <w:rFonts w:hint="eastAsia"/>
          <w:sz w:val="24"/>
        </w:rPr>
        <w:t xml:space="preserve"> </w:t>
      </w:r>
      <w:r w:rsidRPr="00F13BD0">
        <w:rPr>
          <w:rFonts w:hint="eastAsia"/>
          <w:sz w:val="24"/>
        </w:rPr>
        <w:t>仪器到达用户所在地后，在接到用户通知后</w:t>
      </w:r>
      <w:r w:rsidRPr="00F13BD0">
        <w:rPr>
          <w:rFonts w:hint="eastAsia"/>
          <w:sz w:val="24"/>
        </w:rPr>
        <w:t>2</w:t>
      </w:r>
      <w:r w:rsidRPr="00F13BD0">
        <w:rPr>
          <w:rFonts w:hint="eastAsia"/>
          <w:sz w:val="24"/>
        </w:rPr>
        <w:t>周内进行安装调试，直至通过验收</w:t>
      </w:r>
      <w:r w:rsidRPr="00F13BD0">
        <w:rPr>
          <w:rFonts w:hint="eastAsia"/>
          <w:sz w:val="24"/>
        </w:rPr>
        <w:t>,</w:t>
      </w:r>
      <w:r w:rsidRPr="00F13BD0">
        <w:rPr>
          <w:rFonts w:hint="eastAsia"/>
          <w:sz w:val="24"/>
        </w:rPr>
        <w:t>仪器安装调试时间约</w:t>
      </w:r>
      <w:r w:rsidRPr="00F13BD0">
        <w:rPr>
          <w:rFonts w:hint="eastAsia"/>
          <w:sz w:val="24"/>
        </w:rPr>
        <w:t>1</w:t>
      </w:r>
      <w:r w:rsidRPr="00F13BD0">
        <w:rPr>
          <w:rFonts w:hint="eastAsia"/>
          <w:sz w:val="24"/>
        </w:rPr>
        <w:t>周。</w:t>
      </w:r>
    </w:p>
    <w:p w:rsidR="00991B8F" w:rsidRPr="00F13BD0" w:rsidRDefault="00991B8F" w:rsidP="00991B8F">
      <w:pPr>
        <w:spacing w:line="360" w:lineRule="auto"/>
        <w:ind w:firstLineChars="98" w:firstLine="235"/>
        <w:rPr>
          <w:sz w:val="24"/>
        </w:rPr>
      </w:pPr>
      <w:r w:rsidRPr="00F13BD0">
        <w:rPr>
          <w:rFonts w:hint="eastAsia"/>
          <w:sz w:val="24"/>
        </w:rPr>
        <w:t xml:space="preserve">3. </w:t>
      </w:r>
      <w:r w:rsidRPr="00F13BD0">
        <w:rPr>
          <w:rFonts w:hint="eastAsia"/>
          <w:sz w:val="24"/>
        </w:rPr>
        <w:t>开箱验货：厂家安装、调试的仪器设备，应待供货方到达安装现场后，共</w:t>
      </w:r>
      <w:r w:rsidRPr="00F13BD0">
        <w:rPr>
          <w:rFonts w:hint="eastAsia"/>
          <w:sz w:val="24"/>
        </w:rPr>
        <w:lastRenderedPageBreak/>
        <w:t>同开箱，共同完成数量与质量的验收工作。</w:t>
      </w:r>
    </w:p>
    <w:p w:rsidR="00991B8F" w:rsidRPr="00F13BD0" w:rsidRDefault="00991B8F" w:rsidP="00991B8F">
      <w:pPr>
        <w:spacing w:line="360" w:lineRule="auto"/>
        <w:ind w:firstLineChars="98" w:firstLine="235"/>
        <w:rPr>
          <w:sz w:val="24"/>
        </w:rPr>
      </w:pPr>
      <w:r>
        <w:rPr>
          <w:rFonts w:hint="eastAsia"/>
          <w:sz w:val="24"/>
        </w:rPr>
        <w:t>4</w:t>
      </w:r>
      <w:r w:rsidRPr="00F13BD0">
        <w:rPr>
          <w:rFonts w:hint="eastAsia"/>
          <w:sz w:val="24"/>
        </w:rPr>
        <w:t>.</w:t>
      </w:r>
      <w:r>
        <w:rPr>
          <w:sz w:val="24"/>
        </w:rPr>
        <w:t xml:space="preserve"> </w:t>
      </w:r>
      <w:r w:rsidRPr="00F13BD0">
        <w:rPr>
          <w:rFonts w:hint="eastAsia"/>
          <w:sz w:val="24"/>
        </w:rPr>
        <w:t>供应商应提供详尽仪器使用说明书或操作手册</w:t>
      </w:r>
    </w:p>
    <w:p w:rsidR="00991B8F" w:rsidRPr="00F13BD0" w:rsidRDefault="00991B8F" w:rsidP="00991B8F">
      <w:pPr>
        <w:spacing w:line="360" w:lineRule="auto"/>
        <w:ind w:firstLineChars="98" w:firstLine="235"/>
        <w:rPr>
          <w:sz w:val="24"/>
        </w:rPr>
      </w:pPr>
      <w:r w:rsidRPr="00F13BD0">
        <w:rPr>
          <w:rFonts w:hint="eastAsia"/>
          <w:sz w:val="24"/>
        </w:rPr>
        <w:t>5.</w:t>
      </w:r>
      <w:r>
        <w:rPr>
          <w:sz w:val="24"/>
        </w:rPr>
        <w:t xml:space="preserve"> </w:t>
      </w:r>
      <w:r w:rsidRPr="00F13BD0">
        <w:rPr>
          <w:rFonts w:hint="eastAsia"/>
          <w:sz w:val="24"/>
        </w:rPr>
        <w:t>培训：仪器安装调试后</w:t>
      </w:r>
      <w:r w:rsidRPr="00F13BD0">
        <w:rPr>
          <w:rFonts w:hint="eastAsia"/>
          <w:sz w:val="24"/>
        </w:rPr>
        <w:t xml:space="preserve">, </w:t>
      </w:r>
      <w:r w:rsidRPr="00F13BD0">
        <w:rPr>
          <w:rFonts w:hint="eastAsia"/>
          <w:sz w:val="24"/>
        </w:rPr>
        <w:t>卖方具有</w:t>
      </w:r>
      <w:r>
        <w:rPr>
          <w:rFonts w:hint="eastAsia"/>
          <w:sz w:val="24"/>
        </w:rPr>
        <w:t>分子生物学</w:t>
      </w:r>
      <w:r w:rsidRPr="00F13BD0">
        <w:rPr>
          <w:rFonts w:hint="eastAsia"/>
          <w:sz w:val="24"/>
        </w:rPr>
        <w:t>专业背景的应用专家在用户所在地对用户技术人员进行为期</w:t>
      </w:r>
      <w:r w:rsidRPr="00F13BD0">
        <w:rPr>
          <w:rFonts w:hint="eastAsia"/>
          <w:sz w:val="24"/>
        </w:rPr>
        <w:t>1</w:t>
      </w:r>
      <w:r w:rsidRPr="00F13BD0">
        <w:rPr>
          <w:rFonts w:hint="eastAsia"/>
          <w:sz w:val="24"/>
        </w:rPr>
        <w:t>周的现场操作培训</w:t>
      </w:r>
      <w:r w:rsidRPr="00F13BD0">
        <w:rPr>
          <w:rFonts w:hint="eastAsia"/>
          <w:sz w:val="24"/>
        </w:rPr>
        <w:t xml:space="preserve">, </w:t>
      </w:r>
      <w:r w:rsidRPr="00F13BD0">
        <w:rPr>
          <w:rFonts w:hint="eastAsia"/>
          <w:sz w:val="24"/>
        </w:rPr>
        <w:t>培训内容包括仪器的技术原理、仪器操作（特别针对植物样品）、数据处理、仪器日常维护等。另外</w:t>
      </w:r>
      <w:r w:rsidRPr="00F13BD0">
        <w:rPr>
          <w:rFonts w:hint="eastAsia"/>
          <w:sz w:val="24"/>
        </w:rPr>
        <w:t xml:space="preserve">, </w:t>
      </w:r>
      <w:r w:rsidRPr="00F13BD0">
        <w:rPr>
          <w:rFonts w:hint="eastAsia"/>
          <w:sz w:val="24"/>
        </w:rPr>
        <w:t>卖方为买方提供两个免费的名额（差旅费、住宿费全免），参加卖方在国内举办的用户培训班或用户交流会。</w:t>
      </w:r>
    </w:p>
    <w:p w:rsidR="00991B8F" w:rsidRPr="00F13BD0" w:rsidRDefault="00991B8F" w:rsidP="00991B8F">
      <w:pPr>
        <w:spacing w:line="360" w:lineRule="auto"/>
        <w:ind w:firstLineChars="98" w:firstLine="235"/>
        <w:rPr>
          <w:sz w:val="24"/>
        </w:rPr>
      </w:pPr>
      <w:r w:rsidRPr="00F13BD0">
        <w:rPr>
          <w:rFonts w:hint="eastAsia"/>
          <w:sz w:val="24"/>
        </w:rPr>
        <w:t>6.</w:t>
      </w:r>
      <w:r>
        <w:rPr>
          <w:sz w:val="24"/>
        </w:rPr>
        <w:t xml:space="preserve"> </w:t>
      </w:r>
      <w:r w:rsidRPr="00F13BD0">
        <w:rPr>
          <w:rFonts w:hint="eastAsia"/>
          <w:sz w:val="24"/>
        </w:rPr>
        <w:t>卖方对系统</w:t>
      </w:r>
      <w:r w:rsidRPr="00F13BD0">
        <w:rPr>
          <w:rFonts w:hint="eastAsia"/>
          <w:sz w:val="24"/>
        </w:rPr>
        <w:t>(</w:t>
      </w:r>
      <w:r w:rsidRPr="00F13BD0">
        <w:rPr>
          <w:rFonts w:hint="eastAsia"/>
          <w:sz w:val="24"/>
        </w:rPr>
        <w:t>包括合同项下所有主机及部件</w:t>
      </w:r>
      <w:r w:rsidRPr="00F13BD0">
        <w:rPr>
          <w:rFonts w:hint="eastAsia"/>
          <w:sz w:val="24"/>
        </w:rPr>
        <w:t>)</w:t>
      </w:r>
      <w:r w:rsidRPr="00F13BD0">
        <w:rPr>
          <w:rFonts w:hint="eastAsia"/>
          <w:sz w:val="24"/>
        </w:rPr>
        <w:t>提供至少</w:t>
      </w:r>
      <w:r w:rsidRPr="00F13BD0">
        <w:rPr>
          <w:rFonts w:hint="eastAsia"/>
          <w:sz w:val="24"/>
        </w:rPr>
        <w:t>1</w:t>
      </w:r>
      <w:r w:rsidRPr="00F13BD0">
        <w:rPr>
          <w:rFonts w:hint="eastAsia"/>
          <w:sz w:val="24"/>
        </w:rPr>
        <w:t>年保修服务，保修期从买方按上级主管部门有关要求组织的仪器技术验收合格、双方签署验收报告之日算起。保修期内，仪器的零配件费用、人工费用、差旅费用均由卖方承担，因使用环境及人为因素造成设备损坏不在保修范围之内。</w:t>
      </w:r>
    </w:p>
    <w:p w:rsidR="00991B8F" w:rsidRPr="00F13BD0" w:rsidRDefault="00991B8F" w:rsidP="00991B8F">
      <w:pPr>
        <w:spacing w:line="360" w:lineRule="auto"/>
        <w:ind w:firstLineChars="98" w:firstLine="235"/>
        <w:rPr>
          <w:sz w:val="24"/>
        </w:rPr>
      </w:pPr>
      <w:r w:rsidRPr="00F13BD0">
        <w:rPr>
          <w:rFonts w:hint="eastAsia"/>
          <w:sz w:val="24"/>
        </w:rPr>
        <w:t>7</w:t>
      </w:r>
      <w:r>
        <w:rPr>
          <w:sz w:val="24"/>
        </w:rPr>
        <w:t xml:space="preserve">. </w:t>
      </w:r>
      <w:r w:rsidRPr="00F13BD0">
        <w:rPr>
          <w:rFonts w:hint="eastAsia"/>
          <w:sz w:val="24"/>
        </w:rPr>
        <w:t>卖方在国内（在买方所在地最佳）必须有至少一名有</w:t>
      </w:r>
      <w:r w:rsidRPr="00030B1F">
        <w:rPr>
          <w:rFonts w:hint="eastAsia"/>
          <w:b/>
          <w:sz w:val="24"/>
        </w:rPr>
        <w:t>分子生物</w:t>
      </w:r>
      <w:r>
        <w:rPr>
          <w:rFonts w:hint="eastAsia"/>
          <w:b/>
          <w:sz w:val="24"/>
        </w:rPr>
        <w:t>学</w:t>
      </w:r>
      <w:r w:rsidRPr="00F13BD0">
        <w:rPr>
          <w:rFonts w:hint="eastAsia"/>
          <w:sz w:val="24"/>
        </w:rPr>
        <w:t>学背景的应用专家，确保仪器到位后，能尽快助买方的相关的重大科研任务顺利实施。</w:t>
      </w:r>
    </w:p>
    <w:p w:rsidR="00991B8F" w:rsidRPr="00F13BD0" w:rsidRDefault="00991B8F" w:rsidP="00991B8F">
      <w:pPr>
        <w:spacing w:line="360" w:lineRule="auto"/>
        <w:ind w:firstLineChars="98" w:firstLine="235"/>
        <w:rPr>
          <w:sz w:val="24"/>
        </w:rPr>
      </w:pPr>
      <w:r w:rsidRPr="00F13BD0">
        <w:rPr>
          <w:rFonts w:hint="eastAsia"/>
          <w:sz w:val="24"/>
        </w:rPr>
        <w:t>8</w:t>
      </w:r>
      <w:r>
        <w:rPr>
          <w:sz w:val="24"/>
        </w:rPr>
        <w:t xml:space="preserve">. </w:t>
      </w:r>
      <w:r w:rsidRPr="00F13BD0">
        <w:rPr>
          <w:rFonts w:hint="eastAsia"/>
          <w:sz w:val="24"/>
        </w:rPr>
        <w:t>卖方承诺在广州地区有固定维修站，并配有原厂专业维修工程师，保证提供及时优质的售后服务。对买方的服务申请在</w:t>
      </w:r>
      <w:r w:rsidRPr="00F13BD0">
        <w:rPr>
          <w:rFonts w:hint="eastAsia"/>
          <w:sz w:val="24"/>
        </w:rPr>
        <w:t>24</w:t>
      </w:r>
      <w:r w:rsidRPr="00F13BD0">
        <w:rPr>
          <w:rFonts w:hint="eastAsia"/>
          <w:sz w:val="24"/>
        </w:rPr>
        <w:t>小时之内给以响应</w:t>
      </w:r>
      <w:r w:rsidRPr="00F13BD0">
        <w:rPr>
          <w:rFonts w:hint="eastAsia"/>
          <w:sz w:val="24"/>
        </w:rPr>
        <w:t xml:space="preserve">, </w:t>
      </w:r>
      <w:r w:rsidRPr="00F13BD0">
        <w:rPr>
          <w:rFonts w:hint="eastAsia"/>
          <w:sz w:val="24"/>
        </w:rPr>
        <w:t>工程师在三个工作日内到达服务现场。</w:t>
      </w:r>
    </w:p>
    <w:p w:rsidR="00991B8F" w:rsidRPr="00F13BD0" w:rsidRDefault="00991B8F" w:rsidP="00991B8F">
      <w:pPr>
        <w:spacing w:line="360" w:lineRule="auto"/>
        <w:ind w:firstLineChars="98" w:firstLine="235"/>
        <w:rPr>
          <w:sz w:val="24"/>
        </w:rPr>
      </w:pPr>
      <w:r w:rsidRPr="00F13BD0">
        <w:rPr>
          <w:rFonts w:hint="eastAsia"/>
          <w:sz w:val="24"/>
        </w:rPr>
        <w:t>9</w:t>
      </w:r>
      <w:r>
        <w:rPr>
          <w:sz w:val="24"/>
        </w:rPr>
        <w:t xml:space="preserve">. </w:t>
      </w:r>
      <w:r w:rsidRPr="00F13BD0">
        <w:rPr>
          <w:rFonts w:hint="eastAsia"/>
          <w:sz w:val="24"/>
        </w:rPr>
        <w:t>保修期过后，卖方承诺对仪器提供终身维修服务，能提供广泛、即时、优惠的技术服务，并提供质量上乘的各种配件。</w:t>
      </w:r>
    </w:p>
    <w:p w:rsidR="00991B8F" w:rsidRDefault="00991B8F" w:rsidP="00991B8F">
      <w:pPr>
        <w:spacing w:line="360" w:lineRule="auto"/>
        <w:ind w:firstLineChars="98" w:firstLine="235"/>
        <w:rPr>
          <w:sz w:val="24"/>
        </w:rPr>
      </w:pPr>
      <w:r w:rsidRPr="00F13BD0">
        <w:rPr>
          <w:rFonts w:hint="eastAsia"/>
          <w:sz w:val="24"/>
        </w:rPr>
        <w:t>10</w:t>
      </w:r>
      <w:r>
        <w:rPr>
          <w:sz w:val="24"/>
        </w:rPr>
        <w:t>.</w:t>
      </w:r>
      <w:r w:rsidRPr="00F13BD0">
        <w:rPr>
          <w:rFonts w:hint="eastAsia"/>
          <w:sz w:val="24"/>
        </w:rPr>
        <w:t xml:space="preserve"> </w:t>
      </w:r>
      <w:r w:rsidRPr="00F13BD0">
        <w:rPr>
          <w:rFonts w:hint="eastAsia"/>
          <w:sz w:val="24"/>
        </w:rPr>
        <w:t>在不涉及到硬件升级的情况下，主机控制软件终身免费升级</w:t>
      </w:r>
    </w:p>
    <w:p w:rsidR="00991B8F" w:rsidRDefault="00991B8F" w:rsidP="00991B8F">
      <w:pPr>
        <w:spacing w:line="360" w:lineRule="auto"/>
        <w:rPr>
          <w:sz w:val="24"/>
        </w:rPr>
      </w:pPr>
    </w:p>
    <w:p w:rsidR="00991B8F" w:rsidRPr="00D110FF" w:rsidRDefault="00991B8F" w:rsidP="00991B8F">
      <w:pPr>
        <w:spacing w:line="360" w:lineRule="auto"/>
        <w:rPr>
          <w:rFonts w:hint="eastAsia"/>
          <w:sz w:val="24"/>
        </w:rPr>
      </w:pPr>
      <w:r>
        <w:rPr>
          <w:rFonts w:hint="eastAsia"/>
          <w:b/>
          <w:sz w:val="24"/>
        </w:rPr>
        <w:t xml:space="preserve">8. </w:t>
      </w:r>
      <w:r>
        <w:rPr>
          <w:rFonts w:hint="eastAsia"/>
          <w:b/>
          <w:sz w:val="24"/>
        </w:rPr>
        <w:t>订货数量：</w:t>
      </w:r>
    </w:p>
    <w:p w:rsidR="00991B8F" w:rsidRDefault="00991B8F" w:rsidP="00991B8F">
      <w:pPr>
        <w:spacing w:line="360" w:lineRule="auto"/>
        <w:ind w:firstLineChars="100" w:firstLine="240"/>
        <w:rPr>
          <w:rFonts w:hint="eastAsia"/>
          <w:sz w:val="24"/>
        </w:rPr>
      </w:pPr>
      <w:r>
        <w:rPr>
          <w:rFonts w:hint="eastAsia"/>
          <w:sz w:val="24"/>
        </w:rPr>
        <w:t xml:space="preserve"> </w:t>
      </w:r>
      <w:r>
        <w:rPr>
          <w:rFonts w:hint="eastAsia"/>
          <w:sz w:val="24"/>
        </w:rPr>
        <w:t>一套</w:t>
      </w:r>
    </w:p>
    <w:p w:rsidR="00991B8F" w:rsidRDefault="00991B8F" w:rsidP="00991B8F">
      <w:pPr>
        <w:spacing w:line="360" w:lineRule="auto"/>
        <w:ind w:firstLineChars="100" w:firstLine="240"/>
        <w:rPr>
          <w:rFonts w:hint="eastAsia"/>
          <w:sz w:val="24"/>
        </w:rPr>
      </w:pPr>
    </w:p>
    <w:p w:rsidR="00991B8F" w:rsidRDefault="00991B8F" w:rsidP="00991B8F">
      <w:pPr>
        <w:spacing w:line="360" w:lineRule="auto"/>
        <w:rPr>
          <w:rFonts w:hint="eastAsia"/>
          <w:b/>
          <w:sz w:val="24"/>
        </w:rPr>
      </w:pPr>
      <w:r>
        <w:rPr>
          <w:rFonts w:hint="eastAsia"/>
          <w:b/>
          <w:sz w:val="24"/>
        </w:rPr>
        <w:t xml:space="preserve">9. </w:t>
      </w:r>
      <w:r>
        <w:rPr>
          <w:rFonts w:hint="eastAsia"/>
          <w:b/>
          <w:sz w:val="24"/>
        </w:rPr>
        <w:t>目的港：</w:t>
      </w:r>
    </w:p>
    <w:p w:rsidR="00991B8F" w:rsidRDefault="00991B8F" w:rsidP="00991B8F">
      <w:pPr>
        <w:spacing w:line="360" w:lineRule="auto"/>
        <w:ind w:firstLine="240"/>
        <w:rPr>
          <w:rFonts w:hint="eastAsia"/>
          <w:sz w:val="24"/>
        </w:rPr>
      </w:pPr>
      <w:r>
        <w:rPr>
          <w:rFonts w:hint="eastAsia"/>
          <w:sz w:val="24"/>
        </w:rPr>
        <w:t>空</w:t>
      </w:r>
      <w:r>
        <w:rPr>
          <w:sz w:val="24"/>
        </w:rPr>
        <w:t>港</w:t>
      </w:r>
      <w:r>
        <w:rPr>
          <w:rFonts w:hint="eastAsia"/>
          <w:sz w:val="24"/>
        </w:rPr>
        <w:t>广州机场</w:t>
      </w:r>
    </w:p>
    <w:p w:rsidR="00991B8F" w:rsidRDefault="00991B8F" w:rsidP="00991B8F">
      <w:pPr>
        <w:spacing w:line="360" w:lineRule="auto"/>
        <w:rPr>
          <w:rFonts w:hint="eastAsia"/>
          <w:sz w:val="24"/>
        </w:rPr>
      </w:pPr>
    </w:p>
    <w:p w:rsidR="00991B8F" w:rsidRDefault="00991B8F" w:rsidP="00991B8F">
      <w:pPr>
        <w:spacing w:line="360" w:lineRule="auto"/>
        <w:rPr>
          <w:rFonts w:hint="eastAsia"/>
          <w:b/>
          <w:sz w:val="24"/>
        </w:rPr>
      </w:pPr>
      <w:r>
        <w:rPr>
          <w:rFonts w:hint="eastAsia"/>
          <w:b/>
          <w:sz w:val="24"/>
        </w:rPr>
        <w:t xml:space="preserve">10. </w:t>
      </w:r>
      <w:r>
        <w:rPr>
          <w:rFonts w:hint="eastAsia"/>
          <w:b/>
          <w:sz w:val="24"/>
        </w:rPr>
        <w:t>交货日期：</w:t>
      </w:r>
    </w:p>
    <w:p w:rsidR="00991B8F" w:rsidRDefault="00991B8F" w:rsidP="00991B8F">
      <w:pPr>
        <w:spacing w:line="360" w:lineRule="auto"/>
        <w:rPr>
          <w:rFonts w:hint="eastAsia"/>
          <w:color w:val="000000"/>
          <w:sz w:val="24"/>
        </w:rPr>
      </w:pPr>
      <w:r>
        <w:rPr>
          <w:rFonts w:hint="eastAsia"/>
          <w:sz w:val="24"/>
        </w:rPr>
        <w:t xml:space="preserve">   </w:t>
      </w:r>
      <w:r>
        <w:rPr>
          <w:rFonts w:hint="eastAsia"/>
          <w:color w:val="000000"/>
          <w:sz w:val="24"/>
        </w:rPr>
        <w:t>合同签到后</w:t>
      </w:r>
      <w:r>
        <w:rPr>
          <w:color w:val="000000"/>
          <w:sz w:val="24"/>
        </w:rPr>
        <w:t>120</w:t>
      </w:r>
      <w:r>
        <w:rPr>
          <w:color w:val="000000"/>
          <w:sz w:val="24"/>
        </w:rPr>
        <w:t>个工作日</w:t>
      </w:r>
    </w:p>
    <w:p w:rsidR="00991B8F" w:rsidRDefault="00991B8F" w:rsidP="00991B8F">
      <w:pPr>
        <w:spacing w:line="360" w:lineRule="auto"/>
        <w:rPr>
          <w:rFonts w:hint="eastAsia"/>
          <w:sz w:val="24"/>
        </w:rPr>
      </w:pPr>
    </w:p>
    <w:p w:rsidR="00991B8F" w:rsidRPr="00467E82" w:rsidRDefault="00991B8F" w:rsidP="00991B8F">
      <w:pPr>
        <w:spacing w:line="360" w:lineRule="auto"/>
        <w:rPr>
          <w:b/>
          <w:sz w:val="24"/>
        </w:rPr>
      </w:pPr>
      <w:r>
        <w:rPr>
          <w:rFonts w:hint="eastAsia"/>
          <w:b/>
          <w:sz w:val="24"/>
        </w:rPr>
        <w:lastRenderedPageBreak/>
        <w:t xml:space="preserve">11. </w:t>
      </w:r>
      <w:r w:rsidRPr="00467E82">
        <w:rPr>
          <w:rFonts w:hint="eastAsia"/>
          <w:b/>
          <w:sz w:val="24"/>
        </w:rPr>
        <w:t>执行的相关标准</w:t>
      </w:r>
    </w:p>
    <w:p w:rsidR="00991B8F" w:rsidRPr="00467E82" w:rsidRDefault="00991B8F" w:rsidP="00991B8F">
      <w:pPr>
        <w:spacing w:line="360" w:lineRule="auto"/>
        <w:rPr>
          <w:sz w:val="24"/>
        </w:rPr>
      </w:pPr>
      <w:r w:rsidRPr="00467E82">
        <w:rPr>
          <w:rFonts w:ascii="inherit" w:hAnsi="inherit" w:cs="宋体" w:hint="eastAsia"/>
          <w:kern w:val="0"/>
          <w:sz w:val="24"/>
        </w:rPr>
        <w:t xml:space="preserve">   </w:t>
      </w:r>
      <w:r w:rsidRPr="00467E82">
        <w:rPr>
          <w:rFonts w:ascii="inherit" w:hAnsi="inherit" w:cs="宋体" w:hint="eastAsia"/>
          <w:kern w:val="0"/>
          <w:sz w:val="24"/>
        </w:rPr>
        <w:t>无</w:t>
      </w:r>
    </w:p>
    <w:p w:rsidR="00991B8F" w:rsidRPr="00D22058" w:rsidRDefault="00991B8F" w:rsidP="00991B8F">
      <w:pPr>
        <w:spacing w:line="360" w:lineRule="auto"/>
        <w:rPr>
          <w:color w:val="000000"/>
          <w:sz w:val="24"/>
        </w:rPr>
      </w:pPr>
    </w:p>
    <w:p w:rsidR="00991B8F" w:rsidRPr="004B1377" w:rsidRDefault="00991B8F" w:rsidP="00991B8F">
      <w:pPr>
        <w:adjustRightInd w:val="0"/>
        <w:snapToGrid w:val="0"/>
        <w:spacing w:line="360" w:lineRule="auto"/>
        <w:jc w:val="center"/>
        <w:rPr>
          <w:rFonts w:hint="eastAsia"/>
          <w:b/>
          <w:sz w:val="24"/>
        </w:rPr>
      </w:pPr>
      <w:r>
        <w:rPr>
          <w:color w:val="000000"/>
          <w:sz w:val="24"/>
        </w:rPr>
        <w:br w:type="page"/>
      </w:r>
      <w:r w:rsidRPr="004B1377">
        <w:rPr>
          <w:rFonts w:hint="eastAsia"/>
          <w:b/>
          <w:sz w:val="24"/>
        </w:rPr>
        <w:lastRenderedPageBreak/>
        <w:t>品目</w:t>
      </w:r>
      <w:r w:rsidRPr="004B1377">
        <w:rPr>
          <w:rFonts w:hint="eastAsia"/>
          <w:b/>
          <w:sz w:val="24"/>
        </w:rPr>
        <w:t xml:space="preserve">2 </w:t>
      </w:r>
      <w:r w:rsidRPr="004B1377">
        <w:rPr>
          <w:rFonts w:hint="eastAsia"/>
          <w:b/>
          <w:sz w:val="24"/>
        </w:rPr>
        <w:t>多色荧光及化学发光高灵敏成像系统</w:t>
      </w:r>
    </w:p>
    <w:p w:rsidR="00991B8F" w:rsidRDefault="00991B8F" w:rsidP="00991B8F">
      <w:pPr>
        <w:adjustRightInd w:val="0"/>
        <w:snapToGrid w:val="0"/>
        <w:spacing w:line="360" w:lineRule="auto"/>
        <w:jc w:val="left"/>
        <w:rPr>
          <w:rFonts w:hint="eastAsia"/>
          <w:b/>
          <w:sz w:val="24"/>
        </w:rPr>
      </w:pPr>
    </w:p>
    <w:p w:rsidR="00991B8F" w:rsidRDefault="00991B8F" w:rsidP="00991B8F">
      <w:pPr>
        <w:spacing w:line="360" w:lineRule="auto"/>
        <w:rPr>
          <w:b/>
          <w:sz w:val="24"/>
        </w:rPr>
      </w:pPr>
      <w:r>
        <w:rPr>
          <w:rFonts w:hint="eastAsia"/>
          <w:b/>
          <w:sz w:val="24"/>
        </w:rPr>
        <w:t xml:space="preserve">1. </w:t>
      </w:r>
      <w:r>
        <w:rPr>
          <w:rFonts w:hint="eastAsia"/>
          <w:b/>
          <w:sz w:val="24"/>
        </w:rPr>
        <w:t>工作条件：</w:t>
      </w:r>
    </w:p>
    <w:p w:rsidR="00991B8F" w:rsidRDefault="00991B8F" w:rsidP="00991B8F">
      <w:pPr>
        <w:spacing w:line="360" w:lineRule="auto"/>
        <w:ind w:firstLineChars="150" w:firstLine="360"/>
        <w:rPr>
          <w:sz w:val="24"/>
        </w:rPr>
      </w:pPr>
      <w:r>
        <w:rPr>
          <w:rFonts w:hint="eastAsia"/>
          <w:sz w:val="24"/>
        </w:rPr>
        <w:t>1</w:t>
      </w:r>
      <w:r>
        <w:rPr>
          <w:sz w:val="24"/>
        </w:rPr>
        <w:t>.1</w:t>
      </w:r>
      <w:r>
        <w:rPr>
          <w:rFonts w:hint="eastAsia"/>
          <w:sz w:val="24"/>
        </w:rPr>
        <w:t xml:space="preserve"> </w:t>
      </w:r>
      <w:r>
        <w:rPr>
          <w:rFonts w:ascii="宋体" w:hAnsi="宋体" w:cs="仿宋" w:hint="eastAsia"/>
        </w:rPr>
        <w:t>工作电源：100–240 VAC, 50–60HZ</w:t>
      </w:r>
      <w:r>
        <w:rPr>
          <w:rFonts w:hint="eastAsia"/>
          <w:sz w:val="24"/>
        </w:rPr>
        <w:t>；</w:t>
      </w:r>
    </w:p>
    <w:p w:rsidR="00991B8F" w:rsidRPr="00B909C4" w:rsidRDefault="00991B8F" w:rsidP="00991B8F">
      <w:pPr>
        <w:spacing w:line="360" w:lineRule="auto"/>
        <w:ind w:firstLineChars="150" w:firstLine="360"/>
        <w:rPr>
          <w:rFonts w:hint="eastAsia"/>
          <w:sz w:val="24"/>
        </w:rPr>
      </w:pPr>
      <w:r w:rsidRPr="00B909C4">
        <w:rPr>
          <w:rFonts w:hint="eastAsia"/>
          <w:sz w:val="24"/>
        </w:rPr>
        <w:t xml:space="preserve">1.2 </w:t>
      </w:r>
      <w:r w:rsidRPr="00B909C4">
        <w:rPr>
          <w:rFonts w:hint="eastAsia"/>
          <w:sz w:val="24"/>
        </w:rPr>
        <w:t>环境温度</w:t>
      </w:r>
      <w:r w:rsidRPr="00B909C4">
        <w:rPr>
          <w:rFonts w:hint="eastAsia"/>
          <w:sz w:val="24"/>
        </w:rPr>
        <w:t>: 15</w:t>
      </w:r>
      <w:r w:rsidRPr="00B909C4">
        <w:rPr>
          <w:rFonts w:hint="eastAsia"/>
          <w:sz w:val="24"/>
        </w:rPr>
        <w:t>～</w:t>
      </w:r>
      <w:r w:rsidRPr="00B909C4">
        <w:rPr>
          <w:rFonts w:hint="eastAsia"/>
          <w:sz w:val="24"/>
        </w:rPr>
        <w:t>30</w:t>
      </w:r>
      <w:r w:rsidRPr="00B909C4">
        <w:rPr>
          <w:rFonts w:hint="eastAsia"/>
          <w:sz w:val="24"/>
        </w:rPr>
        <w:t>℃；工作湿度：相对湿度≤</w:t>
      </w:r>
      <w:r w:rsidRPr="00B909C4">
        <w:rPr>
          <w:rFonts w:hint="eastAsia"/>
          <w:sz w:val="24"/>
        </w:rPr>
        <w:t>85%</w:t>
      </w:r>
      <w:r w:rsidRPr="00B909C4">
        <w:rPr>
          <w:rFonts w:hint="eastAsia"/>
          <w:sz w:val="24"/>
        </w:rPr>
        <w:t>；</w:t>
      </w:r>
    </w:p>
    <w:p w:rsidR="00991B8F" w:rsidRDefault="00991B8F" w:rsidP="00991B8F">
      <w:pPr>
        <w:spacing w:line="360" w:lineRule="auto"/>
        <w:rPr>
          <w:rFonts w:hint="eastAsia"/>
          <w:b/>
          <w:sz w:val="24"/>
        </w:rPr>
      </w:pPr>
      <w:r>
        <w:rPr>
          <w:rFonts w:hint="eastAsia"/>
          <w:b/>
          <w:sz w:val="24"/>
        </w:rPr>
        <w:t xml:space="preserve">2. </w:t>
      </w:r>
      <w:r>
        <w:rPr>
          <w:rFonts w:hint="eastAsia"/>
          <w:b/>
          <w:sz w:val="24"/>
        </w:rPr>
        <w:t>设备用途：</w:t>
      </w:r>
    </w:p>
    <w:p w:rsidR="00991B8F" w:rsidRPr="00030B1F" w:rsidRDefault="00991B8F" w:rsidP="00991B8F">
      <w:pPr>
        <w:spacing w:line="360" w:lineRule="auto"/>
        <w:ind w:firstLineChars="150" w:firstLine="360"/>
        <w:rPr>
          <w:sz w:val="24"/>
        </w:rPr>
      </w:pPr>
      <w:r w:rsidRPr="00030B1F">
        <w:rPr>
          <w:rFonts w:hint="eastAsia"/>
          <w:sz w:val="24"/>
        </w:rPr>
        <w:t>2.1</w:t>
      </w:r>
      <w:r w:rsidRPr="00030B1F">
        <w:rPr>
          <w:rFonts w:hint="eastAsia"/>
          <w:sz w:val="24"/>
        </w:rPr>
        <w:t>采集多色荧光（</w:t>
      </w:r>
      <w:r w:rsidRPr="00030B1F">
        <w:rPr>
          <w:rFonts w:hint="eastAsia"/>
          <w:sz w:val="24"/>
        </w:rPr>
        <w:t>multiple-fluorescence</w:t>
      </w:r>
      <w:r w:rsidRPr="00030B1F">
        <w:rPr>
          <w:rFonts w:hint="eastAsia"/>
          <w:sz w:val="24"/>
        </w:rPr>
        <w:t>）、红外荧光（</w:t>
      </w:r>
      <w:r w:rsidRPr="00030B1F">
        <w:rPr>
          <w:rFonts w:hint="eastAsia"/>
          <w:sz w:val="24"/>
        </w:rPr>
        <w:t>NIR-fluorescence</w:t>
      </w:r>
      <w:r w:rsidRPr="00030B1F">
        <w:rPr>
          <w:rFonts w:hint="eastAsia"/>
          <w:sz w:val="24"/>
        </w:rPr>
        <w:t>）化学发光</w:t>
      </w:r>
    </w:p>
    <w:p w:rsidR="00991B8F" w:rsidRPr="00030B1F" w:rsidRDefault="00991B8F" w:rsidP="00991B8F">
      <w:pPr>
        <w:spacing w:line="360" w:lineRule="auto"/>
        <w:ind w:leftChars="285" w:left="718" w:hangingChars="50" w:hanging="120"/>
        <w:rPr>
          <w:rFonts w:hint="eastAsia"/>
          <w:sz w:val="24"/>
        </w:rPr>
      </w:pPr>
      <w:r w:rsidRPr="00030B1F">
        <w:rPr>
          <w:rFonts w:hint="eastAsia"/>
          <w:sz w:val="24"/>
        </w:rPr>
        <w:t>（</w:t>
      </w:r>
      <w:r w:rsidRPr="00030B1F">
        <w:rPr>
          <w:rFonts w:hint="eastAsia"/>
          <w:sz w:val="24"/>
        </w:rPr>
        <w:t>chemiluminescence</w:t>
      </w:r>
      <w:r w:rsidRPr="00030B1F">
        <w:rPr>
          <w:rFonts w:hint="eastAsia"/>
          <w:sz w:val="24"/>
        </w:rPr>
        <w:t>）、比色（</w:t>
      </w:r>
      <w:r w:rsidRPr="00030B1F">
        <w:rPr>
          <w:rFonts w:hint="eastAsia"/>
          <w:sz w:val="24"/>
        </w:rPr>
        <w:t>colorimetric</w:t>
      </w:r>
      <w:r w:rsidRPr="00030B1F">
        <w:rPr>
          <w:rFonts w:hint="eastAsia"/>
          <w:sz w:val="24"/>
        </w:rPr>
        <w:t>）及</w:t>
      </w:r>
      <w:r w:rsidRPr="00030B1F">
        <w:rPr>
          <w:rFonts w:hint="eastAsia"/>
          <w:sz w:val="24"/>
        </w:rPr>
        <w:t>Stain-Free</w:t>
      </w:r>
      <w:r w:rsidRPr="00030B1F">
        <w:rPr>
          <w:rFonts w:hint="eastAsia"/>
          <w:sz w:val="24"/>
        </w:rPr>
        <w:t>免染成像等核酸凝胶、蛋白凝胶、印迹膜等的数字图像，并对获得的图像进行数据分析。</w:t>
      </w:r>
    </w:p>
    <w:p w:rsidR="00991B8F" w:rsidRPr="00030B1F" w:rsidRDefault="00991B8F" w:rsidP="00991B8F">
      <w:pPr>
        <w:spacing w:line="360" w:lineRule="auto"/>
        <w:rPr>
          <w:sz w:val="24"/>
        </w:rPr>
      </w:pPr>
    </w:p>
    <w:p w:rsidR="00991B8F" w:rsidRPr="00030B1F" w:rsidRDefault="00991B8F" w:rsidP="00991B8F">
      <w:pPr>
        <w:spacing w:line="360" w:lineRule="auto"/>
        <w:rPr>
          <w:b/>
          <w:sz w:val="24"/>
        </w:rPr>
      </w:pPr>
      <w:r w:rsidRPr="00030B1F">
        <w:rPr>
          <w:rFonts w:hint="eastAsia"/>
          <w:b/>
          <w:sz w:val="24"/>
        </w:rPr>
        <w:t xml:space="preserve">3. </w:t>
      </w:r>
      <w:r w:rsidRPr="00030B1F">
        <w:rPr>
          <w:rFonts w:hint="eastAsia"/>
          <w:b/>
          <w:sz w:val="24"/>
        </w:rPr>
        <w:t>技术规格：</w:t>
      </w:r>
    </w:p>
    <w:p w:rsidR="00991B8F" w:rsidRPr="00030B1F" w:rsidRDefault="00991B8F" w:rsidP="00991B8F">
      <w:pPr>
        <w:spacing w:line="360" w:lineRule="auto"/>
        <w:rPr>
          <w:sz w:val="24"/>
        </w:rPr>
      </w:pPr>
      <w:r w:rsidRPr="00030B1F">
        <w:rPr>
          <w:rFonts w:hint="eastAsia"/>
          <w:sz w:val="24"/>
        </w:rPr>
        <w:t xml:space="preserve">3.1 </w:t>
      </w:r>
      <w:r w:rsidRPr="00030B1F">
        <w:rPr>
          <w:rFonts w:hint="eastAsia"/>
          <w:sz w:val="24"/>
        </w:rPr>
        <w:t>硬件性能</w:t>
      </w:r>
    </w:p>
    <w:p w:rsidR="00991B8F" w:rsidRPr="00030B1F" w:rsidRDefault="00991B8F" w:rsidP="00991B8F">
      <w:pPr>
        <w:spacing w:line="360" w:lineRule="auto"/>
        <w:ind w:leftChars="228" w:left="1079" w:hangingChars="250" w:hanging="600"/>
        <w:rPr>
          <w:sz w:val="24"/>
        </w:rPr>
      </w:pPr>
      <w:r w:rsidRPr="00030B1F">
        <w:rPr>
          <w:rFonts w:hint="eastAsia"/>
          <w:sz w:val="24"/>
        </w:rPr>
        <w:t xml:space="preserve">3.1.1 </w:t>
      </w:r>
      <w:r w:rsidRPr="00030B1F">
        <w:rPr>
          <w:rFonts w:hint="eastAsia"/>
          <w:sz w:val="24"/>
        </w:rPr>
        <w:t>功能涵盖：化学发光，光密度成像，多色荧光成像，</w:t>
      </w:r>
      <w:r w:rsidRPr="00030B1F">
        <w:rPr>
          <w:rFonts w:hint="eastAsia"/>
          <w:sz w:val="24"/>
        </w:rPr>
        <w:t>Stain-Free</w:t>
      </w:r>
      <w:r w:rsidRPr="00030B1F">
        <w:rPr>
          <w:rFonts w:hint="eastAsia"/>
          <w:sz w:val="24"/>
        </w:rPr>
        <w:t>免染成像等，应用范围包括但不仅限为：</w:t>
      </w:r>
    </w:p>
    <w:p w:rsidR="00991B8F" w:rsidRPr="00030B1F" w:rsidRDefault="00991B8F" w:rsidP="00991B8F">
      <w:pPr>
        <w:spacing w:line="360" w:lineRule="auto"/>
        <w:ind w:firstLineChars="400" w:firstLine="960"/>
        <w:rPr>
          <w:sz w:val="24"/>
        </w:rPr>
      </w:pPr>
      <w:r w:rsidRPr="00030B1F">
        <w:rPr>
          <w:rFonts w:hint="eastAsia"/>
          <w:sz w:val="24"/>
        </w:rPr>
        <w:t xml:space="preserve">- </w:t>
      </w:r>
      <w:r w:rsidRPr="00030B1F">
        <w:rPr>
          <w:rFonts w:hint="eastAsia"/>
          <w:sz w:val="24"/>
        </w:rPr>
        <w:t>核酸凝胶：</w:t>
      </w:r>
      <w:r w:rsidRPr="00030B1F">
        <w:rPr>
          <w:rFonts w:hint="eastAsia"/>
          <w:sz w:val="24"/>
        </w:rPr>
        <w:t>Ethidium bromide</w:t>
      </w:r>
      <w:r w:rsidRPr="00030B1F">
        <w:rPr>
          <w:rFonts w:hint="eastAsia"/>
          <w:sz w:val="24"/>
        </w:rPr>
        <w:t>、</w:t>
      </w:r>
      <w:r w:rsidRPr="00030B1F">
        <w:rPr>
          <w:rFonts w:hint="eastAsia"/>
          <w:sz w:val="24"/>
        </w:rPr>
        <w:t>SYBR ® Green</w:t>
      </w:r>
      <w:r w:rsidRPr="00030B1F">
        <w:rPr>
          <w:rFonts w:hint="eastAsia"/>
          <w:sz w:val="24"/>
        </w:rPr>
        <w:t>、</w:t>
      </w:r>
      <w:r w:rsidRPr="00030B1F">
        <w:rPr>
          <w:rFonts w:hint="eastAsia"/>
          <w:sz w:val="24"/>
        </w:rPr>
        <w:t>SYBR ® Safe</w:t>
      </w:r>
      <w:r w:rsidRPr="00030B1F">
        <w:rPr>
          <w:rFonts w:hint="eastAsia"/>
          <w:sz w:val="24"/>
        </w:rPr>
        <w:t>、</w:t>
      </w:r>
      <w:r w:rsidRPr="00030B1F">
        <w:rPr>
          <w:rFonts w:hint="eastAsia"/>
          <w:sz w:val="24"/>
        </w:rPr>
        <w:t>SYBR ®</w:t>
      </w:r>
    </w:p>
    <w:p w:rsidR="00991B8F" w:rsidRPr="00030B1F" w:rsidRDefault="00991B8F" w:rsidP="00991B8F">
      <w:pPr>
        <w:spacing w:line="360" w:lineRule="auto"/>
        <w:ind w:firstLineChars="450" w:firstLine="1080"/>
        <w:rPr>
          <w:sz w:val="24"/>
        </w:rPr>
      </w:pPr>
      <w:r w:rsidRPr="00030B1F">
        <w:rPr>
          <w:rFonts w:hint="eastAsia"/>
          <w:sz w:val="24"/>
        </w:rPr>
        <w:t>Gold</w:t>
      </w:r>
      <w:r w:rsidRPr="00030B1F">
        <w:rPr>
          <w:rFonts w:hint="eastAsia"/>
          <w:sz w:val="24"/>
        </w:rPr>
        <w:t>、</w:t>
      </w:r>
      <w:r w:rsidRPr="00030B1F">
        <w:rPr>
          <w:rFonts w:hint="eastAsia"/>
          <w:sz w:val="24"/>
        </w:rPr>
        <w:t>GelGreen</w:t>
      </w:r>
      <w:r w:rsidRPr="00030B1F">
        <w:rPr>
          <w:rFonts w:hint="eastAsia"/>
          <w:sz w:val="24"/>
        </w:rPr>
        <w:t>™、</w:t>
      </w:r>
      <w:r w:rsidRPr="00030B1F">
        <w:rPr>
          <w:rFonts w:hint="eastAsia"/>
          <w:sz w:val="24"/>
        </w:rPr>
        <w:t>GelRed</w:t>
      </w:r>
      <w:r w:rsidRPr="00030B1F">
        <w:rPr>
          <w:rFonts w:hint="eastAsia"/>
          <w:sz w:val="24"/>
        </w:rPr>
        <w:t>™、</w:t>
      </w:r>
      <w:r w:rsidRPr="00030B1F">
        <w:rPr>
          <w:rFonts w:hint="eastAsia"/>
          <w:sz w:val="24"/>
        </w:rPr>
        <w:t>Fast Blast</w:t>
      </w:r>
      <w:r w:rsidRPr="00030B1F">
        <w:rPr>
          <w:rFonts w:hint="eastAsia"/>
          <w:sz w:val="24"/>
        </w:rPr>
        <w:t>™、</w:t>
      </w:r>
      <w:r w:rsidRPr="00030B1F">
        <w:rPr>
          <w:rFonts w:hint="eastAsia"/>
          <w:sz w:val="24"/>
        </w:rPr>
        <w:t>Texas</w:t>
      </w:r>
    </w:p>
    <w:p w:rsidR="00991B8F" w:rsidRPr="00030B1F" w:rsidRDefault="00991B8F" w:rsidP="00991B8F">
      <w:pPr>
        <w:spacing w:line="360" w:lineRule="auto"/>
        <w:ind w:firstLineChars="450" w:firstLine="1080"/>
        <w:rPr>
          <w:sz w:val="24"/>
        </w:rPr>
      </w:pPr>
      <w:r w:rsidRPr="00030B1F">
        <w:rPr>
          <w:rFonts w:hint="eastAsia"/>
          <w:sz w:val="24"/>
        </w:rPr>
        <w:t>Red</w:t>
      </w:r>
      <w:r w:rsidRPr="00030B1F">
        <w:rPr>
          <w:rFonts w:hint="eastAsia"/>
          <w:sz w:val="24"/>
        </w:rPr>
        <w:t>、</w:t>
      </w:r>
      <w:r w:rsidRPr="00030B1F">
        <w:rPr>
          <w:rFonts w:hint="eastAsia"/>
          <w:sz w:val="24"/>
        </w:rPr>
        <w:t>Fluorescein</w:t>
      </w:r>
      <w:r w:rsidRPr="00030B1F">
        <w:rPr>
          <w:rFonts w:hint="eastAsia"/>
          <w:sz w:val="24"/>
        </w:rPr>
        <w:t>、</w:t>
      </w:r>
      <w:r w:rsidRPr="00030B1F">
        <w:rPr>
          <w:rFonts w:hint="eastAsia"/>
          <w:sz w:val="24"/>
        </w:rPr>
        <w:t>Oligreen</w:t>
      </w:r>
      <w:r w:rsidRPr="00030B1F">
        <w:rPr>
          <w:rFonts w:hint="eastAsia"/>
          <w:sz w:val="24"/>
        </w:rPr>
        <w:t>、</w:t>
      </w:r>
      <w:r w:rsidRPr="00030B1F">
        <w:rPr>
          <w:rFonts w:hint="eastAsia"/>
          <w:sz w:val="24"/>
        </w:rPr>
        <w:t>Picogreen</w:t>
      </w:r>
      <w:r w:rsidRPr="00030B1F">
        <w:rPr>
          <w:rFonts w:hint="eastAsia"/>
          <w:sz w:val="24"/>
        </w:rPr>
        <w:t>、</w:t>
      </w:r>
      <w:r w:rsidRPr="00030B1F">
        <w:rPr>
          <w:rFonts w:hint="eastAsia"/>
          <w:sz w:val="24"/>
        </w:rPr>
        <w:t>GelStar</w:t>
      </w:r>
    </w:p>
    <w:p w:rsidR="00991B8F" w:rsidRPr="00030B1F" w:rsidRDefault="00991B8F" w:rsidP="00991B8F">
      <w:pPr>
        <w:spacing w:line="360" w:lineRule="auto"/>
        <w:ind w:leftChars="513" w:left="1077"/>
        <w:rPr>
          <w:sz w:val="24"/>
        </w:rPr>
      </w:pPr>
      <w:r w:rsidRPr="00030B1F">
        <w:rPr>
          <w:rFonts w:hint="eastAsia"/>
          <w:sz w:val="24"/>
        </w:rPr>
        <w:t xml:space="preserve">- </w:t>
      </w:r>
      <w:r w:rsidRPr="00030B1F">
        <w:rPr>
          <w:rFonts w:hint="eastAsia"/>
          <w:sz w:val="24"/>
        </w:rPr>
        <w:t>蛋白凝胶：</w:t>
      </w:r>
      <w:r w:rsidRPr="00030B1F">
        <w:rPr>
          <w:rFonts w:hint="eastAsia"/>
          <w:sz w:val="24"/>
        </w:rPr>
        <w:t>Coomassie Blue</w:t>
      </w:r>
      <w:r w:rsidRPr="00030B1F">
        <w:rPr>
          <w:rFonts w:hint="eastAsia"/>
          <w:sz w:val="24"/>
        </w:rPr>
        <w:t>、</w:t>
      </w:r>
      <w:r w:rsidRPr="00030B1F">
        <w:rPr>
          <w:rFonts w:hint="eastAsia"/>
          <w:sz w:val="24"/>
        </w:rPr>
        <w:t>Copper stain</w:t>
      </w:r>
      <w:r w:rsidRPr="00030B1F">
        <w:rPr>
          <w:rFonts w:hint="eastAsia"/>
          <w:sz w:val="24"/>
        </w:rPr>
        <w:t>、</w:t>
      </w:r>
      <w:r w:rsidRPr="00030B1F">
        <w:rPr>
          <w:rFonts w:hint="eastAsia"/>
          <w:sz w:val="24"/>
        </w:rPr>
        <w:t>Zinc stain</w:t>
      </w:r>
      <w:r w:rsidRPr="00030B1F">
        <w:rPr>
          <w:rFonts w:hint="eastAsia"/>
          <w:sz w:val="24"/>
        </w:rPr>
        <w:t>、</w:t>
      </w:r>
      <w:r w:rsidRPr="00030B1F">
        <w:rPr>
          <w:rFonts w:hint="eastAsia"/>
          <w:sz w:val="24"/>
        </w:rPr>
        <w:t>Flamingo</w:t>
      </w:r>
      <w:r w:rsidRPr="00030B1F">
        <w:rPr>
          <w:rFonts w:hint="eastAsia"/>
          <w:sz w:val="24"/>
        </w:rPr>
        <w:t>、</w:t>
      </w:r>
      <w:r w:rsidRPr="00030B1F">
        <w:rPr>
          <w:rFonts w:hint="eastAsia"/>
          <w:sz w:val="24"/>
        </w:rPr>
        <w:t>Oriole</w:t>
      </w:r>
      <w:r w:rsidRPr="00030B1F">
        <w:rPr>
          <w:rFonts w:hint="eastAsia"/>
          <w:sz w:val="24"/>
        </w:rPr>
        <w:t>、</w:t>
      </w:r>
      <w:r w:rsidRPr="00030B1F">
        <w:rPr>
          <w:rFonts w:hint="eastAsia"/>
          <w:sz w:val="24"/>
        </w:rPr>
        <w:t>Silver</w:t>
      </w:r>
      <w:r>
        <w:rPr>
          <w:rFonts w:hint="eastAsia"/>
          <w:sz w:val="24"/>
        </w:rPr>
        <w:t xml:space="preserve">  </w:t>
      </w:r>
      <w:r w:rsidRPr="00030B1F">
        <w:rPr>
          <w:rFonts w:hint="eastAsia"/>
          <w:sz w:val="24"/>
        </w:rPr>
        <w:t>stain</w:t>
      </w:r>
      <w:r w:rsidRPr="00030B1F">
        <w:rPr>
          <w:rFonts w:hint="eastAsia"/>
          <w:sz w:val="24"/>
        </w:rPr>
        <w:t>、</w:t>
      </w:r>
      <w:r w:rsidRPr="00030B1F">
        <w:rPr>
          <w:rFonts w:hint="eastAsia"/>
          <w:sz w:val="24"/>
        </w:rPr>
        <w:t>Coomassie Fluor Orange</w:t>
      </w:r>
      <w:r w:rsidRPr="00030B1F">
        <w:rPr>
          <w:rFonts w:hint="eastAsia"/>
          <w:sz w:val="24"/>
        </w:rPr>
        <w:t>、</w:t>
      </w:r>
      <w:r w:rsidRPr="00030B1F">
        <w:rPr>
          <w:rFonts w:hint="eastAsia"/>
          <w:sz w:val="24"/>
        </w:rPr>
        <w:t>SYPRO Ruby</w:t>
      </w:r>
      <w:r w:rsidRPr="00030B1F">
        <w:rPr>
          <w:rFonts w:hint="eastAsia"/>
          <w:sz w:val="24"/>
        </w:rPr>
        <w:t>、</w:t>
      </w:r>
      <w:r w:rsidRPr="00030B1F">
        <w:rPr>
          <w:rFonts w:hint="eastAsia"/>
          <w:sz w:val="24"/>
        </w:rPr>
        <w:t>Krypton</w:t>
      </w:r>
    </w:p>
    <w:p w:rsidR="00991B8F" w:rsidRPr="00030B1F" w:rsidRDefault="00991B8F" w:rsidP="00991B8F">
      <w:pPr>
        <w:spacing w:line="360" w:lineRule="auto"/>
        <w:ind w:firstLineChars="400" w:firstLine="960"/>
        <w:rPr>
          <w:sz w:val="24"/>
        </w:rPr>
      </w:pPr>
      <w:r w:rsidRPr="00030B1F">
        <w:rPr>
          <w:rFonts w:hint="eastAsia"/>
          <w:sz w:val="24"/>
        </w:rPr>
        <w:t xml:space="preserve">- </w:t>
      </w:r>
      <w:r w:rsidRPr="00030B1F">
        <w:rPr>
          <w:rFonts w:hint="eastAsia"/>
          <w:sz w:val="24"/>
        </w:rPr>
        <w:t>印迹膜：</w:t>
      </w:r>
      <w:r w:rsidRPr="00030B1F">
        <w:rPr>
          <w:rFonts w:hint="eastAsia"/>
          <w:sz w:val="24"/>
        </w:rPr>
        <w:t>Chemiluminescent</w:t>
      </w:r>
      <w:r w:rsidRPr="00030B1F">
        <w:rPr>
          <w:rFonts w:hint="eastAsia"/>
          <w:sz w:val="24"/>
        </w:rPr>
        <w:t>、</w:t>
      </w:r>
      <w:r w:rsidRPr="00030B1F">
        <w:rPr>
          <w:rFonts w:hint="eastAsia"/>
          <w:sz w:val="24"/>
        </w:rPr>
        <w:t>Colorimetric</w:t>
      </w:r>
      <w:r w:rsidRPr="00030B1F">
        <w:rPr>
          <w:rFonts w:hint="eastAsia"/>
          <w:sz w:val="24"/>
        </w:rPr>
        <w:t>、</w:t>
      </w:r>
      <w:r w:rsidRPr="00030B1F">
        <w:rPr>
          <w:rFonts w:hint="eastAsia"/>
          <w:sz w:val="24"/>
        </w:rPr>
        <w:t>SYPRO Ruby</w:t>
      </w:r>
      <w:r w:rsidRPr="00030B1F">
        <w:rPr>
          <w:rFonts w:hint="eastAsia"/>
          <w:sz w:val="24"/>
        </w:rPr>
        <w:t>、</w:t>
      </w:r>
      <w:r w:rsidRPr="00030B1F">
        <w:rPr>
          <w:rFonts w:hint="eastAsia"/>
          <w:sz w:val="24"/>
        </w:rPr>
        <w:t>Coomassie Fluor</w:t>
      </w:r>
    </w:p>
    <w:p w:rsidR="00991B8F" w:rsidRPr="00030B1F" w:rsidRDefault="00991B8F" w:rsidP="00991B8F">
      <w:pPr>
        <w:spacing w:line="360" w:lineRule="auto"/>
        <w:ind w:firstLineChars="400" w:firstLine="960"/>
        <w:rPr>
          <w:sz w:val="24"/>
        </w:rPr>
      </w:pPr>
      <w:r w:rsidRPr="00030B1F">
        <w:rPr>
          <w:rFonts w:hint="eastAsia"/>
          <w:sz w:val="24"/>
        </w:rPr>
        <w:t>Orange</w:t>
      </w:r>
      <w:r w:rsidRPr="00030B1F">
        <w:rPr>
          <w:rFonts w:hint="eastAsia"/>
          <w:sz w:val="24"/>
        </w:rPr>
        <w:t>、</w:t>
      </w:r>
      <w:r w:rsidRPr="00030B1F">
        <w:rPr>
          <w:rFonts w:hint="eastAsia"/>
          <w:sz w:val="24"/>
        </w:rPr>
        <w:t>Alexa Fluor 488</w:t>
      </w:r>
      <w:r w:rsidRPr="00030B1F">
        <w:rPr>
          <w:rFonts w:hint="eastAsia"/>
          <w:sz w:val="24"/>
        </w:rPr>
        <w:t>、</w:t>
      </w:r>
      <w:r w:rsidRPr="00030B1F">
        <w:rPr>
          <w:rFonts w:hint="eastAsia"/>
          <w:sz w:val="24"/>
        </w:rPr>
        <w:t>DyLight 488</w:t>
      </w:r>
      <w:r w:rsidRPr="00030B1F">
        <w:rPr>
          <w:rFonts w:hint="eastAsia"/>
          <w:sz w:val="24"/>
        </w:rPr>
        <w:t>、</w:t>
      </w:r>
      <w:r w:rsidRPr="00030B1F">
        <w:rPr>
          <w:rFonts w:hint="eastAsia"/>
          <w:sz w:val="24"/>
        </w:rPr>
        <w:t>Qdot 525</w:t>
      </w:r>
      <w:r w:rsidRPr="00030B1F">
        <w:rPr>
          <w:rFonts w:hint="eastAsia"/>
          <w:sz w:val="24"/>
        </w:rPr>
        <w:t>、</w:t>
      </w:r>
      <w:r w:rsidRPr="00030B1F">
        <w:rPr>
          <w:rFonts w:hint="eastAsia"/>
          <w:sz w:val="24"/>
        </w:rPr>
        <w:t>Qdot 565</w:t>
      </w:r>
      <w:r w:rsidRPr="00030B1F">
        <w:rPr>
          <w:rFonts w:hint="eastAsia"/>
          <w:sz w:val="24"/>
        </w:rPr>
        <w:t>、</w:t>
      </w:r>
      <w:r w:rsidRPr="00030B1F">
        <w:rPr>
          <w:rFonts w:hint="eastAsia"/>
          <w:sz w:val="24"/>
        </w:rPr>
        <w:t>Qdot 625</w:t>
      </w:r>
      <w:r w:rsidRPr="00030B1F">
        <w:rPr>
          <w:rFonts w:hint="eastAsia"/>
          <w:sz w:val="24"/>
        </w:rPr>
        <w:t>、</w:t>
      </w:r>
      <w:r w:rsidRPr="00030B1F">
        <w:rPr>
          <w:rFonts w:hint="eastAsia"/>
          <w:sz w:val="24"/>
        </w:rPr>
        <w:t>IRDye</w:t>
      </w:r>
    </w:p>
    <w:p w:rsidR="00991B8F" w:rsidRPr="00030B1F" w:rsidRDefault="00991B8F" w:rsidP="00991B8F">
      <w:pPr>
        <w:spacing w:line="360" w:lineRule="auto"/>
        <w:ind w:firstLineChars="400" w:firstLine="960"/>
        <w:rPr>
          <w:sz w:val="24"/>
        </w:rPr>
      </w:pPr>
      <w:r w:rsidRPr="00030B1F">
        <w:rPr>
          <w:rFonts w:hint="eastAsia"/>
          <w:sz w:val="24"/>
        </w:rPr>
        <w:t>800</w:t>
      </w:r>
      <w:r w:rsidRPr="00030B1F">
        <w:rPr>
          <w:rFonts w:hint="eastAsia"/>
          <w:sz w:val="24"/>
        </w:rPr>
        <w:t>、</w:t>
      </w:r>
      <w:r w:rsidRPr="00030B1F">
        <w:rPr>
          <w:rFonts w:hint="eastAsia"/>
          <w:sz w:val="24"/>
        </w:rPr>
        <w:t>Cy7</w:t>
      </w:r>
      <w:r w:rsidRPr="00030B1F">
        <w:rPr>
          <w:rFonts w:hint="eastAsia"/>
          <w:sz w:val="24"/>
        </w:rPr>
        <w:t>、</w:t>
      </w:r>
      <w:r w:rsidRPr="00030B1F">
        <w:rPr>
          <w:rFonts w:hint="eastAsia"/>
          <w:sz w:val="24"/>
        </w:rPr>
        <w:t>Alexa Fluor 790</w:t>
      </w:r>
      <w:r w:rsidRPr="00030B1F">
        <w:rPr>
          <w:rFonts w:hint="eastAsia"/>
          <w:sz w:val="24"/>
        </w:rPr>
        <w:t>、</w:t>
      </w:r>
      <w:r w:rsidRPr="00030B1F">
        <w:rPr>
          <w:rFonts w:hint="eastAsia"/>
          <w:sz w:val="24"/>
        </w:rPr>
        <w:t>DyLight 800</w:t>
      </w:r>
      <w:r w:rsidRPr="00030B1F">
        <w:rPr>
          <w:rFonts w:hint="eastAsia"/>
          <w:sz w:val="24"/>
        </w:rPr>
        <w:t>、</w:t>
      </w:r>
      <w:r w:rsidRPr="00030B1F">
        <w:rPr>
          <w:rFonts w:hint="eastAsia"/>
          <w:sz w:val="24"/>
        </w:rPr>
        <w:t>IRDye 680</w:t>
      </w:r>
      <w:r w:rsidRPr="00030B1F">
        <w:rPr>
          <w:rFonts w:hint="eastAsia"/>
          <w:sz w:val="24"/>
        </w:rPr>
        <w:t>、</w:t>
      </w:r>
      <w:r w:rsidRPr="00030B1F">
        <w:rPr>
          <w:rFonts w:hint="eastAsia"/>
          <w:sz w:val="24"/>
        </w:rPr>
        <w:t>StarBright</w:t>
      </w:r>
      <w:r w:rsidRPr="00030B1F">
        <w:rPr>
          <w:rFonts w:hint="eastAsia"/>
          <w:sz w:val="24"/>
        </w:rPr>
        <w:t>、</w:t>
      </w:r>
      <w:r w:rsidRPr="00030B1F">
        <w:rPr>
          <w:rFonts w:hint="eastAsia"/>
          <w:sz w:val="24"/>
        </w:rPr>
        <w:t>DyLight 680</w:t>
      </w:r>
    </w:p>
    <w:p w:rsidR="00991B8F" w:rsidRPr="00CA2E0E" w:rsidRDefault="00991B8F" w:rsidP="00991B8F">
      <w:pPr>
        <w:spacing w:line="360" w:lineRule="auto"/>
        <w:ind w:firstLineChars="49" w:firstLine="118"/>
        <w:rPr>
          <w:rFonts w:ascii="宋体" w:hAnsi="宋体"/>
          <w:b/>
          <w:sz w:val="24"/>
        </w:rPr>
      </w:pPr>
      <w:r w:rsidRPr="003979E5">
        <w:rPr>
          <w:rFonts w:ascii="宋体" w:hAnsi="宋体" w:hint="eastAsia"/>
          <w:b/>
          <w:sz w:val="24"/>
        </w:rPr>
        <w:t>*</w:t>
      </w:r>
      <w:r w:rsidRPr="003979E5">
        <w:rPr>
          <w:rFonts w:ascii="宋体" w:hAnsi="宋体"/>
          <w:b/>
          <w:sz w:val="24"/>
        </w:rPr>
        <w:t xml:space="preserve"> </w:t>
      </w:r>
      <w:r w:rsidRPr="003979E5">
        <w:rPr>
          <w:rFonts w:ascii="宋体" w:hAnsi="宋体" w:hint="eastAsia"/>
          <w:b/>
          <w:sz w:val="24"/>
        </w:rPr>
        <w:t>3.1.2 CCD检测器：增强型超冷CCD检测器，分辨率6.1M pixel（2,758x2,208），CCD金属桥温度</w:t>
      </w:r>
      <w:r w:rsidRPr="00CA2E0E">
        <w:rPr>
          <w:rFonts w:ascii="宋体" w:hAnsi="宋体" w:hint="eastAsia"/>
          <w:b/>
          <w:sz w:val="24"/>
        </w:rPr>
        <w:t>-15℃，CCD帕尔贴温度-25℃。</w:t>
      </w:r>
    </w:p>
    <w:p w:rsidR="00991B8F" w:rsidRDefault="00991B8F" w:rsidP="00991B8F">
      <w:pPr>
        <w:spacing w:line="360" w:lineRule="auto"/>
        <w:ind w:firstLineChars="100" w:firstLine="240"/>
        <w:rPr>
          <w:sz w:val="24"/>
        </w:rPr>
      </w:pPr>
      <w:r w:rsidRPr="00030B1F">
        <w:rPr>
          <w:rFonts w:hint="eastAsia"/>
          <w:sz w:val="24"/>
        </w:rPr>
        <w:t>#</w:t>
      </w:r>
      <w:r>
        <w:rPr>
          <w:sz w:val="24"/>
        </w:rPr>
        <w:t xml:space="preserve"> </w:t>
      </w:r>
      <w:r w:rsidRPr="00030B1F">
        <w:rPr>
          <w:rFonts w:hint="eastAsia"/>
          <w:sz w:val="24"/>
        </w:rPr>
        <w:t>3.1.3 12.1</w:t>
      </w:r>
      <w:r w:rsidRPr="00030B1F">
        <w:rPr>
          <w:rFonts w:hint="eastAsia"/>
          <w:sz w:val="24"/>
        </w:rPr>
        <w:t>英寸触摸屏控制，支持多点触控功能</w:t>
      </w:r>
    </w:p>
    <w:p w:rsidR="00991B8F" w:rsidRPr="00030B1F" w:rsidRDefault="00991B8F" w:rsidP="00991B8F">
      <w:pPr>
        <w:spacing w:line="360" w:lineRule="auto"/>
        <w:ind w:firstLineChars="100" w:firstLine="240"/>
        <w:rPr>
          <w:sz w:val="24"/>
        </w:rPr>
      </w:pPr>
      <w:r w:rsidRPr="00030B1F">
        <w:rPr>
          <w:rFonts w:hint="eastAsia"/>
          <w:sz w:val="24"/>
        </w:rPr>
        <w:lastRenderedPageBreak/>
        <w:t>#</w:t>
      </w:r>
      <w:r>
        <w:rPr>
          <w:sz w:val="24"/>
        </w:rPr>
        <w:t xml:space="preserve"> </w:t>
      </w:r>
      <w:r w:rsidRPr="00030B1F">
        <w:rPr>
          <w:rFonts w:hint="eastAsia"/>
          <w:sz w:val="24"/>
        </w:rPr>
        <w:t>3.1.4 425nm</w:t>
      </w:r>
      <w:r w:rsidRPr="00030B1F">
        <w:rPr>
          <w:rFonts w:hint="eastAsia"/>
          <w:sz w:val="24"/>
        </w:rPr>
        <w:t>处绝对</w:t>
      </w:r>
      <w:r w:rsidRPr="00030B1F">
        <w:rPr>
          <w:rFonts w:hint="eastAsia"/>
          <w:sz w:val="24"/>
        </w:rPr>
        <w:t>Q/E</w:t>
      </w:r>
      <w:r w:rsidRPr="00030B1F">
        <w:rPr>
          <w:rFonts w:hint="eastAsia"/>
          <w:sz w:val="24"/>
        </w:rPr>
        <w:t>（光电转化率）值：</w:t>
      </w:r>
      <w:r w:rsidRPr="00030B1F">
        <w:rPr>
          <w:rFonts w:hint="eastAsia"/>
          <w:sz w:val="24"/>
        </w:rPr>
        <w:t>70</w:t>
      </w:r>
      <w:r w:rsidRPr="00030B1F">
        <w:rPr>
          <w:rFonts w:hint="eastAsia"/>
          <w:sz w:val="24"/>
        </w:rPr>
        <w:t>％，绝对</w:t>
      </w:r>
      <w:r w:rsidRPr="00030B1F">
        <w:rPr>
          <w:rFonts w:hint="eastAsia"/>
          <w:sz w:val="24"/>
        </w:rPr>
        <w:t>Q/E</w:t>
      </w:r>
      <w:r w:rsidRPr="00030B1F">
        <w:rPr>
          <w:rFonts w:hint="eastAsia"/>
          <w:sz w:val="24"/>
        </w:rPr>
        <w:t>峰值：</w:t>
      </w:r>
      <w:r w:rsidRPr="00030B1F">
        <w:rPr>
          <w:rFonts w:hint="eastAsia"/>
          <w:sz w:val="24"/>
        </w:rPr>
        <w:t>75%@525nm</w:t>
      </w:r>
    </w:p>
    <w:p w:rsidR="00991B8F" w:rsidRPr="00030B1F" w:rsidRDefault="00991B8F" w:rsidP="00991B8F">
      <w:pPr>
        <w:spacing w:line="360" w:lineRule="auto"/>
        <w:ind w:firstLineChars="100" w:firstLine="240"/>
        <w:rPr>
          <w:sz w:val="24"/>
        </w:rPr>
      </w:pPr>
      <w:r w:rsidRPr="00030B1F">
        <w:rPr>
          <w:rFonts w:hint="eastAsia"/>
          <w:sz w:val="24"/>
        </w:rPr>
        <w:t>#</w:t>
      </w:r>
      <w:r>
        <w:rPr>
          <w:b/>
          <w:sz w:val="24"/>
        </w:rPr>
        <w:t xml:space="preserve"> </w:t>
      </w:r>
      <w:r w:rsidRPr="00030B1F">
        <w:rPr>
          <w:rFonts w:hint="eastAsia"/>
          <w:sz w:val="24"/>
        </w:rPr>
        <w:t>3.1.5 CCD</w:t>
      </w:r>
      <w:r w:rsidRPr="00030B1F">
        <w:rPr>
          <w:rFonts w:hint="eastAsia"/>
          <w:sz w:val="24"/>
        </w:rPr>
        <w:t>暗电流：</w:t>
      </w:r>
      <w:r w:rsidRPr="00030B1F">
        <w:rPr>
          <w:rFonts w:hint="eastAsia"/>
          <w:sz w:val="24"/>
        </w:rPr>
        <w:t>0.002 e/p/s</w:t>
      </w:r>
      <w:r w:rsidRPr="00030B1F">
        <w:rPr>
          <w:rFonts w:hint="eastAsia"/>
          <w:sz w:val="24"/>
        </w:rPr>
        <w:t>；</w:t>
      </w:r>
      <w:r w:rsidRPr="00030B1F">
        <w:rPr>
          <w:rFonts w:hint="eastAsia"/>
          <w:sz w:val="24"/>
        </w:rPr>
        <w:t>CCD</w:t>
      </w:r>
      <w:r w:rsidRPr="00030B1F">
        <w:rPr>
          <w:rFonts w:hint="eastAsia"/>
          <w:sz w:val="24"/>
        </w:rPr>
        <w:t>读出噪音：</w:t>
      </w:r>
      <w:r w:rsidRPr="00030B1F">
        <w:rPr>
          <w:rFonts w:hint="eastAsia"/>
          <w:sz w:val="24"/>
        </w:rPr>
        <w:t>6 e-rms</w:t>
      </w:r>
      <w:r w:rsidRPr="00030B1F">
        <w:rPr>
          <w:rFonts w:hint="eastAsia"/>
          <w:sz w:val="24"/>
        </w:rPr>
        <w:t>，提供弱光成像所需</w:t>
      </w:r>
    </w:p>
    <w:p w:rsidR="00991B8F" w:rsidRPr="00030B1F" w:rsidRDefault="00991B8F" w:rsidP="00991B8F">
      <w:pPr>
        <w:spacing w:line="360" w:lineRule="auto"/>
        <w:ind w:firstLineChars="150" w:firstLine="360"/>
        <w:rPr>
          <w:sz w:val="24"/>
        </w:rPr>
      </w:pPr>
      <w:r w:rsidRPr="00030B1F">
        <w:rPr>
          <w:rFonts w:hint="eastAsia"/>
          <w:sz w:val="24"/>
        </w:rPr>
        <w:t xml:space="preserve">3.1.6 </w:t>
      </w:r>
      <w:r w:rsidRPr="00030B1F">
        <w:rPr>
          <w:rFonts w:hint="eastAsia"/>
          <w:sz w:val="24"/>
        </w:rPr>
        <w:t>使用</w:t>
      </w:r>
      <w:r w:rsidRPr="00030B1F">
        <w:rPr>
          <w:rFonts w:hint="eastAsia"/>
          <w:sz w:val="24"/>
        </w:rPr>
        <w:t>f/0.95</w:t>
      </w:r>
      <w:r w:rsidRPr="00030B1F">
        <w:rPr>
          <w:rFonts w:hint="eastAsia"/>
          <w:sz w:val="24"/>
        </w:rPr>
        <w:t>快速对焦镜头，提高进光量的同时完成自动聚焦</w:t>
      </w:r>
    </w:p>
    <w:p w:rsidR="00991B8F" w:rsidRPr="00030B1F" w:rsidRDefault="00991B8F" w:rsidP="00991B8F">
      <w:pPr>
        <w:spacing w:line="360" w:lineRule="auto"/>
        <w:ind w:firstLineChars="150" w:firstLine="360"/>
        <w:rPr>
          <w:sz w:val="24"/>
        </w:rPr>
      </w:pPr>
      <w:r w:rsidRPr="00030B1F">
        <w:rPr>
          <w:rFonts w:hint="eastAsia"/>
          <w:sz w:val="24"/>
        </w:rPr>
        <w:t xml:space="preserve">3.1.7 </w:t>
      </w:r>
      <w:r w:rsidRPr="00030B1F">
        <w:rPr>
          <w:rFonts w:hint="eastAsia"/>
          <w:sz w:val="24"/>
        </w:rPr>
        <w:t>自动优化曝光功能，所有成像过程均保持自动对焦</w:t>
      </w:r>
    </w:p>
    <w:p w:rsidR="00991B8F" w:rsidRPr="00030B1F" w:rsidRDefault="00991B8F" w:rsidP="00991B8F">
      <w:pPr>
        <w:spacing w:line="360" w:lineRule="auto"/>
        <w:ind w:firstLineChars="150" w:firstLine="360"/>
        <w:rPr>
          <w:rFonts w:hint="eastAsia"/>
          <w:sz w:val="24"/>
        </w:rPr>
      </w:pPr>
      <w:r w:rsidRPr="00030B1F">
        <w:rPr>
          <w:rFonts w:hint="eastAsia"/>
          <w:sz w:val="24"/>
        </w:rPr>
        <w:t>3.1.8 16bit</w:t>
      </w:r>
      <w:r w:rsidRPr="00030B1F">
        <w:rPr>
          <w:rFonts w:hint="eastAsia"/>
          <w:sz w:val="24"/>
        </w:rPr>
        <w:t>数据采集（</w:t>
      </w:r>
      <w:r w:rsidRPr="00030B1F">
        <w:rPr>
          <w:rFonts w:hint="eastAsia"/>
          <w:sz w:val="24"/>
        </w:rPr>
        <w:t>65,536</w:t>
      </w:r>
      <w:r w:rsidRPr="00030B1F">
        <w:rPr>
          <w:rFonts w:hint="eastAsia"/>
          <w:sz w:val="24"/>
        </w:rPr>
        <w:t>灰度级，</w:t>
      </w:r>
      <w:r w:rsidRPr="00030B1F">
        <w:rPr>
          <w:rFonts w:hint="eastAsia"/>
          <w:sz w:val="24"/>
        </w:rPr>
        <w:t>4.8OD</w:t>
      </w:r>
      <w:r w:rsidRPr="00030B1F">
        <w:rPr>
          <w:rFonts w:hint="eastAsia"/>
          <w:sz w:val="24"/>
        </w:rPr>
        <w:t>），所有样品动力学范围</w:t>
      </w:r>
      <w:r w:rsidRPr="00030B1F">
        <w:rPr>
          <w:rFonts w:hint="eastAsia"/>
          <w:sz w:val="24"/>
        </w:rPr>
        <w:t>&amp;gt;4</w:t>
      </w:r>
      <w:r w:rsidRPr="00030B1F">
        <w:rPr>
          <w:rFonts w:hint="eastAsia"/>
          <w:sz w:val="24"/>
        </w:rPr>
        <w:t>个数量级</w:t>
      </w:r>
    </w:p>
    <w:p w:rsidR="00991B8F" w:rsidRPr="00030B1F" w:rsidRDefault="00991B8F" w:rsidP="00991B8F">
      <w:pPr>
        <w:spacing w:line="360" w:lineRule="auto"/>
        <w:ind w:firstLineChars="150" w:firstLine="360"/>
        <w:rPr>
          <w:sz w:val="24"/>
        </w:rPr>
      </w:pPr>
      <w:r w:rsidRPr="00030B1F">
        <w:rPr>
          <w:rFonts w:hint="eastAsia"/>
          <w:sz w:val="24"/>
        </w:rPr>
        <w:t xml:space="preserve">3.1.9 </w:t>
      </w:r>
      <w:r w:rsidRPr="00030B1F">
        <w:rPr>
          <w:rFonts w:hint="eastAsia"/>
          <w:sz w:val="24"/>
        </w:rPr>
        <w:t>智能样品托盘技术，自动识别插入的样品盘类型，选择成像功能</w:t>
      </w:r>
    </w:p>
    <w:p w:rsidR="00991B8F" w:rsidRPr="00030B1F" w:rsidRDefault="00991B8F" w:rsidP="00991B8F">
      <w:pPr>
        <w:spacing w:line="360" w:lineRule="auto"/>
        <w:ind w:firstLineChars="50" w:firstLine="120"/>
        <w:rPr>
          <w:sz w:val="24"/>
        </w:rPr>
      </w:pPr>
      <w:r w:rsidRPr="00030B1F">
        <w:rPr>
          <w:rFonts w:hint="eastAsia"/>
          <w:sz w:val="24"/>
        </w:rPr>
        <w:t xml:space="preserve">#3.1.10 </w:t>
      </w:r>
      <w:r w:rsidRPr="00030B1F">
        <w:rPr>
          <w:rFonts w:hint="eastAsia"/>
          <w:sz w:val="24"/>
        </w:rPr>
        <w:t>三种样品托盘</w:t>
      </w:r>
      <w:r>
        <w:rPr>
          <w:rFonts w:hint="eastAsia"/>
          <w:sz w:val="24"/>
        </w:rPr>
        <w:t xml:space="preserve">: </w:t>
      </w:r>
      <w:r w:rsidRPr="00030B1F">
        <w:rPr>
          <w:rFonts w:hint="eastAsia"/>
          <w:sz w:val="24"/>
        </w:rPr>
        <w:t>Chemi/UV/Stain-Free</w:t>
      </w:r>
      <w:r w:rsidRPr="00030B1F">
        <w:rPr>
          <w:rFonts w:hint="eastAsia"/>
          <w:sz w:val="24"/>
        </w:rPr>
        <w:t>样品盘（化学发光、紫外和免染样品成像）；白光样品盘（将透射紫外转换为透射白光，考染、银染及其他蛋白成像）；蓝光样品盘（</w:t>
      </w:r>
      <w:r w:rsidRPr="00030B1F">
        <w:rPr>
          <w:rFonts w:hint="eastAsia"/>
          <w:sz w:val="24"/>
        </w:rPr>
        <w:t>SYBR®</w:t>
      </w:r>
      <w:r w:rsidRPr="00030B1F">
        <w:rPr>
          <w:rFonts w:hint="eastAsia"/>
          <w:sz w:val="24"/>
        </w:rPr>
        <w:t>等荧光染料）</w:t>
      </w:r>
    </w:p>
    <w:p w:rsidR="00991B8F" w:rsidRPr="00030B1F" w:rsidRDefault="00991B8F" w:rsidP="00991B8F">
      <w:pPr>
        <w:spacing w:line="360" w:lineRule="auto"/>
        <w:ind w:firstLineChars="150" w:firstLine="360"/>
        <w:rPr>
          <w:sz w:val="24"/>
        </w:rPr>
      </w:pPr>
      <w:r w:rsidRPr="00030B1F">
        <w:rPr>
          <w:rFonts w:hint="eastAsia"/>
          <w:sz w:val="24"/>
        </w:rPr>
        <w:t xml:space="preserve">3.1.11 </w:t>
      </w:r>
      <w:r w:rsidRPr="00030B1F">
        <w:rPr>
          <w:rFonts w:hint="eastAsia"/>
          <w:sz w:val="24"/>
        </w:rPr>
        <w:t>光源：反射白光，透射紫外，透射白光</w:t>
      </w:r>
    </w:p>
    <w:p w:rsidR="00991B8F" w:rsidRPr="00241465" w:rsidRDefault="00991B8F" w:rsidP="00991B8F">
      <w:pPr>
        <w:spacing w:line="360" w:lineRule="auto"/>
        <w:rPr>
          <w:rFonts w:ascii="宋体" w:hAnsi="宋体"/>
          <w:b/>
          <w:sz w:val="24"/>
        </w:rPr>
      </w:pPr>
      <w:r w:rsidRPr="00241465">
        <w:rPr>
          <w:rFonts w:ascii="宋体" w:hAnsi="宋体" w:hint="eastAsia"/>
          <w:b/>
          <w:sz w:val="24"/>
        </w:rPr>
        <w:t>*</w:t>
      </w:r>
      <w:r w:rsidRPr="00241465">
        <w:rPr>
          <w:rFonts w:ascii="宋体" w:hAnsi="宋体"/>
          <w:b/>
          <w:sz w:val="24"/>
        </w:rPr>
        <w:t xml:space="preserve"> </w:t>
      </w:r>
      <w:r w:rsidRPr="00241465">
        <w:rPr>
          <w:rFonts w:ascii="宋体" w:hAnsi="宋体" w:hint="eastAsia"/>
          <w:b/>
          <w:sz w:val="24"/>
        </w:rPr>
        <w:t>3.1.12 多色荧光通道：RGB+2IR，共5个荧光通道</w:t>
      </w:r>
    </w:p>
    <w:p w:rsidR="00991B8F" w:rsidRPr="00241465" w:rsidRDefault="00991B8F" w:rsidP="00991B8F">
      <w:pPr>
        <w:spacing w:line="360" w:lineRule="auto"/>
        <w:rPr>
          <w:rFonts w:ascii="宋体" w:hAnsi="宋体"/>
          <w:b/>
          <w:sz w:val="24"/>
        </w:rPr>
      </w:pPr>
      <w:r w:rsidRPr="00241465">
        <w:rPr>
          <w:rFonts w:ascii="宋体" w:hAnsi="宋体" w:hint="eastAsia"/>
          <w:b/>
          <w:sz w:val="24"/>
        </w:rPr>
        <w:t>*</w:t>
      </w:r>
      <w:r w:rsidRPr="00241465">
        <w:rPr>
          <w:rFonts w:ascii="宋体" w:hAnsi="宋体"/>
          <w:b/>
          <w:sz w:val="24"/>
        </w:rPr>
        <w:t xml:space="preserve"> </w:t>
      </w:r>
      <w:r w:rsidRPr="00241465">
        <w:rPr>
          <w:rFonts w:ascii="宋体" w:hAnsi="宋体" w:hint="eastAsia"/>
          <w:b/>
          <w:sz w:val="24"/>
        </w:rPr>
        <w:t>3.1.13多色荧光激发光源：</w:t>
      </w:r>
    </w:p>
    <w:p w:rsidR="00991B8F" w:rsidRPr="00241465" w:rsidRDefault="00991B8F" w:rsidP="00991B8F">
      <w:pPr>
        <w:spacing w:line="360" w:lineRule="auto"/>
        <w:rPr>
          <w:rFonts w:ascii="宋体" w:hAnsi="宋体"/>
          <w:b/>
          <w:sz w:val="24"/>
        </w:rPr>
      </w:pPr>
      <w:r w:rsidRPr="00241465">
        <w:rPr>
          <w:rFonts w:ascii="宋体" w:hAnsi="宋体" w:hint="eastAsia"/>
          <w:b/>
          <w:sz w:val="24"/>
        </w:rPr>
        <w:t>侧蓝光，460–490 nm 激发</w:t>
      </w:r>
    </w:p>
    <w:p w:rsidR="00991B8F" w:rsidRPr="00241465" w:rsidRDefault="00991B8F" w:rsidP="00991B8F">
      <w:pPr>
        <w:spacing w:line="360" w:lineRule="auto"/>
        <w:rPr>
          <w:rFonts w:ascii="宋体" w:hAnsi="宋体"/>
          <w:b/>
          <w:sz w:val="24"/>
        </w:rPr>
      </w:pPr>
      <w:r w:rsidRPr="00241465">
        <w:rPr>
          <w:rFonts w:ascii="宋体" w:hAnsi="宋体" w:hint="eastAsia"/>
          <w:b/>
          <w:sz w:val="24"/>
        </w:rPr>
        <w:t>侧绿光，520–545 nm 激发</w:t>
      </w:r>
    </w:p>
    <w:p w:rsidR="00991B8F" w:rsidRPr="00241465" w:rsidRDefault="00991B8F" w:rsidP="00991B8F">
      <w:pPr>
        <w:spacing w:line="360" w:lineRule="auto"/>
        <w:rPr>
          <w:rFonts w:ascii="宋体" w:hAnsi="宋体"/>
          <w:b/>
          <w:sz w:val="24"/>
        </w:rPr>
      </w:pPr>
      <w:r w:rsidRPr="00241465">
        <w:rPr>
          <w:rFonts w:ascii="宋体" w:hAnsi="宋体" w:hint="eastAsia"/>
          <w:b/>
          <w:sz w:val="24"/>
        </w:rPr>
        <w:t>侧红光，625–650 nm 激发</w:t>
      </w:r>
    </w:p>
    <w:p w:rsidR="00991B8F" w:rsidRPr="00241465" w:rsidRDefault="00991B8F" w:rsidP="00991B8F">
      <w:pPr>
        <w:spacing w:line="360" w:lineRule="auto"/>
        <w:rPr>
          <w:rFonts w:ascii="宋体" w:hAnsi="宋体"/>
          <w:b/>
          <w:sz w:val="24"/>
        </w:rPr>
      </w:pPr>
      <w:r w:rsidRPr="00241465">
        <w:rPr>
          <w:rFonts w:ascii="宋体" w:hAnsi="宋体" w:hint="eastAsia"/>
          <w:b/>
          <w:sz w:val="24"/>
        </w:rPr>
        <w:t>侧远红光，650–675 nm 激发</w:t>
      </w:r>
    </w:p>
    <w:p w:rsidR="00991B8F" w:rsidRPr="00241465" w:rsidRDefault="00991B8F" w:rsidP="00991B8F">
      <w:pPr>
        <w:spacing w:line="360" w:lineRule="auto"/>
        <w:rPr>
          <w:rFonts w:ascii="宋体" w:hAnsi="宋体"/>
          <w:b/>
          <w:sz w:val="24"/>
        </w:rPr>
      </w:pPr>
      <w:r w:rsidRPr="00241465">
        <w:rPr>
          <w:rFonts w:ascii="宋体" w:hAnsi="宋体" w:hint="eastAsia"/>
          <w:b/>
          <w:sz w:val="24"/>
        </w:rPr>
        <w:t>侧近红外，755–777 nm 激发</w:t>
      </w:r>
    </w:p>
    <w:p w:rsidR="00991B8F" w:rsidRPr="00241465" w:rsidRDefault="00991B8F" w:rsidP="00991B8F">
      <w:pPr>
        <w:spacing w:line="360" w:lineRule="auto"/>
        <w:rPr>
          <w:rFonts w:ascii="宋体" w:hAnsi="宋体"/>
          <w:b/>
          <w:sz w:val="24"/>
        </w:rPr>
      </w:pPr>
      <w:r w:rsidRPr="00241465">
        <w:rPr>
          <w:rFonts w:ascii="宋体" w:hAnsi="宋体" w:hint="eastAsia"/>
          <w:b/>
          <w:sz w:val="24"/>
        </w:rPr>
        <w:t>*</w:t>
      </w:r>
      <w:r w:rsidRPr="00241465">
        <w:rPr>
          <w:rFonts w:ascii="宋体" w:hAnsi="宋体"/>
          <w:b/>
          <w:sz w:val="24"/>
        </w:rPr>
        <w:t xml:space="preserve"> </w:t>
      </w:r>
      <w:r w:rsidRPr="00241465">
        <w:rPr>
          <w:rFonts w:ascii="宋体" w:hAnsi="宋体" w:hint="eastAsia"/>
          <w:b/>
          <w:sz w:val="24"/>
        </w:rPr>
        <w:t>3.1.14 多色荧光检测通道：</w:t>
      </w:r>
    </w:p>
    <w:p w:rsidR="00991B8F" w:rsidRPr="00241465" w:rsidRDefault="00991B8F" w:rsidP="00991B8F">
      <w:pPr>
        <w:spacing w:line="360" w:lineRule="auto"/>
        <w:rPr>
          <w:rFonts w:ascii="宋体" w:hAnsi="宋体"/>
          <w:b/>
          <w:sz w:val="24"/>
        </w:rPr>
      </w:pPr>
      <w:r w:rsidRPr="00241465">
        <w:rPr>
          <w:rFonts w:ascii="宋体" w:hAnsi="宋体" w:hint="eastAsia"/>
          <w:b/>
          <w:sz w:val="24"/>
        </w:rPr>
        <w:t>518–546 nm滤光片，用于蓝光激发染料检测</w:t>
      </w:r>
    </w:p>
    <w:p w:rsidR="00991B8F" w:rsidRPr="00241465" w:rsidRDefault="00991B8F" w:rsidP="00991B8F">
      <w:pPr>
        <w:spacing w:line="360" w:lineRule="auto"/>
        <w:rPr>
          <w:rFonts w:ascii="宋体" w:hAnsi="宋体"/>
          <w:b/>
          <w:sz w:val="24"/>
        </w:rPr>
      </w:pPr>
      <w:r w:rsidRPr="00241465">
        <w:rPr>
          <w:rFonts w:ascii="宋体" w:hAnsi="宋体" w:hint="eastAsia"/>
          <w:b/>
          <w:sz w:val="24"/>
        </w:rPr>
        <w:t>577–613 nm滤光片，用于绿光激发染料检测</w:t>
      </w:r>
    </w:p>
    <w:p w:rsidR="00991B8F" w:rsidRPr="00241465" w:rsidRDefault="00991B8F" w:rsidP="00991B8F">
      <w:pPr>
        <w:spacing w:line="360" w:lineRule="auto"/>
        <w:rPr>
          <w:rFonts w:ascii="宋体" w:hAnsi="宋体"/>
          <w:b/>
          <w:sz w:val="24"/>
        </w:rPr>
      </w:pPr>
      <w:r w:rsidRPr="00241465">
        <w:rPr>
          <w:rFonts w:ascii="宋体" w:hAnsi="宋体" w:hint="eastAsia"/>
          <w:b/>
          <w:sz w:val="24"/>
        </w:rPr>
        <w:t>675–725 nm滤光片，用于红光激发染料检测</w:t>
      </w:r>
    </w:p>
    <w:p w:rsidR="00991B8F" w:rsidRPr="00241465" w:rsidRDefault="00991B8F" w:rsidP="00991B8F">
      <w:pPr>
        <w:spacing w:line="360" w:lineRule="auto"/>
        <w:rPr>
          <w:rFonts w:ascii="宋体" w:hAnsi="宋体"/>
          <w:b/>
          <w:sz w:val="24"/>
        </w:rPr>
      </w:pPr>
      <w:r w:rsidRPr="00241465">
        <w:rPr>
          <w:rFonts w:ascii="宋体" w:hAnsi="宋体" w:hint="eastAsia"/>
          <w:b/>
          <w:sz w:val="24"/>
        </w:rPr>
        <w:t>700–730 nm滤光片，用于远红光激发染料检测</w:t>
      </w:r>
    </w:p>
    <w:p w:rsidR="00991B8F" w:rsidRPr="00241465" w:rsidRDefault="00991B8F" w:rsidP="00991B8F">
      <w:pPr>
        <w:spacing w:line="360" w:lineRule="auto"/>
        <w:rPr>
          <w:rFonts w:ascii="宋体" w:hAnsi="宋体"/>
          <w:b/>
          <w:sz w:val="24"/>
        </w:rPr>
      </w:pPr>
      <w:r w:rsidRPr="00241465">
        <w:rPr>
          <w:rFonts w:ascii="宋体" w:hAnsi="宋体" w:hint="eastAsia"/>
          <w:b/>
          <w:sz w:val="24"/>
        </w:rPr>
        <w:t>813–860 nm滤光片，用于近红外激发染料检测</w:t>
      </w:r>
    </w:p>
    <w:p w:rsidR="00991B8F" w:rsidRPr="00030B1F" w:rsidRDefault="00991B8F" w:rsidP="00991B8F">
      <w:pPr>
        <w:spacing w:line="360" w:lineRule="auto"/>
        <w:ind w:firstLineChars="150" w:firstLine="360"/>
        <w:rPr>
          <w:sz w:val="24"/>
        </w:rPr>
      </w:pPr>
      <w:r w:rsidRPr="00030B1F">
        <w:rPr>
          <w:rFonts w:hint="eastAsia"/>
          <w:sz w:val="24"/>
        </w:rPr>
        <w:t xml:space="preserve">3.1.15 </w:t>
      </w:r>
      <w:r w:rsidRPr="00030B1F">
        <w:rPr>
          <w:rFonts w:hint="eastAsia"/>
          <w:sz w:val="24"/>
        </w:rPr>
        <w:t>紫外光源：</w:t>
      </w:r>
      <w:r w:rsidRPr="00030B1F">
        <w:rPr>
          <w:rFonts w:hint="eastAsia"/>
          <w:sz w:val="24"/>
        </w:rPr>
        <w:t>302nm</w:t>
      </w:r>
    </w:p>
    <w:p w:rsidR="00991B8F" w:rsidRPr="00A87244" w:rsidRDefault="00991B8F" w:rsidP="00991B8F">
      <w:pPr>
        <w:spacing w:line="360" w:lineRule="auto"/>
        <w:rPr>
          <w:rFonts w:ascii="宋体" w:hAnsi="宋体"/>
          <w:b/>
          <w:sz w:val="24"/>
        </w:rPr>
      </w:pPr>
      <w:r w:rsidRPr="00A87244">
        <w:rPr>
          <w:rFonts w:ascii="宋体" w:hAnsi="宋体" w:hint="eastAsia"/>
          <w:b/>
          <w:sz w:val="24"/>
        </w:rPr>
        <w:t>* 3.1.16最大成像面积 16.8 x 21 cm</w:t>
      </w:r>
    </w:p>
    <w:p w:rsidR="00991B8F" w:rsidRPr="00030B1F" w:rsidRDefault="00991B8F" w:rsidP="00991B8F">
      <w:pPr>
        <w:spacing w:line="360" w:lineRule="auto"/>
        <w:ind w:firstLineChars="150" w:firstLine="360"/>
        <w:rPr>
          <w:sz w:val="24"/>
        </w:rPr>
      </w:pPr>
      <w:r w:rsidRPr="00030B1F">
        <w:rPr>
          <w:rFonts w:hint="eastAsia"/>
          <w:sz w:val="24"/>
        </w:rPr>
        <w:t>3.1.17 UV</w:t>
      </w:r>
      <w:r w:rsidRPr="00030B1F">
        <w:rPr>
          <w:rFonts w:hint="eastAsia"/>
          <w:sz w:val="24"/>
        </w:rPr>
        <w:t>防护板：方便直接用紫外平台进行样品肉眼观察或切胶</w:t>
      </w:r>
    </w:p>
    <w:p w:rsidR="00991B8F" w:rsidRPr="00030B1F" w:rsidRDefault="00991B8F" w:rsidP="00991B8F">
      <w:pPr>
        <w:spacing w:line="360" w:lineRule="auto"/>
        <w:ind w:firstLineChars="150" w:firstLine="360"/>
        <w:rPr>
          <w:sz w:val="24"/>
        </w:rPr>
      </w:pPr>
      <w:r w:rsidRPr="00030B1F">
        <w:rPr>
          <w:rFonts w:hint="eastAsia"/>
          <w:sz w:val="24"/>
        </w:rPr>
        <w:t xml:space="preserve">3.1.18 </w:t>
      </w:r>
      <w:r w:rsidRPr="00030B1F">
        <w:rPr>
          <w:rFonts w:hint="eastAsia"/>
          <w:sz w:val="24"/>
        </w:rPr>
        <w:t>自动模式，手动模式，</w:t>
      </w:r>
      <w:r w:rsidRPr="00030B1F">
        <w:rPr>
          <w:rFonts w:hint="eastAsia"/>
          <w:sz w:val="24"/>
        </w:rPr>
        <w:t xml:space="preserve"> </w:t>
      </w:r>
      <w:r w:rsidRPr="00030B1F">
        <w:rPr>
          <w:rFonts w:hint="eastAsia"/>
          <w:sz w:val="24"/>
        </w:rPr>
        <w:t>累积曝光模式，化学发光预览模式</w:t>
      </w:r>
    </w:p>
    <w:p w:rsidR="00991B8F" w:rsidRPr="00030B1F" w:rsidRDefault="00991B8F" w:rsidP="00991B8F">
      <w:pPr>
        <w:spacing w:line="360" w:lineRule="auto"/>
        <w:ind w:firstLineChars="150" w:firstLine="360"/>
        <w:rPr>
          <w:sz w:val="24"/>
        </w:rPr>
      </w:pPr>
      <w:r w:rsidRPr="00030B1F">
        <w:rPr>
          <w:rFonts w:hint="eastAsia"/>
          <w:sz w:val="24"/>
        </w:rPr>
        <w:t xml:space="preserve">3.1.19 </w:t>
      </w:r>
      <w:r w:rsidRPr="00030B1F">
        <w:rPr>
          <w:rFonts w:hint="eastAsia"/>
          <w:sz w:val="24"/>
        </w:rPr>
        <w:t>数据传输：</w:t>
      </w:r>
      <w:r w:rsidRPr="00030B1F">
        <w:rPr>
          <w:rFonts w:hint="eastAsia"/>
          <w:sz w:val="24"/>
        </w:rPr>
        <w:t>USB</w:t>
      </w:r>
      <w:r w:rsidRPr="00030B1F">
        <w:rPr>
          <w:rFonts w:hint="eastAsia"/>
          <w:sz w:val="24"/>
        </w:rPr>
        <w:t>及局域网</w:t>
      </w:r>
    </w:p>
    <w:p w:rsidR="00991B8F" w:rsidRPr="00030B1F" w:rsidRDefault="00991B8F" w:rsidP="00991B8F">
      <w:pPr>
        <w:spacing w:line="360" w:lineRule="auto"/>
        <w:ind w:leftChars="171" w:left="1079" w:hangingChars="300" w:hanging="720"/>
        <w:rPr>
          <w:sz w:val="24"/>
        </w:rPr>
      </w:pPr>
      <w:r w:rsidRPr="00030B1F">
        <w:rPr>
          <w:rFonts w:hint="eastAsia"/>
          <w:sz w:val="24"/>
        </w:rPr>
        <w:lastRenderedPageBreak/>
        <w:t xml:space="preserve">3.1.20 </w:t>
      </w:r>
      <w:r w:rsidRPr="00030B1F">
        <w:rPr>
          <w:rFonts w:hint="eastAsia"/>
          <w:sz w:val="24"/>
        </w:rPr>
        <w:t>累积曝光多次成像：可以在很长曝光时间内多次成像，且每次成像的曝光时间可以累积，从而避免反复曝光，而且用户可以挑选最中意的图像保存。</w:t>
      </w:r>
    </w:p>
    <w:p w:rsidR="00991B8F" w:rsidRPr="00030B1F" w:rsidRDefault="00991B8F" w:rsidP="00991B8F">
      <w:pPr>
        <w:spacing w:line="360" w:lineRule="auto"/>
        <w:ind w:leftChars="171" w:left="1079" w:hangingChars="300" w:hanging="720"/>
        <w:rPr>
          <w:sz w:val="24"/>
        </w:rPr>
      </w:pPr>
      <w:r w:rsidRPr="00030B1F">
        <w:rPr>
          <w:rFonts w:hint="eastAsia"/>
          <w:sz w:val="24"/>
        </w:rPr>
        <w:t>3.1.21 Stain-Free</w:t>
      </w:r>
      <w:r w:rsidRPr="00030B1F">
        <w:rPr>
          <w:rFonts w:hint="eastAsia"/>
          <w:sz w:val="24"/>
        </w:rPr>
        <w:t>成像功能：可以实现样品蛋白质条带电泳结束之后直接成像，无需固定、染色和脱色</w:t>
      </w:r>
    </w:p>
    <w:p w:rsidR="00991B8F" w:rsidRPr="00030B1F" w:rsidRDefault="00991B8F" w:rsidP="00991B8F">
      <w:pPr>
        <w:spacing w:line="360" w:lineRule="auto"/>
        <w:ind w:firstLineChars="150" w:firstLine="360"/>
        <w:rPr>
          <w:sz w:val="24"/>
        </w:rPr>
      </w:pPr>
      <w:r w:rsidRPr="00030B1F">
        <w:rPr>
          <w:rFonts w:hint="eastAsia"/>
          <w:sz w:val="24"/>
        </w:rPr>
        <w:t xml:space="preserve">3.2 </w:t>
      </w:r>
      <w:r w:rsidRPr="00030B1F">
        <w:rPr>
          <w:rFonts w:hint="eastAsia"/>
          <w:sz w:val="24"/>
        </w:rPr>
        <w:t>软件功能</w:t>
      </w:r>
    </w:p>
    <w:p w:rsidR="00991B8F" w:rsidRPr="00030B1F" w:rsidRDefault="00991B8F" w:rsidP="00991B8F">
      <w:pPr>
        <w:spacing w:line="360" w:lineRule="auto"/>
        <w:rPr>
          <w:sz w:val="24"/>
        </w:rPr>
      </w:pPr>
      <w:r w:rsidRPr="00030B1F">
        <w:rPr>
          <w:rFonts w:hint="eastAsia"/>
          <w:sz w:val="24"/>
        </w:rPr>
        <w:t>#</w:t>
      </w:r>
      <w:r>
        <w:rPr>
          <w:sz w:val="24"/>
        </w:rPr>
        <w:t xml:space="preserve"> </w:t>
      </w:r>
      <w:r w:rsidRPr="00030B1F">
        <w:rPr>
          <w:rFonts w:hint="eastAsia"/>
          <w:sz w:val="24"/>
        </w:rPr>
        <w:t>3.2.1</w:t>
      </w:r>
      <w:r w:rsidRPr="00030B1F">
        <w:rPr>
          <w:rFonts w:hint="eastAsia"/>
          <w:sz w:val="24"/>
        </w:rPr>
        <w:t>触屏软件控制系统</w:t>
      </w:r>
    </w:p>
    <w:p w:rsidR="00991B8F" w:rsidRPr="00030B1F" w:rsidRDefault="00991B8F" w:rsidP="00991B8F">
      <w:pPr>
        <w:spacing w:line="360" w:lineRule="auto"/>
        <w:rPr>
          <w:sz w:val="24"/>
        </w:rPr>
      </w:pPr>
      <w:r w:rsidRPr="00030B1F">
        <w:rPr>
          <w:rFonts w:hint="eastAsia"/>
          <w:sz w:val="24"/>
        </w:rPr>
        <w:t>#</w:t>
      </w:r>
      <w:r>
        <w:rPr>
          <w:sz w:val="24"/>
        </w:rPr>
        <w:t xml:space="preserve"> </w:t>
      </w:r>
      <w:r w:rsidRPr="00030B1F">
        <w:rPr>
          <w:rFonts w:hint="eastAsia"/>
          <w:sz w:val="24"/>
        </w:rPr>
        <w:t>3.2.2</w:t>
      </w:r>
      <w:r w:rsidRPr="00030B1F">
        <w:rPr>
          <w:rFonts w:hint="eastAsia"/>
          <w:sz w:val="24"/>
        </w:rPr>
        <w:t>支持多用户操作，各用户可分别设置用户名及密码，以保护数据安全</w:t>
      </w:r>
    </w:p>
    <w:p w:rsidR="00991B8F" w:rsidRPr="00030B1F" w:rsidRDefault="00991B8F" w:rsidP="00991B8F">
      <w:pPr>
        <w:spacing w:line="360" w:lineRule="auto"/>
        <w:ind w:leftChars="171" w:left="959" w:hangingChars="250" w:hanging="600"/>
        <w:rPr>
          <w:sz w:val="24"/>
        </w:rPr>
      </w:pPr>
      <w:r w:rsidRPr="00030B1F">
        <w:rPr>
          <w:rFonts w:hint="eastAsia"/>
          <w:sz w:val="24"/>
        </w:rPr>
        <w:t xml:space="preserve">3.2.3 </w:t>
      </w:r>
      <w:r w:rsidRPr="00030B1F">
        <w:rPr>
          <w:rFonts w:hint="eastAsia"/>
          <w:sz w:val="24"/>
        </w:rPr>
        <w:t>系统管理员功能，可定义其他用户操作权限，符合</w:t>
      </w:r>
      <w:r w:rsidRPr="00030B1F">
        <w:rPr>
          <w:rFonts w:hint="eastAsia"/>
          <w:sz w:val="24"/>
        </w:rPr>
        <w:t>FDA CRF32 PART11</w:t>
      </w:r>
      <w:r w:rsidRPr="00030B1F">
        <w:rPr>
          <w:rFonts w:hint="eastAsia"/>
          <w:sz w:val="24"/>
        </w:rPr>
        <w:t>对电子签名要求</w:t>
      </w:r>
    </w:p>
    <w:p w:rsidR="00991B8F" w:rsidRPr="00030B1F" w:rsidRDefault="00991B8F" w:rsidP="00991B8F">
      <w:pPr>
        <w:spacing w:line="360" w:lineRule="auto"/>
        <w:ind w:firstLineChars="150" w:firstLine="360"/>
        <w:rPr>
          <w:sz w:val="24"/>
        </w:rPr>
      </w:pPr>
      <w:r w:rsidRPr="00030B1F">
        <w:rPr>
          <w:rFonts w:hint="eastAsia"/>
          <w:sz w:val="24"/>
        </w:rPr>
        <w:t xml:space="preserve">3.2.4 </w:t>
      </w:r>
      <w:r w:rsidRPr="00030B1F">
        <w:rPr>
          <w:rFonts w:hint="eastAsia"/>
          <w:sz w:val="24"/>
        </w:rPr>
        <w:t>可通过</w:t>
      </w:r>
      <w:r w:rsidRPr="00030B1F">
        <w:rPr>
          <w:rFonts w:hint="eastAsia"/>
          <w:sz w:val="24"/>
        </w:rPr>
        <w:t>USB</w:t>
      </w:r>
      <w:r w:rsidRPr="00030B1F">
        <w:rPr>
          <w:rFonts w:hint="eastAsia"/>
          <w:sz w:val="24"/>
        </w:rPr>
        <w:t>及</w:t>
      </w:r>
      <w:r w:rsidRPr="00030B1F">
        <w:rPr>
          <w:rFonts w:hint="eastAsia"/>
          <w:sz w:val="24"/>
        </w:rPr>
        <w:t>Ethernet</w:t>
      </w:r>
      <w:r w:rsidRPr="00030B1F">
        <w:rPr>
          <w:rFonts w:hint="eastAsia"/>
          <w:sz w:val="24"/>
        </w:rPr>
        <w:t>输出原始格式数据，及</w:t>
      </w:r>
      <w:r w:rsidRPr="00030B1F">
        <w:rPr>
          <w:rFonts w:hint="eastAsia"/>
          <w:sz w:val="24"/>
        </w:rPr>
        <w:t>TIF</w:t>
      </w:r>
      <w:r w:rsidRPr="00030B1F">
        <w:rPr>
          <w:rFonts w:hint="eastAsia"/>
          <w:sz w:val="24"/>
        </w:rPr>
        <w:t>、</w:t>
      </w:r>
      <w:r w:rsidRPr="00030B1F">
        <w:rPr>
          <w:rFonts w:hint="eastAsia"/>
          <w:sz w:val="24"/>
        </w:rPr>
        <w:t>JPEG</w:t>
      </w:r>
      <w:r w:rsidRPr="00030B1F">
        <w:rPr>
          <w:rFonts w:hint="eastAsia"/>
          <w:sz w:val="24"/>
        </w:rPr>
        <w:t>格式图片</w:t>
      </w:r>
    </w:p>
    <w:p w:rsidR="00991B8F" w:rsidRPr="00030B1F" w:rsidRDefault="00991B8F" w:rsidP="00991B8F">
      <w:pPr>
        <w:spacing w:line="360" w:lineRule="auto"/>
        <w:ind w:firstLineChars="150" w:firstLine="360"/>
        <w:rPr>
          <w:sz w:val="24"/>
        </w:rPr>
      </w:pPr>
      <w:r w:rsidRPr="00030B1F">
        <w:rPr>
          <w:rFonts w:hint="eastAsia"/>
          <w:sz w:val="24"/>
        </w:rPr>
        <w:t xml:space="preserve">3.2.5 </w:t>
      </w:r>
      <w:r w:rsidRPr="00030B1F">
        <w:rPr>
          <w:rFonts w:hint="eastAsia"/>
          <w:sz w:val="24"/>
        </w:rPr>
        <w:t>显示过饱和像素保证精确定量</w:t>
      </w:r>
    </w:p>
    <w:p w:rsidR="00991B8F" w:rsidRPr="00030B1F" w:rsidRDefault="00991B8F" w:rsidP="00991B8F">
      <w:pPr>
        <w:spacing w:line="360" w:lineRule="auto"/>
        <w:ind w:firstLineChars="150" w:firstLine="360"/>
        <w:rPr>
          <w:sz w:val="24"/>
        </w:rPr>
      </w:pPr>
      <w:r w:rsidRPr="00030B1F">
        <w:rPr>
          <w:rFonts w:hint="eastAsia"/>
          <w:sz w:val="24"/>
        </w:rPr>
        <w:t xml:space="preserve">3.2.6 </w:t>
      </w:r>
      <w:r w:rsidRPr="00030B1F">
        <w:rPr>
          <w:rFonts w:hint="eastAsia"/>
          <w:sz w:val="24"/>
        </w:rPr>
        <w:t>电脑分析软件可对数据进行优化、定量、分析图像及报告输出</w:t>
      </w:r>
    </w:p>
    <w:p w:rsidR="00991B8F" w:rsidRPr="00030B1F" w:rsidRDefault="00991B8F" w:rsidP="00991B8F">
      <w:pPr>
        <w:spacing w:line="360" w:lineRule="auto"/>
        <w:ind w:firstLineChars="150" w:firstLine="360"/>
        <w:rPr>
          <w:sz w:val="24"/>
        </w:rPr>
      </w:pPr>
      <w:r w:rsidRPr="00030B1F">
        <w:rPr>
          <w:rFonts w:hint="eastAsia"/>
          <w:sz w:val="24"/>
        </w:rPr>
        <w:t xml:space="preserve">3.2.7 </w:t>
      </w:r>
      <w:r w:rsidRPr="00030B1F">
        <w:rPr>
          <w:rFonts w:hint="eastAsia"/>
          <w:sz w:val="24"/>
        </w:rPr>
        <w:t>软件可自由安装于多台电脑，同时分析</w:t>
      </w:r>
    </w:p>
    <w:p w:rsidR="00991B8F" w:rsidRPr="00030B1F" w:rsidRDefault="00991B8F" w:rsidP="00991B8F">
      <w:pPr>
        <w:spacing w:line="360" w:lineRule="auto"/>
        <w:ind w:firstLineChars="150" w:firstLine="360"/>
        <w:rPr>
          <w:sz w:val="24"/>
        </w:rPr>
      </w:pPr>
      <w:r w:rsidRPr="00030B1F">
        <w:rPr>
          <w:rFonts w:hint="eastAsia"/>
          <w:sz w:val="24"/>
        </w:rPr>
        <w:t xml:space="preserve">3.2.8 </w:t>
      </w:r>
      <w:r w:rsidRPr="00030B1F">
        <w:rPr>
          <w:rFonts w:hint="eastAsia"/>
          <w:sz w:val="24"/>
        </w:rPr>
        <w:t>添加各种格式的文字注释</w:t>
      </w:r>
    </w:p>
    <w:p w:rsidR="00991B8F" w:rsidRPr="00030B1F" w:rsidRDefault="00991B8F" w:rsidP="00991B8F">
      <w:pPr>
        <w:spacing w:line="360" w:lineRule="auto"/>
        <w:ind w:firstLineChars="150" w:firstLine="360"/>
        <w:rPr>
          <w:sz w:val="24"/>
        </w:rPr>
      </w:pPr>
      <w:r w:rsidRPr="00030B1F">
        <w:rPr>
          <w:rFonts w:hint="eastAsia"/>
          <w:sz w:val="24"/>
        </w:rPr>
        <w:t xml:space="preserve">3.2.9 </w:t>
      </w:r>
      <w:r w:rsidRPr="00030B1F">
        <w:rPr>
          <w:rFonts w:hint="eastAsia"/>
          <w:sz w:val="24"/>
        </w:rPr>
        <w:t>自动条带检测，自动分子量测算，自动条带浓度测算</w:t>
      </w:r>
    </w:p>
    <w:p w:rsidR="00991B8F" w:rsidRPr="00030B1F" w:rsidRDefault="00991B8F" w:rsidP="00991B8F">
      <w:pPr>
        <w:spacing w:line="360" w:lineRule="auto"/>
        <w:ind w:firstLineChars="150" w:firstLine="360"/>
        <w:rPr>
          <w:sz w:val="24"/>
        </w:rPr>
      </w:pPr>
      <w:r w:rsidRPr="00030B1F">
        <w:rPr>
          <w:rFonts w:hint="eastAsia"/>
          <w:sz w:val="24"/>
        </w:rPr>
        <w:t xml:space="preserve">3.2.10 </w:t>
      </w:r>
      <w:r w:rsidRPr="00030B1F">
        <w:rPr>
          <w:rFonts w:hint="eastAsia"/>
          <w:sz w:val="24"/>
        </w:rPr>
        <w:t>相对含量百分数分析</w:t>
      </w:r>
    </w:p>
    <w:p w:rsidR="00991B8F" w:rsidRPr="00030B1F" w:rsidRDefault="00991B8F" w:rsidP="00991B8F">
      <w:pPr>
        <w:spacing w:line="360" w:lineRule="auto"/>
        <w:ind w:firstLineChars="150" w:firstLine="360"/>
        <w:rPr>
          <w:sz w:val="24"/>
        </w:rPr>
      </w:pPr>
      <w:r w:rsidRPr="00030B1F">
        <w:rPr>
          <w:rFonts w:hint="eastAsia"/>
          <w:sz w:val="24"/>
        </w:rPr>
        <w:t xml:space="preserve">3.2.11 </w:t>
      </w:r>
      <w:r w:rsidRPr="00030B1F">
        <w:rPr>
          <w:rFonts w:hint="eastAsia"/>
          <w:sz w:val="24"/>
        </w:rPr>
        <w:t>绝对浓度、密度计算</w:t>
      </w:r>
    </w:p>
    <w:p w:rsidR="00991B8F" w:rsidRPr="00030B1F" w:rsidRDefault="00991B8F" w:rsidP="00991B8F">
      <w:pPr>
        <w:spacing w:line="360" w:lineRule="auto"/>
        <w:ind w:firstLineChars="150" w:firstLine="360"/>
        <w:rPr>
          <w:sz w:val="24"/>
        </w:rPr>
      </w:pPr>
      <w:r w:rsidRPr="00030B1F">
        <w:rPr>
          <w:rFonts w:hint="eastAsia"/>
          <w:sz w:val="24"/>
        </w:rPr>
        <w:t>3.2.12 12</w:t>
      </w:r>
      <w:r w:rsidRPr="00030B1F">
        <w:rPr>
          <w:rFonts w:hint="eastAsia"/>
          <w:sz w:val="24"/>
        </w:rPr>
        <w:t>种预设染料颜色标记显示及输出</w:t>
      </w:r>
    </w:p>
    <w:p w:rsidR="00991B8F" w:rsidRPr="00030B1F" w:rsidRDefault="00991B8F" w:rsidP="00991B8F">
      <w:pPr>
        <w:spacing w:line="360" w:lineRule="auto"/>
        <w:ind w:firstLineChars="150" w:firstLine="360"/>
        <w:rPr>
          <w:sz w:val="24"/>
        </w:rPr>
      </w:pPr>
      <w:r w:rsidRPr="00030B1F">
        <w:rPr>
          <w:rFonts w:hint="eastAsia"/>
          <w:sz w:val="24"/>
        </w:rPr>
        <w:t xml:space="preserve">3.2.13 </w:t>
      </w:r>
      <w:r w:rsidRPr="00030B1F">
        <w:rPr>
          <w:rFonts w:hint="eastAsia"/>
          <w:sz w:val="24"/>
        </w:rPr>
        <w:t>多幅图像合并显示并分析功能</w:t>
      </w:r>
    </w:p>
    <w:p w:rsidR="00991B8F" w:rsidRPr="00030B1F" w:rsidRDefault="00991B8F" w:rsidP="00991B8F">
      <w:pPr>
        <w:spacing w:line="360" w:lineRule="auto"/>
        <w:ind w:leftChars="171" w:left="1079" w:hangingChars="300" w:hanging="720"/>
        <w:rPr>
          <w:sz w:val="24"/>
        </w:rPr>
      </w:pPr>
      <w:r w:rsidRPr="00030B1F">
        <w:rPr>
          <w:rFonts w:hint="eastAsia"/>
          <w:sz w:val="24"/>
        </w:rPr>
        <w:t xml:space="preserve">3.2.14 </w:t>
      </w:r>
      <w:r w:rsidRPr="00030B1F">
        <w:rPr>
          <w:rFonts w:hint="eastAsia"/>
          <w:sz w:val="24"/>
        </w:rPr>
        <w:t>报告输出：包括图像仪名称、仪器序列号、使用者姓名、成像时间、光源名称、滤光片名称、泳道图示、条带标注等</w:t>
      </w:r>
    </w:p>
    <w:p w:rsidR="00991B8F" w:rsidRPr="00030B1F" w:rsidRDefault="00991B8F" w:rsidP="00991B8F">
      <w:pPr>
        <w:spacing w:line="360" w:lineRule="auto"/>
        <w:ind w:firstLineChars="150" w:firstLine="360"/>
        <w:rPr>
          <w:sz w:val="24"/>
        </w:rPr>
      </w:pPr>
      <w:r w:rsidRPr="00030B1F">
        <w:rPr>
          <w:rFonts w:hint="eastAsia"/>
          <w:sz w:val="24"/>
        </w:rPr>
        <w:t xml:space="preserve">3.2.15 </w:t>
      </w:r>
      <w:r w:rsidRPr="00030B1F">
        <w:rPr>
          <w:rFonts w:hint="eastAsia"/>
          <w:sz w:val="24"/>
        </w:rPr>
        <w:t>图像输出格式：</w:t>
      </w:r>
      <w:r w:rsidRPr="00030B1F">
        <w:rPr>
          <w:rFonts w:hint="eastAsia"/>
          <w:sz w:val="24"/>
        </w:rPr>
        <w:t>.tif</w:t>
      </w:r>
      <w:r w:rsidRPr="00030B1F">
        <w:rPr>
          <w:rFonts w:hint="eastAsia"/>
          <w:sz w:val="24"/>
        </w:rPr>
        <w:t>、</w:t>
      </w:r>
      <w:r w:rsidRPr="00030B1F">
        <w:rPr>
          <w:rFonts w:hint="eastAsia"/>
          <w:sz w:val="24"/>
        </w:rPr>
        <w:t>.bmp</w:t>
      </w:r>
      <w:r w:rsidRPr="00030B1F">
        <w:rPr>
          <w:rFonts w:hint="eastAsia"/>
          <w:sz w:val="24"/>
        </w:rPr>
        <w:t>、</w:t>
      </w:r>
      <w:r w:rsidRPr="00030B1F">
        <w:rPr>
          <w:rFonts w:hint="eastAsia"/>
          <w:sz w:val="24"/>
        </w:rPr>
        <w:t>.png</w:t>
      </w:r>
      <w:r w:rsidRPr="00030B1F">
        <w:rPr>
          <w:rFonts w:hint="eastAsia"/>
          <w:sz w:val="24"/>
        </w:rPr>
        <w:t>、</w:t>
      </w:r>
      <w:r w:rsidRPr="00030B1F">
        <w:rPr>
          <w:rFonts w:hint="eastAsia"/>
          <w:sz w:val="24"/>
        </w:rPr>
        <w:t>.jpg</w:t>
      </w:r>
      <w:r w:rsidRPr="00030B1F">
        <w:rPr>
          <w:rFonts w:hint="eastAsia"/>
          <w:sz w:val="24"/>
        </w:rPr>
        <w:t>、</w:t>
      </w:r>
      <w:r w:rsidRPr="00030B1F">
        <w:rPr>
          <w:rFonts w:hint="eastAsia"/>
          <w:sz w:val="24"/>
        </w:rPr>
        <w:t>.mscn</w:t>
      </w:r>
    </w:p>
    <w:p w:rsidR="00991B8F" w:rsidRPr="00030B1F" w:rsidRDefault="00991B8F" w:rsidP="00991B8F">
      <w:pPr>
        <w:spacing w:line="360" w:lineRule="auto"/>
        <w:ind w:firstLineChars="150" w:firstLine="360"/>
        <w:rPr>
          <w:sz w:val="24"/>
        </w:rPr>
      </w:pPr>
      <w:r w:rsidRPr="00030B1F">
        <w:rPr>
          <w:rFonts w:hint="eastAsia"/>
          <w:sz w:val="24"/>
        </w:rPr>
        <w:t xml:space="preserve">3.2.16 </w:t>
      </w:r>
      <w:r w:rsidRPr="00030B1F">
        <w:rPr>
          <w:rFonts w:hint="eastAsia"/>
          <w:sz w:val="24"/>
        </w:rPr>
        <w:t>数据输出方式：剪贴板输出、数据库输出、</w:t>
      </w:r>
      <w:r w:rsidRPr="00030B1F">
        <w:rPr>
          <w:rFonts w:hint="eastAsia"/>
          <w:sz w:val="24"/>
        </w:rPr>
        <w:t>Excel</w:t>
      </w:r>
      <w:r w:rsidRPr="00030B1F">
        <w:rPr>
          <w:rFonts w:hint="eastAsia"/>
          <w:sz w:val="24"/>
        </w:rPr>
        <w:t>表格式输出、</w:t>
      </w:r>
      <w:r w:rsidRPr="00030B1F">
        <w:rPr>
          <w:rFonts w:hint="eastAsia"/>
          <w:sz w:val="24"/>
        </w:rPr>
        <w:t>PDF</w:t>
      </w:r>
      <w:r w:rsidRPr="00030B1F">
        <w:rPr>
          <w:rFonts w:hint="eastAsia"/>
          <w:sz w:val="24"/>
        </w:rPr>
        <w:t>输出</w:t>
      </w:r>
    </w:p>
    <w:p w:rsidR="00991B8F" w:rsidRPr="00030B1F" w:rsidRDefault="00991B8F" w:rsidP="00991B8F">
      <w:pPr>
        <w:spacing w:line="360" w:lineRule="auto"/>
        <w:ind w:firstLineChars="150" w:firstLine="360"/>
        <w:rPr>
          <w:sz w:val="24"/>
        </w:rPr>
      </w:pPr>
      <w:r w:rsidRPr="00030B1F">
        <w:rPr>
          <w:rFonts w:hint="eastAsia"/>
          <w:sz w:val="24"/>
        </w:rPr>
        <w:t xml:space="preserve">3.2.17 </w:t>
      </w:r>
      <w:r w:rsidRPr="00030B1F">
        <w:rPr>
          <w:rFonts w:hint="eastAsia"/>
          <w:sz w:val="24"/>
        </w:rPr>
        <w:t>配有软件操作指南</w:t>
      </w:r>
      <w:r w:rsidRPr="00030B1F">
        <w:rPr>
          <w:rFonts w:hint="eastAsia"/>
          <w:sz w:val="24"/>
        </w:rPr>
        <w:t>flash</w:t>
      </w:r>
    </w:p>
    <w:p w:rsidR="00991B8F" w:rsidRPr="00030B1F" w:rsidRDefault="00991B8F" w:rsidP="00991B8F">
      <w:pPr>
        <w:spacing w:line="360" w:lineRule="auto"/>
        <w:ind w:firstLineChars="150" w:firstLine="360"/>
        <w:rPr>
          <w:sz w:val="24"/>
        </w:rPr>
      </w:pPr>
      <w:r w:rsidRPr="00030B1F">
        <w:rPr>
          <w:rFonts w:hint="eastAsia"/>
          <w:sz w:val="24"/>
        </w:rPr>
        <w:t xml:space="preserve">3.2.18 </w:t>
      </w:r>
      <w:r w:rsidRPr="00030B1F">
        <w:rPr>
          <w:rFonts w:hint="eastAsia"/>
          <w:sz w:val="24"/>
        </w:rPr>
        <w:t>软件免费升级</w:t>
      </w:r>
    </w:p>
    <w:p w:rsidR="00991B8F" w:rsidRPr="00030B1F" w:rsidRDefault="00991B8F" w:rsidP="00991B8F">
      <w:pPr>
        <w:spacing w:line="360" w:lineRule="auto"/>
        <w:ind w:firstLineChars="150" w:firstLine="360"/>
        <w:rPr>
          <w:sz w:val="24"/>
        </w:rPr>
      </w:pPr>
      <w:r w:rsidRPr="00030B1F">
        <w:rPr>
          <w:rFonts w:hint="eastAsia"/>
          <w:sz w:val="24"/>
        </w:rPr>
        <w:t xml:space="preserve">3.2.19 </w:t>
      </w:r>
      <w:r w:rsidRPr="00030B1F">
        <w:rPr>
          <w:rFonts w:hint="eastAsia"/>
          <w:sz w:val="24"/>
        </w:rPr>
        <w:t>中文版、英文版软件自由切换</w:t>
      </w:r>
    </w:p>
    <w:p w:rsidR="00991B8F" w:rsidRDefault="00991B8F" w:rsidP="00991B8F">
      <w:pPr>
        <w:spacing w:line="360" w:lineRule="auto"/>
        <w:rPr>
          <w:b/>
          <w:sz w:val="24"/>
        </w:rPr>
      </w:pPr>
      <w:r w:rsidRPr="00030B1F">
        <w:rPr>
          <w:sz w:val="24"/>
        </w:rPr>
        <w:br w:type="page"/>
      </w:r>
      <w:r w:rsidRPr="00030B1F">
        <w:rPr>
          <w:rFonts w:ascii="宋体" w:hAnsi="宋体" w:cs="宋体" w:hint="eastAsia"/>
          <w:b/>
          <w:sz w:val="24"/>
        </w:rPr>
        <w:lastRenderedPageBreak/>
        <w:t>4.</w:t>
      </w:r>
      <w:r>
        <w:rPr>
          <w:rFonts w:hint="eastAsia"/>
          <w:b/>
          <w:sz w:val="24"/>
        </w:rPr>
        <w:t>产品配置要求</w:t>
      </w:r>
    </w:p>
    <w:p w:rsidR="00991B8F" w:rsidRPr="00030B1F" w:rsidRDefault="00991B8F" w:rsidP="00991B8F">
      <w:pPr>
        <w:spacing w:line="360" w:lineRule="auto"/>
        <w:rPr>
          <w:b/>
          <w:sz w:val="24"/>
        </w:rPr>
      </w:pPr>
      <w:r w:rsidRPr="00030B1F">
        <w:rPr>
          <w:rFonts w:hint="eastAsia"/>
          <w:b/>
          <w:sz w:val="24"/>
        </w:rPr>
        <w:t xml:space="preserve">4.1 </w:t>
      </w:r>
      <w:r w:rsidRPr="00030B1F">
        <w:rPr>
          <w:rFonts w:hint="eastAsia"/>
          <w:b/>
          <w:sz w:val="24"/>
        </w:rPr>
        <w:t>产品主体部分说明</w:t>
      </w:r>
    </w:p>
    <w:p w:rsidR="00991B8F" w:rsidRPr="00030B1F" w:rsidRDefault="00991B8F" w:rsidP="00991B8F">
      <w:pPr>
        <w:spacing w:line="360" w:lineRule="auto"/>
        <w:ind w:firstLineChars="100" w:firstLine="240"/>
        <w:rPr>
          <w:rFonts w:hint="eastAsia"/>
          <w:noProof/>
          <w:sz w:val="24"/>
        </w:rPr>
      </w:pPr>
      <w:r>
        <w:rPr>
          <w:rFonts w:hint="eastAsia"/>
          <w:sz w:val="24"/>
        </w:rPr>
        <w:t>4.1 .</w:t>
      </w:r>
      <w:r w:rsidRPr="00030B1F">
        <w:rPr>
          <w:rFonts w:hint="eastAsia"/>
          <w:noProof/>
          <w:sz w:val="24"/>
        </w:rPr>
        <w:t xml:space="preserve">1. </w:t>
      </w:r>
      <w:r w:rsidRPr="00030B1F">
        <w:rPr>
          <w:rFonts w:hint="eastAsia"/>
          <w:noProof/>
          <w:sz w:val="24"/>
        </w:rPr>
        <w:t>主机</w:t>
      </w:r>
      <w:r w:rsidRPr="00030B1F">
        <w:rPr>
          <w:rFonts w:hint="eastAsia"/>
          <w:noProof/>
          <w:sz w:val="24"/>
        </w:rPr>
        <w:t>1</w:t>
      </w:r>
      <w:r w:rsidRPr="00030B1F">
        <w:rPr>
          <w:rFonts w:hint="eastAsia"/>
          <w:noProof/>
          <w:sz w:val="24"/>
        </w:rPr>
        <w:t>台；</w:t>
      </w:r>
    </w:p>
    <w:p w:rsidR="00991B8F" w:rsidRPr="00030B1F" w:rsidRDefault="00991B8F" w:rsidP="00991B8F">
      <w:pPr>
        <w:spacing w:line="360" w:lineRule="auto"/>
        <w:ind w:firstLineChars="100" w:firstLine="240"/>
        <w:rPr>
          <w:rFonts w:hint="eastAsia"/>
          <w:noProof/>
          <w:sz w:val="24"/>
        </w:rPr>
      </w:pPr>
      <w:r>
        <w:rPr>
          <w:rFonts w:hint="eastAsia"/>
          <w:sz w:val="24"/>
        </w:rPr>
        <w:t>4.1 .</w:t>
      </w:r>
      <w:r w:rsidRPr="00030B1F">
        <w:rPr>
          <w:rFonts w:hint="eastAsia"/>
          <w:noProof/>
          <w:sz w:val="24"/>
        </w:rPr>
        <w:t xml:space="preserve">2. </w:t>
      </w:r>
      <w:r w:rsidRPr="00030B1F">
        <w:rPr>
          <w:rFonts w:hint="eastAsia"/>
          <w:noProof/>
          <w:sz w:val="24"/>
        </w:rPr>
        <w:t>样品盘（化学发光、紫外和免染样品成像）</w:t>
      </w:r>
      <w:r w:rsidRPr="00030B1F">
        <w:rPr>
          <w:rFonts w:hint="eastAsia"/>
          <w:noProof/>
          <w:sz w:val="24"/>
        </w:rPr>
        <w:t>1</w:t>
      </w:r>
      <w:r w:rsidRPr="00030B1F">
        <w:rPr>
          <w:rFonts w:hint="eastAsia"/>
          <w:noProof/>
          <w:sz w:val="24"/>
        </w:rPr>
        <w:t>个；</w:t>
      </w:r>
    </w:p>
    <w:p w:rsidR="00991B8F" w:rsidRPr="00030B1F" w:rsidRDefault="00991B8F" w:rsidP="00991B8F">
      <w:pPr>
        <w:spacing w:line="360" w:lineRule="auto"/>
        <w:ind w:firstLineChars="100" w:firstLine="240"/>
        <w:rPr>
          <w:rFonts w:hint="eastAsia"/>
          <w:noProof/>
          <w:sz w:val="24"/>
        </w:rPr>
      </w:pPr>
      <w:r>
        <w:rPr>
          <w:rFonts w:hint="eastAsia"/>
          <w:sz w:val="24"/>
        </w:rPr>
        <w:t>4.1 .</w:t>
      </w:r>
      <w:r w:rsidRPr="00030B1F">
        <w:rPr>
          <w:rFonts w:hint="eastAsia"/>
          <w:noProof/>
          <w:sz w:val="24"/>
        </w:rPr>
        <w:t>3.</w:t>
      </w:r>
      <w:r w:rsidRPr="00030B1F">
        <w:rPr>
          <w:rFonts w:hint="eastAsia"/>
          <w:noProof/>
          <w:sz w:val="24"/>
        </w:rPr>
        <w:t>白光样品盘（将透射紫外转换为透射白光）</w:t>
      </w:r>
      <w:r w:rsidRPr="00030B1F">
        <w:rPr>
          <w:rFonts w:hint="eastAsia"/>
          <w:noProof/>
          <w:sz w:val="24"/>
        </w:rPr>
        <w:t>1</w:t>
      </w:r>
      <w:r w:rsidRPr="00030B1F">
        <w:rPr>
          <w:rFonts w:hint="eastAsia"/>
          <w:noProof/>
          <w:sz w:val="24"/>
        </w:rPr>
        <w:t>个；</w:t>
      </w:r>
    </w:p>
    <w:p w:rsidR="00991B8F" w:rsidRDefault="00991B8F" w:rsidP="00991B8F">
      <w:pPr>
        <w:spacing w:line="360" w:lineRule="auto"/>
        <w:ind w:firstLineChars="100" w:firstLine="240"/>
        <w:rPr>
          <w:rFonts w:hint="eastAsia"/>
          <w:noProof/>
          <w:sz w:val="24"/>
        </w:rPr>
      </w:pPr>
      <w:r>
        <w:rPr>
          <w:rFonts w:hint="eastAsia"/>
          <w:sz w:val="24"/>
        </w:rPr>
        <w:t>4.1 .</w:t>
      </w:r>
      <w:r w:rsidRPr="00030B1F">
        <w:rPr>
          <w:rFonts w:hint="eastAsia"/>
          <w:noProof/>
          <w:sz w:val="24"/>
        </w:rPr>
        <w:t xml:space="preserve">4. </w:t>
      </w:r>
      <w:r w:rsidRPr="00030B1F">
        <w:rPr>
          <w:rFonts w:hint="eastAsia"/>
          <w:noProof/>
          <w:sz w:val="24"/>
        </w:rPr>
        <w:t>多色荧光激发光源一套</w:t>
      </w:r>
    </w:p>
    <w:p w:rsidR="00991B8F" w:rsidRPr="00030B1F" w:rsidRDefault="00991B8F" w:rsidP="00991B8F">
      <w:pPr>
        <w:spacing w:line="360" w:lineRule="auto"/>
        <w:ind w:firstLineChars="100" w:firstLine="240"/>
        <w:rPr>
          <w:rFonts w:hint="eastAsia"/>
          <w:noProof/>
          <w:sz w:val="24"/>
        </w:rPr>
      </w:pPr>
      <w:r>
        <w:rPr>
          <w:rFonts w:hint="eastAsia"/>
          <w:sz w:val="24"/>
        </w:rPr>
        <w:t>4.1 .</w:t>
      </w:r>
      <w:r w:rsidRPr="00030B1F">
        <w:rPr>
          <w:rFonts w:hint="eastAsia"/>
          <w:noProof/>
          <w:sz w:val="24"/>
        </w:rPr>
        <w:t xml:space="preserve">5. </w:t>
      </w:r>
      <w:r w:rsidRPr="00030B1F">
        <w:rPr>
          <w:rFonts w:hint="eastAsia"/>
          <w:noProof/>
          <w:sz w:val="24"/>
        </w:rPr>
        <w:t>多色荧光检测通道一套</w:t>
      </w:r>
    </w:p>
    <w:p w:rsidR="00991B8F" w:rsidRPr="00030B1F" w:rsidRDefault="00991B8F" w:rsidP="00991B8F">
      <w:pPr>
        <w:spacing w:line="360" w:lineRule="auto"/>
        <w:rPr>
          <w:b/>
          <w:sz w:val="24"/>
        </w:rPr>
      </w:pPr>
      <w:r w:rsidRPr="00030B1F">
        <w:rPr>
          <w:rFonts w:hint="eastAsia"/>
          <w:b/>
          <w:sz w:val="24"/>
        </w:rPr>
        <w:t xml:space="preserve">4.2 </w:t>
      </w:r>
      <w:r w:rsidRPr="00030B1F">
        <w:rPr>
          <w:rFonts w:hint="eastAsia"/>
          <w:b/>
          <w:sz w:val="24"/>
        </w:rPr>
        <w:t>要求的附件、专用工具和消耗品</w:t>
      </w:r>
    </w:p>
    <w:p w:rsidR="00991B8F" w:rsidRPr="00030B1F" w:rsidRDefault="00991B8F" w:rsidP="00991B8F">
      <w:pPr>
        <w:spacing w:line="360" w:lineRule="auto"/>
        <w:ind w:firstLineChars="100" w:firstLine="240"/>
        <w:rPr>
          <w:rFonts w:hint="eastAsia"/>
          <w:sz w:val="24"/>
        </w:rPr>
      </w:pPr>
      <w:r>
        <w:rPr>
          <w:rFonts w:hint="eastAsia"/>
          <w:sz w:val="24"/>
        </w:rPr>
        <w:t>4</w:t>
      </w:r>
      <w:r>
        <w:rPr>
          <w:sz w:val="24"/>
        </w:rPr>
        <w:t>.2.</w:t>
      </w:r>
      <w:r>
        <w:rPr>
          <w:rFonts w:hint="eastAsia"/>
          <w:sz w:val="24"/>
        </w:rPr>
        <w:t xml:space="preserve">1 </w:t>
      </w:r>
      <w:r w:rsidRPr="00030B1F">
        <w:rPr>
          <w:rFonts w:hint="eastAsia"/>
          <w:noProof/>
          <w:sz w:val="24"/>
        </w:rPr>
        <w:t>中文版、英文版控制分析软件自由切换</w:t>
      </w:r>
      <w:r w:rsidRPr="00030B1F">
        <w:rPr>
          <w:rFonts w:hint="eastAsia"/>
          <w:noProof/>
          <w:sz w:val="24"/>
        </w:rPr>
        <w:t>1</w:t>
      </w:r>
      <w:r w:rsidRPr="00030B1F">
        <w:rPr>
          <w:rFonts w:hint="eastAsia"/>
          <w:noProof/>
          <w:sz w:val="24"/>
        </w:rPr>
        <w:t>套；</w:t>
      </w:r>
    </w:p>
    <w:p w:rsidR="00991B8F" w:rsidRDefault="00991B8F" w:rsidP="00991B8F">
      <w:pPr>
        <w:spacing w:line="360" w:lineRule="auto"/>
        <w:rPr>
          <w:sz w:val="24"/>
        </w:rPr>
      </w:pPr>
    </w:p>
    <w:p w:rsidR="00991B8F" w:rsidRDefault="00991B8F" w:rsidP="00991B8F">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991B8F" w:rsidRDefault="00991B8F" w:rsidP="00991B8F">
      <w:pPr>
        <w:spacing w:line="360" w:lineRule="auto"/>
        <w:ind w:leftChars="114" w:left="599" w:hangingChars="150" w:hanging="360"/>
        <w:rPr>
          <w:rFonts w:hint="eastAsia"/>
          <w:sz w:val="24"/>
        </w:rPr>
      </w:pPr>
      <w:r>
        <w:rPr>
          <w:rFonts w:hint="eastAsia"/>
          <w:sz w:val="24"/>
        </w:rPr>
        <w:t xml:space="preserve">5.1 </w:t>
      </w:r>
      <w:r>
        <w:rPr>
          <w:rFonts w:hint="eastAsia"/>
          <w:sz w:val="24"/>
        </w:rPr>
        <w:t>数据处理系统：</w:t>
      </w:r>
      <w:r w:rsidRPr="00030B1F">
        <w:rPr>
          <w:rFonts w:hint="eastAsia"/>
          <w:sz w:val="24"/>
        </w:rPr>
        <w:t>Windows7</w:t>
      </w:r>
      <w:r w:rsidRPr="00030B1F">
        <w:rPr>
          <w:rFonts w:hint="eastAsia"/>
          <w:sz w:val="24"/>
        </w:rPr>
        <w:t>或以上</w:t>
      </w:r>
      <w:r>
        <w:rPr>
          <w:rFonts w:hint="eastAsia"/>
          <w:sz w:val="24"/>
        </w:rPr>
        <w:t>；</w:t>
      </w:r>
      <w:r w:rsidRPr="00030B1F">
        <w:rPr>
          <w:rFonts w:hint="eastAsia"/>
          <w:sz w:val="24"/>
        </w:rPr>
        <w:t>芯片：</w:t>
      </w:r>
      <w:r w:rsidRPr="00030B1F">
        <w:rPr>
          <w:rFonts w:hint="eastAsia"/>
          <w:sz w:val="24"/>
        </w:rPr>
        <w:t xml:space="preserve"> Pentium 4</w:t>
      </w:r>
      <w:r w:rsidRPr="00030B1F">
        <w:rPr>
          <w:rFonts w:hint="eastAsia"/>
          <w:sz w:val="24"/>
        </w:rPr>
        <w:t>或以上</w:t>
      </w:r>
      <w:r>
        <w:rPr>
          <w:rFonts w:hint="eastAsia"/>
          <w:sz w:val="24"/>
        </w:rPr>
        <w:t>；</w:t>
      </w:r>
      <w:r w:rsidRPr="00030B1F">
        <w:rPr>
          <w:rFonts w:hint="eastAsia"/>
          <w:sz w:val="24"/>
        </w:rPr>
        <w:t>内存：</w:t>
      </w:r>
      <w:r w:rsidRPr="00030B1F">
        <w:rPr>
          <w:rFonts w:hint="eastAsia"/>
          <w:sz w:val="24"/>
        </w:rPr>
        <w:t>1 GB</w:t>
      </w:r>
      <w:r w:rsidRPr="00030B1F">
        <w:rPr>
          <w:rFonts w:hint="eastAsia"/>
          <w:sz w:val="24"/>
        </w:rPr>
        <w:t>或以上</w:t>
      </w:r>
      <w:r>
        <w:rPr>
          <w:rFonts w:hint="eastAsia"/>
          <w:sz w:val="24"/>
        </w:rPr>
        <w:t>；</w:t>
      </w:r>
      <w:r w:rsidRPr="00030B1F">
        <w:rPr>
          <w:rFonts w:hint="eastAsia"/>
          <w:sz w:val="24"/>
        </w:rPr>
        <w:t>硬盘：</w:t>
      </w:r>
      <w:r w:rsidRPr="00030B1F">
        <w:rPr>
          <w:rFonts w:hint="eastAsia"/>
          <w:sz w:val="24"/>
        </w:rPr>
        <w:t>20 GB</w:t>
      </w:r>
      <w:r w:rsidRPr="00030B1F">
        <w:rPr>
          <w:rFonts w:hint="eastAsia"/>
          <w:sz w:val="24"/>
        </w:rPr>
        <w:t>或以上</w:t>
      </w:r>
      <w:r>
        <w:rPr>
          <w:rFonts w:hint="eastAsia"/>
          <w:sz w:val="24"/>
        </w:rPr>
        <w:t>；</w:t>
      </w:r>
      <w:r w:rsidRPr="00030B1F">
        <w:rPr>
          <w:rFonts w:hint="eastAsia"/>
          <w:sz w:val="24"/>
        </w:rPr>
        <w:t>接口：</w:t>
      </w:r>
      <w:r w:rsidRPr="00030B1F">
        <w:rPr>
          <w:rFonts w:hint="eastAsia"/>
          <w:sz w:val="24"/>
        </w:rPr>
        <w:t>USB 2.0</w:t>
      </w:r>
      <w:r w:rsidRPr="00030B1F">
        <w:rPr>
          <w:rFonts w:hint="eastAsia"/>
          <w:sz w:val="24"/>
        </w:rPr>
        <w:t>，</w:t>
      </w:r>
      <w:r w:rsidRPr="00030B1F">
        <w:rPr>
          <w:rFonts w:hint="eastAsia"/>
          <w:sz w:val="24"/>
        </w:rPr>
        <w:t>1 port</w:t>
      </w:r>
      <w:r>
        <w:rPr>
          <w:rFonts w:hint="eastAsia"/>
          <w:sz w:val="24"/>
        </w:rPr>
        <w:t>；</w:t>
      </w:r>
      <w:r w:rsidRPr="00030B1F">
        <w:rPr>
          <w:rFonts w:hint="eastAsia"/>
          <w:sz w:val="24"/>
        </w:rPr>
        <w:t>其它：</w:t>
      </w:r>
      <w:r w:rsidRPr="00030B1F">
        <w:rPr>
          <w:rFonts w:hint="eastAsia"/>
          <w:sz w:val="24"/>
        </w:rPr>
        <w:t>CD-ROM</w:t>
      </w:r>
      <w:r>
        <w:rPr>
          <w:rFonts w:hint="eastAsia"/>
          <w:sz w:val="24"/>
        </w:rPr>
        <w:t xml:space="preserve">5.3 </w:t>
      </w:r>
    </w:p>
    <w:p w:rsidR="00991B8F" w:rsidRDefault="00991B8F" w:rsidP="00991B8F">
      <w:pPr>
        <w:spacing w:line="360" w:lineRule="auto"/>
        <w:ind w:firstLineChars="100" w:firstLine="240"/>
        <w:rPr>
          <w:sz w:val="24"/>
        </w:rPr>
      </w:pPr>
      <w:r>
        <w:rPr>
          <w:rFonts w:hint="eastAsia"/>
          <w:sz w:val="24"/>
        </w:rPr>
        <w:t xml:space="preserve">5.2 </w:t>
      </w:r>
      <w:r>
        <w:rPr>
          <w:rFonts w:hint="eastAsia"/>
          <w:sz w:val="24"/>
        </w:rPr>
        <w:t>延长保修期半年、</w:t>
      </w:r>
      <w:r>
        <w:rPr>
          <w:rFonts w:hint="eastAsia"/>
          <w:sz w:val="24"/>
        </w:rPr>
        <w:t>1</w:t>
      </w:r>
      <w:r>
        <w:rPr>
          <w:rFonts w:hint="eastAsia"/>
          <w:sz w:val="24"/>
        </w:rPr>
        <w:t>年、</w:t>
      </w:r>
      <w:r>
        <w:rPr>
          <w:rFonts w:hint="eastAsia"/>
          <w:sz w:val="24"/>
        </w:rPr>
        <w:t>2</w:t>
      </w:r>
      <w:r>
        <w:rPr>
          <w:rFonts w:hint="eastAsia"/>
          <w:sz w:val="24"/>
        </w:rPr>
        <w:t>年、</w:t>
      </w:r>
      <w:r>
        <w:rPr>
          <w:rFonts w:hint="eastAsia"/>
          <w:sz w:val="24"/>
        </w:rPr>
        <w:t>3</w:t>
      </w:r>
      <w:r>
        <w:rPr>
          <w:rFonts w:hint="eastAsia"/>
          <w:sz w:val="24"/>
        </w:rPr>
        <w:t>年的价格。</w:t>
      </w:r>
      <w:r>
        <w:rPr>
          <w:rFonts w:hint="eastAsia"/>
          <w:sz w:val="24"/>
        </w:rPr>
        <w:t xml:space="preserve">          </w:t>
      </w:r>
    </w:p>
    <w:p w:rsidR="00991B8F" w:rsidRDefault="00991B8F" w:rsidP="00991B8F">
      <w:pPr>
        <w:tabs>
          <w:tab w:val="left" w:pos="540"/>
        </w:tabs>
        <w:spacing w:line="360" w:lineRule="auto"/>
        <w:rPr>
          <w:sz w:val="24"/>
        </w:rPr>
      </w:pPr>
      <w:r>
        <w:rPr>
          <w:rFonts w:hint="eastAsia"/>
          <w:sz w:val="24"/>
        </w:rPr>
        <w:t xml:space="preserve">   </w:t>
      </w:r>
    </w:p>
    <w:p w:rsidR="00991B8F" w:rsidRDefault="00991B8F" w:rsidP="00991B8F">
      <w:pPr>
        <w:tabs>
          <w:tab w:val="left" w:pos="540"/>
        </w:tabs>
        <w:spacing w:line="360" w:lineRule="auto"/>
        <w:rPr>
          <w:b/>
          <w:sz w:val="24"/>
        </w:rPr>
      </w:pPr>
      <w:r>
        <w:rPr>
          <w:rFonts w:hint="eastAsia"/>
          <w:b/>
          <w:sz w:val="24"/>
        </w:rPr>
        <w:t xml:space="preserve">6.  </w:t>
      </w:r>
      <w:r>
        <w:rPr>
          <w:rFonts w:hint="eastAsia"/>
          <w:b/>
          <w:sz w:val="24"/>
        </w:rPr>
        <w:t>技术文件：</w:t>
      </w:r>
    </w:p>
    <w:p w:rsidR="00991B8F" w:rsidRDefault="00991B8F" w:rsidP="00991B8F">
      <w:pPr>
        <w:spacing w:line="360" w:lineRule="auto"/>
        <w:ind w:firstLineChars="100" w:firstLine="240"/>
        <w:rPr>
          <w:sz w:val="24"/>
        </w:rPr>
      </w:pPr>
      <w:r>
        <w:rPr>
          <w:rFonts w:hint="eastAsia"/>
          <w:sz w:val="24"/>
        </w:rPr>
        <w:t xml:space="preserve">6.1 </w:t>
      </w:r>
      <w:r>
        <w:rPr>
          <w:rFonts w:hint="eastAsia"/>
          <w:sz w:val="24"/>
        </w:rPr>
        <w:t>请参考总则第</w:t>
      </w:r>
      <w:r>
        <w:rPr>
          <w:rFonts w:hint="eastAsia"/>
          <w:sz w:val="24"/>
        </w:rPr>
        <w:t>1.3</w:t>
      </w:r>
      <w:r>
        <w:rPr>
          <w:rFonts w:hint="eastAsia"/>
          <w:sz w:val="24"/>
        </w:rPr>
        <w:t>条。</w:t>
      </w:r>
    </w:p>
    <w:p w:rsidR="00991B8F" w:rsidRDefault="00991B8F" w:rsidP="00991B8F">
      <w:pPr>
        <w:spacing w:line="360" w:lineRule="auto"/>
        <w:ind w:firstLineChars="100" w:firstLine="240"/>
        <w:rPr>
          <w:sz w:val="24"/>
        </w:rPr>
      </w:pPr>
      <w:r>
        <w:rPr>
          <w:rFonts w:hint="eastAsia"/>
          <w:sz w:val="24"/>
        </w:rPr>
        <w:t xml:space="preserve">6.2 </w:t>
      </w:r>
      <w:r>
        <w:rPr>
          <w:rFonts w:hint="eastAsia"/>
          <w:sz w:val="24"/>
        </w:rPr>
        <w:t>请逐项列出总则第</w:t>
      </w:r>
      <w:r>
        <w:rPr>
          <w:rFonts w:hint="eastAsia"/>
          <w:sz w:val="24"/>
        </w:rPr>
        <w:t>1.3</w:t>
      </w:r>
      <w:r>
        <w:rPr>
          <w:rFonts w:hint="eastAsia"/>
          <w:sz w:val="24"/>
        </w:rPr>
        <w:t>条中所列技术资料以外的文件。</w:t>
      </w:r>
    </w:p>
    <w:p w:rsidR="00991B8F" w:rsidRDefault="00991B8F" w:rsidP="00991B8F">
      <w:pPr>
        <w:spacing w:line="360" w:lineRule="auto"/>
        <w:ind w:firstLineChars="100" w:firstLine="240"/>
        <w:rPr>
          <w:sz w:val="24"/>
        </w:rPr>
      </w:pPr>
      <w:r>
        <w:rPr>
          <w:rFonts w:hint="eastAsia"/>
          <w:sz w:val="24"/>
        </w:rPr>
        <w:t xml:space="preserve">6.3 </w:t>
      </w:r>
      <w:r>
        <w:rPr>
          <w:rFonts w:hint="eastAsia"/>
          <w:sz w:val="24"/>
        </w:rPr>
        <w:t>请参考总则第</w:t>
      </w:r>
      <w:r>
        <w:rPr>
          <w:rFonts w:hint="eastAsia"/>
          <w:sz w:val="24"/>
        </w:rPr>
        <w:t>2.3</w:t>
      </w:r>
      <w:r>
        <w:rPr>
          <w:rFonts w:hint="eastAsia"/>
          <w:sz w:val="24"/>
        </w:rPr>
        <w:t>条。</w:t>
      </w:r>
    </w:p>
    <w:p w:rsidR="00991B8F" w:rsidRDefault="00991B8F" w:rsidP="00991B8F">
      <w:pPr>
        <w:spacing w:line="360" w:lineRule="auto"/>
        <w:rPr>
          <w:rFonts w:hint="eastAsia"/>
          <w:sz w:val="24"/>
        </w:rPr>
      </w:pPr>
    </w:p>
    <w:p w:rsidR="00991B8F" w:rsidRPr="00F13BD0" w:rsidRDefault="00991B8F" w:rsidP="00991B8F">
      <w:pPr>
        <w:spacing w:line="360" w:lineRule="auto"/>
        <w:rPr>
          <w:rFonts w:hint="eastAsia"/>
          <w:sz w:val="24"/>
        </w:rPr>
      </w:pPr>
    </w:p>
    <w:p w:rsidR="00991B8F" w:rsidRPr="00F13BD0" w:rsidRDefault="00991B8F" w:rsidP="00991B8F">
      <w:pPr>
        <w:spacing w:line="360" w:lineRule="auto"/>
        <w:rPr>
          <w:b/>
          <w:sz w:val="24"/>
        </w:rPr>
      </w:pPr>
      <w:r>
        <w:rPr>
          <w:rFonts w:hint="eastAsia"/>
          <w:b/>
          <w:sz w:val="24"/>
        </w:rPr>
        <w:t>7</w:t>
      </w:r>
      <w:r w:rsidRPr="00F13BD0">
        <w:rPr>
          <w:rFonts w:hint="eastAsia"/>
          <w:b/>
          <w:sz w:val="24"/>
        </w:rPr>
        <w:t xml:space="preserve">. </w:t>
      </w:r>
      <w:r>
        <w:rPr>
          <w:rFonts w:hint="eastAsia"/>
          <w:b/>
          <w:sz w:val="24"/>
        </w:rPr>
        <w:t>技术服务：</w:t>
      </w:r>
    </w:p>
    <w:p w:rsidR="00991B8F" w:rsidRPr="00F13BD0" w:rsidRDefault="00991B8F" w:rsidP="00991B8F">
      <w:pPr>
        <w:spacing w:line="360" w:lineRule="auto"/>
        <w:ind w:firstLineChars="98" w:firstLine="235"/>
        <w:rPr>
          <w:sz w:val="24"/>
        </w:rPr>
      </w:pPr>
      <w:r w:rsidRPr="00F13BD0">
        <w:rPr>
          <w:rFonts w:hint="eastAsia"/>
          <w:sz w:val="24"/>
        </w:rPr>
        <w:t>1</w:t>
      </w:r>
      <w:r>
        <w:rPr>
          <w:rFonts w:hint="eastAsia"/>
          <w:sz w:val="24"/>
        </w:rPr>
        <w:t>.</w:t>
      </w:r>
      <w:r w:rsidRPr="00F13BD0">
        <w:rPr>
          <w:rFonts w:hint="eastAsia"/>
          <w:sz w:val="24"/>
        </w:rPr>
        <w:t xml:space="preserve"> </w:t>
      </w:r>
      <w:r w:rsidRPr="00F13BD0">
        <w:rPr>
          <w:rFonts w:hint="eastAsia"/>
          <w:sz w:val="24"/>
        </w:rPr>
        <w:t>卖方应在招标完成后</w:t>
      </w:r>
      <w:r w:rsidRPr="00F13BD0">
        <w:rPr>
          <w:rFonts w:hint="eastAsia"/>
          <w:sz w:val="24"/>
        </w:rPr>
        <w:t>,</w:t>
      </w:r>
      <w:r w:rsidRPr="00F13BD0">
        <w:rPr>
          <w:rFonts w:hint="eastAsia"/>
          <w:sz w:val="24"/>
        </w:rPr>
        <w:t>一周内向买方提供安装仪器的实验室的要求，以便买及时安要求对实验室进行装修，如有必要，合同生效后及时到用户实验室现场进行预安装检测。</w:t>
      </w:r>
    </w:p>
    <w:p w:rsidR="00991B8F" w:rsidRPr="00F13BD0" w:rsidRDefault="00991B8F" w:rsidP="00991B8F">
      <w:pPr>
        <w:spacing w:line="360" w:lineRule="auto"/>
        <w:ind w:firstLineChars="98" w:firstLine="235"/>
        <w:rPr>
          <w:sz w:val="24"/>
        </w:rPr>
      </w:pPr>
      <w:r w:rsidRPr="00F13BD0">
        <w:rPr>
          <w:rFonts w:hint="eastAsia"/>
          <w:sz w:val="24"/>
        </w:rPr>
        <w:t>2</w:t>
      </w:r>
      <w:r>
        <w:rPr>
          <w:sz w:val="24"/>
        </w:rPr>
        <w:t>.</w:t>
      </w:r>
      <w:r w:rsidRPr="00F13BD0">
        <w:rPr>
          <w:rFonts w:hint="eastAsia"/>
          <w:sz w:val="24"/>
        </w:rPr>
        <w:t xml:space="preserve"> </w:t>
      </w:r>
      <w:r w:rsidRPr="00F13BD0">
        <w:rPr>
          <w:rFonts w:hint="eastAsia"/>
          <w:sz w:val="24"/>
        </w:rPr>
        <w:t>仪器到达用户所在地后，在接到用户通知后</w:t>
      </w:r>
      <w:r w:rsidRPr="00F13BD0">
        <w:rPr>
          <w:rFonts w:hint="eastAsia"/>
          <w:sz w:val="24"/>
        </w:rPr>
        <w:t>2</w:t>
      </w:r>
      <w:r w:rsidRPr="00F13BD0">
        <w:rPr>
          <w:rFonts w:hint="eastAsia"/>
          <w:sz w:val="24"/>
        </w:rPr>
        <w:t>周内进行安装调试，直至通过验收</w:t>
      </w:r>
      <w:r w:rsidRPr="00F13BD0">
        <w:rPr>
          <w:rFonts w:hint="eastAsia"/>
          <w:sz w:val="24"/>
        </w:rPr>
        <w:t>,</w:t>
      </w:r>
      <w:r w:rsidRPr="00F13BD0">
        <w:rPr>
          <w:rFonts w:hint="eastAsia"/>
          <w:sz w:val="24"/>
        </w:rPr>
        <w:t>仪器安装调试时间约</w:t>
      </w:r>
      <w:r w:rsidRPr="00F13BD0">
        <w:rPr>
          <w:rFonts w:hint="eastAsia"/>
          <w:sz w:val="24"/>
        </w:rPr>
        <w:t>1</w:t>
      </w:r>
      <w:r w:rsidRPr="00F13BD0">
        <w:rPr>
          <w:rFonts w:hint="eastAsia"/>
          <w:sz w:val="24"/>
        </w:rPr>
        <w:t>周。</w:t>
      </w:r>
    </w:p>
    <w:p w:rsidR="00991B8F" w:rsidRPr="00F13BD0" w:rsidRDefault="00991B8F" w:rsidP="00991B8F">
      <w:pPr>
        <w:spacing w:line="360" w:lineRule="auto"/>
        <w:ind w:firstLineChars="98" w:firstLine="235"/>
        <w:rPr>
          <w:sz w:val="24"/>
        </w:rPr>
      </w:pPr>
      <w:r w:rsidRPr="00F13BD0">
        <w:rPr>
          <w:rFonts w:hint="eastAsia"/>
          <w:sz w:val="24"/>
        </w:rPr>
        <w:t xml:space="preserve">3. </w:t>
      </w:r>
      <w:r w:rsidRPr="00F13BD0">
        <w:rPr>
          <w:rFonts w:hint="eastAsia"/>
          <w:sz w:val="24"/>
        </w:rPr>
        <w:t>开箱验货：厂家安装、调试的仪器设备，应待供货方到达安装现场后，共同开箱，共同完成数量与质量的验收工作。</w:t>
      </w:r>
    </w:p>
    <w:p w:rsidR="00991B8F" w:rsidRPr="00F13BD0" w:rsidRDefault="00991B8F" w:rsidP="00991B8F">
      <w:pPr>
        <w:spacing w:line="360" w:lineRule="auto"/>
        <w:ind w:firstLineChars="98" w:firstLine="235"/>
        <w:rPr>
          <w:sz w:val="24"/>
        </w:rPr>
      </w:pPr>
      <w:r>
        <w:rPr>
          <w:rFonts w:hint="eastAsia"/>
          <w:sz w:val="24"/>
        </w:rPr>
        <w:lastRenderedPageBreak/>
        <w:t>4</w:t>
      </w:r>
      <w:r w:rsidRPr="00F13BD0">
        <w:rPr>
          <w:rFonts w:hint="eastAsia"/>
          <w:sz w:val="24"/>
        </w:rPr>
        <w:t>.</w:t>
      </w:r>
      <w:r>
        <w:rPr>
          <w:sz w:val="24"/>
        </w:rPr>
        <w:t xml:space="preserve"> </w:t>
      </w:r>
      <w:r w:rsidRPr="00F13BD0">
        <w:rPr>
          <w:rFonts w:hint="eastAsia"/>
          <w:sz w:val="24"/>
        </w:rPr>
        <w:t>供应商应提供详尽仪器使用说明书或操作手册</w:t>
      </w:r>
    </w:p>
    <w:p w:rsidR="00991B8F" w:rsidRPr="00F13BD0" w:rsidRDefault="00991B8F" w:rsidP="00991B8F">
      <w:pPr>
        <w:spacing w:line="360" w:lineRule="auto"/>
        <w:ind w:firstLineChars="98" w:firstLine="235"/>
        <w:rPr>
          <w:sz w:val="24"/>
        </w:rPr>
      </w:pPr>
      <w:r w:rsidRPr="00F13BD0">
        <w:rPr>
          <w:rFonts w:hint="eastAsia"/>
          <w:sz w:val="24"/>
        </w:rPr>
        <w:t>5.</w:t>
      </w:r>
      <w:r>
        <w:rPr>
          <w:sz w:val="24"/>
        </w:rPr>
        <w:t xml:space="preserve"> </w:t>
      </w:r>
      <w:r w:rsidRPr="00F13BD0">
        <w:rPr>
          <w:rFonts w:hint="eastAsia"/>
          <w:sz w:val="24"/>
        </w:rPr>
        <w:t>培训：仪器安装调试后</w:t>
      </w:r>
      <w:r w:rsidRPr="00F13BD0">
        <w:rPr>
          <w:rFonts w:hint="eastAsia"/>
          <w:sz w:val="24"/>
        </w:rPr>
        <w:t xml:space="preserve">, </w:t>
      </w:r>
      <w:r w:rsidRPr="00F13BD0">
        <w:rPr>
          <w:rFonts w:hint="eastAsia"/>
          <w:sz w:val="24"/>
        </w:rPr>
        <w:t>卖方具有专业背景的应用专家在用户所在地对用户技术人员进行为期</w:t>
      </w:r>
      <w:r w:rsidRPr="00F13BD0">
        <w:rPr>
          <w:rFonts w:hint="eastAsia"/>
          <w:sz w:val="24"/>
        </w:rPr>
        <w:t>1</w:t>
      </w:r>
      <w:r w:rsidRPr="00F13BD0">
        <w:rPr>
          <w:rFonts w:hint="eastAsia"/>
          <w:sz w:val="24"/>
        </w:rPr>
        <w:t>周的现场操作培训</w:t>
      </w:r>
      <w:r w:rsidRPr="00F13BD0">
        <w:rPr>
          <w:rFonts w:hint="eastAsia"/>
          <w:sz w:val="24"/>
        </w:rPr>
        <w:t xml:space="preserve">, </w:t>
      </w:r>
      <w:r w:rsidRPr="00F13BD0">
        <w:rPr>
          <w:rFonts w:hint="eastAsia"/>
          <w:sz w:val="24"/>
        </w:rPr>
        <w:t>培训内容包括仪器的技术原理、仪器操作（特别针对植物样品）、数据处理、仪器日常维护等。另外</w:t>
      </w:r>
      <w:r w:rsidRPr="00F13BD0">
        <w:rPr>
          <w:rFonts w:hint="eastAsia"/>
          <w:sz w:val="24"/>
        </w:rPr>
        <w:t xml:space="preserve">, </w:t>
      </w:r>
      <w:r w:rsidRPr="00F13BD0">
        <w:rPr>
          <w:rFonts w:hint="eastAsia"/>
          <w:sz w:val="24"/>
        </w:rPr>
        <w:t>卖方为买方提供两个免费的名额（差旅费、住宿费全免），参加卖方在国内举办的用户培训班或用户交流会。</w:t>
      </w:r>
    </w:p>
    <w:p w:rsidR="00991B8F" w:rsidRPr="00F13BD0" w:rsidRDefault="00991B8F" w:rsidP="00991B8F">
      <w:pPr>
        <w:spacing w:line="360" w:lineRule="auto"/>
        <w:ind w:firstLineChars="98" w:firstLine="235"/>
        <w:rPr>
          <w:sz w:val="24"/>
        </w:rPr>
      </w:pPr>
      <w:r w:rsidRPr="00F13BD0">
        <w:rPr>
          <w:rFonts w:hint="eastAsia"/>
          <w:sz w:val="24"/>
        </w:rPr>
        <w:t>6.</w:t>
      </w:r>
      <w:r>
        <w:rPr>
          <w:sz w:val="24"/>
        </w:rPr>
        <w:t xml:space="preserve"> </w:t>
      </w:r>
      <w:r w:rsidRPr="00F13BD0">
        <w:rPr>
          <w:rFonts w:hint="eastAsia"/>
          <w:sz w:val="24"/>
        </w:rPr>
        <w:t>卖方对系统</w:t>
      </w:r>
      <w:r w:rsidRPr="00F13BD0">
        <w:rPr>
          <w:rFonts w:hint="eastAsia"/>
          <w:sz w:val="24"/>
        </w:rPr>
        <w:t>(</w:t>
      </w:r>
      <w:r w:rsidRPr="00F13BD0">
        <w:rPr>
          <w:rFonts w:hint="eastAsia"/>
          <w:sz w:val="24"/>
        </w:rPr>
        <w:t>包括合同项下所有主机及部件</w:t>
      </w:r>
      <w:r w:rsidRPr="00F13BD0">
        <w:rPr>
          <w:rFonts w:hint="eastAsia"/>
          <w:sz w:val="24"/>
        </w:rPr>
        <w:t>)</w:t>
      </w:r>
      <w:r w:rsidRPr="00F13BD0">
        <w:rPr>
          <w:rFonts w:hint="eastAsia"/>
          <w:sz w:val="24"/>
        </w:rPr>
        <w:t>提供至少</w:t>
      </w:r>
      <w:r w:rsidRPr="00F13BD0">
        <w:rPr>
          <w:rFonts w:hint="eastAsia"/>
          <w:sz w:val="24"/>
        </w:rPr>
        <w:t>1</w:t>
      </w:r>
      <w:r w:rsidRPr="00F13BD0">
        <w:rPr>
          <w:rFonts w:hint="eastAsia"/>
          <w:sz w:val="24"/>
        </w:rPr>
        <w:t>年保修服务，保修期从买方按上级主管部门有关要求组织的仪器技术验收合格、双方签署验收报告之日算起。保修期内，仪器的零配件费用、人工费用、差旅费用均由卖方承担，因使用环境及人为因素造成设备损坏不在保修范围之内。</w:t>
      </w:r>
    </w:p>
    <w:p w:rsidR="00991B8F" w:rsidRPr="00F13BD0" w:rsidRDefault="00991B8F" w:rsidP="00991B8F">
      <w:pPr>
        <w:spacing w:line="360" w:lineRule="auto"/>
        <w:ind w:firstLineChars="98" w:firstLine="235"/>
        <w:rPr>
          <w:sz w:val="24"/>
        </w:rPr>
      </w:pPr>
      <w:r w:rsidRPr="00F13BD0">
        <w:rPr>
          <w:rFonts w:hint="eastAsia"/>
          <w:sz w:val="24"/>
        </w:rPr>
        <w:t>7</w:t>
      </w:r>
      <w:r>
        <w:rPr>
          <w:sz w:val="24"/>
        </w:rPr>
        <w:t xml:space="preserve">. </w:t>
      </w:r>
      <w:r w:rsidRPr="00F13BD0">
        <w:rPr>
          <w:rFonts w:hint="eastAsia"/>
          <w:sz w:val="24"/>
        </w:rPr>
        <w:t>卖方在国内（在买方所在地最佳）必须有至少一名有</w:t>
      </w:r>
      <w:r w:rsidRPr="00030B1F">
        <w:rPr>
          <w:rFonts w:hint="eastAsia"/>
          <w:b/>
          <w:sz w:val="24"/>
        </w:rPr>
        <w:t>生物</w:t>
      </w:r>
      <w:r>
        <w:rPr>
          <w:rFonts w:hint="eastAsia"/>
          <w:b/>
          <w:sz w:val="24"/>
        </w:rPr>
        <w:t>学</w:t>
      </w:r>
      <w:r w:rsidRPr="00F13BD0">
        <w:rPr>
          <w:rFonts w:hint="eastAsia"/>
          <w:sz w:val="24"/>
        </w:rPr>
        <w:t>背景</w:t>
      </w:r>
      <w:r>
        <w:rPr>
          <w:sz w:val="24"/>
        </w:rPr>
        <w:t>-</w:t>
      </w:r>
      <w:r w:rsidRPr="00F13BD0">
        <w:rPr>
          <w:rFonts w:hint="eastAsia"/>
          <w:sz w:val="24"/>
        </w:rPr>
        <w:t>的应用专家，确保仪器到位后，能尽快助买方的相关的重大科研任务顺利实施。</w:t>
      </w:r>
    </w:p>
    <w:p w:rsidR="00991B8F" w:rsidRPr="00F13BD0" w:rsidRDefault="00991B8F" w:rsidP="00991B8F">
      <w:pPr>
        <w:spacing w:line="360" w:lineRule="auto"/>
        <w:ind w:firstLineChars="98" w:firstLine="235"/>
        <w:rPr>
          <w:sz w:val="24"/>
        </w:rPr>
      </w:pPr>
      <w:r w:rsidRPr="00F13BD0">
        <w:rPr>
          <w:rFonts w:hint="eastAsia"/>
          <w:sz w:val="24"/>
        </w:rPr>
        <w:t>8</w:t>
      </w:r>
      <w:r>
        <w:rPr>
          <w:sz w:val="24"/>
        </w:rPr>
        <w:t xml:space="preserve">. </w:t>
      </w:r>
      <w:r w:rsidRPr="00F13BD0">
        <w:rPr>
          <w:rFonts w:hint="eastAsia"/>
          <w:sz w:val="24"/>
        </w:rPr>
        <w:t>卖方承诺在广州地区有固定维修站，并配有原厂专业维修工程师，保证提供及时优质的售后服务。对买方的服务申请在</w:t>
      </w:r>
      <w:r w:rsidRPr="00F13BD0">
        <w:rPr>
          <w:rFonts w:hint="eastAsia"/>
          <w:sz w:val="24"/>
        </w:rPr>
        <w:t>24</w:t>
      </w:r>
      <w:r w:rsidRPr="00F13BD0">
        <w:rPr>
          <w:rFonts w:hint="eastAsia"/>
          <w:sz w:val="24"/>
        </w:rPr>
        <w:t>小时之内给以响应</w:t>
      </w:r>
      <w:r w:rsidRPr="00F13BD0">
        <w:rPr>
          <w:rFonts w:hint="eastAsia"/>
          <w:sz w:val="24"/>
        </w:rPr>
        <w:t xml:space="preserve">, </w:t>
      </w:r>
      <w:r w:rsidRPr="00F13BD0">
        <w:rPr>
          <w:rFonts w:hint="eastAsia"/>
          <w:sz w:val="24"/>
        </w:rPr>
        <w:t>工程师在三个工作日内到达服务现场。</w:t>
      </w:r>
    </w:p>
    <w:p w:rsidR="00991B8F" w:rsidRPr="00F13BD0" w:rsidRDefault="00991B8F" w:rsidP="00991B8F">
      <w:pPr>
        <w:spacing w:line="360" w:lineRule="auto"/>
        <w:ind w:firstLineChars="98" w:firstLine="235"/>
        <w:rPr>
          <w:sz w:val="24"/>
        </w:rPr>
      </w:pPr>
      <w:r w:rsidRPr="00F13BD0">
        <w:rPr>
          <w:rFonts w:hint="eastAsia"/>
          <w:sz w:val="24"/>
        </w:rPr>
        <w:t>9</w:t>
      </w:r>
      <w:r>
        <w:rPr>
          <w:sz w:val="24"/>
        </w:rPr>
        <w:t xml:space="preserve">. </w:t>
      </w:r>
      <w:r w:rsidRPr="00F13BD0">
        <w:rPr>
          <w:rFonts w:hint="eastAsia"/>
          <w:sz w:val="24"/>
        </w:rPr>
        <w:t>保修期过后，卖方承诺对仪器提供终身维修服务，能提供广泛、即时、优惠的技术服务，并提供质量上乘的各种配件。</w:t>
      </w:r>
    </w:p>
    <w:p w:rsidR="00991B8F" w:rsidRDefault="00991B8F" w:rsidP="00991B8F">
      <w:pPr>
        <w:spacing w:line="360" w:lineRule="auto"/>
        <w:ind w:firstLineChars="98" w:firstLine="235"/>
        <w:rPr>
          <w:sz w:val="24"/>
        </w:rPr>
      </w:pPr>
      <w:r w:rsidRPr="00F13BD0">
        <w:rPr>
          <w:rFonts w:hint="eastAsia"/>
          <w:sz w:val="24"/>
        </w:rPr>
        <w:t>10</w:t>
      </w:r>
      <w:r>
        <w:rPr>
          <w:sz w:val="24"/>
        </w:rPr>
        <w:t>.</w:t>
      </w:r>
      <w:r w:rsidRPr="00F13BD0">
        <w:rPr>
          <w:rFonts w:hint="eastAsia"/>
          <w:sz w:val="24"/>
        </w:rPr>
        <w:t xml:space="preserve"> </w:t>
      </w:r>
      <w:r w:rsidRPr="00F13BD0">
        <w:rPr>
          <w:rFonts w:hint="eastAsia"/>
          <w:sz w:val="24"/>
        </w:rPr>
        <w:t>在不涉及到硬件升级的情况下，主机控制软件终身免费升级</w:t>
      </w:r>
    </w:p>
    <w:p w:rsidR="00991B8F" w:rsidRDefault="00991B8F" w:rsidP="00991B8F">
      <w:pPr>
        <w:spacing w:line="360" w:lineRule="auto"/>
        <w:rPr>
          <w:sz w:val="24"/>
        </w:rPr>
      </w:pPr>
    </w:p>
    <w:p w:rsidR="00991B8F" w:rsidRPr="00D110FF" w:rsidRDefault="00991B8F" w:rsidP="00991B8F">
      <w:pPr>
        <w:spacing w:line="360" w:lineRule="auto"/>
        <w:rPr>
          <w:rFonts w:hint="eastAsia"/>
          <w:sz w:val="24"/>
        </w:rPr>
      </w:pPr>
      <w:r>
        <w:rPr>
          <w:rFonts w:hint="eastAsia"/>
          <w:b/>
          <w:sz w:val="24"/>
        </w:rPr>
        <w:t xml:space="preserve">8. </w:t>
      </w:r>
      <w:r>
        <w:rPr>
          <w:rFonts w:hint="eastAsia"/>
          <w:b/>
          <w:sz w:val="24"/>
        </w:rPr>
        <w:t>订货数量：</w:t>
      </w:r>
    </w:p>
    <w:p w:rsidR="00991B8F" w:rsidRDefault="00991B8F" w:rsidP="00991B8F">
      <w:pPr>
        <w:spacing w:line="360" w:lineRule="auto"/>
        <w:ind w:firstLineChars="100" w:firstLine="240"/>
        <w:rPr>
          <w:rFonts w:hint="eastAsia"/>
          <w:sz w:val="24"/>
        </w:rPr>
      </w:pPr>
      <w:r>
        <w:rPr>
          <w:rFonts w:hint="eastAsia"/>
          <w:sz w:val="24"/>
        </w:rPr>
        <w:t xml:space="preserve"> </w:t>
      </w:r>
      <w:r>
        <w:rPr>
          <w:rFonts w:hint="eastAsia"/>
          <w:sz w:val="24"/>
        </w:rPr>
        <w:t>一台</w:t>
      </w:r>
    </w:p>
    <w:p w:rsidR="00991B8F" w:rsidRDefault="00991B8F" w:rsidP="00991B8F">
      <w:pPr>
        <w:spacing w:line="360" w:lineRule="auto"/>
        <w:rPr>
          <w:rFonts w:hint="eastAsia"/>
          <w:b/>
          <w:sz w:val="24"/>
        </w:rPr>
      </w:pPr>
      <w:r>
        <w:rPr>
          <w:rFonts w:hint="eastAsia"/>
          <w:b/>
          <w:sz w:val="24"/>
        </w:rPr>
        <w:t xml:space="preserve">9. </w:t>
      </w:r>
      <w:r>
        <w:rPr>
          <w:rFonts w:hint="eastAsia"/>
          <w:b/>
          <w:sz w:val="24"/>
        </w:rPr>
        <w:t>目的港：</w:t>
      </w:r>
    </w:p>
    <w:p w:rsidR="00991B8F" w:rsidRDefault="00991B8F" w:rsidP="00991B8F">
      <w:pPr>
        <w:spacing w:line="360" w:lineRule="auto"/>
        <w:ind w:firstLine="240"/>
        <w:rPr>
          <w:rFonts w:hint="eastAsia"/>
          <w:sz w:val="24"/>
        </w:rPr>
      </w:pPr>
      <w:r>
        <w:rPr>
          <w:rFonts w:hint="eastAsia"/>
          <w:sz w:val="24"/>
        </w:rPr>
        <w:t>空</w:t>
      </w:r>
      <w:r>
        <w:rPr>
          <w:sz w:val="24"/>
        </w:rPr>
        <w:t>港</w:t>
      </w:r>
      <w:r>
        <w:rPr>
          <w:rFonts w:hint="eastAsia"/>
          <w:sz w:val="24"/>
        </w:rPr>
        <w:t>广州机场</w:t>
      </w:r>
    </w:p>
    <w:p w:rsidR="00991B8F" w:rsidRDefault="00991B8F" w:rsidP="00991B8F">
      <w:pPr>
        <w:spacing w:line="360" w:lineRule="auto"/>
        <w:rPr>
          <w:rFonts w:hint="eastAsia"/>
          <w:sz w:val="24"/>
        </w:rPr>
      </w:pPr>
    </w:p>
    <w:p w:rsidR="00991B8F" w:rsidRDefault="00991B8F" w:rsidP="00991B8F">
      <w:pPr>
        <w:spacing w:line="360" w:lineRule="auto"/>
        <w:rPr>
          <w:rFonts w:hint="eastAsia"/>
          <w:b/>
          <w:sz w:val="24"/>
        </w:rPr>
      </w:pPr>
      <w:r>
        <w:rPr>
          <w:rFonts w:hint="eastAsia"/>
          <w:b/>
          <w:sz w:val="24"/>
        </w:rPr>
        <w:t xml:space="preserve">10. </w:t>
      </w:r>
      <w:r>
        <w:rPr>
          <w:rFonts w:hint="eastAsia"/>
          <w:b/>
          <w:sz w:val="24"/>
        </w:rPr>
        <w:t>交货日期：</w:t>
      </w:r>
    </w:p>
    <w:p w:rsidR="00991B8F" w:rsidRDefault="00991B8F" w:rsidP="00991B8F">
      <w:pPr>
        <w:spacing w:line="360" w:lineRule="auto"/>
        <w:rPr>
          <w:rFonts w:hint="eastAsia"/>
          <w:color w:val="000000"/>
          <w:sz w:val="24"/>
        </w:rPr>
      </w:pPr>
      <w:r>
        <w:rPr>
          <w:rFonts w:hint="eastAsia"/>
          <w:sz w:val="24"/>
        </w:rPr>
        <w:t xml:space="preserve">   </w:t>
      </w:r>
      <w:r w:rsidRPr="00FB537A">
        <w:rPr>
          <w:rFonts w:ascii="宋体" w:hAnsi="Bookman Old Style" w:hint="eastAsia"/>
          <w:sz w:val="24"/>
        </w:rPr>
        <w:t>签订合同后120个日历日内</w:t>
      </w:r>
    </w:p>
    <w:p w:rsidR="00991B8F" w:rsidRDefault="00991B8F" w:rsidP="00991B8F">
      <w:pPr>
        <w:spacing w:line="360" w:lineRule="auto"/>
        <w:rPr>
          <w:color w:val="000000"/>
          <w:sz w:val="24"/>
        </w:rPr>
      </w:pPr>
    </w:p>
    <w:p w:rsidR="00991B8F" w:rsidRPr="00467E82" w:rsidRDefault="00991B8F" w:rsidP="00991B8F">
      <w:pPr>
        <w:spacing w:line="360" w:lineRule="auto"/>
        <w:rPr>
          <w:b/>
          <w:sz w:val="24"/>
        </w:rPr>
      </w:pPr>
      <w:r>
        <w:rPr>
          <w:rFonts w:hint="eastAsia"/>
          <w:b/>
          <w:sz w:val="24"/>
        </w:rPr>
        <w:t>11</w:t>
      </w:r>
      <w:r>
        <w:rPr>
          <w:rFonts w:hint="eastAsia"/>
          <w:b/>
          <w:sz w:val="24"/>
        </w:rPr>
        <w:t>、</w:t>
      </w:r>
      <w:r w:rsidRPr="00467E82">
        <w:rPr>
          <w:rFonts w:hint="eastAsia"/>
          <w:b/>
          <w:sz w:val="24"/>
        </w:rPr>
        <w:t>执行的相关标准</w:t>
      </w:r>
    </w:p>
    <w:p w:rsidR="00991B8F" w:rsidRPr="00467E82" w:rsidRDefault="00991B8F" w:rsidP="00991B8F">
      <w:pPr>
        <w:spacing w:line="360" w:lineRule="auto"/>
        <w:rPr>
          <w:sz w:val="24"/>
        </w:rPr>
      </w:pPr>
      <w:r w:rsidRPr="00467E82">
        <w:rPr>
          <w:rFonts w:ascii="inherit" w:hAnsi="inherit" w:cs="宋体" w:hint="eastAsia"/>
          <w:kern w:val="0"/>
          <w:sz w:val="24"/>
        </w:rPr>
        <w:t xml:space="preserve">   </w:t>
      </w:r>
      <w:r w:rsidRPr="00467E82">
        <w:rPr>
          <w:rFonts w:ascii="inherit" w:hAnsi="inherit" w:cs="宋体" w:hint="eastAsia"/>
          <w:kern w:val="0"/>
          <w:sz w:val="24"/>
        </w:rPr>
        <w:t>无</w:t>
      </w:r>
    </w:p>
    <w:p w:rsidR="00000000" w:rsidRDefault="00991B8F"/>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B8F" w:rsidRDefault="00991B8F" w:rsidP="00991B8F">
      <w:r>
        <w:separator/>
      </w:r>
    </w:p>
  </w:endnote>
  <w:endnote w:type="continuationSeparator" w:id="1">
    <w:p w:rsidR="00991B8F" w:rsidRDefault="00991B8F" w:rsidP="0099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B8F" w:rsidRDefault="00991B8F" w:rsidP="00991B8F">
      <w:r>
        <w:separator/>
      </w:r>
    </w:p>
  </w:footnote>
  <w:footnote w:type="continuationSeparator" w:id="1">
    <w:p w:rsidR="00991B8F" w:rsidRDefault="00991B8F" w:rsidP="0099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B8F"/>
    <w:rsid w:val="00991B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1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1B8F"/>
    <w:rPr>
      <w:sz w:val="18"/>
      <w:szCs w:val="18"/>
    </w:rPr>
  </w:style>
  <w:style w:type="paragraph" w:styleId="a4">
    <w:name w:val="footer"/>
    <w:basedOn w:val="a"/>
    <w:link w:val="Char0"/>
    <w:uiPriority w:val="99"/>
    <w:semiHidden/>
    <w:unhideWhenUsed/>
    <w:rsid w:val="00991B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1B8F"/>
    <w:rPr>
      <w:sz w:val="18"/>
      <w:szCs w:val="18"/>
    </w:rPr>
  </w:style>
  <w:style w:type="paragraph" w:styleId="a5">
    <w:name w:val="List Paragraph"/>
    <w:basedOn w:val="a"/>
    <w:uiPriority w:val="34"/>
    <w:qFormat/>
    <w:rsid w:val="00991B8F"/>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1905</Words>
  <Characters>10860</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2018-04-23T15:47:00Z</dcterms:created>
  <dcterms:modified xsi:type="dcterms:W3CDTF">2018-04-23T15:48:00Z</dcterms:modified>
</cp:coreProperties>
</file>