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0B" w:rsidRPr="002F56E8" w:rsidRDefault="00961A0B" w:rsidP="00961A0B">
      <w:pPr>
        <w:jc w:val="center"/>
        <w:rPr>
          <w:b/>
          <w:kern w:val="44"/>
          <w:sz w:val="48"/>
          <w:szCs w:val="20"/>
        </w:rPr>
      </w:pPr>
      <w:r w:rsidRPr="002F56E8">
        <w:rPr>
          <w:b/>
          <w:kern w:val="44"/>
          <w:sz w:val="48"/>
          <w:szCs w:val="20"/>
        </w:rPr>
        <w:t>第八部分</w:t>
      </w:r>
      <w:r w:rsidRPr="002F56E8">
        <w:rPr>
          <w:b/>
          <w:kern w:val="44"/>
          <w:sz w:val="48"/>
          <w:szCs w:val="20"/>
        </w:rPr>
        <w:t xml:space="preserve">  </w:t>
      </w:r>
      <w:r w:rsidRPr="002F56E8">
        <w:rPr>
          <w:b/>
          <w:kern w:val="44"/>
          <w:sz w:val="48"/>
          <w:szCs w:val="20"/>
        </w:rPr>
        <w:t>技术部分</w:t>
      </w:r>
    </w:p>
    <w:p w:rsidR="00961A0B" w:rsidRPr="002F56E8" w:rsidRDefault="00961A0B" w:rsidP="00961A0B">
      <w:pPr>
        <w:jc w:val="center"/>
        <w:rPr>
          <w:b/>
          <w:kern w:val="44"/>
          <w:sz w:val="48"/>
          <w:szCs w:val="20"/>
        </w:rPr>
      </w:pPr>
    </w:p>
    <w:p w:rsidR="00961A0B" w:rsidRPr="002F56E8" w:rsidRDefault="00961A0B" w:rsidP="00961A0B">
      <w:pPr>
        <w:jc w:val="center"/>
        <w:rPr>
          <w:b/>
          <w:kern w:val="44"/>
          <w:sz w:val="48"/>
          <w:szCs w:val="20"/>
        </w:rPr>
      </w:pPr>
    </w:p>
    <w:p w:rsidR="00961A0B" w:rsidRPr="002F56E8" w:rsidRDefault="00961A0B" w:rsidP="00961A0B">
      <w:pPr>
        <w:jc w:val="center"/>
        <w:rPr>
          <w:b/>
          <w:kern w:val="44"/>
          <w:sz w:val="48"/>
          <w:szCs w:val="20"/>
        </w:rPr>
      </w:pPr>
    </w:p>
    <w:p w:rsidR="00961A0B" w:rsidRPr="002F56E8" w:rsidRDefault="00961A0B" w:rsidP="00961A0B">
      <w:pPr>
        <w:jc w:val="center"/>
        <w:rPr>
          <w:b/>
          <w:kern w:val="44"/>
          <w:sz w:val="48"/>
          <w:szCs w:val="20"/>
        </w:rPr>
      </w:pPr>
    </w:p>
    <w:p w:rsidR="00961A0B" w:rsidRPr="002F56E8" w:rsidRDefault="00961A0B" w:rsidP="00961A0B">
      <w:pPr>
        <w:jc w:val="center"/>
        <w:rPr>
          <w:b/>
          <w:kern w:val="44"/>
          <w:sz w:val="48"/>
          <w:szCs w:val="20"/>
        </w:rPr>
      </w:pPr>
    </w:p>
    <w:p w:rsidR="00961A0B" w:rsidRPr="002F56E8" w:rsidRDefault="00961A0B" w:rsidP="00961A0B">
      <w:pPr>
        <w:jc w:val="center"/>
        <w:rPr>
          <w:b/>
          <w:kern w:val="44"/>
          <w:sz w:val="48"/>
          <w:szCs w:val="20"/>
        </w:rPr>
      </w:pPr>
    </w:p>
    <w:p w:rsidR="00961A0B" w:rsidRPr="002F56E8" w:rsidRDefault="00961A0B" w:rsidP="00961A0B">
      <w:pPr>
        <w:jc w:val="center"/>
        <w:rPr>
          <w:b/>
          <w:kern w:val="44"/>
          <w:sz w:val="48"/>
          <w:szCs w:val="20"/>
        </w:rPr>
      </w:pPr>
    </w:p>
    <w:p w:rsidR="00961A0B" w:rsidRPr="002F56E8" w:rsidRDefault="00961A0B" w:rsidP="00961A0B">
      <w:pPr>
        <w:jc w:val="center"/>
        <w:rPr>
          <w:b/>
          <w:kern w:val="44"/>
          <w:sz w:val="48"/>
          <w:szCs w:val="20"/>
        </w:rPr>
      </w:pPr>
    </w:p>
    <w:p w:rsidR="00961A0B" w:rsidRPr="002F56E8" w:rsidRDefault="00961A0B" w:rsidP="00961A0B">
      <w:pPr>
        <w:jc w:val="center"/>
        <w:rPr>
          <w:b/>
          <w:kern w:val="44"/>
          <w:sz w:val="48"/>
          <w:szCs w:val="20"/>
        </w:rPr>
      </w:pPr>
    </w:p>
    <w:p w:rsidR="00961A0B" w:rsidRPr="002F56E8" w:rsidRDefault="00961A0B" w:rsidP="00961A0B">
      <w:pPr>
        <w:jc w:val="center"/>
        <w:rPr>
          <w:b/>
          <w:kern w:val="44"/>
          <w:sz w:val="48"/>
          <w:szCs w:val="20"/>
        </w:rPr>
      </w:pPr>
    </w:p>
    <w:p w:rsidR="00961A0B" w:rsidRPr="002F56E8" w:rsidRDefault="00961A0B" w:rsidP="00961A0B">
      <w:pPr>
        <w:jc w:val="center"/>
        <w:rPr>
          <w:b/>
          <w:kern w:val="44"/>
          <w:sz w:val="48"/>
          <w:szCs w:val="20"/>
        </w:rPr>
      </w:pPr>
    </w:p>
    <w:p w:rsidR="00961A0B" w:rsidRPr="002F56E8" w:rsidRDefault="00961A0B" w:rsidP="00961A0B">
      <w:pPr>
        <w:jc w:val="center"/>
        <w:rPr>
          <w:b/>
          <w:kern w:val="44"/>
          <w:sz w:val="48"/>
          <w:szCs w:val="20"/>
        </w:rPr>
      </w:pPr>
    </w:p>
    <w:p w:rsidR="00961A0B" w:rsidRPr="002F56E8" w:rsidRDefault="00961A0B" w:rsidP="00961A0B">
      <w:pPr>
        <w:jc w:val="center"/>
        <w:rPr>
          <w:b/>
          <w:kern w:val="44"/>
          <w:sz w:val="48"/>
          <w:szCs w:val="20"/>
        </w:rPr>
      </w:pPr>
    </w:p>
    <w:p w:rsidR="00961A0B" w:rsidRPr="002F56E8" w:rsidRDefault="00961A0B" w:rsidP="00961A0B">
      <w:pPr>
        <w:jc w:val="center"/>
        <w:rPr>
          <w:b/>
          <w:kern w:val="44"/>
          <w:sz w:val="48"/>
          <w:szCs w:val="20"/>
        </w:rPr>
      </w:pPr>
    </w:p>
    <w:p w:rsidR="00961A0B" w:rsidRPr="002F56E8" w:rsidRDefault="00961A0B" w:rsidP="00961A0B">
      <w:pPr>
        <w:jc w:val="center"/>
        <w:rPr>
          <w:b/>
          <w:kern w:val="44"/>
          <w:sz w:val="48"/>
          <w:szCs w:val="20"/>
        </w:rPr>
      </w:pPr>
    </w:p>
    <w:p w:rsidR="00961A0B" w:rsidRPr="002F56E8" w:rsidRDefault="00961A0B" w:rsidP="00961A0B">
      <w:pPr>
        <w:jc w:val="center"/>
        <w:rPr>
          <w:b/>
          <w:kern w:val="44"/>
          <w:sz w:val="48"/>
          <w:szCs w:val="20"/>
        </w:rPr>
      </w:pPr>
    </w:p>
    <w:p w:rsidR="00961A0B" w:rsidRPr="002F56E8" w:rsidRDefault="00961A0B" w:rsidP="00961A0B">
      <w:pPr>
        <w:jc w:val="center"/>
        <w:rPr>
          <w:sz w:val="24"/>
        </w:rPr>
      </w:pPr>
    </w:p>
    <w:p w:rsidR="00961A0B" w:rsidRPr="002F56E8" w:rsidRDefault="00961A0B" w:rsidP="00961A0B">
      <w:pPr>
        <w:spacing w:line="360" w:lineRule="auto"/>
        <w:ind w:left="600" w:hanging="600"/>
        <w:rPr>
          <w:b/>
          <w:sz w:val="30"/>
          <w:szCs w:val="30"/>
        </w:rPr>
      </w:pPr>
      <w:r w:rsidRPr="002F56E8">
        <w:rPr>
          <w:b/>
          <w:sz w:val="30"/>
          <w:szCs w:val="30"/>
        </w:rPr>
        <w:t>一、总</w:t>
      </w:r>
      <w:r w:rsidRPr="002F56E8">
        <w:rPr>
          <w:b/>
          <w:sz w:val="30"/>
          <w:szCs w:val="30"/>
        </w:rPr>
        <w:t xml:space="preserve">  </w:t>
      </w:r>
      <w:r w:rsidRPr="002F56E8">
        <w:rPr>
          <w:b/>
          <w:sz w:val="30"/>
          <w:szCs w:val="30"/>
        </w:rPr>
        <w:t>则</w:t>
      </w:r>
    </w:p>
    <w:p w:rsidR="00961A0B" w:rsidRPr="002F56E8" w:rsidRDefault="00961A0B" w:rsidP="00961A0B">
      <w:pPr>
        <w:spacing w:beforeLines="50" w:before="156" w:afterLines="50" w:after="156" w:line="360" w:lineRule="auto"/>
        <w:ind w:left="601" w:hanging="601"/>
        <w:rPr>
          <w:b/>
          <w:sz w:val="28"/>
        </w:rPr>
      </w:pPr>
      <w:r w:rsidRPr="002F56E8">
        <w:rPr>
          <w:b/>
          <w:sz w:val="28"/>
        </w:rPr>
        <w:t>1</w:t>
      </w:r>
      <w:r w:rsidRPr="002F56E8">
        <w:rPr>
          <w:b/>
          <w:sz w:val="28"/>
        </w:rPr>
        <w:t>、投标要求</w:t>
      </w:r>
    </w:p>
    <w:p w:rsidR="00961A0B" w:rsidRPr="002F56E8" w:rsidRDefault="00961A0B" w:rsidP="00961A0B">
      <w:pPr>
        <w:spacing w:line="360" w:lineRule="auto"/>
        <w:ind w:left="554" w:hangingChars="231" w:hanging="554"/>
        <w:rPr>
          <w:sz w:val="24"/>
        </w:rPr>
      </w:pPr>
      <w:r w:rsidRPr="002F56E8">
        <w:rPr>
          <w:sz w:val="24"/>
        </w:rPr>
        <w:t xml:space="preserve">1.1  </w:t>
      </w:r>
      <w:r w:rsidRPr="002F56E8">
        <w:rPr>
          <w:sz w:val="24"/>
        </w:rPr>
        <w:t>投标人在准备投标书时，务必在所提供的商品的技术规格文件中，标明型号、商标名称、目录号。</w:t>
      </w:r>
    </w:p>
    <w:p w:rsidR="00961A0B" w:rsidRPr="002F56E8" w:rsidRDefault="00961A0B" w:rsidP="00961A0B">
      <w:pPr>
        <w:spacing w:line="360" w:lineRule="auto"/>
        <w:ind w:left="554" w:hangingChars="231" w:hanging="554"/>
        <w:rPr>
          <w:sz w:val="24"/>
        </w:rPr>
      </w:pPr>
      <w:r w:rsidRPr="002F56E8">
        <w:rPr>
          <w:sz w:val="24"/>
        </w:rPr>
        <w:t xml:space="preserve">1.2  </w:t>
      </w:r>
      <w:r w:rsidRPr="002F56E8">
        <w:rPr>
          <w:sz w:val="24"/>
        </w:rPr>
        <w:t>投标人提供的货物的技术规格，应符合招标文件的要求。如与招标文件的技术规格有偏差，应提供技术规格偏差的量值或说明（偏离表）。如投标人有意隐瞒对规格要求的偏差或在开标后提出新的偏差，买方有权扣留其投标保证金或</w:t>
      </w:r>
      <w:r w:rsidRPr="002F56E8">
        <w:rPr>
          <w:sz w:val="24"/>
        </w:rPr>
        <w:t>/</w:t>
      </w:r>
      <w:r w:rsidRPr="002F56E8">
        <w:rPr>
          <w:sz w:val="24"/>
        </w:rPr>
        <w:t>并拒绝其投标。</w:t>
      </w:r>
    </w:p>
    <w:p w:rsidR="00961A0B" w:rsidRPr="002F56E8" w:rsidRDefault="00961A0B" w:rsidP="00961A0B">
      <w:pPr>
        <w:spacing w:line="360" w:lineRule="auto"/>
        <w:ind w:left="554" w:hangingChars="231" w:hanging="554"/>
        <w:rPr>
          <w:sz w:val="24"/>
        </w:rPr>
      </w:pPr>
      <w:r w:rsidRPr="002F56E8">
        <w:rPr>
          <w:sz w:val="24"/>
        </w:rPr>
        <w:lastRenderedPageBreak/>
        <w:t xml:space="preserve">1.3  </w:t>
      </w:r>
      <w:r w:rsidRPr="002F56E8">
        <w:rPr>
          <w:sz w:val="24"/>
        </w:rPr>
        <w:t>投标人提供的产品样本，必须是</w:t>
      </w:r>
      <w:r w:rsidRPr="002F56E8">
        <w:rPr>
          <w:sz w:val="24"/>
        </w:rPr>
        <w:t>“</w:t>
      </w:r>
      <w:r w:rsidRPr="002F56E8">
        <w:rPr>
          <w:sz w:val="24"/>
        </w:rPr>
        <w:t>原件</w:t>
      </w:r>
      <w:r w:rsidRPr="002F56E8">
        <w:rPr>
          <w:sz w:val="24"/>
        </w:rPr>
        <w:t>”</w:t>
      </w:r>
      <w:r w:rsidRPr="002F56E8">
        <w:rPr>
          <w:sz w:val="24"/>
        </w:rPr>
        <w:t>而非复印件，图表、简图、电路图以及印刷电路板图等都应清晰易读。买方有权不付任何附加费用复制这些资料以供参考。</w:t>
      </w:r>
    </w:p>
    <w:p w:rsidR="00961A0B" w:rsidRPr="002F56E8" w:rsidRDefault="00961A0B" w:rsidP="00961A0B">
      <w:pPr>
        <w:spacing w:line="360" w:lineRule="auto"/>
        <w:ind w:left="554" w:hangingChars="231" w:hanging="554"/>
        <w:rPr>
          <w:sz w:val="24"/>
        </w:rPr>
      </w:pPr>
      <w:r w:rsidRPr="002F56E8">
        <w:rPr>
          <w:sz w:val="24"/>
        </w:rPr>
        <w:t xml:space="preserve">1.4 </w:t>
      </w:r>
      <w:r w:rsidRPr="002F56E8">
        <w:rPr>
          <w:sz w:val="24"/>
        </w:rPr>
        <w:t>投标人应提供完整的商务报价表、分项报价表、备品备件报价表。</w:t>
      </w:r>
    </w:p>
    <w:p w:rsidR="00961A0B" w:rsidRPr="002F56E8" w:rsidRDefault="00961A0B" w:rsidP="00961A0B">
      <w:pPr>
        <w:spacing w:beforeLines="50" w:before="156" w:afterLines="50" w:after="156" w:line="360" w:lineRule="auto"/>
        <w:ind w:left="601" w:hanging="601"/>
        <w:rPr>
          <w:b/>
          <w:sz w:val="28"/>
        </w:rPr>
      </w:pPr>
      <w:r w:rsidRPr="002F56E8">
        <w:rPr>
          <w:b/>
          <w:sz w:val="28"/>
        </w:rPr>
        <w:t>2</w:t>
      </w:r>
      <w:r w:rsidRPr="002F56E8">
        <w:rPr>
          <w:b/>
          <w:sz w:val="28"/>
        </w:rPr>
        <w:t>、评标标准</w:t>
      </w:r>
    </w:p>
    <w:p w:rsidR="00961A0B" w:rsidRPr="002F56E8" w:rsidRDefault="00961A0B" w:rsidP="00961A0B">
      <w:pPr>
        <w:spacing w:line="360" w:lineRule="auto"/>
        <w:ind w:left="554" w:hangingChars="231" w:hanging="554"/>
        <w:rPr>
          <w:sz w:val="24"/>
        </w:rPr>
      </w:pPr>
      <w:r w:rsidRPr="002F56E8">
        <w:rPr>
          <w:sz w:val="24"/>
        </w:rPr>
        <w:t xml:space="preserve">2.1  </w:t>
      </w:r>
      <w:r w:rsidRPr="002F56E8">
        <w:rPr>
          <w:sz w:val="24"/>
        </w:rPr>
        <w:t>除招标文件中指定的附件和专用工具外，投标人应提供仪器设备的正常运行和常规保养所需的全套标准附件、专用工具和消耗品。投标人在投标书中需列出这些附件和工具的数量和单价的清单，这些附件和工具的报价的总值需计入投标价中。</w:t>
      </w:r>
    </w:p>
    <w:p w:rsidR="00961A0B" w:rsidRPr="002F56E8" w:rsidRDefault="00961A0B" w:rsidP="00961A0B">
      <w:pPr>
        <w:spacing w:line="360" w:lineRule="auto"/>
        <w:ind w:left="554" w:hangingChars="231" w:hanging="554"/>
        <w:rPr>
          <w:sz w:val="24"/>
        </w:rPr>
      </w:pPr>
      <w:r w:rsidRPr="002F56E8">
        <w:rPr>
          <w:sz w:val="24"/>
        </w:rPr>
        <w:t xml:space="preserve">2.2  </w:t>
      </w:r>
      <w:r w:rsidRPr="002F56E8">
        <w:rPr>
          <w:sz w:val="24"/>
        </w:rPr>
        <w:t>对于标书技术规范中已列出的作为查询选件的附件、零配件、专用工具和消耗品，投标书中应列明其数量、单价、总价供买方参考。投标人也可推荐买方没有要求的附件或专用工具作为选件，并列明其数量、单价、总价供买方参考。选件价格不计入评标价中。选件一旦为用户接受，其费用将加入合同价中。</w:t>
      </w:r>
    </w:p>
    <w:p w:rsidR="00961A0B" w:rsidRPr="002F56E8" w:rsidRDefault="00961A0B" w:rsidP="00961A0B">
      <w:pPr>
        <w:spacing w:line="360" w:lineRule="auto"/>
        <w:ind w:left="554" w:hangingChars="231" w:hanging="554"/>
        <w:rPr>
          <w:sz w:val="24"/>
        </w:rPr>
      </w:pPr>
      <w:r w:rsidRPr="002F56E8">
        <w:rPr>
          <w:sz w:val="24"/>
        </w:rPr>
        <w:t xml:space="preserve">2.3  </w:t>
      </w:r>
      <w:r w:rsidRPr="002F56E8">
        <w:rPr>
          <w:sz w:val="24"/>
        </w:rPr>
        <w:t>为便于用户进行接收仪器的准备工作，卖方应在合同生效后</w:t>
      </w:r>
      <w:r w:rsidRPr="002F56E8">
        <w:rPr>
          <w:b/>
          <w:sz w:val="24"/>
        </w:rPr>
        <w:t>10</w:t>
      </w:r>
      <w:r w:rsidRPr="002F56E8">
        <w:rPr>
          <w:sz w:val="24"/>
        </w:rPr>
        <w:t>天内向用户提供一套完整的使用说明书、操作手册、维修及安装说明等文件。另一套完整上述资料应在交货时随货包装提供给用户，这些费用应计入投标价中。</w:t>
      </w:r>
    </w:p>
    <w:p w:rsidR="00961A0B" w:rsidRPr="002F56E8" w:rsidRDefault="00961A0B" w:rsidP="00961A0B">
      <w:pPr>
        <w:spacing w:line="360" w:lineRule="auto"/>
        <w:ind w:left="554" w:hangingChars="231" w:hanging="554"/>
        <w:rPr>
          <w:sz w:val="24"/>
        </w:rPr>
      </w:pPr>
      <w:r w:rsidRPr="002F56E8">
        <w:rPr>
          <w:sz w:val="24"/>
        </w:rPr>
        <w:t xml:space="preserve">2.4  </w:t>
      </w:r>
      <w:r w:rsidRPr="002F56E8">
        <w:rPr>
          <w:sz w:val="24"/>
        </w:rPr>
        <w:t>关于设备的安装调试，如果有必要的安装准备条件，卖方应在合同生效后一个月内向买方提出详细的要求或计划。安装调试的费用应计入投标价中，并应单独列出，供评标使用。</w:t>
      </w:r>
    </w:p>
    <w:p w:rsidR="00961A0B" w:rsidRPr="002F56E8" w:rsidRDefault="00961A0B" w:rsidP="00961A0B">
      <w:pPr>
        <w:spacing w:line="360" w:lineRule="auto"/>
        <w:ind w:left="554" w:hangingChars="231" w:hanging="554"/>
        <w:rPr>
          <w:sz w:val="24"/>
        </w:rPr>
      </w:pPr>
      <w:r w:rsidRPr="002F56E8">
        <w:rPr>
          <w:sz w:val="24"/>
        </w:rPr>
        <w:t xml:space="preserve">2.5  </w:t>
      </w:r>
      <w:r w:rsidRPr="002F56E8">
        <w:rPr>
          <w:sz w:val="24"/>
        </w:rPr>
        <w:t>制造厂家提供的培训指的是涉及货物的基本原理、操作使用和保养维修等有关内容的培训。培训教员的培训费、旅费、食宿费等费用和培训场地费及培训资料费均应由卖方支付。</w:t>
      </w:r>
    </w:p>
    <w:p w:rsidR="00961A0B" w:rsidRPr="002F56E8" w:rsidRDefault="00961A0B" w:rsidP="00961A0B">
      <w:pPr>
        <w:spacing w:line="360" w:lineRule="auto"/>
        <w:ind w:left="554" w:hangingChars="231" w:hanging="554"/>
        <w:rPr>
          <w:sz w:val="24"/>
        </w:rPr>
      </w:pPr>
      <w:r w:rsidRPr="002F56E8">
        <w:rPr>
          <w:sz w:val="24"/>
        </w:rPr>
        <w:t xml:space="preserve">2.6  </w:t>
      </w:r>
      <w:r w:rsidRPr="002F56E8">
        <w:rPr>
          <w:sz w:val="24"/>
        </w:rPr>
        <w:t>在评标过程中，买方有权向投标人索取任何与评标有关的资料，投标人务必在接到此类要求后，在规定时间内予以答复。对于无答复的投标人，买方有权拒绝其投标。</w:t>
      </w:r>
    </w:p>
    <w:p w:rsidR="00961A0B" w:rsidRPr="002F56E8" w:rsidRDefault="00961A0B" w:rsidP="00961A0B">
      <w:pPr>
        <w:spacing w:beforeLines="50" w:before="156" w:afterLines="50" w:after="156" w:line="360" w:lineRule="auto"/>
        <w:ind w:left="601" w:hanging="601"/>
        <w:rPr>
          <w:b/>
          <w:sz w:val="28"/>
        </w:rPr>
      </w:pPr>
      <w:r w:rsidRPr="002F56E8">
        <w:rPr>
          <w:b/>
          <w:sz w:val="28"/>
        </w:rPr>
        <w:t>3</w:t>
      </w:r>
      <w:r w:rsidRPr="002F56E8">
        <w:rPr>
          <w:b/>
          <w:sz w:val="28"/>
        </w:rPr>
        <w:t>、工作条件</w:t>
      </w:r>
    </w:p>
    <w:p w:rsidR="00961A0B" w:rsidRPr="002F56E8" w:rsidRDefault="00961A0B" w:rsidP="00961A0B">
      <w:pPr>
        <w:spacing w:afterLines="100" w:after="312" w:line="360" w:lineRule="auto"/>
        <w:ind w:firstLineChars="200" w:firstLine="480"/>
        <w:rPr>
          <w:sz w:val="24"/>
        </w:rPr>
      </w:pPr>
      <w:r w:rsidRPr="002F56E8">
        <w:rPr>
          <w:sz w:val="24"/>
        </w:rPr>
        <w:t>除非在技术规格中另有说明，所有仪器、设备和系统都应符合下列要求：</w:t>
      </w:r>
      <w:r w:rsidRPr="002F56E8">
        <w:rPr>
          <w:sz w:val="24"/>
        </w:rPr>
        <w:t xml:space="preserve"> </w:t>
      </w:r>
    </w:p>
    <w:p w:rsidR="00961A0B" w:rsidRPr="002F56E8" w:rsidRDefault="00961A0B" w:rsidP="00961A0B">
      <w:pPr>
        <w:spacing w:line="360" w:lineRule="auto"/>
        <w:ind w:left="554" w:hangingChars="231" w:hanging="554"/>
        <w:rPr>
          <w:sz w:val="24"/>
        </w:rPr>
      </w:pPr>
      <w:r w:rsidRPr="002F56E8">
        <w:rPr>
          <w:sz w:val="24"/>
        </w:rPr>
        <w:t xml:space="preserve">3.1  </w:t>
      </w:r>
      <w:r w:rsidRPr="002F56E8">
        <w:rPr>
          <w:sz w:val="24"/>
        </w:rPr>
        <w:t>适于在气温为摄氏</w:t>
      </w:r>
      <w:smartTag w:uri="urn:schemas-microsoft-com:office:smarttags" w:element="chmetcnv">
        <w:smartTagPr>
          <w:attr w:name="UnitName" w:val="℃"/>
          <w:attr w:name="SourceValue" w:val="40"/>
          <w:attr w:name="HasSpace" w:val="False"/>
          <w:attr w:name="Negative" w:val="True"/>
          <w:attr w:name="NumberType" w:val="1"/>
          <w:attr w:name="TCSC" w:val="0"/>
        </w:smartTagPr>
        <w:r w:rsidRPr="002F56E8">
          <w:rPr>
            <w:sz w:val="24"/>
          </w:rPr>
          <w:t>-40</w:t>
        </w:r>
        <w:r w:rsidRPr="002F56E8">
          <w:rPr>
            <w:rFonts w:hAnsi="宋体"/>
            <w:sz w:val="24"/>
          </w:rPr>
          <w:t>℃</w:t>
        </w:r>
      </w:smartTag>
      <w:r w:rsidRPr="002F56E8">
        <w:rPr>
          <w:sz w:val="24"/>
        </w:rPr>
        <w:t>～＋</w:t>
      </w:r>
      <w:smartTag w:uri="urn:schemas-microsoft-com:office:smarttags" w:element="chmetcnv">
        <w:smartTagPr>
          <w:attr w:name="UnitName" w:val="℃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2F56E8">
          <w:rPr>
            <w:sz w:val="24"/>
          </w:rPr>
          <w:t>50</w:t>
        </w:r>
        <w:r w:rsidRPr="002F56E8">
          <w:rPr>
            <w:rFonts w:hAnsi="宋体"/>
            <w:sz w:val="24"/>
          </w:rPr>
          <w:t>℃</w:t>
        </w:r>
      </w:smartTag>
      <w:r w:rsidRPr="002F56E8">
        <w:rPr>
          <w:sz w:val="24"/>
        </w:rPr>
        <w:t>和相对湿度为</w:t>
      </w:r>
      <w:r w:rsidRPr="002F56E8">
        <w:rPr>
          <w:sz w:val="24"/>
        </w:rPr>
        <w:t>80</w:t>
      </w:r>
      <w:r w:rsidRPr="002F56E8">
        <w:rPr>
          <w:sz w:val="24"/>
        </w:rPr>
        <w:t>％的环境条件下运输和贮存。适于在气温摄氏</w:t>
      </w:r>
      <w:r w:rsidRPr="002F56E8">
        <w:rPr>
          <w:sz w:val="24"/>
        </w:rPr>
        <w:t>+10</w:t>
      </w:r>
      <w:r w:rsidRPr="002F56E8">
        <w:rPr>
          <w:rFonts w:hAnsi="宋体"/>
          <w:sz w:val="24"/>
        </w:rPr>
        <w:t>℃</w:t>
      </w:r>
      <w:r w:rsidRPr="002F56E8">
        <w:rPr>
          <w:sz w:val="24"/>
        </w:rPr>
        <w:t>～＋</w:t>
      </w:r>
      <w:r w:rsidRPr="002F56E8">
        <w:rPr>
          <w:sz w:val="24"/>
        </w:rPr>
        <w:t>35</w:t>
      </w:r>
      <w:r w:rsidRPr="002F56E8">
        <w:rPr>
          <w:rFonts w:hAnsi="宋体"/>
          <w:sz w:val="24"/>
        </w:rPr>
        <w:t>℃</w:t>
      </w:r>
      <w:r w:rsidRPr="002F56E8">
        <w:rPr>
          <w:sz w:val="24"/>
        </w:rPr>
        <w:t>和相对湿度小于</w:t>
      </w:r>
      <w:r w:rsidRPr="002F56E8">
        <w:rPr>
          <w:sz w:val="24"/>
        </w:rPr>
        <w:t>50</w:t>
      </w:r>
      <w:r w:rsidRPr="002F56E8">
        <w:rPr>
          <w:sz w:val="24"/>
        </w:rPr>
        <w:t>％的环境条件下运行。能够连续正常工作。</w:t>
      </w:r>
    </w:p>
    <w:p w:rsidR="00961A0B" w:rsidRPr="002F56E8" w:rsidRDefault="00961A0B" w:rsidP="00961A0B">
      <w:pPr>
        <w:spacing w:line="360" w:lineRule="auto"/>
        <w:ind w:left="554" w:hangingChars="231" w:hanging="554"/>
        <w:rPr>
          <w:sz w:val="24"/>
        </w:rPr>
      </w:pPr>
      <w:r w:rsidRPr="002F56E8">
        <w:rPr>
          <w:sz w:val="24"/>
        </w:rPr>
        <w:t xml:space="preserve">3.2  </w:t>
      </w:r>
      <w:r w:rsidRPr="002F56E8">
        <w:rPr>
          <w:sz w:val="24"/>
        </w:rPr>
        <w:t>电气设备符合</w:t>
      </w:r>
      <w:r w:rsidRPr="002F56E8">
        <w:rPr>
          <w:sz w:val="24"/>
        </w:rPr>
        <w:t>VDE</w:t>
      </w:r>
      <w:r w:rsidRPr="002F56E8">
        <w:rPr>
          <w:sz w:val="24"/>
        </w:rPr>
        <w:t>标准，</w:t>
      </w:r>
      <w:r w:rsidRPr="002F56E8">
        <w:rPr>
          <w:sz w:val="24"/>
        </w:rPr>
        <w:t>380</w:t>
      </w:r>
      <w:r w:rsidRPr="002F56E8">
        <w:rPr>
          <w:sz w:val="24"/>
        </w:rPr>
        <w:t>伏（</w:t>
      </w:r>
      <w:r w:rsidRPr="002F56E8">
        <w:rPr>
          <w:sz w:val="24"/>
        </w:rPr>
        <w:t>+10%</w:t>
      </w:r>
      <w:r w:rsidRPr="002F56E8">
        <w:rPr>
          <w:sz w:val="24"/>
        </w:rPr>
        <w:t>），三相</w:t>
      </w:r>
      <w:r w:rsidRPr="002F56E8">
        <w:rPr>
          <w:sz w:val="24"/>
        </w:rPr>
        <w:t>50</w:t>
      </w:r>
      <w:r w:rsidRPr="002F56E8">
        <w:rPr>
          <w:sz w:val="24"/>
        </w:rPr>
        <w:t>赫兹。内部控制电压和测量系统电压</w:t>
      </w:r>
      <w:r w:rsidRPr="002F56E8">
        <w:rPr>
          <w:sz w:val="24"/>
        </w:rPr>
        <w:t>220</w:t>
      </w:r>
      <w:r w:rsidRPr="002F56E8">
        <w:rPr>
          <w:sz w:val="24"/>
        </w:rPr>
        <w:t>伏适于在电源</w:t>
      </w:r>
      <w:r w:rsidRPr="002F56E8">
        <w:rPr>
          <w:sz w:val="24"/>
        </w:rPr>
        <w:t>220V</w:t>
      </w:r>
      <w:r w:rsidRPr="002F56E8">
        <w:rPr>
          <w:sz w:val="24"/>
        </w:rPr>
        <w:t>（</w:t>
      </w:r>
      <w:r w:rsidRPr="002F56E8">
        <w:rPr>
          <w:sz w:val="24"/>
        </w:rPr>
        <w:sym w:font="Symbol" w:char="F0B1"/>
      </w:r>
      <w:r w:rsidRPr="002F56E8">
        <w:rPr>
          <w:sz w:val="24"/>
        </w:rPr>
        <w:t>10</w:t>
      </w:r>
      <w:r w:rsidRPr="002F56E8">
        <w:rPr>
          <w:sz w:val="24"/>
        </w:rPr>
        <w:t>％）正常工作。</w:t>
      </w:r>
    </w:p>
    <w:p w:rsidR="00961A0B" w:rsidRPr="002F56E8" w:rsidRDefault="00961A0B" w:rsidP="00961A0B">
      <w:pPr>
        <w:spacing w:line="360" w:lineRule="auto"/>
        <w:ind w:left="554" w:hangingChars="231" w:hanging="554"/>
        <w:rPr>
          <w:sz w:val="24"/>
        </w:rPr>
      </w:pPr>
      <w:r w:rsidRPr="002F56E8">
        <w:rPr>
          <w:sz w:val="24"/>
        </w:rPr>
        <w:lastRenderedPageBreak/>
        <w:t xml:space="preserve">3.3  </w:t>
      </w:r>
      <w:r w:rsidRPr="002F56E8">
        <w:rPr>
          <w:sz w:val="24"/>
        </w:rPr>
        <w:t>配置符合中国有关标准要求的插头，如果没有这样的插头，则需提供适当的转换插座。</w:t>
      </w:r>
    </w:p>
    <w:p w:rsidR="00961A0B" w:rsidRPr="002F56E8" w:rsidRDefault="00961A0B" w:rsidP="00961A0B">
      <w:pPr>
        <w:spacing w:line="360" w:lineRule="auto"/>
        <w:ind w:left="554" w:hangingChars="231" w:hanging="554"/>
        <w:rPr>
          <w:sz w:val="24"/>
        </w:rPr>
      </w:pPr>
      <w:r w:rsidRPr="002F56E8">
        <w:rPr>
          <w:sz w:val="24"/>
        </w:rPr>
        <w:t xml:space="preserve">3.4  </w:t>
      </w:r>
      <w:r w:rsidRPr="002F56E8">
        <w:rPr>
          <w:sz w:val="24"/>
        </w:rPr>
        <w:t>如产品达不到上述要求，投标人应注明其偏差。如仪器设备需要特殊工作条件（如水、电源、磁场强度、温度、湿度、动强度等）投标人应在投标书中加以说明。</w:t>
      </w:r>
    </w:p>
    <w:p w:rsidR="00961A0B" w:rsidRPr="002F56E8" w:rsidRDefault="00961A0B" w:rsidP="00961A0B">
      <w:pPr>
        <w:pStyle w:val="a3"/>
        <w:spacing w:line="360" w:lineRule="auto"/>
        <w:ind w:left="408" w:hangingChars="170" w:hanging="408"/>
        <w:rPr>
          <w:rFonts w:ascii="Times New Roman" w:hAnsi="Times New Roman"/>
          <w:sz w:val="24"/>
          <w:szCs w:val="24"/>
        </w:rPr>
      </w:pPr>
    </w:p>
    <w:p w:rsidR="00961A0B" w:rsidRPr="002F56E8" w:rsidRDefault="00961A0B" w:rsidP="00961A0B">
      <w:pPr>
        <w:pStyle w:val="a3"/>
        <w:spacing w:line="360" w:lineRule="auto"/>
        <w:ind w:left="410" w:hangingChars="170" w:hanging="410"/>
        <w:rPr>
          <w:rFonts w:ascii="Times New Roman" w:hAnsi="Times New Roman"/>
          <w:b/>
          <w:sz w:val="24"/>
          <w:szCs w:val="24"/>
        </w:rPr>
      </w:pPr>
      <w:r w:rsidRPr="002F56E8">
        <w:rPr>
          <w:rFonts w:ascii="Times New Roman" w:hAnsi="Times New Roman"/>
          <w:b/>
          <w:sz w:val="24"/>
          <w:szCs w:val="24"/>
        </w:rPr>
        <w:t>4</w:t>
      </w:r>
      <w:r w:rsidRPr="002F56E8">
        <w:rPr>
          <w:rFonts w:ascii="Times New Roman" w:hAnsi="Times New Roman"/>
          <w:b/>
          <w:sz w:val="24"/>
          <w:szCs w:val="24"/>
        </w:rPr>
        <w:t>、本技术规格书中标注</w:t>
      </w:r>
      <w:r w:rsidRPr="002F56E8">
        <w:rPr>
          <w:rFonts w:ascii="Times New Roman" w:hAnsi="Times New Roman"/>
          <w:b/>
          <w:sz w:val="24"/>
          <w:szCs w:val="24"/>
        </w:rPr>
        <w:t>“</w:t>
      </w:r>
      <w:r w:rsidRPr="002F56E8">
        <w:rPr>
          <w:rFonts w:ascii="Times New Roman" w:hAnsi="宋体"/>
          <w:sz w:val="24"/>
        </w:rPr>
        <w:t>★</w:t>
      </w:r>
      <w:r w:rsidRPr="002F56E8">
        <w:rPr>
          <w:rFonts w:ascii="Times New Roman" w:hAnsi="Times New Roman"/>
          <w:b/>
          <w:sz w:val="24"/>
          <w:szCs w:val="24"/>
        </w:rPr>
        <w:t>”</w:t>
      </w:r>
      <w:r w:rsidRPr="002F56E8">
        <w:rPr>
          <w:rFonts w:ascii="Times New Roman" w:hAnsi="Times New Roman"/>
          <w:b/>
          <w:sz w:val="24"/>
          <w:szCs w:val="24"/>
        </w:rPr>
        <w:t>号的为关键技术参数，对这些关键技术参数的任何负偏离将导致废标。</w:t>
      </w:r>
    </w:p>
    <w:p w:rsidR="00961A0B" w:rsidRPr="002F56E8" w:rsidRDefault="00961A0B" w:rsidP="00961A0B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61A0B" w:rsidRPr="002F56E8" w:rsidRDefault="00961A0B" w:rsidP="00961A0B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2F56E8">
        <w:rPr>
          <w:rFonts w:ascii="Times New Roman" w:hAnsi="Times New Roman"/>
          <w:b/>
          <w:sz w:val="24"/>
          <w:szCs w:val="24"/>
        </w:rPr>
        <w:t>5</w:t>
      </w:r>
      <w:r w:rsidRPr="002F56E8">
        <w:rPr>
          <w:rFonts w:ascii="Times New Roman" w:hAnsi="Times New Roman"/>
          <w:b/>
          <w:sz w:val="24"/>
          <w:szCs w:val="24"/>
        </w:rPr>
        <w:t>、如在具体技术规格中有本总则不一致之处，以具体技术规格中的要求为准</w:t>
      </w:r>
      <w:r w:rsidRPr="002F56E8">
        <w:rPr>
          <w:rFonts w:ascii="Times New Roman" w:hAnsi="Times New Roman"/>
          <w:sz w:val="24"/>
          <w:szCs w:val="24"/>
        </w:rPr>
        <w:t>。</w:t>
      </w:r>
    </w:p>
    <w:p w:rsidR="00961A0B" w:rsidRPr="002F56E8" w:rsidRDefault="00961A0B" w:rsidP="00961A0B">
      <w:pPr>
        <w:spacing w:afterLines="50" w:after="156"/>
        <w:ind w:left="601" w:hanging="601"/>
        <w:rPr>
          <w:b/>
          <w:sz w:val="28"/>
        </w:rPr>
      </w:pPr>
      <w:r w:rsidRPr="002F56E8">
        <w:rPr>
          <w:b/>
          <w:sz w:val="28"/>
        </w:rPr>
        <w:br w:type="page"/>
      </w:r>
      <w:r w:rsidRPr="002F56E8">
        <w:rPr>
          <w:b/>
          <w:sz w:val="28"/>
        </w:rPr>
        <w:lastRenderedPageBreak/>
        <w:t>二</w:t>
      </w:r>
      <w:r w:rsidRPr="002F56E8">
        <w:rPr>
          <w:b/>
          <w:sz w:val="28"/>
        </w:rPr>
        <w:t xml:space="preserve"> </w:t>
      </w:r>
      <w:r w:rsidRPr="002F56E8">
        <w:rPr>
          <w:b/>
          <w:sz w:val="28"/>
        </w:rPr>
        <w:t>货物需求表和具体技术规格</w:t>
      </w:r>
    </w:p>
    <w:p w:rsidR="00961A0B" w:rsidRPr="002F56E8" w:rsidRDefault="00961A0B" w:rsidP="00961A0B">
      <w:pPr>
        <w:widowControl/>
        <w:spacing w:line="360" w:lineRule="auto"/>
        <w:jc w:val="center"/>
        <w:rPr>
          <w:rFonts w:asciiTheme="minorEastAsia" w:eastAsiaTheme="minorEastAsia" w:hAnsiTheme="minorEastAsia"/>
          <w:b/>
          <w:szCs w:val="21"/>
        </w:rPr>
      </w:pPr>
      <w:bookmarkStart w:id="0" w:name="OLE_LINK198"/>
      <w:bookmarkStart w:id="1" w:name="OLE_LINK197"/>
      <w:bookmarkStart w:id="2" w:name="OLE_LINK196"/>
      <w:r w:rsidRPr="002F56E8">
        <w:rPr>
          <w:rFonts w:asciiTheme="minorEastAsia" w:eastAsiaTheme="minorEastAsia" w:hAnsiTheme="minorEastAsia" w:hint="eastAsia"/>
          <w:b/>
          <w:szCs w:val="21"/>
        </w:rPr>
        <w:t>第一包  超高分辨率组合式</w:t>
      </w:r>
      <w:proofErr w:type="gramStart"/>
      <w:r w:rsidRPr="002F56E8">
        <w:rPr>
          <w:rFonts w:asciiTheme="minorEastAsia" w:eastAsiaTheme="minorEastAsia" w:hAnsiTheme="minorEastAsia" w:hint="eastAsia"/>
          <w:b/>
          <w:szCs w:val="21"/>
        </w:rPr>
        <w:t>液质联用</w:t>
      </w:r>
      <w:proofErr w:type="gramEnd"/>
      <w:r w:rsidRPr="002F56E8">
        <w:rPr>
          <w:rFonts w:asciiTheme="minorEastAsia" w:eastAsiaTheme="minorEastAsia" w:hAnsiTheme="minorEastAsia" w:hint="eastAsia"/>
          <w:b/>
          <w:szCs w:val="21"/>
        </w:rPr>
        <w:t>系统</w:t>
      </w:r>
    </w:p>
    <w:bookmarkEnd w:id="0"/>
    <w:bookmarkEnd w:id="1"/>
    <w:bookmarkEnd w:id="2"/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</w:p>
    <w:p w:rsidR="00961A0B" w:rsidRPr="002F56E8" w:rsidRDefault="00961A0B" w:rsidP="00961A0B">
      <w:pPr>
        <w:widowControl/>
        <w:numPr>
          <w:ilvl w:val="0"/>
          <w:numId w:val="1"/>
        </w:num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2F56E8">
        <w:rPr>
          <w:rFonts w:asciiTheme="minorEastAsia" w:eastAsiaTheme="minorEastAsia" w:hAnsiTheme="minorEastAsia" w:hint="eastAsia"/>
          <w:b/>
          <w:szCs w:val="21"/>
        </w:rPr>
        <w:t>工作</w:t>
      </w:r>
      <w:r w:rsidRPr="002F56E8">
        <w:rPr>
          <w:rFonts w:asciiTheme="minorEastAsia" w:eastAsiaTheme="minorEastAsia" w:hAnsiTheme="minorEastAsia"/>
          <w:b/>
          <w:szCs w:val="21"/>
        </w:rPr>
        <w:t>条件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 w:hint="eastAsia"/>
          <w:szCs w:val="21"/>
        </w:rPr>
        <w:t>1.1</w:t>
      </w:r>
      <w:r w:rsidRPr="002F56E8">
        <w:rPr>
          <w:rFonts w:asciiTheme="minorEastAsia" w:eastAsiaTheme="minorEastAsia" w:hAnsiTheme="minorEastAsia" w:hint="eastAsia"/>
          <w:szCs w:val="21"/>
        </w:rPr>
        <w:tab/>
        <w:t xml:space="preserve"> 电源：230V±10%，AC(交流)，50/60Hz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 w:hint="eastAsia"/>
          <w:szCs w:val="21"/>
        </w:rPr>
        <w:t>1.2</w:t>
      </w:r>
      <w:r w:rsidRPr="002F56E8">
        <w:rPr>
          <w:rFonts w:asciiTheme="minorEastAsia" w:eastAsiaTheme="minorEastAsia" w:hAnsiTheme="minorEastAsia" w:hint="eastAsia"/>
          <w:szCs w:val="21"/>
        </w:rPr>
        <w:tab/>
        <w:t xml:space="preserve"> 环境温度：15-27℃（最优：18~21℃）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 w:hint="eastAsia"/>
          <w:szCs w:val="21"/>
        </w:rPr>
        <w:t>1.3</w:t>
      </w:r>
      <w:r w:rsidRPr="002F56E8">
        <w:rPr>
          <w:rFonts w:asciiTheme="minorEastAsia" w:eastAsiaTheme="minorEastAsia" w:hAnsiTheme="minorEastAsia" w:hint="eastAsia"/>
          <w:szCs w:val="21"/>
        </w:rPr>
        <w:tab/>
        <w:t xml:space="preserve"> 相对湿度：20-80%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 w:hint="eastAsia"/>
          <w:szCs w:val="21"/>
        </w:rPr>
        <w:t>1.4</w:t>
      </w:r>
      <w:r w:rsidRPr="002F56E8">
        <w:rPr>
          <w:rFonts w:asciiTheme="minorEastAsia" w:eastAsiaTheme="minorEastAsia" w:hAnsiTheme="minorEastAsia" w:hint="eastAsia"/>
          <w:szCs w:val="21"/>
        </w:rPr>
        <w:tab/>
        <w:t xml:space="preserve"> 气体需求：高纯氮气，高纯氦气</w:t>
      </w:r>
    </w:p>
    <w:p w:rsidR="00961A0B" w:rsidRPr="002F56E8" w:rsidRDefault="00961A0B" w:rsidP="00961A0B">
      <w:pPr>
        <w:widowControl/>
        <w:numPr>
          <w:ilvl w:val="0"/>
          <w:numId w:val="1"/>
        </w:num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2F56E8">
        <w:rPr>
          <w:rFonts w:asciiTheme="minorEastAsia" w:eastAsiaTheme="minorEastAsia" w:hAnsiTheme="minorEastAsia"/>
          <w:b/>
          <w:szCs w:val="21"/>
        </w:rPr>
        <w:t>应用范围</w:t>
      </w:r>
    </w:p>
    <w:p w:rsidR="00961A0B" w:rsidRPr="002F56E8" w:rsidRDefault="00961A0B" w:rsidP="00961A0B">
      <w:pPr>
        <w:pStyle w:val="a4"/>
        <w:spacing w:line="360" w:lineRule="auto"/>
        <w:jc w:val="both"/>
        <w:rPr>
          <w:rFonts w:asciiTheme="minorEastAsia" w:eastAsiaTheme="minorEastAsia" w:hAnsiTheme="minorEastAsia"/>
          <w:sz w:val="21"/>
          <w:szCs w:val="21"/>
        </w:rPr>
      </w:pPr>
      <w:r w:rsidRPr="002F56E8">
        <w:rPr>
          <w:rFonts w:asciiTheme="minorEastAsia" w:eastAsiaTheme="minorEastAsia" w:hAnsiTheme="minorEastAsia" w:hint="eastAsia"/>
          <w:sz w:val="21"/>
          <w:szCs w:val="21"/>
        </w:rPr>
        <w:t>适用于</w:t>
      </w:r>
      <w:r w:rsidRPr="002F56E8">
        <w:rPr>
          <w:rFonts w:asciiTheme="minorEastAsia" w:eastAsiaTheme="minorEastAsia" w:hAnsiTheme="minorEastAsia"/>
          <w:sz w:val="21"/>
          <w:szCs w:val="21"/>
        </w:rPr>
        <w:t>蛋白质组学：蛋白质组学研究中的蛋白质鉴定、翻译后修饰、生物大分子相互作用、多肽和蛋白质的定量分析</w:t>
      </w:r>
    </w:p>
    <w:p w:rsidR="00961A0B" w:rsidRPr="002F56E8" w:rsidRDefault="00961A0B" w:rsidP="00961A0B">
      <w:pPr>
        <w:pStyle w:val="a4"/>
        <w:spacing w:line="360" w:lineRule="auto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961A0B" w:rsidRPr="002F56E8" w:rsidRDefault="00961A0B" w:rsidP="00961A0B">
      <w:pPr>
        <w:widowControl/>
        <w:numPr>
          <w:ilvl w:val="0"/>
          <w:numId w:val="1"/>
        </w:num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2F56E8">
        <w:rPr>
          <w:rFonts w:asciiTheme="minorEastAsia" w:eastAsiaTheme="minorEastAsia" w:hAnsiTheme="minorEastAsia" w:hint="eastAsia"/>
          <w:b/>
          <w:szCs w:val="21"/>
        </w:rPr>
        <w:t>技术</w:t>
      </w:r>
      <w:r w:rsidRPr="002F56E8">
        <w:rPr>
          <w:rFonts w:asciiTheme="minorEastAsia" w:eastAsiaTheme="minorEastAsia" w:hAnsiTheme="minorEastAsia"/>
          <w:b/>
          <w:szCs w:val="21"/>
        </w:rPr>
        <w:t xml:space="preserve">部分 </w:t>
      </w:r>
    </w:p>
    <w:p w:rsidR="00961A0B" w:rsidRPr="002F56E8" w:rsidRDefault="00961A0B" w:rsidP="00961A0B">
      <w:pPr>
        <w:widowControl/>
        <w:numPr>
          <w:ilvl w:val="1"/>
          <w:numId w:val="2"/>
        </w:num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2F56E8">
        <w:rPr>
          <w:rFonts w:asciiTheme="minorEastAsia" w:eastAsiaTheme="minorEastAsia" w:hAnsiTheme="minorEastAsia"/>
          <w:b/>
          <w:bCs/>
          <w:szCs w:val="21"/>
        </w:rPr>
        <w:t>质谱部分：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bCs/>
          <w:szCs w:val="21"/>
        </w:rPr>
        <w:t>3.1.1 离子源部分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3.1.1.1 独立的可加热电喷雾离子源（ESI源），集成式气路电路设计，安装离子源时即可实现气路电路连接，自动识别，</w:t>
      </w:r>
      <w:r w:rsidRPr="002F56E8">
        <w:rPr>
          <w:rFonts w:asciiTheme="minorEastAsia" w:eastAsiaTheme="minorEastAsia" w:hAnsiTheme="minorEastAsia" w:hint="eastAsia"/>
          <w:szCs w:val="21"/>
        </w:rPr>
        <w:t>无</w:t>
      </w:r>
      <w:r w:rsidRPr="002F56E8">
        <w:rPr>
          <w:rFonts w:asciiTheme="minorEastAsia" w:eastAsiaTheme="minorEastAsia" w:hAnsiTheme="minorEastAsia"/>
          <w:szCs w:val="21"/>
        </w:rPr>
        <w:t>需进行额外操作；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#3.1.1.2</w:t>
      </w:r>
      <w:proofErr w:type="gramStart"/>
      <w:r w:rsidRPr="002F56E8">
        <w:rPr>
          <w:rFonts w:asciiTheme="minorEastAsia" w:eastAsiaTheme="minorEastAsia" w:hAnsiTheme="minorEastAsia"/>
          <w:szCs w:val="21"/>
        </w:rPr>
        <w:t>喷针采用</w:t>
      </w:r>
      <w:proofErr w:type="gramEnd"/>
      <w:r w:rsidRPr="002F56E8">
        <w:rPr>
          <w:rFonts w:asciiTheme="minorEastAsia" w:eastAsiaTheme="minorEastAsia" w:hAnsiTheme="minorEastAsia"/>
          <w:szCs w:val="21"/>
        </w:rPr>
        <w:t>60度喷雾设计，前后，左右</w:t>
      </w:r>
      <w:r w:rsidRPr="002F56E8">
        <w:rPr>
          <w:rFonts w:asciiTheme="minorEastAsia" w:eastAsiaTheme="minorEastAsia" w:hAnsiTheme="minorEastAsia" w:hint="eastAsia"/>
          <w:szCs w:val="21"/>
        </w:rPr>
        <w:t>，</w:t>
      </w:r>
      <w:r w:rsidRPr="002F56E8">
        <w:rPr>
          <w:rFonts w:asciiTheme="minorEastAsia" w:eastAsiaTheme="minorEastAsia" w:hAnsiTheme="minorEastAsia"/>
          <w:szCs w:val="21"/>
        </w:rPr>
        <w:t>上下可调，正对废液出口</w:t>
      </w:r>
      <w:r w:rsidRPr="002F56E8">
        <w:rPr>
          <w:rFonts w:asciiTheme="minorEastAsia" w:eastAsiaTheme="minorEastAsia" w:hAnsiTheme="minorEastAsia" w:hint="eastAsia"/>
          <w:szCs w:val="21"/>
        </w:rPr>
        <w:t>。</w:t>
      </w:r>
      <w:r w:rsidRPr="002F56E8">
        <w:rPr>
          <w:rFonts w:asciiTheme="minorEastAsia" w:eastAsiaTheme="minorEastAsia" w:hAnsiTheme="minorEastAsia"/>
          <w:szCs w:val="21"/>
        </w:rPr>
        <w:t>雾化后</w:t>
      </w:r>
      <w:r w:rsidRPr="002F56E8">
        <w:rPr>
          <w:rFonts w:asciiTheme="minorEastAsia" w:eastAsiaTheme="minorEastAsia" w:hAnsiTheme="minorEastAsia" w:hint="eastAsia"/>
          <w:szCs w:val="21"/>
        </w:rPr>
        <w:t>，</w:t>
      </w:r>
      <w:r w:rsidRPr="002F56E8">
        <w:rPr>
          <w:rFonts w:asciiTheme="minorEastAsia" w:eastAsiaTheme="minorEastAsia" w:hAnsiTheme="minorEastAsia"/>
          <w:szCs w:val="21"/>
        </w:rPr>
        <w:t>废产物直接进入废液出口，确保离子源腔体洁净；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3.1.1.3 具有雾化气和辅助雾化气</w:t>
      </w:r>
      <w:r w:rsidRPr="002F56E8">
        <w:rPr>
          <w:rFonts w:asciiTheme="minorEastAsia" w:eastAsiaTheme="minorEastAsia" w:hAnsiTheme="minorEastAsia" w:hint="eastAsia"/>
          <w:szCs w:val="21"/>
        </w:rPr>
        <w:t>功能</w:t>
      </w:r>
      <w:r w:rsidRPr="002F56E8">
        <w:rPr>
          <w:rFonts w:asciiTheme="minorEastAsia" w:eastAsiaTheme="minorEastAsia" w:hAnsiTheme="minorEastAsia"/>
          <w:szCs w:val="21"/>
        </w:rPr>
        <w:t>，进一步提高雾化效率和稳定性</w:t>
      </w:r>
      <w:r w:rsidRPr="002F56E8">
        <w:rPr>
          <w:rFonts w:asciiTheme="minorEastAsia" w:eastAsiaTheme="minorEastAsia" w:hAnsiTheme="minorEastAsia" w:hint="eastAsia"/>
          <w:szCs w:val="21"/>
        </w:rPr>
        <w:t>，</w:t>
      </w:r>
      <w:r w:rsidRPr="002F56E8">
        <w:rPr>
          <w:rFonts w:asciiTheme="minorEastAsia" w:eastAsiaTheme="minorEastAsia" w:hAnsiTheme="minorEastAsia"/>
          <w:szCs w:val="21"/>
        </w:rPr>
        <w:t>具有强的</w:t>
      </w:r>
      <w:r w:rsidRPr="002F56E8">
        <w:rPr>
          <w:rFonts w:asciiTheme="minorEastAsia" w:eastAsiaTheme="minorEastAsia" w:hAnsiTheme="minorEastAsia" w:hint="eastAsia"/>
          <w:szCs w:val="21"/>
        </w:rPr>
        <w:t>雾化效果</w:t>
      </w:r>
      <w:r w:rsidRPr="002F56E8">
        <w:rPr>
          <w:rFonts w:asciiTheme="minorEastAsia" w:eastAsiaTheme="minorEastAsia" w:hAnsiTheme="minorEastAsia"/>
          <w:szCs w:val="21"/>
        </w:rPr>
        <w:t>抗污染能力；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3.1.1.4可加热ESI源，离子源加热温度最高可</w:t>
      </w:r>
      <w:r w:rsidRPr="002F56E8">
        <w:rPr>
          <w:rFonts w:asciiTheme="minorEastAsia" w:eastAsiaTheme="minorEastAsia" w:hAnsiTheme="minorEastAsia" w:hint="eastAsia"/>
          <w:szCs w:val="21"/>
        </w:rPr>
        <w:t>达</w:t>
      </w:r>
      <w:r w:rsidRPr="002F56E8">
        <w:rPr>
          <w:rFonts w:asciiTheme="minorEastAsia" w:eastAsiaTheme="minorEastAsia" w:hAnsiTheme="minorEastAsia"/>
          <w:szCs w:val="21"/>
        </w:rPr>
        <w:t>500℃，不分流的情况下采用纯水作为溶剂，流速为1</w:t>
      </w:r>
      <w:r w:rsidRPr="002F56E8">
        <w:rPr>
          <w:rFonts w:asciiTheme="minorEastAsia" w:eastAsiaTheme="minorEastAsia" w:hAnsiTheme="minorEastAsia"/>
          <w:szCs w:val="21"/>
        </w:rPr>
        <w:sym w:font="Symbol" w:char="F06D"/>
      </w:r>
      <w:r w:rsidRPr="002F56E8">
        <w:rPr>
          <w:rFonts w:asciiTheme="minorEastAsia" w:eastAsiaTheme="minorEastAsia" w:hAnsiTheme="minorEastAsia"/>
          <w:szCs w:val="21"/>
        </w:rPr>
        <w:t>l-2000</w:t>
      </w:r>
      <w:r w:rsidRPr="002F56E8">
        <w:rPr>
          <w:rFonts w:asciiTheme="minorEastAsia" w:eastAsiaTheme="minorEastAsia" w:hAnsiTheme="minorEastAsia"/>
          <w:szCs w:val="21"/>
        </w:rPr>
        <w:sym w:font="Symbol" w:char="F06D"/>
      </w:r>
      <w:r w:rsidRPr="002F56E8">
        <w:rPr>
          <w:rFonts w:asciiTheme="minorEastAsia" w:eastAsiaTheme="minorEastAsia" w:hAnsiTheme="minorEastAsia"/>
          <w:szCs w:val="21"/>
        </w:rPr>
        <w:t xml:space="preserve">l/min； 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3.1.1.5 全自动注射泵实现质谱直接进样</w:t>
      </w:r>
      <w:r w:rsidRPr="002F56E8">
        <w:rPr>
          <w:rFonts w:asciiTheme="minorEastAsia" w:eastAsiaTheme="minorEastAsia" w:hAnsiTheme="minorEastAsia" w:hint="eastAsia"/>
          <w:szCs w:val="21"/>
        </w:rPr>
        <w:t>，</w:t>
      </w:r>
      <w:r w:rsidRPr="002F56E8">
        <w:rPr>
          <w:rFonts w:asciiTheme="minorEastAsia" w:eastAsiaTheme="minorEastAsia" w:hAnsiTheme="minorEastAsia"/>
          <w:szCs w:val="21"/>
        </w:rPr>
        <w:t>自动调谐和校正，可通过软件自动切换</w:t>
      </w:r>
      <w:r w:rsidRPr="002F56E8">
        <w:rPr>
          <w:rFonts w:asciiTheme="minorEastAsia" w:eastAsiaTheme="minorEastAsia" w:hAnsiTheme="minorEastAsia" w:hint="eastAsia"/>
          <w:szCs w:val="21"/>
        </w:rPr>
        <w:t>模式</w:t>
      </w:r>
      <w:r w:rsidRPr="002F56E8">
        <w:rPr>
          <w:rFonts w:asciiTheme="minorEastAsia" w:eastAsiaTheme="minorEastAsia" w:hAnsiTheme="minorEastAsia"/>
          <w:szCs w:val="21"/>
        </w:rPr>
        <w:t>；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3.1.1.6 质谱配置软件</w:t>
      </w:r>
      <w:r w:rsidRPr="002F56E8">
        <w:rPr>
          <w:rFonts w:asciiTheme="minorEastAsia" w:eastAsiaTheme="minorEastAsia" w:hAnsiTheme="minorEastAsia" w:hint="eastAsia"/>
          <w:szCs w:val="21"/>
        </w:rPr>
        <w:t>具备</w:t>
      </w:r>
      <w:r w:rsidRPr="002F56E8">
        <w:rPr>
          <w:rFonts w:asciiTheme="minorEastAsia" w:eastAsiaTheme="minorEastAsia" w:hAnsiTheme="minorEastAsia"/>
          <w:szCs w:val="21"/>
        </w:rPr>
        <w:t>实时监控</w:t>
      </w:r>
      <w:r w:rsidRPr="002F56E8">
        <w:rPr>
          <w:rFonts w:asciiTheme="minorEastAsia" w:eastAsiaTheme="minorEastAsia" w:hAnsiTheme="minorEastAsia" w:hint="eastAsia"/>
          <w:szCs w:val="21"/>
        </w:rPr>
        <w:t>并</w:t>
      </w:r>
      <w:r w:rsidRPr="002F56E8">
        <w:rPr>
          <w:rFonts w:asciiTheme="minorEastAsia" w:eastAsiaTheme="minorEastAsia" w:hAnsiTheme="minorEastAsia"/>
          <w:szCs w:val="21"/>
        </w:rPr>
        <w:t>反馈喷雾稳定性功能；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3.1.1.7离子源腔体具有观察窗口，可以直接观察喷雾效果</w:t>
      </w:r>
      <w:r w:rsidRPr="002F56E8">
        <w:rPr>
          <w:rFonts w:asciiTheme="minorEastAsia" w:eastAsiaTheme="minorEastAsia" w:hAnsiTheme="minorEastAsia" w:hint="eastAsia"/>
          <w:szCs w:val="21"/>
        </w:rPr>
        <w:t>以及</w:t>
      </w:r>
      <w:r w:rsidRPr="002F56E8">
        <w:rPr>
          <w:rFonts w:asciiTheme="minorEastAsia" w:eastAsiaTheme="minorEastAsia" w:hAnsiTheme="minorEastAsia"/>
          <w:szCs w:val="21"/>
        </w:rPr>
        <w:t>离子源腔体洁净</w:t>
      </w:r>
      <w:r w:rsidRPr="002F56E8">
        <w:rPr>
          <w:rFonts w:asciiTheme="minorEastAsia" w:eastAsiaTheme="minorEastAsia" w:hAnsiTheme="minorEastAsia" w:hint="eastAsia"/>
          <w:szCs w:val="21"/>
        </w:rPr>
        <w:t>程度</w:t>
      </w:r>
      <w:r w:rsidRPr="002F56E8">
        <w:rPr>
          <w:rFonts w:asciiTheme="minorEastAsia" w:eastAsiaTheme="minorEastAsia" w:hAnsiTheme="minorEastAsia"/>
          <w:szCs w:val="21"/>
        </w:rPr>
        <w:t>；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3.1</w:t>
      </w:r>
      <w:r w:rsidRPr="002F56E8">
        <w:rPr>
          <w:rFonts w:asciiTheme="minorEastAsia" w:eastAsiaTheme="minorEastAsia" w:hAnsiTheme="minorEastAsia" w:hint="eastAsia"/>
          <w:szCs w:val="21"/>
        </w:rPr>
        <w:t>.1.</w:t>
      </w:r>
      <w:r w:rsidRPr="002F56E8">
        <w:rPr>
          <w:rFonts w:asciiTheme="minorEastAsia" w:eastAsiaTheme="minorEastAsia" w:hAnsiTheme="minorEastAsia"/>
          <w:szCs w:val="21"/>
        </w:rPr>
        <w:t>8</w:t>
      </w:r>
      <w:proofErr w:type="gramStart"/>
      <w:r w:rsidRPr="002F56E8">
        <w:rPr>
          <w:rFonts w:asciiTheme="minorEastAsia" w:eastAsiaTheme="minorEastAsia" w:hAnsiTheme="minorEastAsia" w:hint="eastAsia"/>
          <w:szCs w:val="21"/>
        </w:rPr>
        <w:t>纳流电</w:t>
      </w:r>
      <w:proofErr w:type="gramEnd"/>
      <w:r w:rsidRPr="002F56E8">
        <w:rPr>
          <w:rFonts w:asciiTheme="minorEastAsia" w:eastAsiaTheme="minorEastAsia" w:hAnsiTheme="minorEastAsia" w:hint="eastAsia"/>
          <w:szCs w:val="21"/>
        </w:rPr>
        <w:t xml:space="preserve">喷雾离子源，流速范围：50 </w:t>
      </w:r>
      <w:proofErr w:type="spellStart"/>
      <w:r w:rsidRPr="002F56E8">
        <w:rPr>
          <w:rFonts w:asciiTheme="minorEastAsia" w:eastAsiaTheme="minorEastAsia" w:hAnsiTheme="minorEastAsia" w:hint="eastAsia"/>
          <w:szCs w:val="21"/>
        </w:rPr>
        <w:t>nL</w:t>
      </w:r>
      <w:proofErr w:type="spellEnd"/>
      <w:r w:rsidRPr="002F56E8">
        <w:rPr>
          <w:rFonts w:asciiTheme="minorEastAsia" w:eastAsiaTheme="minorEastAsia" w:hAnsiTheme="minorEastAsia" w:hint="eastAsia"/>
          <w:szCs w:val="21"/>
        </w:rPr>
        <w:t>/min to 1500nL/min；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3.1</w:t>
      </w:r>
      <w:r w:rsidRPr="002F56E8">
        <w:rPr>
          <w:rFonts w:asciiTheme="minorEastAsia" w:eastAsiaTheme="minorEastAsia" w:hAnsiTheme="minorEastAsia" w:hint="eastAsia"/>
          <w:szCs w:val="21"/>
        </w:rPr>
        <w:t>.1.</w:t>
      </w:r>
      <w:r w:rsidRPr="002F56E8">
        <w:rPr>
          <w:rFonts w:asciiTheme="minorEastAsia" w:eastAsiaTheme="minorEastAsia" w:hAnsiTheme="minorEastAsia"/>
          <w:szCs w:val="21"/>
        </w:rPr>
        <w:t>9</w:t>
      </w:r>
      <w:r w:rsidRPr="002F56E8">
        <w:rPr>
          <w:rFonts w:asciiTheme="minorEastAsia" w:eastAsiaTheme="minorEastAsia" w:hAnsiTheme="minorEastAsia" w:hint="eastAsia"/>
          <w:szCs w:val="21"/>
        </w:rPr>
        <w:t>配有CCD和显示器，离子源</w:t>
      </w:r>
      <w:proofErr w:type="gramStart"/>
      <w:r w:rsidRPr="002F56E8">
        <w:rPr>
          <w:rFonts w:asciiTheme="minorEastAsia" w:eastAsiaTheme="minorEastAsia" w:hAnsiTheme="minorEastAsia" w:hint="eastAsia"/>
          <w:szCs w:val="21"/>
        </w:rPr>
        <w:t>和喷针喷雾</w:t>
      </w:r>
      <w:proofErr w:type="gramEnd"/>
      <w:r w:rsidRPr="002F56E8">
        <w:rPr>
          <w:rFonts w:asciiTheme="minorEastAsia" w:eastAsiaTheme="minorEastAsia" w:hAnsiTheme="minorEastAsia" w:hint="eastAsia"/>
          <w:szCs w:val="21"/>
        </w:rPr>
        <w:t>方向可调。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2F56E8">
        <w:rPr>
          <w:rFonts w:asciiTheme="minorEastAsia" w:eastAsiaTheme="minorEastAsia" w:hAnsiTheme="minorEastAsia"/>
          <w:b/>
          <w:szCs w:val="21"/>
        </w:rPr>
        <w:t>3.1</w:t>
      </w:r>
      <w:r w:rsidRPr="002F56E8">
        <w:rPr>
          <w:rFonts w:asciiTheme="minorEastAsia" w:eastAsiaTheme="minorEastAsia" w:hAnsiTheme="minorEastAsia" w:hint="eastAsia"/>
          <w:b/>
          <w:szCs w:val="21"/>
        </w:rPr>
        <w:t>.2 离子传输系统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3.1</w:t>
      </w:r>
      <w:r w:rsidRPr="002F56E8">
        <w:rPr>
          <w:rFonts w:asciiTheme="minorEastAsia" w:eastAsiaTheme="minorEastAsia" w:hAnsiTheme="minorEastAsia" w:hint="eastAsia"/>
          <w:szCs w:val="21"/>
        </w:rPr>
        <w:t>.2.1 离子传输系统配有离子传输管设计，保护分子涡轮泵，减少真空负担；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3.1</w:t>
      </w:r>
      <w:r w:rsidRPr="002F56E8">
        <w:rPr>
          <w:rFonts w:asciiTheme="minorEastAsia" w:eastAsiaTheme="minorEastAsia" w:hAnsiTheme="minorEastAsia" w:hint="eastAsia"/>
          <w:szCs w:val="21"/>
        </w:rPr>
        <w:t>.2.2</w:t>
      </w:r>
      <w:r w:rsidRPr="002F56E8">
        <w:rPr>
          <w:rFonts w:asciiTheme="minorEastAsia" w:eastAsiaTheme="minorEastAsia" w:hAnsiTheme="minorEastAsia"/>
          <w:szCs w:val="21"/>
        </w:rPr>
        <w:t xml:space="preserve"> </w:t>
      </w:r>
      <w:r w:rsidRPr="002F56E8">
        <w:rPr>
          <w:rFonts w:asciiTheme="minorEastAsia" w:eastAsiaTheme="minorEastAsia" w:hAnsiTheme="minorEastAsia" w:hint="eastAsia"/>
          <w:szCs w:val="21"/>
        </w:rPr>
        <w:t>大口径高容量离子传输管，确保更多离子进入质谱系统，得到更好的信号响应；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3.1</w:t>
      </w:r>
      <w:r w:rsidRPr="002F56E8">
        <w:rPr>
          <w:rFonts w:asciiTheme="minorEastAsia" w:eastAsiaTheme="minorEastAsia" w:hAnsiTheme="minorEastAsia" w:hint="eastAsia"/>
          <w:szCs w:val="21"/>
        </w:rPr>
        <w:t>.2.3</w:t>
      </w:r>
      <w:r w:rsidRPr="002F56E8">
        <w:rPr>
          <w:rFonts w:asciiTheme="minorEastAsia" w:eastAsiaTheme="minorEastAsia" w:hAnsiTheme="minorEastAsia"/>
          <w:szCs w:val="21"/>
        </w:rPr>
        <w:t xml:space="preserve"> </w:t>
      </w:r>
      <w:r w:rsidRPr="002F56E8">
        <w:rPr>
          <w:rFonts w:asciiTheme="minorEastAsia" w:eastAsiaTheme="minorEastAsia" w:hAnsiTheme="minorEastAsia" w:hint="eastAsia"/>
          <w:szCs w:val="21"/>
        </w:rPr>
        <w:t>离子传输</w:t>
      </w:r>
      <w:proofErr w:type="gramStart"/>
      <w:r w:rsidRPr="002F56E8">
        <w:rPr>
          <w:rFonts w:asciiTheme="minorEastAsia" w:eastAsiaTheme="minorEastAsia" w:hAnsiTheme="minorEastAsia" w:hint="eastAsia"/>
          <w:szCs w:val="21"/>
        </w:rPr>
        <w:t>管独立</w:t>
      </w:r>
      <w:proofErr w:type="gramEnd"/>
      <w:r w:rsidRPr="002F56E8">
        <w:rPr>
          <w:rFonts w:asciiTheme="minorEastAsia" w:eastAsiaTheme="minorEastAsia" w:hAnsiTheme="minorEastAsia" w:hint="eastAsia"/>
          <w:szCs w:val="21"/>
        </w:rPr>
        <w:t>加热，最高温度可达400℃，进一步提高去溶剂效果和确保离子传输系统抗污</w:t>
      </w:r>
      <w:r w:rsidRPr="002F56E8">
        <w:rPr>
          <w:rFonts w:asciiTheme="minorEastAsia" w:eastAsiaTheme="minorEastAsia" w:hAnsiTheme="minorEastAsia" w:hint="eastAsia"/>
          <w:szCs w:val="21"/>
        </w:rPr>
        <w:lastRenderedPageBreak/>
        <w:t>染能力；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3.1</w:t>
      </w:r>
      <w:r w:rsidRPr="002F56E8">
        <w:rPr>
          <w:rFonts w:asciiTheme="minorEastAsia" w:eastAsiaTheme="minorEastAsia" w:hAnsiTheme="minorEastAsia" w:hint="eastAsia"/>
          <w:szCs w:val="21"/>
        </w:rPr>
        <w:t>.2.4</w:t>
      </w:r>
      <w:r w:rsidRPr="002F56E8">
        <w:rPr>
          <w:rFonts w:asciiTheme="minorEastAsia" w:eastAsiaTheme="minorEastAsia" w:hAnsiTheme="minorEastAsia"/>
          <w:szCs w:val="21"/>
        </w:rPr>
        <w:t xml:space="preserve"> </w:t>
      </w:r>
      <w:r w:rsidRPr="002F56E8">
        <w:rPr>
          <w:rFonts w:asciiTheme="minorEastAsia" w:eastAsiaTheme="minorEastAsia" w:hAnsiTheme="minorEastAsia" w:hint="eastAsia"/>
          <w:szCs w:val="21"/>
        </w:rPr>
        <w:t>具有真空隔断阀设计，在移去、清洗离子传输部件时，不破坏真空, 待机时不消耗氮气；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3.1</w:t>
      </w:r>
      <w:r w:rsidRPr="002F56E8">
        <w:rPr>
          <w:rFonts w:asciiTheme="minorEastAsia" w:eastAsiaTheme="minorEastAsia" w:hAnsiTheme="minorEastAsia" w:hint="eastAsia"/>
          <w:szCs w:val="21"/>
        </w:rPr>
        <w:t>.2.5 电动离子漏斗：有效捕获离子并聚焦，提高传输效率，减少离子损失，独立一体化设计，拆卸清洗方便；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3.1</w:t>
      </w:r>
      <w:r w:rsidRPr="002F56E8">
        <w:rPr>
          <w:rFonts w:asciiTheme="minorEastAsia" w:eastAsiaTheme="minorEastAsia" w:hAnsiTheme="minorEastAsia" w:hint="eastAsia"/>
          <w:szCs w:val="21"/>
        </w:rPr>
        <w:t>.2.6</w:t>
      </w:r>
      <w:r w:rsidRPr="002F56E8">
        <w:rPr>
          <w:rFonts w:asciiTheme="minorEastAsia" w:eastAsiaTheme="minorEastAsia" w:hAnsiTheme="minorEastAsia"/>
          <w:szCs w:val="21"/>
        </w:rPr>
        <w:t xml:space="preserve"> </w:t>
      </w:r>
      <w:r w:rsidRPr="002F56E8">
        <w:rPr>
          <w:rFonts w:asciiTheme="minorEastAsia" w:eastAsiaTheme="minorEastAsia" w:hAnsiTheme="minorEastAsia" w:hint="eastAsia"/>
          <w:szCs w:val="21"/>
        </w:rPr>
        <w:t>弯曲且有轴向直流电场的四</w:t>
      </w:r>
      <w:proofErr w:type="gramStart"/>
      <w:r w:rsidRPr="002F56E8">
        <w:rPr>
          <w:rFonts w:asciiTheme="minorEastAsia" w:eastAsiaTheme="minorEastAsia" w:hAnsiTheme="minorEastAsia" w:hint="eastAsia"/>
          <w:szCs w:val="21"/>
        </w:rPr>
        <w:t>极</w:t>
      </w:r>
      <w:proofErr w:type="gramEnd"/>
      <w:r w:rsidRPr="002F56E8">
        <w:rPr>
          <w:rFonts w:asciiTheme="minorEastAsia" w:eastAsiaTheme="minorEastAsia" w:hAnsiTheme="minorEastAsia" w:hint="eastAsia"/>
          <w:szCs w:val="21"/>
        </w:rPr>
        <w:t>杆离子束导向装置：阻挡中性粒子和高速分子团，保持离子传输通道的干净，减少噪音，提高灵敏度；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2F56E8">
        <w:rPr>
          <w:rFonts w:asciiTheme="minorEastAsia" w:eastAsiaTheme="minorEastAsia" w:hAnsiTheme="minorEastAsia"/>
          <w:b/>
          <w:szCs w:val="21"/>
        </w:rPr>
        <w:t>3.1.3 质量分析器部分</w:t>
      </w:r>
      <w:r w:rsidRPr="002F56E8">
        <w:rPr>
          <w:rFonts w:asciiTheme="minorEastAsia" w:eastAsiaTheme="minorEastAsia" w:hAnsiTheme="minorEastAsia" w:hint="eastAsia"/>
          <w:b/>
          <w:szCs w:val="21"/>
        </w:rPr>
        <w:t xml:space="preserve">： 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 w:hint="eastAsia"/>
          <w:szCs w:val="21"/>
        </w:rPr>
        <w:t>*</w:t>
      </w:r>
      <w:r w:rsidRPr="002F56E8">
        <w:rPr>
          <w:rFonts w:asciiTheme="minorEastAsia" w:eastAsiaTheme="minorEastAsia" w:hAnsiTheme="minorEastAsia"/>
          <w:szCs w:val="21"/>
        </w:rPr>
        <w:t>3.1.3</w:t>
      </w:r>
      <w:r w:rsidRPr="002F56E8">
        <w:rPr>
          <w:rFonts w:asciiTheme="minorEastAsia" w:eastAsiaTheme="minorEastAsia" w:hAnsiTheme="minorEastAsia" w:hint="eastAsia"/>
          <w:szCs w:val="21"/>
        </w:rPr>
        <w:t>.1</w:t>
      </w:r>
      <w:r w:rsidRPr="002F56E8">
        <w:rPr>
          <w:rFonts w:asciiTheme="minorEastAsia" w:eastAsiaTheme="minorEastAsia" w:hAnsiTheme="minorEastAsia"/>
          <w:szCs w:val="21"/>
        </w:rPr>
        <w:t>质量分析器部分</w:t>
      </w:r>
      <w:r w:rsidRPr="002F56E8">
        <w:rPr>
          <w:rFonts w:asciiTheme="minorEastAsia" w:eastAsiaTheme="minorEastAsia" w:hAnsiTheme="minorEastAsia" w:hint="eastAsia"/>
          <w:szCs w:val="21"/>
        </w:rPr>
        <w:t>：结合四</w:t>
      </w:r>
      <w:proofErr w:type="gramStart"/>
      <w:r w:rsidRPr="002F56E8">
        <w:rPr>
          <w:rFonts w:asciiTheme="minorEastAsia" w:eastAsiaTheme="minorEastAsia" w:hAnsiTheme="minorEastAsia" w:hint="eastAsia"/>
          <w:szCs w:val="21"/>
        </w:rPr>
        <w:t>极</w:t>
      </w:r>
      <w:proofErr w:type="gramEnd"/>
      <w:r w:rsidRPr="002F56E8">
        <w:rPr>
          <w:rFonts w:asciiTheme="minorEastAsia" w:eastAsiaTheme="minorEastAsia" w:hAnsiTheme="minorEastAsia" w:hint="eastAsia"/>
          <w:szCs w:val="21"/>
        </w:rPr>
        <w:t>杆、离子</w:t>
      </w:r>
      <w:proofErr w:type="gramStart"/>
      <w:r w:rsidRPr="002F56E8">
        <w:rPr>
          <w:rFonts w:asciiTheme="minorEastAsia" w:eastAsiaTheme="minorEastAsia" w:hAnsiTheme="minorEastAsia" w:hint="eastAsia"/>
          <w:szCs w:val="21"/>
        </w:rPr>
        <w:t>阱</w:t>
      </w:r>
      <w:proofErr w:type="gramEnd"/>
      <w:r w:rsidRPr="002F56E8">
        <w:rPr>
          <w:rFonts w:asciiTheme="minorEastAsia" w:eastAsiaTheme="minorEastAsia" w:hAnsiTheme="minorEastAsia" w:hint="eastAsia"/>
          <w:szCs w:val="21"/>
        </w:rPr>
        <w:t>、超高分辨质量分析器的多重组合式质谱仪，具有四级杆母离子选择性、离子</w:t>
      </w:r>
      <w:proofErr w:type="gramStart"/>
      <w:r w:rsidRPr="002F56E8">
        <w:rPr>
          <w:rFonts w:asciiTheme="minorEastAsia" w:eastAsiaTheme="minorEastAsia" w:hAnsiTheme="minorEastAsia" w:hint="eastAsia"/>
          <w:szCs w:val="21"/>
        </w:rPr>
        <w:t>阱</w:t>
      </w:r>
      <w:proofErr w:type="gramEnd"/>
      <w:r w:rsidRPr="002F56E8">
        <w:rPr>
          <w:rFonts w:asciiTheme="minorEastAsia" w:eastAsiaTheme="minorEastAsia" w:hAnsiTheme="minorEastAsia" w:hint="eastAsia"/>
          <w:szCs w:val="21"/>
        </w:rPr>
        <w:t>的多级质谱功能（n=</w:t>
      </w:r>
      <w:r w:rsidRPr="002F56E8">
        <w:rPr>
          <w:rFonts w:asciiTheme="minorEastAsia" w:eastAsiaTheme="minorEastAsia" w:hAnsiTheme="minorEastAsia"/>
          <w:szCs w:val="21"/>
        </w:rPr>
        <w:t>9</w:t>
      </w:r>
      <w:r w:rsidRPr="002F56E8">
        <w:rPr>
          <w:rFonts w:asciiTheme="minorEastAsia" w:eastAsiaTheme="minorEastAsia" w:hAnsiTheme="minorEastAsia" w:hint="eastAsia"/>
          <w:szCs w:val="21"/>
        </w:rPr>
        <w:t>）和高分辨质谱功能；实现多种混合组合，进行平行检测和序列检测；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3.1</w:t>
      </w:r>
      <w:r w:rsidRPr="002F56E8">
        <w:rPr>
          <w:rFonts w:asciiTheme="minorEastAsia" w:eastAsiaTheme="minorEastAsia" w:hAnsiTheme="minorEastAsia" w:hint="eastAsia"/>
          <w:szCs w:val="21"/>
        </w:rPr>
        <w:t>.3.2</w:t>
      </w:r>
      <w:proofErr w:type="gramStart"/>
      <w:r w:rsidRPr="002F56E8">
        <w:rPr>
          <w:rFonts w:asciiTheme="minorEastAsia" w:eastAsiaTheme="minorEastAsia" w:hAnsiTheme="minorEastAsia" w:hint="eastAsia"/>
          <w:b/>
          <w:szCs w:val="21"/>
        </w:rPr>
        <w:t>四极</w:t>
      </w:r>
      <w:proofErr w:type="gramEnd"/>
      <w:r w:rsidRPr="002F56E8">
        <w:rPr>
          <w:rFonts w:asciiTheme="minorEastAsia" w:eastAsiaTheme="minorEastAsia" w:hAnsiTheme="minorEastAsia" w:hint="eastAsia"/>
          <w:b/>
          <w:szCs w:val="21"/>
        </w:rPr>
        <w:t>杆质量分析器</w:t>
      </w:r>
      <w:r w:rsidRPr="002F56E8">
        <w:rPr>
          <w:rFonts w:asciiTheme="minorEastAsia" w:eastAsiaTheme="minorEastAsia" w:hAnsiTheme="minorEastAsia" w:hint="eastAsia"/>
          <w:szCs w:val="21"/>
        </w:rPr>
        <w:t>：双曲面分段四</w:t>
      </w:r>
      <w:proofErr w:type="gramStart"/>
      <w:r w:rsidRPr="002F56E8">
        <w:rPr>
          <w:rFonts w:asciiTheme="minorEastAsia" w:eastAsiaTheme="minorEastAsia" w:hAnsiTheme="minorEastAsia" w:hint="eastAsia"/>
          <w:szCs w:val="21"/>
        </w:rPr>
        <w:t>极</w:t>
      </w:r>
      <w:proofErr w:type="gramEnd"/>
      <w:r w:rsidRPr="002F56E8">
        <w:rPr>
          <w:rFonts w:asciiTheme="minorEastAsia" w:eastAsiaTheme="minorEastAsia" w:hAnsiTheme="minorEastAsia" w:hint="eastAsia"/>
          <w:szCs w:val="21"/>
        </w:rPr>
        <w:t>杆，分辨率可到0.</w:t>
      </w:r>
      <w:r w:rsidRPr="002F56E8">
        <w:rPr>
          <w:rFonts w:asciiTheme="minorEastAsia" w:eastAsiaTheme="minorEastAsia" w:hAnsiTheme="minorEastAsia"/>
          <w:szCs w:val="21"/>
        </w:rPr>
        <w:t>5</w:t>
      </w:r>
      <w:r w:rsidRPr="002F56E8">
        <w:rPr>
          <w:rFonts w:asciiTheme="minorEastAsia" w:eastAsiaTheme="minorEastAsia" w:hAnsiTheme="minorEastAsia" w:hint="eastAsia"/>
          <w:szCs w:val="21"/>
        </w:rPr>
        <w:t>Da；可选择隔离窗口宽度0.</w:t>
      </w:r>
      <w:r w:rsidRPr="002F56E8">
        <w:rPr>
          <w:rFonts w:asciiTheme="minorEastAsia" w:eastAsiaTheme="minorEastAsia" w:hAnsiTheme="minorEastAsia"/>
          <w:szCs w:val="21"/>
        </w:rPr>
        <w:t>5</w:t>
      </w:r>
      <w:r w:rsidRPr="002F56E8">
        <w:rPr>
          <w:rFonts w:asciiTheme="minorEastAsia" w:eastAsiaTheme="minorEastAsia" w:hAnsiTheme="minorEastAsia" w:hint="eastAsia"/>
          <w:szCs w:val="21"/>
        </w:rPr>
        <w:t>Da-1200Da，MS/MS母离子选择质量范围50-3000m/z；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3.1</w:t>
      </w:r>
      <w:r w:rsidRPr="002F56E8">
        <w:rPr>
          <w:rFonts w:asciiTheme="minorEastAsia" w:eastAsiaTheme="minorEastAsia" w:hAnsiTheme="minorEastAsia" w:hint="eastAsia"/>
          <w:szCs w:val="21"/>
        </w:rPr>
        <w:t>.3.3</w:t>
      </w:r>
      <w:r w:rsidRPr="002F56E8">
        <w:rPr>
          <w:rFonts w:asciiTheme="minorEastAsia" w:eastAsiaTheme="minorEastAsia" w:hAnsiTheme="minorEastAsia" w:hint="eastAsia"/>
          <w:b/>
          <w:szCs w:val="21"/>
        </w:rPr>
        <w:t>离子</w:t>
      </w:r>
      <w:proofErr w:type="gramStart"/>
      <w:r w:rsidRPr="002F56E8">
        <w:rPr>
          <w:rFonts w:asciiTheme="minorEastAsia" w:eastAsiaTheme="minorEastAsia" w:hAnsiTheme="minorEastAsia" w:hint="eastAsia"/>
          <w:b/>
          <w:szCs w:val="21"/>
        </w:rPr>
        <w:t>阱</w:t>
      </w:r>
      <w:proofErr w:type="gramEnd"/>
      <w:r w:rsidRPr="002F56E8">
        <w:rPr>
          <w:rFonts w:asciiTheme="minorEastAsia" w:eastAsiaTheme="minorEastAsia" w:hAnsiTheme="minorEastAsia" w:hint="eastAsia"/>
          <w:szCs w:val="21"/>
        </w:rPr>
        <w:t>：可实现</w:t>
      </w:r>
      <w:proofErr w:type="spellStart"/>
      <w:r w:rsidRPr="002F56E8">
        <w:rPr>
          <w:rFonts w:asciiTheme="minorEastAsia" w:eastAsiaTheme="minorEastAsia" w:hAnsiTheme="minorEastAsia" w:hint="eastAsia"/>
          <w:szCs w:val="21"/>
        </w:rPr>
        <w:t>MSn</w:t>
      </w:r>
      <w:proofErr w:type="spellEnd"/>
      <w:r w:rsidRPr="002F56E8">
        <w:rPr>
          <w:rFonts w:asciiTheme="minorEastAsia" w:eastAsiaTheme="minorEastAsia" w:hAnsiTheme="minorEastAsia" w:hint="eastAsia"/>
          <w:szCs w:val="21"/>
        </w:rPr>
        <w:t>任一级的离子隔离范围0.5Da-600Da。；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3.1.3</w:t>
      </w:r>
      <w:r w:rsidRPr="002F56E8">
        <w:rPr>
          <w:rFonts w:asciiTheme="minorEastAsia" w:eastAsiaTheme="minorEastAsia" w:hAnsiTheme="minorEastAsia" w:hint="eastAsia"/>
          <w:szCs w:val="21"/>
        </w:rPr>
        <w:t>.3.1</w:t>
      </w:r>
      <w:r w:rsidRPr="002F56E8">
        <w:rPr>
          <w:rFonts w:asciiTheme="minorEastAsia" w:eastAsiaTheme="minorEastAsia" w:hAnsiTheme="minorEastAsia"/>
          <w:szCs w:val="21"/>
        </w:rPr>
        <w:t xml:space="preserve"> </w:t>
      </w:r>
      <w:r w:rsidRPr="002F56E8">
        <w:rPr>
          <w:rFonts w:asciiTheme="minorEastAsia" w:eastAsiaTheme="minorEastAsia" w:hAnsiTheme="minorEastAsia" w:hint="eastAsia"/>
          <w:szCs w:val="21"/>
        </w:rPr>
        <w:t>质量范围m/z：标准模式50-2000m/z；高质量模式200-4000 m/z；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3.1.3</w:t>
      </w:r>
      <w:r w:rsidRPr="002F56E8">
        <w:rPr>
          <w:rFonts w:asciiTheme="minorEastAsia" w:eastAsiaTheme="minorEastAsia" w:hAnsiTheme="minorEastAsia" w:hint="eastAsia"/>
          <w:szCs w:val="21"/>
        </w:rPr>
        <w:t>.3.2离子</w:t>
      </w:r>
      <w:proofErr w:type="gramStart"/>
      <w:r w:rsidRPr="002F56E8">
        <w:rPr>
          <w:rFonts w:asciiTheme="minorEastAsia" w:eastAsiaTheme="minorEastAsia" w:hAnsiTheme="minorEastAsia" w:hint="eastAsia"/>
          <w:szCs w:val="21"/>
        </w:rPr>
        <w:t>阱</w:t>
      </w:r>
      <w:proofErr w:type="gramEnd"/>
      <w:r w:rsidRPr="002F56E8">
        <w:rPr>
          <w:rFonts w:asciiTheme="minorEastAsia" w:eastAsiaTheme="minorEastAsia" w:hAnsiTheme="minorEastAsia" w:hint="eastAsia"/>
          <w:szCs w:val="21"/>
        </w:rPr>
        <w:t>扫描速度：≥</w:t>
      </w:r>
      <w:r w:rsidRPr="002F56E8">
        <w:rPr>
          <w:rFonts w:asciiTheme="minorEastAsia" w:eastAsiaTheme="minorEastAsia" w:hAnsiTheme="minorEastAsia"/>
          <w:szCs w:val="21"/>
        </w:rPr>
        <w:t>15</w:t>
      </w:r>
      <w:r w:rsidRPr="002F56E8">
        <w:rPr>
          <w:rFonts w:asciiTheme="minorEastAsia" w:eastAsiaTheme="minorEastAsia" w:hAnsiTheme="minorEastAsia" w:hint="eastAsia"/>
          <w:szCs w:val="21"/>
        </w:rPr>
        <w:t>Hz；</w:t>
      </w:r>
      <w:r w:rsidRPr="002F56E8">
        <w:rPr>
          <w:rFonts w:asciiTheme="minorEastAsia" w:eastAsiaTheme="minorEastAsia" w:hAnsiTheme="minorEastAsia"/>
          <w:szCs w:val="21"/>
        </w:rPr>
        <w:t xml:space="preserve"> 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3.1.3</w:t>
      </w:r>
      <w:r w:rsidRPr="002F56E8">
        <w:rPr>
          <w:rFonts w:asciiTheme="minorEastAsia" w:eastAsiaTheme="minorEastAsia" w:hAnsiTheme="minorEastAsia" w:hint="eastAsia"/>
          <w:szCs w:val="21"/>
        </w:rPr>
        <w:t xml:space="preserve">.3.3 灵敏度（ESI）：100 </w:t>
      </w:r>
      <w:proofErr w:type="spellStart"/>
      <w:r w:rsidRPr="002F56E8">
        <w:rPr>
          <w:rFonts w:asciiTheme="minorEastAsia" w:eastAsiaTheme="minorEastAsia" w:hAnsiTheme="minorEastAsia" w:hint="eastAsia"/>
          <w:szCs w:val="21"/>
        </w:rPr>
        <w:t>fg</w:t>
      </w:r>
      <w:proofErr w:type="spellEnd"/>
      <w:r w:rsidRPr="002F56E8">
        <w:rPr>
          <w:rFonts w:asciiTheme="minorEastAsia" w:eastAsiaTheme="minorEastAsia" w:hAnsiTheme="minorEastAsia" w:hint="eastAsia"/>
          <w:szCs w:val="21"/>
        </w:rPr>
        <w:t>利血平，全扫描MS/MS，信噪比 ≥100:1（峰峰比）；</w:t>
      </w:r>
    </w:p>
    <w:p w:rsidR="00961A0B" w:rsidRPr="002F56E8" w:rsidRDefault="00961A0B" w:rsidP="00961A0B">
      <w:pPr>
        <w:spacing w:line="360" w:lineRule="auto"/>
        <w:ind w:firstLineChars="500" w:firstLine="1050"/>
        <w:rPr>
          <w:rFonts w:asciiTheme="minorEastAsia" w:eastAsiaTheme="minorEastAsia" w:hAnsiTheme="minorEastAsia"/>
          <w:szCs w:val="21"/>
        </w:rPr>
      </w:pPr>
      <w:proofErr w:type="spellStart"/>
      <w:r w:rsidRPr="002F56E8">
        <w:rPr>
          <w:rFonts w:asciiTheme="minorEastAsia" w:eastAsiaTheme="minorEastAsia" w:hAnsiTheme="minorEastAsia" w:hint="eastAsia"/>
          <w:szCs w:val="21"/>
        </w:rPr>
        <w:t>MS</w:t>
      </w:r>
      <w:r w:rsidRPr="002F56E8">
        <w:rPr>
          <w:rFonts w:asciiTheme="minorEastAsia" w:eastAsiaTheme="minorEastAsia" w:hAnsiTheme="minorEastAsia" w:hint="eastAsia"/>
          <w:szCs w:val="21"/>
          <w:vertAlign w:val="superscript"/>
        </w:rPr>
        <w:t>n</w:t>
      </w:r>
      <w:proofErr w:type="spellEnd"/>
      <w:r w:rsidRPr="002F56E8">
        <w:rPr>
          <w:rFonts w:asciiTheme="minorEastAsia" w:eastAsiaTheme="minorEastAsia" w:hAnsiTheme="minorEastAsia" w:hint="eastAsia"/>
          <w:szCs w:val="21"/>
        </w:rPr>
        <w:t xml:space="preserve"> 灵敏度（ESI）：100 </w:t>
      </w:r>
      <w:proofErr w:type="spellStart"/>
      <w:r w:rsidRPr="002F56E8">
        <w:rPr>
          <w:rFonts w:asciiTheme="minorEastAsia" w:eastAsiaTheme="minorEastAsia" w:hAnsiTheme="minorEastAsia" w:hint="eastAsia"/>
          <w:szCs w:val="21"/>
        </w:rPr>
        <w:t>fg</w:t>
      </w:r>
      <w:proofErr w:type="spellEnd"/>
      <w:r w:rsidRPr="002F56E8">
        <w:rPr>
          <w:rFonts w:asciiTheme="minorEastAsia" w:eastAsiaTheme="minorEastAsia" w:hAnsiTheme="minorEastAsia" w:hint="eastAsia"/>
          <w:szCs w:val="21"/>
        </w:rPr>
        <w:t>利血平，全扫描MS</w:t>
      </w:r>
      <w:r w:rsidRPr="002F56E8">
        <w:rPr>
          <w:rFonts w:asciiTheme="minorEastAsia" w:eastAsiaTheme="minorEastAsia" w:hAnsiTheme="minorEastAsia" w:hint="eastAsia"/>
          <w:szCs w:val="21"/>
          <w:vertAlign w:val="superscript"/>
        </w:rPr>
        <w:t>3</w:t>
      </w:r>
      <w:r w:rsidRPr="002F56E8">
        <w:rPr>
          <w:rFonts w:asciiTheme="minorEastAsia" w:eastAsiaTheme="minorEastAsia" w:hAnsiTheme="minorEastAsia" w:hint="eastAsia"/>
          <w:szCs w:val="21"/>
        </w:rPr>
        <w:t>，信噪比 ≥25:1；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3.1.3</w:t>
      </w:r>
      <w:r w:rsidRPr="002F56E8">
        <w:rPr>
          <w:rFonts w:asciiTheme="minorEastAsia" w:eastAsiaTheme="minorEastAsia" w:hAnsiTheme="minorEastAsia" w:hint="eastAsia"/>
          <w:szCs w:val="21"/>
        </w:rPr>
        <w:t>.3.4</w:t>
      </w:r>
      <w:r w:rsidRPr="002F56E8">
        <w:rPr>
          <w:rFonts w:asciiTheme="minorEastAsia" w:eastAsiaTheme="minorEastAsia" w:hAnsiTheme="minorEastAsia"/>
          <w:szCs w:val="21"/>
        </w:rPr>
        <w:t xml:space="preserve"> </w:t>
      </w:r>
      <w:r w:rsidRPr="002F56E8">
        <w:rPr>
          <w:rFonts w:asciiTheme="minorEastAsia" w:eastAsiaTheme="minorEastAsia" w:hAnsiTheme="minorEastAsia" w:hint="eastAsia"/>
          <w:szCs w:val="21"/>
        </w:rPr>
        <w:t>具有自动增益控制，能全自动优化进入离子</w:t>
      </w:r>
      <w:proofErr w:type="gramStart"/>
      <w:r w:rsidRPr="002F56E8">
        <w:rPr>
          <w:rFonts w:asciiTheme="minorEastAsia" w:eastAsiaTheme="minorEastAsia" w:hAnsiTheme="minorEastAsia" w:hint="eastAsia"/>
          <w:szCs w:val="21"/>
        </w:rPr>
        <w:t>阱</w:t>
      </w:r>
      <w:proofErr w:type="gramEnd"/>
      <w:r w:rsidRPr="002F56E8">
        <w:rPr>
          <w:rFonts w:asciiTheme="minorEastAsia" w:eastAsiaTheme="minorEastAsia" w:hAnsiTheme="minorEastAsia" w:hint="eastAsia"/>
          <w:szCs w:val="21"/>
        </w:rPr>
        <w:t>的离子数量达到最佳值，能有效提高对低丰度蛋白的鉴定；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3.1.3</w:t>
      </w:r>
      <w:r w:rsidRPr="002F56E8">
        <w:rPr>
          <w:rFonts w:asciiTheme="minorEastAsia" w:eastAsiaTheme="minorEastAsia" w:hAnsiTheme="minorEastAsia" w:hint="eastAsia"/>
          <w:szCs w:val="21"/>
        </w:rPr>
        <w:t>.3.5</w:t>
      </w:r>
      <w:r w:rsidRPr="002F56E8">
        <w:rPr>
          <w:rFonts w:asciiTheme="minorEastAsia" w:eastAsiaTheme="minorEastAsia" w:hAnsiTheme="minorEastAsia"/>
          <w:szCs w:val="21"/>
        </w:rPr>
        <w:t xml:space="preserve"> </w:t>
      </w:r>
      <w:r w:rsidRPr="002F56E8">
        <w:rPr>
          <w:rFonts w:asciiTheme="minorEastAsia" w:eastAsiaTheme="minorEastAsia" w:hAnsiTheme="minorEastAsia" w:hint="eastAsia"/>
          <w:szCs w:val="21"/>
        </w:rPr>
        <w:t>具有宽带激发功能，在MS/MS中自动断裂M-H2O离子，得到丰富的被分析化合物的特征“指纹”谱图，保证产生具有更多结构信息的多级质谱图，为有效的结构解析提供保障；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3.1.3</w:t>
      </w:r>
      <w:r w:rsidRPr="002F56E8">
        <w:rPr>
          <w:rFonts w:asciiTheme="minorEastAsia" w:eastAsiaTheme="minorEastAsia" w:hAnsiTheme="minorEastAsia" w:hint="eastAsia"/>
          <w:szCs w:val="21"/>
        </w:rPr>
        <w:t>.3.</w:t>
      </w:r>
      <w:r w:rsidRPr="002F56E8">
        <w:rPr>
          <w:rFonts w:asciiTheme="minorEastAsia" w:eastAsiaTheme="minorEastAsia" w:hAnsiTheme="minorEastAsia"/>
          <w:szCs w:val="21"/>
        </w:rPr>
        <w:t>6</w:t>
      </w:r>
      <w:r w:rsidRPr="002F56E8">
        <w:rPr>
          <w:rFonts w:asciiTheme="minorEastAsia" w:eastAsiaTheme="minorEastAsia" w:hAnsiTheme="minorEastAsia" w:hint="eastAsia"/>
          <w:szCs w:val="21"/>
        </w:rPr>
        <w:t>碰撞能量归一化：离子</w:t>
      </w:r>
      <w:proofErr w:type="gramStart"/>
      <w:r w:rsidRPr="002F56E8">
        <w:rPr>
          <w:rFonts w:asciiTheme="minorEastAsia" w:eastAsiaTheme="minorEastAsia" w:hAnsiTheme="minorEastAsia" w:hint="eastAsia"/>
          <w:szCs w:val="21"/>
        </w:rPr>
        <w:t>阱</w:t>
      </w:r>
      <w:proofErr w:type="gramEnd"/>
      <w:r w:rsidRPr="002F56E8">
        <w:rPr>
          <w:rFonts w:asciiTheme="minorEastAsia" w:eastAsiaTheme="minorEastAsia" w:hAnsiTheme="minorEastAsia" w:hint="eastAsia"/>
          <w:szCs w:val="21"/>
        </w:rPr>
        <w:t>质谱仪特有的质谱能量自动补偿，使串联质谱的碎片谱图按归一化能量裂解，得到稳定信息，有利于谱库检索，产生重现性的结果；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3.1.3</w:t>
      </w:r>
      <w:r w:rsidRPr="002F56E8">
        <w:rPr>
          <w:rFonts w:asciiTheme="minorEastAsia" w:eastAsiaTheme="minorEastAsia" w:hAnsiTheme="minorEastAsia" w:hint="eastAsia"/>
          <w:szCs w:val="21"/>
        </w:rPr>
        <w:t>.3.</w:t>
      </w:r>
      <w:r w:rsidRPr="002F56E8">
        <w:rPr>
          <w:rFonts w:asciiTheme="minorEastAsia" w:eastAsiaTheme="minorEastAsia" w:hAnsiTheme="minorEastAsia"/>
          <w:szCs w:val="21"/>
        </w:rPr>
        <w:t xml:space="preserve">7 </w:t>
      </w:r>
      <w:r w:rsidRPr="002F56E8">
        <w:rPr>
          <w:rFonts w:asciiTheme="minorEastAsia" w:eastAsiaTheme="minorEastAsia" w:hAnsiTheme="minorEastAsia" w:hint="eastAsia"/>
          <w:szCs w:val="21"/>
        </w:rPr>
        <w:t>检测系统：配有两个90度离轴带有扩展动态范围的连续打拿极；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3.1.3</w:t>
      </w:r>
      <w:r w:rsidRPr="002F56E8">
        <w:rPr>
          <w:rFonts w:asciiTheme="minorEastAsia" w:eastAsiaTheme="minorEastAsia" w:hAnsiTheme="minorEastAsia" w:hint="eastAsia"/>
          <w:szCs w:val="21"/>
        </w:rPr>
        <w:t>.3.</w:t>
      </w:r>
      <w:r w:rsidRPr="002F56E8">
        <w:rPr>
          <w:rFonts w:asciiTheme="minorEastAsia" w:eastAsiaTheme="minorEastAsia" w:hAnsiTheme="minorEastAsia"/>
          <w:szCs w:val="21"/>
        </w:rPr>
        <w:t>8</w:t>
      </w:r>
      <w:r w:rsidRPr="002F56E8">
        <w:rPr>
          <w:rFonts w:asciiTheme="minorEastAsia" w:eastAsiaTheme="minorEastAsia" w:hAnsiTheme="minorEastAsia" w:hint="eastAsia"/>
          <w:szCs w:val="21"/>
        </w:rPr>
        <w:t xml:space="preserve"> 多级能力MS/MS级数：1-</w:t>
      </w:r>
      <w:r w:rsidRPr="002F56E8">
        <w:rPr>
          <w:rFonts w:asciiTheme="minorEastAsia" w:eastAsiaTheme="minorEastAsia" w:hAnsiTheme="minorEastAsia"/>
          <w:szCs w:val="21"/>
        </w:rPr>
        <w:t>9</w:t>
      </w:r>
      <w:r w:rsidRPr="002F56E8">
        <w:rPr>
          <w:rFonts w:asciiTheme="minorEastAsia" w:eastAsiaTheme="minorEastAsia" w:hAnsiTheme="minorEastAsia" w:hint="eastAsia"/>
          <w:szCs w:val="21"/>
        </w:rPr>
        <w:t>级；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3.1.3</w:t>
      </w:r>
      <w:r w:rsidRPr="002F56E8">
        <w:rPr>
          <w:rFonts w:asciiTheme="minorEastAsia" w:eastAsiaTheme="minorEastAsia" w:hAnsiTheme="minorEastAsia" w:hint="eastAsia"/>
          <w:szCs w:val="21"/>
        </w:rPr>
        <w:t>.3.</w:t>
      </w:r>
      <w:r w:rsidRPr="002F56E8">
        <w:rPr>
          <w:rFonts w:asciiTheme="minorEastAsia" w:eastAsiaTheme="minorEastAsia" w:hAnsiTheme="minorEastAsia"/>
          <w:szCs w:val="21"/>
        </w:rPr>
        <w:t xml:space="preserve">9 </w:t>
      </w:r>
      <w:r w:rsidRPr="002F56E8">
        <w:rPr>
          <w:rFonts w:asciiTheme="minorEastAsia" w:eastAsiaTheme="minorEastAsia" w:hAnsiTheme="minorEastAsia" w:hint="eastAsia"/>
          <w:szCs w:val="21"/>
        </w:rPr>
        <w:t>多极离子通道: 动态扫描管理控制，实现离子的高效能传输、捕集和在任意裂解阶段提供高能碰撞裂解，协同辅助超高分辨率质量分析器和离子</w:t>
      </w:r>
      <w:proofErr w:type="gramStart"/>
      <w:r w:rsidRPr="002F56E8">
        <w:rPr>
          <w:rFonts w:asciiTheme="minorEastAsia" w:eastAsiaTheme="minorEastAsia" w:hAnsiTheme="minorEastAsia" w:hint="eastAsia"/>
          <w:szCs w:val="21"/>
        </w:rPr>
        <w:t>阱</w:t>
      </w:r>
      <w:proofErr w:type="gramEnd"/>
      <w:r w:rsidRPr="002F56E8">
        <w:rPr>
          <w:rFonts w:asciiTheme="minorEastAsia" w:eastAsiaTheme="minorEastAsia" w:hAnsiTheme="minorEastAsia" w:hint="eastAsia"/>
          <w:szCs w:val="21"/>
        </w:rPr>
        <w:t>提高扫描速率；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3.1.3</w:t>
      </w:r>
      <w:r w:rsidRPr="002F56E8">
        <w:rPr>
          <w:rFonts w:asciiTheme="minorEastAsia" w:eastAsiaTheme="minorEastAsia" w:hAnsiTheme="minorEastAsia" w:hint="eastAsia"/>
          <w:szCs w:val="21"/>
        </w:rPr>
        <w:t xml:space="preserve">.4 </w:t>
      </w:r>
      <w:r w:rsidRPr="002F56E8">
        <w:rPr>
          <w:rFonts w:asciiTheme="minorEastAsia" w:eastAsiaTheme="minorEastAsia" w:hAnsiTheme="minorEastAsia" w:hint="eastAsia"/>
          <w:b/>
          <w:szCs w:val="21"/>
        </w:rPr>
        <w:t>超高分辨质量分析器</w:t>
      </w:r>
      <w:r w:rsidRPr="002F56E8">
        <w:rPr>
          <w:rFonts w:asciiTheme="minorEastAsia" w:eastAsiaTheme="minorEastAsia" w:hAnsiTheme="minorEastAsia" w:hint="eastAsia"/>
          <w:szCs w:val="21"/>
        </w:rPr>
        <w:t>：超高场静电场轨道</w:t>
      </w:r>
      <w:proofErr w:type="gramStart"/>
      <w:r w:rsidRPr="002F56E8">
        <w:rPr>
          <w:rFonts w:asciiTheme="minorEastAsia" w:eastAsiaTheme="minorEastAsia" w:hAnsiTheme="minorEastAsia" w:hint="eastAsia"/>
          <w:szCs w:val="21"/>
        </w:rPr>
        <w:t>阱</w:t>
      </w:r>
      <w:proofErr w:type="gramEnd"/>
      <w:r w:rsidRPr="002F56E8">
        <w:rPr>
          <w:rFonts w:asciiTheme="minorEastAsia" w:eastAsiaTheme="minorEastAsia" w:hAnsiTheme="minorEastAsia" w:hint="eastAsia"/>
          <w:szCs w:val="21"/>
        </w:rPr>
        <w:t>质量分析器，离子在静电场作用下做周期运动，具有高分辨率，高质量精度，高速实时采集性能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3.1.3</w:t>
      </w:r>
      <w:r w:rsidRPr="002F56E8">
        <w:rPr>
          <w:rFonts w:asciiTheme="minorEastAsia" w:eastAsiaTheme="minorEastAsia" w:hAnsiTheme="minorEastAsia" w:hint="eastAsia"/>
          <w:szCs w:val="21"/>
        </w:rPr>
        <w:t>.4.1</w:t>
      </w:r>
      <w:r w:rsidRPr="002F56E8">
        <w:rPr>
          <w:rFonts w:asciiTheme="minorEastAsia" w:eastAsiaTheme="minorEastAsia" w:hAnsiTheme="minorEastAsia"/>
          <w:szCs w:val="21"/>
        </w:rPr>
        <w:t xml:space="preserve"> </w:t>
      </w:r>
      <w:r w:rsidRPr="002F56E8">
        <w:rPr>
          <w:rFonts w:asciiTheme="minorEastAsia" w:eastAsiaTheme="minorEastAsia" w:hAnsiTheme="minorEastAsia" w:hint="eastAsia"/>
          <w:szCs w:val="21"/>
        </w:rPr>
        <w:t>质量范围：</w:t>
      </w:r>
      <w:r w:rsidRPr="002F56E8">
        <w:rPr>
          <w:rFonts w:asciiTheme="minorEastAsia" w:eastAsiaTheme="minorEastAsia" w:hAnsiTheme="minorEastAsia"/>
          <w:szCs w:val="21"/>
        </w:rPr>
        <w:t>50-5500m/z</w:t>
      </w:r>
      <w:r w:rsidRPr="002F56E8">
        <w:rPr>
          <w:rFonts w:asciiTheme="minorEastAsia" w:eastAsiaTheme="minorEastAsia" w:hAnsiTheme="minorEastAsia" w:hint="eastAsia"/>
          <w:szCs w:val="21"/>
        </w:rPr>
        <w:t>；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3.1.3</w:t>
      </w:r>
      <w:r w:rsidRPr="002F56E8">
        <w:rPr>
          <w:rFonts w:asciiTheme="minorEastAsia" w:eastAsiaTheme="minorEastAsia" w:hAnsiTheme="minorEastAsia" w:hint="eastAsia"/>
          <w:szCs w:val="21"/>
        </w:rPr>
        <w:t>.4.2 仪器分辨率：≥</w:t>
      </w:r>
      <w:r w:rsidRPr="002F56E8">
        <w:rPr>
          <w:rFonts w:asciiTheme="minorEastAsia" w:eastAsiaTheme="minorEastAsia" w:hAnsiTheme="minorEastAsia"/>
          <w:szCs w:val="21"/>
        </w:rPr>
        <w:t>480</w:t>
      </w:r>
      <w:r w:rsidRPr="002F56E8">
        <w:rPr>
          <w:rFonts w:asciiTheme="minorEastAsia" w:eastAsiaTheme="minorEastAsia" w:hAnsiTheme="minorEastAsia" w:hint="eastAsia"/>
          <w:szCs w:val="21"/>
        </w:rPr>
        <w:t>,000 ( m/z=200)；灵敏度不随分辨率增加而降低；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lastRenderedPageBreak/>
        <w:t>3.1.3</w:t>
      </w:r>
      <w:r w:rsidRPr="002F56E8">
        <w:rPr>
          <w:rFonts w:asciiTheme="minorEastAsia" w:eastAsiaTheme="minorEastAsia" w:hAnsiTheme="minorEastAsia" w:hint="eastAsia"/>
          <w:szCs w:val="21"/>
        </w:rPr>
        <w:t>.4.</w:t>
      </w:r>
      <w:r w:rsidRPr="002F56E8">
        <w:rPr>
          <w:rFonts w:asciiTheme="minorEastAsia" w:eastAsiaTheme="minorEastAsia" w:hAnsiTheme="minorEastAsia"/>
          <w:szCs w:val="21"/>
        </w:rPr>
        <w:t>3</w:t>
      </w:r>
      <w:r w:rsidRPr="002F56E8">
        <w:rPr>
          <w:rFonts w:asciiTheme="minorEastAsia" w:eastAsiaTheme="minorEastAsia" w:hAnsiTheme="minorEastAsia" w:hint="eastAsia"/>
          <w:szCs w:val="21"/>
        </w:rPr>
        <w:t xml:space="preserve"> 谱内动态范围：≥5000，且保证质量准确度；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3.1.3</w:t>
      </w:r>
      <w:r w:rsidRPr="002F56E8">
        <w:rPr>
          <w:rFonts w:asciiTheme="minorEastAsia" w:eastAsiaTheme="minorEastAsia" w:hAnsiTheme="minorEastAsia" w:hint="eastAsia"/>
          <w:szCs w:val="21"/>
        </w:rPr>
        <w:t>.4.4 扫描</w:t>
      </w:r>
      <w:r w:rsidRPr="002F56E8">
        <w:rPr>
          <w:rFonts w:asciiTheme="minorEastAsia" w:eastAsiaTheme="minorEastAsia" w:hAnsiTheme="minorEastAsia"/>
          <w:szCs w:val="21"/>
        </w:rPr>
        <w:t>速度：</w:t>
      </w:r>
      <w:r w:rsidRPr="002F56E8">
        <w:rPr>
          <w:rFonts w:asciiTheme="minorEastAsia" w:eastAsiaTheme="minorEastAsia" w:hAnsiTheme="minorEastAsia" w:hint="eastAsia"/>
          <w:szCs w:val="21"/>
        </w:rPr>
        <w:t>≥1</w:t>
      </w:r>
      <w:r w:rsidRPr="002F56E8">
        <w:rPr>
          <w:rFonts w:asciiTheme="minorEastAsia" w:eastAsiaTheme="minorEastAsia" w:hAnsiTheme="minorEastAsia"/>
          <w:szCs w:val="21"/>
        </w:rPr>
        <w:t>5Hz</w:t>
      </w:r>
      <w:r w:rsidRPr="002F56E8">
        <w:rPr>
          <w:rFonts w:asciiTheme="minorEastAsia" w:eastAsiaTheme="minorEastAsia" w:hAnsiTheme="minorEastAsia" w:hint="eastAsia"/>
          <w:szCs w:val="21"/>
        </w:rPr>
        <w:t>；</w:t>
      </w:r>
      <w:r w:rsidRPr="002F56E8">
        <w:rPr>
          <w:rFonts w:asciiTheme="minorEastAsia" w:eastAsiaTheme="minorEastAsia" w:hAnsiTheme="minorEastAsia"/>
          <w:szCs w:val="21"/>
        </w:rPr>
        <w:t xml:space="preserve"> 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3.1.3</w:t>
      </w:r>
      <w:r w:rsidRPr="002F56E8">
        <w:rPr>
          <w:rFonts w:asciiTheme="minorEastAsia" w:eastAsiaTheme="minorEastAsia" w:hAnsiTheme="minorEastAsia" w:hint="eastAsia"/>
          <w:szCs w:val="21"/>
        </w:rPr>
        <w:t>.4.5</w:t>
      </w:r>
      <w:r w:rsidRPr="002F56E8">
        <w:rPr>
          <w:rFonts w:asciiTheme="minorEastAsia" w:eastAsiaTheme="minorEastAsia" w:hAnsiTheme="minorEastAsia"/>
          <w:szCs w:val="21"/>
        </w:rPr>
        <w:t xml:space="preserve"> </w:t>
      </w:r>
      <w:r w:rsidRPr="002F56E8">
        <w:rPr>
          <w:rFonts w:asciiTheme="minorEastAsia" w:eastAsiaTheme="minorEastAsia" w:hAnsiTheme="minorEastAsia" w:hint="eastAsia"/>
          <w:szCs w:val="21"/>
        </w:rPr>
        <w:t xml:space="preserve">Full MS和MS/MS质量准确度：外标法&lt;3ppm RMS；内标法&lt;1ppm； 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3.1.3</w:t>
      </w:r>
      <w:r w:rsidRPr="002F56E8">
        <w:rPr>
          <w:rFonts w:asciiTheme="minorEastAsia" w:eastAsiaTheme="minorEastAsia" w:hAnsiTheme="minorEastAsia" w:hint="eastAsia"/>
          <w:szCs w:val="21"/>
        </w:rPr>
        <w:t>.4.6</w:t>
      </w:r>
      <w:r w:rsidRPr="002F56E8">
        <w:rPr>
          <w:rFonts w:asciiTheme="minorEastAsia" w:eastAsiaTheme="minorEastAsia" w:hAnsiTheme="minorEastAsia"/>
          <w:szCs w:val="21"/>
        </w:rPr>
        <w:t xml:space="preserve"> </w:t>
      </w:r>
      <w:r w:rsidRPr="002F56E8">
        <w:rPr>
          <w:rFonts w:asciiTheme="minorEastAsia" w:eastAsiaTheme="minorEastAsia" w:hAnsiTheme="minorEastAsia" w:hint="eastAsia"/>
          <w:szCs w:val="21"/>
        </w:rPr>
        <w:t>真空系统（Vacuum System）：提供机械泵，分子泵等，提供真空检测和自动保护装置；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3.1.3</w:t>
      </w:r>
      <w:r w:rsidRPr="002F56E8">
        <w:rPr>
          <w:rFonts w:asciiTheme="minorEastAsia" w:eastAsiaTheme="minorEastAsia" w:hAnsiTheme="minorEastAsia" w:hint="eastAsia"/>
          <w:szCs w:val="21"/>
        </w:rPr>
        <w:t>.4.</w:t>
      </w:r>
      <w:r w:rsidRPr="002F56E8">
        <w:rPr>
          <w:rFonts w:asciiTheme="minorEastAsia" w:eastAsiaTheme="minorEastAsia" w:hAnsiTheme="minorEastAsia"/>
          <w:szCs w:val="21"/>
        </w:rPr>
        <w:t xml:space="preserve">7 </w:t>
      </w:r>
      <w:r w:rsidRPr="002F56E8">
        <w:rPr>
          <w:rFonts w:asciiTheme="minorEastAsia" w:eastAsiaTheme="minorEastAsia" w:hAnsiTheme="minorEastAsia" w:hint="eastAsia"/>
          <w:szCs w:val="21"/>
        </w:rPr>
        <w:t>无需采用循环水冷却，无须液氦液氮，维护成本低且容易；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★3.1.3</w:t>
      </w:r>
      <w:r w:rsidRPr="002F56E8">
        <w:rPr>
          <w:rFonts w:asciiTheme="minorEastAsia" w:eastAsiaTheme="minorEastAsia" w:hAnsiTheme="minorEastAsia" w:hint="eastAsia"/>
          <w:szCs w:val="21"/>
        </w:rPr>
        <w:t>.4.</w:t>
      </w:r>
      <w:r w:rsidRPr="002F56E8">
        <w:rPr>
          <w:rFonts w:asciiTheme="minorEastAsia" w:eastAsiaTheme="minorEastAsia" w:hAnsiTheme="minorEastAsia"/>
          <w:szCs w:val="21"/>
        </w:rPr>
        <w:t>8</w:t>
      </w:r>
      <w:r w:rsidRPr="002F56E8">
        <w:rPr>
          <w:rFonts w:asciiTheme="minorEastAsia" w:eastAsiaTheme="minorEastAsia" w:hAnsiTheme="minorEastAsia" w:hint="eastAsia"/>
          <w:szCs w:val="21"/>
        </w:rPr>
        <w:t>检测器: FT无损检测；质谱如果采用微通道板（MCP）或电子倍增器等消耗型检测器，请额外提供相应备用检测器至少</w:t>
      </w:r>
      <w:r w:rsidRPr="002F56E8">
        <w:rPr>
          <w:rFonts w:asciiTheme="minorEastAsia" w:eastAsiaTheme="minorEastAsia" w:hAnsiTheme="minorEastAsia"/>
          <w:szCs w:val="21"/>
        </w:rPr>
        <w:t>5</w:t>
      </w:r>
      <w:r w:rsidRPr="002F56E8">
        <w:rPr>
          <w:rFonts w:asciiTheme="minorEastAsia" w:eastAsiaTheme="minorEastAsia" w:hAnsiTheme="minorEastAsia" w:hint="eastAsia"/>
          <w:szCs w:val="21"/>
        </w:rPr>
        <w:t>个；</w:t>
      </w:r>
      <w:r w:rsidRPr="002F56E8">
        <w:rPr>
          <w:rFonts w:asciiTheme="minorEastAsia" w:eastAsiaTheme="minorEastAsia" w:hAnsiTheme="minorEastAsia"/>
          <w:szCs w:val="21"/>
        </w:rPr>
        <w:t xml:space="preserve"> 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3.1.4</w:t>
      </w:r>
      <w:r w:rsidRPr="002F56E8">
        <w:rPr>
          <w:rFonts w:asciiTheme="minorEastAsia" w:eastAsiaTheme="minorEastAsia" w:hAnsiTheme="minorEastAsia" w:hint="eastAsia"/>
          <w:szCs w:val="21"/>
        </w:rPr>
        <w:t xml:space="preserve"> 碰撞模式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3.1.4</w:t>
      </w:r>
      <w:r w:rsidRPr="002F56E8">
        <w:rPr>
          <w:rFonts w:asciiTheme="minorEastAsia" w:eastAsiaTheme="minorEastAsia" w:hAnsiTheme="minorEastAsia" w:hint="eastAsia"/>
          <w:szCs w:val="21"/>
        </w:rPr>
        <w:t>.1</w:t>
      </w:r>
      <w:r w:rsidRPr="002F56E8">
        <w:rPr>
          <w:rFonts w:asciiTheme="minorEastAsia" w:eastAsiaTheme="minorEastAsia" w:hAnsiTheme="minorEastAsia"/>
          <w:szCs w:val="21"/>
        </w:rPr>
        <w:t xml:space="preserve"> </w:t>
      </w:r>
      <w:r w:rsidRPr="002F56E8">
        <w:rPr>
          <w:rFonts w:asciiTheme="minorEastAsia" w:eastAsiaTheme="minorEastAsia" w:hAnsiTheme="minorEastAsia" w:hint="eastAsia"/>
          <w:szCs w:val="21"/>
        </w:rPr>
        <w:t>多种碰撞模式：</w:t>
      </w:r>
      <w:proofErr w:type="gramStart"/>
      <w:r w:rsidRPr="002F56E8">
        <w:rPr>
          <w:rFonts w:asciiTheme="minorEastAsia" w:eastAsiaTheme="minorEastAsia" w:hAnsiTheme="minorEastAsia" w:hint="eastAsia"/>
          <w:szCs w:val="21"/>
        </w:rPr>
        <w:t>标配碰撞诱导解离</w:t>
      </w:r>
      <w:proofErr w:type="gramEnd"/>
      <w:r w:rsidRPr="002F56E8">
        <w:rPr>
          <w:rFonts w:asciiTheme="minorEastAsia" w:eastAsiaTheme="minorEastAsia" w:hAnsiTheme="minorEastAsia" w:hint="eastAsia"/>
          <w:szCs w:val="21"/>
        </w:rPr>
        <w:t xml:space="preserve">模式和高能碰撞模式, 选配电子转移裂解模式，电子转移裂解模式与高能碰撞模式产生双碎片离子的组合碎裂模式； 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3.1.4</w:t>
      </w:r>
      <w:r w:rsidRPr="002F56E8">
        <w:rPr>
          <w:rFonts w:asciiTheme="minorEastAsia" w:eastAsiaTheme="minorEastAsia" w:hAnsiTheme="minorEastAsia" w:hint="eastAsia"/>
          <w:szCs w:val="21"/>
        </w:rPr>
        <w:t>.</w:t>
      </w:r>
      <w:r w:rsidRPr="002F56E8">
        <w:rPr>
          <w:rFonts w:asciiTheme="minorEastAsia" w:eastAsiaTheme="minorEastAsia" w:hAnsiTheme="minorEastAsia"/>
          <w:szCs w:val="21"/>
        </w:rPr>
        <w:t xml:space="preserve">2 </w:t>
      </w:r>
      <w:r w:rsidRPr="002F56E8">
        <w:rPr>
          <w:rFonts w:asciiTheme="minorEastAsia" w:eastAsiaTheme="minorEastAsia" w:hAnsiTheme="minorEastAsia" w:hint="eastAsia"/>
          <w:szCs w:val="21"/>
        </w:rPr>
        <w:t>多种碰撞模式适用任何一级扫描（n=1到</w:t>
      </w:r>
      <w:r w:rsidRPr="002F56E8">
        <w:rPr>
          <w:rFonts w:asciiTheme="minorEastAsia" w:eastAsiaTheme="minorEastAsia" w:hAnsiTheme="minorEastAsia"/>
          <w:szCs w:val="21"/>
        </w:rPr>
        <w:t>9</w:t>
      </w:r>
      <w:r w:rsidRPr="002F56E8">
        <w:rPr>
          <w:rFonts w:asciiTheme="minorEastAsia" w:eastAsiaTheme="minorEastAsia" w:hAnsiTheme="minorEastAsia" w:hint="eastAsia"/>
          <w:szCs w:val="21"/>
        </w:rPr>
        <w:t>）；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3.1.4</w:t>
      </w:r>
      <w:r w:rsidRPr="002F56E8">
        <w:rPr>
          <w:rFonts w:asciiTheme="minorEastAsia" w:eastAsiaTheme="minorEastAsia" w:hAnsiTheme="minorEastAsia" w:hint="eastAsia"/>
          <w:szCs w:val="21"/>
        </w:rPr>
        <w:t>.3 ETD碎裂：</w:t>
      </w:r>
      <w:r w:rsidRPr="002F56E8">
        <w:rPr>
          <w:rFonts w:asciiTheme="minorEastAsia" w:eastAsiaTheme="minorEastAsia" w:hAnsiTheme="minorEastAsia"/>
          <w:szCs w:val="21"/>
        </w:rPr>
        <w:t>2pmol/</w:t>
      </w:r>
      <w:r w:rsidRPr="002F56E8">
        <w:rPr>
          <w:rFonts w:asciiTheme="minorEastAsia" w:eastAsiaTheme="minorEastAsia" w:hAnsiTheme="minorEastAsia" w:hint="eastAsia"/>
          <w:szCs w:val="21"/>
        </w:rPr>
        <w:t>µ</w:t>
      </w:r>
      <w:r w:rsidRPr="002F56E8">
        <w:rPr>
          <w:rFonts w:asciiTheme="minorEastAsia" w:eastAsiaTheme="minorEastAsia" w:hAnsiTheme="minorEastAsia"/>
          <w:szCs w:val="21"/>
        </w:rPr>
        <w:t>L</w:t>
      </w:r>
      <w:r w:rsidRPr="002F56E8">
        <w:rPr>
          <w:rFonts w:asciiTheme="minorEastAsia" w:eastAsiaTheme="minorEastAsia" w:hAnsiTheme="minorEastAsia" w:hint="eastAsia"/>
          <w:szCs w:val="21"/>
        </w:rPr>
        <w:t xml:space="preserve"> 血管紧缩素以3µ</w:t>
      </w:r>
      <w:r w:rsidRPr="002F56E8">
        <w:rPr>
          <w:rFonts w:asciiTheme="minorEastAsia" w:eastAsiaTheme="minorEastAsia" w:hAnsiTheme="minorEastAsia"/>
          <w:szCs w:val="21"/>
        </w:rPr>
        <w:t>L/min</w:t>
      </w:r>
      <w:r w:rsidRPr="002F56E8">
        <w:rPr>
          <w:rFonts w:asciiTheme="minorEastAsia" w:eastAsiaTheme="minorEastAsia" w:hAnsiTheme="minorEastAsia" w:hint="eastAsia"/>
          <w:szCs w:val="21"/>
        </w:rPr>
        <w:t>流速直接进样，能保证ETD碎裂效率 &gt; 15%；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3.1.5</w:t>
      </w:r>
      <w:r w:rsidRPr="002F56E8">
        <w:rPr>
          <w:rFonts w:asciiTheme="minorEastAsia" w:eastAsiaTheme="minorEastAsia" w:hAnsiTheme="minorEastAsia" w:hint="eastAsia"/>
          <w:szCs w:val="21"/>
        </w:rPr>
        <w:t xml:space="preserve"> 扫描模式  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3.1.5.1</w:t>
      </w:r>
      <w:r w:rsidRPr="002F56E8">
        <w:rPr>
          <w:rFonts w:asciiTheme="minorEastAsia" w:eastAsiaTheme="minorEastAsia" w:hAnsiTheme="minorEastAsia" w:hint="eastAsia"/>
          <w:szCs w:val="21"/>
        </w:rPr>
        <w:t xml:space="preserve"> 具有平行检测和序列检测：离子既可进入离子阱检测器检测，也可进入超高分辨率检测器检测，两者可同时进行；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3.1.5.2</w:t>
      </w:r>
      <w:r w:rsidRPr="002F56E8">
        <w:rPr>
          <w:rFonts w:asciiTheme="minorEastAsia" w:eastAsiaTheme="minorEastAsia" w:hAnsiTheme="minorEastAsia" w:hint="eastAsia"/>
          <w:szCs w:val="21"/>
        </w:rPr>
        <w:t xml:space="preserve"> 多级扫描功能</w:t>
      </w:r>
      <w:proofErr w:type="spellStart"/>
      <w:r w:rsidRPr="002F56E8">
        <w:rPr>
          <w:rFonts w:asciiTheme="minorEastAsia" w:eastAsiaTheme="minorEastAsia" w:hAnsiTheme="minorEastAsia" w:hint="eastAsia"/>
          <w:szCs w:val="21"/>
        </w:rPr>
        <w:t>MS</w:t>
      </w:r>
      <w:r w:rsidRPr="002F56E8">
        <w:rPr>
          <w:rFonts w:asciiTheme="minorEastAsia" w:eastAsiaTheme="minorEastAsia" w:hAnsiTheme="minorEastAsia" w:hint="eastAsia"/>
          <w:szCs w:val="21"/>
          <w:vertAlign w:val="superscript"/>
        </w:rPr>
        <w:t>n</w:t>
      </w:r>
      <w:proofErr w:type="spellEnd"/>
      <w:r w:rsidRPr="002F56E8">
        <w:rPr>
          <w:rFonts w:asciiTheme="minorEastAsia" w:eastAsiaTheme="minorEastAsia" w:hAnsiTheme="minorEastAsia" w:hint="eastAsia"/>
          <w:szCs w:val="21"/>
          <w:vertAlign w:val="superscript"/>
        </w:rPr>
        <w:t xml:space="preserve"> </w:t>
      </w:r>
      <w:r w:rsidRPr="002F56E8">
        <w:rPr>
          <w:rFonts w:asciiTheme="minorEastAsia" w:eastAsiaTheme="minorEastAsia" w:hAnsiTheme="minorEastAsia" w:hint="eastAsia"/>
          <w:szCs w:val="21"/>
        </w:rPr>
        <w:t>（n=1到</w:t>
      </w:r>
      <w:r w:rsidRPr="002F56E8">
        <w:rPr>
          <w:rFonts w:asciiTheme="minorEastAsia" w:eastAsiaTheme="minorEastAsia" w:hAnsiTheme="minorEastAsia"/>
          <w:szCs w:val="21"/>
        </w:rPr>
        <w:t>9</w:t>
      </w:r>
      <w:r w:rsidRPr="002F56E8">
        <w:rPr>
          <w:rFonts w:asciiTheme="minorEastAsia" w:eastAsiaTheme="minorEastAsia" w:hAnsiTheme="minorEastAsia" w:hint="eastAsia"/>
          <w:szCs w:val="21"/>
        </w:rPr>
        <w:t>）；可执行高分辨</w:t>
      </w:r>
      <w:proofErr w:type="gramStart"/>
      <w:r w:rsidRPr="002F56E8">
        <w:rPr>
          <w:rFonts w:asciiTheme="minorEastAsia" w:eastAsiaTheme="minorEastAsia" w:hAnsiTheme="minorEastAsia" w:hint="eastAsia"/>
          <w:szCs w:val="21"/>
        </w:rPr>
        <w:t>多级和</w:t>
      </w:r>
      <w:proofErr w:type="gramEnd"/>
      <w:r w:rsidRPr="002F56E8">
        <w:rPr>
          <w:rFonts w:asciiTheme="minorEastAsia" w:eastAsiaTheme="minorEastAsia" w:hAnsiTheme="minorEastAsia" w:hint="eastAsia"/>
          <w:szCs w:val="21"/>
        </w:rPr>
        <w:t>低分辨多级二种模式；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 xml:space="preserve">3.1.5.3 </w:t>
      </w:r>
      <w:r w:rsidRPr="002F56E8">
        <w:rPr>
          <w:rFonts w:asciiTheme="minorEastAsia" w:eastAsiaTheme="minorEastAsia" w:hAnsiTheme="minorEastAsia" w:hint="eastAsia"/>
          <w:szCs w:val="21"/>
        </w:rPr>
        <w:t>同步母离子选择：N级质谱扫描时最多可同时选择</w:t>
      </w:r>
      <w:r w:rsidRPr="002F56E8">
        <w:rPr>
          <w:rFonts w:asciiTheme="minorEastAsia" w:eastAsiaTheme="minorEastAsia" w:hAnsiTheme="minorEastAsia"/>
          <w:szCs w:val="21"/>
        </w:rPr>
        <w:t>15</w:t>
      </w:r>
      <w:r w:rsidRPr="002F56E8">
        <w:rPr>
          <w:rFonts w:asciiTheme="minorEastAsia" w:eastAsiaTheme="minorEastAsia" w:hAnsiTheme="minorEastAsia" w:hint="eastAsia"/>
          <w:szCs w:val="21"/>
        </w:rPr>
        <w:t>个母离子进行三级高分辨质谱扫描分析；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3.1.5.4</w:t>
      </w:r>
      <w:r w:rsidRPr="002F56E8">
        <w:rPr>
          <w:rFonts w:asciiTheme="minorEastAsia" w:eastAsiaTheme="minorEastAsia" w:hAnsiTheme="minorEastAsia" w:hint="eastAsia"/>
          <w:szCs w:val="21"/>
        </w:rPr>
        <w:t xml:space="preserve"> 最优化采集速度模式：在用户自定义的采集时间内智能安排MS和数据依赖的</w:t>
      </w:r>
      <w:proofErr w:type="spellStart"/>
      <w:r w:rsidRPr="002F56E8">
        <w:rPr>
          <w:rFonts w:asciiTheme="minorEastAsia" w:eastAsiaTheme="minorEastAsia" w:hAnsiTheme="minorEastAsia" w:hint="eastAsia"/>
          <w:szCs w:val="21"/>
        </w:rPr>
        <w:t>MS</w:t>
      </w:r>
      <w:r w:rsidRPr="002F56E8">
        <w:rPr>
          <w:rFonts w:asciiTheme="minorEastAsia" w:eastAsiaTheme="minorEastAsia" w:hAnsiTheme="minorEastAsia" w:hint="eastAsia"/>
          <w:szCs w:val="21"/>
          <w:vertAlign w:val="superscript"/>
        </w:rPr>
        <w:t>n</w:t>
      </w:r>
      <w:proofErr w:type="spellEnd"/>
      <w:r w:rsidRPr="002F56E8">
        <w:rPr>
          <w:rFonts w:asciiTheme="minorEastAsia" w:eastAsiaTheme="minorEastAsia" w:hAnsiTheme="minorEastAsia" w:hint="eastAsia"/>
          <w:szCs w:val="21"/>
        </w:rPr>
        <w:t>扫描，最大化采集高质量的</w:t>
      </w:r>
      <w:proofErr w:type="spellStart"/>
      <w:r w:rsidRPr="002F56E8">
        <w:rPr>
          <w:rFonts w:asciiTheme="minorEastAsia" w:eastAsiaTheme="minorEastAsia" w:hAnsiTheme="minorEastAsia" w:hint="eastAsia"/>
          <w:szCs w:val="21"/>
        </w:rPr>
        <w:t>MS</w:t>
      </w:r>
      <w:r w:rsidRPr="002F56E8">
        <w:rPr>
          <w:rFonts w:asciiTheme="minorEastAsia" w:eastAsiaTheme="minorEastAsia" w:hAnsiTheme="minorEastAsia" w:hint="eastAsia"/>
          <w:szCs w:val="21"/>
          <w:vertAlign w:val="superscript"/>
        </w:rPr>
        <w:t>n</w:t>
      </w:r>
      <w:proofErr w:type="spellEnd"/>
      <w:r w:rsidRPr="002F56E8">
        <w:rPr>
          <w:rFonts w:asciiTheme="minorEastAsia" w:eastAsiaTheme="minorEastAsia" w:hAnsiTheme="minorEastAsia" w:hint="eastAsia"/>
          <w:szCs w:val="21"/>
        </w:rPr>
        <w:t>谱图；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 xml:space="preserve">3.1.5.5 </w:t>
      </w:r>
      <w:r w:rsidRPr="002F56E8">
        <w:rPr>
          <w:rFonts w:asciiTheme="minorEastAsia" w:eastAsiaTheme="minorEastAsia" w:hAnsiTheme="minorEastAsia" w:hint="eastAsia"/>
          <w:szCs w:val="21"/>
        </w:rPr>
        <w:t>定量分析模式：可实现SIM，SRM，targeted MS/MS等数据依赖的定量分析方法，以及数据非依赖的数据采集方法；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3.1.5.6</w:t>
      </w:r>
      <w:r w:rsidRPr="002F56E8">
        <w:rPr>
          <w:rFonts w:asciiTheme="minorEastAsia" w:eastAsiaTheme="minorEastAsia" w:hAnsiTheme="minorEastAsia" w:hint="eastAsia"/>
          <w:szCs w:val="21"/>
        </w:rPr>
        <w:t>可实现多路复用的数据非依赖采集方法，采集窗口低至</w:t>
      </w:r>
      <w:r w:rsidRPr="002F56E8">
        <w:rPr>
          <w:rFonts w:asciiTheme="minorEastAsia" w:eastAsiaTheme="minorEastAsia" w:hAnsiTheme="minorEastAsia"/>
          <w:szCs w:val="21"/>
        </w:rPr>
        <w:t>4</w:t>
      </w:r>
      <w:r w:rsidRPr="002F56E8">
        <w:rPr>
          <w:rFonts w:asciiTheme="minorEastAsia" w:eastAsiaTheme="minorEastAsia" w:hAnsiTheme="minorEastAsia" w:hint="eastAsia"/>
          <w:szCs w:val="21"/>
        </w:rPr>
        <w:t xml:space="preserve"> Da，采集的数据既可用于定量分析，又可用</w:t>
      </w:r>
      <w:proofErr w:type="gramStart"/>
      <w:r w:rsidRPr="002F56E8">
        <w:rPr>
          <w:rFonts w:asciiTheme="minorEastAsia" w:eastAsiaTheme="minorEastAsia" w:hAnsiTheme="minorEastAsia" w:hint="eastAsia"/>
          <w:szCs w:val="21"/>
        </w:rPr>
        <w:t>于搜库</w:t>
      </w:r>
      <w:proofErr w:type="gramEnd"/>
      <w:r w:rsidRPr="002F56E8">
        <w:rPr>
          <w:rFonts w:asciiTheme="minorEastAsia" w:eastAsiaTheme="minorEastAsia" w:hAnsiTheme="minorEastAsia" w:hint="eastAsia"/>
          <w:szCs w:val="21"/>
        </w:rPr>
        <w:t>鉴定；</w:t>
      </w:r>
      <w:r w:rsidRPr="002F56E8">
        <w:rPr>
          <w:rFonts w:asciiTheme="minorEastAsia" w:eastAsiaTheme="minorEastAsia" w:hAnsiTheme="minorEastAsia"/>
          <w:szCs w:val="21"/>
        </w:rPr>
        <w:t xml:space="preserve"> 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2F56E8">
        <w:rPr>
          <w:rFonts w:asciiTheme="minorEastAsia" w:eastAsiaTheme="minorEastAsia" w:hAnsiTheme="minorEastAsia"/>
          <w:b/>
          <w:szCs w:val="21"/>
        </w:rPr>
        <w:t xml:space="preserve">3.2  </w:t>
      </w:r>
      <w:r w:rsidRPr="002F56E8">
        <w:rPr>
          <w:rFonts w:asciiTheme="minorEastAsia" w:eastAsiaTheme="minorEastAsia" w:hAnsiTheme="minorEastAsia" w:hint="eastAsia"/>
          <w:b/>
          <w:szCs w:val="21"/>
        </w:rPr>
        <w:t>纳流液相色谱仪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</w:t>
      </w:r>
      <w:r w:rsidRPr="002F56E8">
        <w:rPr>
          <w:rFonts w:asciiTheme="minorEastAsia" w:eastAsiaTheme="minorEastAsia" w:hAnsiTheme="minorEastAsia" w:hint="eastAsia"/>
          <w:szCs w:val="21"/>
        </w:rPr>
        <w:t>.</w:t>
      </w:r>
      <w:r w:rsidRPr="002F56E8">
        <w:rPr>
          <w:rFonts w:asciiTheme="minorEastAsia" w:eastAsiaTheme="minorEastAsia" w:hAnsiTheme="minorEastAsia"/>
          <w:szCs w:val="21"/>
        </w:rPr>
        <w:t>2.</w:t>
      </w:r>
      <w:r w:rsidRPr="002F56E8">
        <w:rPr>
          <w:rFonts w:asciiTheme="minorEastAsia" w:eastAsiaTheme="minorEastAsia" w:hAnsiTheme="minorEastAsia" w:hint="eastAsia"/>
          <w:szCs w:val="21"/>
        </w:rPr>
        <w:t>1 压力范围：0~ 1</w:t>
      </w:r>
      <w:r w:rsidRPr="002F56E8">
        <w:rPr>
          <w:rFonts w:asciiTheme="minorEastAsia" w:eastAsiaTheme="minorEastAsia" w:hAnsiTheme="minorEastAsia"/>
          <w:szCs w:val="21"/>
        </w:rPr>
        <w:t>1</w:t>
      </w:r>
      <w:r w:rsidRPr="002F56E8">
        <w:rPr>
          <w:rFonts w:asciiTheme="minorEastAsia" w:eastAsiaTheme="minorEastAsia" w:hAnsiTheme="minorEastAsia" w:hint="eastAsia"/>
          <w:szCs w:val="21"/>
        </w:rPr>
        <w:t>00 Bar；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</w:t>
      </w:r>
      <w:r w:rsidRPr="002F56E8">
        <w:rPr>
          <w:rFonts w:asciiTheme="minorEastAsia" w:eastAsiaTheme="minorEastAsia" w:hAnsiTheme="minorEastAsia" w:hint="eastAsia"/>
          <w:szCs w:val="21"/>
        </w:rPr>
        <w:t>.</w:t>
      </w:r>
      <w:r w:rsidRPr="002F56E8">
        <w:rPr>
          <w:rFonts w:asciiTheme="minorEastAsia" w:eastAsiaTheme="minorEastAsia" w:hAnsiTheme="minorEastAsia"/>
          <w:szCs w:val="21"/>
        </w:rPr>
        <w:t>2.2</w:t>
      </w:r>
      <w:r w:rsidRPr="002F56E8">
        <w:rPr>
          <w:rFonts w:asciiTheme="minorEastAsia" w:eastAsiaTheme="minorEastAsia" w:hAnsiTheme="minorEastAsia" w:hint="eastAsia"/>
          <w:szCs w:val="21"/>
        </w:rPr>
        <w:t>内置自动化的维护步骤，具有定期提醒功能，可进行自动检漏测试，系统反压测试。可实现</w:t>
      </w:r>
      <w:proofErr w:type="gramStart"/>
      <w:r w:rsidRPr="002F56E8">
        <w:rPr>
          <w:rFonts w:asciiTheme="minorEastAsia" w:eastAsiaTheme="minorEastAsia" w:hAnsiTheme="minorEastAsia" w:hint="eastAsia"/>
          <w:szCs w:val="21"/>
        </w:rPr>
        <w:t>进样前流</w:t>
      </w:r>
      <w:proofErr w:type="gramEnd"/>
      <w:r w:rsidRPr="002F56E8">
        <w:rPr>
          <w:rFonts w:asciiTheme="minorEastAsia" w:eastAsiaTheme="minorEastAsia" w:hAnsiTheme="minorEastAsia" w:hint="eastAsia"/>
          <w:szCs w:val="21"/>
        </w:rPr>
        <w:t>路自动气泡检测；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</w:t>
      </w:r>
      <w:r w:rsidRPr="002F56E8">
        <w:rPr>
          <w:rFonts w:asciiTheme="minorEastAsia" w:eastAsiaTheme="minorEastAsia" w:hAnsiTheme="minorEastAsia" w:hint="eastAsia"/>
          <w:szCs w:val="21"/>
        </w:rPr>
        <w:t>.</w:t>
      </w:r>
      <w:r w:rsidRPr="002F56E8">
        <w:rPr>
          <w:rFonts w:asciiTheme="minorEastAsia" w:eastAsiaTheme="minorEastAsia" w:hAnsiTheme="minorEastAsia"/>
          <w:szCs w:val="21"/>
        </w:rPr>
        <w:t>2.3</w:t>
      </w:r>
      <w:r w:rsidRPr="002F56E8">
        <w:rPr>
          <w:rFonts w:asciiTheme="minorEastAsia" w:eastAsiaTheme="minorEastAsia" w:hAnsiTheme="minorEastAsia" w:hint="eastAsia"/>
          <w:szCs w:val="21"/>
        </w:rPr>
        <w:t>内置式电脑设计，可通过触摸</w:t>
      </w:r>
      <w:proofErr w:type="gramStart"/>
      <w:r w:rsidRPr="002F56E8">
        <w:rPr>
          <w:rFonts w:asciiTheme="minorEastAsia" w:eastAsiaTheme="minorEastAsia" w:hAnsiTheme="minorEastAsia" w:hint="eastAsia"/>
          <w:szCs w:val="21"/>
        </w:rPr>
        <w:t>屏直接</w:t>
      </w:r>
      <w:proofErr w:type="gramEnd"/>
      <w:r w:rsidRPr="002F56E8">
        <w:rPr>
          <w:rFonts w:asciiTheme="minorEastAsia" w:eastAsiaTheme="minorEastAsia" w:hAnsiTheme="minorEastAsia" w:hint="eastAsia"/>
          <w:szCs w:val="21"/>
        </w:rPr>
        <w:t xml:space="preserve">控制，使得系统设置，方法配置和日常维护最简单； 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3.2</w:t>
      </w:r>
      <w:r w:rsidRPr="002F56E8">
        <w:rPr>
          <w:rFonts w:asciiTheme="minorEastAsia" w:eastAsiaTheme="minorEastAsia" w:hAnsiTheme="minorEastAsia" w:hint="eastAsia"/>
          <w:szCs w:val="21"/>
        </w:rPr>
        <w:t>.</w:t>
      </w:r>
      <w:r w:rsidRPr="002F56E8">
        <w:rPr>
          <w:rFonts w:asciiTheme="minorEastAsia" w:eastAsiaTheme="minorEastAsia" w:hAnsiTheme="minorEastAsia"/>
          <w:szCs w:val="21"/>
        </w:rPr>
        <w:t>4</w:t>
      </w:r>
      <w:r w:rsidRPr="002F56E8">
        <w:rPr>
          <w:rFonts w:asciiTheme="minorEastAsia" w:eastAsiaTheme="minorEastAsia" w:hAnsiTheme="minorEastAsia" w:hint="eastAsia"/>
          <w:szCs w:val="21"/>
        </w:rPr>
        <w:t>梯度流速：20-</w:t>
      </w:r>
      <w:r w:rsidRPr="002F56E8">
        <w:rPr>
          <w:rFonts w:asciiTheme="minorEastAsia" w:eastAsiaTheme="minorEastAsia" w:hAnsiTheme="minorEastAsia"/>
          <w:szCs w:val="21"/>
        </w:rPr>
        <w:t>1</w:t>
      </w:r>
      <w:r w:rsidRPr="002F56E8">
        <w:rPr>
          <w:rFonts w:asciiTheme="minorEastAsia" w:eastAsiaTheme="minorEastAsia" w:hAnsiTheme="minorEastAsia" w:hint="eastAsia"/>
          <w:szCs w:val="21"/>
        </w:rPr>
        <w:t>,</w:t>
      </w:r>
      <w:r w:rsidRPr="002F56E8">
        <w:rPr>
          <w:rFonts w:asciiTheme="minorEastAsia" w:eastAsiaTheme="minorEastAsia" w:hAnsiTheme="minorEastAsia"/>
          <w:szCs w:val="21"/>
        </w:rPr>
        <w:t>8</w:t>
      </w:r>
      <w:r w:rsidRPr="002F56E8">
        <w:rPr>
          <w:rFonts w:asciiTheme="minorEastAsia" w:eastAsiaTheme="minorEastAsia" w:hAnsiTheme="minorEastAsia" w:hint="eastAsia"/>
          <w:szCs w:val="21"/>
        </w:rPr>
        <w:t xml:space="preserve">00 </w:t>
      </w:r>
      <w:proofErr w:type="spellStart"/>
      <w:r w:rsidRPr="002F56E8">
        <w:rPr>
          <w:rFonts w:asciiTheme="minorEastAsia" w:eastAsiaTheme="minorEastAsia" w:hAnsiTheme="minorEastAsia" w:hint="eastAsia"/>
          <w:szCs w:val="21"/>
        </w:rPr>
        <w:t>nL</w:t>
      </w:r>
      <w:proofErr w:type="spellEnd"/>
      <w:r w:rsidRPr="002F56E8">
        <w:rPr>
          <w:rFonts w:asciiTheme="minorEastAsia" w:eastAsiaTheme="minorEastAsia" w:hAnsiTheme="minorEastAsia" w:hint="eastAsia"/>
          <w:szCs w:val="21"/>
        </w:rPr>
        <w:t xml:space="preserve">/min；推荐流速：100-1,000 </w:t>
      </w:r>
      <w:proofErr w:type="spellStart"/>
      <w:r w:rsidRPr="002F56E8">
        <w:rPr>
          <w:rFonts w:asciiTheme="minorEastAsia" w:eastAsiaTheme="minorEastAsia" w:hAnsiTheme="minorEastAsia" w:hint="eastAsia"/>
          <w:szCs w:val="21"/>
        </w:rPr>
        <w:t>nL</w:t>
      </w:r>
      <w:proofErr w:type="spellEnd"/>
      <w:r w:rsidRPr="002F56E8">
        <w:rPr>
          <w:rFonts w:asciiTheme="minorEastAsia" w:eastAsiaTheme="minorEastAsia" w:hAnsiTheme="minorEastAsia" w:hint="eastAsia"/>
          <w:szCs w:val="21"/>
        </w:rPr>
        <w:t>/min，实现稳定的、无脉冲梯度；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</w:t>
      </w:r>
      <w:r w:rsidRPr="002F56E8">
        <w:rPr>
          <w:rFonts w:asciiTheme="minorEastAsia" w:eastAsiaTheme="minorEastAsia" w:hAnsiTheme="minorEastAsia" w:hint="eastAsia"/>
          <w:szCs w:val="21"/>
        </w:rPr>
        <w:t>.</w:t>
      </w:r>
      <w:r w:rsidRPr="002F56E8">
        <w:rPr>
          <w:rFonts w:asciiTheme="minorEastAsia" w:eastAsiaTheme="minorEastAsia" w:hAnsiTheme="minorEastAsia"/>
          <w:szCs w:val="21"/>
        </w:rPr>
        <w:t>2.5</w:t>
      </w:r>
      <w:proofErr w:type="gramStart"/>
      <w:r w:rsidRPr="002F56E8">
        <w:rPr>
          <w:rFonts w:asciiTheme="minorEastAsia" w:eastAsiaTheme="minorEastAsia" w:hAnsiTheme="minorEastAsia" w:hint="eastAsia"/>
          <w:szCs w:val="21"/>
        </w:rPr>
        <w:t>上样和</w:t>
      </w:r>
      <w:proofErr w:type="gramEnd"/>
      <w:r w:rsidRPr="002F56E8">
        <w:rPr>
          <w:rFonts w:asciiTheme="minorEastAsia" w:eastAsiaTheme="minorEastAsia" w:hAnsiTheme="minorEastAsia" w:hint="eastAsia"/>
          <w:szCs w:val="21"/>
        </w:rPr>
        <w:t>再平衡速度：最快25µL/min.（反压限制）；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</w:t>
      </w:r>
      <w:r w:rsidRPr="002F56E8">
        <w:rPr>
          <w:rFonts w:asciiTheme="minorEastAsia" w:eastAsiaTheme="minorEastAsia" w:hAnsiTheme="minorEastAsia" w:hint="eastAsia"/>
          <w:szCs w:val="21"/>
        </w:rPr>
        <w:t>.</w:t>
      </w:r>
      <w:r w:rsidRPr="002F56E8">
        <w:rPr>
          <w:rFonts w:asciiTheme="minorEastAsia" w:eastAsiaTheme="minorEastAsia" w:hAnsiTheme="minorEastAsia"/>
          <w:szCs w:val="21"/>
        </w:rPr>
        <w:t>2.6</w:t>
      </w:r>
      <w:r w:rsidRPr="002F56E8">
        <w:rPr>
          <w:rFonts w:asciiTheme="minorEastAsia" w:eastAsiaTheme="minorEastAsia" w:hAnsiTheme="minorEastAsia" w:hint="eastAsia"/>
          <w:szCs w:val="21"/>
        </w:rPr>
        <w:t xml:space="preserve"> 保留时间重现性： 0.1- 0.5% RSD （在推荐流速下）；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lastRenderedPageBreak/>
        <w:t>3</w:t>
      </w:r>
      <w:r w:rsidRPr="002F56E8">
        <w:rPr>
          <w:rFonts w:asciiTheme="minorEastAsia" w:eastAsiaTheme="minorEastAsia" w:hAnsiTheme="minorEastAsia" w:hint="eastAsia"/>
          <w:szCs w:val="21"/>
        </w:rPr>
        <w:t>.</w:t>
      </w:r>
      <w:r w:rsidRPr="002F56E8">
        <w:rPr>
          <w:rFonts w:asciiTheme="minorEastAsia" w:eastAsiaTheme="minorEastAsia" w:hAnsiTheme="minorEastAsia"/>
          <w:szCs w:val="21"/>
        </w:rPr>
        <w:t>2.7</w:t>
      </w:r>
      <w:r w:rsidRPr="002F56E8">
        <w:rPr>
          <w:rFonts w:asciiTheme="minorEastAsia" w:eastAsiaTheme="minorEastAsia" w:hAnsiTheme="minorEastAsia" w:hint="eastAsia"/>
          <w:szCs w:val="21"/>
        </w:rPr>
        <w:t xml:space="preserve"> 样品瓶位数：48位HPLC进样小瓶，兼容96孔板384孔板；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</w:t>
      </w:r>
      <w:r w:rsidRPr="002F56E8">
        <w:rPr>
          <w:rFonts w:asciiTheme="minorEastAsia" w:eastAsiaTheme="minorEastAsia" w:hAnsiTheme="minorEastAsia" w:hint="eastAsia"/>
          <w:szCs w:val="21"/>
        </w:rPr>
        <w:t>.</w:t>
      </w:r>
      <w:r w:rsidRPr="002F56E8">
        <w:rPr>
          <w:rFonts w:asciiTheme="minorEastAsia" w:eastAsiaTheme="minorEastAsia" w:hAnsiTheme="minorEastAsia"/>
          <w:szCs w:val="21"/>
        </w:rPr>
        <w:t>2.8</w:t>
      </w:r>
      <w:r w:rsidRPr="002F56E8">
        <w:rPr>
          <w:rFonts w:asciiTheme="minorEastAsia" w:eastAsiaTheme="minorEastAsia" w:hAnsiTheme="minorEastAsia" w:hint="eastAsia"/>
          <w:szCs w:val="21"/>
        </w:rPr>
        <w:t xml:space="preserve"> 样品室控温：最低5℃；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</w:t>
      </w:r>
      <w:r w:rsidRPr="002F56E8">
        <w:rPr>
          <w:rFonts w:asciiTheme="minorEastAsia" w:eastAsiaTheme="minorEastAsia" w:hAnsiTheme="minorEastAsia" w:hint="eastAsia"/>
          <w:szCs w:val="21"/>
        </w:rPr>
        <w:t>.</w:t>
      </w:r>
      <w:r w:rsidRPr="002F56E8">
        <w:rPr>
          <w:rFonts w:asciiTheme="minorEastAsia" w:eastAsiaTheme="minorEastAsia" w:hAnsiTheme="minorEastAsia"/>
          <w:szCs w:val="21"/>
        </w:rPr>
        <w:t xml:space="preserve">2.9 </w:t>
      </w:r>
      <w:r w:rsidRPr="002F56E8">
        <w:rPr>
          <w:rFonts w:asciiTheme="minorEastAsia" w:eastAsiaTheme="minorEastAsia" w:hAnsiTheme="minorEastAsia" w:hint="eastAsia"/>
          <w:szCs w:val="21"/>
        </w:rPr>
        <w:t>进样范围：0.1-</w:t>
      </w:r>
      <w:r w:rsidRPr="002F56E8">
        <w:rPr>
          <w:rFonts w:asciiTheme="minorEastAsia" w:eastAsiaTheme="minorEastAsia" w:hAnsiTheme="minorEastAsia"/>
          <w:szCs w:val="21"/>
        </w:rPr>
        <w:t>15</w:t>
      </w:r>
      <w:r w:rsidRPr="002F56E8">
        <w:rPr>
          <w:rFonts w:asciiTheme="minorEastAsia" w:eastAsiaTheme="minorEastAsia" w:hAnsiTheme="minorEastAsia" w:hint="eastAsia"/>
          <w:szCs w:val="21"/>
        </w:rPr>
        <w:t>µL (20µL</w:t>
      </w:r>
      <w:proofErr w:type="gramStart"/>
      <w:r w:rsidRPr="002F56E8">
        <w:rPr>
          <w:rFonts w:asciiTheme="minorEastAsia" w:eastAsiaTheme="minorEastAsia" w:hAnsiTheme="minorEastAsia" w:hint="eastAsia"/>
          <w:szCs w:val="21"/>
        </w:rPr>
        <w:t>进样环</w:t>
      </w:r>
      <w:proofErr w:type="gramEnd"/>
      <w:r w:rsidRPr="002F56E8">
        <w:rPr>
          <w:rFonts w:asciiTheme="minorEastAsia" w:eastAsiaTheme="minorEastAsia" w:hAnsiTheme="minorEastAsia" w:hint="eastAsia"/>
          <w:szCs w:val="21"/>
        </w:rPr>
        <w:t xml:space="preserve">)，0.01µL递增；  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3</w:t>
      </w:r>
      <w:r w:rsidRPr="002F56E8">
        <w:rPr>
          <w:rFonts w:asciiTheme="minorEastAsia" w:eastAsiaTheme="minorEastAsia" w:hAnsiTheme="minorEastAsia" w:hint="eastAsia"/>
          <w:szCs w:val="21"/>
        </w:rPr>
        <w:t>.</w:t>
      </w:r>
      <w:r w:rsidRPr="002F56E8">
        <w:rPr>
          <w:rFonts w:asciiTheme="minorEastAsia" w:eastAsiaTheme="minorEastAsia" w:hAnsiTheme="minorEastAsia"/>
          <w:szCs w:val="21"/>
        </w:rPr>
        <w:t>2.</w:t>
      </w:r>
      <w:r w:rsidRPr="002F56E8">
        <w:rPr>
          <w:rFonts w:asciiTheme="minorEastAsia" w:eastAsiaTheme="minorEastAsia" w:hAnsiTheme="minorEastAsia" w:hint="eastAsia"/>
          <w:szCs w:val="21"/>
        </w:rPr>
        <w:t>1</w:t>
      </w:r>
      <w:r w:rsidRPr="002F56E8">
        <w:rPr>
          <w:rFonts w:asciiTheme="minorEastAsia" w:eastAsiaTheme="minorEastAsia" w:hAnsiTheme="minorEastAsia"/>
          <w:szCs w:val="21"/>
        </w:rPr>
        <w:t>0</w:t>
      </w:r>
      <w:proofErr w:type="gramStart"/>
      <w:r w:rsidRPr="002F56E8">
        <w:rPr>
          <w:rFonts w:asciiTheme="minorEastAsia" w:eastAsiaTheme="minorEastAsia" w:hAnsiTheme="minorEastAsia" w:hint="eastAsia"/>
          <w:szCs w:val="21"/>
        </w:rPr>
        <w:t>上样线性</w:t>
      </w:r>
      <w:proofErr w:type="gramEnd"/>
      <w:r w:rsidRPr="002F56E8">
        <w:rPr>
          <w:rFonts w:asciiTheme="minorEastAsia" w:eastAsiaTheme="minorEastAsia" w:hAnsiTheme="minorEastAsia" w:hint="eastAsia"/>
          <w:szCs w:val="21"/>
        </w:rPr>
        <w:t>：BSA 0.999 at 0.5-10µL（进样体积）；Caffeine 0.999 at 0.3-</w:t>
      </w:r>
      <w:r w:rsidRPr="002F56E8">
        <w:rPr>
          <w:rFonts w:asciiTheme="minorEastAsia" w:eastAsiaTheme="minorEastAsia" w:hAnsiTheme="minorEastAsia"/>
          <w:szCs w:val="21"/>
        </w:rPr>
        <w:t>2</w:t>
      </w:r>
      <w:r w:rsidRPr="002F56E8">
        <w:rPr>
          <w:rFonts w:asciiTheme="minorEastAsia" w:eastAsiaTheme="minorEastAsia" w:hAnsiTheme="minorEastAsia" w:hint="eastAsia"/>
          <w:szCs w:val="21"/>
        </w:rPr>
        <w:t>µL (进样体积)；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2F56E8">
        <w:rPr>
          <w:rFonts w:asciiTheme="minorEastAsia" w:eastAsiaTheme="minorEastAsia" w:hAnsiTheme="minorEastAsia"/>
          <w:b/>
          <w:szCs w:val="21"/>
        </w:rPr>
        <w:t>3.3 数据处理系统</w:t>
      </w:r>
    </w:p>
    <w:p w:rsidR="00961A0B" w:rsidRPr="002F56E8" w:rsidRDefault="00961A0B" w:rsidP="00961A0B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数据处理软件，提供LC和MS/MS的全自动控制；简</w:t>
      </w:r>
      <w:r w:rsidRPr="002F56E8">
        <w:rPr>
          <w:rFonts w:asciiTheme="minorEastAsia" w:eastAsiaTheme="minorEastAsia" w:hAnsiTheme="minorEastAsia" w:hint="eastAsia"/>
          <w:szCs w:val="21"/>
        </w:rPr>
        <w:t>洁人性化</w:t>
      </w:r>
      <w:r w:rsidRPr="002F56E8">
        <w:rPr>
          <w:rFonts w:asciiTheme="minorEastAsia" w:eastAsiaTheme="minorEastAsia" w:hAnsiTheme="minorEastAsia"/>
          <w:szCs w:val="21"/>
        </w:rPr>
        <w:t>的</w:t>
      </w:r>
      <w:r w:rsidRPr="002F56E8">
        <w:rPr>
          <w:rFonts w:asciiTheme="minorEastAsia" w:eastAsiaTheme="minorEastAsia" w:hAnsiTheme="minorEastAsia" w:hint="eastAsia"/>
          <w:szCs w:val="21"/>
        </w:rPr>
        <w:t>操作</w:t>
      </w:r>
      <w:r w:rsidRPr="002F56E8">
        <w:rPr>
          <w:rFonts w:asciiTheme="minorEastAsia" w:eastAsiaTheme="minorEastAsia" w:hAnsiTheme="minorEastAsia"/>
          <w:szCs w:val="21"/>
        </w:rPr>
        <w:t>界面可以实现高效的仪器调谐和方法优化，</w:t>
      </w:r>
      <w:r w:rsidRPr="002F56E8">
        <w:rPr>
          <w:rFonts w:asciiTheme="minorEastAsia" w:eastAsiaTheme="minorEastAsia" w:hAnsiTheme="minorEastAsia" w:hint="eastAsia"/>
          <w:szCs w:val="21"/>
        </w:rPr>
        <w:t>方法优化还</w:t>
      </w:r>
      <w:r w:rsidRPr="002F56E8">
        <w:rPr>
          <w:rFonts w:asciiTheme="minorEastAsia" w:eastAsiaTheme="minorEastAsia" w:hAnsiTheme="minorEastAsia"/>
          <w:szCs w:val="21"/>
        </w:rPr>
        <w:t>包括碰撞气压力</w:t>
      </w:r>
      <w:r w:rsidRPr="002F56E8">
        <w:rPr>
          <w:rFonts w:asciiTheme="minorEastAsia" w:eastAsiaTheme="minorEastAsia" w:hAnsiTheme="minorEastAsia" w:hint="eastAsia"/>
          <w:szCs w:val="21"/>
        </w:rPr>
        <w:t>以及</w:t>
      </w:r>
      <w:r w:rsidRPr="002F56E8">
        <w:rPr>
          <w:rFonts w:asciiTheme="minorEastAsia" w:eastAsiaTheme="minorEastAsia" w:hAnsiTheme="minorEastAsia"/>
          <w:szCs w:val="21"/>
        </w:rPr>
        <w:t>碰撞能量的自动优化，并可利用优化</w:t>
      </w:r>
      <w:r w:rsidRPr="002F56E8">
        <w:rPr>
          <w:rFonts w:asciiTheme="minorEastAsia" w:eastAsiaTheme="minorEastAsia" w:hAnsiTheme="minorEastAsia" w:hint="eastAsia"/>
          <w:szCs w:val="21"/>
        </w:rPr>
        <w:t>后的</w:t>
      </w:r>
      <w:r w:rsidRPr="002F56E8">
        <w:rPr>
          <w:rFonts w:asciiTheme="minorEastAsia" w:eastAsiaTheme="minorEastAsia" w:hAnsiTheme="minorEastAsia"/>
          <w:szCs w:val="21"/>
        </w:rPr>
        <w:t>参数</w:t>
      </w:r>
      <w:r w:rsidRPr="002F56E8">
        <w:rPr>
          <w:rFonts w:asciiTheme="minorEastAsia" w:eastAsiaTheme="minorEastAsia" w:hAnsiTheme="minorEastAsia" w:hint="eastAsia"/>
          <w:szCs w:val="21"/>
        </w:rPr>
        <w:t>快速便捷</w:t>
      </w:r>
      <w:r w:rsidRPr="002F56E8">
        <w:rPr>
          <w:rFonts w:asciiTheme="minorEastAsia" w:eastAsiaTheme="minorEastAsia" w:hAnsiTheme="minorEastAsia"/>
          <w:szCs w:val="21"/>
        </w:rPr>
        <w:t>地建立分析方法；</w:t>
      </w:r>
      <w:r w:rsidRPr="002F56E8">
        <w:rPr>
          <w:rFonts w:asciiTheme="minorEastAsia" w:eastAsiaTheme="minorEastAsia" w:hAnsiTheme="minorEastAsia" w:hint="eastAsia"/>
          <w:szCs w:val="21"/>
        </w:rPr>
        <w:t>工作站及软件具备</w:t>
      </w:r>
      <w:r w:rsidRPr="002F56E8">
        <w:rPr>
          <w:rFonts w:asciiTheme="minorEastAsia" w:eastAsiaTheme="minorEastAsia" w:hAnsiTheme="minorEastAsia"/>
          <w:szCs w:val="21"/>
        </w:rPr>
        <w:t>数据采集、数据处理、定性</w:t>
      </w:r>
      <w:r w:rsidRPr="002F56E8">
        <w:rPr>
          <w:rFonts w:asciiTheme="minorEastAsia" w:eastAsiaTheme="minorEastAsia" w:hAnsiTheme="minorEastAsia" w:hint="eastAsia"/>
          <w:szCs w:val="21"/>
        </w:rPr>
        <w:t>定量</w:t>
      </w:r>
      <w:r w:rsidRPr="002F56E8">
        <w:rPr>
          <w:rFonts w:asciiTheme="minorEastAsia" w:eastAsiaTheme="minorEastAsia" w:hAnsiTheme="minorEastAsia"/>
          <w:szCs w:val="21"/>
        </w:rPr>
        <w:t>分析</w:t>
      </w:r>
      <w:r w:rsidRPr="002F56E8">
        <w:rPr>
          <w:rFonts w:asciiTheme="minorEastAsia" w:eastAsiaTheme="minorEastAsia" w:hAnsiTheme="minorEastAsia" w:hint="eastAsia"/>
          <w:szCs w:val="21"/>
        </w:rPr>
        <w:t>、</w:t>
      </w:r>
      <w:r w:rsidRPr="002F56E8">
        <w:rPr>
          <w:rFonts w:asciiTheme="minorEastAsia" w:eastAsiaTheme="minorEastAsia" w:hAnsiTheme="minorEastAsia"/>
          <w:szCs w:val="21"/>
        </w:rPr>
        <w:t>建立数据库</w:t>
      </w:r>
      <w:r w:rsidRPr="002F56E8">
        <w:rPr>
          <w:rFonts w:asciiTheme="minorEastAsia" w:eastAsiaTheme="minorEastAsia" w:hAnsiTheme="minorEastAsia" w:hint="eastAsia"/>
          <w:szCs w:val="21"/>
        </w:rPr>
        <w:t>、</w:t>
      </w:r>
      <w:r w:rsidRPr="002F56E8">
        <w:rPr>
          <w:rFonts w:asciiTheme="minorEastAsia" w:eastAsiaTheme="minorEastAsia" w:hAnsiTheme="minorEastAsia"/>
          <w:szCs w:val="21"/>
        </w:rPr>
        <w:t>谱库检索</w:t>
      </w:r>
      <w:r w:rsidRPr="002F56E8">
        <w:rPr>
          <w:rFonts w:asciiTheme="minorEastAsia" w:eastAsiaTheme="minorEastAsia" w:hAnsiTheme="minorEastAsia" w:hint="eastAsia"/>
          <w:szCs w:val="21"/>
        </w:rPr>
        <w:t>等</w:t>
      </w:r>
      <w:r w:rsidRPr="002F56E8">
        <w:rPr>
          <w:rFonts w:asciiTheme="minorEastAsia" w:eastAsiaTheme="minorEastAsia" w:hAnsiTheme="minorEastAsia"/>
          <w:szCs w:val="21"/>
        </w:rPr>
        <w:t>功能</w:t>
      </w:r>
      <w:r w:rsidRPr="002F56E8">
        <w:rPr>
          <w:rFonts w:asciiTheme="minorEastAsia" w:eastAsiaTheme="minorEastAsia" w:hAnsiTheme="minorEastAsia" w:hint="eastAsia"/>
          <w:szCs w:val="21"/>
        </w:rPr>
        <w:t>；</w:t>
      </w:r>
      <w:r w:rsidRPr="002F56E8">
        <w:rPr>
          <w:rFonts w:asciiTheme="minorEastAsia" w:eastAsiaTheme="minorEastAsia" w:hAnsiTheme="minorEastAsia"/>
          <w:szCs w:val="21"/>
        </w:rPr>
        <w:t>Window 7英文操作系统（64bit）</w:t>
      </w:r>
      <w:r w:rsidRPr="002F56E8">
        <w:rPr>
          <w:rFonts w:asciiTheme="minorEastAsia" w:eastAsiaTheme="minorEastAsia" w:hAnsiTheme="minorEastAsia" w:hint="eastAsia"/>
          <w:szCs w:val="21"/>
        </w:rPr>
        <w:t>，</w:t>
      </w:r>
      <w:r w:rsidRPr="002F56E8">
        <w:rPr>
          <w:rFonts w:asciiTheme="minorEastAsia" w:eastAsiaTheme="minorEastAsia" w:hAnsiTheme="minorEastAsia"/>
          <w:szCs w:val="21"/>
        </w:rPr>
        <w:t>软件能够满足当今分析检测实验室需求，提供能够实现最优化痕量分析的全套系统解决方案。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2F56E8">
        <w:rPr>
          <w:rFonts w:asciiTheme="minorEastAsia" w:eastAsiaTheme="minorEastAsia" w:hAnsiTheme="minorEastAsia"/>
          <w:b/>
          <w:szCs w:val="21"/>
        </w:rPr>
        <w:t>4</w:t>
      </w:r>
      <w:r w:rsidRPr="002F56E8">
        <w:rPr>
          <w:rFonts w:asciiTheme="minorEastAsia" w:eastAsiaTheme="minorEastAsia" w:hAnsiTheme="minorEastAsia" w:hint="eastAsia"/>
          <w:b/>
          <w:szCs w:val="21"/>
        </w:rPr>
        <w:t xml:space="preserve"> 基本配置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4</w:t>
      </w:r>
      <w:r w:rsidRPr="002F56E8">
        <w:rPr>
          <w:rFonts w:asciiTheme="minorEastAsia" w:eastAsiaTheme="minorEastAsia" w:hAnsiTheme="minorEastAsia" w:hint="eastAsia"/>
          <w:szCs w:val="21"/>
        </w:rPr>
        <w:t>.1超高分辨率</w:t>
      </w:r>
      <w:r w:rsidRPr="002F56E8">
        <w:rPr>
          <w:rFonts w:asciiTheme="minorEastAsia" w:eastAsiaTheme="minorEastAsia" w:hAnsiTheme="minorEastAsia"/>
          <w:szCs w:val="21"/>
        </w:rPr>
        <w:t>组合式</w:t>
      </w:r>
      <w:r w:rsidRPr="002F56E8">
        <w:rPr>
          <w:rFonts w:asciiTheme="minorEastAsia" w:eastAsiaTheme="minorEastAsia" w:hAnsiTheme="minorEastAsia" w:hint="eastAsia"/>
          <w:szCs w:val="21"/>
        </w:rPr>
        <w:t>质谱系统主机一套;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4</w:t>
      </w:r>
      <w:r w:rsidRPr="002F56E8">
        <w:rPr>
          <w:rFonts w:asciiTheme="minorEastAsia" w:eastAsiaTheme="minorEastAsia" w:hAnsiTheme="minorEastAsia" w:hint="eastAsia"/>
          <w:szCs w:val="21"/>
        </w:rPr>
        <w:t>.</w:t>
      </w:r>
      <w:r w:rsidRPr="002F56E8">
        <w:rPr>
          <w:rFonts w:asciiTheme="minorEastAsia" w:eastAsiaTheme="minorEastAsia" w:hAnsiTheme="minorEastAsia"/>
          <w:szCs w:val="21"/>
        </w:rPr>
        <w:t>2</w:t>
      </w:r>
      <w:proofErr w:type="gramStart"/>
      <w:r w:rsidRPr="002F56E8">
        <w:rPr>
          <w:rFonts w:asciiTheme="minorEastAsia" w:eastAsiaTheme="minorEastAsia" w:hAnsiTheme="minorEastAsia" w:hint="eastAsia"/>
          <w:szCs w:val="21"/>
        </w:rPr>
        <w:t>纳流超高压</w:t>
      </w:r>
      <w:proofErr w:type="gramEnd"/>
      <w:r w:rsidRPr="002F56E8">
        <w:rPr>
          <w:rFonts w:asciiTheme="minorEastAsia" w:eastAsiaTheme="minorEastAsia" w:hAnsiTheme="minorEastAsia" w:hint="eastAsia"/>
          <w:szCs w:val="21"/>
        </w:rPr>
        <w:t>液相色谱系统</w:t>
      </w:r>
      <w:r w:rsidRPr="002F56E8">
        <w:rPr>
          <w:rFonts w:asciiTheme="minorEastAsia" w:eastAsiaTheme="minorEastAsia" w:hAnsiTheme="minorEastAsia"/>
          <w:szCs w:val="21"/>
        </w:rPr>
        <w:t>一套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4</w:t>
      </w:r>
      <w:r w:rsidRPr="002F56E8">
        <w:rPr>
          <w:rFonts w:asciiTheme="minorEastAsia" w:eastAsiaTheme="minorEastAsia" w:hAnsiTheme="minorEastAsia" w:hint="eastAsia"/>
          <w:szCs w:val="21"/>
        </w:rPr>
        <w:t>.</w:t>
      </w:r>
      <w:r w:rsidRPr="002F56E8">
        <w:rPr>
          <w:rFonts w:asciiTheme="minorEastAsia" w:eastAsiaTheme="minorEastAsia" w:hAnsiTheme="minorEastAsia"/>
          <w:szCs w:val="21"/>
        </w:rPr>
        <w:t>3</w:t>
      </w:r>
      <w:r w:rsidRPr="002F56E8">
        <w:rPr>
          <w:rFonts w:asciiTheme="minorEastAsia" w:eastAsiaTheme="minorEastAsia" w:hAnsiTheme="minorEastAsia" w:hint="eastAsia"/>
          <w:szCs w:val="21"/>
        </w:rPr>
        <w:t>电喷雾离子源一套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4</w:t>
      </w:r>
      <w:r w:rsidRPr="002F56E8">
        <w:rPr>
          <w:rFonts w:asciiTheme="minorEastAsia" w:eastAsiaTheme="minorEastAsia" w:hAnsiTheme="minorEastAsia" w:hint="eastAsia"/>
          <w:szCs w:val="21"/>
        </w:rPr>
        <w:t>.</w:t>
      </w:r>
      <w:r w:rsidRPr="002F56E8">
        <w:rPr>
          <w:rFonts w:asciiTheme="minorEastAsia" w:eastAsiaTheme="minorEastAsia" w:hAnsiTheme="minorEastAsia"/>
          <w:szCs w:val="21"/>
        </w:rPr>
        <w:t>4</w:t>
      </w:r>
      <w:proofErr w:type="gramStart"/>
      <w:r w:rsidRPr="002F56E8">
        <w:rPr>
          <w:rFonts w:asciiTheme="minorEastAsia" w:eastAsiaTheme="minorEastAsia" w:hAnsiTheme="minorEastAsia" w:hint="eastAsia"/>
          <w:szCs w:val="21"/>
        </w:rPr>
        <w:t>纳流电</w:t>
      </w:r>
      <w:proofErr w:type="gramEnd"/>
      <w:r w:rsidRPr="002F56E8">
        <w:rPr>
          <w:rFonts w:asciiTheme="minorEastAsia" w:eastAsiaTheme="minorEastAsia" w:hAnsiTheme="minorEastAsia" w:hint="eastAsia"/>
          <w:szCs w:val="21"/>
        </w:rPr>
        <w:t>喷雾离子源一套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4.5</w:t>
      </w:r>
      <w:r w:rsidRPr="002F56E8">
        <w:rPr>
          <w:rFonts w:asciiTheme="minorEastAsia" w:eastAsiaTheme="minorEastAsia" w:hAnsiTheme="minorEastAsia" w:hint="eastAsia"/>
          <w:szCs w:val="21"/>
        </w:rPr>
        <w:t xml:space="preserve"> E</w:t>
      </w:r>
      <w:r w:rsidRPr="002F56E8">
        <w:rPr>
          <w:rFonts w:asciiTheme="minorEastAsia" w:eastAsiaTheme="minorEastAsia" w:hAnsiTheme="minorEastAsia"/>
          <w:szCs w:val="21"/>
        </w:rPr>
        <w:t>TD</w:t>
      </w:r>
      <w:r w:rsidRPr="002F56E8">
        <w:rPr>
          <w:rFonts w:asciiTheme="minorEastAsia" w:eastAsiaTheme="minorEastAsia" w:hAnsiTheme="minorEastAsia" w:hint="eastAsia"/>
          <w:szCs w:val="21"/>
        </w:rPr>
        <w:t>电子转移解离</w:t>
      </w:r>
      <w:r w:rsidRPr="002F56E8">
        <w:rPr>
          <w:rFonts w:asciiTheme="minorEastAsia" w:eastAsiaTheme="minorEastAsia" w:hAnsiTheme="minorEastAsia"/>
          <w:szCs w:val="21"/>
        </w:rPr>
        <w:t>模块一套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 xml:space="preserve">4.6 </w:t>
      </w:r>
      <w:r w:rsidRPr="002F56E8">
        <w:rPr>
          <w:rFonts w:asciiTheme="minorEastAsia" w:eastAsiaTheme="minorEastAsia" w:hAnsiTheme="minorEastAsia" w:hint="eastAsia"/>
          <w:szCs w:val="21"/>
        </w:rPr>
        <w:t>静态离子源一套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4.7</w:t>
      </w:r>
      <w:r w:rsidRPr="002F56E8">
        <w:rPr>
          <w:rFonts w:asciiTheme="minorEastAsia" w:eastAsiaTheme="minorEastAsia" w:hAnsiTheme="minorEastAsia" w:hint="eastAsia"/>
          <w:szCs w:val="21"/>
        </w:rPr>
        <w:t>数据处理软件一套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4.8</w:t>
      </w:r>
      <w:r w:rsidRPr="002F56E8">
        <w:rPr>
          <w:rFonts w:asciiTheme="minorEastAsia" w:eastAsiaTheme="minorEastAsia" w:hAnsiTheme="minorEastAsia" w:hint="eastAsia"/>
          <w:szCs w:val="21"/>
        </w:rPr>
        <w:t>高纯氮气</w:t>
      </w:r>
      <w:r w:rsidRPr="002F56E8">
        <w:rPr>
          <w:rFonts w:asciiTheme="minorEastAsia" w:eastAsiaTheme="minorEastAsia" w:hAnsiTheme="minorEastAsia"/>
          <w:szCs w:val="21"/>
        </w:rPr>
        <w:t>、氦气各</w:t>
      </w:r>
      <w:r w:rsidRPr="002F56E8">
        <w:rPr>
          <w:rFonts w:asciiTheme="minorEastAsia" w:eastAsiaTheme="minorEastAsia" w:hAnsiTheme="minorEastAsia" w:hint="eastAsia"/>
          <w:szCs w:val="21"/>
        </w:rPr>
        <w:t>一套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 xml:space="preserve">4.9 </w:t>
      </w:r>
      <w:r w:rsidRPr="002F56E8">
        <w:rPr>
          <w:rFonts w:asciiTheme="minorEastAsia" w:eastAsiaTheme="minorEastAsia" w:hAnsiTheme="minorEastAsia" w:hint="eastAsia"/>
          <w:szCs w:val="21"/>
        </w:rPr>
        <w:t>10KV</w:t>
      </w:r>
      <w:r w:rsidRPr="002F56E8">
        <w:rPr>
          <w:rFonts w:asciiTheme="minorEastAsia" w:eastAsiaTheme="minorEastAsia" w:hAnsiTheme="minorEastAsia"/>
          <w:szCs w:val="21"/>
        </w:rPr>
        <w:t>A</w:t>
      </w:r>
      <w:r w:rsidRPr="002F56E8">
        <w:rPr>
          <w:rFonts w:asciiTheme="minorEastAsia" w:eastAsiaTheme="minorEastAsia" w:hAnsiTheme="minorEastAsia" w:hint="eastAsia"/>
          <w:szCs w:val="21"/>
        </w:rPr>
        <w:t>不间断电源一套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4.10</w:t>
      </w:r>
      <w:r w:rsidRPr="002F56E8">
        <w:rPr>
          <w:rFonts w:asciiTheme="minorEastAsia" w:eastAsiaTheme="minorEastAsia" w:hAnsiTheme="minorEastAsia" w:hint="eastAsia"/>
          <w:szCs w:val="21"/>
        </w:rPr>
        <w:t>配套</w:t>
      </w:r>
      <w:r w:rsidRPr="002F56E8">
        <w:rPr>
          <w:rFonts w:asciiTheme="minorEastAsia" w:eastAsiaTheme="minorEastAsia" w:hAnsiTheme="minorEastAsia"/>
          <w:szCs w:val="21"/>
        </w:rPr>
        <w:t>的工作站、打印机</w:t>
      </w:r>
      <w:r w:rsidRPr="002F56E8">
        <w:rPr>
          <w:rFonts w:asciiTheme="minorEastAsia" w:eastAsiaTheme="minorEastAsia" w:hAnsiTheme="minorEastAsia" w:hint="eastAsia"/>
          <w:szCs w:val="21"/>
        </w:rPr>
        <w:t>各</w:t>
      </w:r>
      <w:r w:rsidRPr="002F56E8">
        <w:rPr>
          <w:rFonts w:asciiTheme="minorEastAsia" w:eastAsiaTheme="minorEastAsia" w:hAnsiTheme="minorEastAsia"/>
          <w:szCs w:val="21"/>
        </w:rPr>
        <w:t>一套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2F56E8">
        <w:rPr>
          <w:rFonts w:asciiTheme="minorEastAsia" w:eastAsiaTheme="minorEastAsia" w:hAnsiTheme="minorEastAsia"/>
          <w:b/>
          <w:szCs w:val="21"/>
        </w:rPr>
        <w:t>5 技术资料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5.1 免费提供全套、完整的技术资料，包括详细的仪器中英文说明书、操作手册和仪器维护等有关资料及质量认证书。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5</w:t>
      </w:r>
      <w:r w:rsidRPr="002F56E8">
        <w:rPr>
          <w:rFonts w:asciiTheme="minorEastAsia" w:eastAsiaTheme="minorEastAsia" w:hAnsiTheme="minorEastAsia" w:hint="eastAsia"/>
          <w:szCs w:val="21"/>
        </w:rPr>
        <w:t>.2</w:t>
      </w:r>
      <w:r w:rsidRPr="002F56E8">
        <w:rPr>
          <w:rFonts w:asciiTheme="minorEastAsia" w:eastAsiaTheme="minorEastAsia" w:hAnsiTheme="minorEastAsia"/>
          <w:szCs w:val="21"/>
        </w:rPr>
        <w:t xml:space="preserve"> 提供相关应用技术资料。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2F56E8">
        <w:rPr>
          <w:rFonts w:asciiTheme="minorEastAsia" w:eastAsiaTheme="minorEastAsia" w:hAnsiTheme="minorEastAsia"/>
          <w:b/>
          <w:szCs w:val="21"/>
        </w:rPr>
        <w:t>6</w:t>
      </w:r>
      <w:r w:rsidRPr="002F56E8">
        <w:rPr>
          <w:rFonts w:asciiTheme="minorEastAsia" w:eastAsiaTheme="minorEastAsia" w:hAnsiTheme="minorEastAsia" w:hint="eastAsia"/>
          <w:b/>
          <w:szCs w:val="21"/>
        </w:rPr>
        <w:t xml:space="preserve"> </w:t>
      </w:r>
      <w:r w:rsidRPr="002F56E8">
        <w:rPr>
          <w:rFonts w:asciiTheme="minorEastAsia" w:eastAsiaTheme="minorEastAsia" w:hAnsiTheme="minorEastAsia"/>
          <w:b/>
          <w:szCs w:val="21"/>
        </w:rPr>
        <w:t>技术服务和培训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6</w:t>
      </w:r>
      <w:r w:rsidRPr="002F56E8">
        <w:rPr>
          <w:rFonts w:asciiTheme="minorEastAsia" w:eastAsiaTheme="minorEastAsia" w:hAnsiTheme="minorEastAsia" w:hint="eastAsia"/>
          <w:szCs w:val="21"/>
        </w:rPr>
        <w:t>.</w:t>
      </w:r>
      <w:r w:rsidRPr="002F56E8">
        <w:rPr>
          <w:rFonts w:asciiTheme="minorEastAsia" w:eastAsiaTheme="minorEastAsia" w:hAnsiTheme="minorEastAsia"/>
          <w:szCs w:val="21"/>
        </w:rPr>
        <w:t>1供应商必须提供仪器的免费现场安装调试，并同时在现场对用户进行操作及维护培训。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6</w:t>
      </w:r>
      <w:r w:rsidRPr="002F56E8">
        <w:rPr>
          <w:rFonts w:asciiTheme="minorEastAsia" w:eastAsiaTheme="minorEastAsia" w:hAnsiTheme="minorEastAsia" w:hint="eastAsia"/>
          <w:szCs w:val="21"/>
        </w:rPr>
        <w:t>.</w:t>
      </w:r>
      <w:r w:rsidRPr="002F56E8">
        <w:rPr>
          <w:rFonts w:asciiTheme="minorEastAsia" w:eastAsiaTheme="minorEastAsia" w:hAnsiTheme="minorEastAsia"/>
          <w:szCs w:val="21"/>
        </w:rPr>
        <w:t>2供应商在国内设有分析仪器</w:t>
      </w:r>
      <w:r w:rsidRPr="002F56E8">
        <w:rPr>
          <w:rFonts w:asciiTheme="minorEastAsia" w:eastAsiaTheme="minorEastAsia" w:hAnsiTheme="minorEastAsia" w:hint="eastAsia"/>
          <w:szCs w:val="21"/>
        </w:rPr>
        <w:t>培训</w:t>
      </w:r>
      <w:r w:rsidRPr="002F56E8">
        <w:rPr>
          <w:rFonts w:asciiTheme="minorEastAsia" w:eastAsiaTheme="minorEastAsia" w:hAnsiTheme="minorEastAsia"/>
          <w:szCs w:val="21"/>
        </w:rPr>
        <w:t>中心，为用户提供仪器的基本原理、操作、日常维护及基础分析仪器理论课程和相关的应用培训；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6</w:t>
      </w:r>
      <w:r w:rsidRPr="002F56E8">
        <w:rPr>
          <w:rFonts w:asciiTheme="minorEastAsia" w:eastAsiaTheme="minorEastAsia" w:hAnsiTheme="minorEastAsia" w:hint="eastAsia"/>
          <w:szCs w:val="21"/>
        </w:rPr>
        <w:t>.</w:t>
      </w:r>
      <w:r w:rsidRPr="002F56E8">
        <w:rPr>
          <w:rFonts w:asciiTheme="minorEastAsia" w:eastAsiaTheme="minorEastAsia" w:hAnsiTheme="minorEastAsia"/>
          <w:szCs w:val="21"/>
        </w:rPr>
        <w:t>3仪器在调试通过后提供壹年保修服务，在保修期内，所有服务及配件全部免费。并在中国设有保税库，能更及时地为用户提供备品备件。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lastRenderedPageBreak/>
        <w:t>6.4供应商在国内有专业的维修站，有专职的维修工程师及应用工程师有效保证售后维修的及时、快捷，并负责提供技术支持</w:t>
      </w:r>
      <w:r w:rsidRPr="002F56E8">
        <w:rPr>
          <w:rFonts w:asciiTheme="minorEastAsia" w:eastAsiaTheme="minorEastAsia" w:hAnsiTheme="minorEastAsia" w:hint="eastAsia"/>
          <w:szCs w:val="21"/>
        </w:rPr>
        <w:t>。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/>
          <w:szCs w:val="21"/>
        </w:rPr>
        <w:t>6.5</w:t>
      </w:r>
      <w:r w:rsidRPr="002F56E8">
        <w:rPr>
          <w:rFonts w:asciiTheme="minorEastAsia" w:eastAsiaTheme="minorEastAsia" w:hAnsiTheme="minorEastAsia" w:hint="eastAsia"/>
          <w:szCs w:val="21"/>
        </w:rPr>
        <w:t>接到</w:t>
      </w:r>
      <w:r w:rsidRPr="002F56E8">
        <w:rPr>
          <w:rFonts w:asciiTheme="minorEastAsia" w:eastAsiaTheme="minorEastAsia" w:hAnsiTheme="minorEastAsia"/>
          <w:szCs w:val="21"/>
        </w:rPr>
        <w:t>用户通知后24小时响应，72小时到</w:t>
      </w:r>
      <w:r w:rsidRPr="002F56E8">
        <w:rPr>
          <w:rFonts w:asciiTheme="minorEastAsia" w:eastAsiaTheme="minorEastAsia" w:hAnsiTheme="minorEastAsia" w:hint="eastAsia"/>
          <w:szCs w:val="21"/>
        </w:rPr>
        <w:t>达</w:t>
      </w:r>
      <w:r w:rsidRPr="002F56E8">
        <w:rPr>
          <w:rFonts w:asciiTheme="minorEastAsia" w:eastAsiaTheme="minorEastAsia" w:hAnsiTheme="minorEastAsia"/>
          <w:szCs w:val="21"/>
        </w:rPr>
        <w:t>现场，保证仪器的正常操作。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2F56E8">
        <w:rPr>
          <w:rFonts w:asciiTheme="minorEastAsia" w:eastAsiaTheme="minorEastAsia" w:hAnsiTheme="minorEastAsia"/>
          <w:b/>
          <w:szCs w:val="21"/>
        </w:rPr>
        <w:t>7</w:t>
      </w:r>
      <w:r w:rsidRPr="002F56E8">
        <w:rPr>
          <w:rFonts w:asciiTheme="minorEastAsia" w:eastAsiaTheme="minorEastAsia" w:hAnsiTheme="minorEastAsia" w:hint="eastAsia"/>
          <w:b/>
          <w:szCs w:val="21"/>
        </w:rPr>
        <w:t>质量保证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F56E8">
        <w:rPr>
          <w:rFonts w:asciiTheme="minorEastAsia" w:eastAsiaTheme="minorEastAsia" w:hAnsiTheme="minorEastAsia" w:hint="eastAsia"/>
          <w:szCs w:val="21"/>
        </w:rPr>
        <w:t>主机及配套设备免费保修期1年(</w:t>
      </w:r>
      <w:proofErr w:type="gramStart"/>
      <w:r w:rsidRPr="002F56E8">
        <w:rPr>
          <w:rFonts w:asciiTheme="minorEastAsia" w:eastAsiaTheme="minorEastAsia" w:hAnsiTheme="minorEastAsia" w:hint="eastAsia"/>
          <w:szCs w:val="21"/>
        </w:rPr>
        <w:t>自设备</w:t>
      </w:r>
      <w:proofErr w:type="gramEnd"/>
      <w:r w:rsidRPr="002F56E8">
        <w:rPr>
          <w:rFonts w:asciiTheme="minorEastAsia" w:eastAsiaTheme="minorEastAsia" w:hAnsiTheme="minorEastAsia" w:hint="eastAsia"/>
          <w:szCs w:val="21"/>
        </w:rPr>
        <w:t>验收合格双方</w:t>
      </w:r>
      <w:r w:rsidRPr="002F56E8">
        <w:rPr>
          <w:rFonts w:asciiTheme="minorEastAsia" w:eastAsiaTheme="minorEastAsia" w:hAnsiTheme="minorEastAsia"/>
          <w:szCs w:val="21"/>
        </w:rPr>
        <w:t>签字确认</w:t>
      </w:r>
      <w:r w:rsidRPr="002F56E8">
        <w:rPr>
          <w:rFonts w:asciiTheme="minorEastAsia" w:eastAsiaTheme="minorEastAsia" w:hAnsiTheme="minorEastAsia" w:hint="eastAsia"/>
          <w:szCs w:val="21"/>
        </w:rPr>
        <w:t>之日起计算)，保修期内提供全免费保修。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2F56E8">
        <w:rPr>
          <w:rFonts w:asciiTheme="minorEastAsia" w:eastAsiaTheme="minorEastAsia" w:hAnsiTheme="minorEastAsia"/>
          <w:b/>
          <w:szCs w:val="21"/>
        </w:rPr>
        <w:t>8 交货期：签订合同后3个月内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2F56E8">
        <w:rPr>
          <w:rFonts w:asciiTheme="minorEastAsia" w:eastAsiaTheme="minorEastAsia" w:hAnsiTheme="minorEastAsia"/>
          <w:b/>
          <w:szCs w:val="21"/>
        </w:rPr>
        <w:t>9报价和付款方式：</w:t>
      </w:r>
      <w:r w:rsidRPr="002F56E8">
        <w:rPr>
          <w:rFonts w:asciiTheme="minorEastAsia" w:eastAsiaTheme="minorEastAsia" w:hAnsiTheme="minorEastAsia" w:hint="eastAsia"/>
          <w:b/>
          <w:szCs w:val="21"/>
        </w:rPr>
        <w:t xml:space="preserve"> 报价为CIP报价，货币为美元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2F56E8">
        <w:rPr>
          <w:rFonts w:asciiTheme="minorEastAsia" w:eastAsiaTheme="minorEastAsia" w:hAnsiTheme="minorEastAsia"/>
          <w:b/>
          <w:szCs w:val="21"/>
        </w:rPr>
        <w:t>10订货数量：1套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2F56E8">
        <w:rPr>
          <w:rFonts w:asciiTheme="minorEastAsia" w:eastAsiaTheme="minorEastAsia" w:hAnsiTheme="minorEastAsia" w:hint="eastAsia"/>
          <w:b/>
          <w:szCs w:val="21"/>
        </w:rPr>
        <w:t>1</w:t>
      </w:r>
      <w:r w:rsidRPr="002F56E8">
        <w:rPr>
          <w:rFonts w:asciiTheme="minorEastAsia" w:eastAsiaTheme="minorEastAsia" w:hAnsiTheme="minorEastAsia"/>
          <w:b/>
          <w:szCs w:val="21"/>
        </w:rPr>
        <w:t>1 交货地点：CIP 北京，中国科学院遗传发育所用户指定地点</w:t>
      </w:r>
    </w:p>
    <w:p w:rsidR="00961A0B" w:rsidRPr="002F56E8" w:rsidRDefault="00961A0B" w:rsidP="00961A0B">
      <w:pPr>
        <w:spacing w:line="360" w:lineRule="auto"/>
        <w:rPr>
          <w:rFonts w:asciiTheme="minorEastAsia" w:eastAsiaTheme="minorEastAsia" w:hAnsiTheme="minorEastAsia" w:cs="Arial"/>
          <w:szCs w:val="21"/>
        </w:rPr>
      </w:pPr>
      <w:r w:rsidRPr="002F56E8">
        <w:rPr>
          <w:rFonts w:asciiTheme="minorEastAsia" w:eastAsiaTheme="minorEastAsia" w:hAnsiTheme="minorEastAsia" w:hint="eastAsia"/>
          <w:b/>
          <w:szCs w:val="21"/>
        </w:rPr>
        <w:t>1</w:t>
      </w:r>
      <w:r w:rsidRPr="002F56E8">
        <w:rPr>
          <w:rFonts w:asciiTheme="minorEastAsia" w:eastAsiaTheme="minorEastAsia" w:hAnsiTheme="minorEastAsia"/>
          <w:b/>
          <w:szCs w:val="21"/>
        </w:rPr>
        <w:t>2验收</w:t>
      </w:r>
      <w:r w:rsidRPr="002F56E8">
        <w:rPr>
          <w:rFonts w:asciiTheme="minorEastAsia" w:eastAsiaTheme="minorEastAsia" w:hAnsiTheme="minorEastAsia" w:hint="eastAsia"/>
          <w:b/>
          <w:szCs w:val="21"/>
        </w:rPr>
        <w:t>：</w:t>
      </w:r>
      <w:r w:rsidRPr="002F56E8">
        <w:rPr>
          <w:rFonts w:asciiTheme="minorEastAsia" w:eastAsiaTheme="minorEastAsia" w:hAnsiTheme="minorEastAsia"/>
          <w:b/>
          <w:szCs w:val="21"/>
        </w:rPr>
        <w:t>供货方和最终用户按投标的技术参数和性能描述为标准进行验收</w:t>
      </w:r>
    </w:p>
    <w:p w:rsidR="009841A2" w:rsidRPr="00961A0B" w:rsidRDefault="009841A2">
      <w:bookmarkStart w:id="3" w:name="_GoBack"/>
      <w:bookmarkEnd w:id="3"/>
    </w:p>
    <w:sectPr w:rsidR="009841A2" w:rsidRPr="00961A0B" w:rsidSect="0063342B">
      <w:pgSz w:w="11906" w:h="16838" w:code="9"/>
      <w:pgMar w:top="1247" w:right="1247" w:bottom="731" w:left="1247" w:header="851" w:footer="992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A3361"/>
    <w:multiLevelType w:val="hybridMultilevel"/>
    <w:tmpl w:val="AFD28BC0"/>
    <w:lvl w:ilvl="0" w:tplc="DE68CFD8">
      <w:start w:val="1"/>
      <w:numFmt w:val="japaneseCounting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C54DB7"/>
    <w:multiLevelType w:val="multilevel"/>
    <w:tmpl w:val="630663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0B"/>
    <w:rsid w:val="00961A0B"/>
    <w:rsid w:val="0098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普通文字,普通文字 Char,普通文字1,普通文字2,普通文字3,普通文字4,普通文字5,普通文字6,普通文字11,普通文字21,普通文字31,普通文字41,普通文字7,正 文 1,普通文字 Char Char,纯文本 Char Char,纯文本 Char1 Char Char,纯文本 Char Char Char Char,纯文本 Char Char1,纯文本 Char1 Char,纯文本 Char Char Char,Texte,Plain Text Char Char,表格文字,小"/>
    <w:basedOn w:val="a"/>
    <w:link w:val="Char"/>
    <w:qFormat/>
    <w:rsid w:val="00961A0B"/>
    <w:rPr>
      <w:rFonts w:ascii="宋体" w:hAnsi="Courier New"/>
      <w:szCs w:val="20"/>
    </w:rPr>
  </w:style>
  <w:style w:type="character" w:customStyle="1" w:styleId="Char">
    <w:name w:val="纯文本 Char"/>
    <w:aliases w:val="普通文字 Char1,普通文字 Char Char1,普通文字1 Char,普通文字2 Char,普通文字3 Char,普通文字4 Char,普通文字5 Char,普通文字6 Char,普通文字11 Char,普通文字21 Char,普通文字31 Char,普通文字41 Char,普通文字7 Char,正 文 1 Char,普通文字 Char Char Char,纯文本 Char Char Char1,纯文本 Char1 Char Char Char,Texte Char"/>
    <w:basedOn w:val="a0"/>
    <w:link w:val="a3"/>
    <w:qFormat/>
    <w:rsid w:val="00961A0B"/>
    <w:rPr>
      <w:rFonts w:ascii="宋体" w:eastAsia="宋体" w:hAnsi="Courier New" w:cs="Times New Roman"/>
      <w:szCs w:val="20"/>
    </w:rPr>
  </w:style>
  <w:style w:type="paragraph" w:styleId="a4">
    <w:name w:val="Title"/>
    <w:basedOn w:val="a"/>
    <w:link w:val="Char0"/>
    <w:qFormat/>
    <w:rsid w:val="00961A0B"/>
    <w:pPr>
      <w:jc w:val="center"/>
    </w:pPr>
    <w:rPr>
      <w:sz w:val="30"/>
    </w:rPr>
  </w:style>
  <w:style w:type="character" w:customStyle="1" w:styleId="Char0">
    <w:name w:val="标题 Char"/>
    <w:basedOn w:val="a0"/>
    <w:link w:val="a4"/>
    <w:rsid w:val="00961A0B"/>
    <w:rPr>
      <w:rFonts w:ascii="Times New Roman" w:eastAsia="宋体" w:hAnsi="Times New Roman" w:cs="Times New Roman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普通文字,普通文字 Char,普通文字1,普通文字2,普通文字3,普通文字4,普通文字5,普通文字6,普通文字11,普通文字21,普通文字31,普通文字41,普通文字7,正 文 1,普通文字 Char Char,纯文本 Char Char,纯文本 Char1 Char Char,纯文本 Char Char Char Char,纯文本 Char Char1,纯文本 Char1 Char,纯文本 Char Char Char,Texte,Plain Text Char Char,表格文字,小"/>
    <w:basedOn w:val="a"/>
    <w:link w:val="Char"/>
    <w:qFormat/>
    <w:rsid w:val="00961A0B"/>
    <w:rPr>
      <w:rFonts w:ascii="宋体" w:hAnsi="Courier New"/>
      <w:szCs w:val="20"/>
    </w:rPr>
  </w:style>
  <w:style w:type="character" w:customStyle="1" w:styleId="Char">
    <w:name w:val="纯文本 Char"/>
    <w:aliases w:val="普通文字 Char1,普通文字 Char Char1,普通文字1 Char,普通文字2 Char,普通文字3 Char,普通文字4 Char,普通文字5 Char,普通文字6 Char,普通文字11 Char,普通文字21 Char,普通文字31 Char,普通文字41 Char,普通文字7 Char,正 文 1 Char,普通文字 Char Char Char,纯文本 Char Char Char1,纯文本 Char1 Char Char Char,Texte Char"/>
    <w:basedOn w:val="a0"/>
    <w:link w:val="a3"/>
    <w:qFormat/>
    <w:rsid w:val="00961A0B"/>
    <w:rPr>
      <w:rFonts w:ascii="宋体" w:eastAsia="宋体" w:hAnsi="Courier New" w:cs="Times New Roman"/>
      <w:szCs w:val="20"/>
    </w:rPr>
  </w:style>
  <w:style w:type="paragraph" w:styleId="a4">
    <w:name w:val="Title"/>
    <w:basedOn w:val="a"/>
    <w:link w:val="Char0"/>
    <w:qFormat/>
    <w:rsid w:val="00961A0B"/>
    <w:pPr>
      <w:jc w:val="center"/>
    </w:pPr>
    <w:rPr>
      <w:sz w:val="30"/>
    </w:rPr>
  </w:style>
  <w:style w:type="character" w:customStyle="1" w:styleId="Char0">
    <w:name w:val="标题 Char"/>
    <w:basedOn w:val="a0"/>
    <w:link w:val="a4"/>
    <w:rsid w:val="00961A0B"/>
    <w:rPr>
      <w:rFonts w:ascii="Times New Roman" w:eastAsia="宋体" w:hAnsi="Times New Roman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809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2018-05-16T07:51:00Z</dcterms:created>
  <dcterms:modified xsi:type="dcterms:W3CDTF">2018-05-16T07:52:00Z</dcterms:modified>
</cp:coreProperties>
</file>