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FEA" w:rsidRPr="006A7A95" w:rsidRDefault="00B42FEA" w:rsidP="00B42FEA">
      <w:pPr>
        <w:pStyle w:val="1"/>
        <w:rPr>
          <w:rFonts w:hint="eastAsia"/>
          <w:color w:val="000000"/>
        </w:rPr>
      </w:pPr>
      <w:r w:rsidRPr="006A7A95">
        <w:rPr>
          <w:rFonts w:hint="eastAsia"/>
          <w:color w:val="000000"/>
        </w:rPr>
        <w:t>技术部分</w:t>
      </w:r>
    </w:p>
    <w:p w:rsidR="00B42FEA" w:rsidRPr="006A7A95" w:rsidRDefault="00B42FEA" w:rsidP="00B42FEA">
      <w:pPr>
        <w:keepNext/>
        <w:keepLines/>
        <w:autoSpaceDE w:val="0"/>
        <w:autoSpaceDN w:val="0"/>
        <w:adjustRightInd w:val="0"/>
        <w:snapToGrid w:val="0"/>
        <w:spacing w:line="360" w:lineRule="auto"/>
        <w:ind w:firstLineChars="200" w:firstLine="422"/>
        <w:jc w:val="left"/>
        <w:rPr>
          <w:b/>
          <w:color w:val="000000"/>
          <w:kern w:val="44"/>
        </w:rPr>
      </w:pPr>
      <w:bookmarkStart w:id="0" w:name="_Toc24128"/>
      <w:bookmarkStart w:id="1" w:name="_Toc25313"/>
      <w:bookmarkStart w:id="2" w:name="_Toc13580"/>
      <w:bookmarkStart w:id="3" w:name="_Toc6911"/>
      <w:bookmarkStart w:id="4" w:name="_Toc26450"/>
      <w:bookmarkStart w:id="5" w:name="_Toc17266"/>
      <w:bookmarkStart w:id="6" w:name="_Toc424811074"/>
      <w:r w:rsidRPr="006A7A95">
        <w:rPr>
          <w:b/>
          <w:color w:val="000000"/>
          <w:kern w:val="44"/>
        </w:rPr>
        <w:t>1.</w:t>
      </w:r>
      <w:r w:rsidRPr="006A7A95">
        <w:rPr>
          <w:b/>
          <w:color w:val="000000"/>
          <w:kern w:val="44"/>
        </w:rPr>
        <w:t>项目背景</w:t>
      </w:r>
      <w:bookmarkEnd w:id="0"/>
      <w:bookmarkEnd w:id="1"/>
      <w:bookmarkEnd w:id="2"/>
      <w:bookmarkEnd w:id="3"/>
      <w:bookmarkEnd w:id="4"/>
      <w:bookmarkEnd w:id="5"/>
      <w:bookmarkEnd w:id="6"/>
    </w:p>
    <w:p w:rsidR="00B42FEA" w:rsidRPr="006A7A95" w:rsidRDefault="00B42FEA" w:rsidP="00B42FEA">
      <w:pPr>
        <w:adjustRightInd w:val="0"/>
        <w:snapToGrid w:val="0"/>
        <w:spacing w:line="360" w:lineRule="auto"/>
        <w:ind w:firstLineChars="200" w:firstLine="420"/>
        <w:jc w:val="left"/>
        <w:rPr>
          <w:color w:val="000000"/>
        </w:rPr>
      </w:pPr>
      <w:bookmarkStart w:id="7" w:name="_Toc30627"/>
      <w:bookmarkStart w:id="8" w:name="_Toc11665"/>
      <w:bookmarkStart w:id="9" w:name="_Toc3365"/>
      <w:bookmarkStart w:id="10" w:name="_Toc29958"/>
      <w:bookmarkStart w:id="11" w:name="_Toc397168494"/>
      <w:bookmarkStart w:id="12" w:name="_Toc2640"/>
      <w:bookmarkStart w:id="13" w:name="_Toc424811075"/>
      <w:bookmarkStart w:id="14" w:name="_Toc26712"/>
      <w:r w:rsidRPr="006A7A95">
        <w:rPr>
          <w:color w:val="000000"/>
        </w:rPr>
        <w:t>地下水监测是水文工作的重要内容，是一项长期的基础性、公益性事业。我国的地下水监测起步于上世纪</w:t>
      </w:r>
      <w:r w:rsidRPr="006A7A95">
        <w:rPr>
          <w:color w:val="000000"/>
        </w:rPr>
        <w:t>50</w:t>
      </w:r>
      <w:r w:rsidRPr="006A7A95">
        <w:rPr>
          <w:color w:val="000000"/>
        </w:rPr>
        <w:t>年代，随着经济社会的发展、水资源大规模的开发利用和管理需求的不断提高而逐步拓展，历经</w:t>
      </w:r>
      <w:r w:rsidRPr="006A7A95">
        <w:rPr>
          <w:color w:val="000000"/>
        </w:rPr>
        <w:t>60</w:t>
      </w:r>
      <w:r w:rsidRPr="006A7A95">
        <w:rPr>
          <w:color w:val="000000"/>
        </w:rPr>
        <w:t>余年的发展，全国地下水监测管理工作已逐步走向正规化、规范化的轨道，在工农业生产、城镇供水、环境保护以及抗旱减灾过程中发挥了积极的作用。</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但是，随着经济社会的快速发展、地下水的长期不合理开发利用以及人类活动对自然环境影响的加剧，引发了地下水位下降、河道断流趋势加重、湖泊湿地萎缩、泉水干涸、海水入侵、水质污染等一系列生态环境问题。地下水监测是认识和掌握地下水动态变化特征、分析评价地下水资源、制定合理开发利用与有效保护措施、减轻和防治地下水污染及其相关生态环境等问题的重要基础。但是，我国目前的地下水监测工作仍比较落后，不能满足经济社会发展以及实行最严格的水资源管理制度对地下水信息的基本需求。</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目前，我国地下水监测项目单一，地下水监测要素主要包括水位、水温、水质、水量，目前大多数地下水监测站仅有水位和水温的监测，只有少部分监测站进行了水质、水量的监测。对于地下水污染区、次生盐渍化区、城市水源地</w:t>
      </w:r>
      <w:proofErr w:type="gramStart"/>
      <w:r w:rsidRPr="006A7A95">
        <w:rPr>
          <w:color w:val="000000"/>
        </w:rPr>
        <w:t>以及泉域</w:t>
      </w:r>
      <w:proofErr w:type="gramEnd"/>
      <w:r w:rsidRPr="006A7A95">
        <w:rPr>
          <w:color w:val="000000"/>
        </w:rPr>
        <w:t>等普遍缺乏水质、水量以及专门针对与地下水有关的生态环境问题和地质灾害的地下水监测。加强地下水监测是贯彻落实党和国家重要治水思路，是实施最严格的水资源管理政策，加强水生态文明建设，保障国家水安全的战略性、基础性、长期性工作，而地下水监测仪器设备配置是加强地下水监测能力建设的基础。</w:t>
      </w:r>
    </w:p>
    <w:p w:rsidR="00B42FEA" w:rsidRPr="006A7A95" w:rsidRDefault="00B42FEA" w:rsidP="00B42FEA">
      <w:pPr>
        <w:keepNext/>
        <w:keepLines/>
        <w:autoSpaceDE w:val="0"/>
        <w:autoSpaceDN w:val="0"/>
        <w:adjustRightInd w:val="0"/>
        <w:snapToGrid w:val="0"/>
        <w:spacing w:line="360" w:lineRule="auto"/>
        <w:ind w:firstLineChars="200" w:firstLine="422"/>
        <w:jc w:val="left"/>
        <w:rPr>
          <w:b/>
          <w:color w:val="000000"/>
          <w:kern w:val="44"/>
        </w:rPr>
      </w:pPr>
      <w:r w:rsidRPr="006A7A95">
        <w:rPr>
          <w:b/>
          <w:color w:val="000000"/>
          <w:kern w:val="44"/>
        </w:rPr>
        <w:t>2.</w:t>
      </w:r>
      <w:r w:rsidRPr="006A7A95">
        <w:rPr>
          <w:b/>
          <w:color w:val="000000"/>
          <w:kern w:val="44"/>
        </w:rPr>
        <w:t>项目概况</w:t>
      </w:r>
      <w:bookmarkEnd w:id="7"/>
      <w:bookmarkEnd w:id="8"/>
      <w:bookmarkEnd w:id="9"/>
      <w:bookmarkEnd w:id="10"/>
      <w:bookmarkEnd w:id="11"/>
      <w:bookmarkEnd w:id="12"/>
      <w:bookmarkEnd w:id="13"/>
      <w:bookmarkEnd w:id="14"/>
    </w:p>
    <w:p w:rsidR="00B42FEA" w:rsidRPr="006A7A95" w:rsidRDefault="00B42FEA" w:rsidP="00B42FEA">
      <w:pPr>
        <w:adjustRightInd w:val="0"/>
        <w:snapToGrid w:val="0"/>
        <w:spacing w:line="360" w:lineRule="auto"/>
        <w:ind w:firstLineChars="200" w:firstLine="420"/>
        <w:jc w:val="left"/>
        <w:rPr>
          <w:color w:val="000000"/>
        </w:rPr>
      </w:pPr>
      <w:bookmarkStart w:id="15" w:name="_Toc397168495"/>
      <w:bookmarkStart w:id="16" w:name="_Toc14573"/>
      <w:bookmarkStart w:id="17" w:name="_Toc31492"/>
      <w:bookmarkStart w:id="18" w:name="_Toc424811076"/>
      <w:bookmarkStart w:id="19" w:name="_Toc32423"/>
      <w:r w:rsidRPr="006A7A95">
        <w:rPr>
          <w:color w:val="000000"/>
        </w:rPr>
        <w:t>根据国家发展和改革委员会下达的《国家发展改革委关于国家地下水监测工程初步设计概算的批复》（</w:t>
      </w:r>
      <w:proofErr w:type="gramStart"/>
      <w:r w:rsidRPr="006A7A95">
        <w:rPr>
          <w:color w:val="000000"/>
        </w:rPr>
        <w:t>发改投资</w:t>
      </w:r>
      <w:proofErr w:type="gramEnd"/>
      <w:r w:rsidRPr="006A7A95">
        <w:rPr>
          <w:color w:val="000000"/>
        </w:rPr>
        <w:t>[2015]250</w:t>
      </w:r>
      <w:r w:rsidRPr="006A7A95">
        <w:rPr>
          <w:color w:val="000000"/>
        </w:rPr>
        <w:t>号）和水利部国土资源部关于国家地下水监测工程初步设计报告的批复（水总</w:t>
      </w:r>
      <w:r w:rsidRPr="006A7A95">
        <w:rPr>
          <w:color w:val="000000"/>
        </w:rPr>
        <w:t>[2015]250</w:t>
      </w:r>
      <w:r w:rsidRPr="006A7A95">
        <w:rPr>
          <w:color w:val="000000"/>
        </w:rPr>
        <w:t>号）基本同意报送的项目初步设计，工程总体建设任务为：建设国家地下水监测中心</w:t>
      </w:r>
      <w:r w:rsidRPr="006A7A95">
        <w:rPr>
          <w:color w:val="000000"/>
        </w:rPr>
        <w:t>1</w:t>
      </w:r>
      <w:r w:rsidRPr="006A7A95">
        <w:rPr>
          <w:color w:val="000000"/>
        </w:rPr>
        <w:t>个、流域中心</w:t>
      </w:r>
      <w:r w:rsidRPr="006A7A95">
        <w:rPr>
          <w:color w:val="000000"/>
        </w:rPr>
        <w:t>7</w:t>
      </w:r>
      <w:r w:rsidRPr="006A7A95">
        <w:rPr>
          <w:color w:val="000000"/>
        </w:rPr>
        <w:t>个、省级（含新疆建设兵团）监测中心和信息节点</w:t>
      </w:r>
      <w:r w:rsidRPr="006A7A95">
        <w:rPr>
          <w:color w:val="000000"/>
        </w:rPr>
        <w:t>63</w:t>
      </w:r>
      <w:r w:rsidRPr="006A7A95">
        <w:rPr>
          <w:color w:val="000000"/>
        </w:rPr>
        <w:t>个、地市分中心</w:t>
      </w:r>
      <w:r w:rsidRPr="006A7A95">
        <w:rPr>
          <w:color w:val="000000"/>
        </w:rPr>
        <w:t>280</w:t>
      </w:r>
      <w:r w:rsidRPr="006A7A95">
        <w:rPr>
          <w:color w:val="000000"/>
        </w:rPr>
        <w:t>个；监测站点共计</w:t>
      </w:r>
      <w:r w:rsidRPr="006A7A95">
        <w:rPr>
          <w:color w:val="000000"/>
        </w:rPr>
        <w:t>20401</w:t>
      </w:r>
      <w:r w:rsidRPr="006A7A95">
        <w:rPr>
          <w:color w:val="000000"/>
        </w:rPr>
        <w:t>个、相应配套地下水位信息自动采集传输设备</w:t>
      </w:r>
      <w:r w:rsidRPr="006A7A95">
        <w:rPr>
          <w:color w:val="000000"/>
        </w:rPr>
        <w:t>20401</w:t>
      </w:r>
      <w:r w:rsidRPr="006A7A95">
        <w:rPr>
          <w:color w:val="000000"/>
        </w:rPr>
        <w:t>套等；该工程总投资为</w:t>
      </w:r>
      <w:r w:rsidRPr="006A7A95">
        <w:rPr>
          <w:color w:val="000000"/>
        </w:rPr>
        <w:t>222218</w:t>
      </w:r>
      <w:r w:rsidRPr="006A7A95">
        <w:rPr>
          <w:color w:val="000000"/>
        </w:rPr>
        <w:t>万元，其中水利部门</w:t>
      </w:r>
      <w:r w:rsidRPr="006A7A95">
        <w:rPr>
          <w:color w:val="000000"/>
        </w:rPr>
        <w:t>110262</w:t>
      </w:r>
      <w:r w:rsidRPr="006A7A95">
        <w:rPr>
          <w:color w:val="000000"/>
        </w:rPr>
        <w:t>万元，监测站点</w:t>
      </w:r>
      <w:r w:rsidRPr="006A7A95">
        <w:rPr>
          <w:color w:val="000000"/>
        </w:rPr>
        <w:t>10298</w:t>
      </w:r>
      <w:r w:rsidRPr="006A7A95">
        <w:rPr>
          <w:color w:val="000000"/>
        </w:rPr>
        <w:t>个。</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本标段的建设内容为国家地下水监测工程（水利部分）的一部分，即</w:t>
      </w:r>
      <w:r w:rsidRPr="006A7A95">
        <w:rPr>
          <w:rFonts w:hint="eastAsia"/>
          <w:color w:val="000000"/>
          <w:u w:val="single"/>
        </w:rPr>
        <w:t>国家地下水监测工程（水利部分）国家地下水监测中心水质实验室仪器设备购置与安装第</w:t>
      </w:r>
      <w:r w:rsidRPr="006A7A95">
        <w:rPr>
          <w:color w:val="000000"/>
          <w:u w:val="single"/>
        </w:rPr>
        <w:t>2</w:t>
      </w:r>
      <w:r w:rsidRPr="006A7A95">
        <w:rPr>
          <w:rFonts w:hint="eastAsia"/>
          <w:color w:val="000000"/>
          <w:u w:val="single"/>
        </w:rPr>
        <w:t>标段</w:t>
      </w:r>
      <w:r w:rsidRPr="006A7A95">
        <w:rPr>
          <w:color w:val="000000"/>
        </w:rPr>
        <w:t>，</w:t>
      </w:r>
      <w:r w:rsidRPr="006A7A95">
        <w:rPr>
          <w:rFonts w:hint="eastAsia"/>
          <w:color w:val="000000"/>
        </w:rPr>
        <w:t>本标段预算金额人民币</w:t>
      </w:r>
      <w:r w:rsidRPr="006A7A95">
        <w:rPr>
          <w:color w:val="000000"/>
        </w:rPr>
        <w:t>1548</w:t>
      </w:r>
      <w:r w:rsidRPr="006A7A95">
        <w:rPr>
          <w:rFonts w:hint="eastAsia"/>
          <w:color w:val="000000"/>
        </w:rPr>
        <w:t>万元。</w:t>
      </w:r>
      <w:r w:rsidRPr="006A7A95">
        <w:rPr>
          <w:color w:val="000000"/>
        </w:rPr>
        <w:t>分为</w:t>
      </w:r>
      <w:r w:rsidRPr="006A7A95">
        <w:rPr>
          <w:rFonts w:hint="eastAsia"/>
          <w:color w:val="000000"/>
        </w:rPr>
        <w:t>三</w:t>
      </w:r>
      <w:r w:rsidRPr="006A7A95">
        <w:rPr>
          <w:color w:val="000000"/>
        </w:rPr>
        <w:t>包进行招标：</w:t>
      </w:r>
      <w:r w:rsidRPr="006A7A95">
        <w:rPr>
          <w:rFonts w:hint="eastAsia"/>
          <w:color w:val="000000"/>
        </w:rPr>
        <w:t>其中</w:t>
      </w:r>
      <w:r w:rsidRPr="006A7A95">
        <w:rPr>
          <w:color w:val="000000"/>
        </w:rPr>
        <w:t>第一包：</w:t>
      </w:r>
      <w:r w:rsidRPr="006A7A95">
        <w:rPr>
          <w:rFonts w:hint="eastAsia"/>
          <w:color w:val="000000"/>
        </w:rPr>
        <w:t>3</w:t>
      </w:r>
      <w:r w:rsidRPr="006A7A95">
        <w:rPr>
          <w:color w:val="000000"/>
        </w:rPr>
        <w:t>80</w:t>
      </w:r>
      <w:r w:rsidRPr="006A7A95">
        <w:rPr>
          <w:color w:val="000000"/>
        </w:rPr>
        <w:t>万元</w:t>
      </w:r>
      <w:r w:rsidRPr="006A7A95">
        <w:rPr>
          <w:rFonts w:hint="eastAsia"/>
          <w:color w:val="000000"/>
        </w:rPr>
        <w:t>；第二包：</w:t>
      </w:r>
      <w:r w:rsidRPr="006A7A95">
        <w:rPr>
          <w:rFonts w:hint="eastAsia"/>
          <w:color w:val="000000"/>
        </w:rPr>
        <w:t>700</w:t>
      </w:r>
      <w:r w:rsidRPr="006A7A95">
        <w:rPr>
          <w:rFonts w:hint="eastAsia"/>
          <w:color w:val="000000"/>
        </w:rPr>
        <w:t>万；</w:t>
      </w:r>
      <w:r w:rsidRPr="006A7A95">
        <w:rPr>
          <w:color w:val="000000"/>
        </w:rPr>
        <w:t>第</w:t>
      </w:r>
      <w:r w:rsidRPr="006A7A95">
        <w:rPr>
          <w:rFonts w:hint="eastAsia"/>
          <w:color w:val="000000"/>
        </w:rPr>
        <w:t>三</w:t>
      </w:r>
      <w:r w:rsidRPr="006A7A95">
        <w:rPr>
          <w:color w:val="000000"/>
        </w:rPr>
        <w:t>包：</w:t>
      </w:r>
      <w:r w:rsidRPr="006A7A95">
        <w:rPr>
          <w:color w:val="000000"/>
        </w:rPr>
        <w:t>468</w:t>
      </w:r>
      <w:r w:rsidRPr="006A7A95">
        <w:rPr>
          <w:color w:val="000000"/>
        </w:rPr>
        <w:t>万元。</w:t>
      </w:r>
      <w:bookmarkStart w:id="20" w:name="_Toc7031"/>
      <w:bookmarkStart w:id="21" w:name="_Toc2914"/>
      <w:bookmarkStart w:id="22" w:name="_Toc23791"/>
    </w:p>
    <w:p w:rsidR="00B42FEA" w:rsidRPr="006A7A95" w:rsidRDefault="00B42FEA" w:rsidP="00B42FEA">
      <w:pPr>
        <w:spacing w:line="360" w:lineRule="auto"/>
        <w:ind w:firstLineChars="200" w:firstLine="420"/>
        <w:rPr>
          <w:rFonts w:ascii="宋体" w:hAnsi="宋体" w:cs="宋体" w:hint="eastAsia"/>
          <w:color w:val="000000"/>
        </w:rPr>
      </w:pPr>
      <w:r w:rsidRPr="006A7A95">
        <w:rPr>
          <w:rFonts w:ascii="宋体" w:hAnsi="宋体" w:cs="宋体" w:hint="eastAsia"/>
          <w:color w:val="000000"/>
        </w:rPr>
        <w:t>依据财政部办公厅《财办库[2017]1459号》采购进口产品的复函，同意本项目设备采</w:t>
      </w:r>
      <w:r w:rsidRPr="006A7A95">
        <w:rPr>
          <w:rFonts w:ascii="宋体" w:hAnsi="宋体" w:cs="宋体" w:hint="eastAsia"/>
          <w:color w:val="000000"/>
        </w:rPr>
        <w:lastRenderedPageBreak/>
        <w:t>购进口产品。</w:t>
      </w:r>
    </w:p>
    <w:p w:rsidR="00B42FEA" w:rsidRPr="006A7A95" w:rsidRDefault="00B42FEA" w:rsidP="00B42FEA">
      <w:pPr>
        <w:adjustRightInd w:val="0"/>
        <w:snapToGrid w:val="0"/>
        <w:spacing w:line="360" w:lineRule="auto"/>
        <w:ind w:firstLineChars="200" w:firstLine="422"/>
        <w:jc w:val="left"/>
        <w:rPr>
          <w:b/>
          <w:color w:val="000000"/>
          <w:kern w:val="44"/>
        </w:rPr>
      </w:pPr>
      <w:r w:rsidRPr="006A7A95">
        <w:rPr>
          <w:b/>
          <w:color w:val="000000"/>
          <w:kern w:val="44"/>
        </w:rPr>
        <w:t>3</w:t>
      </w:r>
      <w:bookmarkEnd w:id="15"/>
      <w:bookmarkEnd w:id="16"/>
      <w:bookmarkEnd w:id="17"/>
      <w:r w:rsidRPr="006A7A95">
        <w:rPr>
          <w:b/>
          <w:color w:val="000000"/>
          <w:kern w:val="44"/>
        </w:rPr>
        <w:t>.</w:t>
      </w:r>
      <w:r w:rsidRPr="006A7A95">
        <w:rPr>
          <w:b/>
          <w:color w:val="000000"/>
          <w:kern w:val="44"/>
        </w:rPr>
        <w:t>主要工作内容</w:t>
      </w:r>
      <w:bookmarkEnd w:id="18"/>
      <w:bookmarkEnd w:id="19"/>
      <w:bookmarkEnd w:id="20"/>
      <w:bookmarkEnd w:id="21"/>
      <w:bookmarkEnd w:id="22"/>
    </w:p>
    <w:p w:rsidR="00B42FEA" w:rsidRPr="006A7A95" w:rsidRDefault="00B42FEA" w:rsidP="00B42FEA">
      <w:pPr>
        <w:keepNext/>
        <w:keepLines/>
        <w:tabs>
          <w:tab w:val="left" w:pos="1260"/>
        </w:tabs>
        <w:autoSpaceDE w:val="0"/>
        <w:autoSpaceDN w:val="0"/>
        <w:adjustRightInd w:val="0"/>
        <w:snapToGrid w:val="0"/>
        <w:spacing w:line="360" w:lineRule="auto"/>
        <w:ind w:firstLineChars="200" w:firstLine="422"/>
        <w:jc w:val="left"/>
        <w:rPr>
          <w:b/>
          <w:color w:val="000000"/>
          <w:kern w:val="0"/>
        </w:rPr>
      </w:pPr>
      <w:bookmarkStart w:id="23" w:name="_Toc17027"/>
      <w:bookmarkStart w:id="24" w:name="_Toc424811077"/>
      <w:bookmarkStart w:id="25" w:name="_Toc15073"/>
      <w:bookmarkStart w:id="26" w:name="_Toc1182"/>
      <w:bookmarkStart w:id="27" w:name="_Toc2015"/>
      <w:r w:rsidRPr="006A7A95">
        <w:rPr>
          <w:b/>
          <w:color w:val="000000"/>
          <w:kern w:val="0"/>
        </w:rPr>
        <w:t>3.1</w:t>
      </w:r>
      <w:r w:rsidRPr="006A7A95">
        <w:rPr>
          <w:b/>
          <w:color w:val="000000"/>
          <w:kern w:val="0"/>
        </w:rPr>
        <w:t>工作目的</w:t>
      </w:r>
      <w:bookmarkEnd w:id="23"/>
      <w:bookmarkEnd w:id="24"/>
      <w:bookmarkEnd w:id="25"/>
      <w:bookmarkEnd w:id="26"/>
      <w:bookmarkEnd w:id="27"/>
    </w:p>
    <w:p w:rsidR="00B42FEA" w:rsidRPr="006A7A95" w:rsidRDefault="00B42FEA" w:rsidP="00B42FEA">
      <w:pPr>
        <w:adjustRightInd w:val="0"/>
        <w:snapToGrid w:val="0"/>
        <w:spacing w:line="360" w:lineRule="auto"/>
        <w:ind w:firstLineChars="200" w:firstLine="420"/>
        <w:jc w:val="left"/>
        <w:rPr>
          <w:color w:val="000000"/>
        </w:rPr>
      </w:pPr>
      <w:bookmarkStart w:id="28" w:name="_Toc23654"/>
      <w:bookmarkStart w:id="29" w:name="_Toc424811078"/>
      <w:bookmarkStart w:id="30" w:name="_Toc17884"/>
      <w:bookmarkStart w:id="31" w:name="_Toc27440"/>
      <w:bookmarkStart w:id="32" w:name="_Toc27532"/>
      <w:r w:rsidRPr="006A7A95">
        <w:rPr>
          <w:color w:val="000000"/>
        </w:rPr>
        <w:t>国家地下水监测中心在水利部水质监督检验测试中心实验室（</w:t>
      </w:r>
      <w:proofErr w:type="gramStart"/>
      <w:r w:rsidRPr="006A7A95">
        <w:rPr>
          <w:color w:val="000000"/>
        </w:rPr>
        <w:t>以下称部中心</w:t>
      </w:r>
      <w:proofErr w:type="gramEnd"/>
      <w:r w:rsidRPr="006A7A95">
        <w:rPr>
          <w:color w:val="000000"/>
        </w:rPr>
        <w:t>）现有条件平台的基础上，紧密结合水利系统地下水与部分地表水监测任务，对地下水监测设备进行配备，实现对地下水水位、水质、水量、水温诸多要素进行全面监控以及对地下水进行合理开发、可持续利用和生态环境保护，有助于贯彻和落实最严格水资源管理制度，健全我国地下水水质分析检测能力，增强地下水水质监测和重点水体水质的监控预警能力，全面提升我国地下水资源监测整体水平和能力，切实为地下水与地表水监测行业的发展提供指导和技术支撑，保证国家地下水监测工程项目顺利开展，有助于保障和改善民生。</w:t>
      </w:r>
    </w:p>
    <w:p w:rsidR="00B42FEA" w:rsidRPr="006A7A95" w:rsidRDefault="00B42FEA" w:rsidP="00B42FEA">
      <w:pPr>
        <w:keepNext/>
        <w:keepLines/>
        <w:tabs>
          <w:tab w:val="left" w:pos="1260"/>
        </w:tabs>
        <w:autoSpaceDE w:val="0"/>
        <w:autoSpaceDN w:val="0"/>
        <w:adjustRightInd w:val="0"/>
        <w:snapToGrid w:val="0"/>
        <w:spacing w:line="360" w:lineRule="auto"/>
        <w:ind w:firstLineChars="200" w:firstLine="422"/>
        <w:jc w:val="left"/>
        <w:rPr>
          <w:b/>
          <w:color w:val="000000"/>
          <w:kern w:val="0"/>
        </w:rPr>
      </w:pPr>
      <w:r w:rsidRPr="006A7A95">
        <w:rPr>
          <w:b/>
          <w:color w:val="000000"/>
          <w:kern w:val="0"/>
        </w:rPr>
        <w:t>3.2</w:t>
      </w:r>
      <w:r w:rsidRPr="006A7A95">
        <w:rPr>
          <w:b/>
          <w:color w:val="000000"/>
          <w:kern w:val="0"/>
        </w:rPr>
        <w:t>工作</w:t>
      </w:r>
      <w:bookmarkEnd w:id="28"/>
      <w:r w:rsidRPr="006A7A95">
        <w:rPr>
          <w:b/>
          <w:color w:val="000000"/>
          <w:kern w:val="0"/>
        </w:rPr>
        <w:t>内容</w:t>
      </w:r>
      <w:bookmarkStart w:id="33" w:name="_GoBack"/>
      <w:bookmarkEnd w:id="29"/>
      <w:bookmarkEnd w:id="30"/>
      <w:bookmarkEnd w:id="31"/>
      <w:bookmarkEnd w:id="32"/>
      <w:bookmarkEnd w:id="33"/>
    </w:p>
    <w:p w:rsidR="00B42FEA" w:rsidRPr="006A7A95" w:rsidRDefault="00B42FEA" w:rsidP="00B42FEA">
      <w:pPr>
        <w:adjustRightInd w:val="0"/>
        <w:snapToGrid w:val="0"/>
        <w:spacing w:line="360" w:lineRule="auto"/>
        <w:ind w:firstLineChars="200" w:firstLine="420"/>
        <w:jc w:val="left"/>
        <w:rPr>
          <w:rFonts w:hint="eastAsia"/>
          <w:color w:val="000000"/>
        </w:rPr>
      </w:pPr>
      <w:bookmarkStart w:id="34" w:name="_Toc1869"/>
      <w:bookmarkStart w:id="35" w:name="_Toc424811079"/>
      <w:bookmarkStart w:id="36" w:name="_Toc12692"/>
      <w:bookmarkStart w:id="37" w:name="_Toc9286"/>
      <w:bookmarkStart w:id="38" w:name="_Toc28328"/>
      <w:r w:rsidRPr="006A7A95">
        <w:rPr>
          <w:color w:val="000000"/>
        </w:rPr>
        <w:t>本标段主要对</w:t>
      </w:r>
      <w:r w:rsidRPr="006A7A95">
        <w:rPr>
          <w:color w:val="000000"/>
        </w:rPr>
        <w:t>7</w:t>
      </w:r>
      <w:r w:rsidRPr="006A7A95">
        <w:rPr>
          <w:color w:val="000000"/>
        </w:rPr>
        <w:t>类水质监测设备进行招标，具体情况如下：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835"/>
        <w:gridCol w:w="1134"/>
        <w:gridCol w:w="1418"/>
        <w:gridCol w:w="1276"/>
        <w:gridCol w:w="1559"/>
      </w:tblGrid>
      <w:tr w:rsidR="00B42FEA" w:rsidRPr="006A7A95" w:rsidTr="005A7622">
        <w:trPr>
          <w:trHeight w:hRule="exact" w:val="844"/>
          <w:jc w:val="center"/>
        </w:trPr>
        <w:tc>
          <w:tcPr>
            <w:tcW w:w="852" w:type="dxa"/>
            <w:vAlign w:val="center"/>
          </w:tcPr>
          <w:p w:rsidR="00B42FEA" w:rsidRPr="006A7A95" w:rsidRDefault="00B42FEA" w:rsidP="005A7622">
            <w:pPr>
              <w:adjustRightInd w:val="0"/>
              <w:snapToGrid w:val="0"/>
              <w:spacing w:line="360" w:lineRule="auto"/>
              <w:jc w:val="center"/>
              <w:rPr>
                <w:rFonts w:ascii="宋体" w:hAnsi="宋体"/>
                <w:b/>
                <w:bCs/>
                <w:color w:val="000000"/>
                <w:szCs w:val="22"/>
              </w:rPr>
            </w:pPr>
            <w:proofErr w:type="gramStart"/>
            <w:r w:rsidRPr="006A7A95">
              <w:rPr>
                <w:rFonts w:ascii="宋体" w:hAnsi="宋体"/>
                <w:b/>
                <w:bCs/>
                <w:color w:val="000000"/>
                <w:szCs w:val="22"/>
              </w:rPr>
              <w:t>包号</w:t>
            </w:r>
            <w:proofErr w:type="gramEnd"/>
          </w:p>
        </w:tc>
        <w:tc>
          <w:tcPr>
            <w:tcW w:w="2835" w:type="dxa"/>
            <w:vAlign w:val="center"/>
          </w:tcPr>
          <w:p w:rsidR="00B42FEA" w:rsidRPr="006A7A95" w:rsidRDefault="00B42FEA" w:rsidP="005A7622">
            <w:pPr>
              <w:adjustRightInd w:val="0"/>
              <w:snapToGrid w:val="0"/>
              <w:spacing w:line="360" w:lineRule="auto"/>
              <w:jc w:val="center"/>
              <w:rPr>
                <w:rFonts w:ascii="宋体" w:hAnsi="宋体"/>
                <w:b/>
                <w:bCs/>
                <w:color w:val="000000"/>
                <w:szCs w:val="22"/>
              </w:rPr>
            </w:pPr>
            <w:r w:rsidRPr="006A7A95">
              <w:rPr>
                <w:rFonts w:ascii="宋体" w:hAnsi="宋体"/>
                <w:b/>
                <w:bCs/>
                <w:color w:val="000000"/>
                <w:szCs w:val="22"/>
              </w:rPr>
              <w:t>招标范围</w:t>
            </w:r>
          </w:p>
        </w:tc>
        <w:tc>
          <w:tcPr>
            <w:tcW w:w="1134" w:type="dxa"/>
            <w:vAlign w:val="center"/>
          </w:tcPr>
          <w:p w:rsidR="00B42FEA" w:rsidRPr="006A7A95" w:rsidRDefault="00B42FEA" w:rsidP="005A7622">
            <w:pPr>
              <w:adjustRightInd w:val="0"/>
              <w:snapToGrid w:val="0"/>
              <w:spacing w:line="360" w:lineRule="auto"/>
              <w:jc w:val="center"/>
              <w:rPr>
                <w:rFonts w:ascii="宋体" w:hAnsi="宋体"/>
                <w:b/>
                <w:bCs/>
                <w:color w:val="000000"/>
                <w:szCs w:val="22"/>
              </w:rPr>
            </w:pPr>
            <w:r w:rsidRPr="006A7A95">
              <w:rPr>
                <w:rFonts w:ascii="宋体" w:hAnsi="宋体"/>
                <w:b/>
                <w:bCs/>
                <w:color w:val="000000"/>
                <w:szCs w:val="22"/>
              </w:rPr>
              <w:t>采购数量</w:t>
            </w:r>
          </w:p>
        </w:tc>
        <w:tc>
          <w:tcPr>
            <w:tcW w:w="1418" w:type="dxa"/>
            <w:vAlign w:val="center"/>
          </w:tcPr>
          <w:p w:rsidR="00B42FEA" w:rsidRPr="006A7A95" w:rsidRDefault="00B42FEA" w:rsidP="005A7622">
            <w:pPr>
              <w:adjustRightInd w:val="0"/>
              <w:snapToGrid w:val="0"/>
              <w:spacing w:line="360" w:lineRule="auto"/>
              <w:ind w:firstLine="200"/>
              <w:jc w:val="center"/>
              <w:rPr>
                <w:rFonts w:ascii="宋体" w:hAnsi="宋体"/>
                <w:b/>
                <w:bCs/>
                <w:color w:val="000000"/>
                <w:szCs w:val="22"/>
              </w:rPr>
            </w:pPr>
            <w:r w:rsidRPr="006A7A95">
              <w:rPr>
                <w:rFonts w:ascii="宋体" w:hAnsi="宋体"/>
                <w:b/>
                <w:bCs/>
                <w:color w:val="000000"/>
                <w:szCs w:val="22"/>
              </w:rPr>
              <w:t>交货期</w:t>
            </w:r>
          </w:p>
        </w:tc>
        <w:tc>
          <w:tcPr>
            <w:tcW w:w="1276" w:type="dxa"/>
          </w:tcPr>
          <w:p w:rsidR="00B42FEA" w:rsidRPr="006A7A95" w:rsidRDefault="00B42FEA" w:rsidP="005A7622">
            <w:pPr>
              <w:adjustRightInd w:val="0"/>
              <w:snapToGrid w:val="0"/>
              <w:spacing w:line="360" w:lineRule="auto"/>
              <w:rPr>
                <w:rFonts w:ascii="宋体" w:hAnsi="宋体"/>
                <w:b/>
                <w:bCs/>
                <w:color w:val="000000"/>
                <w:szCs w:val="22"/>
              </w:rPr>
            </w:pPr>
            <w:r w:rsidRPr="006A7A95">
              <w:rPr>
                <w:rFonts w:ascii="宋体" w:hAnsi="宋体" w:hint="eastAsia"/>
                <w:b/>
                <w:bCs/>
                <w:color w:val="000000"/>
                <w:szCs w:val="22"/>
              </w:rPr>
              <w:t>是否允许采购进口产品</w:t>
            </w:r>
          </w:p>
        </w:tc>
        <w:tc>
          <w:tcPr>
            <w:tcW w:w="1559" w:type="dxa"/>
            <w:vAlign w:val="center"/>
          </w:tcPr>
          <w:p w:rsidR="00B42FEA" w:rsidRPr="006A7A95" w:rsidRDefault="00B42FEA" w:rsidP="005A7622">
            <w:pPr>
              <w:adjustRightInd w:val="0"/>
              <w:snapToGrid w:val="0"/>
              <w:spacing w:line="360" w:lineRule="auto"/>
              <w:ind w:firstLine="200"/>
              <w:jc w:val="center"/>
              <w:rPr>
                <w:rFonts w:ascii="宋体" w:hAnsi="宋体"/>
                <w:b/>
                <w:bCs/>
                <w:color w:val="000000"/>
                <w:szCs w:val="22"/>
              </w:rPr>
            </w:pPr>
            <w:r w:rsidRPr="006A7A95">
              <w:rPr>
                <w:rFonts w:ascii="宋体" w:hAnsi="宋体"/>
                <w:b/>
                <w:bCs/>
                <w:color w:val="000000"/>
                <w:szCs w:val="22"/>
              </w:rPr>
              <w:t>备注</w:t>
            </w:r>
          </w:p>
        </w:tc>
      </w:tr>
      <w:tr w:rsidR="00B42FEA" w:rsidRPr="006A7A95" w:rsidTr="005A7622">
        <w:trPr>
          <w:trHeight w:hRule="exact" w:val="340"/>
          <w:jc w:val="center"/>
        </w:trPr>
        <w:tc>
          <w:tcPr>
            <w:tcW w:w="852" w:type="dxa"/>
            <w:vMerge w:val="restart"/>
            <w:vAlign w:val="center"/>
          </w:tcPr>
          <w:p w:rsidR="00B42FEA" w:rsidRPr="006A7A95" w:rsidRDefault="00B42FEA" w:rsidP="005A7622">
            <w:pPr>
              <w:tabs>
                <w:tab w:val="left" w:pos="1005"/>
              </w:tabs>
              <w:adjustRightInd w:val="0"/>
              <w:snapToGrid w:val="0"/>
              <w:spacing w:line="360" w:lineRule="auto"/>
              <w:jc w:val="center"/>
              <w:rPr>
                <w:rFonts w:ascii="宋体" w:hAnsi="宋体"/>
                <w:bCs/>
                <w:color w:val="000000"/>
                <w:szCs w:val="22"/>
              </w:rPr>
            </w:pPr>
            <w:r w:rsidRPr="006A7A95">
              <w:rPr>
                <w:rFonts w:ascii="宋体" w:hAnsi="宋体"/>
                <w:bCs/>
                <w:color w:val="000000"/>
                <w:szCs w:val="22"/>
              </w:rPr>
              <w:t>第一包</w:t>
            </w:r>
          </w:p>
        </w:tc>
        <w:tc>
          <w:tcPr>
            <w:tcW w:w="2835" w:type="dxa"/>
            <w:vAlign w:val="center"/>
          </w:tcPr>
          <w:p w:rsidR="00B42FEA" w:rsidRPr="006A7A95" w:rsidRDefault="00B42FEA" w:rsidP="005A7622">
            <w:pPr>
              <w:widowControl/>
              <w:jc w:val="center"/>
              <w:rPr>
                <w:color w:val="000000"/>
                <w:kern w:val="0"/>
                <w:sz w:val="24"/>
                <w:szCs w:val="24"/>
              </w:rPr>
            </w:pPr>
            <w:r w:rsidRPr="006A7A95">
              <w:rPr>
                <w:rFonts w:hint="eastAsia"/>
                <w:color w:val="000000"/>
              </w:rPr>
              <w:t>超高效液相色谱仪</w:t>
            </w:r>
          </w:p>
        </w:tc>
        <w:tc>
          <w:tcPr>
            <w:tcW w:w="1134" w:type="dxa"/>
            <w:vAlign w:val="center"/>
          </w:tcPr>
          <w:p w:rsidR="00B42FEA" w:rsidRPr="006A7A95" w:rsidRDefault="00B42FEA" w:rsidP="005A7622">
            <w:pPr>
              <w:adjustRightInd w:val="0"/>
              <w:snapToGrid w:val="0"/>
              <w:spacing w:line="360" w:lineRule="auto"/>
              <w:jc w:val="center"/>
              <w:rPr>
                <w:rFonts w:ascii="宋体" w:hAnsi="宋体"/>
                <w:color w:val="000000"/>
                <w:szCs w:val="22"/>
              </w:rPr>
            </w:pPr>
            <w:r w:rsidRPr="006A7A95">
              <w:rPr>
                <w:rFonts w:ascii="宋体" w:hAnsi="宋体"/>
                <w:color w:val="000000"/>
                <w:szCs w:val="22"/>
              </w:rPr>
              <w:t>1台</w:t>
            </w:r>
          </w:p>
        </w:tc>
        <w:tc>
          <w:tcPr>
            <w:tcW w:w="1418" w:type="dxa"/>
            <w:vMerge w:val="restart"/>
            <w:vAlign w:val="center"/>
          </w:tcPr>
          <w:p w:rsidR="00B42FEA" w:rsidRPr="006A7A95" w:rsidRDefault="00B42FEA" w:rsidP="005A7622">
            <w:pPr>
              <w:adjustRightInd w:val="0"/>
              <w:snapToGrid w:val="0"/>
              <w:spacing w:line="360" w:lineRule="auto"/>
              <w:jc w:val="center"/>
              <w:rPr>
                <w:rFonts w:ascii="宋体" w:hAnsi="宋体"/>
                <w:bCs/>
                <w:color w:val="000000"/>
                <w:szCs w:val="22"/>
              </w:rPr>
            </w:pPr>
            <w:r w:rsidRPr="006A7A95">
              <w:rPr>
                <w:rFonts w:ascii="宋体" w:hAnsi="宋体"/>
                <w:bCs/>
                <w:color w:val="000000"/>
                <w:szCs w:val="22"/>
              </w:rPr>
              <w:t>201</w:t>
            </w:r>
            <w:r w:rsidRPr="006A7A95">
              <w:rPr>
                <w:rFonts w:ascii="宋体" w:hAnsi="宋体" w:hint="eastAsia"/>
                <w:bCs/>
                <w:color w:val="000000"/>
                <w:szCs w:val="22"/>
              </w:rPr>
              <w:t>8</w:t>
            </w:r>
            <w:r w:rsidRPr="006A7A95">
              <w:rPr>
                <w:rFonts w:ascii="宋体" w:hAnsi="宋体"/>
                <w:bCs/>
                <w:color w:val="000000"/>
                <w:szCs w:val="22"/>
              </w:rPr>
              <w:t>年</w:t>
            </w:r>
            <w:r w:rsidRPr="006A7A95">
              <w:rPr>
                <w:rFonts w:ascii="宋体" w:hAnsi="宋体" w:hint="eastAsia"/>
                <w:bCs/>
                <w:color w:val="000000"/>
                <w:szCs w:val="22"/>
              </w:rPr>
              <w:t>3</w:t>
            </w:r>
            <w:r w:rsidRPr="006A7A95">
              <w:rPr>
                <w:rFonts w:ascii="宋体" w:hAnsi="宋体"/>
                <w:bCs/>
                <w:color w:val="000000"/>
                <w:szCs w:val="22"/>
              </w:rPr>
              <w:t>月31日前</w:t>
            </w:r>
          </w:p>
        </w:tc>
        <w:tc>
          <w:tcPr>
            <w:tcW w:w="1276" w:type="dxa"/>
            <w:vAlign w:val="center"/>
          </w:tcPr>
          <w:p w:rsidR="00B42FEA" w:rsidRPr="006A7A95" w:rsidRDefault="00B42FEA" w:rsidP="005A7622">
            <w:pPr>
              <w:widowControl/>
              <w:jc w:val="center"/>
              <w:rPr>
                <w:color w:val="000000"/>
              </w:rPr>
            </w:pPr>
            <w:r w:rsidRPr="006A7A95">
              <w:rPr>
                <w:rFonts w:hint="eastAsia"/>
                <w:color w:val="000000"/>
              </w:rPr>
              <w:t>是</w:t>
            </w:r>
          </w:p>
        </w:tc>
        <w:tc>
          <w:tcPr>
            <w:tcW w:w="1559" w:type="dxa"/>
            <w:vMerge w:val="restart"/>
            <w:vAlign w:val="center"/>
          </w:tcPr>
          <w:p w:rsidR="00B42FEA" w:rsidRPr="006A7A95" w:rsidRDefault="00B42FEA" w:rsidP="005A7622">
            <w:pPr>
              <w:adjustRightInd w:val="0"/>
              <w:snapToGrid w:val="0"/>
              <w:spacing w:line="360" w:lineRule="auto"/>
              <w:jc w:val="center"/>
              <w:rPr>
                <w:rFonts w:ascii="宋体" w:hAnsi="宋体"/>
                <w:bCs/>
                <w:color w:val="000000"/>
                <w:szCs w:val="22"/>
              </w:rPr>
            </w:pPr>
            <w:r w:rsidRPr="006A7A95">
              <w:rPr>
                <w:rFonts w:ascii="宋体" w:hAnsi="宋体"/>
                <w:bCs/>
                <w:color w:val="000000"/>
                <w:szCs w:val="22"/>
              </w:rPr>
              <w:t>详见第</w:t>
            </w:r>
            <w:r w:rsidRPr="006A7A95">
              <w:rPr>
                <w:rFonts w:ascii="宋体" w:hAnsi="宋体" w:hint="eastAsia"/>
                <w:bCs/>
                <w:color w:val="000000"/>
                <w:szCs w:val="22"/>
              </w:rPr>
              <w:t>六</w:t>
            </w:r>
            <w:r w:rsidRPr="006A7A95">
              <w:rPr>
                <w:rFonts w:ascii="宋体" w:hAnsi="宋体"/>
                <w:bCs/>
                <w:color w:val="000000"/>
                <w:szCs w:val="22"/>
              </w:rPr>
              <w:t>章“技术规格及要求”</w:t>
            </w:r>
          </w:p>
        </w:tc>
      </w:tr>
      <w:tr w:rsidR="00B42FEA" w:rsidRPr="006A7A95" w:rsidTr="005A7622">
        <w:trPr>
          <w:trHeight w:hRule="exact" w:val="740"/>
          <w:jc w:val="center"/>
        </w:trPr>
        <w:tc>
          <w:tcPr>
            <w:tcW w:w="852" w:type="dxa"/>
            <w:vMerge/>
            <w:vAlign w:val="center"/>
          </w:tcPr>
          <w:p w:rsidR="00B42FEA" w:rsidRPr="006A7A95" w:rsidRDefault="00B42FEA" w:rsidP="005A7622">
            <w:pPr>
              <w:tabs>
                <w:tab w:val="left" w:pos="1005"/>
              </w:tabs>
              <w:adjustRightInd w:val="0"/>
              <w:snapToGrid w:val="0"/>
              <w:spacing w:line="360" w:lineRule="auto"/>
              <w:jc w:val="center"/>
              <w:rPr>
                <w:rFonts w:ascii="宋体" w:hAnsi="宋体"/>
                <w:bCs/>
                <w:color w:val="000000"/>
                <w:szCs w:val="22"/>
              </w:rPr>
            </w:pPr>
          </w:p>
        </w:tc>
        <w:tc>
          <w:tcPr>
            <w:tcW w:w="2835" w:type="dxa"/>
            <w:vAlign w:val="center"/>
          </w:tcPr>
          <w:p w:rsidR="00B42FEA" w:rsidRPr="006A7A95" w:rsidRDefault="00B42FEA" w:rsidP="005A7622">
            <w:pPr>
              <w:jc w:val="center"/>
              <w:rPr>
                <w:color w:val="000000"/>
              </w:rPr>
            </w:pPr>
            <w:r w:rsidRPr="006A7A95">
              <w:rPr>
                <w:rFonts w:hint="eastAsia"/>
                <w:color w:val="000000"/>
              </w:rPr>
              <w:t>超高效液相色谱</w:t>
            </w:r>
            <w:r w:rsidRPr="006A7A95">
              <w:rPr>
                <w:color w:val="000000"/>
              </w:rPr>
              <w:t>-</w:t>
            </w:r>
            <w:r w:rsidRPr="006A7A95">
              <w:rPr>
                <w:rFonts w:hint="eastAsia"/>
                <w:color w:val="000000"/>
              </w:rPr>
              <w:t>串联四</w:t>
            </w:r>
            <w:proofErr w:type="gramStart"/>
            <w:r w:rsidRPr="006A7A95">
              <w:rPr>
                <w:rFonts w:hint="eastAsia"/>
                <w:color w:val="000000"/>
              </w:rPr>
              <w:t>极</w:t>
            </w:r>
            <w:proofErr w:type="gramEnd"/>
            <w:r w:rsidRPr="006A7A95">
              <w:rPr>
                <w:rFonts w:hint="eastAsia"/>
                <w:color w:val="000000"/>
              </w:rPr>
              <w:t>杆质谱仪</w:t>
            </w:r>
          </w:p>
        </w:tc>
        <w:tc>
          <w:tcPr>
            <w:tcW w:w="1134" w:type="dxa"/>
            <w:vAlign w:val="center"/>
          </w:tcPr>
          <w:p w:rsidR="00B42FEA" w:rsidRPr="006A7A95" w:rsidRDefault="00B42FEA" w:rsidP="005A7622">
            <w:pPr>
              <w:adjustRightInd w:val="0"/>
              <w:snapToGrid w:val="0"/>
              <w:spacing w:line="360" w:lineRule="auto"/>
              <w:jc w:val="center"/>
              <w:rPr>
                <w:rFonts w:ascii="宋体" w:hAnsi="宋体"/>
                <w:color w:val="000000"/>
                <w:szCs w:val="22"/>
              </w:rPr>
            </w:pPr>
            <w:r w:rsidRPr="006A7A95">
              <w:rPr>
                <w:rFonts w:ascii="宋体" w:hAnsi="宋体"/>
                <w:color w:val="000000"/>
                <w:szCs w:val="22"/>
              </w:rPr>
              <w:t>1台</w:t>
            </w:r>
          </w:p>
        </w:tc>
        <w:tc>
          <w:tcPr>
            <w:tcW w:w="1418" w:type="dxa"/>
            <w:vMerge/>
            <w:vAlign w:val="center"/>
          </w:tcPr>
          <w:p w:rsidR="00B42FEA" w:rsidRPr="006A7A95" w:rsidRDefault="00B42FEA" w:rsidP="005A7622">
            <w:pPr>
              <w:adjustRightInd w:val="0"/>
              <w:snapToGrid w:val="0"/>
              <w:spacing w:line="360" w:lineRule="auto"/>
              <w:jc w:val="center"/>
              <w:rPr>
                <w:rFonts w:ascii="宋体" w:hAnsi="宋体"/>
                <w:bCs/>
                <w:color w:val="000000"/>
                <w:szCs w:val="22"/>
              </w:rPr>
            </w:pPr>
          </w:p>
        </w:tc>
        <w:tc>
          <w:tcPr>
            <w:tcW w:w="1276" w:type="dxa"/>
            <w:vAlign w:val="center"/>
          </w:tcPr>
          <w:p w:rsidR="00B42FEA" w:rsidRPr="006A7A95" w:rsidRDefault="00B42FEA" w:rsidP="005A7622">
            <w:pPr>
              <w:widowControl/>
              <w:jc w:val="center"/>
              <w:rPr>
                <w:color w:val="000000"/>
              </w:rPr>
            </w:pPr>
            <w:r w:rsidRPr="006A7A95">
              <w:rPr>
                <w:rFonts w:hint="eastAsia"/>
                <w:color w:val="000000"/>
              </w:rPr>
              <w:t>是</w:t>
            </w:r>
          </w:p>
        </w:tc>
        <w:tc>
          <w:tcPr>
            <w:tcW w:w="1559" w:type="dxa"/>
            <w:vMerge/>
            <w:vAlign w:val="center"/>
          </w:tcPr>
          <w:p w:rsidR="00B42FEA" w:rsidRPr="006A7A95" w:rsidRDefault="00B42FEA" w:rsidP="005A7622">
            <w:pPr>
              <w:adjustRightInd w:val="0"/>
              <w:snapToGrid w:val="0"/>
              <w:spacing w:line="360" w:lineRule="auto"/>
              <w:jc w:val="center"/>
              <w:rPr>
                <w:rFonts w:ascii="宋体" w:hAnsi="宋体"/>
                <w:bCs/>
                <w:color w:val="000000"/>
                <w:szCs w:val="22"/>
              </w:rPr>
            </w:pPr>
          </w:p>
        </w:tc>
      </w:tr>
      <w:tr w:rsidR="00B42FEA" w:rsidRPr="006A7A95" w:rsidTr="005A7622">
        <w:trPr>
          <w:trHeight w:hRule="exact" w:val="890"/>
          <w:jc w:val="center"/>
        </w:trPr>
        <w:tc>
          <w:tcPr>
            <w:tcW w:w="852" w:type="dxa"/>
            <w:vMerge w:val="restart"/>
            <w:vAlign w:val="center"/>
          </w:tcPr>
          <w:p w:rsidR="00B42FEA" w:rsidRPr="006A7A95" w:rsidRDefault="00B42FEA" w:rsidP="005A7622">
            <w:pPr>
              <w:tabs>
                <w:tab w:val="left" w:pos="1005"/>
              </w:tabs>
              <w:adjustRightInd w:val="0"/>
              <w:snapToGrid w:val="0"/>
              <w:spacing w:line="360" w:lineRule="auto"/>
              <w:jc w:val="center"/>
              <w:rPr>
                <w:rFonts w:ascii="宋体" w:hAnsi="宋体"/>
                <w:bCs/>
                <w:color w:val="000000"/>
                <w:szCs w:val="22"/>
              </w:rPr>
            </w:pPr>
            <w:r w:rsidRPr="006A7A95">
              <w:rPr>
                <w:rFonts w:ascii="宋体" w:hAnsi="宋体" w:hint="eastAsia"/>
                <w:bCs/>
                <w:color w:val="000000"/>
                <w:szCs w:val="22"/>
              </w:rPr>
              <w:t>第二包</w:t>
            </w:r>
          </w:p>
        </w:tc>
        <w:tc>
          <w:tcPr>
            <w:tcW w:w="2835" w:type="dxa"/>
            <w:vAlign w:val="center"/>
          </w:tcPr>
          <w:p w:rsidR="00B42FEA" w:rsidRPr="006A7A95" w:rsidRDefault="00B42FEA" w:rsidP="005A7622">
            <w:pPr>
              <w:jc w:val="center"/>
              <w:rPr>
                <w:color w:val="000000"/>
              </w:rPr>
            </w:pPr>
            <w:r w:rsidRPr="006A7A95">
              <w:rPr>
                <w:rFonts w:hint="eastAsia"/>
                <w:color w:val="000000"/>
              </w:rPr>
              <w:t>超高效液相离</w:t>
            </w:r>
            <w:proofErr w:type="gramStart"/>
            <w:r w:rsidRPr="006A7A95">
              <w:rPr>
                <w:rFonts w:hint="eastAsia"/>
                <w:color w:val="000000"/>
              </w:rPr>
              <w:t>子淌度四极</w:t>
            </w:r>
            <w:proofErr w:type="gramEnd"/>
            <w:r w:rsidRPr="006A7A95">
              <w:rPr>
                <w:rFonts w:hint="eastAsia"/>
                <w:color w:val="000000"/>
              </w:rPr>
              <w:t>杆飞行时</w:t>
            </w:r>
            <w:proofErr w:type="gramStart"/>
            <w:r w:rsidRPr="006A7A95">
              <w:rPr>
                <w:rFonts w:hint="eastAsia"/>
                <w:color w:val="000000"/>
              </w:rPr>
              <w:t>间质谱联用</w:t>
            </w:r>
            <w:proofErr w:type="gramEnd"/>
            <w:r w:rsidRPr="006A7A95">
              <w:rPr>
                <w:rFonts w:hint="eastAsia"/>
                <w:color w:val="000000"/>
              </w:rPr>
              <w:t>仪</w:t>
            </w:r>
          </w:p>
        </w:tc>
        <w:tc>
          <w:tcPr>
            <w:tcW w:w="1134" w:type="dxa"/>
            <w:vAlign w:val="center"/>
          </w:tcPr>
          <w:p w:rsidR="00B42FEA" w:rsidRPr="006A7A95" w:rsidRDefault="00B42FEA" w:rsidP="005A7622">
            <w:pPr>
              <w:adjustRightInd w:val="0"/>
              <w:snapToGrid w:val="0"/>
              <w:spacing w:line="360" w:lineRule="auto"/>
              <w:jc w:val="center"/>
              <w:rPr>
                <w:rFonts w:ascii="宋体" w:hAnsi="宋体"/>
                <w:color w:val="000000"/>
                <w:szCs w:val="22"/>
              </w:rPr>
            </w:pPr>
            <w:r w:rsidRPr="006A7A95">
              <w:rPr>
                <w:rFonts w:ascii="宋体" w:hAnsi="宋体"/>
                <w:color w:val="000000"/>
                <w:szCs w:val="22"/>
              </w:rPr>
              <w:t>1台</w:t>
            </w:r>
          </w:p>
        </w:tc>
        <w:tc>
          <w:tcPr>
            <w:tcW w:w="1418" w:type="dxa"/>
            <w:vMerge w:val="restart"/>
            <w:vAlign w:val="center"/>
          </w:tcPr>
          <w:p w:rsidR="00B42FEA" w:rsidRPr="006A7A95" w:rsidRDefault="00B42FEA" w:rsidP="005A7622">
            <w:pPr>
              <w:adjustRightInd w:val="0"/>
              <w:snapToGrid w:val="0"/>
              <w:spacing w:line="360" w:lineRule="auto"/>
              <w:jc w:val="center"/>
              <w:rPr>
                <w:rFonts w:ascii="宋体" w:hAnsi="宋体"/>
                <w:bCs/>
                <w:color w:val="000000"/>
                <w:szCs w:val="22"/>
              </w:rPr>
            </w:pPr>
            <w:r w:rsidRPr="006A7A95">
              <w:rPr>
                <w:rFonts w:ascii="宋体" w:hAnsi="宋体"/>
                <w:bCs/>
                <w:color w:val="000000"/>
                <w:szCs w:val="22"/>
              </w:rPr>
              <w:t>201</w:t>
            </w:r>
            <w:r w:rsidRPr="006A7A95">
              <w:rPr>
                <w:rFonts w:ascii="宋体" w:hAnsi="宋体" w:hint="eastAsia"/>
                <w:bCs/>
                <w:color w:val="000000"/>
                <w:szCs w:val="22"/>
              </w:rPr>
              <w:t>8</w:t>
            </w:r>
            <w:r w:rsidRPr="006A7A95">
              <w:rPr>
                <w:rFonts w:ascii="宋体" w:hAnsi="宋体"/>
                <w:bCs/>
                <w:color w:val="000000"/>
                <w:szCs w:val="22"/>
              </w:rPr>
              <w:t>年</w:t>
            </w:r>
            <w:r w:rsidRPr="006A7A95">
              <w:rPr>
                <w:rFonts w:ascii="宋体" w:hAnsi="宋体" w:hint="eastAsia"/>
                <w:bCs/>
                <w:color w:val="000000"/>
                <w:szCs w:val="22"/>
              </w:rPr>
              <w:t>3</w:t>
            </w:r>
            <w:r w:rsidRPr="006A7A95">
              <w:rPr>
                <w:rFonts w:ascii="宋体" w:hAnsi="宋体"/>
                <w:bCs/>
                <w:color w:val="000000"/>
                <w:szCs w:val="22"/>
              </w:rPr>
              <w:t>月31日前</w:t>
            </w:r>
          </w:p>
        </w:tc>
        <w:tc>
          <w:tcPr>
            <w:tcW w:w="1276" w:type="dxa"/>
            <w:vAlign w:val="center"/>
          </w:tcPr>
          <w:p w:rsidR="00B42FEA" w:rsidRPr="006A7A95" w:rsidRDefault="00B42FEA" w:rsidP="005A7622">
            <w:pPr>
              <w:widowControl/>
              <w:jc w:val="center"/>
              <w:rPr>
                <w:color w:val="000000"/>
              </w:rPr>
            </w:pPr>
            <w:r w:rsidRPr="006A7A95">
              <w:rPr>
                <w:rFonts w:hint="eastAsia"/>
                <w:color w:val="000000"/>
              </w:rPr>
              <w:t>是</w:t>
            </w:r>
          </w:p>
        </w:tc>
        <w:tc>
          <w:tcPr>
            <w:tcW w:w="1559" w:type="dxa"/>
            <w:vMerge w:val="restart"/>
            <w:vAlign w:val="center"/>
          </w:tcPr>
          <w:p w:rsidR="00B42FEA" w:rsidRPr="006A7A95" w:rsidRDefault="00B42FEA" w:rsidP="005A7622">
            <w:pPr>
              <w:adjustRightInd w:val="0"/>
              <w:snapToGrid w:val="0"/>
              <w:spacing w:line="360" w:lineRule="auto"/>
              <w:jc w:val="center"/>
              <w:rPr>
                <w:rFonts w:ascii="宋体" w:hAnsi="宋体"/>
                <w:bCs/>
                <w:color w:val="000000"/>
                <w:szCs w:val="22"/>
              </w:rPr>
            </w:pPr>
            <w:r w:rsidRPr="006A7A95">
              <w:rPr>
                <w:rFonts w:ascii="宋体" w:hAnsi="宋体"/>
                <w:bCs/>
                <w:color w:val="000000"/>
                <w:szCs w:val="22"/>
              </w:rPr>
              <w:t>详见第</w:t>
            </w:r>
            <w:r w:rsidRPr="006A7A95">
              <w:rPr>
                <w:rFonts w:ascii="宋体" w:hAnsi="宋体" w:hint="eastAsia"/>
                <w:bCs/>
                <w:color w:val="000000"/>
                <w:szCs w:val="22"/>
              </w:rPr>
              <w:t>六</w:t>
            </w:r>
            <w:r w:rsidRPr="006A7A95">
              <w:rPr>
                <w:rFonts w:ascii="宋体" w:hAnsi="宋体"/>
                <w:bCs/>
                <w:color w:val="000000"/>
                <w:szCs w:val="22"/>
              </w:rPr>
              <w:t>章“技术规格及要求”</w:t>
            </w:r>
          </w:p>
        </w:tc>
      </w:tr>
      <w:tr w:rsidR="00B42FEA" w:rsidRPr="006A7A95" w:rsidTr="005A7622">
        <w:trPr>
          <w:trHeight w:hRule="exact" w:val="695"/>
          <w:jc w:val="center"/>
        </w:trPr>
        <w:tc>
          <w:tcPr>
            <w:tcW w:w="852" w:type="dxa"/>
            <w:vMerge/>
            <w:vAlign w:val="center"/>
          </w:tcPr>
          <w:p w:rsidR="00B42FEA" w:rsidRPr="006A7A95" w:rsidRDefault="00B42FEA" w:rsidP="005A7622">
            <w:pPr>
              <w:tabs>
                <w:tab w:val="left" w:pos="1005"/>
              </w:tabs>
              <w:adjustRightInd w:val="0"/>
              <w:snapToGrid w:val="0"/>
              <w:spacing w:line="360" w:lineRule="auto"/>
              <w:jc w:val="center"/>
              <w:rPr>
                <w:rFonts w:ascii="宋体" w:hAnsi="宋体"/>
                <w:bCs/>
                <w:color w:val="000000"/>
                <w:szCs w:val="22"/>
              </w:rPr>
            </w:pPr>
          </w:p>
        </w:tc>
        <w:tc>
          <w:tcPr>
            <w:tcW w:w="2835" w:type="dxa"/>
            <w:vAlign w:val="center"/>
          </w:tcPr>
          <w:p w:rsidR="00B42FEA" w:rsidRPr="006A7A95" w:rsidRDefault="00B42FEA" w:rsidP="005A7622">
            <w:pPr>
              <w:jc w:val="center"/>
              <w:rPr>
                <w:color w:val="000000"/>
              </w:rPr>
            </w:pPr>
            <w:r w:rsidRPr="006A7A95">
              <w:rPr>
                <w:rFonts w:hint="eastAsia"/>
                <w:color w:val="000000"/>
              </w:rPr>
              <w:t>全二维气相色谱</w:t>
            </w:r>
            <w:r w:rsidRPr="006A7A95">
              <w:rPr>
                <w:color w:val="000000"/>
              </w:rPr>
              <w:t>-</w:t>
            </w:r>
            <w:r w:rsidRPr="006A7A95">
              <w:rPr>
                <w:rFonts w:hint="eastAsia"/>
                <w:color w:val="000000"/>
              </w:rPr>
              <w:t>飞行时</w:t>
            </w:r>
            <w:proofErr w:type="gramStart"/>
            <w:r w:rsidRPr="006A7A95">
              <w:rPr>
                <w:rFonts w:hint="eastAsia"/>
                <w:color w:val="000000"/>
              </w:rPr>
              <w:t>间质谱联用</w:t>
            </w:r>
            <w:proofErr w:type="gramEnd"/>
            <w:r w:rsidRPr="006A7A95">
              <w:rPr>
                <w:rFonts w:hint="eastAsia"/>
                <w:color w:val="000000"/>
              </w:rPr>
              <w:t>仪</w:t>
            </w:r>
          </w:p>
        </w:tc>
        <w:tc>
          <w:tcPr>
            <w:tcW w:w="1134" w:type="dxa"/>
            <w:vAlign w:val="center"/>
          </w:tcPr>
          <w:p w:rsidR="00B42FEA" w:rsidRPr="006A7A95" w:rsidRDefault="00B42FEA" w:rsidP="005A7622">
            <w:pPr>
              <w:adjustRightInd w:val="0"/>
              <w:snapToGrid w:val="0"/>
              <w:spacing w:line="360" w:lineRule="auto"/>
              <w:jc w:val="center"/>
              <w:rPr>
                <w:color w:val="000000"/>
                <w:szCs w:val="22"/>
              </w:rPr>
            </w:pPr>
            <w:r w:rsidRPr="006A7A95">
              <w:rPr>
                <w:color w:val="000000"/>
                <w:szCs w:val="22"/>
              </w:rPr>
              <w:t>1</w:t>
            </w:r>
            <w:r w:rsidRPr="006A7A95">
              <w:rPr>
                <w:color w:val="000000"/>
                <w:szCs w:val="22"/>
              </w:rPr>
              <w:t>台</w:t>
            </w:r>
          </w:p>
        </w:tc>
        <w:tc>
          <w:tcPr>
            <w:tcW w:w="1418" w:type="dxa"/>
            <w:vMerge/>
            <w:vAlign w:val="center"/>
          </w:tcPr>
          <w:p w:rsidR="00B42FEA" w:rsidRPr="006A7A95" w:rsidRDefault="00B42FEA" w:rsidP="005A7622">
            <w:pPr>
              <w:adjustRightInd w:val="0"/>
              <w:snapToGrid w:val="0"/>
              <w:spacing w:line="360" w:lineRule="auto"/>
              <w:jc w:val="center"/>
              <w:rPr>
                <w:rFonts w:ascii="宋体" w:hAnsi="宋体"/>
                <w:bCs/>
                <w:color w:val="000000"/>
                <w:szCs w:val="22"/>
              </w:rPr>
            </w:pPr>
          </w:p>
        </w:tc>
        <w:tc>
          <w:tcPr>
            <w:tcW w:w="1276" w:type="dxa"/>
            <w:vAlign w:val="center"/>
          </w:tcPr>
          <w:p w:rsidR="00B42FEA" w:rsidRPr="006A7A95" w:rsidRDefault="00B42FEA" w:rsidP="005A7622">
            <w:pPr>
              <w:widowControl/>
              <w:jc w:val="center"/>
              <w:rPr>
                <w:color w:val="000000"/>
              </w:rPr>
            </w:pPr>
            <w:r w:rsidRPr="006A7A95">
              <w:rPr>
                <w:rFonts w:hint="eastAsia"/>
                <w:color w:val="000000"/>
              </w:rPr>
              <w:t>是</w:t>
            </w:r>
          </w:p>
        </w:tc>
        <w:tc>
          <w:tcPr>
            <w:tcW w:w="1559" w:type="dxa"/>
            <w:vMerge/>
            <w:vAlign w:val="center"/>
          </w:tcPr>
          <w:p w:rsidR="00B42FEA" w:rsidRPr="006A7A95" w:rsidRDefault="00B42FEA" w:rsidP="005A7622">
            <w:pPr>
              <w:adjustRightInd w:val="0"/>
              <w:snapToGrid w:val="0"/>
              <w:spacing w:line="360" w:lineRule="auto"/>
              <w:jc w:val="center"/>
              <w:rPr>
                <w:rFonts w:ascii="宋体" w:hAnsi="宋体"/>
                <w:bCs/>
                <w:color w:val="000000"/>
                <w:szCs w:val="22"/>
              </w:rPr>
            </w:pPr>
          </w:p>
        </w:tc>
      </w:tr>
      <w:tr w:rsidR="00B42FEA" w:rsidRPr="006A7A95" w:rsidTr="005A7622">
        <w:trPr>
          <w:trHeight w:hRule="exact" w:val="340"/>
          <w:jc w:val="center"/>
        </w:trPr>
        <w:tc>
          <w:tcPr>
            <w:tcW w:w="852" w:type="dxa"/>
            <w:vMerge w:val="restart"/>
            <w:vAlign w:val="center"/>
          </w:tcPr>
          <w:p w:rsidR="00B42FEA" w:rsidRPr="006A7A95" w:rsidRDefault="00B42FEA" w:rsidP="005A7622">
            <w:pPr>
              <w:tabs>
                <w:tab w:val="left" w:pos="1005"/>
              </w:tabs>
              <w:adjustRightInd w:val="0"/>
              <w:snapToGrid w:val="0"/>
              <w:spacing w:line="360" w:lineRule="auto"/>
              <w:jc w:val="center"/>
              <w:rPr>
                <w:rFonts w:ascii="宋体" w:hAnsi="宋体"/>
                <w:bCs/>
                <w:color w:val="000000"/>
                <w:szCs w:val="22"/>
              </w:rPr>
            </w:pPr>
            <w:r w:rsidRPr="006A7A95">
              <w:rPr>
                <w:rFonts w:ascii="宋体" w:hAnsi="宋体"/>
                <w:bCs/>
                <w:color w:val="000000"/>
                <w:szCs w:val="22"/>
              </w:rPr>
              <w:t>第</w:t>
            </w:r>
            <w:r w:rsidRPr="006A7A95">
              <w:rPr>
                <w:rFonts w:ascii="宋体" w:hAnsi="宋体" w:hint="eastAsia"/>
                <w:bCs/>
                <w:color w:val="000000"/>
                <w:szCs w:val="22"/>
              </w:rPr>
              <w:t>三</w:t>
            </w:r>
            <w:r w:rsidRPr="006A7A95">
              <w:rPr>
                <w:rFonts w:ascii="宋体" w:hAnsi="宋体"/>
                <w:bCs/>
                <w:color w:val="000000"/>
                <w:szCs w:val="22"/>
              </w:rPr>
              <w:t>包</w:t>
            </w:r>
          </w:p>
        </w:tc>
        <w:tc>
          <w:tcPr>
            <w:tcW w:w="2835" w:type="dxa"/>
            <w:vAlign w:val="center"/>
          </w:tcPr>
          <w:p w:rsidR="00B42FEA" w:rsidRPr="006A7A95" w:rsidRDefault="00B42FEA" w:rsidP="005A7622">
            <w:pPr>
              <w:widowControl/>
              <w:jc w:val="center"/>
              <w:rPr>
                <w:color w:val="000000"/>
                <w:kern w:val="0"/>
                <w:sz w:val="24"/>
                <w:szCs w:val="24"/>
              </w:rPr>
            </w:pPr>
            <w:r w:rsidRPr="006A7A95">
              <w:rPr>
                <w:rFonts w:hint="eastAsia"/>
                <w:color w:val="000000"/>
              </w:rPr>
              <w:t>气相色谱仪</w:t>
            </w:r>
          </w:p>
        </w:tc>
        <w:tc>
          <w:tcPr>
            <w:tcW w:w="1134" w:type="dxa"/>
            <w:vAlign w:val="center"/>
          </w:tcPr>
          <w:p w:rsidR="00B42FEA" w:rsidRPr="006A7A95" w:rsidRDefault="00B42FEA" w:rsidP="005A7622">
            <w:pPr>
              <w:adjustRightInd w:val="0"/>
              <w:snapToGrid w:val="0"/>
              <w:spacing w:line="360" w:lineRule="auto"/>
              <w:jc w:val="center"/>
              <w:rPr>
                <w:rFonts w:ascii="宋体" w:hAnsi="宋体"/>
                <w:color w:val="000000"/>
                <w:szCs w:val="22"/>
              </w:rPr>
            </w:pPr>
            <w:r w:rsidRPr="006A7A95">
              <w:rPr>
                <w:rFonts w:ascii="宋体" w:hAnsi="宋体"/>
                <w:color w:val="000000"/>
                <w:szCs w:val="22"/>
              </w:rPr>
              <w:t>3台</w:t>
            </w:r>
          </w:p>
        </w:tc>
        <w:tc>
          <w:tcPr>
            <w:tcW w:w="1418" w:type="dxa"/>
            <w:vMerge w:val="restart"/>
            <w:vAlign w:val="center"/>
          </w:tcPr>
          <w:p w:rsidR="00B42FEA" w:rsidRPr="006A7A95" w:rsidRDefault="00B42FEA" w:rsidP="005A7622">
            <w:pPr>
              <w:adjustRightInd w:val="0"/>
              <w:snapToGrid w:val="0"/>
              <w:spacing w:line="360" w:lineRule="auto"/>
              <w:jc w:val="center"/>
              <w:rPr>
                <w:rFonts w:ascii="宋体" w:hAnsi="宋体"/>
                <w:bCs/>
                <w:color w:val="000000"/>
                <w:szCs w:val="22"/>
              </w:rPr>
            </w:pPr>
            <w:r w:rsidRPr="006A7A95">
              <w:rPr>
                <w:rFonts w:ascii="宋体" w:hAnsi="宋体"/>
                <w:bCs/>
                <w:color w:val="000000"/>
                <w:szCs w:val="22"/>
              </w:rPr>
              <w:t>201</w:t>
            </w:r>
            <w:r w:rsidRPr="006A7A95">
              <w:rPr>
                <w:rFonts w:ascii="宋体" w:hAnsi="宋体" w:hint="eastAsia"/>
                <w:bCs/>
                <w:color w:val="000000"/>
                <w:szCs w:val="22"/>
              </w:rPr>
              <w:t>8</w:t>
            </w:r>
            <w:r w:rsidRPr="006A7A95">
              <w:rPr>
                <w:rFonts w:ascii="宋体" w:hAnsi="宋体"/>
                <w:bCs/>
                <w:color w:val="000000"/>
                <w:szCs w:val="22"/>
              </w:rPr>
              <w:t>年</w:t>
            </w:r>
            <w:r w:rsidRPr="006A7A95">
              <w:rPr>
                <w:rFonts w:ascii="宋体" w:hAnsi="宋体" w:hint="eastAsia"/>
                <w:bCs/>
                <w:color w:val="000000"/>
                <w:szCs w:val="22"/>
              </w:rPr>
              <w:t>3</w:t>
            </w:r>
            <w:r w:rsidRPr="006A7A95">
              <w:rPr>
                <w:rFonts w:ascii="宋体" w:hAnsi="宋体"/>
                <w:bCs/>
                <w:color w:val="000000"/>
                <w:szCs w:val="22"/>
              </w:rPr>
              <w:t>月31日前</w:t>
            </w:r>
          </w:p>
        </w:tc>
        <w:tc>
          <w:tcPr>
            <w:tcW w:w="1276" w:type="dxa"/>
            <w:vAlign w:val="center"/>
          </w:tcPr>
          <w:p w:rsidR="00B42FEA" w:rsidRPr="006A7A95" w:rsidRDefault="00B42FEA" w:rsidP="005A7622">
            <w:pPr>
              <w:widowControl/>
              <w:jc w:val="center"/>
              <w:rPr>
                <w:color w:val="000000"/>
              </w:rPr>
            </w:pPr>
            <w:r w:rsidRPr="006A7A95">
              <w:rPr>
                <w:rFonts w:hint="eastAsia"/>
                <w:color w:val="000000"/>
              </w:rPr>
              <w:t>是</w:t>
            </w:r>
          </w:p>
        </w:tc>
        <w:tc>
          <w:tcPr>
            <w:tcW w:w="1559" w:type="dxa"/>
            <w:vMerge w:val="restart"/>
            <w:vAlign w:val="center"/>
          </w:tcPr>
          <w:p w:rsidR="00B42FEA" w:rsidRPr="006A7A95" w:rsidRDefault="00B42FEA" w:rsidP="005A7622">
            <w:pPr>
              <w:adjustRightInd w:val="0"/>
              <w:snapToGrid w:val="0"/>
              <w:spacing w:line="360" w:lineRule="auto"/>
              <w:jc w:val="center"/>
              <w:rPr>
                <w:rFonts w:ascii="宋体" w:hAnsi="宋体"/>
                <w:bCs/>
                <w:color w:val="000000"/>
                <w:szCs w:val="22"/>
              </w:rPr>
            </w:pPr>
            <w:r w:rsidRPr="006A7A95">
              <w:rPr>
                <w:rFonts w:ascii="宋体" w:hAnsi="宋体"/>
                <w:bCs/>
                <w:color w:val="000000"/>
                <w:szCs w:val="22"/>
              </w:rPr>
              <w:t>详见第</w:t>
            </w:r>
            <w:r w:rsidRPr="006A7A95">
              <w:rPr>
                <w:rFonts w:ascii="宋体" w:hAnsi="宋体" w:hint="eastAsia"/>
                <w:bCs/>
                <w:color w:val="000000"/>
                <w:szCs w:val="22"/>
              </w:rPr>
              <w:t>六</w:t>
            </w:r>
            <w:r w:rsidRPr="006A7A95">
              <w:rPr>
                <w:rFonts w:ascii="宋体" w:hAnsi="宋体"/>
                <w:bCs/>
                <w:color w:val="000000"/>
                <w:szCs w:val="22"/>
              </w:rPr>
              <w:t>章“技术规格及要求”</w:t>
            </w:r>
          </w:p>
        </w:tc>
      </w:tr>
      <w:tr w:rsidR="00B42FEA" w:rsidRPr="006A7A95" w:rsidTr="005A7622">
        <w:trPr>
          <w:trHeight w:hRule="exact" w:val="300"/>
          <w:jc w:val="center"/>
        </w:trPr>
        <w:tc>
          <w:tcPr>
            <w:tcW w:w="852" w:type="dxa"/>
            <w:vMerge/>
            <w:vAlign w:val="center"/>
          </w:tcPr>
          <w:p w:rsidR="00B42FEA" w:rsidRPr="006A7A95" w:rsidRDefault="00B42FEA" w:rsidP="005A7622">
            <w:pPr>
              <w:tabs>
                <w:tab w:val="left" w:pos="1005"/>
              </w:tabs>
              <w:adjustRightInd w:val="0"/>
              <w:snapToGrid w:val="0"/>
              <w:spacing w:line="360" w:lineRule="auto"/>
              <w:jc w:val="left"/>
              <w:rPr>
                <w:rFonts w:eastAsia="仿宋_GB2312"/>
                <w:bCs/>
                <w:color w:val="000000"/>
                <w:szCs w:val="22"/>
              </w:rPr>
            </w:pPr>
          </w:p>
        </w:tc>
        <w:tc>
          <w:tcPr>
            <w:tcW w:w="2835" w:type="dxa"/>
            <w:vAlign w:val="center"/>
          </w:tcPr>
          <w:p w:rsidR="00B42FEA" w:rsidRPr="006A7A95" w:rsidRDefault="00B42FEA" w:rsidP="005A7622">
            <w:pPr>
              <w:jc w:val="center"/>
              <w:rPr>
                <w:color w:val="000000"/>
              </w:rPr>
            </w:pPr>
            <w:r w:rsidRPr="006A7A95">
              <w:rPr>
                <w:rFonts w:hint="eastAsia"/>
                <w:color w:val="000000"/>
              </w:rPr>
              <w:t>气相色谱</w:t>
            </w:r>
            <w:r w:rsidRPr="006A7A95">
              <w:rPr>
                <w:color w:val="000000"/>
              </w:rPr>
              <w:t>-</w:t>
            </w:r>
            <w:r w:rsidRPr="006A7A95">
              <w:rPr>
                <w:rFonts w:hint="eastAsia"/>
                <w:color w:val="000000"/>
              </w:rPr>
              <w:t>串联四</w:t>
            </w:r>
            <w:proofErr w:type="gramStart"/>
            <w:r w:rsidRPr="006A7A95">
              <w:rPr>
                <w:rFonts w:hint="eastAsia"/>
                <w:color w:val="000000"/>
              </w:rPr>
              <w:t>极</w:t>
            </w:r>
            <w:proofErr w:type="gramEnd"/>
            <w:r w:rsidRPr="006A7A95">
              <w:rPr>
                <w:rFonts w:hint="eastAsia"/>
                <w:color w:val="000000"/>
              </w:rPr>
              <w:t>杆质谱仪</w:t>
            </w:r>
          </w:p>
        </w:tc>
        <w:tc>
          <w:tcPr>
            <w:tcW w:w="1134" w:type="dxa"/>
            <w:vAlign w:val="center"/>
          </w:tcPr>
          <w:p w:rsidR="00B42FEA" w:rsidRPr="006A7A95" w:rsidRDefault="00B42FEA" w:rsidP="005A7622">
            <w:pPr>
              <w:adjustRightInd w:val="0"/>
              <w:snapToGrid w:val="0"/>
              <w:spacing w:line="360" w:lineRule="auto"/>
              <w:jc w:val="center"/>
              <w:rPr>
                <w:color w:val="000000"/>
                <w:szCs w:val="22"/>
              </w:rPr>
            </w:pPr>
            <w:r w:rsidRPr="006A7A95">
              <w:rPr>
                <w:color w:val="000000"/>
                <w:szCs w:val="22"/>
              </w:rPr>
              <w:t>1</w:t>
            </w:r>
            <w:r w:rsidRPr="006A7A95">
              <w:rPr>
                <w:color w:val="000000"/>
                <w:szCs w:val="22"/>
              </w:rPr>
              <w:t>台</w:t>
            </w:r>
          </w:p>
        </w:tc>
        <w:tc>
          <w:tcPr>
            <w:tcW w:w="1418" w:type="dxa"/>
            <w:vMerge/>
            <w:vAlign w:val="center"/>
          </w:tcPr>
          <w:p w:rsidR="00B42FEA" w:rsidRPr="006A7A95" w:rsidRDefault="00B42FEA" w:rsidP="005A7622">
            <w:pPr>
              <w:adjustRightInd w:val="0"/>
              <w:snapToGrid w:val="0"/>
              <w:spacing w:line="360" w:lineRule="auto"/>
              <w:ind w:firstLine="200"/>
              <w:jc w:val="left"/>
              <w:rPr>
                <w:rFonts w:eastAsia="仿宋_GB2312"/>
                <w:bCs/>
                <w:color w:val="000000"/>
                <w:szCs w:val="22"/>
              </w:rPr>
            </w:pPr>
          </w:p>
        </w:tc>
        <w:tc>
          <w:tcPr>
            <w:tcW w:w="1276" w:type="dxa"/>
            <w:vAlign w:val="center"/>
          </w:tcPr>
          <w:p w:rsidR="00B42FEA" w:rsidRPr="006A7A95" w:rsidRDefault="00B42FEA" w:rsidP="005A7622">
            <w:pPr>
              <w:widowControl/>
              <w:jc w:val="center"/>
              <w:rPr>
                <w:color w:val="000000"/>
              </w:rPr>
            </w:pPr>
            <w:r w:rsidRPr="006A7A95">
              <w:rPr>
                <w:rFonts w:hint="eastAsia"/>
                <w:color w:val="000000"/>
              </w:rPr>
              <w:t>是</w:t>
            </w:r>
          </w:p>
        </w:tc>
        <w:tc>
          <w:tcPr>
            <w:tcW w:w="1559" w:type="dxa"/>
            <w:vMerge/>
            <w:vAlign w:val="center"/>
          </w:tcPr>
          <w:p w:rsidR="00B42FEA" w:rsidRPr="006A7A95" w:rsidRDefault="00B42FEA" w:rsidP="005A7622">
            <w:pPr>
              <w:adjustRightInd w:val="0"/>
              <w:snapToGrid w:val="0"/>
              <w:spacing w:line="360" w:lineRule="auto"/>
              <w:ind w:firstLine="200"/>
              <w:jc w:val="left"/>
              <w:rPr>
                <w:rFonts w:eastAsia="仿宋_GB2312"/>
                <w:bCs/>
                <w:color w:val="000000"/>
                <w:szCs w:val="22"/>
              </w:rPr>
            </w:pPr>
          </w:p>
        </w:tc>
      </w:tr>
      <w:tr w:rsidR="00B42FEA" w:rsidRPr="006A7A95" w:rsidTr="005A7622">
        <w:trPr>
          <w:trHeight w:hRule="exact" w:val="514"/>
          <w:jc w:val="center"/>
        </w:trPr>
        <w:tc>
          <w:tcPr>
            <w:tcW w:w="852" w:type="dxa"/>
            <w:vMerge/>
            <w:vAlign w:val="center"/>
          </w:tcPr>
          <w:p w:rsidR="00B42FEA" w:rsidRPr="006A7A95" w:rsidRDefault="00B42FEA" w:rsidP="005A7622">
            <w:pPr>
              <w:tabs>
                <w:tab w:val="left" w:pos="1005"/>
              </w:tabs>
              <w:adjustRightInd w:val="0"/>
              <w:snapToGrid w:val="0"/>
              <w:spacing w:line="360" w:lineRule="auto"/>
              <w:jc w:val="left"/>
              <w:rPr>
                <w:rFonts w:eastAsia="仿宋_GB2312"/>
                <w:bCs/>
                <w:color w:val="000000"/>
                <w:szCs w:val="22"/>
              </w:rPr>
            </w:pPr>
          </w:p>
        </w:tc>
        <w:tc>
          <w:tcPr>
            <w:tcW w:w="2835" w:type="dxa"/>
            <w:vAlign w:val="center"/>
          </w:tcPr>
          <w:p w:rsidR="00B42FEA" w:rsidRPr="006A7A95" w:rsidRDefault="00B42FEA" w:rsidP="005A7622">
            <w:pPr>
              <w:jc w:val="center"/>
              <w:rPr>
                <w:color w:val="000000"/>
              </w:rPr>
            </w:pPr>
            <w:r w:rsidRPr="006A7A95">
              <w:rPr>
                <w:rFonts w:hint="eastAsia"/>
                <w:color w:val="000000"/>
              </w:rPr>
              <w:t>顶空</w:t>
            </w:r>
            <w:r w:rsidRPr="006A7A95">
              <w:rPr>
                <w:color w:val="000000"/>
              </w:rPr>
              <w:t>/</w:t>
            </w:r>
            <w:r w:rsidRPr="006A7A95">
              <w:rPr>
                <w:rFonts w:hint="eastAsia"/>
                <w:color w:val="000000"/>
              </w:rPr>
              <w:t>气相色谱</w:t>
            </w:r>
            <w:r w:rsidRPr="006A7A95">
              <w:rPr>
                <w:color w:val="000000"/>
              </w:rPr>
              <w:t>-</w:t>
            </w:r>
            <w:r w:rsidRPr="006A7A95">
              <w:rPr>
                <w:rFonts w:hint="eastAsia"/>
                <w:color w:val="000000"/>
              </w:rPr>
              <w:t>质谱仪</w:t>
            </w:r>
          </w:p>
        </w:tc>
        <w:tc>
          <w:tcPr>
            <w:tcW w:w="1134" w:type="dxa"/>
            <w:vAlign w:val="center"/>
          </w:tcPr>
          <w:p w:rsidR="00B42FEA" w:rsidRPr="006A7A95" w:rsidRDefault="00B42FEA" w:rsidP="005A7622">
            <w:pPr>
              <w:adjustRightInd w:val="0"/>
              <w:snapToGrid w:val="0"/>
              <w:spacing w:line="360" w:lineRule="auto"/>
              <w:jc w:val="center"/>
              <w:rPr>
                <w:color w:val="000000"/>
                <w:szCs w:val="22"/>
              </w:rPr>
            </w:pPr>
            <w:r w:rsidRPr="006A7A95">
              <w:rPr>
                <w:color w:val="000000"/>
                <w:szCs w:val="22"/>
              </w:rPr>
              <w:t>1</w:t>
            </w:r>
            <w:r w:rsidRPr="006A7A95">
              <w:rPr>
                <w:color w:val="000000"/>
                <w:szCs w:val="22"/>
              </w:rPr>
              <w:t>台</w:t>
            </w:r>
          </w:p>
        </w:tc>
        <w:tc>
          <w:tcPr>
            <w:tcW w:w="1418" w:type="dxa"/>
            <w:vMerge/>
            <w:vAlign w:val="center"/>
          </w:tcPr>
          <w:p w:rsidR="00B42FEA" w:rsidRPr="006A7A95" w:rsidRDefault="00B42FEA" w:rsidP="005A7622">
            <w:pPr>
              <w:adjustRightInd w:val="0"/>
              <w:snapToGrid w:val="0"/>
              <w:spacing w:line="360" w:lineRule="auto"/>
              <w:ind w:firstLine="200"/>
              <w:jc w:val="left"/>
              <w:rPr>
                <w:rFonts w:eastAsia="仿宋_GB2312"/>
                <w:bCs/>
                <w:color w:val="000000"/>
                <w:szCs w:val="22"/>
              </w:rPr>
            </w:pPr>
          </w:p>
        </w:tc>
        <w:tc>
          <w:tcPr>
            <w:tcW w:w="1276" w:type="dxa"/>
            <w:vAlign w:val="center"/>
          </w:tcPr>
          <w:p w:rsidR="00B42FEA" w:rsidRPr="006A7A95" w:rsidRDefault="00B42FEA" w:rsidP="005A7622">
            <w:pPr>
              <w:widowControl/>
              <w:jc w:val="center"/>
              <w:rPr>
                <w:color w:val="000000"/>
              </w:rPr>
            </w:pPr>
            <w:r w:rsidRPr="006A7A95">
              <w:rPr>
                <w:rFonts w:hint="eastAsia"/>
                <w:color w:val="000000"/>
              </w:rPr>
              <w:t>是</w:t>
            </w:r>
          </w:p>
        </w:tc>
        <w:tc>
          <w:tcPr>
            <w:tcW w:w="1559" w:type="dxa"/>
            <w:vMerge/>
            <w:vAlign w:val="center"/>
          </w:tcPr>
          <w:p w:rsidR="00B42FEA" w:rsidRPr="006A7A95" w:rsidRDefault="00B42FEA" w:rsidP="005A7622">
            <w:pPr>
              <w:adjustRightInd w:val="0"/>
              <w:snapToGrid w:val="0"/>
              <w:spacing w:line="360" w:lineRule="auto"/>
              <w:ind w:firstLine="200"/>
              <w:jc w:val="left"/>
              <w:rPr>
                <w:rFonts w:eastAsia="仿宋_GB2312"/>
                <w:bCs/>
                <w:color w:val="000000"/>
                <w:szCs w:val="22"/>
              </w:rPr>
            </w:pPr>
          </w:p>
        </w:tc>
      </w:tr>
    </w:tbl>
    <w:p w:rsidR="00B42FEA" w:rsidRPr="006A7A95" w:rsidRDefault="00B42FEA" w:rsidP="00B42FEA">
      <w:pPr>
        <w:adjustRightInd w:val="0"/>
        <w:snapToGrid w:val="0"/>
        <w:spacing w:line="360" w:lineRule="auto"/>
        <w:ind w:firstLineChars="200" w:firstLine="420"/>
        <w:jc w:val="left"/>
        <w:rPr>
          <w:rFonts w:hint="eastAsia"/>
          <w:color w:val="000000"/>
        </w:rPr>
      </w:pPr>
    </w:p>
    <w:p w:rsidR="00B42FEA" w:rsidRPr="006A7A95" w:rsidRDefault="00B42FEA" w:rsidP="00B42FEA">
      <w:pPr>
        <w:adjustRightInd w:val="0"/>
        <w:snapToGrid w:val="0"/>
        <w:spacing w:line="360" w:lineRule="auto"/>
        <w:ind w:firstLineChars="200" w:firstLine="440"/>
        <w:jc w:val="left"/>
        <w:rPr>
          <w:rFonts w:hint="eastAsia"/>
          <w:color w:val="000000"/>
          <w:sz w:val="22"/>
          <w:szCs w:val="20"/>
        </w:rPr>
      </w:pPr>
      <w:r w:rsidRPr="006A7A95">
        <w:rPr>
          <w:color w:val="000000"/>
          <w:sz w:val="22"/>
          <w:szCs w:val="20"/>
        </w:rPr>
        <w:t>注：本标段分为</w:t>
      </w:r>
      <w:r w:rsidRPr="006A7A95">
        <w:rPr>
          <w:rFonts w:hint="eastAsia"/>
          <w:color w:val="000000"/>
          <w:sz w:val="22"/>
          <w:szCs w:val="20"/>
        </w:rPr>
        <w:t>3</w:t>
      </w:r>
      <w:r w:rsidRPr="006A7A95">
        <w:rPr>
          <w:rFonts w:hint="eastAsia"/>
          <w:color w:val="000000"/>
          <w:sz w:val="22"/>
          <w:szCs w:val="20"/>
        </w:rPr>
        <w:t>个包</w:t>
      </w:r>
      <w:r w:rsidRPr="006A7A95">
        <w:rPr>
          <w:color w:val="000000"/>
          <w:sz w:val="22"/>
          <w:szCs w:val="20"/>
        </w:rPr>
        <w:t>，供应商</w:t>
      </w:r>
      <w:r w:rsidRPr="006A7A95">
        <w:rPr>
          <w:rFonts w:hint="eastAsia"/>
          <w:color w:val="000000"/>
          <w:sz w:val="22"/>
          <w:szCs w:val="20"/>
        </w:rPr>
        <w:t>可</w:t>
      </w:r>
      <w:r w:rsidRPr="006A7A95">
        <w:rPr>
          <w:color w:val="000000"/>
          <w:sz w:val="22"/>
          <w:szCs w:val="20"/>
        </w:rPr>
        <w:t>对</w:t>
      </w:r>
      <w:r w:rsidRPr="006A7A95">
        <w:rPr>
          <w:rFonts w:hint="eastAsia"/>
          <w:color w:val="000000"/>
          <w:sz w:val="22"/>
          <w:szCs w:val="20"/>
        </w:rPr>
        <w:t>3</w:t>
      </w:r>
      <w:r w:rsidRPr="006A7A95">
        <w:rPr>
          <w:rFonts w:hint="eastAsia"/>
          <w:color w:val="000000"/>
          <w:sz w:val="22"/>
          <w:szCs w:val="20"/>
        </w:rPr>
        <w:t>个包进行</w:t>
      </w:r>
      <w:r w:rsidRPr="006A7A95">
        <w:rPr>
          <w:color w:val="000000"/>
          <w:sz w:val="22"/>
          <w:szCs w:val="20"/>
        </w:rPr>
        <w:t>投标</w:t>
      </w:r>
      <w:r w:rsidRPr="006A7A95">
        <w:rPr>
          <w:rFonts w:hint="eastAsia"/>
          <w:color w:val="000000"/>
          <w:sz w:val="22"/>
          <w:szCs w:val="20"/>
        </w:rPr>
        <w:t>，最多允许中标</w:t>
      </w:r>
      <w:r w:rsidRPr="006A7A95">
        <w:rPr>
          <w:rFonts w:hint="eastAsia"/>
          <w:color w:val="000000"/>
          <w:sz w:val="22"/>
          <w:szCs w:val="20"/>
        </w:rPr>
        <w:t>2</w:t>
      </w:r>
      <w:r w:rsidRPr="006A7A95">
        <w:rPr>
          <w:rFonts w:hint="eastAsia"/>
          <w:color w:val="000000"/>
          <w:sz w:val="22"/>
          <w:szCs w:val="20"/>
        </w:rPr>
        <w:t>个</w:t>
      </w:r>
      <w:r w:rsidRPr="006A7A95">
        <w:rPr>
          <w:color w:val="000000"/>
          <w:sz w:val="22"/>
          <w:szCs w:val="20"/>
        </w:rPr>
        <w:t>。</w:t>
      </w:r>
      <w:r w:rsidRPr="006A7A95">
        <w:rPr>
          <w:rFonts w:hint="eastAsia"/>
          <w:color w:val="000000"/>
          <w:sz w:val="22"/>
          <w:szCs w:val="20"/>
        </w:rPr>
        <w:t>三个</w:t>
      </w:r>
      <w:proofErr w:type="gramStart"/>
      <w:r w:rsidRPr="006A7A95">
        <w:rPr>
          <w:rFonts w:hint="eastAsia"/>
          <w:color w:val="000000"/>
          <w:sz w:val="22"/>
          <w:szCs w:val="20"/>
        </w:rPr>
        <w:t>包</w:t>
      </w:r>
      <w:r w:rsidRPr="006A7A95">
        <w:rPr>
          <w:color w:val="000000"/>
          <w:sz w:val="22"/>
          <w:szCs w:val="20"/>
        </w:rPr>
        <w:t>必须</w:t>
      </w:r>
      <w:proofErr w:type="gramEnd"/>
      <w:r w:rsidRPr="006A7A95">
        <w:rPr>
          <w:color w:val="000000"/>
          <w:sz w:val="22"/>
          <w:szCs w:val="20"/>
        </w:rPr>
        <w:t>分别是完整的包，不能对</w:t>
      </w:r>
      <w:r w:rsidRPr="006A7A95">
        <w:rPr>
          <w:rFonts w:hint="eastAsia"/>
          <w:color w:val="000000"/>
          <w:sz w:val="22"/>
          <w:szCs w:val="20"/>
        </w:rPr>
        <w:t>其</w:t>
      </w:r>
      <w:r w:rsidRPr="006A7A95">
        <w:rPr>
          <w:color w:val="000000"/>
          <w:sz w:val="22"/>
          <w:szCs w:val="20"/>
        </w:rPr>
        <w:t>分系统进行拆分投标。</w:t>
      </w:r>
    </w:p>
    <w:p w:rsidR="00B42FEA" w:rsidRPr="006A7A95" w:rsidRDefault="00B42FEA" w:rsidP="00B42FEA">
      <w:pPr>
        <w:adjustRightInd w:val="0"/>
        <w:snapToGrid w:val="0"/>
        <w:spacing w:line="360" w:lineRule="auto"/>
        <w:ind w:firstLineChars="200" w:firstLine="422"/>
        <w:jc w:val="left"/>
        <w:rPr>
          <w:b/>
          <w:color w:val="000000"/>
          <w:kern w:val="0"/>
        </w:rPr>
      </w:pPr>
      <w:r w:rsidRPr="006A7A95">
        <w:rPr>
          <w:b/>
          <w:color w:val="000000"/>
          <w:kern w:val="0"/>
        </w:rPr>
        <w:t>3.3</w:t>
      </w:r>
      <w:bookmarkEnd w:id="34"/>
      <w:r w:rsidRPr="006A7A95">
        <w:rPr>
          <w:b/>
          <w:color w:val="000000"/>
          <w:kern w:val="0"/>
        </w:rPr>
        <w:t>执行规范和标准</w:t>
      </w:r>
      <w:bookmarkEnd w:id="35"/>
      <w:bookmarkEnd w:id="36"/>
      <w:bookmarkEnd w:id="37"/>
      <w:bookmarkEnd w:id="38"/>
    </w:p>
    <w:p w:rsidR="00B42FEA" w:rsidRPr="006A7A95" w:rsidRDefault="00B42FEA" w:rsidP="00B42FEA">
      <w:pPr>
        <w:adjustRightInd w:val="0"/>
        <w:snapToGrid w:val="0"/>
        <w:spacing w:line="360" w:lineRule="auto"/>
        <w:ind w:firstLineChars="200" w:firstLine="420"/>
        <w:jc w:val="left"/>
        <w:rPr>
          <w:color w:val="000000"/>
        </w:rPr>
      </w:pPr>
      <w:bookmarkStart w:id="39" w:name="_Toc25113"/>
      <w:bookmarkStart w:id="40" w:name="_Toc11896"/>
      <w:bookmarkStart w:id="41" w:name="_Toc424811080"/>
      <w:bookmarkStart w:id="42" w:name="_Toc29573"/>
      <w:bookmarkStart w:id="43" w:name="_Toc23883"/>
      <w:r w:rsidRPr="006A7A95">
        <w:rPr>
          <w:color w:val="000000"/>
        </w:rPr>
        <w:t>《地下水监测规范》</w:t>
      </w:r>
      <w:r w:rsidRPr="006A7A95">
        <w:rPr>
          <w:color w:val="000000"/>
        </w:rPr>
        <w:t>SL/T183-2005</w:t>
      </w:r>
      <w:r w:rsidRPr="006A7A95">
        <w:rPr>
          <w:color w:val="000000"/>
        </w:rPr>
        <w:t>；</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《水环境监测规范》</w:t>
      </w:r>
      <w:r w:rsidRPr="006A7A95">
        <w:rPr>
          <w:color w:val="000000"/>
        </w:rPr>
        <w:t>SL219-2013</w:t>
      </w:r>
      <w:r w:rsidRPr="006A7A95">
        <w:rPr>
          <w:color w:val="000000"/>
        </w:rPr>
        <w:t>；</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《地下水质量标准》</w:t>
      </w:r>
      <w:r w:rsidRPr="006A7A95">
        <w:rPr>
          <w:color w:val="000000"/>
        </w:rPr>
        <w:t>GB/T14848</w:t>
      </w:r>
      <w:r w:rsidRPr="006A7A95">
        <w:rPr>
          <w:color w:val="000000"/>
        </w:rPr>
        <w:t>；</w:t>
      </w:r>
    </w:p>
    <w:p w:rsidR="00B42FEA" w:rsidRPr="006A7A95" w:rsidRDefault="00B42FEA" w:rsidP="00B42FEA">
      <w:pPr>
        <w:adjustRightInd w:val="0"/>
        <w:snapToGrid w:val="0"/>
        <w:spacing w:line="360" w:lineRule="auto"/>
        <w:ind w:firstLineChars="200" w:firstLine="420"/>
        <w:jc w:val="left"/>
        <w:rPr>
          <w:rFonts w:hint="eastAsia"/>
          <w:color w:val="000000"/>
        </w:rPr>
      </w:pPr>
      <w:r w:rsidRPr="006A7A95">
        <w:rPr>
          <w:color w:val="000000"/>
        </w:rPr>
        <w:t>《生活饮用水卫生标准》</w:t>
      </w:r>
      <w:r w:rsidRPr="006A7A95">
        <w:rPr>
          <w:color w:val="000000"/>
        </w:rPr>
        <w:t>GB5749-2006</w:t>
      </w:r>
      <w:r w:rsidRPr="006A7A95">
        <w:rPr>
          <w:color w:val="000000"/>
        </w:rPr>
        <w:t>。</w:t>
      </w:r>
    </w:p>
    <w:p w:rsidR="00B42FEA" w:rsidRPr="006A7A95" w:rsidRDefault="00B42FEA" w:rsidP="00B42FEA">
      <w:pPr>
        <w:adjustRightInd w:val="0"/>
        <w:snapToGrid w:val="0"/>
        <w:spacing w:line="360" w:lineRule="auto"/>
        <w:ind w:firstLineChars="200" w:firstLine="420"/>
        <w:jc w:val="left"/>
        <w:rPr>
          <w:rFonts w:hint="eastAsia"/>
          <w:color w:val="000000"/>
        </w:rPr>
      </w:pPr>
    </w:p>
    <w:p w:rsidR="00B42FEA" w:rsidRPr="006A7A95" w:rsidRDefault="00B42FEA" w:rsidP="00B42FEA">
      <w:pPr>
        <w:keepNext/>
        <w:keepLines/>
        <w:autoSpaceDE w:val="0"/>
        <w:autoSpaceDN w:val="0"/>
        <w:adjustRightInd w:val="0"/>
        <w:snapToGrid w:val="0"/>
        <w:spacing w:line="360" w:lineRule="auto"/>
        <w:ind w:firstLineChars="200" w:firstLine="422"/>
        <w:jc w:val="left"/>
        <w:rPr>
          <w:b/>
          <w:color w:val="000000"/>
          <w:kern w:val="44"/>
        </w:rPr>
      </w:pPr>
      <w:bookmarkStart w:id="44" w:name="_Toc424811081"/>
      <w:bookmarkStart w:id="45" w:name="_Toc21997"/>
      <w:bookmarkStart w:id="46" w:name="_Toc14881"/>
      <w:bookmarkStart w:id="47" w:name="_Toc24287"/>
      <w:bookmarkStart w:id="48" w:name="_Toc397168496"/>
      <w:bookmarkStart w:id="49" w:name="_Toc17042"/>
      <w:bookmarkStart w:id="50" w:name="_Toc12191"/>
      <w:bookmarkStart w:id="51" w:name="_Toc27509"/>
      <w:bookmarkEnd w:id="39"/>
      <w:bookmarkEnd w:id="40"/>
      <w:bookmarkEnd w:id="41"/>
      <w:bookmarkEnd w:id="42"/>
      <w:bookmarkEnd w:id="43"/>
      <w:r w:rsidRPr="006A7A95">
        <w:rPr>
          <w:b/>
          <w:color w:val="000000"/>
          <w:kern w:val="44"/>
        </w:rPr>
        <w:t>4.</w:t>
      </w:r>
      <w:bookmarkEnd w:id="44"/>
      <w:bookmarkEnd w:id="45"/>
      <w:bookmarkEnd w:id="46"/>
      <w:bookmarkEnd w:id="51"/>
      <w:r w:rsidRPr="006A7A95">
        <w:rPr>
          <w:b/>
          <w:color w:val="000000"/>
          <w:kern w:val="44"/>
        </w:rPr>
        <w:t>技术规格及要求</w:t>
      </w:r>
      <w:bookmarkStart w:id="52" w:name="_Toc7375"/>
      <w:bookmarkStart w:id="53" w:name="_Toc2253"/>
      <w:bookmarkStart w:id="54" w:name="_Toc20324"/>
      <w:bookmarkStart w:id="55" w:name="_Toc424811082"/>
      <w:bookmarkEnd w:id="47"/>
      <w:bookmarkEnd w:id="48"/>
      <w:bookmarkEnd w:id="49"/>
    </w:p>
    <w:p w:rsidR="00B42FEA" w:rsidRPr="006A7A95" w:rsidRDefault="00B42FEA" w:rsidP="00B42FEA">
      <w:pPr>
        <w:keepNext/>
        <w:keepLines/>
        <w:tabs>
          <w:tab w:val="left" w:pos="1260"/>
        </w:tabs>
        <w:autoSpaceDE w:val="0"/>
        <w:autoSpaceDN w:val="0"/>
        <w:adjustRightInd w:val="0"/>
        <w:spacing w:before="120" w:line="300" w:lineRule="auto"/>
        <w:jc w:val="center"/>
        <w:outlineLvl w:val="1"/>
        <w:rPr>
          <w:b/>
          <w:color w:val="000000"/>
          <w:kern w:val="0"/>
          <w:sz w:val="24"/>
          <w:szCs w:val="24"/>
        </w:rPr>
      </w:pPr>
      <w:r w:rsidRPr="006A7A95">
        <w:rPr>
          <w:b/>
          <w:bCs/>
          <w:color w:val="000000"/>
          <w:kern w:val="0"/>
        </w:rPr>
        <w:br w:type="page"/>
      </w:r>
      <w:r w:rsidRPr="006A7A95">
        <w:rPr>
          <w:b/>
          <w:color w:val="000000"/>
          <w:kern w:val="0"/>
          <w:sz w:val="24"/>
          <w:szCs w:val="24"/>
        </w:rPr>
        <w:lastRenderedPageBreak/>
        <w:t>4.1</w:t>
      </w:r>
      <w:r w:rsidRPr="006A7A95">
        <w:rPr>
          <w:rFonts w:hint="eastAsia"/>
          <w:b/>
          <w:color w:val="000000"/>
          <w:kern w:val="0"/>
          <w:sz w:val="24"/>
          <w:szCs w:val="24"/>
        </w:rPr>
        <w:t>第一包</w:t>
      </w:r>
    </w:p>
    <w:p w:rsidR="00B42FEA" w:rsidRPr="006A7A95" w:rsidRDefault="00B42FEA" w:rsidP="00B42FEA">
      <w:pPr>
        <w:keepNext/>
        <w:keepLines/>
        <w:tabs>
          <w:tab w:val="left" w:pos="1260"/>
        </w:tabs>
        <w:autoSpaceDE w:val="0"/>
        <w:autoSpaceDN w:val="0"/>
        <w:adjustRightInd w:val="0"/>
        <w:snapToGrid w:val="0"/>
        <w:spacing w:beforeLines="50" w:before="156" w:afterLines="50" w:after="156" w:line="360" w:lineRule="auto"/>
        <w:jc w:val="left"/>
        <w:outlineLvl w:val="1"/>
        <w:rPr>
          <w:b/>
          <w:color w:val="000000"/>
          <w:kern w:val="0"/>
        </w:rPr>
      </w:pPr>
      <w:r w:rsidRPr="006A7A95">
        <w:rPr>
          <w:b/>
          <w:color w:val="000000"/>
          <w:kern w:val="0"/>
        </w:rPr>
        <w:t>1</w:t>
      </w:r>
      <w:r w:rsidRPr="006A7A95">
        <w:rPr>
          <w:rFonts w:hint="eastAsia"/>
          <w:b/>
          <w:color w:val="000000"/>
          <w:kern w:val="0"/>
        </w:rPr>
        <w:t>、超高效液相色谱仪</w:t>
      </w:r>
      <w:r w:rsidRPr="006A7A95">
        <w:rPr>
          <w:b/>
          <w:color w:val="000000"/>
          <w:kern w:val="0"/>
        </w:rPr>
        <w:t xml:space="preserve"> </w:t>
      </w:r>
      <w:r w:rsidRPr="006A7A95">
        <w:rPr>
          <w:rFonts w:hint="eastAsia"/>
          <w:b/>
          <w:color w:val="000000"/>
          <w:kern w:val="0"/>
        </w:rPr>
        <w:t>技术要求</w:t>
      </w:r>
    </w:p>
    <w:p w:rsidR="00B42FEA" w:rsidRPr="006A7A95" w:rsidRDefault="00B42FEA" w:rsidP="00B42FEA">
      <w:pPr>
        <w:adjustRightInd w:val="0"/>
        <w:snapToGrid w:val="0"/>
        <w:spacing w:line="360" w:lineRule="auto"/>
        <w:jc w:val="left"/>
        <w:rPr>
          <w:b/>
          <w:snapToGrid w:val="0"/>
          <w:color w:val="000000"/>
          <w:kern w:val="0"/>
        </w:rPr>
      </w:pPr>
      <w:r w:rsidRPr="006A7A95">
        <w:rPr>
          <w:rFonts w:hint="eastAsia"/>
          <w:b/>
          <w:snapToGrid w:val="0"/>
          <w:color w:val="000000"/>
          <w:kern w:val="0"/>
        </w:rPr>
        <w:t>数量：超高效液相色谱仪</w:t>
      </w:r>
      <w:r w:rsidRPr="006A7A95">
        <w:rPr>
          <w:b/>
          <w:snapToGrid w:val="0"/>
          <w:color w:val="000000"/>
          <w:kern w:val="0"/>
        </w:rPr>
        <w:t>1</w:t>
      </w:r>
      <w:r w:rsidRPr="006A7A95">
        <w:rPr>
          <w:rFonts w:hint="eastAsia"/>
          <w:b/>
          <w:snapToGrid w:val="0"/>
          <w:color w:val="000000"/>
          <w:kern w:val="0"/>
        </w:rPr>
        <w:t>台</w:t>
      </w:r>
    </w:p>
    <w:p w:rsidR="00B42FEA" w:rsidRPr="006A7A95" w:rsidRDefault="00B42FEA" w:rsidP="00B42FEA">
      <w:pPr>
        <w:adjustRightInd w:val="0"/>
        <w:snapToGrid w:val="0"/>
        <w:spacing w:line="360" w:lineRule="auto"/>
        <w:jc w:val="left"/>
        <w:rPr>
          <w:snapToGrid w:val="0"/>
          <w:color w:val="000000"/>
          <w:kern w:val="0"/>
        </w:rPr>
      </w:pPr>
      <w:r w:rsidRPr="006A7A95">
        <w:rPr>
          <w:b/>
          <w:snapToGrid w:val="0"/>
          <w:color w:val="000000"/>
          <w:kern w:val="0"/>
        </w:rPr>
        <w:t>1</w:t>
      </w:r>
      <w:r w:rsidRPr="006A7A95">
        <w:rPr>
          <w:rFonts w:hint="eastAsia"/>
          <w:b/>
          <w:snapToGrid w:val="0"/>
          <w:color w:val="000000"/>
          <w:kern w:val="0"/>
        </w:rPr>
        <w:t>、产品名称：</w:t>
      </w:r>
      <w:r w:rsidRPr="006A7A95">
        <w:rPr>
          <w:rFonts w:hint="eastAsia"/>
          <w:snapToGrid w:val="0"/>
          <w:color w:val="000000"/>
          <w:kern w:val="0"/>
        </w:rPr>
        <w:t>超高效液相色谱仪</w:t>
      </w:r>
    </w:p>
    <w:p w:rsidR="00B42FEA" w:rsidRPr="006A7A95" w:rsidRDefault="00B42FEA" w:rsidP="00B42FEA">
      <w:pPr>
        <w:adjustRightInd w:val="0"/>
        <w:snapToGrid w:val="0"/>
        <w:spacing w:line="360" w:lineRule="auto"/>
        <w:jc w:val="left"/>
        <w:rPr>
          <w:snapToGrid w:val="0"/>
          <w:color w:val="000000"/>
          <w:kern w:val="0"/>
        </w:rPr>
      </w:pPr>
      <w:r w:rsidRPr="006A7A95">
        <w:rPr>
          <w:b/>
          <w:snapToGrid w:val="0"/>
          <w:color w:val="000000"/>
          <w:kern w:val="0"/>
        </w:rPr>
        <w:t xml:space="preserve">2. </w:t>
      </w:r>
      <w:r w:rsidRPr="006A7A95">
        <w:rPr>
          <w:rFonts w:hint="eastAsia"/>
          <w:b/>
          <w:snapToGrid w:val="0"/>
          <w:color w:val="000000"/>
          <w:kern w:val="0"/>
        </w:rPr>
        <w:t>主要用途：</w:t>
      </w:r>
      <w:r w:rsidRPr="006A7A95">
        <w:rPr>
          <w:rFonts w:hint="eastAsia"/>
          <w:snapToGrid w:val="0"/>
          <w:color w:val="000000"/>
          <w:kern w:val="0"/>
        </w:rPr>
        <w:t>用于水中有机污染物的定性定量分析。</w:t>
      </w:r>
    </w:p>
    <w:p w:rsidR="00B42FEA" w:rsidRPr="006A7A95" w:rsidRDefault="00B42FEA" w:rsidP="00B42FEA">
      <w:pPr>
        <w:adjustRightInd w:val="0"/>
        <w:snapToGrid w:val="0"/>
        <w:spacing w:line="360" w:lineRule="auto"/>
        <w:jc w:val="left"/>
        <w:rPr>
          <w:b/>
          <w:snapToGrid w:val="0"/>
          <w:color w:val="000000"/>
          <w:kern w:val="0"/>
        </w:rPr>
      </w:pPr>
      <w:r w:rsidRPr="006A7A95">
        <w:rPr>
          <w:b/>
          <w:snapToGrid w:val="0"/>
          <w:color w:val="000000"/>
          <w:kern w:val="0"/>
        </w:rPr>
        <w:t>3</w:t>
      </w:r>
      <w:r w:rsidRPr="006A7A95">
        <w:rPr>
          <w:rFonts w:hint="eastAsia"/>
          <w:b/>
          <w:snapToGrid w:val="0"/>
          <w:color w:val="000000"/>
          <w:kern w:val="0"/>
        </w:rPr>
        <w:t>．性能指标</w:t>
      </w:r>
    </w:p>
    <w:p w:rsidR="00B42FEA" w:rsidRPr="006A7A95" w:rsidRDefault="00B42FEA" w:rsidP="00B42FEA">
      <w:pPr>
        <w:autoSpaceDE w:val="0"/>
        <w:autoSpaceDN w:val="0"/>
        <w:adjustRightInd w:val="0"/>
        <w:snapToGrid w:val="0"/>
        <w:spacing w:line="360" w:lineRule="auto"/>
        <w:jc w:val="left"/>
        <w:rPr>
          <w:b/>
          <w:snapToGrid w:val="0"/>
          <w:color w:val="000000"/>
          <w:kern w:val="0"/>
        </w:rPr>
      </w:pPr>
      <w:r w:rsidRPr="006A7A95">
        <w:rPr>
          <w:rFonts w:hint="eastAsia"/>
          <w:b/>
          <w:snapToGrid w:val="0"/>
          <w:color w:val="000000"/>
          <w:kern w:val="0"/>
        </w:rPr>
        <w:t>整体系统性能指标：</w:t>
      </w:r>
    </w:p>
    <w:p w:rsidR="00B42FEA" w:rsidRPr="006A7A95" w:rsidRDefault="00B42FEA" w:rsidP="00B42FEA">
      <w:pPr>
        <w:adjustRightInd w:val="0"/>
        <w:snapToGrid w:val="0"/>
        <w:spacing w:line="360" w:lineRule="auto"/>
        <w:jc w:val="left"/>
        <w:rPr>
          <w:color w:val="000000"/>
          <w:kern w:val="0"/>
        </w:rPr>
      </w:pPr>
      <w:r w:rsidRPr="006A7A95">
        <w:rPr>
          <w:snapToGrid w:val="0"/>
          <w:color w:val="000000"/>
          <w:kern w:val="0"/>
        </w:rPr>
        <w:t xml:space="preserve">3.1 </w:t>
      </w:r>
      <w:r w:rsidRPr="006A7A95">
        <w:rPr>
          <w:rFonts w:hint="eastAsia"/>
          <w:color w:val="000000"/>
          <w:kern w:val="0"/>
        </w:rPr>
        <w:t>四元溶剂管理系统</w:t>
      </w:r>
    </w:p>
    <w:p w:rsidR="00B42FEA" w:rsidRPr="006A7A95" w:rsidRDefault="00B42FEA" w:rsidP="00B42FEA">
      <w:pPr>
        <w:adjustRightInd w:val="0"/>
        <w:snapToGrid w:val="0"/>
        <w:spacing w:line="360" w:lineRule="auto"/>
        <w:jc w:val="left"/>
        <w:rPr>
          <w:snapToGrid w:val="0"/>
          <w:color w:val="000000"/>
          <w:kern w:val="0"/>
        </w:rPr>
      </w:pPr>
      <w:r w:rsidRPr="006A7A95">
        <w:rPr>
          <w:color w:val="000000"/>
        </w:rPr>
        <w:t>#</w:t>
      </w:r>
      <w:r w:rsidRPr="006A7A95">
        <w:rPr>
          <w:snapToGrid w:val="0"/>
          <w:color w:val="000000"/>
          <w:kern w:val="0"/>
        </w:rPr>
        <w:t xml:space="preserve">3.1.1 </w:t>
      </w:r>
      <w:r w:rsidRPr="006A7A95">
        <w:rPr>
          <w:rFonts w:hint="eastAsia"/>
          <w:snapToGrid w:val="0"/>
          <w:color w:val="000000"/>
          <w:kern w:val="0"/>
        </w:rPr>
        <w:t>色谱泵：</w:t>
      </w:r>
      <w:proofErr w:type="gramStart"/>
      <w:r w:rsidRPr="006A7A95">
        <w:rPr>
          <w:rFonts w:hint="eastAsia"/>
          <w:snapToGrid w:val="0"/>
          <w:color w:val="000000"/>
          <w:kern w:val="0"/>
        </w:rPr>
        <w:t>一</w:t>
      </w:r>
      <w:proofErr w:type="gramEnd"/>
      <w:r w:rsidRPr="006A7A95">
        <w:rPr>
          <w:rFonts w:hint="eastAsia"/>
          <w:snapToGrid w:val="0"/>
          <w:color w:val="000000"/>
          <w:kern w:val="0"/>
        </w:rPr>
        <w:t>体式独立柱塞，数控直线驱动色谱泵技术，双压力传感器反馈回路</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3.1.2 </w:t>
      </w:r>
      <w:r w:rsidRPr="006A7A95">
        <w:rPr>
          <w:rFonts w:hint="eastAsia"/>
          <w:snapToGrid w:val="0"/>
          <w:color w:val="000000"/>
          <w:kern w:val="0"/>
        </w:rPr>
        <w:t>四元梯度，</w:t>
      </w:r>
      <w:r w:rsidRPr="006A7A95">
        <w:rPr>
          <w:snapToGrid w:val="0"/>
          <w:color w:val="000000"/>
          <w:kern w:val="0"/>
        </w:rPr>
        <w:t>1-4</w:t>
      </w:r>
      <w:r w:rsidRPr="006A7A95">
        <w:rPr>
          <w:rFonts w:hint="eastAsia"/>
          <w:snapToGrid w:val="0"/>
          <w:color w:val="000000"/>
          <w:kern w:val="0"/>
        </w:rPr>
        <w:t>路溶剂任意混合，可扩展到</w:t>
      </w:r>
      <w:r w:rsidRPr="006A7A95">
        <w:rPr>
          <w:snapToGrid w:val="0"/>
          <w:color w:val="000000"/>
          <w:kern w:val="0"/>
        </w:rPr>
        <w:t>9</w:t>
      </w:r>
      <w:r w:rsidRPr="006A7A95">
        <w:rPr>
          <w:rFonts w:hint="eastAsia"/>
          <w:snapToGrid w:val="0"/>
          <w:color w:val="000000"/>
          <w:kern w:val="0"/>
        </w:rPr>
        <w:t>路溶剂（选件）</w:t>
      </w:r>
    </w:p>
    <w:p w:rsidR="00B42FEA" w:rsidRPr="006A7A95" w:rsidRDefault="00B42FEA" w:rsidP="00B42FEA">
      <w:pPr>
        <w:adjustRightInd w:val="0"/>
        <w:snapToGrid w:val="0"/>
        <w:spacing w:line="360" w:lineRule="auto"/>
        <w:jc w:val="left"/>
        <w:rPr>
          <w:snapToGrid w:val="0"/>
          <w:color w:val="000000"/>
          <w:kern w:val="0"/>
        </w:rPr>
      </w:pPr>
      <w:r w:rsidRPr="006A7A95">
        <w:rPr>
          <w:color w:val="000000"/>
        </w:rPr>
        <w:t>#</w:t>
      </w:r>
      <w:r w:rsidRPr="006A7A95">
        <w:rPr>
          <w:snapToGrid w:val="0"/>
          <w:color w:val="000000"/>
          <w:kern w:val="0"/>
        </w:rPr>
        <w:t xml:space="preserve">3.1.3 </w:t>
      </w:r>
      <w:r w:rsidRPr="006A7A95">
        <w:rPr>
          <w:rFonts w:hint="eastAsia"/>
          <w:snapToGrid w:val="0"/>
          <w:color w:val="000000"/>
          <w:kern w:val="0"/>
        </w:rPr>
        <w:t>五通道在线脱气机：在线真空脱气，其中</w:t>
      </w:r>
      <w:proofErr w:type="gramStart"/>
      <w:r w:rsidRPr="006A7A95">
        <w:rPr>
          <w:rFonts w:hint="eastAsia"/>
          <w:snapToGrid w:val="0"/>
          <w:color w:val="000000"/>
          <w:kern w:val="0"/>
        </w:rPr>
        <w:t>一</w:t>
      </w:r>
      <w:proofErr w:type="gramEnd"/>
      <w:r w:rsidRPr="006A7A95">
        <w:rPr>
          <w:rFonts w:hint="eastAsia"/>
          <w:snapToGrid w:val="0"/>
          <w:color w:val="000000"/>
          <w:kern w:val="0"/>
        </w:rPr>
        <w:t>通道对进样清洗液脱气</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3.1.4 </w:t>
      </w:r>
      <w:r w:rsidRPr="006A7A95">
        <w:rPr>
          <w:rFonts w:hint="eastAsia"/>
          <w:snapToGrid w:val="0"/>
          <w:color w:val="000000"/>
          <w:kern w:val="0"/>
        </w:rPr>
        <w:t>流量：</w:t>
      </w:r>
      <w:r w:rsidRPr="006A7A95">
        <w:rPr>
          <w:snapToGrid w:val="0"/>
          <w:color w:val="000000"/>
          <w:kern w:val="0"/>
        </w:rPr>
        <w:t>0.0100-2.000mL/min</w:t>
      </w:r>
      <w:r w:rsidRPr="006A7A95">
        <w:rPr>
          <w:rFonts w:hint="eastAsia"/>
          <w:snapToGrid w:val="0"/>
          <w:color w:val="000000"/>
          <w:kern w:val="0"/>
        </w:rPr>
        <w:t>，以</w:t>
      </w:r>
      <w:r w:rsidRPr="006A7A95">
        <w:rPr>
          <w:snapToGrid w:val="0"/>
          <w:color w:val="000000"/>
          <w:kern w:val="0"/>
        </w:rPr>
        <w:t>0.001mL/min</w:t>
      </w:r>
      <w:r w:rsidRPr="006A7A95">
        <w:rPr>
          <w:rFonts w:hint="eastAsia"/>
          <w:snapToGrid w:val="0"/>
          <w:color w:val="000000"/>
          <w:kern w:val="0"/>
        </w:rPr>
        <w:t>为增量</w:t>
      </w:r>
    </w:p>
    <w:p w:rsidR="00B42FEA" w:rsidRPr="006A7A95" w:rsidRDefault="00B42FEA" w:rsidP="00B42FEA">
      <w:pPr>
        <w:adjustRightInd w:val="0"/>
        <w:snapToGrid w:val="0"/>
        <w:spacing w:line="360" w:lineRule="auto"/>
        <w:jc w:val="left"/>
        <w:rPr>
          <w:snapToGrid w:val="0"/>
          <w:color w:val="000000"/>
          <w:kern w:val="0"/>
        </w:rPr>
      </w:pPr>
      <w:r w:rsidRPr="006A7A95">
        <w:rPr>
          <w:color w:val="000000"/>
        </w:rPr>
        <w:t>*</w:t>
      </w:r>
      <w:r w:rsidRPr="006A7A95">
        <w:rPr>
          <w:snapToGrid w:val="0"/>
          <w:color w:val="000000"/>
          <w:kern w:val="0"/>
        </w:rPr>
        <w:t>3.1.5</w:t>
      </w:r>
      <w:r w:rsidRPr="006A7A95">
        <w:rPr>
          <w:rFonts w:hint="eastAsia"/>
          <w:snapToGrid w:val="0"/>
          <w:color w:val="000000"/>
          <w:kern w:val="0"/>
        </w:rPr>
        <w:t>最大操作压力：</w:t>
      </w:r>
      <w:r w:rsidRPr="006A7A95">
        <w:rPr>
          <w:snapToGrid w:val="0"/>
          <w:color w:val="000000"/>
          <w:kern w:val="0"/>
        </w:rPr>
        <w:t>18000psi</w:t>
      </w:r>
      <w:r w:rsidRPr="006A7A95">
        <w:rPr>
          <w:rFonts w:hint="eastAsia"/>
          <w:snapToGrid w:val="0"/>
          <w:color w:val="000000"/>
          <w:kern w:val="0"/>
        </w:rPr>
        <w:t>（适用于亚</w:t>
      </w:r>
      <w:r w:rsidRPr="006A7A95">
        <w:rPr>
          <w:snapToGrid w:val="0"/>
          <w:color w:val="000000"/>
          <w:kern w:val="0"/>
        </w:rPr>
        <w:t>2um</w:t>
      </w:r>
      <w:r w:rsidRPr="006A7A95">
        <w:rPr>
          <w:rFonts w:hint="eastAsia"/>
          <w:color w:val="000000"/>
          <w:kern w:val="0"/>
        </w:rPr>
        <w:t>粒径的色谱柱</w:t>
      </w:r>
      <w:r w:rsidRPr="006A7A95">
        <w:rPr>
          <w:rFonts w:hint="eastAsia"/>
          <w:snapToGrid w:val="0"/>
          <w:color w:val="000000"/>
          <w:kern w:val="0"/>
        </w:rPr>
        <w:t>）</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3.1.6 </w:t>
      </w:r>
      <w:r w:rsidRPr="006A7A95">
        <w:rPr>
          <w:rFonts w:hint="eastAsia"/>
          <w:snapToGrid w:val="0"/>
          <w:color w:val="000000"/>
          <w:kern w:val="0"/>
        </w:rPr>
        <w:t>延迟体积：</w:t>
      </w:r>
      <w:r w:rsidRPr="006A7A95">
        <w:rPr>
          <w:snapToGrid w:val="0"/>
          <w:color w:val="000000"/>
          <w:kern w:val="0"/>
        </w:rPr>
        <w:t>&lt; 400μL</w:t>
      </w:r>
      <w:r w:rsidRPr="006A7A95">
        <w:rPr>
          <w:rFonts w:hint="eastAsia"/>
          <w:snapToGrid w:val="0"/>
          <w:color w:val="000000"/>
          <w:kern w:val="0"/>
        </w:rPr>
        <w:t>，不随反压变化</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3.1.7</w:t>
      </w:r>
      <w:r w:rsidRPr="006A7A95">
        <w:rPr>
          <w:rFonts w:hint="eastAsia"/>
          <w:snapToGrid w:val="0"/>
          <w:color w:val="000000"/>
          <w:kern w:val="0"/>
        </w:rPr>
        <w:t>柱塞清洗：自动，可编程</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3.1.8</w:t>
      </w:r>
      <w:r w:rsidRPr="006A7A95">
        <w:rPr>
          <w:rFonts w:hint="eastAsia"/>
          <w:snapToGrid w:val="0"/>
          <w:color w:val="000000"/>
          <w:kern w:val="0"/>
        </w:rPr>
        <w:t>流量精度：＜</w:t>
      </w:r>
      <w:r w:rsidRPr="006A7A95">
        <w:rPr>
          <w:snapToGrid w:val="0"/>
          <w:color w:val="000000"/>
          <w:kern w:val="0"/>
        </w:rPr>
        <w:t>0.07%RSD</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3.1.9</w:t>
      </w:r>
      <w:r w:rsidRPr="006A7A95">
        <w:rPr>
          <w:rFonts w:hint="eastAsia"/>
          <w:snapToGrid w:val="0"/>
          <w:color w:val="000000"/>
          <w:kern w:val="0"/>
        </w:rPr>
        <w:t>流速准确度：</w:t>
      </w:r>
      <w:r w:rsidRPr="006A7A95">
        <w:rPr>
          <w:snapToGrid w:val="0"/>
          <w:color w:val="000000"/>
          <w:kern w:val="0"/>
        </w:rPr>
        <w:t>±1.0%</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3.1.10</w:t>
      </w:r>
      <w:r w:rsidRPr="006A7A95">
        <w:rPr>
          <w:rFonts w:hint="eastAsia"/>
          <w:snapToGrid w:val="0"/>
          <w:color w:val="000000"/>
          <w:kern w:val="0"/>
        </w:rPr>
        <w:t>梯度准确度：</w:t>
      </w:r>
      <w:r w:rsidRPr="006A7A95">
        <w:rPr>
          <w:snapToGrid w:val="0"/>
          <w:color w:val="000000"/>
          <w:kern w:val="0"/>
        </w:rPr>
        <w:t>± 0.5%</w:t>
      </w:r>
      <w:r w:rsidRPr="006A7A95">
        <w:rPr>
          <w:rFonts w:hint="eastAsia"/>
          <w:snapToGrid w:val="0"/>
          <w:color w:val="000000"/>
          <w:kern w:val="0"/>
        </w:rPr>
        <w:t>，不随反压变化</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3.1.11</w:t>
      </w:r>
      <w:r w:rsidRPr="006A7A95">
        <w:rPr>
          <w:rFonts w:hint="eastAsia"/>
          <w:snapToGrid w:val="0"/>
          <w:color w:val="000000"/>
          <w:kern w:val="0"/>
        </w:rPr>
        <w:t>梯度精度：</w:t>
      </w:r>
      <w:r w:rsidRPr="006A7A95">
        <w:rPr>
          <w:snapToGrid w:val="0"/>
          <w:color w:val="000000"/>
          <w:kern w:val="0"/>
        </w:rPr>
        <w:t>±0.15%RSD</w:t>
      </w:r>
      <w:r w:rsidRPr="006A7A95">
        <w:rPr>
          <w:rFonts w:hint="eastAsia"/>
          <w:snapToGrid w:val="0"/>
          <w:color w:val="000000"/>
          <w:kern w:val="0"/>
        </w:rPr>
        <w:t>，不随反压变化</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3.1.12</w:t>
      </w:r>
      <w:r w:rsidRPr="006A7A95">
        <w:rPr>
          <w:rFonts w:hint="eastAsia"/>
          <w:snapToGrid w:val="0"/>
          <w:color w:val="000000"/>
          <w:kern w:val="0"/>
        </w:rPr>
        <w:t>自动缓冲盐配置功能：可实现自动配置缓冲盐浓度和</w:t>
      </w:r>
      <w:r w:rsidRPr="006A7A95">
        <w:rPr>
          <w:snapToGrid w:val="0"/>
          <w:color w:val="000000"/>
          <w:kern w:val="0"/>
        </w:rPr>
        <w:t>pH</w:t>
      </w:r>
      <w:r w:rsidRPr="006A7A95">
        <w:rPr>
          <w:rFonts w:hint="eastAsia"/>
          <w:snapToGrid w:val="0"/>
          <w:color w:val="000000"/>
          <w:kern w:val="0"/>
        </w:rPr>
        <w:t>值梯度。</w:t>
      </w:r>
      <w:r w:rsidRPr="006A7A95">
        <w:rPr>
          <w:snapToGrid w:val="0"/>
          <w:color w:val="000000"/>
          <w:kern w:val="0"/>
        </w:rPr>
        <w:t>pH</w:t>
      </w:r>
      <w:r w:rsidRPr="006A7A95">
        <w:rPr>
          <w:rFonts w:hint="eastAsia"/>
          <w:snapToGrid w:val="0"/>
          <w:color w:val="000000"/>
          <w:kern w:val="0"/>
        </w:rPr>
        <w:t>精度：</w:t>
      </w:r>
      <w:r w:rsidRPr="006A7A95">
        <w:rPr>
          <w:snapToGrid w:val="0"/>
          <w:color w:val="000000"/>
          <w:kern w:val="0"/>
        </w:rPr>
        <w:t xml:space="preserve"> ±0.01</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*3.1.13</w:t>
      </w:r>
      <w:r w:rsidRPr="006A7A95">
        <w:rPr>
          <w:rFonts w:hint="eastAsia"/>
          <w:snapToGrid w:val="0"/>
          <w:color w:val="000000"/>
          <w:kern w:val="0"/>
        </w:rPr>
        <w:t>梯度模式：预编</w:t>
      </w:r>
      <w:r w:rsidRPr="006A7A95">
        <w:rPr>
          <w:snapToGrid w:val="0"/>
          <w:color w:val="000000"/>
          <w:kern w:val="0"/>
        </w:rPr>
        <w:t>9</w:t>
      </w:r>
      <w:r w:rsidRPr="006A7A95">
        <w:rPr>
          <w:rFonts w:hint="eastAsia"/>
          <w:snapToGrid w:val="0"/>
          <w:color w:val="000000"/>
          <w:kern w:val="0"/>
        </w:rPr>
        <w:t>种梯度曲线，分为线性、步进、</w:t>
      </w:r>
      <w:proofErr w:type="gramStart"/>
      <w:r w:rsidRPr="006A7A95">
        <w:rPr>
          <w:rFonts w:hint="eastAsia"/>
          <w:snapToGrid w:val="0"/>
          <w:color w:val="000000"/>
          <w:kern w:val="0"/>
        </w:rPr>
        <w:t>凹</w:t>
      </w:r>
      <w:proofErr w:type="gramEnd"/>
      <w:r w:rsidRPr="006A7A95">
        <w:rPr>
          <w:rFonts w:hint="eastAsia"/>
          <w:snapToGrid w:val="0"/>
          <w:color w:val="000000"/>
          <w:kern w:val="0"/>
        </w:rPr>
        <w:t>线、</w:t>
      </w:r>
      <w:proofErr w:type="gramStart"/>
      <w:r w:rsidRPr="006A7A95">
        <w:rPr>
          <w:rFonts w:hint="eastAsia"/>
          <w:snapToGrid w:val="0"/>
          <w:color w:val="000000"/>
          <w:kern w:val="0"/>
        </w:rPr>
        <w:t>凸</w:t>
      </w:r>
      <w:proofErr w:type="gramEnd"/>
      <w:r w:rsidRPr="006A7A95">
        <w:rPr>
          <w:rFonts w:hint="eastAsia"/>
          <w:snapToGrid w:val="0"/>
          <w:color w:val="000000"/>
          <w:kern w:val="0"/>
        </w:rPr>
        <w:t>线四种类</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3.1.14</w:t>
      </w:r>
      <w:r w:rsidRPr="006A7A95">
        <w:rPr>
          <w:rFonts w:hint="eastAsia"/>
          <w:snapToGrid w:val="0"/>
          <w:color w:val="000000"/>
          <w:kern w:val="0"/>
        </w:rPr>
        <w:t>主动式单向阀：</w:t>
      </w:r>
      <w:r w:rsidRPr="006A7A95">
        <w:rPr>
          <w:snapToGrid w:val="0"/>
          <w:color w:val="000000"/>
          <w:kern w:val="0"/>
        </w:rPr>
        <w:t xml:space="preserve"> </w:t>
      </w:r>
      <w:r w:rsidRPr="006A7A95">
        <w:rPr>
          <w:rFonts w:hint="eastAsia"/>
          <w:snapToGrid w:val="0"/>
          <w:color w:val="000000"/>
          <w:kern w:val="0"/>
        </w:rPr>
        <w:t>智能同步主动单向阀</w:t>
      </w:r>
    </w:p>
    <w:p w:rsidR="00B42FEA" w:rsidRPr="006A7A95" w:rsidRDefault="00B42FEA" w:rsidP="00B42FEA">
      <w:pPr>
        <w:adjustRightInd w:val="0"/>
        <w:snapToGrid w:val="0"/>
        <w:spacing w:line="360" w:lineRule="auto"/>
        <w:jc w:val="left"/>
        <w:rPr>
          <w:color w:val="000000"/>
          <w:kern w:val="0"/>
        </w:rPr>
      </w:pPr>
      <w:r w:rsidRPr="006A7A95">
        <w:rPr>
          <w:color w:val="000000"/>
          <w:kern w:val="0"/>
        </w:rPr>
        <w:t xml:space="preserve">3.2  </w:t>
      </w:r>
      <w:r w:rsidRPr="006A7A95">
        <w:rPr>
          <w:rFonts w:hint="eastAsia"/>
          <w:color w:val="000000"/>
          <w:kern w:val="0"/>
        </w:rPr>
        <w:t>自动进样器管理系统</w:t>
      </w:r>
    </w:p>
    <w:p w:rsidR="00B42FEA" w:rsidRPr="006A7A95" w:rsidRDefault="00B42FEA" w:rsidP="00B42FEA">
      <w:pPr>
        <w:adjustRightInd w:val="0"/>
        <w:snapToGrid w:val="0"/>
        <w:spacing w:line="360" w:lineRule="auto"/>
        <w:jc w:val="left"/>
        <w:rPr>
          <w:color w:val="000000"/>
          <w:kern w:val="0"/>
        </w:rPr>
      </w:pPr>
      <w:r w:rsidRPr="006A7A95">
        <w:rPr>
          <w:color w:val="000000"/>
          <w:kern w:val="0"/>
        </w:rPr>
        <w:t>3.2.1</w:t>
      </w:r>
      <w:r w:rsidRPr="006A7A95">
        <w:rPr>
          <w:rFonts w:hint="eastAsia"/>
          <w:color w:val="000000"/>
          <w:kern w:val="0"/>
        </w:rPr>
        <w:t>样品盘数：</w:t>
      </w:r>
      <w:r w:rsidRPr="006A7A95">
        <w:rPr>
          <w:color w:val="000000"/>
          <w:kern w:val="0"/>
        </w:rPr>
        <w:t>&gt;90</w:t>
      </w:r>
      <w:r w:rsidRPr="006A7A95">
        <w:rPr>
          <w:rFonts w:hint="eastAsia"/>
          <w:color w:val="000000"/>
          <w:kern w:val="0"/>
        </w:rPr>
        <w:t>位</w:t>
      </w:r>
    </w:p>
    <w:p w:rsidR="00B42FEA" w:rsidRPr="006A7A95" w:rsidRDefault="00B42FEA" w:rsidP="00B42FEA">
      <w:pPr>
        <w:adjustRightInd w:val="0"/>
        <w:snapToGrid w:val="0"/>
        <w:spacing w:line="360" w:lineRule="auto"/>
        <w:jc w:val="left"/>
        <w:rPr>
          <w:color w:val="000000"/>
          <w:kern w:val="0"/>
        </w:rPr>
      </w:pPr>
      <w:r w:rsidRPr="006A7A95">
        <w:rPr>
          <w:color w:val="000000"/>
          <w:kern w:val="0"/>
        </w:rPr>
        <w:t>3.2.2</w:t>
      </w:r>
      <w:r w:rsidRPr="006A7A95">
        <w:rPr>
          <w:rFonts w:hint="eastAsia"/>
          <w:color w:val="000000"/>
          <w:kern w:val="0"/>
        </w:rPr>
        <w:t>进样精度：</w:t>
      </w:r>
      <w:r w:rsidRPr="006A7A95">
        <w:rPr>
          <w:color w:val="000000"/>
          <w:kern w:val="0"/>
        </w:rPr>
        <w:t>&lt;0.3%RSD</w:t>
      </w:r>
    </w:p>
    <w:p w:rsidR="00B42FEA" w:rsidRPr="006A7A95" w:rsidRDefault="00B42FEA" w:rsidP="00B42FEA">
      <w:pPr>
        <w:adjustRightInd w:val="0"/>
        <w:snapToGrid w:val="0"/>
        <w:spacing w:line="360" w:lineRule="auto"/>
        <w:jc w:val="left"/>
        <w:rPr>
          <w:color w:val="000000"/>
          <w:kern w:val="0"/>
        </w:rPr>
      </w:pPr>
      <w:r w:rsidRPr="006A7A95">
        <w:rPr>
          <w:color w:val="000000"/>
          <w:kern w:val="0"/>
        </w:rPr>
        <w:t>3.2.3</w:t>
      </w:r>
      <w:r w:rsidRPr="006A7A95">
        <w:rPr>
          <w:rFonts w:hint="eastAsia"/>
          <w:color w:val="000000"/>
          <w:kern w:val="0"/>
        </w:rPr>
        <w:t>样品交叉污染度：</w:t>
      </w:r>
      <w:r w:rsidRPr="006A7A95">
        <w:rPr>
          <w:color w:val="000000"/>
          <w:kern w:val="0"/>
        </w:rPr>
        <w:t>&lt;0.004%</w:t>
      </w:r>
    </w:p>
    <w:p w:rsidR="00B42FEA" w:rsidRPr="006A7A95" w:rsidRDefault="00B42FEA" w:rsidP="00B42FEA">
      <w:pPr>
        <w:adjustRightInd w:val="0"/>
        <w:snapToGrid w:val="0"/>
        <w:spacing w:line="360" w:lineRule="auto"/>
        <w:jc w:val="left"/>
        <w:rPr>
          <w:color w:val="000000"/>
          <w:kern w:val="0"/>
        </w:rPr>
      </w:pPr>
      <w:r w:rsidRPr="006A7A95">
        <w:rPr>
          <w:color w:val="000000"/>
          <w:kern w:val="0"/>
        </w:rPr>
        <w:t>3.2.4</w:t>
      </w:r>
      <w:r w:rsidRPr="006A7A95">
        <w:rPr>
          <w:rFonts w:hint="eastAsia"/>
          <w:color w:val="000000"/>
          <w:kern w:val="0"/>
        </w:rPr>
        <w:t>进样体积：</w:t>
      </w:r>
      <w:r w:rsidRPr="006A7A95">
        <w:rPr>
          <w:color w:val="000000"/>
          <w:kern w:val="0"/>
        </w:rPr>
        <w:t>0.1-20μL</w:t>
      </w:r>
      <w:r w:rsidRPr="006A7A95">
        <w:rPr>
          <w:rFonts w:hint="eastAsia"/>
          <w:color w:val="000000"/>
          <w:kern w:val="0"/>
        </w:rPr>
        <w:t>，以</w:t>
      </w:r>
      <w:r w:rsidRPr="006A7A95">
        <w:rPr>
          <w:color w:val="000000"/>
          <w:kern w:val="0"/>
        </w:rPr>
        <w:t>0.1μL</w:t>
      </w:r>
      <w:r w:rsidRPr="006A7A95">
        <w:rPr>
          <w:rFonts w:hint="eastAsia"/>
          <w:color w:val="000000"/>
          <w:kern w:val="0"/>
        </w:rPr>
        <w:t>为增量</w:t>
      </w:r>
    </w:p>
    <w:p w:rsidR="00B42FEA" w:rsidRPr="006A7A95" w:rsidRDefault="00B42FEA" w:rsidP="00B42FEA">
      <w:pPr>
        <w:adjustRightInd w:val="0"/>
        <w:snapToGrid w:val="0"/>
        <w:spacing w:line="360" w:lineRule="auto"/>
        <w:jc w:val="left"/>
        <w:rPr>
          <w:color w:val="000000"/>
          <w:kern w:val="0"/>
        </w:rPr>
      </w:pPr>
      <w:r w:rsidRPr="006A7A95">
        <w:rPr>
          <w:color w:val="000000"/>
          <w:kern w:val="0"/>
        </w:rPr>
        <w:t>3.2.5</w:t>
      </w:r>
      <w:r w:rsidRPr="006A7A95">
        <w:rPr>
          <w:rFonts w:hint="eastAsia"/>
          <w:color w:val="000000"/>
          <w:kern w:val="0"/>
        </w:rPr>
        <w:t>进样线性度：</w:t>
      </w:r>
      <w:r w:rsidRPr="006A7A95">
        <w:rPr>
          <w:color w:val="000000"/>
          <w:kern w:val="0"/>
        </w:rPr>
        <w:t>&gt;0.999</w:t>
      </w:r>
    </w:p>
    <w:p w:rsidR="00B42FEA" w:rsidRPr="006A7A95" w:rsidRDefault="00B42FEA" w:rsidP="00B42FEA">
      <w:pPr>
        <w:adjustRightInd w:val="0"/>
        <w:snapToGrid w:val="0"/>
        <w:spacing w:line="360" w:lineRule="auto"/>
        <w:jc w:val="left"/>
        <w:rPr>
          <w:color w:val="000000"/>
          <w:kern w:val="0"/>
        </w:rPr>
      </w:pPr>
      <w:r w:rsidRPr="006A7A95">
        <w:rPr>
          <w:color w:val="000000"/>
          <w:kern w:val="0"/>
        </w:rPr>
        <w:t>3.2.6</w:t>
      </w:r>
      <w:r w:rsidRPr="006A7A95">
        <w:rPr>
          <w:rFonts w:hint="eastAsia"/>
          <w:color w:val="000000"/>
          <w:kern w:val="0"/>
        </w:rPr>
        <w:t>自动进样循环时间：</w:t>
      </w:r>
      <w:r w:rsidRPr="006A7A95">
        <w:rPr>
          <w:color w:val="000000"/>
          <w:kern w:val="0"/>
        </w:rPr>
        <w:t>&lt;30</w:t>
      </w:r>
      <w:r w:rsidRPr="006A7A95">
        <w:rPr>
          <w:rFonts w:hint="eastAsia"/>
          <w:color w:val="000000"/>
          <w:kern w:val="0"/>
        </w:rPr>
        <w:t>秒</w:t>
      </w:r>
    </w:p>
    <w:p w:rsidR="00B42FEA" w:rsidRPr="006A7A95" w:rsidRDefault="00B42FEA" w:rsidP="00B42FEA">
      <w:pPr>
        <w:adjustRightInd w:val="0"/>
        <w:snapToGrid w:val="0"/>
        <w:spacing w:line="360" w:lineRule="auto"/>
        <w:jc w:val="left"/>
        <w:rPr>
          <w:color w:val="000000"/>
          <w:kern w:val="0"/>
        </w:rPr>
      </w:pPr>
      <w:r w:rsidRPr="006A7A95">
        <w:rPr>
          <w:color w:val="000000"/>
          <w:kern w:val="0"/>
        </w:rPr>
        <w:t>3.2.7</w:t>
      </w:r>
      <w:r w:rsidRPr="006A7A95">
        <w:rPr>
          <w:rFonts w:hint="eastAsia"/>
          <w:color w:val="000000"/>
          <w:kern w:val="0"/>
        </w:rPr>
        <w:t>样品室温度范围：</w:t>
      </w:r>
      <w:r w:rsidRPr="006A7A95">
        <w:rPr>
          <w:color w:val="000000"/>
          <w:kern w:val="0"/>
        </w:rPr>
        <w:t>4℃-40℃</w:t>
      </w:r>
      <w:r w:rsidRPr="006A7A95">
        <w:rPr>
          <w:rFonts w:hint="eastAsia"/>
          <w:color w:val="000000"/>
          <w:kern w:val="0"/>
        </w:rPr>
        <w:t>，可编程，增量：</w:t>
      </w:r>
      <w:r w:rsidRPr="006A7A95">
        <w:rPr>
          <w:color w:val="000000"/>
          <w:kern w:val="0"/>
        </w:rPr>
        <w:t>1℃</w:t>
      </w:r>
    </w:p>
    <w:p w:rsidR="00B42FEA" w:rsidRPr="006A7A95" w:rsidRDefault="00B42FEA" w:rsidP="00B42FEA">
      <w:pPr>
        <w:adjustRightInd w:val="0"/>
        <w:snapToGrid w:val="0"/>
        <w:spacing w:line="360" w:lineRule="auto"/>
        <w:jc w:val="left"/>
        <w:rPr>
          <w:color w:val="000000"/>
          <w:kern w:val="0"/>
        </w:rPr>
      </w:pPr>
      <w:r w:rsidRPr="006A7A95">
        <w:rPr>
          <w:color w:val="000000"/>
          <w:kern w:val="0"/>
        </w:rPr>
        <w:t>3.2.8</w:t>
      </w:r>
      <w:r w:rsidRPr="006A7A95">
        <w:rPr>
          <w:rFonts w:hint="eastAsia"/>
          <w:color w:val="000000"/>
          <w:kern w:val="0"/>
        </w:rPr>
        <w:t>进样次数：每个样品</w:t>
      </w:r>
      <w:r w:rsidRPr="006A7A95">
        <w:rPr>
          <w:color w:val="000000"/>
          <w:kern w:val="0"/>
        </w:rPr>
        <w:t>1-99</w:t>
      </w:r>
      <w:r w:rsidRPr="006A7A95">
        <w:rPr>
          <w:rFonts w:hint="eastAsia"/>
          <w:color w:val="000000"/>
          <w:kern w:val="0"/>
        </w:rPr>
        <w:t>次进样</w:t>
      </w:r>
    </w:p>
    <w:p w:rsidR="00B42FEA" w:rsidRPr="006A7A95" w:rsidRDefault="00B42FEA" w:rsidP="00B42FEA">
      <w:pPr>
        <w:adjustRightInd w:val="0"/>
        <w:snapToGrid w:val="0"/>
        <w:spacing w:line="360" w:lineRule="auto"/>
        <w:jc w:val="left"/>
        <w:rPr>
          <w:color w:val="000000"/>
          <w:kern w:val="0"/>
        </w:rPr>
      </w:pPr>
      <w:r w:rsidRPr="006A7A95">
        <w:rPr>
          <w:color w:val="000000"/>
          <w:kern w:val="0"/>
        </w:rPr>
        <w:t xml:space="preserve">3.3  </w:t>
      </w:r>
      <w:proofErr w:type="gramStart"/>
      <w:r w:rsidRPr="006A7A95">
        <w:rPr>
          <w:rFonts w:hint="eastAsia"/>
          <w:color w:val="000000"/>
          <w:kern w:val="0"/>
        </w:rPr>
        <w:t>柱温箱</w:t>
      </w:r>
      <w:proofErr w:type="gramEnd"/>
    </w:p>
    <w:p w:rsidR="00B42FEA" w:rsidRPr="006A7A95" w:rsidRDefault="00B42FEA" w:rsidP="00B42FEA">
      <w:pPr>
        <w:adjustRightInd w:val="0"/>
        <w:snapToGrid w:val="0"/>
        <w:spacing w:line="360" w:lineRule="auto"/>
        <w:jc w:val="left"/>
        <w:rPr>
          <w:color w:val="000000"/>
          <w:kern w:val="0"/>
        </w:rPr>
      </w:pPr>
      <w:r w:rsidRPr="006A7A95">
        <w:rPr>
          <w:color w:val="000000"/>
          <w:kern w:val="0"/>
        </w:rPr>
        <w:t xml:space="preserve">3.3.1 </w:t>
      </w:r>
      <w:r w:rsidRPr="006A7A95">
        <w:rPr>
          <w:rFonts w:hint="eastAsia"/>
          <w:color w:val="000000"/>
          <w:kern w:val="0"/>
        </w:rPr>
        <w:t>温度范围：室温以上</w:t>
      </w:r>
      <w:r w:rsidRPr="006A7A95">
        <w:rPr>
          <w:color w:val="000000"/>
          <w:kern w:val="0"/>
        </w:rPr>
        <w:t>5℃-90℃</w:t>
      </w:r>
      <w:r w:rsidRPr="006A7A95">
        <w:rPr>
          <w:rFonts w:hint="eastAsia"/>
          <w:color w:val="000000"/>
          <w:kern w:val="0"/>
        </w:rPr>
        <w:t>，增量：</w:t>
      </w:r>
      <w:r w:rsidRPr="006A7A95">
        <w:rPr>
          <w:color w:val="000000"/>
          <w:kern w:val="0"/>
        </w:rPr>
        <w:t>0.1℃</w:t>
      </w:r>
    </w:p>
    <w:p w:rsidR="00B42FEA" w:rsidRPr="006A7A95" w:rsidRDefault="00B42FEA" w:rsidP="00B42FEA">
      <w:pPr>
        <w:adjustRightInd w:val="0"/>
        <w:snapToGrid w:val="0"/>
        <w:spacing w:line="360" w:lineRule="auto"/>
        <w:jc w:val="left"/>
        <w:rPr>
          <w:color w:val="000000"/>
          <w:kern w:val="0"/>
        </w:rPr>
      </w:pPr>
      <w:r w:rsidRPr="006A7A95">
        <w:rPr>
          <w:color w:val="000000"/>
          <w:kern w:val="0"/>
        </w:rPr>
        <w:lastRenderedPageBreak/>
        <w:t xml:space="preserve">3.3.2 </w:t>
      </w:r>
      <w:r w:rsidRPr="006A7A95">
        <w:rPr>
          <w:rFonts w:hint="eastAsia"/>
          <w:color w:val="000000"/>
          <w:kern w:val="0"/>
        </w:rPr>
        <w:t>即插主动式溶剂预热器</w:t>
      </w:r>
    </w:p>
    <w:p w:rsidR="00B42FEA" w:rsidRPr="006A7A95" w:rsidRDefault="00B42FEA" w:rsidP="00B42FEA">
      <w:pPr>
        <w:adjustRightInd w:val="0"/>
        <w:snapToGrid w:val="0"/>
        <w:spacing w:line="360" w:lineRule="auto"/>
        <w:jc w:val="left"/>
        <w:rPr>
          <w:color w:val="000000"/>
          <w:kern w:val="0"/>
        </w:rPr>
      </w:pPr>
      <w:r w:rsidRPr="006A7A95">
        <w:rPr>
          <w:color w:val="000000"/>
          <w:kern w:val="0"/>
        </w:rPr>
        <w:t>#3.3.3</w:t>
      </w:r>
      <w:r w:rsidRPr="006A7A95">
        <w:rPr>
          <w:rFonts w:hint="eastAsia"/>
          <w:color w:val="000000"/>
          <w:kern w:val="0"/>
        </w:rPr>
        <w:t>系统必须配有智能芯片信息记录技术，记录色谱柱使用情况。信息类型为</w:t>
      </w:r>
      <w:r w:rsidRPr="006A7A95">
        <w:rPr>
          <w:color w:val="000000"/>
          <w:kern w:val="0"/>
        </w:rPr>
        <w:t>18</w:t>
      </w:r>
      <w:r w:rsidRPr="006A7A95">
        <w:rPr>
          <w:rFonts w:hint="eastAsia"/>
          <w:color w:val="000000"/>
          <w:kern w:val="0"/>
        </w:rPr>
        <w:t>项（内容包括色谱柱测试报告及填料特性、样品组、使用过程中最小最大柱压力、温度、操作者、进样次数等信息）</w:t>
      </w:r>
    </w:p>
    <w:p w:rsidR="00B42FEA" w:rsidRPr="006A7A95" w:rsidRDefault="00B42FEA" w:rsidP="00B42FEA">
      <w:pPr>
        <w:adjustRightInd w:val="0"/>
        <w:snapToGrid w:val="0"/>
        <w:spacing w:line="360" w:lineRule="auto"/>
        <w:jc w:val="left"/>
        <w:rPr>
          <w:color w:val="000000"/>
          <w:kern w:val="0"/>
        </w:rPr>
      </w:pPr>
      <w:r w:rsidRPr="006A7A95">
        <w:rPr>
          <w:color w:val="000000"/>
          <w:kern w:val="0"/>
        </w:rPr>
        <w:t xml:space="preserve">3.4  </w:t>
      </w:r>
      <w:r w:rsidRPr="006A7A95">
        <w:rPr>
          <w:rFonts w:hint="eastAsia"/>
          <w:color w:val="000000"/>
          <w:kern w:val="0"/>
        </w:rPr>
        <w:t>二极管阵列检测器</w:t>
      </w:r>
    </w:p>
    <w:p w:rsidR="00B42FEA" w:rsidRPr="006A7A95" w:rsidRDefault="00B42FEA" w:rsidP="00B42FEA">
      <w:pPr>
        <w:adjustRightInd w:val="0"/>
        <w:snapToGrid w:val="0"/>
        <w:spacing w:line="360" w:lineRule="auto"/>
        <w:jc w:val="left"/>
        <w:rPr>
          <w:color w:val="000000"/>
          <w:kern w:val="0"/>
        </w:rPr>
      </w:pPr>
      <w:r w:rsidRPr="006A7A95">
        <w:rPr>
          <w:color w:val="000000"/>
          <w:kern w:val="0"/>
        </w:rPr>
        <w:t>3.4.1</w:t>
      </w:r>
      <w:r w:rsidRPr="006A7A95">
        <w:rPr>
          <w:rFonts w:hint="eastAsia"/>
          <w:color w:val="000000"/>
          <w:kern w:val="0"/>
        </w:rPr>
        <w:t>波长范围：</w:t>
      </w:r>
      <w:r w:rsidRPr="006A7A95">
        <w:rPr>
          <w:color w:val="000000"/>
          <w:kern w:val="0"/>
        </w:rPr>
        <w:t>190-800nm</w:t>
      </w:r>
    </w:p>
    <w:p w:rsidR="00B42FEA" w:rsidRPr="006A7A95" w:rsidRDefault="00B42FEA" w:rsidP="00B42FEA">
      <w:pPr>
        <w:adjustRightInd w:val="0"/>
        <w:snapToGrid w:val="0"/>
        <w:spacing w:line="360" w:lineRule="auto"/>
        <w:jc w:val="left"/>
        <w:rPr>
          <w:color w:val="000000"/>
          <w:kern w:val="0"/>
        </w:rPr>
      </w:pPr>
      <w:r w:rsidRPr="006A7A95">
        <w:rPr>
          <w:color w:val="000000"/>
          <w:kern w:val="0"/>
        </w:rPr>
        <w:t>3.4.2</w:t>
      </w:r>
      <w:r w:rsidRPr="006A7A95">
        <w:rPr>
          <w:rFonts w:hint="eastAsia"/>
          <w:color w:val="000000"/>
          <w:kern w:val="0"/>
        </w:rPr>
        <w:t>波长准确度：</w:t>
      </w:r>
      <w:r w:rsidRPr="006A7A95">
        <w:rPr>
          <w:color w:val="000000"/>
          <w:kern w:val="0"/>
        </w:rPr>
        <w:t>±1nm</w:t>
      </w:r>
    </w:p>
    <w:p w:rsidR="00B42FEA" w:rsidRPr="006A7A95" w:rsidRDefault="00B42FEA" w:rsidP="00B42FEA">
      <w:pPr>
        <w:adjustRightInd w:val="0"/>
        <w:snapToGrid w:val="0"/>
        <w:spacing w:line="360" w:lineRule="auto"/>
        <w:jc w:val="left"/>
        <w:rPr>
          <w:color w:val="000000"/>
          <w:kern w:val="0"/>
        </w:rPr>
      </w:pPr>
      <w:r w:rsidRPr="006A7A95">
        <w:rPr>
          <w:color w:val="000000"/>
          <w:kern w:val="0"/>
        </w:rPr>
        <w:t>3.4.3</w:t>
      </w:r>
      <w:r w:rsidRPr="006A7A95">
        <w:rPr>
          <w:rFonts w:hint="eastAsia"/>
          <w:color w:val="000000"/>
          <w:kern w:val="0"/>
        </w:rPr>
        <w:t>光学分辨率：</w:t>
      </w:r>
      <w:r w:rsidRPr="006A7A95">
        <w:rPr>
          <w:color w:val="000000"/>
          <w:kern w:val="0"/>
        </w:rPr>
        <w:t>1.2nm</w:t>
      </w:r>
    </w:p>
    <w:p w:rsidR="00B42FEA" w:rsidRPr="006A7A95" w:rsidRDefault="00B42FEA" w:rsidP="00B42FEA">
      <w:pPr>
        <w:adjustRightInd w:val="0"/>
        <w:snapToGrid w:val="0"/>
        <w:spacing w:line="360" w:lineRule="auto"/>
        <w:jc w:val="left"/>
        <w:rPr>
          <w:color w:val="000000"/>
          <w:kern w:val="0"/>
        </w:rPr>
      </w:pPr>
      <w:r w:rsidRPr="006A7A95">
        <w:rPr>
          <w:color w:val="000000"/>
          <w:kern w:val="0"/>
        </w:rPr>
        <w:t>3.4.4</w:t>
      </w:r>
      <w:r w:rsidRPr="006A7A95">
        <w:rPr>
          <w:rFonts w:hint="eastAsia"/>
          <w:color w:val="000000"/>
          <w:kern w:val="0"/>
        </w:rPr>
        <w:t>二极管数：</w:t>
      </w:r>
      <w:r w:rsidRPr="006A7A95">
        <w:rPr>
          <w:color w:val="000000"/>
          <w:kern w:val="0"/>
        </w:rPr>
        <w:t>512</w:t>
      </w:r>
    </w:p>
    <w:p w:rsidR="00B42FEA" w:rsidRPr="006A7A95" w:rsidRDefault="00B42FEA" w:rsidP="00B42FEA">
      <w:pPr>
        <w:adjustRightInd w:val="0"/>
        <w:snapToGrid w:val="0"/>
        <w:spacing w:line="360" w:lineRule="auto"/>
        <w:jc w:val="left"/>
        <w:rPr>
          <w:color w:val="000000"/>
          <w:kern w:val="0"/>
        </w:rPr>
      </w:pPr>
      <w:r w:rsidRPr="006A7A95">
        <w:rPr>
          <w:color w:val="000000"/>
          <w:kern w:val="0"/>
        </w:rPr>
        <w:t>3.4.5</w:t>
      </w:r>
      <w:r w:rsidRPr="006A7A95">
        <w:rPr>
          <w:rFonts w:hint="eastAsia"/>
          <w:color w:val="000000"/>
          <w:kern w:val="0"/>
        </w:rPr>
        <w:t>数字分辨率：</w:t>
      </w:r>
      <w:r w:rsidRPr="006A7A95">
        <w:rPr>
          <w:color w:val="000000"/>
          <w:kern w:val="0"/>
        </w:rPr>
        <w:t>1.2nm</w:t>
      </w:r>
    </w:p>
    <w:p w:rsidR="00B42FEA" w:rsidRPr="006A7A95" w:rsidRDefault="00B42FEA" w:rsidP="00B42FEA">
      <w:pPr>
        <w:adjustRightInd w:val="0"/>
        <w:snapToGrid w:val="0"/>
        <w:spacing w:line="360" w:lineRule="auto"/>
        <w:jc w:val="left"/>
        <w:rPr>
          <w:color w:val="000000"/>
          <w:kern w:val="0"/>
        </w:rPr>
      </w:pPr>
      <w:r w:rsidRPr="006A7A95">
        <w:rPr>
          <w:color w:val="000000"/>
          <w:kern w:val="0"/>
        </w:rPr>
        <w:t>3.4.6</w:t>
      </w:r>
      <w:r w:rsidRPr="006A7A95">
        <w:rPr>
          <w:rFonts w:hint="eastAsia"/>
          <w:color w:val="000000"/>
          <w:kern w:val="0"/>
        </w:rPr>
        <w:t>采样频率：</w:t>
      </w:r>
      <w:r w:rsidRPr="006A7A95">
        <w:rPr>
          <w:color w:val="000000"/>
          <w:kern w:val="0"/>
        </w:rPr>
        <w:t>80Hz</w:t>
      </w:r>
    </w:p>
    <w:p w:rsidR="00B42FEA" w:rsidRPr="006A7A95" w:rsidRDefault="00B42FEA" w:rsidP="00B42FEA">
      <w:pPr>
        <w:adjustRightInd w:val="0"/>
        <w:snapToGrid w:val="0"/>
        <w:spacing w:line="360" w:lineRule="auto"/>
        <w:jc w:val="left"/>
        <w:rPr>
          <w:color w:val="000000"/>
          <w:kern w:val="0"/>
        </w:rPr>
      </w:pPr>
      <w:r w:rsidRPr="006A7A95">
        <w:rPr>
          <w:color w:val="000000"/>
          <w:kern w:val="0"/>
        </w:rPr>
        <w:t>3.4.7</w:t>
      </w:r>
      <w:r w:rsidRPr="006A7A95">
        <w:rPr>
          <w:rFonts w:hint="eastAsia"/>
          <w:color w:val="000000"/>
          <w:kern w:val="0"/>
        </w:rPr>
        <w:t>基线噪音：</w:t>
      </w:r>
      <w:r w:rsidRPr="006A7A95">
        <w:rPr>
          <w:color w:val="000000"/>
          <w:kern w:val="0"/>
        </w:rPr>
        <w:t>±3×10</w:t>
      </w:r>
      <w:r w:rsidRPr="006A7A95">
        <w:rPr>
          <w:color w:val="000000"/>
          <w:kern w:val="0"/>
          <w:vertAlign w:val="superscript"/>
        </w:rPr>
        <w:t xml:space="preserve">-6 </w:t>
      </w:r>
      <w:r w:rsidRPr="006A7A95">
        <w:rPr>
          <w:color w:val="000000"/>
          <w:kern w:val="0"/>
        </w:rPr>
        <w:t>AU</w:t>
      </w:r>
      <w:r w:rsidRPr="006A7A95">
        <w:rPr>
          <w:rFonts w:hint="eastAsia"/>
          <w:color w:val="000000"/>
          <w:kern w:val="0"/>
        </w:rPr>
        <w:t>，</w:t>
      </w:r>
    </w:p>
    <w:p w:rsidR="00B42FEA" w:rsidRPr="006A7A95" w:rsidRDefault="00B42FEA" w:rsidP="00B42FEA">
      <w:pPr>
        <w:adjustRightInd w:val="0"/>
        <w:snapToGrid w:val="0"/>
        <w:spacing w:line="360" w:lineRule="auto"/>
        <w:jc w:val="left"/>
        <w:rPr>
          <w:color w:val="000000"/>
          <w:kern w:val="0"/>
        </w:rPr>
      </w:pPr>
      <w:r w:rsidRPr="006A7A95">
        <w:rPr>
          <w:color w:val="000000"/>
          <w:kern w:val="0"/>
        </w:rPr>
        <w:t>3.4.8</w:t>
      </w:r>
      <w:r w:rsidRPr="006A7A95">
        <w:rPr>
          <w:rFonts w:hint="eastAsia"/>
          <w:color w:val="000000"/>
          <w:kern w:val="0"/>
        </w:rPr>
        <w:t>基线漂移：</w:t>
      </w:r>
      <w:r w:rsidRPr="006A7A95">
        <w:rPr>
          <w:color w:val="000000"/>
          <w:kern w:val="0"/>
        </w:rPr>
        <w:t>≤1.0×10</w:t>
      </w:r>
      <w:r w:rsidRPr="006A7A95">
        <w:rPr>
          <w:color w:val="000000"/>
          <w:kern w:val="0"/>
          <w:vertAlign w:val="superscript"/>
        </w:rPr>
        <w:t>-3</w:t>
      </w:r>
      <w:r w:rsidRPr="006A7A95">
        <w:rPr>
          <w:color w:val="000000"/>
          <w:kern w:val="0"/>
        </w:rPr>
        <w:t xml:space="preserve">AU/hr/℃ </w:t>
      </w:r>
    </w:p>
    <w:p w:rsidR="00B42FEA" w:rsidRPr="006A7A95" w:rsidRDefault="00B42FEA" w:rsidP="00B42FEA">
      <w:pPr>
        <w:adjustRightInd w:val="0"/>
        <w:snapToGrid w:val="0"/>
        <w:spacing w:line="360" w:lineRule="auto"/>
        <w:jc w:val="left"/>
        <w:rPr>
          <w:color w:val="000000"/>
          <w:kern w:val="0"/>
        </w:rPr>
      </w:pPr>
      <w:r w:rsidRPr="006A7A95">
        <w:rPr>
          <w:color w:val="000000"/>
          <w:kern w:val="0"/>
        </w:rPr>
        <w:t>3.4.9</w:t>
      </w:r>
      <w:r w:rsidRPr="006A7A95">
        <w:rPr>
          <w:rFonts w:hint="eastAsia"/>
          <w:color w:val="000000"/>
          <w:kern w:val="0"/>
        </w:rPr>
        <w:t>线性范围：</w:t>
      </w:r>
      <w:r w:rsidRPr="006A7A95">
        <w:rPr>
          <w:color w:val="000000"/>
          <w:kern w:val="0"/>
        </w:rPr>
        <w:t>2.0AU</w:t>
      </w:r>
    </w:p>
    <w:p w:rsidR="00B42FEA" w:rsidRPr="006A7A95" w:rsidRDefault="00B42FEA" w:rsidP="00B42FEA">
      <w:pPr>
        <w:adjustRightInd w:val="0"/>
        <w:snapToGrid w:val="0"/>
        <w:spacing w:line="360" w:lineRule="auto"/>
        <w:jc w:val="left"/>
        <w:rPr>
          <w:color w:val="000000"/>
          <w:kern w:val="0"/>
        </w:rPr>
      </w:pPr>
      <w:r w:rsidRPr="006A7A95">
        <w:rPr>
          <w:color w:val="000000"/>
          <w:kern w:val="0"/>
        </w:rPr>
        <w:t>3.4.10</w:t>
      </w:r>
      <w:r w:rsidRPr="006A7A95">
        <w:rPr>
          <w:rFonts w:hint="eastAsia"/>
          <w:color w:val="000000"/>
          <w:kern w:val="0"/>
        </w:rPr>
        <w:t>吸收范围：</w:t>
      </w:r>
      <w:r w:rsidRPr="006A7A95">
        <w:rPr>
          <w:color w:val="000000"/>
          <w:kern w:val="0"/>
        </w:rPr>
        <w:t>0.0001-4.0000 AUFS</w:t>
      </w:r>
    </w:p>
    <w:p w:rsidR="00B42FEA" w:rsidRPr="006A7A95" w:rsidRDefault="00B42FEA" w:rsidP="00B42FEA">
      <w:pPr>
        <w:adjustRightInd w:val="0"/>
        <w:snapToGrid w:val="0"/>
        <w:spacing w:line="360" w:lineRule="auto"/>
        <w:jc w:val="left"/>
        <w:rPr>
          <w:color w:val="000000"/>
          <w:kern w:val="0"/>
        </w:rPr>
      </w:pPr>
      <w:r w:rsidRPr="006A7A95">
        <w:rPr>
          <w:color w:val="000000"/>
          <w:kern w:val="0"/>
        </w:rPr>
        <w:t>3.4.11</w:t>
      </w:r>
      <w:r w:rsidRPr="006A7A95">
        <w:rPr>
          <w:rFonts w:hint="eastAsia"/>
          <w:color w:val="000000"/>
          <w:kern w:val="0"/>
        </w:rPr>
        <w:t>光源：氘灯，寿命</w:t>
      </w:r>
      <w:r w:rsidRPr="006A7A95">
        <w:rPr>
          <w:color w:val="000000"/>
          <w:kern w:val="0"/>
        </w:rPr>
        <w:t>2000</w:t>
      </w:r>
      <w:r w:rsidRPr="006A7A95">
        <w:rPr>
          <w:rFonts w:hint="eastAsia"/>
          <w:color w:val="000000"/>
          <w:kern w:val="0"/>
        </w:rPr>
        <w:t>小时</w:t>
      </w:r>
    </w:p>
    <w:p w:rsidR="00B42FEA" w:rsidRPr="006A7A95" w:rsidRDefault="00B42FEA" w:rsidP="00B42FEA">
      <w:pPr>
        <w:adjustRightInd w:val="0"/>
        <w:snapToGrid w:val="0"/>
        <w:spacing w:line="360" w:lineRule="auto"/>
        <w:jc w:val="left"/>
        <w:rPr>
          <w:color w:val="000000"/>
          <w:kern w:val="0"/>
        </w:rPr>
      </w:pPr>
      <w:r w:rsidRPr="006A7A95">
        <w:rPr>
          <w:color w:val="000000"/>
          <w:kern w:val="0"/>
        </w:rPr>
        <w:t xml:space="preserve">3.4.12 </w:t>
      </w:r>
      <w:r w:rsidRPr="006A7A95">
        <w:rPr>
          <w:rFonts w:hint="eastAsia"/>
          <w:color w:val="000000"/>
          <w:kern w:val="0"/>
        </w:rPr>
        <w:t>流通池：光导全反射流动池，</w:t>
      </w:r>
      <w:r w:rsidRPr="006A7A95">
        <w:rPr>
          <w:color w:val="000000"/>
          <w:kern w:val="0"/>
        </w:rPr>
        <w:t xml:space="preserve"> </w:t>
      </w:r>
      <w:r w:rsidRPr="006A7A95">
        <w:rPr>
          <w:rFonts w:hint="eastAsia"/>
          <w:color w:val="000000"/>
          <w:kern w:val="0"/>
        </w:rPr>
        <w:t>池长：</w:t>
      </w:r>
      <w:r w:rsidRPr="006A7A95">
        <w:rPr>
          <w:color w:val="000000"/>
          <w:kern w:val="0"/>
        </w:rPr>
        <w:t>10 mm</w:t>
      </w:r>
      <w:r w:rsidRPr="006A7A95">
        <w:rPr>
          <w:rFonts w:hint="eastAsia"/>
          <w:color w:val="000000"/>
          <w:kern w:val="0"/>
        </w:rPr>
        <w:t>，池体积：</w:t>
      </w:r>
      <w:r w:rsidRPr="006A7A95">
        <w:rPr>
          <w:color w:val="000000"/>
          <w:kern w:val="0"/>
        </w:rPr>
        <w:t xml:space="preserve">500 </w:t>
      </w:r>
      <w:proofErr w:type="gramStart"/>
      <w:r w:rsidRPr="006A7A95">
        <w:rPr>
          <w:color w:val="000000"/>
          <w:kern w:val="0"/>
        </w:rPr>
        <w:t>nl</w:t>
      </w:r>
      <w:proofErr w:type="gramEnd"/>
    </w:p>
    <w:p w:rsidR="00B42FEA" w:rsidRPr="006A7A95" w:rsidRDefault="00B42FEA" w:rsidP="00B42FEA">
      <w:pPr>
        <w:adjustRightInd w:val="0"/>
        <w:snapToGrid w:val="0"/>
        <w:spacing w:line="360" w:lineRule="auto"/>
        <w:jc w:val="left"/>
        <w:rPr>
          <w:color w:val="000000"/>
          <w:kern w:val="0"/>
        </w:rPr>
      </w:pPr>
      <w:r w:rsidRPr="006A7A95">
        <w:rPr>
          <w:color w:val="000000"/>
          <w:kern w:val="0"/>
        </w:rPr>
        <w:t>3.4.13</w:t>
      </w:r>
      <w:r w:rsidRPr="006A7A95">
        <w:rPr>
          <w:rFonts w:hint="eastAsia"/>
          <w:color w:val="000000"/>
          <w:kern w:val="0"/>
        </w:rPr>
        <w:t>流通池耐压：</w:t>
      </w:r>
      <w:r w:rsidRPr="006A7A95">
        <w:rPr>
          <w:color w:val="000000"/>
          <w:kern w:val="0"/>
        </w:rPr>
        <w:t>1000psi</w:t>
      </w:r>
    </w:p>
    <w:p w:rsidR="00B42FEA" w:rsidRPr="006A7A95" w:rsidRDefault="00B42FEA" w:rsidP="00B42FEA">
      <w:pPr>
        <w:adjustRightInd w:val="0"/>
        <w:snapToGrid w:val="0"/>
        <w:spacing w:line="360" w:lineRule="auto"/>
        <w:jc w:val="left"/>
        <w:rPr>
          <w:color w:val="000000"/>
          <w:kern w:val="0"/>
        </w:rPr>
      </w:pPr>
      <w:r w:rsidRPr="006A7A95">
        <w:rPr>
          <w:color w:val="000000"/>
          <w:kern w:val="0"/>
        </w:rPr>
        <w:t xml:space="preserve">3.5  </w:t>
      </w:r>
      <w:r w:rsidRPr="006A7A95">
        <w:rPr>
          <w:rFonts w:hint="eastAsia"/>
          <w:color w:val="000000"/>
          <w:kern w:val="0"/>
        </w:rPr>
        <w:t>荧光检测器</w:t>
      </w:r>
    </w:p>
    <w:p w:rsidR="00B42FEA" w:rsidRPr="006A7A95" w:rsidRDefault="00B42FEA" w:rsidP="00B42FEA">
      <w:pPr>
        <w:adjustRightInd w:val="0"/>
        <w:snapToGrid w:val="0"/>
        <w:spacing w:line="360" w:lineRule="auto"/>
        <w:jc w:val="left"/>
        <w:rPr>
          <w:color w:val="000000"/>
          <w:kern w:val="0"/>
        </w:rPr>
      </w:pPr>
      <w:r w:rsidRPr="006A7A95">
        <w:rPr>
          <w:color w:val="000000"/>
          <w:kern w:val="0"/>
        </w:rPr>
        <w:t xml:space="preserve">3.5.1 </w:t>
      </w:r>
      <w:r w:rsidRPr="006A7A95">
        <w:rPr>
          <w:rFonts w:hint="eastAsia"/>
          <w:color w:val="000000"/>
          <w:kern w:val="0"/>
        </w:rPr>
        <w:t>激发波长：</w:t>
      </w:r>
      <w:r w:rsidRPr="006A7A95">
        <w:rPr>
          <w:color w:val="000000"/>
          <w:kern w:val="0"/>
        </w:rPr>
        <w:t>200- 890 nm</w:t>
      </w:r>
    </w:p>
    <w:p w:rsidR="00B42FEA" w:rsidRPr="006A7A95" w:rsidRDefault="00B42FEA" w:rsidP="00B42FEA">
      <w:pPr>
        <w:adjustRightInd w:val="0"/>
        <w:snapToGrid w:val="0"/>
        <w:spacing w:line="360" w:lineRule="auto"/>
        <w:jc w:val="left"/>
        <w:rPr>
          <w:color w:val="000000"/>
          <w:kern w:val="0"/>
        </w:rPr>
      </w:pPr>
      <w:r w:rsidRPr="006A7A95">
        <w:rPr>
          <w:color w:val="000000"/>
          <w:kern w:val="0"/>
        </w:rPr>
        <w:t xml:space="preserve">3.5.2 </w:t>
      </w:r>
      <w:r w:rsidRPr="006A7A95">
        <w:rPr>
          <w:rFonts w:hint="eastAsia"/>
          <w:color w:val="000000"/>
          <w:kern w:val="0"/>
        </w:rPr>
        <w:t>发射波长：</w:t>
      </w:r>
      <w:r w:rsidRPr="006A7A95">
        <w:rPr>
          <w:color w:val="000000"/>
          <w:kern w:val="0"/>
        </w:rPr>
        <w:t>210- 900 nm</w:t>
      </w:r>
    </w:p>
    <w:p w:rsidR="00B42FEA" w:rsidRPr="006A7A95" w:rsidRDefault="00B42FEA" w:rsidP="00B42FEA">
      <w:pPr>
        <w:adjustRightInd w:val="0"/>
        <w:snapToGrid w:val="0"/>
        <w:spacing w:line="360" w:lineRule="auto"/>
        <w:jc w:val="left"/>
        <w:rPr>
          <w:color w:val="000000"/>
          <w:kern w:val="0"/>
        </w:rPr>
      </w:pPr>
      <w:r w:rsidRPr="006A7A95">
        <w:rPr>
          <w:color w:val="000000"/>
          <w:kern w:val="0"/>
        </w:rPr>
        <w:t xml:space="preserve">3.5.3 </w:t>
      </w:r>
      <w:r w:rsidRPr="006A7A95">
        <w:rPr>
          <w:rFonts w:hint="eastAsia"/>
          <w:color w:val="000000"/>
          <w:kern w:val="0"/>
        </w:rPr>
        <w:t>数据采集模式：</w:t>
      </w:r>
      <w:r w:rsidRPr="006A7A95">
        <w:rPr>
          <w:color w:val="000000"/>
          <w:kern w:val="0"/>
        </w:rPr>
        <w:t>2</w:t>
      </w:r>
      <w:r w:rsidRPr="006A7A95">
        <w:rPr>
          <w:rFonts w:hint="eastAsia"/>
          <w:color w:val="000000"/>
          <w:kern w:val="0"/>
        </w:rPr>
        <w:t>维、</w:t>
      </w:r>
      <w:r w:rsidRPr="006A7A95">
        <w:rPr>
          <w:color w:val="000000"/>
          <w:kern w:val="0"/>
        </w:rPr>
        <w:t>3</w:t>
      </w:r>
      <w:r w:rsidRPr="006A7A95">
        <w:rPr>
          <w:rFonts w:hint="eastAsia"/>
          <w:color w:val="000000"/>
          <w:kern w:val="0"/>
        </w:rPr>
        <w:t>维</w:t>
      </w:r>
    </w:p>
    <w:p w:rsidR="00B42FEA" w:rsidRPr="006A7A95" w:rsidRDefault="00B42FEA" w:rsidP="00B42FEA">
      <w:pPr>
        <w:adjustRightInd w:val="0"/>
        <w:snapToGrid w:val="0"/>
        <w:spacing w:line="360" w:lineRule="auto"/>
        <w:jc w:val="left"/>
        <w:rPr>
          <w:color w:val="000000"/>
          <w:kern w:val="0"/>
        </w:rPr>
      </w:pPr>
      <w:r w:rsidRPr="006A7A95">
        <w:rPr>
          <w:color w:val="000000"/>
          <w:kern w:val="0"/>
        </w:rPr>
        <w:t xml:space="preserve">3.5.4 </w:t>
      </w:r>
      <w:r w:rsidRPr="006A7A95">
        <w:rPr>
          <w:rFonts w:hint="eastAsia"/>
          <w:color w:val="000000"/>
          <w:kern w:val="0"/>
        </w:rPr>
        <w:t>波长准确度：</w:t>
      </w:r>
      <w:r w:rsidRPr="006A7A95">
        <w:rPr>
          <w:color w:val="000000"/>
          <w:kern w:val="0"/>
        </w:rPr>
        <w:t>±3nm</w:t>
      </w:r>
    </w:p>
    <w:p w:rsidR="00B42FEA" w:rsidRPr="006A7A95" w:rsidRDefault="00B42FEA" w:rsidP="00B42FEA">
      <w:pPr>
        <w:adjustRightInd w:val="0"/>
        <w:snapToGrid w:val="0"/>
        <w:spacing w:line="360" w:lineRule="auto"/>
        <w:jc w:val="left"/>
        <w:rPr>
          <w:color w:val="000000"/>
          <w:kern w:val="0"/>
        </w:rPr>
      </w:pPr>
      <w:r w:rsidRPr="006A7A95">
        <w:rPr>
          <w:color w:val="000000"/>
          <w:kern w:val="0"/>
        </w:rPr>
        <w:t xml:space="preserve">3.5.5 </w:t>
      </w:r>
      <w:r w:rsidRPr="006A7A95">
        <w:rPr>
          <w:rFonts w:hint="eastAsia"/>
          <w:color w:val="000000"/>
          <w:kern w:val="0"/>
        </w:rPr>
        <w:t>灵敏度：</w:t>
      </w:r>
      <w:r w:rsidRPr="006A7A95">
        <w:rPr>
          <w:color w:val="000000"/>
          <w:kern w:val="0"/>
        </w:rPr>
        <w:t>S/N&gt;1000 (</w:t>
      </w:r>
      <w:r w:rsidRPr="006A7A95">
        <w:rPr>
          <w:rFonts w:hint="eastAsia"/>
          <w:color w:val="000000"/>
          <w:kern w:val="0"/>
        </w:rPr>
        <w:t>水的拉曼光谱）</w:t>
      </w:r>
    </w:p>
    <w:p w:rsidR="00B42FEA" w:rsidRPr="006A7A95" w:rsidRDefault="00B42FEA" w:rsidP="00B42FEA">
      <w:pPr>
        <w:adjustRightInd w:val="0"/>
        <w:snapToGrid w:val="0"/>
        <w:spacing w:line="360" w:lineRule="auto"/>
        <w:jc w:val="left"/>
        <w:rPr>
          <w:color w:val="000000"/>
          <w:kern w:val="0"/>
        </w:rPr>
      </w:pPr>
      <w:r w:rsidRPr="006A7A95">
        <w:rPr>
          <w:color w:val="000000"/>
          <w:kern w:val="0"/>
        </w:rPr>
        <w:t xml:space="preserve">3.5.6 </w:t>
      </w:r>
      <w:r w:rsidRPr="006A7A95">
        <w:rPr>
          <w:rFonts w:hint="eastAsia"/>
          <w:color w:val="000000"/>
          <w:kern w:val="0"/>
        </w:rPr>
        <w:t>信号范围：</w:t>
      </w:r>
      <w:r w:rsidRPr="006A7A95">
        <w:rPr>
          <w:color w:val="000000"/>
          <w:kern w:val="0"/>
        </w:rPr>
        <w:t>0.001-10</w:t>
      </w:r>
      <w:r w:rsidRPr="006A7A95">
        <w:rPr>
          <w:rFonts w:hint="eastAsia"/>
          <w:color w:val="000000"/>
          <w:kern w:val="0"/>
        </w:rPr>
        <w:t>，</w:t>
      </w:r>
      <w:r w:rsidRPr="006A7A95">
        <w:rPr>
          <w:color w:val="000000"/>
          <w:kern w:val="0"/>
        </w:rPr>
        <w:t>000EU</w:t>
      </w:r>
    </w:p>
    <w:p w:rsidR="00B42FEA" w:rsidRPr="006A7A95" w:rsidRDefault="00B42FEA" w:rsidP="00B42FEA">
      <w:pPr>
        <w:adjustRightInd w:val="0"/>
        <w:snapToGrid w:val="0"/>
        <w:spacing w:line="360" w:lineRule="auto"/>
        <w:jc w:val="left"/>
        <w:rPr>
          <w:color w:val="000000"/>
          <w:kern w:val="0"/>
        </w:rPr>
      </w:pPr>
      <w:r w:rsidRPr="006A7A95">
        <w:rPr>
          <w:color w:val="000000"/>
          <w:kern w:val="0"/>
        </w:rPr>
        <w:t xml:space="preserve">3.5.7 </w:t>
      </w:r>
      <w:r w:rsidRPr="006A7A95">
        <w:rPr>
          <w:rFonts w:hint="eastAsia"/>
          <w:color w:val="000000"/>
          <w:kern w:val="0"/>
        </w:rPr>
        <w:t>流通池：</w:t>
      </w:r>
      <w:r w:rsidRPr="006A7A95">
        <w:rPr>
          <w:color w:val="000000"/>
          <w:kern w:val="0"/>
        </w:rPr>
        <w:t>&lt;2ul</w:t>
      </w:r>
      <w:r w:rsidRPr="006A7A95">
        <w:rPr>
          <w:rFonts w:hint="eastAsia"/>
          <w:color w:val="000000"/>
          <w:kern w:val="0"/>
        </w:rPr>
        <w:t>，长轴向设计</w:t>
      </w:r>
    </w:p>
    <w:p w:rsidR="00B42FEA" w:rsidRPr="006A7A95" w:rsidRDefault="00B42FEA" w:rsidP="00B42FEA">
      <w:pPr>
        <w:adjustRightInd w:val="0"/>
        <w:snapToGrid w:val="0"/>
        <w:spacing w:line="360" w:lineRule="auto"/>
        <w:jc w:val="left"/>
        <w:rPr>
          <w:color w:val="000000"/>
          <w:kern w:val="0"/>
        </w:rPr>
      </w:pPr>
      <w:r w:rsidRPr="006A7A95">
        <w:rPr>
          <w:color w:val="000000"/>
          <w:kern w:val="0"/>
        </w:rPr>
        <w:t xml:space="preserve">3.5.8 </w:t>
      </w:r>
      <w:r w:rsidRPr="006A7A95">
        <w:rPr>
          <w:rFonts w:hint="eastAsia"/>
          <w:color w:val="000000"/>
          <w:kern w:val="0"/>
        </w:rPr>
        <w:t>光源：汞</w:t>
      </w:r>
      <w:r w:rsidRPr="006A7A95">
        <w:rPr>
          <w:color w:val="000000"/>
          <w:kern w:val="0"/>
        </w:rPr>
        <w:t>/</w:t>
      </w:r>
      <w:r w:rsidRPr="006A7A95">
        <w:rPr>
          <w:rFonts w:hint="eastAsia"/>
          <w:color w:val="000000"/>
          <w:kern w:val="0"/>
        </w:rPr>
        <w:t>弧氙灯，寿命</w:t>
      </w:r>
      <w:r w:rsidRPr="006A7A95">
        <w:rPr>
          <w:color w:val="000000"/>
          <w:kern w:val="0"/>
        </w:rPr>
        <w:t>1000</w:t>
      </w:r>
      <w:r w:rsidRPr="006A7A95">
        <w:rPr>
          <w:rFonts w:hint="eastAsia"/>
          <w:color w:val="000000"/>
          <w:kern w:val="0"/>
        </w:rPr>
        <w:t>小时</w:t>
      </w:r>
    </w:p>
    <w:p w:rsidR="00B42FEA" w:rsidRPr="006A7A95" w:rsidRDefault="00B42FEA" w:rsidP="00B42FEA">
      <w:pPr>
        <w:adjustRightInd w:val="0"/>
        <w:snapToGrid w:val="0"/>
        <w:spacing w:line="360" w:lineRule="auto"/>
        <w:jc w:val="left"/>
        <w:rPr>
          <w:color w:val="000000"/>
          <w:kern w:val="0"/>
        </w:rPr>
      </w:pPr>
      <w:r w:rsidRPr="006A7A95">
        <w:rPr>
          <w:color w:val="000000"/>
          <w:kern w:val="0"/>
        </w:rPr>
        <w:t xml:space="preserve">3.5.9 </w:t>
      </w:r>
      <w:r w:rsidRPr="006A7A95">
        <w:rPr>
          <w:rFonts w:hint="eastAsia"/>
          <w:color w:val="000000"/>
          <w:kern w:val="0"/>
        </w:rPr>
        <w:t>采样频率：</w:t>
      </w:r>
      <w:r w:rsidRPr="006A7A95">
        <w:rPr>
          <w:color w:val="000000"/>
          <w:kern w:val="0"/>
        </w:rPr>
        <w:t>80Hz</w:t>
      </w:r>
    </w:p>
    <w:p w:rsidR="00B42FEA" w:rsidRPr="006A7A95" w:rsidRDefault="00B42FEA" w:rsidP="00B42FEA">
      <w:pPr>
        <w:adjustRightInd w:val="0"/>
        <w:snapToGrid w:val="0"/>
        <w:spacing w:line="360" w:lineRule="auto"/>
        <w:jc w:val="left"/>
        <w:rPr>
          <w:color w:val="000000"/>
          <w:kern w:val="0"/>
        </w:rPr>
      </w:pPr>
      <w:r w:rsidRPr="006A7A95">
        <w:rPr>
          <w:color w:val="000000"/>
          <w:kern w:val="0"/>
        </w:rPr>
        <w:t xml:space="preserve">3.5.10 </w:t>
      </w:r>
      <w:r w:rsidRPr="006A7A95">
        <w:rPr>
          <w:rFonts w:hint="eastAsia"/>
          <w:color w:val="000000"/>
          <w:kern w:val="0"/>
        </w:rPr>
        <w:t>配有两个检测池：</w:t>
      </w:r>
      <w:r w:rsidRPr="006A7A95">
        <w:rPr>
          <w:color w:val="000000"/>
          <w:kern w:val="0"/>
        </w:rPr>
        <w:t>1</w:t>
      </w:r>
      <w:r w:rsidRPr="006A7A95">
        <w:rPr>
          <w:rFonts w:hint="eastAsia"/>
          <w:color w:val="000000"/>
          <w:kern w:val="0"/>
        </w:rPr>
        <w:t>）常规检测池；</w:t>
      </w:r>
      <w:r w:rsidRPr="006A7A95">
        <w:rPr>
          <w:color w:val="000000"/>
          <w:kern w:val="0"/>
        </w:rPr>
        <w:t>2</w:t>
      </w:r>
      <w:r w:rsidRPr="006A7A95">
        <w:rPr>
          <w:rFonts w:hint="eastAsia"/>
          <w:color w:val="000000"/>
          <w:kern w:val="0"/>
        </w:rPr>
        <w:t>）大体积检测池</w:t>
      </w:r>
    </w:p>
    <w:p w:rsidR="00B42FEA" w:rsidRPr="006A7A95" w:rsidRDefault="00B42FEA" w:rsidP="00B42FEA">
      <w:pPr>
        <w:adjustRightInd w:val="0"/>
        <w:snapToGrid w:val="0"/>
        <w:spacing w:line="360" w:lineRule="auto"/>
        <w:jc w:val="left"/>
        <w:rPr>
          <w:color w:val="000000"/>
          <w:kern w:val="0"/>
        </w:rPr>
      </w:pPr>
      <w:r w:rsidRPr="006A7A95">
        <w:rPr>
          <w:color w:val="000000"/>
          <w:kern w:val="0"/>
        </w:rPr>
        <w:t xml:space="preserve">3.6  </w:t>
      </w:r>
      <w:r w:rsidRPr="006A7A95">
        <w:rPr>
          <w:rFonts w:hint="eastAsia"/>
          <w:color w:val="000000"/>
          <w:kern w:val="0"/>
        </w:rPr>
        <w:t>数据管理系统</w:t>
      </w:r>
    </w:p>
    <w:p w:rsidR="00B42FEA" w:rsidRPr="006A7A95" w:rsidRDefault="00B42FEA" w:rsidP="00B42FEA">
      <w:pPr>
        <w:adjustRightInd w:val="0"/>
        <w:snapToGrid w:val="0"/>
        <w:spacing w:line="360" w:lineRule="auto"/>
        <w:jc w:val="left"/>
        <w:rPr>
          <w:color w:val="000000"/>
          <w:kern w:val="0"/>
        </w:rPr>
      </w:pPr>
      <w:r w:rsidRPr="006A7A95">
        <w:rPr>
          <w:color w:val="000000"/>
          <w:kern w:val="0"/>
        </w:rPr>
        <w:t>*3.6.1</w:t>
      </w:r>
      <w:r w:rsidRPr="006A7A95">
        <w:rPr>
          <w:rFonts w:hint="eastAsia"/>
          <w:color w:val="000000"/>
          <w:kern w:val="0"/>
        </w:rPr>
        <w:t>具有数据安全性：符合</w:t>
      </w:r>
      <w:r w:rsidRPr="006A7A95">
        <w:rPr>
          <w:color w:val="000000"/>
          <w:kern w:val="0"/>
        </w:rPr>
        <w:t>cGMP/GLP</w:t>
      </w:r>
      <w:r w:rsidRPr="006A7A95">
        <w:rPr>
          <w:rFonts w:hint="eastAsia"/>
          <w:color w:val="000000"/>
          <w:kern w:val="0"/>
        </w:rPr>
        <w:t>和</w:t>
      </w:r>
      <w:r w:rsidRPr="006A7A95">
        <w:rPr>
          <w:color w:val="000000"/>
          <w:kern w:val="0"/>
        </w:rPr>
        <w:t>21 CFR Part 11</w:t>
      </w:r>
      <w:r w:rsidRPr="006A7A95">
        <w:rPr>
          <w:rFonts w:hint="eastAsia"/>
          <w:color w:val="000000"/>
          <w:kern w:val="0"/>
        </w:rPr>
        <w:t>法规的要求，具有电子记录，电子签名之功能。具有分配用户使用权限之功能。</w:t>
      </w:r>
    </w:p>
    <w:p w:rsidR="00B42FEA" w:rsidRPr="006A7A95" w:rsidRDefault="00B42FEA" w:rsidP="00B42FEA">
      <w:pPr>
        <w:adjustRightInd w:val="0"/>
        <w:snapToGrid w:val="0"/>
        <w:spacing w:line="360" w:lineRule="auto"/>
        <w:jc w:val="left"/>
        <w:rPr>
          <w:color w:val="000000"/>
          <w:kern w:val="0"/>
        </w:rPr>
      </w:pPr>
      <w:r w:rsidRPr="006A7A95">
        <w:rPr>
          <w:rFonts w:hint="eastAsia"/>
          <w:color w:val="000000"/>
          <w:kern w:val="0"/>
        </w:rPr>
        <w:t>#</w:t>
      </w:r>
      <w:r w:rsidRPr="006A7A95">
        <w:rPr>
          <w:color w:val="000000"/>
          <w:kern w:val="0"/>
        </w:rPr>
        <w:t>3.6.2</w:t>
      </w:r>
      <w:r w:rsidRPr="006A7A95">
        <w:rPr>
          <w:rFonts w:hint="eastAsia"/>
          <w:color w:val="000000"/>
          <w:kern w:val="0"/>
        </w:rPr>
        <w:t>原厂</w:t>
      </w:r>
      <w:proofErr w:type="gramStart"/>
      <w:r w:rsidRPr="006A7A95">
        <w:rPr>
          <w:rFonts w:hint="eastAsia"/>
          <w:color w:val="000000"/>
          <w:kern w:val="0"/>
        </w:rPr>
        <w:t>源代码级全中文版</w:t>
      </w:r>
      <w:proofErr w:type="gramEnd"/>
      <w:r w:rsidRPr="006A7A95">
        <w:rPr>
          <w:rFonts w:hint="eastAsia"/>
          <w:color w:val="000000"/>
          <w:kern w:val="0"/>
        </w:rPr>
        <w:t>，其中包括在线帮助采用简体中文。</w:t>
      </w:r>
    </w:p>
    <w:p w:rsidR="00B42FEA" w:rsidRPr="006A7A95" w:rsidRDefault="00B42FEA" w:rsidP="00B42FEA">
      <w:pPr>
        <w:adjustRightInd w:val="0"/>
        <w:snapToGrid w:val="0"/>
        <w:spacing w:line="360" w:lineRule="auto"/>
        <w:jc w:val="left"/>
        <w:rPr>
          <w:color w:val="000000"/>
          <w:kern w:val="0"/>
        </w:rPr>
      </w:pPr>
      <w:r w:rsidRPr="006A7A95">
        <w:rPr>
          <w:rFonts w:hint="eastAsia"/>
          <w:color w:val="000000"/>
          <w:kern w:val="0"/>
        </w:rPr>
        <w:t>#</w:t>
      </w:r>
      <w:r w:rsidRPr="006A7A95">
        <w:rPr>
          <w:color w:val="000000"/>
          <w:kern w:val="0"/>
        </w:rPr>
        <w:t>3.6.3</w:t>
      </w:r>
      <w:r w:rsidRPr="006A7A95">
        <w:rPr>
          <w:rFonts w:hint="eastAsia"/>
          <w:color w:val="000000"/>
          <w:kern w:val="0"/>
        </w:rPr>
        <w:t>具有</w:t>
      </w:r>
      <w:r w:rsidRPr="006A7A95">
        <w:rPr>
          <w:color w:val="000000"/>
          <w:kern w:val="0"/>
        </w:rPr>
        <w:t>ORACLE® 10g</w:t>
      </w:r>
      <w:r w:rsidRPr="006A7A95">
        <w:rPr>
          <w:rFonts w:hint="eastAsia"/>
          <w:color w:val="000000"/>
          <w:kern w:val="0"/>
        </w:rPr>
        <w:t>版图文数据库</w:t>
      </w:r>
    </w:p>
    <w:p w:rsidR="00B42FEA" w:rsidRPr="006A7A95" w:rsidRDefault="00B42FEA" w:rsidP="00B42FEA">
      <w:pPr>
        <w:adjustRightInd w:val="0"/>
        <w:snapToGrid w:val="0"/>
        <w:spacing w:line="360" w:lineRule="auto"/>
        <w:jc w:val="left"/>
        <w:rPr>
          <w:color w:val="000000"/>
          <w:kern w:val="0"/>
        </w:rPr>
      </w:pPr>
      <w:r w:rsidRPr="006A7A95">
        <w:rPr>
          <w:color w:val="000000"/>
          <w:kern w:val="0"/>
        </w:rPr>
        <w:lastRenderedPageBreak/>
        <w:t>3.6.4 ≥16</w:t>
      </w:r>
      <w:r w:rsidRPr="006A7A95">
        <w:rPr>
          <w:rFonts w:hint="eastAsia"/>
          <w:color w:val="000000"/>
          <w:kern w:val="0"/>
        </w:rPr>
        <w:t>种校正拟合定量计算方式，适应不同分析及不同检测器应用</w:t>
      </w:r>
    </w:p>
    <w:p w:rsidR="00B42FEA" w:rsidRPr="006A7A95" w:rsidRDefault="00B42FEA" w:rsidP="00B42FEA">
      <w:pPr>
        <w:adjustRightInd w:val="0"/>
        <w:snapToGrid w:val="0"/>
        <w:spacing w:line="360" w:lineRule="auto"/>
        <w:jc w:val="left"/>
        <w:rPr>
          <w:color w:val="000000"/>
          <w:kern w:val="0"/>
        </w:rPr>
      </w:pPr>
      <w:r w:rsidRPr="006A7A95">
        <w:rPr>
          <w:color w:val="000000"/>
          <w:kern w:val="0"/>
        </w:rPr>
        <w:t>3.6.5 ≥10</w:t>
      </w:r>
      <w:r w:rsidRPr="006A7A95">
        <w:rPr>
          <w:rFonts w:hint="eastAsia"/>
          <w:color w:val="000000"/>
          <w:kern w:val="0"/>
        </w:rPr>
        <w:t>种数据检索模式，适应大量数据管理和检索</w:t>
      </w:r>
    </w:p>
    <w:p w:rsidR="00B42FEA" w:rsidRPr="006A7A95" w:rsidRDefault="00B42FEA" w:rsidP="00B42FEA">
      <w:pPr>
        <w:adjustRightInd w:val="0"/>
        <w:snapToGrid w:val="0"/>
        <w:spacing w:line="360" w:lineRule="auto"/>
        <w:jc w:val="left"/>
        <w:rPr>
          <w:color w:val="000000"/>
          <w:kern w:val="0"/>
        </w:rPr>
      </w:pPr>
      <w:r w:rsidRPr="006A7A95">
        <w:rPr>
          <w:color w:val="000000"/>
          <w:kern w:val="0"/>
        </w:rPr>
        <w:t xml:space="preserve">3.6.6 </w:t>
      </w:r>
      <w:r w:rsidRPr="006A7A95">
        <w:rPr>
          <w:rFonts w:hint="eastAsia"/>
          <w:color w:val="000000"/>
          <w:kern w:val="0"/>
        </w:rPr>
        <w:t>原始数据和结果可通过多种方式输出到其他软件中（如</w:t>
      </w:r>
      <w:r w:rsidRPr="006A7A95">
        <w:rPr>
          <w:color w:val="000000"/>
          <w:kern w:val="0"/>
        </w:rPr>
        <w:t>Excel</w:t>
      </w:r>
      <w:r w:rsidRPr="006A7A95">
        <w:rPr>
          <w:rFonts w:hint="eastAsia"/>
          <w:color w:val="000000"/>
          <w:kern w:val="0"/>
        </w:rPr>
        <w:t>）。</w:t>
      </w:r>
    </w:p>
    <w:p w:rsidR="00B42FEA" w:rsidRPr="006A7A95" w:rsidRDefault="00B42FEA" w:rsidP="00B42FEA">
      <w:pPr>
        <w:adjustRightInd w:val="0"/>
        <w:snapToGrid w:val="0"/>
        <w:spacing w:line="360" w:lineRule="auto"/>
        <w:jc w:val="left"/>
        <w:rPr>
          <w:color w:val="000000"/>
          <w:kern w:val="0"/>
        </w:rPr>
      </w:pPr>
      <w:r w:rsidRPr="006A7A95">
        <w:rPr>
          <w:color w:val="000000"/>
          <w:kern w:val="0"/>
        </w:rPr>
        <w:t xml:space="preserve">3.6.7 </w:t>
      </w:r>
      <w:r w:rsidRPr="006A7A95">
        <w:rPr>
          <w:rFonts w:hint="eastAsia"/>
          <w:color w:val="000000"/>
          <w:kern w:val="0"/>
        </w:rPr>
        <w:t>用溶剂角及噪音角计算色谱峰一致性。对色谱峰进行纯度分析以判断是否有共流出物</w:t>
      </w:r>
    </w:p>
    <w:p w:rsidR="00B42FEA" w:rsidRPr="006A7A95" w:rsidRDefault="00B42FEA" w:rsidP="00B42FEA">
      <w:pPr>
        <w:adjustRightInd w:val="0"/>
        <w:snapToGrid w:val="0"/>
        <w:spacing w:line="360" w:lineRule="auto"/>
        <w:jc w:val="left"/>
        <w:rPr>
          <w:color w:val="000000"/>
          <w:kern w:val="0"/>
        </w:rPr>
      </w:pPr>
      <w:r w:rsidRPr="006A7A95">
        <w:rPr>
          <w:color w:val="000000"/>
          <w:kern w:val="0"/>
        </w:rPr>
        <w:t xml:space="preserve">3.7 </w:t>
      </w:r>
      <w:r w:rsidRPr="006A7A95">
        <w:rPr>
          <w:rFonts w:hint="eastAsia"/>
          <w:color w:val="000000"/>
          <w:kern w:val="0"/>
        </w:rPr>
        <w:t>柱后衍生相关参数</w:t>
      </w:r>
    </w:p>
    <w:p w:rsidR="00B42FEA" w:rsidRPr="006A7A95" w:rsidRDefault="00B42FEA" w:rsidP="00B42FEA">
      <w:pPr>
        <w:adjustRightInd w:val="0"/>
        <w:snapToGrid w:val="0"/>
        <w:spacing w:line="360" w:lineRule="auto"/>
        <w:jc w:val="left"/>
        <w:rPr>
          <w:color w:val="000000"/>
          <w:kern w:val="0"/>
        </w:rPr>
      </w:pPr>
      <w:r w:rsidRPr="006A7A95">
        <w:rPr>
          <w:color w:val="000000"/>
        </w:rPr>
        <w:t>#</w:t>
      </w:r>
      <w:r w:rsidRPr="006A7A95">
        <w:rPr>
          <w:color w:val="000000"/>
          <w:kern w:val="0"/>
        </w:rPr>
        <w:t>3.7.1</w:t>
      </w:r>
      <w:r w:rsidRPr="006A7A95">
        <w:rPr>
          <w:rFonts w:hint="eastAsia"/>
          <w:color w:val="000000"/>
        </w:rPr>
        <w:t>优化的二级柱后反应箱，可实现在线衍生反应，包括专利的反应器和专利的逆流热交换器，极大地降低了扩散，提高了灵敏度。柱后衍生系统和液相色谱主机系统同一公司产品，为原装进口设备</w:t>
      </w:r>
      <w:r w:rsidRPr="006A7A95">
        <w:rPr>
          <w:color w:val="000000"/>
        </w:rPr>
        <w:br/>
        <w:t xml:space="preserve">3.7.2 </w:t>
      </w:r>
      <w:r w:rsidRPr="006A7A95">
        <w:rPr>
          <w:rFonts w:hint="eastAsia"/>
          <w:color w:val="000000"/>
        </w:rPr>
        <w:t>柱后衍生泵</w:t>
      </w:r>
      <w:r w:rsidRPr="006A7A95">
        <w:rPr>
          <w:color w:val="000000"/>
        </w:rPr>
        <w:br/>
        <w:t>3.7.2.1</w:t>
      </w:r>
      <w:r w:rsidRPr="006A7A95">
        <w:rPr>
          <w:rFonts w:hint="eastAsia"/>
          <w:color w:val="000000"/>
        </w:rPr>
        <w:t>流速范围：</w:t>
      </w:r>
      <w:r w:rsidRPr="006A7A95">
        <w:rPr>
          <w:color w:val="000000"/>
        </w:rPr>
        <w:t xml:space="preserve">0.05ml/min </w:t>
      </w:r>
      <w:r w:rsidRPr="006A7A95">
        <w:rPr>
          <w:rFonts w:hint="eastAsia"/>
          <w:color w:val="000000"/>
        </w:rPr>
        <w:t>到</w:t>
      </w:r>
      <w:r w:rsidRPr="006A7A95">
        <w:rPr>
          <w:color w:val="000000"/>
        </w:rPr>
        <w:t>2.00ml/min</w:t>
      </w:r>
      <w:r w:rsidRPr="006A7A95">
        <w:rPr>
          <w:rFonts w:hint="eastAsia"/>
          <w:color w:val="000000"/>
        </w:rPr>
        <w:t>，</w:t>
      </w:r>
      <w:r w:rsidRPr="006A7A95">
        <w:rPr>
          <w:color w:val="000000"/>
        </w:rPr>
        <w:t xml:space="preserve"> </w:t>
      </w:r>
      <w:r w:rsidRPr="006A7A95">
        <w:rPr>
          <w:rFonts w:hint="eastAsia"/>
          <w:color w:val="000000"/>
        </w:rPr>
        <w:t>可扩展至</w:t>
      </w:r>
      <w:r w:rsidRPr="006A7A95">
        <w:rPr>
          <w:color w:val="000000"/>
        </w:rPr>
        <w:t>10ml/min</w:t>
      </w:r>
      <w:r w:rsidRPr="006A7A95">
        <w:rPr>
          <w:rFonts w:hint="eastAsia"/>
          <w:color w:val="000000"/>
        </w:rPr>
        <w:t>，以</w:t>
      </w:r>
      <w:r w:rsidRPr="006A7A95">
        <w:rPr>
          <w:color w:val="000000"/>
        </w:rPr>
        <w:t>0.01-ml/min</w:t>
      </w:r>
      <w:r w:rsidRPr="006A7A95">
        <w:rPr>
          <w:rFonts w:hint="eastAsia"/>
          <w:color w:val="000000"/>
        </w:rPr>
        <w:t>为增量</w:t>
      </w:r>
      <w:r w:rsidRPr="006A7A95">
        <w:rPr>
          <w:color w:val="000000"/>
        </w:rPr>
        <w:br/>
        <w:t>3.7.2.2</w:t>
      </w:r>
      <w:r w:rsidRPr="006A7A95">
        <w:rPr>
          <w:rFonts w:hint="eastAsia"/>
          <w:color w:val="000000"/>
        </w:rPr>
        <w:t>压力波动：</w:t>
      </w:r>
      <w:r w:rsidRPr="006A7A95">
        <w:rPr>
          <w:color w:val="000000"/>
        </w:rPr>
        <w:t xml:space="preserve">2.5% </w:t>
      </w:r>
      <w:r w:rsidRPr="006A7A95">
        <w:rPr>
          <w:rFonts w:hint="eastAsia"/>
          <w:color w:val="000000"/>
        </w:rPr>
        <w:t>在</w:t>
      </w:r>
      <w:r w:rsidRPr="006A7A95">
        <w:rPr>
          <w:color w:val="000000"/>
        </w:rPr>
        <w:t>0.5ml/min</w:t>
      </w:r>
      <w:r w:rsidRPr="006A7A95">
        <w:rPr>
          <w:rFonts w:hint="eastAsia"/>
          <w:color w:val="000000"/>
        </w:rPr>
        <w:t>的流速下</w:t>
      </w:r>
      <w:r w:rsidRPr="006A7A95">
        <w:rPr>
          <w:color w:val="000000"/>
        </w:rPr>
        <w:br/>
        <w:t>3.7.2.3</w:t>
      </w:r>
      <w:r w:rsidRPr="006A7A95">
        <w:rPr>
          <w:rFonts w:hint="eastAsia"/>
          <w:color w:val="000000"/>
        </w:rPr>
        <w:t>流速精度：</w:t>
      </w:r>
      <w:r w:rsidRPr="006A7A95">
        <w:rPr>
          <w:color w:val="000000"/>
          <w:u w:val="single"/>
        </w:rPr>
        <w:t>+</w:t>
      </w:r>
      <w:r w:rsidRPr="006A7A95">
        <w:rPr>
          <w:color w:val="000000"/>
        </w:rPr>
        <w:t>0.5% RSD</w:t>
      </w:r>
      <w:r w:rsidRPr="006A7A95">
        <w:rPr>
          <w:color w:val="000000"/>
        </w:rPr>
        <w:br/>
        <w:t>3.7.2.4</w:t>
      </w:r>
      <w:r w:rsidRPr="006A7A95">
        <w:rPr>
          <w:rFonts w:hint="eastAsia"/>
          <w:color w:val="000000"/>
        </w:rPr>
        <w:t>流速准确度：</w:t>
      </w:r>
      <w:r w:rsidRPr="006A7A95">
        <w:rPr>
          <w:color w:val="000000"/>
        </w:rPr>
        <w:t>+ 2.0%</w:t>
      </w:r>
      <w:r w:rsidRPr="006A7A95">
        <w:rPr>
          <w:color w:val="000000"/>
        </w:rPr>
        <w:br/>
        <w:t xml:space="preserve">3.7.3 </w:t>
      </w:r>
      <w:r w:rsidRPr="006A7A95">
        <w:rPr>
          <w:rFonts w:hint="eastAsia"/>
          <w:color w:val="000000"/>
        </w:rPr>
        <w:t>柱后衍生反应器</w:t>
      </w:r>
      <w:r w:rsidRPr="006A7A95">
        <w:rPr>
          <w:color w:val="000000"/>
        </w:rPr>
        <w:br/>
        <w:t>3.7.3.1</w:t>
      </w:r>
      <w:r w:rsidRPr="006A7A95">
        <w:rPr>
          <w:rFonts w:hint="eastAsia"/>
          <w:color w:val="000000"/>
        </w:rPr>
        <w:t>温度范围：室温到</w:t>
      </w:r>
      <w:r w:rsidRPr="006A7A95">
        <w:rPr>
          <w:color w:val="000000"/>
        </w:rPr>
        <w:t>120℃</w:t>
      </w:r>
      <w:r w:rsidRPr="006A7A95">
        <w:rPr>
          <w:color w:val="000000"/>
        </w:rPr>
        <w:br/>
        <w:t>3.7.3.2</w:t>
      </w:r>
      <w:r w:rsidRPr="006A7A95">
        <w:rPr>
          <w:rFonts w:hint="eastAsia"/>
          <w:color w:val="000000"/>
        </w:rPr>
        <w:t>温度准确度：</w:t>
      </w:r>
      <w:r w:rsidRPr="006A7A95">
        <w:rPr>
          <w:color w:val="000000"/>
        </w:rPr>
        <w:t>+0.5℃</w:t>
      </w:r>
      <w:r w:rsidRPr="006A7A95">
        <w:rPr>
          <w:color w:val="000000"/>
        </w:rPr>
        <w:br/>
        <w:t xml:space="preserve">3.7.4 </w:t>
      </w:r>
      <w:r w:rsidRPr="006A7A95">
        <w:rPr>
          <w:rFonts w:hint="eastAsia"/>
          <w:color w:val="000000"/>
        </w:rPr>
        <w:t>衍生温度不超过</w:t>
      </w:r>
      <w:r w:rsidRPr="006A7A95">
        <w:rPr>
          <w:color w:val="000000"/>
        </w:rPr>
        <w:t>80℃</w:t>
      </w:r>
    </w:p>
    <w:p w:rsidR="00B42FEA" w:rsidRPr="006A7A95" w:rsidRDefault="00B42FEA" w:rsidP="00B42FEA">
      <w:pPr>
        <w:adjustRightInd w:val="0"/>
        <w:snapToGrid w:val="0"/>
        <w:spacing w:line="360" w:lineRule="auto"/>
        <w:jc w:val="left"/>
        <w:rPr>
          <w:color w:val="000000"/>
          <w:kern w:val="0"/>
        </w:rPr>
      </w:pPr>
    </w:p>
    <w:p w:rsidR="00B42FEA" w:rsidRPr="006A7A95" w:rsidRDefault="00B42FEA" w:rsidP="00B42FEA">
      <w:pPr>
        <w:adjustRightInd w:val="0"/>
        <w:snapToGrid w:val="0"/>
        <w:spacing w:line="360" w:lineRule="auto"/>
        <w:jc w:val="left"/>
        <w:rPr>
          <w:b/>
          <w:color w:val="000000"/>
        </w:rPr>
      </w:pPr>
      <w:r w:rsidRPr="006A7A95">
        <w:rPr>
          <w:b/>
          <w:color w:val="000000"/>
        </w:rPr>
        <w:t>4</w:t>
      </w:r>
      <w:r w:rsidRPr="006A7A95">
        <w:rPr>
          <w:rFonts w:hint="eastAsia"/>
          <w:b/>
          <w:color w:val="000000"/>
        </w:rPr>
        <w:t>．详细配置</w:t>
      </w:r>
    </w:p>
    <w:tbl>
      <w:tblPr>
        <w:tblW w:w="0" w:type="auto"/>
        <w:tblInd w:w="108" w:type="dxa"/>
        <w:tblLayout w:type="fixed"/>
        <w:tblLook w:val="0000" w:firstRow="0" w:lastRow="0" w:firstColumn="0" w:lastColumn="0" w:noHBand="0" w:noVBand="0"/>
      </w:tblPr>
      <w:tblGrid>
        <w:gridCol w:w="675"/>
        <w:gridCol w:w="6237"/>
        <w:gridCol w:w="851"/>
      </w:tblGrid>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4.1</w:t>
            </w:r>
          </w:p>
        </w:tc>
        <w:tc>
          <w:tcPr>
            <w:tcW w:w="6237"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超高效液相色谱主机（包含：自动进样器、</w:t>
            </w:r>
            <w:proofErr w:type="gramStart"/>
            <w:r w:rsidRPr="006A7A95">
              <w:rPr>
                <w:rFonts w:hint="eastAsia"/>
                <w:color w:val="000000"/>
              </w:rPr>
              <w:t>柱温箱</w:t>
            </w:r>
            <w:proofErr w:type="gramEnd"/>
            <w:r w:rsidRPr="006A7A95">
              <w:rPr>
                <w:rFonts w:hint="eastAsia"/>
                <w:color w:val="000000"/>
              </w:rPr>
              <w:t>、四元梯度泵等）</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台</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4.2</w:t>
            </w:r>
          </w:p>
        </w:tc>
        <w:tc>
          <w:tcPr>
            <w:tcW w:w="6237"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超高效二极管阵列检测器</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个</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4.3</w:t>
            </w:r>
          </w:p>
        </w:tc>
        <w:tc>
          <w:tcPr>
            <w:tcW w:w="6237"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超高效荧光检测器</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个</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4.4</w:t>
            </w:r>
          </w:p>
        </w:tc>
        <w:tc>
          <w:tcPr>
            <w:tcW w:w="6237"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仪器控制和数据处理软件</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套</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4.5</w:t>
            </w:r>
          </w:p>
        </w:tc>
        <w:tc>
          <w:tcPr>
            <w:tcW w:w="6237"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系统适用性软件</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套</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4.6</w:t>
            </w:r>
          </w:p>
        </w:tc>
        <w:tc>
          <w:tcPr>
            <w:tcW w:w="6237"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亚</w:t>
            </w:r>
            <w:r w:rsidRPr="006A7A95">
              <w:rPr>
                <w:color w:val="000000"/>
              </w:rPr>
              <w:t>2μm</w:t>
            </w:r>
            <w:r w:rsidRPr="006A7A95">
              <w:rPr>
                <w:rFonts w:hint="eastAsia"/>
                <w:color w:val="000000"/>
              </w:rPr>
              <w:t>颗粒填料的</w:t>
            </w:r>
            <w:r w:rsidRPr="006A7A95">
              <w:rPr>
                <w:color w:val="000000"/>
              </w:rPr>
              <w:t>C18</w:t>
            </w:r>
            <w:r w:rsidRPr="006A7A95">
              <w:rPr>
                <w:rFonts w:hint="eastAsia"/>
                <w:color w:val="000000"/>
              </w:rPr>
              <w:t>色谱柱</w:t>
            </w:r>
            <w:r w:rsidRPr="006A7A95">
              <w:rPr>
                <w:color w:val="000000"/>
              </w:rPr>
              <w:t>50mm</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3</w:t>
            </w:r>
            <w:r w:rsidRPr="006A7A95">
              <w:rPr>
                <w:rFonts w:hint="eastAsia"/>
                <w:color w:val="000000"/>
              </w:rPr>
              <w:t>根</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4.7</w:t>
            </w:r>
          </w:p>
        </w:tc>
        <w:tc>
          <w:tcPr>
            <w:tcW w:w="6237"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亚</w:t>
            </w:r>
            <w:r w:rsidRPr="006A7A95">
              <w:rPr>
                <w:color w:val="000000"/>
              </w:rPr>
              <w:t>2μm</w:t>
            </w:r>
            <w:r w:rsidRPr="006A7A95">
              <w:rPr>
                <w:rFonts w:hint="eastAsia"/>
                <w:color w:val="000000"/>
              </w:rPr>
              <w:t>颗粒填料的</w:t>
            </w:r>
            <w:r w:rsidRPr="006A7A95">
              <w:rPr>
                <w:color w:val="000000"/>
              </w:rPr>
              <w:t>C18</w:t>
            </w:r>
            <w:r w:rsidRPr="006A7A95">
              <w:rPr>
                <w:rFonts w:hint="eastAsia"/>
                <w:color w:val="000000"/>
              </w:rPr>
              <w:t>色谱柱</w:t>
            </w:r>
            <w:r w:rsidRPr="006A7A95">
              <w:rPr>
                <w:color w:val="000000"/>
              </w:rPr>
              <w:t>100mm</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3</w:t>
            </w:r>
            <w:r w:rsidRPr="006A7A95">
              <w:rPr>
                <w:rFonts w:hint="eastAsia"/>
                <w:color w:val="000000"/>
              </w:rPr>
              <w:t>根</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4.8</w:t>
            </w:r>
          </w:p>
        </w:tc>
        <w:tc>
          <w:tcPr>
            <w:tcW w:w="6237"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适用于大极性化合物的色谱柱</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3</w:t>
            </w:r>
            <w:r w:rsidRPr="006A7A95">
              <w:rPr>
                <w:rFonts w:hint="eastAsia"/>
                <w:color w:val="000000"/>
              </w:rPr>
              <w:t>根</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4.9</w:t>
            </w:r>
          </w:p>
        </w:tc>
        <w:tc>
          <w:tcPr>
            <w:tcW w:w="6237"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适用于多环芳烃分析的色谱柱</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3</w:t>
            </w:r>
            <w:r w:rsidRPr="006A7A95">
              <w:rPr>
                <w:rFonts w:hint="eastAsia"/>
                <w:color w:val="000000"/>
              </w:rPr>
              <w:t>根</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4.10</w:t>
            </w:r>
          </w:p>
        </w:tc>
        <w:tc>
          <w:tcPr>
            <w:tcW w:w="6237"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样品进样</w:t>
            </w:r>
            <w:r w:rsidRPr="006A7A95">
              <w:rPr>
                <w:color w:val="000000"/>
              </w:rPr>
              <w:t>2mL</w:t>
            </w:r>
            <w:r w:rsidRPr="006A7A95">
              <w:rPr>
                <w:rFonts w:hint="eastAsia"/>
                <w:color w:val="000000"/>
              </w:rPr>
              <w:t>小瓶（</w:t>
            </w:r>
            <w:r w:rsidRPr="006A7A95">
              <w:rPr>
                <w:color w:val="000000"/>
              </w:rPr>
              <w:t>100</w:t>
            </w:r>
            <w:r w:rsidRPr="006A7A95">
              <w:rPr>
                <w:rFonts w:hint="eastAsia"/>
                <w:color w:val="000000"/>
              </w:rPr>
              <w:t>个</w:t>
            </w:r>
            <w:r w:rsidRPr="006A7A95">
              <w:rPr>
                <w:color w:val="000000"/>
              </w:rPr>
              <w:t>/</w:t>
            </w:r>
            <w:r w:rsidRPr="006A7A95">
              <w:rPr>
                <w:rFonts w:hint="eastAsia"/>
                <w:color w:val="000000"/>
              </w:rPr>
              <w:t>包）</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5</w:t>
            </w:r>
            <w:r w:rsidRPr="006A7A95">
              <w:rPr>
                <w:rFonts w:hint="eastAsia"/>
                <w:color w:val="000000"/>
              </w:rPr>
              <w:t>包</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4.11</w:t>
            </w:r>
          </w:p>
        </w:tc>
        <w:tc>
          <w:tcPr>
            <w:tcW w:w="6237" w:type="dxa"/>
          </w:tcPr>
          <w:p w:rsidR="00B42FEA" w:rsidRPr="006A7A95" w:rsidRDefault="00B42FEA" w:rsidP="005A7622">
            <w:pPr>
              <w:adjustRightInd w:val="0"/>
              <w:snapToGrid w:val="0"/>
              <w:spacing w:line="360" w:lineRule="auto"/>
              <w:jc w:val="left"/>
              <w:rPr>
                <w:color w:val="000000"/>
              </w:rPr>
            </w:pPr>
            <w:r w:rsidRPr="006A7A95">
              <w:rPr>
                <w:color w:val="000000"/>
              </w:rPr>
              <w:t>0.2</w:t>
            </w:r>
            <w:r w:rsidRPr="006A7A95">
              <w:rPr>
                <w:color w:val="000000"/>
                <w:kern w:val="0"/>
              </w:rPr>
              <w:t>μm</w:t>
            </w:r>
            <w:r w:rsidRPr="006A7A95">
              <w:rPr>
                <w:rFonts w:hint="eastAsia"/>
                <w:color w:val="000000"/>
              </w:rPr>
              <w:t>样品过滤膜（</w:t>
            </w:r>
            <w:r w:rsidRPr="006A7A95">
              <w:rPr>
                <w:color w:val="000000"/>
              </w:rPr>
              <w:t>100</w:t>
            </w:r>
            <w:r w:rsidRPr="006A7A95">
              <w:rPr>
                <w:rFonts w:hint="eastAsia"/>
                <w:color w:val="000000"/>
              </w:rPr>
              <w:t>个</w:t>
            </w:r>
            <w:r w:rsidRPr="006A7A95">
              <w:rPr>
                <w:color w:val="000000"/>
              </w:rPr>
              <w:t>/</w:t>
            </w:r>
            <w:r w:rsidRPr="006A7A95">
              <w:rPr>
                <w:rFonts w:hint="eastAsia"/>
                <w:color w:val="000000"/>
              </w:rPr>
              <w:t>包）</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5</w:t>
            </w:r>
            <w:r w:rsidRPr="006A7A95">
              <w:rPr>
                <w:rFonts w:hint="eastAsia"/>
                <w:color w:val="000000"/>
              </w:rPr>
              <w:t>包</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4.12</w:t>
            </w:r>
          </w:p>
        </w:tc>
        <w:tc>
          <w:tcPr>
            <w:tcW w:w="6237"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在线过滤器</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个</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4.13</w:t>
            </w:r>
          </w:p>
        </w:tc>
        <w:tc>
          <w:tcPr>
            <w:tcW w:w="6237"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过滤器滤芯备件</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个</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4.14</w:t>
            </w:r>
          </w:p>
        </w:tc>
        <w:tc>
          <w:tcPr>
            <w:tcW w:w="6237"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主动溶剂柱前预加热装置</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个</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4.15</w:t>
            </w:r>
          </w:p>
        </w:tc>
        <w:tc>
          <w:tcPr>
            <w:tcW w:w="6237" w:type="dxa"/>
          </w:tcPr>
          <w:p w:rsidR="00B42FEA" w:rsidRPr="006A7A95" w:rsidRDefault="00B42FEA" w:rsidP="005A7622">
            <w:pPr>
              <w:adjustRightInd w:val="0"/>
              <w:snapToGrid w:val="0"/>
              <w:spacing w:line="360" w:lineRule="auto"/>
              <w:jc w:val="left"/>
              <w:rPr>
                <w:color w:val="000000"/>
              </w:rPr>
            </w:pPr>
            <w:r w:rsidRPr="006A7A95">
              <w:rPr>
                <w:color w:val="000000"/>
              </w:rPr>
              <w:t xml:space="preserve">15µL </w:t>
            </w:r>
            <w:r w:rsidRPr="006A7A95">
              <w:rPr>
                <w:rFonts w:hint="eastAsia"/>
                <w:color w:val="000000"/>
              </w:rPr>
              <w:t>进样针组件</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个</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lastRenderedPageBreak/>
              <w:t>4.16</w:t>
            </w:r>
          </w:p>
        </w:tc>
        <w:tc>
          <w:tcPr>
            <w:tcW w:w="6237" w:type="dxa"/>
            <w:vAlign w:val="center"/>
          </w:tcPr>
          <w:p w:rsidR="00B42FEA" w:rsidRPr="006A7A95" w:rsidRDefault="00B42FEA" w:rsidP="005A7622">
            <w:pPr>
              <w:adjustRightInd w:val="0"/>
              <w:snapToGrid w:val="0"/>
              <w:spacing w:line="360" w:lineRule="auto"/>
              <w:jc w:val="left"/>
              <w:rPr>
                <w:color w:val="000000"/>
              </w:rPr>
            </w:pPr>
            <w:r w:rsidRPr="006A7A95">
              <w:rPr>
                <w:rFonts w:hint="eastAsia"/>
                <w:color w:val="000000"/>
              </w:rPr>
              <w:t>超高压柱塞杆密封垫</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5</w:t>
            </w:r>
            <w:r w:rsidRPr="006A7A95">
              <w:rPr>
                <w:rFonts w:hint="eastAsia"/>
                <w:color w:val="000000"/>
              </w:rPr>
              <w:t>个</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4.17</w:t>
            </w:r>
          </w:p>
        </w:tc>
        <w:tc>
          <w:tcPr>
            <w:tcW w:w="6237" w:type="dxa"/>
            <w:vAlign w:val="center"/>
          </w:tcPr>
          <w:p w:rsidR="00B42FEA" w:rsidRPr="006A7A95" w:rsidRDefault="00B42FEA" w:rsidP="005A7622">
            <w:pPr>
              <w:adjustRightInd w:val="0"/>
              <w:snapToGrid w:val="0"/>
              <w:spacing w:line="360" w:lineRule="auto"/>
              <w:jc w:val="left"/>
              <w:rPr>
                <w:color w:val="000000"/>
              </w:rPr>
            </w:pPr>
            <w:r w:rsidRPr="006A7A95">
              <w:rPr>
                <w:rFonts w:hint="eastAsia"/>
                <w:color w:val="000000"/>
              </w:rPr>
              <w:t>在线过滤器滤芯</w:t>
            </w:r>
            <w:r w:rsidRPr="006A7A95">
              <w:rPr>
                <w:color w:val="000000"/>
              </w:rPr>
              <w:t>(5</w:t>
            </w:r>
            <w:r w:rsidRPr="006A7A95">
              <w:rPr>
                <w:rFonts w:hint="eastAsia"/>
                <w:color w:val="000000"/>
              </w:rPr>
              <w:t>个</w:t>
            </w:r>
            <w:r w:rsidRPr="006A7A95">
              <w:rPr>
                <w:color w:val="000000"/>
              </w:rPr>
              <w:t>/</w:t>
            </w:r>
            <w:r w:rsidRPr="006A7A95">
              <w:rPr>
                <w:rFonts w:hint="eastAsia"/>
                <w:color w:val="000000"/>
              </w:rPr>
              <w:t>包</w:t>
            </w:r>
            <w:r w:rsidRPr="006A7A95">
              <w:rPr>
                <w:color w:val="000000"/>
              </w:rPr>
              <w:t>)</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5</w:t>
            </w:r>
            <w:r w:rsidRPr="006A7A95">
              <w:rPr>
                <w:rFonts w:hint="eastAsia"/>
                <w:color w:val="000000"/>
              </w:rPr>
              <w:t>包</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4.18</w:t>
            </w:r>
          </w:p>
        </w:tc>
        <w:tc>
          <w:tcPr>
            <w:tcW w:w="6237"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主动进口阀阀芯</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个</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4.19</w:t>
            </w:r>
          </w:p>
        </w:tc>
        <w:tc>
          <w:tcPr>
            <w:tcW w:w="6237"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泵单向阀</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个</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4.20</w:t>
            </w:r>
          </w:p>
        </w:tc>
        <w:tc>
          <w:tcPr>
            <w:tcW w:w="6237"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仪器安装调试</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个</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4.21</w:t>
            </w:r>
          </w:p>
        </w:tc>
        <w:tc>
          <w:tcPr>
            <w:tcW w:w="6237"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品牌台式电脑（</w:t>
            </w:r>
            <w:r w:rsidRPr="006A7A95">
              <w:rPr>
                <w:color w:val="000000"/>
              </w:rPr>
              <w:t>I7 CPU /32G</w:t>
            </w:r>
            <w:r w:rsidRPr="006A7A95">
              <w:rPr>
                <w:rFonts w:hint="eastAsia"/>
                <w:color w:val="000000"/>
              </w:rPr>
              <w:t>内存</w:t>
            </w:r>
            <w:r w:rsidRPr="006A7A95">
              <w:rPr>
                <w:color w:val="000000"/>
              </w:rPr>
              <w:t>/512G</w:t>
            </w:r>
            <w:r w:rsidRPr="006A7A95">
              <w:rPr>
                <w:rFonts w:hint="eastAsia"/>
                <w:color w:val="000000"/>
              </w:rPr>
              <w:t>固态硬盘</w:t>
            </w:r>
            <w:r w:rsidRPr="006A7A95">
              <w:rPr>
                <w:color w:val="000000"/>
              </w:rPr>
              <w:t>2T/4G</w:t>
            </w:r>
            <w:r w:rsidRPr="006A7A95">
              <w:rPr>
                <w:rFonts w:hint="eastAsia"/>
                <w:color w:val="000000"/>
              </w:rPr>
              <w:t>独显</w:t>
            </w:r>
            <w:r w:rsidRPr="006A7A95">
              <w:rPr>
                <w:color w:val="000000"/>
              </w:rPr>
              <w:t>/24</w:t>
            </w:r>
            <w:r w:rsidRPr="006A7A95">
              <w:rPr>
                <w:rFonts w:hint="eastAsia"/>
                <w:color w:val="000000"/>
              </w:rPr>
              <w:t>寸显示器）</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台</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4.22</w:t>
            </w:r>
          </w:p>
        </w:tc>
        <w:tc>
          <w:tcPr>
            <w:tcW w:w="6237"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品牌彩色触屏多功能激光打印机</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台</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4.23</w:t>
            </w:r>
          </w:p>
        </w:tc>
        <w:tc>
          <w:tcPr>
            <w:tcW w:w="6237"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流动相瓶子</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6</w:t>
            </w:r>
            <w:r w:rsidRPr="006A7A95">
              <w:rPr>
                <w:rFonts w:hint="eastAsia"/>
                <w:color w:val="000000"/>
              </w:rPr>
              <w:t>个</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4.24</w:t>
            </w:r>
          </w:p>
        </w:tc>
        <w:tc>
          <w:tcPr>
            <w:tcW w:w="6237"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电脑工作站</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套</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4.25</w:t>
            </w:r>
          </w:p>
        </w:tc>
        <w:tc>
          <w:tcPr>
            <w:tcW w:w="6237"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柱后衍生泵</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2</w:t>
            </w:r>
            <w:r w:rsidRPr="006A7A95">
              <w:rPr>
                <w:rFonts w:hint="eastAsia"/>
                <w:color w:val="000000"/>
              </w:rPr>
              <w:t>个</w:t>
            </w:r>
          </w:p>
        </w:tc>
      </w:tr>
      <w:tr w:rsidR="00B42FEA" w:rsidRPr="006A7A95" w:rsidTr="005A7622">
        <w:tc>
          <w:tcPr>
            <w:tcW w:w="675" w:type="dxa"/>
          </w:tcPr>
          <w:p w:rsidR="00B42FEA" w:rsidRPr="006A7A95" w:rsidRDefault="00B42FEA" w:rsidP="005A7622">
            <w:pPr>
              <w:adjustRightInd w:val="0"/>
              <w:snapToGrid w:val="0"/>
              <w:spacing w:line="360" w:lineRule="auto"/>
              <w:jc w:val="left"/>
              <w:rPr>
                <w:color w:val="000000"/>
              </w:rPr>
            </w:pPr>
            <w:r w:rsidRPr="006A7A95">
              <w:rPr>
                <w:color w:val="000000"/>
              </w:rPr>
              <w:t>4.26</w:t>
            </w:r>
          </w:p>
        </w:tc>
        <w:tc>
          <w:tcPr>
            <w:tcW w:w="6237"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衍生反应器及控制器</w:t>
            </w:r>
          </w:p>
        </w:tc>
        <w:tc>
          <w:tcPr>
            <w:tcW w:w="851" w:type="dxa"/>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个</w:t>
            </w:r>
          </w:p>
        </w:tc>
      </w:tr>
    </w:tbl>
    <w:p w:rsidR="00B42FEA" w:rsidRPr="006A7A95" w:rsidRDefault="00B42FEA" w:rsidP="00B42FEA">
      <w:pPr>
        <w:adjustRightInd w:val="0"/>
        <w:snapToGrid w:val="0"/>
        <w:spacing w:line="360" w:lineRule="auto"/>
        <w:jc w:val="left"/>
        <w:rPr>
          <w:b/>
          <w:color w:val="000000"/>
        </w:rPr>
      </w:pPr>
      <w:r w:rsidRPr="006A7A95">
        <w:rPr>
          <w:b/>
          <w:color w:val="000000"/>
        </w:rPr>
        <w:t xml:space="preserve">5. </w:t>
      </w:r>
      <w:r w:rsidRPr="006A7A95">
        <w:rPr>
          <w:rFonts w:hint="eastAsia"/>
          <w:b/>
          <w:color w:val="000000"/>
        </w:rPr>
        <w:t>技术服务</w:t>
      </w:r>
    </w:p>
    <w:p w:rsidR="00B42FEA" w:rsidRPr="006A7A95" w:rsidRDefault="00B42FEA" w:rsidP="00B42FEA">
      <w:pPr>
        <w:adjustRightInd w:val="0"/>
        <w:snapToGrid w:val="0"/>
        <w:spacing w:line="360" w:lineRule="auto"/>
        <w:jc w:val="left"/>
        <w:rPr>
          <w:color w:val="000000"/>
        </w:rPr>
      </w:pPr>
      <w:r w:rsidRPr="006A7A95">
        <w:rPr>
          <w:color w:val="000000"/>
        </w:rPr>
        <w:t>5.1</w:t>
      </w:r>
      <w:r w:rsidRPr="006A7A95">
        <w:rPr>
          <w:rFonts w:hint="eastAsia"/>
          <w:color w:val="000000"/>
        </w:rPr>
        <w:t>仪器设备免费保修</w:t>
      </w:r>
      <w:r w:rsidRPr="006A7A95">
        <w:rPr>
          <w:color w:val="000000"/>
        </w:rPr>
        <w:t>2</w:t>
      </w:r>
      <w:r w:rsidRPr="006A7A95">
        <w:rPr>
          <w:rFonts w:hint="eastAsia"/>
          <w:color w:val="000000"/>
        </w:rPr>
        <w:t>年，从仪器验收签字之日起算起；</w:t>
      </w:r>
    </w:p>
    <w:p w:rsidR="00B42FEA" w:rsidRPr="006A7A95" w:rsidRDefault="00B42FEA" w:rsidP="00B42FEA">
      <w:pPr>
        <w:adjustRightInd w:val="0"/>
        <w:snapToGrid w:val="0"/>
        <w:spacing w:line="360" w:lineRule="auto"/>
        <w:jc w:val="left"/>
        <w:rPr>
          <w:color w:val="000000"/>
        </w:rPr>
      </w:pPr>
      <w:r w:rsidRPr="006A7A95">
        <w:rPr>
          <w:color w:val="000000"/>
        </w:rPr>
        <w:t>5.2</w:t>
      </w:r>
      <w:proofErr w:type="gramStart"/>
      <w:r w:rsidRPr="006A7A95">
        <w:rPr>
          <w:rFonts w:hint="eastAsia"/>
          <w:color w:val="000000"/>
        </w:rPr>
        <w:t>两</w:t>
      </w:r>
      <w:proofErr w:type="gramEnd"/>
      <w:r w:rsidRPr="006A7A95">
        <w:rPr>
          <w:rFonts w:hint="eastAsia"/>
          <w:color w:val="000000"/>
        </w:rPr>
        <w:t>人次应用中心免费培训；</w:t>
      </w:r>
    </w:p>
    <w:p w:rsidR="00B42FEA" w:rsidRPr="006A7A95" w:rsidRDefault="00B42FEA" w:rsidP="00B42FEA">
      <w:pPr>
        <w:adjustRightInd w:val="0"/>
        <w:snapToGrid w:val="0"/>
        <w:spacing w:line="360" w:lineRule="auto"/>
        <w:jc w:val="left"/>
        <w:rPr>
          <w:color w:val="000000"/>
        </w:rPr>
      </w:pPr>
      <w:r w:rsidRPr="006A7A95">
        <w:rPr>
          <w:color w:val="000000"/>
        </w:rPr>
        <w:t>5.3</w:t>
      </w:r>
      <w:r w:rsidRPr="006A7A95">
        <w:rPr>
          <w:rFonts w:hint="eastAsia"/>
          <w:color w:val="000000"/>
        </w:rPr>
        <w:t>送达交货地的期限为</w:t>
      </w:r>
      <w:r w:rsidRPr="006A7A95">
        <w:rPr>
          <w:rFonts w:ascii="宋体" w:hAnsi="宋体"/>
          <w:bCs/>
          <w:color w:val="000000"/>
          <w:szCs w:val="22"/>
        </w:rPr>
        <w:t>201</w:t>
      </w:r>
      <w:r w:rsidRPr="006A7A95">
        <w:rPr>
          <w:rFonts w:ascii="宋体" w:hAnsi="宋体" w:hint="eastAsia"/>
          <w:bCs/>
          <w:color w:val="000000"/>
          <w:szCs w:val="22"/>
        </w:rPr>
        <w:t>8</w:t>
      </w:r>
      <w:r w:rsidRPr="006A7A95">
        <w:rPr>
          <w:rFonts w:ascii="宋体" w:hAnsi="宋体"/>
          <w:bCs/>
          <w:color w:val="000000"/>
          <w:szCs w:val="22"/>
        </w:rPr>
        <w:t>年</w:t>
      </w:r>
      <w:r w:rsidRPr="006A7A95">
        <w:rPr>
          <w:rFonts w:ascii="宋体" w:hAnsi="宋体" w:hint="eastAsia"/>
          <w:bCs/>
          <w:color w:val="000000"/>
          <w:szCs w:val="22"/>
        </w:rPr>
        <w:t>3</w:t>
      </w:r>
      <w:r w:rsidRPr="006A7A95">
        <w:rPr>
          <w:rFonts w:ascii="宋体" w:hAnsi="宋体"/>
          <w:bCs/>
          <w:color w:val="000000"/>
          <w:szCs w:val="22"/>
        </w:rPr>
        <w:t>月31日</w:t>
      </w:r>
      <w:r w:rsidRPr="006A7A95">
        <w:rPr>
          <w:rFonts w:hint="eastAsia"/>
          <w:color w:val="000000"/>
        </w:rPr>
        <w:t>；货到后，卖方将在与最终用户约定的时间内，到指定的地点免费为用户进行安装、调试、现场培训。仪器的性能应符合产品说明书中规定的技术指标。</w:t>
      </w:r>
    </w:p>
    <w:p w:rsidR="00B42FEA" w:rsidRPr="006A7A95" w:rsidRDefault="00B42FEA" w:rsidP="00B42FEA">
      <w:pPr>
        <w:widowControl/>
        <w:adjustRightInd w:val="0"/>
        <w:snapToGrid w:val="0"/>
        <w:spacing w:line="360" w:lineRule="auto"/>
        <w:jc w:val="left"/>
        <w:rPr>
          <w:b/>
          <w:color w:val="000000"/>
          <w:kern w:val="0"/>
        </w:rPr>
      </w:pPr>
      <w:r w:rsidRPr="006A7A95">
        <w:rPr>
          <w:b/>
          <w:color w:val="000000"/>
          <w:kern w:val="0"/>
        </w:rPr>
        <w:br w:type="page"/>
      </w:r>
    </w:p>
    <w:p w:rsidR="00B42FEA" w:rsidRPr="006A7A95" w:rsidRDefault="00B42FEA" w:rsidP="00B42FEA">
      <w:pPr>
        <w:keepNext/>
        <w:keepLines/>
        <w:tabs>
          <w:tab w:val="left" w:pos="1260"/>
        </w:tabs>
        <w:autoSpaceDE w:val="0"/>
        <w:autoSpaceDN w:val="0"/>
        <w:adjustRightInd w:val="0"/>
        <w:snapToGrid w:val="0"/>
        <w:spacing w:beforeLines="50" w:before="156" w:afterLines="50" w:after="156" w:line="360" w:lineRule="auto"/>
        <w:jc w:val="left"/>
        <w:outlineLvl w:val="1"/>
        <w:rPr>
          <w:b/>
          <w:color w:val="000000"/>
          <w:kern w:val="0"/>
        </w:rPr>
      </w:pPr>
      <w:r w:rsidRPr="006A7A95">
        <w:rPr>
          <w:b/>
          <w:color w:val="000000"/>
          <w:kern w:val="0"/>
        </w:rPr>
        <w:lastRenderedPageBreak/>
        <w:t>2</w:t>
      </w:r>
      <w:r w:rsidRPr="006A7A95">
        <w:rPr>
          <w:rFonts w:hint="eastAsia"/>
          <w:b/>
          <w:color w:val="000000"/>
          <w:kern w:val="0"/>
        </w:rPr>
        <w:t>、超高效液相色谱</w:t>
      </w:r>
      <w:r w:rsidRPr="006A7A95">
        <w:rPr>
          <w:b/>
          <w:color w:val="000000"/>
          <w:kern w:val="0"/>
        </w:rPr>
        <w:t>-</w:t>
      </w:r>
      <w:r w:rsidRPr="006A7A95">
        <w:rPr>
          <w:rFonts w:hint="eastAsia"/>
          <w:b/>
          <w:color w:val="000000"/>
          <w:kern w:val="0"/>
        </w:rPr>
        <w:t>串联四</w:t>
      </w:r>
      <w:proofErr w:type="gramStart"/>
      <w:r w:rsidRPr="006A7A95">
        <w:rPr>
          <w:rFonts w:hint="eastAsia"/>
          <w:b/>
          <w:color w:val="000000"/>
          <w:kern w:val="0"/>
        </w:rPr>
        <w:t>极</w:t>
      </w:r>
      <w:proofErr w:type="gramEnd"/>
      <w:r w:rsidRPr="006A7A95">
        <w:rPr>
          <w:rFonts w:hint="eastAsia"/>
          <w:b/>
          <w:color w:val="000000"/>
          <w:kern w:val="0"/>
        </w:rPr>
        <w:t>杆质谱联用仪</w:t>
      </w:r>
      <w:r w:rsidRPr="006A7A95">
        <w:rPr>
          <w:b/>
          <w:color w:val="000000"/>
          <w:kern w:val="0"/>
        </w:rPr>
        <w:t xml:space="preserve">   </w:t>
      </w:r>
      <w:r w:rsidRPr="006A7A95">
        <w:rPr>
          <w:rFonts w:hint="eastAsia"/>
          <w:b/>
          <w:color w:val="000000"/>
          <w:kern w:val="0"/>
        </w:rPr>
        <w:t>技术要求</w:t>
      </w:r>
    </w:p>
    <w:p w:rsidR="00B42FEA" w:rsidRPr="006A7A95" w:rsidRDefault="00B42FEA" w:rsidP="00B42FEA">
      <w:pPr>
        <w:adjustRightInd w:val="0"/>
        <w:snapToGrid w:val="0"/>
        <w:spacing w:line="360" w:lineRule="auto"/>
        <w:jc w:val="left"/>
        <w:rPr>
          <w:b/>
          <w:snapToGrid w:val="0"/>
          <w:color w:val="000000"/>
          <w:kern w:val="0"/>
        </w:rPr>
      </w:pPr>
      <w:r w:rsidRPr="006A7A95">
        <w:rPr>
          <w:rFonts w:hint="eastAsia"/>
          <w:b/>
          <w:snapToGrid w:val="0"/>
          <w:color w:val="000000"/>
          <w:kern w:val="0"/>
        </w:rPr>
        <w:t>数量：超高效液相色谱</w:t>
      </w:r>
      <w:r w:rsidRPr="006A7A95">
        <w:rPr>
          <w:b/>
          <w:snapToGrid w:val="0"/>
          <w:color w:val="000000"/>
          <w:kern w:val="0"/>
        </w:rPr>
        <w:t>-</w:t>
      </w:r>
      <w:r w:rsidRPr="006A7A95">
        <w:rPr>
          <w:rFonts w:hint="eastAsia"/>
          <w:b/>
          <w:snapToGrid w:val="0"/>
          <w:color w:val="000000"/>
          <w:kern w:val="0"/>
        </w:rPr>
        <w:t>串联四</w:t>
      </w:r>
      <w:proofErr w:type="gramStart"/>
      <w:r w:rsidRPr="006A7A95">
        <w:rPr>
          <w:rFonts w:hint="eastAsia"/>
          <w:b/>
          <w:snapToGrid w:val="0"/>
          <w:color w:val="000000"/>
          <w:kern w:val="0"/>
        </w:rPr>
        <w:t>极</w:t>
      </w:r>
      <w:proofErr w:type="gramEnd"/>
      <w:r w:rsidRPr="006A7A95">
        <w:rPr>
          <w:rFonts w:hint="eastAsia"/>
          <w:b/>
          <w:snapToGrid w:val="0"/>
          <w:color w:val="000000"/>
          <w:kern w:val="0"/>
        </w:rPr>
        <w:t>杆质谱联用仪</w:t>
      </w:r>
      <w:r w:rsidRPr="006A7A95">
        <w:rPr>
          <w:b/>
          <w:snapToGrid w:val="0"/>
          <w:color w:val="000000"/>
          <w:kern w:val="0"/>
        </w:rPr>
        <w:t>1</w:t>
      </w:r>
      <w:r w:rsidRPr="006A7A95">
        <w:rPr>
          <w:rFonts w:hint="eastAsia"/>
          <w:b/>
          <w:snapToGrid w:val="0"/>
          <w:color w:val="000000"/>
          <w:kern w:val="0"/>
        </w:rPr>
        <w:t>台</w:t>
      </w:r>
    </w:p>
    <w:p w:rsidR="00B42FEA" w:rsidRPr="006A7A95" w:rsidRDefault="00B42FEA" w:rsidP="00B42FEA">
      <w:pPr>
        <w:adjustRightInd w:val="0"/>
        <w:snapToGrid w:val="0"/>
        <w:spacing w:line="360" w:lineRule="auto"/>
        <w:jc w:val="left"/>
        <w:rPr>
          <w:snapToGrid w:val="0"/>
          <w:color w:val="000000"/>
          <w:kern w:val="0"/>
        </w:rPr>
      </w:pPr>
      <w:r w:rsidRPr="006A7A95">
        <w:rPr>
          <w:b/>
          <w:snapToGrid w:val="0"/>
          <w:color w:val="000000"/>
          <w:kern w:val="0"/>
        </w:rPr>
        <w:t>1</w:t>
      </w:r>
      <w:r w:rsidRPr="006A7A95">
        <w:rPr>
          <w:rFonts w:hint="eastAsia"/>
          <w:b/>
          <w:snapToGrid w:val="0"/>
          <w:color w:val="000000"/>
          <w:kern w:val="0"/>
        </w:rPr>
        <w:t>．产品名称：</w:t>
      </w:r>
      <w:r w:rsidRPr="006A7A95">
        <w:rPr>
          <w:rFonts w:hint="eastAsia"/>
          <w:snapToGrid w:val="0"/>
          <w:color w:val="000000"/>
          <w:kern w:val="0"/>
        </w:rPr>
        <w:t>超高效液相色谱串联四</w:t>
      </w:r>
      <w:proofErr w:type="gramStart"/>
      <w:r w:rsidRPr="006A7A95">
        <w:rPr>
          <w:rFonts w:hint="eastAsia"/>
          <w:snapToGrid w:val="0"/>
          <w:color w:val="000000"/>
          <w:kern w:val="0"/>
        </w:rPr>
        <w:t>极</w:t>
      </w:r>
      <w:proofErr w:type="gramEnd"/>
      <w:r w:rsidRPr="006A7A95">
        <w:rPr>
          <w:rFonts w:hint="eastAsia"/>
          <w:snapToGrid w:val="0"/>
          <w:color w:val="000000"/>
          <w:kern w:val="0"/>
        </w:rPr>
        <w:t>杆质谱联用仪。</w:t>
      </w:r>
    </w:p>
    <w:p w:rsidR="00B42FEA" w:rsidRPr="006A7A95" w:rsidRDefault="00B42FEA" w:rsidP="00B42FEA">
      <w:pPr>
        <w:adjustRightInd w:val="0"/>
        <w:snapToGrid w:val="0"/>
        <w:spacing w:line="360" w:lineRule="auto"/>
        <w:jc w:val="left"/>
        <w:rPr>
          <w:snapToGrid w:val="0"/>
          <w:color w:val="000000"/>
          <w:kern w:val="0"/>
        </w:rPr>
      </w:pPr>
      <w:r w:rsidRPr="006A7A95">
        <w:rPr>
          <w:b/>
          <w:snapToGrid w:val="0"/>
          <w:color w:val="000000"/>
          <w:kern w:val="0"/>
        </w:rPr>
        <w:t xml:space="preserve">2. </w:t>
      </w:r>
      <w:r w:rsidRPr="006A7A95">
        <w:rPr>
          <w:rFonts w:hint="eastAsia"/>
          <w:b/>
          <w:snapToGrid w:val="0"/>
          <w:color w:val="000000"/>
          <w:kern w:val="0"/>
        </w:rPr>
        <w:t>主要用途：</w:t>
      </w:r>
      <w:r w:rsidRPr="006A7A95">
        <w:rPr>
          <w:rFonts w:hint="eastAsia"/>
          <w:snapToGrid w:val="0"/>
          <w:color w:val="000000"/>
          <w:kern w:val="0"/>
        </w:rPr>
        <w:t>整体系统具有样品固相提取、分离、检测</w:t>
      </w:r>
      <w:r w:rsidRPr="006A7A95">
        <w:rPr>
          <w:rFonts w:hint="eastAsia"/>
          <w:snapToGrid w:val="0"/>
          <w:color w:val="000000"/>
          <w:kern w:val="0"/>
        </w:rPr>
        <w:t>(SPE</w:t>
      </w:r>
      <w:r w:rsidRPr="006A7A95">
        <w:rPr>
          <w:rFonts w:hint="eastAsia"/>
          <w:snapToGrid w:val="0"/>
          <w:color w:val="000000"/>
          <w:kern w:val="0"/>
        </w:rPr>
        <w:t>装置、超高效液相、质谱</w:t>
      </w:r>
      <w:r w:rsidRPr="006A7A95">
        <w:rPr>
          <w:rFonts w:hint="eastAsia"/>
          <w:snapToGrid w:val="0"/>
          <w:color w:val="000000"/>
          <w:kern w:val="0"/>
        </w:rPr>
        <w:t>)</w:t>
      </w:r>
      <w:r w:rsidRPr="006A7A95">
        <w:rPr>
          <w:rFonts w:hint="eastAsia"/>
          <w:snapToGrid w:val="0"/>
          <w:color w:val="000000"/>
          <w:kern w:val="0"/>
        </w:rPr>
        <w:t>所有过程均可由同一软件控制。整个系统，包括进样器、</w:t>
      </w:r>
      <w:r w:rsidRPr="006A7A95">
        <w:rPr>
          <w:rFonts w:hint="eastAsia"/>
          <w:snapToGrid w:val="0"/>
          <w:color w:val="000000"/>
          <w:kern w:val="0"/>
        </w:rPr>
        <w:t>SPE</w:t>
      </w:r>
      <w:r w:rsidRPr="006A7A95">
        <w:rPr>
          <w:rFonts w:hint="eastAsia"/>
          <w:snapToGrid w:val="0"/>
          <w:color w:val="000000"/>
          <w:kern w:val="0"/>
        </w:rPr>
        <w:t>柱、固相萃取系统、二个超高效液相泵，均为超高效型（耐受压力</w:t>
      </w:r>
      <w:r w:rsidRPr="006A7A95">
        <w:rPr>
          <w:rFonts w:hint="eastAsia"/>
          <w:snapToGrid w:val="0"/>
          <w:color w:val="000000"/>
          <w:kern w:val="0"/>
        </w:rPr>
        <w:t>&gt;9000Psi</w:t>
      </w:r>
      <w:r w:rsidRPr="006A7A95">
        <w:rPr>
          <w:rFonts w:hint="eastAsia"/>
          <w:snapToGrid w:val="0"/>
          <w:color w:val="000000"/>
          <w:kern w:val="0"/>
        </w:rPr>
        <w:t>）以最大限度地发挥现有质谱的最佳性能。</w:t>
      </w:r>
    </w:p>
    <w:p w:rsidR="00B42FEA" w:rsidRPr="006A7A95" w:rsidRDefault="00B42FEA" w:rsidP="00B42FEA">
      <w:pPr>
        <w:adjustRightInd w:val="0"/>
        <w:snapToGrid w:val="0"/>
        <w:spacing w:line="360" w:lineRule="auto"/>
        <w:jc w:val="left"/>
        <w:rPr>
          <w:b/>
          <w:snapToGrid w:val="0"/>
          <w:color w:val="000000"/>
          <w:kern w:val="0"/>
        </w:rPr>
      </w:pPr>
      <w:r w:rsidRPr="006A7A95">
        <w:rPr>
          <w:b/>
          <w:snapToGrid w:val="0"/>
          <w:color w:val="000000"/>
          <w:kern w:val="0"/>
        </w:rPr>
        <w:t>3</w:t>
      </w:r>
      <w:r w:rsidRPr="006A7A95">
        <w:rPr>
          <w:rFonts w:hint="eastAsia"/>
          <w:b/>
          <w:snapToGrid w:val="0"/>
          <w:color w:val="000000"/>
          <w:kern w:val="0"/>
        </w:rPr>
        <w:t>．性能指标</w:t>
      </w:r>
    </w:p>
    <w:p w:rsidR="00B42FEA" w:rsidRPr="006A7A95" w:rsidRDefault="00B42FEA" w:rsidP="00B42FEA">
      <w:pPr>
        <w:adjustRightInd w:val="0"/>
        <w:snapToGrid w:val="0"/>
        <w:spacing w:line="360" w:lineRule="auto"/>
        <w:jc w:val="left"/>
        <w:rPr>
          <w:b/>
          <w:snapToGrid w:val="0"/>
          <w:color w:val="000000"/>
          <w:kern w:val="0"/>
        </w:rPr>
      </w:pPr>
      <w:r w:rsidRPr="006A7A95">
        <w:rPr>
          <w:b/>
          <w:snapToGrid w:val="0"/>
          <w:color w:val="000000"/>
          <w:kern w:val="0"/>
        </w:rPr>
        <w:t xml:space="preserve">3.1  </w:t>
      </w:r>
      <w:r w:rsidRPr="006A7A95">
        <w:rPr>
          <w:rFonts w:hint="eastAsia"/>
          <w:b/>
          <w:snapToGrid w:val="0"/>
          <w:color w:val="000000"/>
          <w:kern w:val="0"/>
        </w:rPr>
        <w:t>离子源和进样系统</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3.1.1 </w:t>
      </w:r>
      <w:r w:rsidRPr="006A7A95">
        <w:rPr>
          <w:rFonts w:hint="eastAsia"/>
          <w:snapToGrid w:val="0"/>
          <w:color w:val="000000"/>
          <w:kern w:val="0"/>
        </w:rPr>
        <w:t>大气压离子源是双正交设计，有效防止大量脏样品对仪器的污染</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3.1.2 </w:t>
      </w:r>
      <w:r w:rsidRPr="006A7A95">
        <w:rPr>
          <w:rFonts w:hint="eastAsia"/>
          <w:snapToGrid w:val="0"/>
          <w:color w:val="000000"/>
          <w:kern w:val="0"/>
        </w:rPr>
        <w:t>离子源和质谱间有隔断阀，清洗离子源时，不必放空真空系统，方便清洗和日常维护</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3.1.3 </w:t>
      </w:r>
      <w:r w:rsidRPr="006A7A95">
        <w:rPr>
          <w:rFonts w:hint="eastAsia"/>
          <w:snapToGrid w:val="0"/>
          <w:color w:val="000000"/>
          <w:kern w:val="0"/>
        </w:rPr>
        <w:t>大气压离子源包括电喷雾电离</w:t>
      </w:r>
      <w:r w:rsidRPr="006A7A95">
        <w:rPr>
          <w:snapToGrid w:val="0"/>
          <w:color w:val="000000"/>
          <w:kern w:val="0"/>
        </w:rPr>
        <w:t>(ESI)</w:t>
      </w:r>
      <w:r w:rsidRPr="006A7A95">
        <w:rPr>
          <w:rFonts w:hint="eastAsia"/>
          <w:snapToGrid w:val="0"/>
          <w:color w:val="000000"/>
          <w:kern w:val="0"/>
        </w:rPr>
        <w:t>和大气压化学电离</w:t>
      </w:r>
      <w:r w:rsidRPr="006A7A95">
        <w:rPr>
          <w:snapToGrid w:val="0"/>
          <w:color w:val="000000"/>
          <w:kern w:val="0"/>
        </w:rPr>
        <w:t>(APCI)</w:t>
      </w:r>
      <w:r w:rsidRPr="006A7A95">
        <w:rPr>
          <w:rFonts w:hint="eastAsia"/>
          <w:snapToGrid w:val="0"/>
          <w:color w:val="000000"/>
          <w:kern w:val="0"/>
        </w:rPr>
        <w:t>两种工作方式</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     ESI</w:t>
      </w:r>
      <w:r w:rsidRPr="006A7A95">
        <w:rPr>
          <w:rFonts w:hint="eastAsia"/>
          <w:snapToGrid w:val="0"/>
          <w:color w:val="000000"/>
          <w:kern w:val="0"/>
        </w:rPr>
        <w:t>源流速</w:t>
      </w:r>
      <w:r w:rsidRPr="006A7A95">
        <w:rPr>
          <w:snapToGrid w:val="0"/>
          <w:color w:val="000000"/>
          <w:kern w:val="0"/>
        </w:rPr>
        <w:t>20µL</w:t>
      </w:r>
      <w:r w:rsidRPr="006A7A95">
        <w:rPr>
          <w:rFonts w:hint="eastAsia"/>
          <w:snapToGrid w:val="0"/>
          <w:color w:val="000000"/>
          <w:kern w:val="0"/>
        </w:rPr>
        <w:t>-</w:t>
      </w:r>
      <w:r w:rsidRPr="006A7A95">
        <w:rPr>
          <w:snapToGrid w:val="0"/>
          <w:color w:val="000000"/>
          <w:kern w:val="0"/>
        </w:rPr>
        <w:t>2mL/min</w:t>
      </w:r>
      <w:r w:rsidRPr="006A7A95">
        <w:rPr>
          <w:rFonts w:hint="eastAsia"/>
          <w:snapToGrid w:val="0"/>
          <w:color w:val="000000"/>
          <w:kern w:val="0"/>
        </w:rPr>
        <w:t>，</w:t>
      </w:r>
      <w:r w:rsidRPr="006A7A95">
        <w:rPr>
          <w:snapToGrid w:val="0"/>
          <w:color w:val="000000"/>
          <w:kern w:val="0"/>
        </w:rPr>
        <w:t>100%H</w:t>
      </w:r>
      <w:r w:rsidRPr="006A7A95">
        <w:rPr>
          <w:snapToGrid w:val="0"/>
          <w:color w:val="000000"/>
          <w:kern w:val="0"/>
          <w:vertAlign w:val="subscript"/>
        </w:rPr>
        <w:t>2</w:t>
      </w:r>
      <w:r w:rsidRPr="006A7A95">
        <w:rPr>
          <w:snapToGrid w:val="0"/>
          <w:color w:val="000000"/>
          <w:kern w:val="0"/>
        </w:rPr>
        <w:t xml:space="preserve">O </w:t>
      </w:r>
      <w:r w:rsidRPr="006A7A95">
        <w:rPr>
          <w:rFonts w:hint="eastAsia"/>
          <w:snapToGrid w:val="0"/>
          <w:color w:val="000000"/>
          <w:kern w:val="0"/>
        </w:rPr>
        <w:t>无需分流</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     APCI</w:t>
      </w:r>
      <w:r w:rsidRPr="006A7A95">
        <w:rPr>
          <w:rFonts w:hint="eastAsia"/>
          <w:snapToGrid w:val="0"/>
          <w:color w:val="000000"/>
          <w:kern w:val="0"/>
        </w:rPr>
        <w:t>源流速</w:t>
      </w:r>
      <w:r w:rsidRPr="006A7A95">
        <w:rPr>
          <w:snapToGrid w:val="0"/>
          <w:color w:val="000000"/>
          <w:kern w:val="0"/>
        </w:rPr>
        <w:t>200µL</w:t>
      </w:r>
      <w:r w:rsidRPr="006A7A95">
        <w:rPr>
          <w:rFonts w:hint="eastAsia"/>
          <w:snapToGrid w:val="0"/>
          <w:color w:val="000000"/>
          <w:kern w:val="0"/>
        </w:rPr>
        <w:t>-</w:t>
      </w:r>
      <w:r w:rsidRPr="006A7A95">
        <w:rPr>
          <w:snapToGrid w:val="0"/>
          <w:color w:val="000000"/>
          <w:kern w:val="0"/>
        </w:rPr>
        <w:t>2mL/min</w:t>
      </w:r>
      <w:r w:rsidRPr="006A7A95">
        <w:rPr>
          <w:rFonts w:hint="eastAsia"/>
          <w:snapToGrid w:val="0"/>
          <w:color w:val="000000"/>
          <w:kern w:val="0"/>
        </w:rPr>
        <w:t>，</w:t>
      </w:r>
      <w:r w:rsidRPr="006A7A95">
        <w:rPr>
          <w:snapToGrid w:val="0"/>
          <w:color w:val="000000"/>
          <w:kern w:val="0"/>
        </w:rPr>
        <w:t>100%H</w:t>
      </w:r>
      <w:r w:rsidRPr="006A7A95">
        <w:rPr>
          <w:snapToGrid w:val="0"/>
          <w:color w:val="000000"/>
          <w:kern w:val="0"/>
          <w:vertAlign w:val="subscript"/>
        </w:rPr>
        <w:t>2</w:t>
      </w:r>
      <w:r w:rsidRPr="006A7A95">
        <w:rPr>
          <w:snapToGrid w:val="0"/>
          <w:color w:val="000000"/>
          <w:kern w:val="0"/>
        </w:rPr>
        <w:t xml:space="preserve">O </w:t>
      </w:r>
      <w:r w:rsidRPr="006A7A95">
        <w:rPr>
          <w:rFonts w:hint="eastAsia"/>
          <w:snapToGrid w:val="0"/>
          <w:color w:val="000000"/>
          <w:kern w:val="0"/>
        </w:rPr>
        <w:t>无需分流</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*3.1.4</w:t>
      </w:r>
      <w:r w:rsidRPr="006A7A95">
        <w:rPr>
          <w:rFonts w:hint="eastAsia"/>
          <w:snapToGrid w:val="0"/>
          <w:color w:val="000000"/>
          <w:kern w:val="0"/>
        </w:rPr>
        <w:t>离子源需要具有电喷雾电离</w:t>
      </w:r>
      <w:r w:rsidRPr="006A7A95">
        <w:rPr>
          <w:snapToGrid w:val="0"/>
          <w:color w:val="000000"/>
          <w:kern w:val="0"/>
        </w:rPr>
        <w:t>(ESI)</w:t>
      </w:r>
      <w:r w:rsidRPr="006A7A95">
        <w:rPr>
          <w:rFonts w:hint="eastAsia"/>
          <w:snapToGrid w:val="0"/>
          <w:color w:val="000000"/>
          <w:kern w:val="0"/>
        </w:rPr>
        <w:t>和大气压化学电离</w:t>
      </w:r>
      <w:r w:rsidRPr="006A7A95">
        <w:rPr>
          <w:snapToGrid w:val="0"/>
          <w:color w:val="000000"/>
          <w:kern w:val="0"/>
        </w:rPr>
        <w:t>(APCI)</w:t>
      </w:r>
      <w:r w:rsidRPr="006A7A95">
        <w:rPr>
          <w:rFonts w:hint="eastAsia"/>
          <w:snapToGrid w:val="0"/>
          <w:color w:val="000000"/>
          <w:kern w:val="0"/>
        </w:rPr>
        <w:t>的复合电离功能</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#3.1.5 ESI </w:t>
      </w:r>
      <w:r w:rsidRPr="006A7A95">
        <w:rPr>
          <w:rFonts w:hint="eastAsia"/>
          <w:snapToGrid w:val="0"/>
          <w:color w:val="000000"/>
          <w:kern w:val="0"/>
        </w:rPr>
        <w:t>和</w:t>
      </w:r>
      <w:r w:rsidRPr="006A7A95">
        <w:rPr>
          <w:snapToGrid w:val="0"/>
          <w:color w:val="000000"/>
          <w:kern w:val="0"/>
        </w:rPr>
        <w:t>APCI</w:t>
      </w:r>
      <w:r w:rsidRPr="006A7A95">
        <w:rPr>
          <w:rFonts w:hint="eastAsia"/>
          <w:snapToGrid w:val="0"/>
          <w:color w:val="000000"/>
          <w:kern w:val="0"/>
        </w:rPr>
        <w:t>切换速率</w:t>
      </w:r>
      <w:r w:rsidRPr="006A7A95">
        <w:rPr>
          <w:snapToGrid w:val="0"/>
          <w:color w:val="000000"/>
          <w:kern w:val="0"/>
        </w:rPr>
        <w:t>≤25 ms</w:t>
      </w:r>
      <w:r w:rsidRPr="006A7A95">
        <w:rPr>
          <w:rFonts w:hint="eastAsia"/>
          <w:snapToGrid w:val="0"/>
          <w:color w:val="000000"/>
          <w:kern w:val="0"/>
        </w:rPr>
        <w:t>，可以在一针色谱进样中，同时得到</w:t>
      </w:r>
      <w:r w:rsidRPr="006A7A95">
        <w:rPr>
          <w:snapToGrid w:val="0"/>
          <w:color w:val="000000"/>
          <w:kern w:val="0"/>
        </w:rPr>
        <w:t>ESI+ ESI- APCI+ APCI-</w:t>
      </w:r>
      <w:r w:rsidRPr="006A7A95">
        <w:rPr>
          <w:rFonts w:hint="eastAsia"/>
          <w:snapToGrid w:val="0"/>
          <w:color w:val="000000"/>
          <w:kern w:val="0"/>
        </w:rPr>
        <w:t>四通道数据。</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3.1.6 </w:t>
      </w:r>
      <w:r w:rsidRPr="006A7A95">
        <w:rPr>
          <w:rFonts w:hint="eastAsia"/>
          <w:snapToGrid w:val="0"/>
          <w:color w:val="000000"/>
          <w:kern w:val="0"/>
        </w:rPr>
        <w:t>正、负离子采集切换速率</w:t>
      </w:r>
      <w:r w:rsidRPr="006A7A95">
        <w:rPr>
          <w:snapToGrid w:val="0"/>
          <w:color w:val="000000"/>
          <w:kern w:val="0"/>
        </w:rPr>
        <w:t>≤25 ms</w:t>
      </w:r>
      <w:r w:rsidRPr="006A7A95">
        <w:rPr>
          <w:rFonts w:hint="eastAsia"/>
          <w:snapToGrid w:val="0"/>
          <w:color w:val="000000"/>
          <w:kern w:val="0"/>
        </w:rPr>
        <w:t>，以确保一针色谱进样中正负离子化数据采集的可行性，提高占空比</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#3.1.7 </w:t>
      </w:r>
      <w:r w:rsidRPr="006A7A95">
        <w:rPr>
          <w:rFonts w:hint="eastAsia"/>
          <w:snapToGrid w:val="0"/>
          <w:color w:val="000000"/>
          <w:kern w:val="0"/>
        </w:rPr>
        <w:t>配置固体样品直接进样杆，能对固体样品、液体样品进行直接取样、离子化、及数据采集</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3.1.8 </w:t>
      </w:r>
      <w:r w:rsidRPr="006A7A95">
        <w:rPr>
          <w:rFonts w:hint="eastAsia"/>
          <w:snapToGrid w:val="0"/>
          <w:color w:val="000000"/>
          <w:kern w:val="0"/>
        </w:rPr>
        <w:t>多通道、全自动注射泵调谐液自动进样系统：液体流路</w:t>
      </w:r>
      <w:r w:rsidRPr="006A7A95">
        <w:rPr>
          <w:snapToGrid w:val="0"/>
          <w:color w:val="000000"/>
          <w:kern w:val="0"/>
        </w:rPr>
        <w:t>≥2</w:t>
      </w:r>
      <w:r w:rsidRPr="006A7A95">
        <w:rPr>
          <w:rFonts w:hint="eastAsia"/>
          <w:snapToGrid w:val="0"/>
          <w:color w:val="000000"/>
          <w:kern w:val="0"/>
        </w:rPr>
        <w:t>路（质量轴校正液通道、样品液通道）；可通过软件自动选择流路，并进行切换</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3.1.9 </w:t>
      </w:r>
      <w:r w:rsidRPr="006A7A95">
        <w:rPr>
          <w:rFonts w:hint="eastAsia"/>
          <w:snapToGrid w:val="0"/>
          <w:color w:val="000000"/>
          <w:kern w:val="0"/>
        </w:rPr>
        <w:t>离子源雾化气加热温度，</w:t>
      </w:r>
      <w:r w:rsidRPr="006A7A95">
        <w:rPr>
          <w:snapToGrid w:val="0"/>
          <w:color w:val="000000"/>
          <w:kern w:val="0"/>
        </w:rPr>
        <w:t>620℃</w:t>
      </w:r>
      <w:r w:rsidRPr="006A7A95">
        <w:rPr>
          <w:rFonts w:hint="eastAsia"/>
          <w:snapToGrid w:val="0"/>
          <w:color w:val="000000"/>
          <w:kern w:val="0"/>
        </w:rPr>
        <w:t>以上</w:t>
      </w:r>
    </w:p>
    <w:p w:rsidR="00B42FEA" w:rsidRPr="006A7A95" w:rsidRDefault="00B42FEA" w:rsidP="00B42FEA">
      <w:pPr>
        <w:adjustRightInd w:val="0"/>
        <w:snapToGrid w:val="0"/>
        <w:spacing w:line="360" w:lineRule="auto"/>
        <w:jc w:val="left"/>
        <w:rPr>
          <w:b/>
          <w:snapToGrid w:val="0"/>
          <w:color w:val="000000"/>
          <w:kern w:val="0"/>
        </w:rPr>
      </w:pPr>
      <w:r w:rsidRPr="006A7A95">
        <w:rPr>
          <w:b/>
          <w:snapToGrid w:val="0"/>
          <w:color w:val="000000"/>
          <w:kern w:val="0"/>
        </w:rPr>
        <w:t xml:space="preserve">3.2 </w:t>
      </w:r>
      <w:r w:rsidRPr="006A7A95">
        <w:rPr>
          <w:rFonts w:hint="eastAsia"/>
          <w:b/>
          <w:snapToGrid w:val="0"/>
          <w:color w:val="000000"/>
          <w:kern w:val="0"/>
        </w:rPr>
        <w:t>真空系统</w:t>
      </w:r>
    </w:p>
    <w:p w:rsidR="00B42FEA" w:rsidRPr="006A7A95" w:rsidRDefault="00B42FEA" w:rsidP="00B42FEA">
      <w:pPr>
        <w:adjustRightInd w:val="0"/>
        <w:snapToGrid w:val="0"/>
        <w:spacing w:line="360" w:lineRule="auto"/>
        <w:jc w:val="left"/>
        <w:rPr>
          <w:snapToGrid w:val="0"/>
          <w:color w:val="000000"/>
          <w:kern w:val="0"/>
        </w:rPr>
      </w:pPr>
      <w:r w:rsidRPr="006A7A95">
        <w:rPr>
          <w:rFonts w:hint="eastAsia"/>
          <w:snapToGrid w:val="0"/>
          <w:color w:val="000000"/>
          <w:kern w:val="0"/>
        </w:rPr>
        <w:t>带有两个空冷的涡轮分子泵的差动抽气真空系统和两个前级机械泵，并有停电故障自动保护</w:t>
      </w:r>
    </w:p>
    <w:p w:rsidR="00B42FEA" w:rsidRPr="006A7A95" w:rsidRDefault="00B42FEA" w:rsidP="00B42FEA">
      <w:pPr>
        <w:adjustRightInd w:val="0"/>
        <w:snapToGrid w:val="0"/>
        <w:spacing w:line="360" w:lineRule="auto"/>
        <w:jc w:val="left"/>
        <w:rPr>
          <w:b/>
          <w:snapToGrid w:val="0"/>
          <w:color w:val="000000"/>
          <w:kern w:val="0"/>
        </w:rPr>
      </w:pPr>
      <w:r w:rsidRPr="006A7A95">
        <w:rPr>
          <w:b/>
          <w:snapToGrid w:val="0"/>
          <w:color w:val="000000"/>
          <w:kern w:val="0"/>
        </w:rPr>
        <w:t xml:space="preserve">3.3 </w:t>
      </w:r>
      <w:r w:rsidRPr="006A7A95">
        <w:rPr>
          <w:rFonts w:hint="eastAsia"/>
          <w:b/>
          <w:snapToGrid w:val="0"/>
          <w:color w:val="000000"/>
          <w:kern w:val="0"/>
        </w:rPr>
        <w:t>检测器</w:t>
      </w:r>
    </w:p>
    <w:p w:rsidR="00B42FEA" w:rsidRPr="006A7A95" w:rsidRDefault="00B42FEA" w:rsidP="00B42FEA">
      <w:pPr>
        <w:adjustRightInd w:val="0"/>
        <w:snapToGrid w:val="0"/>
        <w:spacing w:line="360" w:lineRule="auto"/>
        <w:jc w:val="left"/>
        <w:rPr>
          <w:snapToGrid w:val="0"/>
          <w:color w:val="000000"/>
          <w:kern w:val="0"/>
        </w:rPr>
      </w:pPr>
      <w:r w:rsidRPr="006A7A95">
        <w:rPr>
          <w:rFonts w:hint="eastAsia"/>
          <w:snapToGrid w:val="0"/>
          <w:color w:val="000000"/>
          <w:kern w:val="0"/>
        </w:rPr>
        <w:t>长寿命光电倍增检测器</w:t>
      </w:r>
    </w:p>
    <w:p w:rsidR="00B42FEA" w:rsidRPr="006A7A95" w:rsidRDefault="00B42FEA" w:rsidP="00B42FEA">
      <w:pPr>
        <w:adjustRightInd w:val="0"/>
        <w:snapToGrid w:val="0"/>
        <w:spacing w:line="360" w:lineRule="auto"/>
        <w:jc w:val="left"/>
        <w:rPr>
          <w:b/>
          <w:snapToGrid w:val="0"/>
          <w:color w:val="000000"/>
          <w:kern w:val="0"/>
        </w:rPr>
      </w:pPr>
      <w:r w:rsidRPr="006A7A95">
        <w:rPr>
          <w:b/>
          <w:snapToGrid w:val="0"/>
          <w:color w:val="000000"/>
          <w:kern w:val="0"/>
        </w:rPr>
        <w:t xml:space="preserve">3.4 </w:t>
      </w:r>
      <w:r w:rsidRPr="006A7A95">
        <w:rPr>
          <w:rFonts w:hint="eastAsia"/>
          <w:b/>
          <w:snapToGrid w:val="0"/>
          <w:color w:val="000000"/>
          <w:kern w:val="0"/>
        </w:rPr>
        <w:t>四</w:t>
      </w:r>
      <w:proofErr w:type="gramStart"/>
      <w:r w:rsidRPr="006A7A95">
        <w:rPr>
          <w:rFonts w:hint="eastAsia"/>
          <w:b/>
          <w:snapToGrid w:val="0"/>
          <w:color w:val="000000"/>
          <w:kern w:val="0"/>
        </w:rPr>
        <w:t>极</w:t>
      </w:r>
      <w:proofErr w:type="gramEnd"/>
      <w:r w:rsidRPr="006A7A95">
        <w:rPr>
          <w:rFonts w:hint="eastAsia"/>
          <w:b/>
          <w:snapToGrid w:val="0"/>
          <w:color w:val="000000"/>
          <w:kern w:val="0"/>
        </w:rPr>
        <w:t>杆质谱仪性能指标</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*3.4.1 </w:t>
      </w:r>
      <w:r w:rsidRPr="006A7A95">
        <w:rPr>
          <w:rFonts w:hint="eastAsia"/>
          <w:snapToGrid w:val="0"/>
          <w:color w:val="000000"/>
          <w:kern w:val="0"/>
        </w:rPr>
        <w:t>质量范围：</w:t>
      </w:r>
      <w:r w:rsidRPr="006A7A95">
        <w:rPr>
          <w:snapToGrid w:val="0"/>
          <w:color w:val="000000"/>
          <w:kern w:val="0"/>
        </w:rPr>
        <w:t>2</w:t>
      </w:r>
      <w:r w:rsidRPr="006A7A95">
        <w:rPr>
          <w:rFonts w:hint="eastAsia"/>
          <w:snapToGrid w:val="0"/>
          <w:color w:val="000000"/>
          <w:kern w:val="0"/>
        </w:rPr>
        <w:t>-</w:t>
      </w:r>
      <w:r w:rsidRPr="006A7A95">
        <w:rPr>
          <w:snapToGrid w:val="0"/>
          <w:color w:val="000000"/>
          <w:kern w:val="0"/>
        </w:rPr>
        <w:t>2</w:t>
      </w:r>
      <w:r w:rsidRPr="006A7A95">
        <w:rPr>
          <w:rFonts w:hint="eastAsia"/>
          <w:snapToGrid w:val="0"/>
          <w:color w:val="000000"/>
          <w:kern w:val="0"/>
        </w:rPr>
        <w:t>，</w:t>
      </w:r>
      <w:r w:rsidRPr="006A7A95">
        <w:rPr>
          <w:snapToGrid w:val="0"/>
          <w:color w:val="000000"/>
          <w:kern w:val="0"/>
        </w:rPr>
        <w:t>000 amu</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3.4.2 </w:t>
      </w:r>
      <w:r w:rsidRPr="006A7A95">
        <w:rPr>
          <w:rFonts w:hint="eastAsia"/>
          <w:snapToGrid w:val="0"/>
          <w:color w:val="000000"/>
          <w:kern w:val="0"/>
        </w:rPr>
        <w:t>分辨率：</w:t>
      </w:r>
      <w:r w:rsidRPr="006A7A95">
        <w:rPr>
          <w:snapToGrid w:val="0"/>
          <w:color w:val="000000"/>
          <w:kern w:val="0"/>
        </w:rPr>
        <w:t>≥2.5M (</w:t>
      </w:r>
      <w:r w:rsidRPr="006A7A95">
        <w:rPr>
          <w:rFonts w:hint="eastAsia"/>
          <w:snapToGrid w:val="0"/>
          <w:color w:val="000000"/>
          <w:kern w:val="0"/>
        </w:rPr>
        <w:t>半峰宽</w:t>
      </w:r>
      <w:r w:rsidRPr="006A7A95">
        <w:rPr>
          <w:snapToGrid w:val="0"/>
          <w:color w:val="000000"/>
          <w:kern w:val="0"/>
        </w:rPr>
        <w:t>≤0.4Da)</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3.4.3 </w:t>
      </w:r>
      <w:r w:rsidRPr="006A7A95">
        <w:rPr>
          <w:rFonts w:hint="eastAsia"/>
          <w:snapToGrid w:val="0"/>
          <w:color w:val="000000"/>
          <w:kern w:val="0"/>
        </w:rPr>
        <w:t>质量数稳定性：平均标准偏差</w:t>
      </w:r>
      <w:r w:rsidRPr="006A7A95">
        <w:rPr>
          <w:snapToGrid w:val="0"/>
          <w:color w:val="000000"/>
          <w:kern w:val="0"/>
        </w:rPr>
        <w:t>≤0.1Da /48Hr</w:t>
      </w:r>
      <w:r w:rsidRPr="006A7A95">
        <w:rPr>
          <w:rFonts w:hint="eastAsia"/>
          <w:snapToGrid w:val="0"/>
          <w:color w:val="000000"/>
          <w:kern w:val="0"/>
        </w:rPr>
        <w:t>，全质量范围偏差</w:t>
      </w:r>
      <w:r w:rsidRPr="006A7A95">
        <w:rPr>
          <w:snapToGrid w:val="0"/>
          <w:color w:val="000000"/>
          <w:kern w:val="0"/>
        </w:rPr>
        <w:t>≤0.01%</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3.4.4 ESI</w:t>
      </w:r>
      <w:r w:rsidRPr="006A7A95">
        <w:rPr>
          <w:rFonts w:hint="eastAsia"/>
          <w:snapToGrid w:val="0"/>
          <w:color w:val="000000"/>
          <w:kern w:val="0"/>
        </w:rPr>
        <w:t>正离子灵敏度</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*1 pg</w:t>
      </w:r>
      <w:r w:rsidRPr="006A7A95">
        <w:rPr>
          <w:rFonts w:hint="eastAsia"/>
          <w:snapToGrid w:val="0"/>
          <w:color w:val="000000"/>
          <w:kern w:val="0"/>
        </w:rPr>
        <w:t>利血平</w:t>
      </w:r>
      <w:r w:rsidRPr="006A7A95">
        <w:rPr>
          <w:snapToGrid w:val="0"/>
          <w:color w:val="000000"/>
          <w:kern w:val="0"/>
        </w:rPr>
        <w:t>(10fg/µL</w:t>
      </w:r>
      <w:r w:rsidRPr="006A7A95">
        <w:rPr>
          <w:rFonts w:hint="eastAsia"/>
          <w:snapToGrid w:val="0"/>
          <w:color w:val="000000"/>
          <w:kern w:val="0"/>
        </w:rPr>
        <w:t>，进样</w:t>
      </w:r>
      <w:r w:rsidRPr="006A7A95">
        <w:rPr>
          <w:snapToGrid w:val="0"/>
          <w:color w:val="000000"/>
          <w:kern w:val="0"/>
        </w:rPr>
        <w:t>5µL)</w:t>
      </w:r>
      <w:r w:rsidRPr="006A7A95">
        <w:rPr>
          <w:rFonts w:hint="eastAsia"/>
          <w:snapToGrid w:val="0"/>
          <w:color w:val="000000"/>
          <w:kern w:val="0"/>
        </w:rPr>
        <w:t>柱上进样，</w:t>
      </w:r>
      <w:r w:rsidRPr="006A7A95">
        <w:rPr>
          <w:snapToGrid w:val="0"/>
          <w:color w:val="000000"/>
          <w:kern w:val="0"/>
        </w:rPr>
        <w:t>m/z 609-195</w:t>
      </w:r>
      <w:r w:rsidRPr="006A7A95">
        <w:rPr>
          <w:rFonts w:hint="eastAsia"/>
          <w:snapToGrid w:val="0"/>
          <w:color w:val="000000"/>
          <w:kern w:val="0"/>
        </w:rPr>
        <w:t>，信噪比</w:t>
      </w:r>
      <w:r w:rsidRPr="006A7A95">
        <w:rPr>
          <w:snapToGrid w:val="0"/>
          <w:color w:val="000000"/>
          <w:kern w:val="0"/>
        </w:rPr>
        <w:t>≥28000</w:t>
      </w:r>
      <w:r w:rsidRPr="006A7A95">
        <w:rPr>
          <w:rFonts w:hint="eastAsia"/>
          <w:snapToGrid w:val="0"/>
          <w:color w:val="000000"/>
          <w:kern w:val="0"/>
        </w:rPr>
        <w:t>：</w:t>
      </w:r>
      <w:r w:rsidRPr="006A7A95">
        <w:rPr>
          <w:snapToGrid w:val="0"/>
          <w:color w:val="000000"/>
          <w:kern w:val="0"/>
        </w:rPr>
        <w:t>1</w:t>
      </w:r>
      <w:r w:rsidRPr="006A7A95">
        <w:rPr>
          <w:rFonts w:hint="eastAsia"/>
          <w:snapToGrid w:val="0"/>
          <w:color w:val="000000"/>
          <w:kern w:val="0"/>
        </w:rPr>
        <w:t>，同时满足</w:t>
      </w:r>
      <w:r w:rsidRPr="006A7A95">
        <w:rPr>
          <w:snapToGrid w:val="0"/>
          <w:color w:val="000000"/>
          <w:kern w:val="0"/>
        </w:rPr>
        <w:t>6</w:t>
      </w:r>
      <w:r w:rsidRPr="006A7A95">
        <w:rPr>
          <w:rFonts w:hint="eastAsia"/>
          <w:snapToGrid w:val="0"/>
          <w:color w:val="000000"/>
          <w:kern w:val="0"/>
        </w:rPr>
        <w:t>针重现性</w:t>
      </w:r>
      <w:r w:rsidRPr="006A7A95">
        <w:rPr>
          <w:snapToGrid w:val="0"/>
          <w:color w:val="000000"/>
          <w:kern w:val="0"/>
        </w:rPr>
        <w:t>RSD≤5%</w:t>
      </w:r>
      <w:r w:rsidRPr="006A7A95">
        <w:rPr>
          <w:rFonts w:hint="eastAsia"/>
          <w:snapToGrid w:val="0"/>
          <w:color w:val="000000"/>
          <w:kern w:val="0"/>
        </w:rPr>
        <w:t>；</w:t>
      </w:r>
    </w:p>
    <w:p w:rsidR="00B42FEA" w:rsidRPr="006A7A95" w:rsidRDefault="00B42FEA" w:rsidP="00B42FEA">
      <w:pPr>
        <w:adjustRightInd w:val="0"/>
        <w:snapToGrid w:val="0"/>
        <w:spacing w:line="360" w:lineRule="auto"/>
        <w:jc w:val="left"/>
        <w:rPr>
          <w:rFonts w:hint="eastAsia"/>
          <w:snapToGrid w:val="0"/>
          <w:color w:val="000000"/>
          <w:kern w:val="0"/>
        </w:rPr>
      </w:pPr>
      <w:r w:rsidRPr="006A7A95">
        <w:rPr>
          <w:rFonts w:hint="eastAsia"/>
          <w:snapToGrid w:val="0"/>
          <w:color w:val="000000"/>
          <w:kern w:val="0"/>
        </w:rPr>
        <w:lastRenderedPageBreak/>
        <w:t>#15ml</w:t>
      </w:r>
      <w:r w:rsidRPr="006A7A95">
        <w:rPr>
          <w:rFonts w:hint="eastAsia"/>
          <w:snapToGrid w:val="0"/>
          <w:color w:val="000000"/>
          <w:kern w:val="0"/>
        </w:rPr>
        <w:t>，</w:t>
      </w:r>
      <w:r w:rsidRPr="006A7A95">
        <w:rPr>
          <w:rFonts w:hint="eastAsia"/>
          <w:snapToGrid w:val="0"/>
          <w:color w:val="000000"/>
          <w:kern w:val="0"/>
        </w:rPr>
        <w:t xml:space="preserve">10ppt </w:t>
      </w:r>
      <w:r w:rsidRPr="006A7A95">
        <w:rPr>
          <w:rFonts w:hint="eastAsia"/>
          <w:snapToGrid w:val="0"/>
          <w:color w:val="000000"/>
          <w:kern w:val="0"/>
        </w:rPr>
        <w:t>马拉硫磷的水样信噪比</w:t>
      </w:r>
      <w:r w:rsidRPr="006A7A95">
        <w:rPr>
          <w:rFonts w:hint="eastAsia"/>
          <w:snapToGrid w:val="0"/>
          <w:color w:val="000000"/>
          <w:kern w:val="0"/>
        </w:rPr>
        <w:t xml:space="preserve"> &gt; 1000</w:t>
      </w:r>
      <w:r w:rsidRPr="006A7A95">
        <w:rPr>
          <w:rFonts w:hint="eastAsia"/>
          <w:snapToGrid w:val="0"/>
          <w:color w:val="000000"/>
          <w:kern w:val="0"/>
        </w:rPr>
        <w:t>：</w:t>
      </w:r>
      <w:r w:rsidRPr="006A7A95">
        <w:rPr>
          <w:rFonts w:hint="eastAsia"/>
          <w:snapToGrid w:val="0"/>
          <w:color w:val="000000"/>
          <w:kern w:val="0"/>
        </w:rPr>
        <w:t>1</w:t>
      </w:r>
      <w:r w:rsidRPr="006A7A95">
        <w:rPr>
          <w:rFonts w:hint="eastAsia"/>
          <w:snapToGrid w:val="0"/>
          <w:color w:val="000000"/>
          <w:kern w:val="0"/>
        </w:rPr>
        <w:t>，峰保留时间精密度：</w:t>
      </w:r>
      <w:r w:rsidRPr="006A7A95">
        <w:rPr>
          <w:rFonts w:hint="eastAsia"/>
          <w:snapToGrid w:val="0"/>
          <w:color w:val="000000"/>
          <w:kern w:val="0"/>
        </w:rPr>
        <w:t>RSD%&lt;2.0%</w:t>
      </w:r>
      <w:r w:rsidRPr="006A7A95">
        <w:rPr>
          <w:rFonts w:hint="eastAsia"/>
          <w:snapToGrid w:val="0"/>
          <w:color w:val="000000"/>
          <w:kern w:val="0"/>
        </w:rPr>
        <w:t>，峰面积精密度：</w:t>
      </w:r>
      <w:proofErr w:type="gramStart"/>
      <w:r w:rsidRPr="006A7A95">
        <w:rPr>
          <w:rFonts w:hint="eastAsia"/>
          <w:snapToGrid w:val="0"/>
          <w:color w:val="000000"/>
          <w:kern w:val="0"/>
        </w:rPr>
        <w:t>RSD%</w:t>
      </w:r>
      <w:proofErr w:type="gramEnd"/>
      <w:r w:rsidRPr="006A7A95">
        <w:rPr>
          <w:rFonts w:hint="eastAsia"/>
          <w:snapToGrid w:val="0"/>
          <w:color w:val="000000"/>
          <w:kern w:val="0"/>
        </w:rPr>
        <w:t>&lt;15.0%</w:t>
      </w:r>
    </w:p>
    <w:p w:rsidR="00B42FEA" w:rsidRPr="006A7A95" w:rsidRDefault="00B42FEA" w:rsidP="00B42FEA">
      <w:pPr>
        <w:adjustRightInd w:val="0"/>
        <w:snapToGrid w:val="0"/>
        <w:spacing w:line="360" w:lineRule="auto"/>
        <w:jc w:val="left"/>
        <w:rPr>
          <w:rFonts w:hint="eastAsia"/>
          <w:snapToGrid w:val="0"/>
          <w:color w:val="000000"/>
          <w:kern w:val="0"/>
        </w:rPr>
      </w:pPr>
      <w:r w:rsidRPr="006A7A95">
        <w:rPr>
          <w:rFonts w:hint="eastAsia"/>
          <w:snapToGrid w:val="0"/>
          <w:color w:val="000000"/>
          <w:kern w:val="0"/>
        </w:rPr>
        <w:t>#</w:t>
      </w:r>
      <w:r w:rsidRPr="006A7A95">
        <w:rPr>
          <w:rFonts w:hint="eastAsia"/>
          <w:snapToGrid w:val="0"/>
          <w:color w:val="000000"/>
          <w:kern w:val="0"/>
        </w:rPr>
        <w:t>在线固相萃取灵敏度验收指标：呋喃丹</w:t>
      </w:r>
      <w:r w:rsidRPr="006A7A95">
        <w:rPr>
          <w:rFonts w:hint="eastAsia"/>
          <w:snapToGrid w:val="0"/>
          <w:color w:val="000000"/>
          <w:kern w:val="0"/>
        </w:rPr>
        <w:t>15ppt</w:t>
      </w:r>
    </w:p>
    <w:p w:rsidR="00B42FEA" w:rsidRPr="006A7A95" w:rsidRDefault="00B42FEA" w:rsidP="00B42FEA">
      <w:pPr>
        <w:adjustRightInd w:val="0"/>
        <w:snapToGrid w:val="0"/>
        <w:spacing w:line="360" w:lineRule="auto"/>
        <w:jc w:val="left"/>
        <w:rPr>
          <w:rFonts w:hint="eastAsia"/>
          <w:snapToGrid w:val="0"/>
          <w:color w:val="000000"/>
          <w:kern w:val="0"/>
        </w:rPr>
      </w:pPr>
      <w:r w:rsidRPr="006A7A95">
        <w:rPr>
          <w:rFonts w:hint="eastAsia"/>
          <w:snapToGrid w:val="0"/>
          <w:color w:val="000000"/>
          <w:kern w:val="0"/>
        </w:rPr>
        <w:t xml:space="preserve">                             </w:t>
      </w:r>
      <w:proofErr w:type="gramStart"/>
      <w:r w:rsidRPr="006A7A95">
        <w:rPr>
          <w:rFonts w:hint="eastAsia"/>
          <w:snapToGrid w:val="0"/>
          <w:color w:val="000000"/>
          <w:kern w:val="0"/>
        </w:rPr>
        <w:t>莠去津</w:t>
      </w:r>
      <w:proofErr w:type="gramEnd"/>
      <w:r w:rsidRPr="006A7A95">
        <w:rPr>
          <w:rFonts w:hint="eastAsia"/>
          <w:snapToGrid w:val="0"/>
          <w:color w:val="000000"/>
          <w:kern w:val="0"/>
        </w:rPr>
        <w:t>15ppt</w:t>
      </w:r>
    </w:p>
    <w:p w:rsidR="00B42FEA" w:rsidRPr="006A7A95" w:rsidRDefault="00B42FEA" w:rsidP="00B42FEA">
      <w:pPr>
        <w:adjustRightInd w:val="0"/>
        <w:snapToGrid w:val="0"/>
        <w:spacing w:line="360" w:lineRule="auto"/>
        <w:jc w:val="left"/>
        <w:rPr>
          <w:rFonts w:hint="eastAsia"/>
          <w:snapToGrid w:val="0"/>
          <w:color w:val="000000"/>
          <w:kern w:val="0"/>
        </w:rPr>
      </w:pPr>
      <w:r w:rsidRPr="006A7A95">
        <w:rPr>
          <w:rFonts w:hint="eastAsia"/>
          <w:snapToGrid w:val="0"/>
          <w:color w:val="000000"/>
          <w:kern w:val="0"/>
        </w:rPr>
        <w:t xml:space="preserve">                             </w:t>
      </w:r>
      <w:r w:rsidRPr="006A7A95">
        <w:rPr>
          <w:rFonts w:hint="eastAsia"/>
          <w:snapToGrid w:val="0"/>
          <w:color w:val="000000"/>
          <w:kern w:val="0"/>
        </w:rPr>
        <w:t>邻苯二甲酸脂</w:t>
      </w:r>
      <w:r w:rsidRPr="006A7A95">
        <w:rPr>
          <w:rFonts w:hint="eastAsia"/>
          <w:snapToGrid w:val="0"/>
          <w:color w:val="000000"/>
          <w:kern w:val="0"/>
        </w:rPr>
        <w:t>17ppt</w:t>
      </w:r>
    </w:p>
    <w:p w:rsidR="00B42FEA" w:rsidRPr="006A7A95" w:rsidRDefault="00B42FEA" w:rsidP="00B42FEA">
      <w:pPr>
        <w:adjustRightInd w:val="0"/>
        <w:snapToGrid w:val="0"/>
        <w:spacing w:line="360" w:lineRule="auto"/>
        <w:jc w:val="left"/>
        <w:rPr>
          <w:snapToGrid w:val="0"/>
          <w:color w:val="000000"/>
          <w:kern w:val="0"/>
        </w:rPr>
      </w:pPr>
      <w:r w:rsidRPr="006A7A95">
        <w:rPr>
          <w:rFonts w:hint="eastAsia"/>
          <w:snapToGrid w:val="0"/>
          <w:color w:val="000000"/>
          <w:kern w:val="0"/>
        </w:rPr>
        <w:t xml:space="preserve">                             </w:t>
      </w:r>
      <w:r w:rsidRPr="006A7A95">
        <w:rPr>
          <w:rFonts w:hint="eastAsia"/>
          <w:snapToGrid w:val="0"/>
          <w:color w:val="000000"/>
          <w:kern w:val="0"/>
        </w:rPr>
        <w:t>微囊藻毒素</w:t>
      </w:r>
      <w:r w:rsidRPr="006A7A95">
        <w:rPr>
          <w:rFonts w:hint="eastAsia"/>
          <w:snapToGrid w:val="0"/>
          <w:color w:val="000000"/>
          <w:kern w:val="0"/>
        </w:rPr>
        <w:t>LR 15ppt</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3.4.5 ESI</w:t>
      </w:r>
      <w:r w:rsidRPr="006A7A95">
        <w:rPr>
          <w:rFonts w:hint="eastAsia"/>
          <w:snapToGrid w:val="0"/>
          <w:color w:val="000000"/>
          <w:kern w:val="0"/>
        </w:rPr>
        <w:t>负离子灵敏度：</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5 pg</w:t>
      </w:r>
      <w:r w:rsidRPr="006A7A95">
        <w:rPr>
          <w:rFonts w:hint="eastAsia"/>
          <w:snapToGrid w:val="0"/>
          <w:color w:val="000000"/>
          <w:kern w:val="0"/>
        </w:rPr>
        <w:t>氯霉素柱上进样</w:t>
      </w:r>
      <w:r w:rsidRPr="006A7A95">
        <w:rPr>
          <w:snapToGrid w:val="0"/>
          <w:color w:val="000000"/>
          <w:kern w:val="0"/>
        </w:rPr>
        <w:t>(200fg/µL</w:t>
      </w:r>
      <w:r w:rsidRPr="006A7A95">
        <w:rPr>
          <w:rFonts w:hint="eastAsia"/>
          <w:snapToGrid w:val="0"/>
          <w:color w:val="000000"/>
          <w:kern w:val="0"/>
        </w:rPr>
        <w:t>，</w:t>
      </w:r>
      <w:r w:rsidRPr="006A7A95">
        <w:rPr>
          <w:snapToGrid w:val="0"/>
          <w:color w:val="000000"/>
          <w:kern w:val="0"/>
        </w:rPr>
        <w:t xml:space="preserve"> </w:t>
      </w:r>
      <w:r w:rsidRPr="006A7A95">
        <w:rPr>
          <w:rFonts w:hint="eastAsia"/>
          <w:snapToGrid w:val="0"/>
          <w:color w:val="000000"/>
          <w:kern w:val="0"/>
        </w:rPr>
        <w:t>进样</w:t>
      </w:r>
      <w:r w:rsidRPr="006A7A95">
        <w:rPr>
          <w:snapToGrid w:val="0"/>
          <w:color w:val="000000"/>
          <w:kern w:val="0"/>
        </w:rPr>
        <w:t>5µL)</w:t>
      </w:r>
      <w:r w:rsidRPr="006A7A95">
        <w:rPr>
          <w:rFonts w:hint="eastAsia"/>
          <w:snapToGrid w:val="0"/>
          <w:color w:val="000000"/>
          <w:kern w:val="0"/>
        </w:rPr>
        <w:t>，</w:t>
      </w:r>
      <w:r w:rsidRPr="006A7A95">
        <w:rPr>
          <w:snapToGrid w:val="0"/>
          <w:color w:val="000000"/>
          <w:kern w:val="0"/>
        </w:rPr>
        <w:t>m/z 321-152</w:t>
      </w:r>
      <w:r w:rsidRPr="006A7A95">
        <w:rPr>
          <w:rFonts w:hint="eastAsia"/>
          <w:snapToGrid w:val="0"/>
          <w:color w:val="000000"/>
          <w:kern w:val="0"/>
        </w:rPr>
        <w:t>，信噪比</w:t>
      </w:r>
      <w:r w:rsidRPr="006A7A95">
        <w:rPr>
          <w:snapToGrid w:val="0"/>
          <w:color w:val="000000"/>
          <w:kern w:val="0"/>
        </w:rPr>
        <w:t>≥8000</w:t>
      </w:r>
      <w:r w:rsidRPr="006A7A95">
        <w:rPr>
          <w:rFonts w:hint="eastAsia"/>
          <w:snapToGrid w:val="0"/>
          <w:color w:val="000000"/>
          <w:kern w:val="0"/>
        </w:rPr>
        <w:t>：</w:t>
      </w:r>
      <w:r w:rsidRPr="006A7A95">
        <w:rPr>
          <w:snapToGrid w:val="0"/>
          <w:color w:val="000000"/>
          <w:kern w:val="0"/>
        </w:rPr>
        <w:t>1</w:t>
      </w:r>
      <w:r w:rsidRPr="006A7A95">
        <w:rPr>
          <w:rFonts w:hint="eastAsia"/>
          <w:snapToGrid w:val="0"/>
          <w:color w:val="000000"/>
          <w:kern w:val="0"/>
        </w:rPr>
        <w:t>，同时满足</w:t>
      </w:r>
      <w:r w:rsidRPr="006A7A95">
        <w:rPr>
          <w:snapToGrid w:val="0"/>
          <w:color w:val="000000"/>
          <w:kern w:val="0"/>
        </w:rPr>
        <w:t>6</w:t>
      </w:r>
      <w:r w:rsidRPr="006A7A95">
        <w:rPr>
          <w:rFonts w:hint="eastAsia"/>
          <w:snapToGrid w:val="0"/>
          <w:color w:val="000000"/>
          <w:kern w:val="0"/>
        </w:rPr>
        <w:t>针重现性</w:t>
      </w:r>
      <w:r w:rsidRPr="006A7A95">
        <w:rPr>
          <w:snapToGrid w:val="0"/>
          <w:color w:val="000000"/>
          <w:kern w:val="0"/>
        </w:rPr>
        <w:t>RSD≤5%</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3.4.6 APCI</w:t>
      </w:r>
      <w:r w:rsidRPr="006A7A95">
        <w:rPr>
          <w:rFonts w:hint="eastAsia"/>
          <w:snapToGrid w:val="0"/>
          <w:color w:val="000000"/>
          <w:kern w:val="0"/>
        </w:rPr>
        <w:t>正离子灵敏度：</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100pg 17-a-</w:t>
      </w:r>
      <w:r w:rsidRPr="006A7A95">
        <w:rPr>
          <w:rFonts w:hint="eastAsia"/>
          <w:snapToGrid w:val="0"/>
          <w:color w:val="000000"/>
          <w:kern w:val="0"/>
        </w:rPr>
        <w:t>羟基孕酮柱上进样，</w:t>
      </w:r>
      <w:r w:rsidRPr="006A7A95">
        <w:rPr>
          <w:snapToGrid w:val="0"/>
          <w:color w:val="000000"/>
          <w:kern w:val="0"/>
        </w:rPr>
        <w:t>m/z 331-109</w:t>
      </w:r>
      <w:r w:rsidRPr="006A7A95">
        <w:rPr>
          <w:rFonts w:hint="eastAsia"/>
          <w:snapToGrid w:val="0"/>
          <w:color w:val="000000"/>
          <w:kern w:val="0"/>
        </w:rPr>
        <w:t>，信噪比</w:t>
      </w:r>
      <w:r w:rsidRPr="006A7A95">
        <w:rPr>
          <w:snapToGrid w:val="0"/>
          <w:color w:val="000000"/>
          <w:kern w:val="0"/>
        </w:rPr>
        <w:t>≥200</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3.4.7 </w:t>
      </w:r>
      <w:r w:rsidRPr="006A7A95">
        <w:rPr>
          <w:rFonts w:hint="eastAsia"/>
          <w:snapToGrid w:val="0"/>
          <w:color w:val="000000"/>
          <w:kern w:val="0"/>
        </w:rPr>
        <w:t>扫描速率</w:t>
      </w:r>
      <w:r w:rsidRPr="006A7A95">
        <w:rPr>
          <w:snapToGrid w:val="0"/>
          <w:color w:val="000000"/>
          <w:kern w:val="0"/>
        </w:rPr>
        <w:t>≥9000 amu/s</w:t>
      </w:r>
      <w:r w:rsidRPr="006A7A95">
        <w:rPr>
          <w:rFonts w:hint="eastAsia"/>
          <w:snapToGrid w:val="0"/>
          <w:color w:val="000000"/>
          <w:kern w:val="0"/>
        </w:rPr>
        <w:t>，步进</w:t>
      </w:r>
      <w:r w:rsidRPr="006A7A95">
        <w:rPr>
          <w:snapToGrid w:val="0"/>
          <w:color w:val="000000"/>
          <w:kern w:val="0"/>
        </w:rPr>
        <w:t>≤0.1 amu</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3.4.8 </w:t>
      </w:r>
      <w:r w:rsidRPr="006A7A95">
        <w:rPr>
          <w:rFonts w:hint="eastAsia"/>
          <w:snapToGrid w:val="0"/>
          <w:color w:val="000000"/>
          <w:kern w:val="0"/>
        </w:rPr>
        <w:t>线性范围：</w:t>
      </w:r>
      <w:r w:rsidRPr="006A7A95">
        <w:rPr>
          <w:snapToGrid w:val="0"/>
          <w:color w:val="000000"/>
          <w:kern w:val="0"/>
        </w:rPr>
        <w:t>≥10</w:t>
      </w:r>
      <w:r w:rsidRPr="006A7A95">
        <w:rPr>
          <w:snapToGrid w:val="0"/>
          <w:color w:val="000000"/>
          <w:kern w:val="0"/>
          <w:vertAlign w:val="superscript"/>
        </w:rPr>
        <w:t>5</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3.4.9 </w:t>
      </w:r>
      <w:r w:rsidRPr="006A7A95">
        <w:rPr>
          <w:rFonts w:hint="eastAsia"/>
          <w:snapToGrid w:val="0"/>
          <w:color w:val="000000"/>
          <w:kern w:val="0"/>
        </w:rPr>
        <w:t>碰撞室：</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3.4.9.1</w:t>
      </w:r>
      <w:proofErr w:type="gramStart"/>
      <w:r w:rsidRPr="006A7A95">
        <w:rPr>
          <w:rFonts w:hint="eastAsia"/>
          <w:snapToGrid w:val="0"/>
          <w:color w:val="000000"/>
          <w:kern w:val="0"/>
        </w:rPr>
        <w:t>碰撞室</w:t>
      </w:r>
      <w:proofErr w:type="gramEnd"/>
      <w:r w:rsidRPr="006A7A95">
        <w:rPr>
          <w:rFonts w:hint="eastAsia"/>
          <w:snapToGrid w:val="0"/>
          <w:color w:val="000000"/>
          <w:kern w:val="0"/>
        </w:rPr>
        <w:t>具有离子专利的离子加速设计</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3.4.9.2</w:t>
      </w:r>
      <w:r w:rsidRPr="006A7A95">
        <w:rPr>
          <w:rFonts w:hint="eastAsia"/>
          <w:snapToGrid w:val="0"/>
          <w:color w:val="000000"/>
          <w:kern w:val="0"/>
        </w:rPr>
        <w:t>碰撞能量和碰撞气压</w:t>
      </w:r>
      <w:proofErr w:type="gramStart"/>
      <w:r w:rsidRPr="006A7A95">
        <w:rPr>
          <w:rFonts w:hint="eastAsia"/>
          <w:snapToGrid w:val="0"/>
          <w:color w:val="000000"/>
          <w:kern w:val="0"/>
        </w:rPr>
        <w:t>力程序</w:t>
      </w:r>
      <w:proofErr w:type="gramEnd"/>
      <w:r w:rsidRPr="006A7A95">
        <w:rPr>
          <w:rFonts w:hint="eastAsia"/>
          <w:snapToGrid w:val="0"/>
          <w:color w:val="000000"/>
          <w:kern w:val="0"/>
        </w:rPr>
        <w:t>可调</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3.4.9.3</w:t>
      </w:r>
      <w:proofErr w:type="gramStart"/>
      <w:r w:rsidRPr="006A7A95">
        <w:rPr>
          <w:rFonts w:hint="eastAsia"/>
          <w:snapToGrid w:val="0"/>
          <w:color w:val="000000"/>
          <w:kern w:val="0"/>
        </w:rPr>
        <w:t>碰撞室具备</w:t>
      </w:r>
      <w:proofErr w:type="gramEnd"/>
      <w:r w:rsidRPr="006A7A95">
        <w:rPr>
          <w:snapToGrid w:val="0"/>
          <w:color w:val="000000"/>
          <w:kern w:val="0"/>
        </w:rPr>
        <w:t>“</w:t>
      </w:r>
      <w:r w:rsidRPr="006A7A95">
        <w:rPr>
          <w:rFonts w:hint="eastAsia"/>
          <w:snapToGrid w:val="0"/>
          <w:color w:val="000000"/>
          <w:kern w:val="0"/>
        </w:rPr>
        <w:t>离子富集</w:t>
      </w:r>
      <w:r w:rsidRPr="006A7A95">
        <w:rPr>
          <w:snapToGrid w:val="0"/>
          <w:color w:val="000000"/>
          <w:kern w:val="0"/>
        </w:rPr>
        <w:t>”</w:t>
      </w:r>
      <w:r w:rsidRPr="006A7A95">
        <w:rPr>
          <w:rFonts w:hint="eastAsia"/>
          <w:snapToGrid w:val="0"/>
          <w:color w:val="000000"/>
          <w:kern w:val="0"/>
        </w:rPr>
        <w:t>功能</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3.4.10 </w:t>
      </w:r>
      <w:r w:rsidRPr="006A7A95">
        <w:rPr>
          <w:rFonts w:hint="eastAsia"/>
          <w:snapToGrid w:val="0"/>
          <w:color w:val="000000"/>
          <w:kern w:val="0"/>
        </w:rPr>
        <w:t>扫描方式：</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3.4.10.1</w:t>
      </w:r>
      <w:r w:rsidRPr="006A7A95">
        <w:rPr>
          <w:rFonts w:hint="eastAsia"/>
          <w:snapToGrid w:val="0"/>
          <w:color w:val="000000"/>
          <w:kern w:val="0"/>
        </w:rPr>
        <w:t>具有串联四</w:t>
      </w:r>
      <w:proofErr w:type="gramStart"/>
      <w:r w:rsidRPr="006A7A95">
        <w:rPr>
          <w:rFonts w:hint="eastAsia"/>
          <w:snapToGrid w:val="0"/>
          <w:color w:val="000000"/>
          <w:kern w:val="0"/>
        </w:rPr>
        <w:t>极杆传统</w:t>
      </w:r>
      <w:proofErr w:type="gramEnd"/>
      <w:r w:rsidRPr="006A7A95">
        <w:rPr>
          <w:rFonts w:hint="eastAsia"/>
          <w:snapToGrid w:val="0"/>
          <w:color w:val="000000"/>
          <w:kern w:val="0"/>
        </w:rPr>
        <w:t>扫描模式</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3.4.10.2</w:t>
      </w:r>
      <w:r w:rsidRPr="006A7A95">
        <w:rPr>
          <w:rFonts w:hint="eastAsia"/>
          <w:snapToGrid w:val="0"/>
          <w:color w:val="000000"/>
          <w:kern w:val="0"/>
        </w:rPr>
        <w:t>具有增强性扫描模式，全扫描灵敏度提高一个数量级或以上</w:t>
      </w:r>
    </w:p>
    <w:p w:rsidR="00B42FEA" w:rsidRPr="006A7A95" w:rsidRDefault="00B42FEA" w:rsidP="00B42FEA">
      <w:pPr>
        <w:adjustRightInd w:val="0"/>
        <w:snapToGrid w:val="0"/>
        <w:spacing w:line="360" w:lineRule="auto"/>
        <w:jc w:val="left"/>
        <w:rPr>
          <w:b/>
          <w:snapToGrid w:val="0"/>
          <w:color w:val="000000"/>
          <w:kern w:val="0"/>
        </w:rPr>
      </w:pPr>
      <w:r w:rsidRPr="006A7A95">
        <w:rPr>
          <w:b/>
          <w:snapToGrid w:val="0"/>
          <w:color w:val="000000"/>
          <w:kern w:val="0"/>
        </w:rPr>
        <w:t xml:space="preserve">3.5  </w:t>
      </w:r>
      <w:r w:rsidRPr="006A7A95">
        <w:rPr>
          <w:rFonts w:hint="eastAsia"/>
          <w:b/>
          <w:snapToGrid w:val="0"/>
          <w:color w:val="000000"/>
          <w:kern w:val="0"/>
        </w:rPr>
        <w:t>软件</w:t>
      </w:r>
    </w:p>
    <w:p w:rsidR="00B42FEA" w:rsidRPr="006A7A95" w:rsidRDefault="00B42FEA" w:rsidP="00B42FEA">
      <w:pPr>
        <w:adjustRightInd w:val="0"/>
        <w:snapToGrid w:val="0"/>
        <w:spacing w:line="360" w:lineRule="auto"/>
        <w:jc w:val="left"/>
        <w:rPr>
          <w:snapToGrid w:val="0"/>
          <w:color w:val="000000"/>
          <w:kern w:val="0"/>
        </w:rPr>
      </w:pPr>
      <w:r w:rsidRPr="006A7A95">
        <w:rPr>
          <w:rFonts w:hint="eastAsia"/>
          <w:snapToGrid w:val="0"/>
          <w:color w:val="000000"/>
          <w:kern w:val="0"/>
        </w:rPr>
        <w:t>电脑用于控制</w:t>
      </w:r>
      <w:r w:rsidRPr="006A7A95">
        <w:rPr>
          <w:snapToGrid w:val="0"/>
          <w:color w:val="000000"/>
          <w:kern w:val="0"/>
        </w:rPr>
        <w:t>LC-MS/MS</w:t>
      </w:r>
      <w:r w:rsidRPr="006A7A95">
        <w:rPr>
          <w:rFonts w:hint="eastAsia"/>
          <w:snapToGrid w:val="0"/>
          <w:color w:val="000000"/>
          <w:kern w:val="0"/>
        </w:rPr>
        <w:t>系统，包括仪器调节、数据采集、数据处理、分析报告</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3.5.1 </w:t>
      </w:r>
      <w:r w:rsidRPr="006A7A95">
        <w:rPr>
          <w:rFonts w:hint="eastAsia"/>
          <w:snapToGrid w:val="0"/>
          <w:color w:val="000000"/>
          <w:kern w:val="0"/>
        </w:rPr>
        <w:t>基于</w:t>
      </w:r>
      <w:r w:rsidRPr="006A7A95">
        <w:rPr>
          <w:snapToGrid w:val="0"/>
          <w:color w:val="000000"/>
          <w:kern w:val="0"/>
        </w:rPr>
        <w:t>Windows 7</w:t>
      </w:r>
      <w:r w:rsidRPr="006A7A95">
        <w:rPr>
          <w:rFonts w:hint="eastAsia"/>
          <w:snapToGrid w:val="0"/>
          <w:color w:val="000000"/>
          <w:kern w:val="0"/>
        </w:rPr>
        <w:t>的操作系统</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3.5.2 </w:t>
      </w:r>
      <w:r w:rsidRPr="006A7A95">
        <w:rPr>
          <w:rFonts w:hint="eastAsia"/>
          <w:snapToGrid w:val="0"/>
          <w:color w:val="000000"/>
          <w:kern w:val="0"/>
        </w:rPr>
        <w:t>自动调谐参数生成</w:t>
      </w:r>
      <w:r w:rsidRPr="006A7A95">
        <w:rPr>
          <w:snapToGrid w:val="0"/>
          <w:color w:val="000000"/>
          <w:kern w:val="0"/>
        </w:rPr>
        <w:t>SIR/MRM</w:t>
      </w:r>
      <w:r w:rsidRPr="006A7A95">
        <w:rPr>
          <w:rFonts w:hint="eastAsia"/>
          <w:snapToGrid w:val="0"/>
          <w:color w:val="000000"/>
          <w:kern w:val="0"/>
        </w:rPr>
        <w:t>方法</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3.5.3 </w:t>
      </w:r>
      <w:r w:rsidRPr="006A7A95">
        <w:rPr>
          <w:rFonts w:hint="eastAsia"/>
          <w:snapToGrid w:val="0"/>
          <w:color w:val="000000"/>
          <w:kern w:val="0"/>
        </w:rPr>
        <w:t>系统参数的监测及其预警功能，可用于检查液相色谱</w:t>
      </w:r>
      <w:r w:rsidRPr="006A7A95">
        <w:rPr>
          <w:snapToGrid w:val="0"/>
          <w:color w:val="000000"/>
          <w:kern w:val="0"/>
        </w:rPr>
        <w:t>/</w:t>
      </w:r>
      <w:r w:rsidRPr="006A7A95">
        <w:rPr>
          <w:rFonts w:hint="eastAsia"/>
          <w:snapToGrid w:val="0"/>
          <w:color w:val="000000"/>
          <w:kern w:val="0"/>
        </w:rPr>
        <w:t>质谱系统性能，确保数据采集时，设备处于正常的工作状态，以确保分析结果的可靠性</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3.5.4 </w:t>
      </w:r>
      <w:r w:rsidRPr="006A7A95">
        <w:rPr>
          <w:rFonts w:hint="eastAsia"/>
          <w:snapToGrid w:val="0"/>
          <w:color w:val="000000"/>
          <w:kern w:val="0"/>
        </w:rPr>
        <w:t>监测系统长期稳定性，能根据分析操作的情况绘制短、中、长期的</w:t>
      </w:r>
      <w:proofErr w:type="gramStart"/>
      <w:r w:rsidRPr="006A7A95">
        <w:rPr>
          <w:rFonts w:hint="eastAsia"/>
          <w:snapToGrid w:val="0"/>
          <w:color w:val="000000"/>
          <w:kern w:val="0"/>
        </w:rPr>
        <w:t>批间趋势</w:t>
      </w:r>
      <w:proofErr w:type="gramEnd"/>
      <w:r w:rsidRPr="006A7A95">
        <w:rPr>
          <w:rFonts w:hint="eastAsia"/>
          <w:snapToGrid w:val="0"/>
          <w:color w:val="000000"/>
          <w:kern w:val="0"/>
        </w:rPr>
        <w:t>图，长期监测系统健康</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3.5.5 </w:t>
      </w:r>
      <w:r w:rsidRPr="006A7A95">
        <w:rPr>
          <w:rFonts w:hint="eastAsia"/>
          <w:snapToGrid w:val="0"/>
          <w:color w:val="000000"/>
          <w:kern w:val="0"/>
        </w:rPr>
        <w:t>目标化合物定量分析软件：具有外标法定量分析数据处理功能，包括工作曲线制作、全范围的自动</w:t>
      </w:r>
      <w:r w:rsidRPr="006A7A95">
        <w:rPr>
          <w:snapToGrid w:val="0"/>
          <w:color w:val="000000"/>
          <w:kern w:val="0"/>
        </w:rPr>
        <w:t>QC</w:t>
      </w:r>
      <w:r w:rsidRPr="006A7A95">
        <w:rPr>
          <w:rFonts w:hint="eastAsia"/>
          <w:snapToGrid w:val="0"/>
          <w:color w:val="000000"/>
          <w:kern w:val="0"/>
        </w:rPr>
        <w:t>检验、自动获得样本数据、含量计算并报告定量分析结果、实现</w:t>
      </w:r>
      <w:r w:rsidRPr="006A7A95">
        <w:rPr>
          <w:snapToGrid w:val="0"/>
          <w:color w:val="000000"/>
          <w:kern w:val="0"/>
        </w:rPr>
        <w:t>MRM</w:t>
      </w:r>
      <w:r w:rsidRPr="006A7A95">
        <w:rPr>
          <w:rFonts w:hint="eastAsia"/>
          <w:snapToGrid w:val="0"/>
          <w:color w:val="000000"/>
          <w:kern w:val="0"/>
        </w:rPr>
        <w:t>离子丰度比确认等</w:t>
      </w:r>
    </w:p>
    <w:p w:rsidR="00B42FEA" w:rsidRPr="006A7A95" w:rsidRDefault="00B42FEA" w:rsidP="00B42FEA">
      <w:pPr>
        <w:adjustRightInd w:val="0"/>
        <w:snapToGrid w:val="0"/>
        <w:spacing w:line="360" w:lineRule="auto"/>
        <w:jc w:val="left"/>
        <w:rPr>
          <w:b/>
          <w:snapToGrid w:val="0"/>
          <w:color w:val="000000"/>
          <w:kern w:val="0"/>
        </w:rPr>
      </w:pPr>
      <w:r w:rsidRPr="006A7A95">
        <w:rPr>
          <w:b/>
          <w:snapToGrid w:val="0"/>
          <w:color w:val="000000"/>
          <w:kern w:val="0"/>
        </w:rPr>
        <w:t xml:space="preserve">3.6  </w:t>
      </w:r>
      <w:r w:rsidRPr="006A7A95">
        <w:rPr>
          <w:rFonts w:hint="eastAsia"/>
          <w:b/>
          <w:snapToGrid w:val="0"/>
          <w:color w:val="000000"/>
          <w:kern w:val="0"/>
        </w:rPr>
        <w:t>超高效液相色谱仪</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3.6.1 </w:t>
      </w:r>
      <w:r w:rsidRPr="006A7A95">
        <w:rPr>
          <w:rFonts w:hint="eastAsia"/>
          <w:snapToGrid w:val="0"/>
          <w:color w:val="000000"/>
          <w:kern w:val="0"/>
        </w:rPr>
        <w:t>固相萃取部分</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#3.6.1.1</w:t>
      </w:r>
      <w:r w:rsidRPr="006A7A95">
        <w:rPr>
          <w:rFonts w:hint="eastAsia"/>
          <w:snapToGrid w:val="0"/>
          <w:color w:val="000000"/>
          <w:kern w:val="0"/>
        </w:rPr>
        <w:t>配有四元超高效液相泵：耐受压力：</w:t>
      </w:r>
      <w:r w:rsidRPr="006A7A95">
        <w:rPr>
          <w:snapToGrid w:val="0"/>
          <w:color w:val="000000"/>
          <w:kern w:val="0"/>
        </w:rPr>
        <w:t>≥15000ps</w:t>
      </w:r>
      <w:r w:rsidRPr="006A7A95">
        <w:rPr>
          <w:rFonts w:hint="eastAsia"/>
          <w:snapToGrid w:val="0"/>
          <w:color w:val="000000"/>
          <w:kern w:val="0"/>
        </w:rPr>
        <w:t>；可扩展至九种溶剂；并配有耐正相</w:t>
      </w:r>
      <w:r w:rsidRPr="006A7A95">
        <w:rPr>
          <w:rFonts w:hint="eastAsia"/>
          <w:snapToGrid w:val="0"/>
          <w:color w:val="000000"/>
          <w:kern w:val="0"/>
        </w:rPr>
        <w:lastRenderedPageBreak/>
        <w:t>溶剂的特殊材料包</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#3.6.1.2 </w:t>
      </w:r>
      <w:r w:rsidRPr="006A7A95">
        <w:rPr>
          <w:rFonts w:hint="eastAsia"/>
          <w:snapToGrid w:val="0"/>
          <w:color w:val="000000"/>
          <w:kern w:val="0"/>
        </w:rPr>
        <w:t>配备有两根</w:t>
      </w:r>
      <w:r w:rsidRPr="006A7A95">
        <w:rPr>
          <w:snapToGrid w:val="0"/>
          <w:color w:val="000000"/>
          <w:kern w:val="0"/>
        </w:rPr>
        <w:t>SPE</w:t>
      </w:r>
      <w:r w:rsidRPr="006A7A95">
        <w:rPr>
          <w:rFonts w:hint="eastAsia"/>
          <w:snapToGrid w:val="0"/>
          <w:color w:val="000000"/>
          <w:kern w:val="0"/>
        </w:rPr>
        <w:t>不锈钢固相萃取柱，平行设计，与仪器为同一厂家</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3.6.1.3 </w:t>
      </w:r>
      <w:r w:rsidRPr="006A7A95">
        <w:rPr>
          <w:rFonts w:hint="eastAsia"/>
          <w:snapToGrid w:val="0"/>
          <w:color w:val="000000"/>
          <w:kern w:val="0"/>
        </w:rPr>
        <w:t>固相萃取装置整体耐受压力：</w:t>
      </w:r>
      <w:r w:rsidRPr="006A7A95">
        <w:rPr>
          <w:snapToGrid w:val="0"/>
          <w:color w:val="000000"/>
          <w:kern w:val="0"/>
        </w:rPr>
        <w:t>≥8000psi</w:t>
      </w:r>
      <w:r w:rsidRPr="006A7A95">
        <w:rPr>
          <w:rFonts w:hint="eastAsia"/>
          <w:snapToGrid w:val="0"/>
          <w:color w:val="000000"/>
          <w:kern w:val="0"/>
        </w:rPr>
        <w:t>，包括进样口、</w:t>
      </w:r>
      <w:r w:rsidRPr="006A7A95">
        <w:rPr>
          <w:snapToGrid w:val="0"/>
          <w:color w:val="000000"/>
          <w:kern w:val="0"/>
        </w:rPr>
        <w:t>SPE</w:t>
      </w:r>
      <w:r w:rsidRPr="006A7A95">
        <w:rPr>
          <w:rFonts w:hint="eastAsia"/>
          <w:snapToGrid w:val="0"/>
          <w:color w:val="000000"/>
          <w:kern w:val="0"/>
        </w:rPr>
        <w:t>小柱</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3.6.2 </w:t>
      </w:r>
      <w:r w:rsidRPr="006A7A95">
        <w:rPr>
          <w:rFonts w:hint="eastAsia"/>
          <w:snapToGrid w:val="0"/>
          <w:color w:val="000000"/>
          <w:kern w:val="0"/>
        </w:rPr>
        <w:t>超高效液相部分</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3.6.2.1 </w:t>
      </w:r>
      <w:r w:rsidRPr="006A7A95">
        <w:rPr>
          <w:rFonts w:hint="eastAsia"/>
          <w:snapToGrid w:val="0"/>
          <w:color w:val="000000"/>
          <w:kern w:val="0"/>
        </w:rPr>
        <w:t>流速范围：</w:t>
      </w:r>
      <w:r w:rsidRPr="006A7A95">
        <w:rPr>
          <w:snapToGrid w:val="0"/>
          <w:color w:val="000000"/>
          <w:kern w:val="0"/>
        </w:rPr>
        <w:t xml:space="preserve"> 10 </w:t>
      </w:r>
      <w:r w:rsidRPr="006A7A95">
        <w:rPr>
          <w:color w:val="000000"/>
        </w:rPr>
        <w:sym w:font="Symbol" w:char="F06D"/>
      </w:r>
      <w:r w:rsidRPr="006A7A95">
        <w:rPr>
          <w:color w:val="000000"/>
        </w:rPr>
        <w:t>L</w:t>
      </w:r>
      <w:r w:rsidRPr="006A7A95">
        <w:rPr>
          <w:snapToGrid w:val="0"/>
          <w:color w:val="000000"/>
          <w:kern w:val="0"/>
        </w:rPr>
        <w:t xml:space="preserve"> /min</w:t>
      </w:r>
      <w:r w:rsidRPr="006A7A95">
        <w:rPr>
          <w:rFonts w:hint="eastAsia"/>
          <w:snapToGrid w:val="0"/>
          <w:color w:val="000000"/>
          <w:kern w:val="0"/>
        </w:rPr>
        <w:t>-</w:t>
      </w:r>
      <w:r w:rsidRPr="006A7A95">
        <w:rPr>
          <w:snapToGrid w:val="0"/>
          <w:color w:val="000000"/>
          <w:kern w:val="0"/>
        </w:rPr>
        <w:t xml:space="preserve">2 mL/min. </w:t>
      </w:r>
      <w:r w:rsidRPr="006A7A95">
        <w:rPr>
          <w:rFonts w:hint="eastAsia"/>
          <w:snapToGrid w:val="0"/>
          <w:color w:val="000000"/>
          <w:kern w:val="0"/>
        </w:rPr>
        <w:t>以</w:t>
      </w:r>
      <w:r w:rsidRPr="006A7A95">
        <w:rPr>
          <w:snapToGrid w:val="0"/>
          <w:color w:val="000000"/>
          <w:kern w:val="0"/>
        </w:rPr>
        <w:t xml:space="preserve"> 0.001mL/min </w:t>
      </w:r>
      <w:r w:rsidRPr="006A7A95">
        <w:rPr>
          <w:rFonts w:hint="eastAsia"/>
          <w:snapToGrid w:val="0"/>
          <w:color w:val="000000"/>
          <w:kern w:val="0"/>
        </w:rPr>
        <w:t>为增量</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3.6.2.2 </w:t>
      </w:r>
      <w:r w:rsidRPr="006A7A95">
        <w:rPr>
          <w:rFonts w:hint="eastAsia"/>
          <w:snapToGrid w:val="0"/>
          <w:color w:val="000000"/>
          <w:kern w:val="0"/>
        </w:rPr>
        <w:t>工作模式：相互独立、电子控制的双柱塞直线驱动装置，双压力传感器反馈回路</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3.6.2.3 </w:t>
      </w:r>
      <w:r w:rsidRPr="006A7A95">
        <w:rPr>
          <w:rFonts w:hint="eastAsia"/>
          <w:snapToGrid w:val="0"/>
          <w:color w:val="000000"/>
          <w:kern w:val="0"/>
        </w:rPr>
        <w:t>梯度曲线：预编</w:t>
      </w:r>
      <w:r w:rsidRPr="006A7A95">
        <w:rPr>
          <w:snapToGrid w:val="0"/>
          <w:color w:val="000000"/>
          <w:kern w:val="0"/>
        </w:rPr>
        <w:t>9</w:t>
      </w:r>
      <w:r w:rsidRPr="006A7A95">
        <w:rPr>
          <w:rFonts w:hint="eastAsia"/>
          <w:snapToGrid w:val="0"/>
          <w:color w:val="000000"/>
          <w:kern w:val="0"/>
        </w:rPr>
        <w:t>种梯度曲线（线性，步进，</w:t>
      </w:r>
      <w:proofErr w:type="gramStart"/>
      <w:r w:rsidRPr="006A7A95">
        <w:rPr>
          <w:rFonts w:hint="eastAsia"/>
          <w:snapToGrid w:val="0"/>
          <w:color w:val="000000"/>
          <w:kern w:val="0"/>
        </w:rPr>
        <w:t>凹</w:t>
      </w:r>
      <w:proofErr w:type="gramEnd"/>
      <w:r w:rsidRPr="006A7A95">
        <w:rPr>
          <w:rFonts w:hint="eastAsia"/>
          <w:snapToGrid w:val="0"/>
          <w:color w:val="000000"/>
          <w:kern w:val="0"/>
        </w:rPr>
        <w:t>线，</w:t>
      </w:r>
      <w:proofErr w:type="gramStart"/>
      <w:r w:rsidRPr="006A7A95">
        <w:rPr>
          <w:rFonts w:hint="eastAsia"/>
          <w:snapToGrid w:val="0"/>
          <w:color w:val="000000"/>
          <w:kern w:val="0"/>
        </w:rPr>
        <w:t>凸</w:t>
      </w:r>
      <w:proofErr w:type="gramEnd"/>
      <w:r w:rsidRPr="006A7A95">
        <w:rPr>
          <w:rFonts w:hint="eastAsia"/>
          <w:snapToGrid w:val="0"/>
          <w:color w:val="000000"/>
          <w:kern w:val="0"/>
        </w:rPr>
        <w:t>线）</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3.6.2.4 </w:t>
      </w:r>
      <w:r w:rsidRPr="006A7A95">
        <w:rPr>
          <w:rFonts w:hint="eastAsia"/>
          <w:snapToGrid w:val="0"/>
          <w:color w:val="000000"/>
          <w:kern w:val="0"/>
        </w:rPr>
        <w:t>脱气：在线真空脱气，六通道。</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3.6.2.5 </w:t>
      </w:r>
      <w:r w:rsidRPr="006A7A95">
        <w:rPr>
          <w:rFonts w:hint="eastAsia"/>
          <w:snapToGrid w:val="0"/>
          <w:color w:val="000000"/>
          <w:kern w:val="0"/>
        </w:rPr>
        <w:t>流速精度：</w:t>
      </w:r>
      <w:r w:rsidRPr="006A7A95">
        <w:rPr>
          <w:snapToGrid w:val="0"/>
          <w:color w:val="000000"/>
          <w:kern w:val="0"/>
        </w:rPr>
        <w:t>≤0.075% RSD</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#3.6.2.6 </w:t>
      </w:r>
      <w:r w:rsidRPr="006A7A95">
        <w:rPr>
          <w:rFonts w:hint="eastAsia"/>
          <w:snapToGrid w:val="0"/>
          <w:color w:val="000000"/>
          <w:kern w:val="0"/>
        </w:rPr>
        <w:t>最高操作压力：</w:t>
      </w:r>
      <w:r w:rsidRPr="006A7A95">
        <w:rPr>
          <w:snapToGrid w:val="0"/>
          <w:color w:val="000000"/>
          <w:kern w:val="0"/>
        </w:rPr>
        <w:t>≥14000psi</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3.6.2.7 </w:t>
      </w:r>
      <w:r w:rsidRPr="006A7A95">
        <w:rPr>
          <w:rFonts w:hint="eastAsia"/>
          <w:snapToGrid w:val="0"/>
          <w:color w:val="000000"/>
          <w:kern w:val="0"/>
        </w:rPr>
        <w:t>流速准确度：</w:t>
      </w:r>
      <w:r w:rsidRPr="006A7A95">
        <w:rPr>
          <w:snapToGrid w:val="0"/>
          <w:color w:val="000000"/>
          <w:kern w:val="0"/>
        </w:rPr>
        <w:t>±0.5%</w:t>
      </w:r>
      <w:r w:rsidRPr="006A7A95">
        <w:rPr>
          <w:rFonts w:hint="eastAsia"/>
          <w:snapToGrid w:val="0"/>
          <w:color w:val="000000"/>
          <w:kern w:val="0"/>
        </w:rPr>
        <w:t>（</w:t>
      </w:r>
      <w:r w:rsidRPr="006A7A95">
        <w:rPr>
          <w:snapToGrid w:val="0"/>
          <w:color w:val="000000"/>
          <w:kern w:val="0"/>
        </w:rPr>
        <w:t>5%-95%</w:t>
      </w:r>
      <w:r w:rsidRPr="006A7A95">
        <w:rPr>
          <w:rFonts w:hint="eastAsia"/>
          <w:snapToGrid w:val="0"/>
          <w:color w:val="000000"/>
          <w:kern w:val="0"/>
        </w:rPr>
        <w:t>的配比，</w:t>
      </w:r>
      <w:r w:rsidRPr="006A7A95">
        <w:rPr>
          <w:snapToGrid w:val="0"/>
          <w:color w:val="000000"/>
          <w:kern w:val="0"/>
        </w:rPr>
        <w:t>0.50-2.00 ml/min</w:t>
      </w:r>
      <w:r w:rsidRPr="006A7A95">
        <w:rPr>
          <w:rFonts w:hint="eastAsia"/>
          <w:snapToGrid w:val="0"/>
          <w:color w:val="000000"/>
          <w:kern w:val="0"/>
        </w:rPr>
        <w:t>）</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3.6.2.8 </w:t>
      </w:r>
      <w:r w:rsidRPr="006A7A95">
        <w:rPr>
          <w:rFonts w:hint="eastAsia"/>
          <w:snapToGrid w:val="0"/>
          <w:color w:val="000000"/>
          <w:kern w:val="0"/>
        </w:rPr>
        <w:t>柱温控温范围：</w:t>
      </w:r>
      <w:r w:rsidRPr="006A7A95">
        <w:rPr>
          <w:snapToGrid w:val="0"/>
          <w:color w:val="000000"/>
          <w:kern w:val="0"/>
        </w:rPr>
        <w:t>10</w:t>
      </w:r>
      <w:r w:rsidRPr="006A7A95">
        <w:rPr>
          <w:rFonts w:hint="eastAsia"/>
          <w:snapToGrid w:val="0"/>
          <w:color w:val="000000"/>
          <w:kern w:val="0"/>
        </w:rPr>
        <w:t>-</w:t>
      </w:r>
      <w:r w:rsidRPr="006A7A95">
        <w:rPr>
          <w:snapToGrid w:val="0"/>
          <w:color w:val="000000"/>
          <w:kern w:val="0"/>
        </w:rPr>
        <w:t>90℃</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3.6.2.9 </w:t>
      </w:r>
      <w:r w:rsidRPr="006A7A95">
        <w:rPr>
          <w:rFonts w:hint="eastAsia"/>
          <w:snapToGrid w:val="0"/>
          <w:color w:val="000000"/>
          <w:kern w:val="0"/>
        </w:rPr>
        <w:t>控温精度：</w:t>
      </w:r>
      <w:r w:rsidRPr="006A7A95">
        <w:rPr>
          <w:snapToGrid w:val="0"/>
          <w:color w:val="000000"/>
          <w:kern w:val="0"/>
        </w:rPr>
        <w:t>0.1℃</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3.6.2.10 </w:t>
      </w:r>
      <w:r w:rsidRPr="006A7A95">
        <w:rPr>
          <w:rFonts w:hint="eastAsia"/>
          <w:snapToGrid w:val="0"/>
          <w:color w:val="000000"/>
          <w:kern w:val="0"/>
        </w:rPr>
        <w:t>单向阀：智能型电控单向阀</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3.6.3 </w:t>
      </w:r>
      <w:r w:rsidRPr="006A7A95">
        <w:rPr>
          <w:rFonts w:hint="eastAsia"/>
          <w:snapToGrid w:val="0"/>
          <w:color w:val="000000"/>
          <w:kern w:val="0"/>
        </w:rPr>
        <w:t>耐高压自动进样器</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*3.6.3.1 </w:t>
      </w:r>
      <w:r w:rsidRPr="006A7A95">
        <w:rPr>
          <w:rFonts w:hint="eastAsia"/>
          <w:snapToGrid w:val="0"/>
          <w:color w:val="000000"/>
          <w:kern w:val="0"/>
        </w:rPr>
        <w:t>一次进样范围：</w:t>
      </w:r>
      <w:r w:rsidRPr="006A7A95">
        <w:rPr>
          <w:snapToGrid w:val="0"/>
          <w:color w:val="000000"/>
          <w:kern w:val="0"/>
        </w:rPr>
        <w:t>2uL-10ml</w:t>
      </w:r>
      <w:r w:rsidRPr="006A7A95">
        <w:rPr>
          <w:rFonts w:hint="eastAsia"/>
          <w:snapToGrid w:val="0"/>
          <w:color w:val="000000"/>
          <w:kern w:val="0"/>
        </w:rPr>
        <w:t>，定量环：</w:t>
      </w:r>
      <w:r w:rsidRPr="006A7A95">
        <w:rPr>
          <w:snapToGrid w:val="0"/>
          <w:color w:val="000000"/>
          <w:kern w:val="0"/>
        </w:rPr>
        <w:t>5ul-5ml</w:t>
      </w:r>
      <w:r w:rsidRPr="006A7A95">
        <w:rPr>
          <w:rFonts w:hint="eastAsia"/>
          <w:snapToGrid w:val="0"/>
          <w:color w:val="000000"/>
          <w:kern w:val="0"/>
        </w:rPr>
        <w:t>，注射器：</w:t>
      </w:r>
      <w:r w:rsidRPr="006A7A95">
        <w:rPr>
          <w:snapToGrid w:val="0"/>
          <w:color w:val="000000"/>
          <w:kern w:val="0"/>
        </w:rPr>
        <w:t>25ul</w:t>
      </w:r>
      <w:r w:rsidRPr="006A7A95">
        <w:rPr>
          <w:rFonts w:hint="eastAsia"/>
          <w:snapToGrid w:val="0"/>
          <w:color w:val="000000"/>
          <w:kern w:val="0"/>
        </w:rPr>
        <w:t>，</w:t>
      </w:r>
      <w:r w:rsidRPr="006A7A95">
        <w:rPr>
          <w:snapToGrid w:val="0"/>
          <w:color w:val="000000"/>
          <w:kern w:val="0"/>
        </w:rPr>
        <w:t xml:space="preserve"> 5ml</w:t>
      </w:r>
      <w:r w:rsidRPr="006A7A95">
        <w:rPr>
          <w:rFonts w:hint="eastAsia"/>
          <w:snapToGrid w:val="0"/>
          <w:color w:val="000000"/>
          <w:kern w:val="0"/>
        </w:rPr>
        <w:t>两种规格</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3.6.3.2 </w:t>
      </w:r>
      <w:r w:rsidRPr="006A7A95">
        <w:rPr>
          <w:rFonts w:hint="eastAsia"/>
          <w:snapToGrid w:val="0"/>
          <w:color w:val="000000"/>
          <w:kern w:val="0"/>
        </w:rPr>
        <w:t>进样精度：</w:t>
      </w:r>
      <w:r w:rsidRPr="006A7A95">
        <w:rPr>
          <w:snapToGrid w:val="0"/>
          <w:color w:val="000000"/>
          <w:kern w:val="0"/>
        </w:rPr>
        <w:t xml:space="preserve">≤1.0%RSD  </w:t>
      </w:r>
      <w:r w:rsidRPr="006A7A95">
        <w:rPr>
          <w:rFonts w:hint="eastAsia"/>
          <w:snapToGrid w:val="0"/>
          <w:color w:val="000000"/>
          <w:kern w:val="0"/>
        </w:rPr>
        <w:t>满</w:t>
      </w:r>
      <w:r w:rsidRPr="006A7A95">
        <w:rPr>
          <w:snapToGrid w:val="0"/>
          <w:color w:val="000000"/>
          <w:kern w:val="0"/>
        </w:rPr>
        <w:t>loop</w:t>
      </w:r>
      <w:r w:rsidRPr="006A7A95">
        <w:rPr>
          <w:rFonts w:hint="eastAsia"/>
          <w:snapToGrid w:val="0"/>
          <w:color w:val="000000"/>
          <w:kern w:val="0"/>
        </w:rPr>
        <w:t>环进样；</w:t>
      </w:r>
      <w:r w:rsidRPr="006A7A95">
        <w:rPr>
          <w:snapToGrid w:val="0"/>
          <w:color w:val="000000"/>
          <w:kern w:val="0"/>
        </w:rPr>
        <w:t>≤3.0%RSD 3ul (10ul loop)</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3.6.3.3 </w:t>
      </w:r>
      <w:r w:rsidRPr="006A7A95">
        <w:rPr>
          <w:rFonts w:hint="eastAsia"/>
          <w:snapToGrid w:val="0"/>
          <w:color w:val="000000"/>
          <w:kern w:val="0"/>
        </w:rPr>
        <w:t>进样线性度：</w:t>
      </w:r>
      <w:r w:rsidRPr="006A7A95">
        <w:rPr>
          <w:snapToGrid w:val="0"/>
          <w:color w:val="000000"/>
          <w:kern w:val="0"/>
        </w:rPr>
        <w:t xml:space="preserve">&gt;0.999 </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3.6.3.4 </w:t>
      </w:r>
      <w:r w:rsidRPr="006A7A95">
        <w:rPr>
          <w:rFonts w:hint="eastAsia"/>
          <w:snapToGrid w:val="0"/>
          <w:color w:val="000000"/>
          <w:kern w:val="0"/>
        </w:rPr>
        <w:t>样品污染度：</w:t>
      </w:r>
      <w:r w:rsidRPr="006A7A95">
        <w:rPr>
          <w:snapToGrid w:val="0"/>
          <w:color w:val="000000"/>
          <w:kern w:val="0"/>
        </w:rPr>
        <w:t>&lt;0.1% (</w:t>
      </w:r>
      <w:r w:rsidRPr="006A7A95">
        <w:rPr>
          <w:rFonts w:hint="eastAsia"/>
          <w:snapToGrid w:val="0"/>
          <w:color w:val="000000"/>
          <w:kern w:val="0"/>
        </w:rPr>
        <w:t>咖啡因</w:t>
      </w:r>
      <w:r w:rsidRPr="006A7A95">
        <w:rPr>
          <w:snapToGrid w:val="0"/>
          <w:color w:val="000000"/>
          <w:kern w:val="0"/>
        </w:rPr>
        <w:t>)</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3.6.3.5 </w:t>
      </w:r>
      <w:r w:rsidRPr="006A7A95">
        <w:rPr>
          <w:rFonts w:hint="eastAsia"/>
          <w:snapToGrid w:val="0"/>
          <w:color w:val="000000"/>
          <w:kern w:val="0"/>
        </w:rPr>
        <w:t>样品室控温范围：</w:t>
      </w:r>
      <w:r w:rsidRPr="006A7A95">
        <w:rPr>
          <w:snapToGrid w:val="0"/>
          <w:color w:val="000000"/>
          <w:kern w:val="0"/>
        </w:rPr>
        <w:t>4</w:t>
      </w:r>
      <w:r w:rsidRPr="006A7A95">
        <w:rPr>
          <w:rFonts w:hint="eastAsia"/>
          <w:snapToGrid w:val="0"/>
          <w:color w:val="000000"/>
          <w:kern w:val="0"/>
        </w:rPr>
        <w:t>-</w:t>
      </w:r>
      <w:r w:rsidRPr="006A7A95">
        <w:rPr>
          <w:snapToGrid w:val="0"/>
          <w:color w:val="000000"/>
          <w:kern w:val="0"/>
        </w:rPr>
        <w:t>40℃</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3.6.3.6 </w:t>
      </w:r>
      <w:r w:rsidRPr="006A7A95">
        <w:rPr>
          <w:rFonts w:hint="eastAsia"/>
          <w:snapToGrid w:val="0"/>
          <w:color w:val="000000"/>
          <w:kern w:val="0"/>
        </w:rPr>
        <w:t>进样器耐受压力：</w:t>
      </w:r>
      <w:r w:rsidRPr="006A7A95">
        <w:rPr>
          <w:snapToGrid w:val="0"/>
          <w:color w:val="000000"/>
          <w:kern w:val="0"/>
        </w:rPr>
        <w:t>≥14000psi</w:t>
      </w:r>
    </w:p>
    <w:p w:rsidR="00B42FEA" w:rsidRPr="006A7A95" w:rsidRDefault="00B42FEA" w:rsidP="00B42FEA">
      <w:pPr>
        <w:adjustRightInd w:val="0"/>
        <w:snapToGrid w:val="0"/>
        <w:spacing w:line="360" w:lineRule="auto"/>
        <w:jc w:val="left"/>
        <w:rPr>
          <w:b/>
          <w:color w:val="000000"/>
        </w:rPr>
      </w:pPr>
      <w:r w:rsidRPr="006A7A95">
        <w:rPr>
          <w:b/>
          <w:color w:val="000000"/>
        </w:rPr>
        <w:t>4</w:t>
      </w:r>
      <w:r w:rsidRPr="006A7A95">
        <w:rPr>
          <w:rFonts w:hint="eastAsia"/>
          <w:b/>
          <w:color w:val="000000"/>
        </w:rPr>
        <w:t>．详细配置</w:t>
      </w:r>
    </w:p>
    <w:tbl>
      <w:tblPr>
        <w:tblW w:w="0" w:type="auto"/>
        <w:tblInd w:w="108" w:type="dxa"/>
        <w:tblLayout w:type="fixed"/>
        <w:tblLook w:val="0000" w:firstRow="0" w:lastRow="0" w:firstColumn="0" w:lastColumn="0" w:noHBand="0" w:noVBand="0"/>
      </w:tblPr>
      <w:tblGrid>
        <w:gridCol w:w="735"/>
        <w:gridCol w:w="6798"/>
        <w:gridCol w:w="1236"/>
      </w:tblGrid>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4.1</w:t>
            </w:r>
          </w:p>
        </w:tc>
        <w:tc>
          <w:tcPr>
            <w:tcW w:w="6798"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rFonts w:hint="eastAsia"/>
                <w:snapToGrid w:val="0"/>
                <w:color w:val="000000"/>
                <w:kern w:val="0"/>
              </w:rPr>
              <w:t>串联四级杆质谱仪主机（包含复合离子源、真空系统等）</w:t>
            </w:r>
          </w:p>
        </w:tc>
        <w:tc>
          <w:tcPr>
            <w:tcW w:w="1236" w:type="dxa"/>
            <w:vAlign w:val="center"/>
          </w:tcPr>
          <w:p w:rsidR="00B42FEA" w:rsidRPr="006A7A95" w:rsidRDefault="00B42FEA" w:rsidP="005A7622">
            <w:pPr>
              <w:widowControl/>
              <w:adjustRightInd w:val="0"/>
              <w:snapToGrid w:val="0"/>
              <w:spacing w:line="360" w:lineRule="auto"/>
              <w:jc w:val="left"/>
              <w:rPr>
                <w:snapToGrid w:val="0"/>
                <w:color w:val="000000"/>
                <w:kern w:val="0"/>
              </w:rPr>
            </w:pPr>
            <w:r w:rsidRPr="006A7A95">
              <w:rPr>
                <w:snapToGrid w:val="0"/>
                <w:color w:val="000000"/>
                <w:kern w:val="0"/>
              </w:rPr>
              <w:t>1</w:t>
            </w:r>
            <w:r w:rsidRPr="006A7A95">
              <w:rPr>
                <w:rFonts w:hint="eastAsia"/>
                <w:snapToGrid w:val="0"/>
                <w:color w:val="000000"/>
                <w:kern w:val="0"/>
              </w:rPr>
              <w:t>台</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4.2</w:t>
            </w:r>
          </w:p>
        </w:tc>
        <w:tc>
          <w:tcPr>
            <w:tcW w:w="6798"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rFonts w:hint="eastAsia"/>
                <w:snapToGrid w:val="0"/>
                <w:color w:val="000000"/>
                <w:kern w:val="0"/>
              </w:rPr>
              <w:t>质谱工作站主机及数据处理软件</w:t>
            </w:r>
          </w:p>
        </w:tc>
        <w:tc>
          <w:tcPr>
            <w:tcW w:w="1236" w:type="dxa"/>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1</w:t>
            </w:r>
            <w:r w:rsidRPr="006A7A95">
              <w:rPr>
                <w:rFonts w:hint="eastAsia"/>
                <w:snapToGrid w:val="0"/>
                <w:color w:val="000000"/>
                <w:kern w:val="0"/>
              </w:rPr>
              <w:t>套</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4.3</w:t>
            </w:r>
          </w:p>
        </w:tc>
        <w:tc>
          <w:tcPr>
            <w:tcW w:w="6798"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rFonts w:hint="eastAsia"/>
                <w:snapToGrid w:val="0"/>
                <w:color w:val="000000"/>
                <w:kern w:val="0"/>
              </w:rPr>
              <w:t>无油真空泵</w:t>
            </w:r>
          </w:p>
        </w:tc>
        <w:tc>
          <w:tcPr>
            <w:tcW w:w="1236" w:type="dxa"/>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1</w:t>
            </w:r>
            <w:r w:rsidRPr="006A7A95">
              <w:rPr>
                <w:rFonts w:hint="eastAsia"/>
                <w:snapToGrid w:val="0"/>
                <w:color w:val="000000"/>
                <w:kern w:val="0"/>
              </w:rPr>
              <w:t>台</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4.4</w:t>
            </w:r>
          </w:p>
        </w:tc>
        <w:tc>
          <w:tcPr>
            <w:tcW w:w="6798"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rFonts w:hint="eastAsia"/>
                <w:snapToGrid w:val="0"/>
                <w:color w:val="000000"/>
                <w:kern w:val="0"/>
              </w:rPr>
              <w:t>固体进样离子源</w:t>
            </w:r>
          </w:p>
        </w:tc>
        <w:tc>
          <w:tcPr>
            <w:tcW w:w="1236" w:type="dxa"/>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1</w:t>
            </w:r>
            <w:r w:rsidRPr="006A7A95">
              <w:rPr>
                <w:rFonts w:hint="eastAsia"/>
                <w:snapToGrid w:val="0"/>
                <w:color w:val="000000"/>
                <w:kern w:val="0"/>
              </w:rPr>
              <w:t>个</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4.5</w:t>
            </w:r>
          </w:p>
        </w:tc>
        <w:tc>
          <w:tcPr>
            <w:tcW w:w="6798" w:type="dxa"/>
            <w:vAlign w:val="center"/>
          </w:tcPr>
          <w:p w:rsidR="00B42FEA" w:rsidRPr="006A7A95" w:rsidRDefault="00B42FEA" w:rsidP="005A7622">
            <w:pPr>
              <w:widowControl/>
              <w:adjustRightInd w:val="0"/>
              <w:snapToGrid w:val="0"/>
              <w:spacing w:line="360" w:lineRule="auto"/>
              <w:jc w:val="left"/>
              <w:rPr>
                <w:snapToGrid w:val="0"/>
                <w:color w:val="000000"/>
                <w:kern w:val="0"/>
              </w:rPr>
            </w:pPr>
            <w:r w:rsidRPr="006A7A95">
              <w:rPr>
                <w:rFonts w:hint="eastAsia"/>
                <w:snapToGrid w:val="0"/>
                <w:color w:val="000000"/>
                <w:kern w:val="0"/>
              </w:rPr>
              <w:t>全自动在线固相萃取</w:t>
            </w:r>
            <w:r w:rsidRPr="006A7A95">
              <w:rPr>
                <w:snapToGrid w:val="0"/>
                <w:color w:val="000000"/>
                <w:kern w:val="0"/>
              </w:rPr>
              <w:t>SPE</w:t>
            </w:r>
            <w:r w:rsidRPr="006A7A95">
              <w:rPr>
                <w:rFonts w:hint="eastAsia"/>
                <w:snapToGrid w:val="0"/>
                <w:color w:val="000000"/>
                <w:kern w:val="0"/>
              </w:rPr>
              <w:t>超高效液相色谱系统</w:t>
            </w:r>
          </w:p>
          <w:p w:rsidR="00B42FEA" w:rsidRPr="006A7A95" w:rsidRDefault="00B42FEA" w:rsidP="005A7622">
            <w:pPr>
              <w:widowControl/>
              <w:adjustRightInd w:val="0"/>
              <w:snapToGrid w:val="0"/>
              <w:spacing w:line="360" w:lineRule="auto"/>
              <w:jc w:val="left"/>
              <w:rPr>
                <w:snapToGrid w:val="0"/>
                <w:color w:val="000000"/>
                <w:kern w:val="0"/>
              </w:rPr>
            </w:pPr>
            <w:r w:rsidRPr="006A7A95">
              <w:rPr>
                <w:rFonts w:hint="eastAsia"/>
                <w:snapToGrid w:val="0"/>
                <w:color w:val="000000"/>
                <w:kern w:val="0"/>
              </w:rPr>
              <w:t>包含超高效二元泵、超高效四元泵</w:t>
            </w:r>
          </w:p>
        </w:tc>
        <w:tc>
          <w:tcPr>
            <w:tcW w:w="1236" w:type="dxa"/>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1</w:t>
            </w:r>
            <w:r w:rsidRPr="006A7A95">
              <w:rPr>
                <w:rFonts w:hint="eastAsia"/>
                <w:snapToGrid w:val="0"/>
                <w:color w:val="000000"/>
                <w:kern w:val="0"/>
              </w:rPr>
              <w:t>台</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4.6</w:t>
            </w:r>
          </w:p>
        </w:tc>
        <w:tc>
          <w:tcPr>
            <w:tcW w:w="6798" w:type="dxa"/>
            <w:vAlign w:val="center"/>
          </w:tcPr>
          <w:p w:rsidR="00B42FEA" w:rsidRPr="006A7A95" w:rsidRDefault="00B42FEA" w:rsidP="005A7622">
            <w:pPr>
              <w:widowControl/>
              <w:adjustRightInd w:val="0"/>
              <w:snapToGrid w:val="0"/>
              <w:spacing w:line="360" w:lineRule="auto"/>
              <w:jc w:val="left"/>
              <w:rPr>
                <w:snapToGrid w:val="0"/>
                <w:color w:val="000000"/>
                <w:kern w:val="0"/>
              </w:rPr>
            </w:pPr>
            <w:r w:rsidRPr="006A7A95">
              <w:rPr>
                <w:rFonts w:hint="eastAsia"/>
                <w:snapToGrid w:val="0"/>
                <w:color w:val="000000"/>
                <w:kern w:val="0"/>
              </w:rPr>
              <w:t>在线过滤器滤芯</w:t>
            </w:r>
            <w:r w:rsidRPr="006A7A95">
              <w:rPr>
                <w:snapToGrid w:val="0"/>
                <w:color w:val="000000"/>
                <w:kern w:val="0"/>
              </w:rPr>
              <w:t>(5</w:t>
            </w:r>
            <w:r w:rsidRPr="006A7A95">
              <w:rPr>
                <w:rFonts w:hint="eastAsia"/>
                <w:snapToGrid w:val="0"/>
                <w:color w:val="000000"/>
                <w:kern w:val="0"/>
              </w:rPr>
              <w:t>个</w:t>
            </w:r>
            <w:r w:rsidRPr="006A7A95">
              <w:rPr>
                <w:snapToGrid w:val="0"/>
                <w:color w:val="000000"/>
                <w:kern w:val="0"/>
              </w:rPr>
              <w:t>/</w:t>
            </w:r>
            <w:r w:rsidRPr="006A7A95">
              <w:rPr>
                <w:rFonts w:hint="eastAsia"/>
                <w:snapToGrid w:val="0"/>
                <w:color w:val="000000"/>
                <w:kern w:val="0"/>
              </w:rPr>
              <w:t>包</w:t>
            </w:r>
            <w:r w:rsidRPr="006A7A95">
              <w:rPr>
                <w:snapToGrid w:val="0"/>
                <w:color w:val="000000"/>
                <w:kern w:val="0"/>
              </w:rPr>
              <w:t>)</w:t>
            </w:r>
          </w:p>
        </w:tc>
        <w:tc>
          <w:tcPr>
            <w:tcW w:w="1236" w:type="dxa"/>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10</w:t>
            </w:r>
            <w:r w:rsidRPr="006A7A95">
              <w:rPr>
                <w:rFonts w:hint="eastAsia"/>
                <w:snapToGrid w:val="0"/>
                <w:color w:val="000000"/>
                <w:kern w:val="0"/>
              </w:rPr>
              <w:t>包</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4.7</w:t>
            </w:r>
          </w:p>
        </w:tc>
        <w:tc>
          <w:tcPr>
            <w:tcW w:w="6798" w:type="dxa"/>
            <w:vAlign w:val="center"/>
          </w:tcPr>
          <w:p w:rsidR="00B42FEA" w:rsidRPr="006A7A95" w:rsidRDefault="00B42FEA" w:rsidP="005A7622">
            <w:pPr>
              <w:widowControl/>
              <w:adjustRightInd w:val="0"/>
              <w:snapToGrid w:val="0"/>
              <w:spacing w:line="360" w:lineRule="auto"/>
              <w:jc w:val="left"/>
              <w:rPr>
                <w:snapToGrid w:val="0"/>
                <w:color w:val="000000"/>
                <w:kern w:val="0"/>
              </w:rPr>
            </w:pPr>
            <w:r w:rsidRPr="006A7A95">
              <w:rPr>
                <w:rFonts w:hint="eastAsia"/>
                <w:snapToGrid w:val="0"/>
                <w:color w:val="000000"/>
                <w:kern w:val="0"/>
              </w:rPr>
              <w:t>在线色谱柱过滤器组件</w:t>
            </w:r>
          </w:p>
        </w:tc>
        <w:tc>
          <w:tcPr>
            <w:tcW w:w="1236" w:type="dxa"/>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1</w:t>
            </w:r>
            <w:r w:rsidRPr="006A7A95">
              <w:rPr>
                <w:rFonts w:hint="eastAsia"/>
                <w:snapToGrid w:val="0"/>
                <w:color w:val="000000"/>
                <w:kern w:val="0"/>
              </w:rPr>
              <w:t>套</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4.8</w:t>
            </w:r>
          </w:p>
        </w:tc>
        <w:tc>
          <w:tcPr>
            <w:tcW w:w="6798" w:type="dxa"/>
          </w:tcPr>
          <w:p w:rsidR="00B42FEA" w:rsidRPr="006A7A95" w:rsidRDefault="00B42FEA" w:rsidP="005A7622">
            <w:pPr>
              <w:adjustRightInd w:val="0"/>
              <w:snapToGrid w:val="0"/>
              <w:spacing w:line="360" w:lineRule="auto"/>
              <w:jc w:val="left"/>
              <w:rPr>
                <w:snapToGrid w:val="0"/>
                <w:color w:val="000000"/>
                <w:kern w:val="0"/>
              </w:rPr>
            </w:pPr>
            <w:r w:rsidRPr="006A7A95">
              <w:rPr>
                <w:rFonts w:hint="eastAsia"/>
                <w:color w:val="000000"/>
              </w:rPr>
              <w:t>在线固相萃取柱</w:t>
            </w:r>
          </w:p>
        </w:tc>
        <w:tc>
          <w:tcPr>
            <w:tcW w:w="1236" w:type="dxa"/>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2</w:t>
            </w:r>
            <w:r w:rsidRPr="006A7A95">
              <w:rPr>
                <w:rFonts w:hint="eastAsia"/>
                <w:snapToGrid w:val="0"/>
                <w:color w:val="000000"/>
                <w:kern w:val="0"/>
              </w:rPr>
              <w:t>根</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4.9</w:t>
            </w:r>
          </w:p>
        </w:tc>
        <w:tc>
          <w:tcPr>
            <w:tcW w:w="6798" w:type="dxa"/>
          </w:tcPr>
          <w:p w:rsidR="00B42FEA" w:rsidRPr="006A7A95" w:rsidRDefault="00B42FEA" w:rsidP="005A7622">
            <w:pPr>
              <w:adjustRightInd w:val="0"/>
              <w:snapToGrid w:val="0"/>
              <w:spacing w:line="360" w:lineRule="auto"/>
              <w:jc w:val="left"/>
              <w:rPr>
                <w:snapToGrid w:val="0"/>
                <w:color w:val="000000"/>
                <w:kern w:val="0"/>
              </w:rPr>
            </w:pPr>
            <w:r w:rsidRPr="006A7A95">
              <w:rPr>
                <w:rFonts w:hint="eastAsia"/>
                <w:snapToGrid w:val="0"/>
                <w:color w:val="000000"/>
                <w:kern w:val="0"/>
              </w:rPr>
              <w:t>亚二微米颗粒填料的</w:t>
            </w:r>
            <w:r w:rsidRPr="006A7A95">
              <w:rPr>
                <w:snapToGrid w:val="0"/>
                <w:color w:val="000000"/>
                <w:kern w:val="0"/>
              </w:rPr>
              <w:t>C</w:t>
            </w:r>
            <w:r w:rsidRPr="006A7A95">
              <w:rPr>
                <w:snapToGrid w:val="0"/>
                <w:color w:val="000000"/>
                <w:kern w:val="0"/>
                <w:vertAlign w:val="subscript"/>
              </w:rPr>
              <w:t>18</w:t>
            </w:r>
            <w:r w:rsidRPr="006A7A95">
              <w:rPr>
                <w:rFonts w:hint="eastAsia"/>
                <w:snapToGrid w:val="0"/>
                <w:color w:val="000000"/>
                <w:kern w:val="0"/>
              </w:rPr>
              <w:t>色谱柱</w:t>
            </w:r>
            <w:r w:rsidRPr="006A7A95">
              <w:rPr>
                <w:snapToGrid w:val="0"/>
                <w:color w:val="000000"/>
                <w:kern w:val="0"/>
              </w:rPr>
              <w:t>50mm</w:t>
            </w:r>
          </w:p>
        </w:tc>
        <w:tc>
          <w:tcPr>
            <w:tcW w:w="1236" w:type="dxa"/>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2</w:t>
            </w:r>
            <w:r w:rsidRPr="006A7A95">
              <w:rPr>
                <w:rFonts w:hint="eastAsia"/>
                <w:snapToGrid w:val="0"/>
                <w:color w:val="000000"/>
                <w:kern w:val="0"/>
              </w:rPr>
              <w:t>根</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4.10</w:t>
            </w:r>
          </w:p>
        </w:tc>
        <w:tc>
          <w:tcPr>
            <w:tcW w:w="6798" w:type="dxa"/>
          </w:tcPr>
          <w:p w:rsidR="00B42FEA" w:rsidRPr="006A7A95" w:rsidRDefault="00B42FEA" w:rsidP="005A7622">
            <w:pPr>
              <w:adjustRightInd w:val="0"/>
              <w:snapToGrid w:val="0"/>
              <w:spacing w:line="360" w:lineRule="auto"/>
              <w:jc w:val="left"/>
              <w:rPr>
                <w:snapToGrid w:val="0"/>
                <w:color w:val="000000"/>
                <w:kern w:val="0"/>
              </w:rPr>
            </w:pPr>
            <w:r w:rsidRPr="006A7A95">
              <w:rPr>
                <w:rFonts w:hint="eastAsia"/>
                <w:snapToGrid w:val="0"/>
                <w:color w:val="000000"/>
                <w:kern w:val="0"/>
              </w:rPr>
              <w:t>亚二微米颗粒填料的</w:t>
            </w:r>
            <w:r w:rsidRPr="006A7A95">
              <w:rPr>
                <w:snapToGrid w:val="0"/>
                <w:color w:val="000000"/>
                <w:kern w:val="0"/>
              </w:rPr>
              <w:t>C</w:t>
            </w:r>
            <w:r w:rsidRPr="006A7A95">
              <w:rPr>
                <w:snapToGrid w:val="0"/>
                <w:color w:val="000000"/>
                <w:kern w:val="0"/>
                <w:vertAlign w:val="subscript"/>
              </w:rPr>
              <w:t>18</w:t>
            </w:r>
            <w:r w:rsidRPr="006A7A95">
              <w:rPr>
                <w:rFonts w:hint="eastAsia"/>
                <w:snapToGrid w:val="0"/>
                <w:color w:val="000000"/>
                <w:kern w:val="0"/>
              </w:rPr>
              <w:t>色谱柱</w:t>
            </w:r>
            <w:r w:rsidRPr="006A7A95">
              <w:rPr>
                <w:snapToGrid w:val="0"/>
                <w:color w:val="000000"/>
                <w:kern w:val="0"/>
              </w:rPr>
              <w:t>100mm</w:t>
            </w:r>
          </w:p>
        </w:tc>
        <w:tc>
          <w:tcPr>
            <w:tcW w:w="1236" w:type="dxa"/>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2</w:t>
            </w:r>
            <w:r w:rsidRPr="006A7A95">
              <w:rPr>
                <w:rFonts w:hint="eastAsia"/>
                <w:snapToGrid w:val="0"/>
                <w:color w:val="000000"/>
                <w:kern w:val="0"/>
              </w:rPr>
              <w:t>根</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lastRenderedPageBreak/>
              <w:t>4.11</w:t>
            </w:r>
          </w:p>
        </w:tc>
        <w:tc>
          <w:tcPr>
            <w:tcW w:w="6798" w:type="dxa"/>
          </w:tcPr>
          <w:p w:rsidR="00B42FEA" w:rsidRPr="006A7A95" w:rsidRDefault="00B42FEA" w:rsidP="005A7622">
            <w:pPr>
              <w:adjustRightInd w:val="0"/>
              <w:snapToGrid w:val="0"/>
              <w:spacing w:line="360" w:lineRule="auto"/>
              <w:jc w:val="left"/>
              <w:rPr>
                <w:snapToGrid w:val="0"/>
                <w:color w:val="000000"/>
                <w:kern w:val="0"/>
              </w:rPr>
            </w:pPr>
            <w:r w:rsidRPr="006A7A95">
              <w:rPr>
                <w:rFonts w:hint="eastAsia"/>
                <w:snapToGrid w:val="0"/>
                <w:color w:val="000000"/>
                <w:kern w:val="0"/>
              </w:rPr>
              <w:t>适用于大极性化合物的色谱柱</w:t>
            </w:r>
          </w:p>
        </w:tc>
        <w:tc>
          <w:tcPr>
            <w:tcW w:w="1236" w:type="dxa"/>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2</w:t>
            </w:r>
            <w:r w:rsidRPr="006A7A95">
              <w:rPr>
                <w:rFonts w:hint="eastAsia"/>
                <w:snapToGrid w:val="0"/>
                <w:color w:val="000000"/>
                <w:kern w:val="0"/>
              </w:rPr>
              <w:t>根</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4.12</w:t>
            </w:r>
          </w:p>
        </w:tc>
        <w:tc>
          <w:tcPr>
            <w:tcW w:w="6798" w:type="dxa"/>
          </w:tcPr>
          <w:p w:rsidR="00B42FEA" w:rsidRPr="006A7A95" w:rsidRDefault="00B42FEA" w:rsidP="005A7622">
            <w:pPr>
              <w:adjustRightInd w:val="0"/>
              <w:snapToGrid w:val="0"/>
              <w:spacing w:line="360" w:lineRule="auto"/>
              <w:jc w:val="left"/>
              <w:rPr>
                <w:snapToGrid w:val="0"/>
                <w:color w:val="000000"/>
                <w:kern w:val="0"/>
              </w:rPr>
            </w:pPr>
            <w:r w:rsidRPr="006A7A95">
              <w:rPr>
                <w:rFonts w:hint="eastAsia"/>
                <w:snapToGrid w:val="0"/>
                <w:color w:val="000000"/>
                <w:kern w:val="0"/>
              </w:rPr>
              <w:t>适用于多环芳烃分析的色谱柱</w:t>
            </w:r>
          </w:p>
        </w:tc>
        <w:tc>
          <w:tcPr>
            <w:tcW w:w="1236" w:type="dxa"/>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2</w:t>
            </w:r>
            <w:r w:rsidRPr="006A7A95">
              <w:rPr>
                <w:rFonts w:hint="eastAsia"/>
                <w:snapToGrid w:val="0"/>
                <w:color w:val="000000"/>
                <w:kern w:val="0"/>
              </w:rPr>
              <w:t>根</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4.13</w:t>
            </w:r>
          </w:p>
        </w:tc>
        <w:tc>
          <w:tcPr>
            <w:tcW w:w="6798"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 xml:space="preserve">2mL </w:t>
            </w:r>
            <w:r w:rsidRPr="006A7A95">
              <w:rPr>
                <w:rFonts w:hint="eastAsia"/>
                <w:snapToGrid w:val="0"/>
                <w:color w:val="000000"/>
                <w:kern w:val="0"/>
              </w:rPr>
              <w:t>样品瓶，含</w:t>
            </w:r>
            <w:proofErr w:type="gramStart"/>
            <w:r w:rsidRPr="006A7A95">
              <w:rPr>
                <w:rFonts w:hint="eastAsia"/>
                <w:snapToGrid w:val="0"/>
                <w:color w:val="000000"/>
                <w:kern w:val="0"/>
              </w:rPr>
              <w:t>一</w:t>
            </w:r>
            <w:proofErr w:type="gramEnd"/>
            <w:r w:rsidRPr="006A7A95">
              <w:rPr>
                <w:rFonts w:hint="eastAsia"/>
                <w:snapToGrid w:val="0"/>
                <w:color w:val="000000"/>
                <w:kern w:val="0"/>
              </w:rPr>
              <w:t>体式瓶盖及预切割隔垫</w:t>
            </w:r>
          </w:p>
        </w:tc>
        <w:tc>
          <w:tcPr>
            <w:tcW w:w="1236"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5</w:t>
            </w:r>
            <w:r w:rsidRPr="006A7A95">
              <w:rPr>
                <w:rFonts w:hint="eastAsia"/>
                <w:snapToGrid w:val="0"/>
                <w:color w:val="000000"/>
                <w:kern w:val="0"/>
              </w:rPr>
              <w:t>包</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4.14</w:t>
            </w:r>
          </w:p>
        </w:tc>
        <w:tc>
          <w:tcPr>
            <w:tcW w:w="6798"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rFonts w:hint="eastAsia"/>
                <w:snapToGrid w:val="0"/>
                <w:color w:val="000000"/>
                <w:kern w:val="0"/>
              </w:rPr>
              <w:t>溶剂过滤头，不锈钢</w:t>
            </w:r>
            <w:r w:rsidRPr="006A7A95">
              <w:rPr>
                <w:snapToGrid w:val="0"/>
                <w:color w:val="000000"/>
                <w:kern w:val="0"/>
              </w:rPr>
              <w:t xml:space="preserve"> 7</w:t>
            </w:r>
            <w:r w:rsidRPr="006A7A95">
              <w:rPr>
                <w:rFonts w:hint="eastAsia"/>
                <w:snapToGrid w:val="0"/>
                <w:color w:val="000000"/>
                <w:kern w:val="0"/>
              </w:rPr>
              <w:t>个</w:t>
            </w:r>
            <w:r w:rsidRPr="006A7A95">
              <w:rPr>
                <w:snapToGrid w:val="0"/>
                <w:color w:val="000000"/>
                <w:kern w:val="0"/>
              </w:rPr>
              <w:t>/</w:t>
            </w:r>
            <w:r w:rsidRPr="006A7A95">
              <w:rPr>
                <w:rFonts w:hint="eastAsia"/>
                <w:snapToGrid w:val="0"/>
                <w:color w:val="000000"/>
                <w:kern w:val="0"/>
              </w:rPr>
              <w:t>包</w:t>
            </w:r>
          </w:p>
        </w:tc>
        <w:tc>
          <w:tcPr>
            <w:tcW w:w="1236"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1</w:t>
            </w:r>
            <w:r w:rsidRPr="006A7A95">
              <w:rPr>
                <w:rFonts w:hint="eastAsia"/>
                <w:snapToGrid w:val="0"/>
                <w:color w:val="000000"/>
                <w:kern w:val="0"/>
              </w:rPr>
              <w:t>包</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4.15</w:t>
            </w:r>
          </w:p>
        </w:tc>
        <w:tc>
          <w:tcPr>
            <w:tcW w:w="6798"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rFonts w:hint="eastAsia"/>
                <w:snapToGrid w:val="0"/>
                <w:color w:val="000000"/>
                <w:kern w:val="0"/>
              </w:rPr>
              <w:t>进样针密封垫，</w:t>
            </w:r>
            <w:r w:rsidRPr="006A7A95">
              <w:rPr>
                <w:snapToGrid w:val="0"/>
                <w:color w:val="000000"/>
                <w:kern w:val="0"/>
              </w:rPr>
              <w:t>10</w:t>
            </w:r>
            <w:r w:rsidRPr="006A7A95">
              <w:rPr>
                <w:rFonts w:hint="eastAsia"/>
                <w:snapToGrid w:val="0"/>
                <w:color w:val="000000"/>
                <w:kern w:val="0"/>
              </w:rPr>
              <w:t>个</w:t>
            </w:r>
            <w:r w:rsidRPr="006A7A95">
              <w:rPr>
                <w:snapToGrid w:val="0"/>
                <w:color w:val="000000"/>
                <w:kern w:val="0"/>
              </w:rPr>
              <w:t>/</w:t>
            </w:r>
            <w:r w:rsidRPr="006A7A95">
              <w:rPr>
                <w:rFonts w:hint="eastAsia"/>
                <w:snapToGrid w:val="0"/>
                <w:color w:val="000000"/>
                <w:kern w:val="0"/>
              </w:rPr>
              <w:t>包</w:t>
            </w:r>
          </w:p>
        </w:tc>
        <w:tc>
          <w:tcPr>
            <w:tcW w:w="1236"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2</w:t>
            </w:r>
            <w:r w:rsidRPr="006A7A95">
              <w:rPr>
                <w:rFonts w:hint="eastAsia"/>
                <w:snapToGrid w:val="0"/>
                <w:color w:val="000000"/>
                <w:kern w:val="0"/>
              </w:rPr>
              <w:t>包</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4.16</w:t>
            </w:r>
          </w:p>
        </w:tc>
        <w:tc>
          <w:tcPr>
            <w:tcW w:w="6798"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rFonts w:hint="eastAsia"/>
                <w:snapToGrid w:val="0"/>
                <w:color w:val="000000"/>
                <w:kern w:val="0"/>
              </w:rPr>
              <w:t>针式滤器</w:t>
            </w:r>
            <w:r w:rsidRPr="006A7A95">
              <w:rPr>
                <w:snapToGrid w:val="0"/>
                <w:color w:val="000000"/>
                <w:kern w:val="0"/>
              </w:rPr>
              <w:t>0.45u 100/</w:t>
            </w:r>
            <w:r w:rsidRPr="006A7A95">
              <w:rPr>
                <w:rFonts w:hint="eastAsia"/>
                <w:snapToGrid w:val="0"/>
                <w:color w:val="000000"/>
                <w:kern w:val="0"/>
              </w:rPr>
              <w:t>包</w:t>
            </w:r>
          </w:p>
        </w:tc>
        <w:tc>
          <w:tcPr>
            <w:tcW w:w="1236"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2</w:t>
            </w:r>
            <w:r w:rsidRPr="006A7A95">
              <w:rPr>
                <w:rFonts w:hint="eastAsia"/>
                <w:snapToGrid w:val="0"/>
                <w:color w:val="000000"/>
                <w:kern w:val="0"/>
              </w:rPr>
              <w:t>包</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4.17</w:t>
            </w:r>
          </w:p>
        </w:tc>
        <w:tc>
          <w:tcPr>
            <w:tcW w:w="6798"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rFonts w:hint="eastAsia"/>
                <w:snapToGrid w:val="0"/>
                <w:color w:val="000000"/>
                <w:kern w:val="0"/>
              </w:rPr>
              <w:t>锥箍</w:t>
            </w:r>
          </w:p>
        </w:tc>
        <w:tc>
          <w:tcPr>
            <w:tcW w:w="1236"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1</w:t>
            </w:r>
            <w:r w:rsidRPr="006A7A95">
              <w:rPr>
                <w:rFonts w:hint="eastAsia"/>
                <w:snapToGrid w:val="0"/>
                <w:color w:val="000000"/>
                <w:kern w:val="0"/>
              </w:rPr>
              <w:t>个</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4.18</w:t>
            </w:r>
          </w:p>
        </w:tc>
        <w:tc>
          <w:tcPr>
            <w:tcW w:w="6798"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 xml:space="preserve">ESI probe </w:t>
            </w:r>
            <w:r w:rsidRPr="006A7A95">
              <w:rPr>
                <w:rFonts w:hint="eastAsia"/>
                <w:snapToGrid w:val="0"/>
                <w:color w:val="000000"/>
                <w:kern w:val="0"/>
              </w:rPr>
              <w:t>毛细管白色套管</w:t>
            </w:r>
          </w:p>
        </w:tc>
        <w:tc>
          <w:tcPr>
            <w:tcW w:w="1236"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1</w:t>
            </w:r>
            <w:r w:rsidRPr="006A7A95">
              <w:rPr>
                <w:rFonts w:hint="eastAsia"/>
                <w:snapToGrid w:val="0"/>
                <w:color w:val="000000"/>
                <w:kern w:val="0"/>
              </w:rPr>
              <w:t>个</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4.19</w:t>
            </w:r>
          </w:p>
        </w:tc>
        <w:tc>
          <w:tcPr>
            <w:tcW w:w="6798"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rFonts w:hint="eastAsia"/>
                <w:snapToGrid w:val="0"/>
                <w:color w:val="000000"/>
                <w:kern w:val="0"/>
              </w:rPr>
              <w:t>绝缘套管</w:t>
            </w:r>
          </w:p>
        </w:tc>
        <w:tc>
          <w:tcPr>
            <w:tcW w:w="1236"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1</w:t>
            </w:r>
            <w:r w:rsidRPr="006A7A95">
              <w:rPr>
                <w:rFonts w:hint="eastAsia"/>
                <w:snapToGrid w:val="0"/>
                <w:color w:val="000000"/>
                <w:kern w:val="0"/>
              </w:rPr>
              <w:t>个</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4.20</w:t>
            </w:r>
          </w:p>
        </w:tc>
        <w:tc>
          <w:tcPr>
            <w:tcW w:w="6798"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rFonts w:hint="eastAsia"/>
                <w:snapToGrid w:val="0"/>
                <w:color w:val="000000"/>
                <w:kern w:val="0"/>
              </w:rPr>
              <w:t>源加热丝</w:t>
            </w:r>
          </w:p>
        </w:tc>
        <w:tc>
          <w:tcPr>
            <w:tcW w:w="1236"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1</w:t>
            </w:r>
            <w:r w:rsidRPr="006A7A95">
              <w:rPr>
                <w:rFonts w:hint="eastAsia"/>
                <w:snapToGrid w:val="0"/>
                <w:color w:val="000000"/>
                <w:kern w:val="0"/>
              </w:rPr>
              <w:t>个</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4.21</w:t>
            </w:r>
          </w:p>
        </w:tc>
        <w:tc>
          <w:tcPr>
            <w:tcW w:w="6798"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rFonts w:hint="eastAsia"/>
                <w:snapToGrid w:val="0"/>
                <w:color w:val="000000"/>
                <w:kern w:val="0"/>
              </w:rPr>
              <w:t>一级</w:t>
            </w:r>
            <w:r w:rsidRPr="006A7A95">
              <w:rPr>
                <w:snapToGrid w:val="0"/>
                <w:color w:val="000000"/>
                <w:kern w:val="0"/>
              </w:rPr>
              <w:t>(</w:t>
            </w:r>
            <w:r w:rsidRPr="006A7A95">
              <w:rPr>
                <w:rFonts w:hint="eastAsia"/>
                <w:snapToGrid w:val="0"/>
                <w:color w:val="000000"/>
                <w:kern w:val="0"/>
              </w:rPr>
              <w:t>取样</w:t>
            </w:r>
            <w:r w:rsidRPr="006A7A95">
              <w:rPr>
                <w:snapToGrid w:val="0"/>
                <w:color w:val="000000"/>
                <w:kern w:val="0"/>
              </w:rPr>
              <w:t>)</w:t>
            </w:r>
            <w:r w:rsidRPr="006A7A95">
              <w:rPr>
                <w:rFonts w:hint="eastAsia"/>
                <w:snapToGrid w:val="0"/>
                <w:color w:val="000000"/>
                <w:kern w:val="0"/>
              </w:rPr>
              <w:t>锥孔，</w:t>
            </w:r>
            <w:r w:rsidRPr="006A7A95">
              <w:rPr>
                <w:snapToGrid w:val="0"/>
                <w:color w:val="000000"/>
                <w:kern w:val="0"/>
              </w:rPr>
              <w:t>0.8mm</w:t>
            </w:r>
          </w:p>
        </w:tc>
        <w:tc>
          <w:tcPr>
            <w:tcW w:w="1236"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1</w:t>
            </w:r>
            <w:r w:rsidRPr="006A7A95">
              <w:rPr>
                <w:rFonts w:hint="eastAsia"/>
                <w:snapToGrid w:val="0"/>
                <w:color w:val="000000"/>
                <w:kern w:val="0"/>
              </w:rPr>
              <w:t>个</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4.22</w:t>
            </w:r>
          </w:p>
        </w:tc>
        <w:tc>
          <w:tcPr>
            <w:tcW w:w="6798"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rFonts w:hint="eastAsia"/>
                <w:snapToGrid w:val="0"/>
                <w:color w:val="000000"/>
                <w:kern w:val="0"/>
              </w:rPr>
              <w:t>质谱喷雾针</w:t>
            </w:r>
          </w:p>
        </w:tc>
        <w:tc>
          <w:tcPr>
            <w:tcW w:w="1236"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5</w:t>
            </w:r>
            <w:r w:rsidRPr="006A7A95">
              <w:rPr>
                <w:rFonts w:hint="eastAsia"/>
                <w:snapToGrid w:val="0"/>
                <w:color w:val="000000"/>
                <w:kern w:val="0"/>
              </w:rPr>
              <w:t>个</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4.23</w:t>
            </w:r>
          </w:p>
        </w:tc>
        <w:tc>
          <w:tcPr>
            <w:tcW w:w="6798"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rFonts w:hint="eastAsia"/>
                <w:snapToGrid w:val="0"/>
                <w:color w:val="000000"/>
                <w:kern w:val="0"/>
              </w:rPr>
              <w:t>泵柱塞管密封垫</w:t>
            </w:r>
          </w:p>
        </w:tc>
        <w:tc>
          <w:tcPr>
            <w:tcW w:w="1236"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5</w:t>
            </w:r>
            <w:r w:rsidRPr="006A7A95">
              <w:rPr>
                <w:rFonts w:hint="eastAsia"/>
                <w:snapToGrid w:val="0"/>
                <w:color w:val="000000"/>
                <w:kern w:val="0"/>
              </w:rPr>
              <w:t>包</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4.24</w:t>
            </w:r>
          </w:p>
        </w:tc>
        <w:tc>
          <w:tcPr>
            <w:tcW w:w="6798"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rFonts w:hint="eastAsia"/>
                <w:snapToGrid w:val="0"/>
                <w:color w:val="000000"/>
                <w:kern w:val="0"/>
              </w:rPr>
              <w:t>溶剂瓶</w:t>
            </w:r>
            <w:r w:rsidRPr="006A7A95">
              <w:rPr>
                <w:snapToGrid w:val="0"/>
                <w:color w:val="000000"/>
                <w:kern w:val="0"/>
              </w:rPr>
              <w:t>(</w:t>
            </w:r>
            <w:r w:rsidRPr="006A7A95">
              <w:rPr>
                <w:rFonts w:hint="eastAsia"/>
                <w:snapToGrid w:val="0"/>
                <w:color w:val="000000"/>
                <w:kern w:val="0"/>
              </w:rPr>
              <w:t>含瓶盖，</w:t>
            </w:r>
            <w:r w:rsidRPr="006A7A95">
              <w:rPr>
                <w:snapToGrid w:val="0"/>
                <w:color w:val="000000"/>
                <w:kern w:val="0"/>
              </w:rPr>
              <w:t>7</w:t>
            </w:r>
            <w:r w:rsidRPr="006A7A95">
              <w:rPr>
                <w:rFonts w:hint="eastAsia"/>
                <w:snapToGrid w:val="0"/>
                <w:color w:val="000000"/>
                <w:kern w:val="0"/>
              </w:rPr>
              <w:t>个</w:t>
            </w:r>
            <w:r w:rsidRPr="006A7A95">
              <w:rPr>
                <w:snapToGrid w:val="0"/>
                <w:color w:val="000000"/>
                <w:kern w:val="0"/>
              </w:rPr>
              <w:t>/</w:t>
            </w:r>
            <w:r w:rsidRPr="006A7A95">
              <w:rPr>
                <w:rFonts w:hint="eastAsia"/>
                <w:snapToGrid w:val="0"/>
                <w:color w:val="000000"/>
                <w:kern w:val="0"/>
              </w:rPr>
              <w:t>包</w:t>
            </w:r>
            <w:r w:rsidRPr="006A7A95">
              <w:rPr>
                <w:snapToGrid w:val="0"/>
                <w:color w:val="000000"/>
                <w:kern w:val="0"/>
              </w:rPr>
              <w:t>)</w:t>
            </w:r>
          </w:p>
        </w:tc>
        <w:tc>
          <w:tcPr>
            <w:tcW w:w="1236"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2</w:t>
            </w:r>
            <w:r w:rsidRPr="006A7A95">
              <w:rPr>
                <w:rFonts w:hint="eastAsia"/>
                <w:snapToGrid w:val="0"/>
                <w:color w:val="000000"/>
                <w:kern w:val="0"/>
              </w:rPr>
              <w:t>包</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4.25</w:t>
            </w:r>
          </w:p>
        </w:tc>
        <w:tc>
          <w:tcPr>
            <w:tcW w:w="6798"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color w:val="000000"/>
              </w:rPr>
              <w:t>UPS</w:t>
            </w:r>
            <w:r w:rsidRPr="006A7A95">
              <w:rPr>
                <w:rFonts w:hint="eastAsia"/>
                <w:color w:val="000000"/>
              </w:rPr>
              <w:t>（</w:t>
            </w:r>
            <w:r w:rsidRPr="006A7A95">
              <w:rPr>
                <w:rFonts w:hint="eastAsia"/>
                <w:color w:val="000000"/>
              </w:rPr>
              <w:t>10KVA</w:t>
            </w:r>
            <w:r w:rsidRPr="006A7A95">
              <w:rPr>
                <w:rFonts w:hint="eastAsia"/>
                <w:color w:val="000000"/>
              </w:rPr>
              <w:t>，电池</w:t>
            </w:r>
            <w:r w:rsidRPr="006A7A95">
              <w:rPr>
                <w:rFonts w:hint="eastAsia"/>
                <w:color w:val="000000"/>
              </w:rPr>
              <w:t>12V38AH</w:t>
            </w:r>
            <w:r w:rsidRPr="006A7A95">
              <w:rPr>
                <w:rFonts w:hint="eastAsia"/>
                <w:color w:val="000000"/>
              </w:rPr>
              <w:t>，电池柜</w:t>
            </w:r>
            <w:r w:rsidRPr="006A7A95">
              <w:rPr>
                <w:rFonts w:hint="eastAsia"/>
                <w:color w:val="000000"/>
              </w:rPr>
              <w:t>A10</w:t>
            </w:r>
            <w:r w:rsidRPr="006A7A95">
              <w:rPr>
                <w:rFonts w:hint="eastAsia"/>
                <w:color w:val="000000"/>
              </w:rPr>
              <w:t>）</w:t>
            </w:r>
            <w:r w:rsidRPr="006A7A95">
              <w:rPr>
                <w:rFonts w:hint="eastAsia"/>
                <w:color w:val="000000"/>
              </w:rPr>
              <w:t xml:space="preserve">  </w:t>
            </w:r>
            <w:r w:rsidRPr="006A7A95">
              <w:rPr>
                <w:color w:val="000000"/>
              </w:rPr>
              <w:t>1</w:t>
            </w:r>
            <w:r w:rsidRPr="006A7A95">
              <w:rPr>
                <w:rFonts w:hint="eastAsia"/>
                <w:color w:val="000000"/>
              </w:rPr>
              <w:t>台</w:t>
            </w:r>
          </w:p>
        </w:tc>
        <w:tc>
          <w:tcPr>
            <w:tcW w:w="1236"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1</w:t>
            </w:r>
            <w:r w:rsidRPr="006A7A95">
              <w:rPr>
                <w:rFonts w:hint="eastAsia"/>
                <w:snapToGrid w:val="0"/>
                <w:color w:val="000000"/>
                <w:kern w:val="0"/>
              </w:rPr>
              <w:t>台</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4.26</w:t>
            </w:r>
          </w:p>
        </w:tc>
        <w:tc>
          <w:tcPr>
            <w:tcW w:w="6798"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rFonts w:hint="eastAsia"/>
                <w:snapToGrid w:val="0"/>
                <w:color w:val="000000"/>
                <w:kern w:val="0"/>
              </w:rPr>
              <w:t>氩气钢瓶及减压阀</w:t>
            </w:r>
          </w:p>
        </w:tc>
        <w:tc>
          <w:tcPr>
            <w:tcW w:w="1236"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1</w:t>
            </w:r>
            <w:r w:rsidRPr="006A7A95">
              <w:rPr>
                <w:rFonts w:hint="eastAsia"/>
                <w:snapToGrid w:val="0"/>
                <w:color w:val="000000"/>
                <w:kern w:val="0"/>
              </w:rPr>
              <w:t>套</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4.27</w:t>
            </w:r>
          </w:p>
        </w:tc>
        <w:tc>
          <w:tcPr>
            <w:tcW w:w="6798" w:type="dxa"/>
          </w:tcPr>
          <w:p w:rsidR="00B42FEA" w:rsidRPr="006A7A95" w:rsidRDefault="00B42FEA" w:rsidP="005A7622">
            <w:pPr>
              <w:adjustRightInd w:val="0"/>
              <w:snapToGrid w:val="0"/>
              <w:spacing w:line="360" w:lineRule="auto"/>
              <w:jc w:val="left"/>
              <w:rPr>
                <w:snapToGrid w:val="0"/>
                <w:color w:val="000000"/>
                <w:kern w:val="0"/>
              </w:rPr>
            </w:pPr>
            <w:r w:rsidRPr="006A7A95">
              <w:rPr>
                <w:rFonts w:hint="eastAsia"/>
                <w:snapToGrid w:val="0"/>
                <w:color w:val="000000"/>
                <w:kern w:val="0"/>
              </w:rPr>
              <w:t>品牌彩色触屏多功能激光打印机</w:t>
            </w:r>
          </w:p>
        </w:tc>
        <w:tc>
          <w:tcPr>
            <w:tcW w:w="1236"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1</w:t>
            </w:r>
            <w:r w:rsidRPr="006A7A95">
              <w:rPr>
                <w:rFonts w:hint="eastAsia"/>
                <w:snapToGrid w:val="0"/>
                <w:color w:val="000000"/>
                <w:kern w:val="0"/>
              </w:rPr>
              <w:t>台</w:t>
            </w:r>
          </w:p>
        </w:tc>
      </w:tr>
      <w:tr w:rsidR="00B42FEA" w:rsidRPr="006A7A95" w:rsidTr="005A7622">
        <w:trPr>
          <w:trHeight w:val="437"/>
        </w:trPr>
        <w:tc>
          <w:tcPr>
            <w:tcW w:w="735"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4.28</w:t>
            </w:r>
          </w:p>
        </w:tc>
        <w:tc>
          <w:tcPr>
            <w:tcW w:w="6798" w:type="dxa"/>
          </w:tcPr>
          <w:p w:rsidR="00B42FEA" w:rsidRPr="006A7A95" w:rsidRDefault="00B42FEA" w:rsidP="005A7622">
            <w:pPr>
              <w:adjustRightInd w:val="0"/>
              <w:snapToGrid w:val="0"/>
              <w:spacing w:line="360" w:lineRule="auto"/>
              <w:jc w:val="left"/>
              <w:rPr>
                <w:snapToGrid w:val="0"/>
                <w:color w:val="000000"/>
                <w:kern w:val="0"/>
              </w:rPr>
            </w:pPr>
            <w:r w:rsidRPr="006A7A95">
              <w:rPr>
                <w:rFonts w:hint="eastAsia"/>
                <w:snapToGrid w:val="0"/>
                <w:color w:val="000000"/>
                <w:kern w:val="0"/>
              </w:rPr>
              <w:t>品牌台式电脑（</w:t>
            </w:r>
            <w:r w:rsidRPr="006A7A95">
              <w:rPr>
                <w:snapToGrid w:val="0"/>
                <w:color w:val="000000"/>
                <w:kern w:val="0"/>
              </w:rPr>
              <w:t>I7 CPU /32G</w:t>
            </w:r>
            <w:r w:rsidRPr="006A7A95">
              <w:rPr>
                <w:rFonts w:hint="eastAsia"/>
                <w:snapToGrid w:val="0"/>
                <w:color w:val="000000"/>
                <w:kern w:val="0"/>
              </w:rPr>
              <w:t>内存</w:t>
            </w:r>
            <w:r w:rsidRPr="006A7A95">
              <w:rPr>
                <w:snapToGrid w:val="0"/>
                <w:color w:val="000000"/>
                <w:kern w:val="0"/>
              </w:rPr>
              <w:t>/512G</w:t>
            </w:r>
            <w:r w:rsidRPr="006A7A95">
              <w:rPr>
                <w:rFonts w:hint="eastAsia"/>
                <w:snapToGrid w:val="0"/>
                <w:color w:val="000000"/>
                <w:kern w:val="0"/>
              </w:rPr>
              <w:t>固态硬盘</w:t>
            </w:r>
            <w:r w:rsidRPr="006A7A95">
              <w:rPr>
                <w:snapToGrid w:val="0"/>
                <w:color w:val="000000"/>
                <w:kern w:val="0"/>
              </w:rPr>
              <w:t>2T/4G</w:t>
            </w:r>
            <w:r w:rsidRPr="006A7A95">
              <w:rPr>
                <w:rFonts w:hint="eastAsia"/>
                <w:snapToGrid w:val="0"/>
                <w:color w:val="000000"/>
                <w:kern w:val="0"/>
              </w:rPr>
              <w:t>独显</w:t>
            </w:r>
            <w:r w:rsidRPr="006A7A95">
              <w:rPr>
                <w:snapToGrid w:val="0"/>
                <w:color w:val="000000"/>
                <w:kern w:val="0"/>
              </w:rPr>
              <w:t>/24</w:t>
            </w:r>
            <w:r w:rsidRPr="006A7A95">
              <w:rPr>
                <w:rFonts w:hint="eastAsia"/>
                <w:snapToGrid w:val="0"/>
                <w:color w:val="000000"/>
                <w:kern w:val="0"/>
              </w:rPr>
              <w:t>寸显示器）</w:t>
            </w:r>
          </w:p>
        </w:tc>
        <w:tc>
          <w:tcPr>
            <w:tcW w:w="1236" w:type="dxa"/>
            <w:vAlign w:val="center"/>
          </w:tcPr>
          <w:p w:rsidR="00B42FEA" w:rsidRPr="006A7A95" w:rsidRDefault="00B42FEA" w:rsidP="005A7622">
            <w:pPr>
              <w:adjustRightInd w:val="0"/>
              <w:snapToGrid w:val="0"/>
              <w:spacing w:line="360" w:lineRule="auto"/>
              <w:jc w:val="left"/>
              <w:rPr>
                <w:snapToGrid w:val="0"/>
                <w:color w:val="000000"/>
                <w:kern w:val="0"/>
              </w:rPr>
            </w:pPr>
            <w:r w:rsidRPr="006A7A95">
              <w:rPr>
                <w:snapToGrid w:val="0"/>
                <w:color w:val="000000"/>
                <w:kern w:val="0"/>
              </w:rPr>
              <w:t>1</w:t>
            </w:r>
            <w:r w:rsidRPr="006A7A95">
              <w:rPr>
                <w:rFonts w:hint="eastAsia"/>
                <w:snapToGrid w:val="0"/>
                <w:color w:val="000000"/>
                <w:kern w:val="0"/>
              </w:rPr>
              <w:t>台</w:t>
            </w:r>
          </w:p>
        </w:tc>
      </w:tr>
    </w:tbl>
    <w:p w:rsidR="00B42FEA" w:rsidRPr="006A7A95" w:rsidRDefault="00B42FEA" w:rsidP="00B42FEA">
      <w:pPr>
        <w:adjustRightInd w:val="0"/>
        <w:snapToGrid w:val="0"/>
        <w:spacing w:line="360" w:lineRule="auto"/>
        <w:jc w:val="left"/>
        <w:rPr>
          <w:b/>
          <w:color w:val="000000"/>
        </w:rPr>
      </w:pPr>
      <w:r w:rsidRPr="006A7A95">
        <w:rPr>
          <w:b/>
          <w:color w:val="000000"/>
        </w:rPr>
        <w:t xml:space="preserve">5. </w:t>
      </w:r>
      <w:r w:rsidRPr="006A7A95">
        <w:rPr>
          <w:rFonts w:hint="eastAsia"/>
          <w:b/>
          <w:color w:val="000000"/>
        </w:rPr>
        <w:t>技术服务</w:t>
      </w:r>
    </w:p>
    <w:p w:rsidR="00B42FEA" w:rsidRPr="006A7A95" w:rsidRDefault="00B42FEA" w:rsidP="00B42FEA">
      <w:pPr>
        <w:adjustRightInd w:val="0"/>
        <w:snapToGrid w:val="0"/>
        <w:spacing w:line="360" w:lineRule="auto"/>
        <w:jc w:val="left"/>
        <w:rPr>
          <w:color w:val="000000"/>
        </w:rPr>
      </w:pPr>
      <w:r w:rsidRPr="006A7A95">
        <w:rPr>
          <w:color w:val="000000"/>
        </w:rPr>
        <w:t>5.1</w:t>
      </w:r>
      <w:r w:rsidRPr="006A7A95">
        <w:rPr>
          <w:rFonts w:hint="eastAsia"/>
          <w:color w:val="000000"/>
        </w:rPr>
        <w:t>仪器设备免费保修</w:t>
      </w:r>
      <w:r w:rsidRPr="006A7A95">
        <w:rPr>
          <w:color w:val="000000"/>
        </w:rPr>
        <w:t>2</w:t>
      </w:r>
      <w:r w:rsidRPr="006A7A95">
        <w:rPr>
          <w:rFonts w:hint="eastAsia"/>
          <w:color w:val="000000"/>
        </w:rPr>
        <w:t>年，从仪器验收签字之日起算起；</w:t>
      </w:r>
    </w:p>
    <w:p w:rsidR="00B42FEA" w:rsidRPr="006A7A95" w:rsidRDefault="00B42FEA" w:rsidP="00B42FEA">
      <w:pPr>
        <w:adjustRightInd w:val="0"/>
        <w:snapToGrid w:val="0"/>
        <w:spacing w:line="360" w:lineRule="auto"/>
        <w:jc w:val="left"/>
        <w:rPr>
          <w:color w:val="000000"/>
        </w:rPr>
      </w:pPr>
      <w:r w:rsidRPr="006A7A95">
        <w:rPr>
          <w:color w:val="000000"/>
        </w:rPr>
        <w:t>5.2</w:t>
      </w:r>
      <w:proofErr w:type="gramStart"/>
      <w:r w:rsidRPr="006A7A95">
        <w:rPr>
          <w:rFonts w:hint="eastAsia"/>
          <w:color w:val="000000"/>
        </w:rPr>
        <w:t>两</w:t>
      </w:r>
      <w:proofErr w:type="gramEnd"/>
      <w:r w:rsidRPr="006A7A95">
        <w:rPr>
          <w:rFonts w:hint="eastAsia"/>
          <w:color w:val="000000"/>
        </w:rPr>
        <w:t>人次免费培训；</w:t>
      </w:r>
    </w:p>
    <w:p w:rsidR="00B42FEA" w:rsidRPr="006A7A95" w:rsidRDefault="00B42FEA" w:rsidP="00B42FEA">
      <w:pPr>
        <w:adjustRightInd w:val="0"/>
        <w:snapToGrid w:val="0"/>
        <w:spacing w:line="360" w:lineRule="auto"/>
        <w:jc w:val="left"/>
        <w:rPr>
          <w:color w:val="000000"/>
        </w:rPr>
      </w:pPr>
      <w:r w:rsidRPr="006A7A95">
        <w:rPr>
          <w:color w:val="000000"/>
        </w:rPr>
        <w:t>5.3</w:t>
      </w:r>
      <w:r w:rsidRPr="006A7A95">
        <w:rPr>
          <w:rFonts w:hint="eastAsia"/>
          <w:color w:val="000000"/>
        </w:rPr>
        <w:t>送达交货地的期限为</w:t>
      </w:r>
      <w:r w:rsidRPr="006A7A95">
        <w:rPr>
          <w:rFonts w:ascii="宋体" w:hAnsi="宋体"/>
          <w:bCs/>
          <w:color w:val="000000"/>
          <w:szCs w:val="22"/>
        </w:rPr>
        <w:t>201</w:t>
      </w:r>
      <w:r w:rsidRPr="006A7A95">
        <w:rPr>
          <w:rFonts w:ascii="宋体" w:hAnsi="宋体" w:hint="eastAsia"/>
          <w:bCs/>
          <w:color w:val="000000"/>
          <w:szCs w:val="22"/>
        </w:rPr>
        <w:t>8</w:t>
      </w:r>
      <w:r w:rsidRPr="006A7A95">
        <w:rPr>
          <w:rFonts w:ascii="宋体" w:hAnsi="宋体"/>
          <w:bCs/>
          <w:color w:val="000000"/>
          <w:szCs w:val="22"/>
        </w:rPr>
        <w:t>年</w:t>
      </w:r>
      <w:r w:rsidRPr="006A7A95">
        <w:rPr>
          <w:rFonts w:ascii="宋体" w:hAnsi="宋体" w:hint="eastAsia"/>
          <w:bCs/>
          <w:color w:val="000000"/>
          <w:szCs w:val="22"/>
        </w:rPr>
        <w:t>3</w:t>
      </w:r>
      <w:r w:rsidRPr="006A7A95">
        <w:rPr>
          <w:rFonts w:ascii="宋体" w:hAnsi="宋体"/>
          <w:bCs/>
          <w:color w:val="000000"/>
          <w:szCs w:val="22"/>
        </w:rPr>
        <w:t>月31日</w:t>
      </w:r>
      <w:r w:rsidRPr="006A7A95">
        <w:rPr>
          <w:rFonts w:hint="eastAsia"/>
          <w:color w:val="000000"/>
        </w:rPr>
        <w:t>；货到后，卖方将在与最终用户约定的时间内，到指定的地点免费为用户进行安装、调试、现场培训，仪器的性能应符合产品说明书中规定的技术指标。</w:t>
      </w:r>
    </w:p>
    <w:p w:rsidR="00B42FEA" w:rsidRPr="006A7A95" w:rsidRDefault="00B42FEA" w:rsidP="00B42FEA">
      <w:pPr>
        <w:keepNext/>
        <w:keepLines/>
        <w:tabs>
          <w:tab w:val="left" w:pos="1260"/>
        </w:tabs>
        <w:autoSpaceDE w:val="0"/>
        <w:autoSpaceDN w:val="0"/>
        <w:adjustRightInd w:val="0"/>
        <w:spacing w:before="120" w:line="300" w:lineRule="auto"/>
        <w:jc w:val="center"/>
        <w:outlineLvl w:val="1"/>
        <w:rPr>
          <w:b/>
          <w:color w:val="000000"/>
          <w:kern w:val="0"/>
          <w:sz w:val="24"/>
          <w:szCs w:val="24"/>
        </w:rPr>
      </w:pPr>
      <w:r w:rsidRPr="006A7A95">
        <w:rPr>
          <w:b/>
          <w:color w:val="000000"/>
          <w:kern w:val="0"/>
        </w:rPr>
        <w:br w:type="page"/>
      </w:r>
      <w:r w:rsidRPr="006A7A95">
        <w:rPr>
          <w:rFonts w:hint="eastAsia"/>
          <w:b/>
          <w:color w:val="000000"/>
          <w:kern w:val="0"/>
          <w:sz w:val="24"/>
          <w:szCs w:val="24"/>
        </w:rPr>
        <w:lastRenderedPageBreak/>
        <w:t>4.2</w:t>
      </w:r>
      <w:r w:rsidRPr="006A7A95">
        <w:rPr>
          <w:rFonts w:hint="eastAsia"/>
          <w:b/>
          <w:color w:val="000000"/>
          <w:kern w:val="0"/>
          <w:sz w:val="24"/>
          <w:szCs w:val="24"/>
        </w:rPr>
        <w:t>第二包</w:t>
      </w:r>
    </w:p>
    <w:p w:rsidR="00B42FEA" w:rsidRPr="006A7A95" w:rsidRDefault="00B42FEA" w:rsidP="00B42FEA">
      <w:pPr>
        <w:keepNext/>
        <w:keepLines/>
        <w:tabs>
          <w:tab w:val="left" w:pos="1260"/>
        </w:tabs>
        <w:autoSpaceDE w:val="0"/>
        <w:autoSpaceDN w:val="0"/>
        <w:adjustRightInd w:val="0"/>
        <w:snapToGrid w:val="0"/>
        <w:spacing w:beforeLines="50" w:before="156" w:afterLines="50" w:after="156" w:line="360" w:lineRule="auto"/>
        <w:jc w:val="left"/>
        <w:outlineLvl w:val="1"/>
        <w:rPr>
          <w:b/>
          <w:color w:val="000000"/>
          <w:kern w:val="0"/>
        </w:rPr>
      </w:pPr>
      <w:r w:rsidRPr="006A7A95">
        <w:rPr>
          <w:b/>
          <w:color w:val="000000"/>
          <w:kern w:val="0"/>
        </w:rPr>
        <w:t>1</w:t>
      </w:r>
      <w:r w:rsidRPr="006A7A95">
        <w:rPr>
          <w:rFonts w:hint="eastAsia"/>
          <w:b/>
          <w:color w:val="000000"/>
          <w:kern w:val="0"/>
        </w:rPr>
        <w:t>、超高效液相离</w:t>
      </w:r>
      <w:proofErr w:type="gramStart"/>
      <w:r w:rsidRPr="006A7A95">
        <w:rPr>
          <w:rFonts w:hint="eastAsia"/>
          <w:b/>
          <w:color w:val="000000"/>
          <w:kern w:val="0"/>
        </w:rPr>
        <w:t>子淌度四极</w:t>
      </w:r>
      <w:proofErr w:type="gramEnd"/>
      <w:r w:rsidRPr="006A7A95">
        <w:rPr>
          <w:rFonts w:hint="eastAsia"/>
          <w:b/>
          <w:color w:val="000000"/>
          <w:kern w:val="0"/>
        </w:rPr>
        <w:t>杆飞行时</w:t>
      </w:r>
      <w:proofErr w:type="gramStart"/>
      <w:r w:rsidRPr="006A7A95">
        <w:rPr>
          <w:rFonts w:hint="eastAsia"/>
          <w:b/>
          <w:color w:val="000000"/>
          <w:kern w:val="0"/>
        </w:rPr>
        <w:t>间质谱联用</w:t>
      </w:r>
      <w:proofErr w:type="gramEnd"/>
      <w:r w:rsidRPr="006A7A95">
        <w:rPr>
          <w:rFonts w:hint="eastAsia"/>
          <w:b/>
          <w:color w:val="000000"/>
          <w:kern w:val="0"/>
        </w:rPr>
        <w:t>仪</w:t>
      </w:r>
      <w:r w:rsidRPr="006A7A95">
        <w:rPr>
          <w:b/>
          <w:color w:val="000000"/>
          <w:kern w:val="0"/>
        </w:rPr>
        <w:t xml:space="preserve">   </w:t>
      </w:r>
      <w:r w:rsidRPr="006A7A95">
        <w:rPr>
          <w:rFonts w:hint="eastAsia"/>
          <w:b/>
          <w:color w:val="000000"/>
          <w:kern w:val="0"/>
        </w:rPr>
        <w:t>技术要求</w:t>
      </w:r>
    </w:p>
    <w:p w:rsidR="00B42FEA" w:rsidRPr="006A7A95" w:rsidRDefault="00B42FEA" w:rsidP="00B42FEA">
      <w:pPr>
        <w:adjustRightInd w:val="0"/>
        <w:snapToGrid w:val="0"/>
        <w:spacing w:line="360" w:lineRule="auto"/>
        <w:jc w:val="left"/>
        <w:rPr>
          <w:b/>
          <w:snapToGrid w:val="0"/>
          <w:color w:val="000000"/>
          <w:kern w:val="0"/>
        </w:rPr>
      </w:pPr>
      <w:r w:rsidRPr="006A7A95">
        <w:rPr>
          <w:rFonts w:hint="eastAsia"/>
          <w:b/>
          <w:snapToGrid w:val="0"/>
          <w:color w:val="000000"/>
          <w:kern w:val="0"/>
        </w:rPr>
        <w:t>数量：超高效液相离</w:t>
      </w:r>
      <w:proofErr w:type="gramStart"/>
      <w:r w:rsidRPr="006A7A95">
        <w:rPr>
          <w:rFonts w:hint="eastAsia"/>
          <w:b/>
          <w:snapToGrid w:val="0"/>
          <w:color w:val="000000"/>
          <w:kern w:val="0"/>
        </w:rPr>
        <w:t>子淌度四极</w:t>
      </w:r>
      <w:proofErr w:type="gramEnd"/>
      <w:r w:rsidRPr="006A7A95">
        <w:rPr>
          <w:rFonts w:hint="eastAsia"/>
          <w:b/>
          <w:snapToGrid w:val="0"/>
          <w:color w:val="000000"/>
          <w:kern w:val="0"/>
        </w:rPr>
        <w:t>杆飞行时</w:t>
      </w:r>
      <w:proofErr w:type="gramStart"/>
      <w:r w:rsidRPr="006A7A95">
        <w:rPr>
          <w:rFonts w:hint="eastAsia"/>
          <w:b/>
          <w:snapToGrid w:val="0"/>
          <w:color w:val="000000"/>
          <w:kern w:val="0"/>
        </w:rPr>
        <w:t>间质谱联用</w:t>
      </w:r>
      <w:proofErr w:type="gramEnd"/>
      <w:r w:rsidRPr="006A7A95">
        <w:rPr>
          <w:rFonts w:hint="eastAsia"/>
          <w:b/>
          <w:snapToGrid w:val="0"/>
          <w:color w:val="000000"/>
          <w:kern w:val="0"/>
        </w:rPr>
        <w:t>仪</w:t>
      </w:r>
      <w:r w:rsidRPr="006A7A95">
        <w:rPr>
          <w:b/>
          <w:snapToGrid w:val="0"/>
          <w:color w:val="000000"/>
          <w:kern w:val="0"/>
        </w:rPr>
        <w:t>1</w:t>
      </w:r>
      <w:r w:rsidRPr="006A7A95">
        <w:rPr>
          <w:rFonts w:hint="eastAsia"/>
          <w:b/>
          <w:snapToGrid w:val="0"/>
          <w:color w:val="000000"/>
          <w:kern w:val="0"/>
        </w:rPr>
        <w:t>台</w:t>
      </w:r>
    </w:p>
    <w:p w:rsidR="00B42FEA" w:rsidRPr="006A7A95" w:rsidRDefault="00B42FEA" w:rsidP="00B42FEA">
      <w:pPr>
        <w:adjustRightInd w:val="0"/>
        <w:snapToGrid w:val="0"/>
        <w:spacing w:line="360" w:lineRule="auto"/>
        <w:jc w:val="left"/>
        <w:rPr>
          <w:b/>
          <w:snapToGrid w:val="0"/>
          <w:color w:val="000000"/>
          <w:kern w:val="0"/>
        </w:rPr>
      </w:pPr>
      <w:r w:rsidRPr="006A7A95">
        <w:rPr>
          <w:b/>
          <w:snapToGrid w:val="0"/>
          <w:color w:val="000000"/>
          <w:kern w:val="0"/>
        </w:rPr>
        <w:t>1.</w:t>
      </w:r>
      <w:r w:rsidRPr="006A7A95">
        <w:rPr>
          <w:rFonts w:hint="eastAsia"/>
          <w:b/>
          <w:snapToGrid w:val="0"/>
          <w:color w:val="000000"/>
          <w:kern w:val="0"/>
        </w:rPr>
        <w:t>产品名称：</w:t>
      </w:r>
      <w:r w:rsidRPr="006A7A95">
        <w:rPr>
          <w:rFonts w:hint="eastAsia"/>
          <w:snapToGrid w:val="0"/>
          <w:color w:val="000000"/>
          <w:kern w:val="0"/>
        </w:rPr>
        <w:t>超高效液相离</w:t>
      </w:r>
      <w:proofErr w:type="gramStart"/>
      <w:r w:rsidRPr="006A7A95">
        <w:rPr>
          <w:rFonts w:hint="eastAsia"/>
          <w:snapToGrid w:val="0"/>
          <w:color w:val="000000"/>
          <w:kern w:val="0"/>
        </w:rPr>
        <w:t>子淌度四极</w:t>
      </w:r>
      <w:proofErr w:type="gramEnd"/>
      <w:r w:rsidRPr="006A7A95">
        <w:rPr>
          <w:rFonts w:hint="eastAsia"/>
          <w:snapToGrid w:val="0"/>
          <w:color w:val="000000"/>
          <w:kern w:val="0"/>
        </w:rPr>
        <w:t>杆飞行时</w:t>
      </w:r>
      <w:proofErr w:type="gramStart"/>
      <w:r w:rsidRPr="006A7A95">
        <w:rPr>
          <w:rFonts w:hint="eastAsia"/>
          <w:snapToGrid w:val="0"/>
          <w:color w:val="000000"/>
          <w:kern w:val="0"/>
        </w:rPr>
        <w:t>间质谱联用</w:t>
      </w:r>
      <w:proofErr w:type="gramEnd"/>
      <w:r w:rsidRPr="006A7A95">
        <w:rPr>
          <w:rFonts w:hint="eastAsia"/>
          <w:snapToGrid w:val="0"/>
          <w:color w:val="000000"/>
          <w:kern w:val="0"/>
        </w:rPr>
        <w:t>仪</w:t>
      </w:r>
    </w:p>
    <w:p w:rsidR="00B42FEA" w:rsidRPr="006A7A95" w:rsidRDefault="00B42FEA" w:rsidP="00B42FEA">
      <w:pPr>
        <w:adjustRightInd w:val="0"/>
        <w:snapToGrid w:val="0"/>
        <w:spacing w:line="360" w:lineRule="auto"/>
        <w:jc w:val="left"/>
        <w:rPr>
          <w:snapToGrid w:val="0"/>
          <w:color w:val="000000"/>
          <w:kern w:val="0"/>
        </w:rPr>
      </w:pPr>
      <w:r w:rsidRPr="006A7A95">
        <w:rPr>
          <w:b/>
          <w:snapToGrid w:val="0"/>
          <w:color w:val="000000"/>
          <w:kern w:val="0"/>
        </w:rPr>
        <w:t xml:space="preserve">2. </w:t>
      </w:r>
      <w:r w:rsidRPr="006A7A95">
        <w:rPr>
          <w:rFonts w:hint="eastAsia"/>
          <w:b/>
          <w:snapToGrid w:val="0"/>
          <w:color w:val="000000"/>
          <w:kern w:val="0"/>
        </w:rPr>
        <w:t>主要用途：</w:t>
      </w:r>
      <w:r w:rsidRPr="006A7A95">
        <w:rPr>
          <w:rFonts w:hint="eastAsia"/>
          <w:snapToGrid w:val="0"/>
          <w:color w:val="000000"/>
          <w:kern w:val="0"/>
        </w:rPr>
        <w:t>用于水体样品的污染物筛查、</w:t>
      </w:r>
      <w:proofErr w:type="gramStart"/>
      <w:r w:rsidRPr="006A7A95">
        <w:rPr>
          <w:rFonts w:hint="eastAsia"/>
          <w:snapToGrid w:val="0"/>
          <w:color w:val="000000"/>
          <w:kern w:val="0"/>
        </w:rPr>
        <w:t>谱库建立</w:t>
      </w:r>
      <w:proofErr w:type="gramEnd"/>
      <w:r w:rsidRPr="006A7A95">
        <w:rPr>
          <w:rFonts w:hint="eastAsia"/>
          <w:snapToGrid w:val="0"/>
          <w:color w:val="000000"/>
          <w:kern w:val="0"/>
        </w:rPr>
        <w:t>、未知物鉴定。</w:t>
      </w:r>
    </w:p>
    <w:p w:rsidR="00B42FEA" w:rsidRPr="006A7A95" w:rsidRDefault="00B42FEA" w:rsidP="00B42FEA">
      <w:pPr>
        <w:adjustRightInd w:val="0"/>
        <w:snapToGrid w:val="0"/>
        <w:spacing w:line="360" w:lineRule="auto"/>
        <w:jc w:val="left"/>
        <w:rPr>
          <w:b/>
          <w:snapToGrid w:val="0"/>
          <w:color w:val="000000"/>
          <w:kern w:val="0"/>
        </w:rPr>
      </w:pPr>
      <w:r w:rsidRPr="006A7A95">
        <w:rPr>
          <w:b/>
          <w:snapToGrid w:val="0"/>
          <w:color w:val="000000"/>
          <w:kern w:val="0"/>
        </w:rPr>
        <w:t>3</w:t>
      </w:r>
      <w:r w:rsidRPr="006A7A95">
        <w:rPr>
          <w:rFonts w:hint="eastAsia"/>
          <w:b/>
          <w:snapToGrid w:val="0"/>
          <w:color w:val="000000"/>
          <w:kern w:val="0"/>
        </w:rPr>
        <w:t>．性能指标</w:t>
      </w:r>
    </w:p>
    <w:p w:rsidR="00B42FEA" w:rsidRPr="006A7A95" w:rsidRDefault="00B42FEA" w:rsidP="00B42FEA">
      <w:pPr>
        <w:adjustRightInd w:val="0"/>
        <w:snapToGrid w:val="0"/>
        <w:spacing w:line="360" w:lineRule="auto"/>
        <w:ind w:firstLineChars="200" w:firstLine="420"/>
        <w:jc w:val="left"/>
        <w:rPr>
          <w:snapToGrid w:val="0"/>
          <w:color w:val="000000"/>
          <w:kern w:val="0"/>
        </w:rPr>
      </w:pPr>
      <w:r w:rsidRPr="006A7A95">
        <w:rPr>
          <w:rFonts w:hint="eastAsia"/>
          <w:snapToGrid w:val="0"/>
          <w:color w:val="000000"/>
          <w:kern w:val="0"/>
        </w:rPr>
        <w:t>厂家具备</w:t>
      </w:r>
      <w:r w:rsidRPr="006A7A95">
        <w:rPr>
          <w:snapToGrid w:val="0"/>
          <w:color w:val="000000"/>
          <w:kern w:val="0"/>
        </w:rPr>
        <w:t>15</w:t>
      </w:r>
      <w:r w:rsidRPr="006A7A95">
        <w:rPr>
          <w:rFonts w:hint="eastAsia"/>
          <w:snapToGrid w:val="0"/>
          <w:color w:val="000000"/>
          <w:kern w:val="0"/>
        </w:rPr>
        <w:t>年以上生产四</w:t>
      </w:r>
      <w:proofErr w:type="gramStart"/>
      <w:r w:rsidRPr="006A7A95">
        <w:rPr>
          <w:rFonts w:hint="eastAsia"/>
          <w:snapToGrid w:val="0"/>
          <w:color w:val="000000"/>
          <w:kern w:val="0"/>
        </w:rPr>
        <w:t>极</w:t>
      </w:r>
      <w:proofErr w:type="gramEnd"/>
      <w:r w:rsidRPr="006A7A95">
        <w:rPr>
          <w:rFonts w:hint="eastAsia"/>
          <w:snapToGrid w:val="0"/>
          <w:color w:val="000000"/>
          <w:kern w:val="0"/>
        </w:rPr>
        <w:t>杆串联飞行时间质谱经验，同时具备</w:t>
      </w:r>
      <w:r w:rsidRPr="006A7A95">
        <w:rPr>
          <w:snapToGrid w:val="0"/>
          <w:color w:val="000000"/>
          <w:kern w:val="0"/>
        </w:rPr>
        <w:t>8</w:t>
      </w:r>
      <w:r w:rsidRPr="006A7A95">
        <w:rPr>
          <w:rFonts w:hint="eastAsia"/>
          <w:snapToGrid w:val="0"/>
          <w:color w:val="000000"/>
          <w:kern w:val="0"/>
        </w:rPr>
        <w:t>年以上</w:t>
      </w:r>
      <w:proofErr w:type="gramStart"/>
      <w:r w:rsidRPr="006A7A95">
        <w:rPr>
          <w:rFonts w:hint="eastAsia"/>
          <w:snapToGrid w:val="0"/>
          <w:color w:val="000000"/>
          <w:kern w:val="0"/>
        </w:rPr>
        <w:t>离子淌度串联</w:t>
      </w:r>
      <w:proofErr w:type="gramEnd"/>
      <w:r w:rsidRPr="006A7A95">
        <w:rPr>
          <w:rFonts w:hint="eastAsia"/>
          <w:snapToGrid w:val="0"/>
          <w:color w:val="000000"/>
          <w:kern w:val="0"/>
        </w:rPr>
        <w:t>四</w:t>
      </w:r>
      <w:proofErr w:type="gramStart"/>
      <w:r w:rsidRPr="006A7A95">
        <w:rPr>
          <w:rFonts w:hint="eastAsia"/>
          <w:snapToGrid w:val="0"/>
          <w:color w:val="000000"/>
          <w:kern w:val="0"/>
        </w:rPr>
        <w:t>极</w:t>
      </w:r>
      <w:proofErr w:type="gramEnd"/>
      <w:r w:rsidRPr="006A7A95">
        <w:rPr>
          <w:rFonts w:hint="eastAsia"/>
          <w:snapToGrid w:val="0"/>
          <w:color w:val="000000"/>
          <w:kern w:val="0"/>
        </w:rPr>
        <w:t>杆飞行时间质谱经验，且与</w:t>
      </w:r>
      <w:r w:rsidRPr="006A7A95">
        <w:rPr>
          <w:snapToGrid w:val="0"/>
          <w:color w:val="000000"/>
          <w:kern w:val="0"/>
        </w:rPr>
        <w:t>UPLC</w:t>
      </w:r>
      <w:r w:rsidRPr="006A7A95">
        <w:rPr>
          <w:rFonts w:hint="eastAsia"/>
          <w:snapToGrid w:val="0"/>
          <w:color w:val="000000"/>
          <w:kern w:val="0"/>
        </w:rPr>
        <w:t>为同一厂家生产；</w:t>
      </w:r>
    </w:p>
    <w:p w:rsidR="00B42FEA" w:rsidRPr="006A7A95" w:rsidRDefault="00B42FEA" w:rsidP="00B42FEA">
      <w:pPr>
        <w:adjustRightInd w:val="0"/>
        <w:snapToGrid w:val="0"/>
        <w:spacing w:line="360" w:lineRule="auto"/>
        <w:jc w:val="left"/>
        <w:rPr>
          <w:b/>
          <w:snapToGrid w:val="0"/>
          <w:color w:val="000000"/>
          <w:kern w:val="0"/>
        </w:rPr>
      </w:pPr>
      <w:r w:rsidRPr="006A7A95">
        <w:rPr>
          <w:b/>
          <w:snapToGrid w:val="0"/>
          <w:color w:val="000000"/>
          <w:kern w:val="0"/>
        </w:rPr>
        <w:t xml:space="preserve">3.1  </w:t>
      </w:r>
      <w:r w:rsidRPr="006A7A95">
        <w:rPr>
          <w:rFonts w:hint="eastAsia"/>
          <w:b/>
          <w:snapToGrid w:val="0"/>
          <w:color w:val="000000"/>
          <w:kern w:val="0"/>
        </w:rPr>
        <w:t>质谱</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3.1.1  </w:t>
      </w:r>
      <w:r w:rsidRPr="006A7A95">
        <w:rPr>
          <w:rFonts w:hint="eastAsia"/>
          <w:snapToGrid w:val="0"/>
          <w:color w:val="000000"/>
          <w:kern w:val="0"/>
        </w:rPr>
        <w:t>硬件部分</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3.1.1.1 </w:t>
      </w:r>
      <w:r w:rsidRPr="006A7A95">
        <w:rPr>
          <w:rFonts w:hint="eastAsia"/>
          <w:snapToGrid w:val="0"/>
          <w:color w:val="000000"/>
          <w:kern w:val="0"/>
        </w:rPr>
        <w:t>大气压离子源是双正交设计，有效防止大量复杂样品对仪器的污染。</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3.1.1.2 </w:t>
      </w:r>
      <w:r w:rsidRPr="006A7A95">
        <w:rPr>
          <w:rFonts w:hint="eastAsia"/>
          <w:snapToGrid w:val="0"/>
          <w:color w:val="000000"/>
          <w:kern w:val="0"/>
        </w:rPr>
        <w:t>离子源和质谱间有隔断阀，待机时及清洗离子源时均可真空隔断，清洗时不必放空真空系统。</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3.1.1.3 </w:t>
      </w:r>
      <w:r w:rsidRPr="006A7A95">
        <w:rPr>
          <w:rFonts w:hint="eastAsia"/>
          <w:snapToGrid w:val="0"/>
          <w:color w:val="000000"/>
          <w:kern w:val="0"/>
        </w:rPr>
        <w:t>待机过程时，离子源不消耗氮气。</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*3.1.1.4 </w:t>
      </w:r>
      <w:r w:rsidRPr="006A7A95">
        <w:rPr>
          <w:rFonts w:hint="eastAsia"/>
          <w:snapToGrid w:val="0"/>
          <w:color w:val="000000"/>
          <w:kern w:val="0"/>
        </w:rPr>
        <w:t>大气压离子源标准配置</w:t>
      </w:r>
      <w:r w:rsidRPr="006A7A95">
        <w:rPr>
          <w:snapToGrid w:val="0"/>
          <w:color w:val="000000"/>
          <w:kern w:val="0"/>
        </w:rPr>
        <w:t>ESCi</w:t>
      </w:r>
      <w:r w:rsidRPr="006A7A95">
        <w:rPr>
          <w:rFonts w:hint="eastAsia"/>
          <w:snapToGrid w:val="0"/>
          <w:color w:val="000000"/>
          <w:kern w:val="0"/>
        </w:rPr>
        <w:t>复合离子源，同时实现电喷雾源</w:t>
      </w:r>
      <w:r w:rsidRPr="006A7A95">
        <w:rPr>
          <w:snapToGrid w:val="0"/>
          <w:color w:val="000000"/>
          <w:kern w:val="0"/>
        </w:rPr>
        <w:t>(ESI)</w:t>
      </w:r>
      <w:r w:rsidRPr="006A7A95">
        <w:rPr>
          <w:rFonts w:hint="eastAsia"/>
          <w:snapToGrid w:val="0"/>
          <w:color w:val="000000"/>
          <w:kern w:val="0"/>
        </w:rPr>
        <w:t>和大气压化学源</w:t>
      </w:r>
      <w:r w:rsidRPr="006A7A95">
        <w:rPr>
          <w:snapToGrid w:val="0"/>
          <w:color w:val="000000"/>
          <w:kern w:val="0"/>
        </w:rPr>
        <w:t>(APCI)</w:t>
      </w:r>
      <w:r w:rsidRPr="006A7A95">
        <w:rPr>
          <w:rFonts w:hint="eastAsia"/>
          <w:snapToGrid w:val="0"/>
          <w:color w:val="000000"/>
          <w:kern w:val="0"/>
        </w:rPr>
        <w:t>检测，</w:t>
      </w:r>
      <w:r w:rsidRPr="006A7A95">
        <w:rPr>
          <w:snapToGrid w:val="0"/>
          <w:color w:val="000000"/>
          <w:kern w:val="0"/>
        </w:rPr>
        <w:t>ESI</w:t>
      </w:r>
      <w:r w:rsidRPr="006A7A95">
        <w:rPr>
          <w:rFonts w:hint="eastAsia"/>
          <w:snapToGrid w:val="0"/>
          <w:color w:val="000000"/>
          <w:kern w:val="0"/>
        </w:rPr>
        <w:t>和</w:t>
      </w:r>
      <w:r w:rsidRPr="006A7A95">
        <w:rPr>
          <w:snapToGrid w:val="0"/>
          <w:color w:val="000000"/>
          <w:kern w:val="0"/>
        </w:rPr>
        <w:t>APCI</w:t>
      </w:r>
      <w:r w:rsidRPr="006A7A95">
        <w:rPr>
          <w:rFonts w:hint="eastAsia"/>
          <w:snapToGrid w:val="0"/>
          <w:color w:val="000000"/>
          <w:kern w:val="0"/>
        </w:rPr>
        <w:t>切换速度</w:t>
      </w:r>
      <w:r w:rsidRPr="006A7A95">
        <w:rPr>
          <w:snapToGrid w:val="0"/>
          <w:color w:val="000000"/>
          <w:kern w:val="0"/>
        </w:rPr>
        <w:t>≤20 ms</w:t>
      </w:r>
      <w:r w:rsidRPr="006A7A95">
        <w:rPr>
          <w:rFonts w:hint="eastAsia"/>
          <w:snapToGrid w:val="0"/>
          <w:color w:val="000000"/>
          <w:kern w:val="0"/>
        </w:rPr>
        <w:t>。</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3.1.1.5 </w:t>
      </w:r>
      <w:r w:rsidRPr="006A7A95">
        <w:rPr>
          <w:rFonts w:hint="eastAsia"/>
          <w:snapToGrid w:val="0"/>
          <w:color w:val="000000"/>
          <w:kern w:val="0"/>
        </w:rPr>
        <w:t>具有双控温区域，离子源可加热，</w:t>
      </w:r>
      <w:r w:rsidRPr="006A7A95">
        <w:rPr>
          <w:snapToGrid w:val="0"/>
          <w:color w:val="000000"/>
          <w:kern w:val="0"/>
        </w:rPr>
        <w:t>650</w:t>
      </w:r>
      <w:r w:rsidRPr="006A7A95">
        <w:rPr>
          <w:rFonts w:hint="eastAsia"/>
          <w:snapToGrid w:val="0"/>
          <w:color w:val="000000"/>
          <w:kern w:val="0"/>
        </w:rPr>
        <w:t>度或以上，提高脱溶剂化效果。</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3.1.1.6 </w:t>
      </w:r>
      <w:r w:rsidRPr="006A7A95">
        <w:rPr>
          <w:rFonts w:hint="eastAsia"/>
          <w:snapToGrid w:val="0"/>
          <w:color w:val="000000"/>
          <w:kern w:val="0"/>
        </w:rPr>
        <w:t>专利的</w:t>
      </w:r>
      <w:proofErr w:type="gramStart"/>
      <w:r w:rsidRPr="006A7A95">
        <w:rPr>
          <w:rFonts w:hint="eastAsia"/>
          <w:snapToGrid w:val="0"/>
          <w:color w:val="000000"/>
          <w:kern w:val="0"/>
        </w:rPr>
        <w:t>碰撞室非常</w:t>
      </w:r>
      <w:proofErr w:type="gramEnd"/>
      <w:r w:rsidRPr="006A7A95">
        <w:rPr>
          <w:rFonts w:hint="eastAsia"/>
          <w:snapToGrid w:val="0"/>
          <w:color w:val="000000"/>
          <w:kern w:val="0"/>
        </w:rPr>
        <w:t>有效的防止离子束扩散，同时提高检测灵敏度及分辨率，降低交叉污染。</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3.1.1.7 #</w:t>
      </w:r>
      <w:r w:rsidRPr="006A7A95">
        <w:rPr>
          <w:rFonts w:hint="eastAsia"/>
          <w:snapToGrid w:val="0"/>
          <w:color w:val="000000"/>
          <w:kern w:val="0"/>
        </w:rPr>
        <w:t>检测器：双</w:t>
      </w:r>
      <w:r w:rsidRPr="006A7A95">
        <w:rPr>
          <w:snapToGrid w:val="0"/>
          <w:color w:val="000000"/>
          <w:kern w:val="0"/>
        </w:rPr>
        <w:t>ADC</w:t>
      </w:r>
      <w:r w:rsidRPr="006A7A95">
        <w:rPr>
          <w:rFonts w:hint="eastAsia"/>
          <w:snapToGrid w:val="0"/>
          <w:color w:val="000000"/>
          <w:kern w:val="0"/>
        </w:rPr>
        <w:t>检测器系统，采样频率</w:t>
      </w:r>
      <w:r w:rsidRPr="006A7A95">
        <w:rPr>
          <w:snapToGrid w:val="0"/>
          <w:color w:val="000000"/>
          <w:kern w:val="0"/>
        </w:rPr>
        <w:t>&gt;7.2G Hz</w:t>
      </w:r>
      <w:r w:rsidRPr="006A7A95">
        <w:rPr>
          <w:rFonts w:hint="eastAsia"/>
          <w:snapToGrid w:val="0"/>
          <w:color w:val="000000"/>
          <w:kern w:val="0"/>
        </w:rPr>
        <w:t>，检测器能够提供出色的灵敏度及定量分析性能。</w:t>
      </w:r>
      <w:r w:rsidRPr="006A7A95">
        <w:rPr>
          <w:snapToGrid w:val="0"/>
          <w:color w:val="000000"/>
          <w:kern w:val="0"/>
        </w:rPr>
        <w:t xml:space="preserve"> </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3.1.2 </w:t>
      </w:r>
      <w:r w:rsidRPr="006A7A95">
        <w:rPr>
          <w:rFonts w:hint="eastAsia"/>
          <w:snapToGrid w:val="0"/>
          <w:color w:val="000000"/>
          <w:kern w:val="0"/>
        </w:rPr>
        <w:t>软件</w:t>
      </w:r>
    </w:p>
    <w:p w:rsidR="00B42FEA" w:rsidRPr="006A7A95" w:rsidRDefault="00B42FEA" w:rsidP="00B42FEA">
      <w:pPr>
        <w:adjustRightInd w:val="0"/>
        <w:snapToGrid w:val="0"/>
        <w:spacing w:line="360" w:lineRule="auto"/>
        <w:ind w:firstLineChars="200" w:firstLine="420"/>
        <w:jc w:val="left"/>
        <w:rPr>
          <w:snapToGrid w:val="0"/>
          <w:color w:val="000000"/>
          <w:kern w:val="0"/>
        </w:rPr>
      </w:pPr>
      <w:r w:rsidRPr="006A7A95">
        <w:rPr>
          <w:rFonts w:hint="eastAsia"/>
          <w:snapToGrid w:val="0"/>
          <w:color w:val="000000"/>
          <w:kern w:val="0"/>
        </w:rPr>
        <w:t>采用数据库格式操作系统用于控制</w:t>
      </w:r>
      <w:r w:rsidRPr="006A7A95">
        <w:rPr>
          <w:snapToGrid w:val="0"/>
          <w:color w:val="000000"/>
          <w:kern w:val="0"/>
        </w:rPr>
        <w:t>LC-MS/MS</w:t>
      </w:r>
      <w:r w:rsidRPr="006A7A95">
        <w:rPr>
          <w:rFonts w:hint="eastAsia"/>
          <w:snapToGrid w:val="0"/>
          <w:color w:val="000000"/>
          <w:kern w:val="0"/>
        </w:rPr>
        <w:t>系统，包括</w:t>
      </w:r>
      <w:r w:rsidRPr="006A7A95">
        <w:rPr>
          <w:snapToGrid w:val="0"/>
          <w:color w:val="000000"/>
          <w:kern w:val="0"/>
        </w:rPr>
        <w:t>LC-MS/MS</w:t>
      </w:r>
      <w:r w:rsidRPr="006A7A95">
        <w:rPr>
          <w:rFonts w:hint="eastAsia"/>
          <w:snapToGrid w:val="0"/>
          <w:color w:val="000000"/>
          <w:kern w:val="0"/>
        </w:rPr>
        <w:t>仪器调节、数据采集、数据处理、分析和报告，且有中文版本操作系统，同时内置化合物数据库需含有基于</w:t>
      </w:r>
      <w:proofErr w:type="gramStart"/>
      <w:r w:rsidRPr="006A7A95">
        <w:rPr>
          <w:rFonts w:hint="eastAsia"/>
          <w:snapToGrid w:val="0"/>
          <w:color w:val="000000"/>
          <w:kern w:val="0"/>
        </w:rPr>
        <w:t>离子淌度技术</w:t>
      </w:r>
      <w:proofErr w:type="gramEnd"/>
      <w:r w:rsidRPr="006A7A95">
        <w:rPr>
          <w:rFonts w:hint="eastAsia"/>
          <w:snapToGrid w:val="0"/>
          <w:color w:val="000000"/>
          <w:kern w:val="0"/>
        </w:rPr>
        <w:t>的</w:t>
      </w:r>
      <w:r w:rsidRPr="006A7A95">
        <w:rPr>
          <w:snapToGrid w:val="0"/>
          <w:color w:val="000000"/>
          <w:kern w:val="0"/>
        </w:rPr>
        <w:t>CCS</w:t>
      </w:r>
      <w:proofErr w:type="gramStart"/>
      <w:r w:rsidRPr="006A7A95">
        <w:rPr>
          <w:rFonts w:hint="eastAsia"/>
          <w:snapToGrid w:val="0"/>
          <w:color w:val="000000"/>
          <w:kern w:val="0"/>
        </w:rPr>
        <w:t>值谱库</w:t>
      </w:r>
      <w:proofErr w:type="gramEnd"/>
      <w:r w:rsidRPr="006A7A95">
        <w:rPr>
          <w:rFonts w:hint="eastAsia"/>
          <w:snapToGrid w:val="0"/>
          <w:color w:val="000000"/>
          <w:kern w:val="0"/>
        </w:rPr>
        <w:t>，更好的用作定性分析。</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3.1.3 </w:t>
      </w:r>
      <w:r w:rsidRPr="006A7A95">
        <w:rPr>
          <w:rFonts w:hint="eastAsia"/>
          <w:snapToGrid w:val="0"/>
          <w:color w:val="000000"/>
          <w:kern w:val="0"/>
        </w:rPr>
        <w:t>主要性能指标</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*3.1.3.1 </w:t>
      </w:r>
      <w:r w:rsidRPr="006A7A95">
        <w:rPr>
          <w:rFonts w:hint="eastAsia"/>
          <w:snapToGrid w:val="0"/>
          <w:color w:val="000000"/>
          <w:kern w:val="0"/>
        </w:rPr>
        <w:t>质量范围单电荷</w:t>
      </w:r>
      <w:r w:rsidRPr="006A7A95">
        <w:rPr>
          <w:snapToGrid w:val="0"/>
          <w:color w:val="000000"/>
          <w:kern w:val="0"/>
        </w:rPr>
        <w:t>m/z 20-40000</w:t>
      </w:r>
      <w:r w:rsidRPr="006A7A95">
        <w:rPr>
          <w:rFonts w:hint="eastAsia"/>
          <w:snapToGrid w:val="0"/>
          <w:color w:val="000000"/>
          <w:kern w:val="0"/>
        </w:rPr>
        <w:t>。</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*3.1.3.2 </w:t>
      </w:r>
      <w:r w:rsidRPr="006A7A95">
        <w:rPr>
          <w:rFonts w:hint="eastAsia"/>
          <w:snapToGrid w:val="0"/>
          <w:color w:val="000000"/>
          <w:kern w:val="0"/>
        </w:rPr>
        <w:t>分辨率：在仪器可实现的最大采样速率下，可以保证分辨率</w:t>
      </w:r>
      <w:r w:rsidRPr="006A7A95">
        <w:rPr>
          <w:snapToGrid w:val="0"/>
          <w:color w:val="000000"/>
          <w:kern w:val="0"/>
        </w:rPr>
        <w:t>≥50</w:t>
      </w:r>
      <w:r w:rsidRPr="006A7A95">
        <w:rPr>
          <w:rFonts w:hint="eastAsia"/>
          <w:snapToGrid w:val="0"/>
          <w:color w:val="000000"/>
          <w:kern w:val="0"/>
        </w:rPr>
        <w:t>，</w:t>
      </w:r>
      <w:r w:rsidRPr="006A7A95">
        <w:rPr>
          <w:snapToGrid w:val="0"/>
          <w:color w:val="000000"/>
          <w:kern w:val="0"/>
        </w:rPr>
        <w:t>000 FWHM</w:t>
      </w:r>
      <w:r w:rsidRPr="006A7A95">
        <w:rPr>
          <w:rFonts w:hint="eastAsia"/>
          <w:snapToGrid w:val="0"/>
          <w:color w:val="000000"/>
          <w:kern w:val="0"/>
        </w:rPr>
        <w:t>（</w:t>
      </w:r>
      <w:r w:rsidRPr="006A7A95">
        <w:rPr>
          <w:snapToGrid w:val="0"/>
          <w:color w:val="000000"/>
          <w:kern w:val="0"/>
        </w:rPr>
        <w:t>m/z 956</w:t>
      </w:r>
      <w:r w:rsidRPr="006A7A95">
        <w:rPr>
          <w:rFonts w:hint="eastAsia"/>
          <w:snapToGrid w:val="0"/>
          <w:color w:val="000000"/>
          <w:kern w:val="0"/>
        </w:rPr>
        <w:t>），分辨率不受采样速率影响。</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3.1.3.3 </w:t>
      </w:r>
      <w:r w:rsidRPr="006A7A95">
        <w:rPr>
          <w:rFonts w:hint="eastAsia"/>
          <w:snapToGrid w:val="0"/>
          <w:color w:val="000000"/>
          <w:kern w:val="0"/>
        </w:rPr>
        <w:t>质量精确度，外标法</w:t>
      </w:r>
      <w:r w:rsidRPr="006A7A95">
        <w:rPr>
          <w:snapToGrid w:val="0"/>
          <w:color w:val="000000"/>
          <w:kern w:val="0"/>
        </w:rPr>
        <w:t>MS</w:t>
      </w:r>
      <w:r w:rsidRPr="006A7A95">
        <w:rPr>
          <w:rFonts w:hint="eastAsia"/>
          <w:snapToGrid w:val="0"/>
          <w:color w:val="000000"/>
          <w:kern w:val="0"/>
        </w:rPr>
        <w:t>及</w:t>
      </w:r>
      <w:r w:rsidRPr="006A7A95">
        <w:rPr>
          <w:snapToGrid w:val="0"/>
          <w:color w:val="000000"/>
          <w:kern w:val="0"/>
        </w:rPr>
        <w:t>MS/MS</w:t>
      </w:r>
      <w:r w:rsidRPr="006A7A95">
        <w:rPr>
          <w:rFonts w:hint="eastAsia"/>
          <w:snapToGrid w:val="0"/>
          <w:color w:val="000000"/>
          <w:kern w:val="0"/>
        </w:rPr>
        <w:t>模式达到</w:t>
      </w:r>
      <w:r w:rsidRPr="006A7A95">
        <w:rPr>
          <w:snapToGrid w:val="0"/>
          <w:color w:val="000000"/>
          <w:kern w:val="0"/>
        </w:rPr>
        <w:t>&lt;1 ppm</w:t>
      </w:r>
      <w:r w:rsidRPr="006A7A95">
        <w:rPr>
          <w:rFonts w:hint="eastAsia"/>
          <w:snapToGrid w:val="0"/>
          <w:color w:val="000000"/>
          <w:kern w:val="0"/>
        </w:rPr>
        <w:t>。</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*3.1.3.4 </w:t>
      </w:r>
      <w:r w:rsidRPr="006A7A95">
        <w:rPr>
          <w:rFonts w:hint="eastAsia"/>
          <w:snapToGrid w:val="0"/>
          <w:color w:val="000000"/>
          <w:kern w:val="0"/>
        </w:rPr>
        <w:t>灵敏度：</w:t>
      </w:r>
      <w:r w:rsidRPr="006A7A95">
        <w:rPr>
          <w:snapToGrid w:val="0"/>
          <w:color w:val="000000"/>
          <w:kern w:val="0"/>
        </w:rPr>
        <w:t>1 pg</w:t>
      </w:r>
      <w:r w:rsidRPr="006A7A95">
        <w:rPr>
          <w:rFonts w:hint="eastAsia"/>
          <w:snapToGrid w:val="0"/>
          <w:color w:val="000000"/>
          <w:kern w:val="0"/>
        </w:rPr>
        <w:t>利血平，柱上进样，</w:t>
      </w:r>
      <w:r w:rsidRPr="006A7A95">
        <w:rPr>
          <w:snapToGrid w:val="0"/>
          <w:color w:val="000000"/>
          <w:kern w:val="0"/>
        </w:rPr>
        <w:t>MS</w:t>
      </w:r>
      <w:r w:rsidRPr="006A7A95">
        <w:rPr>
          <w:rFonts w:hint="eastAsia"/>
          <w:snapToGrid w:val="0"/>
          <w:color w:val="000000"/>
          <w:kern w:val="0"/>
        </w:rPr>
        <w:t>模式下，</w:t>
      </w:r>
      <w:r w:rsidRPr="006A7A95">
        <w:rPr>
          <w:snapToGrid w:val="0"/>
          <w:color w:val="000000"/>
          <w:kern w:val="0"/>
        </w:rPr>
        <w:t>S/N≥2000</w:t>
      </w:r>
      <w:r w:rsidRPr="006A7A95">
        <w:rPr>
          <w:rFonts w:hint="eastAsia"/>
          <w:snapToGrid w:val="0"/>
          <w:color w:val="000000"/>
          <w:kern w:val="0"/>
        </w:rPr>
        <w:t>：</w:t>
      </w:r>
      <w:r w:rsidRPr="006A7A95">
        <w:rPr>
          <w:snapToGrid w:val="0"/>
          <w:color w:val="000000"/>
          <w:kern w:val="0"/>
        </w:rPr>
        <w:t>1</w:t>
      </w:r>
      <w:r w:rsidRPr="006A7A95">
        <w:rPr>
          <w:rFonts w:hint="eastAsia"/>
          <w:snapToGrid w:val="0"/>
          <w:color w:val="000000"/>
          <w:kern w:val="0"/>
        </w:rPr>
        <w:t>，且原始数据，无平滑。</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3.1.3.5 </w:t>
      </w:r>
      <w:r w:rsidRPr="006A7A95">
        <w:rPr>
          <w:rFonts w:hint="eastAsia"/>
          <w:snapToGrid w:val="0"/>
          <w:color w:val="000000"/>
          <w:kern w:val="0"/>
        </w:rPr>
        <w:t>谱图内动态范围</w:t>
      </w:r>
      <w:r w:rsidRPr="006A7A95">
        <w:rPr>
          <w:snapToGrid w:val="0"/>
          <w:color w:val="000000"/>
          <w:kern w:val="0"/>
        </w:rPr>
        <w:t>5</w:t>
      </w:r>
      <w:r w:rsidRPr="006A7A95">
        <w:rPr>
          <w:rFonts w:hint="eastAsia"/>
          <w:snapToGrid w:val="0"/>
          <w:color w:val="000000"/>
          <w:kern w:val="0"/>
        </w:rPr>
        <w:t>个数量级。</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3.1.3.6 </w:t>
      </w:r>
      <w:r w:rsidRPr="006A7A95">
        <w:rPr>
          <w:rFonts w:hint="eastAsia"/>
          <w:snapToGrid w:val="0"/>
          <w:color w:val="000000"/>
          <w:kern w:val="0"/>
        </w:rPr>
        <w:t>采样速率：</w:t>
      </w:r>
      <w:r w:rsidRPr="006A7A95">
        <w:rPr>
          <w:snapToGrid w:val="0"/>
          <w:color w:val="000000"/>
          <w:kern w:val="0"/>
        </w:rPr>
        <w:t>MS</w:t>
      </w:r>
      <w:r w:rsidRPr="006A7A95">
        <w:rPr>
          <w:rFonts w:hint="eastAsia"/>
          <w:snapToGrid w:val="0"/>
          <w:color w:val="000000"/>
          <w:kern w:val="0"/>
        </w:rPr>
        <w:t>和</w:t>
      </w:r>
      <w:r w:rsidRPr="006A7A95">
        <w:rPr>
          <w:snapToGrid w:val="0"/>
          <w:color w:val="000000"/>
          <w:kern w:val="0"/>
        </w:rPr>
        <w:t>MS/MS</w:t>
      </w:r>
      <w:r w:rsidRPr="006A7A95">
        <w:rPr>
          <w:rFonts w:hint="eastAsia"/>
          <w:snapToGrid w:val="0"/>
          <w:color w:val="000000"/>
          <w:kern w:val="0"/>
        </w:rPr>
        <w:t>全质量扫描范围，每秒</w:t>
      </w:r>
      <w:r w:rsidRPr="006A7A95">
        <w:rPr>
          <w:snapToGrid w:val="0"/>
          <w:color w:val="000000"/>
          <w:kern w:val="0"/>
        </w:rPr>
        <w:t>&gt;35</w:t>
      </w:r>
      <w:r w:rsidRPr="006A7A95">
        <w:rPr>
          <w:rFonts w:hint="eastAsia"/>
          <w:snapToGrid w:val="0"/>
          <w:color w:val="000000"/>
          <w:kern w:val="0"/>
        </w:rPr>
        <w:t>张谱图。</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lastRenderedPageBreak/>
        <w:t xml:space="preserve">3.1.3.7 </w:t>
      </w:r>
      <w:r w:rsidRPr="006A7A95">
        <w:rPr>
          <w:rFonts w:hint="eastAsia"/>
          <w:snapToGrid w:val="0"/>
          <w:color w:val="000000"/>
          <w:kern w:val="0"/>
        </w:rPr>
        <w:t>样品分析一次进样中，对全质量数范围自动进行</w:t>
      </w:r>
      <w:r w:rsidRPr="006A7A95">
        <w:rPr>
          <w:snapToGrid w:val="0"/>
          <w:color w:val="000000"/>
          <w:kern w:val="0"/>
        </w:rPr>
        <w:t>MS</w:t>
      </w:r>
      <w:r w:rsidRPr="006A7A95">
        <w:rPr>
          <w:rFonts w:hint="eastAsia"/>
          <w:snapToGrid w:val="0"/>
          <w:color w:val="000000"/>
          <w:kern w:val="0"/>
        </w:rPr>
        <w:t>和</w:t>
      </w:r>
      <w:r w:rsidRPr="006A7A95">
        <w:rPr>
          <w:snapToGrid w:val="0"/>
          <w:color w:val="000000"/>
          <w:kern w:val="0"/>
        </w:rPr>
        <w:t>MS/MS</w:t>
      </w:r>
      <w:r w:rsidRPr="006A7A95">
        <w:rPr>
          <w:rFonts w:hint="eastAsia"/>
          <w:snapToGrid w:val="0"/>
          <w:color w:val="000000"/>
          <w:kern w:val="0"/>
        </w:rPr>
        <w:t>操作，</w:t>
      </w:r>
      <w:r w:rsidRPr="006A7A95">
        <w:rPr>
          <w:snapToGrid w:val="0"/>
          <w:color w:val="000000"/>
          <w:kern w:val="0"/>
        </w:rPr>
        <w:t>MS</w:t>
      </w:r>
      <w:r w:rsidRPr="006A7A95">
        <w:rPr>
          <w:rFonts w:hint="eastAsia"/>
          <w:snapToGrid w:val="0"/>
          <w:color w:val="000000"/>
          <w:kern w:val="0"/>
        </w:rPr>
        <w:t>和</w:t>
      </w:r>
      <w:r w:rsidRPr="006A7A95">
        <w:rPr>
          <w:snapToGrid w:val="0"/>
          <w:color w:val="000000"/>
          <w:kern w:val="0"/>
        </w:rPr>
        <w:t>MS/MS</w:t>
      </w:r>
      <w:r w:rsidRPr="006A7A95">
        <w:rPr>
          <w:rFonts w:hint="eastAsia"/>
          <w:snapToGrid w:val="0"/>
          <w:color w:val="000000"/>
          <w:kern w:val="0"/>
        </w:rPr>
        <w:t>操作为同时进行，无质量数分段切换过程，且方法编辑只需设定一个高能量以及一个低能量就可得到全质量范围</w:t>
      </w:r>
      <w:r w:rsidRPr="006A7A95">
        <w:rPr>
          <w:snapToGrid w:val="0"/>
          <w:color w:val="000000"/>
          <w:kern w:val="0"/>
        </w:rPr>
        <w:t>MS</w:t>
      </w:r>
      <w:r w:rsidRPr="006A7A95">
        <w:rPr>
          <w:rFonts w:hint="eastAsia"/>
          <w:snapToGrid w:val="0"/>
          <w:color w:val="000000"/>
          <w:kern w:val="0"/>
        </w:rPr>
        <w:t>及</w:t>
      </w:r>
      <w:r w:rsidRPr="006A7A95">
        <w:rPr>
          <w:snapToGrid w:val="0"/>
          <w:color w:val="000000"/>
          <w:kern w:val="0"/>
        </w:rPr>
        <w:t>MS/MS</w:t>
      </w:r>
      <w:r w:rsidRPr="006A7A95">
        <w:rPr>
          <w:rFonts w:hint="eastAsia"/>
          <w:snapToGrid w:val="0"/>
          <w:color w:val="000000"/>
          <w:kern w:val="0"/>
        </w:rPr>
        <w:t>谱图，极大提高分析速度和结果报告效率，有效避免低丰度信号丢失；</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#3.1.3.8</w:t>
      </w:r>
      <w:r w:rsidRPr="006A7A95">
        <w:rPr>
          <w:rFonts w:hint="eastAsia"/>
          <w:snapToGrid w:val="0"/>
          <w:color w:val="000000"/>
          <w:kern w:val="0"/>
        </w:rPr>
        <w:t>支持</w:t>
      </w:r>
      <w:proofErr w:type="gramStart"/>
      <w:r w:rsidRPr="006A7A95">
        <w:rPr>
          <w:rFonts w:hint="eastAsia"/>
          <w:snapToGrid w:val="0"/>
          <w:color w:val="000000"/>
          <w:kern w:val="0"/>
        </w:rPr>
        <w:t>离子淌度高</w:t>
      </w:r>
      <w:proofErr w:type="gramEnd"/>
      <w:r w:rsidRPr="006A7A95">
        <w:rPr>
          <w:rFonts w:hint="eastAsia"/>
          <w:snapToGrid w:val="0"/>
          <w:color w:val="000000"/>
          <w:kern w:val="0"/>
        </w:rPr>
        <w:t>选择性</w:t>
      </w:r>
      <w:r w:rsidRPr="006A7A95">
        <w:rPr>
          <w:snapToGrid w:val="0"/>
          <w:color w:val="000000"/>
          <w:kern w:val="0"/>
        </w:rPr>
        <w:t>MRM</w:t>
      </w:r>
      <w:r w:rsidRPr="006A7A95">
        <w:rPr>
          <w:rFonts w:hint="eastAsia"/>
          <w:snapToGrid w:val="0"/>
          <w:color w:val="000000"/>
          <w:kern w:val="0"/>
        </w:rPr>
        <w:t>定量模式，能够提高目标化合物</w:t>
      </w:r>
      <w:r w:rsidRPr="006A7A95">
        <w:rPr>
          <w:snapToGrid w:val="0"/>
          <w:color w:val="000000"/>
          <w:kern w:val="0"/>
        </w:rPr>
        <w:t>10</w:t>
      </w:r>
      <w:r w:rsidRPr="006A7A95">
        <w:rPr>
          <w:rFonts w:hint="eastAsia"/>
          <w:snapToGrid w:val="0"/>
          <w:color w:val="000000"/>
          <w:kern w:val="0"/>
        </w:rPr>
        <w:t>倍灵敏度</w:t>
      </w:r>
      <w:r w:rsidRPr="006A7A95">
        <w:rPr>
          <w:rFonts w:hint="eastAsia"/>
          <w:snapToGrid w:val="0"/>
          <w:color w:val="000000"/>
          <w:kern w:val="0"/>
          <w:lang w:val="fr-FR"/>
        </w:rPr>
        <w:t>；</w:t>
      </w:r>
      <w:r w:rsidRPr="006A7A95">
        <w:rPr>
          <w:snapToGrid w:val="0"/>
          <w:color w:val="000000"/>
          <w:kern w:val="0"/>
        </w:rPr>
        <w:t xml:space="preserve"> </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*3.1.3.9</w:t>
      </w:r>
      <w:r w:rsidRPr="006A7A95">
        <w:rPr>
          <w:rFonts w:hint="eastAsia"/>
          <w:snapToGrid w:val="0"/>
          <w:color w:val="000000"/>
          <w:kern w:val="0"/>
        </w:rPr>
        <w:t>具备</w:t>
      </w:r>
      <w:proofErr w:type="gramStart"/>
      <w:r w:rsidRPr="006A7A95">
        <w:rPr>
          <w:rFonts w:hint="eastAsia"/>
          <w:snapToGrid w:val="0"/>
          <w:color w:val="000000"/>
          <w:kern w:val="0"/>
        </w:rPr>
        <w:t>离子淌度技术</w:t>
      </w:r>
      <w:proofErr w:type="gramEnd"/>
      <w:r w:rsidRPr="006A7A95">
        <w:rPr>
          <w:rFonts w:hint="eastAsia"/>
          <w:snapToGrid w:val="0"/>
          <w:color w:val="000000"/>
          <w:kern w:val="0"/>
        </w:rPr>
        <w:t>。</w:t>
      </w:r>
    </w:p>
    <w:p w:rsidR="00B42FEA" w:rsidRPr="006A7A95" w:rsidRDefault="00B42FEA" w:rsidP="00B42FEA">
      <w:pPr>
        <w:adjustRightInd w:val="0"/>
        <w:snapToGrid w:val="0"/>
        <w:spacing w:line="360" w:lineRule="auto"/>
        <w:jc w:val="left"/>
        <w:rPr>
          <w:b/>
          <w:snapToGrid w:val="0"/>
          <w:color w:val="000000"/>
          <w:kern w:val="0"/>
        </w:rPr>
      </w:pPr>
      <w:r w:rsidRPr="006A7A95">
        <w:rPr>
          <w:b/>
          <w:snapToGrid w:val="0"/>
          <w:color w:val="000000"/>
          <w:kern w:val="0"/>
        </w:rPr>
        <w:t xml:space="preserve">3.2  </w:t>
      </w:r>
      <w:r w:rsidRPr="006A7A95">
        <w:rPr>
          <w:rFonts w:hint="eastAsia"/>
          <w:b/>
          <w:snapToGrid w:val="0"/>
          <w:color w:val="000000"/>
          <w:kern w:val="0"/>
        </w:rPr>
        <w:t>超高效液相技术指标</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3.2.1 </w:t>
      </w:r>
      <w:r w:rsidRPr="006A7A95">
        <w:rPr>
          <w:rFonts w:hint="eastAsia"/>
          <w:snapToGrid w:val="0"/>
          <w:color w:val="000000"/>
          <w:kern w:val="0"/>
        </w:rPr>
        <w:t>二元溶剂管理系统</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3.2.1.1 </w:t>
      </w:r>
      <w:r w:rsidRPr="006A7A95">
        <w:rPr>
          <w:rFonts w:hint="eastAsia"/>
          <w:snapToGrid w:val="0"/>
          <w:color w:val="000000"/>
          <w:kern w:val="0"/>
        </w:rPr>
        <w:t>二元梯度，可从四种溶剂中选择两种溶剂混合</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3.2.1.2 </w:t>
      </w:r>
      <w:r w:rsidRPr="006A7A95">
        <w:rPr>
          <w:rFonts w:hint="eastAsia"/>
          <w:snapToGrid w:val="0"/>
          <w:color w:val="000000"/>
          <w:kern w:val="0"/>
        </w:rPr>
        <w:t>六通道在线脱气机：在线真空脱气，其中两通道对进样清洗液脱气</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3.2.1.3 </w:t>
      </w:r>
      <w:r w:rsidRPr="006A7A95">
        <w:rPr>
          <w:rFonts w:hint="eastAsia"/>
          <w:snapToGrid w:val="0"/>
          <w:color w:val="000000"/>
          <w:kern w:val="0"/>
        </w:rPr>
        <w:t>流量：</w:t>
      </w:r>
      <w:r w:rsidRPr="006A7A95">
        <w:rPr>
          <w:snapToGrid w:val="0"/>
          <w:color w:val="000000"/>
          <w:kern w:val="0"/>
        </w:rPr>
        <w:t>0.0100~2.000mL/min</w:t>
      </w:r>
      <w:r w:rsidRPr="006A7A95">
        <w:rPr>
          <w:rFonts w:hint="eastAsia"/>
          <w:snapToGrid w:val="0"/>
          <w:color w:val="000000"/>
          <w:kern w:val="0"/>
        </w:rPr>
        <w:t>，以</w:t>
      </w:r>
      <w:r w:rsidRPr="006A7A95">
        <w:rPr>
          <w:snapToGrid w:val="0"/>
          <w:color w:val="000000"/>
          <w:kern w:val="0"/>
        </w:rPr>
        <w:t>0.001mL/min</w:t>
      </w:r>
      <w:r w:rsidRPr="006A7A95">
        <w:rPr>
          <w:rFonts w:hint="eastAsia"/>
          <w:snapToGrid w:val="0"/>
          <w:color w:val="000000"/>
          <w:kern w:val="0"/>
        </w:rPr>
        <w:t>为增量</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#3.2.1.4</w:t>
      </w:r>
      <w:r w:rsidRPr="006A7A95">
        <w:rPr>
          <w:rFonts w:hint="eastAsia"/>
          <w:snapToGrid w:val="0"/>
          <w:color w:val="000000"/>
          <w:kern w:val="0"/>
        </w:rPr>
        <w:t>最大操作压力：</w:t>
      </w:r>
      <w:r w:rsidRPr="006A7A95">
        <w:rPr>
          <w:snapToGrid w:val="0"/>
          <w:color w:val="000000"/>
          <w:kern w:val="0"/>
        </w:rPr>
        <w:t>18</w:t>
      </w:r>
      <w:r w:rsidRPr="006A7A95">
        <w:rPr>
          <w:rFonts w:hint="eastAsia"/>
          <w:snapToGrid w:val="0"/>
          <w:color w:val="000000"/>
          <w:kern w:val="0"/>
        </w:rPr>
        <w:t>，</w:t>
      </w:r>
      <w:r w:rsidRPr="006A7A95">
        <w:rPr>
          <w:snapToGrid w:val="0"/>
          <w:color w:val="000000"/>
          <w:kern w:val="0"/>
        </w:rPr>
        <w:t>000psi</w:t>
      </w:r>
      <w:r w:rsidRPr="006A7A95">
        <w:rPr>
          <w:rFonts w:hint="eastAsia"/>
          <w:snapToGrid w:val="0"/>
          <w:color w:val="000000"/>
          <w:kern w:val="0"/>
        </w:rPr>
        <w:t>，适用于亚</w:t>
      </w:r>
      <w:r w:rsidRPr="006A7A95">
        <w:rPr>
          <w:snapToGrid w:val="0"/>
          <w:color w:val="000000"/>
          <w:kern w:val="0"/>
        </w:rPr>
        <w:t>2µm</w:t>
      </w:r>
      <w:r w:rsidRPr="006A7A95">
        <w:rPr>
          <w:rFonts w:hint="eastAsia"/>
          <w:snapToGrid w:val="0"/>
          <w:color w:val="000000"/>
          <w:kern w:val="0"/>
        </w:rPr>
        <w:t>粒径填料的色谱柱</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3.2.1.5 </w:t>
      </w:r>
      <w:r w:rsidRPr="006A7A95">
        <w:rPr>
          <w:rFonts w:hint="eastAsia"/>
          <w:snapToGrid w:val="0"/>
          <w:color w:val="000000"/>
          <w:kern w:val="0"/>
        </w:rPr>
        <w:t>延迟体积：</w:t>
      </w:r>
      <w:r w:rsidRPr="006A7A95">
        <w:rPr>
          <w:snapToGrid w:val="0"/>
          <w:color w:val="000000"/>
          <w:kern w:val="0"/>
        </w:rPr>
        <w:t>&lt; 95μL</w:t>
      </w:r>
      <w:r w:rsidRPr="006A7A95">
        <w:rPr>
          <w:rFonts w:hint="eastAsia"/>
          <w:snapToGrid w:val="0"/>
          <w:color w:val="000000"/>
          <w:kern w:val="0"/>
        </w:rPr>
        <w:t>，不随反压变化</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3.2.1.6 </w:t>
      </w:r>
      <w:r w:rsidRPr="006A7A95">
        <w:rPr>
          <w:rFonts w:hint="eastAsia"/>
          <w:snapToGrid w:val="0"/>
          <w:color w:val="000000"/>
          <w:kern w:val="0"/>
        </w:rPr>
        <w:t>柱塞清洗：自动，可编程</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3.2.1.7 </w:t>
      </w:r>
      <w:r w:rsidRPr="006A7A95">
        <w:rPr>
          <w:rFonts w:hint="eastAsia"/>
          <w:snapToGrid w:val="0"/>
          <w:color w:val="000000"/>
          <w:kern w:val="0"/>
        </w:rPr>
        <w:t>流量精度：＜</w:t>
      </w:r>
      <w:r w:rsidRPr="006A7A95">
        <w:rPr>
          <w:snapToGrid w:val="0"/>
          <w:color w:val="000000"/>
          <w:kern w:val="0"/>
        </w:rPr>
        <w:t>0.075%RSD</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3.2.1.8 </w:t>
      </w:r>
      <w:r w:rsidRPr="006A7A95">
        <w:rPr>
          <w:rFonts w:hint="eastAsia"/>
          <w:snapToGrid w:val="0"/>
          <w:color w:val="000000"/>
          <w:kern w:val="0"/>
        </w:rPr>
        <w:t>流速准确度：</w:t>
      </w:r>
      <w:r w:rsidRPr="006A7A95">
        <w:rPr>
          <w:snapToGrid w:val="0"/>
          <w:color w:val="000000"/>
          <w:kern w:val="0"/>
        </w:rPr>
        <w:t>±1.0%</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3.2.1.9 </w:t>
      </w:r>
      <w:r w:rsidRPr="006A7A95">
        <w:rPr>
          <w:rFonts w:hint="eastAsia"/>
          <w:snapToGrid w:val="0"/>
          <w:color w:val="000000"/>
          <w:kern w:val="0"/>
        </w:rPr>
        <w:t>梯度准确度：</w:t>
      </w:r>
      <w:r w:rsidRPr="006A7A95">
        <w:rPr>
          <w:snapToGrid w:val="0"/>
          <w:color w:val="000000"/>
          <w:kern w:val="0"/>
        </w:rPr>
        <w:t>± 0.5%</w:t>
      </w:r>
      <w:r w:rsidRPr="006A7A95">
        <w:rPr>
          <w:rFonts w:hint="eastAsia"/>
          <w:snapToGrid w:val="0"/>
          <w:color w:val="000000"/>
          <w:kern w:val="0"/>
        </w:rPr>
        <w:t>，不随反压变化</w:t>
      </w:r>
      <w:r w:rsidRPr="006A7A95">
        <w:rPr>
          <w:snapToGrid w:val="0"/>
          <w:color w:val="000000"/>
          <w:kern w:val="0"/>
        </w:rPr>
        <w:t xml:space="preserve">  </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3.2.1.10 </w:t>
      </w:r>
      <w:r w:rsidRPr="006A7A95">
        <w:rPr>
          <w:rFonts w:hint="eastAsia"/>
          <w:snapToGrid w:val="0"/>
          <w:color w:val="000000"/>
          <w:kern w:val="0"/>
        </w:rPr>
        <w:t>梯度精度：</w:t>
      </w:r>
      <w:r w:rsidRPr="006A7A95">
        <w:rPr>
          <w:snapToGrid w:val="0"/>
          <w:color w:val="000000"/>
          <w:kern w:val="0"/>
        </w:rPr>
        <w:t>±0.15%RSD</w:t>
      </w:r>
      <w:r w:rsidRPr="006A7A95">
        <w:rPr>
          <w:rFonts w:hint="eastAsia"/>
          <w:snapToGrid w:val="0"/>
          <w:color w:val="000000"/>
          <w:kern w:val="0"/>
        </w:rPr>
        <w:t>，不随反压变化</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3.2.1.11 </w:t>
      </w:r>
      <w:r w:rsidRPr="006A7A95">
        <w:rPr>
          <w:rFonts w:hint="eastAsia"/>
          <w:snapToGrid w:val="0"/>
          <w:color w:val="000000"/>
          <w:kern w:val="0"/>
        </w:rPr>
        <w:t>混合方式：高压混合</w:t>
      </w:r>
      <w:r w:rsidRPr="006A7A95">
        <w:rPr>
          <w:snapToGrid w:val="0"/>
          <w:color w:val="000000"/>
          <w:kern w:val="0"/>
        </w:rPr>
        <w:t xml:space="preserve">  </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#3.2.1.12</w:t>
      </w:r>
      <w:r w:rsidRPr="006A7A95">
        <w:rPr>
          <w:rFonts w:hint="eastAsia"/>
          <w:snapToGrid w:val="0"/>
          <w:color w:val="000000"/>
          <w:kern w:val="0"/>
        </w:rPr>
        <w:t>梯度模式：预编</w:t>
      </w:r>
      <w:r w:rsidRPr="006A7A95">
        <w:rPr>
          <w:snapToGrid w:val="0"/>
          <w:color w:val="000000"/>
          <w:kern w:val="0"/>
        </w:rPr>
        <w:t>9</w:t>
      </w:r>
      <w:r w:rsidRPr="006A7A95">
        <w:rPr>
          <w:rFonts w:hint="eastAsia"/>
          <w:snapToGrid w:val="0"/>
          <w:color w:val="000000"/>
          <w:kern w:val="0"/>
        </w:rPr>
        <w:t>种梯度曲线，分为线性、步进、</w:t>
      </w:r>
      <w:proofErr w:type="gramStart"/>
      <w:r w:rsidRPr="006A7A95">
        <w:rPr>
          <w:rFonts w:hint="eastAsia"/>
          <w:snapToGrid w:val="0"/>
          <w:color w:val="000000"/>
          <w:kern w:val="0"/>
        </w:rPr>
        <w:t>凹</w:t>
      </w:r>
      <w:proofErr w:type="gramEnd"/>
      <w:r w:rsidRPr="006A7A95">
        <w:rPr>
          <w:rFonts w:hint="eastAsia"/>
          <w:snapToGrid w:val="0"/>
          <w:color w:val="000000"/>
          <w:kern w:val="0"/>
        </w:rPr>
        <w:t>线、</w:t>
      </w:r>
      <w:proofErr w:type="gramStart"/>
      <w:r w:rsidRPr="006A7A95">
        <w:rPr>
          <w:rFonts w:hint="eastAsia"/>
          <w:snapToGrid w:val="0"/>
          <w:color w:val="000000"/>
          <w:kern w:val="0"/>
        </w:rPr>
        <w:t>凸</w:t>
      </w:r>
      <w:proofErr w:type="gramEnd"/>
      <w:r w:rsidRPr="006A7A95">
        <w:rPr>
          <w:rFonts w:hint="eastAsia"/>
          <w:snapToGrid w:val="0"/>
          <w:color w:val="000000"/>
          <w:kern w:val="0"/>
        </w:rPr>
        <w:t>线四种类型</w:t>
      </w:r>
      <w:r w:rsidRPr="006A7A95">
        <w:rPr>
          <w:snapToGrid w:val="0"/>
          <w:color w:val="000000"/>
          <w:kern w:val="0"/>
        </w:rPr>
        <w:t xml:space="preserve">  </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3.2.2 </w:t>
      </w:r>
      <w:r w:rsidRPr="006A7A95">
        <w:rPr>
          <w:rFonts w:hint="eastAsia"/>
          <w:snapToGrid w:val="0"/>
          <w:color w:val="000000"/>
          <w:kern w:val="0"/>
        </w:rPr>
        <w:t>自动进样器管理系统</w:t>
      </w:r>
      <w:r w:rsidRPr="006A7A95">
        <w:rPr>
          <w:snapToGrid w:val="0"/>
          <w:color w:val="000000"/>
          <w:kern w:val="0"/>
        </w:rPr>
        <w:t xml:space="preserve"> </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3.2.2.1 </w:t>
      </w:r>
      <w:r w:rsidRPr="006A7A95">
        <w:rPr>
          <w:rFonts w:hint="eastAsia"/>
          <w:snapToGrid w:val="0"/>
          <w:color w:val="000000"/>
          <w:kern w:val="0"/>
        </w:rPr>
        <w:t>样品盘数：</w:t>
      </w:r>
      <w:r w:rsidRPr="006A7A95">
        <w:rPr>
          <w:snapToGrid w:val="0"/>
          <w:color w:val="000000"/>
          <w:kern w:val="0"/>
        </w:rPr>
        <w:t>&gt;90</w:t>
      </w:r>
      <w:r w:rsidRPr="006A7A95">
        <w:rPr>
          <w:rFonts w:hint="eastAsia"/>
          <w:snapToGrid w:val="0"/>
          <w:color w:val="000000"/>
          <w:kern w:val="0"/>
        </w:rPr>
        <w:t>个</w:t>
      </w:r>
      <w:r w:rsidRPr="006A7A95">
        <w:rPr>
          <w:snapToGrid w:val="0"/>
          <w:color w:val="000000"/>
          <w:kern w:val="0"/>
        </w:rPr>
        <w:t xml:space="preserve"> </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3.2.2.2 </w:t>
      </w:r>
      <w:r w:rsidRPr="006A7A95">
        <w:rPr>
          <w:rFonts w:hint="eastAsia"/>
          <w:snapToGrid w:val="0"/>
          <w:color w:val="000000"/>
          <w:kern w:val="0"/>
        </w:rPr>
        <w:t>进样精度：</w:t>
      </w:r>
      <w:r w:rsidRPr="006A7A95">
        <w:rPr>
          <w:snapToGrid w:val="0"/>
          <w:color w:val="000000"/>
          <w:kern w:val="0"/>
        </w:rPr>
        <w:t>&lt;0.3%RSD</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#3.2.2.3</w:t>
      </w:r>
      <w:r w:rsidRPr="006A7A95">
        <w:rPr>
          <w:rFonts w:hint="eastAsia"/>
          <w:snapToGrid w:val="0"/>
          <w:color w:val="000000"/>
          <w:kern w:val="0"/>
        </w:rPr>
        <w:t>样品交叉污染度：</w:t>
      </w:r>
      <w:r w:rsidRPr="006A7A95">
        <w:rPr>
          <w:snapToGrid w:val="0"/>
          <w:color w:val="000000"/>
          <w:kern w:val="0"/>
        </w:rPr>
        <w:t>&lt;0.001%</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3.2.2.4 </w:t>
      </w:r>
      <w:r w:rsidRPr="006A7A95">
        <w:rPr>
          <w:rFonts w:hint="eastAsia"/>
          <w:snapToGrid w:val="0"/>
          <w:color w:val="000000"/>
          <w:kern w:val="0"/>
        </w:rPr>
        <w:t>进样体积：</w:t>
      </w:r>
      <w:r w:rsidRPr="006A7A95">
        <w:rPr>
          <w:snapToGrid w:val="0"/>
          <w:color w:val="000000"/>
          <w:kern w:val="0"/>
        </w:rPr>
        <w:t>0.1~50 µL</w:t>
      </w:r>
      <w:r w:rsidRPr="006A7A95">
        <w:rPr>
          <w:rFonts w:hint="eastAsia"/>
          <w:snapToGrid w:val="0"/>
          <w:color w:val="000000"/>
          <w:kern w:val="0"/>
        </w:rPr>
        <w:t>，以</w:t>
      </w:r>
      <w:r w:rsidRPr="006A7A95">
        <w:rPr>
          <w:snapToGrid w:val="0"/>
          <w:color w:val="000000"/>
          <w:kern w:val="0"/>
        </w:rPr>
        <w:t>0.1 µL</w:t>
      </w:r>
      <w:r w:rsidRPr="006A7A95">
        <w:rPr>
          <w:rFonts w:hint="eastAsia"/>
          <w:snapToGrid w:val="0"/>
          <w:color w:val="000000"/>
          <w:kern w:val="0"/>
        </w:rPr>
        <w:t>为增量</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3.2.2.5 </w:t>
      </w:r>
      <w:r w:rsidRPr="006A7A95">
        <w:rPr>
          <w:rFonts w:hint="eastAsia"/>
          <w:snapToGrid w:val="0"/>
          <w:color w:val="000000"/>
          <w:kern w:val="0"/>
        </w:rPr>
        <w:t>进样线性度：</w:t>
      </w:r>
      <w:r w:rsidRPr="006A7A95">
        <w:rPr>
          <w:snapToGrid w:val="0"/>
          <w:color w:val="000000"/>
          <w:kern w:val="0"/>
        </w:rPr>
        <w:t>&gt;0.999</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3.2.2.6 </w:t>
      </w:r>
      <w:r w:rsidRPr="006A7A95">
        <w:rPr>
          <w:rFonts w:hint="eastAsia"/>
          <w:snapToGrid w:val="0"/>
          <w:color w:val="000000"/>
          <w:kern w:val="0"/>
        </w:rPr>
        <w:t>自动进样循环时间：</w:t>
      </w:r>
      <w:r w:rsidRPr="006A7A95">
        <w:rPr>
          <w:snapToGrid w:val="0"/>
          <w:color w:val="000000"/>
          <w:kern w:val="0"/>
        </w:rPr>
        <w:t>&lt;30</w:t>
      </w:r>
      <w:r w:rsidRPr="006A7A95">
        <w:rPr>
          <w:rFonts w:hint="eastAsia"/>
          <w:snapToGrid w:val="0"/>
          <w:color w:val="000000"/>
          <w:kern w:val="0"/>
        </w:rPr>
        <w:t>秒</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3.2.2.7 </w:t>
      </w:r>
      <w:r w:rsidRPr="006A7A95">
        <w:rPr>
          <w:rFonts w:hint="eastAsia"/>
          <w:snapToGrid w:val="0"/>
          <w:color w:val="000000"/>
          <w:kern w:val="0"/>
        </w:rPr>
        <w:t>样品室温度范围：</w:t>
      </w:r>
      <w:r w:rsidRPr="006A7A95">
        <w:rPr>
          <w:snapToGrid w:val="0"/>
          <w:color w:val="000000"/>
          <w:kern w:val="0"/>
        </w:rPr>
        <w:t>4℃~40℃</w:t>
      </w:r>
      <w:r w:rsidRPr="006A7A95">
        <w:rPr>
          <w:rFonts w:hint="eastAsia"/>
          <w:snapToGrid w:val="0"/>
          <w:color w:val="000000"/>
          <w:kern w:val="0"/>
        </w:rPr>
        <w:t>，可编程，增量：</w:t>
      </w:r>
      <w:r w:rsidRPr="006A7A95">
        <w:rPr>
          <w:snapToGrid w:val="0"/>
          <w:color w:val="000000"/>
          <w:kern w:val="0"/>
        </w:rPr>
        <w:t>1℃</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3.2.3 </w:t>
      </w:r>
      <w:proofErr w:type="gramStart"/>
      <w:r w:rsidRPr="006A7A95">
        <w:rPr>
          <w:rFonts w:hint="eastAsia"/>
          <w:snapToGrid w:val="0"/>
          <w:color w:val="000000"/>
          <w:kern w:val="0"/>
        </w:rPr>
        <w:t>柱温箱</w:t>
      </w:r>
      <w:proofErr w:type="gramEnd"/>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 xml:space="preserve">3.2.3.1 </w:t>
      </w:r>
      <w:r w:rsidRPr="006A7A95">
        <w:rPr>
          <w:rFonts w:hint="eastAsia"/>
          <w:snapToGrid w:val="0"/>
          <w:color w:val="000000"/>
          <w:kern w:val="0"/>
        </w:rPr>
        <w:t>温度范围：室温以上</w:t>
      </w:r>
      <w:r w:rsidRPr="006A7A95">
        <w:rPr>
          <w:snapToGrid w:val="0"/>
          <w:color w:val="000000"/>
          <w:kern w:val="0"/>
        </w:rPr>
        <w:t>5℃~90℃</w:t>
      </w:r>
      <w:r w:rsidRPr="006A7A95">
        <w:rPr>
          <w:rFonts w:hint="eastAsia"/>
          <w:snapToGrid w:val="0"/>
          <w:color w:val="000000"/>
          <w:kern w:val="0"/>
        </w:rPr>
        <w:t>，增量：</w:t>
      </w:r>
      <w:r w:rsidRPr="006A7A95">
        <w:rPr>
          <w:snapToGrid w:val="0"/>
          <w:color w:val="000000"/>
          <w:kern w:val="0"/>
        </w:rPr>
        <w:t>0.1℃</w:t>
      </w:r>
    </w:p>
    <w:p w:rsidR="00B42FEA" w:rsidRPr="006A7A95" w:rsidRDefault="00B42FEA" w:rsidP="00B42FEA">
      <w:pPr>
        <w:adjustRightInd w:val="0"/>
        <w:snapToGrid w:val="0"/>
        <w:spacing w:line="360" w:lineRule="auto"/>
        <w:jc w:val="left"/>
        <w:rPr>
          <w:snapToGrid w:val="0"/>
          <w:color w:val="000000"/>
          <w:kern w:val="0"/>
        </w:rPr>
      </w:pPr>
      <w:r w:rsidRPr="006A7A95">
        <w:rPr>
          <w:snapToGrid w:val="0"/>
          <w:color w:val="000000"/>
          <w:kern w:val="0"/>
        </w:rPr>
        <w:t>#3.2.3.2</w:t>
      </w:r>
      <w:r w:rsidRPr="006A7A95">
        <w:rPr>
          <w:rFonts w:hint="eastAsia"/>
          <w:snapToGrid w:val="0"/>
          <w:color w:val="000000"/>
          <w:kern w:val="0"/>
        </w:rPr>
        <w:t>色谱柱信息跟踪记录：在线记录色谱柱使用信息，并随色谱柱独立保存</w:t>
      </w:r>
    </w:p>
    <w:p w:rsidR="00B42FEA" w:rsidRPr="006A7A95" w:rsidRDefault="00B42FEA" w:rsidP="00B42FEA">
      <w:pPr>
        <w:adjustRightInd w:val="0"/>
        <w:snapToGrid w:val="0"/>
        <w:spacing w:line="360" w:lineRule="auto"/>
        <w:jc w:val="left"/>
        <w:rPr>
          <w:b/>
          <w:color w:val="000000"/>
        </w:rPr>
      </w:pPr>
      <w:r w:rsidRPr="006A7A95">
        <w:rPr>
          <w:b/>
          <w:color w:val="000000"/>
        </w:rPr>
        <w:t>4</w:t>
      </w:r>
      <w:r w:rsidRPr="006A7A95">
        <w:rPr>
          <w:rFonts w:hint="eastAsia"/>
          <w:b/>
          <w:color w:val="000000"/>
        </w:rPr>
        <w:t>．详细配置</w:t>
      </w:r>
    </w:p>
    <w:tbl>
      <w:tblPr>
        <w:tblW w:w="0" w:type="auto"/>
        <w:tblInd w:w="108" w:type="dxa"/>
        <w:tblLayout w:type="fixed"/>
        <w:tblLook w:val="0000" w:firstRow="0" w:lastRow="0" w:firstColumn="0" w:lastColumn="0" w:noHBand="0" w:noVBand="0"/>
      </w:tblPr>
      <w:tblGrid>
        <w:gridCol w:w="643"/>
        <w:gridCol w:w="6929"/>
        <w:gridCol w:w="926"/>
      </w:tblGrid>
      <w:tr w:rsidR="00B42FEA" w:rsidRPr="006A7A95" w:rsidTr="005A7622">
        <w:trPr>
          <w:trHeight w:hRule="exact" w:val="437"/>
        </w:trPr>
        <w:tc>
          <w:tcPr>
            <w:tcW w:w="643"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4.1</w:t>
            </w:r>
          </w:p>
        </w:tc>
        <w:tc>
          <w:tcPr>
            <w:tcW w:w="6929" w:type="dxa"/>
            <w:vAlign w:val="center"/>
          </w:tcPr>
          <w:p w:rsidR="00B42FEA" w:rsidRPr="006A7A95" w:rsidRDefault="00B42FEA" w:rsidP="005A7622">
            <w:pPr>
              <w:adjustRightInd w:val="0"/>
              <w:snapToGrid w:val="0"/>
              <w:spacing w:line="360" w:lineRule="auto"/>
              <w:jc w:val="left"/>
              <w:rPr>
                <w:color w:val="000000"/>
              </w:rPr>
            </w:pPr>
            <w:r w:rsidRPr="006A7A95">
              <w:rPr>
                <w:rFonts w:hint="eastAsia"/>
                <w:color w:val="000000"/>
              </w:rPr>
              <w:t>离子</w:t>
            </w:r>
            <w:proofErr w:type="gramStart"/>
            <w:r w:rsidRPr="006A7A95">
              <w:rPr>
                <w:rFonts w:hint="eastAsia"/>
                <w:color w:val="000000"/>
              </w:rPr>
              <w:t>淌度四极</w:t>
            </w:r>
            <w:proofErr w:type="gramEnd"/>
            <w:r w:rsidRPr="006A7A95">
              <w:rPr>
                <w:rFonts w:hint="eastAsia"/>
                <w:color w:val="000000"/>
              </w:rPr>
              <w:t>杆飞行时间质谱仪，包含复合离子源、真空系统等</w:t>
            </w:r>
          </w:p>
        </w:tc>
        <w:tc>
          <w:tcPr>
            <w:tcW w:w="926"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台</w:t>
            </w:r>
          </w:p>
        </w:tc>
      </w:tr>
      <w:tr w:rsidR="00B42FEA" w:rsidRPr="006A7A95" w:rsidTr="005A7622">
        <w:trPr>
          <w:trHeight w:hRule="exact" w:val="437"/>
        </w:trPr>
        <w:tc>
          <w:tcPr>
            <w:tcW w:w="643"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4.2</w:t>
            </w:r>
          </w:p>
        </w:tc>
        <w:tc>
          <w:tcPr>
            <w:tcW w:w="6929" w:type="dxa"/>
            <w:vAlign w:val="center"/>
          </w:tcPr>
          <w:p w:rsidR="00B42FEA" w:rsidRPr="006A7A95" w:rsidRDefault="00B42FEA" w:rsidP="005A7622">
            <w:pPr>
              <w:adjustRightInd w:val="0"/>
              <w:snapToGrid w:val="0"/>
              <w:spacing w:line="360" w:lineRule="auto"/>
              <w:jc w:val="left"/>
              <w:rPr>
                <w:color w:val="000000"/>
              </w:rPr>
            </w:pPr>
            <w:r w:rsidRPr="006A7A95">
              <w:rPr>
                <w:rFonts w:hint="eastAsia"/>
                <w:color w:val="000000"/>
              </w:rPr>
              <w:t>质谱工作站主机及数据处理软件，</w:t>
            </w:r>
            <w:proofErr w:type="gramStart"/>
            <w:r w:rsidRPr="006A7A95">
              <w:rPr>
                <w:rFonts w:hint="eastAsia"/>
                <w:color w:val="000000"/>
              </w:rPr>
              <w:t>包含组</w:t>
            </w:r>
            <w:proofErr w:type="gramEnd"/>
            <w:r w:rsidRPr="006A7A95">
              <w:rPr>
                <w:rFonts w:hint="eastAsia"/>
                <w:color w:val="000000"/>
              </w:rPr>
              <w:t>学分析、数据库筛查</w:t>
            </w:r>
          </w:p>
        </w:tc>
        <w:tc>
          <w:tcPr>
            <w:tcW w:w="926" w:type="dxa"/>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套</w:t>
            </w:r>
          </w:p>
        </w:tc>
      </w:tr>
      <w:tr w:rsidR="00B42FEA" w:rsidRPr="006A7A95" w:rsidTr="005A7622">
        <w:trPr>
          <w:trHeight w:hRule="exact" w:val="437"/>
        </w:trPr>
        <w:tc>
          <w:tcPr>
            <w:tcW w:w="643" w:type="dxa"/>
            <w:vAlign w:val="center"/>
          </w:tcPr>
          <w:p w:rsidR="00B42FEA" w:rsidRPr="006A7A95" w:rsidRDefault="00B42FEA" w:rsidP="005A7622">
            <w:pPr>
              <w:adjustRightInd w:val="0"/>
              <w:snapToGrid w:val="0"/>
              <w:spacing w:line="360" w:lineRule="auto"/>
              <w:jc w:val="left"/>
              <w:rPr>
                <w:color w:val="000000"/>
              </w:rPr>
            </w:pPr>
            <w:r w:rsidRPr="006A7A95">
              <w:rPr>
                <w:color w:val="000000"/>
              </w:rPr>
              <w:lastRenderedPageBreak/>
              <w:t>4.3</w:t>
            </w:r>
          </w:p>
        </w:tc>
        <w:tc>
          <w:tcPr>
            <w:tcW w:w="6929" w:type="dxa"/>
            <w:vAlign w:val="center"/>
          </w:tcPr>
          <w:p w:rsidR="00B42FEA" w:rsidRPr="006A7A95" w:rsidRDefault="00B42FEA" w:rsidP="005A7622">
            <w:pPr>
              <w:adjustRightInd w:val="0"/>
              <w:snapToGrid w:val="0"/>
              <w:spacing w:line="360" w:lineRule="auto"/>
              <w:jc w:val="left"/>
              <w:rPr>
                <w:color w:val="000000"/>
              </w:rPr>
            </w:pPr>
            <w:r w:rsidRPr="006A7A95">
              <w:rPr>
                <w:rFonts w:hint="eastAsia"/>
                <w:color w:val="000000"/>
              </w:rPr>
              <w:t>无油真空泵</w:t>
            </w:r>
          </w:p>
        </w:tc>
        <w:tc>
          <w:tcPr>
            <w:tcW w:w="926" w:type="dxa"/>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台</w:t>
            </w:r>
          </w:p>
        </w:tc>
      </w:tr>
      <w:tr w:rsidR="00B42FEA" w:rsidRPr="006A7A95" w:rsidTr="005A7622">
        <w:trPr>
          <w:trHeight w:hRule="exact" w:val="437"/>
        </w:trPr>
        <w:tc>
          <w:tcPr>
            <w:tcW w:w="643"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4.4</w:t>
            </w:r>
          </w:p>
        </w:tc>
        <w:tc>
          <w:tcPr>
            <w:tcW w:w="6929" w:type="dxa"/>
            <w:vAlign w:val="center"/>
          </w:tcPr>
          <w:p w:rsidR="00B42FEA" w:rsidRPr="006A7A95" w:rsidRDefault="00B42FEA" w:rsidP="005A7622">
            <w:pPr>
              <w:adjustRightInd w:val="0"/>
              <w:snapToGrid w:val="0"/>
              <w:spacing w:line="360" w:lineRule="auto"/>
              <w:jc w:val="left"/>
              <w:rPr>
                <w:color w:val="000000"/>
              </w:rPr>
            </w:pPr>
            <w:r w:rsidRPr="006A7A95">
              <w:rPr>
                <w:rFonts w:hint="eastAsia"/>
                <w:color w:val="000000"/>
              </w:rPr>
              <w:t>固体进样离子源</w:t>
            </w:r>
          </w:p>
        </w:tc>
        <w:tc>
          <w:tcPr>
            <w:tcW w:w="926" w:type="dxa"/>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个</w:t>
            </w:r>
          </w:p>
        </w:tc>
      </w:tr>
      <w:tr w:rsidR="00B42FEA" w:rsidRPr="006A7A95" w:rsidTr="005A7622">
        <w:trPr>
          <w:trHeight w:hRule="exact" w:val="437"/>
        </w:trPr>
        <w:tc>
          <w:tcPr>
            <w:tcW w:w="643"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4.5</w:t>
            </w:r>
          </w:p>
        </w:tc>
        <w:tc>
          <w:tcPr>
            <w:tcW w:w="6929" w:type="dxa"/>
            <w:vAlign w:val="center"/>
          </w:tcPr>
          <w:p w:rsidR="00B42FEA" w:rsidRPr="006A7A95" w:rsidRDefault="00B42FEA" w:rsidP="005A7622">
            <w:pPr>
              <w:adjustRightInd w:val="0"/>
              <w:snapToGrid w:val="0"/>
              <w:spacing w:line="360" w:lineRule="auto"/>
              <w:jc w:val="left"/>
              <w:rPr>
                <w:color w:val="000000"/>
              </w:rPr>
            </w:pPr>
            <w:r w:rsidRPr="006A7A95">
              <w:rPr>
                <w:rFonts w:hint="eastAsia"/>
                <w:color w:val="000000"/>
              </w:rPr>
              <w:t>二元</w:t>
            </w:r>
            <w:proofErr w:type="gramStart"/>
            <w:r w:rsidRPr="006A7A95">
              <w:rPr>
                <w:rFonts w:hint="eastAsia"/>
                <w:color w:val="000000"/>
              </w:rPr>
              <w:t>梯度超</w:t>
            </w:r>
            <w:proofErr w:type="gramEnd"/>
            <w:r w:rsidRPr="006A7A95">
              <w:rPr>
                <w:rFonts w:hint="eastAsia"/>
                <w:color w:val="000000"/>
              </w:rPr>
              <w:t>高效液相色谱仪</w:t>
            </w:r>
          </w:p>
        </w:tc>
        <w:tc>
          <w:tcPr>
            <w:tcW w:w="926" w:type="dxa"/>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台</w:t>
            </w:r>
          </w:p>
        </w:tc>
      </w:tr>
      <w:tr w:rsidR="00B42FEA" w:rsidRPr="006A7A95" w:rsidTr="005A7622">
        <w:trPr>
          <w:trHeight w:hRule="exact" w:val="437"/>
        </w:trPr>
        <w:tc>
          <w:tcPr>
            <w:tcW w:w="643"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4.6</w:t>
            </w:r>
          </w:p>
        </w:tc>
        <w:tc>
          <w:tcPr>
            <w:tcW w:w="6929" w:type="dxa"/>
            <w:vAlign w:val="center"/>
          </w:tcPr>
          <w:p w:rsidR="00B42FEA" w:rsidRPr="006A7A95" w:rsidRDefault="00B42FEA" w:rsidP="005A7622">
            <w:pPr>
              <w:adjustRightInd w:val="0"/>
              <w:snapToGrid w:val="0"/>
              <w:spacing w:line="360" w:lineRule="auto"/>
              <w:jc w:val="left"/>
              <w:rPr>
                <w:color w:val="000000"/>
              </w:rPr>
            </w:pPr>
            <w:r w:rsidRPr="006A7A95">
              <w:rPr>
                <w:rFonts w:hint="eastAsia"/>
                <w:color w:val="000000"/>
              </w:rPr>
              <w:t>在线过滤器滤芯</w:t>
            </w:r>
            <w:r w:rsidRPr="006A7A95">
              <w:rPr>
                <w:color w:val="000000"/>
              </w:rPr>
              <w:t>(5</w:t>
            </w:r>
            <w:r w:rsidRPr="006A7A95">
              <w:rPr>
                <w:rFonts w:hint="eastAsia"/>
                <w:color w:val="000000"/>
              </w:rPr>
              <w:t>个</w:t>
            </w:r>
            <w:r w:rsidRPr="006A7A95">
              <w:rPr>
                <w:color w:val="000000"/>
              </w:rPr>
              <w:t>/</w:t>
            </w:r>
            <w:r w:rsidRPr="006A7A95">
              <w:rPr>
                <w:rFonts w:hint="eastAsia"/>
                <w:color w:val="000000"/>
              </w:rPr>
              <w:t>包</w:t>
            </w:r>
            <w:r w:rsidRPr="006A7A95">
              <w:rPr>
                <w:color w:val="000000"/>
              </w:rPr>
              <w:t>)</w:t>
            </w:r>
          </w:p>
        </w:tc>
        <w:tc>
          <w:tcPr>
            <w:tcW w:w="926" w:type="dxa"/>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包</w:t>
            </w:r>
          </w:p>
        </w:tc>
      </w:tr>
      <w:tr w:rsidR="00B42FEA" w:rsidRPr="006A7A95" w:rsidTr="005A7622">
        <w:trPr>
          <w:trHeight w:hRule="exact" w:val="437"/>
        </w:trPr>
        <w:tc>
          <w:tcPr>
            <w:tcW w:w="643"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4.7</w:t>
            </w:r>
          </w:p>
        </w:tc>
        <w:tc>
          <w:tcPr>
            <w:tcW w:w="6929" w:type="dxa"/>
            <w:vAlign w:val="center"/>
          </w:tcPr>
          <w:p w:rsidR="00B42FEA" w:rsidRPr="006A7A95" w:rsidRDefault="00B42FEA" w:rsidP="005A7622">
            <w:pPr>
              <w:adjustRightInd w:val="0"/>
              <w:snapToGrid w:val="0"/>
              <w:spacing w:line="360" w:lineRule="auto"/>
              <w:jc w:val="left"/>
              <w:rPr>
                <w:color w:val="000000"/>
              </w:rPr>
            </w:pPr>
            <w:r w:rsidRPr="006A7A95">
              <w:rPr>
                <w:rFonts w:hint="eastAsia"/>
                <w:color w:val="000000"/>
              </w:rPr>
              <w:t>在线色谱柱过滤器组件</w:t>
            </w:r>
          </w:p>
        </w:tc>
        <w:tc>
          <w:tcPr>
            <w:tcW w:w="926" w:type="dxa"/>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套</w:t>
            </w:r>
          </w:p>
        </w:tc>
      </w:tr>
      <w:tr w:rsidR="00B42FEA" w:rsidRPr="006A7A95" w:rsidTr="005A7622">
        <w:trPr>
          <w:trHeight w:hRule="exact" w:val="437"/>
        </w:trPr>
        <w:tc>
          <w:tcPr>
            <w:tcW w:w="643"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4.8</w:t>
            </w:r>
          </w:p>
        </w:tc>
        <w:tc>
          <w:tcPr>
            <w:tcW w:w="6929"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亚</w:t>
            </w:r>
            <w:r w:rsidRPr="006A7A95">
              <w:rPr>
                <w:color w:val="000000"/>
              </w:rPr>
              <w:t>2µm</w:t>
            </w:r>
            <w:r w:rsidRPr="006A7A95">
              <w:rPr>
                <w:rFonts w:hint="eastAsia"/>
                <w:color w:val="000000"/>
              </w:rPr>
              <w:t>颗粒填料的</w:t>
            </w:r>
            <w:r w:rsidRPr="006A7A95">
              <w:rPr>
                <w:color w:val="000000"/>
              </w:rPr>
              <w:t>C</w:t>
            </w:r>
            <w:r w:rsidRPr="006A7A95">
              <w:rPr>
                <w:color w:val="000000"/>
                <w:vertAlign w:val="subscript"/>
              </w:rPr>
              <w:t>18</w:t>
            </w:r>
            <w:r w:rsidRPr="006A7A95">
              <w:rPr>
                <w:rFonts w:hint="eastAsia"/>
                <w:color w:val="000000"/>
              </w:rPr>
              <w:t>色谱柱</w:t>
            </w:r>
            <w:r w:rsidRPr="006A7A95">
              <w:rPr>
                <w:color w:val="000000"/>
              </w:rPr>
              <w:t>50mm</w:t>
            </w:r>
          </w:p>
        </w:tc>
        <w:tc>
          <w:tcPr>
            <w:tcW w:w="926" w:type="dxa"/>
          </w:tcPr>
          <w:p w:rsidR="00B42FEA" w:rsidRPr="006A7A95" w:rsidRDefault="00B42FEA" w:rsidP="005A7622">
            <w:pPr>
              <w:adjustRightInd w:val="0"/>
              <w:snapToGrid w:val="0"/>
              <w:spacing w:line="360" w:lineRule="auto"/>
              <w:jc w:val="left"/>
              <w:rPr>
                <w:color w:val="000000"/>
              </w:rPr>
            </w:pPr>
            <w:r w:rsidRPr="006A7A95">
              <w:rPr>
                <w:color w:val="000000"/>
              </w:rPr>
              <w:t>3</w:t>
            </w:r>
            <w:r w:rsidRPr="006A7A95">
              <w:rPr>
                <w:rFonts w:hint="eastAsia"/>
                <w:color w:val="000000"/>
              </w:rPr>
              <w:t>根</w:t>
            </w:r>
          </w:p>
        </w:tc>
      </w:tr>
      <w:tr w:rsidR="00B42FEA" w:rsidRPr="006A7A95" w:rsidTr="005A7622">
        <w:trPr>
          <w:trHeight w:hRule="exact" w:val="437"/>
        </w:trPr>
        <w:tc>
          <w:tcPr>
            <w:tcW w:w="643"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4.9</w:t>
            </w:r>
          </w:p>
        </w:tc>
        <w:tc>
          <w:tcPr>
            <w:tcW w:w="6929"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亚</w:t>
            </w:r>
            <w:r w:rsidRPr="006A7A95">
              <w:rPr>
                <w:color w:val="000000"/>
              </w:rPr>
              <w:t>2µm</w:t>
            </w:r>
            <w:r w:rsidRPr="006A7A95">
              <w:rPr>
                <w:rFonts w:hint="eastAsia"/>
                <w:color w:val="000000"/>
              </w:rPr>
              <w:t>颗粒填料的</w:t>
            </w:r>
            <w:r w:rsidRPr="006A7A95">
              <w:rPr>
                <w:color w:val="000000"/>
              </w:rPr>
              <w:t>C</w:t>
            </w:r>
            <w:r w:rsidRPr="006A7A95">
              <w:rPr>
                <w:color w:val="000000"/>
                <w:vertAlign w:val="subscript"/>
              </w:rPr>
              <w:t>18</w:t>
            </w:r>
            <w:r w:rsidRPr="006A7A95">
              <w:rPr>
                <w:rFonts w:hint="eastAsia"/>
                <w:color w:val="000000"/>
              </w:rPr>
              <w:t>色谱柱</w:t>
            </w:r>
            <w:r w:rsidRPr="006A7A95">
              <w:rPr>
                <w:color w:val="000000"/>
              </w:rPr>
              <w:t>100mm</w:t>
            </w:r>
          </w:p>
        </w:tc>
        <w:tc>
          <w:tcPr>
            <w:tcW w:w="926" w:type="dxa"/>
          </w:tcPr>
          <w:p w:rsidR="00B42FEA" w:rsidRPr="006A7A95" w:rsidRDefault="00B42FEA" w:rsidP="005A7622">
            <w:pPr>
              <w:adjustRightInd w:val="0"/>
              <w:snapToGrid w:val="0"/>
              <w:spacing w:line="360" w:lineRule="auto"/>
              <w:jc w:val="left"/>
              <w:rPr>
                <w:color w:val="000000"/>
              </w:rPr>
            </w:pPr>
            <w:r w:rsidRPr="006A7A95">
              <w:rPr>
                <w:color w:val="000000"/>
              </w:rPr>
              <w:t>3</w:t>
            </w:r>
            <w:r w:rsidRPr="006A7A95">
              <w:rPr>
                <w:rFonts w:hint="eastAsia"/>
                <w:color w:val="000000"/>
              </w:rPr>
              <w:t>根</w:t>
            </w:r>
          </w:p>
        </w:tc>
      </w:tr>
      <w:tr w:rsidR="00B42FEA" w:rsidRPr="006A7A95" w:rsidTr="005A7622">
        <w:trPr>
          <w:trHeight w:hRule="exact" w:val="437"/>
        </w:trPr>
        <w:tc>
          <w:tcPr>
            <w:tcW w:w="643"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4.10</w:t>
            </w:r>
          </w:p>
        </w:tc>
        <w:tc>
          <w:tcPr>
            <w:tcW w:w="6929"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适用于大极性化合物的色谱柱</w:t>
            </w:r>
          </w:p>
        </w:tc>
        <w:tc>
          <w:tcPr>
            <w:tcW w:w="926" w:type="dxa"/>
          </w:tcPr>
          <w:p w:rsidR="00B42FEA" w:rsidRPr="006A7A95" w:rsidRDefault="00B42FEA" w:rsidP="005A7622">
            <w:pPr>
              <w:adjustRightInd w:val="0"/>
              <w:snapToGrid w:val="0"/>
              <w:spacing w:line="360" w:lineRule="auto"/>
              <w:jc w:val="left"/>
              <w:rPr>
                <w:color w:val="000000"/>
              </w:rPr>
            </w:pPr>
            <w:r w:rsidRPr="006A7A95">
              <w:rPr>
                <w:color w:val="000000"/>
              </w:rPr>
              <w:t>3</w:t>
            </w:r>
            <w:r w:rsidRPr="006A7A95">
              <w:rPr>
                <w:rFonts w:hint="eastAsia"/>
                <w:color w:val="000000"/>
              </w:rPr>
              <w:t>根</w:t>
            </w:r>
          </w:p>
        </w:tc>
      </w:tr>
      <w:tr w:rsidR="00B42FEA" w:rsidRPr="006A7A95" w:rsidTr="005A7622">
        <w:trPr>
          <w:trHeight w:hRule="exact" w:val="437"/>
        </w:trPr>
        <w:tc>
          <w:tcPr>
            <w:tcW w:w="643"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4.11</w:t>
            </w:r>
          </w:p>
        </w:tc>
        <w:tc>
          <w:tcPr>
            <w:tcW w:w="6929" w:type="dxa"/>
          </w:tcPr>
          <w:p w:rsidR="00B42FEA" w:rsidRPr="006A7A95" w:rsidRDefault="00B42FEA" w:rsidP="005A7622">
            <w:pPr>
              <w:adjustRightInd w:val="0"/>
              <w:snapToGrid w:val="0"/>
              <w:spacing w:line="360" w:lineRule="auto"/>
              <w:jc w:val="left"/>
              <w:rPr>
                <w:color w:val="000000"/>
              </w:rPr>
            </w:pPr>
            <w:r w:rsidRPr="006A7A95">
              <w:rPr>
                <w:rFonts w:hint="eastAsia"/>
                <w:color w:val="000000"/>
              </w:rPr>
              <w:t>适用于多环芳烃分析的色谱柱</w:t>
            </w:r>
          </w:p>
        </w:tc>
        <w:tc>
          <w:tcPr>
            <w:tcW w:w="926" w:type="dxa"/>
          </w:tcPr>
          <w:p w:rsidR="00B42FEA" w:rsidRPr="006A7A95" w:rsidRDefault="00B42FEA" w:rsidP="005A7622">
            <w:pPr>
              <w:adjustRightInd w:val="0"/>
              <w:snapToGrid w:val="0"/>
              <w:spacing w:line="360" w:lineRule="auto"/>
              <w:jc w:val="left"/>
              <w:rPr>
                <w:color w:val="000000"/>
              </w:rPr>
            </w:pPr>
            <w:r w:rsidRPr="006A7A95">
              <w:rPr>
                <w:color w:val="000000"/>
              </w:rPr>
              <w:t>3</w:t>
            </w:r>
            <w:r w:rsidRPr="006A7A95">
              <w:rPr>
                <w:rFonts w:hint="eastAsia"/>
                <w:color w:val="000000"/>
              </w:rPr>
              <w:t>根</w:t>
            </w:r>
          </w:p>
        </w:tc>
      </w:tr>
      <w:tr w:rsidR="00B42FEA" w:rsidRPr="006A7A95" w:rsidTr="005A7622">
        <w:trPr>
          <w:trHeight w:hRule="exact" w:val="437"/>
        </w:trPr>
        <w:tc>
          <w:tcPr>
            <w:tcW w:w="643"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4.12</w:t>
            </w:r>
          </w:p>
        </w:tc>
        <w:tc>
          <w:tcPr>
            <w:tcW w:w="6929"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 xml:space="preserve">2mL </w:t>
            </w:r>
            <w:r w:rsidRPr="006A7A95">
              <w:rPr>
                <w:rFonts w:hint="eastAsia"/>
                <w:color w:val="000000"/>
              </w:rPr>
              <w:t>样品瓶，</w:t>
            </w:r>
            <w:r w:rsidRPr="006A7A95">
              <w:rPr>
                <w:color w:val="000000"/>
              </w:rPr>
              <w:t xml:space="preserve"> </w:t>
            </w:r>
            <w:r w:rsidRPr="006A7A95">
              <w:rPr>
                <w:rFonts w:hint="eastAsia"/>
                <w:color w:val="000000"/>
              </w:rPr>
              <w:t>含</w:t>
            </w:r>
            <w:proofErr w:type="gramStart"/>
            <w:r w:rsidRPr="006A7A95">
              <w:rPr>
                <w:rFonts w:hint="eastAsia"/>
                <w:color w:val="000000"/>
              </w:rPr>
              <w:t>一</w:t>
            </w:r>
            <w:proofErr w:type="gramEnd"/>
            <w:r w:rsidRPr="006A7A95">
              <w:rPr>
                <w:rFonts w:hint="eastAsia"/>
                <w:color w:val="000000"/>
              </w:rPr>
              <w:t>体式瓶盖及预切割隔垫</w:t>
            </w:r>
          </w:p>
        </w:tc>
        <w:tc>
          <w:tcPr>
            <w:tcW w:w="926"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5</w:t>
            </w:r>
            <w:r w:rsidRPr="006A7A95">
              <w:rPr>
                <w:rFonts w:hint="eastAsia"/>
                <w:color w:val="000000"/>
              </w:rPr>
              <w:t>盒</w:t>
            </w:r>
          </w:p>
        </w:tc>
      </w:tr>
      <w:tr w:rsidR="00B42FEA" w:rsidRPr="006A7A95" w:rsidTr="005A7622">
        <w:trPr>
          <w:trHeight w:hRule="exact" w:val="437"/>
        </w:trPr>
        <w:tc>
          <w:tcPr>
            <w:tcW w:w="643"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4.13</w:t>
            </w:r>
          </w:p>
        </w:tc>
        <w:tc>
          <w:tcPr>
            <w:tcW w:w="6929" w:type="dxa"/>
            <w:vAlign w:val="center"/>
          </w:tcPr>
          <w:p w:rsidR="00B42FEA" w:rsidRPr="006A7A95" w:rsidRDefault="00B42FEA" w:rsidP="005A7622">
            <w:pPr>
              <w:adjustRightInd w:val="0"/>
              <w:snapToGrid w:val="0"/>
              <w:spacing w:line="360" w:lineRule="auto"/>
              <w:jc w:val="left"/>
              <w:rPr>
                <w:color w:val="000000"/>
              </w:rPr>
            </w:pPr>
            <w:r w:rsidRPr="006A7A95">
              <w:rPr>
                <w:rFonts w:hint="eastAsia"/>
                <w:color w:val="000000"/>
              </w:rPr>
              <w:t>溶剂过滤头，</w:t>
            </w:r>
            <w:r w:rsidRPr="006A7A95">
              <w:rPr>
                <w:color w:val="000000"/>
              </w:rPr>
              <w:t xml:space="preserve"> </w:t>
            </w:r>
            <w:r w:rsidRPr="006A7A95">
              <w:rPr>
                <w:rFonts w:hint="eastAsia"/>
                <w:color w:val="000000"/>
              </w:rPr>
              <w:t>不锈钢</w:t>
            </w:r>
            <w:r w:rsidRPr="006A7A95">
              <w:rPr>
                <w:color w:val="000000"/>
              </w:rPr>
              <w:t xml:space="preserve"> 7</w:t>
            </w:r>
            <w:r w:rsidRPr="006A7A95">
              <w:rPr>
                <w:rFonts w:hint="eastAsia"/>
                <w:color w:val="000000"/>
              </w:rPr>
              <w:t>个</w:t>
            </w:r>
            <w:r w:rsidRPr="006A7A95">
              <w:rPr>
                <w:color w:val="000000"/>
              </w:rPr>
              <w:t>/</w:t>
            </w:r>
            <w:r w:rsidRPr="006A7A95">
              <w:rPr>
                <w:rFonts w:hint="eastAsia"/>
                <w:color w:val="000000"/>
              </w:rPr>
              <w:t>包</w:t>
            </w:r>
          </w:p>
        </w:tc>
        <w:tc>
          <w:tcPr>
            <w:tcW w:w="926"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5</w:t>
            </w:r>
            <w:r w:rsidRPr="006A7A95">
              <w:rPr>
                <w:rFonts w:hint="eastAsia"/>
                <w:color w:val="000000"/>
              </w:rPr>
              <w:t>包</w:t>
            </w:r>
          </w:p>
        </w:tc>
      </w:tr>
      <w:tr w:rsidR="00B42FEA" w:rsidRPr="006A7A95" w:rsidTr="005A7622">
        <w:trPr>
          <w:trHeight w:hRule="exact" w:val="437"/>
        </w:trPr>
        <w:tc>
          <w:tcPr>
            <w:tcW w:w="643"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4.14</w:t>
            </w:r>
          </w:p>
        </w:tc>
        <w:tc>
          <w:tcPr>
            <w:tcW w:w="6929" w:type="dxa"/>
            <w:vAlign w:val="center"/>
          </w:tcPr>
          <w:p w:rsidR="00B42FEA" w:rsidRPr="006A7A95" w:rsidRDefault="00B42FEA" w:rsidP="005A7622">
            <w:pPr>
              <w:adjustRightInd w:val="0"/>
              <w:snapToGrid w:val="0"/>
              <w:spacing w:line="360" w:lineRule="auto"/>
              <w:jc w:val="left"/>
              <w:rPr>
                <w:color w:val="000000"/>
              </w:rPr>
            </w:pPr>
            <w:r w:rsidRPr="006A7A95">
              <w:rPr>
                <w:rFonts w:hint="eastAsia"/>
                <w:color w:val="000000"/>
              </w:rPr>
              <w:t>溶剂瓶</w:t>
            </w:r>
            <w:r w:rsidRPr="006A7A95">
              <w:rPr>
                <w:color w:val="000000"/>
              </w:rPr>
              <w:t>(</w:t>
            </w:r>
            <w:r w:rsidRPr="006A7A95">
              <w:rPr>
                <w:rFonts w:hint="eastAsia"/>
                <w:color w:val="000000"/>
              </w:rPr>
              <w:t>含瓶盖，</w:t>
            </w:r>
            <w:r w:rsidRPr="006A7A95">
              <w:rPr>
                <w:color w:val="000000"/>
              </w:rPr>
              <w:t>7</w:t>
            </w:r>
            <w:r w:rsidRPr="006A7A95">
              <w:rPr>
                <w:rFonts w:hint="eastAsia"/>
                <w:color w:val="000000"/>
              </w:rPr>
              <w:t>个</w:t>
            </w:r>
            <w:r w:rsidRPr="006A7A95">
              <w:rPr>
                <w:color w:val="000000"/>
              </w:rPr>
              <w:t>/</w:t>
            </w:r>
            <w:r w:rsidRPr="006A7A95">
              <w:rPr>
                <w:rFonts w:hint="eastAsia"/>
                <w:color w:val="000000"/>
              </w:rPr>
              <w:t>包</w:t>
            </w:r>
            <w:r w:rsidRPr="006A7A95">
              <w:rPr>
                <w:color w:val="000000"/>
              </w:rPr>
              <w:t>)</w:t>
            </w:r>
          </w:p>
        </w:tc>
        <w:tc>
          <w:tcPr>
            <w:tcW w:w="926"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2</w:t>
            </w:r>
            <w:r w:rsidRPr="006A7A95">
              <w:rPr>
                <w:rFonts w:hint="eastAsia"/>
                <w:color w:val="000000"/>
              </w:rPr>
              <w:t>包</w:t>
            </w:r>
          </w:p>
        </w:tc>
      </w:tr>
      <w:tr w:rsidR="00B42FEA" w:rsidRPr="006A7A95" w:rsidTr="005A7622">
        <w:trPr>
          <w:trHeight w:hRule="exact" w:val="437"/>
        </w:trPr>
        <w:tc>
          <w:tcPr>
            <w:tcW w:w="643"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4.15</w:t>
            </w:r>
          </w:p>
        </w:tc>
        <w:tc>
          <w:tcPr>
            <w:tcW w:w="6929"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UPS</w:t>
            </w:r>
            <w:r w:rsidRPr="006A7A95">
              <w:rPr>
                <w:rFonts w:hint="eastAsia"/>
                <w:color w:val="000000"/>
              </w:rPr>
              <w:t>（</w:t>
            </w:r>
            <w:r w:rsidRPr="006A7A95">
              <w:rPr>
                <w:rFonts w:hint="eastAsia"/>
                <w:color w:val="000000"/>
              </w:rPr>
              <w:t>10KVA</w:t>
            </w:r>
            <w:r w:rsidRPr="006A7A95">
              <w:rPr>
                <w:rFonts w:hint="eastAsia"/>
                <w:color w:val="000000"/>
              </w:rPr>
              <w:t>，电池</w:t>
            </w:r>
            <w:r w:rsidRPr="006A7A95">
              <w:rPr>
                <w:rFonts w:hint="eastAsia"/>
                <w:color w:val="000000"/>
              </w:rPr>
              <w:t>12V38AH</w:t>
            </w:r>
            <w:r w:rsidRPr="006A7A95">
              <w:rPr>
                <w:rFonts w:hint="eastAsia"/>
                <w:color w:val="000000"/>
              </w:rPr>
              <w:t>，电池柜</w:t>
            </w:r>
            <w:r w:rsidRPr="006A7A95">
              <w:rPr>
                <w:rFonts w:hint="eastAsia"/>
                <w:color w:val="000000"/>
              </w:rPr>
              <w:t>A10</w:t>
            </w:r>
            <w:r w:rsidRPr="006A7A95">
              <w:rPr>
                <w:rFonts w:hint="eastAsia"/>
                <w:color w:val="000000"/>
              </w:rPr>
              <w:t>）</w:t>
            </w:r>
          </w:p>
        </w:tc>
        <w:tc>
          <w:tcPr>
            <w:tcW w:w="926"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台</w:t>
            </w:r>
          </w:p>
        </w:tc>
      </w:tr>
      <w:tr w:rsidR="00B42FEA" w:rsidRPr="006A7A95" w:rsidTr="005A7622">
        <w:trPr>
          <w:trHeight w:hRule="exact" w:val="437"/>
        </w:trPr>
        <w:tc>
          <w:tcPr>
            <w:tcW w:w="643"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4.16</w:t>
            </w:r>
          </w:p>
        </w:tc>
        <w:tc>
          <w:tcPr>
            <w:tcW w:w="6929" w:type="dxa"/>
            <w:vAlign w:val="center"/>
          </w:tcPr>
          <w:p w:rsidR="00B42FEA" w:rsidRPr="006A7A95" w:rsidRDefault="00B42FEA" w:rsidP="005A7622">
            <w:pPr>
              <w:adjustRightInd w:val="0"/>
              <w:snapToGrid w:val="0"/>
              <w:spacing w:line="360" w:lineRule="auto"/>
              <w:jc w:val="left"/>
              <w:rPr>
                <w:color w:val="000000"/>
              </w:rPr>
            </w:pPr>
            <w:r w:rsidRPr="006A7A95">
              <w:rPr>
                <w:rFonts w:hint="eastAsia"/>
                <w:color w:val="000000"/>
              </w:rPr>
              <w:t>氩气钢瓶及减压阀</w:t>
            </w:r>
          </w:p>
        </w:tc>
        <w:tc>
          <w:tcPr>
            <w:tcW w:w="926"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套</w:t>
            </w:r>
          </w:p>
        </w:tc>
      </w:tr>
      <w:tr w:rsidR="00B42FEA" w:rsidRPr="006A7A95" w:rsidTr="005A7622">
        <w:trPr>
          <w:trHeight w:hRule="exact" w:val="437"/>
        </w:trPr>
        <w:tc>
          <w:tcPr>
            <w:tcW w:w="643"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4.17</w:t>
            </w:r>
          </w:p>
        </w:tc>
        <w:tc>
          <w:tcPr>
            <w:tcW w:w="6929"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180L</w:t>
            </w:r>
            <w:r w:rsidRPr="006A7A95">
              <w:rPr>
                <w:rFonts w:hint="eastAsia"/>
                <w:color w:val="000000"/>
              </w:rPr>
              <w:t>氮气罐</w:t>
            </w:r>
          </w:p>
        </w:tc>
        <w:tc>
          <w:tcPr>
            <w:tcW w:w="926"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个</w:t>
            </w:r>
          </w:p>
        </w:tc>
      </w:tr>
      <w:tr w:rsidR="00B42FEA" w:rsidRPr="006A7A95" w:rsidTr="005A7622">
        <w:trPr>
          <w:trHeight w:hRule="exact" w:val="437"/>
        </w:trPr>
        <w:tc>
          <w:tcPr>
            <w:tcW w:w="643"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4.18</w:t>
            </w:r>
          </w:p>
        </w:tc>
        <w:tc>
          <w:tcPr>
            <w:tcW w:w="6929" w:type="dxa"/>
            <w:vAlign w:val="center"/>
          </w:tcPr>
          <w:p w:rsidR="00B42FEA" w:rsidRPr="006A7A95" w:rsidRDefault="00B42FEA" w:rsidP="005A7622">
            <w:pPr>
              <w:adjustRightInd w:val="0"/>
              <w:snapToGrid w:val="0"/>
              <w:spacing w:line="360" w:lineRule="auto"/>
              <w:jc w:val="left"/>
              <w:rPr>
                <w:color w:val="000000"/>
              </w:rPr>
            </w:pPr>
            <w:r w:rsidRPr="006A7A95">
              <w:rPr>
                <w:rFonts w:hint="eastAsia"/>
                <w:color w:val="000000"/>
              </w:rPr>
              <w:t>品牌彩色触屏多功能激光打印机</w:t>
            </w:r>
          </w:p>
        </w:tc>
        <w:tc>
          <w:tcPr>
            <w:tcW w:w="926"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台</w:t>
            </w:r>
          </w:p>
        </w:tc>
      </w:tr>
      <w:tr w:rsidR="00B42FEA" w:rsidRPr="006A7A95" w:rsidTr="005A7622">
        <w:trPr>
          <w:trHeight w:hRule="exact" w:val="437"/>
        </w:trPr>
        <w:tc>
          <w:tcPr>
            <w:tcW w:w="643"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4.19</w:t>
            </w:r>
          </w:p>
        </w:tc>
        <w:tc>
          <w:tcPr>
            <w:tcW w:w="6929" w:type="dxa"/>
            <w:vAlign w:val="center"/>
          </w:tcPr>
          <w:p w:rsidR="00B42FEA" w:rsidRPr="006A7A95" w:rsidRDefault="00B42FEA" w:rsidP="005A7622">
            <w:pPr>
              <w:widowControl/>
              <w:adjustRightInd w:val="0"/>
              <w:snapToGrid w:val="0"/>
              <w:spacing w:line="360" w:lineRule="auto"/>
              <w:jc w:val="left"/>
              <w:textAlignment w:val="top"/>
              <w:rPr>
                <w:color w:val="000000"/>
                <w:kern w:val="0"/>
              </w:rPr>
            </w:pPr>
            <w:r w:rsidRPr="006A7A95">
              <w:rPr>
                <w:rFonts w:hint="eastAsia"/>
                <w:color w:val="000000"/>
                <w:kern w:val="0"/>
              </w:rPr>
              <w:t>品牌台式电脑（</w:t>
            </w:r>
            <w:r w:rsidRPr="006A7A95">
              <w:rPr>
                <w:color w:val="000000"/>
                <w:kern w:val="0"/>
              </w:rPr>
              <w:t>I7 CPU /32G</w:t>
            </w:r>
            <w:r w:rsidRPr="006A7A95">
              <w:rPr>
                <w:rFonts w:hint="eastAsia"/>
                <w:color w:val="000000"/>
                <w:kern w:val="0"/>
              </w:rPr>
              <w:t>内存</w:t>
            </w:r>
            <w:r w:rsidRPr="006A7A95">
              <w:rPr>
                <w:color w:val="000000"/>
                <w:kern w:val="0"/>
              </w:rPr>
              <w:t>/512G</w:t>
            </w:r>
            <w:r w:rsidRPr="006A7A95">
              <w:rPr>
                <w:rFonts w:hint="eastAsia"/>
                <w:color w:val="000000"/>
                <w:kern w:val="0"/>
              </w:rPr>
              <w:t>固态硬盘</w:t>
            </w:r>
            <w:r w:rsidRPr="006A7A95">
              <w:rPr>
                <w:color w:val="000000"/>
                <w:kern w:val="0"/>
              </w:rPr>
              <w:t>2T/4G</w:t>
            </w:r>
            <w:r w:rsidRPr="006A7A95">
              <w:rPr>
                <w:rFonts w:hint="eastAsia"/>
                <w:color w:val="000000"/>
                <w:kern w:val="0"/>
              </w:rPr>
              <w:t>独显</w:t>
            </w:r>
            <w:r w:rsidRPr="006A7A95">
              <w:rPr>
                <w:color w:val="000000"/>
                <w:kern w:val="0"/>
              </w:rPr>
              <w:t>/24</w:t>
            </w:r>
            <w:r w:rsidRPr="006A7A95">
              <w:rPr>
                <w:rFonts w:hint="eastAsia"/>
                <w:color w:val="000000"/>
                <w:kern w:val="0"/>
              </w:rPr>
              <w:t>寸显示器）</w:t>
            </w:r>
          </w:p>
        </w:tc>
        <w:tc>
          <w:tcPr>
            <w:tcW w:w="926" w:type="dxa"/>
            <w:vAlign w:val="center"/>
          </w:tcPr>
          <w:p w:rsidR="00B42FEA" w:rsidRPr="006A7A95" w:rsidRDefault="00B42FEA" w:rsidP="005A7622">
            <w:pPr>
              <w:adjustRightInd w:val="0"/>
              <w:snapToGrid w:val="0"/>
              <w:spacing w:line="360" w:lineRule="auto"/>
              <w:jc w:val="left"/>
              <w:rPr>
                <w:color w:val="000000"/>
              </w:rPr>
            </w:pPr>
            <w:r w:rsidRPr="006A7A95">
              <w:rPr>
                <w:color w:val="000000"/>
              </w:rPr>
              <w:t>1</w:t>
            </w:r>
            <w:r w:rsidRPr="006A7A95">
              <w:rPr>
                <w:rFonts w:hint="eastAsia"/>
                <w:color w:val="000000"/>
              </w:rPr>
              <w:t>台</w:t>
            </w:r>
          </w:p>
        </w:tc>
      </w:tr>
    </w:tbl>
    <w:p w:rsidR="00B42FEA" w:rsidRPr="006A7A95" w:rsidRDefault="00B42FEA" w:rsidP="00B42FEA">
      <w:pPr>
        <w:adjustRightInd w:val="0"/>
        <w:snapToGrid w:val="0"/>
        <w:spacing w:line="360" w:lineRule="auto"/>
        <w:jc w:val="left"/>
        <w:rPr>
          <w:b/>
          <w:color w:val="000000"/>
        </w:rPr>
      </w:pPr>
      <w:r w:rsidRPr="006A7A95">
        <w:rPr>
          <w:b/>
          <w:color w:val="000000"/>
        </w:rPr>
        <w:t xml:space="preserve">5. </w:t>
      </w:r>
      <w:r w:rsidRPr="006A7A95">
        <w:rPr>
          <w:rFonts w:hint="eastAsia"/>
          <w:b/>
          <w:color w:val="000000"/>
        </w:rPr>
        <w:t>技术服务</w:t>
      </w:r>
    </w:p>
    <w:p w:rsidR="00B42FEA" w:rsidRPr="006A7A95" w:rsidRDefault="00B42FEA" w:rsidP="00B42FEA">
      <w:pPr>
        <w:adjustRightInd w:val="0"/>
        <w:snapToGrid w:val="0"/>
        <w:spacing w:line="360" w:lineRule="auto"/>
        <w:jc w:val="left"/>
        <w:rPr>
          <w:color w:val="000000"/>
        </w:rPr>
      </w:pPr>
      <w:r w:rsidRPr="006A7A95">
        <w:rPr>
          <w:color w:val="000000"/>
        </w:rPr>
        <w:t xml:space="preserve">5.1 </w:t>
      </w:r>
      <w:r w:rsidRPr="006A7A95">
        <w:rPr>
          <w:rFonts w:hint="eastAsia"/>
          <w:color w:val="000000"/>
        </w:rPr>
        <w:t>仪器设备免费保修</w:t>
      </w:r>
      <w:r w:rsidRPr="006A7A95">
        <w:rPr>
          <w:color w:val="000000"/>
        </w:rPr>
        <w:t>2</w:t>
      </w:r>
      <w:r w:rsidRPr="006A7A95">
        <w:rPr>
          <w:rFonts w:hint="eastAsia"/>
          <w:color w:val="000000"/>
        </w:rPr>
        <w:t>年，从仪器验收签字之日起算起；</w:t>
      </w:r>
    </w:p>
    <w:p w:rsidR="00B42FEA" w:rsidRPr="006A7A95" w:rsidRDefault="00B42FEA" w:rsidP="00B42FEA">
      <w:pPr>
        <w:adjustRightInd w:val="0"/>
        <w:snapToGrid w:val="0"/>
        <w:spacing w:line="360" w:lineRule="auto"/>
        <w:jc w:val="left"/>
        <w:rPr>
          <w:color w:val="000000"/>
        </w:rPr>
      </w:pPr>
      <w:r w:rsidRPr="006A7A95">
        <w:rPr>
          <w:color w:val="000000"/>
        </w:rPr>
        <w:t xml:space="preserve">5.2 </w:t>
      </w:r>
      <w:r w:rsidRPr="006A7A95">
        <w:rPr>
          <w:rFonts w:hint="eastAsia"/>
          <w:color w:val="000000"/>
        </w:rPr>
        <w:t>两人次应用中心免费培训；</w:t>
      </w:r>
    </w:p>
    <w:p w:rsidR="00B42FEA" w:rsidRPr="006A7A95" w:rsidRDefault="00B42FEA" w:rsidP="00B42FEA">
      <w:pPr>
        <w:adjustRightInd w:val="0"/>
        <w:snapToGrid w:val="0"/>
        <w:spacing w:line="360" w:lineRule="auto"/>
        <w:jc w:val="left"/>
        <w:rPr>
          <w:color w:val="000000"/>
        </w:rPr>
      </w:pPr>
      <w:r w:rsidRPr="006A7A95">
        <w:rPr>
          <w:color w:val="000000"/>
        </w:rPr>
        <w:t xml:space="preserve">5.3 </w:t>
      </w:r>
      <w:r w:rsidRPr="006A7A95">
        <w:rPr>
          <w:rFonts w:hint="eastAsia"/>
          <w:color w:val="000000"/>
        </w:rPr>
        <w:t>送达交货地的期限为</w:t>
      </w:r>
      <w:r w:rsidRPr="006A7A95">
        <w:rPr>
          <w:rFonts w:ascii="宋体" w:hAnsi="宋体"/>
          <w:bCs/>
          <w:color w:val="000000"/>
          <w:szCs w:val="22"/>
        </w:rPr>
        <w:t>201</w:t>
      </w:r>
      <w:r w:rsidRPr="006A7A95">
        <w:rPr>
          <w:rFonts w:ascii="宋体" w:hAnsi="宋体" w:hint="eastAsia"/>
          <w:bCs/>
          <w:color w:val="000000"/>
          <w:szCs w:val="22"/>
        </w:rPr>
        <w:t>8</w:t>
      </w:r>
      <w:r w:rsidRPr="006A7A95">
        <w:rPr>
          <w:rFonts w:ascii="宋体" w:hAnsi="宋体"/>
          <w:bCs/>
          <w:color w:val="000000"/>
          <w:szCs w:val="22"/>
        </w:rPr>
        <w:t>年</w:t>
      </w:r>
      <w:r w:rsidRPr="006A7A95">
        <w:rPr>
          <w:rFonts w:ascii="宋体" w:hAnsi="宋体" w:hint="eastAsia"/>
          <w:bCs/>
          <w:color w:val="000000"/>
          <w:szCs w:val="22"/>
        </w:rPr>
        <w:t>3</w:t>
      </w:r>
      <w:r w:rsidRPr="006A7A95">
        <w:rPr>
          <w:rFonts w:ascii="宋体" w:hAnsi="宋体"/>
          <w:bCs/>
          <w:color w:val="000000"/>
          <w:szCs w:val="22"/>
        </w:rPr>
        <w:t>月31日</w:t>
      </w:r>
      <w:r w:rsidRPr="006A7A95">
        <w:rPr>
          <w:rFonts w:hint="eastAsia"/>
          <w:color w:val="000000"/>
        </w:rPr>
        <w:t>；货到后，卖方将在与最终用户约定的时间内，到指定的地点免费为用户进行安装、调试、现场培训，仪器的性能应符合产品说明书中规定的技术指标。</w:t>
      </w:r>
    </w:p>
    <w:p w:rsidR="00B42FEA" w:rsidRPr="006A7A95" w:rsidRDefault="00B42FEA" w:rsidP="00B42FEA">
      <w:pPr>
        <w:keepNext/>
        <w:keepLines/>
        <w:tabs>
          <w:tab w:val="left" w:pos="1260"/>
        </w:tabs>
        <w:autoSpaceDE w:val="0"/>
        <w:autoSpaceDN w:val="0"/>
        <w:adjustRightInd w:val="0"/>
        <w:snapToGrid w:val="0"/>
        <w:spacing w:beforeLines="50" w:before="156" w:afterLines="50" w:after="156" w:line="360" w:lineRule="auto"/>
        <w:jc w:val="left"/>
        <w:outlineLvl w:val="1"/>
        <w:rPr>
          <w:b/>
          <w:color w:val="000000"/>
          <w:kern w:val="0"/>
        </w:rPr>
      </w:pPr>
      <w:r w:rsidRPr="006A7A95">
        <w:rPr>
          <w:color w:val="000000"/>
          <w:kern w:val="0"/>
        </w:rPr>
        <w:br w:type="page"/>
      </w:r>
      <w:r w:rsidRPr="006A7A95">
        <w:rPr>
          <w:b/>
          <w:color w:val="000000"/>
          <w:kern w:val="0"/>
        </w:rPr>
        <w:lastRenderedPageBreak/>
        <w:t>2</w:t>
      </w:r>
      <w:r w:rsidRPr="006A7A95">
        <w:rPr>
          <w:rFonts w:hint="eastAsia"/>
          <w:b/>
          <w:color w:val="000000"/>
          <w:kern w:val="0"/>
        </w:rPr>
        <w:t>、全二维气相色谱</w:t>
      </w:r>
      <w:r w:rsidRPr="006A7A95">
        <w:rPr>
          <w:b/>
          <w:color w:val="000000"/>
          <w:kern w:val="0"/>
        </w:rPr>
        <w:t>-</w:t>
      </w:r>
      <w:r w:rsidRPr="006A7A95">
        <w:rPr>
          <w:rFonts w:hint="eastAsia"/>
          <w:b/>
          <w:color w:val="000000"/>
          <w:kern w:val="0"/>
        </w:rPr>
        <w:t>高通量飞行时间质谱仪</w:t>
      </w:r>
      <w:r w:rsidRPr="006A7A95">
        <w:rPr>
          <w:b/>
          <w:color w:val="000000"/>
          <w:kern w:val="0"/>
        </w:rPr>
        <w:t xml:space="preserve">   </w:t>
      </w:r>
      <w:r w:rsidRPr="006A7A95">
        <w:rPr>
          <w:rFonts w:hint="eastAsia"/>
          <w:b/>
          <w:color w:val="000000"/>
          <w:kern w:val="0"/>
        </w:rPr>
        <w:t>技术要求</w:t>
      </w:r>
    </w:p>
    <w:p w:rsidR="00B42FEA" w:rsidRPr="006A7A95" w:rsidRDefault="00B42FEA" w:rsidP="00B42FEA">
      <w:pPr>
        <w:adjustRightInd w:val="0"/>
        <w:snapToGrid w:val="0"/>
        <w:spacing w:line="360" w:lineRule="auto"/>
        <w:jc w:val="left"/>
        <w:rPr>
          <w:b/>
          <w:snapToGrid w:val="0"/>
          <w:color w:val="000000"/>
          <w:kern w:val="0"/>
        </w:rPr>
      </w:pPr>
      <w:r w:rsidRPr="006A7A95">
        <w:rPr>
          <w:rFonts w:hint="eastAsia"/>
          <w:b/>
          <w:snapToGrid w:val="0"/>
          <w:color w:val="000000"/>
          <w:kern w:val="0"/>
        </w:rPr>
        <w:t>数量：全二维气相色谱</w:t>
      </w:r>
      <w:r w:rsidRPr="006A7A95">
        <w:rPr>
          <w:b/>
          <w:snapToGrid w:val="0"/>
          <w:color w:val="000000"/>
          <w:kern w:val="0"/>
        </w:rPr>
        <w:t>-</w:t>
      </w:r>
      <w:r w:rsidRPr="006A7A95">
        <w:rPr>
          <w:rFonts w:hint="eastAsia"/>
          <w:b/>
          <w:snapToGrid w:val="0"/>
          <w:color w:val="000000"/>
          <w:kern w:val="0"/>
        </w:rPr>
        <w:t>高通量飞行时间质谱仪</w:t>
      </w:r>
      <w:r w:rsidRPr="006A7A95">
        <w:rPr>
          <w:b/>
          <w:snapToGrid w:val="0"/>
          <w:color w:val="000000"/>
          <w:kern w:val="0"/>
        </w:rPr>
        <w:t>1</w:t>
      </w:r>
      <w:r w:rsidRPr="006A7A95">
        <w:rPr>
          <w:rFonts w:hint="eastAsia"/>
          <w:b/>
          <w:snapToGrid w:val="0"/>
          <w:color w:val="000000"/>
          <w:kern w:val="0"/>
        </w:rPr>
        <w:t>台</w:t>
      </w:r>
    </w:p>
    <w:p w:rsidR="00B42FEA" w:rsidRPr="006A7A95" w:rsidRDefault="00B42FEA" w:rsidP="00B42FEA">
      <w:pPr>
        <w:adjustRightInd w:val="0"/>
        <w:snapToGrid w:val="0"/>
        <w:spacing w:line="360" w:lineRule="auto"/>
        <w:jc w:val="left"/>
        <w:rPr>
          <w:snapToGrid w:val="0"/>
          <w:color w:val="000000"/>
          <w:kern w:val="0"/>
        </w:rPr>
      </w:pPr>
      <w:r w:rsidRPr="006A7A95">
        <w:rPr>
          <w:b/>
          <w:snapToGrid w:val="0"/>
          <w:color w:val="000000"/>
          <w:kern w:val="0"/>
        </w:rPr>
        <w:t>1.</w:t>
      </w:r>
      <w:r w:rsidRPr="006A7A95">
        <w:rPr>
          <w:rFonts w:hint="eastAsia"/>
          <w:b/>
          <w:snapToGrid w:val="0"/>
          <w:color w:val="000000"/>
          <w:kern w:val="0"/>
        </w:rPr>
        <w:t>产品名称：全二维气相色谱</w:t>
      </w:r>
      <w:r w:rsidRPr="006A7A95">
        <w:rPr>
          <w:b/>
          <w:snapToGrid w:val="0"/>
          <w:color w:val="000000"/>
          <w:kern w:val="0"/>
        </w:rPr>
        <w:t>-</w:t>
      </w:r>
      <w:r w:rsidRPr="006A7A95">
        <w:rPr>
          <w:rFonts w:hint="eastAsia"/>
          <w:b/>
          <w:snapToGrid w:val="0"/>
          <w:color w:val="000000"/>
          <w:kern w:val="0"/>
        </w:rPr>
        <w:t>高通量飞行时间质谱仪</w:t>
      </w:r>
    </w:p>
    <w:p w:rsidR="00B42FEA" w:rsidRPr="006A7A95" w:rsidRDefault="00B42FEA" w:rsidP="00B42FE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360" w:lineRule="auto"/>
        <w:ind w:left="103" w:hangingChars="49" w:hanging="103"/>
        <w:jc w:val="left"/>
        <w:rPr>
          <w:color w:val="000000"/>
        </w:rPr>
      </w:pPr>
      <w:r w:rsidRPr="006A7A95">
        <w:rPr>
          <w:b/>
          <w:snapToGrid w:val="0"/>
          <w:color w:val="000000"/>
          <w:kern w:val="0"/>
        </w:rPr>
        <w:t xml:space="preserve">2. </w:t>
      </w:r>
      <w:r w:rsidRPr="006A7A95">
        <w:rPr>
          <w:rFonts w:hint="eastAsia"/>
          <w:b/>
          <w:snapToGrid w:val="0"/>
          <w:color w:val="000000"/>
          <w:kern w:val="0"/>
        </w:rPr>
        <w:t>主要用途：</w:t>
      </w:r>
      <w:r w:rsidRPr="006A7A95">
        <w:rPr>
          <w:rFonts w:hint="eastAsia"/>
          <w:color w:val="000000"/>
        </w:rPr>
        <w:t>传统</w:t>
      </w:r>
      <w:r w:rsidRPr="006A7A95">
        <w:rPr>
          <w:color w:val="000000"/>
        </w:rPr>
        <w:t>GC-MS</w:t>
      </w:r>
      <w:r w:rsidRPr="006A7A95">
        <w:rPr>
          <w:rFonts w:hint="eastAsia"/>
          <w:color w:val="000000"/>
        </w:rPr>
        <w:t>峰容量小，分离能力有限，受基质干扰大、灵敏度不够、广谱性差，通量低，对前处理净化要求高，尤其是对共流干扰问题无有效解决方法。全二维色谱高通量飞行时间质谱</w:t>
      </w:r>
      <w:r w:rsidRPr="006A7A95">
        <w:rPr>
          <w:color w:val="000000"/>
        </w:rPr>
        <w:t>GCxGC-TOFMS</w:t>
      </w:r>
      <w:r w:rsidRPr="006A7A95">
        <w:rPr>
          <w:rFonts w:hint="eastAsia"/>
          <w:color w:val="000000"/>
        </w:rPr>
        <w:t>分离解析能力强，其对于有机小分子分析研究非常有优势。其具有高分离、高灵敏度、高通量、峰容量大等等绝对优势，成为目前气相色谱质谱中解析能力最强的分析平台，尤其在复杂基质中痕量已知未知化合物的检测分析研究，有着非常优越的解析能力。</w:t>
      </w:r>
    </w:p>
    <w:p w:rsidR="00B42FEA" w:rsidRPr="006A7A95" w:rsidRDefault="00B42FEA" w:rsidP="00B42FEA">
      <w:pPr>
        <w:adjustRightInd w:val="0"/>
        <w:snapToGrid w:val="0"/>
        <w:spacing w:line="360" w:lineRule="auto"/>
        <w:jc w:val="left"/>
        <w:rPr>
          <w:b/>
          <w:snapToGrid w:val="0"/>
          <w:color w:val="000000"/>
          <w:kern w:val="0"/>
        </w:rPr>
      </w:pPr>
    </w:p>
    <w:p w:rsidR="00B42FEA" w:rsidRPr="006A7A95" w:rsidRDefault="00B42FEA" w:rsidP="00B42FEA">
      <w:pPr>
        <w:numPr>
          <w:ilvl w:val="0"/>
          <w:numId w:val="3"/>
        </w:numPr>
        <w:adjustRightInd w:val="0"/>
        <w:snapToGrid w:val="0"/>
        <w:spacing w:line="360" w:lineRule="auto"/>
        <w:jc w:val="left"/>
        <w:rPr>
          <w:b/>
          <w:snapToGrid w:val="0"/>
          <w:color w:val="000000"/>
          <w:kern w:val="0"/>
        </w:rPr>
      </w:pPr>
      <w:r w:rsidRPr="006A7A95">
        <w:rPr>
          <w:rFonts w:hint="eastAsia"/>
          <w:b/>
          <w:snapToGrid w:val="0"/>
          <w:color w:val="000000"/>
          <w:kern w:val="0"/>
        </w:rPr>
        <w:t>性能指标</w:t>
      </w:r>
    </w:p>
    <w:p w:rsidR="00B42FEA" w:rsidRPr="006A7A95" w:rsidRDefault="00B42FEA" w:rsidP="00B42FE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360" w:lineRule="auto"/>
        <w:ind w:leftChars="18" w:left="141" w:hangingChars="49" w:hanging="103"/>
        <w:jc w:val="left"/>
        <w:rPr>
          <w:color w:val="000000"/>
        </w:rPr>
      </w:pPr>
      <w:r w:rsidRPr="006A7A95">
        <w:rPr>
          <w:color w:val="000000"/>
        </w:rPr>
        <w:t xml:space="preserve">3.1 </w:t>
      </w:r>
      <w:r w:rsidRPr="006A7A95">
        <w:rPr>
          <w:rFonts w:hint="eastAsia"/>
          <w:color w:val="000000"/>
        </w:rPr>
        <w:t>气相色谱部分：</w:t>
      </w:r>
      <w:r w:rsidRPr="006A7A95">
        <w:rPr>
          <w:color w:val="000000"/>
        </w:rPr>
        <w:br/>
        <w:t>3.1.1</w:t>
      </w:r>
      <w:r w:rsidRPr="006A7A95">
        <w:rPr>
          <w:rFonts w:hint="eastAsia"/>
          <w:color w:val="000000"/>
        </w:rPr>
        <w:t>全二维气相色谱一台：气相色谱构架，基于</w:t>
      </w:r>
      <w:r w:rsidRPr="006A7A95">
        <w:rPr>
          <w:color w:val="000000"/>
        </w:rPr>
        <w:t>Windows10</w:t>
      </w:r>
      <w:r w:rsidRPr="006A7A95">
        <w:rPr>
          <w:rFonts w:hint="eastAsia"/>
          <w:color w:val="000000"/>
        </w:rPr>
        <w:t>的全二维专业分析软件。两级四喷口全二维调制器模块，独立二级炉温箱，主机自带</w:t>
      </w:r>
      <w:r w:rsidRPr="006A7A95">
        <w:rPr>
          <w:color w:val="000000"/>
        </w:rPr>
        <w:t>2L</w:t>
      </w:r>
      <w:r w:rsidRPr="006A7A95">
        <w:rPr>
          <w:rFonts w:hint="eastAsia"/>
          <w:color w:val="000000"/>
        </w:rPr>
        <w:t>液氮冷却罐。分流</w:t>
      </w:r>
      <w:r w:rsidRPr="006A7A95">
        <w:rPr>
          <w:color w:val="000000"/>
        </w:rPr>
        <w:t>/</w:t>
      </w:r>
      <w:r w:rsidRPr="006A7A95">
        <w:rPr>
          <w:rFonts w:hint="eastAsia"/>
          <w:color w:val="000000"/>
        </w:rPr>
        <w:t>不分流进</w:t>
      </w:r>
      <w:proofErr w:type="gramStart"/>
      <w:r w:rsidRPr="006A7A95">
        <w:rPr>
          <w:rFonts w:hint="eastAsia"/>
          <w:color w:val="000000"/>
        </w:rPr>
        <w:t>样电子</w:t>
      </w:r>
      <w:proofErr w:type="gramEnd"/>
      <w:r w:rsidRPr="006A7A95">
        <w:rPr>
          <w:rFonts w:hint="eastAsia"/>
          <w:color w:val="000000"/>
        </w:rPr>
        <w:t>压力及流量控制。提供实时压力及温度补偿。氢载气漏气时进样器系统自动关闭气路。气相可自我诊断并全面自检，提供电源供应保护。</w:t>
      </w:r>
      <w:r w:rsidRPr="006A7A95">
        <w:rPr>
          <w:color w:val="000000"/>
        </w:rPr>
        <w:t>GC</w:t>
      </w:r>
      <w:r w:rsidRPr="006A7A95">
        <w:rPr>
          <w:rFonts w:hint="eastAsia"/>
          <w:color w:val="000000"/>
        </w:rPr>
        <w:t>应在温度</w:t>
      </w:r>
      <w:r w:rsidRPr="006A7A95">
        <w:rPr>
          <w:color w:val="000000"/>
        </w:rPr>
        <w:t>5℃</w:t>
      </w:r>
      <w:r w:rsidRPr="006A7A95">
        <w:rPr>
          <w:rFonts w:hint="eastAsia"/>
          <w:color w:val="000000"/>
        </w:rPr>
        <w:t>到</w:t>
      </w:r>
      <w:r w:rsidRPr="006A7A95">
        <w:rPr>
          <w:color w:val="000000"/>
        </w:rPr>
        <w:t>40℃/</w:t>
      </w:r>
      <w:r w:rsidRPr="006A7A95">
        <w:rPr>
          <w:rFonts w:hint="eastAsia"/>
          <w:color w:val="000000"/>
        </w:rPr>
        <w:t>湿度</w:t>
      </w:r>
      <w:r w:rsidRPr="006A7A95">
        <w:rPr>
          <w:color w:val="000000"/>
        </w:rPr>
        <w:t>10</w:t>
      </w:r>
      <w:r w:rsidRPr="006A7A95">
        <w:rPr>
          <w:rFonts w:hint="eastAsia"/>
          <w:color w:val="000000"/>
        </w:rPr>
        <w:t>到</w:t>
      </w:r>
      <w:r w:rsidRPr="006A7A95">
        <w:rPr>
          <w:color w:val="000000"/>
        </w:rPr>
        <w:t>90%</w:t>
      </w:r>
      <w:r w:rsidRPr="006A7A95">
        <w:rPr>
          <w:rFonts w:hint="eastAsia"/>
          <w:color w:val="000000"/>
        </w:rPr>
        <w:t>范围内正常运行。</w:t>
      </w:r>
      <w:r w:rsidRPr="006A7A95">
        <w:rPr>
          <w:color w:val="000000"/>
        </w:rPr>
        <w:br/>
        <w:t>3.1.2</w:t>
      </w:r>
      <w:proofErr w:type="gramStart"/>
      <w:r w:rsidRPr="006A7A95">
        <w:rPr>
          <w:rFonts w:hint="eastAsia"/>
          <w:color w:val="000000"/>
        </w:rPr>
        <w:t>一维柱温箱</w:t>
      </w:r>
      <w:proofErr w:type="gramEnd"/>
      <w:r w:rsidRPr="006A7A95">
        <w:rPr>
          <w:color w:val="000000"/>
        </w:rPr>
        <w:br/>
        <w:t xml:space="preserve">3.1.2.1 </w:t>
      </w:r>
      <w:r w:rsidRPr="006A7A95">
        <w:rPr>
          <w:rFonts w:hint="eastAsia"/>
          <w:color w:val="000000"/>
        </w:rPr>
        <w:t>温度范围：室温以上</w:t>
      </w:r>
      <w:r w:rsidRPr="006A7A95">
        <w:rPr>
          <w:color w:val="000000"/>
        </w:rPr>
        <w:t>4˚C~450˚C</w:t>
      </w:r>
      <w:r w:rsidRPr="006A7A95">
        <w:rPr>
          <w:rFonts w:hint="eastAsia"/>
          <w:color w:val="000000"/>
        </w:rPr>
        <w:t>升温速度：</w:t>
      </w:r>
      <w:r w:rsidRPr="006A7A95">
        <w:rPr>
          <w:color w:val="000000"/>
        </w:rPr>
        <w:t>0.1˚C/min~120˚C/min</w:t>
      </w:r>
      <w:r w:rsidRPr="006A7A95">
        <w:rPr>
          <w:rFonts w:hint="eastAsia"/>
          <w:color w:val="000000"/>
        </w:rPr>
        <w:t>。温度稳定性：当环境温度变化</w:t>
      </w:r>
      <w:r w:rsidRPr="006A7A95">
        <w:rPr>
          <w:color w:val="000000"/>
        </w:rPr>
        <w:t>1˚C</w:t>
      </w:r>
      <w:r w:rsidRPr="006A7A95">
        <w:rPr>
          <w:rFonts w:hint="eastAsia"/>
          <w:color w:val="000000"/>
        </w:rPr>
        <w:t>时，优于</w:t>
      </w:r>
      <w:r w:rsidRPr="006A7A95">
        <w:rPr>
          <w:color w:val="000000"/>
        </w:rPr>
        <w:t>0.01˚C</w:t>
      </w:r>
      <w:r w:rsidRPr="006A7A95">
        <w:rPr>
          <w:rFonts w:hint="eastAsia"/>
          <w:color w:val="000000"/>
        </w:rPr>
        <w:t>。程序升温：</w:t>
      </w:r>
      <w:r w:rsidRPr="006A7A95">
        <w:rPr>
          <w:color w:val="000000"/>
        </w:rPr>
        <w:t>20</w:t>
      </w:r>
      <w:r w:rsidRPr="006A7A95">
        <w:rPr>
          <w:rFonts w:hint="eastAsia"/>
          <w:color w:val="000000"/>
        </w:rPr>
        <w:t>阶</w:t>
      </w:r>
      <w:r w:rsidRPr="006A7A95">
        <w:rPr>
          <w:color w:val="000000"/>
        </w:rPr>
        <w:t>21</w:t>
      </w:r>
      <w:r w:rsidRPr="006A7A95">
        <w:rPr>
          <w:rFonts w:hint="eastAsia"/>
          <w:color w:val="000000"/>
        </w:rPr>
        <w:t>平台。</w:t>
      </w:r>
      <w:r w:rsidRPr="006A7A95">
        <w:rPr>
          <w:color w:val="000000"/>
        </w:rPr>
        <w:br/>
        <w:t xml:space="preserve">3.1.2.2 </w:t>
      </w:r>
      <w:r w:rsidRPr="006A7A95">
        <w:rPr>
          <w:rFonts w:hint="eastAsia"/>
          <w:color w:val="000000"/>
        </w:rPr>
        <w:t>降温速度：从</w:t>
      </w:r>
      <w:r w:rsidRPr="006A7A95">
        <w:rPr>
          <w:color w:val="000000"/>
        </w:rPr>
        <w:t>400℃</w:t>
      </w:r>
      <w:r w:rsidRPr="006A7A95">
        <w:rPr>
          <w:rFonts w:hint="eastAsia"/>
          <w:color w:val="000000"/>
        </w:rPr>
        <w:t>到</w:t>
      </w:r>
      <w:r w:rsidRPr="006A7A95">
        <w:rPr>
          <w:color w:val="000000"/>
        </w:rPr>
        <w:t>50℃</w:t>
      </w:r>
      <w:r w:rsidRPr="006A7A95">
        <w:rPr>
          <w:rFonts w:hint="eastAsia"/>
          <w:color w:val="000000"/>
        </w:rPr>
        <w:t>小于</w:t>
      </w:r>
      <w:r w:rsidRPr="006A7A95">
        <w:rPr>
          <w:color w:val="000000"/>
        </w:rPr>
        <w:t>4</w:t>
      </w:r>
      <w:r w:rsidRPr="006A7A95">
        <w:rPr>
          <w:rFonts w:hint="eastAsia"/>
          <w:color w:val="000000"/>
        </w:rPr>
        <w:t>分钟。</w:t>
      </w:r>
      <w:r w:rsidRPr="006A7A95">
        <w:rPr>
          <w:color w:val="000000"/>
        </w:rPr>
        <w:br/>
        <w:t xml:space="preserve">3.1.2.3 </w:t>
      </w:r>
      <w:r w:rsidRPr="006A7A95">
        <w:rPr>
          <w:rFonts w:hint="eastAsia"/>
          <w:color w:val="000000"/>
        </w:rPr>
        <w:t>分流</w:t>
      </w:r>
      <w:r w:rsidRPr="006A7A95">
        <w:rPr>
          <w:color w:val="000000"/>
        </w:rPr>
        <w:t>/</w:t>
      </w:r>
      <w:r w:rsidRPr="006A7A95">
        <w:rPr>
          <w:rFonts w:hint="eastAsia"/>
          <w:color w:val="000000"/>
        </w:rPr>
        <w:t>不分流毛细管柱进样口，</w:t>
      </w:r>
      <w:r w:rsidRPr="006A7A95">
        <w:rPr>
          <w:color w:val="000000"/>
        </w:rPr>
        <w:t>0-150Psi</w:t>
      </w:r>
      <w:r w:rsidRPr="006A7A95">
        <w:rPr>
          <w:rFonts w:hint="eastAsia"/>
          <w:color w:val="000000"/>
        </w:rPr>
        <w:t>。</w:t>
      </w:r>
      <w:r w:rsidRPr="006A7A95">
        <w:rPr>
          <w:color w:val="000000"/>
        </w:rPr>
        <w:br/>
        <w:t xml:space="preserve">3.1.2.4 </w:t>
      </w:r>
      <w:r w:rsidRPr="006A7A95">
        <w:rPr>
          <w:rFonts w:hint="eastAsia"/>
          <w:color w:val="000000"/>
        </w:rPr>
        <w:t>可编程设定压力、流速、分流比；最高使用温度</w:t>
      </w:r>
      <w:r w:rsidRPr="006A7A95">
        <w:rPr>
          <w:color w:val="000000"/>
        </w:rPr>
        <w:t>400˚C</w:t>
      </w:r>
      <w:r w:rsidRPr="006A7A95">
        <w:rPr>
          <w:rFonts w:hint="eastAsia"/>
          <w:color w:val="000000"/>
        </w:rPr>
        <w:t>。</w:t>
      </w:r>
      <w:r w:rsidRPr="006A7A95">
        <w:rPr>
          <w:color w:val="000000"/>
        </w:rPr>
        <w:br/>
        <w:t xml:space="preserve">3.1.2.5 </w:t>
      </w:r>
      <w:r w:rsidRPr="006A7A95">
        <w:rPr>
          <w:rFonts w:hint="eastAsia"/>
          <w:color w:val="000000"/>
        </w:rPr>
        <w:t>压力设定范围：</w:t>
      </w:r>
      <w:r w:rsidRPr="006A7A95">
        <w:rPr>
          <w:color w:val="000000"/>
        </w:rPr>
        <w:t>0~150psi</w:t>
      </w:r>
      <w:r w:rsidRPr="006A7A95">
        <w:rPr>
          <w:rFonts w:hint="eastAsia"/>
          <w:color w:val="000000"/>
        </w:rPr>
        <w:t>，控制精度</w:t>
      </w:r>
      <w:r w:rsidRPr="006A7A95">
        <w:rPr>
          <w:color w:val="000000"/>
        </w:rPr>
        <w:t>0.001psi</w:t>
      </w:r>
      <w:r w:rsidRPr="006A7A95">
        <w:rPr>
          <w:rFonts w:hint="eastAsia"/>
          <w:color w:val="000000"/>
        </w:rPr>
        <w:t>。</w:t>
      </w:r>
      <w:r w:rsidRPr="006A7A95">
        <w:rPr>
          <w:color w:val="000000"/>
        </w:rPr>
        <w:br/>
        <w:t xml:space="preserve">3.1.2.6 </w:t>
      </w:r>
      <w:r w:rsidRPr="006A7A95">
        <w:rPr>
          <w:rFonts w:hint="eastAsia"/>
          <w:color w:val="000000"/>
        </w:rPr>
        <w:t>流量设定范围：</w:t>
      </w:r>
      <w:r w:rsidRPr="006A7A95">
        <w:rPr>
          <w:color w:val="000000"/>
        </w:rPr>
        <w:t>0~1000ml/min</w:t>
      </w:r>
      <w:r w:rsidRPr="006A7A95">
        <w:rPr>
          <w:rFonts w:hint="eastAsia"/>
          <w:color w:val="000000"/>
        </w:rPr>
        <w:t>。</w:t>
      </w:r>
      <w:r w:rsidRPr="006A7A95">
        <w:rPr>
          <w:color w:val="000000"/>
        </w:rPr>
        <w:br/>
        <w:t xml:space="preserve">3.1.2.7 </w:t>
      </w:r>
      <w:r w:rsidRPr="006A7A95">
        <w:rPr>
          <w:rFonts w:hint="eastAsia"/>
          <w:color w:val="000000"/>
        </w:rPr>
        <w:t>流量控制：具有恒流，恒压，程序增加流速，程序升压等操作模式的电子气</w:t>
      </w:r>
      <w:proofErr w:type="gramStart"/>
      <w:r w:rsidRPr="006A7A95">
        <w:rPr>
          <w:rFonts w:hint="eastAsia"/>
          <w:color w:val="000000"/>
        </w:rPr>
        <w:t>路控制</w:t>
      </w:r>
      <w:proofErr w:type="gramEnd"/>
      <w:r w:rsidRPr="006A7A95">
        <w:rPr>
          <w:color w:val="000000"/>
        </w:rPr>
        <w:br/>
        <w:t xml:space="preserve">3.1.2.8 </w:t>
      </w:r>
      <w:proofErr w:type="gramStart"/>
      <w:r w:rsidRPr="006A7A95">
        <w:rPr>
          <w:rFonts w:hint="eastAsia"/>
          <w:color w:val="000000"/>
        </w:rPr>
        <w:t>除柱箱</w:t>
      </w:r>
      <w:proofErr w:type="gramEnd"/>
      <w:r w:rsidRPr="006A7A95">
        <w:rPr>
          <w:rFonts w:hint="eastAsia"/>
          <w:color w:val="000000"/>
        </w:rPr>
        <w:t>外，可加热控温的区域应不少于</w:t>
      </w:r>
      <w:r w:rsidRPr="006A7A95">
        <w:rPr>
          <w:color w:val="000000"/>
        </w:rPr>
        <w:t>6</w:t>
      </w:r>
      <w:r w:rsidRPr="006A7A95">
        <w:rPr>
          <w:rFonts w:hint="eastAsia"/>
          <w:color w:val="000000"/>
        </w:rPr>
        <w:t>个，其最高温度可达</w:t>
      </w:r>
      <w:r w:rsidRPr="006A7A95">
        <w:rPr>
          <w:color w:val="000000"/>
        </w:rPr>
        <w:t>400˚C</w:t>
      </w:r>
      <w:r w:rsidRPr="006A7A95">
        <w:rPr>
          <w:color w:val="000000"/>
        </w:rPr>
        <w:br/>
        <w:t xml:space="preserve">3.1.2.9. </w:t>
      </w:r>
      <w:r w:rsidRPr="006A7A95">
        <w:rPr>
          <w:rFonts w:hint="eastAsia"/>
          <w:color w:val="000000"/>
        </w:rPr>
        <w:t>电子压力</w:t>
      </w:r>
      <w:r w:rsidRPr="006A7A95">
        <w:rPr>
          <w:color w:val="000000"/>
        </w:rPr>
        <w:t>/</w:t>
      </w:r>
      <w:r w:rsidRPr="006A7A95">
        <w:rPr>
          <w:rFonts w:hint="eastAsia"/>
          <w:color w:val="000000"/>
        </w:rPr>
        <w:t>流量控制最高使用温度：</w:t>
      </w:r>
      <w:r w:rsidRPr="006A7A95">
        <w:rPr>
          <w:color w:val="000000"/>
        </w:rPr>
        <w:t>450˚C</w:t>
      </w:r>
      <w:r w:rsidRPr="006A7A95">
        <w:rPr>
          <w:rFonts w:hint="eastAsia"/>
          <w:color w:val="000000"/>
        </w:rPr>
        <w:t>具有自动灭火检测功能。最低检测限：</w:t>
      </w:r>
      <w:r w:rsidRPr="006A7A95">
        <w:rPr>
          <w:color w:val="000000"/>
        </w:rPr>
        <w:t>&lt;1.8pg</w:t>
      </w:r>
      <w:r w:rsidRPr="006A7A95">
        <w:rPr>
          <w:rFonts w:hint="eastAsia"/>
          <w:color w:val="000000"/>
        </w:rPr>
        <w:t>碳</w:t>
      </w:r>
      <w:r w:rsidRPr="006A7A95">
        <w:rPr>
          <w:color w:val="000000"/>
        </w:rPr>
        <w:t>/</w:t>
      </w:r>
      <w:r w:rsidRPr="006A7A95">
        <w:rPr>
          <w:rFonts w:hint="eastAsia"/>
          <w:color w:val="000000"/>
        </w:rPr>
        <w:t>秒</w:t>
      </w:r>
      <w:r w:rsidRPr="006A7A95">
        <w:rPr>
          <w:color w:val="000000"/>
        </w:rPr>
        <w:t xml:space="preserve"> </w:t>
      </w:r>
      <w:r w:rsidRPr="006A7A95">
        <w:rPr>
          <w:rFonts w:hint="eastAsia"/>
          <w:color w:val="000000"/>
        </w:rPr>
        <w:t>线性动态范围：</w:t>
      </w:r>
      <w:r w:rsidRPr="006A7A95">
        <w:rPr>
          <w:color w:val="000000"/>
        </w:rPr>
        <w:t>&lt;±10% ,10</w:t>
      </w:r>
      <w:r w:rsidRPr="006A7A95">
        <w:rPr>
          <w:color w:val="000000"/>
          <w:vertAlign w:val="superscript"/>
        </w:rPr>
        <w:t>7</w:t>
      </w:r>
      <w:r w:rsidRPr="006A7A95">
        <w:rPr>
          <w:rFonts w:hint="eastAsia"/>
          <w:color w:val="000000"/>
        </w:rPr>
        <w:t>。</w:t>
      </w:r>
      <w:r w:rsidRPr="006A7A95">
        <w:rPr>
          <w:color w:val="000000"/>
        </w:rPr>
        <w:br/>
        <w:t>3.1.3</w:t>
      </w:r>
      <w:r w:rsidRPr="006A7A95">
        <w:rPr>
          <w:rFonts w:hint="eastAsia"/>
          <w:color w:val="000000"/>
        </w:rPr>
        <w:t>热调制器：</w:t>
      </w:r>
      <w:r w:rsidRPr="006A7A95">
        <w:rPr>
          <w:color w:val="000000"/>
        </w:rPr>
        <w:br/>
        <w:t xml:space="preserve">3.1.3.1 </w:t>
      </w:r>
      <w:r w:rsidRPr="006A7A95">
        <w:rPr>
          <w:rFonts w:hint="eastAsia"/>
          <w:color w:val="000000"/>
        </w:rPr>
        <w:t>两级四喷口全二维调制器模块，独立供电，封闭设计。</w:t>
      </w:r>
      <w:r w:rsidRPr="006A7A95">
        <w:rPr>
          <w:color w:val="000000"/>
        </w:rPr>
        <w:br/>
        <w:t xml:space="preserve">#3.1.3.2 </w:t>
      </w:r>
      <w:r w:rsidRPr="006A7A95">
        <w:rPr>
          <w:rFonts w:hint="eastAsia"/>
          <w:color w:val="000000"/>
        </w:rPr>
        <w:t>两级调制器的冷热喷口调制时间可按样品情况灵活设置，调制周期可程序变化，用于优化二维色谱分离。</w:t>
      </w:r>
      <w:r w:rsidRPr="006A7A95">
        <w:rPr>
          <w:color w:val="000000"/>
        </w:rPr>
        <w:br/>
      </w:r>
      <w:r w:rsidRPr="006A7A95">
        <w:rPr>
          <w:color w:val="000000"/>
        </w:rPr>
        <w:lastRenderedPageBreak/>
        <w:t xml:space="preserve">#3.1.3.3 </w:t>
      </w:r>
      <w:r w:rsidRPr="006A7A95">
        <w:rPr>
          <w:rFonts w:hint="eastAsia"/>
          <w:color w:val="000000"/>
        </w:rPr>
        <w:t>色谱柱无需弯曲，以防冷热张力变化导致断柱。</w:t>
      </w:r>
      <w:r w:rsidRPr="006A7A95">
        <w:rPr>
          <w:color w:val="000000"/>
        </w:rPr>
        <w:br/>
        <w:t xml:space="preserve">3.1.3.4 </w:t>
      </w:r>
      <w:r w:rsidRPr="006A7A95">
        <w:rPr>
          <w:rFonts w:hint="eastAsia"/>
          <w:color w:val="000000"/>
        </w:rPr>
        <w:t>液氮调制器或免液氮消耗调制器型号可选</w:t>
      </w:r>
      <w:r w:rsidRPr="006A7A95">
        <w:rPr>
          <w:color w:val="000000"/>
        </w:rPr>
        <w:br/>
        <w:t>3.1.3.5</w:t>
      </w:r>
      <w:r w:rsidRPr="006A7A95">
        <w:rPr>
          <w:rFonts w:hint="eastAsia"/>
          <w:color w:val="000000"/>
        </w:rPr>
        <w:t>调制器最低控制温度：</w:t>
      </w:r>
      <w:proofErr w:type="gramStart"/>
      <w:r w:rsidRPr="006A7A95">
        <w:rPr>
          <w:rFonts w:hint="eastAsia"/>
          <w:color w:val="000000"/>
        </w:rPr>
        <w:t>主炉箱温</w:t>
      </w:r>
      <w:proofErr w:type="gramEnd"/>
      <w:r w:rsidRPr="006A7A95">
        <w:rPr>
          <w:color w:val="000000"/>
        </w:rPr>
        <w:t>+3℃</w:t>
      </w:r>
      <w:r w:rsidRPr="006A7A95">
        <w:rPr>
          <w:color w:val="000000"/>
        </w:rPr>
        <w:br/>
        <w:t>3.1.3.6</w:t>
      </w:r>
      <w:r w:rsidRPr="006A7A95">
        <w:rPr>
          <w:rFonts w:hint="eastAsia"/>
          <w:color w:val="000000"/>
        </w:rPr>
        <w:t>调制器最高控制温度：</w:t>
      </w:r>
      <w:r w:rsidRPr="006A7A95">
        <w:rPr>
          <w:color w:val="000000"/>
        </w:rPr>
        <w:t>450℃</w:t>
      </w:r>
      <w:r w:rsidRPr="006A7A95">
        <w:rPr>
          <w:color w:val="000000"/>
        </w:rPr>
        <w:br/>
        <w:t>3.1.3.7</w:t>
      </w:r>
      <w:r w:rsidRPr="006A7A95">
        <w:rPr>
          <w:rFonts w:hint="eastAsia"/>
          <w:color w:val="000000"/>
        </w:rPr>
        <w:t>调制器最高升温速率：</w:t>
      </w:r>
      <w:r w:rsidRPr="006A7A95">
        <w:rPr>
          <w:color w:val="000000"/>
        </w:rPr>
        <w:t>40℃/min</w:t>
      </w:r>
      <w:r w:rsidRPr="006A7A95">
        <w:rPr>
          <w:color w:val="000000"/>
        </w:rPr>
        <w:br/>
      </w:r>
      <w:r w:rsidRPr="006A7A95">
        <w:rPr>
          <w:rFonts w:hint="eastAsia"/>
          <w:b/>
          <w:color w:val="000000"/>
        </w:rPr>
        <w:t>#</w:t>
      </w:r>
      <w:r w:rsidRPr="006A7A95">
        <w:rPr>
          <w:color w:val="000000"/>
        </w:rPr>
        <w:t>3.1.3.8</w:t>
      </w:r>
      <w:r w:rsidRPr="006A7A95">
        <w:rPr>
          <w:rFonts w:hint="eastAsia"/>
          <w:color w:val="000000"/>
        </w:rPr>
        <w:t>调制周期：</w:t>
      </w:r>
      <w:r w:rsidRPr="006A7A95">
        <w:rPr>
          <w:color w:val="000000"/>
        </w:rPr>
        <w:t>1</w:t>
      </w:r>
      <w:r w:rsidRPr="006A7A95">
        <w:rPr>
          <w:rFonts w:hint="eastAsia"/>
          <w:color w:val="000000"/>
        </w:rPr>
        <w:t>到</w:t>
      </w:r>
      <w:r w:rsidRPr="006A7A95">
        <w:rPr>
          <w:color w:val="000000"/>
        </w:rPr>
        <w:t>60</w:t>
      </w:r>
      <w:r w:rsidRPr="006A7A95">
        <w:rPr>
          <w:rFonts w:hint="eastAsia"/>
          <w:color w:val="000000"/>
        </w:rPr>
        <w:t>秒，软件数控。</w:t>
      </w:r>
      <w:r w:rsidRPr="006A7A95">
        <w:rPr>
          <w:color w:val="000000"/>
        </w:rPr>
        <w:br/>
        <w:t xml:space="preserve">3.1.3.9 </w:t>
      </w:r>
      <w:r w:rsidRPr="006A7A95">
        <w:rPr>
          <w:rFonts w:hint="eastAsia"/>
          <w:color w:val="000000"/>
        </w:rPr>
        <w:t>冷热脉冲：间歇工作，软件数控脉冲时间。</w:t>
      </w:r>
      <w:r w:rsidRPr="006A7A95">
        <w:rPr>
          <w:color w:val="000000"/>
        </w:rPr>
        <w:br/>
        <w:t xml:space="preserve">3.1.3.10 </w:t>
      </w:r>
      <w:r w:rsidRPr="006A7A95">
        <w:rPr>
          <w:rFonts w:hint="eastAsia"/>
          <w:color w:val="000000"/>
        </w:rPr>
        <w:t>调制挥发物范围：液氮型</w:t>
      </w:r>
      <w:r w:rsidRPr="006A7A95">
        <w:rPr>
          <w:color w:val="000000"/>
        </w:rPr>
        <w:t>C3</w:t>
      </w:r>
      <w:r w:rsidRPr="006A7A95">
        <w:rPr>
          <w:rFonts w:hint="eastAsia"/>
          <w:color w:val="000000"/>
        </w:rPr>
        <w:t>-</w:t>
      </w:r>
      <w:r w:rsidRPr="006A7A95">
        <w:rPr>
          <w:color w:val="000000"/>
        </w:rPr>
        <w:t>C40</w:t>
      </w:r>
      <w:proofErr w:type="gramStart"/>
      <w:r w:rsidRPr="006A7A95">
        <w:rPr>
          <w:rFonts w:hint="eastAsia"/>
          <w:color w:val="000000"/>
        </w:rPr>
        <w:t>正构烷烃</w:t>
      </w:r>
      <w:proofErr w:type="gramEnd"/>
      <w:r w:rsidRPr="006A7A95">
        <w:rPr>
          <w:rFonts w:hint="eastAsia"/>
          <w:color w:val="000000"/>
        </w:rPr>
        <w:t>，等于或小于柱样品容量。峰宽</w:t>
      </w:r>
      <w:r w:rsidRPr="006A7A95">
        <w:rPr>
          <w:color w:val="000000"/>
        </w:rPr>
        <w:t>&lt;0.1</w:t>
      </w:r>
      <w:r w:rsidRPr="006A7A95">
        <w:rPr>
          <w:rFonts w:hint="eastAsia"/>
          <w:color w:val="000000"/>
        </w:rPr>
        <w:t>秒</w:t>
      </w:r>
      <w:r w:rsidRPr="006A7A95">
        <w:rPr>
          <w:color w:val="000000"/>
        </w:rPr>
        <w:t>@0.5m*0.1mm</w:t>
      </w:r>
      <w:r w:rsidRPr="006A7A95">
        <w:rPr>
          <w:rFonts w:hint="eastAsia"/>
          <w:color w:val="000000"/>
        </w:rPr>
        <w:t>色谱柱（取决于第二维色谱柱和条件），第二维柱基本没有残留物；</w:t>
      </w:r>
    </w:p>
    <w:p w:rsidR="00B42FEA" w:rsidRPr="006A7A95" w:rsidRDefault="00B42FEA" w:rsidP="00B42FE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360" w:lineRule="auto"/>
        <w:ind w:left="103" w:hangingChars="49" w:hanging="103"/>
        <w:jc w:val="left"/>
        <w:rPr>
          <w:color w:val="000000"/>
        </w:rPr>
      </w:pPr>
      <w:r w:rsidRPr="006A7A95">
        <w:rPr>
          <w:color w:val="000000"/>
        </w:rPr>
        <w:t xml:space="preserve"> #3.1.3.11</w:t>
      </w:r>
      <w:r w:rsidRPr="006A7A95">
        <w:rPr>
          <w:rFonts w:hint="eastAsia"/>
          <w:color w:val="000000"/>
        </w:rPr>
        <w:t>液氮调制器流量及气压：干燥氮气最高消耗量</w:t>
      </w:r>
      <w:r w:rsidRPr="006A7A95">
        <w:rPr>
          <w:color w:val="000000"/>
        </w:rPr>
        <w:t>7</w:t>
      </w:r>
      <w:r w:rsidRPr="006A7A95">
        <w:rPr>
          <w:rFonts w:hint="eastAsia"/>
          <w:color w:val="000000"/>
        </w:rPr>
        <w:t>升</w:t>
      </w:r>
      <w:r w:rsidRPr="006A7A95">
        <w:rPr>
          <w:color w:val="000000"/>
        </w:rPr>
        <w:t>/</w:t>
      </w:r>
      <w:r w:rsidRPr="006A7A95">
        <w:rPr>
          <w:rFonts w:hint="eastAsia"/>
          <w:color w:val="000000"/>
        </w:rPr>
        <w:t>分</w:t>
      </w:r>
      <w:r w:rsidRPr="006A7A95">
        <w:rPr>
          <w:color w:val="000000"/>
        </w:rPr>
        <w:t>@15psi(1.03bar)</w:t>
      </w:r>
    </w:p>
    <w:p w:rsidR="00B42FEA" w:rsidRPr="006A7A95" w:rsidRDefault="00B42FEA" w:rsidP="00B42FE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360" w:lineRule="auto"/>
        <w:ind w:left="103" w:hangingChars="49" w:hanging="103"/>
        <w:jc w:val="left"/>
        <w:rPr>
          <w:color w:val="000000"/>
        </w:rPr>
      </w:pPr>
      <w:r w:rsidRPr="006A7A95">
        <w:rPr>
          <w:color w:val="000000"/>
        </w:rPr>
        <w:t xml:space="preserve"> #3.1.3.12</w:t>
      </w:r>
      <w:r w:rsidRPr="006A7A95">
        <w:rPr>
          <w:rFonts w:hint="eastAsia"/>
          <w:color w:val="000000"/>
        </w:rPr>
        <w:t>调制器与</w:t>
      </w:r>
      <w:r w:rsidRPr="006A7A95">
        <w:rPr>
          <w:color w:val="000000"/>
        </w:rPr>
        <w:t>TOF</w:t>
      </w:r>
      <w:r w:rsidRPr="006A7A95">
        <w:rPr>
          <w:rFonts w:hint="eastAsia"/>
          <w:color w:val="000000"/>
        </w:rPr>
        <w:t>质谱为同一制造商的集成一体化产品，全二维软件与色谱质谱集成一体化不分模块。</w:t>
      </w:r>
      <w:r w:rsidRPr="006A7A95">
        <w:rPr>
          <w:color w:val="000000"/>
        </w:rPr>
        <w:br/>
        <w:t>3.1.4</w:t>
      </w:r>
      <w:proofErr w:type="gramStart"/>
      <w:r w:rsidRPr="006A7A95">
        <w:rPr>
          <w:rFonts w:hint="eastAsia"/>
          <w:color w:val="000000"/>
        </w:rPr>
        <w:t>二级柱温</w:t>
      </w:r>
      <w:proofErr w:type="gramEnd"/>
      <w:r w:rsidRPr="006A7A95">
        <w:rPr>
          <w:rFonts w:hint="eastAsia"/>
          <w:color w:val="000000"/>
        </w:rPr>
        <w:t>箱：</w:t>
      </w:r>
      <w:r w:rsidRPr="006A7A95">
        <w:rPr>
          <w:color w:val="000000"/>
        </w:rPr>
        <w:br/>
        <w:t xml:space="preserve">#3.1.4.1 </w:t>
      </w:r>
      <w:r w:rsidRPr="006A7A95">
        <w:rPr>
          <w:rFonts w:hint="eastAsia"/>
          <w:color w:val="000000"/>
        </w:rPr>
        <w:t>独立二级炉温箱设计，可程序升温，独立供电。</w:t>
      </w:r>
      <w:r w:rsidRPr="006A7A95">
        <w:rPr>
          <w:color w:val="000000"/>
        </w:rPr>
        <w:br/>
        <w:t xml:space="preserve">3.1.4.2 </w:t>
      </w:r>
      <w:proofErr w:type="gramStart"/>
      <w:r w:rsidRPr="006A7A95">
        <w:rPr>
          <w:rFonts w:hint="eastAsia"/>
          <w:color w:val="000000"/>
        </w:rPr>
        <w:t>二级柱箱最低</w:t>
      </w:r>
      <w:proofErr w:type="gramEnd"/>
      <w:r w:rsidRPr="006A7A95">
        <w:rPr>
          <w:rFonts w:hint="eastAsia"/>
          <w:color w:val="000000"/>
        </w:rPr>
        <w:t>控制温度：高于主炉温</w:t>
      </w:r>
      <w:r w:rsidRPr="006A7A95">
        <w:rPr>
          <w:color w:val="000000"/>
        </w:rPr>
        <w:t>3</w:t>
      </w:r>
      <w:r w:rsidRPr="006A7A95">
        <w:rPr>
          <w:rFonts w:hint="eastAsia"/>
          <w:color w:val="000000"/>
        </w:rPr>
        <w:t>度</w:t>
      </w:r>
      <w:r w:rsidRPr="006A7A95">
        <w:rPr>
          <w:color w:val="000000"/>
        </w:rPr>
        <w:br/>
        <w:t xml:space="preserve">3.1.4.3 </w:t>
      </w:r>
      <w:r w:rsidRPr="006A7A95">
        <w:rPr>
          <w:rFonts w:hint="eastAsia"/>
          <w:color w:val="000000"/>
        </w:rPr>
        <w:t>二级</w:t>
      </w:r>
      <w:proofErr w:type="gramStart"/>
      <w:r w:rsidRPr="006A7A95">
        <w:rPr>
          <w:rFonts w:hint="eastAsia"/>
          <w:color w:val="000000"/>
        </w:rPr>
        <w:t>柱箱最高</w:t>
      </w:r>
      <w:proofErr w:type="gramEnd"/>
      <w:r w:rsidRPr="006A7A95">
        <w:rPr>
          <w:rFonts w:hint="eastAsia"/>
          <w:color w:val="000000"/>
        </w:rPr>
        <w:t>控制温度：</w:t>
      </w:r>
      <w:r w:rsidRPr="006A7A95">
        <w:rPr>
          <w:color w:val="000000"/>
        </w:rPr>
        <w:t>450℃</w:t>
      </w:r>
      <w:r w:rsidRPr="006A7A95">
        <w:rPr>
          <w:color w:val="000000"/>
        </w:rPr>
        <w:br/>
        <w:t xml:space="preserve">3.1.4.4 </w:t>
      </w:r>
      <w:r w:rsidRPr="006A7A95">
        <w:rPr>
          <w:rFonts w:hint="eastAsia"/>
          <w:color w:val="000000"/>
        </w:rPr>
        <w:t>二级</w:t>
      </w:r>
      <w:proofErr w:type="gramStart"/>
      <w:r w:rsidRPr="006A7A95">
        <w:rPr>
          <w:rFonts w:hint="eastAsia"/>
          <w:color w:val="000000"/>
        </w:rPr>
        <w:t>柱箱最高</w:t>
      </w:r>
      <w:proofErr w:type="gramEnd"/>
      <w:r w:rsidRPr="006A7A95">
        <w:rPr>
          <w:rFonts w:hint="eastAsia"/>
          <w:color w:val="000000"/>
        </w:rPr>
        <w:t>升温速率：</w:t>
      </w:r>
      <w:r w:rsidRPr="006A7A95">
        <w:rPr>
          <w:color w:val="000000"/>
        </w:rPr>
        <w:t>40℃/min</w:t>
      </w:r>
      <w:r w:rsidRPr="006A7A95">
        <w:rPr>
          <w:color w:val="000000"/>
        </w:rPr>
        <w:br/>
        <w:t xml:space="preserve">3.1.4.5 </w:t>
      </w:r>
      <w:proofErr w:type="gramStart"/>
      <w:r w:rsidRPr="006A7A95">
        <w:rPr>
          <w:rFonts w:hint="eastAsia"/>
          <w:color w:val="000000"/>
        </w:rPr>
        <w:t>二级柱箱降温</w:t>
      </w:r>
      <w:proofErr w:type="gramEnd"/>
      <w:r w:rsidRPr="006A7A95">
        <w:rPr>
          <w:rFonts w:hint="eastAsia"/>
          <w:color w:val="000000"/>
        </w:rPr>
        <w:t>气及压力：空气，</w:t>
      </w:r>
      <w:r w:rsidRPr="006A7A95">
        <w:rPr>
          <w:color w:val="000000"/>
        </w:rPr>
        <w:t>40</w:t>
      </w:r>
      <w:r w:rsidRPr="006A7A95">
        <w:rPr>
          <w:rFonts w:hint="eastAsia"/>
          <w:color w:val="000000"/>
        </w:rPr>
        <w:t>升</w:t>
      </w:r>
      <w:r w:rsidRPr="006A7A95">
        <w:rPr>
          <w:color w:val="000000"/>
        </w:rPr>
        <w:t>/</w:t>
      </w:r>
      <w:r w:rsidRPr="006A7A95">
        <w:rPr>
          <w:rFonts w:hint="eastAsia"/>
          <w:color w:val="000000"/>
        </w:rPr>
        <w:t>分钟</w:t>
      </w:r>
      <w:r w:rsidRPr="006A7A95">
        <w:rPr>
          <w:color w:val="000000"/>
        </w:rPr>
        <w:t>/30PSI</w:t>
      </w:r>
      <w:r w:rsidRPr="006A7A95">
        <w:rPr>
          <w:rFonts w:hint="eastAsia"/>
          <w:color w:val="000000"/>
        </w:rPr>
        <w:t>（</w:t>
      </w:r>
      <w:r w:rsidRPr="006A7A95">
        <w:rPr>
          <w:color w:val="000000"/>
        </w:rPr>
        <w:t>2.07bar</w:t>
      </w:r>
      <w:r w:rsidRPr="006A7A95">
        <w:rPr>
          <w:rFonts w:hint="eastAsia"/>
          <w:color w:val="000000"/>
        </w:rPr>
        <w:t>）</w:t>
      </w:r>
      <w:r w:rsidRPr="006A7A95">
        <w:rPr>
          <w:color w:val="000000"/>
        </w:rPr>
        <w:br/>
        <w:t xml:space="preserve">#3.1.4.6 </w:t>
      </w:r>
      <w:r w:rsidRPr="006A7A95">
        <w:rPr>
          <w:rFonts w:hint="eastAsia"/>
          <w:color w:val="000000"/>
        </w:rPr>
        <w:t>可使用柱内径不小于</w:t>
      </w:r>
      <w:r w:rsidRPr="006A7A95">
        <w:rPr>
          <w:color w:val="000000"/>
        </w:rPr>
        <w:t xml:space="preserve">0.32mm ID, </w:t>
      </w:r>
      <w:r w:rsidRPr="006A7A95">
        <w:rPr>
          <w:rFonts w:hint="eastAsia"/>
          <w:color w:val="000000"/>
        </w:rPr>
        <w:t>柱长不小于</w:t>
      </w:r>
      <w:r w:rsidRPr="006A7A95">
        <w:rPr>
          <w:color w:val="000000"/>
        </w:rPr>
        <w:t>20m</w:t>
      </w:r>
      <w:r w:rsidRPr="006A7A95">
        <w:rPr>
          <w:rFonts w:hint="eastAsia"/>
          <w:color w:val="000000"/>
        </w:rPr>
        <w:t>。</w:t>
      </w:r>
      <w:r w:rsidRPr="006A7A95">
        <w:rPr>
          <w:color w:val="000000"/>
        </w:rPr>
        <w:br/>
        <w:t>3.1.5</w:t>
      </w:r>
      <w:r w:rsidRPr="006A7A95">
        <w:rPr>
          <w:rFonts w:hint="eastAsia"/>
          <w:color w:val="000000"/>
        </w:rPr>
        <w:t>液氮罐</w:t>
      </w:r>
      <w:r w:rsidRPr="006A7A95">
        <w:rPr>
          <w:color w:val="000000"/>
        </w:rPr>
        <w:br/>
        <w:t xml:space="preserve">3.1.5.1 </w:t>
      </w:r>
      <w:r w:rsidRPr="006A7A95">
        <w:rPr>
          <w:rFonts w:hint="eastAsia"/>
          <w:color w:val="000000"/>
        </w:rPr>
        <w:t>内置液氮罐容积</w:t>
      </w:r>
      <w:r w:rsidRPr="006A7A95">
        <w:rPr>
          <w:color w:val="000000"/>
        </w:rPr>
        <w:t>2</w:t>
      </w:r>
      <w:r w:rsidRPr="006A7A95">
        <w:rPr>
          <w:rFonts w:hint="eastAsia"/>
          <w:color w:val="000000"/>
        </w:rPr>
        <w:t>升</w:t>
      </w:r>
      <w:r w:rsidRPr="006A7A95">
        <w:rPr>
          <w:color w:val="000000"/>
        </w:rPr>
        <w:br/>
        <w:t xml:space="preserve">3.1.5.2 </w:t>
      </w:r>
      <w:r w:rsidRPr="006A7A95">
        <w:rPr>
          <w:rFonts w:hint="eastAsia"/>
          <w:color w:val="000000"/>
        </w:rPr>
        <w:t>自动输液控制器，自动补充调液</w:t>
      </w:r>
      <w:r w:rsidRPr="006A7A95">
        <w:rPr>
          <w:color w:val="000000"/>
        </w:rPr>
        <w:br/>
        <w:t xml:space="preserve">3.1.5.3 </w:t>
      </w:r>
      <w:r w:rsidRPr="006A7A95">
        <w:rPr>
          <w:rFonts w:hint="eastAsia"/>
          <w:color w:val="000000"/>
        </w:rPr>
        <w:t>外置</w:t>
      </w:r>
      <w:r w:rsidRPr="006A7A95">
        <w:rPr>
          <w:color w:val="000000"/>
        </w:rPr>
        <w:t>240L</w:t>
      </w:r>
      <w:r w:rsidRPr="006A7A95">
        <w:rPr>
          <w:rFonts w:hint="eastAsia"/>
          <w:color w:val="000000"/>
        </w:rPr>
        <w:t>液氮罐，压力</w:t>
      </w:r>
      <w:r w:rsidRPr="006A7A95">
        <w:rPr>
          <w:color w:val="000000"/>
        </w:rPr>
        <w:t>22PSI</w:t>
      </w:r>
      <w:r w:rsidRPr="006A7A95">
        <w:rPr>
          <w:rFonts w:hint="eastAsia"/>
          <w:color w:val="000000"/>
        </w:rPr>
        <w:t>（</w:t>
      </w:r>
      <w:r w:rsidRPr="006A7A95">
        <w:rPr>
          <w:color w:val="000000"/>
        </w:rPr>
        <w:t>1.52bar</w:t>
      </w:r>
      <w:r w:rsidRPr="006A7A95">
        <w:rPr>
          <w:rFonts w:hint="eastAsia"/>
          <w:color w:val="000000"/>
        </w:rPr>
        <w:t>）</w:t>
      </w:r>
      <w:r w:rsidRPr="006A7A95">
        <w:rPr>
          <w:color w:val="000000"/>
        </w:rPr>
        <w:br/>
        <w:t xml:space="preserve">3.1.5.4 </w:t>
      </w:r>
      <w:r w:rsidRPr="006A7A95">
        <w:rPr>
          <w:rFonts w:hint="eastAsia"/>
          <w:color w:val="000000"/>
        </w:rPr>
        <w:t>充满时间：</w:t>
      </w:r>
      <w:r w:rsidRPr="006A7A95">
        <w:rPr>
          <w:color w:val="000000"/>
        </w:rPr>
        <w:t>50</w:t>
      </w:r>
      <w:r w:rsidRPr="006A7A95">
        <w:rPr>
          <w:rFonts w:hint="eastAsia"/>
          <w:color w:val="000000"/>
        </w:rPr>
        <w:t>分钟。</w:t>
      </w:r>
      <w:r w:rsidRPr="006A7A95">
        <w:rPr>
          <w:color w:val="000000"/>
        </w:rPr>
        <w:br/>
        <w:t xml:space="preserve">3.1.5.5 </w:t>
      </w:r>
      <w:r w:rsidRPr="006A7A95">
        <w:rPr>
          <w:rFonts w:hint="eastAsia"/>
          <w:color w:val="000000"/>
        </w:rPr>
        <w:t>用量：</w:t>
      </w:r>
      <w:r w:rsidRPr="006A7A95">
        <w:rPr>
          <w:color w:val="000000"/>
        </w:rPr>
        <w:t>240</w:t>
      </w:r>
      <w:r w:rsidRPr="006A7A95">
        <w:rPr>
          <w:rFonts w:hint="eastAsia"/>
          <w:color w:val="000000"/>
        </w:rPr>
        <w:t>升，</w:t>
      </w:r>
      <w:r w:rsidRPr="006A7A95">
        <w:rPr>
          <w:color w:val="000000"/>
        </w:rPr>
        <w:t>72</w:t>
      </w:r>
      <w:r w:rsidRPr="006A7A95">
        <w:rPr>
          <w:rFonts w:hint="eastAsia"/>
          <w:color w:val="000000"/>
        </w:rPr>
        <w:t>小时连续调制。</w:t>
      </w:r>
      <w:r w:rsidRPr="006A7A95">
        <w:rPr>
          <w:color w:val="000000"/>
        </w:rPr>
        <w:br/>
        <w:t xml:space="preserve">3.1.5.6 </w:t>
      </w:r>
      <w:r w:rsidRPr="006A7A95">
        <w:rPr>
          <w:rFonts w:hint="eastAsia"/>
          <w:color w:val="000000"/>
        </w:rPr>
        <w:t>液氮源压力：</w:t>
      </w:r>
      <w:r w:rsidRPr="006A7A95">
        <w:rPr>
          <w:color w:val="000000"/>
        </w:rPr>
        <w:t>22Psi</w:t>
      </w:r>
      <w:r w:rsidRPr="006A7A95">
        <w:rPr>
          <w:rFonts w:hint="eastAsia"/>
          <w:color w:val="000000"/>
        </w:rPr>
        <w:t>（</w:t>
      </w:r>
      <w:r w:rsidRPr="006A7A95">
        <w:rPr>
          <w:color w:val="000000"/>
        </w:rPr>
        <w:t>1.52Bar</w:t>
      </w:r>
      <w:r w:rsidRPr="006A7A95">
        <w:rPr>
          <w:rFonts w:hint="eastAsia"/>
          <w:color w:val="000000"/>
        </w:rPr>
        <w:t>）。</w:t>
      </w:r>
    </w:p>
    <w:p w:rsidR="00B42FEA" w:rsidRPr="006A7A95" w:rsidRDefault="00B42FEA" w:rsidP="00B42FE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360" w:lineRule="auto"/>
        <w:ind w:left="103" w:hangingChars="49" w:hanging="103"/>
        <w:jc w:val="left"/>
        <w:rPr>
          <w:color w:val="000000"/>
        </w:rPr>
      </w:pPr>
      <w:r w:rsidRPr="006A7A95">
        <w:rPr>
          <w:color w:val="000000"/>
        </w:rPr>
        <w:t xml:space="preserve"> 3.1.6 </w:t>
      </w:r>
      <w:r w:rsidRPr="006A7A95">
        <w:rPr>
          <w:rFonts w:hint="eastAsia"/>
          <w:color w:val="000000"/>
        </w:rPr>
        <w:t>支持检测器</w:t>
      </w:r>
      <w:r w:rsidRPr="006A7A95">
        <w:rPr>
          <w:color w:val="000000"/>
        </w:rPr>
        <w:t>FID</w:t>
      </w:r>
      <w:r w:rsidRPr="006A7A95">
        <w:rPr>
          <w:rFonts w:hint="eastAsia"/>
          <w:color w:val="000000"/>
        </w:rPr>
        <w:t>、</w:t>
      </w:r>
      <w:r w:rsidRPr="006A7A95">
        <w:rPr>
          <w:color w:val="000000"/>
        </w:rPr>
        <w:t>NCD</w:t>
      </w:r>
      <w:r w:rsidRPr="006A7A95">
        <w:rPr>
          <w:rFonts w:hint="eastAsia"/>
          <w:color w:val="000000"/>
        </w:rPr>
        <w:t>、</w:t>
      </w:r>
      <w:r w:rsidRPr="006A7A95">
        <w:rPr>
          <w:color w:val="000000"/>
        </w:rPr>
        <w:t>ECD</w:t>
      </w:r>
      <w:r w:rsidRPr="006A7A95">
        <w:rPr>
          <w:rFonts w:hint="eastAsia"/>
          <w:color w:val="000000"/>
        </w:rPr>
        <w:t>、</w:t>
      </w:r>
      <w:r w:rsidRPr="006A7A95">
        <w:rPr>
          <w:color w:val="000000"/>
        </w:rPr>
        <w:t>SCD</w:t>
      </w:r>
      <w:r w:rsidRPr="006A7A95">
        <w:rPr>
          <w:rFonts w:hint="eastAsia"/>
          <w:color w:val="000000"/>
        </w:rPr>
        <w:t>、高通量</w:t>
      </w:r>
      <w:r w:rsidRPr="006A7A95">
        <w:rPr>
          <w:color w:val="000000"/>
        </w:rPr>
        <w:t>TOFMS</w:t>
      </w:r>
      <w:r w:rsidRPr="006A7A95">
        <w:rPr>
          <w:rFonts w:hint="eastAsia"/>
          <w:color w:val="000000"/>
        </w:rPr>
        <w:t>。</w:t>
      </w:r>
      <w:r w:rsidRPr="006A7A95">
        <w:rPr>
          <w:color w:val="000000"/>
        </w:rPr>
        <w:br/>
      </w:r>
      <w:r w:rsidRPr="006A7A95">
        <w:rPr>
          <w:color w:val="000000"/>
        </w:rPr>
        <w:br/>
        <w:t xml:space="preserve">3.2 </w:t>
      </w:r>
      <w:r w:rsidRPr="006A7A95">
        <w:rPr>
          <w:rFonts w:hint="eastAsia"/>
          <w:color w:val="000000"/>
        </w:rPr>
        <w:t>质谱部分：高通量飞行时间质谱仪</w:t>
      </w:r>
      <w:r w:rsidRPr="006A7A95">
        <w:rPr>
          <w:color w:val="000000"/>
        </w:rPr>
        <w:br/>
        <w:t xml:space="preserve">3.2.1 </w:t>
      </w:r>
      <w:r w:rsidRPr="006A7A95">
        <w:rPr>
          <w:rFonts w:hint="eastAsia"/>
          <w:color w:val="000000"/>
        </w:rPr>
        <w:t>飞行时间质谱仪，原厂研发生产，不接受组装质谱。</w:t>
      </w:r>
    </w:p>
    <w:p w:rsidR="00B42FEA" w:rsidRPr="006A7A95" w:rsidRDefault="00B42FEA" w:rsidP="00B42FE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360" w:lineRule="auto"/>
        <w:ind w:left="103"/>
        <w:jc w:val="left"/>
        <w:rPr>
          <w:color w:val="000000"/>
        </w:rPr>
      </w:pPr>
      <w:r w:rsidRPr="006A7A95">
        <w:rPr>
          <w:color w:val="000000"/>
        </w:rPr>
        <w:t xml:space="preserve">#3.2.2 </w:t>
      </w:r>
      <w:r w:rsidRPr="006A7A95">
        <w:rPr>
          <w:rFonts w:hint="eastAsia"/>
          <w:color w:val="000000"/>
        </w:rPr>
        <w:t>飞行管</w:t>
      </w:r>
      <w:r w:rsidRPr="006A7A95">
        <w:rPr>
          <w:color w:val="000000"/>
        </w:rPr>
        <w:t>1.5</w:t>
      </w:r>
      <w:r w:rsidRPr="006A7A95">
        <w:rPr>
          <w:rFonts w:hint="eastAsia"/>
          <w:color w:val="000000"/>
        </w:rPr>
        <w:t>米，飞行距离</w:t>
      </w:r>
      <w:r w:rsidRPr="006A7A95">
        <w:rPr>
          <w:color w:val="000000"/>
        </w:rPr>
        <w:t>3</w:t>
      </w:r>
      <w:r w:rsidRPr="006A7A95">
        <w:rPr>
          <w:rFonts w:hint="eastAsia"/>
          <w:color w:val="000000"/>
        </w:rPr>
        <w:t>米。</w:t>
      </w:r>
      <w:r w:rsidRPr="006A7A95">
        <w:rPr>
          <w:color w:val="000000"/>
        </w:rPr>
        <w:br/>
        <w:t xml:space="preserve">3.2.3 </w:t>
      </w:r>
      <w:r w:rsidRPr="006A7A95">
        <w:rPr>
          <w:rFonts w:hint="eastAsia"/>
          <w:color w:val="000000"/>
        </w:rPr>
        <w:t>质谱仪</w:t>
      </w:r>
      <w:proofErr w:type="gramStart"/>
      <w:r w:rsidRPr="006A7A95">
        <w:rPr>
          <w:rFonts w:hint="eastAsia"/>
          <w:color w:val="000000"/>
        </w:rPr>
        <w:t>须包括</w:t>
      </w:r>
      <w:proofErr w:type="gramEnd"/>
      <w:r w:rsidRPr="006A7A95">
        <w:rPr>
          <w:rFonts w:hint="eastAsia"/>
          <w:color w:val="000000"/>
        </w:rPr>
        <w:t>以下完整组件：</w:t>
      </w:r>
      <w:r w:rsidRPr="006A7A95">
        <w:rPr>
          <w:color w:val="000000"/>
        </w:rPr>
        <w:t>EI</w:t>
      </w:r>
      <w:r w:rsidRPr="006A7A95">
        <w:rPr>
          <w:rFonts w:hint="eastAsia"/>
          <w:color w:val="000000"/>
        </w:rPr>
        <w:t>离子源、聚焦透镜、飞行时间质谱分析器、高通量检测器系统、高速数据采集系统。</w:t>
      </w:r>
      <w:r w:rsidRPr="006A7A95">
        <w:rPr>
          <w:color w:val="000000"/>
        </w:rPr>
        <w:br/>
      </w:r>
      <w:r w:rsidRPr="006A7A95">
        <w:rPr>
          <w:b/>
          <w:color w:val="000000"/>
        </w:rPr>
        <w:t>*</w:t>
      </w:r>
      <w:r w:rsidRPr="006A7A95">
        <w:rPr>
          <w:color w:val="000000"/>
        </w:rPr>
        <w:t xml:space="preserve">3.2.4 </w:t>
      </w:r>
      <w:r w:rsidRPr="006A7A95">
        <w:rPr>
          <w:rFonts w:hint="eastAsia"/>
          <w:color w:val="000000"/>
        </w:rPr>
        <w:t>专利免清洗</w:t>
      </w:r>
      <w:r w:rsidRPr="006A7A95">
        <w:rPr>
          <w:color w:val="000000"/>
        </w:rPr>
        <w:t>EI</w:t>
      </w:r>
      <w:r w:rsidRPr="006A7A95">
        <w:rPr>
          <w:rFonts w:hint="eastAsia"/>
          <w:color w:val="000000"/>
        </w:rPr>
        <w:t>源。</w:t>
      </w:r>
      <w:r w:rsidRPr="006A7A95">
        <w:rPr>
          <w:color w:val="000000"/>
        </w:rPr>
        <w:t>EI</w:t>
      </w:r>
      <w:r w:rsidRPr="006A7A95">
        <w:rPr>
          <w:rFonts w:hint="eastAsia"/>
          <w:color w:val="000000"/>
        </w:rPr>
        <w:t>源在质谱条件中可设范围</w:t>
      </w:r>
      <w:r w:rsidRPr="006A7A95">
        <w:rPr>
          <w:color w:val="000000"/>
        </w:rPr>
        <w:t>20eV</w:t>
      </w:r>
      <w:r w:rsidRPr="006A7A95">
        <w:rPr>
          <w:rFonts w:hint="eastAsia"/>
          <w:color w:val="000000"/>
        </w:rPr>
        <w:t>到</w:t>
      </w:r>
      <w:r w:rsidRPr="006A7A95">
        <w:rPr>
          <w:color w:val="000000"/>
        </w:rPr>
        <w:t>100eV</w:t>
      </w:r>
      <w:r w:rsidRPr="006A7A95">
        <w:rPr>
          <w:rFonts w:hint="eastAsia"/>
          <w:color w:val="000000"/>
        </w:rPr>
        <w:t>，双灯丝设计，软件</w:t>
      </w:r>
      <w:r w:rsidRPr="006A7A95">
        <w:rPr>
          <w:rFonts w:hint="eastAsia"/>
          <w:color w:val="000000"/>
        </w:rPr>
        <w:lastRenderedPageBreak/>
        <w:t>自动更换。</w:t>
      </w:r>
      <w:r w:rsidRPr="006A7A95">
        <w:rPr>
          <w:color w:val="000000"/>
        </w:rPr>
        <w:br/>
        <w:t xml:space="preserve">3.2.5 </w:t>
      </w:r>
      <w:r w:rsidRPr="006A7A95">
        <w:rPr>
          <w:rFonts w:hint="eastAsia"/>
          <w:color w:val="000000"/>
        </w:rPr>
        <w:t>质量范围：</w:t>
      </w:r>
      <w:r w:rsidRPr="006A7A95">
        <w:rPr>
          <w:color w:val="000000"/>
        </w:rPr>
        <w:t>5 amu</w:t>
      </w:r>
      <w:r w:rsidRPr="006A7A95">
        <w:rPr>
          <w:rFonts w:hint="eastAsia"/>
          <w:color w:val="000000"/>
        </w:rPr>
        <w:t>到</w:t>
      </w:r>
      <w:r w:rsidRPr="006A7A95">
        <w:rPr>
          <w:color w:val="000000"/>
        </w:rPr>
        <w:t>1000amu</w:t>
      </w:r>
      <w:r w:rsidRPr="006A7A95">
        <w:rPr>
          <w:rFonts w:hint="eastAsia"/>
          <w:color w:val="000000"/>
        </w:rPr>
        <w:t>。</w:t>
      </w:r>
      <w:r w:rsidRPr="006A7A95">
        <w:rPr>
          <w:color w:val="000000"/>
        </w:rPr>
        <w:br/>
      </w:r>
      <w:r w:rsidRPr="006A7A95">
        <w:rPr>
          <w:b/>
          <w:color w:val="000000"/>
        </w:rPr>
        <w:t>*</w:t>
      </w:r>
      <w:r w:rsidRPr="006A7A95">
        <w:rPr>
          <w:color w:val="000000"/>
        </w:rPr>
        <w:t xml:space="preserve">3.2.6 </w:t>
      </w:r>
      <w:r w:rsidRPr="006A7A95">
        <w:rPr>
          <w:rFonts w:hint="eastAsia"/>
          <w:color w:val="000000"/>
        </w:rPr>
        <w:t>高通量：采集速率不小于</w:t>
      </w:r>
      <w:r w:rsidRPr="006A7A95">
        <w:rPr>
          <w:color w:val="000000"/>
        </w:rPr>
        <w:t>500</w:t>
      </w:r>
      <w:r w:rsidRPr="006A7A95">
        <w:rPr>
          <w:rFonts w:hint="eastAsia"/>
          <w:color w:val="000000"/>
        </w:rPr>
        <w:t>张谱图</w:t>
      </w:r>
      <w:r w:rsidRPr="006A7A95">
        <w:rPr>
          <w:color w:val="000000"/>
        </w:rPr>
        <w:t>/</w:t>
      </w:r>
      <w:r w:rsidRPr="006A7A95">
        <w:rPr>
          <w:rFonts w:hint="eastAsia"/>
          <w:color w:val="000000"/>
        </w:rPr>
        <w:t>秒，系统必须有每秒</w:t>
      </w:r>
      <w:r w:rsidRPr="006A7A95">
        <w:rPr>
          <w:color w:val="000000"/>
        </w:rPr>
        <w:t>5000</w:t>
      </w:r>
      <w:r w:rsidRPr="006A7A95">
        <w:rPr>
          <w:rFonts w:hint="eastAsia"/>
          <w:color w:val="000000"/>
        </w:rPr>
        <w:t>次传输速率，能每秒采集、动态存储、高速输出</w:t>
      </w:r>
      <w:r w:rsidRPr="006A7A95">
        <w:rPr>
          <w:color w:val="000000"/>
        </w:rPr>
        <w:t>500</w:t>
      </w:r>
      <w:r w:rsidRPr="006A7A95">
        <w:rPr>
          <w:rFonts w:hint="eastAsia"/>
          <w:color w:val="000000"/>
        </w:rPr>
        <w:t>张以上全质量范围扫描谱图。必须保证可对</w:t>
      </w:r>
      <w:r w:rsidRPr="006A7A95">
        <w:rPr>
          <w:color w:val="000000"/>
        </w:rPr>
        <w:t>20</w:t>
      </w:r>
      <w:r w:rsidRPr="006A7A95">
        <w:rPr>
          <w:rFonts w:hint="eastAsia"/>
          <w:color w:val="000000"/>
        </w:rPr>
        <w:t>毫秒宽色谱峰进行</w:t>
      </w:r>
      <w:r w:rsidRPr="006A7A95">
        <w:rPr>
          <w:color w:val="000000"/>
        </w:rPr>
        <w:t>20</w:t>
      </w:r>
      <w:r w:rsidRPr="006A7A95">
        <w:rPr>
          <w:rFonts w:hint="eastAsia"/>
          <w:color w:val="000000"/>
        </w:rPr>
        <w:t>次以上的全扫描采集。</w:t>
      </w:r>
      <w:r w:rsidRPr="006A7A95">
        <w:rPr>
          <w:color w:val="000000"/>
        </w:rPr>
        <w:br/>
        <w:t xml:space="preserve">3.2.7 </w:t>
      </w:r>
      <w:r w:rsidRPr="006A7A95">
        <w:rPr>
          <w:rFonts w:hint="eastAsia"/>
          <w:color w:val="000000"/>
        </w:rPr>
        <w:t>分辨率：单位分辨，</w:t>
      </w:r>
      <w:r w:rsidRPr="006A7A95">
        <w:rPr>
          <w:color w:val="000000"/>
        </w:rPr>
        <w:t>1500</w:t>
      </w:r>
      <w:r w:rsidRPr="006A7A95">
        <w:rPr>
          <w:rFonts w:hint="eastAsia"/>
          <w:color w:val="000000"/>
        </w:rPr>
        <w:t>。</w:t>
      </w:r>
      <w:r w:rsidRPr="006A7A95">
        <w:rPr>
          <w:color w:val="000000"/>
        </w:rPr>
        <w:br/>
        <w:t xml:space="preserve">3.2.8 </w:t>
      </w:r>
      <w:r w:rsidRPr="006A7A95">
        <w:rPr>
          <w:rFonts w:hint="eastAsia"/>
          <w:color w:val="000000"/>
        </w:rPr>
        <w:t>质谱必须装备双</w:t>
      </w:r>
      <w:r w:rsidRPr="006A7A95">
        <w:rPr>
          <w:color w:val="000000"/>
        </w:rPr>
        <w:t>AID</w:t>
      </w:r>
      <w:r w:rsidRPr="006A7A95">
        <w:rPr>
          <w:rFonts w:hint="eastAsia"/>
          <w:color w:val="000000"/>
        </w:rPr>
        <w:t>转换器，每块保证</w:t>
      </w:r>
      <w:proofErr w:type="gramStart"/>
      <w:r w:rsidRPr="006A7A95">
        <w:rPr>
          <w:rFonts w:hint="eastAsia"/>
          <w:color w:val="000000"/>
        </w:rPr>
        <w:t>不同响应</w:t>
      </w:r>
      <w:proofErr w:type="gramEnd"/>
      <w:r w:rsidRPr="006A7A95">
        <w:rPr>
          <w:rFonts w:hint="eastAsia"/>
          <w:color w:val="000000"/>
        </w:rPr>
        <w:t>区间，扩增动态信号范围。</w:t>
      </w:r>
    </w:p>
    <w:p w:rsidR="00B42FEA" w:rsidRPr="006A7A95" w:rsidRDefault="00B42FEA" w:rsidP="00B42FE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360" w:lineRule="auto"/>
        <w:ind w:left="103"/>
        <w:jc w:val="left"/>
        <w:rPr>
          <w:color w:val="000000"/>
        </w:rPr>
      </w:pPr>
      <w:r w:rsidRPr="006A7A95">
        <w:rPr>
          <w:color w:val="000000"/>
        </w:rPr>
        <w:t xml:space="preserve">#3.2.9 </w:t>
      </w:r>
      <w:r w:rsidRPr="006A7A95">
        <w:rPr>
          <w:rFonts w:hint="eastAsia"/>
          <w:color w:val="000000"/>
        </w:rPr>
        <w:t>质谱须使用</w:t>
      </w:r>
      <w:r w:rsidRPr="006A7A95">
        <w:rPr>
          <w:color w:val="000000"/>
        </w:rPr>
        <w:t>DST</w:t>
      </w:r>
      <w:r w:rsidRPr="006A7A95">
        <w:rPr>
          <w:rFonts w:hint="eastAsia"/>
          <w:color w:val="000000"/>
        </w:rPr>
        <w:t>（</w:t>
      </w:r>
      <w:r w:rsidRPr="006A7A95">
        <w:rPr>
          <w:color w:val="000000"/>
        </w:rPr>
        <w:t>Dynamic Signal Tracking</w:t>
      </w:r>
      <w:r w:rsidRPr="006A7A95">
        <w:rPr>
          <w:rFonts w:hint="eastAsia"/>
          <w:color w:val="000000"/>
        </w:rPr>
        <w:t>）技术来实时校正</w:t>
      </w:r>
      <w:r w:rsidRPr="006A7A95">
        <w:rPr>
          <w:color w:val="000000"/>
        </w:rPr>
        <w:t>Mass Defect</w:t>
      </w:r>
      <w:r w:rsidRPr="006A7A95">
        <w:rPr>
          <w:rFonts w:hint="eastAsia"/>
          <w:color w:val="000000"/>
        </w:rPr>
        <w:t>，采集窗口最大限度捕集动态信号，纠正离子飞行偏差，提高谱图质量。</w:t>
      </w:r>
      <w:r w:rsidRPr="006A7A95">
        <w:rPr>
          <w:color w:val="000000"/>
        </w:rPr>
        <w:br/>
        <w:t xml:space="preserve">#3.2.10 </w:t>
      </w:r>
      <w:r w:rsidRPr="006A7A95">
        <w:rPr>
          <w:rFonts w:hint="eastAsia"/>
          <w:color w:val="000000"/>
        </w:rPr>
        <w:t>质谱须配置两块或以上高容积微通道板检测器（</w:t>
      </w:r>
      <w:r w:rsidRPr="006A7A95">
        <w:rPr>
          <w:color w:val="000000"/>
        </w:rPr>
        <w:t>MCP</w:t>
      </w:r>
      <w:r w:rsidRPr="006A7A95">
        <w:rPr>
          <w:rFonts w:hint="eastAsia"/>
          <w:color w:val="000000"/>
        </w:rPr>
        <w:t>），</w:t>
      </w:r>
      <w:r w:rsidRPr="006A7A95">
        <w:rPr>
          <w:color w:val="000000"/>
        </w:rPr>
        <w:t>V</w:t>
      </w:r>
      <w:r w:rsidRPr="006A7A95">
        <w:rPr>
          <w:rFonts w:hint="eastAsia"/>
          <w:color w:val="000000"/>
        </w:rPr>
        <w:t>型结构设计减少瞬间散射。增益区间（动态范围）须达到</w:t>
      </w:r>
      <w:r w:rsidRPr="006A7A95">
        <w:rPr>
          <w:color w:val="000000"/>
        </w:rPr>
        <w:t>10</w:t>
      </w:r>
      <w:r w:rsidRPr="006A7A95">
        <w:rPr>
          <w:color w:val="000000"/>
          <w:vertAlign w:val="superscript"/>
        </w:rPr>
        <w:t>7</w:t>
      </w:r>
      <w:r w:rsidRPr="006A7A95">
        <w:rPr>
          <w:rFonts w:hint="eastAsia"/>
          <w:color w:val="000000"/>
        </w:rPr>
        <w:t>以上。</w:t>
      </w:r>
      <w:r w:rsidRPr="006A7A95">
        <w:rPr>
          <w:color w:val="000000"/>
        </w:rPr>
        <w:br/>
        <w:t xml:space="preserve">3.2.11 </w:t>
      </w:r>
      <w:r w:rsidRPr="006A7A95">
        <w:rPr>
          <w:rFonts w:hint="eastAsia"/>
          <w:color w:val="000000"/>
        </w:rPr>
        <w:t>每次扫描的动态检测范围：</w:t>
      </w:r>
      <w:r w:rsidRPr="006A7A95">
        <w:rPr>
          <w:color w:val="000000"/>
        </w:rPr>
        <w:t>1600</w:t>
      </w:r>
      <w:r w:rsidRPr="006A7A95">
        <w:rPr>
          <w:rFonts w:hint="eastAsia"/>
          <w:color w:val="000000"/>
        </w:rPr>
        <w:t>。</w:t>
      </w:r>
      <w:r w:rsidRPr="006A7A95">
        <w:rPr>
          <w:color w:val="000000"/>
        </w:rPr>
        <w:t>20Hz</w:t>
      </w:r>
      <w:r w:rsidRPr="006A7A95">
        <w:rPr>
          <w:rFonts w:hint="eastAsia"/>
          <w:color w:val="000000"/>
        </w:rPr>
        <w:t>频率下动态线性范围：</w:t>
      </w:r>
      <w:r w:rsidRPr="006A7A95">
        <w:rPr>
          <w:color w:val="000000"/>
        </w:rPr>
        <w:t>400000</w:t>
      </w:r>
      <w:r w:rsidRPr="006A7A95">
        <w:rPr>
          <w:rFonts w:hint="eastAsia"/>
          <w:color w:val="000000"/>
        </w:rPr>
        <w:t>。</w:t>
      </w:r>
      <w:r w:rsidRPr="006A7A95">
        <w:rPr>
          <w:color w:val="000000"/>
        </w:rPr>
        <w:br/>
        <w:t xml:space="preserve">3.2.12 </w:t>
      </w:r>
      <w:r w:rsidRPr="006A7A95">
        <w:rPr>
          <w:rFonts w:hint="eastAsia"/>
          <w:color w:val="000000"/>
        </w:rPr>
        <w:t>快速色谱支持专利</w:t>
      </w:r>
      <w:r w:rsidRPr="006A7A95">
        <w:rPr>
          <w:color w:val="000000"/>
        </w:rPr>
        <w:t>US Patent 5,175,430</w:t>
      </w:r>
      <w:r w:rsidRPr="006A7A95">
        <w:rPr>
          <w:rFonts w:hint="eastAsia"/>
          <w:color w:val="000000"/>
        </w:rPr>
        <w:t>。高通量质谱采集数据专利（</w:t>
      </w:r>
      <w:r w:rsidRPr="006A7A95">
        <w:rPr>
          <w:color w:val="000000"/>
        </w:rPr>
        <w:t>Mass Mapping for High data throughput</w:t>
      </w:r>
      <w:r w:rsidRPr="006A7A95">
        <w:rPr>
          <w:rFonts w:hint="eastAsia"/>
          <w:color w:val="000000"/>
        </w:rPr>
        <w:t>）</w:t>
      </w:r>
      <w:r w:rsidRPr="006A7A95">
        <w:rPr>
          <w:color w:val="000000"/>
        </w:rPr>
        <w:t>US Patent 5,367,162</w:t>
      </w:r>
      <w:r w:rsidRPr="006A7A95">
        <w:rPr>
          <w:rFonts w:hint="eastAsia"/>
          <w:color w:val="000000"/>
        </w:rPr>
        <w:t>。</w:t>
      </w:r>
      <w:r w:rsidRPr="006A7A95">
        <w:rPr>
          <w:color w:val="000000"/>
        </w:rPr>
        <w:br/>
        <w:t xml:space="preserve">#3.2.13 </w:t>
      </w:r>
      <w:r w:rsidRPr="006A7A95">
        <w:rPr>
          <w:rFonts w:hint="eastAsia"/>
          <w:color w:val="000000"/>
        </w:rPr>
        <w:t>源区至少为</w:t>
      </w:r>
      <w:r w:rsidRPr="006A7A95">
        <w:rPr>
          <w:color w:val="000000"/>
        </w:rPr>
        <w:t>600L/</w:t>
      </w:r>
      <w:r w:rsidRPr="006A7A95">
        <w:rPr>
          <w:rFonts w:hint="eastAsia"/>
          <w:color w:val="000000"/>
        </w:rPr>
        <w:t>秒的涡轮分子泵，</w:t>
      </w:r>
      <w:proofErr w:type="gramStart"/>
      <w:r w:rsidRPr="006A7A95">
        <w:rPr>
          <w:rFonts w:hint="eastAsia"/>
          <w:color w:val="000000"/>
        </w:rPr>
        <w:t>分析区</w:t>
      </w:r>
      <w:proofErr w:type="gramEnd"/>
      <w:r w:rsidRPr="006A7A95">
        <w:rPr>
          <w:rFonts w:hint="eastAsia"/>
          <w:color w:val="000000"/>
        </w:rPr>
        <w:t>至少</w:t>
      </w:r>
      <w:r w:rsidRPr="006A7A95">
        <w:rPr>
          <w:color w:val="000000"/>
        </w:rPr>
        <w:t>220L/</w:t>
      </w:r>
      <w:r w:rsidRPr="006A7A95">
        <w:rPr>
          <w:rFonts w:hint="eastAsia"/>
          <w:color w:val="000000"/>
        </w:rPr>
        <w:t>秒的涡轮分子泵。另须搭配</w:t>
      </w:r>
      <w:r w:rsidRPr="006A7A95">
        <w:rPr>
          <w:color w:val="000000"/>
        </w:rPr>
        <w:t>14.2</w:t>
      </w:r>
      <w:r w:rsidRPr="006A7A95">
        <w:rPr>
          <w:rFonts w:hint="eastAsia"/>
          <w:color w:val="000000"/>
        </w:rPr>
        <w:t>立方米</w:t>
      </w:r>
      <w:r w:rsidRPr="006A7A95">
        <w:rPr>
          <w:color w:val="000000"/>
        </w:rPr>
        <w:t>/</w:t>
      </w:r>
      <w:r w:rsidRPr="006A7A95">
        <w:rPr>
          <w:rFonts w:hint="eastAsia"/>
          <w:color w:val="000000"/>
        </w:rPr>
        <w:t>小时的机械真空泵。</w:t>
      </w:r>
      <w:r w:rsidRPr="006A7A95">
        <w:rPr>
          <w:color w:val="000000"/>
        </w:rPr>
        <w:br/>
        <w:t xml:space="preserve">3.2.14 </w:t>
      </w:r>
      <w:r w:rsidRPr="006A7A95">
        <w:rPr>
          <w:rFonts w:hint="eastAsia"/>
          <w:color w:val="000000"/>
        </w:rPr>
        <w:t>三重以上离子透镜</w:t>
      </w:r>
      <w:r w:rsidRPr="006A7A95">
        <w:rPr>
          <w:color w:val="000000"/>
        </w:rPr>
        <w:t>(Ion Focusing Optics)</w:t>
      </w:r>
      <w:r w:rsidRPr="006A7A95">
        <w:rPr>
          <w:rFonts w:hint="eastAsia"/>
          <w:color w:val="000000"/>
        </w:rPr>
        <w:t>，具有</w:t>
      </w:r>
      <w:r w:rsidRPr="006A7A95">
        <w:rPr>
          <w:color w:val="000000"/>
        </w:rPr>
        <w:t>Y</w:t>
      </w:r>
      <w:r w:rsidRPr="006A7A95">
        <w:rPr>
          <w:rFonts w:hint="eastAsia"/>
          <w:color w:val="000000"/>
        </w:rPr>
        <w:t>、</w:t>
      </w:r>
      <w:r w:rsidRPr="006A7A95">
        <w:rPr>
          <w:color w:val="000000"/>
        </w:rPr>
        <w:t xml:space="preserve">Z Steering Plate </w:t>
      </w:r>
      <w:r w:rsidRPr="006A7A95">
        <w:rPr>
          <w:rFonts w:hint="eastAsia"/>
          <w:color w:val="000000"/>
        </w:rPr>
        <w:t>及</w:t>
      </w:r>
      <w:r w:rsidRPr="006A7A95">
        <w:rPr>
          <w:color w:val="000000"/>
        </w:rPr>
        <w:t>Deflection Plates, Barrier Grid</w:t>
      </w:r>
      <w:r w:rsidRPr="006A7A95">
        <w:rPr>
          <w:rFonts w:hint="eastAsia"/>
          <w:color w:val="000000"/>
        </w:rPr>
        <w:t>装置。</w:t>
      </w:r>
      <w:r w:rsidRPr="006A7A95">
        <w:rPr>
          <w:color w:val="000000"/>
        </w:rPr>
        <w:br/>
        <w:t xml:space="preserve">3.2.15 </w:t>
      </w:r>
      <w:r w:rsidRPr="006A7A95">
        <w:rPr>
          <w:rFonts w:hint="eastAsia"/>
          <w:color w:val="000000"/>
        </w:rPr>
        <w:t>灵敏度：质量范围在</w:t>
      </w:r>
      <w:r w:rsidRPr="006A7A95">
        <w:rPr>
          <w:color w:val="000000"/>
        </w:rPr>
        <w:t>50 amu</w:t>
      </w:r>
      <w:r w:rsidRPr="006A7A95">
        <w:rPr>
          <w:rFonts w:hint="eastAsia"/>
          <w:color w:val="000000"/>
        </w:rPr>
        <w:t>到</w:t>
      </w:r>
      <w:r w:rsidRPr="006A7A95">
        <w:rPr>
          <w:color w:val="000000"/>
        </w:rPr>
        <w:t>500amu</w:t>
      </w:r>
      <w:r w:rsidRPr="006A7A95">
        <w:rPr>
          <w:rFonts w:hint="eastAsia"/>
          <w:color w:val="000000"/>
        </w:rPr>
        <w:t>，无需四</w:t>
      </w:r>
      <w:proofErr w:type="gramStart"/>
      <w:r w:rsidRPr="006A7A95">
        <w:rPr>
          <w:rFonts w:hint="eastAsia"/>
          <w:color w:val="000000"/>
        </w:rPr>
        <w:t>极杆选择</w:t>
      </w:r>
      <w:proofErr w:type="gramEnd"/>
      <w:r w:rsidRPr="006A7A95">
        <w:rPr>
          <w:rFonts w:hint="eastAsia"/>
          <w:color w:val="000000"/>
        </w:rPr>
        <w:t>的全采集速率不低于</w:t>
      </w:r>
      <w:r w:rsidRPr="006A7A95">
        <w:rPr>
          <w:color w:val="000000"/>
        </w:rPr>
        <w:t>20</w:t>
      </w:r>
      <w:r w:rsidRPr="006A7A95">
        <w:rPr>
          <w:rFonts w:hint="eastAsia"/>
          <w:color w:val="000000"/>
        </w:rPr>
        <w:t>谱图</w:t>
      </w:r>
      <w:r w:rsidRPr="006A7A95">
        <w:rPr>
          <w:color w:val="000000"/>
        </w:rPr>
        <w:t>/</w:t>
      </w:r>
      <w:r w:rsidRPr="006A7A95">
        <w:rPr>
          <w:rFonts w:hint="eastAsia"/>
          <w:color w:val="000000"/>
        </w:rPr>
        <w:t>秒下，</w:t>
      </w:r>
      <w:r w:rsidRPr="006A7A95">
        <w:rPr>
          <w:color w:val="000000"/>
        </w:rPr>
        <w:t>2pg</w:t>
      </w:r>
      <w:r w:rsidRPr="006A7A95">
        <w:rPr>
          <w:rFonts w:hint="eastAsia"/>
          <w:color w:val="000000"/>
        </w:rPr>
        <w:t>六氯苯</w:t>
      </w:r>
      <w:r w:rsidRPr="006A7A95">
        <w:rPr>
          <w:color w:val="000000"/>
        </w:rPr>
        <w:t>HCB</w:t>
      </w:r>
      <w:r w:rsidRPr="006A7A95">
        <w:rPr>
          <w:rFonts w:hint="eastAsia"/>
          <w:color w:val="000000"/>
        </w:rPr>
        <w:t>或</w:t>
      </w:r>
      <w:r w:rsidRPr="006A7A95">
        <w:rPr>
          <w:color w:val="000000"/>
        </w:rPr>
        <w:t>1pg</w:t>
      </w:r>
      <w:r w:rsidRPr="006A7A95">
        <w:rPr>
          <w:rFonts w:hint="eastAsia"/>
          <w:color w:val="000000"/>
        </w:rPr>
        <w:t>八氟</w:t>
      </w:r>
      <w:proofErr w:type="gramStart"/>
      <w:r w:rsidRPr="006A7A95">
        <w:rPr>
          <w:rFonts w:hint="eastAsia"/>
          <w:color w:val="000000"/>
        </w:rPr>
        <w:t>萘</w:t>
      </w:r>
      <w:proofErr w:type="gramEnd"/>
      <w:r w:rsidRPr="006A7A95">
        <w:rPr>
          <w:color w:val="000000"/>
        </w:rPr>
        <w:t>OFN</w:t>
      </w:r>
      <w:r w:rsidRPr="006A7A95">
        <w:rPr>
          <w:rFonts w:hint="eastAsia"/>
          <w:color w:val="000000"/>
        </w:rPr>
        <w:t>，</w:t>
      </w:r>
      <w:r w:rsidRPr="006A7A95">
        <w:rPr>
          <w:color w:val="000000"/>
        </w:rPr>
        <w:t>284</w:t>
      </w:r>
      <w:r w:rsidRPr="006A7A95">
        <w:rPr>
          <w:rFonts w:hint="eastAsia"/>
          <w:color w:val="000000"/>
        </w:rPr>
        <w:t>离子或</w:t>
      </w:r>
      <w:r w:rsidRPr="006A7A95">
        <w:rPr>
          <w:color w:val="000000"/>
        </w:rPr>
        <w:t>272</w:t>
      </w:r>
      <w:r w:rsidRPr="006A7A95">
        <w:rPr>
          <w:rFonts w:hint="eastAsia"/>
          <w:color w:val="000000"/>
        </w:rPr>
        <w:t>离子响应信噪比在</w:t>
      </w:r>
      <w:r w:rsidRPr="006A7A95">
        <w:rPr>
          <w:color w:val="000000"/>
        </w:rPr>
        <w:t>10</w:t>
      </w:r>
      <w:r w:rsidRPr="006A7A95">
        <w:rPr>
          <w:rFonts w:hint="eastAsia"/>
          <w:color w:val="000000"/>
        </w:rPr>
        <w:t>：</w:t>
      </w:r>
      <w:r w:rsidRPr="006A7A95">
        <w:rPr>
          <w:color w:val="000000"/>
        </w:rPr>
        <w:t>1</w:t>
      </w:r>
      <w:r w:rsidRPr="006A7A95">
        <w:rPr>
          <w:rFonts w:hint="eastAsia"/>
          <w:color w:val="000000"/>
        </w:rPr>
        <w:t>以上。全二维方法至少提高三倍以上。</w:t>
      </w:r>
      <w:r w:rsidRPr="006A7A95">
        <w:rPr>
          <w:color w:val="000000"/>
        </w:rPr>
        <w:br/>
        <w:t xml:space="preserve">3.2.16 </w:t>
      </w:r>
      <w:r w:rsidRPr="006A7A95">
        <w:rPr>
          <w:rFonts w:hint="eastAsia"/>
          <w:color w:val="000000"/>
        </w:rPr>
        <w:t>定量限：</w:t>
      </w:r>
      <w:r w:rsidRPr="006A7A95">
        <w:rPr>
          <w:color w:val="000000"/>
        </w:rPr>
        <w:t>20pg HCB</w:t>
      </w:r>
      <w:r w:rsidRPr="006A7A95">
        <w:rPr>
          <w:rFonts w:hint="eastAsia"/>
          <w:color w:val="000000"/>
        </w:rPr>
        <w:t>。采集速率</w:t>
      </w:r>
      <w:r w:rsidRPr="006A7A95">
        <w:rPr>
          <w:color w:val="000000"/>
        </w:rPr>
        <w:t>50</w:t>
      </w:r>
      <w:r w:rsidRPr="006A7A95">
        <w:rPr>
          <w:rFonts w:hint="eastAsia"/>
          <w:color w:val="000000"/>
        </w:rPr>
        <w:t>张全谱</w:t>
      </w:r>
      <w:r w:rsidRPr="006A7A95">
        <w:rPr>
          <w:color w:val="000000"/>
        </w:rPr>
        <w:t>/</w:t>
      </w:r>
      <w:r w:rsidRPr="006A7A95">
        <w:rPr>
          <w:rFonts w:hint="eastAsia"/>
          <w:color w:val="000000"/>
        </w:rPr>
        <w:t>秒，小于</w:t>
      </w:r>
      <w:r w:rsidRPr="006A7A95">
        <w:rPr>
          <w:color w:val="000000"/>
        </w:rPr>
        <w:t>1</w:t>
      </w:r>
      <w:r w:rsidRPr="006A7A95">
        <w:rPr>
          <w:rFonts w:hint="eastAsia"/>
          <w:color w:val="000000"/>
        </w:rPr>
        <w:t>秒峰宽。</w:t>
      </w:r>
      <w:r w:rsidRPr="006A7A95">
        <w:rPr>
          <w:color w:val="000000"/>
        </w:rPr>
        <w:br/>
        <w:t xml:space="preserve">3.2.17 </w:t>
      </w:r>
      <w:r w:rsidRPr="006A7A95">
        <w:rPr>
          <w:rFonts w:hint="eastAsia"/>
          <w:color w:val="000000"/>
        </w:rPr>
        <w:t>定量线性动态范围：</w:t>
      </w:r>
      <w:r w:rsidRPr="006A7A95">
        <w:rPr>
          <w:color w:val="000000"/>
        </w:rPr>
        <w:t>0.01</w:t>
      </w:r>
      <w:r w:rsidRPr="006A7A95">
        <w:rPr>
          <w:rFonts w:hint="eastAsia"/>
          <w:color w:val="000000"/>
        </w:rPr>
        <w:t>到</w:t>
      </w:r>
      <w:r w:rsidRPr="006A7A95">
        <w:rPr>
          <w:color w:val="000000"/>
        </w:rPr>
        <w:t>50ng</w:t>
      </w:r>
      <w:r w:rsidRPr="006A7A95">
        <w:rPr>
          <w:rFonts w:hint="eastAsia"/>
          <w:color w:val="000000"/>
        </w:rPr>
        <w:t>。采集速率</w:t>
      </w:r>
      <w:r w:rsidRPr="006A7A95">
        <w:rPr>
          <w:color w:val="000000"/>
        </w:rPr>
        <w:t>50</w:t>
      </w:r>
      <w:r w:rsidRPr="006A7A95">
        <w:rPr>
          <w:rFonts w:hint="eastAsia"/>
          <w:color w:val="000000"/>
        </w:rPr>
        <w:t>张全谱</w:t>
      </w:r>
      <w:r w:rsidRPr="006A7A95">
        <w:rPr>
          <w:color w:val="000000"/>
        </w:rPr>
        <w:t>/</w:t>
      </w:r>
      <w:r w:rsidRPr="006A7A95">
        <w:rPr>
          <w:rFonts w:hint="eastAsia"/>
          <w:color w:val="000000"/>
        </w:rPr>
        <w:t>秒，小于</w:t>
      </w:r>
      <w:r w:rsidRPr="006A7A95">
        <w:rPr>
          <w:color w:val="000000"/>
        </w:rPr>
        <w:t>1</w:t>
      </w:r>
      <w:r w:rsidRPr="006A7A95">
        <w:rPr>
          <w:rFonts w:hint="eastAsia"/>
          <w:color w:val="000000"/>
        </w:rPr>
        <w:t>秒峰宽。</w:t>
      </w:r>
      <w:r w:rsidRPr="006A7A95">
        <w:rPr>
          <w:color w:val="000000"/>
        </w:rPr>
        <w:br/>
        <w:t xml:space="preserve">3.2.18 </w:t>
      </w:r>
      <w:r w:rsidRPr="006A7A95">
        <w:rPr>
          <w:rFonts w:hint="eastAsia"/>
          <w:color w:val="000000"/>
        </w:rPr>
        <w:t>定量精度：</w:t>
      </w:r>
      <w:r w:rsidRPr="006A7A95">
        <w:rPr>
          <w:color w:val="000000"/>
        </w:rPr>
        <w:t>5%</w:t>
      </w:r>
      <w:r w:rsidRPr="006A7A95">
        <w:rPr>
          <w:rFonts w:hint="eastAsia"/>
          <w:color w:val="000000"/>
        </w:rPr>
        <w:t>。内标，</w:t>
      </w:r>
      <w:r w:rsidRPr="006A7A95">
        <w:rPr>
          <w:color w:val="000000"/>
        </w:rPr>
        <w:t>200pg HCB</w:t>
      </w:r>
      <w:r w:rsidRPr="006A7A95">
        <w:rPr>
          <w:rFonts w:hint="eastAsia"/>
          <w:color w:val="000000"/>
        </w:rPr>
        <w:t>，采集速率</w:t>
      </w:r>
      <w:r w:rsidRPr="006A7A95">
        <w:rPr>
          <w:color w:val="000000"/>
        </w:rPr>
        <w:t>50</w:t>
      </w:r>
      <w:r w:rsidRPr="006A7A95">
        <w:rPr>
          <w:rFonts w:hint="eastAsia"/>
          <w:color w:val="000000"/>
        </w:rPr>
        <w:t>张全谱</w:t>
      </w:r>
      <w:r w:rsidRPr="006A7A95">
        <w:rPr>
          <w:color w:val="000000"/>
        </w:rPr>
        <w:t>/</w:t>
      </w:r>
      <w:r w:rsidRPr="006A7A95">
        <w:rPr>
          <w:rFonts w:hint="eastAsia"/>
          <w:color w:val="000000"/>
        </w:rPr>
        <w:t>秒，小于</w:t>
      </w:r>
      <w:r w:rsidRPr="006A7A95">
        <w:rPr>
          <w:color w:val="000000"/>
        </w:rPr>
        <w:t>1</w:t>
      </w:r>
      <w:r w:rsidRPr="006A7A95">
        <w:rPr>
          <w:rFonts w:hint="eastAsia"/>
          <w:color w:val="000000"/>
        </w:rPr>
        <w:t>秒峰宽。</w:t>
      </w:r>
      <w:r w:rsidRPr="006A7A95">
        <w:rPr>
          <w:color w:val="000000"/>
        </w:rPr>
        <w:br/>
        <w:t xml:space="preserve">#3.2.19 </w:t>
      </w:r>
      <w:r w:rsidRPr="006A7A95">
        <w:rPr>
          <w:rFonts w:hint="eastAsia"/>
          <w:color w:val="000000"/>
        </w:rPr>
        <w:t>载气流量范围：</w:t>
      </w:r>
      <w:r w:rsidRPr="006A7A95">
        <w:rPr>
          <w:color w:val="000000"/>
        </w:rPr>
        <w:t>He</w:t>
      </w:r>
      <w:r w:rsidRPr="006A7A95">
        <w:rPr>
          <w:rFonts w:hint="eastAsia"/>
          <w:color w:val="000000"/>
        </w:rPr>
        <w:t>，高流速</w:t>
      </w:r>
      <w:r w:rsidRPr="006A7A95">
        <w:rPr>
          <w:color w:val="000000"/>
        </w:rPr>
        <w:t>0</w:t>
      </w:r>
      <w:r w:rsidRPr="006A7A95">
        <w:rPr>
          <w:rFonts w:hint="eastAsia"/>
          <w:color w:val="000000"/>
        </w:rPr>
        <w:t>到</w:t>
      </w:r>
      <w:r w:rsidRPr="006A7A95">
        <w:rPr>
          <w:color w:val="000000"/>
        </w:rPr>
        <w:t>10mL/min</w:t>
      </w:r>
      <w:r w:rsidRPr="006A7A95">
        <w:rPr>
          <w:rFonts w:hint="eastAsia"/>
          <w:color w:val="000000"/>
        </w:rPr>
        <w:t>。</w:t>
      </w:r>
      <w:r w:rsidRPr="006A7A95">
        <w:rPr>
          <w:color w:val="000000"/>
        </w:rPr>
        <w:br/>
        <w:t>3.2.20</w:t>
      </w:r>
      <w:r w:rsidRPr="006A7A95">
        <w:rPr>
          <w:rFonts w:hint="eastAsia"/>
          <w:color w:val="000000"/>
        </w:rPr>
        <w:t>自动进样器，可支持并完全控制</w:t>
      </w:r>
      <w:r w:rsidRPr="006A7A95">
        <w:rPr>
          <w:color w:val="000000"/>
        </w:rPr>
        <w:t>CTC</w:t>
      </w:r>
      <w:r w:rsidRPr="006A7A95">
        <w:rPr>
          <w:rFonts w:hint="eastAsia"/>
          <w:color w:val="000000"/>
        </w:rPr>
        <w:t>、</w:t>
      </w:r>
      <w:r w:rsidRPr="006A7A95">
        <w:rPr>
          <w:color w:val="000000"/>
        </w:rPr>
        <w:t>Gerstel</w:t>
      </w:r>
      <w:r w:rsidRPr="006A7A95">
        <w:rPr>
          <w:rFonts w:hint="eastAsia"/>
          <w:color w:val="000000"/>
        </w:rPr>
        <w:t>、</w:t>
      </w:r>
      <w:r w:rsidRPr="006A7A95">
        <w:rPr>
          <w:color w:val="000000"/>
        </w:rPr>
        <w:t>LEAP</w:t>
      </w:r>
      <w:r w:rsidRPr="006A7A95">
        <w:rPr>
          <w:rFonts w:hint="eastAsia"/>
          <w:color w:val="000000"/>
        </w:rPr>
        <w:t>等多功能进样器。</w:t>
      </w:r>
      <w:r w:rsidRPr="006A7A95">
        <w:rPr>
          <w:color w:val="000000"/>
        </w:rPr>
        <w:br/>
        <w:t xml:space="preserve">#3.2.21 </w:t>
      </w:r>
      <w:r w:rsidRPr="006A7A95">
        <w:rPr>
          <w:rFonts w:hint="eastAsia"/>
          <w:color w:val="000000"/>
        </w:rPr>
        <w:t>可支持超快速升降</w:t>
      </w:r>
      <w:proofErr w:type="gramStart"/>
      <w:r w:rsidRPr="006A7A95">
        <w:rPr>
          <w:rFonts w:hint="eastAsia"/>
          <w:color w:val="000000"/>
        </w:rPr>
        <w:t>温炉箱系统</w:t>
      </w:r>
      <w:proofErr w:type="gramEnd"/>
      <w:r w:rsidRPr="006A7A95">
        <w:rPr>
          <w:rFonts w:hint="eastAsia"/>
          <w:color w:val="000000"/>
        </w:rPr>
        <w:t>，降温速度不小于</w:t>
      </w:r>
      <w:r w:rsidRPr="006A7A95">
        <w:rPr>
          <w:color w:val="000000"/>
        </w:rPr>
        <w:t>1800℃/min</w:t>
      </w:r>
      <w:r w:rsidRPr="006A7A95">
        <w:rPr>
          <w:rFonts w:hint="eastAsia"/>
          <w:color w:val="000000"/>
        </w:rPr>
        <w:t>。</w:t>
      </w:r>
      <w:r w:rsidRPr="006A7A95">
        <w:rPr>
          <w:color w:val="000000"/>
        </w:rPr>
        <w:br/>
      </w:r>
      <w:r w:rsidRPr="006A7A95">
        <w:rPr>
          <w:color w:val="000000"/>
        </w:rPr>
        <w:br/>
        <w:t xml:space="preserve">3.3 </w:t>
      </w:r>
      <w:r w:rsidRPr="006A7A95">
        <w:rPr>
          <w:rFonts w:hint="eastAsia"/>
          <w:color w:val="000000"/>
        </w:rPr>
        <w:t>数据系统：</w:t>
      </w:r>
      <w:r w:rsidRPr="006A7A95">
        <w:rPr>
          <w:color w:val="000000"/>
        </w:rPr>
        <w:br/>
        <w:t xml:space="preserve">3.3.1 </w:t>
      </w:r>
      <w:r w:rsidRPr="006A7A95">
        <w:rPr>
          <w:rFonts w:hint="eastAsia"/>
          <w:color w:val="000000"/>
        </w:rPr>
        <w:t>原厂集成产品，独立自主知识产权。</w:t>
      </w:r>
      <w:r w:rsidRPr="006A7A95">
        <w:rPr>
          <w:color w:val="000000"/>
        </w:rPr>
        <w:br/>
        <w:t xml:space="preserve">3.3.2 </w:t>
      </w:r>
      <w:r w:rsidRPr="006A7A95">
        <w:rPr>
          <w:rFonts w:hint="eastAsia"/>
          <w:color w:val="000000"/>
        </w:rPr>
        <w:t>操作系统：</w:t>
      </w:r>
      <w:r w:rsidRPr="006A7A95">
        <w:rPr>
          <w:color w:val="000000"/>
        </w:rPr>
        <w:t xml:space="preserve"> Microsoft</w:t>
      </w:r>
      <w:r w:rsidRPr="006A7A95">
        <w:rPr>
          <w:color w:val="000000"/>
          <w:vertAlign w:val="superscript"/>
        </w:rPr>
        <w:t xml:space="preserve">® </w:t>
      </w:r>
      <w:r w:rsidRPr="006A7A95">
        <w:rPr>
          <w:color w:val="000000"/>
        </w:rPr>
        <w:t>Windows 10</w:t>
      </w:r>
      <w:r w:rsidRPr="006A7A95">
        <w:rPr>
          <w:rFonts w:hint="eastAsia"/>
          <w:color w:val="000000"/>
        </w:rPr>
        <w:t>版本</w:t>
      </w:r>
      <w:r w:rsidRPr="006A7A95">
        <w:rPr>
          <w:color w:val="000000"/>
        </w:rPr>
        <w:br/>
        <w:t xml:space="preserve">#3.3.3 </w:t>
      </w:r>
      <w:r w:rsidRPr="006A7A95">
        <w:rPr>
          <w:rFonts w:hint="eastAsia"/>
          <w:color w:val="000000"/>
        </w:rPr>
        <w:t>具有全自动峰识别功能，实时监测所有离子通道，全光谱标记所有条件波峰图，标点峰顶点（</w:t>
      </w:r>
      <w:r w:rsidRPr="006A7A95">
        <w:rPr>
          <w:color w:val="000000"/>
        </w:rPr>
        <w:t>Apex</w:t>
      </w:r>
      <w:r w:rsidRPr="006A7A95">
        <w:rPr>
          <w:rFonts w:hint="eastAsia"/>
          <w:color w:val="000000"/>
        </w:rPr>
        <w:t>）。</w:t>
      </w:r>
      <w:r w:rsidRPr="006A7A95">
        <w:rPr>
          <w:color w:val="000000"/>
        </w:rPr>
        <w:br/>
        <w:t xml:space="preserve">#3.3.4 </w:t>
      </w:r>
      <w:r w:rsidRPr="006A7A95">
        <w:rPr>
          <w:rFonts w:hint="eastAsia"/>
          <w:color w:val="000000"/>
        </w:rPr>
        <w:t>具有保真解卷积功能，专利技术解析复杂同流物，去除干扰质谱信息，抽出干净质</w:t>
      </w:r>
      <w:r w:rsidRPr="006A7A95">
        <w:rPr>
          <w:rFonts w:hint="eastAsia"/>
          <w:color w:val="000000"/>
        </w:rPr>
        <w:lastRenderedPageBreak/>
        <w:t>谱图，大大提高谱库检索匹配度。</w:t>
      </w:r>
      <w:r w:rsidRPr="006A7A95">
        <w:rPr>
          <w:color w:val="000000"/>
        </w:rPr>
        <w:br/>
        <w:t xml:space="preserve">#3.3.5 </w:t>
      </w:r>
      <w:r w:rsidRPr="006A7A95">
        <w:rPr>
          <w:rFonts w:hint="eastAsia"/>
          <w:color w:val="000000"/>
        </w:rPr>
        <w:t>定量线性范围</w:t>
      </w:r>
      <w:r w:rsidRPr="006A7A95">
        <w:rPr>
          <w:color w:val="000000"/>
        </w:rPr>
        <w:t>4</w:t>
      </w:r>
      <w:r w:rsidRPr="006A7A95">
        <w:rPr>
          <w:rFonts w:hint="eastAsia"/>
          <w:color w:val="000000"/>
        </w:rPr>
        <w:t>到</w:t>
      </w:r>
      <w:r w:rsidRPr="006A7A95">
        <w:rPr>
          <w:color w:val="000000"/>
        </w:rPr>
        <w:t>6</w:t>
      </w:r>
      <w:r w:rsidRPr="006A7A95">
        <w:rPr>
          <w:rFonts w:hint="eastAsia"/>
          <w:color w:val="000000"/>
        </w:rPr>
        <w:t>阶，具有</w:t>
      </w:r>
      <w:r w:rsidRPr="006A7A95">
        <w:rPr>
          <w:color w:val="000000"/>
        </w:rPr>
        <w:t>ERC</w:t>
      </w:r>
      <w:r w:rsidRPr="006A7A95">
        <w:rPr>
          <w:rFonts w:hint="eastAsia"/>
          <w:color w:val="000000"/>
        </w:rPr>
        <w:t>功能（</w:t>
      </w:r>
      <w:r w:rsidRPr="006A7A95">
        <w:rPr>
          <w:color w:val="000000"/>
        </w:rPr>
        <w:t>Extended Range Calibration</w:t>
      </w:r>
      <w:r w:rsidRPr="006A7A95">
        <w:rPr>
          <w:rFonts w:hint="eastAsia"/>
          <w:color w:val="000000"/>
        </w:rPr>
        <w:t>），自动调整线性</w:t>
      </w:r>
      <w:proofErr w:type="gramStart"/>
      <w:r w:rsidRPr="006A7A95">
        <w:rPr>
          <w:rFonts w:hint="eastAsia"/>
          <w:color w:val="000000"/>
        </w:rPr>
        <w:t>及浓差</w:t>
      </w:r>
      <w:proofErr w:type="gramEnd"/>
      <w:r w:rsidRPr="006A7A95">
        <w:rPr>
          <w:rFonts w:hint="eastAsia"/>
          <w:color w:val="000000"/>
        </w:rPr>
        <w:t>范围。</w:t>
      </w:r>
    </w:p>
    <w:p w:rsidR="00B42FEA" w:rsidRPr="006A7A95" w:rsidRDefault="00B42FEA" w:rsidP="00B42FE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360" w:lineRule="auto"/>
        <w:ind w:left="103"/>
        <w:jc w:val="left"/>
        <w:rPr>
          <w:color w:val="000000"/>
        </w:rPr>
      </w:pPr>
      <w:r w:rsidRPr="006A7A95">
        <w:rPr>
          <w:color w:val="000000"/>
        </w:rPr>
        <w:t xml:space="preserve">#3.3.6 </w:t>
      </w:r>
      <w:r w:rsidRPr="006A7A95">
        <w:rPr>
          <w:rFonts w:hint="eastAsia"/>
          <w:color w:val="000000"/>
        </w:rPr>
        <w:t>具有样品比较功能。数据系统可以对任意两个样品进行全组分比较，列出：</w:t>
      </w:r>
      <w:r w:rsidRPr="006A7A95">
        <w:rPr>
          <w:color w:val="000000"/>
        </w:rPr>
        <w:t>A</w:t>
      </w:r>
      <w:r w:rsidRPr="006A7A95">
        <w:rPr>
          <w:rFonts w:hint="eastAsia"/>
          <w:color w:val="000000"/>
        </w:rPr>
        <w:t>样中仅有的成份，</w:t>
      </w:r>
      <w:r w:rsidRPr="006A7A95">
        <w:rPr>
          <w:color w:val="000000"/>
        </w:rPr>
        <w:t>B</w:t>
      </w:r>
      <w:r w:rsidRPr="006A7A95">
        <w:rPr>
          <w:rFonts w:hint="eastAsia"/>
          <w:color w:val="000000"/>
        </w:rPr>
        <w:t>样中仅有的成份，</w:t>
      </w:r>
      <w:r w:rsidRPr="006A7A95">
        <w:rPr>
          <w:color w:val="000000"/>
        </w:rPr>
        <w:t>A</w:t>
      </w:r>
      <w:r w:rsidRPr="006A7A95">
        <w:rPr>
          <w:rFonts w:hint="eastAsia"/>
          <w:color w:val="000000"/>
        </w:rPr>
        <w:t>、</w:t>
      </w:r>
      <w:r w:rsidRPr="006A7A95">
        <w:rPr>
          <w:color w:val="000000"/>
        </w:rPr>
        <w:t>B</w:t>
      </w:r>
      <w:r w:rsidRPr="006A7A95">
        <w:rPr>
          <w:rFonts w:hint="eastAsia"/>
          <w:color w:val="000000"/>
        </w:rPr>
        <w:t>样中共有的成份，</w:t>
      </w:r>
      <w:r w:rsidRPr="006A7A95">
        <w:rPr>
          <w:color w:val="000000"/>
        </w:rPr>
        <w:t>A</w:t>
      </w:r>
      <w:r w:rsidRPr="006A7A95">
        <w:rPr>
          <w:rFonts w:hint="eastAsia"/>
          <w:color w:val="000000"/>
        </w:rPr>
        <w:t>、</w:t>
      </w:r>
      <w:r w:rsidRPr="006A7A95">
        <w:rPr>
          <w:color w:val="000000"/>
        </w:rPr>
        <w:t>B</w:t>
      </w:r>
      <w:r w:rsidRPr="006A7A95">
        <w:rPr>
          <w:rFonts w:hint="eastAsia"/>
          <w:color w:val="000000"/>
        </w:rPr>
        <w:t>样中共有但浓度差异超出设定范围的成份。</w:t>
      </w:r>
      <w:r w:rsidRPr="006A7A95">
        <w:rPr>
          <w:color w:val="000000"/>
        </w:rPr>
        <w:br/>
      </w:r>
      <w:r w:rsidRPr="006A7A95">
        <w:rPr>
          <w:b/>
          <w:color w:val="000000"/>
        </w:rPr>
        <w:t>*</w:t>
      </w:r>
      <w:r w:rsidRPr="006A7A95">
        <w:rPr>
          <w:color w:val="000000"/>
        </w:rPr>
        <w:t xml:space="preserve">3.3.7 </w:t>
      </w:r>
      <w:r w:rsidRPr="006A7A95">
        <w:rPr>
          <w:rFonts w:hint="eastAsia"/>
          <w:color w:val="000000"/>
        </w:rPr>
        <w:t>可选择化学计量学统计比较功能，对多组样品统计差异，以便统计分析或建模识别，适用于</w:t>
      </w:r>
      <w:proofErr w:type="gramStart"/>
      <w:r w:rsidRPr="006A7A95">
        <w:rPr>
          <w:rFonts w:hint="eastAsia"/>
          <w:color w:val="000000"/>
        </w:rPr>
        <w:t>代谢组</w:t>
      </w:r>
      <w:proofErr w:type="gramEnd"/>
      <w:r w:rsidRPr="006A7A95">
        <w:rPr>
          <w:rFonts w:hint="eastAsia"/>
          <w:color w:val="000000"/>
        </w:rPr>
        <w:t>学环境组学。</w:t>
      </w:r>
      <w:r w:rsidRPr="006A7A95">
        <w:rPr>
          <w:color w:val="000000"/>
        </w:rPr>
        <w:br/>
        <w:t xml:space="preserve">#3.3.8 </w:t>
      </w:r>
      <w:r w:rsidRPr="006A7A95">
        <w:rPr>
          <w:rFonts w:hint="eastAsia"/>
          <w:color w:val="000000"/>
        </w:rPr>
        <w:t>具有结构化分类解析功能，针对被分析物按照种类系列区分，并可按照族类定量。</w:t>
      </w:r>
      <w:r w:rsidRPr="006A7A95">
        <w:rPr>
          <w:color w:val="000000"/>
        </w:rPr>
        <w:br/>
        <w:t xml:space="preserve">#3.3.9 </w:t>
      </w:r>
      <w:r w:rsidRPr="006A7A95">
        <w:rPr>
          <w:rFonts w:hint="eastAsia"/>
          <w:color w:val="000000"/>
        </w:rPr>
        <w:t>可选脚本编辑功能，自行定义结构化分析程序，基于质谱数据，（</w:t>
      </w:r>
      <w:r w:rsidRPr="006A7A95">
        <w:rPr>
          <w:color w:val="000000"/>
        </w:rPr>
        <w:t>1</w:t>
      </w:r>
      <w:r w:rsidRPr="006A7A95">
        <w:rPr>
          <w:rFonts w:hint="eastAsia"/>
          <w:color w:val="000000"/>
        </w:rPr>
        <w:t>）可用于在海量数据中快速批量精确筛选含特定结构的目标化合物，（</w:t>
      </w:r>
      <w:r w:rsidRPr="006A7A95">
        <w:rPr>
          <w:color w:val="000000"/>
        </w:rPr>
        <w:t>2</w:t>
      </w:r>
      <w:r w:rsidRPr="006A7A95">
        <w:rPr>
          <w:rFonts w:hint="eastAsia"/>
          <w:color w:val="000000"/>
        </w:rPr>
        <w:t>）精细区分不同</w:t>
      </w:r>
      <w:proofErr w:type="gramStart"/>
      <w:r w:rsidRPr="006A7A95">
        <w:rPr>
          <w:rFonts w:hint="eastAsia"/>
          <w:color w:val="000000"/>
        </w:rPr>
        <w:t>簇</w:t>
      </w:r>
      <w:proofErr w:type="gramEnd"/>
      <w:r w:rsidRPr="006A7A95">
        <w:rPr>
          <w:rFonts w:hint="eastAsia"/>
          <w:color w:val="000000"/>
        </w:rPr>
        <w:t>化合物，纠正误差。</w:t>
      </w:r>
      <w:r w:rsidRPr="006A7A95">
        <w:rPr>
          <w:color w:val="000000"/>
        </w:rPr>
        <w:br/>
        <w:t>#3.3.10 EPA</w:t>
      </w:r>
      <w:r w:rsidRPr="006A7A95">
        <w:rPr>
          <w:rFonts w:hint="eastAsia"/>
          <w:color w:val="000000"/>
        </w:rPr>
        <w:t>功能报告模块可选。</w:t>
      </w:r>
      <w:r w:rsidRPr="006A7A95">
        <w:rPr>
          <w:color w:val="000000"/>
        </w:rPr>
        <w:br/>
        <w:t xml:space="preserve">3.3.11 </w:t>
      </w:r>
      <w:r w:rsidRPr="006A7A95">
        <w:rPr>
          <w:rFonts w:hint="eastAsia"/>
          <w:color w:val="000000"/>
        </w:rPr>
        <w:t>集成化一体软件，实时在线，即时采集即时分析，即时查看。</w:t>
      </w:r>
    </w:p>
    <w:p w:rsidR="00B42FEA" w:rsidRPr="006A7A95" w:rsidRDefault="00B42FEA" w:rsidP="00B42FE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360" w:lineRule="auto"/>
        <w:ind w:left="103" w:hangingChars="49" w:hanging="103"/>
        <w:jc w:val="left"/>
        <w:rPr>
          <w:color w:val="000000"/>
        </w:rPr>
      </w:pPr>
      <w:r w:rsidRPr="006A7A95">
        <w:rPr>
          <w:color w:val="000000"/>
        </w:rPr>
        <w:t xml:space="preserve"> #3.3.12 </w:t>
      </w:r>
      <w:r w:rsidRPr="006A7A95">
        <w:rPr>
          <w:rFonts w:hint="eastAsia"/>
          <w:color w:val="000000"/>
        </w:rPr>
        <w:t>集成化控制及品牌全系多功能进样器系统。</w:t>
      </w:r>
      <w:r w:rsidRPr="006A7A95">
        <w:rPr>
          <w:color w:val="000000"/>
        </w:rPr>
        <w:br/>
        <w:t xml:space="preserve">3.3.13 </w:t>
      </w:r>
      <w:r w:rsidRPr="006A7A95">
        <w:rPr>
          <w:rFonts w:hint="eastAsia"/>
          <w:color w:val="000000"/>
        </w:rPr>
        <w:t>所得结果将可以</w:t>
      </w:r>
      <w:r w:rsidRPr="006A7A95">
        <w:rPr>
          <w:color w:val="000000"/>
        </w:rPr>
        <w:t>3D</w:t>
      </w:r>
      <w:r w:rsidRPr="006A7A95">
        <w:rPr>
          <w:rFonts w:hint="eastAsia"/>
          <w:color w:val="000000"/>
        </w:rPr>
        <w:t>立体图、</w:t>
      </w:r>
      <w:r w:rsidRPr="006A7A95">
        <w:rPr>
          <w:color w:val="000000"/>
        </w:rPr>
        <w:t>2D</w:t>
      </w:r>
      <w:r w:rsidRPr="006A7A95">
        <w:rPr>
          <w:rFonts w:hint="eastAsia"/>
          <w:color w:val="000000"/>
        </w:rPr>
        <w:t>平面轮廓图、</w:t>
      </w:r>
      <w:r w:rsidRPr="006A7A95">
        <w:rPr>
          <w:color w:val="000000"/>
        </w:rPr>
        <w:t>3D</w:t>
      </w:r>
      <w:r w:rsidRPr="006A7A95">
        <w:rPr>
          <w:rFonts w:hint="eastAsia"/>
          <w:color w:val="000000"/>
        </w:rPr>
        <w:t>线框图及传统一维图显示，人性化自由编辑界面。并有便利的报告设计及打印功能。</w:t>
      </w:r>
      <w:r w:rsidRPr="006A7A95">
        <w:rPr>
          <w:color w:val="000000"/>
        </w:rPr>
        <w:br/>
        <w:t xml:space="preserve">3.3.14 </w:t>
      </w:r>
      <w:r w:rsidRPr="006A7A95">
        <w:rPr>
          <w:rFonts w:hint="eastAsia"/>
          <w:color w:val="000000"/>
        </w:rPr>
        <w:t>具有反向库检索</w:t>
      </w:r>
      <w:r w:rsidRPr="006A7A95">
        <w:rPr>
          <w:color w:val="000000"/>
        </w:rPr>
        <w:t xml:space="preserve"> (Reverse search) </w:t>
      </w:r>
      <w:r w:rsidRPr="006A7A95">
        <w:rPr>
          <w:rFonts w:hint="eastAsia"/>
          <w:color w:val="000000"/>
        </w:rPr>
        <w:t>功能，自动找出目标物的质谱信息。</w:t>
      </w:r>
      <w:r w:rsidRPr="006A7A95">
        <w:rPr>
          <w:color w:val="000000"/>
        </w:rPr>
        <w:br/>
        <w:t xml:space="preserve">3.3.15 </w:t>
      </w:r>
      <w:r w:rsidRPr="006A7A95">
        <w:rPr>
          <w:rFonts w:hint="eastAsia"/>
          <w:color w:val="000000"/>
        </w:rPr>
        <w:t>自动计算波峰面积及波峰高度，并具有波峰自动合并</w:t>
      </w:r>
      <w:r w:rsidRPr="006A7A95">
        <w:rPr>
          <w:color w:val="000000"/>
        </w:rPr>
        <w:t xml:space="preserve"> (Combine slices)</w:t>
      </w:r>
      <w:r w:rsidRPr="006A7A95">
        <w:rPr>
          <w:rFonts w:hint="eastAsia"/>
          <w:color w:val="000000"/>
        </w:rPr>
        <w:t>功能。通过解卷积质谱数据合峰。</w:t>
      </w:r>
      <w:r w:rsidRPr="006A7A95">
        <w:rPr>
          <w:color w:val="000000"/>
        </w:rPr>
        <w:br/>
        <w:t xml:space="preserve">3.3.16 </w:t>
      </w:r>
      <w:r w:rsidRPr="006A7A95">
        <w:rPr>
          <w:rFonts w:hint="eastAsia"/>
          <w:color w:val="000000"/>
        </w:rPr>
        <w:t>基质管理（</w:t>
      </w:r>
      <w:r w:rsidRPr="006A7A95">
        <w:rPr>
          <w:color w:val="000000"/>
        </w:rPr>
        <w:t>Matrix Management</w:t>
      </w:r>
      <w:r w:rsidRPr="006A7A95">
        <w:rPr>
          <w:rFonts w:hint="eastAsia"/>
          <w:color w:val="000000"/>
        </w:rPr>
        <w:t>）</w:t>
      </w:r>
      <w:r w:rsidRPr="006A7A95">
        <w:rPr>
          <w:color w:val="000000"/>
        </w:rPr>
        <w:t xml:space="preserve"> </w:t>
      </w:r>
      <w:r w:rsidRPr="006A7A95">
        <w:rPr>
          <w:rFonts w:hint="eastAsia"/>
          <w:color w:val="000000"/>
        </w:rPr>
        <w:t>未知物中非目标成份的高通量自动解析，</w:t>
      </w:r>
      <w:proofErr w:type="gramStart"/>
      <w:r w:rsidRPr="006A7A95">
        <w:rPr>
          <w:rFonts w:hint="eastAsia"/>
          <w:color w:val="000000"/>
        </w:rPr>
        <w:t>高背景</w:t>
      </w:r>
      <w:proofErr w:type="gramEnd"/>
      <w:r w:rsidRPr="006A7A95">
        <w:rPr>
          <w:rFonts w:hint="eastAsia"/>
          <w:color w:val="000000"/>
        </w:rPr>
        <w:t>干扰下（动态范围宽浓度差异大）的痕量成份分析。全自动调谐，优化最佳信号强度、最大质谱分辨、校正质量轴。</w:t>
      </w:r>
      <w:r w:rsidRPr="006A7A95">
        <w:rPr>
          <w:color w:val="000000"/>
        </w:rPr>
        <w:br/>
        <w:t xml:space="preserve">3.3.17 </w:t>
      </w:r>
      <w:r w:rsidRPr="006A7A95">
        <w:rPr>
          <w:rFonts w:hint="eastAsia"/>
          <w:color w:val="000000"/>
        </w:rPr>
        <w:t>序列中可随意添加删除编辑序列表，无需停止进样。</w:t>
      </w:r>
      <w:r w:rsidRPr="006A7A95">
        <w:rPr>
          <w:color w:val="000000"/>
        </w:rPr>
        <w:br/>
        <w:t xml:space="preserve">3.3.18 </w:t>
      </w:r>
      <w:r w:rsidRPr="006A7A95">
        <w:rPr>
          <w:rFonts w:hint="eastAsia"/>
          <w:color w:val="000000"/>
        </w:rPr>
        <w:t>系统需提供质量控制功能，优化设备硬件，自动控制：真空检漏、校正曲线、对照空白样分析、保留指数校正、色谱峰形检验、内标检验、检测器响应校正。保证实验精度及可靠性。</w:t>
      </w:r>
      <w:r w:rsidRPr="006A7A95">
        <w:rPr>
          <w:color w:val="000000"/>
        </w:rPr>
        <w:br/>
        <w:t xml:space="preserve">3.3.19 </w:t>
      </w:r>
      <w:r w:rsidRPr="006A7A95">
        <w:rPr>
          <w:rFonts w:hint="eastAsia"/>
          <w:color w:val="000000"/>
        </w:rPr>
        <w:t>数据系统可允许操作者按时间序列或样品序列（或同时）预设质量控制测试。并当测试失败后按用户指定次数自动重复检验以纠正错误参数。</w:t>
      </w:r>
      <w:r w:rsidRPr="006A7A95">
        <w:rPr>
          <w:color w:val="000000"/>
        </w:rPr>
        <w:br/>
        <w:t xml:space="preserve">3.3.20 </w:t>
      </w:r>
      <w:r w:rsidRPr="006A7A95">
        <w:rPr>
          <w:rFonts w:hint="eastAsia"/>
          <w:color w:val="000000"/>
        </w:rPr>
        <w:t>数据系统须使用</w:t>
      </w:r>
      <w:r w:rsidRPr="006A7A95">
        <w:rPr>
          <w:color w:val="000000"/>
        </w:rPr>
        <w:t>NIST</w:t>
      </w:r>
      <w:r w:rsidRPr="006A7A95">
        <w:rPr>
          <w:rFonts w:hint="eastAsia"/>
          <w:color w:val="000000"/>
        </w:rPr>
        <w:t>谱图检索算法，并提供第三方数据库兼容性。每次数据处可选择多库组合，自动同时检索。检索结果（返回匹配）数量可设。提供专业专机谱库。</w:t>
      </w:r>
      <w:r w:rsidRPr="006A7A95">
        <w:rPr>
          <w:color w:val="000000"/>
        </w:rPr>
        <w:br/>
        <w:t>3.3.21</w:t>
      </w:r>
      <w:r w:rsidRPr="006A7A95">
        <w:rPr>
          <w:rFonts w:hint="eastAsia"/>
          <w:color w:val="000000"/>
        </w:rPr>
        <w:t>数据系统为分析样品提供自动的保留指数计算。</w:t>
      </w:r>
      <w:r w:rsidRPr="006A7A95">
        <w:rPr>
          <w:color w:val="000000"/>
        </w:rPr>
        <w:br/>
        <w:t>3.3.22</w:t>
      </w:r>
      <w:r w:rsidRPr="006A7A95">
        <w:rPr>
          <w:rFonts w:hint="eastAsia"/>
          <w:color w:val="000000"/>
        </w:rPr>
        <w:t>数据系统须提供自动的定性定量分析：按照操作者设定条件自动查寻出所有峰，对所有检出的峰自动进行去卷积解析，去除背景、解析基质干扰、</w:t>
      </w:r>
      <w:proofErr w:type="gramStart"/>
      <w:r w:rsidRPr="006A7A95">
        <w:rPr>
          <w:rFonts w:hint="eastAsia"/>
          <w:color w:val="000000"/>
        </w:rPr>
        <w:t>解除共</w:t>
      </w:r>
      <w:proofErr w:type="gramEnd"/>
      <w:r w:rsidRPr="006A7A95">
        <w:rPr>
          <w:rFonts w:hint="eastAsia"/>
          <w:color w:val="000000"/>
        </w:rPr>
        <w:t>流化合物信号干扰，</w:t>
      </w:r>
      <w:r w:rsidRPr="006A7A95">
        <w:rPr>
          <w:rFonts w:hint="eastAsia"/>
          <w:color w:val="000000"/>
        </w:rPr>
        <w:lastRenderedPageBreak/>
        <w:t>自动</w:t>
      </w:r>
      <w:proofErr w:type="gramStart"/>
      <w:r w:rsidRPr="006A7A95">
        <w:rPr>
          <w:rFonts w:hint="eastAsia"/>
          <w:color w:val="000000"/>
        </w:rPr>
        <w:t>给出谱库比对</w:t>
      </w:r>
      <w:proofErr w:type="gramEnd"/>
      <w:r w:rsidRPr="006A7A95">
        <w:rPr>
          <w:rFonts w:hint="eastAsia"/>
          <w:color w:val="000000"/>
        </w:rPr>
        <w:t>结果。</w:t>
      </w:r>
      <w:r w:rsidRPr="006A7A95">
        <w:rPr>
          <w:color w:val="000000"/>
        </w:rPr>
        <w:br/>
        <w:t>3.3.23</w:t>
      </w:r>
      <w:r w:rsidRPr="006A7A95">
        <w:rPr>
          <w:rFonts w:hint="eastAsia"/>
          <w:color w:val="000000"/>
        </w:rPr>
        <w:t>数据系统使用全自动的解卷积</w:t>
      </w:r>
      <w:r w:rsidRPr="006A7A95">
        <w:rPr>
          <w:color w:val="000000"/>
        </w:rPr>
        <w:t xml:space="preserve"> (Deconvolution)</w:t>
      </w:r>
      <w:r w:rsidRPr="006A7A95">
        <w:rPr>
          <w:rFonts w:hint="eastAsia"/>
          <w:color w:val="000000"/>
        </w:rPr>
        <w:t>算法，去除背景信号、去除基质或其他分析物的干扰信号，被分析物与共流干扰物同时共有的离子信号，可以精确的按比例自动分配。可能得到干净的</w:t>
      </w:r>
      <w:r w:rsidRPr="006A7A95">
        <w:rPr>
          <w:color w:val="000000"/>
        </w:rPr>
        <w:t>AIC</w:t>
      </w:r>
      <w:r w:rsidRPr="006A7A95">
        <w:rPr>
          <w:rFonts w:hint="eastAsia"/>
          <w:color w:val="000000"/>
        </w:rPr>
        <w:t>全扫描去重叠解析谱图，提高定性准确性。</w:t>
      </w:r>
      <w:r w:rsidRPr="006A7A95">
        <w:rPr>
          <w:color w:val="000000"/>
        </w:rPr>
        <w:br/>
        <w:t>3.3.24</w:t>
      </w:r>
      <w:r w:rsidRPr="006A7A95">
        <w:rPr>
          <w:rFonts w:hint="eastAsia"/>
          <w:color w:val="000000"/>
        </w:rPr>
        <w:t>解卷积可以自动对共流出位置的离子进行去重叠解析，</w:t>
      </w:r>
      <w:proofErr w:type="gramStart"/>
      <w:r w:rsidRPr="006A7A95">
        <w:rPr>
          <w:rFonts w:hint="eastAsia"/>
          <w:color w:val="000000"/>
        </w:rPr>
        <w:t>解卷积峰仅显示</w:t>
      </w:r>
      <w:proofErr w:type="gramEnd"/>
      <w:r w:rsidRPr="006A7A95">
        <w:rPr>
          <w:rFonts w:hint="eastAsia"/>
          <w:color w:val="000000"/>
        </w:rPr>
        <w:t>目标化合物提供的那一部分离子信号。</w:t>
      </w:r>
      <w:r w:rsidRPr="006A7A95">
        <w:rPr>
          <w:color w:val="000000"/>
        </w:rPr>
        <w:br/>
        <w:t>3.3.25</w:t>
      </w:r>
      <w:r w:rsidRPr="006A7A95">
        <w:rPr>
          <w:rFonts w:hint="eastAsia"/>
          <w:color w:val="000000"/>
        </w:rPr>
        <w:t>数据系统可对一级至多级校正曲线进行全自动定量分析。</w:t>
      </w:r>
      <w:r w:rsidRPr="006A7A95">
        <w:rPr>
          <w:color w:val="000000"/>
        </w:rPr>
        <w:br/>
        <w:t>3.3.26</w:t>
      </w:r>
      <w:r w:rsidRPr="006A7A95">
        <w:rPr>
          <w:rFonts w:hint="eastAsia"/>
          <w:color w:val="000000"/>
        </w:rPr>
        <w:t>数据库报告系统可通过鼠标拖</w:t>
      </w:r>
      <w:proofErr w:type="gramStart"/>
      <w:r w:rsidRPr="006A7A95">
        <w:rPr>
          <w:rFonts w:hint="eastAsia"/>
          <w:color w:val="000000"/>
        </w:rPr>
        <w:t>放操作</w:t>
      </w:r>
      <w:proofErr w:type="gramEnd"/>
      <w:r w:rsidRPr="006A7A95">
        <w:rPr>
          <w:rFonts w:hint="eastAsia"/>
          <w:color w:val="000000"/>
        </w:rPr>
        <w:t>在备选模板上快速自定义实验报告。</w:t>
      </w:r>
      <w:r w:rsidRPr="006A7A95">
        <w:rPr>
          <w:color w:val="000000"/>
        </w:rPr>
        <w:br/>
        <w:t>3.3. 27</w:t>
      </w:r>
      <w:r w:rsidRPr="006A7A95">
        <w:rPr>
          <w:rFonts w:hint="eastAsia"/>
          <w:color w:val="000000"/>
        </w:rPr>
        <w:t>数据系统支持把成份信息、质谱信息及样品信息以</w:t>
      </w:r>
      <w:r w:rsidRPr="006A7A95">
        <w:rPr>
          <w:color w:val="000000"/>
        </w:rPr>
        <w:t>ASCII</w:t>
      </w:r>
      <w:r w:rsidRPr="006A7A95">
        <w:rPr>
          <w:rFonts w:hint="eastAsia"/>
          <w:color w:val="000000"/>
        </w:rPr>
        <w:t>格式、</w:t>
      </w:r>
      <w:r w:rsidRPr="006A7A95">
        <w:rPr>
          <w:color w:val="000000"/>
        </w:rPr>
        <w:t>ANDI</w:t>
      </w:r>
      <w:r w:rsidRPr="006A7A95">
        <w:rPr>
          <w:rFonts w:hint="eastAsia"/>
          <w:color w:val="000000"/>
        </w:rPr>
        <w:t>、</w:t>
      </w:r>
      <w:r w:rsidRPr="006A7A95">
        <w:rPr>
          <w:color w:val="000000"/>
        </w:rPr>
        <w:t>NETCDF</w:t>
      </w:r>
      <w:r w:rsidRPr="006A7A95">
        <w:rPr>
          <w:rFonts w:hint="eastAsia"/>
          <w:color w:val="000000"/>
        </w:rPr>
        <w:t>输出。</w:t>
      </w:r>
      <w:r w:rsidRPr="006A7A95">
        <w:rPr>
          <w:color w:val="000000"/>
        </w:rPr>
        <w:br/>
        <w:t>3.3.28</w:t>
      </w:r>
      <w:r w:rsidRPr="006A7A95">
        <w:rPr>
          <w:rFonts w:hint="eastAsia"/>
          <w:color w:val="000000"/>
        </w:rPr>
        <w:t>数据系统支持网络输出，支持在线采集网络存储。</w:t>
      </w:r>
      <w:r w:rsidRPr="006A7A95">
        <w:rPr>
          <w:color w:val="000000"/>
        </w:rPr>
        <w:br/>
        <w:t>3.3.29</w:t>
      </w:r>
      <w:r w:rsidRPr="006A7A95">
        <w:rPr>
          <w:rFonts w:hint="eastAsia"/>
          <w:color w:val="000000"/>
        </w:rPr>
        <w:t>数据系统提供灵活丰富的自动功能，可以将以下程序编辑为一个数据处理方法进行全自动批处理：基线校正、自动峰查寻、</w:t>
      </w:r>
      <w:proofErr w:type="gramStart"/>
      <w:r w:rsidRPr="006A7A95">
        <w:rPr>
          <w:rFonts w:hint="eastAsia"/>
          <w:color w:val="000000"/>
        </w:rPr>
        <w:t>去积卷解析</w:t>
      </w:r>
      <w:proofErr w:type="gramEnd"/>
      <w:r w:rsidRPr="006A7A95">
        <w:rPr>
          <w:rFonts w:hint="eastAsia"/>
          <w:color w:val="000000"/>
        </w:rPr>
        <w:t>谱图、计算峰面积及峰高、保留系数计算、定量、样品比较、半定量、生成报告、数据输出。</w:t>
      </w:r>
      <w:r w:rsidRPr="006A7A95">
        <w:rPr>
          <w:color w:val="000000"/>
        </w:rPr>
        <w:br/>
        <w:t>3.3.30</w:t>
      </w:r>
      <w:r w:rsidRPr="006A7A95">
        <w:rPr>
          <w:rFonts w:hint="eastAsia"/>
          <w:color w:val="000000"/>
        </w:rPr>
        <w:t>全自动控制气相色谱、飞行时间质谱、品牌进样器，支持</w:t>
      </w:r>
      <w:r w:rsidRPr="006A7A95">
        <w:rPr>
          <w:color w:val="000000"/>
        </w:rPr>
        <w:t>LTM</w:t>
      </w:r>
      <w:r w:rsidRPr="006A7A95">
        <w:rPr>
          <w:rFonts w:hint="eastAsia"/>
          <w:color w:val="000000"/>
        </w:rPr>
        <w:t>超快速升降</w:t>
      </w:r>
      <w:proofErr w:type="gramStart"/>
      <w:r w:rsidRPr="006A7A95">
        <w:rPr>
          <w:rFonts w:hint="eastAsia"/>
          <w:color w:val="000000"/>
        </w:rPr>
        <w:t>温炉箱系统</w:t>
      </w:r>
      <w:proofErr w:type="gramEnd"/>
      <w:r w:rsidRPr="006A7A95">
        <w:rPr>
          <w:rFonts w:hint="eastAsia"/>
          <w:color w:val="000000"/>
        </w:rPr>
        <w:t>、静动态顶空进样、液体进样、自动衍生化模块。具有扩展至固相微萃取</w:t>
      </w:r>
      <w:r w:rsidRPr="006A7A95">
        <w:rPr>
          <w:color w:val="000000"/>
        </w:rPr>
        <w:t>SPME</w:t>
      </w:r>
      <w:r w:rsidRPr="006A7A95">
        <w:rPr>
          <w:rFonts w:hint="eastAsia"/>
          <w:color w:val="000000"/>
        </w:rPr>
        <w:t>、搅拌棒吸附萃取</w:t>
      </w:r>
      <w:r w:rsidRPr="006A7A95">
        <w:rPr>
          <w:color w:val="000000"/>
        </w:rPr>
        <w:t>SBSE</w:t>
      </w:r>
      <w:r w:rsidRPr="006A7A95">
        <w:rPr>
          <w:rFonts w:hint="eastAsia"/>
          <w:color w:val="000000"/>
        </w:rPr>
        <w:t>等功能。</w:t>
      </w:r>
      <w:r w:rsidRPr="006A7A95">
        <w:rPr>
          <w:color w:val="000000"/>
        </w:rPr>
        <w:br/>
        <w:t>3.3.31</w:t>
      </w:r>
      <w:r w:rsidRPr="006A7A95">
        <w:rPr>
          <w:rFonts w:hint="eastAsia"/>
          <w:color w:val="000000"/>
        </w:rPr>
        <w:t>具有系统远程诊断功能，可实现电话或宽带网络的远程完全控制和在线诊断。</w:t>
      </w:r>
      <w:r w:rsidRPr="006A7A95">
        <w:rPr>
          <w:color w:val="000000"/>
        </w:rPr>
        <w:br/>
      </w:r>
    </w:p>
    <w:p w:rsidR="00B42FEA" w:rsidRPr="006A7A95" w:rsidRDefault="00B42FEA" w:rsidP="00B42FE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360" w:lineRule="auto"/>
        <w:ind w:left="103" w:hangingChars="49" w:hanging="103"/>
        <w:jc w:val="left"/>
        <w:rPr>
          <w:color w:val="000000"/>
        </w:rPr>
      </w:pPr>
      <w:r w:rsidRPr="006A7A95">
        <w:rPr>
          <w:color w:val="000000"/>
        </w:rPr>
        <w:t>3.4</w:t>
      </w:r>
      <w:r w:rsidRPr="006A7A95">
        <w:rPr>
          <w:rFonts w:hint="eastAsia"/>
          <w:color w:val="000000"/>
        </w:rPr>
        <w:t>交货期和交货地点</w:t>
      </w:r>
      <w:r w:rsidRPr="006A7A95">
        <w:rPr>
          <w:color w:val="000000"/>
        </w:rPr>
        <w:br/>
        <w:t>3.4.1</w:t>
      </w:r>
      <w:r w:rsidRPr="006A7A95">
        <w:rPr>
          <w:rFonts w:hint="eastAsia"/>
          <w:color w:val="000000"/>
        </w:rPr>
        <w:t>交货期：合同正式签约后</w:t>
      </w:r>
      <w:r w:rsidRPr="006A7A95">
        <w:rPr>
          <w:color w:val="000000"/>
        </w:rPr>
        <w:t>3</w:t>
      </w:r>
      <w:r w:rsidRPr="006A7A95">
        <w:rPr>
          <w:rFonts w:hint="eastAsia"/>
          <w:color w:val="000000"/>
        </w:rPr>
        <w:t>个月内交货</w:t>
      </w:r>
      <w:r w:rsidRPr="006A7A95">
        <w:rPr>
          <w:color w:val="000000"/>
        </w:rPr>
        <w:br/>
        <w:t>3.4.2</w:t>
      </w:r>
      <w:r w:rsidRPr="006A7A95">
        <w:rPr>
          <w:rFonts w:hint="eastAsia"/>
          <w:color w:val="000000"/>
        </w:rPr>
        <w:t>交货地点：用户现场</w:t>
      </w:r>
    </w:p>
    <w:p w:rsidR="00B42FEA" w:rsidRPr="006A7A95" w:rsidRDefault="00B42FEA" w:rsidP="00B42FE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360" w:lineRule="auto"/>
        <w:jc w:val="left"/>
        <w:rPr>
          <w:color w:val="000000"/>
        </w:rPr>
      </w:pPr>
    </w:p>
    <w:p w:rsidR="00B42FEA" w:rsidRPr="006A7A95" w:rsidRDefault="00B42FEA" w:rsidP="00B42FEA">
      <w:pPr>
        <w:adjustRightInd w:val="0"/>
        <w:snapToGrid w:val="0"/>
        <w:spacing w:line="360" w:lineRule="auto"/>
        <w:jc w:val="left"/>
        <w:rPr>
          <w:color w:val="000000"/>
          <w:lang w:val="es-ES"/>
        </w:rPr>
      </w:pPr>
      <w:r w:rsidRPr="006A7A95">
        <w:rPr>
          <w:color w:val="000000"/>
          <w:lang w:val="es-ES"/>
        </w:rPr>
        <w:t xml:space="preserve">3.5 </w:t>
      </w:r>
      <w:r w:rsidRPr="006A7A95">
        <w:rPr>
          <w:rFonts w:hint="eastAsia"/>
          <w:color w:val="000000"/>
          <w:lang w:val="es-ES"/>
        </w:rPr>
        <w:t>工作条件：</w:t>
      </w:r>
    </w:p>
    <w:p w:rsidR="00B42FEA" w:rsidRPr="006A7A95" w:rsidRDefault="00B42FEA" w:rsidP="00B42FEA">
      <w:pPr>
        <w:adjustRightInd w:val="0"/>
        <w:snapToGrid w:val="0"/>
        <w:spacing w:line="360" w:lineRule="auto"/>
        <w:jc w:val="left"/>
        <w:rPr>
          <w:color w:val="000000"/>
        </w:rPr>
      </w:pPr>
      <w:r w:rsidRPr="006A7A95">
        <w:rPr>
          <w:color w:val="000000"/>
          <w:lang w:val="es-ES"/>
        </w:rPr>
        <w:t xml:space="preserve">3.5.1 </w:t>
      </w:r>
      <w:r w:rsidRPr="006A7A95">
        <w:rPr>
          <w:rFonts w:hint="eastAsia"/>
          <w:color w:val="000000"/>
          <w:lang w:val="es-ES"/>
        </w:rPr>
        <w:t>工作环境温度：</w:t>
      </w:r>
      <w:r w:rsidRPr="006A7A95">
        <w:rPr>
          <w:color w:val="000000"/>
          <w:lang w:val="es-ES"/>
        </w:rPr>
        <w:t>16</w:t>
      </w:r>
      <w:r w:rsidRPr="006A7A95">
        <w:rPr>
          <w:color w:val="000000"/>
        </w:rPr>
        <w:t>℃</w:t>
      </w:r>
      <w:r w:rsidRPr="006A7A95">
        <w:rPr>
          <w:color w:val="000000"/>
          <w:lang w:val="es-ES"/>
        </w:rPr>
        <w:t>-26</w:t>
      </w:r>
      <w:r w:rsidRPr="006A7A95">
        <w:rPr>
          <w:color w:val="000000"/>
        </w:rPr>
        <w:t>℃</w:t>
      </w:r>
      <w:r w:rsidRPr="006A7A95">
        <w:rPr>
          <w:rFonts w:hint="eastAsia"/>
          <w:color w:val="000000"/>
        </w:rPr>
        <w:t>；</w:t>
      </w:r>
    </w:p>
    <w:p w:rsidR="00B42FEA" w:rsidRPr="006A7A95" w:rsidRDefault="00B42FEA" w:rsidP="00B42FEA">
      <w:pPr>
        <w:adjustRightInd w:val="0"/>
        <w:snapToGrid w:val="0"/>
        <w:spacing w:line="360" w:lineRule="auto"/>
        <w:jc w:val="left"/>
        <w:rPr>
          <w:color w:val="000000"/>
          <w:lang w:val="es-ES"/>
        </w:rPr>
      </w:pPr>
      <w:r w:rsidRPr="006A7A95">
        <w:rPr>
          <w:color w:val="000000"/>
        </w:rPr>
        <w:t xml:space="preserve">3.5.2 </w:t>
      </w:r>
      <w:r w:rsidRPr="006A7A95">
        <w:rPr>
          <w:rFonts w:hint="eastAsia"/>
          <w:color w:val="000000"/>
        </w:rPr>
        <w:t>贮藏温度：</w:t>
      </w:r>
      <w:r w:rsidRPr="006A7A95">
        <w:rPr>
          <w:color w:val="000000"/>
          <w:lang w:val="es-ES"/>
        </w:rPr>
        <w:t>0</w:t>
      </w:r>
      <w:r w:rsidRPr="006A7A95">
        <w:rPr>
          <w:color w:val="000000"/>
        </w:rPr>
        <w:t>℃</w:t>
      </w:r>
      <w:r w:rsidRPr="006A7A95">
        <w:rPr>
          <w:color w:val="000000"/>
          <w:lang w:val="es-ES"/>
        </w:rPr>
        <w:t>-50</w:t>
      </w:r>
      <w:r w:rsidRPr="006A7A95">
        <w:rPr>
          <w:color w:val="000000"/>
        </w:rPr>
        <w:t>℃</w:t>
      </w:r>
    </w:p>
    <w:p w:rsidR="00B42FEA" w:rsidRPr="006A7A95" w:rsidRDefault="00B42FEA" w:rsidP="00B42FEA">
      <w:pPr>
        <w:adjustRightInd w:val="0"/>
        <w:snapToGrid w:val="0"/>
        <w:spacing w:line="360" w:lineRule="auto"/>
        <w:jc w:val="left"/>
        <w:rPr>
          <w:color w:val="000000"/>
          <w:lang w:val="es-ES"/>
        </w:rPr>
      </w:pPr>
      <w:r w:rsidRPr="006A7A95">
        <w:rPr>
          <w:color w:val="000000"/>
          <w:lang w:val="es-ES"/>
        </w:rPr>
        <w:t xml:space="preserve">3.5.2 </w:t>
      </w:r>
      <w:r w:rsidRPr="006A7A95">
        <w:rPr>
          <w:rFonts w:hint="eastAsia"/>
          <w:color w:val="000000"/>
          <w:lang w:val="es-ES"/>
        </w:rPr>
        <w:t>环境湿度</w:t>
      </w:r>
      <w:r w:rsidRPr="006A7A95">
        <w:rPr>
          <w:color w:val="000000"/>
          <w:lang w:val="es-ES"/>
        </w:rPr>
        <w:t xml:space="preserve">50%-60% </w:t>
      </w:r>
      <w:r w:rsidRPr="006A7A95">
        <w:rPr>
          <w:rFonts w:hint="eastAsia"/>
          <w:color w:val="000000"/>
          <w:lang w:val="es-ES"/>
        </w:rPr>
        <w:t>（</w:t>
      </w:r>
      <w:proofErr w:type="gramStart"/>
      <w:r w:rsidRPr="006A7A95">
        <w:rPr>
          <w:rFonts w:hint="eastAsia"/>
          <w:color w:val="000000"/>
          <w:lang w:val="es-ES"/>
        </w:rPr>
        <w:t>不</w:t>
      </w:r>
      <w:proofErr w:type="gramEnd"/>
      <w:r w:rsidRPr="006A7A95">
        <w:rPr>
          <w:rFonts w:hint="eastAsia"/>
          <w:color w:val="000000"/>
          <w:lang w:val="es-ES"/>
        </w:rPr>
        <w:t>冷凝）；</w:t>
      </w:r>
    </w:p>
    <w:p w:rsidR="00B42FEA" w:rsidRPr="006A7A95" w:rsidRDefault="00B42FEA" w:rsidP="00B42FEA">
      <w:pPr>
        <w:autoSpaceDE w:val="0"/>
        <w:autoSpaceDN w:val="0"/>
        <w:adjustRightInd w:val="0"/>
        <w:snapToGrid w:val="0"/>
        <w:spacing w:line="360" w:lineRule="auto"/>
        <w:jc w:val="left"/>
        <w:rPr>
          <w:color w:val="000000"/>
          <w:kern w:val="0"/>
          <w:lang w:val="es-ES"/>
        </w:rPr>
      </w:pPr>
      <w:r w:rsidRPr="006A7A95">
        <w:rPr>
          <w:color w:val="000000"/>
          <w:lang w:val="es-ES"/>
        </w:rPr>
        <w:t xml:space="preserve">3.5.3 </w:t>
      </w:r>
      <w:r w:rsidRPr="006A7A95">
        <w:rPr>
          <w:rFonts w:hint="eastAsia"/>
          <w:color w:val="000000"/>
          <w:lang w:val="es-ES"/>
        </w:rPr>
        <w:t>电源：仪器整体功率</w:t>
      </w:r>
      <w:r w:rsidRPr="006A7A95">
        <w:rPr>
          <w:color w:val="000000"/>
          <w:lang w:val="es-ES"/>
        </w:rPr>
        <w:t>7kVA, UPS</w:t>
      </w:r>
      <w:r w:rsidRPr="006A7A95">
        <w:rPr>
          <w:rFonts w:hint="eastAsia"/>
          <w:color w:val="000000"/>
          <w:lang w:val="es-ES"/>
        </w:rPr>
        <w:t>功率需</w:t>
      </w:r>
      <w:r w:rsidRPr="006A7A95">
        <w:rPr>
          <w:color w:val="000000"/>
          <w:lang w:val="es-ES"/>
        </w:rPr>
        <w:t>10kVA</w:t>
      </w:r>
      <w:r w:rsidRPr="006A7A95">
        <w:rPr>
          <w:rFonts w:hint="eastAsia"/>
          <w:color w:val="000000"/>
          <w:lang w:val="es-ES"/>
        </w:rPr>
        <w:t>。</w:t>
      </w:r>
      <w:r w:rsidRPr="006A7A95">
        <w:rPr>
          <w:color w:val="000000"/>
          <w:lang w:val="es-ES"/>
        </w:rPr>
        <w:t xml:space="preserve">30amp, </w:t>
      </w:r>
      <w:r w:rsidRPr="006A7A95">
        <w:rPr>
          <w:color w:val="000000"/>
          <w:kern w:val="0"/>
          <w:lang w:val="es-ES"/>
        </w:rPr>
        <w:t>230VAC+10% /-5%</w:t>
      </w:r>
      <w:r w:rsidRPr="006A7A95">
        <w:rPr>
          <w:rFonts w:hint="eastAsia"/>
          <w:color w:val="000000"/>
          <w:kern w:val="0"/>
          <w:lang w:val="es-ES"/>
        </w:rPr>
        <w:t>，</w:t>
      </w:r>
      <w:r w:rsidRPr="006A7A95">
        <w:rPr>
          <w:color w:val="000000"/>
          <w:kern w:val="0"/>
          <w:lang w:val="es-ES"/>
        </w:rPr>
        <w:t xml:space="preserve">50 </w:t>
      </w:r>
      <w:r w:rsidRPr="006A7A95">
        <w:rPr>
          <w:color w:val="000000"/>
          <w:kern w:val="0"/>
        </w:rPr>
        <w:t>/</w:t>
      </w:r>
      <w:r w:rsidRPr="006A7A95">
        <w:rPr>
          <w:color w:val="000000"/>
          <w:kern w:val="0"/>
          <w:lang w:val="es-ES"/>
        </w:rPr>
        <w:t>60Hz</w:t>
      </w:r>
      <w:r w:rsidRPr="006A7A95">
        <w:rPr>
          <w:rFonts w:hint="eastAsia"/>
          <w:color w:val="000000"/>
          <w:kern w:val="0"/>
          <w:lang w:val="es-ES"/>
        </w:rPr>
        <w:t>；</w:t>
      </w:r>
    </w:p>
    <w:p w:rsidR="00B42FEA" w:rsidRPr="006A7A95" w:rsidRDefault="00B42FEA" w:rsidP="00B42FEA">
      <w:pPr>
        <w:autoSpaceDE w:val="0"/>
        <w:autoSpaceDN w:val="0"/>
        <w:adjustRightInd w:val="0"/>
        <w:snapToGrid w:val="0"/>
        <w:spacing w:line="360" w:lineRule="auto"/>
        <w:jc w:val="left"/>
        <w:rPr>
          <w:color w:val="000000"/>
          <w:kern w:val="0"/>
        </w:rPr>
      </w:pPr>
      <w:r w:rsidRPr="006A7A95">
        <w:rPr>
          <w:color w:val="000000"/>
          <w:lang w:val="es-ES"/>
        </w:rPr>
        <w:t xml:space="preserve">3.5.4 </w:t>
      </w:r>
      <w:r w:rsidRPr="006A7A95">
        <w:rPr>
          <w:rFonts w:hint="eastAsia"/>
          <w:color w:val="000000"/>
          <w:kern w:val="0"/>
        </w:rPr>
        <w:t>通风系统</w:t>
      </w:r>
      <w:r w:rsidRPr="006A7A95">
        <w:rPr>
          <w:rFonts w:hint="eastAsia"/>
          <w:color w:val="000000"/>
          <w:kern w:val="0"/>
          <w:lang w:val="es-ES"/>
        </w:rPr>
        <w:t>：</w:t>
      </w:r>
      <w:proofErr w:type="gramStart"/>
      <w:r w:rsidRPr="006A7A95">
        <w:rPr>
          <w:rFonts w:hint="eastAsia"/>
          <w:color w:val="000000"/>
          <w:kern w:val="0"/>
        </w:rPr>
        <w:t>进样盘上方</w:t>
      </w:r>
      <w:proofErr w:type="gramEnd"/>
      <w:r w:rsidRPr="006A7A95">
        <w:rPr>
          <w:rFonts w:hint="eastAsia"/>
          <w:color w:val="000000"/>
          <w:kern w:val="0"/>
        </w:rPr>
        <w:t>通风管路。</w:t>
      </w:r>
    </w:p>
    <w:p w:rsidR="00B42FEA" w:rsidRPr="006A7A95" w:rsidRDefault="00B42FEA" w:rsidP="00B42FEA">
      <w:pPr>
        <w:autoSpaceDE w:val="0"/>
        <w:autoSpaceDN w:val="0"/>
        <w:adjustRightInd w:val="0"/>
        <w:snapToGrid w:val="0"/>
        <w:spacing w:line="360" w:lineRule="auto"/>
        <w:jc w:val="left"/>
        <w:rPr>
          <w:color w:val="000000"/>
          <w:kern w:val="0"/>
          <w:lang w:val="es-ES"/>
        </w:rPr>
      </w:pPr>
      <w:r w:rsidRPr="006A7A95">
        <w:rPr>
          <w:color w:val="000000"/>
          <w:kern w:val="0"/>
        </w:rPr>
        <w:t xml:space="preserve">3.5.5 </w:t>
      </w:r>
      <w:r w:rsidRPr="006A7A95">
        <w:rPr>
          <w:rFonts w:hint="eastAsia"/>
          <w:color w:val="000000"/>
          <w:kern w:val="0"/>
        </w:rPr>
        <w:t>洁净度：无尘</w:t>
      </w:r>
    </w:p>
    <w:p w:rsidR="00B42FEA" w:rsidRPr="006A7A95" w:rsidRDefault="00B42FEA" w:rsidP="00B42FEA">
      <w:pPr>
        <w:adjustRightInd w:val="0"/>
        <w:snapToGrid w:val="0"/>
        <w:spacing w:line="360" w:lineRule="auto"/>
        <w:jc w:val="left"/>
        <w:rPr>
          <w:color w:val="000000"/>
          <w:lang w:val="es-ES"/>
        </w:rPr>
      </w:pPr>
    </w:p>
    <w:p w:rsidR="00B42FEA" w:rsidRPr="006A7A95" w:rsidRDefault="00B42FEA" w:rsidP="00B42FEA">
      <w:pPr>
        <w:adjustRightInd w:val="0"/>
        <w:snapToGrid w:val="0"/>
        <w:spacing w:line="360" w:lineRule="auto"/>
        <w:jc w:val="left"/>
        <w:rPr>
          <w:b/>
          <w:color w:val="000000"/>
        </w:rPr>
      </w:pPr>
      <w:r w:rsidRPr="006A7A95">
        <w:rPr>
          <w:b/>
          <w:color w:val="000000"/>
        </w:rPr>
        <w:t>4</w:t>
      </w:r>
      <w:r w:rsidRPr="006A7A95">
        <w:rPr>
          <w:rFonts w:hint="eastAsia"/>
          <w:b/>
          <w:color w:val="000000"/>
        </w:rPr>
        <w:t>．详细配置</w:t>
      </w:r>
    </w:p>
    <w:p w:rsidR="00B42FEA" w:rsidRPr="006A7A95" w:rsidRDefault="00B42FEA" w:rsidP="00B42FEA">
      <w:pPr>
        <w:pStyle w:val="affa"/>
        <w:adjustRightInd w:val="0"/>
        <w:snapToGrid w:val="0"/>
        <w:spacing w:line="360" w:lineRule="auto"/>
        <w:ind w:firstLineChars="0" w:firstLine="0"/>
        <w:jc w:val="left"/>
        <w:rPr>
          <w:rFonts w:ascii="Times New Roman" w:hAnsi="Times New Roman"/>
          <w:color w:val="000000"/>
          <w:szCs w:val="21"/>
        </w:rPr>
      </w:pPr>
      <w:r w:rsidRPr="006A7A95">
        <w:rPr>
          <w:rFonts w:ascii="Times New Roman" w:hAnsi="Times New Roman"/>
          <w:color w:val="000000"/>
          <w:szCs w:val="21"/>
        </w:rPr>
        <w:t xml:space="preserve">4.1 </w:t>
      </w:r>
      <w:r w:rsidRPr="006A7A95">
        <w:rPr>
          <w:rFonts w:ascii="Times New Roman" w:hAnsi="Times New Roman" w:hint="eastAsia"/>
          <w:color w:val="000000"/>
          <w:szCs w:val="21"/>
        </w:rPr>
        <w:t>全二维气相色谱</w:t>
      </w:r>
      <w:r w:rsidRPr="006A7A95">
        <w:rPr>
          <w:rFonts w:ascii="Times New Roman" w:hAnsi="Times New Roman"/>
          <w:color w:val="000000"/>
          <w:szCs w:val="21"/>
        </w:rPr>
        <w:t>-</w:t>
      </w:r>
      <w:r w:rsidRPr="006A7A95">
        <w:rPr>
          <w:rFonts w:ascii="Times New Roman" w:hAnsi="Times New Roman" w:hint="eastAsia"/>
          <w:color w:val="000000"/>
          <w:szCs w:val="21"/>
        </w:rPr>
        <w:t>高通量飞行时间质谱仪单一品牌集成化主机</w:t>
      </w:r>
      <w:r w:rsidRPr="006A7A95">
        <w:rPr>
          <w:rFonts w:ascii="Times New Roman" w:hAnsi="Times New Roman"/>
          <w:color w:val="000000"/>
          <w:szCs w:val="21"/>
        </w:rPr>
        <w:t>1</w:t>
      </w:r>
      <w:r w:rsidRPr="006A7A95">
        <w:rPr>
          <w:rFonts w:ascii="Times New Roman" w:hAnsi="Times New Roman" w:hint="eastAsia"/>
          <w:color w:val="000000"/>
          <w:szCs w:val="21"/>
        </w:rPr>
        <w:t>台；</w:t>
      </w:r>
    </w:p>
    <w:p w:rsidR="00B42FEA" w:rsidRPr="006A7A95" w:rsidRDefault="00B42FEA" w:rsidP="00B42FEA">
      <w:pPr>
        <w:pStyle w:val="affa"/>
        <w:adjustRightInd w:val="0"/>
        <w:snapToGrid w:val="0"/>
        <w:spacing w:line="360" w:lineRule="auto"/>
        <w:ind w:firstLineChars="0" w:firstLine="0"/>
        <w:jc w:val="left"/>
        <w:rPr>
          <w:rFonts w:ascii="Times New Roman" w:hAnsi="Times New Roman"/>
          <w:color w:val="000000"/>
          <w:szCs w:val="21"/>
        </w:rPr>
      </w:pPr>
      <w:r w:rsidRPr="006A7A95">
        <w:rPr>
          <w:rFonts w:ascii="Times New Roman" w:hAnsi="Times New Roman"/>
          <w:color w:val="000000"/>
          <w:szCs w:val="21"/>
        </w:rPr>
        <w:t xml:space="preserve">4.2 </w:t>
      </w:r>
      <w:r w:rsidRPr="006A7A95">
        <w:rPr>
          <w:rFonts w:ascii="Times New Roman" w:hAnsi="Times New Roman" w:hint="eastAsia"/>
          <w:color w:val="000000"/>
          <w:szCs w:val="21"/>
        </w:rPr>
        <w:t>八氟</w:t>
      </w:r>
      <w:proofErr w:type="gramStart"/>
      <w:r w:rsidRPr="006A7A95">
        <w:rPr>
          <w:rFonts w:ascii="Times New Roman" w:hAnsi="Times New Roman" w:hint="eastAsia"/>
          <w:color w:val="000000"/>
          <w:szCs w:val="21"/>
        </w:rPr>
        <w:t>萘</w:t>
      </w:r>
      <w:proofErr w:type="gramEnd"/>
      <w:r w:rsidRPr="006A7A95">
        <w:rPr>
          <w:rFonts w:ascii="Times New Roman" w:hAnsi="Times New Roman" w:hint="eastAsia"/>
          <w:color w:val="000000"/>
          <w:szCs w:val="21"/>
        </w:rPr>
        <w:t>标样；混标样；</w:t>
      </w:r>
    </w:p>
    <w:p w:rsidR="00B42FEA" w:rsidRPr="006A7A95" w:rsidRDefault="00B42FEA" w:rsidP="00B42FEA">
      <w:pPr>
        <w:adjustRightInd w:val="0"/>
        <w:snapToGrid w:val="0"/>
        <w:spacing w:line="360" w:lineRule="auto"/>
        <w:jc w:val="left"/>
        <w:rPr>
          <w:color w:val="000000"/>
        </w:rPr>
      </w:pPr>
      <w:r w:rsidRPr="006A7A95">
        <w:rPr>
          <w:color w:val="000000"/>
        </w:rPr>
        <w:lastRenderedPageBreak/>
        <w:t xml:space="preserve">4.3 </w:t>
      </w:r>
      <w:r w:rsidRPr="006A7A95">
        <w:rPr>
          <w:rFonts w:hint="eastAsia"/>
          <w:color w:val="000000"/>
        </w:rPr>
        <w:t>质谱灯丝模块</w:t>
      </w:r>
      <w:r w:rsidRPr="006A7A95">
        <w:rPr>
          <w:color w:val="000000"/>
        </w:rPr>
        <w:t>5</w:t>
      </w:r>
      <w:r w:rsidRPr="006A7A95">
        <w:rPr>
          <w:rFonts w:hint="eastAsia"/>
          <w:color w:val="000000"/>
        </w:rPr>
        <w:t>个；</w:t>
      </w:r>
    </w:p>
    <w:p w:rsidR="00B42FEA" w:rsidRPr="006A7A95" w:rsidRDefault="00B42FEA" w:rsidP="00B42FEA">
      <w:pPr>
        <w:pStyle w:val="affa"/>
        <w:adjustRightInd w:val="0"/>
        <w:snapToGrid w:val="0"/>
        <w:spacing w:line="360" w:lineRule="auto"/>
        <w:ind w:firstLineChars="0" w:firstLine="0"/>
        <w:jc w:val="left"/>
        <w:rPr>
          <w:rFonts w:ascii="Times New Roman" w:hAnsi="Times New Roman"/>
          <w:color w:val="000000"/>
          <w:szCs w:val="21"/>
        </w:rPr>
      </w:pPr>
      <w:r w:rsidRPr="006A7A95">
        <w:rPr>
          <w:rFonts w:ascii="Times New Roman" w:hAnsi="Times New Roman"/>
          <w:color w:val="000000"/>
          <w:szCs w:val="21"/>
        </w:rPr>
        <w:t xml:space="preserve">4.4 </w:t>
      </w:r>
      <w:r w:rsidRPr="006A7A95">
        <w:rPr>
          <w:rFonts w:ascii="Times New Roman" w:hAnsi="Times New Roman" w:hint="eastAsia"/>
          <w:color w:val="000000"/>
          <w:szCs w:val="21"/>
        </w:rPr>
        <w:t>备用螺头</w:t>
      </w:r>
      <w:r w:rsidRPr="006A7A95">
        <w:rPr>
          <w:rFonts w:ascii="Times New Roman" w:hAnsi="Times New Roman"/>
          <w:color w:val="000000"/>
          <w:szCs w:val="21"/>
        </w:rPr>
        <w:t>5</w:t>
      </w:r>
      <w:r w:rsidRPr="006A7A95">
        <w:rPr>
          <w:rFonts w:ascii="Times New Roman" w:hAnsi="Times New Roman" w:hint="eastAsia"/>
          <w:color w:val="000000"/>
          <w:szCs w:val="21"/>
        </w:rPr>
        <w:t>个；</w:t>
      </w:r>
    </w:p>
    <w:p w:rsidR="00B42FEA" w:rsidRPr="006A7A95" w:rsidRDefault="00B42FEA" w:rsidP="00B42FEA">
      <w:pPr>
        <w:pStyle w:val="affa"/>
        <w:adjustRightInd w:val="0"/>
        <w:snapToGrid w:val="0"/>
        <w:spacing w:line="360" w:lineRule="auto"/>
        <w:ind w:firstLineChars="0" w:firstLine="0"/>
        <w:jc w:val="left"/>
        <w:rPr>
          <w:rFonts w:ascii="Times New Roman" w:hAnsi="Times New Roman"/>
          <w:color w:val="000000"/>
          <w:szCs w:val="21"/>
        </w:rPr>
      </w:pPr>
      <w:r w:rsidRPr="006A7A95">
        <w:rPr>
          <w:rFonts w:ascii="Times New Roman" w:hAnsi="Times New Roman"/>
          <w:color w:val="000000"/>
          <w:szCs w:val="21"/>
        </w:rPr>
        <w:t xml:space="preserve">4.5 </w:t>
      </w:r>
      <w:r w:rsidRPr="006A7A95">
        <w:rPr>
          <w:rFonts w:ascii="Times New Roman" w:hAnsi="Times New Roman" w:hint="eastAsia"/>
          <w:color w:val="000000"/>
          <w:szCs w:val="21"/>
        </w:rPr>
        <w:t>传输线硬石墨垫</w:t>
      </w:r>
      <w:r w:rsidRPr="006A7A95">
        <w:rPr>
          <w:rFonts w:ascii="Times New Roman" w:hAnsi="Times New Roman"/>
          <w:color w:val="000000"/>
          <w:szCs w:val="21"/>
        </w:rPr>
        <w:t>5</w:t>
      </w:r>
      <w:r w:rsidRPr="006A7A95">
        <w:rPr>
          <w:rFonts w:ascii="Times New Roman" w:hAnsi="Times New Roman" w:hint="eastAsia"/>
          <w:color w:val="000000"/>
          <w:szCs w:val="21"/>
        </w:rPr>
        <w:t>个；</w:t>
      </w:r>
    </w:p>
    <w:p w:rsidR="00B42FEA" w:rsidRPr="006A7A95" w:rsidRDefault="00B42FEA" w:rsidP="00B42FEA">
      <w:pPr>
        <w:pStyle w:val="affa"/>
        <w:adjustRightInd w:val="0"/>
        <w:snapToGrid w:val="0"/>
        <w:spacing w:line="360" w:lineRule="auto"/>
        <w:ind w:firstLineChars="0" w:firstLine="0"/>
        <w:jc w:val="left"/>
        <w:rPr>
          <w:rFonts w:ascii="Times New Roman" w:hAnsi="Times New Roman"/>
          <w:color w:val="000000"/>
          <w:szCs w:val="21"/>
        </w:rPr>
      </w:pPr>
      <w:r w:rsidRPr="006A7A95">
        <w:rPr>
          <w:rFonts w:ascii="Times New Roman" w:hAnsi="Times New Roman"/>
          <w:color w:val="000000"/>
          <w:szCs w:val="21"/>
        </w:rPr>
        <w:t xml:space="preserve">4.6 </w:t>
      </w:r>
      <w:r w:rsidRPr="006A7A95">
        <w:rPr>
          <w:rFonts w:ascii="Times New Roman" w:hAnsi="Times New Roman" w:hint="eastAsia"/>
          <w:color w:val="000000"/>
          <w:szCs w:val="21"/>
        </w:rPr>
        <w:t>品牌彩色激光打印机</w:t>
      </w:r>
      <w:r w:rsidRPr="006A7A95">
        <w:rPr>
          <w:rFonts w:ascii="Times New Roman" w:hAnsi="Times New Roman"/>
          <w:color w:val="000000"/>
          <w:szCs w:val="21"/>
        </w:rPr>
        <w:t>1</w:t>
      </w:r>
      <w:r w:rsidRPr="006A7A95">
        <w:rPr>
          <w:rFonts w:ascii="Times New Roman" w:hAnsi="Times New Roman" w:hint="eastAsia"/>
          <w:color w:val="000000"/>
          <w:szCs w:val="21"/>
        </w:rPr>
        <w:t>台；</w:t>
      </w:r>
    </w:p>
    <w:p w:rsidR="00B42FEA" w:rsidRPr="006A7A95" w:rsidRDefault="00B42FEA" w:rsidP="00B42FEA">
      <w:pPr>
        <w:pStyle w:val="affa"/>
        <w:adjustRightInd w:val="0"/>
        <w:snapToGrid w:val="0"/>
        <w:spacing w:line="360" w:lineRule="auto"/>
        <w:ind w:firstLineChars="0" w:firstLine="0"/>
        <w:jc w:val="left"/>
        <w:rPr>
          <w:rFonts w:ascii="Times New Roman" w:hAnsi="Times New Roman"/>
          <w:color w:val="000000"/>
          <w:szCs w:val="21"/>
        </w:rPr>
      </w:pPr>
      <w:r w:rsidRPr="006A7A95">
        <w:rPr>
          <w:rFonts w:ascii="Times New Roman" w:hAnsi="Times New Roman"/>
          <w:color w:val="000000"/>
          <w:szCs w:val="21"/>
        </w:rPr>
        <w:t xml:space="preserve">4.7 </w:t>
      </w:r>
      <w:r w:rsidRPr="006A7A95">
        <w:rPr>
          <w:rFonts w:ascii="Times New Roman" w:hAnsi="Times New Roman" w:hint="eastAsia"/>
          <w:color w:val="000000"/>
          <w:szCs w:val="21"/>
        </w:rPr>
        <w:t>自动进样器</w:t>
      </w:r>
      <w:r w:rsidRPr="006A7A95">
        <w:rPr>
          <w:rFonts w:ascii="Times New Roman" w:hAnsi="Times New Roman"/>
          <w:color w:val="000000"/>
          <w:szCs w:val="21"/>
        </w:rPr>
        <w:t>1</w:t>
      </w:r>
      <w:r w:rsidRPr="006A7A95">
        <w:rPr>
          <w:rFonts w:ascii="Times New Roman" w:hAnsi="Times New Roman" w:hint="eastAsia"/>
          <w:color w:val="000000"/>
          <w:szCs w:val="21"/>
        </w:rPr>
        <w:t>台；</w:t>
      </w:r>
    </w:p>
    <w:p w:rsidR="00B42FEA" w:rsidRPr="006A7A95" w:rsidRDefault="00B42FEA" w:rsidP="00B42FEA">
      <w:pPr>
        <w:pStyle w:val="affa"/>
        <w:adjustRightInd w:val="0"/>
        <w:snapToGrid w:val="0"/>
        <w:spacing w:line="360" w:lineRule="auto"/>
        <w:ind w:firstLineChars="0" w:firstLine="0"/>
        <w:jc w:val="left"/>
        <w:rPr>
          <w:rFonts w:ascii="Times New Roman" w:hAnsi="Times New Roman"/>
          <w:color w:val="000000"/>
          <w:szCs w:val="21"/>
        </w:rPr>
      </w:pPr>
      <w:r w:rsidRPr="006A7A95">
        <w:rPr>
          <w:rFonts w:ascii="Times New Roman" w:hAnsi="Times New Roman"/>
          <w:color w:val="000000"/>
          <w:szCs w:val="21"/>
        </w:rPr>
        <w:t xml:space="preserve">4.8 </w:t>
      </w:r>
      <w:r w:rsidRPr="006A7A95">
        <w:rPr>
          <w:rFonts w:ascii="Times New Roman" w:hAnsi="Times New Roman" w:hint="eastAsia"/>
          <w:color w:val="000000"/>
          <w:szCs w:val="21"/>
        </w:rPr>
        <w:t>品牌低压液氮罐（</w:t>
      </w:r>
      <w:r w:rsidRPr="006A7A95">
        <w:rPr>
          <w:rFonts w:ascii="Times New Roman" w:hAnsi="Times New Roman"/>
          <w:color w:val="000000"/>
          <w:szCs w:val="21"/>
        </w:rPr>
        <w:t>22psi</w:t>
      </w:r>
      <w:r w:rsidRPr="006A7A95">
        <w:rPr>
          <w:rFonts w:ascii="Times New Roman" w:hAnsi="Times New Roman" w:hint="eastAsia"/>
          <w:color w:val="000000"/>
          <w:szCs w:val="21"/>
        </w:rPr>
        <w:t>）</w:t>
      </w:r>
      <w:r w:rsidRPr="006A7A95">
        <w:rPr>
          <w:rFonts w:ascii="Times New Roman" w:hAnsi="Times New Roman"/>
          <w:color w:val="000000"/>
          <w:szCs w:val="21"/>
        </w:rPr>
        <w:t>1</w:t>
      </w:r>
      <w:r w:rsidRPr="006A7A95">
        <w:rPr>
          <w:rFonts w:ascii="Times New Roman" w:hAnsi="Times New Roman" w:hint="eastAsia"/>
          <w:color w:val="000000"/>
          <w:szCs w:val="21"/>
        </w:rPr>
        <w:t>个（容量</w:t>
      </w:r>
      <w:r w:rsidRPr="006A7A95">
        <w:rPr>
          <w:rFonts w:ascii="Times New Roman" w:hAnsi="Times New Roman" w:hint="eastAsia"/>
          <w:color w:val="000000"/>
          <w:szCs w:val="21"/>
        </w:rPr>
        <w:t>220L</w:t>
      </w:r>
      <w:r w:rsidRPr="006A7A95">
        <w:rPr>
          <w:rFonts w:ascii="Times New Roman" w:hAnsi="Times New Roman" w:hint="eastAsia"/>
          <w:color w:val="000000"/>
          <w:szCs w:val="21"/>
        </w:rPr>
        <w:t>）；</w:t>
      </w:r>
    </w:p>
    <w:p w:rsidR="00B42FEA" w:rsidRPr="006A7A95" w:rsidRDefault="00B42FEA" w:rsidP="00B42FEA">
      <w:pPr>
        <w:pStyle w:val="affa"/>
        <w:adjustRightInd w:val="0"/>
        <w:snapToGrid w:val="0"/>
        <w:spacing w:line="360" w:lineRule="auto"/>
        <w:ind w:firstLineChars="0" w:firstLine="0"/>
        <w:jc w:val="left"/>
        <w:rPr>
          <w:rFonts w:ascii="Times New Roman" w:hAnsi="Times New Roman"/>
          <w:color w:val="000000"/>
          <w:szCs w:val="21"/>
        </w:rPr>
      </w:pPr>
      <w:r w:rsidRPr="006A7A95">
        <w:rPr>
          <w:rFonts w:ascii="Times New Roman" w:hAnsi="Times New Roman"/>
          <w:color w:val="000000"/>
          <w:szCs w:val="21"/>
        </w:rPr>
        <w:t xml:space="preserve">4.9 </w:t>
      </w:r>
      <w:r w:rsidRPr="006A7A95">
        <w:rPr>
          <w:rFonts w:ascii="Times New Roman" w:hAnsi="Times New Roman" w:hint="eastAsia"/>
          <w:color w:val="000000"/>
          <w:szCs w:val="21"/>
        </w:rPr>
        <w:t>品牌台式电脑（</w:t>
      </w:r>
      <w:r w:rsidRPr="006A7A95">
        <w:rPr>
          <w:rFonts w:ascii="Times New Roman" w:hAnsi="Times New Roman"/>
          <w:color w:val="000000"/>
          <w:szCs w:val="21"/>
        </w:rPr>
        <w:t>I7 CPU /32G</w:t>
      </w:r>
      <w:r w:rsidRPr="006A7A95">
        <w:rPr>
          <w:rFonts w:ascii="Times New Roman" w:hAnsi="Times New Roman" w:hint="eastAsia"/>
          <w:color w:val="000000"/>
          <w:szCs w:val="21"/>
        </w:rPr>
        <w:t>内存</w:t>
      </w:r>
      <w:r w:rsidRPr="006A7A95">
        <w:rPr>
          <w:rFonts w:ascii="Times New Roman" w:hAnsi="Times New Roman"/>
          <w:color w:val="000000"/>
          <w:szCs w:val="21"/>
        </w:rPr>
        <w:t>/512G</w:t>
      </w:r>
      <w:r w:rsidRPr="006A7A95">
        <w:rPr>
          <w:rFonts w:ascii="Times New Roman" w:hAnsi="Times New Roman" w:hint="eastAsia"/>
          <w:color w:val="000000"/>
          <w:szCs w:val="21"/>
        </w:rPr>
        <w:t>固态硬盘</w:t>
      </w:r>
      <w:r w:rsidRPr="006A7A95">
        <w:rPr>
          <w:rFonts w:ascii="Times New Roman" w:hAnsi="Times New Roman"/>
          <w:color w:val="000000"/>
          <w:szCs w:val="21"/>
        </w:rPr>
        <w:t>2T/4G</w:t>
      </w:r>
      <w:r w:rsidRPr="006A7A95">
        <w:rPr>
          <w:rFonts w:ascii="Times New Roman" w:hAnsi="Times New Roman" w:hint="eastAsia"/>
          <w:color w:val="000000"/>
          <w:szCs w:val="21"/>
        </w:rPr>
        <w:t>独显）</w:t>
      </w:r>
      <w:r w:rsidRPr="006A7A95">
        <w:rPr>
          <w:rFonts w:ascii="Times New Roman" w:hAnsi="Times New Roman"/>
          <w:color w:val="000000"/>
          <w:szCs w:val="21"/>
        </w:rPr>
        <w:t>1</w:t>
      </w:r>
      <w:r w:rsidRPr="006A7A95">
        <w:rPr>
          <w:rFonts w:ascii="Times New Roman" w:hAnsi="Times New Roman" w:hint="eastAsia"/>
          <w:color w:val="000000"/>
          <w:szCs w:val="21"/>
        </w:rPr>
        <w:t>套；</w:t>
      </w:r>
    </w:p>
    <w:p w:rsidR="00B42FEA" w:rsidRPr="006A7A95" w:rsidRDefault="00B42FEA" w:rsidP="00B42FEA">
      <w:pPr>
        <w:pStyle w:val="affa"/>
        <w:adjustRightInd w:val="0"/>
        <w:snapToGrid w:val="0"/>
        <w:spacing w:line="360" w:lineRule="auto"/>
        <w:ind w:firstLineChars="0" w:firstLine="0"/>
        <w:jc w:val="left"/>
        <w:rPr>
          <w:rFonts w:ascii="Times New Roman" w:hAnsi="Times New Roman"/>
          <w:color w:val="000000"/>
          <w:szCs w:val="21"/>
        </w:rPr>
      </w:pPr>
      <w:r w:rsidRPr="006A7A95">
        <w:rPr>
          <w:rFonts w:ascii="Times New Roman" w:hAnsi="Times New Roman"/>
          <w:color w:val="000000"/>
          <w:szCs w:val="21"/>
        </w:rPr>
        <w:t>4.10 24</w:t>
      </w:r>
      <w:r w:rsidRPr="006A7A95">
        <w:rPr>
          <w:rFonts w:ascii="Times New Roman" w:hAnsi="Times New Roman" w:hint="eastAsia"/>
          <w:color w:val="000000"/>
          <w:szCs w:val="21"/>
        </w:rPr>
        <w:t>寸液晶显示器</w:t>
      </w:r>
      <w:r w:rsidRPr="006A7A95">
        <w:rPr>
          <w:rFonts w:ascii="Times New Roman" w:hAnsi="Times New Roman" w:hint="eastAsia"/>
          <w:color w:val="000000"/>
          <w:szCs w:val="21"/>
        </w:rPr>
        <w:t xml:space="preserve">  </w:t>
      </w:r>
      <w:r w:rsidRPr="006A7A95">
        <w:rPr>
          <w:rFonts w:ascii="Times New Roman" w:hAnsi="Times New Roman"/>
          <w:color w:val="000000"/>
          <w:szCs w:val="21"/>
        </w:rPr>
        <w:t>2</w:t>
      </w:r>
      <w:r w:rsidRPr="006A7A95">
        <w:rPr>
          <w:rFonts w:ascii="Times New Roman" w:hAnsi="Times New Roman" w:hint="eastAsia"/>
          <w:color w:val="000000"/>
          <w:szCs w:val="21"/>
        </w:rPr>
        <w:t>台；</w:t>
      </w:r>
    </w:p>
    <w:p w:rsidR="00B42FEA" w:rsidRPr="006A7A95" w:rsidRDefault="00B42FEA" w:rsidP="00B42FEA">
      <w:pPr>
        <w:pStyle w:val="affa"/>
        <w:adjustRightInd w:val="0"/>
        <w:snapToGrid w:val="0"/>
        <w:spacing w:line="360" w:lineRule="auto"/>
        <w:ind w:firstLineChars="0" w:firstLine="0"/>
        <w:jc w:val="left"/>
        <w:rPr>
          <w:rFonts w:ascii="Times New Roman" w:hAnsi="Times New Roman"/>
          <w:color w:val="000000"/>
          <w:szCs w:val="21"/>
        </w:rPr>
      </w:pPr>
      <w:r w:rsidRPr="006A7A95">
        <w:rPr>
          <w:rFonts w:ascii="Times New Roman" w:hAnsi="Times New Roman"/>
          <w:color w:val="000000"/>
          <w:szCs w:val="21"/>
        </w:rPr>
        <w:t xml:space="preserve">4.11 </w:t>
      </w:r>
      <w:r w:rsidRPr="006A7A95">
        <w:rPr>
          <w:rFonts w:ascii="Times New Roman" w:hAnsi="Times New Roman" w:hint="eastAsia"/>
          <w:color w:val="000000"/>
          <w:szCs w:val="21"/>
        </w:rPr>
        <w:t>品牌彩色触屏多功能激光打印机</w:t>
      </w:r>
      <w:r w:rsidRPr="006A7A95">
        <w:rPr>
          <w:rFonts w:ascii="Times New Roman" w:hAnsi="Times New Roman" w:hint="eastAsia"/>
          <w:color w:val="000000"/>
          <w:szCs w:val="21"/>
        </w:rPr>
        <w:t xml:space="preserve">  </w:t>
      </w:r>
      <w:r w:rsidRPr="006A7A95">
        <w:rPr>
          <w:rFonts w:ascii="Times New Roman" w:hAnsi="Times New Roman"/>
          <w:color w:val="000000"/>
          <w:szCs w:val="21"/>
        </w:rPr>
        <w:t>1</w:t>
      </w:r>
      <w:r w:rsidRPr="006A7A95">
        <w:rPr>
          <w:rFonts w:ascii="Times New Roman" w:hAnsi="Times New Roman" w:hint="eastAsia"/>
          <w:color w:val="000000"/>
          <w:szCs w:val="21"/>
        </w:rPr>
        <w:t>台</w:t>
      </w:r>
    </w:p>
    <w:p w:rsidR="00B42FEA" w:rsidRPr="006A7A95" w:rsidRDefault="00B42FEA" w:rsidP="00B42FEA">
      <w:pPr>
        <w:pStyle w:val="affa"/>
        <w:adjustRightInd w:val="0"/>
        <w:snapToGrid w:val="0"/>
        <w:spacing w:line="360" w:lineRule="auto"/>
        <w:ind w:firstLineChars="0" w:firstLine="0"/>
        <w:jc w:val="left"/>
        <w:rPr>
          <w:rFonts w:ascii="Times New Roman" w:hAnsi="Times New Roman"/>
          <w:color w:val="000000"/>
          <w:szCs w:val="21"/>
        </w:rPr>
      </w:pPr>
      <w:r w:rsidRPr="006A7A95">
        <w:rPr>
          <w:rFonts w:ascii="Times New Roman" w:hAnsi="Times New Roman"/>
          <w:color w:val="000000"/>
          <w:szCs w:val="21"/>
        </w:rPr>
        <w:t xml:space="preserve">4.12 </w:t>
      </w:r>
      <w:r w:rsidRPr="006A7A95">
        <w:rPr>
          <w:rFonts w:ascii="Times New Roman" w:hAnsi="Times New Roman" w:hint="eastAsia"/>
          <w:color w:val="000000"/>
          <w:szCs w:val="21"/>
        </w:rPr>
        <w:t>空气压缩机（最大气量</w:t>
      </w:r>
      <w:r w:rsidRPr="006A7A95">
        <w:rPr>
          <w:rFonts w:ascii="Times New Roman" w:hAnsi="Times New Roman" w:hint="eastAsia"/>
          <w:color w:val="000000"/>
          <w:szCs w:val="21"/>
        </w:rPr>
        <w:t>100L/min</w:t>
      </w:r>
      <w:r w:rsidRPr="006A7A95">
        <w:rPr>
          <w:rFonts w:ascii="Times New Roman" w:hAnsi="Times New Roman" w:hint="eastAsia"/>
          <w:color w:val="000000"/>
          <w:szCs w:val="21"/>
        </w:rPr>
        <w:t>）</w:t>
      </w:r>
      <w:r w:rsidRPr="006A7A95">
        <w:rPr>
          <w:rFonts w:ascii="Times New Roman" w:hAnsi="Times New Roman" w:hint="eastAsia"/>
          <w:color w:val="000000"/>
          <w:szCs w:val="21"/>
        </w:rPr>
        <w:t xml:space="preserve">  </w:t>
      </w:r>
      <w:r w:rsidRPr="006A7A95">
        <w:rPr>
          <w:rFonts w:ascii="Times New Roman" w:hAnsi="Times New Roman"/>
          <w:color w:val="000000"/>
          <w:szCs w:val="21"/>
        </w:rPr>
        <w:t>1</w:t>
      </w:r>
      <w:r w:rsidRPr="006A7A95">
        <w:rPr>
          <w:rFonts w:ascii="Times New Roman" w:hAnsi="Times New Roman" w:hint="eastAsia"/>
          <w:color w:val="000000"/>
          <w:szCs w:val="21"/>
        </w:rPr>
        <w:t>台</w:t>
      </w:r>
    </w:p>
    <w:p w:rsidR="00B42FEA" w:rsidRPr="006A7A95" w:rsidRDefault="00B42FEA" w:rsidP="00B42FEA">
      <w:pPr>
        <w:pStyle w:val="affa"/>
        <w:adjustRightInd w:val="0"/>
        <w:snapToGrid w:val="0"/>
        <w:spacing w:line="360" w:lineRule="auto"/>
        <w:ind w:firstLineChars="0" w:firstLine="0"/>
        <w:jc w:val="left"/>
        <w:rPr>
          <w:rFonts w:ascii="Times New Roman" w:hAnsi="Times New Roman"/>
          <w:color w:val="000000"/>
          <w:szCs w:val="21"/>
        </w:rPr>
      </w:pPr>
      <w:r w:rsidRPr="006A7A95">
        <w:rPr>
          <w:rFonts w:ascii="Times New Roman" w:hAnsi="Times New Roman"/>
          <w:color w:val="000000"/>
          <w:szCs w:val="21"/>
        </w:rPr>
        <w:t>4.13 UPS</w:t>
      </w:r>
      <w:r w:rsidRPr="006A7A95">
        <w:rPr>
          <w:rFonts w:ascii="Times New Roman" w:hAnsi="Times New Roman" w:hint="eastAsia"/>
          <w:color w:val="000000"/>
          <w:szCs w:val="21"/>
        </w:rPr>
        <w:t>（</w:t>
      </w:r>
      <w:r w:rsidRPr="006A7A95">
        <w:rPr>
          <w:rFonts w:ascii="Times New Roman" w:hAnsi="Times New Roman" w:hint="eastAsia"/>
          <w:color w:val="000000"/>
          <w:szCs w:val="21"/>
        </w:rPr>
        <w:t>10KVA</w:t>
      </w:r>
      <w:r w:rsidRPr="006A7A95">
        <w:rPr>
          <w:rFonts w:ascii="Times New Roman" w:hAnsi="Times New Roman" w:hint="eastAsia"/>
          <w:color w:val="000000"/>
          <w:szCs w:val="21"/>
        </w:rPr>
        <w:t>，电池</w:t>
      </w:r>
      <w:r w:rsidRPr="006A7A95">
        <w:rPr>
          <w:rFonts w:ascii="Times New Roman" w:hAnsi="Times New Roman" w:hint="eastAsia"/>
          <w:color w:val="000000"/>
          <w:szCs w:val="21"/>
        </w:rPr>
        <w:t>12V38AH</w:t>
      </w:r>
      <w:r w:rsidRPr="006A7A95">
        <w:rPr>
          <w:rFonts w:ascii="Times New Roman" w:hAnsi="Times New Roman" w:hint="eastAsia"/>
          <w:color w:val="000000"/>
          <w:szCs w:val="21"/>
        </w:rPr>
        <w:t>，电池柜</w:t>
      </w:r>
      <w:r w:rsidRPr="006A7A95">
        <w:rPr>
          <w:rFonts w:ascii="Times New Roman" w:hAnsi="Times New Roman" w:hint="eastAsia"/>
          <w:color w:val="000000"/>
          <w:szCs w:val="21"/>
        </w:rPr>
        <w:t>A10</w:t>
      </w:r>
      <w:r w:rsidRPr="006A7A95">
        <w:rPr>
          <w:rFonts w:ascii="Times New Roman" w:hAnsi="Times New Roman" w:hint="eastAsia"/>
          <w:color w:val="000000"/>
          <w:szCs w:val="21"/>
        </w:rPr>
        <w:t>）</w:t>
      </w:r>
      <w:r w:rsidRPr="006A7A95">
        <w:rPr>
          <w:rFonts w:ascii="Times New Roman" w:hAnsi="Times New Roman" w:hint="eastAsia"/>
          <w:color w:val="000000"/>
          <w:szCs w:val="21"/>
        </w:rPr>
        <w:t xml:space="preserve">  </w:t>
      </w:r>
      <w:r w:rsidRPr="006A7A95">
        <w:rPr>
          <w:rFonts w:ascii="Times New Roman" w:hAnsi="Times New Roman"/>
          <w:color w:val="000000"/>
          <w:szCs w:val="21"/>
        </w:rPr>
        <w:t>1</w:t>
      </w:r>
      <w:r w:rsidRPr="006A7A95">
        <w:rPr>
          <w:rFonts w:ascii="Times New Roman" w:hAnsi="Times New Roman" w:hint="eastAsia"/>
          <w:color w:val="000000"/>
          <w:szCs w:val="21"/>
        </w:rPr>
        <w:t>台</w:t>
      </w:r>
    </w:p>
    <w:p w:rsidR="00B42FEA" w:rsidRPr="006A7A95" w:rsidRDefault="00B42FEA" w:rsidP="00B42FEA">
      <w:pPr>
        <w:pStyle w:val="affa"/>
        <w:adjustRightInd w:val="0"/>
        <w:snapToGrid w:val="0"/>
        <w:spacing w:line="360" w:lineRule="auto"/>
        <w:ind w:firstLineChars="0" w:firstLine="0"/>
        <w:jc w:val="left"/>
        <w:rPr>
          <w:rFonts w:ascii="Times New Roman" w:hAnsi="Times New Roman"/>
          <w:color w:val="000000"/>
          <w:szCs w:val="21"/>
        </w:rPr>
      </w:pPr>
      <w:r w:rsidRPr="006A7A95">
        <w:rPr>
          <w:rFonts w:ascii="Times New Roman" w:hAnsi="Times New Roman"/>
          <w:color w:val="000000"/>
          <w:szCs w:val="21"/>
        </w:rPr>
        <w:t>4.14 He</w:t>
      </w:r>
      <w:r w:rsidRPr="006A7A95">
        <w:rPr>
          <w:rFonts w:ascii="Times New Roman" w:hAnsi="Times New Roman" w:hint="eastAsia"/>
          <w:color w:val="000000"/>
          <w:szCs w:val="21"/>
        </w:rPr>
        <w:t>气表</w:t>
      </w:r>
      <w:r w:rsidRPr="006A7A95">
        <w:rPr>
          <w:rFonts w:ascii="Times New Roman" w:hAnsi="Times New Roman"/>
          <w:color w:val="000000"/>
          <w:szCs w:val="21"/>
        </w:rPr>
        <w:t>0.07-1.4MPa</w:t>
      </w:r>
      <w:r w:rsidRPr="006A7A95">
        <w:rPr>
          <w:rFonts w:ascii="Times New Roman" w:hAnsi="Times New Roman" w:hint="eastAsia"/>
          <w:color w:val="000000"/>
          <w:szCs w:val="21"/>
        </w:rPr>
        <w:t>卡式</w:t>
      </w:r>
      <w:r w:rsidRPr="006A7A95">
        <w:rPr>
          <w:rFonts w:ascii="Times New Roman" w:hAnsi="Times New Roman"/>
          <w:color w:val="000000"/>
          <w:szCs w:val="21"/>
        </w:rPr>
        <w:t>1/8</w:t>
      </w:r>
      <w:r w:rsidRPr="006A7A95">
        <w:rPr>
          <w:rFonts w:ascii="Times New Roman" w:hAnsi="Times New Roman" w:hint="eastAsia"/>
          <w:color w:val="000000"/>
          <w:szCs w:val="21"/>
        </w:rPr>
        <w:t>英寸</w:t>
      </w:r>
      <w:r w:rsidRPr="006A7A95">
        <w:rPr>
          <w:rFonts w:ascii="Times New Roman" w:hAnsi="Times New Roman"/>
          <w:color w:val="000000"/>
          <w:szCs w:val="21"/>
        </w:rPr>
        <w:t xml:space="preserve">  1</w:t>
      </w:r>
      <w:r w:rsidRPr="006A7A95">
        <w:rPr>
          <w:rFonts w:ascii="Times New Roman" w:hAnsi="Times New Roman" w:hint="eastAsia"/>
          <w:color w:val="000000"/>
          <w:szCs w:val="21"/>
        </w:rPr>
        <w:t>个</w:t>
      </w:r>
      <w:r w:rsidRPr="006A7A95">
        <w:rPr>
          <w:rFonts w:ascii="Times New Roman" w:hAnsi="Times New Roman"/>
          <w:color w:val="000000"/>
          <w:szCs w:val="21"/>
        </w:rPr>
        <w:t xml:space="preserve">  </w:t>
      </w:r>
    </w:p>
    <w:p w:rsidR="00B42FEA" w:rsidRPr="006A7A95" w:rsidRDefault="00B42FEA" w:rsidP="00B42FEA">
      <w:pPr>
        <w:pStyle w:val="affa"/>
        <w:adjustRightInd w:val="0"/>
        <w:snapToGrid w:val="0"/>
        <w:spacing w:line="360" w:lineRule="auto"/>
        <w:ind w:firstLineChars="0" w:firstLine="0"/>
        <w:jc w:val="left"/>
        <w:rPr>
          <w:rFonts w:ascii="Times New Roman" w:hAnsi="Times New Roman"/>
          <w:color w:val="000000"/>
          <w:szCs w:val="21"/>
        </w:rPr>
      </w:pPr>
      <w:r w:rsidRPr="006A7A95">
        <w:rPr>
          <w:rFonts w:ascii="Times New Roman" w:hAnsi="Times New Roman"/>
          <w:color w:val="000000"/>
          <w:szCs w:val="21"/>
        </w:rPr>
        <w:t>4.15 N</w:t>
      </w:r>
      <w:r w:rsidRPr="006A7A95">
        <w:rPr>
          <w:rFonts w:ascii="Times New Roman" w:hAnsi="Times New Roman"/>
          <w:color w:val="000000"/>
          <w:szCs w:val="21"/>
          <w:vertAlign w:val="subscript"/>
        </w:rPr>
        <w:t>2</w:t>
      </w:r>
      <w:r w:rsidRPr="006A7A95">
        <w:rPr>
          <w:rFonts w:ascii="Times New Roman" w:hAnsi="Times New Roman" w:hint="eastAsia"/>
          <w:color w:val="000000"/>
          <w:szCs w:val="21"/>
        </w:rPr>
        <w:t>气表</w:t>
      </w:r>
      <w:r w:rsidRPr="006A7A95">
        <w:rPr>
          <w:rFonts w:ascii="Times New Roman" w:hAnsi="Times New Roman"/>
          <w:color w:val="000000"/>
          <w:szCs w:val="21"/>
        </w:rPr>
        <w:t>0-1MPa</w:t>
      </w:r>
      <w:r w:rsidRPr="006A7A95">
        <w:rPr>
          <w:rFonts w:ascii="Times New Roman" w:hAnsi="Times New Roman" w:hint="eastAsia"/>
          <w:color w:val="000000"/>
          <w:szCs w:val="21"/>
        </w:rPr>
        <w:t>卡式</w:t>
      </w:r>
      <w:r w:rsidRPr="006A7A95">
        <w:rPr>
          <w:rFonts w:ascii="Times New Roman" w:hAnsi="Times New Roman"/>
          <w:color w:val="000000"/>
          <w:szCs w:val="21"/>
        </w:rPr>
        <w:t>1/4</w:t>
      </w:r>
      <w:r w:rsidRPr="006A7A95">
        <w:rPr>
          <w:rFonts w:ascii="Times New Roman" w:hAnsi="Times New Roman" w:hint="eastAsia"/>
          <w:color w:val="000000"/>
          <w:szCs w:val="21"/>
        </w:rPr>
        <w:t>英寸</w:t>
      </w:r>
      <w:r w:rsidRPr="006A7A95">
        <w:rPr>
          <w:rFonts w:ascii="Times New Roman" w:hAnsi="Times New Roman"/>
          <w:color w:val="000000"/>
          <w:szCs w:val="21"/>
        </w:rPr>
        <w:t xml:space="preserve">  1</w:t>
      </w:r>
      <w:r w:rsidRPr="006A7A95">
        <w:rPr>
          <w:rFonts w:ascii="Times New Roman" w:hAnsi="Times New Roman" w:hint="eastAsia"/>
          <w:color w:val="000000"/>
          <w:szCs w:val="21"/>
        </w:rPr>
        <w:t>个</w:t>
      </w:r>
      <w:r w:rsidRPr="006A7A95">
        <w:rPr>
          <w:rFonts w:ascii="Times New Roman" w:hAnsi="Times New Roman"/>
          <w:color w:val="000000"/>
          <w:szCs w:val="21"/>
        </w:rPr>
        <w:t xml:space="preserve">  </w:t>
      </w:r>
    </w:p>
    <w:p w:rsidR="00B42FEA" w:rsidRPr="006A7A95" w:rsidRDefault="00B42FEA" w:rsidP="00B42FEA">
      <w:pPr>
        <w:pStyle w:val="affa"/>
        <w:adjustRightInd w:val="0"/>
        <w:snapToGrid w:val="0"/>
        <w:spacing w:line="360" w:lineRule="auto"/>
        <w:ind w:firstLineChars="0" w:firstLine="0"/>
        <w:jc w:val="left"/>
        <w:rPr>
          <w:rFonts w:ascii="Times New Roman" w:hAnsi="Times New Roman"/>
          <w:color w:val="000000"/>
          <w:szCs w:val="21"/>
        </w:rPr>
      </w:pPr>
      <w:r w:rsidRPr="006A7A95">
        <w:rPr>
          <w:rFonts w:ascii="Times New Roman" w:hAnsi="Times New Roman"/>
          <w:color w:val="000000"/>
          <w:szCs w:val="21"/>
        </w:rPr>
        <w:t>4.16 1/8</w:t>
      </w:r>
      <w:r w:rsidRPr="006A7A95">
        <w:rPr>
          <w:rFonts w:ascii="Times New Roman" w:hAnsi="Times New Roman" w:hint="eastAsia"/>
          <w:color w:val="000000"/>
          <w:szCs w:val="21"/>
        </w:rPr>
        <w:t>英寸铜管，氦气管路</w:t>
      </w:r>
      <w:r w:rsidRPr="006A7A95">
        <w:rPr>
          <w:rFonts w:ascii="Times New Roman" w:hAnsi="Times New Roman"/>
          <w:color w:val="000000"/>
          <w:szCs w:val="21"/>
        </w:rPr>
        <w:t xml:space="preserve">  1</w:t>
      </w:r>
      <w:r w:rsidRPr="006A7A95">
        <w:rPr>
          <w:rFonts w:ascii="Times New Roman" w:hAnsi="Times New Roman" w:hint="eastAsia"/>
          <w:color w:val="000000"/>
          <w:szCs w:val="21"/>
        </w:rPr>
        <w:t>个</w:t>
      </w:r>
    </w:p>
    <w:p w:rsidR="00B42FEA" w:rsidRPr="006A7A95" w:rsidRDefault="00B42FEA" w:rsidP="00B42FEA">
      <w:pPr>
        <w:pStyle w:val="affa"/>
        <w:adjustRightInd w:val="0"/>
        <w:snapToGrid w:val="0"/>
        <w:spacing w:line="360" w:lineRule="auto"/>
        <w:ind w:firstLineChars="0" w:firstLine="0"/>
        <w:jc w:val="left"/>
        <w:rPr>
          <w:rFonts w:ascii="Times New Roman" w:hAnsi="Times New Roman"/>
          <w:color w:val="000000"/>
          <w:szCs w:val="21"/>
        </w:rPr>
      </w:pPr>
      <w:r w:rsidRPr="006A7A95">
        <w:rPr>
          <w:rFonts w:ascii="Times New Roman" w:hAnsi="Times New Roman"/>
          <w:color w:val="000000"/>
          <w:szCs w:val="21"/>
        </w:rPr>
        <w:t xml:space="preserve">4.17 </w:t>
      </w:r>
      <w:r w:rsidRPr="006A7A95">
        <w:rPr>
          <w:rFonts w:ascii="Times New Roman" w:hAnsi="Times New Roman" w:hint="eastAsia"/>
          <w:color w:val="000000"/>
          <w:szCs w:val="21"/>
        </w:rPr>
        <w:t>气体管路转接头</w:t>
      </w:r>
      <w:r w:rsidRPr="006A7A95">
        <w:rPr>
          <w:rFonts w:ascii="Times New Roman" w:hAnsi="Times New Roman"/>
          <w:color w:val="000000"/>
          <w:szCs w:val="21"/>
        </w:rPr>
        <w:t xml:space="preserve">  1</w:t>
      </w:r>
      <w:r w:rsidRPr="006A7A95">
        <w:rPr>
          <w:rFonts w:ascii="Times New Roman" w:hAnsi="Times New Roman" w:hint="eastAsia"/>
          <w:color w:val="000000"/>
          <w:szCs w:val="21"/>
        </w:rPr>
        <w:t>个</w:t>
      </w:r>
    </w:p>
    <w:p w:rsidR="00B42FEA" w:rsidRPr="006A7A95" w:rsidRDefault="00B42FEA" w:rsidP="00B42FEA">
      <w:pPr>
        <w:adjustRightInd w:val="0"/>
        <w:snapToGrid w:val="0"/>
        <w:spacing w:line="360" w:lineRule="auto"/>
        <w:jc w:val="left"/>
        <w:rPr>
          <w:color w:val="000000"/>
        </w:rPr>
      </w:pPr>
      <w:r w:rsidRPr="006A7A95">
        <w:rPr>
          <w:color w:val="000000"/>
        </w:rPr>
        <w:t>4.18</w:t>
      </w:r>
      <w:r w:rsidRPr="006A7A95">
        <w:rPr>
          <w:rFonts w:hint="eastAsia"/>
          <w:color w:val="000000"/>
        </w:rPr>
        <w:t>大容量通用（水分、氧、烃类）捕集</w:t>
      </w:r>
      <w:proofErr w:type="gramStart"/>
      <w:r w:rsidRPr="006A7A95">
        <w:rPr>
          <w:rFonts w:hint="eastAsia"/>
          <w:color w:val="000000"/>
        </w:rPr>
        <w:t>阱</w:t>
      </w:r>
      <w:proofErr w:type="gramEnd"/>
      <w:r w:rsidRPr="006A7A95">
        <w:rPr>
          <w:color w:val="000000"/>
        </w:rPr>
        <w:t xml:space="preserve">  2</w:t>
      </w:r>
      <w:r w:rsidRPr="006A7A95">
        <w:rPr>
          <w:rFonts w:hint="eastAsia"/>
          <w:color w:val="000000"/>
        </w:rPr>
        <w:t>个</w:t>
      </w:r>
    </w:p>
    <w:p w:rsidR="00B42FEA" w:rsidRPr="006A7A95" w:rsidRDefault="00B42FEA" w:rsidP="00B42FEA">
      <w:pPr>
        <w:pStyle w:val="affa"/>
        <w:adjustRightInd w:val="0"/>
        <w:snapToGrid w:val="0"/>
        <w:spacing w:line="360" w:lineRule="auto"/>
        <w:ind w:firstLineChars="0" w:firstLine="0"/>
        <w:jc w:val="left"/>
        <w:rPr>
          <w:rFonts w:ascii="Times New Roman" w:hAnsi="Times New Roman"/>
          <w:color w:val="000000"/>
          <w:szCs w:val="21"/>
        </w:rPr>
      </w:pPr>
      <w:r w:rsidRPr="006A7A95">
        <w:rPr>
          <w:color w:val="000000"/>
        </w:rPr>
        <w:t xml:space="preserve">4.19 </w:t>
      </w:r>
      <w:r w:rsidRPr="006A7A95">
        <w:rPr>
          <w:rFonts w:hint="eastAsia"/>
          <w:color w:val="000000"/>
        </w:rPr>
        <w:t>Trap, O</w:t>
      </w:r>
      <w:r w:rsidRPr="006A7A95">
        <w:rPr>
          <w:rFonts w:hint="eastAsia"/>
          <w:color w:val="000000"/>
          <w:vertAlign w:val="subscript"/>
        </w:rPr>
        <w:t>2</w:t>
      </w:r>
      <w:r w:rsidRPr="006A7A95">
        <w:rPr>
          <w:rFonts w:hint="eastAsia"/>
          <w:color w:val="000000"/>
        </w:rPr>
        <w:t>/H</w:t>
      </w:r>
      <w:r w:rsidRPr="006A7A95">
        <w:rPr>
          <w:rFonts w:hint="eastAsia"/>
          <w:color w:val="000000"/>
          <w:vertAlign w:val="subscript"/>
        </w:rPr>
        <w:t>2</w:t>
      </w:r>
      <w:r w:rsidRPr="006A7A95">
        <w:rPr>
          <w:rFonts w:hint="eastAsia"/>
          <w:color w:val="000000"/>
        </w:rPr>
        <w:t>O, 1/8</w:t>
      </w:r>
      <w:r w:rsidRPr="006A7A95">
        <w:rPr>
          <w:rFonts w:hint="eastAsia"/>
          <w:color w:val="000000"/>
        </w:rPr>
        <w:t>（氧</w:t>
      </w:r>
      <w:r w:rsidRPr="006A7A95">
        <w:rPr>
          <w:rFonts w:hint="eastAsia"/>
          <w:color w:val="000000"/>
        </w:rPr>
        <w:t>/</w:t>
      </w:r>
      <w:r w:rsidRPr="006A7A95">
        <w:rPr>
          <w:rFonts w:hint="eastAsia"/>
          <w:color w:val="000000"/>
        </w:rPr>
        <w:t>水分）捕集</w:t>
      </w:r>
      <w:proofErr w:type="gramStart"/>
      <w:r w:rsidRPr="006A7A95">
        <w:rPr>
          <w:rFonts w:hint="eastAsia"/>
          <w:color w:val="000000"/>
        </w:rPr>
        <w:t>阱</w:t>
      </w:r>
      <w:proofErr w:type="gramEnd"/>
      <w:r w:rsidRPr="006A7A95">
        <w:rPr>
          <w:rFonts w:hint="eastAsia"/>
          <w:color w:val="000000"/>
        </w:rPr>
        <w:t xml:space="preserve">  </w:t>
      </w:r>
      <w:r w:rsidRPr="006A7A95">
        <w:rPr>
          <w:color w:val="000000"/>
        </w:rPr>
        <w:t>2</w:t>
      </w:r>
      <w:r w:rsidRPr="006A7A95">
        <w:rPr>
          <w:rFonts w:hint="eastAsia"/>
          <w:color w:val="000000"/>
        </w:rPr>
        <w:t>个</w:t>
      </w:r>
    </w:p>
    <w:p w:rsidR="00B42FEA" w:rsidRPr="006A7A95" w:rsidRDefault="00B42FEA" w:rsidP="00B42FEA">
      <w:pPr>
        <w:pStyle w:val="affa"/>
        <w:adjustRightInd w:val="0"/>
        <w:snapToGrid w:val="0"/>
        <w:spacing w:line="360" w:lineRule="auto"/>
        <w:ind w:firstLineChars="0" w:firstLine="0"/>
        <w:jc w:val="left"/>
        <w:rPr>
          <w:rFonts w:ascii="Times New Roman" w:hAnsi="Times New Roman"/>
          <w:color w:val="000000"/>
          <w:szCs w:val="21"/>
        </w:rPr>
      </w:pPr>
      <w:r w:rsidRPr="006A7A95">
        <w:rPr>
          <w:rFonts w:ascii="Times New Roman" w:hAnsi="Times New Roman"/>
          <w:color w:val="000000"/>
          <w:szCs w:val="21"/>
        </w:rPr>
        <w:t xml:space="preserve">4.20 </w:t>
      </w:r>
      <w:r w:rsidRPr="006A7A95">
        <w:rPr>
          <w:rFonts w:ascii="Times New Roman" w:hAnsi="Times New Roman" w:hint="eastAsia"/>
          <w:color w:val="000000"/>
          <w:szCs w:val="21"/>
        </w:rPr>
        <w:t>色谱柱柱接头</w:t>
      </w:r>
      <w:r w:rsidRPr="006A7A95">
        <w:rPr>
          <w:rFonts w:ascii="Times New Roman" w:hAnsi="Times New Roman"/>
          <w:color w:val="000000"/>
          <w:szCs w:val="21"/>
        </w:rPr>
        <w:t xml:space="preserve">  2</w:t>
      </w:r>
      <w:r w:rsidRPr="006A7A95">
        <w:rPr>
          <w:rFonts w:ascii="Times New Roman" w:hAnsi="Times New Roman" w:hint="eastAsia"/>
          <w:color w:val="000000"/>
          <w:szCs w:val="21"/>
        </w:rPr>
        <w:t>个</w:t>
      </w:r>
    </w:p>
    <w:p w:rsidR="00B42FEA" w:rsidRPr="006A7A95" w:rsidRDefault="00B42FEA" w:rsidP="00B42FEA">
      <w:pPr>
        <w:pStyle w:val="affa"/>
        <w:adjustRightInd w:val="0"/>
        <w:snapToGrid w:val="0"/>
        <w:spacing w:line="360" w:lineRule="auto"/>
        <w:ind w:firstLineChars="0" w:firstLine="0"/>
        <w:jc w:val="left"/>
        <w:rPr>
          <w:rFonts w:ascii="Times New Roman" w:hAnsi="Times New Roman"/>
          <w:color w:val="000000"/>
          <w:szCs w:val="21"/>
        </w:rPr>
      </w:pPr>
      <w:r w:rsidRPr="006A7A95">
        <w:rPr>
          <w:rFonts w:ascii="Times New Roman" w:hAnsi="Times New Roman"/>
          <w:color w:val="000000"/>
          <w:szCs w:val="21"/>
        </w:rPr>
        <w:t xml:space="preserve">4.21 </w:t>
      </w:r>
      <w:proofErr w:type="gramStart"/>
      <w:r w:rsidRPr="006A7A95">
        <w:rPr>
          <w:rFonts w:ascii="Times New Roman" w:hAnsi="Times New Roman" w:hint="eastAsia"/>
          <w:color w:val="000000"/>
          <w:szCs w:val="21"/>
        </w:rPr>
        <w:t>第一维非极性</w:t>
      </w:r>
      <w:proofErr w:type="gramEnd"/>
      <w:r w:rsidRPr="006A7A95">
        <w:rPr>
          <w:rFonts w:ascii="Times New Roman" w:hAnsi="Times New Roman" w:hint="eastAsia"/>
          <w:color w:val="000000"/>
          <w:szCs w:val="21"/>
        </w:rPr>
        <w:t>柱</w:t>
      </w:r>
      <w:r w:rsidRPr="006A7A95">
        <w:rPr>
          <w:rFonts w:ascii="Times New Roman" w:hAnsi="Times New Roman"/>
          <w:color w:val="000000"/>
          <w:szCs w:val="21"/>
        </w:rPr>
        <w:t>Rxi-5Sil  3</w:t>
      </w:r>
      <w:r w:rsidRPr="006A7A95">
        <w:rPr>
          <w:rFonts w:ascii="Times New Roman" w:hAnsi="Times New Roman" w:hint="eastAsia"/>
          <w:color w:val="000000"/>
          <w:szCs w:val="21"/>
        </w:rPr>
        <w:t>根</w:t>
      </w:r>
    </w:p>
    <w:p w:rsidR="00B42FEA" w:rsidRPr="006A7A95" w:rsidRDefault="00B42FEA" w:rsidP="00B42FEA">
      <w:pPr>
        <w:pStyle w:val="affa"/>
        <w:adjustRightInd w:val="0"/>
        <w:snapToGrid w:val="0"/>
        <w:spacing w:line="360" w:lineRule="auto"/>
        <w:ind w:firstLineChars="0" w:firstLine="0"/>
        <w:jc w:val="left"/>
        <w:rPr>
          <w:rFonts w:ascii="Times New Roman" w:hAnsi="Times New Roman"/>
          <w:color w:val="000000"/>
          <w:szCs w:val="21"/>
        </w:rPr>
      </w:pPr>
      <w:r w:rsidRPr="006A7A95">
        <w:rPr>
          <w:rFonts w:ascii="Times New Roman" w:hAnsi="Times New Roman"/>
          <w:color w:val="000000"/>
          <w:szCs w:val="21"/>
        </w:rPr>
        <w:t xml:space="preserve">4.22 </w:t>
      </w:r>
      <w:r w:rsidRPr="006A7A95">
        <w:rPr>
          <w:rFonts w:ascii="Times New Roman" w:hAnsi="Times New Roman" w:hint="eastAsia"/>
          <w:color w:val="000000"/>
          <w:szCs w:val="21"/>
        </w:rPr>
        <w:t>第二维极性柱</w:t>
      </w:r>
      <w:r w:rsidRPr="006A7A95">
        <w:rPr>
          <w:rFonts w:ascii="Times New Roman" w:hAnsi="Times New Roman"/>
          <w:color w:val="000000"/>
          <w:szCs w:val="21"/>
        </w:rPr>
        <w:t>Rxi-17Sil  3</w:t>
      </w:r>
      <w:r w:rsidRPr="006A7A95">
        <w:rPr>
          <w:rFonts w:ascii="Times New Roman" w:hAnsi="Times New Roman" w:hint="eastAsia"/>
          <w:color w:val="000000"/>
          <w:szCs w:val="21"/>
        </w:rPr>
        <w:t>根</w:t>
      </w:r>
    </w:p>
    <w:p w:rsidR="00B42FEA" w:rsidRPr="006A7A95" w:rsidRDefault="00B42FEA" w:rsidP="00B42FEA">
      <w:pPr>
        <w:pStyle w:val="affa"/>
        <w:adjustRightInd w:val="0"/>
        <w:snapToGrid w:val="0"/>
        <w:spacing w:line="360" w:lineRule="auto"/>
        <w:ind w:firstLineChars="0" w:firstLine="0"/>
        <w:jc w:val="left"/>
        <w:rPr>
          <w:rFonts w:ascii="Times New Roman" w:hAnsi="Times New Roman"/>
          <w:color w:val="000000"/>
          <w:szCs w:val="21"/>
        </w:rPr>
      </w:pPr>
      <w:r w:rsidRPr="006A7A95">
        <w:rPr>
          <w:rFonts w:ascii="Times New Roman" w:hAnsi="Times New Roman"/>
          <w:color w:val="000000"/>
          <w:szCs w:val="21"/>
        </w:rPr>
        <w:t xml:space="preserve">4.23 </w:t>
      </w:r>
      <w:r w:rsidRPr="006A7A95">
        <w:rPr>
          <w:rFonts w:ascii="Times New Roman" w:hAnsi="Times New Roman" w:hint="eastAsia"/>
          <w:color w:val="000000"/>
          <w:szCs w:val="21"/>
        </w:rPr>
        <w:t>第二维极性柱</w:t>
      </w:r>
      <w:r w:rsidRPr="006A7A95">
        <w:rPr>
          <w:rFonts w:ascii="Times New Roman" w:hAnsi="Times New Roman"/>
          <w:color w:val="000000"/>
          <w:szCs w:val="21"/>
        </w:rPr>
        <w:t>Stabliwax  3</w:t>
      </w:r>
      <w:r w:rsidRPr="006A7A95">
        <w:rPr>
          <w:rFonts w:ascii="Times New Roman" w:hAnsi="Times New Roman" w:hint="eastAsia"/>
          <w:color w:val="000000"/>
          <w:szCs w:val="21"/>
        </w:rPr>
        <w:t>根</w:t>
      </w:r>
    </w:p>
    <w:p w:rsidR="00B42FEA" w:rsidRPr="006A7A95" w:rsidRDefault="00B42FEA" w:rsidP="00B42FEA">
      <w:pPr>
        <w:pStyle w:val="affa"/>
        <w:adjustRightInd w:val="0"/>
        <w:snapToGrid w:val="0"/>
        <w:spacing w:line="360" w:lineRule="auto"/>
        <w:ind w:firstLineChars="0" w:firstLine="0"/>
        <w:jc w:val="left"/>
        <w:rPr>
          <w:rFonts w:ascii="Times New Roman" w:hAnsi="Times New Roman"/>
          <w:color w:val="000000"/>
          <w:szCs w:val="21"/>
        </w:rPr>
      </w:pPr>
      <w:r w:rsidRPr="006A7A95">
        <w:rPr>
          <w:rFonts w:ascii="Times New Roman" w:hAnsi="Times New Roman"/>
          <w:color w:val="000000"/>
          <w:szCs w:val="21"/>
        </w:rPr>
        <w:t>4.24 19</w:t>
      </w:r>
      <w:r w:rsidRPr="006A7A95">
        <w:rPr>
          <w:rFonts w:ascii="Times New Roman" w:hAnsi="Times New Roman" w:hint="eastAsia"/>
          <w:color w:val="000000"/>
          <w:szCs w:val="21"/>
        </w:rPr>
        <w:t>号泵油</w:t>
      </w:r>
      <w:r w:rsidRPr="006A7A95">
        <w:rPr>
          <w:rFonts w:ascii="Times New Roman" w:hAnsi="Times New Roman"/>
          <w:color w:val="000000"/>
          <w:szCs w:val="21"/>
        </w:rPr>
        <w:t xml:space="preserve">  2</w:t>
      </w:r>
      <w:r w:rsidRPr="006A7A95">
        <w:rPr>
          <w:rFonts w:ascii="Times New Roman" w:hAnsi="Times New Roman" w:hint="eastAsia"/>
          <w:color w:val="000000"/>
          <w:szCs w:val="21"/>
        </w:rPr>
        <w:t>瓶</w:t>
      </w:r>
    </w:p>
    <w:p w:rsidR="00B42FEA" w:rsidRPr="006A7A95" w:rsidRDefault="00B42FEA" w:rsidP="00B42FEA">
      <w:pPr>
        <w:adjustRightInd w:val="0"/>
        <w:snapToGrid w:val="0"/>
        <w:spacing w:line="360" w:lineRule="auto"/>
        <w:jc w:val="left"/>
        <w:rPr>
          <w:b/>
          <w:color w:val="000000"/>
        </w:rPr>
      </w:pPr>
    </w:p>
    <w:p w:rsidR="00B42FEA" w:rsidRPr="006A7A95" w:rsidRDefault="00B42FEA" w:rsidP="00B42FEA">
      <w:pPr>
        <w:adjustRightInd w:val="0"/>
        <w:snapToGrid w:val="0"/>
        <w:spacing w:line="360" w:lineRule="auto"/>
        <w:jc w:val="left"/>
        <w:rPr>
          <w:b/>
          <w:color w:val="000000"/>
        </w:rPr>
      </w:pPr>
      <w:r w:rsidRPr="006A7A95">
        <w:rPr>
          <w:b/>
          <w:color w:val="000000"/>
        </w:rPr>
        <w:t xml:space="preserve">5. </w:t>
      </w:r>
      <w:r w:rsidRPr="006A7A95">
        <w:rPr>
          <w:rFonts w:hint="eastAsia"/>
          <w:b/>
          <w:color w:val="000000"/>
        </w:rPr>
        <w:t>技术服务</w:t>
      </w:r>
    </w:p>
    <w:p w:rsidR="00B42FEA" w:rsidRPr="006A7A95" w:rsidRDefault="00B42FEA" w:rsidP="00B42FEA">
      <w:pPr>
        <w:adjustRightInd w:val="0"/>
        <w:snapToGrid w:val="0"/>
        <w:spacing w:line="360" w:lineRule="auto"/>
        <w:jc w:val="left"/>
        <w:rPr>
          <w:color w:val="000000"/>
        </w:rPr>
      </w:pPr>
      <w:r w:rsidRPr="006A7A95">
        <w:rPr>
          <w:color w:val="000000"/>
        </w:rPr>
        <w:t xml:space="preserve">5.1 </w:t>
      </w:r>
      <w:r w:rsidRPr="006A7A95">
        <w:rPr>
          <w:rFonts w:hint="eastAsia"/>
          <w:color w:val="000000"/>
        </w:rPr>
        <w:t>到货前中标人应就仪器安装条件与用户进行沟通，到货后中标人须指派仪器制造厂派技术人员到用户的实验室现场安装、调试仪器、现场操作使用培训。</w:t>
      </w:r>
    </w:p>
    <w:p w:rsidR="00B42FEA" w:rsidRPr="006A7A95" w:rsidRDefault="00B42FEA" w:rsidP="00B42FEA">
      <w:pPr>
        <w:adjustRightInd w:val="0"/>
        <w:snapToGrid w:val="0"/>
        <w:spacing w:line="360" w:lineRule="auto"/>
        <w:jc w:val="left"/>
        <w:rPr>
          <w:color w:val="000000"/>
        </w:rPr>
      </w:pPr>
      <w:r w:rsidRPr="006A7A95">
        <w:rPr>
          <w:color w:val="000000"/>
        </w:rPr>
        <w:t xml:space="preserve">#5.2 </w:t>
      </w:r>
      <w:r w:rsidRPr="006A7A95">
        <w:rPr>
          <w:rFonts w:hint="eastAsia"/>
          <w:color w:val="000000"/>
        </w:rPr>
        <w:t>投标仪器必须在国内有</w:t>
      </w:r>
      <w:proofErr w:type="gramStart"/>
      <w:r w:rsidRPr="006A7A95">
        <w:rPr>
          <w:rFonts w:hint="eastAsia"/>
          <w:color w:val="000000"/>
        </w:rPr>
        <w:t>厂家直设的</w:t>
      </w:r>
      <w:proofErr w:type="gramEnd"/>
      <w:r w:rsidRPr="006A7A95">
        <w:rPr>
          <w:rFonts w:hint="eastAsia"/>
          <w:color w:val="000000"/>
        </w:rPr>
        <w:t>售后服务办事处或分公司，投标设备在国内有至少</w:t>
      </w:r>
      <w:r w:rsidRPr="006A7A95">
        <w:rPr>
          <w:color w:val="000000"/>
        </w:rPr>
        <w:t>100</w:t>
      </w:r>
      <w:r w:rsidRPr="006A7A95">
        <w:rPr>
          <w:rFonts w:hint="eastAsia"/>
          <w:color w:val="000000"/>
        </w:rPr>
        <w:t>家以上成熟用户，提供用户清单，联系方式及验收证明。并提供厂商国内服务人员清单证明。</w:t>
      </w:r>
    </w:p>
    <w:p w:rsidR="00B42FEA" w:rsidRPr="006A7A95" w:rsidRDefault="00B42FEA" w:rsidP="00B42FEA">
      <w:pPr>
        <w:adjustRightInd w:val="0"/>
        <w:snapToGrid w:val="0"/>
        <w:spacing w:line="360" w:lineRule="auto"/>
        <w:jc w:val="left"/>
        <w:rPr>
          <w:color w:val="000000"/>
        </w:rPr>
      </w:pPr>
      <w:r w:rsidRPr="006A7A95">
        <w:rPr>
          <w:color w:val="000000"/>
        </w:rPr>
        <w:t xml:space="preserve">5.3 </w:t>
      </w:r>
      <w:r w:rsidRPr="006A7A95">
        <w:rPr>
          <w:rFonts w:hint="eastAsia"/>
          <w:color w:val="000000"/>
        </w:rPr>
        <w:t>培训内容包括仪器的基本原理、操作、日常维护及基础分析仪器理论和上机操作等内容。</w:t>
      </w:r>
      <w:r w:rsidRPr="006A7A95">
        <w:rPr>
          <w:color w:val="000000"/>
        </w:rPr>
        <w:br/>
        <w:t xml:space="preserve">5.4 </w:t>
      </w:r>
      <w:r w:rsidRPr="006A7A95">
        <w:rPr>
          <w:rFonts w:hint="eastAsia"/>
          <w:color w:val="000000"/>
        </w:rPr>
        <w:t>仪器设备出现故障时，供货方维修人员必须在</w:t>
      </w:r>
      <w:r w:rsidRPr="006A7A95">
        <w:rPr>
          <w:color w:val="000000"/>
        </w:rPr>
        <w:t>12</w:t>
      </w:r>
      <w:r w:rsidRPr="006A7A95">
        <w:rPr>
          <w:rFonts w:hint="eastAsia"/>
          <w:color w:val="000000"/>
        </w:rPr>
        <w:t>小时做出明确答复，并在</w:t>
      </w:r>
      <w:r w:rsidRPr="006A7A95">
        <w:rPr>
          <w:color w:val="000000"/>
        </w:rPr>
        <w:t>72</w:t>
      </w:r>
      <w:r w:rsidRPr="006A7A95">
        <w:rPr>
          <w:rFonts w:hint="eastAsia"/>
          <w:color w:val="000000"/>
        </w:rPr>
        <w:t>小时到达现场及时予以解决。</w:t>
      </w:r>
      <w:r w:rsidRPr="006A7A95">
        <w:rPr>
          <w:color w:val="000000"/>
        </w:rPr>
        <w:br/>
        <w:t>5.5</w:t>
      </w:r>
      <w:r w:rsidRPr="006A7A95">
        <w:rPr>
          <w:rFonts w:hint="eastAsia"/>
          <w:color w:val="000000"/>
        </w:rPr>
        <w:t>供应商免费提供包括质量、原产地、操作手册、软件等在内的全套证明文件和技术资料（技术资料应包括有该台设备相关应用文献）。</w:t>
      </w:r>
      <w:r w:rsidRPr="006A7A95">
        <w:rPr>
          <w:color w:val="000000"/>
        </w:rPr>
        <w:br/>
      </w:r>
      <w:r w:rsidRPr="006A7A95">
        <w:rPr>
          <w:color w:val="000000"/>
        </w:rPr>
        <w:lastRenderedPageBreak/>
        <w:t xml:space="preserve">5.6 </w:t>
      </w:r>
      <w:r w:rsidRPr="006A7A95">
        <w:rPr>
          <w:rFonts w:hint="eastAsia"/>
          <w:color w:val="000000"/>
        </w:rPr>
        <w:t>验收指标。出具证明仪器为原厂整机原装，</w:t>
      </w:r>
      <w:proofErr w:type="gramStart"/>
      <w:r w:rsidRPr="006A7A95">
        <w:rPr>
          <w:rFonts w:hint="eastAsia"/>
          <w:color w:val="000000"/>
        </w:rPr>
        <w:t>非不同</w:t>
      </w:r>
      <w:proofErr w:type="gramEnd"/>
      <w:r w:rsidRPr="006A7A95">
        <w:rPr>
          <w:rFonts w:hint="eastAsia"/>
          <w:color w:val="000000"/>
        </w:rPr>
        <w:t>品牌组装或贴牌产品，厂商具有全二维气相及质谱生产资质及质量认证。</w:t>
      </w:r>
      <w:r w:rsidRPr="006A7A95">
        <w:rPr>
          <w:color w:val="000000"/>
        </w:rPr>
        <w:br/>
        <w:t xml:space="preserve">5.7 </w:t>
      </w:r>
      <w:r w:rsidRPr="006A7A95">
        <w:rPr>
          <w:rFonts w:hint="eastAsia"/>
          <w:color w:val="000000"/>
        </w:rPr>
        <w:t>仪器设备到达最终用户后，工程师按照出厂技术说明参数进行核对验收。仪器所有技术参数经检验应符合标书及随</w:t>
      </w:r>
      <w:proofErr w:type="gramStart"/>
      <w:r w:rsidRPr="006A7A95">
        <w:rPr>
          <w:rFonts w:hint="eastAsia"/>
          <w:color w:val="000000"/>
        </w:rPr>
        <w:t>箱文件</w:t>
      </w:r>
      <w:proofErr w:type="gramEnd"/>
      <w:r w:rsidRPr="006A7A95">
        <w:rPr>
          <w:rFonts w:hint="eastAsia"/>
          <w:color w:val="000000"/>
        </w:rPr>
        <w:t>具体指标，并且按出厂技术指标或标书要求指标进行验收。</w:t>
      </w:r>
    </w:p>
    <w:p w:rsidR="00B42FEA" w:rsidRPr="006A7A95" w:rsidRDefault="00B42FEA" w:rsidP="00B42FEA">
      <w:pPr>
        <w:adjustRightInd w:val="0"/>
        <w:snapToGrid w:val="0"/>
        <w:spacing w:line="360" w:lineRule="auto"/>
        <w:jc w:val="left"/>
        <w:rPr>
          <w:color w:val="000000"/>
        </w:rPr>
      </w:pPr>
      <w:r w:rsidRPr="006A7A95">
        <w:rPr>
          <w:color w:val="000000"/>
        </w:rPr>
        <w:t xml:space="preserve">5.8 </w:t>
      </w:r>
      <w:r w:rsidRPr="006A7A95">
        <w:rPr>
          <w:rFonts w:hint="eastAsia"/>
          <w:color w:val="000000"/>
        </w:rPr>
        <w:t>所投标的仪器必须是全新的（包括所有零配件、专用工具等），无损伤，无碰撞，各项技术指标完全符合国家计量检测标准。</w:t>
      </w:r>
      <w:r w:rsidRPr="006A7A95">
        <w:rPr>
          <w:color w:val="000000"/>
        </w:rPr>
        <w:br/>
        <w:t xml:space="preserve">5.9 </w:t>
      </w:r>
      <w:r w:rsidRPr="006A7A95">
        <w:rPr>
          <w:rFonts w:hint="eastAsia"/>
          <w:color w:val="000000"/>
        </w:rPr>
        <w:t>质量保证</w:t>
      </w:r>
      <w:r w:rsidRPr="006A7A95">
        <w:rPr>
          <w:color w:val="000000"/>
        </w:rPr>
        <w:br/>
      </w:r>
      <w:r w:rsidRPr="006A7A95">
        <w:rPr>
          <w:rFonts w:hint="eastAsia"/>
          <w:color w:val="000000"/>
        </w:rPr>
        <w:t>仪器提供两年的整机保修服务，在保修期内，所有服务及配件全部免费。保修期外制造商对仪器提供收费保修服务。制造商应在中国设有保税库，及时为用户提供备品备件，及时提供维护服务。保修期计算为设备验收后</w:t>
      </w:r>
      <w:r w:rsidRPr="006A7A95">
        <w:rPr>
          <w:color w:val="000000"/>
        </w:rPr>
        <w:t>24</w:t>
      </w:r>
      <w:r w:rsidRPr="006A7A95">
        <w:rPr>
          <w:rFonts w:hint="eastAsia"/>
          <w:color w:val="000000"/>
        </w:rPr>
        <w:t>个月；</w:t>
      </w:r>
    </w:p>
    <w:p w:rsidR="00B42FEA" w:rsidRPr="006A7A95" w:rsidRDefault="00B42FEA" w:rsidP="00B42FEA">
      <w:pPr>
        <w:adjustRightInd w:val="0"/>
        <w:snapToGrid w:val="0"/>
        <w:spacing w:line="360" w:lineRule="auto"/>
        <w:jc w:val="left"/>
        <w:rPr>
          <w:color w:val="000000"/>
        </w:rPr>
      </w:pPr>
      <w:r w:rsidRPr="006A7A95">
        <w:rPr>
          <w:rFonts w:hint="eastAsia"/>
          <w:color w:val="000000"/>
        </w:rPr>
        <w:t>5.</w:t>
      </w:r>
      <w:r w:rsidRPr="006A7A95">
        <w:rPr>
          <w:color w:val="000000"/>
        </w:rPr>
        <w:t xml:space="preserve">10 </w:t>
      </w:r>
      <w:r w:rsidRPr="006A7A95">
        <w:rPr>
          <w:rFonts w:hint="eastAsia"/>
          <w:color w:val="000000"/>
        </w:rPr>
        <w:t>应用中心两人次免费培训；</w:t>
      </w:r>
    </w:p>
    <w:p w:rsidR="00B42FEA" w:rsidRPr="006A7A95" w:rsidRDefault="00B42FEA" w:rsidP="00B42FEA">
      <w:pPr>
        <w:adjustRightInd w:val="0"/>
        <w:snapToGrid w:val="0"/>
        <w:spacing w:line="360" w:lineRule="auto"/>
        <w:jc w:val="left"/>
        <w:rPr>
          <w:color w:val="000000"/>
        </w:rPr>
      </w:pPr>
      <w:r w:rsidRPr="006A7A95">
        <w:rPr>
          <w:color w:val="000000"/>
        </w:rPr>
        <w:t>5.1</w:t>
      </w:r>
      <w:r w:rsidRPr="006A7A95">
        <w:rPr>
          <w:rFonts w:hint="eastAsia"/>
          <w:color w:val="000000"/>
        </w:rPr>
        <w:t>1</w:t>
      </w:r>
      <w:r w:rsidRPr="006A7A95">
        <w:rPr>
          <w:color w:val="000000"/>
        </w:rPr>
        <w:t xml:space="preserve"> </w:t>
      </w:r>
      <w:r w:rsidRPr="006A7A95">
        <w:rPr>
          <w:rFonts w:hint="eastAsia"/>
          <w:color w:val="000000"/>
        </w:rPr>
        <w:t>送达交货地的期限为</w:t>
      </w:r>
      <w:r w:rsidRPr="006A7A95">
        <w:rPr>
          <w:rFonts w:ascii="宋体" w:hAnsi="宋体"/>
          <w:bCs/>
          <w:color w:val="000000"/>
          <w:szCs w:val="22"/>
        </w:rPr>
        <w:t>201</w:t>
      </w:r>
      <w:r w:rsidRPr="006A7A95">
        <w:rPr>
          <w:rFonts w:ascii="宋体" w:hAnsi="宋体" w:hint="eastAsia"/>
          <w:bCs/>
          <w:color w:val="000000"/>
          <w:szCs w:val="22"/>
        </w:rPr>
        <w:t>8</w:t>
      </w:r>
      <w:r w:rsidRPr="006A7A95">
        <w:rPr>
          <w:rFonts w:ascii="宋体" w:hAnsi="宋体"/>
          <w:bCs/>
          <w:color w:val="000000"/>
          <w:szCs w:val="22"/>
        </w:rPr>
        <w:t>年</w:t>
      </w:r>
      <w:r w:rsidRPr="006A7A95">
        <w:rPr>
          <w:rFonts w:ascii="宋体" w:hAnsi="宋体" w:hint="eastAsia"/>
          <w:bCs/>
          <w:color w:val="000000"/>
          <w:szCs w:val="22"/>
        </w:rPr>
        <w:t>3</w:t>
      </w:r>
      <w:r w:rsidRPr="006A7A95">
        <w:rPr>
          <w:rFonts w:ascii="宋体" w:hAnsi="宋体"/>
          <w:bCs/>
          <w:color w:val="000000"/>
          <w:szCs w:val="22"/>
        </w:rPr>
        <w:t>月31日</w:t>
      </w:r>
      <w:r w:rsidRPr="006A7A95">
        <w:rPr>
          <w:rFonts w:hint="eastAsia"/>
          <w:color w:val="000000"/>
        </w:rPr>
        <w:t>；货到后，卖方将在与最终用户约定的时间内，到指定的地点免费为用户进行安装、调试、现场培训，仪器性能应符合产品说明书中规定的技术指标。</w:t>
      </w:r>
    </w:p>
    <w:p w:rsidR="00B42FEA" w:rsidRPr="006A7A95" w:rsidRDefault="00B42FEA" w:rsidP="00B42FEA">
      <w:pPr>
        <w:adjustRightInd w:val="0"/>
        <w:snapToGrid w:val="0"/>
        <w:spacing w:line="360" w:lineRule="auto"/>
        <w:ind w:firstLineChars="200" w:firstLine="562"/>
        <w:jc w:val="center"/>
        <w:rPr>
          <w:rFonts w:hint="eastAsia"/>
          <w:b/>
          <w:bCs/>
          <w:color w:val="000000"/>
          <w:kern w:val="0"/>
          <w:sz w:val="28"/>
        </w:rPr>
      </w:pPr>
    </w:p>
    <w:p w:rsidR="00B42FEA" w:rsidRPr="006A7A95" w:rsidRDefault="00B42FEA" w:rsidP="00B42FEA">
      <w:pPr>
        <w:widowControl/>
        <w:adjustRightInd w:val="0"/>
        <w:snapToGrid w:val="0"/>
        <w:spacing w:line="360" w:lineRule="auto"/>
        <w:ind w:firstLineChars="200" w:firstLine="420"/>
        <w:jc w:val="center"/>
        <w:rPr>
          <w:b/>
          <w:bCs/>
          <w:color w:val="000000"/>
          <w:kern w:val="0"/>
          <w:sz w:val="28"/>
        </w:rPr>
      </w:pPr>
      <w:r w:rsidRPr="006A7A95">
        <w:rPr>
          <w:color w:val="000000"/>
        </w:rPr>
        <w:br w:type="page"/>
      </w:r>
      <w:r w:rsidRPr="006A7A95" w:rsidDel="00552960">
        <w:rPr>
          <w:b/>
          <w:bCs/>
          <w:color w:val="000000"/>
          <w:kern w:val="0"/>
          <w:sz w:val="28"/>
        </w:rPr>
        <w:lastRenderedPageBreak/>
        <w:t xml:space="preserve"> </w:t>
      </w:r>
    </w:p>
    <w:p w:rsidR="00B42FEA" w:rsidRPr="006A7A95" w:rsidRDefault="00B42FEA" w:rsidP="00B42FEA">
      <w:pPr>
        <w:widowControl/>
        <w:adjustRightInd w:val="0"/>
        <w:snapToGrid w:val="0"/>
        <w:spacing w:line="360" w:lineRule="auto"/>
        <w:ind w:firstLineChars="200" w:firstLine="482"/>
        <w:jc w:val="center"/>
        <w:rPr>
          <w:b/>
          <w:color w:val="000000"/>
          <w:kern w:val="0"/>
          <w:sz w:val="24"/>
          <w:szCs w:val="24"/>
        </w:rPr>
      </w:pPr>
      <w:r w:rsidRPr="006A7A95">
        <w:rPr>
          <w:rFonts w:hint="eastAsia"/>
          <w:b/>
          <w:color w:val="000000"/>
          <w:kern w:val="0"/>
          <w:sz w:val="24"/>
          <w:szCs w:val="24"/>
        </w:rPr>
        <w:t>4.3</w:t>
      </w:r>
      <w:r w:rsidRPr="006A7A95">
        <w:rPr>
          <w:rFonts w:hint="eastAsia"/>
          <w:b/>
          <w:color w:val="000000"/>
          <w:kern w:val="0"/>
          <w:sz w:val="24"/>
          <w:szCs w:val="24"/>
        </w:rPr>
        <w:t>第三包</w:t>
      </w:r>
    </w:p>
    <w:p w:rsidR="00B42FEA" w:rsidRPr="006A7A95" w:rsidRDefault="00B42FEA" w:rsidP="00B42FEA">
      <w:pPr>
        <w:keepNext/>
        <w:keepLines/>
        <w:tabs>
          <w:tab w:val="left" w:pos="1260"/>
        </w:tabs>
        <w:autoSpaceDE w:val="0"/>
        <w:autoSpaceDN w:val="0"/>
        <w:adjustRightInd w:val="0"/>
        <w:snapToGrid w:val="0"/>
        <w:spacing w:beforeLines="50" w:before="156" w:afterLines="50" w:after="156" w:line="360" w:lineRule="auto"/>
        <w:jc w:val="left"/>
        <w:outlineLvl w:val="1"/>
        <w:rPr>
          <w:b/>
          <w:color w:val="000000"/>
        </w:rPr>
      </w:pPr>
      <w:r w:rsidRPr="006A7A95">
        <w:rPr>
          <w:color w:val="000000"/>
        </w:rPr>
        <w:t>1</w:t>
      </w:r>
      <w:r w:rsidRPr="006A7A95">
        <w:rPr>
          <w:rFonts w:hint="eastAsia"/>
          <w:b/>
          <w:color w:val="000000"/>
        </w:rPr>
        <w:t>、气相色谱仪</w:t>
      </w:r>
      <w:r w:rsidRPr="006A7A95">
        <w:rPr>
          <w:b/>
          <w:color w:val="000000"/>
        </w:rPr>
        <w:t xml:space="preserve">  </w:t>
      </w:r>
      <w:r w:rsidRPr="006A7A95">
        <w:rPr>
          <w:rFonts w:hint="eastAsia"/>
          <w:b/>
          <w:color w:val="000000"/>
        </w:rPr>
        <w:t>技术要求</w:t>
      </w:r>
    </w:p>
    <w:p w:rsidR="00B42FEA" w:rsidRPr="006A7A95" w:rsidRDefault="00B42FEA" w:rsidP="00B42FEA">
      <w:pPr>
        <w:adjustRightInd w:val="0"/>
        <w:snapToGrid w:val="0"/>
        <w:spacing w:line="360" w:lineRule="auto"/>
        <w:jc w:val="left"/>
        <w:rPr>
          <w:b/>
          <w:snapToGrid w:val="0"/>
          <w:color w:val="000000"/>
        </w:rPr>
      </w:pPr>
      <w:r w:rsidRPr="006A7A95">
        <w:rPr>
          <w:rFonts w:hint="eastAsia"/>
          <w:b/>
          <w:snapToGrid w:val="0"/>
          <w:color w:val="000000"/>
        </w:rPr>
        <w:t>数量：气相色谱仪</w:t>
      </w:r>
      <w:r w:rsidRPr="006A7A95">
        <w:rPr>
          <w:b/>
          <w:snapToGrid w:val="0"/>
          <w:color w:val="000000"/>
        </w:rPr>
        <w:t xml:space="preserve"> 3</w:t>
      </w:r>
      <w:r w:rsidRPr="006A7A95">
        <w:rPr>
          <w:rFonts w:hint="eastAsia"/>
          <w:b/>
          <w:snapToGrid w:val="0"/>
          <w:color w:val="000000"/>
        </w:rPr>
        <w:t>台</w:t>
      </w:r>
    </w:p>
    <w:p w:rsidR="00B42FEA" w:rsidRPr="006A7A95" w:rsidRDefault="00B42FEA" w:rsidP="00B42FEA">
      <w:pPr>
        <w:adjustRightInd w:val="0"/>
        <w:snapToGrid w:val="0"/>
        <w:spacing w:line="360" w:lineRule="auto"/>
        <w:jc w:val="left"/>
        <w:rPr>
          <w:b/>
          <w:snapToGrid w:val="0"/>
          <w:color w:val="000000"/>
        </w:rPr>
      </w:pPr>
      <w:r w:rsidRPr="006A7A95">
        <w:rPr>
          <w:b/>
          <w:snapToGrid w:val="0"/>
          <w:color w:val="000000"/>
        </w:rPr>
        <w:t>1</w:t>
      </w:r>
      <w:r w:rsidRPr="006A7A95">
        <w:rPr>
          <w:rFonts w:hint="eastAsia"/>
          <w:b/>
          <w:snapToGrid w:val="0"/>
          <w:color w:val="000000"/>
        </w:rPr>
        <w:t>．产品名称：</w:t>
      </w:r>
      <w:r w:rsidRPr="006A7A95">
        <w:rPr>
          <w:rFonts w:hint="eastAsia"/>
          <w:snapToGrid w:val="0"/>
          <w:color w:val="000000"/>
        </w:rPr>
        <w:t>气相色谱仪</w:t>
      </w:r>
    </w:p>
    <w:p w:rsidR="00B42FEA" w:rsidRPr="006A7A95" w:rsidRDefault="00B42FEA" w:rsidP="00B42FEA">
      <w:pPr>
        <w:adjustRightInd w:val="0"/>
        <w:snapToGrid w:val="0"/>
        <w:spacing w:line="360" w:lineRule="auto"/>
        <w:jc w:val="left"/>
        <w:rPr>
          <w:b/>
          <w:snapToGrid w:val="0"/>
          <w:color w:val="000000"/>
        </w:rPr>
      </w:pPr>
      <w:r w:rsidRPr="006A7A95">
        <w:rPr>
          <w:b/>
          <w:snapToGrid w:val="0"/>
          <w:color w:val="000000"/>
        </w:rPr>
        <w:t>2</w:t>
      </w:r>
      <w:r w:rsidRPr="006A7A95">
        <w:rPr>
          <w:rFonts w:hint="eastAsia"/>
          <w:b/>
          <w:snapToGrid w:val="0"/>
          <w:color w:val="000000"/>
        </w:rPr>
        <w:t>．主要用途：</w:t>
      </w:r>
      <w:r w:rsidRPr="006A7A95">
        <w:rPr>
          <w:rFonts w:hint="eastAsia"/>
          <w:snapToGrid w:val="0"/>
          <w:color w:val="000000"/>
        </w:rPr>
        <w:t>用于检测水环境中的挥发性和半挥发性有机污染物。</w:t>
      </w:r>
    </w:p>
    <w:p w:rsidR="00B42FEA" w:rsidRPr="006A7A95" w:rsidRDefault="00B42FEA" w:rsidP="00B42FEA">
      <w:pPr>
        <w:adjustRightInd w:val="0"/>
        <w:snapToGrid w:val="0"/>
        <w:spacing w:line="360" w:lineRule="auto"/>
        <w:jc w:val="left"/>
        <w:rPr>
          <w:b/>
          <w:snapToGrid w:val="0"/>
          <w:color w:val="000000"/>
        </w:rPr>
      </w:pPr>
      <w:r w:rsidRPr="006A7A95">
        <w:rPr>
          <w:b/>
          <w:snapToGrid w:val="0"/>
          <w:color w:val="000000"/>
        </w:rPr>
        <w:t>3</w:t>
      </w:r>
      <w:r w:rsidRPr="006A7A95">
        <w:rPr>
          <w:rFonts w:hint="eastAsia"/>
          <w:b/>
          <w:snapToGrid w:val="0"/>
          <w:color w:val="000000"/>
        </w:rPr>
        <w:t>．性能指标</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3.1 </w:t>
      </w:r>
      <w:r w:rsidRPr="006A7A95">
        <w:rPr>
          <w:rFonts w:hint="eastAsia"/>
          <w:snapToGrid w:val="0"/>
          <w:color w:val="000000"/>
        </w:rPr>
        <w:t>工作条件：</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电源：</w:t>
      </w:r>
      <w:r w:rsidRPr="006A7A95">
        <w:rPr>
          <w:snapToGrid w:val="0"/>
          <w:color w:val="000000"/>
        </w:rPr>
        <w:t>220V</w:t>
      </w:r>
      <w:r w:rsidRPr="006A7A95">
        <w:rPr>
          <w:rFonts w:hint="eastAsia"/>
          <w:snapToGrid w:val="0"/>
          <w:color w:val="000000"/>
        </w:rPr>
        <w:t>，</w:t>
      </w:r>
      <w:r w:rsidRPr="006A7A95">
        <w:rPr>
          <w:snapToGrid w:val="0"/>
          <w:color w:val="000000"/>
        </w:rPr>
        <w:t>50Hz</w:t>
      </w:r>
      <w:r w:rsidRPr="006A7A95">
        <w:rPr>
          <w:rFonts w:hint="eastAsia"/>
          <w:snapToGrid w:val="0"/>
          <w:color w:val="000000"/>
        </w:rPr>
        <w:t>电源</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环境温度：</w:t>
      </w:r>
      <w:r w:rsidRPr="006A7A95">
        <w:rPr>
          <w:snapToGrid w:val="0"/>
          <w:color w:val="000000"/>
        </w:rPr>
        <w:t>15℃</w:t>
      </w:r>
      <w:r w:rsidRPr="006A7A95">
        <w:rPr>
          <w:rFonts w:hint="eastAsia"/>
          <w:snapToGrid w:val="0"/>
          <w:color w:val="000000"/>
        </w:rPr>
        <w:t>-</w:t>
      </w:r>
      <w:r w:rsidRPr="006A7A95">
        <w:rPr>
          <w:snapToGrid w:val="0"/>
          <w:color w:val="000000"/>
        </w:rPr>
        <w:t>35℃</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环境湿度：</w:t>
      </w:r>
      <w:r w:rsidRPr="006A7A95">
        <w:rPr>
          <w:snapToGrid w:val="0"/>
          <w:color w:val="000000"/>
        </w:rPr>
        <w:t>5%</w:t>
      </w:r>
      <w:r w:rsidRPr="006A7A95">
        <w:rPr>
          <w:rFonts w:hint="eastAsia"/>
          <w:snapToGrid w:val="0"/>
          <w:color w:val="000000"/>
        </w:rPr>
        <w:t>-</w:t>
      </w:r>
      <w:r w:rsidRPr="006A7A95">
        <w:rPr>
          <w:snapToGrid w:val="0"/>
          <w:color w:val="000000"/>
        </w:rPr>
        <w:t>95%</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3.2 </w:t>
      </w:r>
      <w:r w:rsidRPr="006A7A95">
        <w:rPr>
          <w:rFonts w:hint="eastAsia"/>
          <w:snapToGrid w:val="0"/>
          <w:color w:val="000000"/>
        </w:rPr>
        <w:t>技术指标：</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3.2.1 </w:t>
      </w:r>
      <w:proofErr w:type="gramStart"/>
      <w:r w:rsidRPr="006A7A95">
        <w:rPr>
          <w:rFonts w:hint="eastAsia"/>
          <w:snapToGrid w:val="0"/>
          <w:color w:val="000000"/>
        </w:rPr>
        <w:t>柱温箱</w:t>
      </w:r>
      <w:proofErr w:type="gramEnd"/>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操作温度范围：高于室温</w:t>
      </w:r>
      <w:r w:rsidRPr="006A7A95">
        <w:rPr>
          <w:snapToGrid w:val="0"/>
          <w:color w:val="000000"/>
        </w:rPr>
        <w:t>+4℃</w:t>
      </w:r>
      <w:r w:rsidRPr="006A7A95">
        <w:rPr>
          <w:rFonts w:hint="eastAsia"/>
          <w:snapToGrid w:val="0"/>
          <w:color w:val="000000"/>
        </w:rPr>
        <w:t>至</w:t>
      </w:r>
      <w:r w:rsidRPr="006A7A95">
        <w:rPr>
          <w:snapToGrid w:val="0"/>
          <w:color w:val="000000"/>
        </w:rPr>
        <w:t>450℃</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温度设定精度：不大于</w:t>
      </w:r>
      <w:r w:rsidRPr="006A7A95">
        <w:rPr>
          <w:snapToGrid w:val="0"/>
          <w:color w:val="000000"/>
        </w:rPr>
        <w:t>0.01℃</w:t>
      </w:r>
    </w:p>
    <w:p w:rsidR="00B42FEA" w:rsidRPr="006A7A95" w:rsidRDefault="00B42FEA" w:rsidP="00B42FEA">
      <w:pPr>
        <w:spacing w:line="360" w:lineRule="auto"/>
        <w:rPr>
          <w:snapToGrid w:val="0"/>
          <w:color w:val="000000"/>
        </w:rPr>
      </w:pPr>
      <w:r w:rsidRPr="006A7A95">
        <w:rPr>
          <w:rFonts w:hint="eastAsia"/>
          <w:snapToGrid w:val="0"/>
          <w:color w:val="000000"/>
        </w:rPr>
        <w:t>#</w:t>
      </w:r>
      <w:r w:rsidRPr="006A7A95">
        <w:rPr>
          <w:rFonts w:hint="eastAsia"/>
          <w:snapToGrid w:val="0"/>
          <w:color w:val="000000"/>
        </w:rPr>
        <w:t>最高程序升温速度：</w:t>
      </w:r>
      <w:r w:rsidRPr="006A7A95">
        <w:rPr>
          <w:rFonts w:hint="eastAsia"/>
          <w:snapToGrid w:val="0"/>
          <w:color w:val="000000"/>
        </w:rPr>
        <w:t>24</w:t>
      </w:r>
      <w:r w:rsidRPr="006A7A95">
        <w:rPr>
          <w:snapToGrid w:val="0"/>
          <w:color w:val="000000"/>
        </w:rPr>
        <w:t>0</w:t>
      </w:r>
      <w:r w:rsidRPr="006A7A95">
        <w:rPr>
          <w:rFonts w:ascii="宋体" w:hAnsi="宋体" w:cs="宋体" w:hint="eastAsia"/>
          <w:snapToGrid w:val="0"/>
          <w:color w:val="000000"/>
        </w:rPr>
        <w:t>℃</w:t>
      </w:r>
      <w:r w:rsidRPr="006A7A95">
        <w:rPr>
          <w:snapToGrid w:val="0"/>
          <w:color w:val="000000"/>
        </w:rPr>
        <w:t>/min</w:t>
      </w:r>
    </w:p>
    <w:p w:rsidR="00B42FEA" w:rsidRPr="006A7A95" w:rsidRDefault="00B42FEA" w:rsidP="00B42FEA">
      <w:pPr>
        <w:spacing w:line="360" w:lineRule="auto"/>
        <w:rPr>
          <w:snapToGrid w:val="0"/>
          <w:color w:val="000000"/>
        </w:rPr>
      </w:pPr>
      <w:r w:rsidRPr="006A7A95">
        <w:rPr>
          <w:rFonts w:hint="eastAsia"/>
          <w:snapToGrid w:val="0"/>
          <w:color w:val="000000"/>
        </w:rPr>
        <w:t>#</w:t>
      </w:r>
      <w:r w:rsidRPr="006A7A95">
        <w:rPr>
          <w:snapToGrid w:val="0"/>
          <w:color w:val="000000"/>
        </w:rPr>
        <w:t>4</w:t>
      </w:r>
      <w:r w:rsidRPr="006A7A95">
        <w:rPr>
          <w:rFonts w:hint="eastAsia"/>
          <w:snapToGrid w:val="0"/>
          <w:color w:val="000000"/>
        </w:rPr>
        <w:t>5</w:t>
      </w:r>
      <w:r w:rsidRPr="006A7A95">
        <w:rPr>
          <w:snapToGrid w:val="0"/>
          <w:color w:val="000000"/>
        </w:rPr>
        <w:t>0</w:t>
      </w:r>
      <w:r w:rsidRPr="006A7A95">
        <w:rPr>
          <w:rFonts w:ascii="宋体" w:hAnsi="宋体" w:cs="宋体" w:hint="eastAsia"/>
          <w:snapToGrid w:val="0"/>
          <w:color w:val="000000"/>
        </w:rPr>
        <w:t>℃</w:t>
      </w:r>
      <w:r w:rsidRPr="006A7A95">
        <w:rPr>
          <w:snapToGrid w:val="0"/>
          <w:color w:val="000000"/>
        </w:rPr>
        <w:t>-50</w:t>
      </w:r>
      <w:r w:rsidRPr="006A7A95">
        <w:rPr>
          <w:rFonts w:ascii="宋体" w:hAnsi="宋体" w:cs="宋体" w:hint="eastAsia"/>
          <w:snapToGrid w:val="0"/>
          <w:color w:val="000000"/>
        </w:rPr>
        <w:t>℃</w:t>
      </w:r>
      <w:r w:rsidRPr="006A7A95">
        <w:rPr>
          <w:rFonts w:hint="eastAsia"/>
          <w:snapToGrid w:val="0"/>
          <w:color w:val="000000"/>
        </w:rPr>
        <w:t>降温速度＜</w:t>
      </w:r>
      <w:r w:rsidRPr="006A7A95">
        <w:rPr>
          <w:rFonts w:hint="eastAsia"/>
          <w:snapToGrid w:val="0"/>
          <w:color w:val="000000"/>
        </w:rPr>
        <w:t>3.5</w:t>
      </w:r>
      <w:r w:rsidRPr="006A7A95">
        <w:rPr>
          <w:rFonts w:hint="eastAsia"/>
          <w:snapToGrid w:val="0"/>
          <w:color w:val="000000"/>
        </w:rPr>
        <w:t>分钟</w:t>
      </w:r>
    </w:p>
    <w:p w:rsidR="00B42FEA" w:rsidRPr="006A7A95" w:rsidRDefault="00B42FEA" w:rsidP="00B42FEA">
      <w:pPr>
        <w:spacing w:line="360" w:lineRule="auto"/>
        <w:rPr>
          <w:snapToGrid w:val="0"/>
          <w:color w:val="000000"/>
        </w:rPr>
      </w:pPr>
      <w:r w:rsidRPr="006A7A95">
        <w:rPr>
          <w:rFonts w:hint="eastAsia"/>
          <w:snapToGrid w:val="0"/>
          <w:color w:val="000000"/>
        </w:rPr>
        <w:t>一次方法运行时间</w:t>
      </w:r>
      <w:r w:rsidRPr="006A7A95">
        <w:rPr>
          <w:snapToGrid w:val="0"/>
          <w:color w:val="000000"/>
        </w:rPr>
        <w:t>≥999.99 min</w:t>
      </w:r>
    </w:p>
    <w:p w:rsidR="00B42FEA" w:rsidRPr="006A7A95" w:rsidRDefault="00B42FEA" w:rsidP="00B42FEA">
      <w:pPr>
        <w:spacing w:line="360" w:lineRule="auto"/>
        <w:rPr>
          <w:snapToGrid w:val="0"/>
          <w:color w:val="000000"/>
        </w:rPr>
      </w:pPr>
      <w:r w:rsidRPr="006A7A95">
        <w:rPr>
          <w:rFonts w:hint="eastAsia"/>
          <w:snapToGrid w:val="0"/>
          <w:color w:val="000000"/>
        </w:rPr>
        <w:t>程序升温最高阶数：大于</w:t>
      </w:r>
      <w:r w:rsidRPr="006A7A95">
        <w:rPr>
          <w:snapToGrid w:val="0"/>
          <w:color w:val="000000"/>
        </w:rPr>
        <w:t>18</w:t>
      </w:r>
      <w:r w:rsidRPr="006A7A95">
        <w:rPr>
          <w:rFonts w:hint="eastAsia"/>
          <w:snapToGrid w:val="0"/>
          <w:color w:val="000000"/>
        </w:rPr>
        <w:t>阶</w:t>
      </w:r>
    </w:p>
    <w:p w:rsidR="00B42FEA" w:rsidRPr="006A7A95" w:rsidRDefault="00B42FEA" w:rsidP="00B42FEA">
      <w:pPr>
        <w:spacing w:line="360" w:lineRule="auto"/>
        <w:rPr>
          <w:snapToGrid w:val="0"/>
          <w:color w:val="000000"/>
        </w:rPr>
      </w:pPr>
      <w:r w:rsidRPr="006A7A95">
        <w:rPr>
          <w:rFonts w:hint="eastAsia"/>
          <w:snapToGrid w:val="0"/>
          <w:color w:val="000000"/>
        </w:rPr>
        <w:t>可运行柱流失补偿（双通道）</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3.2.2 </w:t>
      </w:r>
      <w:r w:rsidRPr="006A7A95">
        <w:rPr>
          <w:rFonts w:hint="eastAsia"/>
          <w:snapToGrid w:val="0"/>
          <w:color w:val="000000"/>
        </w:rPr>
        <w:t>进样口</w:t>
      </w:r>
    </w:p>
    <w:p w:rsidR="00B42FEA" w:rsidRPr="006A7A95" w:rsidRDefault="00B42FEA" w:rsidP="00B42FEA">
      <w:pPr>
        <w:spacing w:line="360" w:lineRule="auto"/>
        <w:rPr>
          <w:snapToGrid w:val="0"/>
          <w:color w:val="000000"/>
        </w:rPr>
      </w:pPr>
      <w:r w:rsidRPr="006A7A95">
        <w:rPr>
          <w:rFonts w:hint="eastAsia"/>
          <w:snapToGrid w:val="0"/>
          <w:color w:val="000000"/>
        </w:rPr>
        <w:t>所有进样口均有电子流量控制模块</w:t>
      </w:r>
    </w:p>
    <w:p w:rsidR="00B42FEA" w:rsidRPr="006A7A95" w:rsidRDefault="00B42FEA" w:rsidP="00B42FEA">
      <w:pPr>
        <w:spacing w:line="360" w:lineRule="auto"/>
        <w:rPr>
          <w:snapToGrid w:val="0"/>
          <w:color w:val="000000"/>
        </w:rPr>
      </w:pPr>
      <w:r w:rsidRPr="006A7A95">
        <w:rPr>
          <w:snapToGrid w:val="0"/>
          <w:color w:val="000000"/>
        </w:rPr>
        <w:t>2</w:t>
      </w:r>
      <w:r w:rsidRPr="006A7A95">
        <w:rPr>
          <w:rFonts w:hint="eastAsia"/>
          <w:snapToGrid w:val="0"/>
          <w:color w:val="000000"/>
        </w:rPr>
        <w:t>个分流</w:t>
      </w:r>
      <w:r w:rsidRPr="006A7A95">
        <w:rPr>
          <w:snapToGrid w:val="0"/>
          <w:color w:val="000000"/>
        </w:rPr>
        <w:t>/</w:t>
      </w:r>
      <w:r w:rsidRPr="006A7A95">
        <w:rPr>
          <w:rFonts w:hint="eastAsia"/>
          <w:snapToGrid w:val="0"/>
          <w:color w:val="000000"/>
        </w:rPr>
        <w:t>不分流毛细管柱进样口</w:t>
      </w:r>
    </w:p>
    <w:p w:rsidR="00B42FEA" w:rsidRPr="006A7A95" w:rsidRDefault="00B42FEA" w:rsidP="00B42FEA">
      <w:pPr>
        <w:spacing w:line="360" w:lineRule="auto"/>
        <w:rPr>
          <w:snapToGrid w:val="0"/>
          <w:color w:val="000000"/>
        </w:rPr>
      </w:pPr>
      <w:r w:rsidRPr="006A7A95">
        <w:rPr>
          <w:rFonts w:hint="eastAsia"/>
          <w:snapToGrid w:val="0"/>
          <w:color w:val="000000"/>
        </w:rPr>
        <w:t>带高精度电子压力</w:t>
      </w:r>
      <w:r w:rsidRPr="006A7A95">
        <w:rPr>
          <w:snapToGrid w:val="0"/>
          <w:color w:val="000000"/>
        </w:rPr>
        <w:t>/</w:t>
      </w:r>
      <w:r w:rsidRPr="006A7A95">
        <w:rPr>
          <w:rFonts w:hint="eastAsia"/>
          <w:snapToGrid w:val="0"/>
          <w:color w:val="000000"/>
        </w:rPr>
        <w:t>流量控制；</w:t>
      </w:r>
    </w:p>
    <w:p w:rsidR="00B42FEA" w:rsidRPr="006A7A95" w:rsidRDefault="00B42FEA" w:rsidP="00B42FEA">
      <w:pPr>
        <w:spacing w:line="360" w:lineRule="auto"/>
        <w:rPr>
          <w:snapToGrid w:val="0"/>
          <w:color w:val="000000"/>
        </w:rPr>
      </w:pPr>
      <w:r w:rsidRPr="006A7A95">
        <w:rPr>
          <w:rFonts w:hint="eastAsia"/>
          <w:snapToGrid w:val="0"/>
          <w:color w:val="000000"/>
        </w:rPr>
        <w:t>最高使用温度</w:t>
      </w:r>
      <w:r w:rsidRPr="006A7A95">
        <w:rPr>
          <w:snapToGrid w:val="0"/>
          <w:color w:val="000000"/>
        </w:rPr>
        <w:t>400</w:t>
      </w:r>
      <w:r w:rsidRPr="006A7A95">
        <w:rPr>
          <w:rFonts w:ascii="宋体" w:hAnsi="宋体" w:cs="宋体" w:hint="eastAsia"/>
          <w:snapToGrid w:val="0"/>
          <w:color w:val="000000"/>
        </w:rPr>
        <w:t>℃</w:t>
      </w:r>
      <w:r w:rsidRPr="006A7A95">
        <w:rPr>
          <w:rFonts w:hint="eastAsia"/>
          <w:snapToGrid w:val="0"/>
          <w:color w:val="000000"/>
        </w:rPr>
        <w:t>；</w:t>
      </w:r>
    </w:p>
    <w:p w:rsidR="00B42FEA" w:rsidRPr="006A7A95" w:rsidRDefault="00B42FEA" w:rsidP="00B42FEA">
      <w:pPr>
        <w:spacing w:line="360" w:lineRule="auto"/>
        <w:rPr>
          <w:snapToGrid w:val="0"/>
          <w:color w:val="000000"/>
        </w:rPr>
      </w:pPr>
      <w:r w:rsidRPr="006A7A95">
        <w:rPr>
          <w:rFonts w:hint="eastAsia"/>
          <w:snapToGrid w:val="0"/>
          <w:color w:val="000000"/>
        </w:rPr>
        <w:t>柱头压力设定范围：</w:t>
      </w:r>
      <w:r w:rsidRPr="006A7A95">
        <w:rPr>
          <w:snapToGrid w:val="0"/>
          <w:color w:val="000000"/>
        </w:rPr>
        <w:t>1-100psi</w:t>
      </w:r>
      <w:r w:rsidRPr="006A7A95">
        <w:rPr>
          <w:rFonts w:hint="eastAsia"/>
          <w:snapToGrid w:val="0"/>
          <w:color w:val="000000"/>
        </w:rPr>
        <w:t>；</w:t>
      </w:r>
    </w:p>
    <w:p w:rsidR="00B42FEA" w:rsidRPr="006A7A95" w:rsidRDefault="00B42FEA" w:rsidP="00B42FEA">
      <w:pPr>
        <w:spacing w:line="360" w:lineRule="auto"/>
        <w:rPr>
          <w:snapToGrid w:val="0"/>
          <w:color w:val="000000"/>
        </w:rPr>
      </w:pPr>
      <w:r w:rsidRPr="006A7A95">
        <w:rPr>
          <w:rFonts w:hint="eastAsia"/>
          <w:snapToGrid w:val="0"/>
          <w:color w:val="000000"/>
        </w:rPr>
        <w:t>柱头压力控制设定精度：</w:t>
      </w:r>
      <w:r w:rsidRPr="006A7A95">
        <w:rPr>
          <w:snapToGrid w:val="0"/>
          <w:color w:val="000000"/>
        </w:rPr>
        <w:t>0.01psi</w:t>
      </w:r>
      <w:r w:rsidRPr="006A7A95">
        <w:rPr>
          <w:rFonts w:hint="eastAsia"/>
          <w:snapToGrid w:val="0"/>
          <w:color w:val="000000"/>
        </w:rPr>
        <w:t>；</w:t>
      </w:r>
    </w:p>
    <w:p w:rsidR="00B42FEA" w:rsidRPr="006A7A95" w:rsidRDefault="00B42FEA" w:rsidP="00B42FEA">
      <w:pPr>
        <w:spacing w:line="360" w:lineRule="auto"/>
        <w:rPr>
          <w:snapToGrid w:val="0"/>
          <w:color w:val="000000"/>
        </w:rPr>
      </w:pPr>
      <w:r w:rsidRPr="006A7A95">
        <w:rPr>
          <w:rFonts w:hint="eastAsia"/>
          <w:snapToGrid w:val="0"/>
          <w:color w:val="000000"/>
        </w:rPr>
        <w:t>总流量设定范围：</w:t>
      </w:r>
      <w:r w:rsidRPr="006A7A95">
        <w:rPr>
          <w:snapToGrid w:val="0"/>
          <w:color w:val="000000"/>
        </w:rPr>
        <w:t>0-1000mL/min(</w:t>
      </w:r>
      <w:r w:rsidRPr="006A7A95">
        <w:rPr>
          <w:rFonts w:hint="eastAsia"/>
          <w:snapToGrid w:val="0"/>
          <w:color w:val="000000"/>
        </w:rPr>
        <w:t>氦气</w:t>
      </w:r>
      <w:r w:rsidRPr="006A7A95">
        <w:rPr>
          <w:snapToGrid w:val="0"/>
          <w:color w:val="000000"/>
        </w:rPr>
        <w:t>)</w:t>
      </w:r>
      <w:r w:rsidRPr="006A7A95">
        <w:rPr>
          <w:rFonts w:hint="eastAsia"/>
          <w:snapToGrid w:val="0"/>
          <w:color w:val="000000"/>
        </w:rPr>
        <w:t>；</w:t>
      </w:r>
      <w:r w:rsidRPr="006A7A95">
        <w:rPr>
          <w:snapToGrid w:val="0"/>
          <w:color w:val="000000"/>
        </w:rPr>
        <w:t>0-200mL/min</w:t>
      </w:r>
      <w:r w:rsidRPr="006A7A95">
        <w:rPr>
          <w:rFonts w:hint="eastAsia"/>
          <w:snapToGrid w:val="0"/>
          <w:color w:val="000000"/>
        </w:rPr>
        <w:t>（氮气）；</w:t>
      </w:r>
    </w:p>
    <w:p w:rsidR="00B42FEA" w:rsidRPr="006A7A95" w:rsidRDefault="00B42FEA" w:rsidP="00B42FEA">
      <w:pPr>
        <w:spacing w:line="360" w:lineRule="auto"/>
        <w:rPr>
          <w:snapToGrid w:val="0"/>
          <w:color w:val="000000"/>
        </w:rPr>
      </w:pPr>
      <w:r w:rsidRPr="006A7A95">
        <w:rPr>
          <w:rFonts w:hint="eastAsia"/>
          <w:snapToGrid w:val="0"/>
          <w:color w:val="000000"/>
        </w:rPr>
        <w:t>流量设定精度：</w:t>
      </w:r>
      <w:r w:rsidRPr="006A7A95">
        <w:rPr>
          <w:snapToGrid w:val="0"/>
          <w:color w:val="000000"/>
        </w:rPr>
        <w:t>0.1mL/min</w:t>
      </w:r>
      <w:r w:rsidRPr="006A7A95">
        <w:rPr>
          <w:rFonts w:hint="eastAsia"/>
          <w:snapToGrid w:val="0"/>
          <w:color w:val="000000"/>
        </w:rPr>
        <w:t>；</w:t>
      </w:r>
    </w:p>
    <w:p w:rsidR="00B42FEA" w:rsidRPr="006A7A95" w:rsidRDefault="00B42FEA" w:rsidP="00B42FEA">
      <w:pPr>
        <w:spacing w:line="360" w:lineRule="auto"/>
        <w:rPr>
          <w:snapToGrid w:val="0"/>
          <w:color w:val="000000"/>
        </w:rPr>
      </w:pPr>
      <w:r w:rsidRPr="006A7A95">
        <w:rPr>
          <w:rFonts w:hint="eastAsia"/>
          <w:snapToGrid w:val="0"/>
          <w:color w:val="000000"/>
        </w:rPr>
        <w:t>最大分流比：</w:t>
      </w:r>
      <w:r w:rsidRPr="006A7A95">
        <w:rPr>
          <w:snapToGrid w:val="0"/>
          <w:color w:val="000000"/>
        </w:rPr>
        <w:t>1:1000</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*4.</w:t>
      </w:r>
      <w:r w:rsidRPr="006A7A95">
        <w:rPr>
          <w:rFonts w:hint="eastAsia"/>
          <w:snapToGrid w:val="0"/>
          <w:color w:val="000000"/>
        </w:rPr>
        <w:t>快速扳转系统，更换</w:t>
      </w:r>
      <w:proofErr w:type="gramStart"/>
      <w:r w:rsidRPr="006A7A95">
        <w:rPr>
          <w:rFonts w:hint="eastAsia"/>
          <w:snapToGrid w:val="0"/>
          <w:color w:val="000000"/>
        </w:rPr>
        <w:t>衬管无需</w:t>
      </w:r>
      <w:proofErr w:type="gramEnd"/>
      <w:r w:rsidRPr="006A7A95">
        <w:rPr>
          <w:rFonts w:hint="eastAsia"/>
          <w:snapToGrid w:val="0"/>
          <w:color w:val="000000"/>
        </w:rPr>
        <w:t>要拆卸螺丝</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lastRenderedPageBreak/>
        <w:t xml:space="preserve">3.2.3 </w:t>
      </w:r>
      <w:r w:rsidRPr="006A7A95">
        <w:rPr>
          <w:rFonts w:hint="eastAsia"/>
          <w:snapToGrid w:val="0"/>
          <w:color w:val="000000"/>
        </w:rPr>
        <w:t>检测器</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FID</w:t>
      </w:r>
      <w:r w:rsidRPr="006A7A95">
        <w:rPr>
          <w:rFonts w:hint="eastAsia"/>
          <w:snapToGrid w:val="0"/>
          <w:color w:val="000000"/>
        </w:rPr>
        <w:t>：高精度电子流量</w:t>
      </w:r>
      <w:r w:rsidRPr="006A7A95">
        <w:rPr>
          <w:snapToGrid w:val="0"/>
          <w:color w:val="000000"/>
        </w:rPr>
        <w:t>/</w:t>
      </w:r>
      <w:r w:rsidRPr="006A7A95">
        <w:rPr>
          <w:rFonts w:hint="eastAsia"/>
          <w:snapToGrid w:val="0"/>
          <w:color w:val="000000"/>
        </w:rPr>
        <w:t>压力控制、可接填充柱和毛细管柱</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最高使用温度</w:t>
      </w:r>
      <w:r w:rsidRPr="006A7A95">
        <w:rPr>
          <w:snapToGrid w:val="0"/>
          <w:color w:val="000000"/>
        </w:rPr>
        <w:t>450℃</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w:t>
      </w:r>
      <w:r w:rsidRPr="006A7A95">
        <w:rPr>
          <w:rFonts w:hint="eastAsia"/>
          <w:snapToGrid w:val="0"/>
          <w:color w:val="000000"/>
        </w:rPr>
        <w:t>最小检出限</w:t>
      </w:r>
      <w:r w:rsidRPr="006A7A95">
        <w:rPr>
          <w:snapToGrid w:val="0"/>
          <w:color w:val="000000"/>
        </w:rPr>
        <w:t>&lt;1.5</w:t>
      </w:r>
      <w:r w:rsidRPr="006A7A95">
        <w:rPr>
          <w:rFonts w:hint="eastAsia"/>
          <w:snapToGrid w:val="0"/>
          <w:color w:val="000000"/>
        </w:rPr>
        <w:t>皮</w:t>
      </w:r>
      <w:proofErr w:type="gramStart"/>
      <w:r w:rsidRPr="006A7A95">
        <w:rPr>
          <w:rFonts w:hint="eastAsia"/>
          <w:snapToGrid w:val="0"/>
          <w:color w:val="000000"/>
        </w:rPr>
        <w:t>克碳</w:t>
      </w:r>
      <w:r w:rsidRPr="006A7A95">
        <w:rPr>
          <w:snapToGrid w:val="0"/>
          <w:color w:val="000000"/>
        </w:rPr>
        <w:t>/</w:t>
      </w:r>
      <w:proofErr w:type="gramEnd"/>
      <w:r w:rsidRPr="006A7A95">
        <w:rPr>
          <w:rFonts w:hint="eastAsia"/>
          <w:snapToGrid w:val="0"/>
          <w:color w:val="000000"/>
        </w:rPr>
        <w:t>秒（正十六烷）</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动态线性范围：</w:t>
      </w:r>
      <w:r w:rsidRPr="006A7A95">
        <w:rPr>
          <w:snapToGrid w:val="0"/>
          <w:color w:val="000000"/>
        </w:rPr>
        <w:t>10</w:t>
      </w:r>
      <w:r w:rsidRPr="006A7A95">
        <w:rPr>
          <w:snapToGrid w:val="0"/>
          <w:color w:val="000000"/>
          <w:vertAlign w:val="superscript"/>
        </w:rPr>
        <w:t>7</w:t>
      </w:r>
      <w:r w:rsidRPr="006A7A95">
        <w:rPr>
          <w:snapToGrid w:val="0"/>
          <w:color w:val="000000"/>
        </w:rPr>
        <w:t>(±10%)</w:t>
      </w:r>
      <w:r w:rsidRPr="006A7A95">
        <w:rPr>
          <w:rFonts w:hint="eastAsia"/>
          <w:snapToGrid w:val="0"/>
          <w:color w:val="000000"/>
        </w:rPr>
        <w:t>、</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w:t>
      </w:r>
      <w:r w:rsidRPr="006A7A95">
        <w:rPr>
          <w:rFonts w:hint="eastAsia"/>
          <w:snapToGrid w:val="0"/>
          <w:color w:val="000000"/>
        </w:rPr>
        <w:t>数据采集频率：大于等于</w:t>
      </w:r>
      <w:r w:rsidRPr="006A7A95">
        <w:rPr>
          <w:snapToGrid w:val="0"/>
          <w:color w:val="000000"/>
        </w:rPr>
        <w:t xml:space="preserve">500hz       </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ECD</w:t>
      </w:r>
      <w:r w:rsidRPr="006A7A95">
        <w:rPr>
          <w:rFonts w:hint="eastAsia"/>
          <w:snapToGrid w:val="0"/>
          <w:color w:val="000000"/>
        </w:rPr>
        <w:t>：高精度电子流量</w:t>
      </w:r>
      <w:r w:rsidRPr="006A7A95">
        <w:rPr>
          <w:snapToGrid w:val="0"/>
          <w:color w:val="000000"/>
        </w:rPr>
        <w:t>/</w:t>
      </w:r>
      <w:r w:rsidRPr="006A7A95">
        <w:rPr>
          <w:rFonts w:hint="eastAsia"/>
          <w:snapToGrid w:val="0"/>
          <w:color w:val="000000"/>
        </w:rPr>
        <w:t>压力控制、可接填充柱和毛细管柱</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最高使用温度</w:t>
      </w:r>
      <w:r w:rsidRPr="006A7A95">
        <w:rPr>
          <w:snapToGrid w:val="0"/>
          <w:color w:val="000000"/>
        </w:rPr>
        <w:t>400℃</w:t>
      </w:r>
      <w:r w:rsidRPr="006A7A95">
        <w:rPr>
          <w:rFonts w:hint="eastAsia"/>
          <w:snapToGrid w:val="0"/>
          <w:color w:val="000000"/>
        </w:rPr>
        <w:t>、隐形阳极（带吹扫）</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w:t>
      </w:r>
      <w:proofErr w:type="gramStart"/>
      <w:r w:rsidRPr="006A7A95">
        <w:rPr>
          <w:rFonts w:hint="eastAsia"/>
          <w:snapToGrid w:val="0"/>
          <w:color w:val="000000"/>
        </w:rPr>
        <w:t>微池设计</w:t>
      </w:r>
      <w:proofErr w:type="gramEnd"/>
      <w:r w:rsidRPr="006A7A95">
        <w:rPr>
          <w:rFonts w:hint="eastAsia"/>
          <w:snapToGrid w:val="0"/>
          <w:color w:val="000000"/>
        </w:rPr>
        <w:t>，</w:t>
      </w:r>
      <w:proofErr w:type="gramStart"/>
      <w:r w:rsidRPr="006A7A95">
        <w:rPr>
          <w:rFonts w:hint="eastAsia"/>
          <w:snapToGrid w:val="0"/>
          <w:color w:val="000000"/>
        </w:rPr>
        <w:t>微池死体积</w:t>
      </w:r>
      <w:proofErr w:type="gramEnd"/>
      <w:r w:rsidRPr="006A7A95">
        <w:rPr>
          <w:snapToGrid w:val="0"/>
          <w:color w:val="000000"/>
        </w:rPr>
        <w:t>150µl</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数据采集频率：最高</w:t>
      </w:r>
      <w:r w:rsidRPr="006A7A95">
        <w:rPr>
          <w:snapToGrid w:val="0"/>
          <w:color w:val="000000"/>
        </w:rPr>
        <w:t>100HZ</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动态线性范围：</w:t>
      </w:r>
      <w:r w:rsidRPr="006A7A95">
        <w:rPr>
          <w:snapToGrid w:val="0"/>
          <w:color w:val="000000"/>
        </w:rPr>
        <w:t>&gt;5×10</w:t>
      </w:r>
      <w:r w:rsidRPr="006A7A95">
        <w:rPr>
          <w:snapToGrid w:val="0"/>
          <w:color w:val="000000"/>
          <w:vertAlign w:val="superscript"/>
        </w:rPr>
        <w:t>5</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w:t>
      </w:r>
      <w:r w:rsidRPr="006A7A95">
        <w:rPr>
          <w:rFonts w:hint="eastAsia"/>
          <w:snapToGrid w:val="0"/>
          <w:color w:val="000000"/>
        </w:rPr>
        <w:t>最小检测限：</w:t>
      </w:r>
      <w:r w:rsidRPr="006A7A95">
        <w:rPr>
          <w:snapToGrid w:val="0"/>
          <w:color w:val="000000"/>
        </w:rPr>
        <w:t xml:space="preserve">&lt;4.4 fg </w:t>
      </w:r>
      <w:r w:rsidRPr="006A7A95">
        <w:rPr>
          <w:rFonts w:hint="eastAsia"/>
          <w:snapToGrid w:val="0"/>
          <w:color w:val="000000"/>
        </w:rPr>
        <w:t>林丹</w:t>
      </w:r>
      <w:r w:rsidRPr="006A7A95">
        <w:rPr>
          <w:snapToGrid w:val="0"/>
          <w:color w:val="000000"/>
        </w:rPr>
        <w:t>/</w:t>
      </w:r>
      <w:r w:rsidRPr="006A7A95">
        <w:rPr>
          <w:rFonts w:hint="eastAsia"/>
          <w:snapToGrid w:val="0"/>
          <w:color w:val="000000"/>
        </w:rPr>
        <w:t>秒</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放射源：</w:t>
      </w:r>
      <w:r w:rsidRPr="006A7A95">
        <w:rPr>
          <w:snapToGrid w:val="0"/>
          <w:color w:val="000000"/>
        </w:rPr>
        <w:t xml:space="preserve">&lt;15 mci </w:t>
      </w:r>
      <w:r w:rsidRPr="006A7A95">
        <w:rPr>
          <w:snapToGrid w:val="0"/>
          <w:color w:val="000000"/>
          <w:vertAlign w:val="superscript"/>
        </w:rPr>
        <w:t>63</w:t>
      </w:r>
      <w:r w:rsidRPr="006A7A95">
        <w:rPr>
          <w:snapToGrid w:val="0"/>
          <w:color w:val="000000"/>
        </w:rPr>
        <w:t>Ni</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FPD</w:t>
      </w:r>
      <w:r w:rsidRPr="006A7A95">
        <w:rPr>
          <w:rFonts w:hint="eastAsia"/>
          <w:snapToGrid w:val="0"/>
          <w:color w:val="000000"/>
        </w:rPr>
        <w:t>：</w:t>
      </w:r>
      <w:r w:rsidRPr="006A7A95">
        <w:rPr>
          <w:snapToGrid w:val="0"/>
          <w:color w:val="000000"/>
        </w:rPr>
        <w:t xml:space="preserve"> </w:t>
      </w:r>
      <w:r w:rsidRPr="006A7A95">
        <w:rPr>
          <w:rFonts w:hint="eastAsia"/>
          <w:snapToGrid w:val="0"/>
          <w:color w:val="000000"/>
        </w:rPr>
        <w:t>火焰光度检测器</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最高温度</w:t>
      </w:r>
      <w:r w:rsidRPr="006A7A95">
        <w:rPr>
          <w:snapToGrid w:val="0"/>
          <w:color w:val="000000"/>
        </w:rPr>
        <w:t>400℃</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最低检测限：</w:t>
      </w:r>
      <w:r w:rsidRPr="006A7A95">
        <w:rPr>
          <w:snapToGrid w:val="0"/>
          <w:color w:val="000000"/>
        </w:rPr>
        <w:t xml:space="preserve">&lt; 45 </w:t>
      </w:r>
      <w:proofErr w:type="gramStart"/>
      <w:r w:rsidRPr="006A7A95">
        <w:rPr>
          <w:snapToGrid w:val="0"/>
          <w:color w:val="000000"/>
        </w:rPr>
        <w:t>fg</w:t>
      </w:r>
      <w:proofErr w:type="gramEnd"/>
      <w:r w:rsidRPr="006A7A95">
        <w:rPr>
          <w:snapToGrid w:val="0"/>
          <w:color w:val="000000"/>
        </w:rPr>
        <w:t xml:space="preserve"> P/sec, &lt; 2.5 pg S/sec</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动态范围：</w:t>
      </w:r>
      <w:r w:rsidRPr="006A7A95">
        <w:rPr>
          <w:snapToGrid w:val="0"/>
          <w:color w:val="000000"/>
        </w:rPr>
        <w:t>&gt;10</w:t>
      </w:r>
      <w:r w:rsidRPr="006A7A95">
        <w:rPr>
          <w:snapToGrid w:val="0"/>
          <w:color w:val="000000"/>
          <w:vertAlign w:val="superscript"/>
        </w:rPr>
        <w:t>3</w:t>
      </w:r>
      <w:r w:rsidRPr="006A7A95">
        <w:rPr>
          <w:snapToGrid w:val="0"/>
          <w:color w:val="000000"/>
        </w:rPr>
        <w:t xml:space="preserve"> S, &gt;10</w:t>
      </w:r>
      <w:r w:rsidRPr="006A7A95">
        <w:rPr>
          <w:snapToGrid w:val="0"/>
          <w:color w:val="000000"/>
          <w:vertAlign w:val="superscript"/>
        </w:rPr>
        <w:t>4</w:t>
      </w:r>
      <w:r w:rsidRPr="006A7A95">
        <w:rPr>
          <w:snapToGrid w:val="0"/>
          <w:color w:val="000000"/>
        </w:rPr>
        <w:t>P</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NPD</w:t>
      </w:r>
      <w:r w:rsidRPr="006A7A95">
        <w:rPr>
          <w:rFonts w:hint="eastAsia"/>
          <w:snapToGrid w:val="0"/>
          <w:color w:val="000000"/>
        </w:rPr>
        <w:t>：氮磷检测器</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w:t>
      </w:r>
      <w:r w:rsidRPr="006A7A95">
        <w:rPr>
          <w:rFonts w:hint="eastAsia"/>
          <w:snapToGrid w:val="0"/>
          <w:color w:val="000000"/>
        </w:rPr>
        <w:t>最低检测限：</w:t>
      </w:r>
      <w:r w:rsidRPr="006A7A95">
        <w:rPr>
          <w:snapToGrid w:val="0"/>
          <w:color w:val="000000"/>
        </w:rPr>
        <w:t>&lt; 0.3 pg N/s</w:t>
      </w:r>
      <w:r w:rsidRPr="006A7A95">
        <w:rPr>
          <w:rFonts w:hint="eastAsia"/>
          <w:snapToGrid w:val="0"/>
          <w:color w:val="000000"/>
        </w:rPr>
        <w:t>，</w:t>
      </w:r>
      <w:r w:rsidRPr="006A7A95">
        <w:rPr>
          <w:snapToGrid w:val="0"/>
          <w:color w:val="000000"/>
        </w:rPr>
        <w:t>&lt; 0.1 pg P/s</w:t>
      </w:r>
      <w:r w:rsidRPr="006A7A95">
        <w:rPr>
          <w:rFonts w:hint="eastAsia"/>
          <w:snapToGrid w:val="0"/>
          <w:color w:val="000000"/>
        </w:rPr>
        <w:t>，（偶氮苯</w:t>
      </w:r>
      <w:r w:rsidRPr="006A7A95">
        <w:rPr>
          <w:snapToGrid w:val="0"/>
          <w:color w:val="000000"/>
        </w:rPr>
        <w:t>/</w:t>
      </w:r>
      <w:r w:rsidRPr="006A7A95">
        <w:rPr>
          <w:rFonts w:hint="eastAsia"/>
          <w:snapToGrid w:val="0"/>
          <w:color w:val="000000"/>
        </w:rPr>
        <w:t>马拉硫磷</w:t>
      </w:r>
      <w:r w:rsidRPr="006A7A95">
        <w:rPr>
          <w:snapToGrid w:val="0"/>
          <w:color w:val="000000"/>
        </w:rPr>
        <w:t>/</w:t>
      </w:r>
      <w:r w:rsidRPr="006A7A95">
        <w:rPr>
          <w:rFonts w:hint="eastAsia"/>
          <w:snapToGrid w:val="0"/>
          <w:color w:val="000000"/>
        </w:rPr>
        <w:t>十八</w:t>
      </w:r>
      <w:proofErr w:type="gramStart"/>
      <w:r w:rsidRPr="006A7A95">
        <w:rPr>
          <w:rFonts w:hint="eastAsia"/>
          <w:snapToGrid w:val="0"/>
          <w:color w:val="000000"/>
        </w:rPr>
        <w:t>烷</w:t>
      </w:r>
      <w:proofErr w:type="gramEnd"/>
      <w:r w:rsidRPr="006A7A95">
        <w:rPr>
          <w:rFonts w:hint="eastAsia"/>
          <w:snapToGrid w:val="0"/>
          <w:color w:val="000000"/>
        </w:rPr>
        <w:t>混合物样品测定）</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动态范围：</w:t>
      </w:r>
      <w:r w:rsidRPr="006A7A95">
        <w:rPr>
          <w:snapToGrid w:val="0"/>
          <w:color w:val="000000"/>
        </w:rPr>
        <w:t>&gt; 10</w:t>
      </w:r>
      <w:r w:rsidRPr="006A7A95">
        <w:rPr>
          <w:snapToGrid w:val="0"/>
          <w:color w:val="000000"/>
          <w:vertAlign w:val="superscript"/>
        </w:rPr>
        <w:t>5</w:t>
      </w:r>
      <w:r w:rsidRPr="006A7A95">
        <w:rPr>
          <w:snapToGrid w:val="0"/>
          <w:color w:val="000000"/>
        </w:rPr>
        <w:t xml:space="preserve"> N</w:t>
      </w:r>
      <w:r w:rsidRPr="006A7A95">
        <w:rPr>
          <w:rFonts w:hint="eastAsia"/>
          <w:snapToGrid w:val="0"/>
          <w:color w:val="000000"/>
        </w:rPr>
        <w:t>，</w:t>
      </w:r>
      <w:r w:rsidRPr="006A7A95">
        <w:rPr>
          <w:snapToGrid w:val="0"/>
          <w:color w:val="000000"/>
        </w:rPr>
        <w:t>&gt; 10</w:t>
      </w:r>
      <w:r w:rsidRPr="006A7A95">
        <w:rPr>
          <w:snapToGrid w:val="0"/>
          <w:color w:val="000000"/>
          <w:vertAlign w:val="superscript"/>
        </w:rPr>
        <w:t>5</w:t>
      </w:r>
      <w:r w:rsidRPr="006A7A95">
        <w:rPr>
          <w:snapToGrid w:val="0"/>
          <w:color w:val="000000"/>
        </w:rPr>
        <w:t xml:space="preserve"> P</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选择性：</w:t>
      </w:r>
      <w:r w:rsidRPr="006A7A95">
        <w:rPr>
          <w:snapToGrid w:val="0"/>
          <w:color w:val="000000"/>
        </w:rPr>
        <w:t xml:space="preserve">25000 </w:t>
      </w:r>
      <w:r w:rsidRPr="006A7A95">
        <w:rPr>
          <w:rFonts w:hint="eastAsia"/>
          <w:snapToGrid w:val="0"/>
          <w:color w:val="000000"/>
        </w:rPr>
        <w:t>到</w:t>
      </w:r>
      <w:r w:rsidRPr="006A7A95">
        <w:rPr>
          <w:snapToGrid w:val="0"/>
          <w:color w:val="000000"/>
        </w:rPr>
        <w:t>1 g N/g C</w:t>
      </w:r>
      <w:r w:rsidRPr="006A7A95">
        <w:rPr>
          <w:rFonts w:hint="eastAsia"/>
          <w:snapToGrid w:val="0"/>
          <w:color w:val="000000"/>
        </w:rPr>
        <w:t>，</w:t>
      </w:r>
      <w:r w:rsidRPr="006A7A95">
        <w:rPr>
          <w:snapToGrid w:val="0"/>
          <w:color w:val="000000"/>
        </w:rPr>
        <w:t>75000</w:t>
      </w:r>
      <w:r w:rsidRPr="006A7A95">
        <w:rPr>
          <w:rFonts w:hint="eastAsia"/>
          <w:snapToGrid w:val="0"/>
          <w:color w:val="000000"/>
        </w:rPr>
        <w:t>到</w:t>
      </w:r>
      <w:r w:rsidRPr="006A7A95">
        <w:rPr>
          <w:snapToGrid w:val="0"/>
          <w:color w:val="000000"/>
        </w:rPr>
        <w:t>1 g P/g C</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最高温度</w:t>
      </w:r>
      <w:r w:rsidRPr="006A7A95">
        <w:rPr>
          <w:snapToGrid w:val="0"/>
          <w:color w:val="000000"/>
        </w:rPr>
        <w:t>400℃</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3.2.4</w:t>
      </w:r>
      <w:r w:rsidRPr="006A7A95">
        <w:rPr>
          <w:rFonts w:hint="eastAsia"/>
          <w:snapToGrid w:val="0"/>
          <w:color w:val="000000"/>
        </w:rPr>
        <w:t>自动进样器</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单套进样器位数大于等于</w:t>
      </w:r>
      <w:r w:rsidRPr="006A7A95">
        <w:rPr>
          <w:snapToGrid w:val="0"/>
          <w:color w:val="000000"/>
        </w:rPr>
        <w:t>50</w:t>
      </w:r>
      <w:r w:rsidRPr="006A7A95">
        <w:rPr>
          <w:rFonts w:hint="eastAsia"/>
          <w:snapToGrid w:val="0"/>
          <w:color w:val="000000"/>
        </w:rPr>
        <w:t>位；</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进样速度：</w:t>
      </w:r>
      <w:r w:rsidRPr="006A7A95">
        <w:rPr>
          <w:snapToGrid w:val="0"/>
          <w:color w:val="000000"/>
        </w:rPr>
        <w:t>&lt;0.1s</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进样量：</w:t>
      </w:r>
      <w:r w:rsidRPr="006A7A95">
        <w:rPr>
          <w:snapToGrid w:val="0"/>
          <w:color w:val="000000"/>
        </w:rPr>
        <w:t>0.1-50ul</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具有加热、震荡的功能</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进样针位置：</w:t>
      </w:r>
      <w:r w:rsidRPr="006A7A95">
        <w:rPr>
          <w:snapToGrid w:val="0"/>
          <w:color w:val="000000"/>
        </w:rPr>
        <w:t>2-30mm</w:t>
      </w:r>
      <w:r w:rsidRPr="006A7A95">
        <w:rPr>
          <w:rFonts w:hint="eastAsia"/>
          <w:snapToGrid w:val="0"/>
          <w:color w:val="000000"/>
        </w:rPr>
        <w:t>可调</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进样精度：</w:t>
      </w:r>
      <w:r w:rsidRPr="006A7A95">
        <w:rPr>
          <w:snapToGrid w:val="0"/>
          <w:color w:val="000000"/>
        </w:rPr>
        <w:t>RSD&lt;0.3%</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可实行快速进样，进</w:t>
      </w:r>
      <w:proofErr w:type="gramStart"/>
      <w:r w:rsidRPr="006A7A95">
        <w:rPr>
          <w:rFonts w:hint="eastAsia"/>
          <w:snapToGrid w:val="0"/>
          <w:color w:val="000000"/>
        </w:rPr>
        <w:t>样时间</w:t>
      </w:r>
      <w:proofErr w:type="gramEnd"/>
      <w:r w:rsidRPr="006A7A95">
        <w:rPr>
          <w:rFonts w:hint="eastAsia"/>
          <w:snapToGrid w:val="0"/>
          <w:color w:val="000000"/>
        </w:rPr>
        <w:t>可设定。</w:t>
      </w:r>
    </w:p>
    <w:p w:rsidR="00B42FEA" w:rsidRPr="006A7A95" w:rsidRDefault="00B42FEA" w:rsidP="00B42FEA">
      <w:pPr>
        <w:adjustRightInd w:val="0"/>
        <w:snapToGrid w:val="0"/>
        <w:spacing w:line="360" w:lineRule="auto"/>
        <w:jc w:val="left"/>
        <w:rPr>
          <w:rFonts w:hint="eastAsia"/>
          <w:snapToGrid w:val="0"/>
          <w:color w:val="000000"/>
        </w:rPr>
      </w:pPr>
      <w:r w:rsidRPr="006A7A95">
        <w:rPr>
          <w:rFonts w:hint="eastAsia"/>
          <w:snapToGrid w:val="0"/>
          <w:color w:val="000000"/>
        </w:rPr>
        <w:t>3.2.5</w:t>
      </w:r>
      <w:r w:rsidRPr="006A7A95">
        <w:rPr>
          <w:snapToGrid w:val="0"/>
          <w:color w:val="000000"/>
        </w:rPr>
        <w:t>便捷式仪器</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体积小：长</w:t>
      </w:r>
      <w:r w:rsidRPr="006A7A95">
        <w:rPr>
          <w:snapToGrid w:val="0"/>
          <w:color w:val="000000"/>
        </w:rPr>
        <w:t>7</w:t>
      </w:r>
      <w:r w:rsidRPr="006A7A95">
        <w:rPr>
          <w:rFonts w:hint="eastAsia"/>
          <w:snapToGrid w:val="0"/>
          <w:color w:val="000000"/>
        </w:rPr>
        <w:t>0</w:t>
      </w:r>
      <w:r w:rsidRPr="006A7A95">
        <w:rPr>
          <w:rFonts w:hint="eastAsia"/>
          <w:snapToGrid w:val="0"/>
          <w:color w:val="000000"/>
        </w:rPr>
        <w:t>，宽</w:t>
      </w:r>
      <w:r w:rsidRPr="006A7A95">
        <w:rPr>
          <w:snapToGrid w:val="0"/>
          <w:color w:val="000000"/>
        </w:rPr>
        <w:t>50</w:t>
      </w:r>
      <w:r w:rsidRPr="006A7A95">
        <w:rPr>
          <w:rFonts w:hint="eastAsia"/>
          <w:snapToGrid w:val="0"/>
          <w:color w:val="000000"/>
        </w:rPr>
        <w:t>，高</w:t>
      </w:r>
      <w:r w:rsidRPr="006A7A95">
        <w:rPr>
          <w:rFonts w:hint="eastAsia"/>
          <w:snapToGrid w:val="0"/>
          <w:color w:val="000000"/>
        </w:rPr>
        <w:t>60cm</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w:t>
      </w:r>
      <w:r w:rsidRPr="006A7A95">
        <w:rPr>
          <w:rFonts w:hint="eastAsia"/>
          <w:snapToGrid w:val="0"/>
          <w:color w:val="000000"/>
        </w:rPr>
        <w:t>具有色谱柱保护芯片</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w:t>
      </w:r>
      <w:r w:rsidRPr="006A7A95">
        <w:rPr>
          <w:rFonts w:hint="eastAsia"/>
          <w:snapToGrid w:val="0"/>
          <w:color w:val="000000"/>
        </w:rPr>
        <w:t>快速接头，两分钟快速更换色谱柱</w:t>
      </w:r>
    </w:p>
    <w:p w:rsidR="00B42FEA" w:rsidRPr="006A7A95" w:rsidRDefault="00B42FEA" w:rsidP="00B42FEA">
      <w:pPr>
        <w:adjustRightInd w:val="0"/>
        <w:snapToGrid w:val="0"/>
        <w:spacing w:line="360" w:lineRule="auto"/>
        <w:jc w:val="left"/>
        <w:rPr>
          <w:rFonts w:hint="eastAsia"/>
          <w:snapToGrid w:val="0"/>
          <w:color w:val="000000"/>
        </w:rPr>
      </w:pPr>
      <w:r w:rsidRPr="006A7A95">
        <w:rPr>
          <w:rFonts w:hint="eastAsia"/>
          <w:snapToGrid w:val="0"/>
          <w:color w:val="000000"/>
        </w:rPr>
        <w:lastRenderedPageBreak/>
        <w:t>#</w:t>
      </w:r>
      <w:r w:rsidRPr="006A7A95">
        <w:rPr>
          <w:rFonts w:hint="eastAsia"/>
          <w:snapToGrid w:val="0"/>
          <w:color w:val="000000"/>
        </w:rPr>
        <w:t>具有色谱柱智能识别功能</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3.2.6 </w:t>
      </w:r>
      <w:r w:rsidRPr="006A7A95">
        <w:rPr>
          <w:rFonts w:hint="eastAsia"/>
          <w:snapToGrid w:val="0"/>
          <w:color w:val="000000"/>
        </w:rPr>
        <w:t>数据通讯</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以太网；远程启动运行开始</w:t>
      </w:r>
      <w:r w:rsidRPr="006A7A95">
        <w:rPr>
          <w:snapToGrid w:val="0"/>
          <w:color w:val="000000"/>
        </w:rPr>
        <w:t>/</w:t>
      </w:r>
      <w:r w:rsidRPr="006A7A95">
        <w:rPr>
          <w:rFonts w:hint="eastAsia"/>
          <w:snapToGrid w:val="0"/>
          <w:color w:val="000000"/>
        </w:rPr>
        <w:t>结束</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3.2.7 </w:t>
      </w:r>
      <w:r w:rsidRPr="006A7A95">
        <w:rPr>
          <w:rFonts w:hint="eastAsia"/>
          <w:snapToGrid w:val="0"/>
          <w:color w:val="000000"/>
        </w:rPr>
        <w:t>软件</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中文版本（包括色谱主机的控制和数据采集）；集成电子版应用方法；智能色谱峰识别；用户可自定义数据输出格式</w:t>
      </w:r>
    </w:p>
    <w:p w:rsidR="00B42FEA" w:rsidRPr="006A7A95" w:rsidRDefault="00B42FEA" w:rsidP="00B42FEA">
      <w:pPr>
        <w:adjustRightInd w:val="0"/>
        <w:snapToGrid w:val="0"/>
        <w:spacing w:line="360" w:lineRule="auto"/>
        <w:jc w:val="left"/>
        <w:rPr>
          <w:b/>
          <w:color w:val="000000"/>
        </w:rPr>
      </w:pPr>
      <w:r w:rsidRPr="006A7A95">
        <w:rPr>
          <w:b/>
          <w:color w:val="000000"/>
        </w:rPr>
        <w:t>4</w:t>
      </w:r>
      <w:r w:rsidRPr="006A7A95">
        <w:rPr>
          <w:rFonts w:hint="eastAsia"/>
          <w:b/>
          <w:color w:val="000000"/>
        </w:rPr>
        <w:t>．详细配置（以三台配置计）</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4.1 </w:t>
      </w:r>
      <w:r w:rsidRPr="006A7A95">
        <w:rPr>
          <w:rFonts w:hint="eastAsia"/>
          <w:snapToGrid w:val="0"/>
          <w:color w:val="000000"/>
        </w:rPr>
        <w:t>主机</w:t>
      </w:r>
      <w:r w:rsidRPr="006A7A95">
        <w:rPr>
          <w:snapToGrid w:val="0"/>
          <w:color w:val="000000"/>
        </w:rPr>
        <w:t xml:space="preserve">  </w:t>
      </w:r>
      <w:r w:rsidRPr="006A7A95">
        <w:rPr>
          <w:color w:val="000000"/>
        </w:rPr>
        <w:t>3</w:t>
      </w:r>
      <w:r w:rsidRPr="006A7A95">
        <w:rPr>
          <w:rFonts w:hint="eastAsia"/>
          <w:color w:val="000000"/>
        </w:rPr>
        <w:t>台</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4.2 </w:t>
      </w:r>
      <w:r w:rsidRPr="006A7A95">
        <w:rPr>
          <w:rFonts w:hint="eastAsia"/>
          <w:snapToGrid w:val="0"/>
          <w:color w:val="000000"/>
        </w:rPr>
        <w:t>色谱软件光盘和许可证</w:t>
      </w:r>
      <w:r w:rsidRPr="006A7A95">
        <w:rPr>
          <w:snapToGrid w:val="0"/>
          <w:color w:val="000000"/>
        </w:rPr>
        <w:t xml:space="preserve">  </w:t>
      </w:r>
      <w:r w:rsidRPr="006A7A95">
        <w:rPr>
          <w:color w:val="000000"/>
        </w:rPr>
        <w:t>3</w:t>
      </w:r>
      <w:r w:rsidRPr="006A7A95">
        <w:rPr>
          <w:rFonts w:hint="eastAsia"/>
          <w:color w:val="000000"/>
        </w:rPr>
        <w:t>套</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4.3</w:t>
      </w:r>
      <w:r w:rsidRPr="006A7A95">
        <w:rPr>
          <w:rFonts w:hint="eastAsia"/>
          <w:snapToGrid w:val="0"/>
          <w:color w:val="000000"/>
        </w:rPr>
        <w:t>自动进样器</w:t>
      </w:r>
      <w:r w:rsidRPr="006A7A95">
        <w:rPr>
          <w:snapToGrid w:val="0"/>
          <w:color w:val="000000"/>
        </w:rPr>
        <w:t>≥50</w:t>
      </w:r>
      <w:r w:rsidRPr="006A7A95">
        <w:rPr>
          <w:rFonts w:hint="eastAsia"/>
          <w:snapToGrid w:val="0"/>
          <w:color w:val="000000"/>
        </w:rPr>
        <w:t>位</w:t>
      </w:r>
      <w:r w:rsidRPr="006A7A95">
        <w:rPr>
          <w:snapToGrid w:val="0"/>
          <w:color w:val="000000"/>
        </w:rPr>
        <w:t xml:space="preserve">  </w:t>
      </w:r>
      <w:r w:rsidRPr="006A7A95">
        <w:rPr>
          <w:color w:val="000000"/>
        </w:rPr>
        <w:t>3</w:t>
      </w:r>
      <w:r w:rsidRPr="006A7A95">
        <w:rPr>
          <w:rFonts w:hint="eastAsia"/>
          <w:color w:val="000000"/>
        </w:rPr>
        <w:t>套</w:t>
      </w:r>
    </w:p>
    <w:p w:rsidR="00B42FEA" w:rsidRPr="006A7A95" w:rsidRDefault="00B42FEA" w:rsidP="00B42FEA">
      <w:pPr>
        <w:spacing w:line="360" w:lineRule="auto"/>
        <w:rPr>
          <w:snapToGrid w:val="0"/>
          <w:color w:val="000000"/>
        </w:rPr>
      </w:pPr>
      <w:r w:rsidRPr="006A7A95">
        <w:rPr>
          <w:snapToGrid w:val="0"/>
          <w:color w:val="000000"/>
        </w:rPr>
        <w:t xml:space="preserve">4.4 </w:t>
      </w:r>
      <w:r w:rsidRPr="006A7A95">
        <w:rPr>
          <w:rFonts w:hint="eastAsia"/>
          <w:snapToGrid w:val="0"/>
          <w:color w:val="000000"/>
        </w:rPr>
        <w:t>分流</w:t>
      </w:r>
      <w:r w:rsidRPr="006A7A95">
        <w:rPr>
          <w:snapToGrid w:val="0"/>
          <w:color w:val="000000"/>
        </w:rPr>
        <w:t>/</w:t>
      </w:r>
      <w:r w:rsidRPr="006A7A95">
        <w:rPr>
          <w:rFonts w:hint="eastAsia"/>
          <w:snapToGrid w:val="0"/>
          <w:color w:val="000000"/>
        </w:rPr>
        <w:t>不分流毛细管柱进样口</w:t>
      </w:r>
      <w:r w:rsidRPr="006A7A95">
        <w:rPr>
          <w:snapToGrid w:val="0"/>
          <w:color w:val="000000"/>
        </w:rPr>
        <w:t xml:space="preserve"> (0-100 psi)  </w:t>
      </w:r>
      <w:r w:rsidRPr="006A7A95">
        <w:rPr>
          <w:color w:val="000000"/>
        </w:rPr>
        <w:t>3</w:t>
      </w:r>
      <w:r w:rsidRPr="006A7A95">
        <w:rPr>
          <w:rFonts w:hint="eastAsia"/>
          <w:color w:val="000000"/>
        </w:rPr>
        <w:t>个，每台</w:t>
      </w:r>
      <w:r w:rsidRPr="006A7A95">
        <w:rPr>
          <w:rFonts w:hint="eastAsia"/>
          <w:color w:val="000000"/>
        </w:rPr>
        <w:t>1</w:t>
      </w:r>
      <w:r w:rsidRPr="006A7A95">
        <w:rPr>
          <w:rFonts w:hint="eastAsia"/>
          <w:color w:val="000000"/>
        </w:rPr>
        <w:t>个</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4.5 FID</w:t>
      </w:r>
      <w:r w:rsidRPr="006A7A95">
        <w:rPr>
          <w:rFonts w:hint="eastAsia"/>
          <w:snapToGrid w:val="0"/>
          <w:color w:val="000000"/>
        </w:rPr>
        <w:t>氢火焰离子化检测器</w:t>
      </w:r>
      <w:r w:rsidRPr="006A7A95">
        <w:rPr>
          <w:snapToGrid w:val="0"/>
          <w:color w:val="000000"/>
        </w:rPr>
        <w:t xml:space="preserve">  </w:t>
      </w:r>
      <w:r w:rsidRPr="006A7A95">
        <w:rPr>
          <w:rFonts w:hint="eastAsia"/>
          <w:color w:val="000000"/>
        </w:rPr>
        <w:t>2</w:t>
      </w:r>
      <w:r w:rsidRPr="006A7A95">
        <w:rPr>
          <w:rFonts w:hint="eastAsia"/>
          <w:color w:val="000000"/>
        </w:rPr>
        <w:t>个</w:t>
      </w:r>
    </w:p>
    <w:p w:rsidR="00B42FEA" w:rsidRPr="006A7A95" w:rsidRDefault="00B42FEA" w:rsidP="00B42FEA">
      <w:pPr>
        <w:adjustRightInd w:val="0"/>
        <w:snapToGrid w:val="0"/>
        <w:spacing w:line="360" w:lineRule="auto"/>
        <w:jc w:val="left"/>
        <w:rPr>
          <w:color w:val="000000"/>
        </w:rPr>
      </w:pPr>
      <w:r w:rsidRPr="006A7A95">
        <w:rPr>
          <w:snapToGrid w:val="0"/>
          <w:color w:val="000000"/>
        </w:rPr>
        <w:t>4.6</w:t>
      </w:r>
      <w:r w:rsidRPr="006A7A95">
        <w:rPr>
          <w:color w:val="000000"/>
        </w:rPr>
        <w:t xml:space="preserve"> ECD</w:t>
      </w:r>
      <w:proofErr w:type="gramStart"/>
      <w:r w:rsidRPr="006A7A95">
        <w:rPr>
          <w:rFonts w:hint="eastAsia"/>
          <w:color w:val="000000"/>
        </w:rPr>
        <w:t>微池电子</w:t>
      </w:r>
      <w:proofErr w:type="gramEnd"/>
      <w:r w:rsidRPr="006A7A95">
        <w:rPr>
          <w:rFonts w:hint="eastAsia"/>
          <w:color w:val="000000"/>
        </w:rPr>
        <w:t>捕获检测（根据主机匹配）</w:t>
      </w:r>
      <w:r w:rsidRPr="006A7A95">
        <w:rPr>
          <w:color w:val="000000"/>
        </w:rPr>
        <w:t xml:space="preserve"> </w:t>
      </w:r>
      <w:r w:rsidRPr="006A7A95">
        <w:rPr>
          <w:rFonts w:hint="eastAsia"/>
          <w:color w:val="000000"/>
        </w:rPr>
        <w:t>2</w:t>
      </w:r>
      <w:r w:rsidRPr="006A7A95">
        <w:rPr>
          <w:rFonts w:hint="eastAsia"/>
          <w:color w:val="000000"/>
        </w:rPr>
        <w:t>个</w:t>
      </w:r>
    </w:p>
    <w:p w:rsidR="00B42FEA" w:rsidRPr="006A7A95" w:rsidRDefault="00B42FEA" w:rsidP="00B42FEA">
      <w:pPr>
        <w:adjustRightInd w:val="0"/>
        <w:snapToGrid w:val="0"/>
        <w:spacing w:line="360" w:lineRule="auto"/>
        <w:jc w:val="left"/>
        <w:rPr>
          <w:snapToGrid w:val="0"/>
          <w:color w:val="000000"/>
        </w:rPr>
      </w:pPr>
      <w:r w:rsidRPr="006A7A95">
        <w:rPr>
          <w:color w:val="000000"/>
        </w:rPr>
        <w:t>4.7 NPD</w:t>
      </w:r>
      <w:r w:rsidRPr="006A7A95">
        <w:rPr>
          <w:rFonts w:hint="eastAsia"/>
          <w:color w:val="000000"/>
        </w:rPr>
        <w:t>氮磷检测器</w:t>
      </w:r>
      <w:r w:rsidRPr="006A7A95">
        <w:rPr>
          <w:color w:val="000000"/>
        </w:rPr>
        <w:t xml:space="preserve">  1</w:t>
      </w:r>
      <w:r w:rsidRPr="006A7A95">
        <w:rPr>
          <w:rFonts w:hint="eastAsia"/>
          <w:color w:val="000000"/>
        </w:rPr>
        <w:t>个</w:t>
      </w:r>
    </w:p>
    <w:p w:rsidR="00B42FEA" w:rsidRPr="006A7A95" w:rsidRDefault="00B42FEA" w:rsidP="00B42FEA">
      <w:pPr>
        <w:adjustRightInd w:val="0"/>
        <w:snapToGrid w:val="0"/>
        <w:spacing w:line="360" w:lineRule="auto"/>
        <w:jc w:val="left"/>
        <w:rPr>
          <w:snapToGrid w:val="0"/>
          <w:color w:val="000000"/>
        </w:rPr>
      </w:pPr>
      <w:r w:rsidRPr="006A7A95">
        <w:rPr>
          <w:color w:val="000000"/>
        </w:rPr>
        <w:t>4.8 FPD</w:t>
      </w:r>
      <w:r w:rsidRPr="006A7A95">
        <w:rPr>
          <w:rFonts w:hint="eastAsia"/>
          <w:color w:val="000000"/>
        </w:rPr>
        <w:t>火焰光度检测器</w:t>
      </w:r>
      <w:r w:rsidRPr="006A7A95">
        <w:rPr>
          <w:color w:val="000000"/>
        </w:rPr>
        <w:t xml:space="preserve">  </w:t>
      </w:r>
      <w:r w:rsidRPr="006A7A95">
        <w:rPr>
          <w:rFonts w:hint="eastAsia"/>
          <w:color w:val="000000"/>
        </w:rPr>
        <w:t>1</w:t>
      </w:r>
      <w:r w:rsidRPr="006A7A95">
        <w:rPr>
          <w:rFonts w:hint="eastAsia"/>
          <w:color w:val="000000"/>
        </w:rPr>
        <w:t>个</w:t>
      </w:r>
    </w:p>
    <w:p w:rsidR="00B42FEA" w:rsidRPr="006A7A95" w:rsidRDefault="00B42FEA" w:rsidP="00B42FEA">
      <w:pPr>
        <w:adjustRightInd w:val="0"/>
        <w:snapToGrid w:val="0"/>
        <w:spacing w:line="360" w:lineRule="auto"/>
        <w:jc w:val="left"/>
        <w:rPr>
          <w:color w:val="000000"/>
        </w:rPr>
      </w:pPr>
      <w:r w:rsidRPr="006A7A95">
        <w:rPr>
          <w:color w:val="000000"/>
        </w:rPr>
        <w:t xml:space="preserve">4.9 </w:t>
      </w:r>
      <w:r w:rsidRPr="006A7A95">
        <w:rPr>
          <w:rFonts w:hint="eastAsia"/>
          <w:color w:val="000000"/>
        </w:rPr>
        <w:t>氢气发生器（出气量：</w:t>
      </w:r>
      <w:r w:rsidRPr="006A7A95">
        <w:rPr>
          <w:color w:val="000000"/>
        </w:rPr>
        <w:t xml:space="preserve">300ml/min </w:t>
      </w:r>
      <w:r w:rsidRPr="006A7A95">
        <w:rPr>
          <w:rFonts w:hint="eastAsia"/>
          <w:color w:val="000000"/>
        </w:rPr>
        <w:t>纯度：</w:t>
      </w:r>
      <w:r w:rsidRPr="006A7A95">
        <w:rPr>
          <w:color w:val="000000"/>
        </w:rPr>
        <w:t>99.999%</w:t>
      </w:r>
      <w:r w:rsidRPr="006A7A95">
        <w:rPr>
          <w:rFonts w:hint="eastAsia"/>
          <w:color w:val="000000"/>
        </w:rPr>
        <w:t>）</w:t>
      </w:r>
      <w:r w:rsidRPr="006A7A95">
        <w:rPr>
          <w:color w:val="000000"/>
        </w:rPr>
        <w:t xml:space="preserve">  3</w:t>
      </w:r>
      <w:r w:rsidRPr="006A7A95">
        <w:rPr>
          <w:rFonts w:hint="eastAsia"/>
          <w:color w:val="000000"/>
        </w:rPr>
        <w:t>台</w:t>
      </w:r>
    </w:p>
    <w:p w:rsidR="00B42FEA" w:rsidRPr="006A7A95" w:rsidRDefault="00B42FEA" w:rsidP="00B42FEA">
      <w:pPr>
        <w:adjustRightInd w:val="0"/>
        <w:snapToGrid w:val="0"/>
        <w:spacing w:line="360" w:lineRule="auto"/>
        <w:jc w:val="left"/>
        <w:rPr>
          <w:color w:val="000000"/>
        </w:rPr>
      </w:pPr>
      <w:r w:rsidRPr="006A7A95">
        <w:rPr>
          <w:color w:val="000000"/>
        </w:rPr>
        <w:t xml:space="preserve">4.10 </w:t>
      </w:r>
      <w:r w:rsidRPr="006A7A95">
        <w:rPr>
          <w:rFonts w:hint="eastAsia"/>
          <w:color w:val="000000"/>
        </w:rPr>
        <w:t>空气发生器（出气量：</w:t>
      </w:r>
      <w:r w:rsidRPr="006A7A95">
        <w:rPr>
          <w:color w:val="000000"/>
        </w:rPr>
        <w:t xml:space="preserve">300ml/min </w:t>
      </w:r>
      <w:r w:rsidRPr="006A7A95">
        <w:rPr>
          <w:rFonts w:hint="eastAsia"/>
          <w:color w:val="000000"/>
        </w:rPr>
        <w:t>纯度：</w:t>
      </w:r>
      <w:r w:rsidRPr="006A7A95">
        <w:rPr>
          <w:color w:val="000000"/>
        </w:rPr>
        <w:t>99.999%</w:t>
      </w:r>
      <w:r w:rsidRPr="006A7A95">
        <w:rPr>
          <w:rFonts w:hint="eastAsia"/>
          <w:color w:val="000000"/>
        </w:rPr>
        <w:t>）</w:t>
      </w:r>
      <w:r w:rsidRPr="006A7A95">
        <w:rPr>
          <w:color w:val="000000"/>
        </w:rPr>
        <w:t xml:space="preserve">  3</w:t>
      </w:r>
      <w:r w:rsidRPr="006A7A95">
        <w:rPr>
          <w:rFonts w:hint="eastAsia"/>
          <w:color w:val="000000"/>
        </w:rPr>
        <w:t>台</w:t>
      </w:r>
    </w:p>
    <w:p w:rsidR="00B42FEA" w:rsidRPr="006A7A95" w:rsidRDefault="00B42FEA" w:rsidP="00B42FEA">
      <w:pPr>
        <w:adjustRightInd w:val="0"/>
        <w:snapToGrid w:val="0"/>
        <w:spacing w:line="360" w:lineRule="auto"/>
        <w:jc w:val="left"/>
        <w:rPr>
          <w:color w:val="000000"/>
        </w:rPr>
      </w:pPr>
      <w:r w:rsidRPr="006A7A95">
        <w:rPr>
          <w:color w:val="000000"/>
        </w:rPr>
        <w:t xml:space="preserve">4.11 </w:t>
      </w:r>
      <w:r w:rsidRPr="006A7A95">
        <w:rPr>
          <w:rFonts w:hint="eastAsia"/>
          <w:color w:val="000000"/>
        </w:rPr>
        <w:t>大容量通用（水分、氧、烃类）捕集</w:t>
      </w:r>
      <w:proofErr w:type="gramStart"/>
      <w:r w:rsidRPr="006A7A95">
        <w:rPr>
          <w:rFonts w:hint="eastAsia"/>
          <w:color w:val="000000"/>
        </w:rPr>
        <w:t>阱</w:t>
      </w:r>
      <w:proofErr w:type="gramEnd"/>
      <w:r w:rsidRPr="006A7A95">
        <w:rPr>
          <w:color w:val="000000"/>
        </w:rPr>
        <w:t xml:space="preserve">  6</w:t>
      </w:r>
      <w:r w:rsidRPr="006A7A95">
        <w:rPr>
          <w:rFonts w:hint="eastAsia"/>
          <w:color w:val="000000"/>
        </w:rPr>
        <w:t>个</w:t>
      </w:r>
    </w:p>
    <w:p w:rsidR="00B42FEA" w:rsidRPr="006A7A95" w:rsidRDefault="00B42FEA" w:rsidP="00B42FEA">
      <w:pPr>
        <w:adjustRightInd w:val="0"/>
        <w:snapToGrid w:val="0"/>
        <w:spacing w:line="360" w:lineRule="auto"/>
        <w:jc w:val="left"/>
        <w:rPr>
          <w:color w:val="000000"/>
        </w:rPr>
      </w:pPr>
      <w:r w:rsidRPr="006A7A95">
        <w:rPr>
          <w:color w:val="000000"/>
        </w:rPr>
        <w:t xml:space="preserve">4.12 </w:t>
      </w:r>
      <w:r w:rsidRPr="006A7A95">
        <w:rPr>
          <w:rFonts w:hint="eastAsia"/>
          <w:color w:val="000000"/>
        </w:rPr>
        <w:t>Trap, O</w:t>
      </w:r>
      <w:r w:rsidRPr="006A7A95">
        <w:rPr>
          <w:rFonts w:hint="eastAsia"/>
          <w:color w:val="000000"/>
          <w:vertAlign w:val="subscript"/>
        </w:rPr>
        <w:t>2</w:t>
      </w:r>
      <w:r w:rsidRPr="006A7A95">
        <w:rPr>
          <w:rFonts w:hint="eastAsia"/>
          <w:color w:val="000000"/>
        </w:rPr>
        <w:t>/H</w:t>
      </w:r>
      <w:r w:rsidRPr="006A7A95">
        <w:rPr>
          <w:rFonts w:hint="eastAsia"/>
          <w:color w:val="000000"/>
          <w:vertAlign w:val="subscript"/>
        </w:rPr>
        <w:t>2</w:t>
      </w:r>
      <w:r w:rsidRPr="006A7A95">
        <w:rPr>
          <w:rFonts w:hint="eastAsia"/>
          <w:color w:val="000000"/>
        </w:rPr>
        <w:t>O, 1/8</w:t>
      </w:r>
      <w:r w:rsidRPr="006A7A95">
        <w:rPr>
          <w:rFonts w:hint="eastAsia"/>
          <w:color w:val="000000"/>
        </w:rPr>
        <w:t>（氧</w:t>
      </w:r>
      <w:r w:rsidRPr="006A7A95">
        <w:rPr>
          <w:rFonts w:hint="eastAsia"/>
          <w:color w:val="000000"/>
        </w:rPr>
        <w:t>/</w:t>
      </w:r>
      <w:r w:rsidRPr="006A7A95">
        <w:rPr>
          <w:rFonts w:hint="eastAsia"/>
          <w:color w:val="000000"/>
        </w:rPr>
        <w:t>水分）捕集</w:t>
      </w:r>
      <w:proofErr w:type="gramStart"/>
      <w:r w:rsidRPr="006A7A95">
        <w:rPr>
          <w:rFonts w:hint="eastAsia"/>
          <w:color w:val="000000"/>
        </w:rPr>
        <w:t>阱</w:t>
      </w:r>
      <w:proofErr w:type="gramEnd"/>
      <w:r w:rsidRPr="006A7A95">
        <w:rPr>
          <w:color w:val="000000"/>
        </w:rPr>
        <w:t>3</w:t>
      </w:r>
      <w:r w:rsidRPr="006A7A95">
        <w:rPr>
          <w:rFonts w:hint="eastAsia"/>
          <w:color w:val="000000"/>
        </w:rPr>
        <w:t>个</w:t>
      </w:r>
    </w:p>
    <w:p w:rsidR="00B42FEA" w:rsidRPr="006A7A95" w:rsidRDefault="00B42FEA" w:rsidP="00B42FEA">
      <w:pPr>
        <w:adjustRightInd w:val="0"/>
        <w:snapToGrid w:val="0"/>
        <w:spacing w:line="360" w:lineRule="auto"/>
        <w:jc w:val="left"/>
        <w:rPr>
          <w:color w:val="000000"/>
        </w:rPr>
      </w:pPr>
      <w:r w:rsidRPr="006A7A95">
        <w:rPr>
          <w:rFonts w:hint="eastAsia"/>
          <w:color w:val="000000"/>
        </w:rPr>
        <w:t>4.</w:t>
      </w:r>
      <w:r w:rsidRPr="006A7A95">
        <w:rPr>
          <w:color w:val="000000"/>
        </w:rPr>
        <w:t>13</w:t>
      </w:r>
      <w:r w:rsidRPr="006A7A95">
        <w:rPr>
          <w:rFonts w:hint="eastAsia"/>
          <w:color w:val="000000"/>
        </w:rPr>
        <w:t xml:space="preserve"> </w:t>
      </w:r>
      <w:r w:rsidRPr="006A7A95">
        <w:rPr>
          <w:rFonts w:hint="eastAsia"/>
          <w:color w:val="000000"/>
        </w:rPr>
        <w:t>灯丝</w:t>
      </w:r>
      <w:r w:rsidRPr="006A7A95">
        <w:rPr>
          <w:rFonts w:hint="eastAsia"/>
          <w:color w:val="000000"/>
        </w:rPr>
        <w:t xml:space="preserve">  30</w:t>
      </w:r>
      <w:r w:rsidRPr="006A7A95">
        <w:rPr>
          <w:rFonts w:hint="eastAsia"/>
          <w:color w:val="000000"/>
        </w:rPr>
        <w:t>根</w:t>
      </w:r>
    </w:p>
    <w:p w:rsidR="00B42FEA" w:rsidRPr="006A7A95" w:rsidRDefault="00B42FEA" w:rsidP="00B42FEA">
      <w:pPr>
        <w:adjustRightInd w:val="0"/>
        <w:snapToGrid w:val="0"/>
        <w:spacing w:line="360" w:lineRule="auto"/>
        <w:jc w:val="left"/>
        <w:rPr>
          <w:color w:val="000000"/>
        </w:rPr>
      </w:pPr>
      <w:r w:rsidRPr="006A7A95">
        <w:rPr>
          <w:color w:val="000000"/>
        </w:rPr>
        <w:t>4.1</w:t>
      </w:r>
      <w:r w:rsidRPr="006A7A95">
        <w:rPr>
          <w:rFonts w:hint="eastAsia"/>
          <w:color w:val="000000"/>
        </w:rPr>
        <w:t>4</w:t>
      </w:r>
      <w:r w:rsidRPr="006A7A95">
        <w:rPr>
          <w:color w:val="000000"/>
        </w:rPr>
        <w:t xml:space="preserve"> </w:t>
      </w:r>
      <w:r w:rsidRPr="006A7A95">
        <w:rPr>
          <w:rFonts w:hint="eastAsia"/>
          <w:color w:val="000000"/>
        </w:rPr>
        <w:t>品牌彩色触屏多功能激光打印机</w:t>
      </w:r>
      <w:r w:rsidRPr="006A7A95">
        <w:rPr>
          <w:color w:val="000000"/>
        </w:rPr>
        <w:t xml:space="preserve">  3</w:t>
      </w:r>
      <w:r w:rsidRPr="006A7A95">
        <w:rPr>
          <w:rFonts w:hint="eastAsia"/>
          <w:color w:val="000000"/>
        </w:rPr>
        <w:t>台</w:t>
      </w:r>
    </w:p>
    <w:p w:rsidR="00B42FEA" w:rsidRPr="006A7A95" w:rsidRDefault="00B42FEA" w:rsidP="00B42FEA">
      <w:pPr>
        <w:adjustRightInd w:val="0"/>
        <w:snapToGrid w:val="0"/>
        <w:spacing w:line="360" w:lineRule="auto"/>
        <w:jc w:val="left"/>
        <w:rPr>
          <w:color w:val="000000"/>
        </w:rPr>
      </w:pPr>
      <w:r w:rsidRPr="006A7A95">
        <w:rPr>
          <w:color w:val="000000"/>
        </w:rPr>
        <w:t>4.1</w:t>
      </w:r>
      <w:r w:rsidRPr="006A7A95">
        <w:rPr>
          <w:rFonts w:hint="eastAsia"/>
          <w:color w:val="000000"/>
        </w:rPr>
        <w:t>5</w:t>
      </w:r>
      <w:r w:rsidRPr="006A7A95">
        <w:rPr>
          <w:color w:val="000000"/>
        </w:rPr>
        <w:t xml:space="preserve"> </w:t>
      </w:r>
      <w:r w:rsidRPr="006A7A95">
        <w:rPr>
          <w:rFonts w:hint="eastAsia"/>
          <w:color w:val="000000"/>
        </w:rPr>
        <w:t>品牌台式电脑（</w:t>
      </w:r>
      <w:r w:rsidRPr="006A7A95">
        <w:rPr>
          <w:color w:val="000000"/>
        </w:rPr>
        <w:t xml:space="preserve">I7 CPU /32G </w:t>
      </w:r>
      <w:r w:rsidRPr="006A7A95">
        <w:rPr>
          <w:rFonts w:hint="eastAsia"/>
          <w:color w:val="000000"/>
        </w:rPr>
        <w:t>内存</w:t>
      </w:r>
      <w:r w:rsidRPr="006A7A95">
        <w:rPr>
          <w:color w:val="000000"/>
        </w:rPr>
        <w:t>/512G</w:t>
      </w:r>
      <w:r w:rsidRPr="006A7A95">
        <w:rPr>
          <w:rFonts w:hint="eastAsia"/>
          <w:color w:val="000000"/>
        </w:rPr>
        <w:t>固态硬盘</w:t>
      </w:r>
      <w:r w:rsidRPr="006A7A95">
        <w:rPr>
          <w:color w:val="000000"/>
        </w:rPr>
        <w:t>/ 24</w:t>
      </w:r>
      <w:r w:rsidRPr="006A7A95">
        <w:rPr>
          <w:rFonts w:hint="eastAsia"/>
          <w:color w:val="000000"/>
        </w:rPr>
        <w:t>寸显示器）</w:t>
      </w:r>
      <w:r w:rsidRPr="006A7A95">
        <w:rPr>
          <w:color w:val="000000"/>
        </w:rPr>
        <w:t xml:space="preserve">  3</w:t>
      </w:r>
      <w:r w:rsidRPr="006A7A95">
        <w:rPr>
          <w:rFonts w:hint="eastAsia"/>
          <w:color w:val="000000"/>
        </w:rPr>
        <w:t>台</w:t>
      </w:r>
    </w:p>
    <w:p w:rsidR="00B42FEA" w:rsidRPr="006A7A95" w:rsidRDefault="00B42FEA" w:rsidP="00B42FEA">
      <w:pPr>
        <w:adjustRightInd w:val="0"/>
        <w:snapToGrid w:val="0"/>
        <w:spacing w:line="360" w:lineRule="auto"/>
        <w:jc w:val="left"/>
        <w:rPr>
          <w:rFonts w:hint="eastAsia"/>
          <w:color w:val="000000"/>
        </w:rPr>
      </w:pPr>
      <w:r w:rsidRPr="006A7A95">
        <w:rPr>
          <w:snapToGrid w:val="0"/>
          <w:color w:val="000000"/>
        </w:rPr>
        <w:t>4.1</w:t>
      </w:r>
      <w:r w:rsidRPr="006A7A95">
        <w:rPr>
          <w:rFonts w:hint="eastAsia"/>
          <w:snapToGrid w:val="0"/>
          <w:color w:val="000000"/>
        </w:rPr>
        <w:t>6</w:t>
      </w:r>
      <w:r w:rsidRPr="006A7A95">
        <w:rPr>
          <w:snapToGrid w:val="0"/>
          <w:color w:val="000000"/>
        </w:rPr>
        <w:t xml:space="preserve"> </w:t>
      </w:r>
      <w:r w:rsidRPr="006A7A95">
        <w:rPr>
          <w:rFonts w:hint="eastAsia"/>
          <w:color w:val="000000"/>
        </w:rPr>
        <w:t>自动进样器用的</w:t>
      </w:r>
      <w:r w:rsidRPr="006A7A95">
        <w:rPr>
          <w:color w:val="000000"/>
        </w:rPr>
        <w:t>5ul</w:t>
      </w:r>
      <w:r w:rsidRPr="006A7A95">
        <w:rPr>
          <w:rFonts w:hint="eastAsia"/>
          <w:color w:val="000000"/>
        </w:rPr>
        <w:t>针（</w:t>
      </w:r>
      <w:r w:rsidRPr="006A7A95">
        <w:rPr>
          <w:color w:val="000000"/>
        </w:rPr>
        <w:t>6</w:t>
      </w:r>
      <w:r w:rsidRPr="006A7A95">
        <w:rPr>
          <w:rFonts w:hint="eastAsia"/>
          <w:color w:val="000000"/>
        </w:rPr>
        <w:t>支</w:t>
      </w:r>
      <w:r w:rsidRPr="006A7A95">
        <w:rPr>
          <w:color w:val="000000"/>
        </w:rPr>
        <w:t>/</w:t>
      </w:r>
      <w:r w:rsidRPr="006A7A95">
        <w:rPr>
          <w:rFonts w:hint="eastAsia"/>
          <w:color w:val="000000"/>
        </w:rPr>
        <w:t>盒）</w:t>
      </w:r>
      <w:r w:rsidRPr="006A7A95">
        <w:rPr>
          <w:color w:val="000000"/>
        </w:rPr>
        <w:t xml:space="preserve">  5</w:t>
      </w:r>
      <w:r w:rsidRPr="006A7A95">
        <w:rPr>
          <w:rFonts w:hint="eastAsia"/>
          <w:color w:val="000000"/>
        </w:rPr>
        <w:t>盒</w:t>
      </w:r>
    </w:p>
    <w:p w:rsidR="00B42FEA" w:rsidRPr="006A7A95" w:rsidRDefault="00B42FEA" w:rsidP="00B42FEA">
      <w:pPr>
        <w:adjustRightInd w:val="0"/>
        <w:snapToGrid w:val="0"/>
        <w:spacing w:line="360" w:lineRule="auto"/>
        <w:jc w:val="left"/>
        <w:rPr>
          <w:rFonts w:hint="eastAsia"/>
          <w:color w:val="000000"/>
        </w:rPr>
      </w:pPr>
      <w:r w:rsidRPr="006A7A95">
        <w:rPr>
          <w:snapToGrid w:val="0"/>
          <w:color w:val="000000"/>
        </w:rPr>
        <w:t>4.1</w:t>
      </w:r>
      <w:r w:rsidRPr="006A7A95">
        <w:rPr>
          <w:rFonts w:hint="eastAsia"/>
          <w:snapToGrid w:val="0"/>
          <w:color w:val="000000"/>
        </w:rPr>
        <w:t>7</w:t>
      </w:r>
      <w:r w:rsidRPr="006A7A95">
        <w:rPr>
          <w:snapToGrid w:val="0"/>
          <w:color w:val="000000"/>
        </w:rPr>
        <w:t xml:space="preserve"> </w:t>
      </w:r>
      <w:r w:rsidRPr="006A7A95">
        <w:rPr>
          <w:rFonts w:hint="eastAsia"/>
          <w:color w:val="000000"/>
        </w:rPr>
        <w:t>自动进样器用的</w:t>
      </w:r>
      <w:r w:rsidRPr="006A7A95">
        <w:rPr>
          <w:color w:val="000000"/>
        </w:rPr>
        <w:t>5ul</w:t>
      </w:r>
      <w:r w:rsidRPr="006A7A95">
        <w:rPr>
          <w:rFonts w:hint="eastAsia"/>
          <w:color w:val="000000"/>
        </w:rPr>
        <w:t>针（</w:t>
      </w:r>
      <w:r w:rsidRPr="006A7A95">
        <w:rPr>
          <w:color w:val="000000"/>
        </w:rPr>
        <w:t>6</w:t>
      </w:r>
      <w:r w:rsidRPr="006A7A95">
        <w:rPr>
          <w:rFonts w:hint="eastAsia"/>
          <w:color w:val="000000"/>
        </w:rPr>
        <w:t>支</w:t>
      </w:r>
      <w:r w:rsidRPr="006A7A95">
        <w:rPr>
          <w:color w:val="000000"/>
        </w:rPr>
        <w:t>/</w:t>
      </w:r>
      <w:r w:rsidRPr="006A7A95">
        <w:rPr>
          <w:rFonts w:hint="eastAsia"/>
          <w:color w:val="000000"/>
        </w:rPr>
        <w:t>盒）</w:t>
      </w:r>
      <w:r w:rsidRPr="006A7A95">
        <w:rPr>
          <w:color w:val="000000"/>
        </w:rPr>
        <w:t xml:space="preserve">  5</w:t>
      </w:r>
      <w:r w:rsidRPr="006A7A95">
        <w:rPr>
          <w:rFonts w:hint="eastAsia"/>
          <w:color w:val="000000"/>
        </w:rPr>
        <w:t>盒</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4.1</w:t>
      </w:r>
      <w:r w:rsidRPr="006A7A95">
        <w:rPr>
          <w:rFonts w:hint="eastAsia"/>
          <w:snapToGrid w:val="0"/>
          <w:color w:val="000000"/>
        </w:rPr>
        <w:t>8</w:t>
      </w:r>
      <w:r w:rsidRPr="006A7A95">
        <w:rPr>
          <w:color w:val="000000"/>
        </w:rPr>
        <w:t xml:space="preserve"> O</w:t>
      </w:r>
      <w:r w:rsidRPr="006A7A95">
        <w:rPr>
          <w:rFonts w:hint="eastAsia"/>
          <w:color w:val="000000"/>
        </w:rPr>
        <w:t>形圈（</w:t>
      </w:r>
      <w:r w:rsidRPr="006A7A95">
        <w:rPr>
          <w:color w:val="000000"/>
        </w:rPr>
        <w:t>10/</w:t>
      </w:r>
      <w:r w:rsidRPr="006A7A95">
        <w:rPr>
          <w:rFonts w:hint="eastAsia"/>
          <w:color w:val="000000"/>
        </w:rPr>
        <w:t>包）</w:t>
      </w:r>
      <w:r w:rsidRPr="006A7A95">
        <w:rPr>
          <w:color w:val="000000"/>
        </w:rPr>
        <w:t xml:space="preserve">  </w:t>
      </w:r>
      <w:r w:rsidRPr="006A7A95">
        <w:rPr>
          <w:rFonts w:hint="eastAsia"/>
          <w:color w:val="000000"/>
        </w:rPr>
        <w:t>10</w:t>
      </w:r>
      <w:r w:rsidRPr="006A7A95">
        <w:rPr>
          <w:rFonts w:hint="eastAsia"/>
          <w:color w:val="000000"/>
        </w:rPr>
        <w:t>包</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4.1</w:t>
      </w:r>
      <w:r w:rsidRPr="006A7A95">
        <w:rPr>
          <w:rFonts w:hint="eastAsia"/>
          <w:snapToGrid w:val="0"/>
          <w:color w:val="000000"/>
        </w:rPr>
        <w:t>9</w:t>
      </w:r>
      <w:r w:rsidRPr="006A7A95">
        <w:rPr>
          <w:snapToGrid w:val="0"/>
          <w:color w:val="000000"/>
        </w:rPr>
        <w:t xml:space="preserve"> </w:t>
      </w:r>
      <w:r w:rsidRPr="006A7A95">
        <w:rPr>
          <w:rFonts w:hint="eastAsia"/>
          <w:color w:val="000000"/>
        </w:rPr>
        <w:t>石墨密封垫（</w:t>
      </w:r>
      <w:r w:rsidRPr="006A7A95">
        <w:rPr>
          <w:color w:val="000000"/>
        </w:rPr>
        <w:t>0.25mm, 10/</w:t>
      </w:r>
      <w:r w:rsidRPr="006A7A95">
        <w:rPr>
          <w:rFonts w:hint="eastAsia"/>
          <w:color w:val="000000"/>
        </w:rPr>
        <w:t>包）</w:t>
      </w:r>
      <w:r w:rsidRPr="006A7A95">
        <w:rPr>
          <w:color w:val="000000"/>
        </w:rPr>
        <w:t xml:space="preserve">  2</w:t>
      </w:r>
      <w:r w:rsidRPr="006A7A95">
        <w:rPr>
          <w:rFonts w:hint="eastAsia"/>
          <w:color w:val="000000"/>
        </w:rPr>
        <w:t>包</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4.</w:t>
      </w:r>
      <w:r w:rsidRPr="006A7A95">
        <w:rPr>
          <w:rFonts w:hint="eastAsia"/>
          <w:snapToGrid w:val="0"/>
          <w:color w:val="000000"/>
        </w:rPr>
        <w:t xml:space="preserve">20 </w:t>
      </w:r>
      <w:r w:rsidRPr="006A7A95">
        <w:rPr>
          <w:rFonts w:hint="eastAsia"/>
          <w:color w:val="000000"/>
        </w:rPr>
        <w:t>石墨密封垫（</w:t>
      </w:r>
      <w:r w:rsidRPr="006A7A95">
        <w:rPr>
          <w:color w:val="000000"/>
        </w:rPr>
        <w:t>0.32mm,10/</w:t>
      </w:r>
      <w:r w:rsidRPr="006A7A95">
        <w:rPr>
          <w:rFonts w:hint="eastAsia"/>
          <w:color w:val="000000"/>
        </w:rPr>
        <w:t>包）</w:t>
      </w:r>
      <w:r w:rsidRPr="006A7A95">
        <w:rPr>
          <w:color w:val="000000"/>
        </w:rPr>
        <w:t xml:space="preserve">   5</w:t>
      </w:r>
      <w:r w:rsidRPr="006A7A95">
        <w:rPr>
          <w:rFonts w:hint="eastAsia"/>
          <w:color w:val="000000"/>
        </w:rPr>
        <w:t>包</w:t>
      </w:r>
    </w:p>
    <w:p w:rsidR="00B42FEA" w:rsidRPr="006A7A95" w:rsidRDefault="00B42FEA" w:rsidP="00B42FEA">
      <w:pPr>
        <w:adjustRightInd w:val="0"/>
        <w:snapToGrid w:val="0"/>
        <w:spacing w:line="360" w:lineRule="auto"/>
        <w:jc w:val="left"/>
        <w:rPr>
          <w:color w:val="000000"/>
        </w:rPr>
      </w:pPr>
      <w:r w:rsidRPr="006A7A95">
        <w:rPr>
          <w:snapToGrid w:val="0"/>
          <w:color w:val="000000"/>
        </w:rPr>
        <w:t>4.</w:t>
      </w:r>
      <w:r w:rsidRPr="006A7A95">
        <w:rPr>
          <w:rFonts w:hint="eastAsia"/>
          <w:snapToGrid w:val="0"/>
          <w:color w:val="000000"/>
        </w:rPr>
        <w:t>21</w:t>
      </w:r>
      <w:r w:rsidRPr="006A7A95">
        <w:rPr>
          <w:snapToGrid w:val="0"/>
          <w:color w:val="000000"/>
        </w:rPr>
        <w:t xml:space="preserve"> </w:t>
      </w:r>
      <w:r w:rsidRPr="006A7A95">
        <w:rPr>
          <w:rFonts w:hint="eastAsia"/>
          <w:color w:val="000000"/>
        </w:rPr>
        <w:t>石墨密封垫（</w:t>
      </w:r>
      <w:r w:rsidRPr="006A7A95">
        <w:rPr>
          <w:color w:val="000000"/>
        </w:rPr>
        <w:t>0.53mm, 10/</w:t>
      </w:r>
      <w:r w:rsidRPr="006A7A95">
        <w:rPr>
          <w:rFonts w:hint="eastAsia"/>
          <w:color w:val="000000"/>
        </w:rPr>
        <w:t>包）</w:t>
      </w:r>
      <w:r w:rsidRPr="006A7A95">
        <w:rPr>
          <w:color w:val="000000"/>
        </w:rPr>
        <w:t xml:space="preserve">  2</w:t>
      </w:r>
      <w:r w:rsidRPr="006A7A95">
        <w:rPr>
          <w:rFonts w:hint="eastAsia"/>
          <w:color w:val="000000"/>
        </w:rPr>
        <w:t>包</w:t>
      </w:r>
    </w:p>
    <w:p w:rsidR="00B42FEA" w:rsidRPr="006A7A95" w:rsidRDefault="00B42FEA" w:rsidP="00B42FEA">
      <w:pPr>
        <w:adjustRightInd w:val="0"/>
        <w:snapToGrid w:val="0"/>
        <w:spacing w:line="360" w:lineRule="auto"/>
        <w:jc w:val="left"/>
        <w:rPr>
          <w:color w:val="000000"/>
        </w:rPr>
      </w:pPr>
      <w:r w:rsidRPr="006A7A95">
        <w:rPr>
          <w:color w:val="000000"/>
        </w:rPr>
        <w:t>4.</w:t>
      </w:r>
      <w:r w:rsidRPr="006A7A95">
        <w:rPr>
          <w:rFonts w:hint="eastAsia"/>
          <w:color w:val="000000"/>
        </w:rPr>
        <w:t>22</w:t>
      </w:r>
      <w:r w:rsidRPr="006A7A95">
        <w:rPr>
          <w:color w:val="000000"/>
        </w:rPr>
        <w:t xml:space="preserve"> </w:t>
      </w:r>
      <w:r w:rsidRPr="006A7A95">
        <w:rPr>
          <w:rFonts w:hint="eastAsia"/>
          <w:color w:val="000000"/>
        </w:rPr>
        <w:t>进样口和检测器端柱接头</w:t>
      </w:r>
      <w:r w:rsidRPr="006A7A95">
        <w:rPr>
          <w:color w:val="000000"/>
        </w:rPr>
        <w:t xml:space="preserve">  10</w:t>
      </w:r>
      <w:r w:rsidRPr="006A7A95">
        <w:rPr>
          <w:rFonts w:hint="eastAsia"/>
          <w:color w:val="000000"/>
        </w:rPr>
        <w:t>对</w:t>
      </w:r>
    </w:p>
    <w:p w:rsidR="00B42FEA" w:rsidRPr="006A7A95" w:rsidRDefault="00B42FEA" w:rsidP="00B42FEA">
      <w:pPr>
        <w:adjustRightInd w:val="0"/>
        <w:snapToGrid w:val="0"/>
        <w:spacing w:line="360" w:lineRule="auto"/>
        <w:jc w:val="left"/>
        <w:rPr>
          <w:color w:val="000000"/>
        </w:rPr>
      </w:pPr>
      <w:r w:rsidRPr="006A7A95">
        <w:rPr>
          <w:color w:val="000000"/>
        </w:rPr>
        <w:t>4.</w:t>
      </w:r>
      <w:r w:rsidRPr="006A7A95">
        <w:rPr>
          <w:rFonts w:hint="eastAsia"/>
          <w:color w:val="000000"/>
        </w:rPr>
        <w:t>23</w:t>
      </w:r>
      <w:r w:rsidRPr="006A7A95">
        <w:rPr>
          <w:color w:val="000000"/>
        </w:rPr>
        <w:t xml:space="preserve"> </w:t>
      </w:r>
      <w:r w:rsidRPr="006A7A95">
        <w:rPr>
          <w:color w:val="000000"/>
        </w:rPr>
        <w:t>棕色</w:t>
      </w:r>
      <w:r w:rsidRPr="006A7A95">
        <w:rPr>
          <w:rFonts w:hint="eastAsia"/>
          <w:color w:val="000000"/>
        </w:rPr>
        <w:t>螺纹口样品瓶（</w:t>
      </w:r>
      <w:r w:rsidRPr="006A7A95">
        <w:rPr>
          <w:color w:val="000000"/>
        </w:rPr>
        <w:t>100</w:t>
      </w:r>
      <w:r w:rsidRPr="006A7A95">
        <w:rPr>
          <w:rFonts w:hint="eastAsia"/>
          <w:color w:val="000000"/>
        </w:rPr>
        <w:t>个</w:t>
      </w:r>
      <w:r w:rsidRPr="006A7A95">
        <w:rPr>
          <w:color w:val="000000"/>
        </w:rPr>
        <w:t>/</w:t>
      </w:r>
      <w:r w:rsidRPr="006A7A95">
        <w:rPr>
          <w:rFonts w:hint="eastAsia"/>
          <w:color w:val="000000"/>
        </w:rPr>
        <w:t>盒，</w:t>
      </w:r>
      <w:r w:rsidRPr="006A7A95">
        <w:rPr>
          <w:color w:val="000000"/>
        </w:rPr>
        <w:t>2 mL</w:t>
      </w:r>
      <w:r w:rsidRPr="006A7A95">
        <w:rPr>
          <w:rFonts w:hint="eastAsia"/>
          <w:color w:val="000000"/>
        </w:rPr>
        <w:t>）</w:t>
      </w:r>
      <w:r w:rsidRPr="006A7A95">
        <w:rPr>
          <w:color w:val="000000"/>
        </w:rPr>
        <w:t xml:space="preserve">  20</w:t>
      </w:r>
      <w:r w:rsidRPr="006A7A95">
        <w:rPr>
          <w:rFonts w:hint="eastAsia"/>
          <w:color w:val="000000"/>
        </w:rPr>
        <w:t>盒</w:t>
      </w:r>
    </w:p>
    <w:p w:rsidR="00B42FEA" w:rsidRPr="006A7A95" w:rsidRDefault="00B42FEA" w:rsidP="00B42FEA">
      <w:pPr>
        <w:adjustRightInd w:val="0"/>
        <w:snapToGrid w:val="0"/>
        <w:spacing w:line="360" w:lineRule="auto"/>
        <w:jc w:val="left"/>
        <w:rPr>
          <w:color w:val="000000"/>
        </w:rPr>
      </w:pPr>
      <w:r w:rsidRPr="006A7A95">
        <w:rPr>
          <w:color w:val="000000"/>
        </w:rPr>
        <w:t>4.2</w:t>
      </w:r>
      <w:r w:rsidRPr="006A7A95">
        <w:rPr>
          <w:rFonts w:hint="eastAsia"/>
          <w:color w:val="000000"/>
        </w:rPr>
        <w:t>4</w:t>
      </w:r>
      <w:r w:rsidRPr="006A7A95">
        <w:rPr>
          <w:color w:val="000000"/>
        </w:rPr>
        <w:t xml:space="preserve"> </w:t>
      </w:r>
      <w:r w:rsidRPr="006A7A95">
        <w:rPr>
          <w:rFonts w:hint="eastAsia"/>
          <w:color w:val="000000"/>
        </w:rPr>
        <w:t>样品瓶内衬管（</w:t>
      </w:r>
      <w:r w:rsidRPr="006A7A95">
        <w:rPr>
          <w:color w:val="000000"/>
        </w:rPr>
        <w:t>250 uL</w:t>
      </w:r>
      <w:r w:rsidRPr="006A7A95">
        <w:rPr>
          <w:rFonts w:hint="eastAsia"/>
          <w:color w:val="000000"/>
        </w:rPr>
        <w:t>）</w:t>
      </w:r>
      <w:r w:rsidRPr="006A7A95">
        <w:rPr>
          <w:color w:val="000000"/>
        </w:rPr>
        <w:t xml:space="preserve">  10</w:t>
      </w:r>
      <w:r w:rsidRPr="006A7A95">
        <w:rPr>
          <w:rFonts w:hint="eastAsia"/>
          <w:color w:val="000000"/>
        </w:rPr>
        <w:t>盒</w:t>
      </w:r>
    </w:p>
    <w:p w:rsidR="00B42FEA" w:rsidRPr="006A7A95" w:rsidRDefault="00B42FEA" w:rsidP="00B42FEA">
      <w:pPr>
        <w:adjustRightInd w:val="0"/>
        <w:snapToGrid w:val="0"/>
        <w:spacing w:line="360" w:lineRule="auto"/>
        <w:jc w:val="left"/>
        <w:rPr>
          <w:color w:val="000000"/>
        </w:rPr>
      </w:pPr>
      <w:r w:rsidRPr="006A7A95">
        <w:rPr>
          <w:color w:val="000000"/>
        </w:rPr>
        <w:t>4.2</w:t>
      </w:r>
      <w:r w:rsidRPr="006A7A95">
        <w:rPr>
          <w:rFonts w:hint="eastAsia"/>
          <w:color w:val="000000"/>
        </w:rPr>
        <w:t>5</w:t>
      </w:r>
      <w:r w:rsidRPr="006A7A95">
        <w:rPr>
          <w:color w:val="000000"/>
        </w:rPr>
        <w:t xml:space="preserve"> </w:t>
      </w:r>
      <w:r w:rsidRPr="006A7A95">
        <w:rPr>
          <w:rFonts w:hint="eastAsia"/>
          <w:color w:val="000000"/>
        </w:rPr>
        <w:t>蓝色螺纹口样品瓶盖及垫（</w:t>
      </w:r>
      <w:r w:rsidRPr="006A7A95">
        <w:rPr>
          <w:color w:val="000000"/>
        </w:rPr>
        <w:t>2 mL, 500</w:t>
      </w:r>
      <w:r w:rsidRPr="006A7A95">
        <w:rPr>
          <w:rFonts w:hint="eastAsia"/>
          <w:color w:val="000000"/>
        </w:rPr>
        <w:t>个</w:t>
      </w:r>
      <w:r w:rsidRPr="006A7A95">
        <w:rPr>
          <w:color w:val="000000"/>
        </w:rPr>
        <w:t>/</w:t>
      </w:r>
      <w:r w:rsidRPr="006A7A95">
        <w:rPr>
          <w:rFonts w:hint="eastAsia"/>
          <w:color w:val="000000"/>
        </w:rPr>
        <w:t>包）</w:t>
      </w:r>
      <w:r w:rsidRPr="006A7A95">
        <w:rPr>
          <w:color w:val="000000"/>
        </w:rPr>
        <w:t xml:space="preserve">  10</w:t>
      </w:r>
      <w:r w:rsidRPr="006A7A95">
        <w:rPr>
          <w:rFonts w:hint="eastAsia"/>
          <w:color w:val="000000"/>
        </w:rPr>
        <w:t>包</w:t>
      </w:r>
    </w:p>
    <w:p w:rsidR="00B42FEA" w:rsidRPr="006A7A95" w:rsidRDefault="00B42FEA" w:rsidP="00B42FEA">
      <w:pPr>
        <w:adjustRightInd w:val="0"/>
        <w:snapToGrid w:val="0"/>
        <w:spacing w:line="360" w:lineRule="auto"/>
        <w:jc w:val="left"/>
        <w:rPr>
          <w:color w:val="000000"/>
        </w:rPr>
      </w:pPr>
      <w:r w:rsidRPr="006A7A95">
        <w:rPr>
          <w:color w:val="000000"/>
        </w:rPr>
        <w:t>4.2</w:t>
      </w:r>
      <w:r w:rsidRPr="006A7A95">
        <w:rPr>
          <w:rFonts w:hint="eastAsia"/>
          <w:color w:val="000000"/>
        </w:rPr>
        <w:t>6</w:t>
      </w:r>
      <w:r w:rsidRPr="006A7A95">
        <w:rPr>
          <w:color w:val="000000"/>
        </w:rPr>
        <w:t xml:space="preserve"> </w:t>
      </w:r>
      <w:r w:rsidRPr="006A7A95">
        <w:rPr>
          <w:rFonts w:hint="eastAsia"/>
          <w:color w:val="000000"/>
        </w:rPr>
        <w:t>分流</w:t>
      </w:r>
      <w:r w:rsidRPr="006A7A95">
        <w:rPr>
          <w:color w:val="000000"/>
        </w:rPr>
        <w:t>/</w:t>
      </w:r>
      <w:r w:rsidRPr="006A7A95">
        <w:rPr>
          <w:rFonts w:hint="eastAsia"/>
          <w:color w:val="000000"/>
        </w:rPr>
        <w:t>不分流衬管（</w:t>
      </w:r>
      <w:r w:rsidRPr="006A7A95">
        <w:rPr>
          <w:color w:val="000000"/>
        </w:rPr>
        <w:t>25</w:t>
      </w:r>
      <w:r w:rsidRPr="006A7A95">
        <w:rPr>
          <w:rFonts w:hint="eastAsia"/>
          <w:color w:val="000000"/>
        </w:rPr>
        <w:t>个</w:t>
      </w:r>
      <w:r w:rsidRPr="006A7A95">
        <w:rPr>
          <w:color w:val="000000"/>
        </w:rPr>
        <w:t>/</w:t>
      </w:r>
      <w:r w:rsidRPr="006A7A95">
        <w:rPr>
          <w:rFonts w:hint="eastAsia"/>
          <w:color w:val="000000"/>
        </w:rPr>
        <w:t>包）</w:t>
      </w:r>
      <w:r w:rsidRPr="006A7A95">
        <w:rPr>
          <w:color w:val="000000"/>
        </w:rPr>
        <w:t xml:space="preserve">  5</w:t>
      </w:r>
      <w:r w:rsidRPr="006A7A95">
        <w:rPr>
          <w:rFonts w:hint="eastAsia"/>
          <w:color w:val="000000"/>
        </w:rPr>
        <w:t>包</w:t>
      </w:r>
    </w:p>
    <w:p w:rsidR="00B42FEA" w:rsidRPr="006A7A95" w:rsidRDefault="00B42FEA" w:rsidP="00B42FEA">
      <w:pPr>
        <w:adjustRightInd w:val="0"/>
        <w:snapToGrid w:val="0"/>
        <w:spacing w:line="360" w:lineRule="auto"/>
        <w:jc w:val="left"/>
        <w:rPr>
          <w:color w:val="000000"/>
        </w:rPr>
      </w:pPr>
      <w:r w:rsidRPr="006A7A95">
        <w:rPr>
          <w:color w:val="000000"/>
        </w:rPr>
        <w:t>4.2</w:t>
      </w:r>
      <w:r w:rsidRPr="006A7A95">
        <w:rPr>
          <w:rFonts w:hint="eastAsia"/>
          <w:color w:val="000000"/>
        </w:rPr>
        <w:t>7</w:t>
      </w:r>
      <w:r w:rsidRPr="006A7A95">
        <w:rPr>
          <w:color w:val="000000"/>
        </w:rPr>
        <w:t xml:space="preserve"> </w:t>
      </w:r>
      <w:proofErr w:type="gramStart"/>
      <w:r w:rsidRPr="006A7A95">
        <w:rPr>
          <w:rFonts w:hint="eastAsia"/>
          <w:color w:val="000000"/>
        </w:rPr>
        <w:t>进样隔垫</w:t>
      </w:r>
      <w:proofErr w:type="gramEnd"/>
      <w:r w:rsidRPr="006A7A95">
        <w:rPr>
          <w:rFonts w:hint="eastAsia"/>
          <w:color w:val="000000"/>
        </w:rPr>
        <w:t>（适合</w:t>
      </w:r>
      <w:r w:rsidRPr="006A7A95">
        <w:rPr>
          <w:color w:val="000000"/>
        </w:rPr>
        <w:t>ECD</w:t>
      </w:r>
      <w:r w:rsidRPr="006A7A95">
        <w:rPr>
          <w:rFonts w:hint="eastAsia"/>
          <w:color w:val="000000"/>
        </w:rPr>
        <w:t>用）</w:t>
      </w:r>
      <w:r w:rsidRPr="006A7A95">
        <w:rPr>
          <w:color w:val="000000"/>
        </w:rPr>
        <w:t xml:space="preserve">  5</w:t>
      </w:r>
      <w:r w:rsidRPr="006A7A95">
        <w:rPr>
          <w:rFonts w:hint="eastAsia"/>
          <w:color w:val="000000"/>
        </w:rPr>
        <w:t>包</w:t>
      </w:r>
    </w:p>
    <w:p w:rsidR="00B42FEA" w:rsidRPr="006A7A95" w:rsidRDefault="00B42FEA" w:rsidP="00B42FEA">
      <w:pPr>
        <w:adjustRightInd w:val="0"/>
        <w:snapToGrid w:val="0"/>
        <w:spacing w:line="360" w:lineRule="auto"/>
        <w:jc w:val="left"/>
        <w:rPr>
          <w:color w:val="000000"/>
        </w:rPr>
      </w:pPr>
      <w:r w:rsidRPr="006A7A95">
        <w:rPr>
          <w:color w:val="000000"/>
        </w:rPr>
        <w:lastRenderedPageBreak/>
        <w:t>4.2</w:t>
      </w:r>
      <w:r w:rsidRPr="006A7A95">
        <w:rPr>
          <w:rFonts w:hint="eastAsia"/>
          <w:color w:val="000000"/>
        </w:rPr>
        <w:t>8</w:t>
      </w:r>
      <w:r w:rsidRPr="006A7A95">
        <w:rPr>
          <w:color w:val="000000"/>
        </w:rPr>
        <w:t xml:space="preserve"> </w:t>
      </w:r>
      <w:r w:rsidRPr="006A7A95">
        <w:rPr>
          <w:rFonts w:hint="eastAsia"/>
          <w:color w:val="000000"/>
        </w:rPr>
        <w:t>启动工具包</w:t>
      </w:r>
      <w:r w:rsidRPr="006A7A95">
        <w:rPr>
          <w:color w:val="000000"/>
        </w:rPr>
        <w:t xml:space="preserve">  3</w:t>
      </w:r>
      <w:r w:rsidRPr="006A7A95">
        <w:rPr>
          <w:rFonts w:hint="eastAsia"/>
          <w:color w:val="000000"/>
        </w:rPr>
        <w:t>套</w:t>
      </w:r>
    </w:p>
    <w:p w:rsidR="00B42FEA" w:rsidRPr="006A7A95" w:rsidRDefault="00B42FEA" w:rsidP="00B42FEA">
      <w:pPr>
        <w:adjustRightInd w:val="0"/>
        <w:snapToGrid w:val="0"/>
        <w:spacing w:line="360" w:lineRule="auto"/>
        <w:jc w:val="left"/>
        <w:rPr>
          <w:snapToGrid w:val="0"/>
          <w:color w:val="000000"/>
        </w:rPr>
      </w:pPr>
      <w:r w:rsidRPr="006A7A95">
        <w:rPr>
          <w:color w:val="000000"/>
        </w:rPr>
        <w:t>4.2</w:t>
      </w:r>
      <w:r w:rsidRPr="006A7A95">
        <w:rPr>
          <w:rFonts w:hint="eastAsia"/>
          <w:color w:val="000000"/>
        </w:rPr>
        <w:t>9</w:t>
      </w:r>
      <w:r w:rsidRPr="006A7A95">
        <w:rPr>
          <w:color w:val="000000"/>
        </w:rPr>
        <w:t xml:space="preserve"> </w:t>
      </w:r>
      <w:r w:rsidRPr="006A7A95">
        <w:rPr>
          <w:rFonts w:hint="eastAsia"/>
          <w:color w:val="000000"/>
        </w:rPr>
        <w:t>一年毛细管柱消耗品包</w:t>
      </w:r>
      <w:r w:rsidRPr="006A7A95">
        <w:rPr>
          <w:color w:val="000000"/>
        </w:rPr>
        <w:t xml:space="preserve">  3</w:t>
      </w:r>
      <w:r w:rsidRPr="006A7A95">
        <w:rPr>
          <w:rFonts w:hint="eastAsia"/>
          <w:color w:val="000000"/>
        </w:rPr>
        <w:t>个</w:t>
      </w:r>
    </w:p>
    <w:p w:rsidR="00B42FEA" w:rsidRPr="006A7A95" w:rsidRDefault="00B42FEA" w:rsidP="00B42FEA">
      <w:pPr>
        <w:adjustRightInd w:val="0"/>
        <w:snapToGrid w:val="0"/>
        <w:spacing w:line="360" w:lineRule="auto"/>
        <w:jc w:val="left"/>
        <w:rPr>
          <w:color w:val="000000"/>
        </w:rPr>
      </w:pPr>
      <w:r w:rsidRPr="006A7A95">
        <w:rPr>
          <w:color w:val="000000"/>
        </w:rPr>
        <w:t>4.</w:t>
      </w:r>
      <w:r w:rsidRPr="006A7A95">
        <w:rPr>
          <w:rFonts w:hint="eastAsia"/>
          <w:color w:val="000000"/>
        </w:rPr>
        <w:t>30</w:t>
      </w:r>
      <w:r w:rsidRPr="006A7A95">
        <w:rPr>
          <w:color w:val="000000"/>
        </w:rPr>
        <w:t xml:space="preserve"> </w:t>
      </w:r>
      <w:r w:rsidRPr="006A7A95">
        <w:rPr>
          <w:rFonts w:hint="eastAsia"/>
          <w:color w:val="000000"/>
        </w:rPr>
        <w:t>气相色谱质谱端石墨垫</w:t>
      </w:r>
      <w:r w:rsidRPr="006A7A95">
        <w:rPr>
          <w:color w:val="000000"/>
        </w:rPr>
        <w:t xml:space="preserve">  10</w:t>
      </w:r>
      <w:r w:rsidRPr="006A7A95">
        <w:rPr>
          <w:rFonts w:hint="eastAsia"/>
          <w:color w:val="000000"/>
        </w:rPr>
        <w:t>个</w:t>
      </w:r>
    </w:p>
    <w:p w:rsidR="00B42FEA" w:rsidRPr="006A7A95" w:rsidRDefault="00B42FEA" w:rsidP="00B42FEA">
      <w:pPr>
        <w:adjustRightInd w:val="0"/>
        <w:snapToGrid w:val="0"/>
        <w:spacing w:line="360" w:lineRule="auto"/>
        <w:jc w:val="left"/>
        <w:rPr>
          <w:color w:val="000000"/>
        </w:rPr>
      </w:pPr>
      <w:r w:rsidRPr="006A7A95">
        <w:rPr>
          <w:color w:val="000000"/>
        </w:rPr>
        <w:t>4.</w:t>
      </w:r>
      <w:r w:rsidRPr="006A7A95">
        <w:rPr>
          <w:rFonts w:hint="eastAsia"/>
          <w:color w:val="000000"/>
        </w:rPr>
        <w:t>31</w:t>
      </w:r>
      <w:r w:rsidRPr="006A7A95">
        <w:rPr>
          <w:color w:val="000000"/>
        </w:rPr>
        <w:t xml:space="preserve"> </w:t>
      </w:r>
      <w:r w:rsidRPr="006A7A95">
        <w:rPr>
          <w:rFonts w:hint="eastAsia"/>
          <w:color w:val="000000"/>
        </w:rPr>
        <w:t>气相色谱柱</w:t>
      </w:r>
      <w:r w:rsidRPr="006A7A95">
        <w:rPr>
          <w:color w:val="000000"/>
        </w:rPr>
        <w:t>DB-5MS</w:t>
      </w:r>
      <w:r w:rsidRPr="006A7A95">
        <w:rPr>
          <w:rFonts w:hint="eastAsia"/>
          <w:color w:val="000000"/>
        </w:rPr>
        <w:t>（</w:t>
      </w:r>
      <w:r w:rsidRPr="006A7A95">
        <w:rPr>
          <w:color w:val="000000"/>
        </w:rPr>
        <w:t>60m*0.</w:t>
      </w:r>
      <w:r w:rsidRPr="006A7A95">
        <w:rPr>
          <w:rFonts w:hint="eastAsia"/>
          <w:color w:val="000000"/>
        </w:rPr>
        <w:t>25</w:t>
      </w:r>
      <w:r w:rsidRPr="006A7A95">
        <w:rPr>
          <w:color w:val="000000"/>
        </w:rPr>
        <w:t>mm ID*0.25um</w:t>
      </w:r>
      <w:r w:rsidRPr="006A7A95">
        <w:rPr>
          <w:rFonts w:hint="eastAsia"/>
          <w:color w:val="000000"/>
        </w:rPr>
        <w:t>）</w:t>
      </w:r>
      <w:r w:rsidRPr="006A7A95">
        <w:rPr>
          <w:color w:val="000000"/>
        </w:rPr>
        <w:t xml:space="preserve">  3</w:t>
      </w:r>
      <w:r w:rsidRPr="006A7A95">
        <w:rPr>
          <w:rFonts w:hint="eastAsia"/>
          <w:color w:val="000000"/>
        </w:rPr>
        <w:t>支</w:t>
      </w:r>
    </w:p>
    <w:p w:rsidR="00B42FEA" w:rsidRPr="006A7A95" w:rsidRDefault="00B42FEA" w:rsidP="00B42FEA">
      <w:pPr>
        <w:adjustRightInd w:val="0"/>
        <w:snapToGrid w:val="0"/>
        <w:spacing w:line="360" w:lineRule="auto"/>
        <w:jc w:val="left"/>
        <w:rPr>
          <w:color w:val="000000"/>
        </w:rPr>
      </w:pPr>
      <w:r w:rsidRPr="006A7A95">
        <w:rPr>
          <w:color w:val="000000"/>
        </w:rPr>
        <w:t>4.</w:t>
      </w:r>
      <w:r w:rsidRPr="006A7A95">
        <w:rPr>
          <w:rFonts w:hint="eastAsia"/>
          <w:color w:val="000000"/>
        </w:rPr>
        <w:t>32</w:t>
      </w:r>
      <w:r w:rsidRPr="006A7A95">
        <w:rPr>
          <w:color w:val="000000"/>
        </w:rPr>
        <w:t xml:space="preserve"> </w:t>
      </w:r>
      <w:r w:rsidRPr="006A7A95">
        <w:rPr>
          <w:rFonts w:hint="eastAsia"/>
          <w:color w:val="000000"/>
        </w:rPr>
        <w:t>气相色谱柱</w:t>
      </w:r>
      <w:r w:rsidRPr="006A7A95">
        <w:rPr>
          <w:color w:val="000000"/>
        </w:rPr>
        <w:t>HP-5MS</w:t>
      </w:r>
      <w:r w:rsidRPr="006A7A95">
        <w:rPr>
          <w:rFonts w:hint="eastAsia"/>
          <w:color w:val="000000"/>
        </w:rPr>
        <w:t>（</w:t>
      </w:r>
      <w:r w:rsidRPr="006A7A95">
        <w:rPr>
          <w:color w:val="000000"/>
        </w:rPr>
        <w:t>3030m×0.25mm</w:t>
      </w:r>
      <w:r w:rsidRPr="006A7A95">
        <w:rPr>
          <w:rStyle w:val="l"/>
          <w:color w:val="000000"/>
          <w:sz w:val="18"/>
          <w:szCs w:val="18"/>
        </w:rPr>
        <w:t xml:space="preserve"> ID</w:t>
      </w:r>
      <w:r w:rsidRPr="006A7A95">
        <w:rPr>
          <w:color w:val="000000"/>
        </w:rPr>
        <w:t>×0.25um</w:t>
      </w:r>
      <w:r w:rsidRPr="006A7A95">
        <w:rPr>
          <w:rFonts w:hint="eastAsia"/>
          <w:color w:val="000000"/>
        </w:rPr>
        <w:t>）</w:t>
      </w:r>
      <w:r w:rsidRPr="006A7A95">
        <w:rPr>
          <w:color w:val="000000"/>
        </w:rPr>
        <w:t xml:space="preserve">  3</w:t>
      </w:r>
      <w:r w:rsidRPr="006A7A95">
        <w:rPr>
          <w:rFonts w:hint="eastAsia"/>
          <w:color w:val="000000"/>
        </w:rPr>
        <w:t>支</w:t>
      </w:r>
    </w:p>
    <w:p w:rsidR="00B42FEA" w:rsidRPr="006A7A95" w:rsidRDefault="00B42FEA" w:rsidP="00B42FEA">
      <w:pPr>
        <w:adjustRightInd w:val="0"/>
        <w:snapToGrid w:val="0"/>
        <w:spacing w:line="360" w:lineRule="auto"/>
        <w:jc w:val="left"/>
        <w:rPr>
          <w:rFonts w:hint="eastAsia"/>
          <w:color w:val="000000"/>
        </w:rPr>
      </w:pPr>
      <w:r w:rsidRPr="006A7A95">
        <w:rPr>
          <w:color w:val="000000"/>
        </w:rPr>
        <w:t>4.</w:t>
      </w:r>
      <w:r w:rsidRPr="006A7A95">
        <w:rPr>
          <w:rFonts w:hint="eastAsia"/>
          <w:color w:val="000000"/>
        </w:rPr>
        <w:t>33</w:t>
      </w:r>
      <w:r w:rsidRPr="006A7A95">
        <w:rPr>
          <w:color w:val="000000"/>
        </w:rPr>
        <w:t xml:space="preserve"> </w:t>
      </w:r>
      <w:r w:rsidRPr="006A7A95">
        <w:rPr>
          <w:rFonts w:hint="eastAsia"/>
          <w:color w:val="000000"/>
        </w:rPr>
        <w:t>气相色谱柱</w:t>
      </w:r>
      <w:r w:rsidRPr="006A7A95">
        <w:rPr>
          <w:rStyle w:val="l"/>
          <w:color w:val="000000"/>
          <w:sz w:val="18"/>
          <w:szCs w:val="18"/>
        </w:rPr>
        <w:t xml:space="preserve">DB-624 </w:t>
      </w:r>
      <w:r w:rsidRPr="006A7A95">
        <w:rPr>
          <w:rStyle w:val="l"/>
          <w:color w:val="000000"/>
          <w:sz w:val="18"/>
          <w:szCs w:val="18"/>
        </w:rPr>
        <w:t>毛细管柱（</w:t>
      </w:r>
      <w:r w:rsidRPr="006A7A95">
        <w:rPr>
          <w:rStyle w:val="l"/>
          <w:color w:val="000000"/>
          <w:sz w:val="18"/>
          <w:szCs w:val="18"/>
        </w:rPr>
        <w:t>30m</w:t>
      </w:r>
      <w:r w:rsidRPr="006A7A95">
        <w:rPr>
          <w:color w:val="000000"/>
        </w:rPr>
        <w:t>×</w:t>
      </w:r>
      <w:r w:rsidRPr="006A7A95">
        <w:rPr>
          <w:rStyle w:val="l"/>
          <w:color w:val="000000"/>
          <w:sz w:val="18"/>
          <w:szCs w:val="18"/>
        </w:rPr>
        <w:t>0.25mm ID</w:t>
      </w:r>
      <w:r w:rsidRPr="006A7A95">
        <w:rPr>
          <w:color w:val="000000"/>
        </w:rPr>
        <w:t>×</w:t>
      </w:r>
      <w:r w:rsidRPr="006A7A95">
        <w:rPr>
          <w:rStyle w:val="l"/>
          <w:color w:val="000000"/>
          <w:sz w:val="18"/>
          <w:szCs w:val="18"/>
        </w:rPr>
        <w:t>1.40um</w:t>
      </w:r>
      <w:r w:rsidRPr="006A7A95">
        <w:rPr>
          <w:rStyle w:val="l"/>
          <w:color w:val="000000"/>
          <w:sz w:val="18"/>
          <w:szCs w:val="18"/>
        </w:rPr>
        <w:t>）</w:t>
      </w:r>
      <w:r w:rsidRPr="006A7A95">
        <w:rPr>
          <w:color w:val="000000"/>
        </w:rPr>
        <w:t xml:space="preserve">  3</w:t>
      </w:r>
      <w:r w:rsidRPr="006A7A95">
        <w:rPr>
          <w:rFonts w:hint="eastAsia"/>
          <w:color w:val="000000"/>
        </w:rPr>
        <w:t>支</w:t>
      </w:r>
    </w:p>
    <w:p w:rsidR="00B42FEA" w:rsidRPr="006A7A95" w:rsidRDefault="00B42FEA" w:rsidP="00B42FEA">
      <w:pPr>
        <w:adjustRightInd w:val="0"/>
        <w:snapToGrid w:val="0"/>
        <w:spacing w:line="360" w:lineRule="auto"/>
        <w:jc w:val="left"/>
        <w:rPr>
          <w:rFonts w:hint="eastAsia"/>
          <w:color w:val="000000"/>
        </w:rPr>
      </w:pPr>
      <w:r w:rsidRPr="006A7A95">
        <w:rPr>
          <w:rFonts w:hint="eastAsia"/>
          <w:color w:val="000000"/>
        </w:rPr>
        <w:t>4.34</w:t>
      </w:r>
      <w:r w:rsidRPr="006A7A95">
        <w:rPr>
          <w:rFonts w:hint="eastAsia"/>
          <w:color w:val="000000"/>
        </w:rPr>
        <w:t>气相色谱柱</w:t>
      </w:r>
      <w:r w:rsidRPr="006A7A95">
        <w:rPr>
          <w:color w:val="000000"/>
        </w:rPr>
        <w:t>HP-5MS</w:t>
      </w:r>
      <w:r w:rsidRPr="006A7A95">
        <w:rPr>
          <w:rFonts w:hint="eastAsia"/>
          <w:color w:val="000000"/>
        </w:rPr>
        <w:t>（</w:t>
      </w:r>
      <w:r w:rsidRPr="006A7A95">
        <w:rPr>
          <w:rFonts w:hint="eastAsia"/>
          <w:color w:val="000000"/>
        </w:rPr>
        <w:t>15</w:t>
      </w:r>
      <w:r w:rsidRPr="006A7A95">
        <w:rPr>
          <w:color w:val="000000"/>
        </w:rPr>
        <w:t>m×0.25mm</w:t>
      </w:r>
      <w:r w:rsidRPr="006A7A95">
        <w:rPr>
          <w:rStyle w:val="l"/>
          <w:color w:val="000000"/>
          <w:sz w:val="18"/>
          <w:szCs w:val="18"/>
        </w:rPr>
        <w:t xml:space="preserve"> ID</w:t>
      </w:r>
      <w:r w:rsidRPr="006A7A95">
        <w:rPr>
          <w:color w:val="000000"/>
        </w:rPr>
        <w:t>×0.</w:t>
      </w:r>
      <w:r w:rsidRPr="006A7A95">
        <w:rPr>
          <w:rFonts w:hint="eastAsia"/>
          <w:color w:val="000000"/>
        </w:rPr>
        <w:t>1</w:t>
      </w:r>
      <w:r w:rsidRPr="006A7A95">
        <w:rPr>
          <w:color w:val="000000"/>
        </w:rPr>
        <w:t>um</w:t>
      </w:r>
      <w:r w:rsidRPr="006A7A95">
        <w:rPr>
          <w:rFonts w:hint="eastAsia"/>
          <w:color w:val="000000"/>
        </w:rPr>
        <w:t>）</w:t>
      </w:r>
      <w:r w:rsidRPr="006A7A95">
        <w:rPr>
          <w:color w:val="000000"/>
        </w:rPr>
        <w:t xml:space="preserve">  </w:t>
      </w:r>
      <w:r w:rsidRPr="006A7A95">
        <w:rPr>
          <w:rFonts w:hint="eastAsia"/>
          <w:color w:val="000000"/>
        </w:rPr>
        <w:t>1</w:t>
      </w:r>
      <w:r w:rsidRPr="006A7A95">
        <w:rPr>
          <w:rFonts w:hint="eastAsia"/>
          <w:color w:val="000000"/>
        </w:rPr>
        <w:t>支</w:t>
      </w:r>
      <w:r w:rsidRPr="006A7A95">
        <w:rPr>
          <w:rFonts w:hint="eastAsia"/>
          <w:color w:val="000000"/>
        </w:rPr>
        <w:t xml:space="preserve">4.35 </w:t>
      </w:r>
      <w:r w:rsidRPr="006A7A95">
        <w:rPr>
          <w:rFonts w:hint="eastAsia"/>
          <w:color w:val="000000"/>
        </w:rPr>
        <w:t>保护芯片</w:t>
      </w:r>
      <w:r w:rsidRPr="006A7A95">
        <w:rPr>
          <w:rFonts w:hint="eastAsia"/>
          <w:color w:val="000000"/>
        </w:rPr>
        <w:t xml:space="preserve">  6</w:t>
      </w:r>
      <w:r w:rsidRPr="006A7A95">
        <w:rPr>
          <w:rFonts w:hint="eastAsia"/>
          <w:color w:val="000000"/>
        </w:rPr>
        <w:t>个</w:t>
      </w:r>
    </w:p>
    <w:p w:rsidR="00B42FEA" w:rsidRPr="006A7A95" w:rsidRDefault="00B42FEA" w:rsidP="00B42FEA">
      <w:pPr>
        <w:adjustRightInd w:val="0"/>
        <w:snapToGrid w:val="0"/>
        <w:spacing w:line="360" w:lineRule="auto"/>
        <w:jc w:val="left"/>
        <w:rPr>
          <w:b/>
          <w:color w:val="000000"/>
        </w:rPr>
      </w:pPr>
      <w:r w:rsidRPr="006A7A95">
        <w:rPr>
          <w:b/>
          <w:color w:val="000000"/>
        </w:rPr>
        <w:t xml:space="preserve">5 </w:t>
      </w:r>
      <w:r w:rsidRPr="006A7A95">
        <w:rPr>
          <w:rFonts w:hint="eastAsia"/>
          <w:b/>
          <w:color w:val="000000"/>
        </w:rPr>
        <w:t>技术服务：</w:t>
      </w:r>
    </w:p>
    <w:p w:rsidR="00B42FEA" w:rsidRPr="006A7A95" w:rsidRDefault="00B42FEA" w:rsidP="00B42FEA">
      <w:pPr>
        <w:adjustRightInd w:val="0"/>
        <w:snapToGrid w:val="0"/>
        <w:spacing w:before="50" w:after="50" w:line="360" w:lineRule="auto"/>
        <w:jc w:val="left"/>
        <w:rPr>
          <w:snapToGrid w:val="0"/>
          <w:color w:val="000000"/>
        </w:rPr>
      </w:pPr>
      <w:r w:rsidRPr="006A7A95">
        <w:rPr>
          <w:snapToGrid w:val="0"/>
          <w:color w:val="000000"/>
        </w:rPr>
        <w:t>5.1</w:t>
      </w:r>
      <w:r w:rsidRPr="006A7A95">
        <w:rPr>
          <w:rFonts w:hint="eastAsia"/>
          <w:snapToGrid w:val="0"/>
          <w:color w:val="000000"/>
        </w:rPr>
        <w:t>仪器设备免费保修</w:t>
      </w:r>
      <w:r w:rsidRPr="006A7A95">
        <w:rPr>
          <w:snapToGrid w:val="0"/>
          <w:color w:val="000000"/>
        </w:rPr>
        <w:t>2</w:t>
      </w:r>
      <w:r w:rsidRPr="006A7A95">
        <w:rPr>
          <w:rFonts w:hint="eastAsia"/>
          <w:snapToGrid w:val="0"/>
          <w:color w:val="000000"/>
        </w:rPr>
        <w:t>年，从仪器验收签字之日起算起；</w:t>
      </w:r>
    </w:p>
    <w:p w:rsidR="00B42FEA" w:rsidRPr="006A7A95" w:rsidRDefault="00B42FEA" w:rsidP="00B42FEA">
      <w:pPr>
        <w:adjustRightInd w:val="0"/>
        <w:snapToGrid w:val="0"/>
        <w:spacing w:before="50" w:after="50" w:line="360" w:lineRule="auto"/>
        <w:jc w:val="left"/>
        <w:rPr>
          <w:snapToGrid w:val="0"/>
          <w:color w:val="000000"/>
        </w:rPr>
      </w:pPr>
      <w:r w:rsidRPr="006A7A95">
        <w:rPr>
          <w:snapToGrid w:val="0"/>
          <w:color w:val="000000"/>
        </w:rPr>
        <w:t>5.2</w:t>
      </w:r>
      <w:proofErr w:type="gramStart"/>
      <w:r w:rsidRPr="006A7A95">
        <w:rPr>
          <w:rFonts w:hint="eastAsia"/>
          <w:snapToGrid w:val="0"/>
          <w:color w:val="000000"/>
        </w:rPr>
        <w:t>两</w:t>
      </w:r>
      <w:proofErr w:type="gramEnd"/>
      <w:r w:rsidRPr="006A7A95">
        <w:rPr>
          <w:rFonts w:hint="eastAsia"/>
          <w:snapToGrid w:val="0"/>
          <w:color w:val="000000"/>
        </w:rPr>
        <w:t>人次应用中心免费培训；</w:t>
      </w:r>
    </w:p>
    <w:p w:rsidR="00B42FEA" w:rsidRPr="006A7A95" w:rsidRDefault="00B42FEA" w:rsidP="00B42FEA">
      <w:pPr>
        <w:adjustRightInd w:val="0"/>
        <w:snapToGrid w:val="0"/>
        <w:spacing w:line="360" w:lineRule="auto"/>
        <w:jc w:val="left"/>
        <w:rPr>
          <w:color w:val="000000"/>
        </w:rPr>
      </w:pPr>
      <w:r w:rsidRPr="006A7A95">
        <w:rPr>
          <w:snapToGrid w:val="0"/>
          <w:color w:val="000000"/>
        </w:rPr>
        <w:t>5.3</w:t>
      </w:r>
      <w:r w:rsidRPr="006A7A95">
        <w:rPr>
          <w:rFonts w:hint="eastAsia"/>
          <w:color w:val="000000"/>
        </w:rPr>
        <w:t>送达交货地的期限为</w:t>
      </w:r>
      <w:r w:rsidRPr="006A7A95">
        <w:rPr>
          <w:rFonts w:ascii="宋体" w:hAnsi="宋体"/>
          <w:bCs/>
          <w:color w:val="000000"/>
          <w:szCs w:val="22"/>
        </w:rPr>
        <w:t>201</w:t>
      </w:r>
      <w:r w:rsidRPr="006A7A95">
        <w:rPr>
          <w:rFonts w:ascii="宋体" w:hAnsi="宋体" w:hint="eastAsia"/>
          <w:bCs/>
          <w:color w:val="000000"/>
          <w:szCs w:val="22"/>
        </w:rPr>
        <w:t>8</w:t>
      </w:r>
      <w:r w:rsidRPr="006A7A95">
        <w:rPr>
          <w:rFonts w:ascii="宋体" w:hAnsi="宋体"/>
          <w:bCs/>
          <w:color w:val="000000"/>
          <w:szCs w:val="22"/>
        </w:rPr>
        <w:t>年</w:t>
      </w:r>
      <w:r w:rsidRPr="006A7A95">
        <w:rPr>
          <w:rFonts w:ascii="宋体" w:hAnsi="宋体" w:hint="eastAsia"/>
          <w:bCs/>
          <w:color w:val="000000"/>
          <w:szCs w:val="22"/>
        </w:rPr>
        <w:t>3</w:t>
      </w:r>
      <w:r w:rsidRPr="006A7A95">
        <w:rPr>
          <w:rFonts w:ascii="宋体" w:hAnsi="宋体"/>
          <w:bCs/>
          <w:color w:val="000000"/>
          <w:szCs w:val="22"/>
        </w:rPr>
        <w:t>月31日</w:t>
      </w:r>
      <w:r w:rsidRPr="006A7A95">
        <w:rPr>
          <w:rFonts w:hint="eastAsia"/>
          <w:color w:val="000000"/>
        </w:rPr>
        <w:t>；货到后，卖方将在与最终用户约定的时间内，到指定的地点免费为用户进行安装、调试、现场培训，仪器的性能应符合产品说明书中规定的技术指标。</w:t>
      </w:r>
    </w:p>
    <w:p w:rsidR="00B42FEA" w:rsidRPr="006A7A95" w:rsidRDefault="00B42FEA" w:rsidP="00B42FEA">
      <w:pPr>
        <w:keepNext/>
        <w:keepLines/>
        <w:tabs>
          <w:tab w:val="left" w:pos="1260"/>
        </w:tabs>
        <w:autoSpaceDE w:val="0"/>
        <w:autoSpaceDN w:val="0"/>
        <w:adjustRightInd w:val="0"/>
        <w:snapToGrid w:val="0"/>
        <w:spacing w:beforeLines="50" w:before="156" w:afterLines="50" w:after="156" w:line="360" w:lineRule="auto"/>
        <w:jc w:val="left"/>
        <w:outlineLvl w:val="1"/>
        <w:rPr>
          <w:b/>
          <w:color w:val="000000"/>
        </w:rPr>
      </w:pPr>
      <w:r w:rsidRPr="006A7A95">
        <w:rPr>
          <w:color w:val="000000"/>
          <w:kern w:val="0"/>
        </w:rPr>
        <w:br w:type="page"/>
      </w:r>
    </w:p>
    <w:p w:rsidR="00B42FEA" w:rsidRPr="006A7A95" w:rsidRDefault="00B42FEA" w:rsidP="00B42FEA">
      <w:pPr>
        <w:keepNext/>
        <w:keepLines/>
        <w:tabs>
          <w:tab w:val="left" w:pos="1260"/>
        </w:tabs>
        <w:autoSpaceDE w:val="0"/>
        <w:autoSpaceDN w:val="0"/>
        <w:adjustRightInd w:val="0"/>
        <w:snapToGrid w:val="0"/>
        <w:spacing w:beforeLines="50" w:before="156" w:afterLines="50" w:after="156" w:line="360" w:lineRule="auto"/>
        <w:jc w:val="left"/>
        <w:outlineLvl w:val="1"/>
        <w:rPr>
          <w:b/>
          <w:color w:val="000000"/>
        </w:rPr>
      </w:pPr>
      <w:r w:rsidRPr="006A7A95">
        <w:rPr>
          <w:b/>
          <w:color w:val="000000"/>
        </w:rPr>
        <w:lastRenderedPageBreak/>
        <w:t>2</w:t>
      </w:r>
      <w:r w:rsidRPr="006A7A95">
        <w:rPr>
          <w:rFonts w:hint="eastAsia"/>
          <w:b/>
          <w:color w:val="000000"/>
        </w:rPr>
        <w:t>、气相色谱</w:t>
      </w:r>
      <w:r w:rsidRPr="006A7A95">
        <w:rPr>
          <w:b/>
          <w:color w:val="000000"/>
        </w:rPr>
        <w:t>-</w:t>
      </w:r>
      <w:r w:rsidRPr="006A7A95">
        <w:rPr>
          <w:rFonts w:hint="eastAsia"/>
          <w:b/>
          <w:color w:val="000000"/>
        </w:rPr>
        <w:t>串联四</w:t>
      </w:r>
      <w:proofErr w:type="gramStart"/>
      <w:r w:rsidRPr="006A7A95">
        <w:rPr>
          <w:rFonts w:hint="eastAsia"/>
          <w:b/>
          <w:color w:val="000000"/>
        </w:rPr>
        <w:t>极</w:t>
      </w:r>
      <w:proofErr w:type="gramEnd"/>
      <w:r w:rsidRPr="006A7A95">
        <w:rPr>
          <w:rFonts w:hint="eastAsia"/>
          <w:b/>
          <w:color w:val="000000"/>
        </w:rPr>
        <w:t>杆质谱仪</w:t>
      </w:r>
      <w:r w:rsidRPr="006A7A95">
        <w:rPr>
          <w:b/>
          <w:color w:val="000000"/>
        </w:rPr>
        <w:t xml:space="preserve">  </w:t>
      </w:r>
      <w:r w:rsidRPr="006A7A95">
        <w:rPr>
          <w:rFonts w:hint="eastAsia"/>
          <w:b/>
          <w:color w:val="000000"/>
        </w:rPr>
        <w:t>技术要求</w:t>
      </w:r>
    </w:p>
    <w:p w:rsidR="00B42FEA" w:rsidRPr="006A7A95" w:rsidRDefault="00B42FEA" w:rsidP="00B42FEA">
      <w:pPr>
        <w:adjustRightInd w:val="0"/>
        <w:snapToGrid w:val="0"/>
        <w:spacing w:line="360" w:lineRule="auto"/>
        <w:jc w:val="left"/>
        <w:rPr>
          <w:b/>
          <w:snapToGrid w:val="0"/>
          <w:color w:val="000000"/>
        </w:rPr>
      </w:pPr>
      <w:r w:rsidRPr="006A7A95">
        <w:rPr>
          <w:rFonts w:hint="eastAsia"/>
          <w:b/>
          <w:snapToGrid w:val="0"/>
          <w:color w:val="000000"/>
        </w:rPr>
        <w:t>数量：气相色谱</w:t>
      </w:r>
      <w:r w:rsidRPr="006A7A95">
        <w:rPr>
          <w:b/>
          <w:snapToGrid w:val="0"/>
          <w:color w:val="000000"/>
        </w:rPr>
        <w:t>-</w:t>
      </w:r>
      <w:r w:rsidRPr="006A7A95">
        <w:rPr>
          <w:rFonts w:hint="eastAsia"/>
          <w:b/>
          <w:snapToGrid w:val="0"/>
          <w:color w:val="000000"/>
        </w:rPr>
        <w:t>串联四</w:t>
      </w:r>
      <w:proofErr w:type="gramStart"/>
      <w:r w:rsidRPr="006A7A95">
        <w:rPr>
          <w:rFonts w:hint="eastAsia"/>
          <w:b/>
          <w:snapToGrid w:val="0"/>
          <w:color w:val="000000"/>
        </w:rPr>
        <w:t>极</w:t>
      </w:r>
      <w:proofErr w:type="gramEnd"/>
      <w:r w:rsidRPr="006A7A95">
        <w:rPr>
          <w:rFonts w:hint="eastAsia"/>
          <w:b/>
          <w:snapToGrid w:val="0"/>
          <w:color w:val="000000"/>
        </w:rPr>
        <w:t>杆质谱仪</w:t>
      </w:r>
      <w:r w:rsidRPr="006A7A95">
        <w:rPr>
          <w:b/>
          <w:snapToGrid w:val="0"/>
          <w:color w:val="000000"/>
        </w:rPr>
        <w:t>1</w:t>
      </w:r>
      <w:r w:rsidRPr="006A7A95">
        <w:rPr>
          <w:rFonts w:hint="eastAsia"/>
          <w:b/>
          <w:snapToGrid w:val="0"/>
          <w:color w:val="000000"/>
        </w:rPr>
        <w:t>台</w:t>
      </w:r>
    </w:p>
    <w:p w:rsidR="00B42FEA" w:rsidRPr="006A7A95" w:rsidRDefault="00B42FEA" w:rsidP="00B42FEA">
      <w:pPr>
        <w:adjustRightInd w:val="0"/>
        <w:snapToGrid w:val="0"/>
        <w:spacing w:line="360" w:lineRule="auto"/>
        <w:jc w:val="left"/>
        <w:rPr>
          <w:snapToGrid w:val="0"/>
          <w:color w:val="000000"/>
        </w:rPr>
      </w:pPr>
      <w:r w:rsidRPr="006A7A95">
        <w:rPr>
          <w:b/>
          <w:snapToGrid w:val="0"/>
          <w:color w:val="000000"/>
        </w:rPr>
        <w:t xml:space="preserve">1. </w:t>
      </w:r>
      <w:r w:rsidRPr="006A7A95">
        <w:rPr>
          <w:rFonts w:hint="eastAsia"/>
          <w:b/>
          <w:snapToGrid w:val="0"/>
          <w:color w:val="000000"/>
        </w:rPr>
        <w:t>产品名称：</w:t>
      </w:r>
      <w:r w:rsidRPr="006A7A95">
        <w:rPr>
          <w:rFonts w:hint="eastAsia"/>
          <w:snapToGrid w:val="0"/>
          <w:color w:val="000000"/>
        </w:rPr>
        <w:t>气相色谱</w:t>
      </w:r>
      <w:r w:rsidRPr="006A7A95">
        <w:rPr>
          <w:snapToGrid w:val="0"/>
          <w:color w:val="000000"/>
        </w:rPr>
        <w:t>-</w:t>
      </w:r>
      <w:r w:rsidRPr="006A7A95">
        <w:rPr>
          <w:rFonts w:hint="eastAsia"/>
          <w:snapToGrid w:val="0"/>
          <w:color w:val="000000"/>
        </w:rPr>
        <w:t>串联四</w:t>
      </w:r>
      <w:proofErr w:type="gramStart"/>
      <w:r w:rsidRPr="006A7A95">
        <w:rPr>
          <w:rFonts w:hint="eastAsia"/>
          <w:snapToGrid w:val="0"/>
          <w:color w:val="000000"/>
        </w:rPr>
        <w:t>极</w:t>
      </w:r>
      <w:proofErr w:type="gramEnd"/>
      <w:r w:rsidRPr="006A7A95">
        <w:rPr>
          <w:rFonts w:hint="eastAsia"/>
          <w:snapToGrid w:val="0"/>
          <w:color w:val="000000"/>
        </w:rPr>
        <w:t>杆质谱仪</w:t>
      </w:r>
    </w:p>
    <w:p w:rsidR="00B42FEA" w:rsidRPr="006A7A95" w:rsidRDefault="00B42FEA" w:rsidP="00B42FEA">
      <w:pPr>
        <w:adjustRightInd w:val="0"/>
        <w:snapToGrid w:val="0"/>
        <w:spacing w:line="360" w:lineRule="auto"/>
        <w:jc w:val="left"/>
        <w:rPr>
          <w:snapToGrid w:val="0"/>
          <w:color w:val="000000"/>
        </w:rPr>
      </w:pPr>
      <w:r w:rsidRPr="006A7A95">
        <w:rPr>
          <w:b/>
          <w:snapToGrid w:val="0"/>
          <w:color w:val="000000"/>
        </w:rPr>
        <w:t xml:space="preserve">2. </w:t>
      </w:r>
      <w:r w:rsidRPr="006A7A95">
        <w:rPr>
          <w:rFonts w:hint="eastAsia"/>
          <w:b/>
          <w:snapToGrid w:val="0"/>
          <w:color w:val="000000"/>
        </w:rPr>
        <w:t>主要用途：</w:t>
      </w:r>
      <w:r w:rsidRPr="006A7A95">
        <w:rPr>
          <w:rFonts w:hint="eastAsia"/>
          <w:snapToGrid w:val="0"/>
          <w:color w:val="000000"/>
        </w:rPr>
        <w:t>对目标化合物进行高灵敏度、高选择性的筛查和对痕量化合物的准确定量，适用于农药、兽药、违禁添加物，化学污染物等残留物的准确定量分析。</w:t>
      </w:r>
    </w:p>
    <w:p w:rsidR="00B42FEA" w:rsidRPr="006A7A95" w:rsidRDefault="00B42FEA" w:rsidP="00B42FEA">
      <w:pPr>
        <w:adjustRightInd w:val="0"/>
        <w:snapToGrid w:val="0"/>
        <w:spacing w:line="360" w:lineRule="auto"/>
        <w:jc w:val="left"/>
        <w:rPr>
          <w:b/>
          <w:snapToGrid w:val="0"/>
          <w:color w:val="000000"/>
        </w:rPr>
      </w:pPr>
      <w:r w:rsidRPr="006A7A95">
        <w:rPr>
          <w:b/>
          <w:snapToGrid w:val="0"/>
          <w:color w:val="000000"/>
        </w:rPr>
        <w:t>3</w:t>
      </w:r>
      <w:r w:rsidRPr="006A7A95">
        <w:rPr>
          <w:rFonts w:hint="eastAsia"/>
          <w:b/>
          <w:snapToGrid w:val="0"/>
          <w:color w:val="000000"/>
        </w:rPr>
        <w:t>．性能指标</w:t>
      </w:r>
    </w:p>
    <w:p w:rsidR="00B42FEA" w:rsidRPr="006A7A95" w:rsidRDefault="00B42FEA" w:rsidP="00B42FEA">
      <w:pPr>
        <w:adjustRightInd w:val="0"/>
        <w:snapToGrid w:val="0"/>
        <w:spacing w:before="240" w:line="360" w:lineRule="auto"/>
        <w:jc w:val="left"/>
        <w:rPr>
          <w:b/>
          <w:color w:val="000000"/>
        </w:rPr>
      </w:pPr>
      <w:r w:rsidRPr="006A7A95">
        <w:rPr>
          <w:b/>
          <w:color w:val="000000"/>
        </w:rPr>
        <w:t xml:space="preserve">3.1 </w:t>
      </w:r>
      <w:r w:rsidRPr="006A7A95">
        <w:rPr>
          <w:rFonts w:hint="eastAsia"/>
          <w:b/>
          <w:color w:val="000000"/>
        </w:rPr>
        <w:t>工作条件</w:t>
      </w:r>
    </w:p>
    <w:p w:rsidR="00B42FEA" w:rsidRPr="006A7A95" w:rsidRDefault="00B42FEA" w:rsidP="00B42FEA">
      <w:pPr>
        <w:adjustRightInd w:val="0"/>
        <w:snapToGrid w:val="0"/>
        <w:spacing w:line="360" w:lineRule="auto"/>
        <w:jc w:val="left"/>
        <w:rPr>
          <w:color w:val="000000"/>
        </w:rPr>
      </w:pPr>
      <w:r w:rsidRPr="006A7A95">
        <w:rPr>
          <w:color w:val="000000"/>
        </w:rPr>
        <w:t xml:space="preserve">3.1.1 </w:t>
      </w:r>
      <w:r w:rsidRPr="006A7A95">
        <w:rPr>
          <w:rFonts w:hint="eastAsia"/>
          <w:color w:val="000000"/>
        </w:rPr>
        <w:t>电源电压：单相</w:t>
      </w:r>
      <w:r w:rsidRPr="006A7A95">
        <w:rPr>
          <w:color w:val="000000"/>
        </w:rPr>
        <w:t>220V ±10%</w:t>
      </w:r>
    </w:p>
    <w:p w:rsidR="00B42FEA" w:rsidRPr="006A7A95" w:rsidRDefault="00B42FEA" w:rsidP="00B42FEA">
      <w:pPr>
        <w:adjustRightInd w:val="0"/>
        <w:snapToGrid w:val="0"/>
        <w:spacing w:line="360" w:lineRule="auto"/>
        <w:jc w:val="left"/>
        <w:rPr>
          <w:color w:val="000000"/>
        </w:rPr>
      </w:pPr>
      <w:r w:rsidRPr="006A7A95">
        <w:rPr>
          <w:color w:val="000000"/>
        </w:rPr>
        <w:t xml:space="preserve">3.1.2 </w:t>
      </w:r>
      <w:r w:rsidRPr="006A7A95">
        <w:rPr>
          <w:rFonts w:hint="eastAsia"/>
          <w:color w:val="000000"/>
        </w:rPr>
        <w:t>环境温度：</w:t>
      </w:r>
      <w:r w:rsidRPr="006A7A95">
        <w:rPr>
          <w:color w:val="000000"/>
        </w:rPr>
        <w:t>20±5℃</w:t>
      </w:r>
    </w:p>
    <w:p w:rsidR="00B42FEA" w:rsidRPr="006A7A95" w:rsidRDefault="00B42FEA" w:rsidP="00B42FEA">
      <w:pPr>
        <w:adjustRightInd w:val="0"/>
        <w:snapToGrid w:val="0"/>
        <w:spacing w:line="360" w:lineRule="auto"/>
        <w:jc w:val="left"/>
        <w:rPr>
          <w:color w:val="000000"/>
        </w:rPr>
      </w:pPr>
      <w:r w:rsidRPr="006A7A95">
        <w:rPr>
          <w:color w:val="000000"/>
        </w:rPr>
        <w:t xml:space="preserve">3.1.3 </w:t>
      </w:r>
      <w:r w:rsidRPr="006A7A95">
        <w:rPr>
          <w:rFonts w:hint="eastAsia"/>
          <w:color w:val="000000"/>
        </w:rPr>
        <w:t>相对湿度：</w:t>
      </w:r>
      <w:r w:rsidRPr="006A7A95">
        <w:rPr>
          <w:color w:val="000000"/>
        </w:rPr>
        <w:t>40-80%</w:t>
      </w:r>
    </w:p>
    <w:p w:rsidR="00B42FEA" w:rsidRPr="006A7A95" w:rsidRDefault="00B42FEA" w:rsidP="00B42FEA">
      <w:pPr>
        <w:adjustRightInd w:val="0"/>
        <w:snapToGrid w:val="0"/>
        <w:spacing w:before="240" w:line="360" w:lineRule="auto"/>
        <w:jc w:val="left"/>
        <w:rPr>
          <w:b/>
          <w:color w:val="000000"/>
        </w:rPr>
      </w:pPr>
      <w:r w:rsidRPr="006A7A95">
        <w:rPr>
          <w:b/>
          <w:color w:val="000000"/>
        </w:rPr>
        <w:t xml:space="preserve">3.2 </w:t>
      </w:r>
      <w:r w:rsidRPr="006A7A95">
        <w:rPr>
          <w:rFonts w:hint="eastAsia"/>
          <w:b/>
          <w:color w:val="000000"/>
        </w:rPr>
        <w:t>仪器性能参数</w:t>
      </w:r>
    </w:p>
    <w:p w:rsidR="00B42FEA" w:rsidRPr="006A7A95" w:rsidRDefault="00B42FEA" w:rsidP="00B42FEA">
      <w:pPr>
        <w:adjustRightInd w:val="0"/>
        <w:snapToGrid w:val="0"/>
        <w:spacing w:line="360" w:lineRule="auto"/>
        <w:jc w:val="left"/>
        <w:rPr>
          <w:color w:val="000000"/>
        </w:rPr>
      </w:pPr>
      <w:r w:rsidRPr="006A7A95">
        <w:rPr>
          <w:rFonts w:hint="eastAsia"/>
          <w:b/>
          <w:color w:val="000000"/>
        </w:rPr>
        <w:t>气相色谱部分</w:t>
      </w:r>
      <w:r w:rsidRPr="006A7A95">
        <w:rPr>
          <w:rFonts w:hint="eastAsia"/>
          <w:color w:val="000000"/>
        </w:rPr>
        <w:t>：</w:t>
      </w:r>
    </w:p>
    <w:p w:rsidR="00B42FEA" w:rsidRPr="006A7A95" w:rsidRDefault="00B42FEA" w:rsidP="00B42FEA">
      <w:pPr>
        <w:adjustRightInd w:val="0"/>
        <w:snapToGrid w:val="0"/>
        <w:spacing w:line="360" w:lineRule="auto"/>
        <w:jc w:val="left"/>
        <w:rPr>
          <w:color w:val="000000"/>
        </w:rPr>
      </w:pPr>
      <w:r w:rsidRPr="006A7A95">
        <w:rPr>
          <w:color w:val="000000"/>
        </w:rPr>
        <w:t xml:space="preserve">3.2.1 </w:t>
      </w:r>
      <w:proofErr w:type="gramStart"/>
      <w:r w:rsidRPr="006A7A95">
        <w:rPr>
          <w:rFonts w:hint="eastAsia"/>
          <w:color w:val="000000"/>
        </w:rPr>
        <w:t>柱温箱</w:t>
      </w:r>
      <w:proofErr w:type="gramEnd"/>
    </w:p>
    <w:p w:rsidR="00B42FEA" w:rsidRPr="006A7A95" w:rsidRDefault="00B42FEA" w:rsidP="00B42FEA">
      <w:pPr>
        <w:adjustRightInd w:val="0"/>
        <w:snapToGrid w:val="0"/>
        <w:spacing w:line="360" w:lineRule="auto"/>
        <w:jc w:val="left"/>
        <w:rPr>
          <w:color w:val="000000"/>
        </w:rPr>
      </w:pPr>
      <w:r w:rsidRPr="006A7A95">
        <w:rPr>
          <w:color w:val="000000"/>
        </w:rPr>
        <w:t>3.2.1.1</w:t>
      </w:r>
      <w:proofErr w:type="gramStart"/>
      <w:r w:rsidRPr="006A7A95">
        <w:rPr>
          <w:rFonts w:hint="eastAsia"/>
          <w:color w:val="000000"/>
        </w:rPr>
        <w:t>柱箱温度</w:t>
      </w:r>
      <w:proofErr w:type="gramEnd"/>
      <w:r w:rsidRPr="006A7A95">
        <w:rPr>
          <w:rFonts w:hint="eastAsia"/>
          <w:color w:val="000000"/>
        </w:rPr>
        <w:t>：室温上</w:t>
      </w:r>
      <w:r w:rsidRPr="006A7A95">
        <w:rPr>
          <w:color w:val="000000"/>
        </w:rPr>
        <w:t>10℃</w:t>
      </w:r>
      <w:r w:rsidRPr="006A7A95">
        <w:rPr>
          <w:rFonts w:hint="eastAsia"/>
          <w:color w:val="000000"/>
        </w:rPr>
        <w:t>-</w:t>
      </w:r>
      <w:r w:rsidRPr="006A7A95">
        <w:rPr>
          <w:color w:val="000000"/>
        </w:rPr>
        <w:t>450℃</w:t>
      </w:r>
      <w:r w:rsidRPr="006A7A95">
        <w:rPr>
          <w:rFonts w:hint="eastAsia"/>
          <w:color w:val="000000"/>
        </w:rPr>
        <w:t>，多级程序升温，不少于</w:t>
      </w:r>
      <w:r w:rsidRPr="006A7A95">
        <w:rPr>
          <w:color w:val="000000"/>
        </w:rPr>
        <w:t>20</w:t>
      </w:r>
      <w:r w:rsidRPr="006A7A95">
        <w:rPr>
          <w:rFonts w:hint="eastAsia"/>
          <w:color w:val="000000"/>
        </w:rPr>
        <w:t>阶</w:t>
      </w:r>
    </w:p>
    <w:p w:rsidR="00B42FEA" w:rsidRPr="006A7A95" w:rsidRDefault="00B42FEA" w:rsidP="00B42FEA">
      <w:pPr>
        <w:adjustRightInd w:val="0"/>
        <w:snapToGrid w:val="0"/>
        <w:spacing w:line="360" w:lineRule="auto"/>
        <w:jc w:val="left"/>
        <w:rPr>
          <w:color w:val="000000"/>
        </w:rPr>
      </w:pPr>
      <w:r w:rsidRPr="006A7A95">
        <w:rPr>
          <w:color w:val="000000"/>
        </w:rPr>
        <w:t>3.2.1.2</w:t>
      </w:r>
      <w:r w:rsidRPr="006A7A95">
        <w:rPr>
          <w:rFonts w:hint="eastAsia"/>
          <w:color w:val="000000"/>
        </w:rPr>
        <w:t>降温能力：从</w:t>
      </w:r>
      <w:r w:rsidRPr="006A7A95">
        <w:rPr>
          <w:color w:val="000000"/>
        </w:rPr>
        <w:t>450℃</w:t>
      </w:r>
      <w:r w:rsidRPr="006A7A95">
        <w:rPr>
          <w:rFonts w:hint="eastAsia"/>
          <w:color w:val="000000"/>
        </w:rPr>
        <w:t>降到</w:t>
      </w:r>
      <w:r w:rsidRPr="006A7A95">
        <w:rPr>
          <w:color w:val="000000"/>
        </w:rPr>
        <w:t>50℃</w:t>
      </w:r>
      <w:r w:rsidRPr="006A7A95">
        <w:rPr>
          <w:rFonts w:hint="eastAsia"/>
          <w:color w:val="000000"/>
        </w:rPr>
        <w:t>时间小于</w:t>
      </w:r>
      <w:r w:rsidRPr="006A7A95">
        <w:rPr>
          <w:color w:val="000000"/>
        </w:rPr>
        <w:t>4.5</w:t>
      </w:r>
      <w:r w:rsidRPr="006A7A95">
        <w:rPr>
          <w:rFonts w:hint="eastAsia"/>
          <w:color w:val="000000"/>
        </w:rPr>
        <w:t>分钟</w:t>
      </w:r>
    </w:p>
    <w:p w:rsidR="00B42FEA" w:rsidRPr="006A7A95" w:rsidRDefault="00B42FEA" w:rsidP="00B42FEA">
      <w:pPr>
        <w:adjustRightInd w:val="0"/>
        <w:snapToGrid w:val="0"/>
        <w:spacing w:line="360" w:lineRule="auto"/>
        <w:ind w:left="105" w:hangingChars="50" w:hanging="105"/>
        <w:jc w:val="left"/>
        <w:rPr>
          <w:color w:val="000000"/>
        </w:rPr>
      </w:pPr>
      <w:r w:rsidRPr="006A7A95">
        <w:rPr>
          <w:color w:val="000000"/>
        </w:rPr>
        <w:t xml:space="preserve">3.2.1.3 </w:t>
      </w:r>
      <w:r w:rsidRPr="006A7A95">
        <w:rPr>
          <w:rFonts w:hint="eastAsia"/>
          <w:color w:val="000000"/>
        </w:rPr>
        <w:t>最大升温速度：</w:t>
      </w:r>
      <w:r w:rsidRPr="006A7A95">
        <w:rPr>
          <w:color w:val="000000"/>
        </w:rPr>
        <w:t>110℃/min</w:t>
      </w:r>
      <w:r w:rsidRPr="006A7A95">
        <w:rPr>
          <w:rFonts w:hint="eastAsia"/>
          <w:color w:val="000000"/>
        </w:rPr>
        <w:t>，温度步长</w:t>
      </w:r>
      <w:r w:rsidRPr="006A7A95">
        <w:rPr>
          <w:color w:val="000000"/>
        </w:rPr>
        <w:t>0.1℃</w:t>
      </w:r>
    </w:p>
    <w:p w:rsidR="00B42FEA" w:rsidRPr="006A7A95" w:rsidRDefault="00B42FEA" w:rsidP="00B42FEA">
      <w:pPr>
        <w:adjustRightInd w:val="0"/>
        <w:snapToGrid w:val="0"/>
        <w:spacing w:line="360" w:lineRule="auto"/>
        <w:jc w:val="left"/>
        <w:rPr>
          <w:color w:val="000000"/>
        </w:rPr>
      </w:pPr>
      <w:r w:rsidRPr="006A7A95">
        <w:rPr>
          <w:color w:val="000000"/>
        </w:rPr>
        <w:t>3.2.1.4</w:t>
      </w:r>
      <w:proofErr w:type="gramStart"/>
      <w:r w:rsidRPr="006A7A95">
        <w:rPr>
          <w:rFonts w:hint="eastAsia"/>
          <w:color w:val="000000"/>
        </w:rPr>
        <w:t>柱温随</w:t>
      </w:r>
      <w:proofErr w:type="gramEnd"/>
      <w:r w:rsidRPr="006A7A95">
        <w:rPr>
          <w:rFonts w:hint="eastAsia"/>
          <w:color w:val="000000"/>
        </w:rPr>
        <w:t>室温变化精度：</w:t>
      </w:r>
      <w:r w:rsidRPr="006A7A95">
        <w:rPr>
          <w:color w:val="000000"/>
        </w:rPr>
        <w:t>≤0.01℃/℃</w:t>
      </w:r>
      <w:r w:rsidRPr="006A7A95">
        <w:rPr>
          <w:rFonts w:hint="eastAsia"/>
          <w:color w:val="000000"/>
        </w:rPr>
        <w:t>或更优</w:t>
      </w:r>
    </w:p>
    <w:p w:rsidR="00B42FEA" w:rsidRPr="006A7A95" w:rsidRDefault="00B42FEA" w:rsidP="00B42FEA">
      <w:pPr>
        <w:adjustRightInd w:val="0"/>
        <w:snapToGrid w:val="0"/>
        <w:spacing w:line="360" w:lineRule="auto"/>
        <w:ind w:left="630" w:hangingChars="300" w:hanging="630"/>
        <w:jc w:val="left"/>
        <w:rPr>
          <w:color w:val="000000"/>
        </w:rPr>
      </w:pPr>
      <w:r w:rsidRPr="006A7A95">
        <w:rPr>
          <w:color w:val="000000"/>
        </w:rPr>
        <w:t>3.2.2</w:t>
      </w:r>
      <w:r w:rsidRPr="006A7A95">
        <w:rPr>
          <w:rFonts w:hint="eastAsia"/>
          <w:color w:val="000000"/>
        </w:rPr>
        <w:t>载气最大压力：</w:t>
      </w:r>
      <w:r w:rsidRPr="006A7A95">
        <w:rPr>
          <w:color w:val="000000"/>
        </w:rPr>
        <w:t>≥1000 kPa</w:t>
      </w:r>
      <w:r w:rsidRPr="006A7A95">
        <w:rPr>
          <w:rFonts w:hint="eastAsia"/>
          <w:color w:val="000000"/>
        </w:rPr>
        <w:t>（</w:t>
      </w:r>
      <w:r w:rsidRPr="006A7A95">
        <w:rPr>
          <w:color w:val="000000"/>
        </w:rPr>
        <w:t>145psi</w:t>
      </w:r>
      <w:r w:rsidRPr="006A7A95">
        <w:rPr>
          <w:rFonts w:hint="eastAsia"/>
          <w:color w:val="000000"/>
        </w:rPr>
        <w:t>），包括大于</w:t>
      </w:r>
      <w:r w:rsidRPr="006A7A95">
        <w:rPr>
          <w:color w:val="000000"/>
        </w:rPr>
        <w:t>100psi</w:t>
      </w:r>
      <w:r w:rsidRPr="006A7A95">
        <w:rPr>
          <w:rFonts w:hint="eastAsia"/>
          <w:color w:val="000000"/>
        </w:rPr>
        <w:t>全量程压力精度</w:t>
      </w:r>
      <w:r w:rsidRPr="006A7A95">
        <w:rPr>
          <w:color w:val="000000"/>
        </w:rPr>
        <w:t>0.01kPa</w:t>
      </w:r>
      <w:r w:rsidRPr="006A7A95">
        <w:rPr>
          <w:rFonts w:hint="eastAsia"/>
          <w:color w:val="000000"/>
        </w:rPr>
        <w:t>（</w:t>
      </w:r>
      <w:r w:rsidRPr="006A7A95">
        <w:rPr>
          <w:color w:val="000000"/>
        </w:rPr>
        <w:t>0.001psi</w:t>
      </w:r>
      <w:r w:rsidRPr="006A7A95">
        <w:rPr>
          <w:rFonts w:hint="eastAsia"/>
          <w:color w:val="000000"/>
        </w:rPr>
        <w:t>）</w:t>
      </w:r>
    </w:p>
    <w:p w:rsidR="00B42FEA" w:rsidRPr="006A7A95" w:rsidRDefault="00B42FEA" w:rsidP="00B42FEA">
      <w:pPr>
        <w:adjustRightInd w:val="0"/>
        <w:snapToGrid w:val="0"/>
        <w:spacing w:line="360" w:lineRule="auto"/>
        <w:ind w:left="360" w:hanging="360"/>
        <w:jc w:val="left"/>
        <w:rPr>
          <w:color w:val="000000"/>
        </w:rPr>
      </w:pPr>
      <w:r w:rsidRPr="006A7A95">
        <w:rPr>
          <w:color w:val="000000"/>
        </w:rPr>
        <w:t>3.2.3</w:t>
      </w:r>
      <w:r w:rsidRPr="006A7A95">
        <w:rPr>
          <w:rFonts w:hint="eastAsia"/>
          <w:color w:val="000000"/>
        </w:rPr>
        <w:t>分流</w:t>
      </w:r>
      <w:r w:rsidRPr="006A7A95">
        <w:rPr>
          <w:color w:val="000000"/>
        </w:rPr>
        <w:t>/</w:t>
      </w:r>
      <w:r w:rsidRPr="006A7A95">
        <w:rPr>
          <w:rFonts w:hint="eastAsia"/>
          <w:color w:val="000000"/>
        </w:rPr>
        <w:t>不分流进样口</w:t>
      </w:r>
    </w:p>
    <w:p w:rsidR="00B42FEA" w:rsidRPr="006A7A95" w:rsidRDefault="00B42FEA" w:rsidP="00B42FEA">
      <w:pPr>
        <w:adjustRightInd w:val="0"/>
        <w:snapToGrid w:val="0"/>
        <w:spacing w:line="360" w:lineRule="auto"/>
        <w:jc w:val="left"/>
        <w:rPr>
          <w:color w:val="000000"/>
        </w:rPr>
      </w:pPr>
      <w:r w:rsidRPr="006A7A95">
        <w:rPr>
          <w:color w:val="000000"/>
        </w:rPr>
        <w:t>3.2.3.1</w:t>
      </w:r>
      <w:r w:rsidRPr="006A7A95">
        <w:rPr>
          <w:rFonts w:hint="eastAsia"/>
          <w:color w:val="000000"/>
        </w:rPr>
        <w:t>温度范围：</w:t>
      </w:r>
      <w:r w:rsidRPr="006A7A95">
        <w:rPr>
          <w:color w:val="000000"/>
        </w:rPr>
        <w:t>50ºC-400ºC</w:t>
      </w:r>
      <w:r w:rsidRPr="006A7A95">
        <w:rPr>
          <w:rFonts w:hint="eastAsia"/>
          <w:color w:val="000000"/>
        </w:rPr>
        <w:t>或更宽，以</w:t>
      </w:r>
      <w:r w:rsidRPr="006A7A95">
        <w:rPr>
          <w:color w:val="000000"/>
        </w:rPr>
        <w:t>1ºC</w:t>
      </w:r>
      <w:r w:rsidRPr="006A7A95">
        <w:rPr>
          <w:rFonts w:hint="eastAsia"/>
          <w:color w:val="000000"/>
        </w:rPr>
        <w:t>步进调节。</w:t>
      </w:r>
    </w:p>
    <w:p w:rsidR="00B42FEA" w:rsidRPr="006A7A95" w:rsidRDefault="00B42FEA" w:rsidP="00B42FEA">
      <w:pPr>
        <w:adjustRightInd w:val="0"/>
        <w:snapToGrid w:val="0"/>
        <w:spacing w:line="360" w:lineRule="auto"/>
        <w:jc w:val="left"/>
        <w:rPr>
          <w:color w:val="000000"/>
        </w:rPr>
      </w:pPr>
      <w:r w:rsidRPr="006A7A95">
        <w:rPr>
          <w:color w:val="000000"/>
        </w:rPr>
        <w:t xml:space="preserve">3.2.3.2 </w:t>
      </w:r>
      <w:r w:rsidRPr="006A7A95">
        <w:rPr>
          <w:rFonts w:hint="eastAsia"/>
          <w:color w:val="000000"/>
        </w:rPr>
        <w:t>具有隔垫吹扫功能，吹扫流速</w:t>
      </w:r>
      <w:r w:rsidRPr="006A7A95">
        <w:rPr>
          <w:color w:val="000000"/>
        </w:rPr>
        <w:t>0-50ml/min</w:t>
      </w:r>
      <w:r w:rsidRPr="006A7A95">
        <w:rPr>
          <w:rFonts w:hint="eastAsia"/>
          <w:color w:val="000000"/>
        </w:rPr>
        <w:t>，步长</w:t>
      </w:r>
      <w:r w:rsidRPr="006A7A95">
        <w:rPr>
          <w:color w:val="000000"/>
        </w:rPr>
        <w:t xml:space="preserve">1mL/min </w:t>
      </w:r>
    </w:p>
    <w:p w:rsidR="00B42FEA" w:rsidRPr="006A7A95" w:rsidRDefault="00B42FEA" w:rsidP="00B42FEA">
      <w:pPr>
        <w:adjustRightInd w:val="0"/>
        <w:snapToGrid w:val="0"/>
        <w:spacing w:line="360" w:lineRule="auto"/>
        <w:ind w:left="360" w:hanging="360"/>
        <w:jc w:val="left"/>
        <w:rPr>
          <w:color w:val="000000"/>
        </w:rPr>
      </w:pPr>
      <w:r w:rsidRPr="006A7A95">
        <w:rPr>
          <w:color w:val="000000"/>
        </w:rPr>
        <w:t>3.2.4</w:t>
      </w:r>
      <w:r w:rsidRPr="006A7A95">
        <w:rPr>
          <w:rFonts w:hint="eastAsia"/>
          <w:color w:val="000000"/>
        </w:rPr>
        <w:t>自动进样器</w:t>
      </w:r>
    </w:p>
    <w:p w:rsidR="00B42FEA" w:rsidRPr="006A7A95" w:rsidRDefault="00B42FEA" w:rsidP="00B42FEA">
      <w:pPr>
        <w:adjustRightInd w:val="0"/>
        <w:snapToGrid w:val="0"/>
        <w:spacing w:line="360" w:lineRule="auto"/>
        <w:jc w:val="left"/>
        <w:rPr>
          <w:color w:val="000000"/>
        </w:rPr>
      </w:pPr>
      <w:r w:rsidRPr="006A7A95">
        <w:rPr>
          <w:color w:val="000000"/>
        </w:rPr>
        <w:t xml:space="preserve">#3.2.4.1 </w:t>
      </w:r>
      <w:r w:rsidRPr="006A7A95">
        <w:rPr>
          <w:rFonts w:hint="eastAsia"/>
          <w:color w:val="000000"/>
        </w:rPr>
        <w:t>液体进样，样品最大容量：</w:t>
      </w:r>
      <w:r w:rsidRPr="006A7A95">
        <w:rPr>
          <w:color w:val="000000"/>
        </w:rPr>
        <w:t>≥150</w:t>
      </w:r>
      <w:r w:rsidRPr="006A7A95">
        <w:rPr>
          <w:rFonts w:hint="eastAsia"/>
          <w:color w:val="000000"/>
        </w:rPr>
        <w:t>个；</w:t>
      </w:r>
    </w:p>
    <w:p w:rsidR="00B42FEA" w:rsidRPr="006A7A95" w:rsidRDefault="00B42FEA" w:rsidP="00B42FEA">
      <w:pPr>
        <w:adjustRightInd w:val="0"/>
        <w:snapToGrid w:val="0"/>
        <w:spacing w:line="360" w:lineRule="auto"/>
        <w:jc w:val="left"/>
        <w:rPr>
          <w:color w:val="000000"/>
        </w:rPr>
      </w:pPr>
      <w:r w:rsidRPr="006A7A95">
        <w:rPr>
          <w:color w:val="000000"/>
        </w:rPr>
        <w:t xml:space="preserve">3.2.4.2 </w:t>
      </w:r>
      <w:r w:rsidRPr="006A7A95">
        <w:rPr>
          <w:rFonts w:hint="eastAsia"/>
          <w:color w:val="000000"/>
        </w:rPr>
        <w:t>进样体积：</w:t>
      </w:r>
      <w:r w:rsidRPr="006A7A95">
        <w:rPr>
          <w:color w:val="000000"/>
        </w:rPr>
        <w:t>0.1μL</w:t>
      </w:r>
      <w:r w:rsidRPr="006A7A95">
        <w:rPr>
          <w:rFonts w:hint="eastAsia"/>
          <w:color w:val="000000"/>
        </w:rPr>
        <w:t>到</w:t>
      </w:r>
      <w:r w:rsidRPr="006A7A95">
        <w:rPr>
          <w:color w:val="000000"/>
        </w:rPr>
        <w:t>5μL</w:t>
      </w:r>
      <w:r w:rsidRPr="006A7A95">
        <w:rPr>
          <w:rFonts w:hint="eastAsia"/>
          <w:color w:val="000000"/>
        </w:rPr>
        <w:t>，步长</w:t>
      </w:r>
      <w:r w:rsidRPr="006A7A95">
        <w:rPr>
          <w:color w:val="000000"/>
        </w:rPr>
        <w:t>0.1μL</w:t>
      </w:r>
    </w:p>
    <w:p w:rsidR="00B42FEA" w:rsidRPr="006A7A95" w:rsidRDefault="00B42FEA" w:rsidP="00B42FEA">
      <w:pPr>
        <w:spacing w:line="360" w:lineRule="auto"/>
        <w:rPr>
          <w:color w:val="000000"/>
        </w:rPr>
      </w:pPr>
      <w:r w:rsidRPr="006A7A95">
        <w:rPr>
          <w:color w:val="000000"/>
        </w:rPr>
        <w:t xml:space="preserve">3.2.4.3 </w:t>
      </w:r>
      <w:r w:rsidRPr="006A7A95">
        <w:rPr>
          <w:rFonts w:hint="eastAsia"/>
          <w:color w:val="000000"/>
        </w:rPr>
        <w:t>进样精度：</w:t>
      </w:r>
      <w:r w:rsidRPr="006A7A95">
        <w:rPr>
          <w:color w:val="000000"/>
        </w:rPr>
        <w:t>RSD</w:t>
      </w:r>
      <w:r w:rsidRPr="006A7A95">
        <w:rPr>
          <w:rFonts w:hint="eastAsia"/>
          <w:color w:val="000000"/>
        </w:rPr>
        <w:t>＜</w:t>
      </w:r>
      <w:r w:rsidRPr="006A7A95">
        <w:rPr>
          <w:color w:val="000000"/>
        </w:rPr>
        <w:t>0.3%</w:t>
      </w:r>
    </w:p>
    <w:p w:rsidR="00B42FEA" w:rsidRPr="006A7A95" w:rsidRDefault="00B42FEA" w:rsidP="00B42FEA">
      <w:pPr>
        <w:adjustRightInd w:val="0"/>
        <w:snapToGrid w:val="0"/>
        <w:spacing w:line="360" w:lineRule="auto"/>
        <w:jc w:val="left"/>
        <w:rPr>
          <w:color w:val="000000"/>
        </w:rPr>
      </w:pPr>
      <w:r w:rsidRPr="006A7A95">
        <w:rPr>
          <w:rFonts w:hint="eastAsia"/>
          <w:color w:val="000000"/>
        </w:rPr>
        <w:t>#</w:t>
      </w:r>
      <w:r w:rsidRPr="006A7A95">
        <w:rPr>
          <w:color w:val="000000"/>
        </w:rPr>
        <w:t xml:space="preserve">3.2.4.4 </w:t>
      </w:r>
      <w:r w:rsidRPr="006A7A95">
        <w:rPr>
          <w:rFonts w:hint="eastAsia"/>
          <w:color w:val="000000"/>
        </w:rPr>
        <w:t>样品</w:t>
      </w:r>
      <w:proofErr w:type="gramStart"/>
      <w:r w:rsidRPr="006A7A95">
        <w:rPr>
          <w:rFonts w:hint="eastAsia"/>
          <w:color w:val="000000"/>
        </w:rPr>
        <w:t>盘具有</w:t>
      </w:r>
      <w:proofErr w:type="gramEnd"/>
      <w:r w:rsidRPr="006A7A95">
        <w:rPr>
          <w:rFonts w:hint="eastAsia"/>
          <w:color w:val="000000"/>
        </w:rPr>
        <w:t>加热、混合、震荡、条形码识别和冷却样品的功能，如不具备需配置进口多功能样品制备平台来实现。</w:t>
      </w:r>
    </w:p>
    <w:p w:rsidR="00B42FEA" w:rsidRPr="006A7A95" w:rsidRDefault="00B42FEA" w:rsidP="00B42FEA">
      <w:pPr>
        <w:adjustRightInd w:val="0"/>
        <w:snapToGrid w:val="0"/>
        <w:spacing w:line="360" w:lineRule="auto"/>
        <w:jc w:val="left"/>
        <w:rPr>
          <w:color w:val="000000"/>
        </w:rPr>
      </w:pPr>
      <w:r w:rsidRPr="006A7A95">
        <w:rPr>
          <w:rFonts w:hint="eastAsia"/>
          <w:color w:val="000000"/>
        </w:rPr>
        <w:t>#</w:t>
      </w:r>
      <w:r w:rsidRPr="006A7A95">
        <w:rPr>
          <w:color w:val="000000"/>
        </w:rPr>
        <w:t>3.2.5</w:t>
      </w:r>
      <w:r w:rsidRPr="006A7A95">
        <w:rPr>
          <w:rFonts w:hint="eastAsia"/>
          <w:color w:val="000000"/>
        </w:rPr>
        <w:t>柱中和柱后反吹和更换色谱柱不用卸真空</w:t>
      </w:r>
    </w:p>
    <w:p w:rsidR="00B42FEA" w:rsidRPr="006A7A95" w:rsidRDefault="00B42FEA" w:rsidP="00B42FEA">
      <w:pPr>
        <w:adjustRightInd w:val="0"/>
        <w:snapToGrid w:val="0"/>
        <w:spacing w:line="360" w:lineRule="auto"/>
        <w:jc w:val="left"/>
        <w:rPr>
          <w:color w:val="000000"/>
        </w:rPr>
      </w:pPr>
      <w:r w:rsidRPr="006A7A95">
        <w:rPr>
          <w:color w:val="000000"/>
        </w:rPr>
        <w:t>3.2.4.1</w:t>
      </w:r>
      <w:r w:rsidRPr="006A7A95">
        <w:rPr>
          <w:rFonts w:hint="eastAsia"/>
          <w:color w:val="000000"/>
        </w:rPr>
        <w:t>可以实现柱中和柱后反吹</w:t>
      </w:r>
    </w:p>
    <w:p w:rsidR="00B42FEA" w:rsidRPr="006A7A95" w:rsidRDefault="00B42FEA" w:rsidP="00B42FEA">
      <w:pPr>
        <w:adjustRightInd w:val="0"/>
        <w:snapToGrid w:val="0"/>
        <w:spacing w:line="360" w:lineRule="auto"/>
        <w:jc w:val="left"/>
        <w:rPr>
          <w:color w:val="000000"/>
        </w:rPr>
      </w:pPr>
      <w:r w:rsidRPr="006A7A95">
        <w:rPr>
          <w:color w:val="000000"/>
        </w:rPr>
        <w:t xml:space="preserve">3.2.4.2 </w:t>
      </w:r>
      <w:r w:rsidRPr="006A7A95">
        <w:rPr>
          <w:rFonts w:hint="eastAsia"/>
          <w:color w:val="000000"/>
        </w:rPr>
        <w:t>具有更换色谱柱不卸真空的功能</w:t>
      </w:r>
    </w:p>
    <w:p w:rsidR="00B42FEA" w:rsidRPr="006A7A95" w:rsidRDefault="00B42FEA" w:rsidP="00B42FEA">
      <w:pPr>
        <w:adjustRightInd w:val="0"/>
        <w:snapToGrid w:val="0"/>
        <w:spacing w:before="240" w:line="360" w:lineRule="auto"/>
        <w:jc w:val="left"/>
        <w:rPr>
          <w:color w:val="000000"/>
        </w:rPr>
      </w:pPr>
      <w:r w:rsidRPr="006A7A95">
        <w:rPr>
          <w:rFonts w:hint="eastAsia"/>
          <w:b/>
          <w:color w:val="000000"/>
        </w:rPr>
        <w:t>质谱部分</w:t>
      </w:r>
      <w:r w:rsidRPr="006A7A95">
        <w:rPr>
          <w:rFonts w:hint="eastAsia"/>
          <w:color w:val="000000"/>
        </w:rPr>
        <w:t>：</w:t>
      </w:r>
    </w:p>
    <w:p w:rsidR="00B42FEA" w:rsidRPr="006A7A95" w:rsidRDefault="00B42FEA" w:rsidP="00B42FEA">
      <w:pPr>
        <w:adjustRightInd w:val="0"/>
        <w:snapToGrid w:val="0"/>
        <w:spacing w:line="360" w:lineRule="auto"/>
        <w:jc w:val="left"/>
        <w:rPr>
          <w:color w:val="000000"/>
        </w:rPr>
      </w:pPr>
      <w:r w:rsidRPr="006A7A95">
        <w:rPr>
          <w:color w:val="000000"/>
        </w:rPr>
        <w:t xml:space="preserve">3.3 </w:t>
      </w:r>
      <w:r w:rsidRPr="006A7A95">
        <w:rPr>
          <w:rFonts w:hint="eastAsia"/>
          <w:color w:val="000000"/>
        </w:rPr>
        <w:t>基本性能</w:t>
      </w:r>
    </w:p>
    <w:p w:rsidR="00B42FEA" w:rsidRPr="006A7A95" w:rsidRDefault="00B42FEA" w:rsidP="00B42FEA">
      <w:pPr>
        <w:adjustRightInd w:val="0"/>
        <w:snapToGrid w:val="0"/>
        <w:spacing w:line="360" w:lineRule="auto"/>
        <w:jc w:val="left"/>
        <w:rPr>
          <w:color w:val="000000"/>
        </w:rPr>
      </w:pPr>
      <w:r w:rsidRPr="006A7A95">
        <w:rPr>
          <w:rFonts w:hint="eastAsia"/>
          <w:color w:val="000000"/>
        </w:rPr>
        <w:lastRenderedPageBreak/>
        <w:t>#</w:t>
      </w:r>
      <w:r w:rsidRPr="006A7A95">
        <w:rPr>
          <w:color w:val="000000"/>
        </w:rPr>
        <w:t>3.3.1</w:t>
      </w:r>
      <w:r w:rsidRPr="006A7A95">
        <w:rPr>
          <w:rFonts w:hint="eastAsia"/>
          <w:color w:val="000000"/>
        </w:rPr>
        <w:t>质量数范围：</w:t>
      </w:r>
      <w:r w:rsidRPr="006A7A95">
        <w:rPr>
          <w:color w:val="000000"/>
        </w:rPr>
        <w:t xml:space="preserve"> 10</w:t>
      </w:r>
      <w:r w:rsidRPr="006A7A95">
        <w:rPr>
          <w:rFonts w:hint="eastAsia"/>
          <w:color w:val="000000"/>
        </w:rPr>
        <w:t>-</w:t>
      </w:r>
      <w:r w:rsidRPr="006A7A95">
        <w:rPr>
          <w:color w:val="000000"/>
        </w:rPr>
        <w:t>1000amu</w:t>
      </w:r>
    </w:p>
    <w:p w:rsidR="00B42FEA" w:rsidRPr="006A7A95" w:rsidRDefault="00B42FEA" w:rsidP="00B42FEA">
      <w:pPr>
        <w:adjustRightInd w:val="0"/>
        <w:snapToGrid w:val="0"/>
        <w:spacing w:line="360" w:lineRule="auto"/>
        <w:jc w:val="left"/>
        <w:rPr>
          <w:color w:val="000000"/>
        </w:rPr>
      </w:pPr>
      <w:r w:rsidRPr="006A7A95">
        <w:rPr>
          <w:color w:val="000000"/>
        </w:rPr>
        <w:t>3.3.1.1</w:t>
      </w:r>
      <w:r w:rsidRPr="006A7A95">
        <w:rPr>
          <w:rFonts w:hint="eastAsia"/>
          <w:color w:val="000000"/>
        </w:rPr>
        <w:t>灵敏度必须同时满足以下指标，以达到实验室使用要求</w:t>
      </w:r>
      <w:r w:rsidRPr="006A7A95">
        <w:rPr>
          <w:color w:val="000000"/>
        </w:rPr>
        <w:t xml:space="preserve"> (</w:t>
      </w:r>
      <w:r w:rsidRPr="006A7A95">
        <w:rPr>
          <w:rFonts w:hint="eastAsia"/>
          <w:color w:val="000000"/>
        </w:rPr>
        <w:t>测试的柱子规格为</w:t>
      </w:r>
      <w:r w:rsidRPr="006A7A95">
        <w:rPr>
          <w:color w:val="000000"/>
        </w:rPr>
        <w:t>30m×0.25mm×0.25um</w:t>
      </w:r>
      <w:r w:rsidRPr="006A7A95">
        <w:rPr>
          <w:rFonts w:hint="eastAsia"/>
          <w:color w:val="000000"/>
        </w:rPr>
        <w:t>，均为不分流模式</w:t>
      </w:r>
      <w:r w:rsidRPr="006A7A95">
        <w:rPr>
          <w:color w:val="000000"/>
        </w:rPr>
        <w:t xml:space="preserve">) </w:t>
      </w:r>
    </w:p>
    <w:p w:rsidR="00B42FEA" w:rsidRPr="006A7A95" w:rsidRDefault="00B42FEA" w:rsidP="00B42FEA">
      <w:pPr>
        <w:adjustRightInd w:val="0"/>
        <w:snapToGrid w:val="0"/>
        <w:spacing w:line="360" w:lineRule="auto"/>
        <w:jc w:val="left"/>
        <w:rPr>
          <w:color w:val="000000"/>
        </w:rPr>
      </w:pPr>
      <w:r w:rsidRPr="006A7A95">
        <w:rPr>
          <w:color w:val="000000"/>
        </w:rPr>
        <w:t>#3.3.1.2.1 EI SRM</w:t>
      </w:r>
      <w:r w:rsidRPr="006A7A95">
        <w:rPr>
          <w:rFonts w:hint="eastAsia"/>
          <w:color w:val="000000"/>
        </w:rPr>
        <w:t>：</w:t>
      </w:r>
      <w:r w:rsidRPr="006A7A95">
        <w:rPr>
          <w:color w:val="000000"/>
        </w:rPr>
        <w:t>1μL 100fg/μL OFN</w:t>
      </w:r>
      <w:r w:rsidRPr="006A7A95">
        <w:rPr>
          <w:rFonts w:hint="eastAsia"/>
          <w:color w:val="000000"/>
        </w:rPr>
        <w:t>进样</w:t>
      </w:r>
      <w:r w:rsidRPr="006A7A95">
        <w:rPr>
          <w:color w:val="000000"/>
        </w:rPr>
        <w:t>, S/N≥12000</w:t>
      </w:r>
      <w:r w:rsidRPr="006A7A95">
        <w:rPr>
          <w:rFonts w:hint="eastAsia"/>
          <w:color w:val="000000"/>
        </w:rPr>
        <w:t>：</w:t>
      </w:r>
      <w:r w:rsidRPr="006A7A95">
        <w:rPr>
          <w:color w:val="000000"/>
        </w:rPr>
        <w:t>1(m/z272→ 222)</w:t>
      </w:r>
    </w:p>
    <w:p w:rsidR="00B42FEA" w:rsidRPr="006A7A95" w:rsidRDefault="00B42FEA" w:rsidP="00B42FEA">
      <w:pPr>
        <w:adjustRightInd w:val="0"/>
        <w:snapToGrid w:val="0"/>
        <w:spacing w:line="360" w:lineRule="auto"/>
        <w:jc w:val="left"/>
        <w:rPr>
          <w:color w:val="000000"/>
        </w:rPr>
      </w:pPr>
      <w:r w:rsidRPr="006A7A95">
        <w:rPr>
          <w:rFonts w:hint="eastAsia"/>
          <w:color w:val="000000"/>
        </w:rPr>
        <w:t>#</w:t>
      </w:r>
      <w:r w:rsidRPr="006A7A95">
        <w:rPr>
          <w:color w:val="000000"/>
        </w:rPr>
        <w:t>3.3.1.2.2 EI FS</w:t>
      </w:r>
      <w:r w:rsidRPr="006A7A95">
        <w:rPr>
          <w:rFonts w:hint="eastAsia"/>
          <w:color w:val="000000"/>
        </w:rPr>
        <w:t>：</w:t>
      </w:r>
      <w:r w:rsidRPr="006A7A95">
        <w:rPr>
          <w:color w:val="000000"/>
        </w:rPr>
        <w:t xml:space="preserve"> 1pg OFN, S/N≥500</w:t>
      </w:r>
      <w:r w:rsidRPr="006A7A95">
        <w:rPr>
          <w:rFonts w:hint="eastAsia"/>
          <w:color w:val="000000"/>
        </w:rPr>
        <w:t>：</w:t>
      </w:r>
      <w:r w:rsidRPr="006A7A95">
        <w:rPr>
          <w:color w:val="000000"/>
        </w:rPr>
        <w:t>1</w:t>
      </w:r>
      <w:r w:rsidRPr="006A7A95">
        <w:rPr>
          <w:rFonts w:hint="eastAsia"/>
          <w:color w:val="000000"/>
        </w:rPr>
        <w:t>（</w:t>
      </w:r>
      <w:r w:rsidRPr="006A7A95">
        <w:rPr>
          <w:color w:val="000000"/>
        </w:rPr>
        <w:t>m/z272</w:t>
      </w:r>
      <w:r w:rsidRPr="006A7A95">
        <w:rPr>
          <w:rFonts w:hint="eastAsia"/>
          <w:color w:val="000000"/>
        </w:rPr>
        <w:t>）</w:t>
      </w:r>
    </w:p>
    <w:p w:rsidR="00B42FEA" w:rsidRPr="006A7A95" w:rsidRDefault="00B42FEA" w:rsidP="00B42FEA">
      <w:pPr>
        <w:adjustRightInd w:val="0"/>
        <w:snapToGrid w:val="0"/>
        <w:spacing w:line="360" w:lineRule="auto"/>
        <w:jc w:val="left"/>
        <w:rPr>
          <w:color w:val="000000"/>
        </w:rPr>
      </w:pPr>
      <w:r w:rsidRPr="006A7A95">
        <w:rPr>
          <w:color w:val="000000"/>
        </w:rPr>
        <w:t xml:space="preserve">#3.3.1.2 1.3 </w:t>
      </w:r>
      <w:r w:rsidRPr="006A7A95">
        <w:rPr>
          <w:rFonts w:hint="eastAsia"/>
          <w:color w:val="000000"/>
        </w:rPr>
        <w:t>最低检出限</w:t>
      </w:r>
      <w:r w:rsidRPr="006A7A95">
        <w:rPr>
          <w:color w:val="000000"/>
        </w:rPr>
        <w:t>(</w:t>
      </w:r>
      <w:r w:rsidRPr="006A7A95">
        <w:rPr>
          <w:rFonts w:hint="eastAsia"/>
          <w:color w:val="000000"/>
        </w:rPr>
        <w:t>测试的柱子规格为</w:t>
      </w:r>
      <w:r w:rsidRPr="006A7A95">
        <w:rPr>
          <w:color w:val="000000"/>
        </w:rPr>
        <w:t xml:space="preserve">30m×0.25mm×0.25um) </w:t>
      </w:r>
      <w:r w:rsidRPr="006A7A95">
        <w:rPr>
          <w:rFonts w:hint="eastAsia"/>
          <w:color w:val="000000"/>
        </w:rPr>
        <w:t>：</w:t>
      </w:r>
      <w:r w:rsidRPr="006A7A95">
        <w:rPr>
          <w:color w:val="000000"/>
        </w:rPr>
        <w:t>IDL≤ 4.5fg OFN (</w:t>
      </w:r>
      <w:r w:rsidRPr="006A7A95">
        <w:rPr>
          <w:rFonts w:hint="eastAsia"/>
          <w:color w:val="000000"/>
        </w:rPr>
        <w:t>连续</w:t>
      </w:r>
      <w:r w:rsidRPr="006A7A95">
        <w:rPr>
          <w:color w:val="000000"/>
        </w:rPr>
        <w:t>8</w:t>
      </w:r>
      <w:r w:rsidRPr="006A7A95">
        <w:rPr>
          <w:rFonts w:hint="eastAsia"/>
          <w:color w:val="000000"/>
        </w:rPr>
        <w:t>次进样</w:t>
      </w:r>
      <w:r w:rsidRPr="006A7A95">
        <w:rPr>
          <w:color w:val="000000"/>
        </w:rPr>
        <w:t>10fg/uL OFN</w:t>
      </w:r>
      <w:r w:rsidRPr="006A7A95">
        <w:rPr>
          <w:rFonts w:hint="eastAsia"/>
          <w:color w:val="000000"/>
        </w:rPr>
        <w:t>，</w:t>
      </w:r>
      <w:r w:rsidRPr="006A7A95">
        <w:rPr>
          <w:color w:val="000000"/>
        </w:rPr>
        <w:t>1ul</w:t>
      </w:r>
      <w:r w:rsidRPr="006A7A95">
        <w:rPr>
          <w:rFonts w:hint="eastAsia"/>
          <w:color w:val="000000"/>
        </w:rPr>
        <w:t>进样量，峰面积精度在</w:t>
      </w:r>
      <w:r w:rsidRPr="006A7A95">
        <w:rPr>
          <w:color w:val="000000"/>
        </w:rPr>
        <w:t>99%</w:t>
      </w:r>
      <w:r w:rsidRPr="006A7A95">
        <w:rPr>
          <w:rFonts w:hint="eastAsia"/>
          <w:color w:val="000000"/>
        </w:rPr>
        <w:t>置信水平下，检出限小于</w:t>
      </w:r>
      <w:r w:rsidRPr="006A7A95">
        <w:rPr>
          <w:color w:val="000000"/>
        </w:rPr>
        <w:t>4fg)</w:t>
      </w:r>
    </w:p>
    <w:p w:rsidR="00B42FEA" w:rsidRPr="006A7A95" w:rsidRDefault="00B42FEA" w:rsidP="00B42FEA">
      <w:pPr>
        <w:adjustRightInd w:val="0"/>
        <w:snapToGrid w:val="0"/>
        <w:spacing w:line="360" w:lineRule="auto"/>
        <w:jc w:val="left"/>
        <w:rPr>
          <w:color w:val="000000"/>
        </w:rPr>
      </w:pPr>
      <w:r w:rsidRPr="006A7A95">
        <w:rPr>
          <w:color w:val="000000"/>
        </w:rPr>
        <w:t xml:space="preserve">3.3.1.3 </w:t>
      </w:r>
      <w:r w:rsidRPr="006A7A95">
        <w:rPr>
          <w:rFonts w:hint="eastAsia"/>
          <w:color w:val="000000"/>
        </w:rPr>
        <w:t>分辨率：</w:t>
      </w:r>
      <w:r w:rsidRPr="006A7A95">
        <w:rPr>
          <w:color w:val="000000"/>
        </w:rPr>
        <w:t xml:space="preserve">0.4-4.0amu </w:t>
      </w:r>
      <w:r w:rsidRPr="006A7A95">
        <w:rPr>
          <w:rFonts w:hint="eastAsia"/>
          <w:color w:val="000000"/>
        </w:rPr>
        <w:t>可调</w:t>
      </w:r>
    </w:p>
    <w:p w:rsidR="00B42FEA" w:rsidRPr="006A7A95" w:rsidRDefault="00B42FEA" w:rsidP="00B42FEA">
      <w:pPr>
        <w:adjustRightInd w:val="0"/>
        <w:snapToGrid w:val="0"/>
        <w:spacing w:line="360" w:lineRule="auto"/>
        <w:jc w:val="left"/>
        <w:rPr>
          <w:color w:val="000000"/>
        </w:rPr>
      </w:pPr>
      <w:r w:rsidRPr="006A7A95">
        <w:rPr>
          <w:color w:val="000000"/>
        </w:rPr>
        <w:t>3.3.1.4</w:t>
      </w:r>
      <w:r w:rsidRPr="006A7A95">
        <w:rPr>
          <w:rFonts w:hint="eastAsia"/>
          <w:color w:val="000000"/>
        </w:rPr>
        <w:t>扫描速度满足：</w:t>
      </w:r>
      <w:r w:rsidRPr="006A7A95">
        <w:rPr>
          <w:color w:val="000000"/>
        </w:rPr>
        <w:t>≥18000 Da/</w:t>
      </w:r>
      <w:r w:rsidRPr="006A7A95">
        <w:rPr>
          <w:rFonts w:hint="eastAsia"/>
          <w:color w:val="000000"/>
        </w:rPr>
        <w:t>秒</w:t>
      </w:r>
    </w:p>
    <w:p w:rsidR="00B42FEA" w:rsidRPr="006A7A95" w:rsidRDefault="00B42FEA" w:rsidP="00B42FEA">
      <w:pPr>
        <w:adjustRightInd w:val="0"/>
        <w:snapToGrid w:val="0"/>
        <w:spacing w:line="360" w:lineRule="auto"/>
        <w:jc w:val="left"/>
        <w:rPr>
          <w:color w:val="000000"/>
        </w:rPr>
      </w:pPr>
      <w:r w:rsidRPr="006A7A95">
        <w:rPr>
          <w:color w:val="000000"/>
        </w:rPr>
        <w:t>3.3.1.5</w:t>
      </w:r>
      <w:r w:rsidRPr="006A7A95">
        <w:rPr>
          <w:rFonts w:hint="eastAsia"/>
          <w:color w:val="000000"/>
        </w:rPr>
        <w:t>最小</w:t>
      </w:r>
      <w:r w:rsidRPr="006A7A95">
        <w:rPr>
          <w:color w:val="000000"/>
        </w:rPr>
        <w:t>SRM</w:t>
      </w:r>
      <w:r w:rsidRPr="006A7A95">
        <w:rPr>
          <w:rFonts w:hint="eastAsia"/>
          <w:color w:val="000000"/>
        </w:rPr>
        <w:t>扫描时间：</w:t>
      </w:r>
      <w:r w:rsidRPr="006A7A95">
        <w:rPr>
          <w:color w:val="000000"/>
        </w:rPr>
        <w:t xml:space="preserve">1ms </w:t>
      </w:r>
    </w:p>
    <w:p w:rsidR="00B42FEA" w:rsidRPr="006A7A95" w:rsidRDefault="00B42FEA" w:rsidP="00B42FEA">
      <w:pPr>
        <w:adjustRightInd w:val="0"/>
        <w:snapToGrid w:val="0"/>
        <w:spacing w:line="360" w:lineRule="auto"/>
        <w:jc w:val="left"/>
        <w:rPr>
          <w:color w:val="000000"/>
        </w:rPr>
      </w:pPr>
      <w:r w:rsidRPr="006A7A95">
        <w:rPr>
          <w:color w:val="000000"/>
        </w:rPr>
        <w:t>#3.3.1.6</w:t>
      </w:r>
      <w:r w:rsidRPr="006A7A95">
        <w:rPr>
          <w:rFonts w:hint="eastAsia"/>
          <w:color w:val="000000"/>
        </w:rPr>
        <w:t>动态线性范围：</w:t>
      </w:r>
      <w:r w:rsidRPr="006A7A95">
        <w:rPr>
          <w:color w:val="000000"/>
        </w:rPr>
        <w:t xml:space="preserve"> &gt;10</w:t>
      </w:r>
      <w:r w:rsidRPr="006A7A95">
        <w:rPr>
          <w:color w:val="000000"/>
          <w:vertAlign w:val="superscript"/>
        </w:rPr>
        <w:t>6</w:t>
      </w:r>
    </w:p>
    <w:p w:rsidR="00B42FEA" w:rsidRPr="006A7A95" w:rsidRDefault="00B42FEA" w:rsidP="00B42FEA">
      <w:pPr>
        <w:adjustRightInd w:val="0"/>
        <w:snapToGrid w:val="0"/>
        <w:spacing w:line="360" w:lineRule="auto"/>
        <w:jc w:val="left"/>
        <w:rPr>
          <w:color w:val="000000"/>
        </w:rPr>
      </w:pPr>
      <w:r w:rsidRPr="006A7A95">
        <w:rPr>
          <w:color w:val="000000"/>
        </w:rPr>
        <w:t>3.3.1.7 MRM</w:t>
      </w:r>
      <w:r w:rsidRPr="006A7A95">
        <w:rPr>
          <w:rFonts w:hint="eastAsia"/>
          <w:color w:val="000000"/>
        </w:rPr>
        <w:t>扫描速度：</w:t>
      </w:r>
      <w:r w:rsidRPr="006A7A95">
        <w:rPr>
          <w:color w:val="000000"/>
        </w:rPr>
        <w:t>≥700 MRM/s</w:t>
      </w:r>
    </w:p>
    <w:p w:rsidR="00B42FEA" w:rsidRPr="006A7A95" w:rsidRDefault="00B42FEA" w:rsidP="00B42FEA">
      <w:pPr>
        <w:adjustRightInd w:val="0"/>
        <w:snapToGrid w:val="0"/>
        <w:spacing w:line="360" w:lineRule="auto"/>
        <w:jc w:val="left"/>
        <w:rPr>
          <w:color w:val="000000"/>
        </w:rPr>
      </w:pPr>
      <w:r w:rsidRPr="006A7A95">
        <w:rPr>
          <w:color w:val="000000"/>
        </w:rPr>
        <w:t xml:space="preserve">3.3.1.8 </w:t>
      </w:r>
      <w:r w:rsidRPr="006A7A95">
        <w:rPr>
          <w:rFonts w:hint="eastAsia"/>
          <w:color w:val="000000"/>
        </w:rPr>
        <w:t>全部</w:t>
      </w:r>
      <w:r w:rsidRPr="006A7A95">
        <w:rPr>
          <w:color w:val="000000"/>
        </w:rPr>
        <w:t>MRM</w:t>
      </w:r>
      <w:r w:rsidRPr="006A7A95">
        <w:rPr>
          <w:rFonts w:hint="eastAsia"/>
          <w:color w:val="000000"/>
        </w:rPr>
        <w:t>通道：一针进</w:t>
      </w:r>
      <w:proofErr w:type="gramStart"/>
      <w:r w:rsidRPr="006A7A95">
        <w:rPr>
          <w:rFonts w:hint="eastAsia"/>
          <w:color w:val="000000"/>
        </w:rPr>
        <w:t>样最多</w:t>
      </w:r>
      <w:proofErr w:type="gramEnd"/>
      <w:r w:rsidRPr="006A7A95">
        <w:rPr>
          <w:rFonts w:hint="eastAsia"/>
          <w:color w:val="000000"/>
        </w:rPr>
        <w:t>可</w:t>
      </w:r>
      <w:r w:rsidRPr="006A7A95">
        <w:rPr>
          <w:color w:val="000000"/>
        </w:rPr>
        <w:t>≥4000</w:t>
      </w:r>
      <w:r w:rsidRPr="006A7A95">
        <w:rPr>
          <w:rFonts w:hint="eastAsia"/>
          <w:color w:val="000000"/>
        </w:rPr>
        <w:t>个</w:t>
      </w:r>
      <w:r w:rsidRPr="006A7A95">
        <w:rPr>
          <w:color w:val="000000"/>
        </w:rPr>
        <w:t>MRM</w:t>
      </w:r>
      <w:r w:rsidRPr="006A7A95">
        <w:rPr>
          <w:rFonts w:hint="eastAsia"/>
          <w:color w:val="000000"/>
        </w:rPr>
        <w:t>扫描通道</w:t>
      </w:r>
    </w:p>
    <w:p w:rsidR="00B42FEA" w:rsidRPr="006A7A95" w:rsidRDefault="00B42FEA" w:rsidP="00B42FEA">
      <w:pPr>
        <w:adjustRightInd w:val="0"/>
        <w:snapToGrid w:val="0"/>
        <w:spacing w:line="360" w:lineRule="auto"/>
        <w:jc w:val="left"/>
        <w:rPr>
          <w:color w:val="000000"/>
        </w:rPr>
      </w:pPr>
      <w:r w:rsidRPr="006A7A95">
        <w:rPr>
          <w:rFonts w:hint="eastAsia"/>
          <w:color w:val="000000"/>
        </w:rPr>
        <w:t>#</w:t>
      </w:r>
      <w:r w:rsidRPr="006A7A95">
        <w:rPr>
          <w:color w:val="000000"/>
        </w:rPr>
        <w:t xml:space="preserve">3.3.1.9 </w:t>
      </w:r>
      <w:r w:rsidRPr="006A7A95">
        <w:rPr>
          <w:rFonts w:hint="eastAsia"/>
          <w:color w:val="000000"/>
        </w:rPr>
        <w:t>质量轴稳定性：</w:t>
      </w:r>
      <w:proofErr w:type="gramStart"/>
      <w:r w:rsidRPr="006A7A95">
        <w:rPr>
          <w:color w:val="000000"/>
        </w:rPr>
        <w:t>+/- 0.1amu 24 hours.</w:t>
      </w:r>
      <w:proofErr w:type="gramEnd"/>
    </w:p>
    <w:p w:rsidR="00B42FEA" w:rsidRPr="006A7A95" w:rsidRDefault="00B42FEA" w:rsidP="00B42FEA">
      <w:pPr>
        <w:adjustRightInd w:val="0"/>
        <w:snapToGrid w:val="0"/>
        <w:spacing w:line="360" w:lineRule="auto"/>
        <w:jc w:val="left"/>
        <w:rPr>
          <w:color w:val="000000"/>
        </w:rPr>
      </w:pPr>
      <w:r w:rsidRPr="006A7A95">
        <w:rPr>
          <w:color w:val="000000"/>
        </w:rPr>
        <w:t xml:space="preserve">#3.4 </w:t>
      </w:r>
      <w:r w:rsidRPr="006A7A95">
        <w:rPr>
          <w:rFonts w:hint="eastAsia"/>
          <w:color w:val="000000"/>
        </w:rPr>
        <w:t>离子源：具有自清洁离子源功能，需要提供自清洁离子源中</w:t>
      </w:r>
      <w:proofErr w:type="gramStart"/>
      <w:r w:rsidRPr="006A7A95">
        <w:rPr>
          <w:rFonts w:hint="eastAsia"/>
          <w:color w:val="000000"/>
        </w:rPr>
        <w:t>文彩</w:t>
      </w:r>
      <w:proofErr w:type="gramEnd"/>
      <w:r w:rsidRPr="006A7A95">
        <w:rPr>
          <w:rFonts w:hint="eastAsia"/>
          <w:color w:val="000000"/>
        </w:rPr>
        <w:t>页</w:t>
      </w:r>
      <w:proofErr w:type="gramStart"/>
      <w:r w:rsidRPr="006A7A95">
        <w:rPr>
          <w:rFonts w:hint="eastAsia"/>
          <w:color w:val="000000"/>
        </w:rPr>
        <w:t>和官网链接</w:t>
      </w:r>
      <w:proofErr w:type="gramEnd"/>
    </w:p>
    <w:p w:rsidR="00B42FEA" w:rsidRPr="006A7A95" w:rsidRDefault="00B42FEA" w:rsidP="00B42FEA">
      <w:pPr>
        <w:adjustRightInd w:val="0"/>
        <w:snapToGrid w:val="0"/>
        <w:spacing w:line="360" w:lineRule="auto"/>
        <w:jc w:val="left"/>
        <w:rPr>
          <w:color w:val="000000"/>
        </w:rPr>
      </w:pPr>
      <w:r w:rsidRPr="006A7A95">
        <w:rPr>
          <w:color w:val="000000"/>
        </w:rPr>
        <w:t>3.4.1 EI</w:t>
      </w:r>
    </w:p>
    <w:p w:rsidR="00B42FEA" w:rsidRPr="006A7A95" w:rsidRDefault="00B42FEA" w:rsidP="00B42FEA">
      <w:pPr>
        <w:adjustRightInd w:val="0"/>
        <w:snapToGrid w:val="0"/>
        <w:spacing w:line="360" w:lineRule="auto"/>
        <w:jc w:val="left"/>
        <w:rPr>
          <w:color w:val="000000"/>
        </w:rPr>
      </w:pPr>
      <w:r w:rsidRPr="006A7A95">
        <w:rPr>
          <w:color w:val="000000"/>
        </w:rPr>
        <w:t>#3.4.1.2</w:t>
      </w:r>
      <w:r w:rsidRPr="006A7A95">
        <w:rPr>
          <w:rFonts w:hint="eastAsia"/>
          <w:color w:val="000000"/>
        </w:rPr>
        <w:t>离子源电子能量：</w:t>
      </w:r>
      <w:r w:rsidRPr="006A7A95">
        <w:rPr>
          <w:color w:val="000000"/>
        </w:rPr>
        <w:t xml:space="preserve">10-250eV </w:t>
      </w:r>
    </w:p>
    <w:p w:rsidR="00B42FEA" w:rsidRPr="006A7A95" w:rsidRDefault="00B42FEA" w:rsidP="00B42FEA">
      <w:pPr>
        <w:adjustRightInd w:val="0"/>
        <w:snapToGrid w:val="0"/>
        <w:spacing w:line="360" w:lineRule="auto"/>
        <w:jc w:val="left"/>
        <w:rPr>
          <w:color w:val="000000"/>
        </w:rPr>
      </w:pPr>
      <w:r w:rsidRPr="006A7A95">
        <w:rPr>
          <w:color w:val="000000"/>
        </w:rPr>
        <w:t>3.4.1.3</w:t>
      </w:r>
      <w:r w:rsidRPr="006A7A95">
        <w:rPr>
          <w:rFonts w:hint="eastAsia"/>
          <w:color w:val="000000"/>
        </w:rPr>
        <w:t>离子源温度：独立加热，</w:t>
      </w:r>
      <w:r w:rsidRPr="006A7A95">
        <w:rPr>
          <w:color w:val="000000"/>
        </w:rPr>
        <w:t>50-320℃</w:t>
      </w:r>
    </w:p>
    <w:p w:rsidR="00B42FEA" w:rsidRPr="006A7A95" w:rsidRDefault="00B42FEA" w:rsidP="00B42FEA">
      <w:pPr>
        <w:adjustRightInd w:val="0"/>
        <w:snapToGrid w:val="0"/>
        <w:spacing w:line="360" w:lineRule="auto"/>
        <w:jc w:val="left"/>
        <w:rPr>
          <w:color w:val="000000"/>
        </w:rPr>
      </w:pPr>
      <w:r w:rsidRPr="006A7A95">
        <w:rPr>
          <w:color w:val="000000"/>
        </w:rPr>
        <w:t xml:space="preserve">3.4.1.4 </w:t>
      </w:r>
      <w:r w:rsidRPr="006A7A95">
        <w:rPr>
          <w:rFonts w:hint="eastAsia"/>
          <w:color w:val="000000"/>
        </w:rPr>
        <w:t>接口传输线温度：可控温，最高达</w:t>
      </w:r>
      <w:r w:rsidRPr="006A7A95">
        <w:rPr>
          <w:color w:val="000000"/>
        </w:rPr>
        <w:t>340℃</w:t>
      </w:r>
    </w:p>
    <w:p w:rsidR="00B42FEA" w:rsidRPr="006A7A95" w:rsidRDefault="00B42FEA" w:rsidP="00B42FEA">
      <w:pPr>
        <w:adjustRightInd w:val="0"/>
        <w:snapToGrid w:val="0"/>
        <w:spacing w:line="360" w:lineRule="auto"/>
        <w:jc w:val="left"/>
        <w:rPr>
          <w:color w:val="000000"/>
        </w:rPr>
      </w:pPr>
      <w:r w:rsidRPr="006A7A95">
        <w:rPr>
          <w:color w:val="000000"/>
        </w:rPr>
        <w:t>3.4.1.5</w:t>
      </w:r>
      <w:r w:rsidRPr="006A7A95">
        <w:rPr>
          <w:rFonts w:hint="eastAsia"/>
          <w:color w:val="000000"/>
        </w:rPr>
        <w:t>无损双灯丝设计，保护灯丝，提高灯丝寿命，单个灯丝电流：</w:t>
      </w:r>
      <w:r w:rsidRPr="006A7A95">
        <w:rPr>
          <w:color w:val="000000"/>
        </w:rPr>
        <w:t>0-300uA</w:t>
      </w:r>
    </w:p>
    <w:p w:rsidR="00B42FEA" w:rsidRPr="006A7A95" w:rsidRDefault="00B42FEA" w:rsidP="00B42FEA">
      <w:pPr>
        <w:adjustRightInd w:val="0"/>
        <w:snapToGrid w:val="0"/>
        <w:spacing w:line="360" w:lineRule="auto"/>
        <w:jc w:val="left"/>
        <w:rPr>
          <w:color w:val="000000"/>
        </w:rPr>
      </w:pPr>
      <w:r w:rsidRPr="006A7A95">
        <w:rPr>
          <w:color w:val="000000"/>
        </w:rPr>
        <w:t>3.4.2 CI</w:t>
      </w:r>
      <w:r w:rsidRPr="006A7A95">
        <w:rPr>
          <w:rFonts w:hint="eastAsia"/>
          <w:color w:val="000000"/>
        </w:rPr>
        <w:t>源</w:t>
      </w:r>
      <w:r w:rsidRPr="006A7A95">
        <w:rPr>
          <w:color w:val="000000"/>
        </w:rPr>
        <w:t>(30m</w:t>
      </w:r>
      <w:r w:rsidRPr="006A7A95">
        <w:rPr>
          <w:rFonts w:hint="eastAsia"/>
          <w:color w:val="000000"/>
        </w:rPr>
        <w:t>色谱柱测试结果</w:t>
      </w:r>
      <w:r w:rsidRPr="006A7A95">
        <w:rPr>
          <w:color w:val="000000"/>
        </w:rPr>
        <w:t>)</w:t>
      </w:r>
    </w:p>
    <w:p w:rsidR="00B42FEA" w:rsidRPr="006A7A95" w:rsidRDefault="00B42FEA" w:rsidP="00B42FEA">
      <w:pPr>
        <w:adjustRightInd w:val="0"/>
        <w:snapToGrid w:val="0"/>
        <w:spacing w:line="360" w:lineRule="auto"/>
        <w:jc w:val="left"/>
        <w:rPr>
          <w:color w:val="000000"/>
        </w:rPr>
      </w:pPr>
      <w:r w:rsidRPr="006A7A95">
        <w:rPr>
          <w:color w:val="000000"/>
        </w:rPr>
        <w:t>*3.4.2.1 NCI SIM</w:t>
      </w:r>
      <w:r w:rsidRPr="006A7A95">
        <w:rPr>
          <w:rFonts w:hint="eastAsia"/>
          <w:color w:val="000000"/>
        </w:rPr>
        <w:t>模式</w:t>
      </w:r>
      <w:r w:rsidRPr="006A7A95">
        <w:rPr>
          <w:color w:val="000000"/>
        </w:rPr>
        <w:t>&gt; 2,000</w:t>
      </w:r>
      <w:r w:rsidRPr="006A7A95">
        <w:rPr>
          <w:rFonts w:hint="eastAsia"/>
          <w:color w:val="000000"/>
        </w:rPr>
        <w:t>：</w:t>
      </w:r>
      <w:r w:rsidRPr="006A7A95">
        <w:rPr>
          <w:color w:val="000000"/>
        </w:rPr>
        <w:t xml:space="preserve">1 S/N  </w:t>
      </w:r>
      <w:r w:rsidRPr="006A7A95">
        <w:rPr>
          <w:rFonts w:hint="eastAsia"/>
          <w:color w:val="000000"/>
        </w:rPr>
        <w:t>（</w:t>
      </w:r>
      <w:r w:rsidRPr="006A7A95">
        <w:rPr>
          <w:color w:val="000000"/>
        </w:rPr>
        <w:t>1μL of 100 fg/μL OFN for m/z 272 (</w:t>
      </w:r>
      <w:r w:rsidRPr="006A7A95">
        <w:rPr>
          <w:rFonts w:hint="eastAsia"/>
          <w:color w:val="000000"/>
        </w:rPr>
        <w:t>甲烷反应气）</w:t>
      </w:r>
    </w:p>
    <w:p w:rsidR="00B42FEA" w:rsidRPr="006A7A95" w:rsidRDefault="00B42FEA" w:rsidP="00B42FEA">
      <w:pPr>
        <w:adjustRightInd w:val="0"/>
        <w:snapToGrid w:val="0"/>
        <w:spacing w:line="360" w:lineRule="auto"/>
        <w:jc w:val="left"/>
        <w:rPr>
          <w:color w:val="000000"/>
        </w:rPr>
      </w:pPr>
      <w:r w:rsidRPr="006A7A95">
        <w:rPr>
          <w:color w:val="000000"/>
        </w:rPr>
        <w:t xml:space="preserve">*3.4.2.2 PCI MRM </w:t>
      </w:r>
      <w:r w:rsidRPr="006A7A95">
        <w:rPr>
          <w:rFonts w:hint="eastAsia"/>
          <w:color w:val="000000"/>
        </w:rPr>
        <w:t>模式</w:t>
      </w:r>
      <w:r w:rsidRPr="006A7A95">
        <w:rPr>
          <w:color w:val="000000"/>
        </w:rPr>
        <w:t>&gt; 2,500</w:t>
      </w:r>
      <w:r w:rsidRPr="006A7A95">
        <w:rPr>
          <w:rFonts w:hint="eastAsia"/>
          <w:color w:val="000000"/>
        </w:rPr>
        <w:t>：</w:t>
      </w:r>
      <w:r w:rsidRPr="006A7A95">
        <w:rPr>
          <w:color w:val="000000"/>
        </w:rPr>
        <w:t xml:space="preserve">1S/N </w:t>
      </w:r>
      <w:r w:rsidRPr="006A7A95">
        <w:rPr>
          <w:rFonts w:hint="eastAsia"/>
          <w:color w:val="000000"/>
        </w:rPr>
        <w:t>（</w:t>
      </w:r>
      <w:r w:rsidRPr="006A7A95">
        <w:rPr>
          <w:color w:val="000000"/>
        </w:rPr>
        <w:t>1 μL of 5 pg/μL BZP for m/z 183 &amp; 105</w:t>
      </w:r>
      <w:r w:rsidRPr="006A7A95">
        <w:rPr>
          <w:rFonts w:hint="eastAsia"/>
          <w:color w:val="000000"/>
        </w:rPr>
        <w:t>）</w:t>
      </w:r>
      <w:r w:rsidRPr="006A7A95">
        <w:rPr>
          <w:color w:val="000000"/>
        </w:rPr>
        <w:t xml:space="preserve"> (</w:t>
      </w:r>
      <w:r w:rsidRPr="006A7A95">
        <w:rPr>
          <w:rFonts w:hint="eastAsia"/>
          <w:color w:val="000000"/>
        </w:rPr>
        <w:t>甲烷反应气）</w:t>
      </w:r>
    </w:p>
    <w:p w:rsidR="00B42FEA" w:rsidRPr="006A7A95" w:rsidRDefault="00B42FEA" w:rsidP="00B42FEA">
      <w:pPr>
        <w:spacing w:line="360" w:lineRule="auto"/>
        <w:rPr>
          <w:color w:val="000000"/>
        </w:rPr>
      </w:pPr>
      <w:r w:rsidRPr="006A7A95">
        <w:rPr>
          <w:color w:val="000000"/>
        </w:rPr>
        <w:t>3.4.2.3 NCI Full Scan</w:t>
      </w:r>
      <w:r w:rsidRPr="006A7A95">
        <w:rPr>
          <w:rFonts w:hint="eastAsia"/>
          <w:color w:val="000000"/>
        </w:rPr>
        <w:t>：</w:t>
      </w:r>
      <w:r w:rsidRPr="006A7A95">
        <w:rPr>
          <w:color w:val="000000"/>
        </w:rPr>
        <w:t xml:space="preserve">1 pg OFN </w:t>
      </w:r>
      <w:r w:rsidRPr="006A7A95">
        <w:rPr>
          <w:rFonts w:hint="eastAsia"/>
          <w:color w:val="000000"/>
        </w:rPr>
        <w:t>≥</w:t>
      </w:r>
      <w:r w:rsidRPr="006A7A95">
        <w:rPr>
          <w:color w:val="000000"/>
        </w:rPr>
        <w:t>10,000:1</w:t>
      </w:r>
    </w:p>
    <w:p w:rsidR="00B42FEA" w:rsidRPr="006A7A95" w:rsidRDefault="00B42FEA" w:rsidP="00B42FEA">
      <w:pPr>
        <w:spacing w:line="360" w:lineRule="auto"/>
        <w:rPr>
          <w:color w:val="000000"/>
        </w:rPr>
      </w:pPr>
      <w:r w:rsidRPr="006A7A95">
        <w:rPr>
          <w:color w:val="000000"/>
        </w:rPr>
        <w:t>3.4.2.4</w:t>
      </w:r>
      <w:proofErr w:type="gramStart"/>
      <w:r w:rsidRPr="006A7A95">
        <w:rPr>
          <w:rFonts w:hint="eastAsia"/>
          <w:color w:val="000000"/>
        </w:rPr>
        <w:t>一</w:t>
      </w:r>
      <w:proofErr w:type="gramEnd"/>
      <w:r w:rsidRPr="006A7A95">
        <w:rPr>
          <w:rFonts w:hint="eastAsia"/>
          <w:color w:val="000000"/>
        </w:rPr>
        <w:t>次色谱或直接进样分析，实现同时正负离子切换</w:t>
      </w:r>
      <w:r w:rsidRPr="006A7A95">
        <w:rPr>
          <w:color w:val="000000"/>
        </w:rPr>
        <w:t>(PPINICI ),</w:t>
      </w:r>
      <w:r w:rsidRPr="006A7A95">
        <w:rPr>
          <w:rFonts w:hint="eastAsia"/>
          <w:color w:val="000000"/>
        </w:rPr>
        <w:t>可以很好的抑制基质干扰</w:t>
      </w:r>
    </w:p>
    <w:p w:rsidR="00B42FEA" w:rsidRPr="006A7A95" w:rsidRDefault="00B42FEA" w:rsidP="00B42FEA">
      <w:pPr>
        <w:adjustRightInd w:val="0"/>
        <w:snapToGrid w:val="0"/>
        <w:spacing w:line="360" w:lineRule="auto"/>
        <w:jc w:val="left"/>
        <w:rPr>
          <w:color w:val="000000"/>
        </w:rPr>
      </w:pPr>
      <w:r w:rsidRPr="006A7A95">
        <w:rPr>
          <w:color w:val="000000"/>
        </w:rPr>
        <w:t>3.5</w:t>
      </w:r>
      <w:r w:rsidRPr="006A7A95">
        <w:rPr>
          <w:rFonts w:hint="eastAsia"/>
          <w:color w:val="000000"/>
        </w:rPr>
        <w:t>质量分析器</w:t>
      </w:r>
    </w:p>
    <w:p w:rsidR="00B42FEA" w:rsidRPr="006A7A95" w:rsidRDefault="00B42FEA" w:rsidP="00B42FEA">
      <w:pPr>
        <w:adjustRightInd w:val="0"/>
        <w:snapToGrid w:val="0"/>
        <w:spacing w:line="360" w:lineRule="auto"/>
        <w:jc w:val="left"/>
        <w:rPr>
          <w:color w:val="000000"/>
        </w:rPr>
      </w:pPr>
      <w:r w:rsidRPr="006A7A95">
        <w:rPr>
          <w:color w:val="000000"/>
        </w:rPr>
        <w:t xml:space="preserve">#3.5.1 </w:t>
      </w:r>
      <w:r w:rsidRPr="006A7A95">
        <w:rPr>
          <w:rFonts w:hint="eastAsia"/>
          <w:color w:val="000000"/>
        </w:rPr>
        <w:t>质量分析器可加热</w:t>
      </w:r>
      <w:r w:rsidRPr="006A7A95">
        <w:rPr>
          <w:color w:val="000000"/>
        </w:rPr>
        <w:t>200℃</w:t>
      </w:r>
      <w:r w:rsidRPr="006A7A95">
        <w:rPr>
          <w:rFonts w:hint="eastAsia"/>
          <w:color w:val="000000"/>
        </w:rPr>
        <w:t>，具有自清洁功能，保证四</w:t>
      </w:r>
      <w:proofErr w:type="gramStart"/>
      <w:r w:rsidRPr="006A7A95">
        <w:rPr>
          <w:rFonts w:hint="eastAsia"/>
          <w:color w:val="000000"/>
        </w:rPr>
        <w:t>极</w:t>
      </w:r>
      <w:proofErr w:type="gramEnd"/>
      <w:r w:rsidRPr="006A7A95">
        <w:rPr>
          <w:rFonts w:hint="eastAsia"/>
          <w:color w:val="000000"/>
        </w:rPr>
        <w:t>杆不需要维护</w:t>
      </w:r>
    </w:p>
    <w:p w:rsidR="00B42FEA" w:rsidRPr="006A7A95" w:rsidRDefault="00B42FEA" w:rsidP="00B42FEA">
      <w:pPr>
        <w:adjustRightInd w:val="0"/>
        <w:snapToGrid w:val="0"/>
        <w:spacing w:line="360" w:lineRule="auto"/>
        <w:jc w:val="left"/>
        <w:rPr>
          <w:color w:val="000000"/>
        </w:rPr>
      </w:pPr>
      <w:r w:rsidRPr="006A7A95">
        <w:rPr>
          <w:color w:val="000000"/>
        </w:rPr>
        <w:t>3.5.2</w:t>
      </w:r>
      <w:r w:rsidRPr="006A7A95">
        <w:rPr>
          <w:rFonts w:hint="eastAsia"/>
          <w:color w:val="000000"/>
        </w:rPr>
        <w:t>圆形或曲面四</w:t>
      </w:r>
      <w:proofErr w:type="gramStart"/>
      <w:r w:rsidRPr="006A7A95">
        <w:rPr>
          <w:rFonts w:hint="eastAsia"/>
          <w:color w:val="000000"/>
        </w:rPr>
        <w:t>极</w:t>
      </w:r>
      <w:proofErr w:type="gramEnd"/>
      <w:r w:rsidRPr="006A7A95">
        <w:rPr>
          <w:rFonts w:hint="eastAsia"/>
          <w:color w:val="000000"/>
        </w:rPr>
        <w:t>杆组件</w:t>
      </w:r>
    </w:p>
    <w:p w:rsidR="00B42FEA" w:rsidRPr="006A7A95" w:rsidRDefault="00B42FEA" w:rsidP="00B42FEA">
      <w:pPr>
        <w:adjustRightInd w:val="0"/>
        <w:snapToGrid w:val="0"/>
        <w:spacing w:line="360" w:lineRule="auto"/>
        <w:jc w:val="left"/>
        <w:rPr>
          <w:color w:val="000000"/>
        </w:rPr>
      </w:pPr>
      <w:r w:rsidRPr="006A7A95">
        <w:rPr>
          <w:color w:val="000000"/>
        </w:rPr>
        <w:t xml:space="preserve">3.5.3 </w:t>
      </w:r>
      <w:r w:rsidRPr="006A7A95">
        <w:rPr>
          <w:rFonts w:hint="eastAsia"/>
          <w:color w:val="000000"/>
        </w:rPr>
        <w:t>碰撞能量：</w:t>
      </w:r>
      <w:r w:rsidRPr="006A7A95">
        <w:rPr>
          <w:color w:val="000000"/>
        </w:rPr>
        <w:t>0-50eV</w:t>
      </w:r>
      <w:r w:rsidRPr="006A7A95">
        <w:rPr>
          <w:rFonts w:hint="eastAsia"/>
          <w:color w:val="000000"/>
        </w:rPr>
        <w:t>，碰撞气体可以是氩气或氮气</w:t>
      </w:r>
    </w:p>
    <w:p w:rsidR="00B42FEA" w:rsidRPr="006A7A95" w:rsidRDefault="00B42FEA" w:rsidP="00B42FEA">
      <w:pPr>
        <w:adjustRightInd w:val="0"/>
        <w:snapToGrid w:val="0"/>
        <w:spacing w:line="360" w:lineRule="auto"/>
        <w:jc w:val="left"/>
        <w:rPr>
          <w:color w:val="000000"/>
        </w:rPr>
      </w:pPr>
      <w:r w:rsidRPr="006A7A95">
        <w:rPr>
          <w:color w:val="000000"/>
        </w:rPr>
        <w:t xml:space="preserve">3.6 </w:t>
      </w:r>
      <w:r w:rsidRPr="006A7A95">
        <w:rPr>
          <w:rFonts w:hint="eastAsia"/>
          <w:color w:val="000000"/>
        </w:rPr>
        <w:t>检测系统</w:t>
      </w:r>
    </w:p>
    <w:p w:rsidR="00B42FEA" w:rsidRPr="006A7A95" w:rsidRDefault="00B42FEA" w:rsidP="00B42FEA">
      <w:pPr>
        <w:adjustRightInd w:val="0"/>
        <w:snapToGrid w:val="0"/>
        <w:spacing w:line="360" w:lineRule="auto"/>
        <w:jc w:val="left"/>
        <w:rPr>
          <w:color w:val="000000"/>
        </w:rPr>
      </w:pPr>
      <w:r w:rsidRPr="006A7A95">
        <w:rPr>
          <w:color w:val="000000"/>
        </w:rPr>
        <w:t>3.6.1</w:t>
      </w:r>
      <w:r w:rsidRPr="006A7A95">
        <w:rPr>
          <w:rFonts w:hint="eastAsia"/>
          <w:color w:val="000000"/>
        </w:rPr>
        <w:t>离轴、带有可扩展动态范围的电子倍增器，和后加速转换打拿极，</w:t>
      </w:r>
      <w:r w:rsidRPr="006A7A95">
        <w:rPr>
          <w:color w:val="000000"/>
        </w:rPr>
        <w:t xml:space="preserve">±10KV </w:t>
      </w:r>
      <w:r w:rsidRPr="006A7A95">
        <w:rPr>
          <w:rFonts w:hint="eastAsia"/>
          <w:color w:val="000000"/>
        </w:rPr>
        <w:t>正负电压可快速切换。</w:t>
      </w:r>
    </w:p>
    <w:p w:rsidR="00B42FEA" w:rsidRPr="006A7A95" w:rsidRDefault="00B42FEA" w:rsidP="00B42FEA">
      <w:pPr>
        <w:adjustRightInd w:val="0"/>
        <w:snapToGrid w:val="0"/>
        <w:spacing w:line="360" w:lineRule="auto"/>
        <w:jc w:val="left"/>
        <w:rPr>
          <w:color w:val="000000"/>
        </w:rPr>
      </w:pPr>
      <w:r w:rsidRPr="006A7A95">
        <w:rPr>
          <w:color w:val="000000"/>
        </w:rPr>
        <w:lastRenderedPageBreak/>
        <w:t xml:space="preserve">3.7 </w:t>
      </w:r>
      <w:r w:rsidRPr="006A7A95">
        <w:rPr>
          <w:rFonts w:hint="eastAsia"/>
          <w:color w:val="000000"/>
        </w:rPr>
        <w:t>原厂进口真空系统</w:t>
      </w:r>
    </w:p>
    <w:p w:rsidR="00B42FEA" w:rsidRPr="006A7A95" w:rsidRDefault="00B42FEA" w:rsidP="00B42FEA">
      <w:pPr>
        <w:spacing w:line="360" w:lineRule="auto"/>
        <w:rPr>
          <w:color w:val="000000"/>
        </w:rPr>
      </w:pPr>
      <w:r w:rsidRPr="006A7A95">
        <w:rPr>
          <w:color w:val="000000"/>
        </w:rPr>
        <w:t>3.7.1</w:t>
      </w:r>
      <w:r w:rsidRPr="006A7A95">
        <w:rPr>
          <w:rFonts w:hint="eastAsia"/>
          <w:color w:val="000000"/>
        </w:rPr>
        <w:t>包括一个分子涡轮泵和一个机械泵。</w:t>
      </w:r>
    </w:p>
    <w:p w:rsidR="00B42FEA" w:rsidRPr="006A7A95" w:rsidRDefault="00B42FEA" w:rsidP="00B42FEA">
      <w:pPr>
        <w:spacing w:line="360" w:lineRule="auto"/>
        <w:rPr>
          <w:color w:val="000000"/>
        </w:rPr>
      </w:pPr>
      <w:r w:rsidRPr="006A7A95">
        <w:rPr>
          <w:color w:val="000000"/>
        </w:rPr>
        <w:t xml:space="preserve">#3.7.2 </w:t>
      </w:r>
      <w:r w:rsidRPr="006A7A95">
        <w:rPr>
          <w:rFonts w:hint="eastAsia"/>
          <w:color w:val="000000"/>
        </w:rPr>
        <w:t>真空保护功能，</w:t>
      </w:r>
      <w:r w:rsidRPr="006A7A95">
        <w:rPr>
          <w:color w:val="000000"/>
        </w:rPr>
        <w:t>EI</w:t>
      </w:r>
      <w:r w:rsidRPr="006A7A95">
        <w:rPr>
          <w:rFonts w:hint="eastAsia"/>
          <w:color w:val="000000"/>
        </w:rPr>
        <w:t>与</w:t>
      </w:r>
      <w:r w:rsidRPr="006A7A95">
        <w:rPr>
          <w:color w:val="000000"/>
        </w:rPr>
        <w:t>CI</w:t>
      </w:r>
      <w:r w:rsidRPr="006A7A95">
        <w:rPr>
          <w:rFonts w:hint="eastAsia"/>
          <w:color w:val="000000"/>
        </w:rPr>
        <w:t>源的切换可在</w:t>
      </w:r>
      <w:r w:rsidRPr="006A7A95">
        <w:rPr>
          <w:color w:val="000000"/>
        </w:rPr>
        <w:t>3</w:t>
      </w:r>
      <w:r w:rsidRPr="006A7A95">
        <w:rPr>
          <w:rFonts w:hint="eastAsia"/>
          <w:color w:val="000000"/>
        </w:rPr>
        <w:t>分钟内完成，</w:t>
      </w:r>
      <w:proofErr w:type="gramStart"/>
      <w:r w:rsidRPr="006A7A95">
        <w:rPr>
          <w:rFonts w:hint="eastAsia"/>
          <w:color w:val="000000"/>
        </w:rPr>
        <w:t>无需放</w:t>
      </w:r>
      <w:proofErr w:type="gramEnd"/>
      <w:r w:rsidRPr="006A7A95">
        <w:rPr>
          <w:rFonts w:hint="eastAsia"/>
          <w:color w:val="000000"/>
        </w:rPr>
        <w:t>真空，以</w:t>
      </w:r>
      <w:proofErr w:type="gramStart"/>
      <w:r w:rsidRPr="006A7A95">
        <w:rPr>
          <w:rFonts w:hint="eastAsia"/>
          <w:color w:val="000000"/>
        </w:rPr>
        <w:t>方便换</w:t>
      </w:r>
      <w:proofErr w:type="gramEnd"/>
      <w:r w:rsidRPr="006A7A95">
        <w:rPr>
          <w:rFonts w:hint="eastAsia"/>
          <w:color w:val="000000"/>
        </w:rPr>
        <w:t>不同电离方式和维护离子源，提高工作效率。</w:t>
      </w:r>
    </w:p>
    <w:p w:rsidR="00B42FEA" w:rsidRPr="006A7A95" w:rsidRDefault="00B42FEA" w:rsidP="00B42FEA">
      <w:pPr>
        <w:adjustRightInd w:val="0"/>
        <w:snapToGrid w:val="0"/>
        <w:spacing w:line="360" w:lineRule="auto"/>
        <w:jc w:val="left"/>
        <w:rPr>
          <w:color w:val="000000"/>
        </w:rPr>
      </w:pPr>
      <w:r w:rsidRPr="006A7A95">
        <w:rPr>
          <w:color w:val="000000"/>
        </w:rPr>
        <w:t xml:space="preserve">3.8 </w:t>
      </w:r>
      <w:r w:rsidRPr="006A7A95">
        <w:rPr>
          <w:rFonts w:hint="eastAsia"/>
          <w:color w:val="000000"/>
        </w:rPr>
        <w:t>工作站系统</w:t>
      </w:r>
    </w:p>
    <w:p w:rsidR="00B42FEA" w:rsidRPr="006A7A95" w:rsidRDefault="00B42FEA" w:rsidP="00B42FEA">
      <w:pPr>
        <w:adjustRightInd w:val="0"/>
        <w:snapToGrid w:val="0"/>
        <w:spacing w:line="360" w:lineRule="auto"/>
        <w:jc w:val="left"/>
        <w:rPr>
          <w:color w:val="000000"/>
        </w:rPr>
      </w:pPr>
      <w:r w:rsidRPr="006A7A95">
        <w:rPr>
          <w:color w:val="000000"/>
        </w:rPr>
        <w:t>3.8.1 Microsoft Windows</w:t>
      </w:r>
      <w:r w:rsidRPr="006A7A95">
        <w:rPr>
          <w:rFonts w:hint="eastAsia"/>
          <w:color w:val="000000"/>
        </w:rPr>
        <w:t>和</w:t>
      </w:r>
      <w:r w:rsidRPr="006A7A95">
        <w:rPr>
          <w:color w:val="000000"/>
        </w:rPr>
        <w:t>Office</w:t>
      </w:r>
      <w:r w:rsidRPr="006A7A95">
        <w:rPr>
          <w:rFonts w:hint="eastAsia"/>
          <w:color w:val="000000"/>
        </w:rPr>
        <w:t>操作环境，仪器工作站，可进行数据采集、数据处理、定性分析和定量分析；有建立数据库功能，谱库检索功能、自动校正和全自动分析功能，全自动定量软件。</w:t>
      </w:r>
    </w:p>
    <w:p w:rsidR="00B42FEA" w:rsidRPr="006A7A95" w:rsidRDefault="00B42FEA" w:rsidP="00B42FEA">
      <w:pPr>
        <w:adjustRightInd w:val="0"/>
        <w:snapToGrid w:val="0"/>
        <w:spacing w:line="360" w:lineRule="auto"/>
        <w:jc w:val="left"/>
        <w:rPr>
          <w:color w:val="000000"/>
        </w:rPr>
      </w:pPr>
      <w:r w:rsidRPr="006A7A95">
        <w:rPr>
          <w:color w:val="000000"/>
        </w:rPr>
        <w:t>3.8.2</w:t>
      </w:r>
      <w:r w:rsidRPr="006A7A95">
        <w:rPr>
          <w:rFonts w:hint="eastAsia"/>
          <w:color w:val="000000"/>
        </w:rPr>
        <w:t>软件带碰撞能量自动优化功能</w:t>
      </w:r>
      <w:r w:rsidRPr="006A7A95">
        <w:rPr>
          <w:color w:val="000000"/>
        </w:rPr>
        <w:t xml:space="preserve"> </w:t>
      </w:r>
    </w:p>
    <w:p w:rsidR="00B42FEA" w:rsidRPr="006A7A95" w:rsidRDefault="00B42FEA" w:rsidP="00B42FEA">
      <w:pPr>
        <w:adjustRightInd w:val="0"/>
        <w:snapToGrid w:val="0"/>
        <w:spacing w:line="360" w:lineRule="auto"/>
        <w:jc w:val="left"/>
        <w:rPr>
          <w:color w:val="000000"/>
        </w:rPr>
      </w:pPr>
      <w:r w:rsidRPr="006A7A95">
        <w:rPr>
          <w:color w:val="000000"/>
        </w:rPr>
        <w:t>#3.8.2.1 MRM</w:t>
      </w:r>
      <w:r w:rsidRPr="006A7A95">
        <w:rPr>
          <w:rFonts w:hint="eastAsia"/>
          <w:color w:val="000000"/>
        </w:rPr>
        <w:t>数据库：超过</w:t>
      </w:r>
      <w:r w:rsidRPr="006A7A95">
        <w:rPr>
          <w:color w:val="000000"/>
        </w:rPr>
        <w:t>1000</w:t>
      </w:r>
      <w:r w:rsidRPr="006A7A95">
        <w:rPr>
          <w:rFonts w:hint="eastAsia"/>
          <w:color w:val="000000"/>
        </w:rPr>
        <w:t>种农药和环境污染物的</w:t>
      </w:r>
      <w:r w:rsidRPr="006A7A95">
        <w:rPr>
          <w:color w:val="000000"/>
        </w:rPr>
        <w:t>MRM</w:t>
      </w:r>
      <w:r w:rsidRPr="006A7A95">
        <w:rPr>
          <w:rFonts w:hint="eastAsia"/>
          <w:color w:val="000000"/>
        </w:rPr>
        <w:t>数据库</w:t>
      </w:r>
      <w:r w:rsidRPr="006A7A95">
        <w:rPr>
          <w:color w:val="000000"/>
        </w:rPr>
        <w:t xml:space="preserve">, </w:t>
      </w:r>
      <w:r w:rsidRPr="006A7A95">
        <w:rPr>
          <w:rFonts w:hint="eastAsia"/>
          <w:color w:val="000000"/>
        </w:rPr>
        <w:t>每个化合物包含不少于</w:t>
      </w:r>
      <w:r w:rsidRPr="006A7A95">
        <w:rPr>
          <w:color w:val="000000"/>
        </w:rPr>
        <w:t>8</w:t>
      </w:r>
      <w:r w:rsidRPr="006A7A95">
        <w:rPr>
          <w:rFonts w:hint="eastAsia"/>
          <w:color w:val="000000"/>
        </w:rPr>
        <w:t>个</w:t>
      </w:r>
      <w:r w:rsidRPr="006A7A95">
        <w:rPr>
          <w:color w:val="000000"/>
        </w:rPr>
        <w:t>MRM</w:t>
      </w:r>
      <w:r w:rsidRPr="006A7A95">
        <w:rPr>
          <w:rFonts w:hint="eastAsia"/>
          <w:color w:val="000000"/>
        </w:rPr>
        <w:t>离子对数据，并提供数据库化合物列表和离子对证明文件，同时需要提供该</w:t>
      </w:r>
      <w:r w:rsidRPr="006A7A95">
        <w:rPr>
          <w:color w:val="000000"/>
        </w:rPr>
        <w:t>MRM</w:t>
      </w:r>
      <w:r w:rsidRPr="006A7A95">
        <w:rPr>
          <w:rFonts w:hint="eastAsia"/>
          <w:color w:val="000000"/>
        </w:rPr>
        <w:t>数据库的中文和英文应用文章作为证明文件。</w:t>
      </w:r>
    </w:p>
    <w:p w:rsidR="00B42FEA" w:rsidRPr="006A7A95" w:rsidRDefault="00B42FEA" w:rsidP="00B42FEA">
      <w:pPr>
        <w:adjustRightInd w:val="0"/>
        <w:snapToGrid w:val="0"/>
        <w:spacing w:line="360" w:lineRule="auto"/>
        <w:jc w:val="left"/>
        <w:rPr>
          <w:color w:val="000000"/>
        </w:rPr>
      </w:pPr>
      <w:r w:rsidRPr="006A7A95">
        <w:rPr>
          <w:color w:val="000000"/>
        </w:rPr>
        <w:t xml:space="preserve">#3.8.2.2 </w:t>
      </w:r>
      <w:r w:rsidRPr="006A7A95">
        <w:rPr>
          <w:rFonts w:hint="eastAsia"/>
          <w:color w:val="000000"/>
        </w:rPr>
        <w:t>一针进样可以用</w:t>
      </w:r>
      <w:r w:rsidRPr="006A7A95">
        <w:rPr>
          <w:color w:val="000000"/>
        </w:rPr>
        <w:t>SRM</w:t>
      </w:r>
      <w:r w:rsidRPr="006A7A95">
        <w:rPr>
          <w:rFonts w:hint="eastAsia"/>
          <w:color w:val="000000"/>
        </w:rPr>
        <w:t>扫描同时检测</w:t>
      </w:r>
      <w:r w:rsidRPr="006A7A95">
        <w:rPr>
          <w:color w:val="000000"/>
        </w:rPr>
        <w:t>700</w:t>
      </w:r>
      <w:r w:rsidRPr="006A7A95">
        <w:rPr>
          <w:rFonts w:hint="eastAsia"/>
          <w:color w:val="000000"/>
        </w:rPr>
        <w:t>种以上化合物；</w:t>
      </w:r>
    </w:p>
    <w:p w:rsidR="00B42FEA" w:rsidRPr="006A7A95" w:rsidRDefault="00B42FEA" w:rsidP="00B42FEA">
      <w:pPr>
        <w:spacing w:line="360" w:lineRule="auto"/>
        <w:rPr>
          <w:color w:val="000000"/>
        </w:rPr>
      </w:pPr>
      <w:r w:rsidRPr="006A7A95">
        <w:rPr>
          <w:color w:val="000000"/>
        </w:rPr>
        <w:t>3.8.2.3</w:t>
      </w:r>
      <w:r w:rsidRPr="006A7A95">
        <w:rPr>
          <w:rFonts w:hint="eastAsia"/>
          <w:color w:val="000000"/>
        </w:rPr>
        <w:t>单杆扫描功能：全扫描</w:t>
      </w:r>
      <w:r w:rsidRPr="006A7A95">
        <w:rPr>
          <w:color w:val="000000"/>
        </w:rPr>
        <w:t>(Full Scan)</w:t>
      </w:r>
      <w:r w:rsidRPr="006A7A95">
        <w:rPr>
          <w:rFonts w:hint="eastAsia"/>
          <w:color w:val="000000"/>
        </w:rPr>
        <w:t>，（</w:t>
      </w:r>
      <w:r w:rsidRPr="006A7A95">
        <w:rPr>
          <w:color w:val="000000"/>
        </w:rPr>
        <w:t>T-SIM</w:t>
      </w:r>
      <w:r w:rsidRPr="006A7A95">
        <w:rPr>
          <w:rFonts w:hint="eastAsia"/>
          <w:color w:val="000000"/>
        </w:rPr>
        <w:t>）和交替扫描</w:t>
      </w:r>
      <w:r w:rsidRPr="006A7A95">
        <w:rPr>
          <w:color w:val="000000"/>
        </w:rPr>
        <w:t>FS/T-SIM</w:t>
      </w:r>
      <w:r w:rsidRPr="006A7A95">
        <w:rPr>
          <w:rFonts w:hint="eastAsia"/>
          <w:color w:val="000000"/>
        </w:rPr>
        <w:t>。</w:t>
      </w:r>
    </w:p>
    <w:p w:rsidR="00B42FEA" w:rsidRPr="006A7A95" w:rsidRDefault="00B42FEA" w:rsidP="00B42FEA">
      <w:pPr>
        <w:spacing w:line="360" w:lineRule="auto"/>
        <w:rPr>
          <w:color w:val="000000"/>
        </w:rPr>
      </w:pPr>
      <w:r w:rsidRPr="006A7A95">
        <w:rPr>
          <w:rFonts w:hint="eastAsia"/>
          <w:color w:val="000000"/>
        </w:rPr>
        <w:t>#</w:t>
      </w:r>
      <w:r w:rsidRPr="006A7A95">
        <w:rPr>
          <w:color w:val="000000"/>
        </w:rPr>
        <w:t xml:space="preserve">3.8.2.4 </w:t>
      </w:r>
      <w:r w:rsidRPr="006A7A95">
        <w:rPr>
          <w:rFonts w:hint="eastAsia"/>
          <w:color w:val="000000"/>
        </w:rPr>
        <w:t>串联扫描功能：子离子扫描</w:t>
      </w:r>
      <w:r w:rsidRPr="006A7A95">
        <w:rPr>
          <w:color w:val="000000"/>
        </w:rPr>
        <w:t>( Product Ion Scan)</w:t>
      </w:r>
      <w:r w:rsidRPr="006A7A95">
        <w:rPr>
          <w:rFonts w:hint="eastAsia"/>
          <w:color w:val="000000"/>
        </w:rPr>
        <w:t>、母离子扫描</w:t>
      </w:r>
      <w:r w:rsidRPr="006A7A95">
        <w:rPr>
          <w:color w:val="000000"/>
        </w:rPr>
        <w:t>(Precursor Ion Scan)</w:t>
      </w:r>
      <w:r w:rsidRPr="006A7A95">
        <w:rPr>
          <w:rFonts w:hint="eastAsia"/>
          <w:color w:val="000000"/>
        </w:rPr>
        <w:t>、中性丢失扫描</w:t>
      </w:r>
      <w:r w:rsidRPr="006A7A95">
        <w:rPr>
          <w:color w:val="000000"/>
        </w:rPr>
        <w:t>(Neutral Loss Scan)</w:t>
      </w:r>
      <w:r w:rsidRPr="006A7A95">
        <w:rPr>
          <w:rFonts w:hint="eastAsia"/>
          <w:color w:val="000000"/>
        </w:rPr>
        <w:t>、选择离子扫描模式</w:t>
      </w:r>
      <w:r w:rsidRPr="006A7A95">
        <w:rPr>
          <w:color w:val="000000"/>
        </w:rPr>
        <w:t>(SIM)</w:t>
      </w:r>
      <w:r w:rsidRPr="006A7A95">
        <w:rPr>
          <w:rFonts w:hint="eastAsia"/>
          <w:color w:val="000000"/>
        </w:rPr>
        <w:t>、时间选择离子扫描模式（</w:t>
      </w:r>
      <w:r w:rsidRPr="006A7A95">
        <w:rPr>
          <w:color w:val="000000"/>
        </w:rPr>
        <w:t>T-SIM</w:t>
      </w:r>
      <w:r w:rsidRPr="006A7A95">
        <w:rPr>
          <w:rFonts w:hint="eastAsia"/>
          <w:color w:val="000000"/>
        </w:rPr>
        <w:t>）、选择反应扫描模式</w:t>
      </w:r>
      <w:r w:rsidRPr="006A7A95">
        <w:rPr>
          <w:color w:val="000000"/>
        </w:rPr>
        <w:t>(SRM)</w:t>
      </w:r>
      <w:r w:rsidRPr="006A7A95">
        <w:rPr>
          <w:rFonts w:hint="eastAsia"/>
          <w:color w:val="000000"/>
        </w:rPr>
        <w:t>、时间选择反应扫描模式（</w:t>
      </w:r>
      <w:r w:rsidRPr="006A7A95">
        <w:rPr>
          <w:color w:val="000000"/>
        </w:rPr>
        <w:t>T-SRM</w:t>
      </w:r>
      <w:r w:rsidRPr="006A7A95">
        <w:rPr>
          <w:rFonts w:hint="eastAsia"/>
          <w:color w:val="000000"/>
        </w:rPr>
        <w:t>）多反应扫描模式（</w:t>
      </w:r>
      <w:r w:rsidRPr="006A7A95">
        <w:rPr>
          <w:color w:val="000000"/>
        </w:rPr>
        <w:t>MRM</w:t>
      </w:r>
      <w:r w:rsidRPr="006A7A95">
        <w:rPr>
          <w:rFonts w:hint="eastAsia"/>
          <w:color w:val="000000"/>
        </w:rPr>
        <w:t>），全扫描选择反应扫描交替扫描模式（</w:t>
      </w:r>
      <w:r w:rsidRPr="006A7A95">
        <w:rPr>
          <w:color w:val="000000"/>
        </w:rPr>
        <w:t>Full Scan/SRM</w:t>
      </w:r>
      <w:r w:rsidRPr="006A7A95">
        <w:rPr>
          <w:rFonts w:hint="eastAsia"/>
          <w:color w:val="000000"/>
        </w:rPr>
        <w:t>）等。</w:t>
      </w:r>
    </w:p>
    <w:p w:rsidR="00B42FEA" w:rsidRPr="006A7A95" w:rsidRDefault="00B42FEA" w:rsidP="00B42FEA">
      <w:pPr>
        <w:spacing w:line="360" w:lineRule="auto"/>
        <w:rPr>
          <w:color w:val="000000"/>
        </w:rPr>
      </w:pPr>
      <w:r w:rsidRPr="006A7A95">
        <w:rPr>
          <w:rFonts w:hint="eastAsia"/>
          <w:color w:val="000000"/>
        </w:rPr>
        <w:t>#</w:t>
      </w:r>
      <w:r w:rsidRPr="006A7A95">
        <w:rPr>
          <w:color w:val="000000"/>
        </w:rPr>
        <w:t xml:space="preserve">3.8.2.5 </w:t>
      </w:r>
      <w:r w:rsidRPr="006A7A95">
        <w:rPr>
          <w:rFonts w:hint="eastAsia"/>
          <w:color w:val="000000"/>
        </w:rPr>
        <w:t>可以单杆模式或三级四级</w:t>
      </w:r>
      <w:proofErr w:type="gramStart"/>
      <w:r w:rsidRPr="006A7A95">
        <w:rPr>
          <w:rFonts w:hint="eastAsia"/>
          <w:color w:val="000000"/>
        </w:rPr>
        <w:t>杆模式</w:t>
      </w:r>
      <w:proofErr w:type="gramEnd"/>
      <w:r w:rsidRPr="006A7A95">
        <w:rPr>
          <w:rFonts w:hint="eastAsia"/>
          <w:color w:val="000000"/>
        </w:rPr>
        <w:t>运行，具有</w:t>
      </w:r>
      <w:r w:rsidRPr="006A7A95">
        <w:rPr>
          <w:color w:val="000000"/>
        </w:rPr>
        <w:t>AutoSRM</w:t>
      </w:r>
      <w:r w:rsidRPr="006A7A95">
        <w:rPr>
          <w:rFonts w:hint="eastAsia"/>
          <w:color w:val="000000"/>
        </w:rPr>
        <w:t>功能自动优化离子对信息；能将其他同类仪器的方法或单四</w:t>
      </w:r>
      <w:proofErr w:type="gramStart"/>
      <w:r w:rsidRPr="006A7A95">
        <w:rPr>
          <w:rFonts w:hint="eastAsia"/>
          <w:color w:val="000000"/>
        </w:rPr>
        <w:t>极杆方法</w:t>
      </w:r>
      <w:proofErr w:type="gramEnd"/>
      <w:r w:rsidRPr="006A7A95">
        <w:rPr>
          <w:rFonts w:hint="eastAsia"/>
          <w:color w:val="000000"/>
        </w:rPr>
        <w:t>自动转变成串接质谱的方法</w:t>
      </w:r>
    </w:p>
    <w:p w:rsidR="00B42FEA" w:rsidRPr="006A7A95" w:rsidRDefault="00B42FEA" w:rsidP="00B42FEA">
      <w:pPr>
        <w:adjustRightInd w:val="0"/>
        <w:snapToGrid w:val="0"/>
        <w:spacing w:line="360" w:lineRule="auto"/>
        <w:jc w:val="left"/>
        <w:rPr>
          <w:rFonts w:hint="eastAsia"/>
          <w:color w:val="000000"/>
        </w:rPr>
      </w:pPr>
    </w:p>
    <w:p w:rsidR="00B42FEA" w:rsidRPr="006A7A95" w:rsidRDefault="00B42FEA" w:rsidP="00B42FEA">
      <w:pPr>
        <w:adjustRightInd w:val="0"/>
        <w:snapToGrid w:val="0"/>
        <w:spacing w:line="360" w:lineRule="auto"/>
        <w:jc w:val="left"/>
        <w:rPr>
          <w:b/>
          <w:color w:val="000000"/>
        </w:rPr>
      </w:pPr>
      <w:r w:rsidRPr="006A7A95">
        <w:rPr>
          <w:b/>
          <w:color w:val="000000"/>
        </w:rPr>
        <w:t>4</w:t>
      </w:r>
      <w:r w:rsidRPr="006A7A95">
        <w:rPr>
          <w:rFonts w:hint="eastAsia"/>
          <w:b/>
          <w:color w:val="000000"/>
        </w:rPr>
        <w:t>．详细配置</w:t>
      </w:r>
    </w:p>
    <w:p w:rsidR="00B42FEA" w:rsidRPr="006A7A95" w:rsidRDefault="00B42FEA" w:rsidP="00B42FEA">
      <w:pPr>
        <w:adjustRightInd w:val="0"/>
        <w:snapToGrid w:val="0"/>
        <w:spacing w:line="360" w:lineRule="auto"/>
        <w:jc w:val="left"/>
        <w:rPr>
          <w:color w:val="000000"/>
        </w:rPr>
      </w:pPr>
      <w:r w:rsidRPr="006A7A95">
        <w:rPr>
          <w:color w:val="000000"/>
        </w:rPr>
        <w:t>4.1</w:t>
      </w:r>
      <w:r w:rsidRPr="006A7A95">
        <w:rPr>
          <w:rFonts w:hint="eastAsia"/>
          <w:color w:val="000000"/>
        </w:rPr>
        <w:t>气相色谱仪</w:t>
      </w:r>
      <w:r w:rsidRPr="006A7A95">
        <w:rPr>
          <w:color w:val="000000"/>
        </w:rPr>
        <w:t>1</w:t>
      </w:r>
      <w:r w:rsidRPr="006A7A95">
        <w:rPr>
          <w:rFonts w:hint="eastAsia"/>
          <w:color w:val="000000"/>
        </w:rPr>
        <w:t>台</w:t>
      </w:r>
    </w:p>
    <w:p w:rsidR="00B42FEA" w:rsidRPr="006A7A95" w:rsidRDefault="00B42FEA" w:rsidP="00B42FEA">
      <w:pPr>
        <w:adjustRightInd w:val="0"/>
        <w:snapToGrid w:val="0"/>
        <w:spacing w:line="360" w:lineRule="auto"/>
        <w:jc w:val="left"/>
        <w:rPr>
          <w:color w:val="000000"/>
        </w:rPr>
      </w:pPr>
      <w:r w:rsidRPr="006A7A95">
        <w:rPr>
          <w:color w:val="000000"/>
        </w:rPr>
        <w:t>4.2</w:t>
      </w:r>
      <w:r w:rsidRPr="006A7A95">
        <w:rPr>
          <w:rFonts w:hint="eastAsia"/>
          <w:color w:val="000000"/>
        </w:rPr>
        <w:t>质谱主机包含涡轮分子泵，包含自离子源装置</w:t>
      </w:r>
      <w:r w:rsidRPr="006A7A95">
        <w:rPr>
          <w:color w:val="000000"/>
        </w:rPr>
        <w:t>1</w:t>
      </w:r>
      <w:r w:rsidRPr="006A7A95">
        <w:rPr>
          <w:rFonts w:hint="eastAsia"/>
          <w:color w:val="000000"/>
        </w:rPr>
        <w:t>套（</w:t>
      </w:r>
      <w:r w:rsidRPr="006A7A95">
        <w:rPr>
          <w:color w:val="000000"/>
        </w:rPr>
        <w:t>EI</w:t>
      </w:r>
      <w:r w:rsidRPr="006A7A95">
        <w:rPr>
          <w:rFonts w:hint="eastAsia"/>
          <w:color w:val="000000"/>
        </w:rPr>
        <w:t>源</w:t>
      </w:r>
      <w:r w:rsidRPr="006A7A95">
        <w:rPr>
          <w:rFonts w:hint="eastAsia"/>
          <w:color w:val="000000"/>
        </w:rPr>
        <w:t>2</w:t>
      </w:r>
      <w:r w:rsidRPr="006A7A95">
        <w:rPr>
          <w:rFonts w:hint="eastAsia"/>
          <w:color w:val="000000"/>
        </w:rPr>
        <w:t>个，</w:t>
      </w:r>
      <w:r w:rsidRPr="006A7A95">
        <w:rPr>
          <w:color w:val="000000"/>
        </w:rPr>
        <w:t>CI</w:t>
      </w:r>
      <w:proofErr w:type="gramStart"/>
      <w:r w:rsidRPr="006A7A95">
        <w:rPr>
          <w:rFonts w:hint="eastAsia"/>
          <w:color w:val="000000"/>
        </w:rPr>
        <w:t>源各</w:t>
      </w:r>
      <w:r w:rsidRPr="006A7A95">
        <w:rPr>
          <w:color w:val="000000"/>
        </w:rPr>
        <w:t>1</w:t>
      </w:r>
      <w:r w:rsidRPr="006A7A95">
        <w:rPr>
          <w:rFonts w:hint="eastAsia"/>
          <w:color w:val="000000"/>
        </w:rPr>
        <w:t>个</w:t>
      </w:r>
      <w:proofErr w:type="gramEnd"/>
      <w:r w:rsidRPr="006A7A95">
        <w:rPr>
          <w:rFonts w:hint="eastAsia"/>
          <w:color w:val="000000"/>
        </w:rPr>
        <w:t>）</w:t>
      </w:r>
    </w:p>
    <w:p w:rsidR="00B42FEA" w:rsidRPr="006A7A95" w:rsidRDefault="00B42FEA" w:rsidP="00B42FEA">
      <w:pPr>
        <w:adjustRightInd w:val="0"/>
        <w:snapToGrid w:val="0"/>
        <w:spacing w:line="360" w:lineRule="auto"/>
        <w:jc w:val="left"/>
        <w:rPr>
          <w:color w:val="000000"/>
        </w:rPr>
      </w:pPr>
      <w:r w:rsidRPr="006A7A95">
        <w:rPr>
          <w:color w:val="000000"/>
        </w:rPr>
        <w:t>4.3</w:t>
      </w:r>
      <w:r w:rsidRPr="006A7A95">
        <w:rPr>
          <w:rFonts w:hint="eastAsia"/>
          <w:color w:val="000000"/>
        </w:rPr>
        <w:t>分流不分流进样口</w:t>
      </w:r>
      <w:r w:rsidRPr="006A7A95">
        <w:rPr>
          <w:color w:val="000000"/>
        </w:rPr>
        <w:t xml:space="preserve">  2</w:t>
      </w:r>
      <w:r w:rsidRPr="006A7A95">
        <w:rPr>
          <w:rFonts w:hint="eastAsia"/>
          <w:color w:val="000000"/>
        </w:rPr>
        <w:t>个；</w:t>
      </w:r>
    </w:p>
    <w:p w:rsidR="00B42FEA" w:rsidRPr="006A7A95" w:rsidRDefault="00B42FEA" w:rsidP="00B42FEA">
      <w:pPr>
        <w:adjustRightInd w:val="0"/>
        <w:snapToGrid w:val="0"/>
        <w:spacing w:line="360" w:lineRule="auto"/>
        <w:jc w:val="left"/>
        <w:rPr>
          <w:color w:val="000000"/>
        </w:rPr>
      </w:pPr>
      <w:r w:rsidRPr="006A7A95">
        <w:rPr>
          <w:color w:val="000000"/>
        </w:rPr>
        <w:t>4.4</w:t>
      </w:r>
      <w:r w:rsidRPr="006A7A95">
        <w:rPr>
          <w:rFonts w:hint="eastAsia"/>
          <w:color w:val="000000"/>
        </w:rPr>
        <w:t>自动进样器（大于</w:t>
      </w:r>
      <w:r w:rsidRPr="006A7A95">
        <w:rPr>
          <w:color w:val="000000"/>
        </w:rPr>
        <w:t>150</w:t>
      </w:r>
      <w:r w:rsidRPr="006A7A95">
        <w:rPr>
          <w:rFonts w:hint="eastAsia"/>
          <w:color w:val="000000"/>
        </w:rPr>
        <w:t>位）</w:t>
      </w:r>
      <w:r w:rsidRPr="006A7A95">
        <w:rPr>
          <w:color w:val="000000"/>
        </w:rPr>
        <w:t xml:space="preserve">  1</w:t>
      </w:r>
      <w:r w:rsidRPr="006A7A95">
        <w:rPr>
          <w:rFonts w:hint="eastAsia"/>
          <w:color w:val="000000"/>
        </w:rPr>
        <w:t>个</w:t>
      </w:r>
    </w:p>
    <w:p w:rsidR="00B42FEA" w:rsidRPr="006A7A95" w:rsidRDefault="00B42FEA" w:rsidP="00B42FEA">
      <w:pPr>
        <w:adjustRightInd w:val="0"/>
        <w:snapToGrid w:val="0"/>
        <w:spacing w:line="360" w:lineRule="auto"/>
        <w:jc w:val="left"/>
        <w:rPr>
          <w:color w:val="000000"/>
        </w:rPr>
      </w:pPr>
      <w:r w:rsidRPr="006A7A95">
        <w:rPr>
          <w:color w:val="000000"/>
        </w:rPr>
        <w:t>4.5</w:t>
      </w:r>
      <w:r w:rsidRPr="006A7A95">
        <w:rPr>
          <w:rFonts w:hint="eastAsia"/>
          <w:color w:val="000000"/>
        </w:rPr>
        <w:t>多成分定性定量软件</w:t>
      </w:r>
      <w:r w:rsidRPr="006A7A95">
        <w:rPr>
          <w:color w:val="000000"/>
        </w:rPr>
        <w:t xml:space="preserve">  1</w:t>
      </w:r>
      <w:r w:rsidRPr="006A7A95">
        <w:rPr>
          <w:rFonts w:hint="eastAsia"/>
          <w:color w:val="000000"/>
        </w:rPr>
        <w:t>套</w:t>
      </w:r>
    </w:p>
    <w:p w:rsidR="00B42FEA" w:rsidRPr="006A7A95" w:rsidRDefault="00B42FEA" w:rsidP="00B42FEA">
      <w:pPr>
        <w:adjustRightInd w:val="0"/>
        <w:snapToGrid w:val="0"/>
        <w:spacing w:line="360" w:lineRule="auto"/>
        <w:jc w:val="left"/>
        <w:rPr>
          <w:color w:val="000000"/>
        </w:rPr>
      </w:pPr>
      <w:r w:rsidRPr="006A7A95">
        <w:rPr>
          <w:color w:val="000000"/>
        </w:rPr>
        <w:t>4.6 NIST</w:t>
      </w:r>
      <w:proofErr w:type="gramStart"/>
      <w:r w:rsidRPr="006A7A95">
        <w:rPr>
          <w:rFonts w:hint="eastAsia"/>
          <w:color w:val="000000"/>
        </w:rPr>
        <w:t>谱库</w:t>
      </w:r>
      <w:proofErr w:type="gramEnd"/>
      <w:r w:rsidRPr="006A7A95">
        <w:rPr>
          <w:color w:val="000000"/>
        </w:rPr>
        <w:t xml:space="preserve">  1</w:t>
      </w:r>
      <w:r w:rsidRPr="006A7A95">
        <w:rPr>
          <w:rFonts w:hint="eastAsia"/>
          <w:color w:val="000000"/>
        </w:rPr>
        <w:t>套</w:t>
      </w:r>
    </w:p>
    <w:p w:rsidR="00B42FEA" w:rsidRPr="006A7A95" w:rsidRDefault="00B42FEA" w:rsidP="00B42FEA">
      <w:pPr>
        <w:adjustRightInd w:val="0"/>
        <w:snapToGrid w:val="0"/>
        <w:spacing w:line="360" w:lineRule="auto"/>
        <w:jc w:val="left"/>
        <w:rPr>
          <w:color w:val="000000"/>
        </w:rPr>
      </w:pPr>
      <w:r w:rsidRPr="006A7A95">
        <w:rPr>
          <w:color w:val="000000"/>
        </w:rPr>
        <w:t>4.7</w:t>
      </w:r>
      <w:r w:rsidRPr="006A7A95">
        <w:rPr>
          <w:rFonts w:hint="eastAsia"/>
          <w:color w:val="000000"/>
        </w:rPr>
        <w:t>超过</w:t>
      </w:r>
      <w:r w:rsidRPr="006A7A95">
        <w:rPr>
          <w:color w:val="000000"/>
        </w:rPr>
        <w:t>1000</w:t>
      </w:r>
      <w:r w:rsidRPr="006A7A95">
        <w:rPr>
          <w:rFonts w:hint="eastAsia"/>
          <w:color w:val="000000"/>
        </w:rPr>
        <w:t>种农药和环境污染物的</w:t>
      </w:r>
      <w:r w:rsidRPr="006A7A95">
        <w:rPr>
          <w:color w:val="000000"/>
        </w:rPr>
        <w:t>MRM</w:t>
      </w:r>
      <w:r w:rsidRPr="006A7A95">
        <w:rPr>
          <w:rFonts w:hint="eastAsia"/>
          <w:color w:val="000000"/>
        </w:rPr>
        <w:t>数据库</w:t>
      </w:r>
      <w:r w:rsidRPr="006A7A95">
        <w:rPr>
          <w:color w:val="000000"/>
        </w:rPr>
        <w:t xml:space="preserve">  1</w:t>
      </w:r>
      <w:r w:rsidRPr="006A7A95">
        <w:rPr>
          <w:rFonts w:hint="eastAsia"/>
          <w:color w:val="000000"/>
        </w:rPr>
        <w:t>套</w:t>
      </w:r>
    </w:p>
    <w:p w:rsidR="00B42FEA" w:rsidRPr="006A7A95" w:rsidRDefault="00B42FEA" w:rsidP="00B42FEA">
      <w:pPr>
        <w:adjustRightInd w:val="0"/>
        <w:snapToGrid w:val="0"/>
        <w:spacing w:line="360" w:lineRule="auto"/>
        <w:jc w:val="left"/>
        <w:rPr>
          <w:color w:val="000000"/>
        </w:rPr>
      </w:pPr>
      <w:r w:rsidRPr="006A7A95">
        <w:rPr>
          <w:color w:val="000000"/>
        </w:rPr>
        <w:t>4.8</w:t>
      </w:r>
      <w:r w:rsidRPr="006A7A95">
        <w:rPr>
          <w:rFonts w:hint="eastAsia"/>
          <w:color w:val="000000"/>
        </w:rPr>
        <w:t>弱极性柱（</w:t>
      </w:r>
      <w:r w:rsidRPr="006A7A95">
        <w:rPr>
          <w:color w:val="000000"/>
        </w:rPr>
        <w:t>30m,0.25mm,0.25um</w:t>
      </w:r>
      <w:r w:rsidRPr="006A7A95">
        <w:rPr>
          <w:rFonts w:hint="eastAsia"/>
          <w:color w:val="000000"/>
        </w:rPr>
        <w:t>）</w:t>
      </w:r>
      <w:r w:rsidRPr="006A7A95">
        <w:rPr>
          <w:color w:val="000000"/>
        </w:rPr>
        <w:t xml:space="preserve">  </w:t>
      </w:r>
      <w:r w:rsidRPr="006A7A95">
        <w:rPr>
          <w:rFonts w:hint="eastAsia"/>
          <w:color w:val="000000"/>
        </w:rPr>
        <w:t>3</w:t>
      </w:r>
      <w:r w:rsidRPr="006A7A95">
        <w:rPr>
          <w:rFonts w:hint="eastAsia"/>
          <w:color w:val="000000"/>
        </w:rPr>
        <w:t>根</w:t>
      </w:r>
    </w:p>
    <w:p w:rsidR="00B42FEA" w:rsidRPr="006A7A95" w:rsidRDefault="00B42FEA" w:rsidP="00B42FEA">
      <w:pPr>
        <w:adjustRightInd w:val="0"/>
        <w:snapToGrid w:val="0"/>
        <w:spacing w:line="360" w:lineRule="auto"/>
        <w:jc w:val="left"/>
        <w:rPr>
          <w:color w:val="000000"/>
        </w:rPr>
      </w:pPr>
      <w:r w:rsidRPr="006A7A95">
        <w:rPr>
          <w:color w:val="000000"/>
        </w:rPr>
        <w:t>4.9</w:t>
      </w:r>
      <w:r w:rsidRPr="006A7A95">
        <w:rPr>
          <w:rFonts w:hint="eastAsia"/>
          <w:color w:val="000000"/>
        </w:rPr>
        <w:t>中极性柱（</w:t>
      </w:r>
      <w:r w:rsidRPr="006A7A95">
        <w:rPr>
          <w:color w:val="000000"/>
        </w:rPr>
        <w:t>30m,0.25mm,0.25um</w:t>
      </w:r>
      <w:r w:rsidRPr="006A7A95">
        <w:rPr>
          <w:rFonts w:hint="eastAsia"/>
          <w:color w:val="000000"/>
        </w:rPr>
        <w:t>）</w:t>
      </w:r>
      <w:r w:rsidRPr="006A7A95">
        <w:rPr>
          <w:rFonts w:hint="eastAsia"/>
          <w:color w:val="000000"/>
        </w:rPr>
        <w:t xml:space="preserve"> </w:t>
      </w:r>
      <w:r w:rsidRPr="006A7A95">
        <w:rPr>
          <w:color w:val="000000"/>
        </w:rPr>
        <w:t xml:space="preserve"> </w:t>
      </w:r>
      <w:r w:rsidRPr="006A7A95">
        <w:rPr>
          <w:rFonts w:hint="eastAsia"/>
          <w:color w:val="000000"/>
        </w:rPr>
        <w:t>3</w:t>
      </w:r>
      <w:r w:rsidRPr="006A7A95">
        <w:rPr>
          <w:rFonts w:hint="eastAsia"/>
          <w:color w:val="000000"/>
        </w:rPr>
        <w:t>根</w:t>
      </w:r>
    </w:p>
    <w:p w:rsidR="00B42FEA" w:rsidRPr="006A7A95" w:rsidRDefault="00B42FEA" w:rsidP="00B42FEA">
      <w:pPr>
        <w:adjustRightInd w:val="0"/>
        <w:snapToGrid w:val="0"/>
        <w:spacing w:line="360" w:lineRule="auto"/>
        <w:jc w:val="left"/>
        <w:rPr>
          <w:color w:val="000000"/>
        </w:rPr>
      </w:pPr>
      <w:r w:rsidRPr="006A7A95">
        <w:rPr>
          <w:color w:val="000000"/>
        </w:rPr>
        <w:t>4.10</w:t>
      </w:r>
      <w:r w:rsidRPr="006A7A95">
        <w:rPr>
          <w:rFonts w:hint="eastAsia"/>
          <w:color w:val="000000"/>
        </w:rPr>
        <w:t>强极性柱（</w:t>
      </w:r>
      <w:r w:rsidRPr="006A7A95">
        <w:rPr>
          <w:color w:val="000000"/>
        </w:rPr>
        <w:t>30m,0.25mm,0.25um</w:t>
      </w:r>
      <w:r w:rsidRPr="006A7A95">
        <w:rPr>
          <w:rFonts w:hint="eastAsia"/>
          <w:color w:val="000000"/>
        </w:rPr>
        <w:t>）</w:t>
      </w:r>
      <w:r w:rsidRPr="006A7A95">
        <w:rPr>
          <w:rFonts w:hint="eastAsia"/>
          <w:color w:val="000000"/>
        </w:rPr>
        <w:t xml:space="preserve"> </w:t>
      </w:r>
      <w:r w:rsidRPr="006A7A95">
        <w:rPr>
          <w:color w:val="000000"/>
        </w:rPr>
        <w:t xml:space="preserve"> </w:t>
      </w:r>
      <w:r w:rsidRPr="006A7A95">
        <w:rPr>
          <w:rFonts w:hint="eastAsia"/>
          <w:color w:val="000000"/>
        </w:rPr>
        <w:t>3</w:t>
      </w:r>
      <w:r w:rsidRPr="006A7A95">
        <w:rPr>
          <w:rFonts w:hint="eastAsia"/>
          <w:color w:val="000000"/>
        </w:rPr>
        <w:t>根</w:t>
      </w:r>
    </w:p>
    <w:p w:rsidR="00B42FEA" w:rsidRPr="006A7A95" w:rsidRDefault="00B42FEA" w:rsidP="00B42FEA">
      <w:pPr>
        <w:adjustRightInd w:val="0"/>
        <w:snapToGrid w:val="0"/>
        <w:spacing w:line="360" w:lineRule="auto"/>
        <w:jc w:val="left"/>
        <w:rPr>
          <w:color w:val="000000"/>
        </w:rPr>
      </w:pPr>
      <w:r w:rsidRPr="006A7A95">
        <w:rPr>
          <w:color w:val="000000"/>
        </w:rPr>
        <w:t>4.11</w:t>
      </w:r>
      <w:r w:rsidRPr="006A7A95">
        <w:rPr>
          <w:rFonts w:hint="eastAsia"/>
          <w:color w:val="000000"/>
        </w:rPr>
        <w:t>灯丝</w:t>
      </w:r>
      <w:r w:rsidRPr="006A7A95">
        <w:rPr>
          <w:color w:val="000000"/>
        </w:rPr>
        <w:t xml:space="preserve">  1</w:t>
      </w:r>
      <w:r w:rsidRPr="006A7A95">
        <w:rPr>
          <w:rFonts w:hint="eastAsia"/>
          <w:color w:val="000000"/>
        </w:rPr>
        <w:t>5</w:t>
      </w:r>
      <w:r w:rsidRPr="006A7A95">
        <w:rPr>
          <w:rFonts w:hint="eastAsia"/>
          <w:color w:val="000000"/>
        </w:rPr>
        <w:t>个</w:t>
      </w:r>
    </w:p>
    <w:p w:rsidR="00B42FEA" w:rsidRPr="006A7A95" w:rsidRDefault="00B42FEA" w:rsidP="00B42FEA">
      <w:pPr>
        <w:adjustRightInd w:val="0"/>
        <w:snapToGrid w:val="0"/>
        <w:spacing w:line="360" w:lineRule="auto"/>
        <w:jc w:val="left"/>
        <w:rPr>
          <w:color w:val="000000"/>
        </w:rPr>
      </w:pPr>
      <w:r w:rsidRPr="006A7A95">
        <w:rPr>
          <w:color w:val="000000"/>
        </w:rPr>
        <w:lastRenderedPageBreak/>
        <w:t>4.12</w:t>
      </w:r>
      <w:r w:rsidRPr="006A7A95">
        <w:rPr>
          <w:rFonts w:hint="eastAsia"/>
          <w:color w:val="000000"/>
        </w:rPr>
        <w:t>自动进样针</w:t>
      </w:r>
      <w:r w:rsidRPr="006A7A95">
        <w:rPr>
          <w:color w:val="000000"/>
        </w:rPr>
        <w:t xml:space="preserve"> 10 μL  10</w:t>
      </w:r>
      <w:r w:rsidRPr="006A7A95">
        <w:rPr>
          <w:rFonts w:hint="eastAsia"/>
          <w:color w:val="000000"/>
        </w:rPr>
        <w:t>个</w:t>
      </w:r>
    </w:p>
    <w:p w:rsidR="00B42FEA" w:rsidRPr="006A7A95" w:rsidRDefault="00B42FEA" w:rsidP="00B42FEA">
      <w:pPr>
        <w:adjustRightInd w:val="0"/>
        <w:snapToGrid w:val="0"/>
        <w:spacing w:line="360" w:lineRule="auto"/>
        <w:jc w:val="left"/>
        <w:rPr>
          <w:color w:val="000000"/>
        </w:rPr>
      </w:pPr>
      <w:r w:rsidRPr="006A7A95">
        <w:rPr>
          <w:color w:val="000000"/>
        </w:rPr>
        <w:t>4.13 2m</w:t>
      </w:r>
      <w:r w:rsidRPr="006A7A95">
        <w:rPr>
          <w:rFonts w:hint="eastAsia"/>
          <w:color w:val="000000"/>
        </w:rPr>
        <w:t>L</w:t>
      </w:r>
      <w:r w:rsidRPr="006A7A95">
        <w:rPr>
          <w:rFonts w:hint="eastAsia"/>
          <w:color w:val="000000"/>
        </w:rPr>
        <w:t>螺口样品瓶，棕色，含瓶盖</w:t>
      </w:r>
      <w:proofErr w:type="gramStart"/>
      <w:r w:rsidRPr="006A7A95">
        <w:rPr>
          <w:rFonts w:hint="eastAsia"/>
          <w:color w:val="000000"/>
        </w:rPr>
        <w:t>瓶垫</w:t>
      </w:r>
      <w:r w:rsidRPr="006A7A95">
        <w:rPr>
          <w:color w:val="000000"/>
        </w:rPr>
        <w:t>,</w:t>
      </w:r>
      <w:proofErr w:type="gramEnd"/>
      <w:r w:rsidRPr="006A7A95">
        <w:rPr>
          <w:color w:val="000000"/>
        </w:rPr>
        <w:t xml:space="preserve"> 100/</w:t>
      </w:r>
      <w:r w:rsidRPr="006A7A95">
        <w:rPr>
          <w:rFonts w:hint="eastAsia"/>
          <w:color w:val="000000"/>
        </w:rPr>
        <w:t>包</w:t>
      </w:r>
      <w:r w:rsidRPr="006A7A95">
        <w:rPr>
          <w:color w:val="000000"/>
        </w:rPr>
        <w:t xml:space="preserve">  10</w:t>
      </w:r>
      <w:r w:rsidRPr="006A7A95">
        <w:rPr>
          <w:rFonts w:hint="eastAsia"/>
          <w:color w:val="000000"/>
        </w:rPr>
        <w:t>包</w:t>
      </w:r>
    </w:p>
    <w:p w:rsidR="00B42FEA" w:rsidRPr="006A7A95" w:rsidRDefault="00B42FEA" w:rsidP="00B42FEA">
      <w:pPr>
        <w:adjustRightInd w:val="0"/>
        <w:snapToGrid w:val="0"/>
        <w:spacing w:line="360" w:lineRule="auto"/>
        <w:jc w:val="left"/>
        <w:rPr>
          <w:color w:val="000000"/>
        </w:rPr>
      </w:pPr>
      <w:r w:rsidRPr="006A7A95">
        <w:rPr>
          <w:color w:val="000000"/>
        </w:rPr>
        <w:t>4.14</w:t>
      </w:r>
      <w:r w:rsidRPr="006A7A95">
        <w:rPr>
          <w:rFonts w:hint="eastAsia"/>
          <w:color w:val="000000"/>
        </w:rPr>
        <w:t>分流不分流进</w:t>
      </w:r>
      <w:proofErr w:type="gramStart"/>
      <w:r w:rsidRPr="006A7A95">
        <w:rPr>
          <w:rFonts w:hint="eastAsia"/>
          <w:color w:val="000000"/>
        </w:rPr>
        <w:t>样口低流失</w:t>
      </w:r>
      <w:proofErr w:type="gramEnd"/>
      <w:r w:rsidRPr="006A7A95">
        <w:rPr>
          <w:rFonts w:hint="eastAsia"/>
          <w:color w:val="000000"/>
        </w:rPr>
        <w:t>隔垫</w:t>
      </w:r>
      <w:r w:rsidRPr="006A7A95">
        <w:rPr>
          <w:color w:val="000000"/>
        </w:rPr>
        <w:t xml:space="preserve">  2</w:t>
      </w:r>
      <w:r w:rsidRPr="006A7A95">
        <w:rPr>
          <w:rFonts w:hint="eastAsia"/>
          <w:color w:val="000000"/>
        </w:rPr>
        <w:t>包</w:t>
      </w:r>
    </w:p>
    <w:p w:rsidR="00B42FEA" w:rsidRPr="006A7A95" w:rsidRDefault="00B42FEA" w:rsidP="00B42FEA">
      <w:pPr>
        <w:adjustRightInd w:val="0"/>
        <w:snapToGrid w:val="0"/>
        <w:spacing w:line="360" w:lineRule="auto"/>
        <w:jc w:val="left"/>
        <w:rPr>
          <w:color w:val="000000"/>
        </w:rPr>
      </w:pPr>
      <w:r w:rsidRPr="006A7A95">
        <w:rPr>
          <w:color w:val="000000"/>
        </w:rPr>
        <w:t xml:space="preserve">4.15 </w:t>
      </w:r>
      <w:r w:rsidRPr="006A7A95">
        <w:rPr>
          <w:rFonts w:hint="eastAsia"/>
          <w:color w:val="000000"/>
        </w:rPr>
        <w:t>品牌台式电脑（</w:t>
      </w:r>
      <w:r w:rsidRPr="006A7A95">
        <w:rPr>
          <w:color w:val="000000"/>
        </w:rPr>
        <w:t xml:space="preserve">I7 CPU /32G </w:t>
      </w:r>
      <w:r w:rsidRPr="006A7A95">
        <w:rPr>
          <w:rFonts w:hint="eastAsia"/>
          <w:color w:val="000000"/>
        </w:rPr>
        <w:t>内存</w:t>
      </w:r>
      <w:r w:rsidRPr="006A7A95">
        <w:rPr>
          <w:color w:val="000000"/>
        </w:rPr>
        <w:t>/512G</w:t>
      </w:r>
      <w:r w:rsidRPr="006A7A95">
        <w:rPr>
          <w:rFonts w:hint="eastAsia"/>
          <w:color w:val="000000"/>
        </w:rPr>
        <w:t>固态硬盘</w:t>
      </w:r>
      <w:r w:rsidRPr="006A7A95">
        <w:rPr>
          <w:color w:val="000000"/>
        </w:rPr>
        <w:t>/ 24</w:t>
      </w:r>
      <w:r w:rsidRPr="006A7A95">
        <w:rPr>
          <w:rFonts w:hint="eastAsia"/>
          <w:color w:val="000000"/>
        </w:rPr>
        <w:t>寸显示器）</w:t>
      </w:r>
      <w:r w:rsidRPr="006A7A95">
        <w:rPr>
          <w:color w:val="000000"/>
        </w:rPr>
        <w:t xml:space="preserve">  1</w:t>
      </w:r>
      <w:r w:rsidRPr="006A7A95">
        <w:rPr>
          <w:rFonts w:hint="eastAsia"/>
          <w:color w:val="000000"/>
        </w:rPr>
        <w:t>台</w:t>
      </w:r>
    </w:p>
    <w:p w:rsidR="00B42FEA" w:rsidRPr="006A7A95" w:rsidRDefault="00B42FEA" w:rsidP="00B42FEA">
      <w:pPr>
        <w:adjustRightInd w:val="0"/>
        <w:snapToGrid w:val="0"/>
        <w:spacing w:line="360" w:lineRule="auto"/>
        <w:jc w:val="left"/>
        <w:rPr>
          <w:color w:val="000000"/>
        </w:rPr>
      </w:pPr>
      <w:r w:rsidRPr="006A7A95">
        <w:rPr>
          <w:color w:val="000000"/>
        </w:rPr>
        <w:t xml:space="preserve">4.16 </w:t>
      </w:r>
      <w:r w:rsidRPr="006A7A95">
        <w:rPr>
          <w:rFonts w:hint="eastAsia"/>
          <w:color w:val="000000"/>
        </w:rPr>
        <w:t>品牌彩色触屏多功能激光打印机</w:t>
      </w:r>
      <w:r w:rsidRPr="006A7A95">
        <w:rPr>
          <w:color w:val="000000"/>
        </w:rPr>
        <w:t xml:space="preserve">  1</w:t>
      </w:r>
      <w:r w:rsidRPr="006A7A95">
        <w:rPr>
          <w:rFonts w:hint="eastAsia"/>
          <w:color w:val="000000"/>
        </w:rPr>
        <w:t>台</w:t>
      </w:r>
    </w:p>
    <w:p w:rsidR="00B42FEA" w:rsidRPr="006A7A95" w:rsidRDefault="00B42FEA" w:rsidP="00B42FEA">
      <w:pPr>
        <w:adjustRightInd w:val="0"/>
        <w:snapToGrid w:val="0"/>
        <w:spacing w:line="360" w:lineRule="auto"/>
        <w:jc w:val="left"/>
        <w:rPr>
          <w:color w:val="000000"/>
        </w:rPr>
      </w:pPr>
      <w:r w:rsidRPr="006A7A95">
        <w:rPr>
          <w:color w:val="000000"/>
        </w:rPr>
        <w:t>4.17</w:t>
      </w:r>
      <w:r w:rsidRPr="006A7A95">
        <w:rPr>
          <w:rFonts w:hint="eastAsia"/>
          <w:color w:val="000000"/>
        </w:rPr>
        <w:t>大容量通用（水分、氧、烃类）捕集</w:t>
      </w:r>
      <w:proofErr w:type="gramStart"/>
      <w:r w:rsidRPr="006A7A95">
        <w:rPr>
          <w:rFonts w:hint="eastAsia"/>
          <w:color w:val="000000"/>
        </w:rPr>
        <w:t>阱</w:t>
      </w:r>
      <w:proofErr w:type="gramEnd"/>
      <w:r w:rsidRPr="006A7A95">
        <w:rPr>
          <w:color w:val="000000"/>
        </w:rPr>
        <w:t xml:space="preserve">  2</w:t>
      </w:r>
      <w:r w:rsidRPr="006A7A95">
        <w:rPr>
          <w:rFonts w:hint="eastAsia"/>
          <w:color w:val="000000"/>
        </w:rPr>
        <w:t>个</w:t>
      </w:r>
    </w:p>
    <w:p w:rsidR="00B42FEA" w:rsidRPr="006A7A95" w:rsidRDefault="00B42FEA" w:rsidP="00B42FEA">
      <w:pPr>
        <w:adjustRightInd w:val="0"/>
        <w:snapToGrid w:val="0"/>
        <w:spacing w:line="360" w:lineRule="auto"/>
        <w:jc w:val="left"/>
        <w:rPr>
          <w:rFonts w:hint="eastAsia"/>
          <w:color w:val="000000"/>
        </w:rPr>
      </w:pPr>
      <w:r w:rsidRPr="006A7A95">
        <w:rPr>
          <w:color w:val="000000"/>
        </w:rPr>
        <w:t xml:space="preserve">4.18 </w:t>
      </w:r>
      <w:r w:rsidRPr="006A7A95">
        <w:rPr>
          <w:rFonts w:hint="eastAsia"/>
          <w:color w:val="000000"/>
        </w:rPr>
        <w:t>Trap, O</w:t>
      </w:r>
      <w:r w:rsidRPr="006A7A95">
        <w:rPr>
          <w:rFonts w:hint="eastAsia"/>
          <w:color w:val="000000"/>
          <w:vertAlign w:val="subscript"/>
        </w:rPr>
        <w:t>2</w:t>
      </w:r>
      <w:r w:rsidRPr="006A7A95">
        <w:rPr>
          <w:rFonts w:hint="eastAsia"/>
          <w:color w:val="000000"/>
        </w:rPr>
        <w:t>/H</w:t>
      </w:r>
      <w:r w:rsidRPr="006A7A95">
        <w:rPr>
          <w:rFonts w:hint="eastAsia"/>
          <w:color w:val="000000"/>
          <w:vertAlign w:val="subscript"/>
        </w:rPr>
        <w:t>2</w:t>
      </w:r>
      <w:r w:rsidRPr="006A7A95">
        <w:rPr>
          <w:rFonts w:hint="eastAsia"/>
          <w:color w:val="000000"/>
        </w:rPr>
        <w:t>O, 1/8</w:t>
      </w:r>
      <w:r w:rsidRPr="006A7A95">
        <w:rPr>
          <w:rFonts w:hint="eastAsia"/>
          <w:color w:val="000000"/>
        </w:rPr>
        <w:t>（氧</w:t>
      </w:r>
      <w:r w:rsidRPr="006A7A95">
        <w:rPr>
          <w:rFonts w:hint="eastAsia"/>
          <w:color w:val="000000"/>
        </w:rPr>
        <w:t>/</w:t>
      </w:r>
      <w:r w:rsidRPr="006A7A95">
        <w:rPr>
          <w:rFonts w:hint="eastAsia"/>
          <w:color w:val="000000"/>
        </w:rPr>
        <w:t>水分）捕集</w:t>
      </w:r>
      <w:proofErr w:type="gramStart"/>
      <w:r w:rsidRPr="006A7A95">
        <w:rPr>
          <w:rFonts w:hint="eastAsia"/>
          <w:color w:val="000000"/>
        </w:rPr>
        <w:t>阱</w:t>
      </w:r>
      <w:proofErr w:type="gramEnd"/>
      <w:r w:rsidRPr="006A7A95">
        <w:rPr>
          <w:rFonts w:hint="eastAsia"/>
          <w:color w:val="000000"/>
        </w:rPr>
        <w:t xml:space="preserve">  </w:t>
      </w:r>
      <w:r w:rsidRPr="006A7A95">
        <w:rPr>
          <w:color w:val="000000"/>
        </w:rPr>
        <w:t>2</w:t>
      </w:r>
      <w:r w:rsidRPr="006A7A95">
        <w:rPr>
          <w:rFonts w:hint="eastAsia"/>
          <w:color w:val="000000"/>
        </w:rPr>
        <w:t>个</w:t>
      </w:r>
    </w:p>
    <w:p w:rsidR="00B42FEA" w:rsidRPr="006A7A95" w:rsidRDefault="00B42FEA" w:rsidP="00B42FEA">
      <w:pPr>
        <w:adjustRightInd w:val="0"/>
        <w:snapToGrid w:val="0"/>
        <w:spacing w:line="360" w:lineRule="auto"/>
        <w:jc w:val="left"/>
        <w:rPr>
          <w:color w:val="000000"/>
        </w:rPr>
      </w:pPr>
      <w:r w:rsidRPr="006A7A95">
        <w:rPr>
          <w:rFonts w:hint="eastAsia"/>
          <w:color w:val="000000"/>
        </w:rPr>
        <w:t>4.19</w:t>
      </w:r>
      <w:r w:rsidRPr="006A7A95">
        <w:rPr>
          <w:color w:val="000000"/>
        </w:rPr>
        <w:t xml:space="preserve"> UPS</w:t>
      </w:r>
      <w:r w:rsidRPr="006A7A95">
        <w:rPr>
          <w:rFonts w:hint="eastAsia"/>
          <w:color w:val="000000"/>
        </w:rPr>
        <w:t>（</w:t>
      </w:r>
      <w:r w:rsidRPr="006A7A95">
        <w:rPr>
          <w:rFonts w:hint="eastAsia"/>
          <w:color w:val="000000"/>
        </w:rPr>
        <w:t>10KVA</w:t>
      </w:r>
      <w:r w:rsidRPr="006A7A95">
        <w:rPr>
          <w:rFonts w:hint="eastAsia"/>
          <w:color w:val="000000"/>
        </w:rPr>
        <w:t>，电池</w:t>
      </w:r>
      <w:r w:rsidRPr="006A7A95">
        <w:rPr>
          <w:rFonts w:hint="eastAsia"/>
          <w:color w:val="000000"/>
        </w:rPr>
        <w:t>12V38AH</w:t>
      </w:r>
      <w:r w:rsidRPr="006A7A95">
        <w:rPr>
          <w:rFonts w:hint="eastAsia"/>
          <w:color w:val="000000"/>
        </w:rPr>
        <w:t>，电池柜</w:t>
      </w:r>
      <w:r w:rsidRPr="006A7A95">
        <w:rPr>
          <w:rFonts w:hint="eastAsia"/>
          <w:color w:val="000000"/>
        </w:rPr>
        <w:t>A10</w:t>
      </w:r>
      <w:r w:rsidRPr="006A7A95">
        <w:rPr>
          <w:rFonts w:hint="eastAsia"/>
          <w:color w:val="000000"/>
        </w:rPr>
        <w:t>）</w:t>
      </w:r>
      <w:r w:rsidRPr="006A7A95">
        <w:rPr>
          <w:rFonts w:hint="eastAsia"/>
          <w:color w:val="000000"/>
        </w:rPr>
        <w:t xml:space="preserve">  </w:t>
      </w:r>
      <w:r w:rsidRPr="006A7A95">
        <w:rPr>
          <w:color w:val="000000"/>
        </w:rPr>
        <w:t>1</w:t>
      </w:r>
      <w:r w:rsidRPr="006A7A95">
        <w:rPr>
          <w:rFonts w:hint="eastAsia"/>
          <w:color w:val="000000"/>
        </w:rPr>
        <w:t>台</w:t>
      </w:r>
    </w:p>
    <w:p w:rsidR="00B42FEA" w:rsidRPr="006A7A95" w:rsidRDefault="00B42FEA" w:rsidP="00B42FEA">
      <w:pPr>
        <w:pStyle w:val="affa"/>
        <w:adjustRightInd w:val="0"/>
        <w:snapToGrid w:val="0"/>
        <w:spacing w:line="360" w:lineRule="auto"/>
        <w:ind w:firstLineChars="0" w:firstLine="0"/>
        <w:jc w:val="left"/>
        <w:rPr>
          <w:color w:val="000000"/>
        </w:rPr>
      </w:pPr>
    </w:p>
    <w:p w:rsidR="00B42FEA" w:rsidRPr="006A7A95" w:rsidRDefault="00B42FEA" w:rsidP="00B42FEA">
      <w:pPr>
        <w:adjustRightInd w:val="0"/>
        <w:snapToGrid w:val="0"/>
        <w:spacing w:line="360" w:lineRule="auto"/>
        <w:jc w:val="left"/>
        <w:rPr>
          <w:b/>
          <w:color w:val="000000"/>
        </w:rPr>
      </w:pPr>
      <w:r w:rsidRPr="006A7A95">
        <w:rPr>
          <w:b/>
          <w:color w:val="000000"/>
        </w:rPr>
        <w:t xml:space="preserve">5. </w:t>
      </w:r>
      <w:r w:rsidRPr="006A7A95">
        <w:rPr>
          <w:rFonts w:hint="eastAsia"/>
          <w:b/>
          <w:color w:val="000000"/>
        </w:rPr>
        <w:t>技术服务</w:t>
      </w:r>
    </w:p>
    <w:p w:rsidR="00B42FEA" w:rsidRPr="006A7A95" w:rsidRDefault="00B42FEA" w:rsidP="00B42FEA">
      <w:pPr>
        <w:adjustRightInd w:val="0"/>
        <w:snapToGrid w:val="0"/>
        <w:spacing w:line="360" w:lineRule="auto"/>
        <w:jc w:val="left"/>
        <w:rPr>
          <w:color w:val="000000"/>
        </w:rPr>
      </w:pPr>
      <w:r w:rsidRPr="006A7A95">
        <w:rPr>
          <w:color w:val="000000"/>
        </w:rPr>
        <w:t>5.1</w:t>
      </w:r>
      <w:r w:rsidRPr="006A7A95">
        <w:rPr>
          <w:rFonts w:hint="eastAsia"/>
          <w:color w:val="000000"/>
        </w:rPr>
        <w:t>仪器设备免费保修</w:t>
      </w:r>
      <w:r w:rsidRPr="006A7A95">
        <w:rPr>
          <w:color w:val="000000"/>
        </w:rPr>
        <w:t>2</w:t>
      </w:r>
      <w:r w:rsidRPr="006A7A95">
        <w:rPr>
          <w:rFonts w:hint="eastAsia"/>
          <w:color w:val="000000"/>
        </w:rPr>
        <w:t>年，从仪器验收签字之日起算起；</w:t>
      </w:r>
    </w:p>
    <w:p w:rsidR="00B42FEA" w:rsidRPr="006A7A95" w:rsidRDefault="00B42FEA" w:rsidP="00B42FEA">
      <w:pPr>
        <w:adjustRightInd w:val="0"/>
        <w:snapToGrid w:val="0"/>
        <w:spacing w:line="360" w:lineRule="auto"/>
        <w:jc w:val="left"/>
        <w:rPr>
          <w:color w:val="000000"/>
        </w:rPr>
      </w:pPr>
      <w:r w:rsidRPr="006A7A95">
        <w:rPr>
          <w:color w:val="000000"/>
        </w:rPr>
        <w:t>5.2</w:t>
      </w:r>
      <w:proofErr w:type="gramStart"/>
      <w:r w:rsidRPr="006A7A95">
        <w:rPr>
          <w:rFonts w:hint="eastAsia"/>
          <w:color w:val="000000"/>
        </w:rPr>
        <w:t>两</w:t>
      </w:r>
      <w:proofErr w:type="gramEnd"/>
      <w:r w:rsidRPr="006A7A95">
        <w:rPr>
          <w:rFonts w:hint="eastAsia"/>
          <w:color w:val="000000"/>
        </w:rPr>
        <w:t>人次应用中心免费培训；</w:t>
      </w:r>
    </w:p>
    <w:p w:rsidR="00B42FEA" w:rsidRPr="006A7A95" w:rsidRDefault="00B42FEA" w:rsidP="00B42FEA">
      <w:pPr>
        <w:adjustRightInd w:val="0"/>
        <w:snapToGrid w:val="0"/>
        <w:spacing w:line="360" w:lineRule="auto"/>
        <w:jc w:val="left"/>
        <w:rPr>
          <w:color w:val="000000"/>
        </w:rPr>
      </w:pPr>
      <w:r w:rsidRPr="006A7A95">
        <w:rPr>
          <w:color w:val="000000"/>
        </w:rPr>
        <w:t>5.3</w:t>
      </w:r>
      <w:r w:rsidRPr="006A7A95">
        <w:rPr>
          <w:rFonts w:hint="eastAsia"/>
          <w:color w:val="000000"/>
        </w:rPr>
        <w:t>送达交货地的期限为</w:t>
      </w:r>
      <w:r w:rsidRPr="006A7A95">
        <w:rPr>
          <w:rFonts w:ascii="宋体" w:hAnsi="宋体"/>
          <w:bCs/>
          <w:color w:val="000000"/>
          <w:szCs w:val="22"/>
        </w:rPr>
        <w:t>201</w:t>
      </w:r>
      <w:r w:rsidRPr="006A7A95">
        <w:rPr>
          <w:rFonts w:ascii="宋体" w:hAnsi="宋体" w:hint="eastAsia"/>
          <w:bCs/>
          <w:color w:val="000000"/>
          <w:szCs w:val="22"/>
        </w:rPr>
        <w:t>8</w:t>
      </w:r>
      <w:r w:rsidRPr="006A7A95">
        <w:rPr>
          <w:rFonts w:ascii="宋体" w:hAnsi="宋体"/>
          <w:bCs/>
          <w:color w:val="000000"/>
          <w:szCs w:val="22"/>
        </w:rPr>
        <w:t>年</w:t>
      </w:r>
      <w:r w:rsidRPr="006A7A95">
        <w:rPr>
          <w:rFonts w:ascii="宋体" w:hAnsi="宋体" w:hint="eastAsia"/>
          <w:bCs/>
          <w:color w:val="000000"/>
          <w:szCs w:val="22"/>
        </w:rPr>
        <w:t>3</w:t>
      </w:r>
      <w:r w:rsidRPr="006A7A95">
        <w:rPr>
          <w:rFonts w:ascii="宋体" w:hAnsi="宋体"/>
          <w:bCs/>
          <w:color w:val="000000"/>
          <w:szCs w:val="22"/>
        </w:rPr>
        <w:t>月31日</w:t>
      </w:r>
      <w:r w:rsidRPr="006A7A95">
        <w:rPr>
          <w:rFonts w:hint="eastAsia"/>
          <w:color w:val="000000"/>
        </w:rPr>
        <w:t>；货到后，卖方将在与最终用户约定的时间内，到指定的地点免费为用户进行安装、调试、现场培训，仪器的性能应符合产品说明书中规定的技术指标。</w:t>
      </w:r>
    </w:p>
    <w:p w:rsidR="00B42FEA" w:rsidRPr="006A7A95" w:rsidRDefault="00B42FEA" w:rsidP="00B42FEA">
      <w:pPr>
        <w:widowControl/>
        <w:adjustRightInd w:val="0"/>
        <w:snapToGrid w:val="0"/>
        <w:spacing w:line="360" w:lineRule="auto"/>
        <w:jc w:val="left"/>
        <w:rPr>
          <w:color w:val="000000"/>
        </w:rPr>
      </w:pPr>
      <w:r w:rsidRPr="006A7A95">
        <w:rPr>
          <w:color w:val="000000"/>
          <w:kern w:val="0"/>
        </w:rPr>
        <w:br w:type="page"/>
      </w:r>
    </w:p>
    <w:p w:rsidR="00B42FEA" w:rsidRPr="006A7A95" w:rsidRDefault="00B42FEA" w:rsidP="00B42FEA">
      <w:pPr>
        <w:keepNext/>
        <w:keepLines/>
        <w:tabs>
          <w:tab w:val="left" w:pos="1260"/>
        </w:tabs>
        <w:autoSpaceDE w:val="0"/>
        <w:autoSpaceDN w:val="0"/>
        <w:adjustRightInd w:val="0"/>
        <w:snapToGrid w:val="0"/>
        <w:spacing w:beforeLines="50" w:before="156" w:afterLines="50" w:after="156" w:line="360" w:lineRule="auto"/>
        <w:jc w:val="left"/>
        <w:outlineLvl w:val="1"/>
        <w:rPr>
          <w:b/>
          <w:color w:val="000000"/>
        </w:rPr>
      </w:pPr>
      <w:r w:rsidRPr="006A7A95">
        <w:rPr>
          <w:b/>
          <w:color w:val="000000"/>
        </w:rPr>
        <w:lastRenderedPageBreak/>
        <w:t>3</w:t>
      </w:r>
      <w:r w:rsidRPr="006A7A95">
        <w:rPr>
          <w:rFonts w:hint="eastAsia"/>
          <w:b/>
          <w:color w:val="000000"/>
        </w:rPr>
        <w:t>、顶空</w:t>
      </w:r>
      <w:r w:rsidRPr="006A7A95">
        <w:rPr>
          <w:b/>
          <w:color w:val="000000"/>
        </w:rPr>
        <w:t>/</w:t>
      </w:r>
      <w:r w:rsidRPr="006A7A95">
        <w:rPr>
          <w:rFonts w:hint="eastAsia"/>
          <w:b/>
          <w:color w:val="000000"/>
        </w:rPr>
        <w:t>气相色谱</w:t>
      </w:r>
      <w:r w:rsidRPr="006A7A95">
        <w:rPr>
          <w:b/>
          <w:color w:val="000000"/>
        </w:rPr>
        <w:t>-</w:t>
      </w:r>
      <w:r w:rsidRPr="006A7A95">
        <w:rPr>
          <w:rFonts w:hint="eastAsia"/>
          <w:b/>
          <w:color w:val="000000"/>
        </w:rPr>
        <w:t>质谱仪</w:t>
      </w:r>
      <w:r w:rsidRPr="006A7A95">
        <w:rPr>
          <w:b/>
          <w:color w:val="000000"/>
        </w:rPr>
        <w:t xml:space="preserve">  </w:t>
      </w:r>
      <w:r w:rsidRPr="006A7A95">
        <w:rPr>
          <w:rFonts w:hint="eastAsia"/>
          <w:b/>
          <w:color w:val="000000"/>
        </w:rPr>
        <w:t>技术要求</w:t>
      </w:r>
    </w:p>
    <w:p w:rsidR="00B42FEA" w:rsidRPr="006A7A95" w:rsidRDefault="00B42FEA" w:rsidP="00B42FEA">
      <w:pPr>
        <w:adjustRightInd w:val="0"/>
        <w:snapToGrid w:val="0"/>
        <w:spacing w:line="360" w:lineRule="auto"/>
        <w:jc w:val="left"/>
        <w:rPr>
          <w:b/>
          <w:snapToGrid w:val="0"/>
          <w:color w:val="000000"/>
        </w:rPr>
      </w:pPr>
      <w:r w:rsidRPr="006A7A95">
        <w:rPr>
          <w:rFonts w:hint="eastAsia"/>
          <w:b/>
          <w:snapToGrid w:val="0"/>
          <w:color w:val="000000"/>
        </w:rPr>
        <w:t>数量：顶空</w:t>
      </w:r>
      <w:r w:rsidRPr="006A7A95">
        <w:rPr>
          <w:b/>
          <w:snapToGrid w:val="0"/>
          <w:color w:val="000000"/>
        </w:rPr>
        <w:t>/</w:t>
      </w:r>
      <w:r w:rsidRPr="006A7A95">
        <w:rPr>
          <w:rFonts w:hint="eastAsia"/>
          <w:b/>
          <w:snapToGrid w:val="0"/>
          <w:color w:val="000000"/>
        </w:rPr>
        <w:t>气相色谱</w:t>
      </w:r>
      <w:r w:rsidRPr="006A7A95">
        <w:rPr>
          <w:b/>
          <w:snapToGrid w:val="0"/>
          <w:color w:val="000000"/>
        </w:rPr>
        <w:t>-</w:t>
      </w:r>
      <w:r w:rsidRPr="006A7A95">
        <w:rPr>
          <w:rFonts w:hint="eastAsia"/>
          <w:b/>
          <w:snapToGrid w:val="0"/>
          <w:color w:val="000000"/>
        </w:rPr>
        <w:t>质谱仪</w:t>
      </w:r>
      <w:r w:rsidRPr="006A7A95">
        <w:rPr>
          <w:b/>
          <w:snapToGrid w:val="0"/>
          <w:color w:val="000000"/>
        </w:rPr>
        <w:t>1</w:t>
      </w:r>
      <w:r w:rsidRPr="006A7A95">
        <w:rPr>
          <w:rFonts w:hint="eastAsia"/>
          <w:b/>
          <w:snapToGrid w:val="0"/>
          <w:color w:val="000000"/>
        </w:rPr>
        <w:t>台</w:t>
      </w:r>
    </w:p>
    <w:p w:rsidR="00B42FEA" w:rsidRPr="006A7A95" w:rsidRDefault="00B42FEA" w:rsidP="00B42FEA">
      <w:pPr>
        <w:adjustRightInd w:val="0"/>
        <w:snapToGrid w:val="0"/>
        <w:spacing w:line="360" w:lineRule="auto"/>
        <w:jc w:val="left"/>
        <w:rPr>
          <w:snapToGrid w:val="0"/>
          <w:color w:val="000000"/>
        </w:rPr>
      </w:pPr>
      <w:r w:rsidRPr="006A7A95">
        <w:rPr>
          <w:b/>
          <w:snapToGrid w:val="0"/>
          <w:color w:val="000000"/>
        </w:rPr>
        <w:t xml:space="preserve">1. </w:t>
      </w:r>
      <w:r w:rsidRPr="006A7A95">
        <w:rPr>
          <w:rFonts w:hint="eastAsia"/>
          <w:b/>
          <w:snapToGrid w:val="0"/>
          <w:color w:val="000000"/>
        </w:rPr>
        <w:t>产品名称：</w:t>
      </w:r>
      <w:r w:rsidRPr="006A7A95">
        <w:rPr>
          <w:rFonts w:hint="eastAsia"/>
          <w:snapToGrid w:val="0"/>
          <w:color w:val="000000"/>
        </w:rPr>
        <w:t>顶空</w:t>
      </w:r>
      <w:r w:rsidRPr="006A7A95">
        <w:rPr>
          <w:snapToGrid w:val="0"/>
          <w:color w:val="000000"/>
        </w:rPr>
        <w:t>/</w:t>
      </w:r>
      <w:r w:rsidRPr="006A7A95">
        <w:rPr>
          <w:rFonts w:hint="eastAsia"/>
          <w:snapToGrid w:val="0"/>
          <w:color w:val="000000"/>
        </w:rPr>
        <w:t>气相色谱</w:t>
      </w:r>
      <w:r w:rsidRPr="006A7A95">
        <w:rPr>
          <w:snapToGrid w:val="0"/>
          <w:color w:val="000000"/>
        </w:rPr>
        <w:t>-</w:t>
      </w:r>
      <w:r w:rsidRPr="006A7A95">
        <w:rPr>
          <w:rFonts w:hint="eastAsia"/>
          <w:snapToGrid w:val="0"/>
          <w:color w:val="000000"/>
        </w:rPr>
        <w:t>质谱仪</w:t>
      </w:r>
    </w:p>
    <w:p w:rsidR="00B42FEA" w:rsidRPr="006A7A95" w:rsidRDefault="00B42FEA" w:rsidP="00B42FEA">
      <w:pPr>
        <w:adjustRightInd w:val="0"/>
        <w:snapToGrid w:val="0"/>
        <w:spacing w:line="360" w:lineRule="auto"/>
        <w:jc w:val="left"/>
        <w:rPr>
          <w:snapToGrid w:val="0"/>
          <w:color w:val="000000"/>
        </w:rPr>
      </w:pPr>
      <w:r w:rsidRPr="006A7A95">
        <w:rPr>
          <w:b/>
          <w:snapToGrid w:val="0"/>
          <w:color w:val="000000"/>
        </w:rPr>
        <w:t xml:space="preserve">2. </w:t>
      </w:r>
      <w:r w:rsidRPr="006A7A95">
        <w:rPr>
          <w:rFonts w:hint="eastAsia"/>
          <w:b/>
          <w:snapToGrid w:val="0"/>
          <w:color w:val="000000"/>
        </w:rPr>
        <w:t>主要用途：</w:t>
      </w:r>
      <w:r w:rsidRPr="006A7A95">
        <w:rPr>
          <w:rFonts w:hint="eastAsia"/>
          <w:snapToGrid w:val="0"/>
          <w:color w:val="000000"/>
        </w:rPr>
        <w:t>测定环境水当中的</w:t>
      </w:r>
      <w:r w:rsidRPr="006A7A95">
        <w:rPr>
          <w:snapToGrid w:val="0"/>
          <w:color w:val="000000"/>
        </w:rPr>
        <w:t>VOC</w:t>
      </w:r>
      <w:r w:rsidRPr="006A7A95">
        <w:rPr>
          <w:rFonts w:hint="eastAsia"/>
          <w:snapToGrid w:val="0"/>
          <w:color w:val="000000"/>
        </w:rPr>
        <w:t>，</w:t>
      </w:r>
      <w:r w:rsidRPr="006A7A95">
        <w:rPr>
          <w:snapToGrid w:val="0"/>
          <w:color w:val="000000"/>
        </w:rPr>
        <w:t xml:space="preserve">SVOC </w:t>
      </w:r>
      <w:r w:rsidRPr="006A7A95">
        <w:rPr>
          <w:rFonts w:hint="eastAsia"/>
          <w:snapToGrid w:val="0"/>
          <w:color w:val="000000"/>
        </w:rPr>
        <w:t>等具有挥发性的有机污染物含量。</w:t>
      </w:r>
      <w:r w:rsidRPr="006A7A95">
        <w:rPr>
          <w:snapToGrid w:val="0"/>
          <w:color w:val="000000"/>
        </w:rPr>
        <w:t xml:space="preserve"> </w:t>
      </w:r>
    </w:p>
    <w:p w:rsidR="00B42FEA" w:rsidRPr="006A7A95" w:rsidRDefault="00B42FEA" w:rsidP="00B42FEA">
      <w:pPr>
        <w:adjustRightInd w:val="0"/>
        <w:snapToGrid w:val="0"/>
        <w:spacing w:line="360" w:lineRule="auto"/>
        <w:jc w:val="left"/>
        <w:rPr>
          <w:b/>
          <w:snapToGrid w:val="0"/>
          <w:color w:val="000000"/>
        </w:rPr>
      </w:pPr>
      <w:r w:rsidRPr="006A7A95">
        <w:rPr>
          <w:b/>
          <w:snapToGrid w:val="0"/>
          <w:color w:val="000000"/>
        </w:rPr>
        <w:t>3</w:t>
      </w:r>
      <w:r w:rsidRPr="006A7A95">
        <w:rPr>
          <w:rFonts w:hint="eastAsia"/>
          <w:b/>
          <w:snapToGrid w:val="0"/>
          <w:color w:val="000000"/>
        </w:rPr>
        <w:t>．性能指标</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3.1  </w:t>
      </w:r>
      <w:r w:rsidRPr="006A7A95">
        <w:rPr>
          <w:rFonts w:hint="eastAsia"/>
          <w:snapToGrid w:val="0"/>
          <w:color w:val="000000"/>
        </w:rPr>
        <w:t>主机</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保留时间重现性：</w:t>
      </w:r>
      <w:r w:rsidRPr="006A7A95">
        <w:rPr>
          <w:snapToGrid w:val="0"/>
          <w:color w:val="000000"/>
        </w:rPr>
        <w:t xml:space="preserve">≤0.008% </w:t>
      </w:r>
      <w:r w:rsidRPr="006A7A95">
        <w:rPr>
          <w:rFonts w:hint="eastAsia"/>
          <w:snapToGrid w:val="0"/>
          <w:color w:val="000000"/>
        </w:rPr>
        <w:t>或</w:t>
      </w:r>
      <w:r w:rsidRPr="006A7A95">
        <w:rPr>
          <w:snapToGrid w:val="0"/>
          <w:color w:val="000000"/>
        </w:rPr>
        <w:t>≤0.0008 min</w:t>
      </w:r>
      <w:r w:rsidRPr="006A7A95">
        <w:rPr>
          <w:rFonts w:hint="eastAsia"/>
          <w:snapToGrid w:val="0"/>
          <w:color w:val="000000"/>
        </w:rPr>
        <w:t>，峰面积重现性：</w:t>
      </w:r>
      <w:r w:rsidRPr="006A7A95">
        <w:rPr>
          <w:snapToGrid w:val="0"/>
          <w:color w:val="000000"/>
        </w:rPr>
        <w:t>≤1%RSD</w:t>
      </w:r>
      <w:r w:rsidRPr="006A7A95">
        <w:rPr>
          <w:rFonts w:hint="eastAsia"/>
          <w:snapToGrid w:val="0"/>
          <w:color w:val="000000"/>
        </w:rPr>
        <w:t>。</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3.2  </w:t>
      </w:r>
      <w:proofErr w:type="gramStart"/>
      <w:r w:rsidRPr="006A7A95">
        <w:rPr>
          <w:rFonts w:hint="eastAsia"/>
          <w:snapToGrid w:val="0"/>
          <w:color w:val="000000"/>
        </w:rPr>
        <w:t>柱温箱</w:t>
      </w:r>
      <w:proofErr w:type="gramEnd"/>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3.2.1</w:t>
      </w:r>
      <w:r w:rsidRPr="006A7A95">
        <w:rPr>
          <w:rFonts w:hint="eastAsia"/>
          <w:snapToGrid w:val="0"/>
          <w:color w:val="000000"/>
        </w:rPr>
        <w:t>操作温度范围：高于环境温度</w:t>
      </w:r>
      <w:r w:rsidRPr="006A7A95">
        <w:rPr>
          <w:snapToGrid w:val="0"/>
          <w:color w:val="000000"/>
        </w:rPr>
        <w:t>+4 ℃</w:t>
      </w:r>
      <w:r w:rsidRPr="006A7A95">
        <w:rPr>
          <w:rFonts w:hint="eastAsia"/>
          <w:snapToGrid w:val="0"/>
          <w:color w:val="000000"/>
        </w:rPr>
        <w:t>至</w:t>
      </w:r>
      <w:r w:rsidRPr="006A7A95">
        <w:rPr>
          <w:snapToGrid w:val="0"/>
          <w:color w:val="000000"/>
        </w:rPr>
        <w:t>450℃</w:t>
      </w:r>
      <w:r w:rsidRPr="006A7A95">
        <w:rPr>
          <w:rFonts w:hint="eastAsia"/>
          <w:snapToGrid w:val="0"/>
          <w:color w:val="000000"/>
        </w:rPr>
        <w:t>。</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3.2.2 </w:t>
      </w:r>
      <w:r w:rsidRPr="006A7A95">
        <w:rPr>
          <w:rFonts w:hint="eastAsia"/>
          <w:snapToGrid w:val="0"/>
          <w:color w:val="000000"/>
        </w:rPr>
        <w:t>温度设定值精度：不大于</w:t>
      </w:r>
      <w:r w:rsidRPr="006A7A95">
        <w:rPr>
          <w:snapToGrid w:val="0"/>
          <w:color w:val="000000"/>
        </w:rPr>
        <w:t>1℃</w:t>
      </w:r>
      <w:r w:rsidRPr="006A7A95">
        <w:rPr>
          <w:rFonts w:hint="eastAsia"/>
          <w:snapToGrid w:val="0"/>
          <w:color w:val="000000"/>
        </w:rPr>
        <w:t>。</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3.2.3 </w:t>
      </w:r>
      <w:r w:rsidRPr="006A7A95">
        <w:rPr>
          <w:rFonts w:hint="eastAsia"/>
          <w:snapToGrid w:val="0"/>
          <w:color w:val="000000"/>
        </w:rPr>
        <w:t>支持</w:t>
      </w:r>
      <w:r w:rsidRPr="006A7A95">
        <w:rPr>
          <w:snapToGrid w:val="0"/>
          <w:color w:val="000000"/>
        </w:rPr>
        <w:t>20</w:t>
      </w:r>
      <w:proofErr w:type="gramStart"/>
      <w:r w:rsidRPr="006A7A95">
        <w:rPr>
          <w:rFonts w:hint="eastAsia"/>
          <w:snapToGrid w:val="0"/>
          <w:color w:val="000000"/>
        </w:rPr>
        <w:t>阶柱箱升温</w:t>
      </w:r>
      <w:proofErr w:type="gramEnd"/>
      <w:r w:rsidRPr="006A7A95">
        <w:rPr>
          <w:rFonts w:hint="eastAsia"/>
          <w:snapToGrid w:val="0"/>
          <w:color w:val="000000"/>
        </w:rPr>
        <w:t>梯度，</w:t>
      </w:r>
      <w:r w:rsidRPr="006A7A95">
        <w:rPr>
          <w:snapToGrid w:val="0"/>
          <w:color w:val="000000"/>
        </w:rPr>
        <w:t>21</w:t>
      </w:r>
      <w:r w:rsidRPr="006A7A95">
        <w:rPr>
          <w:rFonts w:hint="eastAsia"/>
          <w:snapToGrid w:val="0"/>
          <w:color w:val="000000"/>
        </w:rPr>
        <w:t>个恒温平台，可梯度降温。</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3.2.4 </w:t>
      </w:r>
      <w:r w:rsidRPr="006A7A95">
        <w:rPr>
          <w:rFonts w:hint="eastAsia"/>
          <w:snapToGrid w:val="0"/>
          <w:color w:val="000000"/>
        </w:rPr>
        <w:t>最大升温速度：不小于</w:t>
      </w:r>
      <w:r w:rsidRPr="006A7A95">
        <w:rPr>
          <w:snapToGrid w:val="0"/>
          <w:color w:val="000000"/>
        </w:rPr>
        <w:t>110˚C/min</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3.2.5 </w:t>
      </w:r>
      <w:proofErr w:type="gramStart"/>
      <w:r w:rsidRPr="006A7A95">
        <w:rPr>
          <w:rFonts w:hint="eastAsia"/>
          <w:snapToGrid w:val="0"/>
          <w:color w:val="000000"/>
        </w:rPr>
        <w:t>柱箱降温</w:t>
      </w:r>
      <w:proofErr w:type="gramEnd"/>
      <w:r w:rsidRPr="006A7A95">
        <w:rPr>
          <w:rFonts w:hint="eastAsia"/>
          <w:snapToGrid w:val="0"/>
          <w:color w:val="000000"/>
        </w:rPr>
        <w:t>速率：从</w:t>
      </w:r>
      <w:r w:rsidRPr="006A7A95">
        <w:rPr>
          <w:snapToGrid w:val="0"/>
          <w:color w:val="000000"/>
        </w:rPr>
        <w:t>450℃</w:t>
      </w:r>
      <w:r w:rsidRPr="006A7A95">
        <w:rPr>
          <w:rFonts w:hint="eastAsia"/>
          <w:snapToGrid w:val="0"/>
          <w:color w:val="000000"/>
        </w:rPr>
        <w:t>到</w:t>
      </w:r>
      <w:r w:rsidRPr="006A7A95">
        <w:rPr>
          <w:snapToGrid w:val="0"/>
          <w:color w:val="000000"/>
        </w:rPr>
        <w:t>50℃</w:t>
      </w:r>
      <w:r w:rsidRPr="006A7A95">
        <w:rPr>
          <w:rFonts w:hint="eastAsia"/>
          <w:snapToGrid w:val="0"/>
          <w:color w:val="000000"/>
        </w:rPr>
        <w:t>需要</w:t>
      </w:r>
      <w:r w:rsidRPr="006A7A95">
        <w:rPr>
          <w:snapToGrid w:val="0"/>
          <w:color w:val="000000"/>
        </w:rPr>
        <w:t>≤4.5min</w:t>
      </w:r>
      <w:r w:rsidRPr="006A7A95">
        <w:rPr>
          <w:rFonts w:hint="eastAsia"/>
          <w:snapToGrid w:val="0"/>
          <w:color w:val="000000"/>
        </w:rPr>
        <w:t>。</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3.2.6 </w:t>
      </w:r>
      <w:r w:rsidRPr="006A7A95">
        <w:rPr>
          <w:rFonts w:hint="eastAsia"/>
          <w:snapToGrid w:val="0"/>
          <w:color w:val="000000"/>
        </w:rPr>
        <w:t>温度稳定性：环境温度变化</w:t>
      </w:r>
      <w:r w:rsidRPr="006A7A95">
        <w:rPr>
          <w:snapToGrid w:val="0"/>
          <w:color w:val="000000"/>
        </w:rPr>
        <w:t>1 ℃</w:t>
      </w:r>
      <w:r w:rsidRPr="006A7A95">
        <w:rPr>
          <w:rFonts w:hint="eastAsia"/>
          <w:snapToGrid w:val="0"/>
          <w:color w:val="000000"/>
        </w:rPr>
        <w:t>，</w:t>
      </w:r>
      <w:proofErr w:type="gramStart"/>
      <w:r w:rsidRPr="006A7A95">
        <w:rPr>
          <w:rFonts w:hint="eastAsia"/>
          <w:snapToGrid w:val="0"/>
          <w:color w:val="000000"/>
        </w:rPr>
        <w:t>柱箱温度</w:t>
      </w:r>
      <w:proofErr w:type="gramEnd"/>
      <w:r w:rsidRPr="006A7A95">
        <w:rPr>
          <w:rFonts w:hint="eastAsia"/>
          <w:snapToGrid w:val="0"/>
          <w:color w:val="000000"/>
        </w:rPr>
        <w:t>变化</w:t>
      </w:r>
      <w:r w:rsidRPr="006A7A95">
        <w:rPr>
          <w:snapToGrid w:val="0"/>
          <w:color w:val="000000"/>
        </w:rPr>
        <w:t>≤0.01℃</w:t>
      </w:r>
      <w:r w:rsidRPr="006A7A95">
        <w:rPr>
          <w:rFonts w:hint="eastAsia"/>
          <w:snapToGrid w:val="0"/>
          <w:color w:val="000000"/>
        </w:rPr>
        <w:t>。</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*3.3  </w:t>
      </w:r>
      <w:r w:rsidRPr="006A7A95">
        <w:rPr>
          <w:rFonts w:hint="eastAsia"/>
          <w:snapToGrid w:val="0"/>
          <w:color w:val="000000"/>
        </w:rPr>
        <w:t>整体全惰性为分流</w:t>
      </w:r>
      <w:r w:rsidRPr="006A7A95">
        <w:rPr>
          <w:snapToGrid w:val="0"/>
          <w:color w:val="000000"/>
        </w:rPr>
        <w:t>/</w:t>
      </w:r>
      <w:r w:rsidRPr="006A7A95">
        <w:rPr>
          <w:rFonts w:hint="eastAsia"/>
          <w:snapToGrid w:val="0"/>
          <w:color w:val="000000"/>
        </w:rPr>
        <w:t>不分流进样口</w:t>
      </w:r>
      <w:r w:rsidRPr="006A7A95">
        <w:rPr>
          <w:snapToGrid w:val="0"/>
          <w:color w:val="000000"/>
        </w:rPr>
        <w:t>(S/SL)</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w:t>
      </w:r>
      <w:r w:rsidRPr="006A7A95">
        <w:rPr>
          <w:snapToGrid w:val="0"/>
          <w:color w:val="000000"/>
        </w:rPr>
        <w:t xml:space="preserve">3.3.1 </w:t>
      </w:r>
      <w:r w:rsidRPr="006A7A95">
        <w:rPr>
          <w:rFonts w:hint="eastAsia"/>
          <w:snapToGrid w:val="0"/>
          <w:color w:val="000000"/>
        </w:rPr>
        <w:t>压力精度为</w:t>
      </w:r>
      <w:r w:rsidRPr="006A7A95">
        <w:rPr>
          <w:snapToGrid w:val="0"/>
          <w:color w:val="000000"/>
        </w:rPr>
        <w:t>0.001psi</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3.3.2 </w:t>
      </w:r>
      <w:r w:rsidRPr="006A7A95">
        <w:rPr>
          <w:rFonts w:hint="eastAsia"/>
          <w:snapToGrid w:val="0"/>
          <w:color w:val="000000"/>
        </w:rPr>
        <w:t>最高使用温度：</w:t>
      </w:r>
      <w:r w:rsidRPr="006A7A95">
        <w:rPr>
          <w:snapToGrid w:val="0"/>
          <w:color w:val="000000"/>
        </w:rPr>
        <w:t>400℃</w:t>
      </w:r>
      <w:r w:rsidRPr="006A7A95">
        <w:rPr>
          <w:rFonts w:hint="eastAsia"/>
          <w:snapToGrid w:val="0"/>
          <w:color w:val="000000"/>
        </w:rPr>
        <w:t>。</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*3.3.3 </w:t>
      </w:r>
      <w:proofErr w:type="gramStart"/>
      <w:r w:rsidRPr="006A7A95">
        <w:rPr>
          <w:rFonts w:hint="eastAsia"/>
          <w:snapToGrid w:val="0"/>
          <w:color w:val="000000"/>
        </w:rPr>
        <w:t>标配扳</w:t>
      </w:r>
      <w:proofErr w:type="gramEnd"/>
      <w:r w:rsidRPr="006A7A95">
        <w:rPr>
          <w:rFonts w:hint="eastAsia"/>
          <w:snapToGrid w:val="0"/>
          <w:color w:val="000000"/>
        </w:rPr>
        <w:t>转式顶部密封系统，便于进样品维护。</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3.4  </w:t>
      </w:r>
      <w:r w:rsidRPr="006A7A95">
        <w:rPr>
          <w:rFonts w:hint="eastAsia"/>
          <w:snapToGrid w:val="0"/>
          <w:color w:val="000000"/>
        </w:rPr>
        <w:t>吹扫捕集水土一体机</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#3.4.1 </w:t>
      </w:r>
      <w:r w:rsidRPr="006A7A95">
        <w:rPr>
          <w:rFonts w:hint="eastAsia"/>
          <w:snapToGrid w:val="0"/>
          <w:color w:val="000000"/>
        </w:rPr>
        <w:t>至少</w:t>
      </w:r>
      <w:r w:rsidRPr="006A7A95">
        <w:rPr>
          <w:snapToGrid w:val="0"/>
          <w:color w:val="000000"/>
        </w:rPr>
        <w:t>80</w:t>
      </w:r>
      <w:r w:rsidRPr="006A7A95">
        <w:rPr>
          <w:rFonts w:hint="eastAsia"/>
          <w:snapToGrid w:val="0"/>
          <w:color w:val="000000"/>
        </w:rPr>
        <w:t>位样品瓶托盘；</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3.4.2 </w:t>
      </w:r>
      <w:r w:rsidRPr="006A7A95">
        <w:rPr>
          <w:rFonts w:hint="eastAsia"/>
          <w:snapToGrid w:val="0"/>
          <w:color w:val="000000"/>
        </w:rPr>
        <w:t>水样及内标处理：样品注射器以</w:t>
      </w:r>
      <w:r w:rsidRPr="006A7A95">
        <w:rPr>
          <w:snapToGrid w:val="0"/>
          <w:color w:val="000000"/>
        </w:rPr>
        <w:t>1ml</w:t>
      </w:r>
      <w:r w:rsidRPr="006A7A95">
        <w:rPr>
          <w:rFonts w:hint="eastAsia"/>
          <w:snapToGrid w:val="0"/>
          <w:color w:val="000000"/>
        </w:rPr>
        <w:t>为单位增量，取样范围</w:t>
      </w:r>
      <w:r w:rsidRPr="006A7A95">
        <w:rPr>
          <w:snapToGrid w:val="0"/>
          <w:color w:val="000000"/>
        </w:rPr>
        <w:t>1ml</w:t>
      </w:r>
      <w:r w:rsidRPr="006A7A95">
        <w:rPr>
          <w:rFonts w:hint="eastAsia"/>
          <w:snapToGrid w:val="0"/>
          <w:color w:val="000000"/>
        </w:rPr>
        <w:t>到</w:t>
      </w:r>
      <w:r w:rsidRPr="006A7A95">
        <w:rPr>
          <w:snapToGrid w:val="0"/>
          <w:color w:val="000000"/>
        </w:rPr>
        <w:t>25ml</w:t>
      </w:r>
      <w:r w:rsidRPr="006A7A95">
        <w:rPr>
          <w:rFonts w:hint="eastAsia"/>
          <w:snapToGrid w:val="0"/>
          <w:color w:val="000000"/>
        </w:rPr>
        <w:t>，取样精度</w:t>
      </w:r>
      <w:r w:rsidRPr="006A7A95">
        <w:rPr>
          <w:snapToGrid w:val="0"/>
          <w:color w:val="000000"/>
        </w:rPr>
        <w:t>&lt;1%RSD</w:t>
      </w:r>
      <w:r w:rsidRPr="006A7A95">
        <w:rPr>
          <w:rFonts w:hint="eastAsia"/>
          <w:snapToGrid w:val="0"/>
          <w:color w:val="000000"/>
        </w:rPr>
        <w:t>；</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#3.4.3 </w:t>
      </w:r>
      <w:r w:rsidRPr="006A7A95">
        <w:rPr>
          <w:rFonts w:hint="eastAsia"/>
          <w:snapToGrid w:val="0"/>
          <w:color w:val="000000"/>
        </w:rPr>
        <w:t>内标注入系统有</w:t>
      </w:r>
      <w:r w:rsidRPr="006A7A95">
        <w:rPr>
          <w:snapToGrid w:val="0"/>
          <w:color w:val="000000"/>
        </w:rPr>
        <w:t>3</w:t>
      </w:r>
      <w:r w:rsidRPr="006A7A95">
        <w:rPr>
          <w:rFonts w:hint="eastAsia"/>
          <w:snapToGrid w:val="0"/>
          <w:color w:val="000000"/>
        </w:rPr>
        <w:t>内标位，采用</w:t>
      </w:r>
      <w:r w:rsidRPr="006A7A95">
        <w:rPr>
          <w:snapToGrid w:val="0"/>
          <w:color w:val="000000"/>
        </w:rPr>
        <w:t>3</w:t>
      </w:r>
      <w:r w:rsidRPr="006A7A95">
        <w:rPr>
          <w:rFonts w:hint="eastAsia"/>
          <w:snapToGrid w:val="0"/>
          <w:color w:val="000000"/>
        </w:rPr>
        <w:t>态</w:t>
      </w:r>
      <w:proofErr w:type="gramStart"/>
      <w:r w:rsidRPr="006A7A95">
        <w:rPr>
          <w:rFonts w:hint="eastAsia"/>
          <w:snapToGrid w:val="0"/>
          <w:color w:val="000000"/>
        </w:rPr>
        <w:t>分流阀上配置</w:t>
      </w:r>
      <w:proofErr w:type="gramEnd"/>
      <w:r w:rsidRPr="006A7A95">
        <w:rPr>
          <w:rFonts w:hint="eastAsia"/>
          <w:snapToGrid w:val="0"/>
          <w:color w:val="000000"/>
        </w:rPr>
        <w:t>的</w:t>
      </w:r>
      <w:r w:rsidRPr="006A7A95">
        <w:rPr>
          <w:snapToGrid w:val="0"/>
          <w:color w:val="000000"/>
        </w:rPr>
        <w:t>2</w:t>
      </w:r>
      <w:r w:rsidRPr="006A7A95">
        <w:rPr>
          <w:rFonts w:hint="eastAsia"/>
          <w:snapToGrid w:val="0"/>
          <w:color w:val="000000"/>
        </w:rPr>
        <w:t>通配置</w:t>
      </w:r>
      <w:proofErr w:type="gramStart"/>
      <w:r w:rsidRPr="006A7A95">
        <w:rPr>
          <w:rFonts w:hint="eastAsia"/>
          <w:snapToGrid w:val="0"/>
          <w:color w:val="000000"/>
        </w:rPr>
        <w:t>阀控制</w:t>
      </w:r>
      <w:proofErr w:type="gramEnd"/>
      <w:r w:rsidRPr="006A7A95">
        <w:rPr>
          <w:rFonts w:hint="eastAsia"/>
          <w:snapToGrid w:val="0"/>
          <w:color w:val="000000"/>
        </w:rPr>
        <w:t>注入容量，其精密度可达</w:t>
      </w:r>
      <w:r w:rsidRPr="006A7A95">
        <w:rPr>
          <w:snapToGrid w:val="0"/>
          <w:color w:val="000000"/>
        </w:rPr>
        <w:t>&lt;10%RSD</w:t>
      </w:r>
      <w:r w:rsidRPr="006A7A95">
        <w:rPr>
          <w:rFonts w:hint="eastAsia"/>
          <w:snapToGrid w:val="0"/>
          <w:color w:val="000000"/>
        </w:rPr>
        <w:t>；</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#3.4.4 </w:t>
      </w:r>
      <w:r w:rsidRPr="006A7A95">
        <w:rPr>
          <w:rFonts w:hint="eastAsia"/>
          <w:snapToGrid w:val="0"/>
          <w:color w:val="000000"/>
        </w:rPr>
        <w:t>内标容器，配置</w:t>
      </w:r>
      <w:r w:rsidRPr="006A7A95">
        <w:rPr>
          <w:snapToGrid w:val="0"/>
          <w:color w:val="000000"/>
        </w:rPr>
        <w:t>3</w:t>
      </w:r>
      <w:r w:rsidRPr="006A7A95">
        <w:rPr>
          <w:rFonts w:hint="eastAsia"/>
          <w:snapToGrid w:val="0"/>
          <w:color w:val="000000"/>
        </w:rPr>
        <w:t>个</w:t>
      </w:r>
      <w:r w:rsidRPr="006A7A95">
        <w:rPr>
          <w:snapToGrid w:val="0"/>
          <w:color w:val="000000"/>
        </w:rPr>
        <w:t>15ml</w:t>
      </w:r>
      <w:r w:rsidRPr="006A7A95">
        <w:rPr>
          <w:rFonts w:hint="eastAsia"/>
          <w:snapToGrid w:val="0"/>
          <w:color w:val="000000"/>
        </w:rPr>
        <w:t>的内标容器，</w:t>
      </w:r>
      <w:proofErr w:type="gramStart"/>
      <w:r w:rsidRPr="006A7A95">
        <w:rPr>
          <w:rFonts w:hint="eastAsia"/>
          <w:snapToGrid w:val="0"/>
          <w:color w:val="000000"/>
        </w:rPr>
        <w:t>防紫外</w:t>
      </w:r>
      <w:proofErr w:type="gramEnd"/>
      <w:r w:rsidRPr="006A7A95">
        <w:rPr>
          <w:rFonts w:hint="eastAsia"/>
          <w:snapToGrid w:val="0"/>
          <w:color w:val="000000"/>
        </w:rPr>
        <w:t>涂层</w:t>
      </w:r>
      <w:proofErr w:type="gramStart"/>
      <w:r w:rsidRPr="006A7A95">
        <w:rPr>
          <w:rFonts w:hint="eastAsia"/>
          <w:snapToGrid w:val="0"/>
          <w:color w:val="000000"/>
        </w:rPr>
        <w:t>保证样标稳定性</w:t>
      </w:r>
      <w:proofErr w:type="gramEnd"/>
      <w:r w:rsidRPr="006A7A95">
        <w:rPr>
          <w:rFonts w:hint="eastAsia"/>
          <w:snapToGrid w:val="0"/>
          <w:color w:val="000000"/>
        </w:rPr>
        <w:t>，内标容器完全密封的保证标准浓度的恒定；</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#3.4.5 </w:t>
      </w:r>
      <w:r w:rsidRPr="006A7A95">
        <w:rPr>
          <w:rFonts w:hint="eastAsia"/>
          <w:snapToGrid w:val="0"/>
          <w:color w:val="000000"/>
        </w:rPr>
        <w:t>检测固体样品，样品瓶加热温度</w:t>
      </w:r>
      <w:r w:rsidRPr="006A7A95">
        <w:rPr>
          <w:snapToGrid w:val="0"/>
          <w:color w:val="000000"/>
        </w:rPr>
        <w:t>40℃~100℃</w:t>
      </w:r>
      <w:r w:rsidRPr="006A7A95">
        <w:rPr>
          <w:rFonts w:hint="eastAsia"/>
          <w:snapToGrid w:val="0"/>
          <w:color w:val="000000"/>
        </w:rPr>
        <w:t>，土壤样品可在</w:t>
      </w:r>
      <w:r w:rsidRPr="006A7A95">
        <w:rPr>
          <w:snapToGrid w:val="0"/>
          <w:color w:val="000000"/>
        </w:rPr>
        <w:t>3</w:t>
      </w:r>
      <w:r w:rsidRPr="006A7A95">
        <w:rPr>
          <w:rFonts w:hint="eastAsia"/>
          <w:snapToGrid w:val="0"/>
          <w:color w:val="000000"/>
        </w:rPr>
        <w:t>级可调速度下震荡混合均匀；</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3.4.6 </w:t>
      </w:r>
      <w:r w:rsidRPr="006A7A95">
        <w:rPr>
          <w:rFonts w:hint="eastAsia"/>
          <w:snapToGrid w:val="0"/>
          <w:color w:val="000000"/>
        </w:rPr>
        <w:t>高浓度固体样品，具有自动添加甲醇溶剂萃取系统，可编程自动稀释萃取液；</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#3.4.7 </w:t>
      </w:r>
      <w:r w:rsidRPr="006A7A95">
        <w:rPr>
          <w:rFonts w:hint="eastAsia"/>
          <w:snapToGrid w:val="0"/>
          <w:color w:val="000000"/>
        </w:rPr>
        <w:t>样品</w:t>
      </w:r>
      <w:proofErr w:type="gramStart"/>
      <w:r w:rsidRPr="006A7A95">
        <w:rPr>
          <w:rFonts w:hint="eastAsia"/>
          <w:snapToGrid w:val="0"/>
          <w:color w:val="000000"/>
        </w:rPr>
        <w:t>盘具备</w:t>
      </w:r>
      <w:proofErr w:type="gramEnd"/>
      <w:r w:rsidRPr="006A7A95">
        <w:rPr>
          <w:rFonts w:hint="eastAsia"/>
          <w:snapToGrid w:val="0"/>
          <w:color w:val="000000"/>
        </w:rPr>
        <w:t>样品冷却系统</w:t>
      </w:r>
    </w:p>
    <w:p w:rsidR="00B42FEA" w:rsidRPr="006A7A95" w:rsidRDefault="00B42FEA" w:rsidP="00B42FEA">
      <w:pPr>
        <w:adjustRightInd w:val="0"/>
        <w:snapToGrid w:val="0"/>
        <w:spacing w:line="360" w:lineRule="auto"/>
        <w:jc w:val="left"/>
        <w:rPr>
          <w:color w:val="000000"/>
        </w:rPr>
      </w:pPr>
      <w:r w:rsidRPr="006A7A95">
        <w:rPr>
          <w:color w:val="000000"/>
        </w:rPr>
        <w:t xml:space="preserve">#3.5 </w:t>
      </w:r>
      <w:r w:rsidRPr="006A7A95">
        <w:rPr>
          <w:rFonts w:hint="eastAsia"/>
          <w:color w:val="000000"/>
        </w:rPr>
        <w:t>液体进样，不小于</w:t>
      </w:r>
      <w:r w:rsidRPr="006A7A95">
        <w:rPr>
          <w:color w:val="000000"/>
        </w:rPr>
        <w:t>50</w:t>
      </w:r>
      <w:r w:rsidRPr="006A7A95">
        <w:rPr>
          <w:rFonts w:hint="eastAsia"/>
          <w:color w:val="000000"/>
        </w:rPr>
        <w:t>个；</w:t>
      </w:r>
    </w:p>
    <w:p w:rsidR="00B42FEA" w:rsidRPr="006A7A95" w:rsidRDefault="00B42FEA" w:rsidP="00B42FEA">
      <w:pPr>
        <w:adjustRightInd w:val="0"/>
        <w:snapToGrid w:val="0"/>
        <w:spacing w:line="360" w:lineRule="auto"/>
        <w:jc w:val="left"/>
        <w:rPr>
          <w:color w:val="000000"/>
        </w:rPr>
      </w:pPr>
      <w:r w:rsidRPr="006A7A95">
        <w:rPr>
          <w:color w:val="000000"/>
        </w:rPr>
        <w:t xml:space="preserve">3.5.1 </w:t>
      </w:r>
      <w:r w:rsidRPr="006A7A95">
        <w:rPr>
          <w:rFonts w:hint="eastAsia"/>
          <w:color w:val="000000"/>
        </w:rPr>
        <w:t>进样体积：</w:t>
      </w:r>
      <w:r w:rsidRPr="006A7A95">
        <w:rPr>
          <w:color w:val="000000"/>
        </w:rPr>
        <w:t>0.1μL</w:t>
      </w:r>
      <w:r w:rsidRPr="006A7A95">
        <w:rPr>
          <w:rFonts w:hint="eastAsia"/>
          <w:color w:val="000000"/>
        </w:rPr>
        <w:t>到</w:t>
      </w:r>
      <w:r w:rsidRPr="006A7A95">
        <w:rPr>
          <w:color w:val="000000"/>
        </w:rPr>
        <w:t>5μL</w:t>
      </w:r>
      <w:r w:rsidRPr="006A7A95">
        <w:rPr>
          <w:rFonts w:hint="eastAsia"/>
          <w:color w:val="000000"/>
        </w:rPr>
        <w:t>，步长</w:t>
      </w:r>
      <w:r w:rsidRPr="006A7A95">
        <w:rPr>
          <w:color w:val="000000"/>
        </w:rPr>
        <w:t>0.1μL</w:t>
      </w:r>
    </w:p>
    <w:p w:rsidR="00B42FEA" w:rsidRPr="006A7A95" w:rsidRDefault="00B42FEA" w:rsidP="00B42FEA">
      <w:pPr>
        <w:adjustRightInd w:val="0"/>
        <w:snapToGrid w:val="0"/>
        <w:spacing w:line="360" w:lineRule="auto"/>
        <w:jc w:val="left"/>
        <w:rPr>
          <w:color w:val="000000"/>
        </w:rPr>
      </w:pPr>
      <w:r w:rsidRPr="006A7A95">
        <w:rPr>
          <w:color w:val="000000"/>
        </w:rPr>
        <w:t xml:space="preserve">*3.5.2 </w:t>
      </w:r>
      <w:r w:rsidRPr="006A7A95">
        <w:rPr>
          <w:rFonts w:hint="eastAsia"/>
          <w:color w:val="000000"/>
        </w:rPr>
        <w:t>样品</w:t>
      </w:r>
      <w:proofErr w:type="gramStart"/>
      <w:r w:rsidRPr="006A7A95">
        <w:rPr>
          <w:rFonts w:hint="eastAsia"/>
          <w:color w:val="000000"/>
        </w:rPr>
        <w:t>盘具有</w:t>
      </w:r>
      <w:proofErr w:type="gramEnd"/>
      <w:r w:rsidRPr="006A7A95">
        <w:rPr>
          <w:rFonts w:hint="eastAsia"/>
          <w:color w:val="000000"/>
        </w:rPr>
        <w:t>加热、混合、震荡、条形码识别和冷却样品的功能，如不具备需配置进口多功能样品制备平台来实现。</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lastRenderedPageBreak/>
        <w:t xml:space="preserve">3.6  </w:t>
      </w:r>
      <w:r w:rsidRPr="006A7A95">
        <w:rPr>
          <w:rFonts w:hint="eastAsia"/>
          <w:snapToGrid w:val="0"/>
          <w:color w:val="000000"/>
        </w:rPr>
        <w:t>质谱及真空系统</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3.6.1 </w:t>
      </w:r>
      <w:r w:rsidRPr="006A7A95">
        <w:rPr>
          <w:rFonts w:hint="eastAsia"/>
          <w:snapToGrid w:val="0"/>
          <w:color w:val="000000"/>
        </w:rPr>
        <w:t>质谱质量数范围：至少满足</w:t>
      </w:r>
      <w:r w:rsidRPr="006A7A95">
        <w:rPr>
          <w:snapToGrid w:val="0"/>
          <w:color w:val="000000"/>
        </w:rPr>
        <w:t>10~1000amu</w:t>
      </w:r>
      <w:r w:rsidRPr="006A7A95">
        <w:rPr>
          <w:rFonts w:hint="eastAsia"/>
          <w:snapToGrid w:val="0"/>
          <w:color w:val="000000"/>
        </w:rPr>
        <w:t>；</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3.6.2 </w:t>
      </w:r>
      <w:r w:rsidRPr="006A7A95">
        <w:rPr>
          <w:rFonts w:hint="eastAsia"/>
          <w:snapToGrid w:val="0"/>
          <w:color w:val="000000"/>
        </w:rPr>
        <w:t>分辨率：</w:t>
      </w:r>
      <w:r w:rsidRPr="006A7A95">
        <w:rPr>
          <w:snapToGrid w:val="0"/>
          <w:color w:val="000000"/>
        </w:rPr>
        <w:t>0.1amu</w:t>
      </w:r>
      <w:r w:rsidRPr="006A7A95">
        <w:rPr>
          <w:rFonts w:hint="eastAsia"/>
          <w:snapToGrid w:val="0"/>
          <w:color w:val="000000"/>
        </w:rPr>
        <w:t>；</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3.6.3 </w:t>
      </w:r>
      <w:r w:rsidRPr="006A7A95">
        <w:rPr>
          <w:rFonts w:hint="eastAsia"/>
          <w:snapToGrid w:val="0"/>
          <w:color w:val="000000"/>
        </w:rPr>
        <w:t>质量轴稳定性：优于</w:t>
      </w:r>
      <w:r w:rsidRPr="006A7A95">
        <w:rPr>
          <w:snapToGrid w:val="0"/>
          <w:color w:val="000000"/>
        </w:rPr>
        <w:t>0.10amu/48</w:t>
      </w:r>
      <w:r w:rsidRPr="006A7A95">
        <w:rPr>
          <w:rFonts w:hint="eastAsia"/>
          <w:snapToGrid w:val="0"/>
          <w:color w:val="000000"/>
        </w:rPr>
        <w:t>小时；</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3.6.4 </w:t>
      </w:r>
      <w:r w:rsidRPr="006A7A95">
        <w:rPr>
          <w:rFonts w:hint="eastAsia"/>
          <w:snapToGrid w:val="0"/>
          <w:color w:val="000000"/>
        </w:rPr>
        <w:t>仪器检测限指标（</w:t>
      </w:r>
      <w:r w:rsidRPr="006A7A95">
        <w:rPr>
          <w:snapToGrid w:val="0"/>
          <w:color w:val="000000"/>
        </w:rPr>
        <w:t>IDL</w:t>
      </w:r>
      <w:r w:rsidRPr="006A7A95">
        <w:rPr>
          <w:rFonts w:hint="eastAsia"/>
          <w:snapToGrid w:val="0"/>
          <w:color w:val="000000"/>
        </w:rPr>
        <w:t>）：</w:t>
      </w:r>
      <w:r w:rsidRPr="006A7A95">
        <w:rPr>
          <w:snapToGrid w:val="0"/>
          <w:color w:val="000000"/>
        </w:rPr>
        <w:t>10fg</w:t>
      </w:r>
      <w:r w:rsidRPr="006A7A95">
        <w:rPr>
          <w:rFonts w:hint="eastAsia"/>
          <w:snapToGrid w:val="0"/>
          <w:color w:val="000000"/>
        </w:rPr>
        <w:t>或更低（</w:t>
      </w:r>
      <w:r w:rsidRPr="006A7A95">
        <w:rPr>
          <w:snapToGrid w:val="0"/>
          <w:color w:val="000000"/>
        </w:rPr>
        <w:t>100fg</w:t>
      </w:r>
      <w:r w:rsidRPr="006A7A95">
        <w:rPr>
          <w:rFonts w:hint="eastAsia"/>
          <w:snapToGrid w:val="0"/>
          <w:color w:val="000000"/>
        </w:rPr>
        <w:t>八氟</w:t>
      </w:r>
      <w:proofErr w:type="gramStart"/>
      <w:r w:rsidRPr="006A7A95">
        <w:rPr>
          <w:rFonts w:hint="eastAsia"/>
          <w:snapToGrid w:val="0"/>
          <w:color w:val="000000"/>
        </w:rPr>
        <w:t>萘</w:t>
      </w:r>
      <w:proofErr w:type="gramEnd"/>
      <w:r w:rsidRPr="006A7A95">
        <w:rPr>
          <w:rFonts w:hint="eastAsia"/>
          <w:snapToGrid w:val="0"/>
          <w:color w:val="000000"/>
        </w:rPr>
        <w:t>不分流进样，连续进样</w:t>
      </w:r>
      <w:r w:rsidRPr="006A7A95">
        <w:rPr>
          <w:snapToGrid w:val="0"/>
          <w:color w:val="000000"/>
        </w:rPr>
        <w:t>8</w:t>
      </w:r>
      <w:r w:rsidRPr="006A7A95">
        <w:rPr>
          <w:rFonts w:hint="eastAsia"/>
          <w:snapToGrid w:val="0"/>
          <w:color w:val="000000"/>
        </w:rPr>
        <w:t>针，检测</w:t>
      </w:r>
      <w:r w:rsidRPr="006A7A95">
        <w:rPr>
          <w:snapToGrid w:val="0"/>
          <w:color w:val="000000"/>
        </w:rPr>
        <w:t>272</w:t>
      </w:r>
      <w:r w:rsidRPr="006A7A95">
        <w:rPr>
          <w:rFonts w:hint="eastAsia"/>
          <w:snapToGrid w:val="0"/>
          <w:color w:val="000000"/>
        </w:rPr>
        <w:t>离子）；</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*3.6.5 </w:t>
      </w:r>
      <w:r w:rsidRPr="006A7A95">
        <w:rPr>
          <w:rFonts w:hint="eastAsia"/>
          <w:snapToGrid w:val="0"/>
          <w:color w:val="000000"/>
        </w:rPr>
        <w:t>质量精度：进样</w:t>
      </w:r>
      <w:r w:rsidRPr="006A7A95">
        <w:rPr>
          <w:snapToGrid w:val="0"/>
          <w:color w:val="000000"/>
        </w:rPr>
        <w:t xml:space="preserve">1 μL </w:t>
      </w:r>
      <w:r w:rsidRPr="006A7A95">
        <w:rPr>
          <w:rFonts w:hint="eastAsia"/>
          <w:snapToGrid w:val="0"/>
          <w:color w:val="000000"/>
        </w:rPr>
        <w:t>的</w:t>
      </w:r>
      <w:r w:rsidRPr="006A7A95">
        <w:rPr>
          <w:snapToGrid w:val="0"/>
          <w:color w:val="000000"/>
        </w:rPr>
        <w:t xml:space="preserve">100 pg/μL OFN </w:t>
      </w:r>
      <w:r w:rsidRPr="006A7A95">
        <w:rPr>
          <w:rFonts w:hint="eastAsia"/>
          <w:snapToGrid w:val="0"/>
          <w:color w:val="000000"/>
        </w:rPr>
        <w:t>标准品并在</w:t>
      </w:r>
      <w:r w:rsidRPr="006A7A95">
        <w:rPr>
          <w:snapToGrid w:val="0"/>
          <w:color w:val="000000"/>
        </w:rPr>
        <w:t xml:space="preserve">50-300 u </w:t>
      </w:r>
      <w:r w:rsidRPr="006A7A95">
        <w:rPr>
          <w:rFonts w:hint="eastAsia"/>
          <w:snapToGrid w:val="0"/>
          <w:color w:val="000000"/>
        </w:rPr>
        <w:t>范围内进行扫描，其单同位素将出现在</w:t>
      </w:r>
      <w:r w:rsidRPr="006A7A95">
        <w:rPr>
          <w:snapToGrid w:val="0"/>
          <w:color w:val="000000"/>
        </w:rPr>
        <w:t xml:space="preserve">m/z 271.987 ± 0.005 </w:t>
      </w:r>
      <w:r w:rsidRPr="006A7A95">
        <w:rPr>
          <w:rFonts w:hint="eastAsia"/>
          <w:snapToGrid w:val="0"/>
          <w:color w:val="000000"/>
        </w:rPr>
        <w:t>处；提供官方参数证明</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#3.6.6 </w:t>
      </w:r>
      <w:r w:rsidRPr="006A7A95">
        <w:rPr>
          <w:rFonts w:hint="eastAsia"/>
          <w:snapToGrid w:val="0"/>
          <w:color w:val="000000"/>
        </w:rPr>
        <w:t>谱图精度：</w:t>
      </w:r>
      <w:r w:rsidRPr="006A7A95">
        <w:rPr>
          <w:snapToGrid w:val="0"/>
          <w:color w:val="000000"/>
        </w:rPr>
        <w:t xml:space="preserve">3 </w:t>
      </w:r>
      <w:r w:rsidRPr="006A7A95">
        <w:rPr>
          <w:rFonts w:hint="eastAsia"/>
          <w:snapToGrid w:val="0"/>
          <w:color w:val="000000"/>
        </w:rPr>
        <w:t>进样</w:t>
      </w:r>
      <w:r w:rsidRPr="006A7A95">
        <w:rPr>
          <w:snapToGrid w:val="0"/>
          <w:color w:val="000000"/>
        </w:rPr>
        <w:t xml:space="preserve">1 μL </w:t>
      </w:r>
      <w:r w:rsidRPr="006A7A95">
        <w:rPr>
          <w:rFonts w:hint="eastAsia"/>
          <w:snapToGrid w:val="0"/>
          <w:color w:val="000000"/>
        </w:rPr>
        <w:t>的</w:t>
      </w:r>
      <w:r w:rsidRPr="006A7A95">
        <w:rPr>
          <w:snapToGrid w:val="0"/>
          <w:color w:val="000000"/>
        </w:rPr>
        <w:t xml:space="preserve">100 pg/μL OFN </w:t>
      </w:r>
      <w:r w:rsidRPr="006A7A95">
        <w:rPr>
          <w:rFonts w:hint="eastAsia"/>
          <w:snapToGrid w:val="0"/>
          <w:color w:val="000000"/>
        </w:rPr>
        <w:t>标准品并在</w:t>
      </w:r>
      <w:r w:rsidRPr="006A7A95">
        <w:rPr>
          <w:snapToGrid w:val="0"/>
          <w:color w:val="000000"/>
        </w:rPr>
        <w:t xml:space="preserve">50-300 u </w:t>
      </w:r>
      <w:r w:rsidRPr="006A7A95">
        <w:rPr>
          <w:rFonts w:hint="eastAsia"/>
          <w:snapToGrid w:val="0"/>
          <w:color w:val="000000"/>
        </w:rPr>
        <w:t>范围内进行扫描，谱图精度将达到</w:t>
      </w:r>
      <w:r w:rsidRPr="006A7A95">
        <w:rPr>
          <w:snapToGrid w:val="0"/>
          <w:color w:val="000000"/>
        </w:rPr>
        <w:t>99.0%</w:t>
      </w:r>
      <w:r w:rsidRPr="006A7A95">
        <w:rPr>
          <w:rFonts w:hint="eastAsia"/>
          <w:snapToGrid w:val="0"/>
          <w:color w:val="000000"/>
        </w:rPr>
        <w:t>；提供官方参数证明</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3.6.7 </w:t>
      </w:r>
      <w:r w:rsidRPr="006A7A95">
        <w:rPr>
          <w:rFonts w:hint="eastAsia"/>
          <w:snapToGrid w:val="0"/>
          <w:color w:val="000000"/>
        </w:rPr>
        <w:t>最大扫描速率：</w:t>
      </w:r>
      <w:r w:rsidRPr="006A7A95">
        <w:rPr>
          <w:snapToGrid w:val="0"/>
          <w:color w:val="000000"/>
        </w:rPr>
        <w:t>≥12000 amu/</w:t>
      </w:r>
      <w:r w:rsidRPr="006A7A95">
        <w:rPr>
          <w:rFonts w:hint="eastAsia"/>
          <w:snapToGrid w:val="0"/>
          <w:color w:val="000000"/>
        </w:rPr>
        <w:t>秒；</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3.6.8 </w:t>
      </w:r>
      <w:r w:rsidRPr="006A7A95">
        <w:rPr>
          <w:rFonts w:hint="eastAsia"/>
          <w:snapToGrid w:val="0"/>
          <w:color w:val="000000"/>
        </w:rPr>
        <w:t>离子源温度：独立控温，</w:t>
      </w:r>
      <w:r w:rsidRPr="006A7A95">
        <w:rPr>
          <w:snapToGrid w:val="0"/>
          <w:color w:val="000000"/>
        </w:rPr>
        <w:t>150˚~350˚C</w:t>
      </w:r>
      <w:r w:rsidRPr="006A7A95">
        <w:rPr>
          <w:rFonts w:hint="eastAsia"/>
          <w:snapToGrid w:val="0"/>
          <w:color w:val="000000"/>
        </w:rPr>
        <w:t>可调；</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#3.6.9 </w:t>
      </w:r>
      <w:r w:rsidRPr="006A7A95">
        <w:rPr>
          <w:rFonts w:hint="eastAsia"/>
          <w:snapToGrid w:val="0"/>
          <w:color w:val="000000"/>
        </w:rPr>
        <w:t>离子化能量：不低于</w:t>
      </w:r>
      <w:r w:rsidRPr="006A7A95">
        <w:rPr>
          <w:snapToGrid w:val="0"/>
          <w:color w:val="000000"/>
        </w:rPr>
        <w:t>230eV</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#3.6.10 </w:t>
      </w:r>
      <w:r w:rsidRPr="006A7A95">
        <w:rPr>
          <w:rFonts w:hint="eastAsia"/>
          <w:snapToGrid w:val="0"/>
          <w:color w:val="000000"/>
        </w:rPr>
        <w:t>质量分析器可加热</w:t>
      </w:r>
      <w:r w:rsidRPr="006A7A95">
        <w:rPr>
          <w:snapToGrid w:val="0"/>
          <w:color w:val="000000"/>
        </w:rPr>
        <w:t>200℃</w:t>
      </w:r>
      <w:r w:rsidRPr="006A7A95">
        <w:rPr>
          <w:rFonts w:hint="eastAsia"/>
          <w:snapToGrid w:val="0"/>
          <w:color w:val="000000"/>
        </w:rPr>
        <w:t>，具有自清洁功能，保证四</w:t>
      </w:r>
      <w:proofErr w:type="gramStart"/>
      <w:r w:rsidRPr="006A7A95">
        <w:rPr>
          <w:rFonts w:hint="eastAsia"/>
          <w:snapToGrid w:val="0"/>
          <w:color w:val="000000"/>
        </w:rPr>
        <w:t>极</w:t>
      </w:r>
      <w:proofErr w:type="gramEnd"/>
      <w:r w:rsidRPr="006A7A95">
        <w:rPr>
          <w:rFonts w:hint="eastAsia"/>
          <w:snapToGrid w:val="0"/>
          <w:color w:val="000000"/>
        </w:rPr>
        <w:t>杆不需要维护；</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3.6.11 </w:t>
      </w:r>
      <w:r w:rsidRPr="006A7A95">
        <w:rPr>
          <w:rFonts w:hint="eastAsia"/>
          <w:snapToGrid w:val="0"/>
          <w:color w:val="000000"/>
        </w:rPr>
        <w:t>真空系统：分子涡轮泵应</w:t>
      </w:r>
      <w:r w:rsidRPr="006A7A95">
        <w:rPr>
          <w:snapToGrid w:val="0"/>
          <w:color w:val="000000"/>
        </w:rPr>
        <w:t>≥250 L/s</w:t>
      </w:r>
      <w:r w:rsidRPr="006A7A95">
        <w:rPr>
          <w:rFonts w:hint="eastAsia"/>
          <w:snapToGrid w:val="0"/>
          <w:color w:val="000000"/>
        </w:rPr>
        <w:t>、</w:t>
      </w:r>
      <w:proofErr w:type="gramStart"/>
      <w:r w:rsidRPr="006A7A95">
        <w:rPr>
          <w:rFonts w:hint="eastAsia"/>
          <w:snapToGrid w:val="0"/>
          <w:color w:val="000000"/>
        </w:rPr>
        <w:t>机械泵应</w:t>
      </w:r>
      <w:proofErr w:type="gramEnd"/>
      <w:r w:rsidRPr="006A7A95">
        <w:rPr>
          <w:snapToGrid w:val="0"/>
          <w:color w:val="000000"/>
        </w:rPr>
        <w:t>≥2.0m3/min</w:t>
      </w:r>
      <w:r w:rsidRPr="006A7A95">
        <w:rPr>
          <w:rFonts w:hint="eastAsia"/>
          <w:snapToGrid w:val="0"/>
          <w:color w:val="000000"/>
        </w:rPr>
        <w:t>；</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3.6.12 </w:t>
      </w:r>
      <w:r w:rsidRPr="006A7A95">
        <w:rPr>
          <w:rFonts w:hint="eastAsia"/>
          <w:snapToGrid w:val="0"/>
          <w:color w:val="000000"/>
        </w:rPr>
        <w:t>气相和质谱接口温度：</w:t>
      </w:r>
      <w:r w:rsidRPr="006A7A95">
        <w:rPr>
          <w:snapToGrid w:val="0"/>
          <w:color w:val="000000"/>
        </w:rPr>
        <w:t xml:space="preserve"> </w:t>
      </w:r>
      <w:proofErr w:type="gramStart"/>
      <w:r w:rsidRPr="006A7A95">
        <w:rPr>
          <w:rFonts w:hint="eastAsia"/>
          <w:snapToGrid w:val="0"/>
          <w:color w:val="000000"/>
        </w:rPr>
        <w:t>需独立</w:t>
      </w:r>
      <w:proofErr w:type="gramEnd"/>
      <w:r w:rsidRPr="006A7A95">
        <w:rPr>
          <w:rFonts w:hint="eastAsia"/>
          <w:snapToGrid w:val="0"/>
          <w:color w:val="000000"/>
        </w:rPr>
        <w:t>控温，至少在</w:t>
      </w:r>
      <w:r w:rsidRPr="006A7A95">
        <w:rPr>
          <w:snapToGrid w:val="0"/>
          <w:color w:val="000000"/>
        </w:rPr>
        <w:t>100-300˚C</w:t>
      </w:r>
      <w:r w:rsidRPr="006A7A95">
        <w:rPr>
          <w:rFonts w:hint="eastAsia"/>
          <w:snapToGrid w:val="0"/>
          <w:color w:val="000000"/>
        </w:rPr>
        <w:t>可调；</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3.6.13 </w:t>
      </w:r>
      <w:r w:rsidRPr="006A7A95">
        <w:rPr>
          <w:rFonts w:hint="eastAsia"/>
          <w:snapToGrid w:val="0"/>
          <w:color w:val="000000"/>
        </w:rPr>
        <w:t>质谱配有实时监控系统真空度装置。</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3.7 FID</w:t>
      </w:r>
      <w:r w:rsidRPr="006A7A95">
        <w:rPr>
          <w:rFonts w:hint="eastAsia"/>
          <w:snapToGrid w:val="0"/>
          <w:color w:val="000000"/>
        </w:rPr>
        <w:t>检测器：</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3.7.1</w:t>
      </w:r>
      <w:r w:rsidRPr="006A7A95">
        <w:rPr>
          <w:rFonts w:hint="eastAsia"/>
          <w:snapToGrid w:val="0"/>
          <w:color w:val="000000"/>
        </w:rPr>
        <w:t>高精度电子流量</w:t>
      </w:r>
      <w:r w:rsidRPr="006A7A95">
        <w:rPr>
          <w:snapToGrid w:val="0"/>
          <w:color w:val="000000"/>
        </w:rPr>
        <w:t>/</w:t>
      </w:r>
      <w:r w:rsidRPr="006A7A95">
        <w:rPr>
          <w:rFonts w:hint="eastAsia"/>
          <w:snapToGrid w:val="0"/>
          <w:color w:val="000000"/>
        </w:rPr>
        <w:t>压力控制、可接填充柱和毛细管柱</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3.7.2</w:t>
      </w:r>
      <w:r w:rsidRPr="006A7A95">
        <w:rPr>
          <w:rFonts w:hint="eastAsia"/>
          <w:snapToGrid w:val="0"/>
          <w:color w:val="000000"/>
        </w:rPr>
        <w:t>最高使用温度</w:t>
      </w:r>
      <w:r w:rsidRPr="006A7A95">
        <w:rPr>
          <w:snapToGrid w:val="0"/>
          <w:color w:val="000000"/>
        </w:rPr>
        <w:t>450℃</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#3.7.3</w:t>
      </w:r>
      <w:r w:rsidRPr="006A7A95">
        <w:rPr>
          <w:rFonts w:hint="eastAsia"/>
          <w:snapToGrid w:val="0"/>
          <w:color w:val="000000"/>
        </w:rPr>
        <w:t>最小检出限</w:t>
      </w:r>
      <w:r w:rsidRPr="006A7A95">
        <w:rPr>
          <w:snapToGrid w:val="0"/>
          <w:color w:val="000000"/>
        </w:rPr>
        <w:t>&lt;1.5</w:t>
      </w:r>
      <w:r w:rsidRPr="006A7A95">
        <w:rPr>
          <w:rFonts w:hint="eastAsia"/>
          <w:snapToGrid w:val="0"/>
          <w:color w:val="000000"/>
        </w:rPr>
        <w:t>皮</w:t>
      </w:r>
      <w:proofErr w:type="gramStart"/>
      <w:r w:rsidRPr="006A7A95">
        <w:rPr>
          <w:rFonts w:hint="eastAsia"/>
          <w:snapToGrid w:val="0"/>
          <w:color w:val="000000"/>
        </w:rPr>
        <w:t>克碳</w:t>
      </w:r>
      <w:r w:rsidRPr="006A7A95">
        <w:rPr>
          <w:snapToGrid w:val="0"/>
          <w:color w:val="000000"/>
        </w:rPr>
        <w:t>/</w:t>
      </w:r>
      <w:proofErr w:type="gramEnd"/>
      <w:r w:rsidRPr="006A7A95">
        <w:rPr>
          <w:rFonts w:hint="eastAsia"/>
          <w:snapToGrid w:val="0"/>
          <w:color w:val="000000"/>
        </w:rPr>
        <w:t>秒（正十六烷）</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3.7.4</w:t>
      </w:r>
      <w:r w:rsidRPr="006A7A95">
        <w:rPr>
          <w:rFonts w:hint="eastAsia"/>
          <w:snapToGrid w:val="0"/>
          <w:color w:val="000000"/>
        </w:rPr>
        <w:t>动态线性范围：</w:t>
      </w:r>
      <w:r w:rsidRPr="006A7A95">
        <w:rPr>
          <w:snapToGrid w:val="0"/>
          <w:color w:val="000000"/>
        </w:rPr>
        <w:t>10</w:t>
      </w:r>
      <w:r w:rsidRPr="006A7A95">
        <w:rPr>
          <w:snapToGrid w:val="0"/>
          <w:color w:val="000000"/>
          <w:vertAlign w:val="superscript"/>
        </w:rPr>
        <w:t>7</w:t>
      </w:r>
      <w:r w:rsidRPr="006A7A95">
        <w:rPr>
          <w:snapToGrid w:val="0"/>
          <w:color w:val="000000"/>
        </w:rPr>
        <w:t>(±10%)</w:t>
      </w:r>
      <w:r w:rsidRPr="006A7A95">
        <w:rPr>
          <w:rFonts w:hint="eastAsia"/>
          <w:snapToGrid w:val="0"/>
          <w:color w:val="000000"/>
        </w:rPr>
        <w:t>、</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#3.7.5</w:t>
      </w:r>
      <w:r w:rsidRPr="006A7A95">
        <w:rPr>
          <w:rFonts w:hint="eastAsia"/>
          <w:snapToGrid w:val="0"/>
          <w:color w:val="000000"/>
        </w:rPr>
        <w:t>数据采集频率：大于等于</w:t>
      </w:r>
      <w:r w:rsidRPr="006A7A95">
        <w:rPr>
          <w:snapToGrid w:val="0"/>
          <w:color w:val="000000"/>
        </w:rPr>
        <w:t xml:space="preserve">500hz       </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3.8 ECD</w:t>
      </w:r>
      <w:r w:rsidRPr="006A7A95">
        <w:rPr>
          <w:rFonts w:hint="eastAsia"/>
          <w:snapToGrid w:val="0"/>
          <w:color w:val="000000"/>
        </w:rPr>
        <w:t>检测器</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3.8.1</w:t>
      </w:r>
      <w:r w:rsidRPr="006A7A95">
        <w:rPr>
          <w:rFonts w:hint="eastAsia"/>
          <w:snapToGrid w:val="0"/>
          <w:color w:val="000000"/>
        </w:rPr>
        <w:t>高精度电子流量</w:t>
      </w:r>
      <w:r w:rsidRPr="006A7A95">
        <w:rPr>
          <w:snapToGrid w:val="0"/>
          <w:color w:val="000000"/>
        </w:rPr>
        <w:t>/</w:t>
      </w:r>
      <w:r w:rsidRPr="006A7A95">
        <w:rPr>
          <w:rFonts w:hint="eastAsia"/>
          <w:snapToGrid w:val="0"/>
          <w:color w:val="000000"/>
        </w:rPr>
        <w:t>压力控制、可接填充柱和毛细管柱</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3.8.2</w:t>
      </w:r>
      <w:r w:rsidRPr="006A7A95">
        <w:rPr>
          <w:rFonts w:hint="eastAsia"/>
          <w:snapToGrid w:val="0"/>
          <w:color w:val="000000"/>
        </w:rPr>
        <w:t>最高使用温度</w:t>
      </w:r>
      <w:r w:rsidRPr="006A7A95">
        <w:rPr>
          <w:snapToGrid w:val="0"/>
          <w:color w:val="000000"/>
        </w:rPr>
        <w:t>400℃</w:t>
      </w:r>
      <w:r w:rsidRPr="006A7A95">
        <w:rPr>
          <w:rFonts w:hint="eastAsia"/>
          <w:snapToGrid w:val="0"/>
          <w:color w:val="000000"/>
        </w:rPr>
        <w:t>、隐形阳极（带吹扫）</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*3.8.3</w:t>
      </w:r>
      <w:proofErr w:type="gramStart"/>
      <w:r w:rsidRPr="006A7A95">
        <w:rPr>
          <w:rFonts w:hint="eastAsia"/>
          <w:snapToGrid w:val="0"/>
          <w:color w:val="000000"/>
        </w:rPr>
        <w:t>微池设计</w:t>
      </w:r>
      <w:proofErr w:type="gramEnd"/>
      <w:r w:rsidRPr="006A7A95">
        <w:rPr>
          <w:rFonts w:hint="eastAsia"/>
          <w:snapToGrid w:val="0"/>
          <w:color w:val="000000"/>
        </w:rPr>
        <w:t>，</w:t>
      </w:r>
      <w:proofErr w:type="gramStart"/>
      <w:r w:rsidRPr="006A7A95">
        <w:rPr>
          <w:rFonts w:hint="eastAsia"/>
          <w:snapToGrid w:val="0"/>
          <w:color w:val="000000"/>
        </w:rPr>
        <w:t>微池死体积</w:t>
      </w:r>
      <w:proofErr w:type="gramEnd"/>
      <w:r w:rsidRPr="006A7A95">
        <w:rPr>
          <w:snapToGrid w:val="0"/>
          <w:color w:val="000000"/>
        </w:rPr>
        <w:t>150µl</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3.8.4</w:t>
      </w:r>
      <w:r w:rsidRPr="006A7A95">
        <w:rPr>
          <w:rFonts w:hint="eastAsia"/>
          <w:snapToGrid w:val="0"/>
          <w:color w:val="000000"/>
        </w:rPr>
        <w:t>数据采集频率：最高</w:t>
      </w:r>
      <w:r w:rsidRPr="006A7A95">
        <w:rPr>
          <w:snapToGrid w:val="0"/>
          <w:color w:val="000000"/>
        </w:rPr>
        <w:t>100HZ</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3.8.5</w:t>
      </w:r>
      <w:r w:rsidRPr="006A7A95">
        <w:rPr>
          <w:rFonts w:hint="eastAsia"/>
          <w:snapToGrid w:val="0"/>
          <w:color w:val="000000"/>
        </w:rPr>
        <w:t>动态线性范围：</w:t>
      </w:r>
      <w:r w:rsidRPr="006A7A95">
        <w:rPr>
          <w:snapToGrid w:val="0"/>
          <w:color w:val="000000"/>
        </w:rPr>
        <w:t>&gt;5×105</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#3.8.6</w:t>
      </w:r>
      <w:r w:rsidRPr="006A7A95">
        <w:rPr>
          <w:rFonts w:hint="eastAsia"/>
          <w:snapToGrid w:val="0"/>
          <w:color w:val="000000"/>
        </w:rPr>
        <w:t>最小检测限：</w:t>
      </w:r>
      <w:r w:rsidRPr="006A7A95">
        <w:rPr>
          <w:snapToGrid w:val="0"/>
          <w:color w:val="000000"/>
        </w:rPr>
        <w:t xml:space="preserve">&lt;4.4 fg </w:t>
      </w:r>
      <w:r w:rsidRPr="006A7A95">
        <w:rPr>
          <w:rFonts w:hint="eastAsia"/>
          <w:snapToGrid w:val="0"/>
          <w:color w:val="000000"/>
        </w:rPr>
        <w:t>林丹</w:t>
      </w:r>
      <w:r w:rsidRPr="006A7A95">
        <w:rPr>
          <w:snapToGrid w:val="0"/>
          <w:color w:val="000000"/>
        </w:rPr>
        <w:t>/</w:t>
      </w:r>
      <w:r w:rsidRPr="006A7A95">
        <w:rPr>
          <w:rFonts w:hint="eastAsia"/>
          <w:snapToGrid w:val="0"/>
          <w:color w:val="000000"/>
        </w:rPr>
        <w:t>秒</w:t>
      </w:r>
    </w:p>
    <w:p w:rsidR="00B42FEA" w:rsidRPr="006A7A95" w:rsidRDefault="00B42FEA" w:rsidP="00B42FEA">
      <w:pPr>
        <w:adjustRightInd w:val="0"/>
        <w:snapToGrid w:val="0"/>
        <w:spacing w:line="360" w:lineRule="auto"/>
        <w:jc w:val="left"/>
        <w:rPr>
          <w:snapToGrid w:val="0"/>
          <w:color w:val="000000"/>
        </w:rPr>
      </w:pPr>
      <w:r w:rsidRPr="006A7A95">
        <w:rPr>
          <w:rFonts w:hint="eastAsia"/>
          <w:snapToGrid w:val="0"/>
          <w:color w:val="000000"/>
        </w:rPr>
        <w:t>放射源：</w:t>
      </w:r>
      <w:r w:rsidRPr="006A7A95">
        <w:rPr>
          <w:snapToGrid w:val="0"/>
          <w:color w:val="000000"/>
        </w:rPr>
        <w:t>&lt;15 mci 63Ni</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3.9  </w:t>
      </w:r>
      <w:r w:rsidRPr="006A7A95">
        <w:rPr>
          <w:rFonts w:hint="eastAsia"/>
          <w:snapToGrid w:val="0"/>
          <w:color w:val="000000"/>
        </w:rPr>
        <w:t>数据处理</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3.9.1 </w:t>
      </w:r>
      <w:r w:rsidRPr="006A7A95">
        <w:rPr>
          <w:rFonts w:hint="eastAsia"/>
          <w:snapToGrid w:val="0"/>
          <w:color w:val="000000"/>
        </w:rPr>
        <w:t>数据采集系统一套；</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3.9.2 </w:t>
      </w:r>
      <w:r w:rsidRPr="006A7A95">
        <w:rPr>
          <w:rFonts w:hint="eastAsia"/>
          <w:snapToGrid w:val="0"/>
          <w:color w:val="000000"/>
        </w:rPr>
        <w:t>软件：</w:t>
      </w:r>
      <w:r w:rsidRPr="006A7A95">
        <w:rPr>
          <w:snapToGrid w:val="0"/>
          <w:color w:val="000000"/>
        </w:rPr>
        <w:t xml:space="preserve">Windows 7 </w:t>
      </w:r>
      <w:r w:rsidRPr="006A7A95">
        <w:rPr>
          <w:rFonts w:hint="eastAsia"/>
          <w:snapToGrid w:val="0"/>
          <w:color w:val="000000"/>
        </w:rPr>
        <w:t>专业</w:t>
      </w:r>
      <w:proofErr w:type="gramStart"/>
      <w:r w:rsidRPr="006A7A95">
        <w:rPr>
          <w:rFonts w:hint="eastAsia"/>
          <w:snapToGrid w:val="0"/>
          <w:color w:val="000000"/>
        </w:rPr>
        <w:t>版操作</w:t>
      </w:r>
      <w:proofErr w:type="gramEnd"/>
      <w:r w:rsidRPr="006A7A95">
        <w:rPr>
          <w:rFonts w:hint="eastAsia"/>
          <w:snapToGrid w:val="0"/>
          <w:color w:val="000000"/>
        </w:rPr>
        <w:t>环境，原厂中英文可选气相色谱工作站软件，具备数据</w:t>
      </w:r>
      <w:r w:rsidRPr="006A7A95">
        <w:rPr>
          <w:rFonts w:hint="eastAsia"/>
          <w:snapToGrid w:val="0"/>
          <w:color w:val="000000"/>
        </w:rPr>
        <w:lastRenderedPageBreak/>
        <w:t>采集、分析、储存及定性定量分析功能；</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3.9.3 NIST14</w:t>
      </w:r>
      <w:r w:rsidRPr="006A7A95">
        <w:rPr>
          <w:rFonts w:hint="eastAsia"/>
          <w:snapToGrid w:val="0"/>
          <w:color w:val="000000"/>
        </w:rPr>
        <w:t>谱库（</w:t>
      </w:r>
      <w:r w:rsidRPr="006A7A95">
        <w:rPr>
          <w:snapToGrid w:val="0"/>
          <w:color w:val="000000"/>
        </w:rPr>
        <w:t>22</w:t>
      </w:r>
      <w:r w:rsidRPr="006A7A95">
        <w:rPr>
          <w:rFonts w:hint="eastAsia"/>
          <w:snapToGrid w:val="0"/>
          <w:color w:val="000000"/>
        </w:rPr>
        <w:t>万张），化学结构式库（</w:t>
      </w:r>
      <w:r w:rsidRPr="006A7A95">
        <w:rPr>
          <w:snapToGrid w:val="0"/>
          <w:color w:val="000000"/>
        </w:rPr>
        <w:t>16</w:t>
      </w:r>
      <w:r w:rsidRPr="006A7A95">
        <w:rPr>
          <w:rFonts w:hint="eastAsia"/>
          <w:snapToGrid w:val="0"/>
          <w:color w:val="000000"/>
        </w:rPr>
        <w:t>万张）；</w:t>
      </w:r>
    </w:p>
    <w:p w:rsidR="00B42FEA" w:rsidRPr="006A7A95" w:rsidRDefault="00B42FEA" w:rsidP="00B42FEA">
      <w:pPr>
        <w:adjustRightInd w:val="0"/>
        <w:snapToGrid w:val="0"/>
        <w:spacing w:line="360" w:lineRule="auto"/>
        <w:jc w:val="left"/>
        <w:rPr>
          <w:snapToGrid w:val="0"/>
          <w:color w:val="000000"/>
        </w:rPr>
      </w:pPr>
      <w:r w:rsidRPr="006A7A95">
        <w:rPr>
          <w:snapToGrid w:val="0"/>
          <w:color w:val="000000"/>
        </w:rPr>
        <w:t xml:space="preserve">3.9.4 </w:t>
      </w:r>
      <w:proofErr w:type="gramStart"/>
      <w:r w:rsidRPr="006A7A95">
        <w:rPr>
          <w:rFonts w:hint="eastAsia"/>
          <w:snapToGrid w:val="0"/>
          <w:color w:val="000000"/>
        </w:rPr>
        <w:t>多种谱库免费</w:t>
      </w:r>
      <w:proofErr w:type="gramEnd"/>
      <w:r w:rsidRPr="006A7A95">
        <w:rPr>
          <w:rFonts w:hint="eastAsia"/>
          <w:snapToGrid w:val="0"/>
          <w:color w:val="000000"/>
        </w:rPr>
        <w:t>下载使用，包括农药与污染物数据库</w:t>
      </w:r>
      <w:r w:rsidRPr="006A7A95">
        <w:rPr>
          <w:snapToGrid w:val="0"/>
          <w:color w:val="000000"/>
        </w:rPr>
        <w:t>900</w:t>
      </w:r>
      <w:r w:rsidRPr="006A7A95">
        <w:rPr>
          <w:rFonts w:hint="eastAsia"/>
          <w:snapToGrid w:val="0"/>
          <w:color w:val="000000"/>
        </w:rPr>
        <w:t>多种化合物，环境和半挥发性有机物保留时间锁定数据库，环境中挥发性有机物保留时间数据库等；</w:t>
      </w:r>
    </w:p>
    <w:p w:rsidR="00B42FEA" w:rsidRPr="006A7A95" w:rsidRDefault="00B42FEA" w:rsidP="00B42FEA">
      <w:pPr>
        <w:adjustRightInd w:val="0"/>
        <w:snapToGrid w:val="0"/>
        <w:spacing w:line="360" w:lineRule="auto"/>
        <w:jc w:val="left"/>
        <w:rPr>
          <w:b/>
          <w:color w:val="000000"/>
        </w:rPr>
      </w:pPr>
      <w:r w:rsidRPr="006A7A95">
        <w:rPr>
          <w:b/>
          <w:color w:val="000000"/>
        </w:rPr>
        <w:t>4</w:t>
      </w:r>
      <w:r w:rsidRPr="006A7A95">
        <w:rPr>
          <w:rFonts w:hint="eastAsia"/>
          <w:b/>
          <w:color w:val="000000"/>
        </w:rPr>
        <w:t>．详细配置</w:t>
      </w:r>
    </w:p>
    <w:p w:rsidR="00B42FEA" w:rsidRPr="006A7A95" w:rsidRDefault="00B42FEA" w:rsidP="00B42FEA">
      <w:pPr>
        <w:adjustRightInd w:val="0"/>
        <w:snapToGrid w:val="0"/>
        <w:spacing w:line="360" w:lineRule="auto"/>
        <w:jc w:val="left"/>
        <w:rPr>
          <w:bCs/>
          <w:color w:val="000000"/>
        </w:rPr>
      </w:pPr>
      <w:r w:rsidRPr="006A7A95">
        <w:rPr>
          <w:bCs/>
          <w:color w:val="000000"/>
        </w:rPr>
        <w:t xml:space="preserve">4.1  </w:t>
      </w:r>
      <w:r w:rsidRPr="006A7A95">
        <w:rPr>
          <w:rFonts w:hint="eastAsia"/>
          <w:bCs/>
          <w:color w:val="000000"/>
        </w:rPr>
        <w:t>吹扫捕集水土一体机</w:t>
      </w:r>
      <w:r w:rsidRPr="006A7A95">
        <w:rPr>
          <w:bCs/>
          <w:color w:val="000000"/>
        </w:rPr>
        <w:t xml:space="preserve">  1</w:t>
      </w:r>
      <w:r w:rsidRPr="006A7A95">
        <w:rPr>
          <w:rFonts w:hint="eastAsia"/>
          <w:bCs/>
          <w:color w:val="000000"/>
        </w:rPr>
        <w:t>台</w:t>
      </w:r>
    </w:p>
    <w:p w:rsidR="00B42FEA" w:rsidRPr="006A7A95" w:rsidRDefault="00B42FEA" w:rsidP="00B42FEA">
      <w:pPr>
        <w:adjustRightInd w:val="0"/>
        <w:snapToGrid w:val="0"/>
        <w:spacing w:line="360" w:lineRule="auto"/>
        <w:jc w:val="left"/>
        <w:rPr>
          <w:color w:val="000000"/>
        </w:rPr>
      </w:pPr>
      <w:r w:rsidRPr="006A7A95">
        <w:rPr>
          <w:bCs/>
          <w:color w:val="000000"/>
        </w:rPr>
        <w:t xml:space="preserve">4.1.1 </w:t>
      </w:r>
      <w:r w:rsidRPr="006A7A95">
        <w:rPr>
          <w:rFonts w:hint="eastAsia"/>
          <w:color w:val="000000"/>
        </w:rPr>
        <w:t>多功能液</w:t>
      </w:r>
      <w:r w:rsidRPr="006A7A95">
        <w:rPr>
          <w:color w:val="000000"/>
        </w:rPr>
        <w:t>/</w:t>
      </w:r>
      <w:r w:rsidRPr="006A7A95">
        <w:rPr>
          <w:rFonts w:hint="eastAsia"/>
          <w:color w:val="000000"/>
        </w:rPr>
        <w:t>固自动吹扫捕集仪（主机）</w:t>
      </w:r>
      <w:r w:rsidRPr="006A7A95">
        <w:rPr>
          <w:color w:val="000000"/>
        </w:rPr>
        <w:t xml:space="preserve">  1</w:t>
      </w:r>
      <w:r w:rsidRPr="006A7A95">
        <w:rPr>
          <w:rFonts w:hint="eastAsia"/>
          <w:color w:val="000000"/>
        </w:rPr>
        <w:t>套</w:t>
      </w:r>
    </w:p>
    <w:p w:rsidR="00B42FEA" w:rsidRPr="006A7A95" w:rsidRDefault="00B42FEA" w:rsidP="00B42FEA">
      <w:pPr>
        <w:adjustRightInd w:val="0"/>
        <w:snapToGrid w:val="0"/>
        <w:spacing w:line="360" w:lineRule="auto"/>
        <w:jc w:val="left"/>
        <w:rPr>
          <w:rFonts w:hint="eastAsia"/>
          <w:color w:val="000000"/>
        </w:rPr>
      </w:pPr>
      <w:r w:rsidRPr="006A7A95">
        <w:rPr>
          <w:bCs/>
          <w:color w:val="000000"/>
        </w:rPr>
        <w:t xml:space="preserve">4.1.2 </w:t>
      </w:r>
      <w:r w:rsidRPr="006A7A95">
        <w:rPr>
          <w:bCs/>
          <w:color w:val="000000"/>
        </w:rPr>
        <w:t>自动进样器</w:t>
      </w:r>
      <w:r w:rsidRPr="006A7A95">
        <w:rPr>
          <w:rFonts w:hint="eastAsia"/>
          <w:bCs/>
          <w:color w:val="000000"/>
        </w:rPr>
        <w:t xml:space="preserve">  1</w:t>
      </w:r>
      <w:r w:rsidRPr="006A7A95">
        <w:rPr>
          <w:rFonts w:hint="eastAsia"/>
          <w:bCs/>
          <w:color w:val="000000"/>
        </w:rPr>
        <w:t>套</w:t>
      </w:r>
    </w:p>
    <w:p w:rsidR="00B42FEA" w:rsidRPr="006A7A95" w:rsidRDefault="00B42FEA" w:rsidP="00B42FEA">
      <w:pPr>
        <w:adjustRightInd w:val="0"/>
        <w:snapToGrid w:val="0"/>
        <w:spacing w:line="360" w:lineRule="auto"/>
        <w:jc w:val="left"/>
        <w:rPr>
          <w:bCs/>
          <w:color w:val="000000"/>
        </w:rPr>
      </w:pPr>
      <w:r w:rsidRPr="006A7A95">
        <w:rPr>
          <w:bCs/>
          <w:color w:val="000000"/>
        </w:rPr>
        <w:t xml:space="preserve">4.1.3 </w:t>
      </w:r>
      <w:r w:rsidRPr="006A7A95">
        <w:rPr>
          <w:rFonts w:hint="eastAsia"/>
          <w:color w:val="000000"/>
        </w:rPr>
        <w:t>连接线，根据</w:t>
      </w:r>
      <w:r w:rsidRPr="006A7A95">
        <w:rPr>
          <w:color w:val="000000"/>
        </w:rPr>
        <w:t>GC</w:t>
      </w:r>
      <w:r w:rsidRPr="006A7A95">
        <w:rPr>
          <w:rFonts w:hint="eastAsia"/>
          <w:color w:val="000000"/>
        </w:rPr>
        <w:t>的品牌和型号更改数据线</w:t>
      </w:r>
      <w:r w:rsidRPr="006A7A95">
        <w:rPr>
          <w:color w:val="000000"/>
        </w:rPr>
        <w:t xml:space="preserve">  1</w:t>
      </w:r>
      <w:r w:rsidRPr="006A7A95">
        <w:rPr>
          <w:rFonts w:hint="eastAsia"/>
          <w:color w:val="000000"/>
        </w:rPr>
        <w:t>套</w:t>
      </w:r>
    </w:p>
    <w:p w:rsidR="00B42FEA" w:rsidRPr="006A7A95" w:rsidRDefault="00B42FEA" w:rsidP="00B42FEA">
      <w:pPr>
        <w:adjustRightInd w:val="0"/>
        <w:snapToGrid w:val="0"/>
        <w:spacing w:line="360" w:lineRule="auto"/>
        <w:jc w:val="left"/>
        <w:rPr>
          <w:bCs/>
          <w:color w:val="000000"/>
        </w:rPr>
      </w:pPr>
      <w:r w:rsidRPr="006A7A95">
        <w:rPr>
          <w:bCs/>
          <w:color w:val="000000"/>
        </w:rPr>
        <w:t xml:space="preserve">4.1.4 </w:t>
      </w:r>
      <w:r w:rsidRPr="006A7A95">
        <w:rPr>
          <w:rFonts w:hint="eastAsia"/>
          <w:color w:val="000000"/>
        </w:rPr>
        <w:t>样品瓶（带瓶垫，瓶盖）</w:t>
      </w:r>
      <w:r w:rsidRPr="006A7A95">
        <w:rPr>
          <w:color w:val="000000"/>
        </w:rPr>
        <w:t xml:space="preserve">  80</w:t>
      </w:r>
      <w:r w:rsidRPr="006A7A95">
        <w:rPr>
          <w:rFonts w:hint="eastAsia"/>
          <w:color w:val="000000"/>
        </w:rPr>
        <w:t>个</w:t>
      </w:r>
    </w:p>
    <w:p w:rsidR="00B42FEA" w:rsidRPr="006A7A95" w:rsidRDefault="00B42FEA" w:rsidP="00B42FEA">
      <w:pPr>
        <w:adjustRightInd w:val="0"/>
        <w:snapToGrid w:val="0"/>
        <w:spacing w:line="360" w:lineRule="auto"/>
        <w:jc w:val="left"/>
        <w:rPr>
          <w:bCs/>
          <w:color w:val="000000"/>
        </w:rPr>
      </w:pPr>
      <w:r w:rsidRPr="006A7A95">
        <w:rPr>
          <w:bCs/>
          <w:color w:val="000000"/>
        </w:rPr>
        <w:t xml:space="preserve">4.2  </w:t>
      </w:r>
      <w:r w:rsidRPr="006A7A95">
        <w:rPr>
          <w:rFonts w:hint="eastAsia"/>
          <w:bCs/>
          <w:color w:val="000000"/>
        </w:rPr>
        <w:t>气质联用仪</w:t>
      </w:r>
    </w:p>
    <w:p w:rsidR="00B42FEA" w:rsidRPr="006A7A95" w:rsidRDefault="00B42FEA" w:rsidP="00B42FEA">
      <w:pPr>
        <w:adjustRightInd w:val="0"/>
        <w:snapToGrid w:val="0"/>
        <w:spacing w:line="360" w:lineRule="auto"/>
        <w:jc w:val="left"/>
        <w:rPr>
          <w:bCs/>
          <w:color w:val="000000"/>
        </w:rPr>
      </w:pPr>
      <w:r w:rsidRPr="006A7A95">
        <w:rPr>
          <w:bCs/>
          <w:color w:val="000000"/>
        </w:rPr>
        <w:t xml:space="preserve">4.2.1 </w:t>
      </w:r>
      <w:r w:rsidRPr="006A7A95">
        <w:rPr>
          <w:rFonts w:hint="eastAsia"/>
          <w:bCs/>
          <w:color w:val="000000"/>
        </w:rPr>
        <w:t>主机（配备涡轮泵</w:t>
      </w:r>
      <w:r w:rsidRPr="006A7A95">
        <w:rPr>
          <w:rFonts w:hint="eastAsia"/>
          <w:bCs/>
          <w:color w:val="000000"/>
        </w:rPr>
        <w:t>1</w:t>
      </w:r>
      <w:r w:rsidRPr="006A7A95">
        <w:rPr>
          <w:rFonts w:hint="eastAsia"/>
          <w:bCs/>
          <w:color w:val="000000"/>
        </w:rPr>
        <w:t>个、</w:t>
      </w:r>
      <w:r w:rsidRPr="006A7A95">
        <w:rPr>
          <w:bCs/>
          <w:color w:val="000000"/>
        </w:rPr>
        <w:t>EI</w:t>
      </w:r>
      <w:r w:rsidRPr="006A7A95">
        <w:rPr>
          <w:rFonts w:hint="eastAsia"/>
          <w:bCs/>
          <w:color w:val="000000"/>
        </w:rPr>
        <w:t>源</w:t>
      </w:r>
      <w:r w:rsidRPr="006A7A95">
        <w:rPr>
          <w:rFonts w:hint="eastAsia"/>
          <w:bCs/>
          <w:color w:val="000000"/>
        </w:rPr>
        <w:t>2</w:t>
      </w:r>
      <w:r w:rsidRPr="006A7A95">
        <w:rPr>
          <w:rFonts w:hint="eastAsia"/>
          <w:bCs/>
          <w:color w:val="000000"/>
        </w:rPr>
        <w:t>个）</w:t>
      </w:r>
      <w:r w:rsidRPr="006A7A95">
        <w:rPr>
          <w:bCs/>
          <w:color w:val="000000"/>
        </w:rPr>
        <w:t xml:space="preserve">  1</w:t>
      </w:r>
      <w:r w:rsidRPr="006A7A95">
        <w:rPr>
          <w:rFonts w:hint="eastAsia"/>
          <w:bCs/>
          <w:color w:val="000000"/>
        </w:rPr>
        <w:t>台</w:t>
      </w:r>
    </w:p>
    <w:p w:rsidR="00B42FEA" w:rsidRPr="006A7A95" w:rsidRDefault="00B42FEA" w:rsidP="00B42FEA">
      <w:pPr>
        <w:adjustRightInd w:val="0"/>
        <w:snapToGrid w:val="0"/>
        <w:spacing w:line="360" w:lineRule="auto"/>
        <w:jc w:val="left"/>
        <w:rPr>
          <w:bCs/>
          <w:color w:val="000000"/>
        </w:rPr>
      </w:pPr>
      <w:r w:rsidRPr="006A7A95">
        <w:rPr>
          <w:bCs/>
          <w:color w:val="000000"/>
        </w:rPr>
        <w:t xml:space="preserve">4.2.2 </w:t>
      </w:r>
      <w:r w:rsidRPr="006A7A95">
        <w:rPr>
          <w:rFonts w:hint="eastAsia"/>
          <w:bCs/>
          <w:color w:val="000000"/>
        </w:rPr>
        <w:t>化学工作站软件（包括数据采集、数据分析和化学工作站分析功能）</w:t>
      </w:r>
      <w:r w:rsidRPr="006A7A95">
        <w:rPr>
          <w:bCs/>
          <w:color w:val="000000"/>
        </w:rPr>
        <w:t xml:space="preserve">  1</w:t>
      </w:r>
      <w:r w:rsidRPr="006A7A95">
        <w:rPr>
          <w:rFonts w:hint="eastAsia"/>
          <w:bCs/>
          <w:color w:val="000000"/>
        </w:rPr>
        <w:t>套</w:t>
      </w:r>
    </w:p>
    <w:p w:rsidR="00B42FEA" w:rsidRPr="006A7A95" w:rsidRDefault="00B42FEA" w:rsidP="00B42FEA">
      <w:pPr>
        <w:adjustRightInd w:val="0"/>
        <w:snapToGrid w:val="0"/>
        <w:spacing w:line="360" w:lineRule="auto"/>
        <w:jc w:val="left"/>
        <w:rPr>
          <w:bCs/>
          <w:color w:val="000000"/>
        </w:rPr>
      </w:pPr>
      <w:r w:rsidRPr="006A7A95">
        <w:rPr>
          <w:bCs/>
          <w:color w:val="000000"/>
        </w:rPr>
        <w:t xml:space="preserve">4.2.3 </w:t>
      </w:r>
      <w:r w:rsidRPr="006A7A95">
        <w:rPr>
          <w:rFonts w:hint="eastAsia"/>
          <w:bCs/>
          <w:color w:val="000000"/>
        </w:rPr>
        <w:t>准备包</w:t>
      </w:r>
      <w:r w:rsidRPr="006A7A95">
        <w:rPr>
          <w:bCs/>
          <w:color w:val="000000"/>
        </w:rPr>
        <w:t xml:space="preserve">  1</w:t>
      </w:r>
      <w:r w:rsidRPr="006A7A95">
        <w:rPr>
          <w:rFonts w:hint="eastAsia"/>
          <w:bCs/>
          <w:color w:val="000000"/>
        </w:rPr>
        <w:t>套</w:t>
      </w:r>
    </w:p>
    <w:p w:rsidR="00B42FEA" w:rsidRPr="006A7A95" w:rsidRDefault="00B42FEA" w:rsidP="00B42FEA">
      <w:pPr>
        <w:adjustRightInd w:val="0"/>
        <w:snapToGrid w:val="0"/>
        <w:spacing w:line="360" w:lineRule="auto"/>
        <w:jc w:val="left"/>
        <w:rPr>
          <w:bCs/>
          <w:color w:val="000000"/>
        </w:rPr>
      </w:pPr>
      <w:r w:rsidRPr="006A7A95">
        <w:rPr>
          <w:bCs/>
          <w:color w:val="000000"/>
        </w:rPr>
        <w:t xml:space="preserve">4.2.4 NIST 2011 MS </w:t>
      </w:r>
      <w:r w:rsidRPr="006A7A95">
        <w:rPr>
          <w:rFonts w:hint="eastAsia"/>
          <w:bCs/>
          <w:color w:val="000000"/>
        </w:rPr>
        <w:t>库套装（包含</w:t>
      </w:r>
      <w:r w:rsidRPr="006A7A95">
        <w:rPr>
          <w:bCs/>
          <w:color w:val="000000"/>
        </w:rPr>
        <w:t>24.3</w:t>
      </w:r>
      <w:r w:rsidRPr="006A7A95">
        <w:rPr>
          <w:rFonts w:hint="eastAsia"/>
          <w:bCs/>
          <w:color w:val="000000"/>
        </w:rPr>
        <w:t>万张带名称、化学结构和保留指数的质谱图。包括</w:t>
      </w:r>
      <w:r w:rsidRPr="006A7A95">
        <w:rPr>
          <w:bCs/>
          <w:color w:val="000000"/>
        </w:rPr>
        <w:t xml:space="preserve"> MS/MS</w:t>
      </w:r>
      <w:r w:rsidRPr="006A7A95">
        <w:rPr>
          <w:rFonts w:hint="eastAsia"/>
          <w:bCs/>
          <w:color w:val="000000"/>
        </w:rPr>
        <w:t>质谱图库，以及</w:t>
      </w:r>
      <w:r w:rsidRPr="006A7A95">
        <w:rPr>
          <w:bCs/>
          <w:color w:val="000000"/>
        </w:rPr>
        <w:t>NIST</w:t>
      </w:r>
      <w:r w:rsidRPr="006A7A95">
        <w:rPr>
          <w:rFonts w:hint="eastAsia"/>
          <w:bCs/>
          <w:color w:val="000000"/>
        </w:rPr>
        <w:t>检索和</w:t>
      </w:r>
      <w:r w:rsidRPr="006A7A95">
        <w:rPr>
          <w:bCs/>
          <w:color w:val="000000"/>
        </w:rPr>
        <w:t>AMDIS</w:t>
      </w:r>
      <w:r w:rsidRPr="006A7A95">
        <w:rPr>
          <w:rFonts w:hint="eastAsia"/>
          <w:bCs/>
          <w:color w:val="000000"/>
        </w:rPr>
        <w:t>程序）</w:t>
      </w:r>
      <w:r w:rsidRPr="006A7A95">
        <w:rPr>
          <w:bCs/>
          <w:color w:val="000000"/>
        </w:rPr>
        <w:t xml:space="preserve">  1</w:t>
      </w:r>
      <w:r w:rsidRPr="006A7A95">
        <w:rPr>
          <w:rFonts w:hint="eastAsia"/>
          <w:bCs/>
          <w:color w:val="000000"/>
        </w:rPr>
        <w:t>套</w:t>
      </w:r>
    </w:p>
    <w:p w:rsidR="00B42FEA" w:rsidRPr="006A7A95" w:rsidRDefault="00B42FEA" w:rsidP="00B42FEA">
      <w:pPr>
        <w:adjustRightInd w:val="0"/>
        <w:snapToGrid w:val="0"/>
        <w:spacing w:line="360" w:lineRule="auto"/>
        <w:jc w:val="left"/>
        <w:rPr>
          <w:bCs/>
          <w:color w:val="000000"/>
        </w:rPr>
      </w:pPr>
      <w:r w:rsidRPr="006A7A95">
        <w:rPr>
          <w:bCs/>
          <w:color w:val="000000"/>
        </w:rPr>
        <w:t xml:space="preserve">4.2.5 </w:t>
      </w:r>
      <w:r w:rsidRPr="006A7A95">
        <w:rPr>
          <w:rFonts w:hint="eastAsia"/>
          <w:bCs/>
          <w:color w:val="000000"/>
        </w:rPr>
        <w:t>气相色谱仪</w:t>
      </w:r>
      <w:r w:rsidRPr="006A7A95">
        <w:rPr>
          <w:bCs/>
          <w:color w:val="000000"/>
        </w:rPr>
        <w:t xml:space="preserve">  1</w:t>
      </w:r>
      <w:r w:rsidRPr="006A7A95">
        <w:rPr>
          <w:rFonts w:hint="eastAsia"/>
          <w:bCs/>
          <w:color w:val="000000"/>
        </w:rPr>
        <w:t>台</w:t>
      </w:r>
    </w:p>
    <w:p w:rsidR="00B42FEA" w:rsidRPr="006A7A95" w:rsidRDefault="00B42FEA" w:rsidP="00B42FEA">
      <w:pPr>
        <w:adjustRightInd w:val="0"/>
        <w:snapToGrid w:val="0"/>
        <w:spacing w:line="360" w:lineRule="auto"/>
        <w:jc w:val="left"/>
        <w:rPr>
          <w:bCs/>
          <w:color w:val="000000"/>
        </w:rPr>
      </w:pPr>
      <w:r w:rsidRPr="006A7A95">
        <w:rPr>
          <w:bCs/>
          <w:color w:val="000000"/>
        </w:rPr>
        <w:t xml:space="preserve">4.2.6 </w:t>
      </w:r>
      <w:r w:rsidRPr="006A7A95">
        <w:rPr>
          <w:rFonts w:hint="eastAsia"/>
          <w:bCs/>
          <w:color w:val="000000"/>
        </w:rPr>
        <w:t>惰性分流</w:t>
      </w:r>
      <w:r w:rsidRPr="006A7A95">
        <w:rPr>
          <w:bCs/>
          <w:color w:val="000000"/>
        </w:rPr>
        <w:t>/</w:t>
      </w:r>
      <w:r w:rsidRPr="006A7A95">
        <w:rPr>
          <w:rFonts w:hint="eastAsia"/>
          <w:bCs/>
          <w:color w:val="000000"/>
        </w:rPr>
        <w:t>不分流毛细管进样口</w:t>
      </w:r>
      <w:r w:rsidRPr="006A7A95">
        <w:rPr>
          <w:bCs/>
          <w:color w:val="000000"/>
        </w:rPr>
        <w:t xml:space="preserve">   2</w:t>
      </w:r>
      <w:r w:rsidRPr="006A7A95">
        <w:rPr>
          <w:rFonts w:hint="eastAsia"/>
          <w:bCs/>
          <w:color w:val="000000"/>
        </w:rPr>
        <w:t>个</w:t>
      </w:r>
    </w:p>
    <w:p w:rsidR="00B42FEA" w:rsidRPr="006A7A95" w:rsidRDefault="00B42FEA" w:rsidP="00B42FEA">
      <w:pPr>
        <w:adjustRightInd w:val="0"/>
        <w:snapToGrid w:val="0"/>
        <w:spacing w:line="360" w:lineRule="auto"/>
        <w:jc w:val="left"/>
        <w:rPr>
          <w:bCs/>
          <w:color w:val="000000"/>
        </w:rPr>
      </w:pPr>
      <w:r w:rsidRPr="006A7A95">
        <w:rPr>
          <w:bCs/>
          <w:color w:val="000000"/>
        </w:rPr>
        <w:t>4.2.7 FID</w:t>
      </w:r>
      <w:r w:rsidRPr="006A7A95">
        <w:rPr>
          <w:rFonts w:hint="eastAsia"/>
          <w:bCs/>
          <w:color w:val="000000"/>
        </w:rPr>
        <w:t>检测器</w:t>
      </w:r>
      <w:r w:rsidRPr="006A7A95">
        <w:rPr>
          <w:bCs/>
          <w:color w:val="000000"/>
        </w:rPr>
        <w:t xml:space="preserve">  1</w:t>
      </w:r>
      <w:r w:rsidRPr="006A7A95">
        <w:rPr>
          <w:rFonts w:hint="eastAsia"/>
          <w:bCs/>
          <w:color w:val="000000"/>
        </w:rPr>
        <w:t>个</w:t>
      </w:r>
    </w:p>
    <w:p w:rsidR="00B42FEA" w:rsidRPr="006A7A95" w:rsidRDefault="00B42FEA" w:rsidP="00B42FEA">
      <w:pPr>
        <w:adjustRightInd w:val="0"/>
        <w:snapToGrid w:val="0"/>
        <w:spacing w:line="360" w:lineRule="auto"/>
        <w:jc w:val="left"/>
        <w:rPr>
          <w:bCs/>
          <w:color w:val="000000"/>
        </w:rPr>
      </w:pPr>
      <w:r w:rsidRPr="006A7A95">
        <w:rPr>
          <w:bCs/>
          <w:color w:val="000000"/>
        </w:rPr>
        <w:t>4.2.8 ECD</w:t>
      </w:r>
      <w:r w:rsidRPr="006A7A95">
        <w:rPr>
          <w:rFonts w:hint="eastAsia"/>
          <w:bCs/>
          <w:color w:val="000000"/>
        </w:rPr>
        <w:t>检测器</w:t>
      </w:r>
      <w:r w:rsidRPr="006A7A95">
        <w:rPr>
          <w:bCs/>
          <w:color w:val="000000"/>
        </w:rPr>
        <w:t xml:space="preserve">  1</w:t>
      </w:r>
      <w:r w:rsidRPr="006A7A95">
        <w:rPr>
          <w:rFonts w:hint="eastAsia"/>
          <w:bCs/>
          <w:color w:val="000000"/>
        </w:rPr>
        <w:t>个</w:t>
      </w:r>
    </w:p>
    <w:p w:rsidR="00B42FEA" w:rsidRPr="006A7A95" w:rsidRDefault="00B42FEA" w:rsidP="00B42FEA">
      <w:pPr>
        <w:adjustRightInd w:val="0"/>
        <w:snapToGrid w:val="0"/>
        <w:spacing w:line="360" w:lineRule="auto"/>
        <w:jc w:val="left"/>
        <w:rPr>
          <w:bCs/>
          <w:color w:val="000000"/>
        </w:rPr>
      </w:pPr>
      <w:r w:rsidRPr="006A7A95">
        <w:rPr>
          <w:bCs/>
          <w:color w:val="000000"/>
        </w:rPr>
        <w:t xml:space="preserve">4.2.9 </w:t>
      </w:r>
      <w:r w:rsidRPr="006A7A95">
        <w:rPr>
          <w:rFonts w:hint="eastAsia"/>
          <w:bCs/>
          <w:color w:val="000000"/>
        </w:rPr>
        <w:t>质谱接口</w:t>
      </w:r>
      <w:r w:rsidRPr="006A7A95">
        <w:rPr>
          <w:bCs/>
          <w:color w:val="000000"/>
        </w:rPr>
        <w:t xml:space="preserve">  1</w:t>
      </w:r>
      <w:r w:rsidRPr="006A7A95">
        <w:rPr>
          <w:rFonts w:hint="eastAsia"/>
          <w:bCs/>
          <w:color w:val="000000"/>
        </w:rPr>
        <w:t>个</w:t>
      </w:r>
    </w:p>
    <w:p w:rsidR="00B42FEA" w:rsidRPr="006A7A95" w:rsidRDefault="00B42FEA" w:rsidP="00B42FEA">
      <w:pPr>
        <w:adjustRightInd w:val="0"/>
        <w:snapToGrid w:val="0"/>
        <w:spacing w:line="360" w:lineRule="auto"/>
        <w:jc w:val="left"/>
        <w:rPr>
          <w:bCs/>
          <w:color w:val="000000"/>
        </w:rPr>
      </w:pPr>
      <w:r w:rsidRPr="006A7A95">
        <w:rPr>
          <w:bCs/>
          <w:color w:val="000000"/>
        </w:rPr>
        <w:t xml:space="preserve">4.2.10 </w:t>
      </w:r>
      <w:r w:rsidRPr="006A7A95">
        <w:rPr>
          <w:rFonts w:hint="eastAsia"/>
          <w:bCs/>
          <w:color w:val="000000"/>
        </w:rPr>
        <w:t>中等极性色谱柱</w:t>
      </w:r>
      <w:r w:rsidRPr="006A7A95">
        <w:rPr>
          <w:bCs/>
          <w:color w:val="000000"/>
        </w:rPr>
        <w:t xml:space="preserve">  </w:t>
      </w:r>
      <w:r w:rsidRPr="006A7A95">
        <w:rPr>
          <w:rFonts w:hint="eastAsia"/>
          <w:bCs/>
          <w:color w:val="000000"/>
        </w:rPr>
        <w:t>3</w:t>
      </w:r>
      <w:r w:rsidRPr="006A7A95">
        <w:rPr>
          <w:rFonts w:hint="eastAsia"/>
          <w:bCs/>
          <w:color w:val="000000"/>
        </w:rPr>
        <w:t>根</w:t>
      </w:r>
    </w:p>
    <w:p w:rsidR="00B42FEA" w:rsidRPr="006A7A95" w:rsidRDefault="00B42FEA" w:rsidP="00B42FEA">
      <w:pPr>
        <w:adjustRightInd w:val="0"/>
        <w:snapToGrid w:val="0"/>
        <w:spacing w:line="360" w:lineRule="auto"/>
        <w:jc w:val="left"/>
        <w:rPr>
          <w:bCs/>
          <w:color w:val="000000"/>
        </w:rPr>
      </w:pPr>
      <w:r w:rsidRPr="006A7A95">
        <w:rPr>
          <w:bCs/>
          <w:color w:val="000000"/>
        </w:rPr>
        <w:t xml:space="preserve">4.2.11 </w:t>
      </w:r>
      <w:r w:rsidRPr="006A7A95">
        <w:rPr>
          <w:rFonts w:hint="eastAsia"/>
          <w:bCs/>
          <w:color w:val="000000"/>
        </w:rPr>
        <w:t>弱极性色谱柱</w:t>
      </w:r>
      <w:r w:rsidRPr="006A7A95">
        <w:rPr>
          <w:bCs/>
          <w:color w:val="000000"/>
        </w:rPr>
        <w:t xml:space="preserve">  </w:t>
      </w:r>
      <w:r w:rsidRPr="006A7A95">
        <w:rPr>
          <w:rFonts w:hint="eastAsia"/>
          <w:bCs/>
          <w:color w:val="000000"/>
        </w:rPr>
        <w:t>3</w:t>
      </w:r>
      <w:r w:rsidRPr="006A7A95">
        <w:rPr>
          <w:rFonts w:hint="eastAsia"/>
          <w:bCs/>
          <w:color w:val="000000"/>
        </w:rPr>
        <w:t>根</w:t>
      </w:r>
    </w:p>
    <w:p w:rsidR="00B42FEA" w:rsidRPr="006A7A95" w:rsidRDefault="00B42FEA" w:rsidP="00B42FEA">
      <w:pPr>
        <w:adjustRightInd w:val="0"/>
        <w:snapToGrid w:val="0"/>
        <w:spacing w:line="360" w:lineRule="auto"/>
        <w:jc w:val="left"/>
        <w:rPr>
          <w:color w:val="000000"/>
        </w:rPr>
      </w:pPr>
      <w:r w:rsidRPr="006A7A95">
        <w:rPr>
          <w:rFonts w:hint="eastAsia"/>
          <w:bCs/>
          <w:color w:val="000000"/>
        </w:rPr>
        <w:t>4.2.12</w:t>
      </w:r>
      <w:r w:rsidRPr="006A7A95">
        <w:rPr>
          <w:color w:val="000000"/>
        </w:rPr>
        <w:t xml:space="preserve"> </w:t>
      </w:r>
      <w:r w:rsidRPr="006A7A95">
        <w:rPr>
          <w:rFonts w:hint="eastAsia"/>
          <w:color w:val="000000"/>
        </w:rPr>
        <w:t>强极性柱（</w:t>
      </w:r>
      <w:r w:rsidRPr="006A7A95">
        <w:rPr>
          <w:color w:val="000000"/>
        </w:rPr>
        <w:t>30m,0.25mm,0.25um</w:t>
      </w:r>
      <w:r w:rsidRPr="006A7A95">
        <w:rPr>
          <w:rFonts w:hint="eastAsia"/>
          <w:color w:val="000000"/>
        </w:rPr>
        <w:t>）</w:t>
      </w:r>
      <w:r w:rsidRPr="006A7A95">
        <w:rPr>
          <w:rFonts w:hint="eastAsia"/>
          <w:color w:val="000000"/>
        </w:rPr>
        <w:t xml:space="preserve"> 3</w:t>
      </w:r>
      <w:r w:rsidRPr="006A7A95">
        <w:rPr>
          <w:rFonts w:hint="eastAsia"/>
          <w:color w:val="000000"/>
        </w:rPr>
        <w:t>根</w:t>
      </w:r>
    </w:p>
    <w:p w:rsidR="00B42FEA" w:rsidRPr="006A7A95" w:rsidRDefault="00B42FEA" w:rsidP="00B42FEA">
      <w:pPr>
        <w:adjustRightInd w:val="0"/>
        <w:snapToGrid w:val="0"/>
        <w:spacing w:line="360" w:lineRule="auto"/>
        <w:jc w:val="left"/>
        <w:rPr>
          <w:bCs/>
          <w:color w:val="000000"/>
        </w:rPr>
      </w:pPr>
      <w:r w:rsidRPr="006A7A95">
        <w:rPr>
          <w:bCs/>
          <w:color w:val="000000"/>
        </w:rPr>
        <w:t xml:space="preserve">4.2.13 </w:t>
      </w:r>
      <w:r w:rsidRPr="006A7A95">
        <w:rPr>
          <w:rFonts w:hint="eastAsia"/>
          <w:bCs/>
          <w:color w:val="000000"/>
        </w:rPr>
        <w:t>衬管（</w:t>
      </w:r>
      <w:r w:rsidRPr="006A7A95">
        <w:rPr>
          <w:bCs/>
          <w:color w:val="000000"/>
        </w:rPr>
        <w:t>25 per pack</w:t>
      </w:r>
      <w:r w:rsidRPr="006A7A95">
        <w:rPr>
          <w:rFonts w:hint="eastAsia"/>
          <w:bCs/>
          <w:color w:val="000000"/>
        </w:rPr>
        <w:t>）</w:t>
      </w:r>
      <w:r w:rsidRPr="006A7A95">
        <w:rPr>
          <w:bCs/>
          <w:color w:val="000000"/>
        </w:rPr>
        <w:t xml:space="preserve">  1</w:t>
      </w:r>
      <w:r w:rsidRPr="006A7A95">
        <w:rPr>
          <w:rFonts w:hint="eastAsia"/>
          <w:bCs/>
          <w:color w:val="000000"/>
        </w:rPr>
        <w:t>包</w:t>
      </w:r>
    </w:p>
    <w:p w:rsidR="00B42FEA" w:rsidRPr="006A7A95" w:rsidRDefault="00B42FEA" w:rsidP="00B42FEA">
      <w:pPr>
        <w:adjustRightInd w:val="0"/>
        <w:snapToGrid w:val="0"/>
        <w:spacing w:line="360" w:lineRule="auto"/>
        <w:jc w:val="left"/>
        <w:rPr>
          <w:bCs/>
          <w:color w:val="000000"/>
        </w:rPr>
      </w:pPr>
      <w:r w:rsidRPr="006A7A95">
        <w:rPr>
          <w:bCs/>
          <w:color w:val="000000"/>
        </w:rPr>
        <w:t xml:space="preserve">4.2.14 </w:t>
      </w:r>
      <w:r w:rsidRPr="006A7A95">
        <w:rPr>
          <w:rFonts w:hint="eastAsia"/>
          <w:bCs/>
          <w:color w:val="000000"/>
        </w:rPr>
        <w:t>低流失</w:t>
      </w:r>
      <w:proofErr w:type="gramStart"/>
      <w:r w:rsidRPr="006A7A95">
        <w:rPr>
          <w:rFonts w:hint="eastAsia"/>
          <w:bCs/>
          <w:color w:val="000000"/>
        </w:rPr>
        <w:t>进样隔垫</w:t>
      </w:r>
      <w:proofErr w:type="gramEnd"/>
      <w:r w:rsidRPr="006A7A95">
        <w:rPr>
          <w:bCs/>
          <w:color w:val="000000"/>
        </w:rPr>
        <w:t xml:space="preserve">  5</w:t>
      </w:r>
      <w:r w:rsidRPr="006A7A95">
        <w:rPr>
          <w:rFonts w:hint="eastAsia"/>
          <w:bCs/>
          <w:color w:val="000000"/>
        </w:rPr>
        <w:t>包</w:t>
      </w:r>
    </w:p>
    <w:p w:rsidR="00B42FEA" w:rsidRPr="006A7A95" w:rsidRDefault="00B42FEA" w:rsidP="00B42FEA">
      <w:pPr>
        <w:adjustRightInd w:val="0"/>
        <w:snapToGrid w:val="0"/>
        <w:spacing w:line="360" w:lineRule="auto"/>
        <w:jc w:val="left"/>
        <w:rPr>
          <w:bCs/>
          <w:color w:val="000000"/>
        </w:rPr>
      </w:pPr>
      <w:r w:rsidRPr="006A7A95">
        <w:rPr>
          <w:bCs/>
          <w:color w:val="000000"/>
        </w:rPr>
        <w:t xml:space="preserve">4.2.15 </w:t>
      </w:r>
      <w:r w:rsidRPr="006A7A95">
        <w:rPr>
          <w:rFonts w:hint="eastAsia"/>
          <w:bCs/>
          <w:color w:val="000000"/>
        </w:rPr>
        <w:t>气相色谱仪安装工具包</w:t>
      </w:r>
      <w:r w:rsidRPr="006A7A95">
        <w:rPr>
          <w:bCs/>
          <w:color w:val="000000"/>
        </w:rPr>
        <w:t xml:space="preserve">  1</w:t>
      </w:r>
      <w:r w:rsidRPr="006A7A95">
        <w:rPr>
          <w:rFonts w:hint="eastAsia"/>
          <w:bCs/>
          <w:color w:val="000000"/>
        </w:rPr>
        <w:t>个</w:t>
      </w:r>
    </w:p>
    <w:p w:rsidR="00B42FEA" w:rsidRPr="006A7A95" w:rsidRDefault="00B42FEA" w:rsidP="00B42FEA">
      <w:pPr>
        <w:adjustRightInd w:val="0"/>
        <w:snapToGrid w:val="0"/>
        <w:spacing w:line="360" w:lineRule="auto"/>
        <w:jc w:val="left"/>
        <w:rPr>
          <w:bCs/>
          <w:color w:val="000000"/>
        </w:rPr>
      </w:pPr>
      <w:r w:rsidRPr="006A7A95">
        <w:rPr>
          <w:bCs/>
          <w:color w:val="000000"/>
        </w:rPr>
        <w:t xml:space="preserve">4.2.16 </w:t>
      </w:r>
      <w:r w:rsidRPr="006A7A95">
        <w:rPr>
          <w:rFonts w:hint="eastAsia"/>
          <w:bCs/>
          <w:color w:val="000000"/>
        </w:rPr>
        <w:t>灯丝，高温</w:t>
      </w:r>
      <w:r w:rsidRPr="006A7A95">
        <w:rPr>
          <w:bCs/>
          <w:color w:val="000000"/>
        </w:rPr>
        <w:t xml:space="preserve"> EI</w:t>
      </w:r>
      <w:r w:rsidRPr="006A7A95">
        <w:rPr>
          <w:rFonts w:hint="eastAsia"/>
          <w:bCs/>
          <w:color w:val="000000"/>
        </w:rPr>
        <w:t>，适用于</w:t>
      </w:r>
      <w:r w:rsidRPr="006A7A95">
        <w:rPr>
          <w:bCs/>
          <w:color w:val="000000"/>
        </w:rPr>
        <w:t xml:space="preserve"> GCMS  10</w:t>
      </w:r>
      <w:r w:rsidRPr="006A7A95">
        <w:rPr>
          <w:rFonts w:hint="eastAsia"/>
          <w:bCs/>
          <w:color w:val="000000"/>
        </w:rPr>
        <w:t>个</w:t>
      </w:r>
    </w:p>
    <w:p w:rsidR="00B42FEA" w:rsidRPr="006A7A95" w:rsidRDefault="00B42FEA" w:rsidP="00B42FEA">
      <w:pPr>
        <w:adjustRightInd w:val="0"/>
        <w:snapToGrid w:val="0"/>
        <w:spacing w:line="360" w:lineRule="auto"/>
        <w:jc w:val="left"/>
        <w:rPr>
          <w:bCs/>
          <w:color w:val="000000"/>
        </w:rPr>
      </w:pPr>
      <w:r w:rsidRPr="006A7A95">
        <w:rPr>
          <w:bCs/>
          <w:color w:val="000000"/>
        </w:rPr>
        <w:t xml:space="preserve">4.2.17 </w:t>
      </w:r>
      <w:r w:rsidRPr="006A7A95">
        <w:rPr>
          <w:rFonts w:hint="eastAsia"/>
          <w:bCs/>
          <w:color w:val="000000"/>
        </w:rPr>
        <w:t>前级泵油，</w:t>
      </w:r>
      <w:r w:rsidRPr="006A7A95">
        <w:rPr>
          <w:bCs/>
          <w:color w:val="000000"/>
        </w:rPr>
        <w:t>Inland 45</w:t>
      </w:r>
      <w:r w:rsidRPr="006A7A95">
        <w:rPr>
          <w:rFonts w:hint="eastAsia"/>
          <w:bCs/>
          <w:color w:val="000000"/>
        </w:rPr>
        <w:t>，</w:t>
      </w:r>
      <w:r w:rsidRPr="006A7A95">
        <w:rPr>
          <w:bCs/>
          <w:color w:val="000000"/>
        </w:rPr>
        <w:t>1.06 qt  4</w:t>
      </w:r>
      <w:r w:rsidRPr="006A7A95">
        <w:rPr>
          <w:rFonts w:hint="eastAsia"/>
          <w:bCs/>
          <w:color w:val="000000"/>
        </w:rPr>
        <w:t>桶</w:t>
      </w:r>
    </w:p>
    <w:p w:rsidR="00B42FEA" w:rsidRPr="006A7A95" w:rsidRDefault="00B42FEA" w:rsidP="00B42FEA">
      <w:pPr>
        <w:adjustRightInd w:val="0"/>
        <w:snapToGrid w:val="0"/>
        <w:spacing w:line="360" w:lineRule="auto"/>
        <w:jc w:val="left"/>
        <w:rPr>
          <w:bCs/>
          <w:color w:val="000000"/>
        </w:rPr>
      </w:pPr>
      <w:r w:rsidRPr="006A7A95">
        <w:rPr>
          <w:bCs/>
          <w:color w:val="000000"/>
        </w:rPr>
        <w:t xml:space="preserve">4.2.18 </w:t>
      </w:r>
      <w:r w:rsidRPr="006A7A95">
        <w:rPr>
          <w:rFonts w:hint="eastAsia"/>
          <w:bCs/>
          <w:color w:val="000000"/>
        </w:rPr>
        <w:t>大容量整合式捕集</w:t>
      </w:r>
      <w:proofErr w:type="gramStart"/>
      <w:r w:rsidRPr="006A7A95">
        <w:rPr>
          <w:rFonts w:hint="eastAsia"/>
          <w:bCs/>
          <w:color w:val="000000"/>
        </w:rPr>
        <w:t>阱</w:t>
      </w:r>
      <w:proofErr w:type="gramEnd"/>
      <w:r w:rsidRPr="006A7A95">
        <w:rPr>
          <w:rFonts w:hint="eastAsia"/>
          <w:bCs/>
          <w:color w:val="000000"/>
        </w:rPr>
        <w:t>，用于氢气</w:t>
      </w:r>
      <w:r w:rsidRPr="006A7A95">
        <w:rPr>
          <w:bCs/>
          <w:color w:val="000000"/>
        </w:rPr>
        <w:t xml:space="preserve">  1</w:t>
      </w:r>
      <w:r w:rsidRPr="006A7A95">
        <w:rPr>
          <w:rFonts w:hint="eastAsia"/>
          <w:bCs/>
          <w:color w:val="000000"/>
        </w:rPr>
        <w:t>个</w:t>
      </w:r>
    </w:p>
    <w:p w:rsidR="00B42FEA" w:rsidRPr="006A7A95" w:rsidRDefault="00B42FEA" w:rsidP="00B42FEA">
      <w:pPr>
        <w:adjustRightInd w:val="0"/>
        <w:snapToGrid w:val="0"/>
        <w:spacing w:line="360" w:lineRule="auto"/>
        <w:jc w:val="left"/>
        <w:rPr>
          <w:bCs/>
          <w:color w:val="000000"/>
        </w:rPr>
      </w:pPr>
      <w:r w:rsidRPr="006A7A95">
        <w:rPr>
          <w:bCs/>
          <w:color w:val="000000"/>
        </w:rPr>
        <w:t>4.2.19 Big Universal Trap, 1/8i fttgs</w:t>
      </w:r>
      <w:r w:rsidRPr="006A7A95">
        <w:rPr>
          <w:rFonts w:hint="eastAsia"/>
          <w:bCs/>
          <w:color w:val="000000"/>
        </w:rPr>
        <w:t>，氦气</w:t>
      </w:r>
      <w:r w:rsidRPr="006A7A95">
        <w:rPr>
          <w:bCs/>
          <w:color w:val="000000"/>
        </w:rPr>
        <w:t xml:space="preserve">  1</w:t>
      </w:r>
      <w:r w:rsidRPr="006A7A95">
        <w:rPr>
          <w:rFonts w:hint="eastAsia"/>
          <w:bCs/>
          <w:color w:val="000000"/>
        </w:rPr>
        <w:t>个</w:t>
      </w:r>
    </w:p>
    <w:p w:rsidR="00B42FEA" w:rsidRPr="006A7A95" w:rsidRDefault="00B42FEA" w:rsidP="00B42FEA">
      <w:pPr>
        <w:adjustRightInd w:val="0"/>
        <w:snapToGrid w:val="0"/>
        <w:spacing w:line="360" w:lineRule="auto"/>
        <w:jc w:val="left"/>
        <w:rPr>
          <w:bCs/>
          <w:color w:val="000000"/>
        </w:rPr>
      </w:pPr>
      <w:r w:rsidRPr="006A7A95">
        <w:rPr>
          <w:bCs/>
          <w:color w:val="000000"/>
        </w:rPr>
        <w:t>4.2.20 Trap, O</w:t>
      </w:r>
      <w:r w:rsidRPr="006A7A95">
        <w:rPr>
          <w:bCs/>
          <w:color w:val="000000"/>
          <w:vertAlign w:val="subscript"/>
        </w:rPr>
        <w:t>2</w:t>
      </w:r>
      <w:r w:rsidRPr="006A7A95">
        <w:rPr>
          <w:bCs/>
          <w:color w:val="000000"/>
        </w:rPr>
        <w:t>/H</w:t>
      </w:r>
      <w:r w:rsidRPr="006A7A95">
        <w:rPr>
          <w:bCs/>
          <w:color w:val="000000"/>
          <w:vertAlign w:val="subscript"/>
        </w:rPr>
        <w:t>2</w:t>
      </w:r>
      <w:r w:rsidRPr="006A7A95">
        <w:rPr>
          <w:bCs/>
          <w:color w:val="000000"/>
        </w:rPr>
        <w:t xml:space="preserve">O, 1/8  </w:t>
      </w:r>
      <w:r w:rsidRPr="006A7A95">
        <w:rPr>
          <w:rFonts w:hint="eastAsia"/>
          <w:bCs/>
          <w:color w:val="000000"/>
        </w:rPr>
        <w:t>氧</w:t>
      </w:r>
      <w:r w:rsidRPr="006A7A95">
        <w:rPr>
          <w:bCs/>
          <w:color w:val="000000"/>
        </w:rPr>
        <w:t>/</w:t>
      </w:r>
      <w:r w:rsidRPr="006A7A95">
        <w:rPr>
          <w:rFonts w:hint="eastAsia"/>
          <w:bCs/>
          <w:color w:val="000000"/>
        </w:rPr>
        <w:t>水分捕集</w:t>
      </w:r>
      <w:proofErr w:type="gramStart"/>
      <w:r w:rsidRPr="006A7A95">
        <w:rPr>
          <w:rFonts w:hint="eastAsia"/>
          <w:bCs/>
          <w:color w:val="000000"/>
        </w:rPr>
        <w:t>阱</w:t>
      </w:r>
      <w:proofErr w:type="gramEnd"/>
      <w:r w:rsidRPr="006A7A95">
        <w:rPr>
          <w:bCs/>
          <w:color w:val="000000"/>
        </w:rPr>
        <w:t xml:space="preserve">  1</w:t>
      </w:r>
      <w:r w:rsidRPr="006A7A95">
        <w:rPr>
          <w:rFonts w:hint="eastAsia"/>
          <w:bCs/>
          <w:color w:val="000000"/>
        </w:rPr>
        <w:t>个</w:t>
      </w:r>
    </w:p>
    <w:p w:rsidR="00B42FEA" w:rsidRPr="006A7A95" w:rsidRDefault="00B42FEA" w:rsidP="00B42FEA">
      <w:pPr>
        <w:adjustRightInd w:val="0"/>
        <w:snapToGrid w:val="0"/>
        <w:spacing w:line="360" w:lineRule="auto"/>
        <w:jc w:val="left"/>
        <w:rPr>
          <w:bCs/>
          <w:color w:val="000000"/>
        </w:rPr>
      </w:pPr>
      <w:r w:rsidRPr="006A7A95">
        <w:rPr>
          <w:bCs/>
          <w:color w:val="000000"/>
        </w:rPr>
        <w:t xml:space="preserve">4.2.21 </w:t>
      </w:r>
      <w:r w:rsidRPr="006A7A95">
        <w:rPr>
          <w:rFonts w:hint="eastAsia"/>
          <w:bCs/>
          <w:color w:val="000000"/>
        </w:rPr>
        <w:t>多位自动进样器</w:t>
      </w:r>
      <w:r w:rsidRPr="006A7A95">
        <w:rPr>
          <w:bCs/>
          <w:color w:val="000000"/>
        </w:rPr>
        <w:t xml:space="preserve">  1</w:t>
      </w:r>
      <w:r w:rsidRPr="006A7A95">
        <w:rPr>
          <w:rFonts w:hint="eastAsia"/>
          <w:bCs/>
          <w:color w:val="000000"/>
        </w:rPr>
        <w:t>套</w:t>
      </w:r>
    </w:p>
    <w:p w:rsidR="00B42FEA" w:rsidRPr="006A7A95" w:rsidRDefault="00B42FEA" w:rsidP="00B42FEA">
      <w:pPr>
        <w:adjustRightInd w:val="0"/>
        <w:snapToGrid w:val="0"/>
        <w:spacing w:line="360" w:lineRule="auto"/>
        <w:jc w:val="left"/>
        <w:rPr>
          <w:rFonts w:hint="eastAsia"/>
          <w:color w:val="000000"/>
        </w:rPr>
      </w:pPr>
      <w:r w:rsidRPr="006A7A95">
        <w:rPr>
          <w:color w:val="000000"/>
        </w:rPr>
        <w:t xml:space="preserve">4.2.22 </w:t>
      </w:r>
      <w:r w:rsidRPr="006A7A95">
        <w:rPr>
          <w:rFonts w:hint="eastAsia"/>
          <w:color w:val="000000"/>
        </w:rPr>
        <w:t>分流平板</w:t>
      </w:r>
      <w:r w:rsidRPr="006A7A95">
        <w:rPr>
          <w:color w:val="000000"/>
        </w:rPr>
        <w:t xml:space="preserve">  3</w:t>
      </w:r>
      <w:r w:rsidRPr="006A7A95">
        <w:rPr>
          <w:rFonts w:hint="eastAsia"/>
          <w:color w:val="000000"/>
        </w:rPr>
        <w:t>个</w:t>
      </w:r>
    </w:p>
    <w:p w:rsidR="00B42FEA" w:rsidRPr="006A7A95" w:rsidRDefault="00B42FEA" w:rsidP="00B42FEA">
      <w:pPr>
        <w:adjustRightInd w:val="0"/>
        <w:snapToGrid w:val="0"/>
        <w:spacing w:line="360" w:lineRule="auto"/>
        <w:jc w:val="left"/>
        <w:rPr>
          <w:bCs/>
          <w:color w:val="000000"/>
        </w:rPr>
      </w:pPr>
      <w:r w:rsidRPr="006A7A95">
        <w:rPr>
          <w:bCs/>
          <w:color w:val="000000"/>
        </w:rPr>
        <w:lastRenderedPageBreak/>
        <w:t>4.2.</w:t>
      </w:r>
      <w:r w:rsidRPr="006A7A95">
        <w:rPr>
          <w:rFonts w:hint="eastAsia"/>
          <w:bCs/>
          <w:color w:val="000000"/>
        </w:rPr>
        <w:t>2</w:t>
      </w:r>
      <w:r w:rsidRPr="006A7A95">
        <w:rPr>
          <w:bCs/>
          <w:color w:val="000000"/>
        </w:rPr>
        <w:t>3 O</w:t>
      </w:r>
      <w:proofErr w:type="gramStart"/>
      <w:r w:rsidRPr="006A7A95">
        <w:rPr>
          <w:rFonts w:hint="eastAsia"/>
          <w:bCs/>
          <w:color w:val="000000"/>
        </w:rPr>
        <w:t>型圈</w:t>
      </w:r>
      <w:proofErr w:type="gramEnd"/>
      <w:r w:rsidRPr="006A7A95">
        <w:rPr>
          <w:bCs/>
          <w:color w:val="000000"/>
        </w:rPr>
        <w:t xml:space="preserve">  1</w:t>
      </w:r>
      <w:r w:rsidRPr="006A7A95">
        <w:rPr>
          <w:rFonts w:hint="eastAsia"/>
          <w:bCs/>
          <w:color w:val="000000"/>
        </w:rPr>
        <w:t>包</w:t>
      </w:r>
    </w:p>
    <w:p w:rsidR="00B42FEA" w:rsidRPr="006A7A95" w:rsidRDefault="00B42FEA" w:rsidP="00B42FEA">
      <w:pPr>
        <w:adjustRightInd w:val="0"/>
        <w:snapToGrid w:val="0"/>
        <w:spacing w:line="360" w:lineRule="auto"/>
        <w:jc w:val="left"/>
        <w:rPr>
          <w:bCs/>
          <w:color w:val="000000"/>
        </w:rPr>
      </w:pPr>
      <w:r w:rsidRPr="006A7A95">
        <w:rPr>
          <w:bCs/>
          <w:color w:val="000000"/>
        </w:rPr>
        <w:t xml:space="preserve">4.3 </w:t>
      </w:r>
      <w:r w:rsidRPr="006A7A95">
        <w:rPr>
          <w:rFonts w:hint="eastAsia"/>
          <w:bCs/>
          <w:color w:val="000000"/>
        </w:rPr>
        <w:t>品牌彩色触屏多功能激光打印机</w:t>
      </w:r>
      <w:r w:rsidRPr="006A7A95">
        <w:rPr>
          <w:bCs/>
          <w:color w:val="000000"/>
        </w:rPr>
        <w:t xml:space="preserve">  1</w:t>
      </w:r>
      <w:r w:rsidRPr="006A7A95">
        <w:rPr>
          <w:rFonts w:hint="eastAsia"/>
          <w:bCs/>
          <w:color w:val="000000"/>
        </w:rPr>
        <w:t>台</w:t>
      </w:r>
    </w:p>
    <w:p w:rsidR="00B42FEA" w:rsidRPr="006A7A95" w:rsidRDefault="00B42FEA" w:rsidP="00B42FEA">
      <w:pPr>
        <w:adjustRightInd w:val="0"/>
        <w:snapToGrid w:val="0"/>
        <w:spacing w:line="360" w:lineRule="auto"/>
        <w:jc w:val="left"/>
        <w:rPr>
          <w:rFonts w:hint="eastAsia"/>
          <w:bCs/>
          <w:color w:val="000000"/>
        </w:rPr>
      </w:pPr>
      <w:r w:rsidRPr="006A7A95">
        <w:rPr>
          <w:bCs/>
          <w:color w:val="000000"/>
        </w:rPr>
        <w:t xml:space="preserve">4.4 </w:t>
      </w:r>
      <w:r w:rsidRPr="006A7A95">
        <w:rPr>
          <w:rFonts w:hint="eastAsia"/>
          <w:bCs/>
          <w:color w:val="000000"/>
        </w:rPr>
        <w:t>品牌台式电脑（</w:t>
      </w:r>
      <w:r w:rsidRPr="006A7A95">
        <w:rPr>
          <w:bCs/>
          <w:color w:val="000000"/>
        </w:rPr>
        <w:t xml:space="preserve">I7 CPU /32G </w:t>
      </w:r>
      <w:r w:rsidRPr="006A7A95">
        <w:rPr>
          <w:rFonts w:hint="eastAsia"/>
          <w:bCs/>
          <w:color w:val="000000"/>
        </w:rPr>
        <w:t>内存</w:t>
      </w:r>
      <w:r w:rsidRPr="006A7A95">
        <w:rPr>
          <w:bCs/>
          <w:color w:val="000000"/>
        </w:rPr>
        <w:t>/512G</w:t>
      </w:r>
      <w:r w:rsidRPr="006A7A95">
        <w:rPr>
          <w:rFonts w:hint="eastAsia"/>
          <w:bCs/>
          <w:color w:val="000000"/>
        </w:rPr>
        <w:t>固态硬盘</w:t>
      </w:r>
      <w:r w:rsidRPr="006A7A95">
        <w:rPr>
          <w:bCs/>
          <w:color w:val="000000"/>
        </w:rPr>
        <w:t>1T</w:t>
      </w:r>
      <w:r w:rsidRPr="006A7A95">
        <w:rPr>
          <w:rFonts w:hint="eastAsia"/>
          <w:bCs/>
          <w:color w:val="000000"/>
        </w:rPr>
        <w:t>硬盘</w:t>
      </w:r>
      <w:r w:rsidRPr="006A7A95">
        <w:rPr>
          <w:bCs/>
          <w:color w:val="000000"/>
        </w:rPr>
        <w:t>/ 24</w:t>
      </w:r>
      <w:r w:rsidRPr="006A7A95">
        <w:rPr>
          <w:rFonts w:hint="eastAsia"/>
          <w:bCs/>
          <w:color w:val="000000"/>
        </w:rPr>
        <w:t>寸显示器）</w:t>
      </w:r>
      <w:r w:rsidRPr="006A7A95">
        <w:rPr>
          <w:bCs/>
          <w:color w:val="000000"/>
        </w:rPr>
        <w:t xml:space="preserve">  1</w:t>
      </w:r>
      <w:r w:rsidRPr="006A7A95">
        <w:rPr>
          <w:rFonts w:hint="eastAsia"/>
          <w:bCs/>
          <w:color w:val="000000"/>
        </w:rPr>
        <w:t>台</w:t>
      </w:r>
    </w:p>
    <w:p w:rsidR="00B42FEA" w:rsidRPr="006A7A95" w:rsidRDefault="00B42FEA" w:rsidP="00B42FEA">
      <w:pPr>
        <w:adjustRightInd w:val="0"/>
        <w:snapToGrid w:val="0"/>
        <w:spacing w:line="360" w:lineRule="auto"/>
        <w:jc w:val="left"/>
        <w:rPr>
          <w:color w:val="000000"/>
        </w:rPr>
      </w:pPr>
      <w:r w:rsidRPr="006A7A95">
        <w:rPr>
          <w:rFonts w:hint="eastAsia"/>
          <w:color w:val="000000"/>
        </w:rPr>
        <w:t xml:space="preserve">4.5 </w:t>
      </w:r>
      <w:r w:rsidRPr="006A7A95">
        <w:rPr>
          <w:color w:val="000000"/>
        </w:rPr>
        <w:t>UPS</w:t>
      </w:r>
      <w:r w:rsidRPr="006A7A95">
        <w:rPr>
          <w:rFonts w:hint="eastAsia"/>
          <w:color w:val="000000"/>
        </w:rPr>
        <w:t>（</w:t>
      </w:r>
      <w:r w:rsidRPr="006A7A95">
        <w:rPr>
          <w:rFonts w:hint="eastAsia"/>
          <w:color w:val="000000"/>
        </w:rPr>
        <w:t>10KVA</w:t>
      </w:r>
      <w:r w:rsidRPr="006A7A95">
        <w:rPr>
          <w:rFonts w:hint="eastAsia"/>
          <w:color w:val="000000"/>
        </w:rPr>
        <w:t>，电池</w:t>
      </w:r>
      <w:r w:rsidRPr="006A7A95">
        <w:rPr>
          <w:rFonts w:hint="eastAsia"/>
          <w:color w:val="000000"/>
        </w:rPr>
        <w:t>12V38AH</w:t>
      </w:r>
      <w:r w:rsidRPr="006A7A95">
        <w:rPr>
          <w:rFonts w:hint="eastAsia"/>
          <w:color w:val="000000"/>
        </w:rPr>
        <w:t>，电池柜</w:t>
      </w:r>
      <w:r w:rsidRPr="006A7A95">
        <w:rPr>
          <w:rFonts w:hint="eastAsia"/>
          <w:color w:val="000000"/>
        </w:rPr>
        <w:t>A10</w:t>
      </w:r>
      <w:r w:rsidRPr="006A7A95">
        <w:rPr>
          <w:rFonts w:hint="eastAsia"/>
          <w:color w:val="000000"/>
        </w:rPr>
        <w:t>）</w:t>
      </w:r>
      <w:r w:rsidRPr="006A7A95">
        <w:rPr>
          <w:rFonts w:hint="eastAsia"/>
          <w:color w:val="000000"/>
        </w:rPr>
        <w:t xml:space="preserve">  </w:t>
      </w:r>
      <w:r w:rsidRPr="006A7A95">
        <w:rPr>
          <w:color w:val="000000"/>
        </w:rPr>
        <w:t>1</w:t>
      </w:r>
      <w:r w:rsidRPr="006A7A95">
        <w:rPr>
          <w:rFonts w:hint="eastAsia"/>
          <w:color w:val="000000"/>
        </w:rPr>
        <w:t>台</w:t>
      </w:r>
    </w:p>
    <w:p w:rsidR="00B42FEA" w:rsidRPr="006A7A95" w:rsidRDefault="00B42FEA" w:rsidP="00B42FEA">
      <w:pPr>
        <w:adjustRightInd w:val="0"/>
        <w:snapToGrid w:val="0"/>
        <w:spacing w:line="360" w:lineRule="auto"/>
        <w:jc w:val="left"/>
        <w:rPr>
          <w:bCs/>
          <w:color w:val="000000"/>
        </w:rPr>
      </w:pPr>
    </w:p>
    <w:p w:rsidR="00B42FEA" w:rsidRPr="006A7A95" w:rsidRDefault="00B42FEA" w:rsidP="00B42FEA">
      <w:pPr>
        <w:adjustRightInd w:val="0"/>
        <w:snapToGrid w:val="0"/>
        <w:spacing w:line="360" w:lineRule="auto"/>
        <w:jc w:val="left"/>
        <w:rPr>
          <w:b/>
          <w:color w:val="000000"/>
        </w:rPr>
      </w:pPr>
      <w:r w:rsidRPr="006A7A95">
        <w:rPr>
          <w:b/>
          <w:color w:val="000000"/>
        </w:rPr>
        <w:t xml:space="preserve">5. </w:t>
      </w:r>
      <w:r w:rsidRPr="006A7A95">
        <w:rPr>
          <w:rFonts w:hint="eastAsia"/>
          <w:b/>
          <w:color w:val="000000"/>
        </w:rPr>
        <w:t>技术服务</w:t>
      </w:r>
    </w:p>
    <w:p w:rsidR="00B42FEA" w:rsidRPr="006A7A95" w:rsidRDefault="00B42FEA" w:rsidP="00B42FEA">
      <w:pPr>
        <w:adjustRightInd w:val="0"/>
        <w:snapToGrid w:val="0"/>
        <w:spacing w:line="360" w:lineRule="auto"/>
        <w:jc w:val="left"/>
        <w:rPr>
          <w:color w:val="000000"/>
        </w:rPr>
      </w:pPr>
      <w:r w:rsidRPr="006A7A95">
        <w:rPr>
          <w:color w:val="000000"/>
        </w:rPr>
        <w:t>5.1</w:t>
      </w:r>
      <w:r w:rsidRPr="006A7A95">
        <w:rPr>
          <w:rFonts w:hint="eastAsia"/>
          <w:color w:val="000000"/>
        </w:rPr>
        <w:t>仪器设备免费保修</w:t>
      </w:r>
      <w:r w:rsidRPr="006A7A95">
        <w:rPr>
          <w:color w:val="000000"/>
        </w:rPr>
        <w:t>2</w:t>
      </w:r>
      <w:r w:rsidRPr="006A7A95">
        <w:rPr>
          <w:rFonts w:hint="eastAsia"/>
          <w:color w:val="000000"/>
        </w:rPr>
        <w:t>年，从仪器验收签字之日起算起；</w:t>
      </w:r>
    </w:p>
    <w:p w:rsidR="00B42FEA" w:rsidRPr="006A7A95" w:rsidRDefault="00B42FEA" w:rsidP="00B42FEA">
      <w:pPr>
        <w:adjustRightInd w:val="0"/>
        <w:snapToGrid w:val="0"/>
        <w:spacing w:line="360" w:lineRule="auto"/>
        <w:jc w:val="left"/>
        <w:rPr>
          <w:color w:val="000000"/>
        </w:rPr>
      </w:pPr>
      <w:r w:rsidRPr="006A7A95">
        <w:rPr>
          <w:color w:val="000000"/>
        </w:rPr>
        <w:t>5.2</w:t>
      </w:r>
      <w:proofErr w:type="gramStart"/>
      <w:r w:rsidRPr="006A7A95">
        <w:rPr>
          <w:rFonts w:hint="eastAsia"/>
          <w:color w:val="000000"/>
        </w:rPr>
        <w:t>两</w:t>
      </w:r>
      <w:proofErr w:type="gramEnd"/>
      <w:r w:rsidRPr="006A7A95">
        <w:rPr>
          <w:rFonts w:hint="eastAsia"/>
          <w:color w:val="000000"/>
        </w:rPr>
        <w:t>人次应用中心免费培训；</w:t>
      </w:r>
    </w:p>
    <w:p w:rsidR="00B42FEA" w:rsidRPr="006A7A95" w:rsidRDefault="00B42FEA" w:rsidP="00B42FEA">
      <w:pPr>
        <w:adjustRightInd w:val="0"/>
        <w:snapToGrid w:val="0"/>
        <w:spacing w:line="360" w:lineRule="auto"/>
        <w:jc w:val="left"/>
        <w:rPr>
          <w:color w:val="000000"/>
          <w:sz w:val="24"/>
        </w:rPr>
      </w:pPr>
      <w:r w:rsidRPr="006A7A95">
        <w:rPr>
          <w:color w:val="000000"/>
        </w:rPr>
        <w:t>5.3</w:t>
      </w:r>
      <w:r w:rsidRPr="006A7A95">
        <w:rPr>
          <w:rFonts w:hint="eastAsia"/>
          <w:color w:val="000000"/>
        </w:rPr>
        <w:t>送达交货地的期限为</w:t>
      </w:r>
      <w:r w:rsidRPr="006A7A95">
        <w:rPr>
          <w:rFonts w:ascii="宋体" w:hAnsi="宋体"/>
          <w:bCs/>
          <w:color w:val="000000"/>
          <w:szCs w:val="22"/>
        </w:rPr>
        <w:t>201</w:t>
      </w:r>
      <w:r w:rsidRPr="006A7A95">
        <w:rPr>
          <w:rFonts w:ascii="宋体" w:hAnsi="宋体" w:hint="eastAsia"/>
          <w:bCs/>
          <w:color w:val="000000"/>
          <w:szCs w:val="22"/>
        </w:rPr>
        <w:t>8</w:t>
      </w:r>
      <w:r w:rsidRPr="006A7A95">
        <w:rPr>
          <w:rFonts w:ascii="宋体" w:hAnsi="宋体"/>
          <w:bCs/>
          <w:color w:val="000000"/>
          <w:szCs w:val="22"/>
        </w:rPr>
        <w:t>年</w:t>
      </w:r>
      <w:r w:rsidRPr="006A7A95">
        <w:rPr>
          <w:rFonts w:ascii="宋体" w:hAnsi="宋体" w:hint="eastAsia"/>
          <w:bCs/>
          <w:color w:val="000000"/>
          <w:szCs w:val="22"/>
        </w:rPr>
        <w:t>3</w:t>
      </w:r>
      <w:r w:rsidRPr="006A7A95">
        <w:rPr>
          <w:rFonts w:ascii="宋体" w:hAnsi="宋体"/>
          <w:bCs/>
          <w:color w:val="000000"/>
          <w:szCs w:val="22"/>
        </w:rPr>
        <w:t>月31日</w:t>
      </w:r>
      <w:r w:rsidRPr="006A7A95">
        <w:rPr>
          <w:rFonts w:hint="eastAsia"/>
          <w:color w:val="000000"/>
        </w:rPr>
        <w:t>；货到后，卖方将在与最终用户约定的时间内，到指定的地点免费为用户进行安装、调试、现场培训，仪器的性能应符合产品说明书中规定的技术指标。</w:t>
      </w:r>
      <w:r w:rsidRPr="006A7A95">
        <w:rPr>
          <w:b/>
          <w:color w:val="000000"/>
        </w:rPr>
        <w:br w:type="page"/>
      </w:r>
      <w:r w:rsidRPr="006A7A95">
        <w:rPr>
          <w:rFonts w:hint="eastAsia"/>
          <w:b/>
          <w:color w:val="000000"/>
          <w:sz w:val="24"/>
        </w:rPr>
        <w:lastRenderedPageBreak/>
        <w:t>以下内容为三包的通用要求</w:t>
      </w:r>
    </w:p>
    <w:bookmarkEnd w:id="50"/>
    <w:bookmarkEnd w:id="52"/>
    <w:bookmarkEnd w:id="53"/>
    <w:bookmarkEnd w:id="54"/>
    <w:bookmarkEnd w:id="55"/>
    <w:p w:rsidR="00B42FEA" w:rsidRPr="006A7A95" w:rsidRDefault="00B42FEA" w:rsidP="00B42FEA">
      <w:pPr>
        <w:keepNext/>
        <w:keepLines/>
        <w:autoSpaceDE w:val="0"/>
        <w:autoSpaceDN w:val="0"/>
        <w:adjustRightInd w:val="0"/>
        <w:snapToGrid w:val="0"/>
        <w:spacing w:line="360" w:lineRule="auto"/>
        <w:ind w:firstLineChars="200" w:firstLine="422"/>
        <w:jc w:val="left"/>
        <w:rPr>
          <w:b/>
          <w:color w:val="000000"/>
          <w:kern w:val="44"/>
        </w:rPr>
      </w:pPr>
      <w:r w:rsidRPr="006A7A95">
        <w:rPr>
          <w:b/>
          <w:color w:val="000000"/>
          <w:kern w:val="44"/>
        </w:rPr>
        <w:t>5.</w:t>
      </w:r>
      <w:r w:rsidRPr="006A7A95">
        <w:rPr>
          <w:b/>
          <w:color w:val="000000"/>
          <w:kern w:val="44"/>
        </w:rPr>
        <w:t>备品备件与维修设备</w:t>
      </w:r>
    </w:p>
    <w:p w:rsidR="00B42FEA" w:rsidRPr="006A7A95" w:rsidRDefault="00B42FEA" w:rsidP="00B42FEA">
      <w:pPr>
        <w:keepNext/>
        <w:keepLines/>
        <w:tabs>
          <w:tab w:val="left" w:pos="1260"/>
        </w:tabs>
        <w:autoSpaceDE w:val="0"/>
        <w:autoSpaceDN w:val="0"/>
        <w:adjustRightInd w:val="0"/>
        <w:snapToGrid w:val="0"/>
        <w:spacing w:line="360" w:lineRule="auto"/>
        <w:ind w:firstLineChars="200" w:firstLine="422"/>
        <w:jc w:val="left"/>
        <w:rPr>
          <w:b/>
          <w:color w:val="000000"/>
          <w:kern w:val="0"/>
        </w:rPr>
      </w:pPr>
      <w:bookmarkStart w:id="56" w:name="_Toc322327786"/>
      <w:r w:rsidRPr="006A7A95">
        <w:rPr>
          <w:b/>
          <w:color w:val="000000"/>
          <w:kern w:val="0"/>
        </w:rPr>
        <w:t>5.1</w:t>
      </w:r>
      <w:r w:rsidRPr="006A7A95">
        <w:rPr>
          <w:b/>
          <w:color w:val="000000"/>
          <w:kern w:val="0"/>
        </w:rPr>
        <w:t>备品备件</w:t>
      </w:r>
      <w:bookmarkEnd w:id="56"/>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投标方应推荐本标段招标的各类仪器设备长期运行必需的备品备件的品种、规格、数量、单价和总价，或说明不需要备品备件的缘由；安装、调试和保证期内消耗的备品备件和消耗品由中标人负责，不计入其数量。</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投标方还应列出由投标方推荐，供招标人选择采购的备品备件的品种、规格、数量、单价和总价表。</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招标人有权订购或取消表中的任何备品备件。</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合同中规定的有关设备测试、运输、付款期限、质量保证等条件，同样适用于备品备件和消耗品。</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所提供的全部备品备件及消耗品应能与原有部件互相替换，其材料，工艺和构造均应相同。</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备品备件应运到招标人指定地点。</w:t>
      </w:r>
    </w:p>
    <w:p w:rsidR="00B42FEA" w:rsidRPr="006A7A95" w:rsidRDefault="00B42FEA" w:rsidP="00B42FEA">
      <w:pPr>
        <w:keepNext/>
        <w:keepLines/>
        <w:tabs>
          <w:tab w:val="left" w:pos="1260"/>
        </w:tabs>
        <w:autoSpaceDE w:val="0"/>
        <w:autoSpaceDN w:val="0"/>
        <w:adjustRightInd w:val="0"/>
        <w:snapToGrid w:val="0"/>
        <w:spacing w:line="360" w:lineRule="auto"/>
        <w:ind w:firstLineChars="200" w:firstLine="422"/>
        <w:jc w:val="left"/>
        <w:rPr>
          <w:b/>
          <w:color w:val="000000"/>
          <w:kern w:val="0"/>
        </w:rPr>
      </w:pPr>
      <w:bookmarkStart w:id="57" w:name="_Toc322327787"/>
      <w:r w:rsidRPr="006A7A95">
        <w:rPr>
          <w:b/>
          <w:color w:val="000000"/>
          <w:kern w:val="0"/>
        </w:rPr>
        <w:t>5.2</w:t>
      </w:r>
      <w:r w:rsidRPr="006A7A95">
        <w:rPr>
          <w:b/>
          <w:color w:val="000000"/>
          <w:kern w:val="0"/>
        </w:rPr>
        <w:t>维修设备</w:t>
      </w:r>
      <w:bookmarkEnd w:id="57"/>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投标方应推荐所有必要的仪器设备、辅助设备、专门工具的品种、规格、数量、单价、总价。</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在安装过程、试运行期、质量保证期内损坏的维修仪器、设备由中标人承担。</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招标人有权选购和取消清单中的任何设备。</w:t>
      </w:r>
    </w:p>
    <w:p w:rsidR="00B42FEA" w:rsidRPr="006A7A95" w:rsidRDefault="00B42FEA" w:rsidP="00B42FEA">
      <w:pPr>
        <w:keepNext/>
        <w:keepLines/>
        <w:tabs>
          <w:tab w:val="left" w:pos="1260"/>
        </w:tabs>
        <w:autoSpaceDE w:val="0"/>
        <w:autoSpaceDN w:val="0"/>
        <w:adjustRightInd w:val="0"/>
        <w:snapToGrid w:val="0"/>
        <w:spacing w:line="360" w:lineRule="auto"/>
        <w:ind w:firstLineChars="200" w:firstLine="422"/>
        <w:jc w:val="left"/>
        <w:rPr>
          <w:b/>
          <w:color w:val="000000"/>
          <w:kern w:val="0"/>
        </w:rPr>
      </w:pPr>
      <w:bookmarkStart w:id="58" w:name="_Toc322327788"/>
      <w:r w:rsidRPr="006A7A95">
        <w:rPr>
          <w:b/>
          <w:color w:val="000000"/>
          <w:kern w:val="0"/>
        </w:rPr>
        <w:t>5.3</w:t>
      </w:r>
      <w:r w:rsidRPr="006A7A95">
        <w:rPr>
          <w:b/>
          <w:color w:val="000000"/>
          <w:kern w:val="0"/>
        </w:rPr>
        <w:t>安装调试</w:t>
      </w:r>
      <w:bookmarkEnd w:id="58"/>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1</w:t>
      </w:r>
      <w:r w:rsidRPr="006A7A95">
        <w:rPr>
          <w:color w:val="000000"/>
        </w:rPr>
        <w:t>）当建设系统所需的设备和软件已经配齐，则应进行安装调试。</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2</w:t>
      </w:r>
      <w:r w:rsidRPr="006A7A95">
        <w:rPr>
          <w:color w:val="000000"/>
        </w:rPr>
        <w:t>）安装调试开始前，应按下列要求进行检查：</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各种设备出厂前的测试记录及检测合格证明；</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各项功能检测记录。</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3</w:t>
      </w:r>
      <w:r w:rsidRPr="006A7A95">
        <w:rPr>
          <w:color w:val="000000"/>
        </w:rPr>
        <w:t>）安装工作应满足以下基本要求：</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按照使用手册和相关的国家或行业标准以及合同规定进行安装；</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对安装各种设备的主要技术指标和功能进行检查测试。</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4</w:t>
      </w:r>
      <w:r w:rsidRPr="006A7A95">
        <w:rPr>
          <w:color w:val="000000"/>
        </w:rPr>
        <w:t>）安装调试的内容：</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中标人负责系统的安装，并有义务指导招标人方指派的人员进行安装；</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中标人负责进行系统的整体运行，并详细记录系统运行情况。</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5</w:t>
      </w:r>
      <w:r w:rsidRPr="006A7A95">
        <w:rPr>
          <w:color w:val="000000"/>
        </w:rPr>
        <w:t>）安装调试应作好安装记录和调试的过程记录，提供安装调试工作总结。</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6</w:t>
      </w:r>
      <w:r w:rsidRPr="006A7A95">
        <w:rPr>
          <w:color w:val="000000"/>
        </w:rPr>
        <w:t>）中标人提供的操作系统、数据库管理系统、开发工具和应用软件等应在招标人到场情况下，由中标人进行现场安装所有的软件产品，分别纪录每个软件产品的安装过程和性能测试结果。</w:t>
      </w:r>
    </w:p>
    <w:p w:rsidR="00B42FEA" w:rsidRPr="006A7A95" w:rsidRDefault="00B42FEA" w:rsidP="00B42FEA">
      <w:pPr>
        <w:keepNext/>
        <w:keepLines/>
        <w:autoSpaceDE w:val="0"/>
        <w:autoSpaceDN w:val="0"/>
        <w:adjustRightInd w:val="0"/>
        <w:snapToGrid w:val="0"/>
        <w:spacing w:line="360" w:lineRule="auto"/>
        <w:ind w:firstLineChars="200" w:firstLine="422"/>
        <w:jc w:val="left"/>
        <w:rPr>
          <w:b/>
          <w:color w:val="000000"/>
          <w:kern w:val="44"/>
        </w:rPr>
      </w:pPr>
      <w:bookmarkStart w:id="59" w:name="_Toc322327789"/>
      <w:r w:rsidRPr="006A7A95">
        <w:rPr>
          <w:b/>
          <w:color w:val="000000"/>
          <w:kern w:val="44"/>
        </w:rPr>
        <w:lastRenderedPageBreak/>
        <w:t>6.</w:t>
      </w:r>
      <w:r w:rsidRPr="006A7A95">
        <w:rPr>
          <w:b/>
          <w:color w:val="000000"/>
          <w:kern w:val="44"/>
        </w:rPr>
        <w:t>质量保证</w:t>
      </w:r>
      <w:bookmarkEnd w:id="59"/>
    </w:p>
    <w:p w:rsidR="00B42FEA" w:rsidRPr="006A7A95" w:rsidRDefault="00B42FEA" w:rsidP="00B42FEA">
      <w:pPr>
        <w:keepNext/>
        <w:keepLines/>
        <w:tabs>
          <w:tab w:val="left" w:pos="1260"/>
        </w:tabs>
        <w:autoSpaceDE w:val="0"/>
        <w:autoSpaceDN w:val="0"/>
        <w:adjustRightInd w:val="0"/>
        <w:snapToGrid w:val="0"/>
        <w:spacing w:line="360" w:lineRule="auto"/>
        <w:ind w:firstLineChars="200" w:firstLine="422"/>
        <w:jc w:val="left"/>
        <w:rPr>
          <w:b/>
          <w:color w:val="000000"/>
          <w:kern w:val="0"/>
        </w:rPr>
      </w:pPr>
      <w:bookmarkStart w:id="60" w:name="_Toc322327790"/>
      <w:r w:rsidRPr="006A7A95">
        <w:rPr>
          <w:b/>
          <w:color w:val="000000"/>
          <w:kern w:val="0"/>
        </w:rPr>
        <w:t>6.1</w:t>
      </w:r>
      <w:r w:rsidRPr="006A7A95">
        <w:rPr>
          <w:b/>
          <w:color w:val="000000"/>
          <w:kern w:val="0"/>
        </w:rPr>
        <w:t>建设期的质量保证</w:t>
      </w:r>
      <w:bookmarkEnd w:id="60"/>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为确保系统高质量，投标人应制定有关建设期间的质量保证计划，包括系统设计与施工规范化管理、仪器设备质量保证、技术人员资质及管理等。</w:t>
      </w:r>
    </w:p>
    <w:p w:rsidR="00B42FEA" w:rsidRPr="006A7A95" w:rsidRDefault="00B42FEA" w:rsidP="00B42FEA">
      <w:pPr>
        <w:keepNext/>
        <w:keepLines/>
        <w:tabs>
          <w:tab w:val="left" w:pos="1260"/>
        </w:tabs>
        <w:autoSpaceDE w:val="0"/>
        <w:autoSpaceDN w:val="0"/>
        <w:adjustRightInd w:val="0"/>
        <w:snapToGrid w:val="0"/>
        <w:spacing w:line="360" w:lineRule="auto"/>
        <w:ind w:firstLineChars="200" w:firstLine="422"/>
        <w:jc w:val="left"/>
        <w:rPr>
          <w:b/>
          <w:color w:val="000000"/>
          <w:kern w:val="0"/>
        </w:rPr>
      </w:pPr>
      <w:bookmarkStart w:id="61" w:name="_Toc322327791"/>
      <w:r w:rsidRPr="006A7A95">
        <w:rPr>
          <w:b/>
          <w:color w:val="000000"/>
          <w:kern w:val="0"/>
        </w:rPr>
        <w:t>6.2</w:t>
      </w:r>
      <w:r w:rsidRPr="006A7A95">
        <w:rPr>
          <w:b/>
          <w:color w:val="000000"/>
          <w:kern w:val="0"/>
        </w:rPr>
        <w:t>仪器准确度及精密度要求</w:t>
      </w:r>
      <w:bookmarkEnd w:id="61"/>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1</w:t>
      </w:r>
      <w:r w:rsidRPr="006A7A95">
        <w:rPr>
          <w:color w:val="000000"/>
        </w:rPr>
        <w:t>）各类仪器设备在做准确度、精密度和对比实验等性能检测时，应达到</w:t>
      </w:r>
      <w:r w:rsidRPr="006A7A95">
        <w:rPr>
          <w:b/>
          <w:color w:val="000000"/>
        </w:rPr>
        <w:t>4.</w:t>
      </w:r>
      <w:r w:rsidRPr="006A7A95">
        <w:rPr>
          <w:b/>
          <w:color w:val="000000"/>
        </w:rPr>
        <w:t>技术规格及要求</w:t>
      </w:r>
      <w:r w:rsidRPr="006A7A95">
        <w:rPr>
          <w:color w:val="000000"/>
        </w:rPr>
        <w:t>中的性能指标参数。</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2</w:t>
      </w:r>
      <w:r w:rsidRPr="006A7A95">
        <w:rPr>
          <w:color w:val="000000"/>
        </w:rPr>
        <w:t>）供货及投入正常运转的时限要求</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合同签订后</w:t>
      </w:r>
      <w:r w:rsidRPr="006A7A95">
        <w:rPr>
          <w:rFonts w:hint="eastAsia"/>
          <w:color w:val="000000"/>
        </w:rPr>
        <w:t>50</w:t>
      </w:r>
      <w:r w:rsidRPr="006A7A95">
        <w:rPr>
          <w:color w:val="000000"/>
        </w:rPr>
        <w:t>天内将合同设备全部交付到现场，于到货后</w:t>
      </w:r>
      <w:r w:rsidRPr="006A7A95">
        <w:rPr>
          <w:rFonts w:hint="eastAsia"/>
          <w:color w:val="000000"/>
        </w:rPr>
        <w:t>10</w:t>
      </w:r>
      <w:r w:rsidRPr="006A7A95">
        <w:rPr>
          <w:color w:val="000000"/>
        </w:rPr>
        <w:t>天内安装调试完毕，试运行期</w:t>
      </w:r>
      <w:r w:rsidRPr="006A7A95">
        <w:rPr>
          <w:rFonts w:hint="eastAsia"/>
          <w:color w:val="000000"/>
        </w:rPr>
        <w:t>1-3</w:t>
      </w:r>
      <w:r w:rsidRPr="006A7A95">
        <w:rPr>
          <w:color w:val="000000"/>
        </w:rPr>
        <w:t>个月，仪器试运行中</w:t>
      </w:r>
      <w:r w:rsidRPr="006A7A95">
        <w:rPr>
          <w:rFonts w:hint="eastAsia"/>
          <w:color w:val="000000"/>
        </w:rPr>
        <w:t>产生的相关</w:t>
      </w:r>
      <w:r w:rsidRPr="006A7A95">
        <w:rPr>
          <w:color w:val="000000"/>
        </w:rPr>
        <w:t>费用由中标方承担。</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3</w:t>
      </w:r>
      <w:r w:rsidRPr="006A7A95">
        <w:rPr>
          <w:color w:val="000000"/>
        </w:rPr>
        <w:t>）其他要求：</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系统的完整性：投标人提供的各类设备应能构成一个完整的系统并按技术要求连续运行。需要采购人自行解决的设备、附件应在投标文件中列出，否则系统正常运行所缺的设备及附件，均视为免费及时提供。</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系统的适应性：投标人提供的整套设备应能保证全天候正常运行。</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投标人提供的各类设备各组成部分必须是完整的、全新的、功能全的单元，并且必须是全新、符合国家质量检测标准的（附检测报告复印件），符合《招标货物一览表》中的规格型号及配置要求的货物</w:t>
      </w:r>
      <w:r w:rsidRPr="006A7A95">
        <w:rPr>
          <w:color w:val="000000"/>
        </w:rPr>
        <w:t>(</w:t>
      </w:r>
      <w:r w:rsidRPr="006A7A95">
        <w:rPr>
          <w:color w:val="000000"/>
        </w:rPr>
        <w:t>包括零部件</w:t>
      </w:r>
      <w:r w:rsidRPr="006A7A95">
        <w:rPr>
          <w:color w:val="000000"/>
        </w:rPr>
        <w:t>)</w:t>
      </w:r>
      <w:r w:rsidRPr="006A7A95">
        <w:rPr>
          <w:color w:val="000000"/>
        </w:rPr>
        <w:t>，所有的原材料必须无任何缺陷。所有的设备和安装要符合国家有关的行业标准。</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投标人提供的设备既要体现技术先进、经济合理、又要成熟、安全可靠，并具有操作简单管理方便的特点。</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所提供的货物应具有出厂检验合格证，不得是长期积压产品。</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招标方不接受拼凑、组装的货物投标，不接受试制品或不成熟、未定型的货物。</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投标人应在投标文件中列出国内代理商及维修服务网点的地址、邮编、电话、传真及联系人。</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投标商提交投标文件时，必须按所投标的分包提供以下必备的中文技术资料：全部的技术资料（产品性能和主要技术指标测试报告、使用说明书、产品合格证书等）设备保养、维修操作规程、设备保质期等。</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仪器所采用的分析方法的名称、标准代号及分析方法的中文说明书。</w:t>
      </w:r>
    </w:p>
    <w:p w:rsidR="00B42FEA" w:rsidRPr="006A7A95" w:rsidRDefault="00B42FEA" w:rsidP="00B42FEA">
      <w:pPr>
        <w:keepNext/>
        <w:keepLines/>
        <w:tabs>
          <w:tab w:val="left" w:pos="1260"/>
        </w:tabs>
        <w:autoSpaceDE w:val="0"/>
        <w:autoSpaceDN w:val="0"/>
        <w:adjustRightInd w:val="0"/>
        <w:snapToGrid w:val="0"/>
        <w:spacing w:line="360" w:lineRule="auto"/>
        <w:ind w:firstLineChars="200" w:firstLine="422"/>
        <w:jc w:val="left"/>
        <w:rPr>
          <w:rFonts w:eastAsia="黑体"/>
          <w:b/>
          <w:color w:val="000000"/>
          <w:kern w:val="0"/>
          <w:sz w:val="30"/>
        </w:rPr>
      </w:pPr>
      <w:r w:rsidRPr="006A7A95">
        <w:rPr>
          <w:b/>
          <w:color w:val="000000"/>
          <w:kern w:val="0"/>
        </w:rPr>
        <w:t xml:space="preserve">6.3 </w:t>
      </w:r>
      <w:r w:rsidRPr="006A7A95">
        <w:rPr>
          <w:rFonts w:hint="eastAsia"/>
          <w:b/>
          <w:color w:val="000000"/>
          <w:kern w:val="0"/>
        </w:rPr>
        <w:t>实验室管理系统软件安装、调试、试运行、验收要求</w:t>
      </w:r>
    </w:p>
    <w:p w:rsidR="00B42FEA" w:rsidRPr="006A7A95" w:rsidRDefault="00B42FEA" w:rsidP="00B42FEA">
      <w:pPr>
        <w:adjustRightInd w:val="0"/>
        <w:snapToGrid w:val="0"/>
        <w:spacing w:line="360" w:lineRule="auto"/>
        <w:ind w:firstLineChars="200" w:firstLine="420"/>
        <w:jc w:val="left"/>
        <w:rPr>
          <w:color w:val="000000"/>
        </w:rPr>
      </w:pPr>
      <w:r w:rsidRPr="006A7A95">
        <w:rPr>
          <w:rFonts w:hint="eastAsia"/>
          <w:color w:val="000000"/>
        </w:rPr>
        <w:t>投标商应按照国家与行业相关规程规范、招标文件“</w:t>
      </w:r>
      <w:r w:rsidRPr="006A7A95">
        <w:rPr>
          <w:color w:val="000000"/>
        </w:rPr>
        <w:t>4.</w:t>
      </w:r>
      <w:r w:rsidRPr="006A7A95">
        <w:rPr>
          <w:rFonts w:hint="eastAsia"/>
          <w:color w:val="000000"/>
        </w:rPr>
        <w:t>技术规格及要求”、工程进度要求负责进行实验室管理系统软件的设计、开发、集成和安装调试，并将安装调试计划和进展情况及时通知招标人。</w:t>
      </w:r>
    </w:p>
    <w:p w:rsidR="00B42FEA" w:rsidRPr="006A7A95" w:rsidRDefault="00B42FEA" w:rsidP="00B42FEA">
      <w:pPr>
        <w:adjustRightInd w:val="0"/>
        <w:snapToGrid w:val="0"/>
        <w:spacing w:line="360" w:lineRule="auto"/>
        <w:ind w:firstLineChars="200" w:firstLine="420"/>
        <w:jc w:val="left"/>
        <w:rPr>
          <w:rFonts w:ascii="Calibri" w:hAnsi="Calibri"/>
          <w:color w:val="000000"/>
          <w:szCs w:val="22"/>
        </w:rPr>
      </w:pPr>
      <w:r w:rsidRPr="006A7A95">
        <w:rPr>
          <w:rFonts w:ascii="Calibri" w:hAnsi="Calibri" w:hint="eastAsia"/>
          <w:color w:val="000000"/>
          <w:szCs w:val="22"/>
        </w:rPr>
        <w:t>6.3.1</w:t>
      </w:r>
      <w:r w:rsidRPr="006A7A95">
        <w:rPr>
          <w:rFonts w:ascii="Calibri" w:hAnsi="Calibri" w:hint="eastAsia"/>
          <w:color w:val="000000"/>
          <w:szCs w:val="22"/>
        </w:rPr>
        <w:t>安装、调试及试运行</w:t>
      </w:r>
    </w:p>
    <w:p w:rsidR="00B42FEA" w:rsidRPr="006A7A95" w:rsidRDefault="00B42FEA" w:rsidP="00B42FEA">
      <w:pPr>
        <w:adjustRightInd w:val="0"/>
        <w:snapToGrid w:val="0"/>
        <w:spacing w:line="360" w:lineRule="auto"/>
        <w:ind w:firstLineChars="200" w:firstLine="420"/>
        <w:jc w:val="left"/>
        <w:rPr>
          <w:rFonts w:ascii="Calibri" w:hAnsi="Calibri"/>
          <w:color w:val="000000"/>
          <w:szCs w:val="22"/>
        </w:rPr>
      </w:pPr>
      <w:r w:rsidRPr="006A7A95">
        <w:rPr>
          <w:rFonts w:ascii="Calibri" w:hAnsi="Calibri" w:hint="eastAsia"/>
          <w:color w:val="000000"/>
          <w:szCs w:val="22"/>
        </w:rPr>
        <w:lastRenderedPageBreak/>
        <w:t>按照合同签订时间投标商应在安装调试过程中，双方应签订安装调试备忘录，记录安装调试过程中发生的各种问题，以及业主限定供应商改正并解决问题的日期。</w:t>
      </w:r>
    </w:p>
    <w:p w:rsidR="00B42FEA" w:rsidRPr="006A7A95" w:rsidRDefault="00B42FEA" w:rsidP="00B42FEA">
      <w:pPr>
        <w:adjustRightInd w:val="0"/>
        <w:snapToGrid w:val="0"/>
        <w:spacing w:line="360" w:lineRule="auto"/>
        <w:ind w:firstLineChars="200" w:firstLine="420"/>
        <w:jc w:val="left"/>
        <w:rPr>
          <w:rFonts w:ascii="Calibri" w:hAnsi="Calibri"/>
          <w:color w:val="000000"/>
          <w:szCs w:val="22"/>
        </w:rPr>
      </w:pPr>
      <w:r w:rsidRPr="006A7A95">
        <w:rPr>
          <w:rFonts w:ascii="Calibri" w:hAnsi="Calibri" w:hint="eastAsia"/>
          <w:color w:val="000000"/>
          <w:szCs w:val="22"/>
        </w:rPr>
        <w:t>初步验收由业主按照技术要求和工程进度表及有关规定进行，如果初步测试结果符合合同的要求，投标商和业主将签署二份初验证书，双方各执一份。如果合同系统中的任何部分不能通过初验，投标商将采取一切补救措施以使初验测试能够尽快再次进行。由此产生的全部费用由投标商负担。</w:t>
      </w:r>
    </w:p>
    <w:p w:rsidR="00B42FEA" w:rsidRPr="006A7A95" w:rsidRDefault="00B42FEA" w:rsidP="00B42FEA">
      <w:pPr>
        <w:adjustRightInd w:val="0"/>
        <w:snapToGrid w:val="0"/>
        <w:spacing w:line="360" w:lineRule="auto"/>
        <w:ind w:firstLineChars="200" w:firstLine="420"/>
        <w:jc w:val="left"/>
        <w:rPr>
          <w:rFonts w:ascii="Calibri" w:hAnsi="Calibri"/>
          <w:color w:val="000000"/>
          <w:szCs w:val="22"/>
        </w:rPr>
      </w:pPr>
      <w:r w:rsidRPr="006A7A95">
        <w:rPr>
          <w:rFonts w:ascii="Calibri" w:hAnsi="Calibri" w:hint="eastAsia"/>
          <w:color w:val="000000"/>
          <w:szCs w:val="22"/>
        </w:rPr>
        <w:t>初</w:t>
      </w:r>
      <w:proofErr w:type="gramStart"/>
      <w:r w:rsidRPr="006A7A95">
        <w:rPr>
          <w:rFonts w:ascii="Calibri" w:hAnsi="Calibri" w:hint="eastAsia"/>
          <w:color w:val="000000"/>
          <w:szCs w:val="22"/>
        </w:rPr>
        <w:t>验证书</w:t>
      </w:r>
      <w:proofErr w:type="gramEnd"/>
      <w:r w:rsidRPr="006A7A95">
        <w:rPr>
          <w:rFonts w:ascii="Calibri" w:hAnsi="Calibri" w:hint="eastAsia"/>
          <w:color w:val="000000"/>
          <w:szCs w:val="22"/>
        </w:rPr>
        <w:t>签署后，系统软件进行</w:t>
      </w:r>
      <w:r w:rsidRPr="006A7A95">
        <w:rPr>
          <w:rFonts w:ascii="Calibri" w:hAnsi="Calibri" w:hint="eastAsia"/>
          <w:color w:val="000000"/>
          <w:szCs w:val="22"/>
        </w:rPr>
        <w:t>1-3</w:t>
      </w:r>
      <w:r w:rsidRPr="006A7A95">
        <w:rPr>
          <w:rFonts w:ascii="Calibri" w:hAnsi="Calibri" w:hint="eastAsia"/>
          <w:color w:val="000000"/>
          <w:szCs w:val="22"/>
        </w:rPr>
        <w:t>个月的试运行，试运行期间合同系统的功能和性能应符合本合同技术规范书的要求，包括但不限于供应商的承诺和担保。如果在试运行期内的任何时刻发现任何与本合同约定的不符之处，投标商有责任对其进行修改和完善直到其达到合同的规定。同时，试运行期自系统故障排除之日</w:t>
      </w:r>
      <w:proofErr w:type="gramStart"/>
      <w:r w:rsidRPr="006A7A95">
        <w:rPr>
          <w:rFonts w:ascii="Calibri" w:hAnsi="Calibri" w:hint="eastAsia"/>
          <w:color w:val="000000"/>
          <w:szCs w:val="22"/>
        </w:rPr>
        <w:t>起根据</w:t>
      </w:r>
      <w:proofErr w:type="gramEnd"/>
      <w:r w:rsidRPr="006A7A95">
        <w:rPr>
          <w:rFonts w:ascii="Calibri" w:hAnsi="Calibri" w:hint="eastAsia"/>
          <w:color w:val="000000"/>
          <w:szCs w:val="22"/>
        </w:rPr>
        <w:t>故障持续的时间做相应顺延。试运行期内，如果由于投标商原因造成整个系统瘫痪，并且投标商不能在接到业主通知后三个工作日内使系统恢复正常运行，则试运行期将自系统恢复正常运行之日起重新开始计算。试运行及整改发生的一切费用，由投标商负责。</w:t>
      </w:r>
    </w:p>
    <w:p w:rsidR="00B42FEA" w:rsidRPr="006A7A95" w:rsidRDefault="00B42FEA" w:rsidP="00B42FEA">
      <w:pPr>
        <w:adjustRightInd w:val="0"/>
        <w:snapToGrid w:val="0"/>
        <w:spacing w:line="360" w:lineRule="auto"/>
        <w:ind w:firstLineChars="200" w:firstLine="420"/>
        <w:jc w:val="left"/>
        <w:rPr>
          <w:rFonts w:ascii="Calibri" w:hAnsi="Calibri"/>
          <w:color w:val="000000"/>
          <w:szCs w:val="22"/>
        </w:rPr>
      </w:pPr>
      <w:r w:rsidRPr="006A7A95">
        <w:rPr>
          <w:rFonts w:ascii="Calibri" w:hAnsi="Calibri" w:hint="eastAsia"/>
          <w:color w:val="000000"/>
          <w:szCs w:val="22"/>
        </w:rPr>
        <w:t>6.3.2</w:t>
      </w:r>
      <w:r w:rsidRPr="006A7A95">
        <w:rPr>
          <w:rFonts w:ascii="Calibri" w:hAnsi="Calibri" w:hint="eastAsia"/>
          <w:color w:val="000000"/>
          <w:szCs w:val="22"/>
        </w:rPr>
        <w:t>验收要求</w:t>
      </w:r>
    </w:p>
    <w:p w:rsidR="00B42FEA" w:rsidRPr="006A7A95" w:rsidRDefault="00B42FEA" w:rsidP="00B42FEA">
      <w:pPr>
        <w:adjustRightInd w:val="0"/>
        <w:snapToGrid w:val="0"/>
        <w:spacing w:line="360" w:lineRule="auto"/>
        <w:ind w:firstLineChars="200" w:firstLine="420"/>
        <w:jc w:val="left"/>
        <w:rPr>
          <w:rFonts w:ascii="Calibri" w:hAnsi="Calibri"/>
          <w:color w:val="000000"/>
          <w:szCs w:val="22"/>
        </w:rPr>
      </w:pPr>
      <w:r w:rsidRPr="006A7A95">
        <w:rPr>
          <w:rFonts w:ascii="Calibri" w:hAnsi="Calibri" w:hint="eastAsia"/>
          <w:color w:val="000000"/>
          <w:szCs w:val="22"/>
        </w:rPr>
        <w:t>投标商在试运行期间，应委托第三方机构开展系统软件测试工作，对系统的全部功能进行测试，评价其是否达到合同技术条款、相关规程规范及招标人的相关要求。第三方测试合格后，才能进入最终验收，不合格的，继续整改到合格为止。其间委托测试费用和整改发生的费用由投标商负责。</w:t>
      </w:r>
    </w:p>
    <w:p w:rsidR="00B42FEA" w:rsidRPr="006A7A95" w:rsidRDefault="00B42FEA" w:rsidP="00B42FEA">
      <w:pPr>
        <w:adjustRightInd w:val="0"/>
        <w:snapToGrid w:val="0"/>
        <w:spacing w:line="360" w:lineRule="auto"/>
        <w:ind w:firstLineChars="200" w:firstLine="420"/>
        <w:jc w:val="left"/>
        <w:rPr>
          <w:rFonts w:ascii="Calibri" w:hAnsi="Calibri"/>
          <w:color w:val="000000"/>
          <w:szCs w:val="22"/>
        </w:rPr>
      </w:pPr>
      <w:r w:rsidRPr="006A7A95">
        <w:rPr>
          <w:rFonts w:ascii="Calibri" w:hAnsi="Calibri" w:hint="eastAsia"/>
          <w:color w:val="000000"/>
          <w:szCs w:val="22"/>
        </w:rPr>
        <w:t>最终验收工作将按照本合同的约定在试运行期满后进行。如果第三方测试合格、所有性能和系统指标均与合同相符，投标商和招标人将签署二份终验证书，双方各执一份。但终</w:t>
      </w:r>
      <w:proofErr w:type="gramStart"/>
      <w:r w:rsidRPr="006A7A95">
        <w:rPr>
          <w:rFonts w:ascii="Calibri" w:hAnsi="Calibri" w:hint="eastAsia"/>
          <w:color w:val="000000"/>
          <w:szCs w:val="22"/>
        </w:rPr>
        <w:t>验证书</w:t>
      </w:r>
      <w:proofErr w:type="gramEnd"/>
      <w:r w:rsidRPr="006A7A95">
        <w:rPr>
          <w:rFonts w:ascii="Calibri" w:hAnsi="Calibri" w:hint="eastAsia"/>
          <w:color w:val="000000"/>
          <w:szCs w:val="22"/>
        </w:rPr>
        <w:t>的签署不解除投标商对于合同系统的瑕疵担保责任和保修责任。</w:t>
      </w:r>
    </w:p>
    <w:p w:rsidR="00B42FEA" w:rsidRPr="006A7A95" w:rsidRDefault="00B42FEA" w:rsidP="00B42FEA">
      <w:pPr>
        <w:adjustRightInd w:val="0"/>
        <w:snapToGrid w:val="0"/>
        <w:spacing w:line="360" w:lineRule="auto"/>
        <w:ind w:firstLineChars="200" w:firstLine="420"/>
        <w:jc w:val="left"/>
        <w:rPr>
          <w:rFonts w:ascii="Calibri" w:hAnsi="Calibri"/>
          <w:color w:val="000000"/>
          <w:szCs w:val="22"/>
        </w:rPr>
      </w:pPr>
      <w:r w:rsidRPr="006A7A95">
        <w:rPr>
          <w:rFonts w:ascii="Calibri" w:hAnsi="Calibri" w:hint="eastAsia"/>
          <w:color w:val="000000"/>
          <w:szCs w:val="22"/>
        </w:rPr>
        <w:t>如投标商提供的系统软件或设备在例行试验或现场试验达不到保证值，而投标商在规定的期限（</w:t>
      </w:r>
      <w:r w:rsidRPr="006A7A95">
        <w:rPr>
          <w:rFonts w:ascii="Calibri" w:hAnsi="Calibri" w:hint="eastAsia"/>
          <w:color w:val="000000"/>
          <w:szCs w:val="22"/>
        </w:rPr>
        <w:t>15</w:t>
      </w:r>
      <w:r w:rsidRPr="006A7A95">
        <w:rPr>
          <w:rFonts w:ascii="Calibri" w:hAnsi="Calibri" w:hint="eastAsia"/>
          <w:color w:val="000000"/>
          <w:szCs w:val="22"/>
        </w:rPr>
        <w:t>天）内无法使其达到保证值，则招标人有权中止合同。因服务缺陷而出现的系统故障，投标商应无偿整改。当实测技术指标值优于保证承诺值，</w:t>
      </w:r>
      <w:proofErr w:type="gramStart"/>
      <w:r w:rsidRPr="006A7A95">
        <w:rPr>
          <w:rFonts w:ascii="Calibri" w:hAnsi="Calibri" w:hint="eastAsia"/>
          <w:color w:val="000000"/>
          <w:szCs w:val="22"/>
        </w:rPr>
        <w:t>不</w:t>
      </w:r>
      <w:proofErr w:type="gramEnd"/>
      <w:r w:rsidRPr="006A7A95">
        <w:rPr>
          <w:rFonts w:ascii="Calibri" w:hAnsi="Calibri" w:hint="eastAsia"/>
          <w:color w:val="000000"/>
          <w:szCs w:val="22"/>
        </w:rPr>
        <w:t>加价、不奖励。</w:t>
      </w:r>
    </w:p>
    <w:p w:rsidR="00B42FEA" w:rsidRPr="006A7A95" w:rsidRDefault="00B42FEA" w:rsidP="00B42FEA">
      <w:pPr>
        <w:adjustRightInd w:val="0"/>
        <w:snapToGrid w:val="0"/>
        <w:spacing w:line="360" w:lineRule="auto"/>
        <w:ind w:firstLineChars="200" w:firstLine="420"/>
        <w:jc w:val="left"/>
        <w:rPr>
          <w:rFonts w:ascii="Calibri" w:hAnsi="Calibri"/>
          <w:color w:val="000000"/>
          <w:szCs w:val="22"/>
        </w:rPr>
      </w:pPr>
    </w:p>
    <w:p w:rsidR="00B42FEA" w:rsidRPr="006A7A95" w:rsidRDefault="00B42FEA" w:rsidP="00B42FEA">
      <w:pPr>
        <w:keepNext/>
        <w:keepLines/>
        <w:autoSpaceDE w:val="0"/>
        <w:autoSpaceDN w:val="0"/>
        <w:adjustRightInd w:val="0"/>
        <w:snapToGrid w:val="0"/>
        <w:spacing w:line="360" w:lineRule="auto"/>
        <w:ind w:firstLineChars="200" w:firstLine="422"/>
        <w:jc w:val="left"/>
        <w:rPr>
          <w:b/>
          <w:color w:val="000000"/>
          <w:kern w:val="44"/>
        </w:rPr>
      </w:pPr>
      <w:bookmarkStart w:id="62" w:name="_Toc32271"/>
      <w:bookmarkStart w:id="63" w:name="_Toc13571"/>
      <w:bookmarkStart w:id="64" w:name="_Toc424811086"/>
      <w:bookmarkStart w:id="65" w:name="_Toc18975"/>
      <w:bookmarkStart w:id="66" w:name="_Toc21711"/>
      <w:bookmarkStart w:id="67" w:name="_Toc397168513"/>
      <w:bookmarkStart w:id="68" w:name="_Toc3120"/>
      <w:bookmarkStart w:id="69" w:name="_Toc31358"/>
      <w:r w:rsidRPr="006A7A95">
        <w:rPr>
          <w:b/>
          <w:color w:val="000000"/>
          <w:kern w:val="44"/>
        </w:rPr>
        <w:t>7.</w:t>
      </w:r>
      <w:r w:rsidRPr="006A7A95">
        <w:rPr>
          <w:b/>
          <w:color w:val="000000"/>
          <w:kern w:val="44"/>
        </w:rPr>
        <w:t>招标要求</w:t>
      </w:r>
      <w:bookmarkEnd w:id="62"/>
      <w:bookmarkEnd w:id="63"/>
      <w:bookmarkEnd w:id="64"/>
      <w:bookmarkEnd w:id="65"/>
      <w:bookmarkEnd w:id="66"/>
      <w:bookmarkEnd w:id="67"/>
      <w:bookmarkEnd w:id="68"/>
      <w:bookmarkEnd w:id="69"/>
    </w:p>
    <w:p w:rsidR="00B42FEA" w:rsidRPr="006A7A95" w:rsidRDefault="00B42FEA" w:rsidP="00B42FEA">
      <w:pPr>
        <w:keepNext/>
        <w:keepLines/>
        <w:tabs>
          <w:tab w:val="left" w:pos="1260"/>
        </w:tabs>
        <w:autoSpaceDE w:val="0"/>
        <w:autoSpaceDN w:val="0"/>
        <w:adjustRightInd w:val="0"/>
        <w:snapToGrid w:val="0"/>
        <w:spacing w:line="360" w:lineRule="auto"/>
        <w:ind w:firstLineChars="200" w:firstLine="422"/>
        <w:jc w:val="left"/>
        <w:rPr>
          <w:b/>
          <w:color w:val="000000"/>
          <w:kern w:val="0"/>
        </w:rPr>
      </w:pPr>
      <w:bookmarkStart w:id="70" w:name="_Toc15718"/>
      <w:bookmarkStart w:id="71" w:name="_Toc29947"/>
      <w:bookmarkStart w:id="72" w:name="_Toc8346"/>
      <w:bookmarkStart w:id="73" w:name="_Toc424811087"/>
      <w:bookmarkStart w:id="74" w:name="_Toc2717"/>
      <w:bookmarkStart w:id="75" w:name="_Toc5563"/>
      <w:bookmarkStart w:id="76" w:name="_Toc397168514"/>
      <w:bookmarkStart w:id="77" w:name="_Toc9619"/>
      <w:r w:rsidRPr="006A7A95">
        <w:rPr>
          <w:b/>
          <w:color w:val="000000"/>
          <w:kern w:val="0"/>
        </w:rPr>
        <w:t>7.1</w:t>
      </w:r>
      <w:r w:rsidRPr="006A7A95">
        <w:rPr>
          <w:b/>
          <w:color w:val="000000"/>
          <w:kern w:val="0"/>
        </w:rPr>
        <w:t>对投标人的技术要求</w:t>
      </w:r>
      <w:bookmarkEnd w:id="70"/>
      <w:bookmarkEnd w:id="71"/>
      <w:bookmarkEnd w:id="72"/>
      <w:bookmarkEnd w:id="73"/>
      <w:bookmarkEnd w:id="74"/>
      <w:bookmarkEnd w:id="75"/>
      <w:bookmarkEnd w:id="76"/>
      <w:bookmarkEnd w:id="77"/>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投标人除了应具备</w:t>
      </w:r>
      <w:r w:rsidRPr="006A7A95">
        <w:rPr>
          <w:color w:val="000000"/>
        </w:rPr>
        <w:t>"</w:t>
      </w:r>
      <w:r w:rsidRPr="006A7A95">
        <w:rPr>
          <w:color w:val="000000"/>
        </w:rPr>
        <w:t>投标人须知</w:t>
      </w:r>
      <w:r w:rsidRPr="006A7A95">
        <w:rPr>
          <w:color w:val="000000"/>
        </w:rPr>
        <w:t>"</w:t>
      </w:r>
      <w:r w:rsidRPr="006A7A95">
        <w:rPr>
          <w:color w:val="000000"/>
        </w:rPr>
        <w:t>第</w:t>
      </w:r>
      <w:r w:rsidRPr="006A7A95">
        <w:rPr>
          <w:color w:val="000000"/>
        </w:rPr>
        <w:t>1</w:t>
      </w:r>
      <w:r w:rsidRPr="006A7A95">
        <w:rPr>
          <w:color w:val="000000"/>
        </w:rPr>
        <w:t>条</w:t>
      </w:r>
      <w:r w:rsidRPr="006A7A95">
        <w:rPr>
          <w:color w:val="000000"/>
        </w:rPr>
        <w:t>"</w:t>
      </w:r>
      <w:r w:rsidRPr="006A7A95">
        <w:rPr>
          <w:color w:val="000000"/>
        </w:rPr>
        <w:t>合格的投标人</w:t>
      </w:r>
      <w:r w:rsidRPr="006A7A95">
        <w:rPr>
          <w:color w:val="000000"/>
        </w:rPr>
        <w:t>"</w:t>
      </w:r>
      <w:r w:rsidRPr="006A7A95">
        <w:rPr>
          <w:color w:val="000000"/>
        </w:rPr>
        <w:t>要求的资质以外，还应达到如下要求：</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1</w:t>
      </w:r>
      <w:r w:rsidRPr="006A7A95">
        <w:rPr>
          <w:color w:val="000000"/>
        </w:rPr>
        <w:t>）具有良好的信誉。</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2</w:t>
      </w:r>
      <w:r w:rsidRPr="006A7A95">
        <w:rPr>
          <w:color w:val="000000"/>
        </w:rPr>
        <w:t>）具有相类似项目的工作经验，并能够提供类似项目的合同及工作成果。</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3</w:t>
      </w:r>
      <w:r w:rsidRPr="006A7A95">
        <w:rPr>
          <w:color w:val="000000"/>
        </w:rPr>
        <w:t>）必须保证有能力组织完成本标书要求的工作。</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4</w:t>
      </w:r>
      <w:r w:rsidRPr="006A7A95">
        <w:rPr>
          <w:color w:val="000000"/>
        </w:rPr>
        <w:t>）在中标后，能认真组织好技术及管理队伍，做好工作计划。投标人在中标后，应按照部地下水项目办及监理机构的相关要求开展工作。</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lastRenderedPageBreak/>
        <w:t>（</w:t>
      </w:r>
      <w:r w:rsidRPr="006A7A95">
        <w:rPr>
          <w:color w:val="000000"/>
        </w:rPr>
        <w:t>5</w:t>
      </w:r>
      <w:r w:rsidRPr="006A7A95">
        <w:rPr>
          <w:color w:val="000000"/>
        </w:rPr>
        <w:t>）应按期完成本标段工作任务。</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6</w:t>
      </w:r>
      <w:r w:rsidRPr="006A7A95">
        <w:rPr>
          <w:color w:val="000000"/>
        </w:rPr>
        <w:t>）应负责将本次成果按照归档要求将有关技术文件、资料、报告等文档（包括电子文档）汇集成册交付委托招标人。</w:t>
      </w:r>
    </w:p>
    <w:p w:rsidR="00B42FEA" w:rsidRPr="006A7A95" w:rsidRDefault="00B42FEA" w:rsidP="00B42FEA">
      <w:pPr>
        <w:keepNext/>
        <w:keepLines/>
        <w:tabs>
          <w:tab w:val="left" w:pos="1260"/>
        </w:tabs>
        <w:autoSpaceDE w:val="0"/>
        <w:autoSpaceDN w:val="0"/>
        <w:adjustRightInd w:val="0"/>
        <w:snapToGrid w:val="0"/>
        <w:spacing w:line="360" w:lineRule="auto"/>
        <w:ind w:firstLineChars="200" w:firstLine="422"/>
        <w:jc w:val="left"/>
        <w:rPr>
          <w:b/>
          <w:color w:val="000000"/>
          <w:kern w:val="0"/>
        </w:rPr>
      </w:pPr>
      <w:bookmarkStart w:id="78" w:name="_Toc397168515"/>
      <w:bookmarkStart w:id="79" w:name="_Toc30875"/>
      <w:bookmarkStart w:id="80" w:name="_Toc25851"/>
      <w:bookmarkStart w:id="81" w:name="_Toc4974"/>
      <w:bookmarkStart w:id="82" w:name="_Toc27864"/>
      <w:bookmarkStart w:id="83" w:name="_Toc23299"/>
      <w:bookmarkStart w:id="84" w:name="_Toc424811088"/>
      <w:bookmarkStart w:id="85" w:name="_Toc17634"/>
      <w:r w:rsidRPr="006A7A95">
        <w:rPr>
          <w:b/>
          <w:color w:val="000000"/>
          <w:kern w:val="0"/>
        </w:rPr>
        <w:t>7.2</w:t>
      </w:r>
      <w:r w:rsidRPr="006A7A95">
        <w:rPr>
          <w:b/>
          <w:color w:val="000000"/>
          <w:kern w:val="0"/>
        </w:rPr>
        <w:t>对标书技术方案的基本要求</w:t>
      </w:r>
      <w:bookmarkEnd w:id="78"/>
      <w:bookmarkEnd w:id="79"/>
      <w:bookmarkEnd w:id="80"/>
      <w:bookmarkEnd w:id="81"/>
      <w:bookmarkEnd w:id="82"/>
      <w:bookmarkEnd w:id="83"/>
      <w:bookmarkEnd w:id="84"/>
      <w:bookmarkEnd w:id="85"/>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投标人应根据本项目的工作目的、任务、工作内容和对本项目的理解，编制详细的技术实施方案。并在工作目标、工作原则、工作依据、组织计划、工作内容和要求、工作方法、工作进度和预期工作成果等方面应做重点描述。</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投标文件应重点把握项目的现状、需求、任务，提出切合实际的工作技术方案、工作实施计划及其所采取的质量、安全技术措施。方案必须实用、先进、高效、安全、可靠，并达到项目工作的要求。</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提出招标中未作规定的合理措施、条款、建议等有关内容。</w:t>
      </w:r>
    </w:p>
    <w:p w:rsidR="00B42FEA" w:rsidRPr="006A7A95" w:rsidRDefault="00B42FEA" w:rsidP="00B42FEA">
      <w:pPr>
        <w:adjustRightInd w:val="0"/>
        <w:snapToGrid w:val="0"/>
        <w:spacing w:line="360" w:lineRule="auto"/>
        <w:ind w:firstLineChars="200" w:firstLine="422"/>
        <w:jc w:val="left"/>
        <w:rPr>
          <w:b/>
          <w:bCs/>
          <w:color w:val="000000"/>
        </w:rPr>
      </w:pPr>
      <w:r w:rsidRPr="006A7A95">
        <w:rPr>
          <w:rFonts w:hint="eastAsia"/>
          <w:b/>
          <w:bCs/>
          <w:color w:val="000000"/>
        </w:rPr>
        <w:t>投标文件内必须提供：投标的仪器设备及系统的技术参数及性能指标，与招标文件技术条款中“</w:t>
      </w:r>
      <w:r w:rsidRPr="006A7A95">
        <w:rPr>
          <w:rFonts w:hint="eastAsia"/>
          <w:b/>
          <w:bCs/>
          <w:color w:val="000000"/>
          <w:kern w:val="44"/>
        </w:rPr>
        <w:t>4.</w:t>
      </w:r>
      <w:r w:rsidRPr="006A7A95">
        <w:rPr>
          <w:rFonts w:hint="eastAsia"/>
          <w:b/>
          <w:bCs/>
          <w:color w:val="000000"/>
          <w:kern w:val="44"/>
        </w:rPr>
        <w:t>技术规格及要求</w:t>
      </w:r>
      <w:r w:rsidRPr="006A7A95">
        <w:rPr>
          <w:rFonts w:hint="eastAsia"/>
          <w:b/>
          <w:bCs/>
          <w:color w:val="000000"/>
        </w:rPr>
        <w:t>”中所列全部性能要求的逐项对比表。不提供此表视为废标。</w:t>
      </w:r>
    </w:p>
    <w:p w:rsidR="00B42FEA" w:rsidRPr="006A7A95" w:rsidRDefault="00B42FEA" w:rsidP="00B42FEA">
      <w:pPr>
        <w:keepNext/>
        <w:keepLines/>
        <w:tabs>
          <w:tab w:val="left" w:pos="1260"/>
        </w:tabs>
        <w:autoSpaceDE w:val="0"/>
        <w:autoSpaceDN w:val="0"/>
        <w:adjustRightInd w:val="0"/>
        <w:snapToGrid w:val="0"/>
        <w:spacing w:line="360" w:lineRule="auto"/>
        <w:ind w:firstLineChars="200" w:firstLine="422"/>
        <w:jc w:val="left"/>
        <w:rPr>
          <w:b/>
          <w:color w:val="000000"/>
          <w:kern w:val="0"/>
        </w:rPr>
      </w:pPr>
      <w:bookmarkStart w:id="86" w:name="_Toc19369"/>
      <w:bookmarkStart w:id="87" w:name="_Toc4019"/>
      <w:bookmarkStart w:id="88" w:name="_Toc11698"/>
      <w:bookmarkStart w:id="89" w:name="_Toc424811089"/>
      <w:bookmarkStart w:id="90" w:name="_Toc28554"/>
      <w:bookmarkStart w:id="91" w:name="_Toc397168516"/>
      <w:bookmarkStart w:id="92" w:name="_Toc30388"/>
      <w:bookmarkStart w:id="93" w:name="_Toc20536"/>
      <w:r w:rsidRPr="006A7A95">
        <w:rPr>
          <w:b/>
          <w:color w:val="000000"/>
          <w:kern w:val="0"/>
        </w:rPr>
        <w:t>7.3</w:t>
      </w:r>
      <w:r w:rsidRPr="006A7A95">
        <w:rPr>
          <w:b/>
          <w:color w:val="000000"/>
          <w:kern w:val="0"/>
        </w:rPr>
        <w:t>投标文件的编制</w:t>
      </w:r>
      <w:bookmarkEnd w:id="86"/>
      <w:bookmarkEnd w:id="87"/>
      <w:bookmarkEnd w:id="88"/>
      <w:bookmarkEnd w:id="89"/>
      <w:bookmarkEnd w:id="90"/>
      <w:bookmarkEnd w:id="91"/>
      <w:bookmarkEnd w:id="92"/>
      <w:bookmarkEnd w:id="93"/>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投标人的标书技术部分应单独成册。</w:t>
      </w:r>
    </w:p>
    <w:p w:rsidR="00B42FEA" w:rsidRPr="006A7A95" w:rsidRDefault="00B42FEA" w:rsidP="00B42FEA">
      <w:pPr>
        <w:keepNext/>
        <w:keepLines/>
        <w:tabs>
          <w:tab w:val="left" w:pos="1260"/>
        </w:tabs>
        <w:autoSpaceDE w:val="0"/>
        <w:autoSpaceDN w:val="0"/>
        <w:adjustRightInd w:val="0"/>
        <w:snapToGrid w:val="0"/>
        <w:spacing w:line="360" w:lineRule="auto"/>
        <w:ind w:firstLineChars="200" w:firstLine="422"/>
        <w:jc w:val="left"/>
        <w:rPr>
          <w:b/>
          <w:color w:val="000000"/>
          <w:kern w:val="0"/>
        </w:rPr>
      </w:pPr>
      <w:bookmarkStart w:id="94" w:name="_Toc13813"/>
      <w:bookmarkStart w:id="95" w:name="_Toc24667"/>
      <w:bookmarkStart w:id="96" w:name="_Toc5624"/>
      <w:bookmarkStart w:id="97" w:name="_Toc12788"/>
      <w:bookmarkStart w:id="98" w:name="_Toc424811090"/>
      <w:bookmarkStart w:id="99" w:name="_Toc5762"/>
      <w:bookmarkStart w:id="100" w:name="_Toc397168517"/>
      <w:bookmarkStart w:id="101" w:name="_Toc4570"/>
      <w:r w:rsidRPr="006A7A95">
        <w:rPr>
          <w:b/>
          <w:color w:val="000000"/>
          <w:kern w:val="0"/>
        </w:rPr>
        <w:t>7.4</w:t>
      </w:r>
      <w:r w:rsidRPr="006A7A95">
        <w:rPr>
          <w:b/>
          <w:color w:val="000000"/>
          <w:kern w:val="0"/>
        </w:rPr>
        <w:t>提交成果要求</w:t>
      </w:r>
      <w:bookmarkEnd w:id="94"/>
      <w:bookmarkEnd w:id="95"/>
      <w:bookmarkEnd w:id="96"/>
      <w:bookmarkEnd w:id="97"/>
      <w:bookmarkEnd w:id="98"/>
      <w:bookmarkEnd w:id="99"/>
      <w:bookmarkEnd w:id="100"/>
      <w:bookmarkEnd w:id="101"/>
    </w:p>
    <w:p w:rsidR="00B42FEA" w:rsidRPr="006A7A95" w:rsidRDefault="00B42FEA" w:rsidP="00B42FEA">
      <w:pPr>
        <w:tabs>
          <w:tab w:val="left" w:pos="1140"/>
        </w:tabs>
        <w:adjustRightInd w:val="0"/>
        <w:snapToGrid w:val="0"/>
        <w:spacing w:line="360" w:lineRule="auto"/>
        <w:ind w:firstLineChars="200" w:firstLine="420"/>
        <w:jc w:val="left"/>
        <w:rPr>
          <w:color w:val="000000"/>
        </w:rPr>
      </w:pPr>
      <w:r w:rsidRPr="006A7A95">
        <w:rPr>
          <w:color w:val="000000"/>
        </w:rPr>
        <w:t>项目完成时，中标人应提交的归档资料：（包括但不限于）</w:t>
      </w:r>
    </w:p>
    <w:p w:rsidR="00B42FEA" w:rsidRPr="006A7A95" w:rsidRDefault="00B42FEA" w:rsidP="00B42FEA">
      <w:pPr>
        <w:numPr>
          <w:ilvl w:val="0"/>
          <w:numId w:val="11"/>
        </w:numPr>
        <w:tabs>
          <w:tab w:val="left" w:pos="1140"/>
        </w:tabs>
        <w:adjustRightInd w:val="0"/>
        <w:snapToGrid w:val="0"/>
        <w:spacing w:line="360" w:lineRule="auto"/>
        <w:ind w:firstLineChars="200" w:firstLine="420"/>
        <w:jc w:val="left"/>
        <w:rPr>
          <w:color w:val="000000"/>
        </w:rPr>
      </w:pPr>
      <w:r w:rsidRPr="006A7A95">
        <w:rPr>
          <w:rFonts w:hint="eastAsia"/>
          <w:color w:val="000000"/>
        </w:rPr>
        <w:t>项目实施组织方案</w:t>
      </w:r>
    </w:p>
    <w:p w:rsidR="00B42FEA" w:rsidRPr="006A7A95" w:rsidRDefault="00B42FEA" w:rsidP="00B42FEA">
      <w:pPr>
        <w:numPr>
          <w:ilvl w:val="0"/>
          <w:numId w:val="11"/>
        </w:numPr>
        <w:tabs>
          <w:tab w:val="left" w:pos="1140"/>
        </w:tabs>
        <w:adjustRightInd w:val="0"/>
        <w:snapToGrid w:val="0"/>
        <w:spacing w:line="360" w:lineRule="auto"/>
        <w:ind w:firstLineChars="200" w:firstLine="420"/>
        <w:jc w:val="left"/>
        <w:rPr>
          <w:color w:val="000000"/>
        </w:rPr>
      </w:pPr>
      <w:r w:rsidRPr="006A7A95">
        <w:rPr>
          <w:color w:val="000000"/>
        </w:rPr>
        <w:t>仪器设备进场报验单；</w:t>
      </w:r>
    </w:p>
    <w:p w:rsidR="00B42FEA" w:rsidRPr="006A7A95" w:rsidRDefault="00B42FEA" w:rsidP="00B42FEA">
      <w:pPr>
        <w:numPr>
          <w:ilvl w:val="0"/>
          <w:numId w:val="11"/>
        </w:numPr>
        <w:tabs>
          <w:tab w:val="left" w:pos="1140"/>
        </w:tabs>
        <w:adjustRightInd w:val="0"/>
        <w:snapToGrid w:val="0"/>
        <w:spacing w:line="360" w:lineRule="auto"/>
        <w:ind w:firstLineChars="200" w:firstLine="420"/>
        <w:jc w:val="left"/>
        <w:rPr>
          <w:color w:val="000000"/>
        </w:rPr>
      </w:pPr>
      <w:r w:rsidRPr="006A7A95">
        <w:rPr>
          <w:rFonts w:hint="eastAsia"/>
          <w:color w:val="000000"/>
        </w:rPr>
        <w:t>仪器</w:t>
      </w:r>
      <w:r w:rsidRPr="006A7A95">
        <w:rPr>
          <w:color w:val="000000"/>
        </w:rPr>
        <w:t>设备安装确认单；</w:t>
      </w:r>
    </w:p>
    <w:p w:rsidR="00B42FEA" w:rsidRPr="006A7A95" w:rsidRDefault="00B42FEA" w:rsidP="00B42FEA">
      <w:pPr>
        <w:numPr>
          <w:ilvl w:val="0"/>
          <w:numId w:val="11"/>
        </w:numPr>
        <w:tabs>
          <w:tab w:val="left" w:pos="1140"/>
        </w:tabs>
        <w:adjustRightInd w:val="0"/>
        <w:snapToGrid w:val="0"/>
        <w:spacing w:line="360" w:lineRule="auto"/>
        <w:ind w:firstLineChars="200" w:firstLine="420"/>
        <w:jc w:val="left"/>
        <w:rPr>
          <w:color w:val="000000"/>
        </w:rPr>
      </w:pPr>
      <w:r w:rsidRPr="006A7A95">
        <w:rPr>
          <w:color w:val="000000"/>
        </w:rPr>
        <w:t>仪器设备安装与调试记录、照片；</w:t>
      </w:r>
    </w:p>
    <w:p w:rsidR="00B42FEA" w:rsidRPr="006A7A95" w:rsidRDefault="00B42FEA" w:rsidP="00B42FEA">
      <w:pPr>
        <w:numPr>
          <w:ilvl w:val="0"/>
          <w:numId w:val="11"/>
        </w:numPr>
        <w:tabs>
          <w:tab w:val="left" w:pos="1140"/>
        </w:tabs>
        <w:adjustRightInd w:val="0"/>
        <w:snapToGrid w:val="0"/>
        <w:spacing w:line="360" w:lineRule="auto"/>
        <w:ind w:firstLineChars="200" w:firstLine="420"/>
        <w:jc w:val="left"/>
        <w:rPr>
          <w:color w:val="000000"/>
        </w:rPr>
      </w:pPr>
      <w:r w:rsidRPr="006A7A95">
        <w:rPr>
          <w:rFonts w:hint="eastAsia"/>
          <w:color w:val="000000"/>
        </w:rPr>
        <w:t>仪器设备试运行报告</w:t>
      </w:r>
    </w:p>
    <w:p w:rsidR="00B42FEA" w:rsidRPr="006A7A95" w:rsidRDefault="00B42FEA" w:rsidP="00B42FEA">
      <w:pPr>
        <w:numPr>
          <w:ilvl w:val="0"/>
          <w:numId w:val="11"/>
        </w:numPr>
        <w:tabs>
          <w:tab w:val="left" w:pos="1140"/>
        </w:tabs>
        <w:adjustRightInd w:val="0"/>
        <w:snapToGrid w:val="0"/>
        <w:spacing w:line="360" w:lineRule="auto"/>
        <w:ind w:firstLineChars="200" w:firstLine="420"/>
        <w:jc w:val="left"/>
        <w:rPr>
          <w:color w:val="000000"/>
        </w:rPr>
      </w:pPr>
      <w:r w:rsidRPr="006A7A95">
        <w:rPr>
          <w:color w:val="000000"/>
        </w:rPr>
        <w:t>除以上成果资料外，中标人还应向招标人</w:t>
      </w:r>
      <w:r w:rsidRPr="006A7A95">
        <w:rPr>
          <w:color w:val="000000"/>
          <w:szCs w:val="20"/>
        </w:rPr>
        <w:t>或委托招标人</w:t>
      </w:r>
      <w:r w:rsidRPr="006A7A95">
        <w:rPr>
          <w:color w:val="000000"/>
        </w:rPr>
        <w:t>提交由本合同产生的其他应归档文件资料。中标人对所提交资料完整性、真实性负责。</w:t>
      </w:r>
    </w:p>
    <w:p w:rsidR="00B42FEA" w:rsidRPr="006A7A95" w:rsidRDefault="00B42FEA" w:rsidP="00B42FEA">
      <w:pPr>
        <w:keepNext/>
        <w:keepLines/>
        <w:tabs>
          <w:tab w:val="left" w:pos="1260"/>
        </w:tabs>
        <w:autoSpaceDE w:val="0"/>
        <w:autoSpaceDN w:val="0"/>
        <w:adjustRightInd w:val="0"/>
        <w:snapToGrid w:val="0"/>
        <w:spacing w:line="360" w:lineRule="auto"/>
        <w:ind w:firstLineChars="200" w:firstLine="422"/>
        <w:jc w:val="left"/>
        <w:rPr>
          <w:b/>
          <w:color w:val="000000"/>
          <w:kern w:val="0"/>
        </w:rPr>
      </w:pPr>
      <w:bookmarkStart w:id="102" w:name="_Toc18877"/>
      <w:bookmarkStart w:id="103" w:name="_Toc20271"/>
      <w:bookmarkStart w:id="104" w:name="_Toc424811091"/>
      <w:bookmarkStart w:id="105" w:name="_Toc11004"/>
      <w:bookmarkStart w:id="106" w:name="_Toc19502"/>
      <w:bookmarkStart w:id="107" w:name="_Toc397168518"/>
      <w:bookmarkStart w:id="108" w:name="_Toc599"/>
      <w:bookmarkStart w:id="109" w:name="_Toc25030"/>
      <w:r w:rsidRPr="006A7A95">
        <w:rPr>
          <w:b/>
          <w:color w:val="000000"/>
          <w:kern w:val="0"/>
        </w:rPr>
        <w:t>7.5</w:t>
      </w:r>
      <w:r w:rsidRPr="006A7A95">
        <w:rPr>
          <w:b/>
          <w:color w:val="000000"/>
          <w:kern w:val="0"/>
        </w:rPr>
        <w:t>参加项目人员要求</w:t>
      </w:r>
      <w:bookmarkEnd w:id="102"/>
      <w:bookmarkEnd w:id="103"/>
      <w:bookmarkEnd w:id="104"/>
      <w:bookmarkEnd w:id="105"/>
      <w:bookmarkEnd w:id="106"/>
      <w:bookmarkEnd w:id="107"/>
      <w:bookmarkEnd w:id="108"/>
      <w:bookmarkEnd w:id="109"/>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投标单位应实行专人负责制，项目经理和技术负责人应具有相关专业的高级职称，具有</w:t>
      </w:r>
      <w:r w:rsidRPr="006A7A95">
        <w:rPr>
          <w:color w:val="000000"/>
        </w:rPr>
        <w:t>5</w:t>
      </w:r>
      <w:r w:rsidRPr="006A7A95">
        <w:rPr>
          <w:color w:val="000000"/>
        </w:rPr>
        <w:t>年以上类似项目的工作经验，并曾参与过与本工程相类似的工作（提供合同或业主单位证明或其他证明），应具有很强的理解、沟通、协调和语言表达能力，并能虚心接受项目管理单位、用户单位的意见和建议。</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项目技术负责人必须能够专职、全程负责所承担该项目设备的安装调试工作。</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投标文件应详细列出项目工作人员的名单及所承担的类似工作内容，对其相类似工作履历进行说明，并提供相关证明文件。</w:t>
      </w:r>
    </w:p>
    <w:p w:rsidR="00B42FEA" w:rsidRPr="006A7A95" w:rsidRDefault="00B42FEA" w:rsidP="00B42FEA">
      <w:pPr>
        <w:keepNext/>
        <w:keepLines/>
        <w:tabs>
          <w:tab w:val="left" w:pos="1260"/>
        </w:tabs>
        <w:autoSpaceDE w:val="0"/>
        <w:autoSpaceDN w:val="0"/>
        <w:adjustRightInd w:val="0"/>
        <w:snapToGrid w:val="0"/>
        <w:spacing w:line="360" w:lineRule="auto"/>
        <w:ind w:firstLineChars="200" w:firstLine="422"/>
        <w:jc w:val="left"/>
        <w:rPr>
          <w:b/>
          <w:color w:val="000000"/>
          <w:kern w:val="0"/>
        </w:rPr>
      </w:pPr>
      <w:bookmarkStart w:id="110" w:name="_Toc15141"/>
      <w:bookmarkStart w:id="111" w:name="_Toc397168519"/>
      <w:bookmarkStart w:id="112" w:name="_Toc424811092"/>
      <w:bookmarkStart w:id="113" w:name="_Toc10459"/>
      <w:bookmarkStart w:id="114" w:name="_Toc4596"/>
      <w:bookmarkStart w:id="115" w:name="_Toc8186"/>
      <w:bookmarkStart w:id="116" w:name="_Toc11327"/>
      <w:bookmarkStart w:id="117" w:name="_Toc26896"/>
      <w:r w:rsidRPr="006A7A95">
        <w:rPr>
          <w:b/>
          <w:color w:val="000000"/>
          <w:kern w:val="0"/>
        </w:rPr>
        <w:t>7.6</w:t>
      </w:r>
      <w:r w:rsidRPr="006A7A95">
        <w:rPr>
          <w:b/>
          <w:color w:val="000000"/>
          <w:kern w:val="0"/>
        </w:rPr>
        <w:t>质保措施的要求</w:t>
      </w:r>
      <w:bookmarkEnd w:id="110"/>
      <w:bookmarkEnd w:id="111"/>
      <w:bookmarkEnd w:id="112"/>
      <w:bookmarkEnd w:id="113"/>
      <w:bookmarkEnd w:id="117"/>
      <w:r w:rsidRPr="006A7A95">
        <w:rPr>
          <w:b/>
          <w:color w:val="000000"/>
          <w:kern w:val="0"/>
        </w:rPr>
        <w:t>和时间</w:t>
      </w:r>
      <w:bookmarkEnd w:id="114"/>
      <w:bookmarkEnd w:id="115"/>
      <w:bookmarkEnd w:id="116"/>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设备质量和安装工作要达到初步设计的工作要求，投标人应提出针对本项目的工作质量</w:t>
      </w:r>
      <w:r w:rsidRPr="006A7A95">
        <w:rPr>
          <w:color w:val="000000"/>
        </w:rPr>
        <w:lastRenderedPageBreak/>
        <w:t>保障方案。包括仪器设备提供、安装、检验等环节的具体质量保障体系和保障方案。</w:t>
      </w:r>
    </w:p>
    <w:p w:rsidR="00B42FEA" w:rsidRPr="006A7A95" w:rsidRDefault="00B42FEA" w:rsidP="00B42FEA">
      <w:pPr>
        <w:keepNext/>
        <w:keepLines/>
        <w:tabs>
          <w:tab w:val="left" w:pos="1260"/>
        </w:tabs>
        <w:autoSpaceDE w:val="0"/>
        <w:autoSpaceDN w:val="0"/>
        <w:adjustRightInd w:val="0"/>
        <w:snapToGrid w:val="0"/>
        <w:spacing w:line="360" w:lineRule="auto"/>
        <w:ind w:firstLineChars="200" w:firstLine="422"/>
        <w:jc w:val="left"/>
        <w:rPr>
          <w:b/>
          <w:color w:val="000000"/>
          <w:kern w:val="0"/>
        </w:rPr>
      </w:pPr>
      <w:bookmarkStart w:id="118" w:name="_Toc3296"/>
      <w:bookmarkStart w:id="119" w:name="_Toc19274"/>
      <w:bookmarkStart w:id="120" w:name="_Toc7798"/>
      <w:bookmarkStart w:id="121" w:name="_Toc16809"/>
      <w:bookmarkStart w:id="122" w:name="_Toc3034"/>
      <w:bookmarkStart w:id="123" w:name="_Toc424811094"/>
      <w:bookmarkStart w:id="124" w:name="_Toc397168520"/>
      <w:bookmarkStart w:id="125" w:name="_Toc26949"/>
      <w:r w:rsidRPr="006A7A95">
        <w:rPr>
          <w:b/>
          <w:color w:val="000000"/>
          <w:kern w:val="0"/>
        </w:rPr>
        <w:t>7.7</w:t>
      </w:r>
      <w:r w:rsidRPr="006A7A95">
        <w:rPr>
          <w:b/>
          <w:color w:val="000000"/>
          <w:kern w:val="0"/>
        </w:rPr>
        <w:t>保密要求</w:t>
      </w:r>
      <w:bookmarkEnd w:id="118"/>
      <w:bookmarkEnd w:id="119"/>
      <w:bookmarkEnd w:id="120"/>
      <w:bookmarkEnd w:id="121"/>
      <w:bookmarkEnd w:id="122"/>
      <w:bookmarkEnd w:id="123"/>
      <w:bookmarkEnd w:id="124"/>
      <w:bookmarkEnd w:id="125"/>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投标人应严格执行数据保密的有关规定，非经招标人</w:t>
      </w:r>
      <w:r w:rsidRPr="006A7A95">
        <w:rPr>
          <w:color w:val="000000"/>
          <w:szCs w:val="20"/>
        </w:rPr>
        <w:t>书面</w:t>
      </w:r>
      <w:r w:rsidRPr="006A7A95">
        <w:rPr>
          <w:color w:val="000000"/>
        </w:rPr>
        <w:t>同意，不得将参加本次招标项目和完成项目工作任务而获取的以任何纸制或电子文档等方式体现的信息，资料向任何第三人披露、泄露或许可第三人使用。</w:t>
      </w:r>
    </w:p>
    <w:p w:rsidR="00B42FEA" w:rsidRPr="006A7A95" w:rsidRDefault="00B42FEA" w:rsidP="00B42FEA">
      <w:pPr>
        <w:keepNext/>
        <w:keepLines/>
        <w:tabs>
          <w:tab w:val="left" w:pos="1260"/>
        </w:tabs>
        <w:autoSpaceDE w:val="0"/>
        <w:autoSpaceDN w:val="0"/>
        <w:adjustRightInd w:val="0"/>
        <w:snapToGrid w:val="0"/>
        <w:spacing w:line="360" w:lineRule="auto"/>
        <w:ind w:firstLineChars="200" w:firstLine="422"/>
        <w:jc w:val="left"/>
        <w:rPr>
          <w:b/>
          <w:color w:val="000000"/>
          <w:kern w:val="0"/>
        </w:rPr>
      </w:pPr>
      <w:bookmarkStart w:id="126" w:name="_Toc19480"/>
      <w:bookmarkStart w:id="127" w:name="_Toc19007"/>
      <w:bookmarkStart w:id="128" w:name="_Toc23361"/>
      <w:bookmarkStart w:id="129" w:name="_Toc3976"/>
      <w:bookmarkStart w:id="130" w:name="_Toc424811095"/>
      <w:bookmarkStart w:id="131" w:name="_Toc23332"/>
      <w:bookmarkStart w:id="132" w:name="_Toc24611"/>
      <w:bookmarkStart w:id="133" w:name="_Toc397168521"/>
      <w:r w:rsidRPr="006A7A95">
        <w:rPr>
          <w:b/>
          <w:color w:val="000000"/>
          <w:kern w:val="0"/>
        </w:rPr>
        <w:t>7.8</w:t>
      </w:r>
      <w:r w:rsidRPr="006A7A95">
        <w:rPr>
          <w:b/>
          <w:color w:val="000000"/>
          <w:kern w:val="0"/>
        </w:rPr>
        <w:t>成果版权</w:t>
      </w:r>
      <w:bookmarkEnd w:id="126"/>
      <w:bookmarkEnd w:id="127"/>
      <w:bookmarkEnd w:id="128"/>
      <w:bookmarkEnd w:id="129"/>
      <w:bookmarkEnd w:id="130"/>
      <w:bookmarkEnd w:id="131"/>
      <w:bookmarkEnd w:id="132"/>
      <w:bookmarkEnd w:id="133"/>
    </w:p>
    <w:p w:rsidR="00B42FEA" w:rsidRPr="006A7A95" w:rsidRDefault="00B42FEA" w:rsidP="00B42FEA">
      <w:pPr>
        <w:tabs>
          <w:tab w:val="left" w:pos="1140"/>
        </w:tabs>
        <w:adjustRightInd w:val="0"/>
        <w:snapToGrid w:val="0"/>
        <w:spacing w:line="360" w:lineRule="auto"/>
        <w:ind w:firstLineChars="200" w:firstLine="420"/>
        <w:jc w:val="left"/>
        <w:rPr>
          <w:color w:val="000000"/>
        </w:rPr>
      </w:pPr>
      <w:r w:rsidRPr="006A7A95">
        <w:rPr>
          <w:color w:val="000000"/>
        </w:rPr>
        <w:t>本次招标项目完成的所有成果，其版权归招标方所有。</w:t>
      </w:r>
    </w:p>
    <w:p w:rsidR="00B42FEA" w:rsidRPr="006A7A95" w:rsidRDefault="00B42FEA" w:rsidP="00B42FEA">
      <w:pPr>
        <w:keepNext/>
        <w:keepLines/>
        <w:autoSpaceDE w:val="0"/>
        <w:autoSpaceDN w:val="0"/>
        <w:adjustRightInd w:val="0"/>
        <w:snapToGrid w:val="0"/>
        <w:spacing w:line="360" w:lineRule="auto"/>
        <w:ind w:firstLineChars="200" w:firstLine="422"/>
        <w:jc w:val="left"/>
        <w:rPr>
          <w:b/>
          <w:color w:val="000000"/>
          <w:kern w:val="44"/>
        </w:rPr>
      </w:pPr>
      <w:bookmarkStart w:id="134" w:name="_Toc322327793"/>
      <w:r w:rsidRPr="006A7A95">
        <w:rPr>
          <w:b/>
          <w:color w:val="000000"/>
          <w:kern w:val="44"/>
        </w:rPr>
        <w:t>8</w:t>
      </w:r>
      <w:r w:rsidRPr="006A7A95">
        <w:rPr>
          <w:b/>
          <w:color w:val="000000"/>
          <w:kern w:val="44"/>
        </w:rPr>
        <w:t>．商务要求</w:t>
      </w:r>
      <w:bookmarkEnd w:id="134"/>
    </w:p>
    <w:p w:rsidR="00B42FEA" w:rsidRPr="006A7A95" w:rsidRDefault="00B42FEA" w:rsidP="00B42FEA">
      <w:pPr>
        <w:keepNext/>
        <w:keepLines/>
        <w:tabs>
          <w:tab w:val="left" w:pos="1260"/>
        </w:tabs>
        <w:autoSpaceDE w:val="0"/>
        <w:autoSpaceDN w:val="0"/>
        <w:adjustRightInd w:val="0"/>
        <w:snapToGrid w:val="0"/>
        <w:spacing w:line="360" w:lineRule="auto"/>
        <w:ind w:firstLineChars="200" w:firstLine="422"/>
        <w:jc w:val="left"/>
        <w:rPr>
          <w:b/>
          <w:color w:val="000000"/>
          <w:kern w:val="0"/>
        </w:rPr>
      </w:pPr>
      <w:bookmarkStart w:id="135" w:name="_Toc322327794"/>
      <w:r w:rsidRPr="006A7A95">
        <w:rPr>
          <w:b/>
          <w:color w:val="000000"/>
          <w:kern w:val="0"/>
        </w:rPr>
        <w:t>8.1</w:t>
      </w:r>
      <w:r w:rsidRPr="006A7A95">
        <w:rPr>
          <w:b/>
          <w:color w:val="000000"/>
          <w:kern w:val="0"/>
        </w:rPr>
        <w:t>项目承包方式及报价要求</w:t>
      </w:r>
      <w:bookmarkEnd w:id="135"/>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供货单位要包质量、包数量、包运输</w:t>
      </w:r>
      <w:r w:rsidRPr="006A7A95">
        <w:rPr>
          <w:rFonts w:hint="eastAsia"/>
          <w:color w:val="000000"/>
        </w:rPr>
        <w:t>（到甲方指定地点）</w:t>
      </w:r>
      <w:r w:rsidRPr="006A7A95">
        <w:rPr>
          <w:color w:val="000000"/>
        </w:rPr>
        <w:t>和包安装调试。</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按招标项目的技术要求，投标人根据项目特点和企业条件确定投标报价。投标人所投报的投标报价为整个项目的总报价，如有漏项，视同已包含在其他项目中，合同总价和单价不做调整。</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分项报价必须要详细，明确技术规格，生产商、国别等。</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按国家规定由中标人缴纳的各种税收已包含在投标总价内，由中标人向税务机关缴纳。</w:t>
      </w:r>
    </w:p>
    <w:p w:rsidR="00B42FEA" w:rsidRPr="006A7A95" w:rsidRDefault="00B42FEA" w:rsidP="00B42FEA">
      <w:pPr>
        <w:keepNext/>
        <w:keepLines/>
        <w:tabs>
          <w:tab w:val="left" w:pos="1260"/>
        </w:tabs>
        <w:autoSpaceDE w:val="0"/>
        <w:autoSpaceDN w:val="0"/>
        <w:adjustRightInd w:val="0"/>
        <w:snapToGrid w:val="0"/>
        <w:spacing w:line="360" w:lineRule="auto"/>
        <w:ind w:firstLineChars="200" w:firstLine="422"/>
        <w:jc w:val="left"/>
        <w:rPr>
          <w:b/>
          <w:color w:val="000000"/>
          <w:kern w:val="0"/>
        </w:rPr>
      </w:pPr>
      <w:bookmarkStart w:id="136" w:name="_Toc322327797"/>
      <w:r w:rsidRPr="006A7A95">
        <w:rPr>
          <w:b/>
          <w:color w:val="000000"/>
          <w:kern w:val="0"/>
        </w:rPr>
        <w:t>8.2</w:t>
      </w:r>
      <w:r w:rsidRPr="006A7A95">
        <w:rPr>
          <w:b/>
          <w:color w:val="000000"/>
          <w:kern w:val="0"/>
        </w:rPr>
        <w:t>项目的技术规范要求和设计文件：</w:t>
      </w:r>
      <w:bookmarkEnd w:id="136"/>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本项目按中华人民共和国现行的设计和验收规范，及行业现行标准执行。</w:t>
      </w:r>
    </w:p>
    <w:p w:rsidR="00B42FEA" w:rsidRPr="006A7A95" w:rsidRDefault="00B42FEA" w:rsidP="00B42FEA">
      <w:pPr>
        <w:keepNext/>
        <w:keepLines/>
        <w:autoSpaceDE w:val="0"/>
        <w:autoSpaceDN w:val="0"/>
        <w:adjustRightInd w:val="0"/>
        <w:snapToGrid w:val="0"/>
        <w:spacing w:line="360" w:lineRule="auto"/>
        <w:ind w:firstLineChars="200" w:firstLine="422"/>
        <w:jc w:val="left"/>
        <w:rPr>
          <w:b/>
          <w:color w:val="000000"/>
          <w:kern w:val="44"/>
        </w:rPr>
      </w:pPr>
      <w:bookmarkStart w:id="137" w:name="_Toc322327798"/>
      <w:r w:rsidRPr="006A7A95">
        <w:rPr>
          <w:b/>
          <w:color w:val="000000"/>
          <w:kern w:val="44"/>
        </w:rPr>
        <w:t>9</w:t>
      </w:r>
      <w:r w:rsidRPr="006A7A95">
        <w:rPr>
          <w:b/>
          <w:color w:val="000000"/>
          <w:kern w:val="44"/>
        </w:rPr>
        <w:t>．其他要求</w:t>
      </w:r>
      <w:bookmarkEnd w:id="137"/>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1</w:t>
      </w:r>
      <w:r w:rsidRPr="006A7A95">
        <w:rPr>
          <w:color w:val="000000"/>
        </w:rPr>
        <w:t>）投标人所投设备货物的技术参数不得低于本项目的技术要求和档次。只有经安装调试并且技术性能达到标书中所述的技术要求后，招标人才能接受全部货物。</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2</w:t>
      </w:r>
      <w:r w:rsidRPr="006A7A95">
        <w:rPr>
          <w:color w:val="000000"/>
        </w:rPr>
        <w:t>）中标单位在签订合同时，若坚持提出附加条件和不合理要求，中标资格将被取消，该中标人对由此产生的一切后果负责。</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3</w:t>
      </w:r>
      <w:r w:rsidRPr="006A7A95">
        <w:rPr>
          <w:color w:val="000000"/>
        </w:rPr>
        <w:t>）货物由使用单位组织人员验收，并出具《货物验收单》。投标方必须保证所供货物全新、正宗、原包装。</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4</w:t>
      </w:r>
      <w:r w:rsidRPr="006A7A95">
        <w:rPr>
          <w:color w:val="000000"/>
        </w:rPr>
        <w:t>）在安装调试、试运行期间和保证期内，对出现的仪器故障应做到</w:t>
      </w:r>
      <w:r w:rsidRPr="006A7A95">
        <w:rPr>
          <w:color w:val="000000"/>
        </w:rPr>
        <w:t>24</w:t>
      </w:r>
      <w:r w:rsidRPr="006A7A95">
        <w:rPr>
          <w:color w:val="000000"/>
        </w:rPr>
        <w:t>小时内响应，</w:t>
      </w:r>
      <w:r w:rsidRPr="006A7A95">
        <w:rPr>
          <w:color w:val="000000"/>
        </w:rPr>
        <w:t>5</w:t>
      </w:r>
      <w:r w:rsidRPr="006A7A95">
        <w:rPr>
          <w:color w:val="000000"/>
        </w:rPr>
        <w:t>个工作日内解决出现的问题。</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在保证期结束后，中标人也必须提供</w:t>
      </w:r>
      <w:r w:rsidRPr="006A7A95">
        <w:rPr>
          <w:color w:val="000000"/>
        </w:rPr>
        <w:t>24</w:t>
      </w:r>
      <w:r w:rsidRPr="006A7A95">
        <w:rPr>
          <w:color w:val="000000"/>
        </w:rPr>
        <w:t>小时对仪器故障做出响应和</w:t>
      </w:r>
      <w:r w:rsidRPr="006A7A95">
        <w:rPr>
          <w:color w:val="000000"/>
        </w:rPr>
        <w:t>5</w:t>
      </w:r>
      <w:r w:rsidRPr="006A7A95">
        <w:rPr>
          <w:color w:val="000000"/>
        </w:rPr>
        <w:t>个工作日内解决出现问题的技术服务。</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5</w:t>
      </w:r>
      <w:r w:rsidRPr="006A7A95">
        <w:rPr>
          <w:color w:val="000000"/>
        </w:rPr>
        <w:t>）中标厂商应在十年内保证易损件和备件在项目区内的正常供应。</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6</w:t>
      </w:r>
      <w:r w:rsidRPr="006A7A95">
        <w:rPr>
          <w:color w:val="000000"/>
        </w:rPr>
        <w:t>）投标方在提交投标文件时应提供技术服务的详细方案。</w:t>
      </w:r>
    </w:p>
    <w:p w:rsidR="00B42FEA" w:rsidRPr="006A7A95" w:rsidRDefault="00B42FEA" w:rsidP="00B42FEA">
      <w:pPr>
        <w:adjustRightInd w:val="0"/>
        <w:snapToGrid w:val="0"/>
        <w:spacing w:line="360" w:lineRule="auto"/>
        <w:ind w:firstLineChars="200" w:firstLine="420"/>
        <w:jc w:val="left"/>
        <w:rPr>
          <w:color w:val="000000"/>
        </w:rPr>
      </w:pPr>
      <w:r w:rsidRPr="006A7A95">
        <w:rPr>
          <w:color w:val="000000"/>
        </w:rPr>
        <w:t>（</w:t>
      </w:r>
      <w:r w:rsidRPr="006A7A95">
        <w:rPr>
          <w:color w:val="000000"/>
        </w:rPr>
        <w:t>7</w:t>
      </w:r>
      <w:r w:rsidRPr="006A7A95">
        <w:rPr>
          <w:color w:val="000000"/>
        </w:rPr>
        <w:t>）所有仪器设备需提供原厂出厂合格证明、</w:t>
      </w:r>
      <w:proofErr w:type="gramStart"/>
      <w:r w:rsidRPr="006A7A95">
        <w:rPr>
          <w:color w:val="000000"/>
        </w:rPr>
        <w:t>质保证明</w:t>
      </w:r>
      <w:proofErr w:type="gramEnd"/>
      <w:r w:rsidRPr="006A7A95">
        <w:rPr>
          <w:rFonts w:hint="eastAsia"/>
          <w:color w:val="000000"/>
        </w:rPr>
        <w:t>等</w:t>
      </w:r>
      <w:r w:rsidRPr="006A7A95">
        <w:rPr>
          <w:color w:val="000000"/>
        </w:rPr>
        <w:t>手续资料。</w:t>
      </w:r>
    </w:p>
    <w:p w:rsidR="00B42FEA" w:rsidRPr="006A7A95" w:rsidRDefault="00B42FEA" w:rsidP="00B42FEA">
      <w:pPr>
        <w:adjustRightInd w:val="0"/>
        <w:snapToGrid w:val="0"/>
        <w:spacing w:line="360" w:lineRule="auto"/>
        <w:ind w:firstLineChars="200" w:firstLine="420"/>
        <w:jc w:val="left"/>
        <w:rPr>
          <w:color w:val="000000"/>
          <w:szCs w:val="20"/>
        </w:rPr>
      </w:pPr>
    </w:p>
    <w:p w:rsidR="005D1C9E" w:rsidRPr="00B42FEA" w:rsidRDefault="005D1C9E"/>
    <w:sectPr w:rsidR="005D1C9E" w:rsidRPr="00B42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HelveticaNeue LightCond">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E6219"/>
    <w:multiLevelType w:val="multilevel"/>
    <w:tmpl w:val="0C7E6219"/>
    <w:lvl w:ilvl="0">
      <w:start w:val="1"/>
      <w:numFmt w:val="decimal"/>
      <w:lvlText w:val="（%1）"/>
      <w:lvlJc w:val="left"/>
      <w:pPr>
        <w:tabs>
          <w:tab w:val="num" w:pos="1140"/>
        </w:tabs>
        <w:ind w:left="1140" w:hanging="720"/>
      </w:pPr>
      <w:rPr>
        <w:rFonts w:cs="仿宋_GB2312" w:hint="default"/>
        <w:u w:val="none"/>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196D2C15"/>
    <w:multiLevelType w:val="multilevel"/>
    <w:tmpl w:val="196D2C15"/>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410"/>
        </w:tabs>
        <w:ind w:left="1410" w:hanging="360"/>
      </w:pPr>
      <w:rPr>
        <w:rFonts w:hint="eastAsia"/>
      </w:rPr>
    </w:lvl>
    <w:lvl w:ilvl="2">
      <w:start w:val="1"/>
      <w:numFmt w:val="lowerRoman"/>
      <w:lvlText w:val="%3."/>
      <w:lvlJc w:val="right"/>
      <w:pPr>
        <w:tabs>
          <w:tab w:val="num" w:pos="1668"/>
        </w:tabs>
        <w:ind w:left="1668" w:hanging="420"/>
      </w:p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2">
    <w:nsid w:val="2FDD635D"/>
    <w:multiLevelType w:val="singleLevel"/>
    <w:tmpl w:val="2FDD635D"/>
    <w:lvl w:ilvl="0">
      <w:start w:val="1"/>
      <w:numFmt w:val="decimal"/>
      <w:lvlText w:val="%1、"/>
      <w:lvlJc w:val="left"/>
      <w:pPr>
        <w:tabs>
          <w:tab w:val="num" w:pos="360"/>
        </w:tabs>
        <w:ind w:left="360" w:hanging="360"/>
      </w:pPr>
      <w:rPr>
        <w:rFonts w:hint="default"/>
      </w:rPr>
    </w:lvl>
  </w:abstractNum>
  <w:abstractNum w:abstractNumId="3">
    <w:nsid w:val="3A213A75"/>
    <w:multiLevelType w:val="singleLevel"/>
    <w:tmpl w:val="3A213A75"/>
    <w:lvl w:ilvl="0">
      <w:start w:val="1"/>
      <w:numFmt w:val="decimal"/>
      <w:lvlText w:val="%1."/>
      <w:lvlJc w:val="left"/>
      <w:pPr>
        <w:tabs>
          <w:tab w:val="num" w:pos="636"/>
        </w:tabs>
        <w:ind w:left="636" w:hanging="216"/>
      </w:pPr>
      <w:rPr>
        <w:rFonts w:hint="eastAsia"/>
      </w:rPr>
    </w:lvl>
  </w:abstractNum>
  <w:abstractNum w:abstractNumId="4">
    <w:nsid w:val="4A1370A1"/>
    <w:multiLevelType w:val="multilevel"/>
    <w:tmpl w:val="4A1370A1"/>
    <w:lvl w:ilvl="0">
      <w:start w:val="1"/>
      <w:numFmt w:val="lowerLetter"/>
      <w:lvlText w:val="%1."/>
      <w:lvlJc w:val="left"/>
      <w:pPr>
        <w:tabs>
          <w:tab w:val="num" w:pos="964"/>
        </w:tabs>
        <w:ind w:left="539" w:firstLine="0"/>
      </w:pPr>
      <w:rPr>
        <w:rFonts w:ascii="Times New Roman" w:eastAsia="宋体" w:hAnsi="Times New Roman" w:cs="Times New Roman" w:hint="default"/>
        <w:b w:val="0"/>
        <w:bCs w:val="0"/>
        <w:i w:val="0"/>
        <w:iCs w:val="0"/>
        <w:caps w:val="0"/>
        <w:strike w:val="0"/>
        <w:dstrike w:val="0"/>
        <w:vanish w:val="0"/>
        <w:spacing w:val="0"/>
        <w:position w:val="0"/>
        <w:u w:val="none"/>
        <w:vertAlign w:val="baseline"/>
      </w:rPr>
    </w:lvl>
    <w:lvl w:ilvl="1">
      <w:start w:val="1"/>
      <w:numFmt w:val="decimal"/>
      <w:lvlText w:val="%2)"/>
      <w:lvlJc w:val="left"/>
      <w:pPr>
        <w:tabs>
          <w:tab w:val="num" w:pos="1418"/>
        </w:tabs>
        <w:ind w:left="851" w:firstLine="0"/>
      </w:pPr>
      <w:rPr>
        <w:rFonts w:ascii="Times New Roman" w:eastAsia="宋体" w:hAnsi="Times New Roman" w:hint="default"/>
      </w:rPr>
    </w:lvl>
    <w:lvl w:ilvl="2">
      <w:start w:val="1"/>
      <w:numFmt w:val="lowerRoman"/>
      <w:lvlText w:val="%3."/>
      <w:lvlJc w:val="right"/>
      <w:pPr>
        <w:tabs>
          <w:tab w:val="num" w:pos="982"/>
        </w:tabs>
        <w:ind w:left="925" w:firstLine="0"/>
      </w:pPr>
      <w:rPr>
        <w:rFonts w:hint="eastAsia"/>
      </w:rPr>
    </w:lvl>
    <w:lvl w:ilvl="3">
      <w:start w:val="1"/>
      <w:numFmt w:val="decimal"/>
      <w:lvlText w:val="%4."/>
      <w:lvlJc w:val="left"/>
      <w:pPr>
        <w:tabs>
          <w:tab w:val="num" w:pos="1175"/>
        </w:tabs>
        <w:ind w:left="1118" w:firstLine="0"/>
      </w:pPr>
      <w:rPr>
        <w:rFonts w:hint="eastAsia"/>
      </w:rPr>
    </w:lvl>
    <w:lvl w:ilvl="4">
      <w:start w:val="1"/>
      <w:numFmt w:val="lowerLetter"/>
      <w:lvlText w:val="%5)"/>
      <w:lvlJc w:val="left"/>
      <w:pPr>
        <w:tabs>
          <w:tab w:val="num" w:pos="1368"/>
        </w:tabs>
        <w:ind w:left="1311" w:firstLine="0"/>
      </w:pPr>
      <w:rPr>
        <w:rFonts w:hint="eastAsia"/>
      </w:rPr>
    </w:lvl>
    <w:lvl w:ilvl="5">
      <w:start w:val="1"/>
      <w:numFmt w:val="lowerRoman"/>
      <w:lvlText w:val="%6."/>
      <w:lvlJc w:val="right"/>
      <w:pPr>
        <w:tabs>
          <w:tab w:val="num" w:pos="1561"/>
        </w:tabs>
        <w:ind w:left="1504" w:firstLine="0"/>
      </w:pPr>
      <w:rPr>
        <w:rFonts w:hint="eastAsia"/>
      </w:rPr>
    </w:lvl>
    <w:lvl w:ilvl="6">
      <w:start w:val="1"/>
      <w:numFmt w:val="decimal"/>
      <w:lvlText w:val="%7."/>
      <w:lvlJc w:val="left"/>
      <w:pPr>
        <w:tabs>
          <w:tab w:val="num" w:pos="1754"/>
        </w:tabs>
        <w:ind w:left="1697" w:firstLine="0"/>
      </w:pPr>
      <w:rPr>
        <w:rFonts w:hint="eastAsia"/>
      </w:rPr>
    </w:lvl>
    <w:lvl w:ilvl="7">
      <w:start w:val="1"/>
      <w:numFmt w:val="lowerLetter"/>
      <w:lvlText w:val="%8)"/>
      <w:lvlJc w:val="left"/>
      <w:pPr>
        <w:tabs>
          <w:tab w:val="num" w:pos="1947"/>
        </w:tabs>
        <w:ind w:left="1890" w:firstLine="0"/>
      </w:pPr>
      <w:rPr>
        <w:rFonts w:hint="eastAsia"/>
      </w:rPr>
    </w:lvl>
    <w:lvl w:ilvl="8">
      <w:start w:val="1"/>
      <w:numFmt w:val="lowerRoman"/>
      <w:lvlText w:val="%9."/>
      <w:lvlJc w:val="right"/>
      <w:pPr>
        <w:tabs>
          <w:tab w:val="num" w:pos="2140"/>
        </w:tabs>
        <w:ind w:left="2083" w:firstLine="0"/>
      </w:pPr>
      <w:rPr>
        <w:rFonts w:hint="eastAsia"/>
      </w:rPr>
    </w:lvl>
  </w:abstractNum>
  <w:abstractNum w:abstractNumId="5">
    <w:nsid w:val="4DCF3F53"/>
    <w:multiLevelType w:val="multilevel"/>
    <w:tmpl w:val="4DCF3F53"/>
    <w:lvl w:ilvl="0">
      <w:start w:val="1"/>
      <w:numFmt w:val="japaneseCounting"/>
      <w:lvlText w:val="第%1篇"/>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761128C"/>
    <w:multiLevelType w:val="singleLevel"/>
    <w:tmpl w:val="5761128C"/>
    <w:lvl w:ilvl="0">
      <w:start w:val="1"/>
      <w:numFmt w:val="decimal"/>
      <w:suff w:val="nothing"/>
      <w:lvlText w:val="（%1）"/>
      <w:lvlJc w:val="left"/>
    </w:lvl>
  </w:abstractNum>
  <w:abstractNum w:abstractNumId="7">
    <w:nsid w:val="59EDA42C"/>
    <w:multiLevelType w:val="singleLevel"/>
    <w:tmpl w:val="59EDA42C"/>
    <w:lvl w:ilvl="0">
      <w:start w:val="4"/>
      <w:numFmt w:val="decimal"/>
      <w:suff w:val="nothing"/>
      <w:lvlText w:val="（%1）"/>
      <w:lvlJc w:val="left"/>
    </w:lvl>
  </w:abstractNum>
  <w:abstractNum w:abstractNumId="8">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9">
    <w:nsid w:val="77777488"/>
    <w:multiLevelType w:val="singleLevel"/>
    <w:tmpl w:val="77777488"/>
    <w:lvl w:ilvl="0">
      <w:start w:val="1"/>
      <w:numFmt w:val="decimal"/>
      <w:lvlText w:val="%1."/>
      <w:lvlJc w:val="left"/>
      <w:pPr>
        <w:tabs>
          <w:tab w:val="num" w:pos="240"/>
        </w:tabs>
        <w:ind w:left="240" w:hanging="240"/>
      </w:pPr>
      <w:rPr>
        <w:rFonts w:hint="eastAsia"/>
      </w:rPr>
    </w:lvl>
  </w:abstractNum>
  <w:abstractNum w:abstractNumId="10">
    <w:nsid w:val="79615ADC"/>
    <w:multiLevelType w:val="singleLevel"/>
    <w:tmpl w:val="79615ADC"/>
    <w:lvl w:ilvl="0">
      <w:start w:val="1"/>
      <w:numFmt w:val="decimal"/>
      <w:lvlText w:val="（%1）"/>
      <w:lvlJc w:val="left"/>
      <w:pPr>
        <w:tabs>
          <w:tab w:val="num" w:pos="750"/>
        </w:tabs>
        <w:ind w:left="750" w:hanging="750"/>
      </w:pPr>
      <w:rPr>
        <w:rFonts w:hint="default"/>
      </w:rPr>
    </w:lvl>
  </w:abstractNum>
  <w:num w:numId="1">
    <w:abstractNumId w:val="5"/>
  </w:num>
  <w:num w:numId="2">
    <w:abstractNumId w:val="4"/>
  </w:num>
  <w:num w:numId="3">
    <w:abstractNumId w:val="1"/>
  </w:num>
  <w:num w:numId="4">
    <w:abstractNumId w:val="0"/>
  </w:num>
  <w:num w:numId="5">
    <w:abstractNumId w:val="2"/>
  </w:num>
  <w:num w:numId="6">
    <w:abstractNumId w:val="8"/>
  </w:num>
  <w:num w:numId="7">
    <w:abstractNumId w:val="3"/>
  </w:num>
  <w:num w:numId="8">
    <w:abstractNumId w:val="10"/>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AF"/>
    <w:rsid w:val="005D1C9E"/>
    <w:rsid w:val="007938AF"/>
    <w:rsid w:val="00B42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alutation" w:uiPriority="0"/>
    <w:lsdException w:name="Date" w:uiPriority="0" w:qFormat="1"/>
    <w:lsdException w:name="Body Text 2" w:uiPriority="0" w:qFormat="1"/>
    <w:lsdException w:name="Body Text Indent 2" w:uiPriority="0" w:qFormat="1"/>
    <w:lsdException w:name="Body Text Indent 3" w:uiPriority="0" w:qFormat="1"/>
    <w:lsdException w:name="Block Text" w:uiPriority="0" w:qFormat="1"/>
    <w:lsdException w:name="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FEA"/>
    <w:pPr>
      <w:widowControl w:val="0"/>
      <w:jc w:val="both"/>
    </w:pPr>
    <w:rPr>
      <w:rFonts w:ascii="Times New Roman" w:eastAsia="宋体" w:hAnsi="Times New Roman" w:cs="Times New Roman"/>
      <w:szCs w:val="21"/>
    </w:rPr>
  </w:style>
  <w:style w:type="paragraph" w:styleId="1">
    <w:name w:val="heading 1"/>
    <w:basedOn w:val="a"/>
    <w:next w:val="a"/>
    <w:link w:val="1Char"/>
    <w:qFormat/>
    <w:rsid w:val="00B42FEA"/>
    <w:pPr>
      <w:keepNext/>
      <w:keepLines/>
      <w:autoSpaceDE w:val="0"/>
      <w:autoSpaceDN w:val="0"/>
      <w:adjustRightInd w:val="0"/>
      <w:spacing w:before="240" w:after="120" w:line="300" w:lineRule="auto"/>
      <w:jc w:val="center"/>
      <w:outlineLvl w:val="0"/>
    </w:pPr>
    <w:rPr>
      <w:rFonts w:ascii="宋体"/>
      <w:b/>
      <w:bCs/>
      <w:kern w:val="44"/>
      <w:sz w:val="32"/>
      <w:szCs w:val="32"/>
      <w:lang w:val="x-none" w:eastAsia="x-none"/>
    </w:rPr>
  </w:style>
  <w:style w:type="paragraph" w:styleId="2">
    <w:name w:val="heading 2"/>
    <w:basedOn w:val="a"/>
    <w:next w:val="a0"/>
    <w:link w:val="2Char"/>
    <w:qFormat/>
    <w:rsid w:val="00B42FEA"/>
    <w:pPr>
      <w:keepNext/>
      <w:keepLines/>
      <w:autoSpaceDE w:val="0"/>
      <w:autoSpaceDN w:val="0"/>
      <w:adjustRightInd w:val="0"/>
      <w:spacing w:before="120" w:line="300" w:lineRule="auto"/>
      <w:jc w:val="center"/>
      <w:outlineLvl w:val="1"/>
    </w:pPr>
    <w:rPr>
      <w:rFonts w:ascii="Arial" w:eastAsia="黑体" w:hAnsi="Arial"/>
      <w:b/>
      <w:bCs/>
      <w:kern w:val="0"/>
      <w:sz w:val="30"/>
      <w:szCs w:val="30"/>
      <w:lang w:val="x-none" w:eastAsia="x-none"/>
    </w:rPr>
  </w:style>
  <w:style w:type="paragraph" w:styleId="3">
    <w:name w:val="heading 3"/>
    <w:basedOn w:val="a"/>
    <w:next w:val="a0"/>
    <w:link w:val="3Char"/>
    <w:qFormat/>
    <w:rsid w:val="00B42FEA"/>
    <w:pPr>
      <w:keepNext/>
      <w:keepLines/>
      <w:autoSpaceDE w:val="0"/>
      <w:autoSpaceDN w:val="0"/>
      <w:adjustRightInd w:val="0"/>
      <w:spacing w:before="360" w:after="120"/>
      <w:jc w:val="left"/>
      <w:outlineLvl w:val="2"/>
    </w:pPr>
    <w:rPr>
      <w:rFonts w:ascii="宋体"/>
      <w:b/>
      <w:bCs/>
      <w:kern w:val="0"/>
      <w:sz w:val="24"/>
      <w:szCs w:val="24"/>
      <w:u w:val="single"/>
      <w:lang w:val="x-none" w:eastAsia="x-none"/>
    </w:rPr>
  </w:style>
  <w:style w:type="paragraph" w:styleId="4">
    <w:name w:val="heading 4"/>
    <w:basedOn w:val="a"/>
    <w:next w:val="a"/>
    <w:link w:val="4Char"/>
    <w:qFormat/>
    <w:rsid w:val="00B42FEA"/>
    <w:pPr>
      <w:keepNext/>
      <w:keepLines/>
      <w:adjustRightInd w:val="0"/>
      <w:spacing w:before="280" w:after="290" w:line="376" w:lineRule="atLeast"/>
      <w:jc w:val="left"/>
      <w:textAlignment w:val="baseline"/>
      <w:outlineLvl w:val="3"/>
    </w:pPr>
    <w:rPr>
      <w:rFonts w:ascii="Arial" w:eastAsia="黑体" w:hAnsi="Arial"/>
      <w:b/>
      <w:kern w:val="0"/>
      <w:sz w:val="28"/>
      <w:szCs w:val="20"/>
      <w:lang w:val="x-none" w:eastAsia="x-none"/>
    </w:rPr>
  </w:style>
  <w:style w:type="paragraph" w:styleId="5">
    <w:name w:val="heading 5"/>
    <w:basedOn w:val="a"/>
    <w:next w:val="a"/>
    <w:link w:val="5Char"/>
    <w:qFormat/>
    <w:rsid w:val="00B42FEA"/>
    <w:pPr>
      <w:keepNext/>
      <w:keepLines/>
      <w:adjustRightInd w:val="0"/>
      <w:spacing w:before="280" w:after="290" w:line="376" w:lineRule="atLeast"/>
      <w:jc w:val="left"/>
      <w:textAlignment w:val="baseline"/>
      <w:outlineLvl w:val="4"/>
    </w:pPr>
    <w:rPr>
      <w:b/>
      <w:kern w:val="0"/>
      <w:sz w:val="28"/>
      <w:szCs w:val="20"/>
      <w:lang w:val="x-none" w:eastAsia="x-none"/>
    </w:rPr>
  </w:style>
  <w:style w:type="paragraph" w:styleId="6">
    <w:name w:val="heading 6"/>
    <w:basedOn w:val="a"/>
    <w:next w:val="a"/>
    <w:link w:val="6Char"/>
    <w:qFormat/>
    <w:rsid w:val="00B42FEA"/>
    <w:pPr>
      <w:keepNext/>
      <w:keepLines/>
      <w:spacing w:before="240" w:after="64" w:line="320" w:lineRule="auto"/>
      <w:outlineLvl w:val="5"/>
    </w:pPr>
    <w:rPr>
      <w:rFonts w:ascii="Arial" w:eastAsia="黑体" w:hAnsi="Arial"/>
      <w:b/>
      <w:bCs/>
      <w:sz w:val="24"/>
      <w:szCs w:val="24"/>
      <w:lang w:val="x-none" w:eastAsia="x-none"/>
    </w:rPr>
  </w:style>
  <w:style w:type="paragraph" w:styleId="7">
    <w:name w:val="heading 7"/>
    <w:basedOn w:val="a"/>
    <w:next w:val="a"/>
    <w:link w:val="7Char"/>
    <w:qFormat/>
    <w:rsid w:val="00B42FEA"/>
    <w:pPr>
      <w:keepNext/>
      <w:keepLines/>
      <w:spacing w:before="240" w:after="64" w:line="320" w:lineRule="auto"/>
      <w:outlineLvl w:val="6"/>
    </w:pPr>
    <w:rPr>
      <w:b/>
      <w:bCs/>
      <w:sz w:val="24"/>
      <w:szCs w:val="24"/>
      <w:lang w:val="x-none" w:eastAsia="x-none"/>
    </w:rPr>
  </w:style>
  <w:style w:type="paragraph" w:styleId="8">
    <w:name w:val="heading 8"/>
    <w:basedOn w:val="a"/>
    <w:next w:val="a"/>
    <w:link w:val="8Char"/>
    <w:qFormat/>
    <w:rsid w:val="00B42FEA"/>
    <w:pPr>
      <w:keepNext/>
      <w:keepLines/>
      <w:spacing w:before="240" w:after="64" w:line="320" w:lineRule="auto"/>
      <w:outlineLvl w:val="7"/>
    </w:pPr>
    <w:rPr>
      <w:rFonts w:ascii="Arial" w:eastAsia="黑体" w:hAnsi="Arial"/>
      <w:sz w:val="24"/>
      <w:szCs w:val="24"/>
      <w:lang w:val="x-none" w:eastAsia="x-none"/>
    </w:rPr>
  </w:style>
  <w:style w:type="paragraph" w:styleId="9">
    <w:name w:val="heading 9"/>
    <w:basedOn w:val="a"/>
    <w:next w:val="a"/>
    <w:link w:val="9Char"/>
    <w:qFormat/>
    <w:rsid w:val="00B42FEA"/>
    <w:pPr>
      <w:keepNext/>
      <w:keepLines/>
      <w:spacing w:before="240" w:after="64" w:line="320" w:lineRule="auto"/>
      <w:outlineLvl w:val="8"/>
    </w:pPr>
    <w:rPr>
      <w:rFonts w:ascii="Arial" w:eastAsia="黑体"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B42FEA"/>
    <w:rPr>
      <w:rFonts w:ascii="宋体" w:eastAsia="宋体" w:hAnsi="Times New Roman" w:cs="Times New Roman"/>
      <w:b/>
      <w:bCs/>
      <w:kern w:val="44"/>
      <w:sz w:val="32"/>
      <w:szCs w:val="32"/>
      <w:lang w:val="x-none" w:eastAsia="x-none"/>
    </w:rPr>
  </w:style>
  <w:style w:type="character" w:customStyle="1" w:styleId="2Char">
    <w:name w:val="标题 2 Char"/>
    <w:basedOn w:val="a1"/>
    <w:link w:val="2"/>
    <w:qFormat/>
    <w:rsid w:val="00B42FEA"/>
    <w:rPr>
      <w:rFonts w:ascii="Arial" w:eastAsia="黑体" w:hAnsi="Arial" w:cs="Times New Roman"/>
      <w:b/>
      <w:bCs/>
      <w:kern w:val="0"/>
      <w:sz w:val="30"/>
      <w:szCs w:val="30"/>
      <w:lang w:val="x-none" w:eastAsia="x-none"/>
    </w:rPr>
  </w:style>
  <w:style w:type="character" w:customStyle="1" w:styleId="3Char">
    <w:name w:val="标题 3 Char"/>
    <w:basedOn w:val="a1"/>
    <w:link w:val="3"/>
    <w:qFormat/>
    <w:rsid w:val="00B42FEA"/>
    <w:rPr>
      <w:rFonts w:ascii="宋体" w:eastAsia="宋体" w:hAnsi="Times New Roman" w:cs="Times New Roman"/>
      <w:b/>
      <w:bCs/>
      <w:kern w:val="0"/>
      <w:sz w:val="24"/>
      <w:szCs w:val="24"/>
      <w:u w:val="single"/>
      <w:lang w:val="x-none" w:eastAsia="x-none"/>
    </w:rPr>
  </w:style>
  <w:style w:type="character" w:customStyle="1" w:styleId="4Char">
    <w:name w:val="标题 4 Char"/>
    <w:basedOn w:val="a1"/>
    <w:link w:val="4"/>
    <w:qFormat/>
    <w:rsid w:val="00B42FEA"/>
    <w:rPr>
      <w:rFonts w:ascii="Arial" w:eastAsia="黑体" w:hAnsi="Arial" w:cs="Times New Roman"/>
      <w:b/>
      <w:kern w:val="0"/>
      <w:sz w:val="28"/>
      <w:szCs w:val="20"/>
      <w:lang w:val="x-none" w:eastAsia="x-none"/>
    </w:rPr>
  </w:style>
  <w:style w:type="character" w:customStyle="1" w:styleId="5Char">
    <w:name w:val="标题 5 Char"/>
    <w:basedOn w:val="a1"/>
    <w:link w:val="5"/>
    <w:qFormat/>
    <w:rsid w:val="00B42FEA"/>
    <w:rPr>
      <w:rFonts w:ascii="Times New Roman" w:eastAsia="宋体" w:hAnsi="Times New Roman" w:cs="Times New Roman"/>
      <w:b/>
      <w:kern w:val="0"/>
      <w:sz w:val="28"/>
      <w:szCs w:val="20"/>
      <w:lang w:val="x-none" w:eastAsia="x-none"/>
    </w:rPr>
  </w:style>
  <w:style w:type="character" w:customStyle="1" w:styleId="6Char">
    <w:name w:val="标题 6 Char"/>
    <w:basedOn w:val="a1"/>
    <w:link w:val="6"/>
    <w:qFormat/>
    <w:rsid w:val="00B42FEA"/>
    <w:rPr>
      <w:rFonts w:ascii="Arial" w:eastAsia="黑体" w:hAnsi="Arial" w:cs="Times New Roman"/>
      <w:b/>
      <w:bCs/>
      <w:sz w:val="24"/>
      <w:szCs w:val="24"/>
      <w:lang w:val="x-none" w:eastAsia="x-none"/>
    </w:rPr>
  </w:style>
  <w:style w:type="character" w:customStyle="1" w:styleId="7Char">
    <w:name w:val="标题 7 Char"/>
    <w:basedOn w:val="a1"/>
    <w:link w:val="7"/>
    <w:qFormat/>
    <w:rsid w:val="00B42FEA"/>
    <w:rPr>
      <w:rFonts w:ascii="Times New Roman" w:eastAsia="宋体" w:hAnsi="Times New Roman" w:cs="Times New Roman"/>
      <w:b/>
      <w:bCs/>
      <w:sz w:val="24"/>
      <w:szCs w:val="24"/>
      <w:lang w:val="x-none" w:eastAsia="x-none"/>
    </w:rPr>
  </w:style>
  <w:style w:type="character" w:customStyle="1" w:styleId="8Char">
    <w:name w:val="标题 8 Char"/>
    <w:basedOn w:val="a1"/>
    <w:link w:val="8"/>
    <w:qFormat/>
    <w:rsid w:val="00B42FEA"/>
    <w:rPr>
      <w:rFonts w:ascii="Arial" w:eastAsia="黑体" w:hAnsi="Arial" w:cs="Times New Roman"/>
      <w:sz w:val="24"/>
      <w:szCs w:val="24"/>
      <w:lang w:val="x-none" w:eastAsia="x-none"/>
    </w:rPr>
  </w:style>
  <w:style w:type="character" w:customStyle="1" w:styleId="9Char">
    <w:name w:val="标题 9 Char"/>
    <w:basedOn w:val="a1"/>
    <w:link w:val="9"/>
    <w:qFormat/>
    <w:rsid w:val="00B42FEA"/>
    <w:rPr>
      <w:rFonts w:ascii="Arial" w:eastAsia="黑体" w:hAnsi="Arial" w:cs="Times New Roman"/>
      <w:szCs w:val="21"/>
      <w:lang w:val="x-none" w:eastAsia="x-none"/>
    </w:rPr>
  </w:style>
  <w:style w:type="character" w:styleId="a4">
    <w:name w:val="Hyperlink"/>
    <w:qFormat/>
    <w:rsid w:val="00B42FEA"/>
    <w:rPr>
      <w:color w:val="0000FF"/>
      <w:u w:val="single"/>
    </w:rPr>
  </w:style>
  <w:style w:type="character" w:styleId="a5">
    <w:name w:val="annotation reference"/>
    <w:qFormat/>
    <w:rsid w:val="00B42FEA"/>
    <w:rPr>
      <w:sz w:val="21"/>
      <w:szCs w:val="21"/>
    </w:rPr>
  </w:style>
  <w:style w:type="character" w:styleId="a6">
    <w:name w:val="Strong"/>
    <w:qFormat/>
    <w:rsid w:val="00B42FEA"/>
    <w:rPr>
      <w:b/>
    </w:rPr>
  </w:style>
  <w:style w:type="character" w:styleId="a7">
    <w:name w:val="Emphasis"/>
    <w:uiPriority w:val="20"/>
    <w:qFormat/>
    <w:rsid w:val="00B42FEA"/>
    <w:rPr>
      <w:color w:val="CC0000"/>
    </w:rPr>
  </w:style>
  <w:style w:type="paragraph" w:styleId="a8">
    <w:next w:val="a9"/>
    <w:uiPriority w:val="99"/>
    <w:qFormat/>
    <w:rsid w:val="00B42FEA"/>
    <w:pPr>
      <w:widowControl w:val="0"/>
      <w:jc w:val="both"/>
    </w:pPr>
    <w:rPr>
      <w:rFonts w:ascii="Times New Roman" w:eastAsia="宋体" w:hAnsi="Times New Roman" w:cs="Times New Roman"/>
      <w:szCs w:val="21"/>
    </w:rPr>
  </w:style>
  <w:style w:type="character" w:styleId="aa">
    <w:name w:val="page number"/>
    <w:basedOn w:val="a1"/>
    <w:qFormat/>
    <w:rsid w:val="00B42FEA"/>
  </w:style>
  <w:style w:type="character" w:customStyle="1" w:styleId="Char">
    <w:name w:val="标题 Char"/>
    <w:link w:val="ab"/>
    <w:rsid w:val="00B42FEA"/>
    <w:rPr>
      <w:rFonts w:ascii="Arial" w:eastAsia="宋体" w:hAnsi="Arial" w:cs="Arial"/>
      <w:b/>
      <w:bCs/>
      <w:sz w:val="32"/>
      <w:szCs w:val="32"/>
    </w:rPr>
  </w:style>
  <w:style w:type="character" w:customStyle="1" w:styleId="Char0">
    <w:name w:val="纯文本 Char"/>
    <w:link w:val="ac"/>
    <w:qFormat/>
    <w:rsid w:val="00B42FEA"/>
    <w:rPr>
      <w:rFonts w:ascii="宋体" w:hAnsi="Courier New" w:cs="宋体"/>
      <w:szCs w:val="21"/>
    </w:rPr>
  </w:style>
  <w:style w:type="character" w:customStyle="1" w:styleId="Char1">
    <w:name w:val="文档结构图 Char"/>
    <w:link w:val="ad"/>
    <w:qFormat/>
    <w:rsid w:val="00B42FEA"/>
    <w:rPr>
      <w:shd w:val="clear" w:color="auto" w:fill="000080"/>
    </w:rPr>
  </w:style>
  <w:style w:type="character" w:customStyle="1" w:styleId="Char2">
    <w:name w:val="批注文字 Char"/>
    <w:link w:val="ae"/>
    <w:qFormat/>
    <w:rsid w:val="00B42FEA"/>
    <w:rPr>
      <w:szCs w:val="21"/>
    </w:rPr>
  </w:style>
  <w:style w:type="character" w:customStyle="1" w:styleId="Char3">
    <w:name w:val="批注主题 Char"/>
    <w:link w:val="af"/>
    <w:qFormat/>
    <w:rsid w:val="00B42FEA"/>
    <w:rPr>
      <w:b/>
      <w:bCs/>
      <w:szCs w:val="21"/>
    </w:rPr>
  </w:style>
  <w:style w:type="character" w:customStyle="1" w:styleId="Char4">
    <w:name w:val="无间隔 Char"/>
    <w:link w:val="10"/>
    <w:qFormat/>
    <w:rsid w:val="00B42FEA"/>
    <w:rPr>
      <w:rFonts w:ascii="Calibri" w:eastAsia="Times New Roman" w:hAnsi="Calibri"/>
      <w:sz w:val="22"/>
    </w:rPr>
  </w:style>
  <w:style w:type="character" w:customStyle="1" w:styleId="Char10">
    <w:name w:val="纯文本 Char1"/>
    <w:uiPriority w:val="99"/>
    <w:semiHidden/>
    <w:qFormat/>
    <w:rsid w:val="00B42FEA"/>
    <w:rPr>
      <w:rFonts w:ascii="宋体" w:eastAsia="宋体" w:hAnsi="Courier New" w:cs="Courier New"/>
      <w:szCs w:val="21"/>
    </w:rPr>
  </w:style>
  <w:style w:type="character" w:customStyle="1" w:styleId="Char5">
    <w:name w:val="Char"/>
    <w:rsid w:val="00B42FEA"/>
    <w:rPr>
      <w:rFonts w:ascii="宋体" w:eastAsia="宋体" w:hAnsi="Courier New" w:cs="宋体"/>
      <w:kern w:val="2"/>
      <w:sz w:val="21"/>
      <w:szCs w:val="21"/>
      <w:lang w:val="en-US" w:eastAsia="zh-CN"/>
    </w:rPr>
  </w:style>
  <w:style w:type="character" w:customStyle="1" w:styleId="Char11">
    <w:name w:val="页眉 Char1"/>
    <w:uiPriority w:val="99"/>
    <w:semiHidden/>
    <w:qFormat/>
    <w:rsid w:val="00B42FEA"/>
    <w:rPr>
      <w:sz w:val="18"/>
      <w:szCs w:val="18"/>
    </w:rPr>
  </w:style>
  <w:style w:type="character" w:customStyle="1" w:styleId="Char6">
    <w:name w:val="日期 Char"/>
    <w:link w:val="af0"/>
    <w:qFormat/>
    <w:rsid w:val="00B42FEA"/>
    <w:rPr>
      <w:szCs w:val="21"/>
    </w:rPr>
  </w:style>
  <w:style w:type="character" w:customStyle="1" w:styleId="middle1">
    <w:name w:val="middle1"/>
    <w:rsid w:val="00B42FEA"/>
    <w:rPr>
      <w:rFonts w:hint="default"/>
      <w:spacing w:val="380"/>
      <w:sz w:val="28"/>
      <w:szCs w:val="28"/>
    </w:rPr>
  </w:style>
  <w:style w:type="character" w:customStyle="1" w:styleId="Char7">
    <w:name w:val="页眉 Char"/>
    <w:link w:val="af1"/>
    <w:uiPriority w:val="99"/>
    <w:qFormat/>
    <w:rsid w:val="00B42FEA"/>
    <w:rPr>
      <w:sz w:val="18"/>
      <w:szCs w:val="18"/>
    </w:rPr>
  </w:style>
  <w:style w:type="character" w:customStyle="1" w:styleId="Char8">
    <w:name w:val="题注 Char"/>
    <w:link w:val="af2"/>
    <w:rsid w:val="00B42FEA"/>
    <w:rPr>
      <w:rFonts w:ascii="华文中宋" w:eastAsia="华文中宋" w:hAnsi="华文中宋"/>
      <w:sz w:val="36"/>
    </w:rPr>
  </w:style>
  <w:style w:type="character" w:customStyle="1" w:styleId="2Char0">
    <w:name w:val="正文文本 2 Char"/>
    <w:link w:val="20"/>
    <w:qFormat/>
    <w:rsid w:val="00B42FEA"/>
    <w:rPr>
      <w:rFonts w:ascii="仿宋_GB2312" w:eastAsia="仿宋_GB2312" w:hAnsi="宋体" w:cs="仿宋_GB2312"/>
      <w:sz w:val="24"/>
      <w:szCs w:val="24"/>
    </w:rPr>
  </w:style>
  <w:style w:type="character" w:customStyle="1" w:styleId="Char9">
    <w:name w:val="页脚 Char"/>
    <w:link w:val="af3"/>
    <w:uiPriority w:val="99"/>
    <w:qFormat/>
    <w:rsid w:val="00B42FEA"/>
    <w:rPr>
      <w:rFonts w:ascii="宋体" w:cs="宋体"/>
      <w:sz w:val="18"/>
      <w:szCs w:val="18"/>
    </w:rPr>
  </w:style>
  <w:style w:type="character" w:customStyle="1" w:styleId="searchcontent1">
    <w:name w:val="search_content1"/>
    <w:qFormat/>
    <w:rsid w:val="00B42FEA"/>
    <w:rPr>
      <w:sz w:val="20"/>
      <w:szCs w:val="20"/>
    </w:rPr>
  </w:style>
  <w:style w:type="character" w:customStyle="1" w:styleId="Char12">
    <w:name w:val="批注文字 Char1"/>
    <w:qFormat/>
    <w:rsid w:val="00B42FEA"/>
    <w:rPr>
      <w:rFonts w:ascii="Times New Roman" w:eastAsia="宋体" w:hAnsi="Times New Roman" w:cs="Times New Roman"/>
      <w:szCs w:val="20"/>
    </w:rPr>
  </w:style>
  <w:style w:type="character" w:customStyle="1" w:styleId="Chara">
    <w:name w:val="正文文本 Char"/>
    <w:link w:val="af4"/>
    <w:qFormat/>
    <w:rsid w:val="00B42FEA"/>
    <w:rPr>
      <w:rFonts w:ascii="宋体" w:hAnsi="宋体" w:cs="宋体"/>
      <w:sz w:val="24"/>
      <w:szCs w:val="24"/>
    </w:rPr>
  </w:style>
  <w:style w:type="character" w:customStyle="1" w:styleId="Charb">
    <w:name w:val="批注框文本 Char"/>
    <w:link w:val="af5"/>
    <w:qFormat/>
    <w:rsid w:val="00B42FEA"/>
    <w:rPr>
      <w:sz w:val="18"/>
      <w:szCs w:val="18"/>
    </w:rPr>
  </w:style>
  <w:style w:type="character" w:customStyle="1" w:styleId="apple-converted-space">
    <w:name w:val="apple-converted-space"/>
    <w:basedOn w:val="a1"/>
    <w:qFormat/>
    <w:rsid w:val="00B42FEA"/>
  </w:style>
  <w:style w:type="character" w:customStyle="1" w:styleId="A10">
    <w:name w:val="A10"/>
    <w:uiPriority w:val="99"/>
    <w:qFormat/>
    <w:rsid w:val="00B42FEA"/>
    <w:rPr>
      <w:rFonts w:cs="HelveticaNeue LightCond"/>
      <w:color w:val="000000"/>
      <w:sz w:val="16"/>
      <w:szCs w:val="16"/>
    </w:rPr>
  </w:style>
  <w:style w:type="character" w:customStyle="1" w:styleId="Charc">
    <w:name w:val="正文文本缩进 Char"/>
    <w:link w:val="af6"/>
    <w:qFormat/>
    <w:rsid w:val="00B42FEA"/>
    <w:rPr>
      <w:sz w:val="24"/>
    </w:rPr>
  </w:style>
  <w:style w:type="character" w:customStyle="1" w:styleId="Char13">
    <w:name w:val="批注主题 Char1"/>
    <w:uiPriority w:val="99"/>
    <w:semiHidden/>
    <w:qFormat/>
    <w:rsid w:val="00B42FEA"/>
    <w:rPr>
      <w:rFonts w:ascii="Times New Roman" w:eastAsia="宋体" w:hAnsi="Times New Roman" w:cs="Times New Roman"/>
      <w:b/>
      <w:bCs/>
      <w:szCs w:val="20"/>
    </w:rPr>
  </w:style>
  <w:style w:type="character" w:customStyle="1" w:styleId="Chard">
    <w:name w:val="列出段落 Char"/>
    <w:link w:val="11"/>
    <w:uiPriority w:val="34"/>
    <w:qFormat/>
    <w:rsid w:val="00B42FEA"/>
    <w:rPr>
      <w:rFonts w:eastAsia="仿宋_GB2312"/>
      <w:sz w:val="24"/>
    </w:rPr>
  </w:style>
  <w:style w:type="character" w:customStyle="1" w:styleId="3Char0">
    <w:name w:val="正文文本缩进 3 Char"/>
    <w:link w:val="30"/>
    <w:qFormat/>
    <w:rsid w:val="00B42FEA"/>
    <w:rPr>
      <w:rFonts w:ascii="宋体" w:cs="宋体"/>
      <w:sz w:val="24"/>
      <w:szCs w:val="24"/>
    </w:rPr>
  </w:style>
  <w:style w:type="character" w:customStyle="1" w:styleId="bumpedfont15">
    <w:name w:val="bumpedfont15"/>
    <w:qFormat/>
    <w:rsid w:val="00B42FEA"/>
  </w:style>
  <w:style w:type="character" w:customStyle="1" w:styleId="Chare">
    <w:name w:val="段落正文 Char"/>
    <w:link w:val="af7"/>
    <w:qFormat/>
    <w:rsid w:val="00B42FEA"/>
    <w:rPr>
      <w:rFonts w:ascii="Calibri" w:hAnsi="Calibri"/>
      <w:sz w:val="24"/>
      <w:szCs w:val="24"/>
    </w:rPr>
  </w:style>
  <w:style w:type="character" w:customStyle="1" w:styleId="Char14">
    <w:name w:val="批注框文本 Char1"/>
    <w:uiPriority w:val="99"/>
    <w:semiHidden/>
    <w:qFormat/>
    <w:rsid w:val="00B42FEA"/>
    <w:rPr>
      <w:sz w:val="18"/>
      <w:szCs w:val="18"/>
    </w:rPr>
  </w:style>
  <w:style w:type="character" w:customStyle="1" w:styleId="Charf">
    <w:name w:val="字母列项 Char"/>
    <w:link w:val="af8"/>
    <w:qFormat/>
    <w:rsid w:val="00B42FEA"/>
    <w:rPr>
      <w:sz w:val="24"/>
      <w:szCs w:val="24"/>
    </w:rPr>
  </w:style>
  <w:style w:type="character" w:customStyle="1" w:styleId="2Char1">
    <w:name w:val="正文文本缩进 2 Char"/>
    <w:link w:val="21"/>
    <w:qFormat/>
    <w:rsid w:val="00B42FEA"/>
    <w:rPr>
      <w:rFonts w:ascii="仿宋_GB2312" w:eastAsia="仿宋_GB2312" w:cs="仿宋_GB2312"/>
      <w:sz w:val="24"/>
      <w:szCs w:val="24"/>
    </w:rPr>
  </w:style>
  <w:style w:type="character" w:customStyle="1" w:styleId="Char15">
    <w:name w:val="页脚 Char1"/>
    <w:uiPriority w:val="99"/>
    <w:semiHidden/>
    <w:qFormat/>
    <w:rsid w:val="00B42FEA"/>
    <w:rPr>
      <w:sz w:val="18"/>
      <w:szCs w:val="18"/>
    </w:rPr>
  </w:style>
  <w:style w:type="character" w:customStyle="1" w:styleId="Charf0">
    <w:name w:val="正文缩进 Char"/>
    <w:link w:val="a0"/>
    <w:qFormat/>
    <w:rsid w:val="00B42FEA"/>
    <w:rPr>
      <w:rFonts w:ascii="宋体" w:cs="宋体"/>
      <w:sz w:val="24"/>
      <w:szCs w:val="24"/>
    </w:rPr>
  </w:style>
  <w:style w:type="paragraph" w:styleId="22">
    <w:name w:val="toc 2"/>
    <w:basedOn w:val="a"/>
    <w:next w:val="a"/>
    <w:qFormat/>
    <w:rsid w:val="00B42FEA"/>
    <w:pPr>
      <w:spacing w:before="120" w:line="360" w:lineRule="auto"/>
    </w:pPr>
    <w:rPr>
      <w:rFonts w:ascii="仿宋_GB2312" w:eastAsia="仿宋_GB2312" w:hAnsi="宋体" w:cs="仿宋_GB2312"/>
      <w:b/>
      <w:bCs/>
      <w:sz w:val="24"/>
      <w:szCs w:val="24"/>
      <w:lang w:val="en-US" w:eastAsia="zh-CN"/>
    </w:rPr>
  </w:style>
  <w:style w:type="paragraph" w:styleId="40">
    <w:name w:val="toc 4"/>
    <w:basedOn w:val="a"/>
    <w:next w:val="a"/>
    <w:qFormat/>
    <w:rsid w:val="00B42FEA"/>
    <w:pPr>
      <w:ind w:leftChars="600" w:left="1260"/>
    </w:pPr>
  </w:style>
  <w:style w:type="paragraph" w:styleId="af3">
    <w:name w:val="footer"/>
    <w:basedOn w:val="a"/>
    <w:link w:val="Char9"/>
    <w:uiPriority w:val="99"/>
    <w:qFormat/>
    <w:rsid w:val="00B42FEA"/>
    <w:pPr>
      <w:tabs>
        <w:tab w:val="center" w:pos="4153"/>
        <w:tab w:val="right" w:pos="8306"/>
      </w:tabs>
      <w:autoSpaceDE w:val="0"/>
      <w:autoSpaceDN w:val="0"/>
      <w:adjustRightInd w:val="0"/>
      <w:snapToGrid w:val="0"/>
      <w:jc w:val="left"/>
    </w:pPr>
    <w:rPr>
      <w:rFonts w:ascii="宋体" w:eastAsiaTheme="minorEastAsia" w:hAnsiTheme="minorHAnsi" w:cs="宋体"/>
      <w:sz w:val="18"/>
      <w:szCs w:val="18"/>
    </w:rPr>
  </w:style>
  <w:style w:type="character" w:customStyle="1" w:styleId="Char20">
    <w:name w:val="页脚 Char2"/>
    <w:basedOn w:val="a1"/>
    <w:uiPriority w:val="99"/>
    <w:semiHidden/>
    <w:rsid w:val="00B42FEA"/>
    <w:rPr>
      <w:rFonts w:ascii="Times New Roman" w:eastAsia="宋体" w:hAnsi="Times New Roman" w:cs="Times New Roman"/>
      <w:sz w:val="18"/>
      <w:szCs w:val="18"/>
    </w:rPr>
  </w:style>
  <w:style w:type="paragraph" w:styleId="af0">
    <w:name w:val="Date"/>
    <w:basedOn w:val="a"/>
    <w:next w:val="a"/>
    <w:link w:val="Char6"/>
    <w:qFormat/>
    <w:rsid w:val="00B42FEA"/>
    <w:rPr>
      <w:rFonts w:asciiTheme="minorHAnsi" w:eastAsiaTheme="minorEastAsia" w:hAnsiTheme="minorHAnsi" w:cstheme="minorBidi"/>
    </w:rPr>
  </w:style>
  <w:style w:type="character" w:customStyle="1" w:styleId="Char16">
    <w:name w:val="日期 Char1"/>
    <w:basedOn w:val="a1"/>
    <w:uiPriority w:val="99"/>
    <w:semiHidden/>
    <w:rsid w:val="00B42FEA"/>
    <w:rPr>
      <w:rFonts w:ascii="Times New Roman" w:eastAsia="宋体" w:hAnsi="Times New Roman" w:cs="Times New Roman"/>
      <w:szCs w:val="21"/>
    </w:rPr>
  </w:style>
  <w:style w:type="paragraph" w:customStyle="1" w:styleId="ListParagraph">
    <w:name w:val="List Paragraph"/>
    <w:basedOn w:val="a"/>
    <w:rsid w:val="00B42FEA"/>
    <w:pPr>
      <w:ind w:firstLineChars="200" w:firstLine="420"/>
    </w:pPr>
    <w:rPr>
      <w:szCs w:val="20"/>
    </w:rPr>
  </w:style>
  <w:style w:type="paragraph" w:styleId="12">
    <w:name w:val="index 1"/>
    <w:basedOn w:val="a"/>
    <w:next w:val="a"/>
    <w:qFormat/>
    <w:rsid w:val="00B42FEA"/>
  </w:style>
  <w:style w:type="paragraph" w:styleId="90">
    <w:name w:val="toc 9"/>
    <w:basedOn w:val="a"/>
    <w:next w:val="a"/>
    <w:qFormat/>
    <w:rsid w:val="00B42FEA"/>
    <w:pPr>
      <w:ind w:leftChars="1600" w:left="3360"/>
    </w:pPr>
  </w:style>
  <w:style w:type="paragraph" w:styleId="13">
    <w:name w:val="toc 1"/>
    <w:basedOn w:val="a"/>
    <w:next w:val="a"/>
    <w:qFormat/>
    <w:rsid w:val="00B42FEA"/>
    <w:pPr>
      <w:tabs>
        <w:tab w:val="right" w:leader="dot" w:pos="9061"/>
      </w:tabs>
    </w:pPr>
    <w:rPr>
      <w:rFonts w:ascii="仿宋_GB2312" w:eastAsia="仿宋_GB2312" w:hAnsi="宋体" w:cs="仿宋_GB2312"/>
      <w:color w:val="000000"/>
      <w:lang w:val="en-US" w:eastAsia="zh-CN"/>
    </w:rPr>
  </w:style>
  <w:style w:type="paragraph" w:customStyle="1" w:styleId="CharCharChar1CharCharCharChar">
    <w:name w:val="Char Char Char1 Char Char Char Char"/>
    <w:basedOn w:val="a"/>
    <w:qFormat/>
    <w:rsid w:val="00B42FEA"/>
    <w:pPr>
      <w:adjustRightInd w:val="0"/>
      <w:spacing w:line="360" w:lineRule="auto"/>
    </w:pPr>
    <w:rPr>
      <w:szCs w:val="20"/>
    </w:rPr>
  </w:style>
  <w:style w:type="paragraph" w:styleId="30">
    <w:name w:val="Body Text Indent 3"/>
    <w:basedOn w:val="a"/>
    <w:link w:val="3Char0"/>
    <w:qFormat/>
    <w:rsid w:val="00B42FEA"/>
    <w:pPr>
      <w:autoSpaceDE w:val="0"/>
      <w:autoSpaceDN w:val="0"/>
      <w:adjustRightInd w:val="0"/>
      <w:spacing w:before="120" w:line="22" w:lineRule="atLeast"/>
      <w:ind w:left="720" w:firstLine="480"/>
      <w:jc w:val="left"/>
    </w:pPr>
    <w:rPr>
      <w:rFonts w:ascii="宋体" w:eastAsiaTheme="minorEastAsia" w:hAnsiTheme="minorHAnsi" w:cs="宋体"/>
      <w:sz w:val="24"/>
      <w:szCs w:val="24"/>
    </w:rPr>
  </w:style>
  <w:style w:type="character" w:customStyle="1" w:styleId="3Char1">
    <w:name w:val="正文文本缩进 3 Char1"/>
    <w:basedOn w:val="a1"/>
    <w:uiPriority w:val="99"/>
    <w:semiHidden/>
    <w:rsid w:val="00B42FEA"/>
    <w:rPr>
      <w:rFonts w:ascii="Times New Roman" w:eastAsia="宋体" w:hAnsi="Times New Roman" w:cs="Times New Roman"/>
      <w:sz w:val="16"/>
      <w:szCs w:val="16"/>
    </w:rPr>
  </w:style>
  <w:style w:type="paragraph" w:styleId="af9">
    <w:name w:val="Salutation"/>
    <w:basedOn w:val="a"/>
    <w:next w:val="a"/>
    <w:link w:val="Charf1"/>
    <w:rsid w:val="00B42FEA"/>
    <w:rPr>
      <w:sz w:val="24"/>
      <w:szCs w:val="20"/>
    </w:rPr>
  </w:style>
  <w:style w:type="character" w:customStyle="1" w:styleId="Charf1">
    <w:name w:val="称呼 Char"/>
    <w:basedOn w:val="a1"/>
    <w:link w:val="af9"/>
    <w:rsid w:val="00B42FEA"/>
    <w:rPr>
      <w:rFonts w:ascii="Times New Roman" w:eastAsia="宋体" w:hAnsi="Times New Roman" w:cs="Times New Roman"/>
      <w:sz w:val="24"/>
      <w:szCs w:val="20"/>
    </w:rPr>
  </w:style>
  <w:style w:type="paragraph" w:styleId="ac">
    <w:name w:val="Plain Text"/>
    <w:basedOn w:val="a"/>
    <w:link w:val="Char0"/>
    <w:qFormat/>
    <w:rsid w:val="00B42FEA"/>
    <w:rPr>
      <w:rFonts w:ascii="宋体" w:eastAsiaTheme="minorEastAsia" w:hAnsi="Courier New" w:cs="宋体"/>
    </w:rPr>
  </w:style>
  <w:style w:type="character" w:customStyle="1" w:styleId="Char21">
    <w:name w:val="纯文本 Char2"/>
    <w:basedOn w:val="a1"/>
    <w:uiPriority w:val="99"/>
    <w:semiHidden/>
    <w:rsid w:val="00B42FEA"/>
    <w:rPr>
      <w:rFonts w:ascii="宋体" w:eastAsia="宋体" w:hAnsi="Courier New" w:cs="Courier New"/>
      <w:szCs w:val="21"/>
    </w:rPr>
  </w:style>
  <w:style w:type="paragraph" w:customStyle="1" w:styleId="14">
    <w:name w:val="修订1"/>
    <w:uiPriority w:val="99"/>
    <w:unhideWhenUsed/>
    <w:qFormat/>
    <w:rsid w:val="00B42FEA"/>
    <w:rPr>
      <w:rFonts w:ascii="Calibri" w:eastAsia="宋体" w:hAnsi="Calibri" w:cs="Times New Roman"/>
    </w:rPr>
  </w:style>
  <w:style w:type="paragraph" w:styleId="31">
    <w:name w:val="toc 3"/>
    <w:basedOn w:val="a"/>
    <w:next w:val="a"/>
    <w:qFormat/>
    <w:rsid w:val="00B42FEA"/>
    <w:pPr>
      <w:ind w:leftChars="400" w:left="840"/>
    </w:pPr>
  </w:style>
  <w:style w:type="paragraph" w:styleId="afa">
    <w:name w:val="Normal (Web)"/>
    <w:basedOn w:val="a"/>
    <w:qFormat/>
    <w:rsid w:val="00B42FEA"/>
    <w:pPr>
      <w:widowControl/>
      <w:spacing w:before="100" w:beforeAutospacing="1" w:after="100" w:afterAutospacing="1"/>
      <w:jc w:val="left"/>
    </w:pPr>
    <w:rPr>
      <w:rFonts w:ascii="宋体" w:hAnsi="宋体" w:cs="宋体"/>
      <w:kern w:val="0"/>
      <w:sz w:val="24"/>
      <w:szCs w:val="24"/>
    </w:rPr>
  </w:style>
  <w:style w:type="paragraph" w:styleId="a0">
    <w:name w:val="Normal Indent"/>
    <w:basedOn w:val="a"/>
    <w:link w:val="Charf0"/>
    <w:qFormat/>
    <w:rsid w:val="00B42FEA"/>
    <w:pPr>
      <w:autoSpaceDE w:val="0"/>
      <w:autoSpaceDN w:val="0"/>
      <w:adjustRightInd w:val="0"/>
      <w:ind w:firstLine="420"/>
      <w:jc w:val="left"/>
    </w:pPr>
    <w:rPr>
      <w:rFonts w:ascii="宋体" w:eastAsiaTheme="minorEastAsia" w:hAnsiTheme="minorHAnsi" w:cs="宋体"/>
      <w:sz w:val="24"/>
      <w:szCs w:val="24"/>
    </w:rPr>
  </w:style>
  <w:style w:type="paragraph" w:styleId="21">
    <w:name w:val="Body Text Indent 2"/>
    <w:basedOn w:val="a"/>
    <w:link w:val="2Char1"/>
    <w:qFormat/>
    <w:rsid w:val="00B42FEA"/>
    <w:pPr>
      <w:ind w:firstLineChars="200" w:firstLine="480"/>
    </w:pPr>
    <w:rPr>
      <w:rFonts w:ascii="仿宋_GB2312" w:eastAsia="仿宋_GB2312" w:hAnsiTheme="minorHAnsi" w:cs="仿宋_GB2312"/>
      <w:sz w:val="24"/>
      <w:szCs w:val="24"/>
    </w:rPr>
  </w:style>
  <w:style w:type="character" w:customStyle="1" w:styleId="2Char10">
    <w:name w:val="正文文本缩进 2 Char1"/>
    <w:basedOn w:val="a1"/>
    <w:uiPriority w:val="99"/>
    <w:semiHidden/>
    <w:rsid w:val="00B42FEA"/>
    <w:rPr>
      <w:rFonts w:ascii="Times New Roman" w:eastAsia="宋体" w:hAnsi="Times New Roman" w:cs="Times New Roman"/>
      <w:szCs w:val="21"/>
    </w:rPr>
  </w:style>
  <w:style w:type="paragraph" w:customStyle="1" w:styleId="afb">
    <w:name w:val="图"/>
    <w:basedOn w:val="a"/>
    <w:next w:val="afc"/>
    <w:qFormat/>
    <w:rsid w:val="00B42FEA"/>
    <w:pPr>
      <w:tabs>
        <w:tab w:val="left" w:pos="680"/>
      </w:tabs>
      <w:jc w:val="center"/>
    </w:pPr>
    <w:rPr>
      <w:rFonts w:eastAsia="黑体"/>
      <w:b/>
      <w:sz w:val="24"/>
      <w:szCs w:val="20"/>
    </w:rPr>
  </w:style>
  <w:style w:type="paragraph" w:styleId="80">
    <w:name w:val="toc 8"/>
    <w:basedOn w:val="a"/>
    <w:next w:val="a"/>
    <w:qFormat/>
    <w:rsid w:val="00B42FEA"/>
    <w:pPr>
      <w:ind w:leftChars="1400" w:left="2940"/>
    </w:pPr>
  </w:style>
  <w:style w:type="paragraph" w:styleId="afd">
    <w:name w:val="Block Text"/>
    <w:basedOn w:val="a"/>
    <w:qFormat/>
    <w:rsid w:val="00B42FEA"/>
    <w:pPr>
      <w:adjustRightInd w:val="0"/>
      <w:ind w:left="420" w:right="33"/>
      <w:jc w:val="left"/>
      <w:textAlignment w:val="baseline"/>
    </w:pPr>
    <w:rPr>
      <w:kern w:val="0"/>
      <w:sz w:val="24"/>
      <w:szCs w:val="20"/>
    </w:rPr>
  </w:style>
  <w:style w:type="paragraph" w:styleId="af6">
    <w:name w:val="Body Text Indent"/>
    <w:basedOn w:val="a"/>
    <w:link w:val="Charc"/>
    <w:qFormat/>
    <w:rsid w:val="00B42FEA"/>
    <w:pPr>
      <w:spacing w:line="360" w:lineRule="auto"/>
      <w:ind w:firstLine="570"/>
    </w:pPr>
    <w:rPr>
      <w:rFonts w:asciiTheme="minorHAnsi" w:eastAsiaTheme="minorEastAsia" w:hAnsiTheme="minorHAnsi" w:cstheme="minorBidi"/>
      <w:sz w:val="24"/>
      <w:szCs w:val="22"/>
    </w:rPr>
  </w:style>
  <w:style w:type="character" w:customStyle="1" w:styleId="Char17">
    <w:name w:val="正文文本缩进 Char1"/>
    <w:basedOn w:val="a1"/>
    <w:uiPriority w:val="99"/>
    <w:semiHidden/>
    <w:rsid w:val="00B42FEA"/>
    <w:rPr>
      <w:rFonts w:ascii="Times New Roman" w:eastAsia="宋体" w:hAnsi="Times New Roman" w:cs="Times New Roman"/>
      <w:szCs w:val="21"/>
    </w:rPr>
  </w:style>
  <w:style w:type="paragraph" w:styleId="af5">
    <w:name w:val="Balloon Text"/>
    <w:basedOn w:val="a"/>
    <w:link w:val="Charb"/>
    <w:qFormat/>
    <w:rsid w:val="00B42FEA"/>
    <w:rPr>
      <w:rFonts w:asciiTheme="minorHAnsi" w:eastAsiaTheme="minorEastAsia" w:hAnsiTheme="minorHAnsi" w:cstheme="minorBidi"/>
      <w:sz w:val="18"/>
      <w:szCs w:val="18"/>
    </w:rPr>
  </w:style>
  <w:style w:type="character" w:customStyle="1" w:styleId="Char22">
    <w:name w:val="批注框文本 Char2"/>
    <w:basedOn w:val="a1"/>
    <w:uiPriority w:val="99"/>
    <w:semiHidden/>
    <w:rsid w:val="00B42FEA"/>
    <w:rPr>
      <w:rFonts w:ascii="Times New Roman" w:eastAsia="宋体" w:hAnsi="Times New Roman" w:cs="Times New Roman"/>
      <w:sz w:val="18"/>
      <w:szCs w:val="18"/>
    </w:rPr>
  </w:style>
  <w:style w:type="paragraph" w:styleId="50">
    <w:name w:val="toc 5"/>
    <w:basedOn w:val="a"/>
    <w:next w:val="a"/>
    <w:qFormat/>
    <w:rsid w:val="00B42FEA"/>
    <w:pPr>
      <w:ind w:leftChars="800" w:left="1680"/>
    </w:pPr>
  </w:style>
  <w:style w:type="paragraph" w:styleId="ae">
    <w:name w:val="annotation text"/>
    <w:basedOn w:val="a"/>
    <w:link w:val="Char2"/>
    <w:qFormat/>
    <w:rsid w:val="00B42FEA"/>
    <w:pPr>
      <w:jc w:val="left"/>
    </w:pPr>
    <w:rPr>
      <w:rFonts w:asciiTheme="minorHAnsi" w:eastAsiaTheme="minorEastAsia" w:hAnsiTheme="minorHAnsi" w:cstheme="minorBidi"/>
    </w:rPr>
  </w:style>
  <w:style w:type="character" w:customStyle="1" w:styleId="Char23">
    <w:name w:val="批注文字 Char2"/>
    <w:basedOn w:val="a1"/>
    <w:uiPriority w:val="99"/>
    <w:semiHidden/>
    <w:rsid w:val="00B42FEA"/>
    <w:rPr>
      <w:rFonts w:ascii="Times New Roman" w:eastAsia="宋体" w:hAnsi="Times New Roman" w:cs="Times New Roman"/>
      <w:szCs w:val="21"/>
    </w:rPr>
  </w:style>
  <w:style w:type="paragraph" w:customStyle="1" w:styleId="ParaChar">
    <w:name w:val="默认段落字体 Para Char"/>
    <w:basedOn w:val="a"/>
    <w:qFormat/>
    <w:rsid w:val="00B42FEA"/>
    <w:pPr>
      <w:adjustRightInd w:val="0"/>
      <w:spacing w:line="360" w:lineRule="auto"/>
    </w:pPr>
    <w:rPr>
      <w:kern w:val="0"/>
      <w:sz w:val="24"/>
      <w:szCs w:val="20"/>
    </w:rPr>
  </w:style>
  <w:style w:type="paragraph" w:styleId="60">
    <w:name w:val="toc 6"/>
    <w:basedOn w:val="a"/>
    <w:next w:val="a"/>
    <w:qFormat/>
    <w:rsid w:val="00B42FEA"/>
    <w:pPr>
      <w:ind w:leftChars="1000" w:left="2100"/>
    </w:pPr>
  </w:style>
  <w:style w:type="paragraph" w:styleId="ad">
    <w:name w:val="Document Map"/>
    <w:basedOn w:val="a"/>
    <w:link w:val="Char1"/>
    <w:qFormat/>
    <w:rsid w:val="00B42FEA"/>
    <w:pPr>
      <w:shd w:val="clear" w:color="auto" w:fill="000080"/>
    </w:pPr>
    <w:rPr>
      <w:rFonts w:asciiTheme="minorHAnsi" w:eastAsiaTheme="minorEastAsia" w:hAnsiTheme="minorHAnsi" w:cstheme="minorBidi"/>
      <w:szCs w:val="22"/>
    </w:rPr>
  </w:style>
  <w:style w:type="character" w:customStyle="1" w:styleId="Char18">
    <w:name w:val="文档结构图 Char1"/>
    <w:basedOn w:val="a1"/>
    <w:uiPriority w:val="99"/>
    <w:semiHidden/>
    <w:rsid w:val="00B42FEA"/>
    <w:rPr>
      <w:rFonts w:ascii="宋体" w:eastAsia="宋体" w:hAnsi="Times New Roman" w:cs="Times New Roman"/>
      <w:sz w:val="18"/>
      <w:szCs w:val="18"/>
    </w:rPr>
  </w:style>
  <w:style w:type="paragraph" w:styleId="af2">
    <w:name w:val="caption"/>
    <w:basedOn w:val="a"/>
    <w:next w:val="a"/>
    <w:link w:val="Char8"/>
    <w:qFormat/>
    <w:rsid w:val="00B42FEA"/>
    <w:pPr>
      <w:spacing w:line="480" w:lineRule="auto"/>
    </w:pPr>
    <w:rPr>
      <w:rFonts w:ascii="华文中宋" w:eastAsia="华文中宋" w:hAnsi="华文中宋" w:cstheme="minorBidi"/>
      <w:sz w:val="36"/>
      <w:szCs w:val="22"/>
    </w:rPr>
  </w:style>
  <w:style w:type="paragraph" w:styleId="af">
    <w:name w:val="annotation subject"/>
    <w:basedOn w:val="ae"/>
    <w:next w:val="ae"/>
    <w:link w:val="Char3"/>
    <w:qFormat/>
    <w:rsid w:val="00B42FEA"/>
    <w:rPr>
      <w:b/>
      <w:bCs/>
    </w:rPr>
  </w:style>
  <w:style w:type="character" w:customStyle="1" w:styleId="Char24">
    <w:name w:val="批注主题 Char2"/>
    <w:basedOn w:val="Char23"/>
    <w:uiPriority w:val="99"/>
    <w:semiHidden/>
    <w:rsid w:val="00B42FEA"/>
    <w:rPr>
      <w:rFonts w:ascii="Times New Roman" w:eastAsia="宋体" w:hAnsi="Times New Roman" w:cs="Times New Roman"/>
      <w:b/>
      <w:bCs/>
      <w:szCs w:val="21"/>
    </w:rPr>
  </w:style>
  <w:style w:type="paragraph" w:styleId="ab">
    <w:name w:val="Title"/>
    <w:basedOn w:val="a"/>
    <w:link w:val="Char"/>
    <w:qFormat/>
    <w:rsid w:val="00B42FEA"/>
    <w:pPr>
      <w:spacing w:before="240" w:after="60"/>
      <w:jc w:val="center"/>
      <w:outlineLvl w:val="0"/>
    </w:pPr>
    <w:rPr>
      <w:rFonts w:ascii="Arial" w:hAnsi="Arial" w:cs="Arial"/>
      <w:b/>
      <w:bCs/>
      <w:sz w:val="32"/>
      <w:szCs w:val="32"/>
    </w:rPr>
  </w:style>
  <w:style w:type="character" w:customStyle="1" w:styleId="Char19">
    <w:name w:val="标题 Char1"/>
    <w:basedOn w:val="a1"/>
    <w:uiPriority w:val="10"/>
    <w:rsid w:val="00B42FEA"/>
    <w:rPr>
      <w:rFonts w:asciiTheme="majorHAnsi" w:eastAsia="宋体" w:hAnsiTheme="majorHAnsi" w:cstheme="majorBidi"/>
      <w:b/>
      <w:bCs/>
      <w:sz w:val="32"/>
      <w:szCs w:val="32"/>
    </w:rPr>
  </w:style>
  <w:style w:type="paragraph" w:styleId="20">
    <w:name w:val="Body Text 2"/>
    <w:basedOn w:val="a"/>
    <w:link w:val="2Char0"/>
    <w:qFormat/>
    <w:rsid w:val="00B42FEA"/>
    <w:pPr>
      <w:tabs>
        <w:tab w:val="left" w:pos="5580"/>
      </w:tabs>
      <w:spacing w:before="120" w:line="360" w:lineRule="auto"/>
      <w:ind w:firstLine="454"/>
    </w:pPr>
    <w:rPr>
      <w:rFonts w:ascii="仿宋_GB2312" w:eastAsia="仿宋_GB2312" w:hAnsi="宋体" w:cs="仿宋_GB2312"/>
      <w:sz w:val="24"/>
      <w:szCs w:val="24"/>
    </w:rPr>
  </w:style>
  <w:style w:type="character" w:customStyle="1" w:styleId="2Char11">
    <w:name w:val="正文文本 2 Char1"/>
    <w:basedOn w:val="a1"/>
    <w:uiPriority w:val="99"/>
    <w:semiHidden/>
    <w:rsid w:val="00B42FEA"/>
    <w:rPr>
      <w:rFonts w:ascii="Times New Roman" w:eastAsia="宋体" w:hAnsi="Times New Roman" w:cs="Times New Roman"/>
      <w:szCs w:val="21"/>
    </w:rPr>
  </w:style>
  <w:style w:type="paragraph" w:styleId="70">
    <w:name w:val="toc 7"/>
    <w:basedOn w:val="a"/>
    <w:next w:val="a"/>
    <w:qFormat/>
    <w:rsid w:val="00B42FEA"/>
    <w:pPr>
      <w:ind w:leftChars="1200" w:left="2520"/>
    </w:pPr>
  </w:style>
  <w:style w:type="paragraph" w:styleId="af1">
    <w:name w:val="header"/>
    <w:basedOn w:val="a"/>
    <w:link w:val="Char7"/>
    <w:uiPriority w:val="99"/>
    <w:qFormat/>
    <w:rsid w:val="00B42F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5">
    <w:name w:val="页眉 Char2"/>
    <w:basedOn w:val="a1"/>
    <w:uiPriority w:val="99"/>
    <w:semiHidden/>
    <w:rsid w:val="00B42FEA"/>
    <w:rPr>
      <w:rFonts w:ascii="Times New Roman" w:eastAsia="宋体" w:hAnsi="Times New Roman" w:cs="Times New Roman"/>
      <w:sz w:val="18"/>
      <w:szCs w:val="18"/>
    </w:rPr>
  </w:style>
  <w:style w:type="paragraph" w:styleId="af4">
    <w:name w:val="Body Text"/>
    <w:basedOn w:val="a"/>
    <w:link w:val="Chara"/>
    <w:qFormat/>
    <w:rsid w:val="00B42FEA"/>
    <w:pPr>
      <w:tabs>
        <w:tab w:val="left" w:pos="567"/>
      </w:tabs>
      <w:spacing w:before="120" w:line="22" w:lineRule="atLeast"/>
    </w:pPr>
    <w:rPr>
      <w:rFonts w:ascii="宋体" w:eastAsiaTheme="minorEastAsia" w:hAnsi="宋体" w:cs="宋体"/>
      <w:sz w:val="24"/>
      <w:szCs w:val="24"/>
    </w:rPr>
  </w:style>
  <w:style w:type="character" w:customStyle="1" w:styleId="Char1a">
    <w:name w:val="正文文本 Char1"/>
    <w:basedOn w:val="a1"/>
    <w:uiPriority w:val="99"/>
    <w:semiHidden/>
    <w:rsid w:val="00B42FEA"/>
    <w:rPr>
      <w:rFonts w:ascii="Times New Roman" w:eastAsia="宋体" w:hAnsi="Times New Roman" w:cs="Times New Roman"/>
      <w:szCs w:val="21"/>
    </w:rPr>
  </w:style>
  <w:style w:type="paragraph" w:customStyle="1" w:styleId="afc">
    <w:name w:val="文档正文"/>
    <w:basedOn w:val="a"/>
    <w:qFormat/>
    <w:rsid w:val="00B42FEA"/>
    <w:pPr>
      <w:ind w:firstLine="482"/>
    </w:pPr>
    <w:rPr>
      <w:sz w:val="24"/>
      <w:szCs w:val="20"/>
    </w:rPr>
  </w:style>
  <w:style w:type="paragraph" w:customStyle="1" w:styleId="afe">
    <w:name w:val="表内文字"/>
    <w:basedOn w:val="a"/>
    <w:qFormat/>
    <w:rsid w:val="00B42FEA"/>
    <w:pPr>
      <w:jc w:val="center"/>
    </w:pPr>
    <w:rPr>
      <w:rFonts w:ascii="宋体"/>
      <w:bCs/>
      <w:color w:val="000000"/>
      <w:kern w:val="21"/>
      <w:sz w:val="18"/>
    </w:rPr>
  </w:style>
  <w:style w:type="paragraph" w:customStyle="1" w:styleId="TOC1">
    <w:name w:val="TOC 标题1"/>
    <w:basedOn w:val="1"/>
    <w:next w:val="a"/>
    <w:qFormat/>
    <w:rsid w:val="00B42FEA"/>
    <w:pPr>
      <w:widowControl/>
      <w:spacing w:before="480" w:after="0" w:line="276" w:lineRule="auto"/>
      <w:jc w:val="left"/>
      <w:outlineLvl w:val="9"/>
    </w:pPr>
    <w:rPr>
      <w:rFonts w:ascii="Cambria" w:hAnsi="Cambria"/>
      <w:bCs w:val="0"/>
      <w:color w:val="365F91"/>
      <w:kern w:val="0"/>
      <w:sz w:val="28"/>
      <w:szCs w:val="28"/>
    </w:rPr>
  </w:style>
  <w:style w:type="paragraph" w:customStyle="1" w:styleId="100">
    <w:name w:val="标题10"/>
    <w:basedOn w:val="a"/>
    <w:qFormat/>
    <w:rsid w:val="00B42FEA"/>
    <w:pPr>
      <w:tabs>
        <w:tab w:val="left" w:pos="1680"/>
      </w:tabs>
      <w:adjustRightInd w:val="0"/>
      <w:spacing w:line="440" w:lineRule="exact"/>
      <w:ind w:left="1680" w:hanging="1140"/>
    </w:pPr>
    <w:rPr>
      <w:rFonts w:eastAsia="仿宋_GB2312"/>
      <w:sz w:val="28"/>
      <w:szCs w:val="20"/>
    </w:rPr>
  </w:style>
  <w:style w:type="paragraph" w:customStyle="1" w:styleId="Char1b">
    <w:name w:val="Char1"/>
    <w:basedOn w:val="a"/>
    <w:qFormat/>
    <w:rsid w:val="00B42FEA"/>
    <w:pPr>
      <w:widowControl/>
      <w:spacing w:after="160" w:line="240" w:lineRule="exact"/>
      <w:jc w:val="left"/>
    </w:pPr>
    <w:rPr>
      <w:rFonts w:ascii="Verdana" w:hAnsi="Verdana"/>
      <w:kern w:val="0"/>
      <w:sz w:val="20"/>
      <w:szCs w:val="20"/>
      <w:lang w:eastAsia="en-US"/>
    </w:rPr>
  </w:style>
  <w:style w:type="paragraph" w:customStyle="1" w:styleId="2H2sect12Heading2HiddenHeading2CCBS2ndleve">
    <w:name w:val="样式 标题 2第*章H2sect 1.2Heading 2 HiddenHeading 2 CCBS2nd leve..."/>
    <w:basedOn w:val="2"/>
    <w:qFormat/>
    <w:rsid w:val="00B42FEA"/>
    <w:pPr>
      <w:numPr>
        <w:ilvl w:val="1"/>
        <w:numId w:val="1"/>
      </w:numPr>
      <w:autoSpaceDE/>
      <w:autoSpaceDN/>
      <w:adjustRightInd/>
      <w:spacing w:before="240" w:after="120" w:line="360" w:lineRule="auto"/>
      <w:jc w:val="both"/>
    </w:pPr>
    <w:rPr>
      <w:rFonts w:cs="宋体"/>
      <w:kern w:val="2"/>
      <w:sz w:val="32"/>
      <w:szCs w:val="20"/>
      <w:lang w:val="en-US" w:eastAsia="zh-CN"/>
    </w:rPr>
  </w:style>
  <w:style w:type="paragraph" w:customStyle="1" w:styleId="aff">
    <w:name w:val="表格文字"/>
    <w:qFormat/>
    <w:rsid w:val="00B42FEA"/>
    <w:pPr>
      <w:adjustRightInd w:val="0"/>
      <w:snapToGrid w:val="0"/>
      <w:jc w:val="center"/>
    </w:pPr>
    <w:rPr>
      <w:rFonts w:ascii="Times New Roman" w:eastAsia="楷体_GB2312" w:hAnsi="Times New Roman" w:cs="Times New Roman"/>
      <w:snapToGrid w:val="0"/>
      <w:w w:val="90"/>
      <w:kern w:val="0"/>
      <w:szCs w:val="20"/>
    </w:rPr>
  </w:style>
  <w:style w:type="paragraph" w:customStyle="1" w:styleId="32">
    <w:name w:val="附录标题3"/>
    <w:basedOn w:val="a"/>
    <w:next w:val="a0"/>
    <w:rsid w:val="00B42FEA"/>
    <w:pPr>
      <w:tabs>
        <w:tab w:val="left" w:pos="360"/>
        <w:tab w:val="left" w:pos="1080"/>
      </w:tabs>
      <w:outlineLvl w:val="0"/>
    </w:pPr>
    <w:rPr>
      <w:rFonts w:ascii="Arial" w:hAnsi="Arial" w:cs="Arial"/>
      <w:sz w:val="24"/>
      <w:szCs w:val="24"/>
    </w:rPr>
  </w:style>
  <w:style w:type="paragraph" w:customStyle="1" w:styleId="10">
    <w:name w:val="无间隔1"/>
    <w:link w:val="Char4"/>
    <w:qFormat/>
    <w:rsid w:val="00B42FEA"/>
    <w:rPr>
      <w:rFonts w:ascii="Calibri" w:eastAsia="Times New Roman" w:hAnsi="Calibri"/>
      <w:sz w:val="22"/>
    </w:rPr>
  </w:style>
  <w:style w:type="paragraph" w:customStyle="1" w:styleId="af7">
    <w:name w:val="段落正文"/>
    <w:basedOn w:val="a"/>
    <w:link w:val="Chare"/>
    <w:qFormat/>
    <w:rsid w:val="00B42FEA"/>
    <w:pPr>
      <w:spacing w:beforeLines="50" w:afterLines="50" w:line="360" w:lineRule="auto"/>
      <w:ind w:firstLineChars="200" w:firstLine="480"/>
      <w:jc w:val="left"/>
    </w:pPr>
    <w:rPr>
      <w:rFonts w:ascii="Calibri" w:eastAsiaTheme="minorEastAsia" w:hAnsi="Calibri" w:cstheme="minorBidi"/>
      <w:sz w:val="24"/>
      <w:szCs w:val="24"/>
    </w:rPr>
  </w:style>
  <w:style w:type="paragraph" w:styleId="TOC">
    <w:name w:val="TOC Heading"/>
    <w:basedOn w:val="1"/>
    <w:next w:val="a"/>
    <w:uiPriority w:val="39"/>
    <w:qFormat/>
    <w:rsid w:val="00B42FEA"/>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aff0">
    <w:name w:val="报告正文"/>
    <w:basedOn w:val="a"/>
    <w:qFormat/>
    <w:rsid w:val="00B42FEA"/>
    <w:pPr>
      <w:spacing w:line="360" w:lineRule="auto"/>
      <w:ind w:firstLineChars="200" w:firstLine="503"/>
    </w:pPr>
    <w:rPr>
      <w:rFonts w:ascii="宋体"/>
      <w:b/>
      <w:sz w:val="24"/>
      <w:szCs w:val="20"/>
    </w:rPr>
  </w:style>
  <w:style w:type="paragraph" w:customStyle="1" w:styleId="aff1">
    <w:name w:val="标准正文"/>
    <w:basedOn w:val="a"/>
    <w:qFormat/>
    <w:rsid w:val="00B42FEA"/>
    <w:pPr>
      <w:spacing w:line="360" w:lineRule="auto"/>
      <w:ind w:leftChars="400" w:left="840" w:firstLineChars="200" w:firstLine="480"/>
    </w:pPr>
    <w:rPr>
      <w:rFonts w:cs="宋体"/>
      <w:sz w:val="24"/>
      <w:szCs w:val="24"/>
    </w:rPr>
  </w:style>
  <w:style w:type="paragraph" w:customStyle="1" w:styleId="Default">
    <w:name w:val="Default"/>
    <w:qFormat/>
    <w:rsid w:val="00B42FEA"/>
    <w:pPr>
      <w:widowControl w:val="0"/>
      <w:autoSpaceDE w:val="0"/>
      <w:autoSpaceDN w:val="0"/>
      <w:adjustRightInd w:val="0"/>
    </w:pPr>
    <w:rPr>
      <w:rFonts w:ascii="黑体" w:eastAsia="黑体" w:hAnsi="Times New Roman" w:cs="Times New Roman"/>
      <w:color w:val="000000"/>
      <w:kern w:val="0"/>
      <w:sz w:val="24"/>
      <w:szCs w:val="24"/>
    </w:rPr>
  </w:style>
  <w:style w:type="paragraph" w:customStyle="1" w:styleId="aff2">
    <w:name w:val="样式"/>
    <w:basedOn w:val="a"/>
    <w:next w:val="ac"/>
    <w:rsid w:val="00B42FEA"/>
    <w:rPr>
      <w:rFonts w:ascii="宋体" w:hAnsi="Courier New" w:cs="宋体"/>
    </w:rPr>
  </w:style>
  <w:style w:type="paragraph" w:customStyle="1" w:styleId="110">
    <w:name w:val="列出段落11"/>
    <w:basedOn w:val="a"/>
    <w:qFormat/>
    <w:rsid w:val="00B42FEA"/>
    <w:pPr>
      <w:ind w:firstLineChars="200" w:firstLine="420"/>
    </w:pPr>
    <w:rPr>
      <w:szCs w:val="20"/>
    </w:rPr>
  </w:style>
  <w:style w:type="paragraph" w:customStyle="1" w:styleId="260">
    <w:name w:val="样式 样式 样式 样式 标题 2 + 宋体 五号 非加粗 黑色 + 段前: 6 磅 段后: 0 磅 行距: 单倍行距 + 段前:..."/>
    <w:basedOn w:val="a"/>
    <w:qFormat/>
    <w:rsid w:val="00B42FEA"/>
    <w:pPr>
      <w:keepNext/>
      <w:keepLines/>
      <w:tabs>
        <w:tab w:val="left" w:pos="360"/>
      </w:tabs>
      <w:adjustRightInd w:val="0"/>
      <w:spacing w:before="240"/>
      <w:ind w:left="360" w:hanging="360"/>
      <w:jc w:val="left"/>
      <w:textAlignment w:val="baseline"/>
      <w:outlineLvl w:val="1"/>
    </w:pPr>
    <w:rPr>
      <w:rFonts w:ascii="宋体" w:hAnsi="宋体"/>
      <w:b/>
      <w:color w:val="000000"/>
      <w:kern w:val="0"/>
      <w:szCs w:val="20"/>
    </w:rPr>
  </w:style>
  <w:style w:type="paragraph" w:customStyle="1" w:styleId="15">
    <w:name w:val="标题1"/>
    <w:basedOn w:val="ab"/>
    <w:rsid w:val="00B42FEA"/>
    <w:pPr>
      <w:spacing w:after="240"/>
    </w:pPr>
    <w:rPr>
      <w:spacing w:val="2"/>
      <w:sz w:val="44"/>
      <w:szCs w:val="44"/>
    </w:rPr>
  </w:style>
  <w:style w:type="paragraph" w:customStyle="1" w:styleId="23">
    <w:name w:val="列出段落2"/>
    <w:basedOn w:val="a"/>
    <w:uiPriority w:val="34"/>
    <w:qFormat/>
    <w:rsid w:val="00B42FEA"/>
    <w:pPr>
      <w:ind w:firstLineChars="200" w:firstLine="420"/>
    </w:pPr>
    <w:rPr>
      <w:rFonts w:ascii="Calibri" w:hAnsi="Calibri"/>
      <w:szCs w:val="22"/>
    </w:rPr>
  </w:style>
  <w:style w:type="paragraph" w:customStyle="1" w:styleId="aff3">
    <w:name w:val="标书正文"/>
    <w:basedOn w:val="afc"/>
    <w:qFormat/>
    <w:rsid w:val="00B42FEA"/>
    <w:pPr>
      <w:ind w:firstLineChars="200" w:firstLine="200"/>
    </w:pPr>
  </w:style>
  <w:style w:type="paragraph" w:customStyle="1" w:styleId="aff4">
    <w:name w:val="图中文字"/>
    <w:basedOn w:val="a"/>
    <w:qFormat/>
    <w:rsid w:val="00B42FEA"/>
    <w:pPr>
      <w:adjustRightInd w:val="0"/>
      <w:snapToGrid w:val="0"/>
      <w:spacing w:line="0" w:lineRule="atLeast"/>
      <w:jc w:val="center"/>
    </w:pPr>
    <w:rPr>
      <w:sz w:val="24"/>
      <w:szCs w:val="20"/>
    </w:rPr>
  </w:style>
  <w:style w:type="paragraph" w:customStyle="1" w:styleId="111">
    <w:name w:val="1。1"/>
    <w:basedOn w:val="a"/>
    <w:rsid w:val="00B42FEA"/>
    <w:pPr>
      <w:tabs>
        <w:tab w:val="left" w:pos="510"/>
      </w:tabs>
      <w:autoSpaceDE w:val="0"/>
      <w:autoSpaceDN w:val="0"/>
      <w:adjustRightInd w:val="0"/>
      <w:spacing w:line="360" w:lineRule="auto"/>
      <w:ind w:right="210" w:firstLineChars="249" w:firstLine="558"/>
      <w:textAlignment w:val="baseline"/>
    </w:pPr>
    <w:rPr>
      <w:rFonts w:ascii="宋体" w:hAnsi="宋体"/>
      <w:bCs/>
      <w:color w:val="000000"/>
      <w:spacing w:val="-8"/>
      <w:kern w:val="0"/>
      <w:sz w:val="24"/>
      <w:szCs w:val="20"/>
    </w:rPr>
  </w:style>
  <w:style w:type="paragraph" w:customStyle="1" w:styleId="16">
    <w:name w:val="正文1"/>
    <w:basedOn w:val="a"/>
    <w:qFormat/>
    <w:rsid w:val="00B42FEA"/>
    <w:pPr>
      <w:spacing w:line="480" w:lineRule="exact"/>
      <w:ind w:firstLineChars="200" w:firstLine="480"/>
    </w:pPr>
    <w:rPr>
      <w:rFonts w:ascii="宋体"/>
      <w:sz w:val="24"/>
      <w:szCs w:val="20"/>
    </w:rPr>
  </w:style>
  <w:style w:type="paragraph" w:customStyle="1" w:styleId="11212">
    <w:name w:val="样式 标题 1 + 四号 居中 段前: 12 磅 段后: 12 磅 行距: 单倍行距"/>
    <w:basedOn w:val="1"/>
    <w:qFormat/>
    <w:rsid w:val="00B42FEA"/>
    <w:pPr>
      <w:autoSpaceDE/>
      <w:autoSpaceDN/>
      <w:spacing w:after="240" w:line="240" w:lineRule="auto"/>
      <w:ind w:firstLine="288"/>
      <w:textAlignment w:val="baseline"/>
    </w:pPr>
    <w:rPr>
      <w:rFonts w:ascii="Times New Roman"/>
      <w:bCs w:val="0"/>
      <w:sz w:val="28"/>
      <w:szCs w:val="20"/>
    </w:rPr>
  </w:style>
  <w:style w:type="paragraph" w:customStyle="1" w:styleId="aff5">
    <w:name w:val="表内文字（两端对齐）"/>
    <w:basedOn w:val="afe"/>
    <w:qFormat/>
    <w:rsid w:val="00B42FEA"/>
    <w:pPr>
      <w:jc w:val="both"/>
    </w:pPr>
    <w:rPr>
      <w:bCs w:val="0"/>
    </w:rPr>
  </w:style>
  <w:style w:type="paragraph" w:customStyle="1" w:styleId="aff6">
    <w:name w:val="表标题栏"/>
    <w:basedOn w:val="afe"/>
    <w:qFormat/>
    <w:rsid w:val="00B42FEA"/>
    <w:pPr>
      <w:adjustRightInd w:val="0"/>
      <w:snapToGrid w:val="0"/>
    </w:pPr>
    <w:rPr>
      <w:b/>
    </w:rPr>
  </w:style>
  <w:style w:type="paragraph" w:customStyle="1" w:styleId="41">
    <w:name w:val="列出段落4"/>
    <w:basedOn w:val="a"/>
    <w:uiPriority w:val="34"/>
    <w:qFormat/>
    <w:rsid w:val="00B42FEA"/>
    <w:pPr>
      <w:ind w:firstLineChars="200" w:firstLine="420"/>
    </w:pPr>
    <w:rPr>
      <w:szCs w:val="24"/>
    </w:rPr>
  </w:style>
  <w:style w:type="paragraph" w:customStyle="1" w:styleId="315">
    <w:name w:val="样式 标题 3 + (符号) 宋体 行距: 1.5 倍行距"/>
    <w:basedOn w:val="3"/>
    <w:qFormat/>
    <w:rsid w:val="00B42FEA"/>
    <w:pPr>
      <w:autoSpaceDE/>
      <w:autoSpaceDN/>
      <w:adjustRightInd/>
      <w:spacing w:before="260" w:after="260" w:line="360" w:lineRule="auto"/>
      <w:jc w:val="both"/>
    </w:pPr>
    <w:rPr>
      <w:rFonts w:ascii="Times New Roman" w:hAnsi="宋体"/>
      <w:bCs w:val="0"/>
      <w:kern w:val="2"/>
      <w:szCs w:val="20"/>
      <w:u w:val="none"/>
      <w:lang w:val="en-US" w:eastAsia="zh-CN"/>
    </w:rPr>
  </w:style>
  <w:style w:type="paragraph" w:customStyle="1" w:styleId="Char1c">
    <w:name w:val=" Char1"/>
    <w:basedOn w:val="a"/>
    <w:rsid w:val="00B42FEA"/>
    <w:rPr>
      <w:rFonts w:ascii="Tahoma" w:hAnsi="Tahoma"/>
      <w:sz w:val="24"/>
      <w:szCs w:val="20"/>
    </w:rPr>
  </w:style>
  <w:style w:type="paragraph" w:customStyle="1" w:styleId="alt1">
    <w:name w:val="alt+1"/>
    <w:basedOn w:val="a"/>
    <w:qFormat/>
    <w:rsid w:val="00B42FEA"/>
    <w:pPr>
      <w:spacing w:before="120" w:after="120"/>
      <w:ind w:firstLineChars="200" w:firstLine="200"/>
    </w:pPr>
    <w:rPr>
      <w:szCs w:val="20"/>
    </w:rPr>
  </w:style>
  <w:style w:type="paragraph" w:customStyle="1" w:styleId="Style46">
    <w:name w:val="_Style 46"/>
    <w:basedOn w:val="ad"/>
    <w:qFormat/>
    <w:rsid w:val="00B42FEA"/>
    <w:pPr>
      <w:adjustRightInd w:val="0"/>
      <w:spacing w:line="436" w:lineRule="exact"/>
      <w:ind w:firstLineChars="200" w:firstLine="200"/>
      <w:jc w:val="left"/>
      <w:outlineLvl w:val="3"/>
    </w:pPr>
  </w:style>
  <w:style w:type="paragraph" w:customStyle="1" w:styleId="33">
    <w:name w:val="列出段落3"/>
    <w:basedOn w:val="a"/>
    <w:uiPriority w:val="99"/>
    <w:unhideWhenUsed/>
    <w:qFormat/>
    <w:rsid w:val="00B42FEA"/>
    <w:pPr>
      <w:ind w:firstLineChars="200" w:firstLine="420"/>
    </w:pPr>
    <w:rPr>
      <w:rFonts w:ascii="Calibri" w:hAnsi="Calibri"/>
      <w:szCs w:val="22"/>
    </w:rPr>
  </w:style>
  <w:style w:type="paragraph" w:customStyle="1" w:styleId="p0">
    <w:name w:val="p0"/>
    <w:basedOn w:val="a"/>
    <w:qFormat/>
    <w:rsid w:val="00B42FEA"/>
    <w:pPr>
      <w:widowControl/>
    </w:pPr>
    <w:rPr>
      <w:kern w:val="0"/>
    </w:rPr>
  </w:style>
  <w:style w:type="paragraph" w:customStyle="1" w:styleId="210">
    <w:name w:val="样式 首行缩进:  2 字符1"/>
    <w:basedOn w:val="a"/>
    <w:qFormat/>
    <w:rsid w:val="00B42FEA"/>
    <w:pPr>
      <w:spacing w:line="360" w:lineRule="auto"/>
      <w:ind w:firstLineChars="200" w:firstLine="480"/>
    </w:pPr>
    <w:rPr>
      <w:rFonts w:cs="宋体"/>
      <w:sz w:val="24"/>
      <w:szCs w:val="20"/>
    </w:rPr>
  </w:style>
  <w:style w:type="paragraph" w:customStyle="1" w:styleId="Charf2">
    <w:name w:val=" Char"/>
    <w:basedOn w:val="a"/>
    <w:rsid w:val="00B42FEA"/>
    <w:pPr>
      <w:widowControl/>
      <w:spacing w:after="160" w:line="240" w:lineRule="exact"/>
      <w:jc w:val="left"/>
    </w:pPr>
    <w:rPr>
      <w:szCs w:val="24"/>
    </w:rPr>
  </w:style>
  <w:style w:type="paragraph" w:customStyle="1" w:styleId="aff7">
    <w:name w:val="缩进正文"/>
    <w:basedOn w:val="a"/>
    <w:rsid w:val="00B42FEA"/>
    <w:pPr>
      <w:spacing w:before="120" w:after="120"/>
      <w:ind w:firstLineChars="200" w:firstLine="200"/>
    </w:pPr>
    <w:rPr>
      <w:szCs w:val="24"/>
    </w:rPr>
  </w:style>
  <w:style w:type="paragraph" w:customStyle="1" w:styleId="BodyText2">
    <w:name w:val="Body Text 2"/>
    <w:basedOn w:val="a"/>
    <w:rsid w:val="00B42FEA"/>
    <w:pPr>
      <w:adjustRightInd w:val="0"/>
      <w:spacing w:before="120" w:line="360" w:lineRule="auto"/>
      <w:ind w:firstLine="480"/>
      <w:textAlignment w:val="baseline"/>
    </w:pPr>
    <w:rPr>
      <w:sz w:val="24"/>
      <w:szCs w:val="20"/>
    </w:rPr>
  </w:style>
  <w:style w:type="paragraph" w:customStyle="1" w:styleId="17">
    <w:name w:val="纯文本1"/>
    <w:basedOn w:val="a"/>
    <w:qFormat/>
    <w:rsid w:val="00B42FEA"/>
    <w:pPr>
      <w:autoSpaceDE w:val="0"/>
      <w:autoSpaceDN w:val="0"/>
      <w:adjustRightInd w:val="0"/>
      <w:textAlignment w:val="baseline"/>
    </w:pPr>
    <w:rPr>
      <w:rFonts w:ascii="宋体" w:hAnsi="Tms Rmn"/>
      <w:kern w:val="0"/>
      <w:szCs w:val="20"/>
    </w:rPr>
  </w:style>
  <w:style w:type="paragraph" w:customStyle="1" w:styleId="CharChar7">
    <w:name w:val="Char Char7"/>
    <w:basedOn w:val="ad"/>
    <w:qFormat/>
    <w:rsid w:val="00B42FEA"/>
    <w:pPr>
      <w:adjustRightInd w:val="0"/>
      <w:spacing w:line="436" w:lineRule="exact"/>
      <w:ind w:firstLineChars="200" w:firstLine="200"/>
      <w:jc w:val="left"/>
      <w:outlineLvl w:val="3"/>
    </w:pPr>
  </w:style>
  <w:style w:type="paragraph" w:customStyle="1" w:styleId="aff8">
    <w:name w:val="我的正文"/>
    <w:basedOn w:val="a"/>
    <w:qFormat/>
    <w:rsid w:val="00B42FEA"/>
    <w:pPr>
      <w:spacing w:afterLines="100" w:line="360" w:lineRule="auto"/>
      <w:ind w:firstLineChars="200" w:firstLine="480"/>
    </w:pPr>
    <w:rPr>
      <w:rFonts w:eastAsia="仿宋_GB2312"/>
      <w:sz w:val="24"/>
      <w:szCs w:val="20"/>
    </w:rPr>
  </w:style>
  <w:style w:type="paragraph" w:customStyle="1" w:styleId="Bodytext">
    <w:name w:val="Bodytext"/>
    <w:basedOn w:val="a"/>
    <w:next w:val="af6"/>
    <w:qFormat/>
    <w:rsid w:val="00B42FEA"/>
    <w:pPr>
      <w:autoSpaceDE w:val="0"/>
      <w:autoSpaceDN w:val="0"/>
      <w:adjustRightInd w:val="0"/>
      <w:ind w:firstLine="480"/>
      <w:textAlignment w:val="bottom"/>
    </w:pPr>
    <w:rPr>
      <w:rFonts w:ascii="宋体"/>
      <w:kern w:val="0"/>
      <w:sz w:val="24"/>
      <w:szCs w:val="20"/>
    </w:rPr>
  </w:style>
  <w:style w:type="paragraph" w:customStyle="1" w:styleId="aff9">
    <w:name w:val="表"/>
    <w:basedOn w:val="a"/>
    <w:next w:val="afc"/>
    <w:qFormat/>
    <w:rsid w:val="00B42FEA"/>
    <w:pPr>
      <w:tabs>
        <w:tab w:val="left" w:pos="680"/>
      </w:tabs>
      <w:jc w:val="center"/>
    </w:pPr>
    <w:rPr>
      <w:rFonts w:eastAsia="黑体"/>
      <w:b/>
      <w:kern w:val="0"/>
      <w:sz w:val="24"/>
      <w:szCs w:val="20"/>
    </w:rPr>
  </w:style>
  <w:style w:type="paragraph" w:customStyle="1" w:styleId="af8">
    <w:name w:val="字母列项"/>
    <w:basedOn w:val="a"/>
    <w:link w:val="Charf"/>
    <w:qFormat/>
    <w:rsid w:val="00B42FEA"/>
    <w:pPr>
      <w:widowControl/>
      <w:numPr>
        <w:numId w:val="2"/>
      </w:numPr>
      <w:tabs>
        <w:tab w:val="left" w:pos="0"/>
        <w:tab w:val="left" w:pos="964"/>
      </w:tabs>
      <w:spacing w:line="360" w:lineRule="auto"/>
      <w:jc w:val="left"/>
    </w:pPr>
    <w:rPr>
      <w:rFonts w:asciiTheme="minorHAnsi" w:eastAsiaTheme="minorEastAsia" w:hAnsiTheme="minorHAnsi" w:cstheme="minorBidi"/>
      <w:sz w:val="24"/>
      <w:szCs w:val="24"/>
    </w:rPr>
  </w:style>
  <w:style w:type="paragraph" w:customStyle="1" w:styleId="-">
    <w:name w:val="正文-普通"/>
    <w:basedOn w:val="a"/>
    <w:qFormat/>
    <w:rsid w:val="00B42FEA"/>
    <w:pPr>
      <w:spacing w:line="360" w:lineRule="auto"/>
      <w:ind w:firstLine="480"/>
    </w:pPr>
    <w:rPr>
      <w:sz w:val="24"/>
      <w:szCs w:val="24"/>
    </w:rPr>
  </w:style>
  <w:style w:type="paragraph" w:customStyle="1" w:styleId="18">
    <w:name w:val="段标题1"/>
    <w:basedOn w:val="a"/>
    <w:qFormat/>
    <w:rsid w:val="00B42FEA"/>
    <w:pPr>
      <w:tabs>
        <w:tab w:val="left" w:pos="1140"/>
      </w:tabs>
      <w:snapToGrid w:val="0"/>
      <w:spacing w:line="480" w:lineRule="auto"/>
    </w:pPr>
    <w:rPr>
      <w:szCs w:val="20"/>
    </w:rPr>
  </w:style>
  <w:style w:type="paragraph" w:customStyle="1" w:styleId="118">
    <w:name w:val="样式 标题 1 + 18 磅"/>
    <w:basedOn w:val="1"/>
    <w:qFormat/>
    <w:rsid w:val="00B42FEA"/>
    <w:pPr>
      <w:keepNext w:val="0"/>
      <w:keepLines w:val="0"/>
      <w:autoSpaceDE/>
      <w:autoSpaceDN/>
      <w:adjustRightInd/>
      <w:spacing w:beforeLines="100" w:afterLines="50" w:line="240" w:lineRule="auto"/>
      <w:jc w:val="both"/>
      <w:outlineLvl w:val="9"/>
    </w:pPr>
    <w:rPr>
      <w:rFonts w:hAnsi="宋体"/>
      <w:bCs w:val="0"/>
      <w:kern w:val="2"/>
      <w:sz w:val="24"/>
      <w:szCs w:val="20"/>
    </w:rPr>
  </w:style>
  <w:style w:type="paragraph" w:customStyle="1" w:styleId="11">
    <w:name w:val="列出段落1"/>
    <w:basedOn w:val="a"/>
    <w:link w:val="Chard"/>
    <w:uiPriority w:val="34"/>
    <w:qFormat/>
    <w:rsid w:val="00B42FEA"/>
    <w:pPr>
      <w:ind w:firstLineChars="200" w:firstLine="420"/>
    </w:pPr>
    <w:rPr>
      <w:rFonts w:asciiTheme="minorHAnsi" w:eastAsia="仿宋_GB2312" w:hAnsiTheme="minorHAnsi" w:cstheme="minorBidi"/>
      <w:sz w:val="24"/>
      <w:szCs w:val="22"/>
    </w:rPr>
  </w:style>
  <w:style w:type="paragraph" w:customStyle="1" w:styleId="Style21">
    <w:name w:val="_Style 21"/>
    <w:basedOn w:val="a"/>
    <w:qFormat/>
    <w:rsid w:val="00B42FEA"/>
    <w:pPr>
      <w:tabs>
        <w:tab w:val="left" w:pos="360"/>
      </w:tabs>
      <w:ind w:left="360" w:hangingChars="200" w:hanging="360"/>
    </w:pPr>
    <w:rPr>
      <w:rFonts w:ascii="Tahoma" w:hAnsi="Tahoma"/>
      <w:sz w:val="24"/>
      <w:szCs w:val="28"/>
    </w:rPr>
  </w:style>
  <w:style w:type="paragraph" w:customStyle="1" w:styleId="xl23">
    <w:name w:val="xl23"/>
    <w:basedOn w:val="a"/>
    <w:qFormat/>
    <w:rsid w:val="00B42FEA"/>
    <w:pPr>
      <w:widowControl/>
      <w:spacing w:before="100" w:beforeAutospacing="1" w:after="100" w:afterAutospacing="1" w:line="360" w:lineRule="auto"/>
      <w:textAlignment w:val="top"/>
    </w:pPr>
    <w:rPr>
      <w:kern w:val="0"/>
      <w:sz w:val="24"/>
      <w:szCs w:val="24"/>
    </w:rPr>
  </w:style>
  <w:style w:type="paragraph" w:customStyle="1" w:styleId="CharCharCharChar">
    <w:name w:val="Char Char Char Char"/>
    <w:basedOn w:val="a"/>
    <w:rsid w:val="00B42FEA"/>
    <w:pPr>
      <w:spacing w:after="160" w:line="240" w:lineRule="exact"/>
    </w:pPr>
  </w:style>
  <w:style w:type="paragraph" w:customStyle="1" w:styleId="327-1">
    <w:name w:val="3.2.7-1"/>
    <w:qFormat/>
    <w:rsid w:val="00B42FEA"/>
    <w:pPr>
      <w:keepNext/>
      <w:tabs>
        <w:tab w:val="left" w:pos="992"/>
      </w:tabs>
      <w:spacing w:line="360" w:lineRule="auto"/>
      <w:ind w:left="360" w:hanging="360"/>
      <w:jc w:val="center"/>
    </w:pPr>
    <w:rPr>
      <w:rFonts w:ascii="Times New Roman" w:eastAsia="宋体" w:hAnsi="Times New Roman" w:cs="Times New Roman"/>
      <w:kern w:val="0"/>
      <w:sz w:val="18"/>
      <w:szCs w:val="18"/>
    </w:rPr>
  </w:style>
  <w:style w:type="paragraph" w:styleId="affa">
    <w:name w:val="List Paragraph"/>
    <w:basedOn w:val="a"/>
    <w:uiPriority w:val="34"/>
    <w:qFormat/>
    <w:rsid w:val="00B42FEA"/>
    <w:pPr>
      <w:ind w:firstLineChars="200" w:firstLine="420"/>
    </w:pPr>
    <w:rPr>
      <w:rFonts w:ascii="Calibri" w:hAnsi="Calibri"/>
      <w:szCs w:val="22"/>
    </w:rPr>
  </w:style>
  <w:style w:type="table" w:styleId="affb">
    <w:name w:val="Table Grid"/>
    <w:basedOn w:val="a2"/>
    <w:rsid w:val="00B42FE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
    <w:basedOn w:val="a2"/>
    <w:uiPriority w:val="59"/>
    <w:qFormat/>
    <w:rsid w:val="00B42FEA"/>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
    <w:name w:val="l"/>
    <w:basedOn w:val="a1"/>
    <w:rsid w:val="00B42FEA"/>
  </w:style>
  <w:style w:type="character" w:styleId="a9">
    <w:name w:val="FollowedHyperlink"/>
    <w:basedOn w:val="a1"/>
    <w:uiPriority w:val="99"/>
    <w:semiHidden/>
    <w:unhideWhenUsed/>
    <w:rsid w:val="00B42F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alutation" w:uiPriority="0"/>
    <w:lsdException w:name="Date" w:uiPriority="0" w:qFormat="1"/>
    <w:lsdException w:name="Body Text 2" w:uiPriority="0" w:qFormat="1"/>
    <w:lsdException w:name="Body Text Indent 2" w:uiPriority="0" w:qFormat="1"/>
    <w:lsdException w:name="Body Text Indent 3" w:uiPriority="0" w:qFormat="1"/>
    <w:lsdException w:name="Block Text" w:uiPriority="0" w:qFormat="1"/>
    <w:lsdException w:name="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FEA"/>
    <w:pPr>
      <w:widowControl w:val="0"/>
      <w:jc w:val="both"/>
    </w:pPr>
    <w:rPr>
      <w:rFonts w:ascii="Times New Roman" w:eastAsia="宋体" w:hAnsi="Times New Roman" w:cs="Times New Roman"/>
      <w:szCs w:val="21"/>
    </w:rPr>
  </w:style>
  <w:style w:type="paragraph" w:styleId="1">
    <w:name w:val="heading 1"/>
    <w:basedOn w:val="a"/>
    <w:next w:val="a"/>
    <w:link w:val="1Char"/>
    <w:qFormat/>
    <w:rsid w:val="00B42FEA"/>
    <w:pPr>
      <w:keepNext/>
      <w:keepLines/>
      <w:autoSpaceDE w:val="0"/>
      <w:autoSpaceDN w:val="0"/>
      <w:adjustRightInd w:val="0"/>
      <w:spacing w:before="240" w:after="120" w:line="300" w:lineRule="auto"/>
      <w:jc w:val="center"/>
      <w:outlineLvl w:val="0"/>
    </w:pPr>
    <w:rPr>
      <w:rFonts w:ascii="宋体"/>
      <w:b/>
      <w:bCs/>
      <w:kern w:val="44"/>
      <w:sz w:val="32"/>
      <w:szCs w:val="32"/>
      <w:lang w:val="x-none" w:eastAsia="x-none"/>
    </w:rPr>
  </w:style>
  <w:style w:type="paragraph" w:styleId="2">
    <w:name w:val="heading 2"/>
    <w:basedOn w:val="a"/>
    <w:next w:val="a0"/>
    <w:link w:val="2Char"/>
    <w:qFormat/>
    <w:rsid w:val="00B42FEA"/>
    <w:pPr>
      <w:keepNext/>
      <w:keepLines/>
      <w:autoSpaceDE w:val="0"/>
      <w:autoSpaceDN w:val="0"/>
      <w:adjustRightInd w:val="0"/>
      <w:spacing w:before="120" w:line="300" w:lineRule="auto"/>
      <w:jc w:val="center"/>
      <w:outlineLvl w:val="1"/>
    </w:pPr>
    <w:rPr>
      <w:rFonts w:ascii="Arial" w:eastAsia="黑体" w:hAnsi="Arial"/>
      <w:b/>
      <w:bCs/>
      <w:kern w:val="0"/>
      <w:sz w:val="30"/>
      <w:szCs w:val="30"/>
      <w:lang w:val="x-none" w:eastAsia="x-none"/>
    </w:rPr>
  </w:style>
  <w:style w:type="paragraph" w:styleId="3">
    <w:name w:val="heading 3"/>
    <w:basedOn w:val="a"/>
    <w:next w:val="a0"/>
    <w:link w:val="3Char"/>
    <w:qFormat/>
    <w:rsid w:val="00B42FEA"/>
    <w:pPr>
      <w:keepNext/>
      <w:keepLines/>
      <w:autoSpaceDE w:val="0"/>
      <w:autoSpaceDN w:val="0"/>
      <w:adjustRightInd w:val="0"/>
      <w:spacing w:before="360" w:after="120"/>
      <w:jc w:val="left"/>
      <w:outlineLvl w:val="2"/>
    </w:pPr>
    <w:rPr>
      <w:rFonts w:ascii="宋体"/>
      <w:b/>
      <w:bCs/>
      <w:kern w:val="0"/>
      <w:sz w:val="24"/>
      <w:szCs w:val="24"/>
      <w:u w:val="single"/>
      <w:lang w:val="x-none" w:eastAsia="x-none"/>
    </w:rPr>
  </w:style>
  <w:style w:type="paragraph" w:styleId="4">
    <w:name w:val="heading 4"/>
    <w:basedOn w:val="a"/>
    <w:next w:val="a"/>
    <w:link w:val="4Char"/>
    <w:qFormat/>
    <w:rsid w:val="00B42FEA"/>
    <w:pPr>
      <w:keepNext/>
      <w:keepLines/>
      <w:adjustRightInd w:val="0"/>
      <w:spacing w:before="280" w:after="290" w:line="376" w:lineRule="atLeast"/>
      <w:jc w:val="left"/>
      <w:textAlignment w:val="baseline"/>
      <w:outlineLvl w:val="3"/>
    </w:pPr>
    <w:rPr>
      <w:rFonts w:ascii="Arial" w:eastAsia="黑体" w:hAnsi="Arial"/>
      <w:b/>
      <w:kern w:val="0"/>
      <w:sz w:val="28"/>
      <w:szCs w:val="20"/>
      <w:lang w:val="x-none" w:eastAsia="x-none"/>
    </w:rPr>
  </w:style>
  <w:style w:type="paragraph" w:styleId="5">
    <w:name w:val="heading 5"/>
    <w:basedOn w:val="a"/>
    <w:next w:val="a"/>
    <w:link w:val="5Char"/>
    <w:qFormat/>
    <w:rsid w:val="00B42FEA"/>
    <w:pPr>
      <w:keepNext/>
      <w:keepLines/>
      <w:adjustRightInd w:val="0"/>
      <w:spacing w:before="280" w:after="290" w:line="376" w:lineRule="atLeast"/>
      <w:jc w:val="left"/>
      <w:textAlignment w:val="baseline"/>
      <w:outlineLvl w:val="4"/>
    </w:pPr>
    <w:rPr>
      <w:b/>
      <w:kern w:val="0"/>
      <w:sz w:val="28"/>
      <w:szCs w:val="20"/>
      <w:lang w:val="x-none" w:eastAsia="x-none"/>
    </w:rPr>
  </w:style>
  <w:style w:type="paragraph" w:styleId="6">
    <w:name w:val="heading 6"/>
    <w:basedOn w:val="a"/>
    <w:next w:val="a"/>
    <w:link w:val="6Char"/>
    <w:qFormat/>
    <w:rsid w:val="00B42FEA"/>
    <w:pPr>
      <w:keepNext/>
      <w:keepLines/>
      <w:spacing w:before="240" w:after="64" w:line="320" w:lineRule="auto"/>
      <w:outlineLvl w:val="5"/>
    </w:pPr>
    <w:rPr>
      <w:rFonts w:ascii="Arial" w:eastAsia="黑体" w:hAnsi="Arial"/>
      <w:b/>
      <w:bCs/>
      <w:sz w:val="24"/>
      <w:szCs w:val="24"/>
      <w:lang w:val="x-none" w:eastAsia="x-none"/>
    </w:rPr>
  </w:style>
  <w:style w:type="paragraph" w:styleId="7">
    <w:name w:val="heading 7"/>
    <w:basedOn w:val="a"/>
    <w:next w:val="a"/>
    <w:link w:val="7Char"/>
    <w:qFormat/>
    <w:rsid w:val="00B42FEA"/>
    <w:pPr>
      <w:keepNext/>
      <w:keepLines/>
      <w:spacing w:before="240" w:after="64" w:line="320" w:lineRule="auto"/>
      <w:outlineLvl w:val="6"/>
    </w:pPr>
    <w:rPr>
      <w:b/>
      <w:bCs/>
      <w:sz w:val="24"/>
      <w:szCs w:val="24"/>
      <w:lang w:val="x-none" w:eastAsia="x-none"/>
    </w:rPr>
  </w:style>
  <w:style w:type="paragraph" w:styleId="8">
    <w:name w:val="heading 8"/>
    <w:basedOn w:val="a"/>
    <w:next w:val="a"/>
    <w:link w:val="8Char"/>
    <w:qFormat/>
    <w:rsid w:val="00B42FEA"/>
    <w:pPr>
      <w:keepNext/>
      <w:keepLines/>
      <w:spacing w:before="240" w:after="64" w:line="320" w:lineRule="auto"/>
      <w:outlineLvl w:val="7"/>
    </w:pPr>
    <w:rPr>
      <w:rFonts w:ascii="Arial" w:eastAsia="黑体" w:hAnsi="Arial"/>
      <w:sz w:val="24"/>
      <w:szCs w:val="24"/>
      <w:lang w:val="x-none" w:eastAsia="x-none"/>
    </w:rPr>
  </w:style>
  <w:style w:type="paragraph" w:styleId="9">
    <w:name w:val="heading 9"/>
    <w:basedOn w:val="a"/>
    <w:next w:val="a"/>
    <w:link w:val="9Char"/>
    <w:qFormat/>
    <w:rsid w:val="00B42FEA"/>
    <w:pPr>
      <w:keepNext/>
      <w:keepLines/>
      <w:spacing w:before="240" w:after="64" w:line="320" w:lineRule="auto"/>
      <w:outlineLvl w:val="8"/>
    </w:pPr>
    <w:rPr>
      <w:rFonts w:ascii="Arial" w:eastAsia="黑体"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B42FEA"/>
    <w:rPr>
      <w:rFonts w:ascii="宋体" w:eastAsia="宋体" w:hAnsi="Times New Roman" w:cs="Times New Roman"/>
      <w:b/>
      <w:bCs/>
      <w:kern w:val="44"/>
      <w:sz w:val="32"/>
      <w:szCs w:val="32"/>
      <w:lang w:val="x-none" w:eastAsia="x-none"/>
    </w:rPr>
  </w:style>
  <w:style w:type="character" w:customStyle="1" w:styleId="2Char">
    <w:name w:val="标题 2 Char"/>
    <w:basedOn w:val="a1"/>
    <w:link w:val="2"/>
    <w:qFormat/>
    <w:rsid w:val="00B42FEA"/>
    <w:rPr>
      <w:rFonts w:ascii="Arial" w:eastAsia="黑体" w:hAnsi="Arial" w:cs="Times New Roman"/>
      <w:b/>
      <w:bCs/>
      <w:kern w:val="0"/>
      <w:sz w:val="30"/>
      <w:szCs w:val="30"/>
      <w:lang w:val="x-none" w:eastAsia="x-none"/>
    </w:rPr>
  </w:style>
  <w:style w:type="character" w:customStyle="1" w:styleId="3Char">
    <w:name w:val="标题 3 Char"/>
    <w:basedOn w:val="a1"/>
    <w:link w:val="3"/>
    <w:qFormat/>
    <w:rsid w:val="00B42FEA"/>
    <w:rPr>
      <w:rFonts w:ascii="宋体" w:eastAsia="宋体" w:hAnsi="Times New Roman" w:cs="Times New Roman"/>
      <w:b/>
      <w:bCs/>
      <w:kern w:val="0"/>
      <w:sz w:val="24"/>
      <w:szCs w:val="24"/>
      <w:u w:val="single"/>
      <w:lang w:val="x-none" w:eastAsia="x-none"/>
    </w:rPr>
  </w:style>
  <w:style w:type="character" w:customStyle="1" w:styleId="4Char">
    <w:name w:val="标题 4 Char"/>
    <w:basedOn w:val="a1"/>
    <w:link w:val="4"/>
    <w:qFormat/>
    <w:rsid w:val="00B42FEA"/>
    <w:rPr>
      <w:rFonts w:ascii="Arial" w:eastAsia="黑体" w:hAnsi="Arial" w:cs="Times New Roman"/>
      <w:b/>
      <w:kern w:val="0"/>
      <w:sz w:val="28"/>
      <w:szCs w:val="20"/>
      <w:lang w:val="x-none" w:eastAsia="x-none"/>
    </w:rPr>
  </w:style>
  <w:style w:type="character" w:customStyle="1" w:styleId="5Char">
    <w:name w:val="标题 5 Char"/>
    <w:basedOn w:val="a1"/>
    <w:link w:val="5"/>
    <w:qFormat/>
    <w:rsid w:val="00B42FEA"/>
    <w:rPr>
      <w:rFonts w:ascii="Times New Roman" w:eastAsia="宋体" w:hAnsi="Times New Roman" w:cs="Times New Roman"/>
      <w:b/>
      <w:kern w:val="0"/>
      <w:sz w:val="28"/>
      <w:szCs w:val="20"/>
      <w:lang w:val="x-none" w:eastAsia="x-none"/>
    </w:rPr>
  </w:style>
  <w:style w:type="character" w:customStyle="1" w:styleId="6Char">
    <w:name w:val="标题 6 Char"/>
    <w:basedOn w:val="a1"/>
    <w:link w:val="6"/>
    <w:qFormat/>
    <w:rsid w:val="00B42FEA"/>
    <w:rPr>
      <w:rFonts w:ascii="Arial" w:eastAsia="黑体" w:hAnsi="Arial" w:cs="Times New Roman"/>
      <w:b/>
      <w:bCs/>
      <w:sz w:val="24"/>
      <w:szCs w:val="24"/>
      <w:lang w:val="x-none" w:eastAsia="x-none"/>
    </w:rPr>
  </w:style>
  <w:style w:type="character" w:customStyle="1" w:styleId="7Char">
    <w:name w:val="标题 7 Char"/>
    <w:basedOn w:val="a1"/>
    <w:link w:val="7"/>
    <w:qFormat/>
    <w:rsid w:val="00B42FEA"/>
    <w:rPr>
      <w:rFonts w:ascii="Times New Roman" w:eastAsia="宋体" w:hAnsi="Times New Roman" w:cs="Times New Roman"/>
      <w:b/>
      <w:bCs/>
      <w:sz w:val="24"/>
      <w:szCs w:val="24"/>
      <w:lang w:val="x-none" w:eastAsia="x-none"/>
    </w:rPr>
  </w:style>
  <w:style w:type="character" w:customStyle="1" w:styleId="8Char">
    <w:name w:val="标题 8 Char"/>
    <w:basedOn w:val="a1"/>
    <w:link w:val="8"/>
    <w:qFormat/>
    <w:rsid w:val="00B42FEA"/>
    <w:rPr>
      <w:rFonts w:ascii="Arial" w:eastAsia="黑体" w:hAnsi="Arial" w:cs="Times New Roman"/>
      <w:sz w:val="24"/>
      <w:szCs w:val="24"/>
      <w:lang w:val="x-none" w:eastAsia="x-none"/>
    </w:rPr>
  </w:style>
  <w:style w:type="character" w:customStyle="1" w:styleId="9Char">
    <w:name w:val="标题 9 Char"/>
    <w:basedOn w:val="a1"/>
    <w:link w:val="9"/>
    <w:qFormat/>
    <w:rsid w:val="00B42FEA"/>
    <w:rPr>
      <w:rFonts w:ascii="Arial" w:eastAsia="黑体" w:hAnsi="Arial" w:cs="Times New Roman"/>
      <w:szCs w:val="21"/>
      <w:lang w:val="x-none" w:eastAsia="x-none"/>
    </w:rPr>
  </w:style>
  <w:style w:type="character" w:styleId="a4">
    <w:name w:val="Hyperlink"/>
    <w:qFormat/>
    <w:rsid w:val="00B42FEA"/>
    <w:rPr>
      <w:color w:val="0000FF"/>
      <w:u w:val="single"/>
    </w:rPr>
  </w:style>
  <w:style w:type="character" w:styleId="a5">
    <w:name w:val="annotation reference"/>
    <w:qFormat/>
    <w:rsid w:val="00B42FEA"/>
    <w:rPr>
      <w:sz w:val="21"/>
      <w:szCs w:val="21"/>
    </w:rPr>
  </w:style>
  <w:style w:type="character" w:styleId="a6">
    <w:name w:val="Strong"/>
    <w:qFormat/>
    <w:rsid w:val="00B42FEA"/>
    <w:rPr>
      <w:b/>
    </w:rPr>
  </w:style>
  <w:style w:type="character" w:styleId="a7">
    <w:name w:val="Emphasis"/>
    <w:uiPriority w:val="20"/>
    <w:qFormat/>
    <w:rsid w:val="00B42FEA"/>
    <w:rPr>
      <w:color w:val="CC0000"/>
    </w:rPr>
  </w:style>
  <w:style w:type="paragraph" w:styleId="a8">
    <w:next w:val="a9"/>
    <w:uiPriority w:val="99"/>
    <w:qFormat/>
    <w:rsid w:val="00B42FEA"/>
    <w:pPr>
      <w:widowControl w:val="0"/>
      <w:jc w:val="both"/>
    </w:pPr>
    <w:rPr>
      <w:rFonts w:ascii="Times New Roman" w:eastAsia="宋体" w:hAnsi="Times New Roman" w:cs="Times New Roman"/>
      <w:szCs w:val="21"/>
    </w:rPr>
  </w:style>
  <w:style w:type="character" w:styleId="aa">
    <w:name w:val="page number"/>
    <w:basedOn w:val="a1"/>
    <w:qFormat/>
    <w:rsid w:val="00B42FEA"/>
  </w:style>
  <w:style w:type="character" w:customStyle="1" w:styleId="Char">
    <w:name w:val="标题 Char"/>
    <w:link w:val="ab"/>
    <w:rsid w:val="00B42FEA"/>
    <w:rPr>
      <w:rFonts w:ascii="Arial" w:eastAsia="宋体" w:hAnsi="Arial" w:cs="Arial"/>
      <w:b/>
      <w:bCs/>
      <w:sz w:val="32"/>
      <w:szCs w:val="32"/>
    </w:rPr>
  </w:style>
  <w:style w:type="character" w:customStyle="1" w:styleId="Char0">
    <w:name w:val="纯文本 Char"/>
    <w:link w:val="ac"/>
    <w:qFormat/>
    <w:rsid w:val="00B42FEA"/>
    <w:rPr>
      <w:rFonts w:ascii="宋体" w:hAnsi="Courier New" w:cs="宋体"/>
      <w:szCs w:val="21"/>
    </w:rPr>
  </w:style>
  <w:style w:type="character" w:customStyle="1" w:styleId="Char1">
    <w:name w:val="文档结构图 Char"/>
    <w:link w:val="ad"/>
    <w:qFormat/>
    <w:rsid w:val="00B42FEA"/>
    <w:rPr>
      <w:shd w:val="clear" w:color="auto" w:fill="000080"/>
    </w:rPr>
  </w:style>
  <w:style w:type="character" w:customStyle="1" w:styleId="Char2">
    <w:name w:val="批注文字 Char"/>
    <w:link w:val="ae"/>
    <w:qFormat/>
    <w:rsid w:val="00B42FEA"/>
    <w:rPr>
      <w:szCs w:val="21"/>
    </w:rPr>
  </w:style>
  <w:style w:type="character" w:customStyle="1" w:styleId="Char3">
    <w:name w:val="批注主题 Char"/>
    <w:link w:val="af"/>
    <w:qFormat/>
    <w:rsid w:val="00B42FEA"/>
    <w:rPr>
      <w:b/>
      <w:bCs/>
      <w:szCs w:val="21"/>
    </w:rPr>
  </w:style>
  <w:style w:type="character" w:customStyle="1" w:styleId="Char4">
    <w:name w:val="无间隔 Char"/>
    <w:link w:val="10"/>
    <w:qFormat/>
    <w:rsid w:val="00B42FEA"/>
    <w:rPr>
      <w:rFonts w:ascii="Calibri" w:eastAsia="Times New Roman" w:hAnsi="Calibri"/>
      <w:sz w:val="22"/>
    </w:rPr>
  </w:style>
  <w:style w:type="character" w:customStyle="1" w:styleId="Char10">
    <w:name w:val="纯文本 Char1"/>
    <w:uiPriority w:val="99"/>
    <w:semiHidden/>
    <w:qFormat/>
    <w:rsid w:val="00B42FEA"/>
    <w:rPr>
      <w:rFonts w:ascii="宋体" w:eastAsia="宋体" w:hAnsi="Courier New" w:cs="Courier New"/>
      <w:szCs w:val="21"/>
    </w:rPr>
  </w:style>
  <w:style w:type="character" w:customStyle="1" w:styleId="Char5">
    <w:name w:val="Char"/>
    <w:rsid w:val="00B42FEA"/>
    <w:rPr>
      <w:rFonts w:ascii="宋体" w:eastAsia="宋体" w:hAnsi="Courier New" w:cs="宋体"/>
      <w:kern w:val="2"/>
      <w:sz w:val="21"/>
      <w:szCs w:val="21"/>
      <w:lang w:val="en-US" w:eastAsia="zh-CN"/>
    </w:rPr>
  </w:style>
  <w:style w:type="character" w:customStyle="1" w:styleId="Char11">
    <w:name w:val="页眉 Char1"/>
    <w:uiPriority w:val="99"/>
    <w:semiHidden/>
    <w:qFormat/>
    <w:rsid w:val="00B42FEA"/>
    <w:rPr>
      <w:sz w:val="18"/>
      <w:szCs w:val="18"/>
    </w:rPr>
  </w:style>
  <w:style w:type="character" w:customStyle="1" w:styleId="Char6">
    <w:name w:val="日期 Char"/>
    <w:link w:val="af0"/>
    <w:qFormat/>
    <w:rsid w:val="00B42FEA"/>
    <w:rPr>
      <w:szCs w:val="21"/>
    </w:rPr>
  </w:style>
  <w:style w:type="character" w:customStyle="1" w:styleId="middle1">
    <w:name w:val="middle1"/>
    <w:rsid w:val="00B42FEA"/>
    <w:rPr>
      <w:rFonts w:hint="default"/>
      <w:spacing w:val="380"/>
      <w:sz w:val="28"/>
      <w:szCs w:val="28"/>
    </w:rPr>
  </w:style>
  <w:style w:type="character" w:customStyle="1" w:styleId="Char7">
    <w:name w:val="页眉 Char"/>
    <w:link w:val="af1"/>
    <w:uiPriority w:val="99"/>
    <w:qFormat/>
    <w:rsid w:val="00B42FEA"/>
    <w:rPr>
      <w:sz w:val="18"/>
      <w:szCs w:val="18"/>
    </w:rPr>
  </w:style>
  <w:style w:type="character" w:customStyle="1" w:styleId="Char8">
    <w:name w:val="题注 Char"/>
    <w:link w:val="af2"/>
    <w:rsid w:val="00B42FEA"/>
    <w:rPr>
      <w:rFonts w:ascii="华文中宋" w:eastAsia="华文中宋" w:hAnsi="华文中宋"/>
      <w:sz w:val="36"/>
    </w:rPr>
  </w:style>
  <w:style w:type="character" w:customStyle="1" w:styleId="2Char0">
    <w:name w:val="正文文本 2 Char"/>
    <w:link w:val="20"/>
    <w:qFormat/>
    <w:rsid w:val="00B42FEA"/>
    <w:rPr>
      <w:rFonts w:ascii="仿宋_GB2312" w:eastAsia="仿宋_GB2312" w:hAnsi="宋体" w:cs="仿宋_GB2312"/>
      <w:sz w:val="24"/>
      <w:szCs w:val="24"/>
    </w:rPr>
  </w:style>
  <w:style w:type="character" w:customStyle="1" w:styleId="Char9">
    <w:name w:val="页脚 Char"/>
    <w:link w:val="af3"/>
    <w:uiPriority w:val="99"/>
    <w:qFormat/>
    <w:rsid w:val="00B42FEA"/>
    <w:rPr>
      <w:rFonts w:ascii="宋体" w:cs="宋体"/>
      <w:sz w:val="18"/>
      <w:szCs w:val="18"/>
    </w:rPr>
  </w:style>
  <w:style w:type="character" w:customStyle="1" w:styleId="searchcontent1">
    <w:name w:val="search_content1"/>
    <w:qFormat/>
    <w:rsid w:val="00B42FEA"/>
    <w:rPr>
      <w:sz w:val="20"/>
      <w:szCs w:val="20"/>
    </w:rPr>
  </w:style>
  <w:style w:type="character" w:customStyle="1" w:styleId="Char12">
    <w:name w:val="批注文字 Char1"/>
    <w:qFormat/>
    <w:rsid w:val="00B42FEA"/>
    <w:rPr>
      <w:rFonts w:ascii="Times New Roman" w:eastAsia="宋体" w:hAnsi="Times New Roman" w:cs="Times New Roman"/>
      <w:szCs w:val="20"/>
    </w:rPr>
  </w:style>
  <w:style w:type="character" w:customStyle="1" w:styleId="Chara">
    <w:name w:val="正文文本 Char"/>
    <w:link w:val="af4"/>
    <w:qFormat/>
    <w:rsid w:val="00B42FEA"/>
    <w:rPr>
      <w:rFonts w:ascii="宋体" w:hAnsi="宋体" w:cs="宋体"/>
      <w:sz w:val="24"/>
      <w:szCs w:val="24"/>
    </w:rPr>
  </w:style>
  <w:style w:type="character" w:customStyle="1" w:styleId="Charb">
    <w:name w:val="批注框文本 Char"/>
    <w:link w:val="af5"/>
    <w:qFormat/>
    <w:rsid w:val="00B42FEA"/>
    <w:rPr>
      <w:sz w:val="18"/>
      <w:szCs w:val="18"/>
    </w:rPr>
  </w:style>
  <w:style w:type="character" w:customStyle="1" w:styleId="apple-converted-space">
    <w:name w:val="apple-converted-space"/>
    <w:basedOn w:val="a1"/>
    <w:qFormat/>
    <w:rsid w:val="00B42FEA"/>
  </w:style>
  <w:style w:type="character" w:customStyle="1" w:styleId="A10">
    <w:name w:val="A10"/>
    <w:uiPriority w:val="99"/>
    <w:qFormat/>
    <w:rsid w:val="00B42FEA"/>
    <w:rPr>
      <w:rFonts w:cs="HelveticaNeue LightCond"/>
      <w:color w:val="000000"/>
      <w:sz w:val="16"/>
      <w:szCs w:val="16"/>
    </w:rPr>
  </w:style>
  <w:style w:type="character" w:customStyle="1" w:styleId="Charc">
    <w:name w:val="正文文本缩进 Char"/>
    <w:link w:val="af6"/>
    <w:qFormat/>
    <w:rsid w:val="00B42FEA"/>
    <w:rPr>
      <w:sz w:val="24"/>
    </w:rPr>
  </w:style>
  <w:style w:type="character" w:customStyle="1" w:styleId="Char13">
    <w:name w:val="批注主题 Char1"/>
    <w:uiPriority w:val="99"/>
    <w:semiHidden/>
    <w:qFormat/>
    <w:rsid w:val="00B42FEA"/>
    <w:rPr>
      <w:rFonts w:ascii="Times New Roman" w:eastAsia="宋体" w:hAnsi="Times New Roman" w:cs="Times New Roman"/>
      <w:b/>
      <w:bCs/>
      <w:szCs w:val="20"/>
    </w:rPr>
  </w:style>
  <w:style w:type="character" w:customStyle="1" w:styleId="Chard">
    <w:name w:val="列出段落 Char"/>
    <w:link w:val="11"/>
    <w:uiPriority w:val="34"/>
    <w:qFormat/>
    <w:rsid w:val="00B42FEA"/>
    <w:rPr>
      <w:rFonts w:eastAsia="仿宋_GB2312"/>
      <w:sz w:val="24"/>
    </w:rPr>
  </w:style>
  <w:style w:type="character" w:customStyle="1" w:styleId="3Char0">
    <w:name w:val="正文文本缩进 3 Char"/>
    <w:link w:val="30"/>
    <w:qFormat/>
    <w:rsid w:val="00B42FEA"/>
    <w:rPr>
      <w:rFonts w:ascii="宋体" w:cs="宋体"/>
      <w:sz w:val="24"/>
      <w:szCs w:val="24"/>
    </w:rPr>
  </w:style>
  <w:style w:type="character" w:customStyle="1" w:styleId="bumpedfont15">
    <w:name w:val="bumpedfont15"/>
    <w:qFormat/>
    <w:rsid w:val="00B42FEA"/>
  </w:style>
  <w:style w:type="character" w:customStyle="1" w:styleId="Chare">
    <w:name w:val="段落正文 Char"/>
    <w:link w:val="af7"/>
    <w:qFormat/>
    <w:rsid w:val="00B42FEA"/>
    <w:rPr>
      <w:rFonts w:ascii="Calibri" w:hAnsi="Calibri"/>
      <w:sz w:val="24"/>
      <w:szCs w:val="24"/>
    </w:rPr>
  </w:style>
  <w:style w:type="character" w:customStyle="1" w:styleId="Char14">
    <w:name w:val="批注框文本 Char1"/>
    <w:uiPriority w:val="99"/>
    <w:semiHidden/>
    <w:qFormat/>
    <w:rsid w:val="00B42FEA"/>
    <w:rPr>
      <w:sz w:val="18"/>
      <w:szCs w:val="18"/>
    </w:rPr>
  </w:style>
  <w:style w:type="character" w:customStyle="1" w:styleId="Charf">
    <w:name w:val="字母列项 Char"/>
    <w:link w:val="af8"/>
    <w:qFormat/>
    <w:rsid w:val="00B42FEA"/>
    <w:rPr>
      <w:sz w:val="24"/>
      <w:szCs w:val="24"/>
    </w:rPr>
  </w:style>
  <w:style w:type="character" w:customStyle="1" w:styleId="2Char1">
    <w:name w:val="正文文本缩进 2 Char"/>
    <w:link w:val="21"/>
    <w:qFormat/>
    <w:rsid w:val="00B42FEA"/>
    <w:rPr>
      <w:rFonts w:ascii="仿宋_GB2312" w:eastAsia="仿宋_GB2312" w:cs="仿宋_GB2312"/>
      <w:sz w:val="24"/>
      <w:szCs w:val="24"/>
    </w:rPr>
  </w:style>
  <w:style w:type="character" w:customStyle="1" w:styleId="Char15">
    <w:name w:val="页脚 Char1"/>
    <w:uiPriority w:val="99"/>
    <w:semiHidden/>
    <w:qFormat/>
    <w:rsid w:val="00B42FEA"/>
    <w:rPr>
      <w:sz w:val="18"/>
      <w:szCs w:val="18"/>
    </w:rPr>
  </w:style>
  <w:style w:type="character" w:customStyle="1" w:styleId="Charf0">
    <w:name w:val="正文缩进 Char"/>
    <w:link w:val="a0"/>
    <w:qFormat/>
    <w:rsid w:val="00B42FEA"/>
    <w:rPr>
      <w:rFonts w:ascii="宋体" w:cs="宋体"/>
      <w:sz w:val="24"/>
      <w:szCs w:val="24"/>
    </w:rPr>
  </w:style>
  <w:style w:type="paragraph" w:styleId="22">
    <w:name w:val="toc 2"/>
    <w:basedOn w:val="a"/>
    <w:next w:val="a"/>
    <w:qFormat/>
    <w:rsid w:val="00B42FEA"/>
    <w:pPr>
      <w:spacing w:before="120" w:line="360" w:lineRule="auto"/>
    </w:pPr>
    <w:rPr>
      <w:rFonts w:ascii="仿宋_GB2312" w:eastAsia="仿宋_GB2312" w:hAnsi="宋体" w:cs="仿宋_GB2312"/>
      <w:b/>
      <w:bCs/>
      <w:sz w:val="24"/>
      <w:szCs w:val="24"/>
      <w:lang w:val="en-US" w:eastAsia="zh-CN"/>
    </w:rPr>
  </w:style>
  <w:style w:type="paragraph" w:styleId="40">
    <w:name w:val="toc 4"/>
    <w:basedOn w:val="a"/>
    <w:next w:val="a"/>
    <w:qFormat/>
    <w:rsid w:val="00B42FEA"/>
    <w:pPr>
      <w:ind w:leftChars="600" w:left="1260"/>
    </w:pPr>
  </w:style>
  <w:style w:type="paragraph" w:styleId="af3">
    <w:name w:val="footer"/>
    <w:basedOn w:val="a"/>
    <w:link w:val="Char9"/>
    <w:uiPriority w:val="99"/>
    <w:qFormat/>
    <w:rsid w:val="00B42FEA"/>
    <w:pPr>
      <w:tabs>
        <w:tab w:val="center" w:pos="4153"/>
        <w:tab w:val="right" w:pos="8306"/>
      </w:tabs>
      <w:autoSpaceDE w:val="0"/>
      <w:autoSpaceDN w:val="0"/>
      <w:adjustRightInd w:val="0"/>
      <w:snapToGrid w:val="0"/>
      <w:jc w:val="left"/>
    </w:pPr>
    <w:rPr>
      <w:rFonts w:ascii="宋体" w:eastAsiaTheme="minorEastAsia" w:hAnsiTheme="minorHAnsi" w:cs="宋体"/>
      <w:sz w:val="18"/>
      <w:szCs w:val="18"/>
    </w:rPr>
  </w:style>
  <w:style w:type="character" w:customStyle="1" w:styleId="Char20">
    <w:name w:val="页脚 Char2"/>
    <w:basedOn w:val="a1"/>
    <w:uiPriority w:val="99"/>
    <w:semiHidden/>
    <w:rsid w:val="00B42FEA"/>
    <w:rPr>
      <w:rFonts w:ascii="Times New Roman" w:eastAsia="宋体" w:hAnsi="Times New Roman" w:cs="Times New Roman"/>
      <w:sz w:val="18"/>
      <w:szCs w:val="18"/>
    </w:rPr>
  </w:style>
  <w:style w:type="paragraph" w:styleId="af0">
    <w:name w:val="Date"/>
    <w:basedOn w:val="a"/>
    <w:next w:val="a"/>
    <w:link w:val="Char6"/>
    <w:qFormat/>
    <w:rsid w:val="00B42FEA"/>
    <w:rPr>
      <w:rFonts w:asciiTheme="minorHAnsi" w:eastAsiaTheme="minorEastAsia" w:hAnsiTheme="minorHAnsi" w:cstheme="minorBidi"/>
    </w:rPr>
  </w:style>
  <w:style w:type="character" w:customStyle="1" w:styleId="Char16">
    <w:name w:val="日期 Char1"/>
    <w:basedOn w:val="a1"/>
    <w:uiPriority w:val="99"/>
    <w:semiHidden/>
    <w:rsid w:val="00B42FEA"/>
    <w:rPr>
      <w:rFonts w:ascii="Times New Roman" w:eastAsia="宋体" w:hAnsi="Times New Roman" w:cs="Times New Roman"/>
      <w:szCs w:val="21"/>
    </w:rPr>
  </w:style>
  <w:style w:type="paragraph" w:customStyle="1" w:styleId="ListParagraph">
    <w:name w:val="List Paragraph"/>
    <w:basedOn w:val="a"/>
    <w:rsid w:val="00B42FEA"/>
    <w:pPr>
      <w:ind w:firstLineChars="200" w:firstLine="420"/>
    </w:pPr>
    <w:rPr>
      <w:szCs w:val="20"/>
    </w:rPr>
  </w:style>
  <w:style w:type="paragraph" w:styleId="12">
    <w:name w:val="index 1"/>
    <w:basedOn w:val="a"/>
    <w:next w:val="a"/>
    <w:qFormat/>
    <w:rsid w:val="00B42FEA"/>
  </w:style>
  <w:style w:type="paragraph" w:styleId="90">
    <w:name w:val="toc 9"/>
    <w:basedOn w:val="a"/>
    <w:next w:val="a"/>
    <w:qFormat/>
    <w:rsid w:val="00B42FEA"/>
    <w:pPr>
      <w:ind w:leftChars="1600" w:left="3360"/>
    </w:pPr>
  </w:style>
  <w:style w:type="paragraph" w:styleId="13">
    <w:name w:val="toc 1"/>
    <w:basedOn w:val="a"/>
    <w:next w:val="a"/>
    <w:qFormat/>
    <w:rsid w:val="00B42FEA"/>
    <w:pPr>
      <w:tabs>
        <w:tab w:val="right" w:leader="dot" w:pos="9061"/>
      </w:tabs>
    </w:pPr>
    <w:rPr>
      <w:rFonts w:ascii="仿宋_GB2312" w:eastAsia="仿宋_GB2312" w:hAnsi="宋体" w:cs="仿宋_GB2312"/>
      <w:color w:val="000000"/>
      <w:lang w:val="en-US" w:eastAsia="zh-CN"/>
    </w:rPr>
  </w:style>
  <w:style w:type="paragraph" w:customStyle="1" w:styleId="CharCharChar1CharCharCharChar">
    <w:name w:val="Char Char Char1 Char Char Char Char"/>
    <w:basedOn w:val="a"/>
    <w:qFormat/>
    <w:rsid w:val="00B42FEA"/>
    <w:pPr>
      <w:adjustRightInd w:val="0"/>
      <w:spacing w:line="360" w:lineRule="auto"/>
    </w:pPr>
    <w:rPr>
      <w:szCs w:val="20"/>
    </w:rPr>
  </w:style>
  <w:style w:type="paragraph" w:styleId="30">
    <w:name w:val="Body Text Indent 3"/>
    <w:basedOn w:val="a"/>
    <w:link w:val="3Char0"/>
    <w:qFormat/>
    <w:rsid w:val="00B42FEA"/>
    <w:pPr>
      <w:autoSpaceDE w:val="0"/>
      <w:autoSpaceDN w:val="0"/>
      <w:adjustRightInd w:val="0"/>
      <w:spacing w:before="120" w:line="22" w:lineRule="atLeast"/>
      <w:ind w:left="720" w:firstLine="480"/>
      <w:jc w:val="left"/>
    </w:pPr>
    <w:rPr>
      <w:rFonts w:ascii="宋体" w:eastAsiaTheme="minorEastAsia" w:hAnsiTheme="minorHAnsi" w:cs="宋体"/>
      <w:sz w:val="24"/>
      <w:szCs w:val="24"/>
    </w:rPr>
  </w:style>
  <w:style w:type="character" w:customStyle="1" w:styleId="3Char1">
    <w:name w:val="正文文本缩进 3 Char1"/>
    <w:basedOn w:val="a1"/>
    <w:uiPriority w:val="99"/>
    <w:semiHidden/>
    <w:rsid w:val="00B42FEA"/>
    <w:rPr>
      <w:rFonts w:ascii="Times New Roman" w:eastAsia="宋体" w:hAnsi="Times New Roman" w:cs="Times New Roman"/>
      <w:sz w:val="16"/>
      <w:szCs w:val="16"/>
    </w:rPr>
  </w:style>
  <w:style w:type="paragraph" w:styleId="af9">
    <w:name w:val="Salutation"/>
    <w:basedOn w:val="a"/>
    <w:next w:val="a"/>
    <w:link w:val="Charf1"/>
    <w:rsid w:val="00B42FEA"/>
    <w:rPr>
      <w:sz w:val="24"/>
      <w:szCs w:val="20"/>
    </w:rPr>
  </w:style>
  <w:style w:type="character" w:customStyle="1" w:styleId="Charf1">
    <w:name w:val="称呼 Char"/>
    <w:basedOn w:val="a1"/>
    <w:link w:val="af9"/>
    <w:rsid w:val="00B42FEA"/>
    <w:rPr>
      <w:rFonts w:ascii="Times New Roman" w:eastAsia="宋体" w:hAnsi="Times New Roman" w:cs="Times New Roman"/>
      <w:sz w:val="24"/>
      <w:szCs w:val="20"/>
    </w:rPr>
  </w:style>
  <w:style w:type="paragraph" w:styleId="ac">
    <w:name w:val="Plain Text"/>
    <w:basedOn w:val="a"/>
    <w:link w:val="Char0"/>
    <w:qFormat/>
    <w:rsid w:val="00B42FEA"/>
    <w:rPr>
      <w:rFonts w:ascii="宋体" w:eastAsiaTheme="minorEastAsia" w:hAnsi="Courier New" w:cs="宋体"/>
    </w:rPr>
  </w:style>
  <w:style w:type="character" w:customStyle="1" w:styleId="Char21">
    <w:name w:val="纯文本 Char2"/>
    <w:basedOn w:val="a1"/>
    <w:uiPriority w:val="99"/>
    <w:semiHidden/>
    <w:rsid w:val="00B42FEA"/>
    <w:rPr>
      <w:rFonts w:ascii="宋体" w:eastAsia="宋体" w:hAnsi="Courier New" w:cs="Courier New"/>
      <w:szCs w:val="21"/>
    </w:rPr>
  </w:style>
  <w:style w:type="paragraph" w:customStyle="1" w:styleId="14">
    <w:name w:val="修订1"/>
    <w:uiPriority w:val="99"/>
    <w:unhideWhenUsed/>
    <w:qFormat/>
    <w:rsid w:val="00B42FEA"/>
    <w:rPr>
      <w:rFonts w:ascii="Calibri" w:eastAsia="宋体" w:hAnsi="Calibri" w:cs="Times New Roman"/>
    </w:rPr>
  </w:style>
  <w:style w:type="paragraph" w:styleId="31">
    <w:name w:val="toc 3"/>
    <w:basedOn w:val="a"/>
    <w:next w:val="a"/>
    <w:qFormat/>
    <w:rsid w:val="00B42FEA"/>
    <w:pPr>
      <w:ind w:leftChars="400" w:left="840"/>
    </w:pPr>
  </w:style>
  <w:style w:type="paragraph" w:styleId="afa">
    <w:name w:val="Normal (Web)"/>
    <w:basedOn w:val="a"/>
    <w:qFormat/>
    <w:rsid w:val="00B42FEA"/>
    <w:pPr>
      <w:widowControl/>
      <w:spacing w:before="100" w:beforeAutospacing="1" w:after="100" w:afterAutospacing="1"/>
      <w:jc w:val="left"/>
    </w:pPr>
    <w:rPr>
      <w:rFonts w:ascii="宋体" w:hAnsi="宋体" w:cs="宋体"/>
      <w:kern w:val="0"/>
      <w:sz w:val="24"/>
      <w:szCs w:val="24"/>
    </w:rPr>
  </w:style>
  <w:style w:type="paragraph" w:styleId="a0">
    <w:name w:val="Normal Indent"/>
    <w:basedOn w:val="a"/>
    <w:link w:val="Charf0"/>
    <w:qFormat/>
    <w:rsid w:val="00B42FEA"/>
    <w:pPr>
      <w:autoSpaceDE w:val="0"/>
      <w:autoSpaceDN w:val="0"/>
      <w:adjustRightInd w:val="0"/>
      <w:ind w:firstLine="420"/>
      <w:jc w:val="left"/>
    </w:pPr>
    <w:rPr>
      <w:rFonts w:ascii="宋体" w:eastAsiaTheme="minorEastAsia" w:hAnsiTheme="minorHAnsi" w:cs="宋体"/>
      <w:sz w:val="24"/>
      <w:szCs w:val="24"/>
    </w:rPr>
  </w:style>
  <w:style w:type="paragraph" w:styleId="21">
    <w:name w:val="Body Text Indent 2"/>
    <w:basedOn w:val="a"/>
    <w:link w:val="2Char1"/>
    <w:qFormat/>
    <w:rsid w:val="00B42FEA"/>
    <w:pPr>
      <w:ind w:firstLineChars="200" w:firstLine="480"/>
    </w:pPr>
    <w:rPr>
      <w:rFonts w:ascii="仿宋_GB2312" w:eastAsia="仿宋_GB2312" w:hAnsiTheme="minorHAnsi" w:cs="仿宋_GB2312"/>
      <w:sz w:val="24"/>
      <w:szCs w:val="24"/>
    </w:rPr>
  </w:style>
  <w:style w:type="character" w:customStyle="1" w:styleId="2Char10">
    <w:name w:val="正文文本缩进 2 Char1"/>
    <w:basedOn w:val="a1"/>
    <w:uiPriority w:val="99"/>
    <w:semiHidden/>
    <w:rsid w:val="00B42FEA"/>
    <w:rPr>
      <w:rFonts w:ascii="Times New Roman" w:eastAsia="宋体" w:hAnsi="Times New Roman" w:cs="Times New Roman"/>
      <w:szCs w:val="21"/>
    </w:rPr>
  </w:style>
  <w:style w:type="paragraph" w:customStyle="1" w:styleId="afb">
    <w:name w:val="图"/>
    <w:basedOn w:val="a"/>
    <w:next w:val="afc"/>
    <w:qFormat/>
    <w:rsid w:val="00B42FEA"/>
    <w:pPr>
      <w:tabs>
        <w:tab w:val="left" w:pos="680"/>
      </w:tabs>
      <w:jc w:val="center"/>
    </w:pPr>
    <w:rPr>
      <w:rFonts w:eastAsia="黑体"/>
      <w:b/>
      <w:sz w:val="24"/>
      <w:szCs w:val="20"/>
    </w:rPr>
  </w:style>
  <w:style w:type="paragraph" w:styleId="80">
    <w:name w:val="toc 8"/>
    <w:basedOn w:val="a"/>
    <w:next w:val="a"/>
    <w:qFormat/>
    <w:rsid w:val="00B42FEA"/>
    <w:pPr>
      <w:ind w:leftChars="1400" w:left="2940"/>
    </w:pPr>
  </w:style>
  <w:style w:type="paragraph" w:styleId="afd">
    <w:name w:val="Block Text"/>
    <w:basedOn w:val="a"/>
    <w:qFormat/>
    <w:rsid w:val="00B42FEA"/>
    <w:pPr>
      <w:adjustRightInd w:val="0"/>
      <w:ind w:left="420" w:right="33"/>
      <w:jc w:val="left"/>
      <w:textAlignment w:val="baseline"/>
    </w:pPr>
    <w:rPr>
      <w:kern w:val="0"/>
      <w:sz w:val="24"/>
      <w:szCs w:val="20"/>
    </w:rPr>
  </w:style>
  <w:style w:type="paragraph" w:styleId="af6">
    <w:name w:val="Body Text Indent"/>
    <w:basedOn w:val="a"/>
    <w:link w:val="Charc"/>
    <w:qFormat/>
    <w:rsid w:val="00B42FEA"/>
    <w:pPr>
      <w:spacing w:line="360" w:lineRule="auto"/>
      <w:ind w:firstLine="570"/>
    </w:pPr>
    <w:rPr>
      <w:rFonts w:asciiTheme="minorHAnsi" w:eastAsiaTheme="minorEastAsia" w:hAnsiTheme="minorHAnsi" w:cstheme="minorBidi"/>
      <w:sz w:val="24"/>
      <w:szCs w:val="22"/>
    </w:rPr>
  </w:style>
  <w:style w:type="character" w:customStyle="1" w:styleId="Char17">
    <w:name w:val="正文文本缩进 Char1"/>
    <w:basedOn w:val="a1"/>
    <w:uiPriority w:val="99"/>
    <w:semiHidden/>
    <w:rsid w:val="00B42FEA"/>
    <w:rPr>
      <w:rFonts w:ascii="Times New Roman" w:eastAsia="宋体" w:hAnsi="Times New Roman" w:cs="Times New Roman"/>
      <w:szCs w:val="21"/>
    </w:rPr>
  </w:style>
  <w:style w:type="paragraph" w:styleId="af5">
    <w:name w:val="Balloon Text"/>
    <w:basedOn w:val="a"/>
    <w:link w:val="Charb"/>
    <w:qFormat/>
    <w:rsid w:val="00B42FEA"/>
    <w:rPr>
      <w:rFonts w:asciiTheme="minorHAnsi" w:eastAsiaTheme="minorEastAsia" w:hAnsiTheme="minorHAnsi" w:cstheme="minorBidi"/>
      <w:sz w:val="18"/>
      <w:szCs w:val="18"/>
    </w:rPr>
  </w:style>
  <w:style w:type="character" w:customStyle="1" w:styleId="Char22">
    <w:name w:val="批注框文本 Char2"/>
    <w:basedOn w:val="a1"/>
    <w:uiPriority w:val="99"/>
    <w:semiHidden/>
    <w:rsid w:val="00B42FEA"/>
    <w:rPr>
      <w:rFonts w:ascii="Times New Roman" w:eastAsia="宋体" w:hAnsi="Times New Roman" w:cs="Times New Roman"/>
      <w:sz w:val="18"/>
      <w:szCs w:val="18"/>
    </w:rPr>
  </w:style>
  <w:style w:type="paragraph" w:styleId="50">
    <w:name w:val="toc 5"/>
    <w:basedOn w:val="a"/>
    <w:next w:val="a"/>
    <w:qFormat/>
    <w:rsid w:val="00B42FEA"/>
    <w:pPr>
      <w:ind w:leftChars="800" w:left="1680"/>
    </w:pPr>
  </w:style>
  <w:style w:type="paragraph" w:styleId="ae">
    <w:name w:val="annotation text"/>
    <w:basedOn w:val="a"/>
    <w:link w:val="Char2"/>
    <w:qFormat/>
    <w:rsid w:val="00B42FEA"/>
    <w:pPr>
      <w:jc w:val="left"/>
    </w:pPr>
    <w:rPr>
      <w:rFonts w:asciiTheme="minorHAnsi" w:eastAsiaTheme="minorEastAsia" w:hAnsiTheme="minorHAnsi" w:cstheme="minorBidi"/>
    </w:rPr>
  </w:style>
  <w:style w:type="character" w:customStyle="1" w:styleId="Char23">
    <w:name w:val="批注文字 Char2"/>
    <w:basedOn w:val="a1"/>
    <w:uiPriority w:val="99"/>
    <w:semiHidden/>
    <w:rsid w:val="00B42FEA"/>
    <w:rPr>
      <w:rFonts w:ascii="Times New Roman" w:eastAsia="宋体" w:hAnsi="Times New Roman" w:cs="Times New Roman"/>
      <w:szCs w:val="21"/>
    </w:rPr>
  </w:style>
  <w:style w:type="paragraph" w:customStyle="1" w:styleId="ParaChar">
    <w:name w:val="默认段落字体 Para Char"/>
    <w:basedOn w:val="a"/>
    <w:qFormat/>
    <w:rsid w:val="00B42FEA"/>
    <w:pPr>
      <w:adjustRightInd w:val="0"/>
      <w:spacing w:line="360" w:lineRule="auto"/>
    </w:pPr>
    <w:rPr>
      <w:kern w:val="0"/>
      <w:sz w:val="24"/>
      <w:szCs w:val="20"/>
    </w:rPr>
  </w:style>
  <w:style w:type="paragraph" w:styleId="60">
    <w:name w:val="toc 6"/>
    <w:basedOn w:val="a"/>
    <w:next w:val="a"/>
    <w:qFormat/>
    <w:rsid w:val="00B42FEA"/>
    <w:pPr>
      <w:ind w:leftChars="1000" w:left="2100"/>
    </w:pPr>
  </w:style>
  <w:style w:type="paragraph" w:styleId="ad">
    <w:name w:val="Document Map"/>
    <w:basedOn w:val="a"/>
    <w:link w:val="Char1"/>
    <w:qFormat/>
    <w:rsid w:val="00B42FEA"/>
    <w:pPr>
      <w:shd w:val="clear" w:color="auto" w:fill="000080"/>
    </w:pPr>
    <w:rPr>
      <w:rFonts w:asciiTheme="minorHAnsi" w:eastAsiaTheme="minorEastAsia" w:hAnsiTheme="minorHAnsi" w:cstheme="minorBidi"/>
      <w:szCs w:val="22"/>
    </w:rPr>
  </w:style>
  <w:style w:type="character" w:customStyle="1" w:styleId="Char18">
    <w:name w:val="文档结构图 Char1"/>
    <w:basedOn w:val="a1"/>
    <w:uiPriority w:val="99"/>
    <w:semiHidden/>
    <w:rsid w:val="00B42FEA"/>
    <w:rPr>
      <w:rFonts w:ascii="宋体" w:eastAsia="宋体" w:hAnsi="Times New Roman" w:cs="Times New Roman"/>
      <w:sz w:val="18"/>
      <w:szCs w:val="18"/>
    </w:rPr>
  </w:style>
  <w:style w:type="paragraph" w:styleId="af2">
    <w:name w:val="caption"/>
    <w:basedOn w:val="a"/>
    <w:next w:val="a"/>
    <w:link w:val="Char8"/>
    <w:qFormat/>
    <w:rsid w:val="00B42FEA"/>
    <w:pPr>
      <w:spacing w:line="480" w:lineRule="auto"/>
    </w:pPr>
    <w:rPr>
      <w:rFonts w:ascii="华文中宋" w:eastAsia="华文中宋" w:hAnsi="华文中宋" w:cstheme="minorBidi"/>
      <w:sz w:val="36"/>
      <w:szCs w:val="22"/>
    </w:rPr>
  </w:style>
  <w:style w:type="paragraph" w:styleId="af">
    <w:name w:val="annotation subject"/>
    <w:basedOn w:val="ae"/>
    <w:next w:val="ae"/>
    <w:link w:val="Char3"/>
    <w:qFormat/>
    <w:rsid w:val="00B42FEA"/>
    <w:rPr>
      <w:b/>
      <w:bCs/>
    </w:rPr>
  </w:style>
  <w:style w:type="character" w:customStyle="1" w:styleId="Char24">
    <w:name w:val="批注主题 Char2"/>
    <w:basedOn w:val="Char23"/>
    <w:uiPriority w:val="99"/>
    <w:semiHidden/>
    <w:rsid w:val="00B42FEA"/>
    <w:rPr>
      <w:rFonts w:ascii="Times New Roman" w:eastAsia="宋体" w:hAnsi="Times New Roman" w:cs="Times New Roman"/>
      <w:b/>
      <w:bCs/>
      <w:szCs w:val="21"/>
    </w:rPr>
  </w:style>
  <w:style w:type="paragraph" w:styleId="ab">
    <w:name w:val="Title"/>
    <w:basedOn w:val="a"/>
    <w:link w:val="Char"/>
    <w:qFormat/>
    <w:rsid w:val="00B42FEA"/>
    <w:pPr>
      <w:spacing w:before="240" w:after="60"/>
      <w:jc w:val="center"/>
      <w:outlineLvl w:val="0"/>
    </w:pPr>
    <w:rPr>
      <w:rFonts w:ascii="Arial" w:hAnsi="Arial" w:cs="Arial"/>
      <w:b/>
      <w:bCs/>
      <w:sz w:val="32"/>
      <w:szCs w:val="32"/>
    </w:rPr>
  </w:style>
  <w:style w:type="character" w:customStyle="1" w:styleId="Char19">
    <w:name w:val="标题 Char1"/>
    <w:basedOn w:val="a1"/>
    <w:uiPriority w:val="10"/>
    <w:rsid w:val="00B42FEA"/>
    <w:rPr>
      <w:rFonts w:asciiTheme="majorHAnsi" w:eastAsia="宋体" w:hAnsiTheme="majorHAnsi" w:cstheme="majorBidi"/>
      <w:b/>
      <w:bCs/>
      <w:sz w:val="32"/>
      <w:szCs w:val="32"/>
    </w:rPr>
  </w:style>
  <w:style w:type="paragraph" w:styleId="20">
    <w:name w:val="Body Text 2"/>
    <w:basedOn w:val="a"/>
    <w:link w:val="2Char0"/>
    <w:qFormat/>
    <w:rsid w:val="00B42FEA"/>
    <w:pPr>
      <w:tabs>
        <w:tab w:val="left" w:pos="5580"/>
      </w:tabs>
      <w:spacing w:before="120" w:line="360" w:lineRule="auto"/>
      <w:ind w:firstLine="454"/>
    </w:pPr>
    <w:rPr>
      <w:rFonts w:ascii="仿宋_GB2312" w:eastAsia="仿宋_GB2312" w:hAnsi="宋体" w:cs="仿宋_GB2312"/>
      <w:sz w:val="24"/>
      <w:szCs w:val="24"/>
    </w:rPr>
  </w:style>
  <w:style w:type="character" w:customStyle="1" w:styleId="2Char11">
    <w:name w:val="正文文本 2 Char1"/>
    <w:basedOn w:val="a1"/>
    <w:uiPriority w:val="99"/>
    <w:semiHidden/>
    <w:rsid w:val="00B42FEA"/>
    <w:rPr>
      <w:rFonts w:ascii="Times New Roman" w:eastAsia="宋体" w:hAnsi="Times New Roman" w:cs="Times New Roman"/>
      <w:szCs w:val="21"/>
    </w:rPr>
  </w:style>
  <w:style w:type="paragraph" w:styleId="70">
    <w:name w:val="toc 7"/>
    <w:basedOn w:val="a"/>
    <w:next w:val="a"/>
    <w:qFormat/>
    <w:rsid w:val="00B42FEA"/>
    <w:pPr>
      <w:ind w:leftChars="1200" w:left="2520"/>
    </w:pPr>
  </w:style>
  <w:style w:type="paragraph" w:styleId="af1">
    <w:name w:val="header"/>
    <w:basedOn w:val="a"/>
    <w:link w:val="Char7"/>
    <w:uiPriority w:val="99"/>
    <w:qFormat/>
    <w:rsid w:val="00B42F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5">
    <w:name w:val="页眉 Char2"/>
    <w:basedOn w:val="a1"/>
    <w:uiPriority w:val="99"/>
    <w:semiHidden/>
    <w:rsid w:val="00B42FEA"/>
    <w:rPr>
      <w:rFonts w:ascii="Times New Roman" w:eastAsia="宋体" w:hAnsi="Times New Roman" w:cs="Times New Roman"/>
      <w:sz w:val="18"/>
      <w:szCs w:val="18"/>
    </w:rPr>
  </w:style>
  <w:style w:type="paragraph" w:styleId="af4">
    <w:name w:val="Body Text"/>
    <w:basedOn w:val="a"/>
    <w:link w:val="Chara"/>
    <w:qFormat/>
    <w:rsid w:val="00B42FEA"/>
    <w:pPr>
      <w:tabs>
        <w:tab w:val="left" w:pos="567"/>
      </w:tabs>
      <w:spacing w:before="120" w:line="22" w:lineRule="atLeast"/>
    </w:pPr>
    <w:rPr>
      <w:rFonts w:ascii="宋体" w:eastAsiaTheme="minorEastAsia" w:hAnsi="宋体" w:cs="宋体"/>
      <w:sz w:val="24"/>
      <w:szCs w:val="24"/>
    </w:rPr>
  </w:style>
  <w:style w:type="character" w:customStyle="1" w:styleId="Char1a">
    <w:name w:val="正文文本 Char1"/>
    <w:basedOn w:val="a1"/>
    <w:uiPriority w:val="99"/>
    <w:semiHidden/>
    <w:rsid w:val="00B42FEA"/>
    <w:rPr>
      <w:rFonts w:ascii="Times New Roman" w:eastAsia="宋体" w:hAnsi="Times New Roman" w:cs="Times New Roman"/>
      <w:szCs w:val="21"/>
    </w:rPr>
  </w:style>
  <w:style w:type="paragraph" w:customStyle="1" w:styleId="afc">
    <w:name w:val="文档正文"/>
    <w:basedOn w:val="a"/>
    <w:qFormat/>
    <w:rsid w:val="00B42FEA"/>
    <w:pPr>
      <w:ind w:firstLine="482"/>
    </w:pPr>
    <w:rPr>
      <w:sz w:val="24"/>
      <w:szCs w:val="20"/>
    </w:rPr>
  </w:style>
  <w:style w:type="paragraph" w:customStyle="1" w:styleId="afe">
    <w:name w:val="表内文字"/>
    <w:basedOn w:val="a"/>
    <w:qFormat/>
    <w:rsid w:val="00B42FEA"/>
    <w:pPr>
      <w:jc w:val="center"/>
    </w:pPr>
    <w:rPr>
      <w:rFonts w:ascii="宋体"/>
      <w:bCs/>
      <w:color w:val="000000"/>
      <w:kern w:val="21"/>
      <w:sz w:val="18"/>
    </w:rPr>
  </w:style>
  <w:style w:type="paragraph" w:customStyle="1" w:styleId="TOC1">
    <w:name w:val="TOC 标题1"/>
    <w:basedOn w:val="1"/>
    <w:next w:val="a"/>
    <w:qFormat/>
    <w:rsid w:val="00B42FEA"/>
    <w:pPr>
      <w:widowControl/>
      <w:spacing w:before="480" w:after="0" w:line="276" w:lineRule="auto"/>
      <w:jc w:val="left"/>
      <w:outlineLvl w:val="9"/>
    </w:pPr>
    <w:rPr>
      <w:rFonts w:ascii="Cambria" w:hAnsi="Cambria"/>
      <w:bCs w:val="0"/>
      <w:color w:val="365F91"/>
      <w:kern w:val="0"/>
      <w:sz w:val="28"/>
      <w:szCs w:val="28"/>
    </w:rPr>
  </w:style>
  <w:style w:type="paragraph" w:customStyle="1" w:styleId="100">
    <w:name w:val="标题10"/>
    <w:basedOn w:val="a"/>
    <w:qFormat/>
    <w:rsid w:val="00B42FEA"/>
    <w:pPr>
      <w:tabs>
        <w:tab w:val="left" w:pos="1680"/>
      </w:tabs>
      <w:adjustRightInd w:val="0"/>
      <w:spacing w:line="440" w:lineRule="exact"/>
      <w:ind w:left="1680" w:hanging="1140"/>
    </w:pPr>
    <w:rPr>
      <w:rFonts w:eastAsia="仿宋_GB2312"/>
      <w:sz w:val="28"/>
      <w:szCs w:val="20"/>
    </w:rPr>
  </w:style>
  <w:style w:type="paragraph" w:customStyle="1" w:styleId="Char1b">
    <w:name w:val="Char1"/>
    <w:basedOn w:val="a"/>
    <w:qFormat/>
    <w:rsid w:val="00B42FEA"/>
    <w:pPr>
      <w:widowControl/>
      <w:spacing w:after="160" w:line="240" w:lineRule="exact"/>
      <w:jc w:val="left"/>
    </w:pPr>
    <w:rPr>
      <w:rFonts w:ascii="Verdana" w:hAnsi="Verdana"/>
      <w:kern w:val="0"/>
      <w:sz w:val="20"/>
      <w:szCs w:val="20"/>
      <w:lang w:eastAsia="en-US"/>
    </w:rPr>
  </w:style>
  <w:style w:type="paragraph" w:customStyle="1" w:styleId="2H2sect12Heading2HiddenHeading2CCBS2ndleve">
    <w:name w:val="样式 标题 2第*章H2sect 1.2Heading 2 HiddenHeading 2 CCBS2nd leve..."/>
    <w:basedOn w:val="2"/>
    <w:qFormat/>
    <w:rsid w:val="00B42FEA"/>
    <w:pPr>
      <w:numPr>
        <w:ilvl w:val="1"/>
        <w:numId w:val="1"/>
      </w:numPr>
      <w:autoSpaceDE/>
      <w:autoSpaceDN/>
      <w:adjustRightInd/>
      <w:spacing w:before="240" w:after="120" w:line="360" w:lineRule="auto"/>
      <w:jc w:val="both"/>
    </w:pPr>
    <w:rPr>
      <w:rFonts w:cs="宋体"/>
      <w:kern w:val="2"/>
      <w:sz w:val="32"/>
      <w:szCs w:val="20"/>
      <w:lang w:val="en-US" w:eastAsia="zh-CN"/>
    </w:rPr>
  </w:style>
  <w:style w:type="paragraph" w:customStyle="1" w:styleId="aff">
    <w:name w:val="表格文字"/>
    <w:qFormat/>
    <w:rsid w:val="00B42FEA"/>
    <w:pPr>
      <w:adjustRightInd w:val="0"/>
      <w:snapToGrid w:val="0"/>
      <w:jc w:val="center"/>
    </w:pPr>
    <w:rPr>
      <w:rFonts w:ascii="Times New Roman" w:eastAsia="楷体_GB2312" w:hAnsi="Times New Roman" w:cs="Times New Roman"/>
      <w:snapToGrid w:val="0"/>
      <w:w w:val="90"/>
      <w:kern w:val="0"/>
      <w:szCs w:val="20"/>
    </w:rPr>
  </w:style>
  <w:style w:type="paragraph" w:customStyle="1" w:styleId="32">
    <w:name w:val="附录标题3"/>
    <w:basedOn w:val="a"/>
    <w:next w:val="a0"/>
    <w:rsid w:val="00B42FEA"/>
    <w:pPr>
      <w:tabs>
        <w:tab w:val="left" w:pos="360"/>
        <w:tab w:val="left" w:pos="1080"/>
      </w:tabs>
      <w:outlineLvl w:val="0"/>
    </w:pPr>
    <w:rPr>
      <w:rFonts w:ascii="Arial" w:hAnsi="Arial" w:cs="Arial"/>
      <w:sz w:val="24"/>
      <w:szCs w:val="24"/>
    </w:rPr>
  </w:style>
  <w:style w:type="paragraph" w:customStyle="1" w:styleId="10">
    <w:name w:val="无间隔1"/>
    <w:link w:val="Char4"/>
    <w:qFormat/>
    <w:rsid w:val="00B42FEA"/>
    <w:rPr>
      <w:rFonts w:ascii="Calibri" w:eastAsia="Times New Roman" w:hAnsi="Calibri"/>
      <w:sz w:val="22"/>
    </w:rPr>
  </w:style>
  <w:style w:type="paragraph" w:customStyle="1" w:styleId="af7">
    <w:name w:val="段落正文"/>
    <w:basedOn w:val="a"/>
    <w:link w:val="Chare"/>
    <w:qFormat/>
    <w:rsid w:val="00B42FEA"/>
    <w:pPr>
      <w:spacing w:beforeLines="50" w:afterLines="50" w:line="360" w:lineRule="auto"/>
      <w:ind w:firstLineChars="200" w:firstLine="480"/>
      <w:jc w:val="left"/>
    </w:pPr>
    <w:rPr>
      <w:rFonts w:ascii="Calibri" w:eastAsiaTheme="minorEastAsia" w:hAnsi="Calibri" w:cstheme="minorBidi"/>
      <w:sz w:val="24"/>
      <w:szCs w:val="24"/>
    </w:rPr>
  </w:style>
  <w:style w:type="paragraph" w:styleId="TOC">
    <w:name w:val="TOC Heading"/>
    <w:basedOn w:val="1"/>
    <w:next w:val="a"/>
    <w:uiPriority w:val="39"/>
    <w:qFormat/>
    <w:rsid w:val="00B42FEA"/>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aff0">
    <w:name w:val="报告正文"/>
    <w:basedOn w:val="a"/>
    <w:qFormat/>
    <w:rsid w:val="00B42FEA"/>
    <w:pPr>
      <w:spacing w:line="360" w:lineRule="auto"/>
      <w:ind w:firstLineChars="200" w:firstLine="503"/>
    </w:pPr>
    <w:rPr>
      <w:rFonts w:ascii="宋体"/>
      <w:b/>
      <w:sz w:val="24"/>
      <w:szCs w:val="20"/>
    </w:rPr>
  </w:style>
  <w:style w:type="paragraph" w:customStyle="1" w:styleId="aff1">
    <w:name w:val="标准正文"/>
    <w:basedOn w:val="a"/>
    <w:qFormat/>
    <w:rsid w:val="00B42FEA"/>
    <w:pPr>
      <w:spacing w:line="360" w:lineRule="auto"/>
      <w:ind w:leftChars="400" w:left="840" w:firstLineChars="200" w:firstLine="480"/>
    </w:pPr>
    <w:rPr>
      <w:rFonts w:cs="宋体"/>
      <w:sz w:val="24"/>
      <w:szCs w:val="24"/>
    </w:rPr>
  </w:style>
  <w:style w:type="paragraph" w:customStyle="1" w:styleId="Default">
    <w:name w:val="Default"/>
    <w:qFormat/>
    <w:rsid w:val="00B42FEA"/>
    <w:pPr>
      <w:widowControl w:val="0"/>
      <w:autoSpaceDE w:val="0"/>
      <w:autoSpaceDN w:val="0"/>
      <w:adjustRightInd w:val="0"/>
    </w:pPr>
    <w:rPr>
      <w:rFonts w:ascii="黑体" w:eastAsia="黑体" w:hAnsi="Times New Roman" w:cs="Times New Roman"/>
      <w:color w:val="000000"/>
      <w:kern w:val="0"/>
      <w:sz w:val="24"/>
      <w:szCs w:val="24"/>
    </w:rPr>
  </w:style>
  <w:style w:type="paragraph" w:customStyle="1" w:styleId="aff2">
    <w:name w:val="样式"/>
    <w:basedOn w:val="a"/>
    <w:next w:val="ac"/>
    <w:rsid w:val="00B42FEA"/>
    <w:rPr>
      <w:rFonts w:ascii="宋体" w:hAnsi="Courier New" w:cs="宋体"/>
    </w:rPr>
  </w:style>
  <w:style w:type="paragraph" w:customStyle="1" w:styleId="110">
    <w:name w:val="列出段落11"/>
    <w:basedOn w:val="a"/>
    <w:qFormat/>
    <w:rsid w:val="00B42FEA"/>
    <w:pPr>
      <w:ind w:firstLineChars="200" w:firstLine="420"/>
    </w:pPr>
    <w:rPr>
      <w:szCs w:val="20"/>
    </w:rPr>
  </w:style>
  <w:style w:type="paragraph" w:customStyle="1" w:styleId="260">
    <w:name w:val="样式 样式 样式 样式 标题 2 + 宋体 五号 非加粗 黑色 + 段前: 6 磅 段后: 0 磅 行距: 单倍行距 + 段前:..."/>
    <w:basedOn w:val="a"/>
    <w:qFormat/>
    <w:rsid w:val="00B42FEA"/>
    <w:pPr>
      <w:keepNext/>
      <w:keepLines/>
      <w:tabs>
        <w:tab w:val="left" w:pos="360"/>
      </w:tabs>
      <w:adjustRightInd w:val="0"/>
      <w:spacing w:before="240"/>
      <w:ind w:left="360" w:hanging="360"/>
      <w:jc w:val="left"/>
      <w:textAlignment w:val="baseline"/>
      <w:outlineLvl w:val="1"/>
    </w:pPr>
    <w:rPr>
      <w:rFonts w:ascii="宋体" w:hAnsi="宋体"/>
      <w:b/>
      <w:color w:val="000000"/>
      <w:kern w:val="0"/>
      <w:szCs w:val="20"/>
    </w:rPr>
  </w:style>
  <w:style w:type="paragraph" w:customStyle="1" w:styleId="15">
    <w:name w:val="标题1"/>
    <w:basedOn w:val="ab"/>
    <w:rsid w:val="00B42FEA"/>
    <w:pPr>
      <w:spacing w:after="240"/>
    </w:pPr>
    <w:rPr>
      <w:spacing w:val="2"/>
      <w:sz w:val="44"/>
      <w:szCs w:val="44"/>
    </w:rPr>
  </w:style>
  <w:style w:type="paragraph" w:customStyle="1" w:styleId="23">
    <w:name w:val="列出段落2"/>
    <w:basedOn w:val="a"/>
    <w:uiPriority w:val="34"/>
    <w:qFormat/>
    <w:rsid w:val="00B42FEA"/>
    <w:pPr>
      <w:ind w:firstLineChars="200" w:firstLine="420"/>
    </w:pPr>
    <w:rPr>
      <w:rFonts w:ascii="Calibri" w:hAnsi="Calibri"/>
      <w:szCs w:val="22"/>
    </w:rPr>
  </w:style>
  <w:style w:type="paragraph" w:customStyle="1" w:styleId="aff3">
    <w:name w:val="标书正文"/>
    <w:basedOn w:val="afc"/>
    <w:qFormat/>
    <w:rsid w:val="00B42FEA"/>
    <w:pPr>
      <w:ind w:firstLineChars="200" w:firstLine="200"/>
    </w:pPr>
  </w:style>
  <w:style w:type="paragraph" w:customStyle="1" w:styleId="aff4">
    <w:name w:val="图中文字"/>
    <w:basedOn w:val="a"/>
    <w:qFormat/>
    <w:rsid w:val="00B42FEA"/>
    <w:pPr>
      <w:adjustRightInd w:val="0"/>
      <w:snapToGrid w:val="0"/>
      <w:spacing w:line="0" w:lineRule="atLeast"/>
      <w:jc w:val="center"/>
    </w:pPr>
    <w:rPr>
      <w:sz w:val="24"/>
      <w:szCs w:val="20"/>
    </w:rPr>
  </w:style>
  <w:style w:type="paragraph" w:customStyle="1" w:styleId="111">
    <w:name w:val="1。1"/>
    <w:basedOn w:val="a"/>
    <w:rsid w:val="00B42FEA"/>
    <w:pPr>
      <w:tabs>
        <w:tab w:val="left" w:pos="510"/>
      </w:tabs>
      <w:autoSpaceDE w:val="0"/>
      <w:autoSpaceDN w:val="0"/>
      <w:adjustRightInd w:val="0"/>
      <w:spacing w:line="360" w:lineRule="auto"/>
      <w:ind w:right="210" w:firstLineChars="249" w:firstLine="558"/>
      <w:textAlignment w:val="baseline"/>
    </w:pPr>
    <w:rPr>
      <w:rFonts w:ascii="宋体" w:hAnsi="宋体"/>
      <w:bCs/>
      <w:color w:val="000000"/>
      <w:spacing w:val="-8"/>
      <w:kern w:val="0"/>
      <w:sz w:val="24"/>
      <w:szCs w:val="20"/>
    </w:rPr>
  </w:style>
  <w:style w:type="paragraph" w:customStyle="1" w:styleId="16">
    <w:name w:val="正文1"/>
    <w:basedOn w:val="a"/>
    <w:qFormat/>
    <w:rsid w:val="00B42FEA"/>
    <w:pPr>
      <w:spacing w:line="480" w:lineRule="exact"/>
      <w:ind w:firstLineChars="200" w:firstLine="480"/>
    </w:pPr>
    <w:rPr>
      <w:rFonts w:ascii="宋体"/>
      <w:sz w:val="24"/>
      <w:szCs w:val="20"/>
    </w:rPr>
  </w:style>
  <w:style w:type="paragraph" w:customStyle="1" w:styleId="11212">
    <w:name w:val="样式 标题 1 + 四号 居中 段前: 12 磅 段后: 12 磅 行距: 单倍行距"/>
    <w:basedOn w:val="1"/>
    <w:qFormat/>
    <w:rsid w:val="00B42FEA"/>
    <w:pPr>
      <w:autoSpaceDE/>
      <w:autoSpaceDN/>
      <w:spacing w:after="240" w:line="240" w:lineRule="auto"/>
      <w:ind w:firstLine="288"/>
      <w:textAlignment w:val="baseline"/>
    </w:pPr>
    <w:rPr>
      <w:rFonts w:ascii="Times New Roman"/>
      <w:bCs w:val="0"/>
      <w:sz w:val="28"/>
      <w:szCs w:val="20"/>
    </w:rPr>
  </w:style>
  <w:style w:type="paragraph" w:customStyle="1" w:styleId="aff5">
    <w:name w:val="表内文字（两端对齐）"/>
    <w:basedOn w:val="afe"/>
    <w:qFormat/>
    <w:rsid w:val="00B42FEA"/>
    <w:pPr>
      <w:jc w:val="both"/>
    </w:pPr>
    <w:rPr>
      <w:bCs w:val="0"/>
    </w:rPr>
  </w:style>
  <w:style w:type="paragraph" w:customStyle="1" w:styleId="aff6">
    <w:name w:val="表标题栏"/>
    <w:basedOn w:val="afe"/>
    <w:qFormat/>
    <w:rsid w:val="00B42FEA"/>
    <w:pPr>
      <w:adjustRightInd w:val="0"/>
      <w:snapToGrid w:val="0"/>
    </w:pPr>
    <w:rPr>
      <w:b/>
    </w:rPr>
  </w:style>
  <w:style w:type="paragraph" w:customStyle="1" w:styleId="41">
    <w:name w:val="列出段落4"/>
    <w:basedOn w:val="a"/>
    <w:uiPriority w:val="34"/>
    <w:qFormat/>
    <w:rsid w:val="00B42FEA"/>
    <w:pPr>
      <w:ind w:firstLineChars="200" w:firstLine="420"/>
    </w:pPr>
    <w:rPr>
      <w:szCs w:val="24"/>
    </w:rPr>
  </w:style>
  <w:style w:type="paragraph" w:customStyle="1" w:styleId="315">
    <w:name w:val="样式 标题 3 + (符号) 宋体 行距: 1.5 倍行距"/>
    <w:basedOn w:val="3"/>
    <w:qFormat/>
    <w:rsid w:val="00B42FEA"/>
    <w:pPr>
      <w:autoSpaceDE/>
      <w:autoSpaceDN/>
      <w:adjustRightInd/>
      <w:spacing w:before="260" w:after="260" w:line="360" w:lineRule="auto"/>
      <w:jc w:val="both"/>
    </w:pPr>
    <w:rPr>
      <w:rFonts w:ascii="Times New Roman" w:hAnsi="宋体"/>
      <w:bCs w:val="0"/>
      <w:kern w:val="2"/>
      <w:szCs w:val="20"/>
      <w:u w:val="none"/>
      <w:lang w:val="en-US" w:eastAsia="zh-CN"/>
    </w:rPr>
  </w:style>
  <w:style w:type="paragraph" w:customStyle="1" w:styleId="Char1c">
    <w:name w:val=" Char1"/>
    <w:basedOn w:val="a"/>
    <w:rsid w:val="00B42FEA"/>
    <w:rPr>
      <w:rFonts w:ascii="Tahoma" w:hAnsi="Tahoma"/>
      <w:sz w:val="24"/>
      <w:szCs w:val="20"/>
    </w:rPr>
  </w:style>
  <w:style w:type="paragraph" w:customStyle="1" w:styleId="alt1">
    <w:name w:val="alt+1"/>
    <w:basedOn w:val="a"/>
    <w:qFormat/>
    <w:rsid w:val="00B42FEA"/>
    <w:pPr>
      <w:spacing w:before="120" w:after="120"/>
      <w:ind w:firstLineChars="200" w:firstLine="200"/>
    </w:pPr>
    <w:rPr>
      <w:szCs w:val="20"/>
    </w:rPr>
  </w:style>
  <w:style w:type="paragraph" w:customStyle="1" w:styleId="Style46">
    <w:name w:val="_Style 46"/>
    <w:basedOn w:val="ad"/>
    <w:qFormat/>
    <w:rsid w:val="00B42FEA"/>
    <w:pPr>
      <w:adjustRightInd w:val="0"/>
      <w:spacing w:line="436" w:lineRule="exact"/>
      <w:ind w:firstLineChars="200" w:firstLine="200"/>
      <w:jc w:val="left"/>
      <w:outlineLvl w:val="3"/>
    </w:pPr>
  </w:style>
  <w:style w:type="paragraph" w:customStyle="1" w:styleId="33">
    <w:name w:val="列出段落3"/>
    <w:basedOn w:val="a"/>
    <w:uiPriority w:val="99"/>
    <w:unhideWhenUsed/>
    <w:qFormat/>
    <w:rsid w:val="00B42FEA"/>
    <w:pPr>
      <w:ind w:firstLineChars="200" w:firstLine="420"/>
    </w:pPr>
    <w:rPr>
      <w:rFonts w:ascii="Calibri" w:hAnsi="Calibri"/>
      <w:szCs w:val="22"/>
    </w:rPr>
  </w:style>
  <w:style w:type="paragraph" w:customStyle="1" w:styleId="p0">
    <w:name w:val="p0"/>
    <w:basedOn w:val="a"/>
    <w:qFormat/>
    <w:rsid w:val="00B42FEA"/>
    <w:pPr>
      <w:widowControl/>
    </w:pPr>
    <w:rPr>
      <w:kern w:val="0"/>
    </w:rPr>
  </w:style>
  <w:style w:type="paragraph" w:customStyle="1" w:styleId="210">
    <w:name w:val="样式 首行缩进:  2 字符1"/>
    <w:basedOn w:val="a"/>
    <w:qFormat/>
    <w:rsid w:val="00B42FEA"/>
    <w:pPr>
      <w:spacing w:line="360" w:lineRule="auto"/>
      <w:ind w:firstLineChars="200" w:firstLine="480"/>
    </w:pPr>
    <w:rPr>
      <w:rFonts w:cs="宋体"/>
      <w:sz w:val="24"/>
      <w:szCs w:val="20"/>
    </w:rPr>
  </w:style>
  <w:style w:type="paragraph" w:customStyle="1" w:styleId="Charf2">
    <w:name w:val=" Char"/>
    <w:basedOn w:val="a"/>
    <w:rsid w:val="00B42FEA"/>
    <w:pPr>
      <w:widowControl/>
      <w:spacing w:after="160" w:line="240" w:lineRule="exact"/>
      <w:jc w:val="left"/>
    </w:pPr>
    <w:rPr>
      <w:szCs w:val="24"/>
    </w:rPr>
  </w:style>
  <w:style w:type="paragraph" w:customStyle="1" w:styleId="aff7">
    <w:name w:val="缩进正文"/>
    <w:basedOn w:val="a"/>
    <w:rsid w:val="00B42FEA"/>
    <w:pPr>
      <w:spacing w:before="120" w:after="120"/>
      <w:ind w:firstLineChars="200" w:firstLine="200"/>
    </w:pPr>
    <w:rPr>
      <w:szCs w:val="24"/>
    </w:rPr>
  </w:style>
  <w:style w:type="paragraph" w:customStyle="1" w:styleId="BodyText2">
    <w:name w:val="Body Text 2"/>
    <w:basedOn w:val="a"/>
    <w:rsid w:val="00B42FEA"/>
    <w:pPr>
      <w:adjustRightInd w:val="0"/>
      <w:spacing w:before="120" w:line="360" w:lineRule="auto"/>
      <w:ind w:firstLine="480"/>
      <w:textAlignment w:val="baseline"/>
    </w:pPr>
    <w:rPr>
      <w:sz w:val="24"/>
      <w:szCs w:val="20"/>
    </w:rPr>
  </w:style>
  <w:style w:type="paragraph" w:customStyle="1" w:styleId="17">
    <w:name w:val="纯文本1"/>
    <w:basedOn w:val="a"/>
    <w:qFormat/>
    <w:rsid w:val="00B42FEA"/>
    <w:pPr>
      <w:autoSpaceDE w:val="0"/>
      <w:autoSpaceDN w:val="0"/>
      <w:adjustRightInd w:val="0"/>
      <w:textAlignment w:val="baseline"/>
    </w:pPr>
    <w:rPr>
      <w:rFonts w:ascii="宋体" w:hAnsi="Tms Rmn"/>
      <w:kern w:val="0"/>
      <w:szCs w:val="20"/>
    </w:rPr>
  </w:style>
  <w:style w:type="paragraph" w:customStyle="1" w:styleId="CharChar7">
    <w:name w:val="Char Char7"/>
    <w:basedOn w:val="ad"/>
    <w:qFormat/>
    <w:rsid w:val="00B42FEA"/>
    <w:pPr>
      <w:adjustRightInd w:val="0"/>
      <w:spacing w:line="436" w:lineRule="exact"/>
      <w:ind w:firstLineChars="200" w:firstLine="200"/>
      <w:jc w:val="left"/>
      <w:outlineLvl w:val="3"/>
    </w:pPr>
  </w:style>
  <w:style w:type="paragraph" w:customStyle="1" w:styleId="aff8">
    <w:name w:val="我的正文"/>
    <w:basedOn w:val="a"/>
    <w:qFormat/>
    <w:rsid w:val="00B42FEA"/>
    <w:pPr>
      <w:spacing w:afterLines="100" w:line="360" w:lineRule="auto"/>
      <w:ind w:firstLineChars="200" w:firstLine="480"/>
    </w:pPr>
    <w:rPr>
      <w:rFonts w:eastAsia="仿宋_GB2312"/>
      <w:sz w:val="24"/>
      <w:szCs w:val="20"/>
    </w:rPr>
  </w:style>
  <w:style w:type="paragraph" w:customStyle="1" w:styleId="Bodytext">
    <w:name w:val="Bodytext"/>
    <w:basedOn w:val="a"/>
    <w:next w:val="af6"/>
    <w:qFormat/>
    <w:rsid w:val="00B42FEA"/>
    <w:pPr>
      <w:autoSpaceDE w:val="0"/>
      <w:autoSpaceDN w:val="0"/>
      <w:adjustRightInd w:val="0"/>
      <w:ind w:firstLine="480"/>
      <w:textAlignment w:val="bottom"/>
    </w:pPr>
    <w:rPr>
      <w:rFonts w:ascii="宋体"/>
      <w:kern w:val="0"/>
      <w:sz w:val="24"/>
      <w:szCs w:val="20"/>
    </w:rPr>
  </w:style>
  <w:style w:type="paragraph" w:customStyle="1" w:styleId="aff9">
    <w:name w:val="表"/>
    <w:basedOn w:val="a"/>
    <w:next w:val="afc"/>
    <w:qFormat/>
    <w:rsid w:val="00B42FEA"/>
    <w:pPr>
      <w:tabs>
        <w:tab w:val="left" w:pos="680"/>
      </w:tabs>
      <w:jc w:val="center"/>
    </w:pPr>
    <w:rPr>
      <w:rFonts w:eastAsia="黑体"/>
      <w:b/>
      <w:kern w:val="0"/>
      <w:sz w:val="24"/>
      <w:szCs w:val="20"/>
    </w:rPr>
  </w:style>
  <w:style w:type="paragraph" w:customStyle="1" w:styleId="af8">
    <w:name w:val="字母列项"/>
    <w:basedOn w:val="a"/>
    <w:link w:val="Charf"/>
    <w:qFormat/>
    <w:rsid w:val="00B42FEA"/>
    <w:pPr>
      <w:widowControl/>
      <w:numPr>
        <w:numId w:val="2"/>
      </w:numPr>
      <w:tabs>
        <w:tab w:val="left" w:pos="0"/>
        <w:tab w:val="left" w:pos="964"/>
      </w:tabs>
      <w:spacing w:line="360" w:lineRule="auto"/>
      <w:jc w:val="left"/>
    </w:pPr>
    <w:rPr>
      <w:rFonts w:asciiTheme="minorHAnsi" w:eastAsiaTheme="minorEastAsia" w:hAnsiTheme="minorHAnsi" w:cstheme="minorBidi"/>
      <w:sz w:val="24"/>
      <w:szCs w:val="24"/>
    </w:rPr>
  </w:style>
  <w:style w:type="paragraph" w:customStyle="1" w:styleId="-">
    <w:name w:val="正文-普通"/>
    <w:basedOn w:val="a"/>
    <w:qFormat/>
    <w:rsid w:val="00B42FEA"/>
    <w:pPr>
      <w:spacing w:line="360" w:lineRule="auto"/>
      <w:ind w:firstLine="480"/>
    </w:pPr>
    <w:rPr>
      <w:sz w:val="24"/>
      <w:szCs w:val="24"/>
    </w:rPr>
  </w:style>
  <w:style w:type="paragraph" w:customStyle="1" w:styleId="18">
    <w:name w:val="段标题1"/>
    <w:basedOn w:val="a"/>
    <w:qFormat/>
    <w:rsid w:val="00B42FEA"/>
    <w:pPr>
      <w:tabs>
        <w:tab w:val="left" w:pos="1140"/>
      </w:tabs>
      <w:snapToGrid w:val="0"/>
      <w:spacing w:line="480" w:lineRule="auto"/>
    </w:pPr>
    <w:rPr>
      <w:szCs w:val="20"/>
    </w:rPr>
  </w:style>
  <w:style w:type="paragraph" w:customStyle="1" w:styleId="118">
    <w:name w:val="样式 标题 1 + 18 磅"/>
    <w:basedOn w:val="1"/>
    <w:qFormat/>
    <w:rsid w:val="00B42FEA"/>
    <w:pPr>
      <w:keepNext w:val="0"/>
      <w:keepLines w:val="0"/>
      <w:autoSpaceDE/>
      <w:autoSpaceDN/>
      <w:adjustRightInd/>
      <w:spacing w:beforeLines="100" w:afterLines="50" w:line="240" w:lineRule="auto"/>
      <w:jc w:val="both"/>
      <w:outlineLvl w:val="9"/>
    </w:pPr>
    <w:rPr>
      <w:rFonts w:hAnsi="宋体"/>
      <w:bCs w:val="0"/>
      <w:kern w:val="2"/>
      <w:sz w:val="24"/>
      <w:szCs w:val="20"/>
    </w:rPr>
  </w:style>
  <w:style w:type="paragraph" w:customStyle="1" w:styleId="11">
    <w:name w:val="列出段落1"/>
    <w:basedOn w:val="a"/>
    <w:link w:val="Chard"/>
    <w:uiPriority w:val="34"/>
    <w:qFormat/>
    <w:rsid w:val="00B42FEA"/>
    <w:pPr>
      <w:ind w:firstLineChars="200" w:firstLine="420"/>
    </w:pPr>
    <w:rPr>
      <w:rFonts w:asciiTheme="minorHAnsi" w:eastAsia="仿宋_GB2312" w:hAnsiTheme="minorHAnsi" w:cstheme="minorBidi"/>
      <w:sz w:val="24"/>
      <w:szCs w:val="22"/>
    </w:rPr>
  </w:style>
  <w:style w:type="paragraph" w:customStyle="1" w:styleId="Style21">
    <w:name w:val="_Style 21"/>
    <w:basedOn w:val="a"/>
    <w:qFormat/>
    <w:rsid w:val="00B42FEA"/>
    <w:pPr>
      <w:tabs>
        <w:tab w:val="left" w:pos="360"/>
      </w:tabs>
      <w:ind w:left="360" w:hangingChars="200" w:hanging="360"/>
    </w:pPr>
    <w:rPr>
      <w:rFonts w:ascii="Tahoma" w:hAnsi="Tahoma"/>
      <w:sz w:val="24"/>
      <w:szCs w:val="28"/>
    </w:rPr>
  </w:style>
  <w:style w:type="paragraph" w:customStyle="1" w:styleId="xl23">
    <w:name w:val="xl23"/>
    <w:basedOn w:val="a"/>
    <w:qFormat/>
    <w:rsid w:val="00B42FEA"/>
    <w:pPr>
      <w:widowControl/>
      <w:spacing w:before="100" w:beforeAutospacing="1" w:after="100" w:afterAutospacing="1" w:line="360" w:lineRule="auto"/>
      <w:textAlignment w:val="top"/>
    </w:pPr>
    <w:rPr>
      <w:kern w:val="0"/>
      <w:sz w:val="24"/>
      <w:szCs w:val="24"/>
    </w:rPr>
  </w:style>
  <w:style w:type="paragraph" w:customStyle="1" w:styleId="CharCharCharChar">
    <w:name w:val="Char Char Char Char"/>
    <w:basedOn w:val="a"/>
    <w:rsid w:val="00B42FEA"/>
    <w:pPr>
      <w:spacing w:after="160" w:line="240" w:lineRule="exact"/>
    </w:pPr>
  </w:style>
  <w:style w:type="paragraph" w:customStyle="1" w:styleId="327-1">
    <w:name w:val="3.2.7-1"/>
    <w:qFormat/>
    <w:rsid w:val="00B42FEA"/>
    <w:pPr>
      <w:keepNext/>
      <w:tabs>
        <w:tab w:val="left" w:pos="992"/>
      </w:tabs>
      <w:spacing w:line="360" w:lineRule="auto"/>
      <w:ind w:left="360" w:hanging="360"/>
      <w:jc w:val="center"/>
    </w:pPr>
    <w:rPr>
      <w:rFonts w:ascii="Times New Roman" w:eastAsia="宋体" w:hAnsi="Times New Roman" w:cs="Times New Roman"/>
      <w:kern w:val="0"/>
      <w:sz w:val="18"/>
      <w:szCs w:val="18"/>
    </w:rPr>
  </w:style>
  <w:style w:type="paragraph" w:styleId="affa">
    <w:name w:val="List Paragraph"/>
    <w:basedOn w:val="a"/>
    <w:uiPriority w:val="34"/>
    <w:qFormat/>
    <w:rsid w:val="00B42FEA"/>
    <w:pPr>
      <w:ind w:firstLineChars="200" w:firstLine="420"/>
    </w:pPr>
    <w:rPr>
      <w:rFonts w:ascii="Calibri" w:hAnsi="Calibri"/>
      <w:szCs w:val="22"/>
    </w:rPr>
  </w:style>
  <w:style w:type="table" w:styleId="affb">
    <w:name w:val="Table Grid"/>
    <w:basedOn w:val="a2"/>
    <w:rsid w:val="00B42FE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
    <w:basedOn w:val="a2"/>
    <w:uiPriority w:val="59"/>
    <w:qFormat/>
    <w:rsid w:val="00B42FEA"/>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
    <w:name w:val="l"/>
    <w:basedOn w:val="a1"/>
    <w:rsid w:val="00B42FEA"/>
  </w:style>
  <w:style w:type="character" w:styleId="a9">
    <w:name w:val="FollowedHyperlink"/>
    <w:basedOn w:val="a1"/>
    <w:uiPriority w:val="99"/>
    <w:semiHidden/>
    <w:unhideWhenUsed/>
    <w:rsid w:val="00B42F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4449</Words>
  <Characters>25362</Characters>
  <Application>Microsoft Office Word</Application>
  <DocSecurity>0</DocSecurity>
  <Lines>211</Lines>
  <Paragraphs>59</Paragraphs>
  <ScaleCrop>false</ScaleCrop>
  <Company>Lenovo</Company>
  <LinksUpToDate>false</LinksUpToDate>
  <CharactersWithSpaces>29752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2017-10-26T03:26:00Z</dcterms:created>
  <dcterms:modified xsi:type="dcterms:W3CDTF">2017-10-26T03:27:00Z</dcterms:modified>
</cp:coreProperties>
</file>