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7A" w:rsidRPr="005D72DB" w:rsidRDefault="005A6D7A" w:rsidP="005A6D7A">
      <w:pPr>
        <w:spacing w:line="360" w:lineRule="auto"/>
        <w:ind w:firstLineChars="200" w:firstLine="482"/>
        <w:jc w:val="center"/>
        <w:rPr>
          <w:rFonts w:hAnsi="宋体"/>
          <w:b/>
          <w:sz w:val="24"/>
        </w:rPr>
      </w:pPr>
      <w:r w:rsidRPr="005D72DB">
        <w:rPr>
          <w:rFonts w:hAnsi="宋体" w:hint="eastAsia"/>
          <w:b/>
          <w:sz w:val="24"/>
        </w:rPr>
        <w:t>黄河水利委员会黄河水利科学研究院</w:t>
      </w:r>
    </w:p>
    <w:p w:rsidR="005A6D7A" w:rsidRPr="005D72DB" w:rsidRDefault="005A6D7A" w:rsidP="005A6D7A">
      <w:pPr>
        <w:spacing w:line="360" w:lineRule="auto"/>
        <w:ind w:firstLineChars="200" w:firstLine="482"/>
        <w:jc w:val="center"/>
        <w:rPr>
          <w:rFonts w:hAnsi="宋体"/>
          <w:b/>
          <w:bCs/>
          <w:sz w:val="24"/>
        </w:rPr>
      </w:pPr>
      <w:r w:rsidRPr="005D72DB">
        <w:rPr>
          <w:rFonts w:hAnsi="宋体" w:hint="eastAsia"/>
          <w:b/>
          <w:sz w:val="24"/>
        </w:rPr>
        <w:t>黄河泥沙转型利用研发系统仪器设备购置招标公告</w:t>
      </w:r>
    </w:p>
    <w:p w:rsidR="005A6D7A" w:rsidRPr="005D72DB" w:rsidRDefault="005A6D7A" w:rsidP="005A6D7A">
      <w:pPr>
        <w:pBdr>
          <w:top w:val="single" w:sz="4" w:space="1" w:color="auto"/>
          <w:left w:val="single" w:sz="4" w:space="4" w:color="auto"/>
          <w:bottom w:val="single" w:sz="4" w:space="1" w:color="auto"/>
          <w:right w:val="single" w:sz="4" w:space="4" w:color="auto"/>
        </w:pBdr>
        <w:spacing w:line="360" w:lineRule="auto"/>
        <w:rPr>
          <w:rFonts w:hAnsi="宋体"/>
          <w:sz w:val="28"/>
          <w:szCs w:val="28"/>
        </w:rPr>
      </w:pPr>
      <w:r w:rsidRPr="005D72DB">
        <w:rPr>
          <w:rFonts w:hAnsi="宋体" w:hint="eastAsia"/>
          <w:sz w:val="28"/>
          <w:szCs w:val="28"/>
        </w:rPr>
        <w:t>项目概况</w:t>
      </w:r>
    </w:p>
    <w:p w:rsidR="005A6D7A" w:rsidRPr="005D72DB" w:rsidRDefault="005A6D7A" w:rsidP="005A6D7A">
      <w:pPr>
        <w:pBdr>
          <w:top w:val="single" w:sz="4" w:space="1" w:color="auto"/>
          <w:left w:val="single" w:sz="4" w:space="4" w:color="auto"/>
          <w:bottom w:val="single" w:sz="4" w:space="1" w:color="auto"/>
          <w:right w:val="single" w:sz="4" w:space="4" w:color="auto"/>
        </w:pBdr>
        <w:spacing w:line="360" w:lineRule="auto"/>
        <w:ind w:firstLineChars="200" w:firstLine="480"/>
        <w:rPr>
          <w:rFonts w:hAnsi="宋体"/>
          <w:sz w:val="24"/>
        </w:rPr>
      </w:pPr>
      <w:r w:rsidRPr="005D72DB">
        <w:rPr>
          <w:rFonts w:hAnsi="宋体" w:hint="eastAsia"/>
          <w:sz w:val="24"/>
        </w:rPr>
        <w:t>黄河水利委员会黄河水利科学研究院黄河泥沙转型利用研发系统仪器设备购置的潜在投标人应在</w:t>
      </w:r>
      <w:r w:rsidRPr="005D72DB">
        <w:rPr>
          <w:rFonts w:hAnsi="宋体"/>
          <w:sz w:val="24"/>
        </w:rPr>
        <w:t>郑州市农业路72号国际企业中心B座三楼东侧</w:t>
      </w:r>
      <w:r w:rsidRPr="005D72DB">
        <w:rPr>
          <w:rFonts w:hAnsi="宋体" w:hint="eastAsia"/>
          <w:sz w:val="24"/>
        </w:rPr>
        <w:t>获取招标文件，并于2021</w:t>
      </w:r>
      <w:r w:rsidRPr="005D72DB">
        <w:rPr>
          <w:rFonts w:hAnsi="宋体" w:hint="eastAsia"/>
          <w:bCs/>
          <w:sz w:val="24"/>
        </w:rPr>
        <w:t>年4月8日 9 点 30分（北京时间）前递交投标</w:t>
      </w:r>
      <w:r w:rsidRPr="005D72DB">
        <w:rPr>
          <w:rFonts w:hAnsi="宋体"/>
          <w:bCs/>
          <w:sz w:val="24"/>
        </w:rPr>
        <w:t>文件</w:t>
      </w:r>
      <w:r w:rsidRPr="005D72DB">
        <w:rPr>
          <w:rFonts w:hAnsi="宋体" w:hint="eastAsia"/>
          <w:sz w:val="24"/>
        </w:rPr>
        <w:t>。</w:t>
      </w:r>
    </w:p>
    <w:p w:rsidR="005A6D7A" w:rsidRPr="005D72DB" w:rsidRDefault="005A6D7A" w:rsidP="005A6D7A">
      <w:pPr>
        <w:pStyle w:val="2"/>
        <w:spacing w:line="360" w:lineRule="auto"/>
        <w:rPr>
          <w:rFonts w:ascii="宋体" w:eastAsia="宋体" w:hAnsi="宋体" w:cs="宋体"/>
          <w:b w:val="0"/>
          <w:sz w:val="24"/>
          <w:szCs w:val="24"/>
        </w:rPr>
      </w:pPr>
      <w:bookmarkStart w:id="0" w:name="_Toc28433"/>
      <w:bookmarkStart w:id="1" w:name="_Toc55831331"/>
      <w:bookmarkStart w:id="2" w:name="_Toc65743532"/>
      <w:r w:rsidRPr="005D72DB">
        <w:rPr>
          <w:rFonts w:ascii="宋体" w:eastAsia="宋体" w:hAnsi="宋体" w:cs="宋体" w:hint="eastAsia"/>
          <w:b w:val="0"/>
          <w:sz w:val="24"/>
          <w:szCs w:val="24"/>
        </w:rPr>
        <w:t>一、项目基本情况</w:t>
      </w:r>
      <w:bookmarkEnd w:id="0"/>
      <w:bookmarkEnd w:id="1"/>
      <w:bookmarkEnd w:id="2"/>
    </w:p>
    <w:p w:rsidR="005A6D7A" w:rsidRPr="005D72DB" w:rsidRDefault="005A6D7A" w:rsidP="005A6D7A">
      <w:pPr>
        <w:spacing w:line="360" w:lineRule="auto"/>
        <w:ind w:firstLineChars="200" w:firstLine="480"/>
        <w:rPr>
          <w:rFonts w:hAnsi="宋体"/>
          <w:color w:val="FF0000"/>
          <w:sz w:val="24"/>
        </w:rPr>
      </w:pPr>
      <w:r w:rsidRPr="005D72DB">
        <w:rPr>
          <w:rFonts w:hAnsi="宋体" w:hint="eastAsia"/>
          <w:sz w:val="24"/>
        </w:rPr>
        <w:t>项目编号：GMHG21042</w:t>
      </w:r>
    </w:p>
    <w:p w:rsidR="005A6D7A" w:rsidRPr="005D72DB" w:rsidRDefault="005A6D7A" w:rsidP="005A6D7A">
      <w:pPr>
        <w:spacing w:line="360" w:lineRule="auto"/>
        <w:ind w:firstLineChars="200" w:firstLine="480"/>
        <w:rPr>
          <w:rFonts w:hAnsi="宋体"/>
          <w:bCs/>
          <w:sz w:val="24"/>
        </w:rPr>
      </w:pPr>
      <w:r w:rsidRPr="005D72DB">
        <w:rPr>
          <w:rFonts w:hAnsi="宋体" w:hint="eastAsia"/>
          <w:sz w:val="24"/>
        </w:rPr>
        <w:t>项目名称：黄河水利委员会黄河水利科学研究院黄河泥沙转型利用研发系统仪器设备购置</w:t>
      </w:r>
    </w:p>
    <w:p w:rsidR="005A6D7A" w:rsidRPr="005D72DB" w:rsidRDefault="005A6D7A" w:rsidP="005A6D7A">
      <w:pPr>
        <w:spacing w:line="360" w:lineRule="auto"/>
        <w:ind w:firstLineChars="200" w:firstLine="480"/>
        <w:rPr>
          <w:rFonts w:hAnsi="宋体"/>
          <w:sz w:val="24"/>
        </w:rPr>
      </w:pPr>
      <w:r w:rsidRPr="005D72DB">
        <w:rPr>
          <w:rFonts w:hAnsi="宋体" w:hint="eastAsia"/>
          <w:sz w:val="24"/>
        </w:rPr>
        <w:t>预算金额：</w:t>
      </w:r>
      <w:r w:rsidRPr="005D72DB">
        <w:rPr>
          <w:rFonts w:hAnsi="宋体" w:cs="宋体" w:hint="eastAsia"/>
          <w:color w:val="000000"/>
          <w:sz w:val="20"/>
        </w:rPr>
        <w:t>15</w:t>
      </w:r>
      <w:r w:rsidRPr="005D72DB">
        <w:rPr>
          <w:rFonts w:hAnsi="宋体" w:cs="宋体"/>
          <w:color w:val="000000"/>
          <w:sz w:val="20"/>
        </w:rPr>
        <w:t>5</w:t>
      </w:r>
      <w:r w:rsidRPr="005D72DB">
        <w:rPr>
          <w:rFonts w:hAnsi="宋体" w:cs="宋体" w:hint="eastAsia"/>
          <w:color w:val="000000"/>
          <w:sz w:val="20"/>
        </w:rPr>
        <w:t>万元</w:t>
      </w:r>
    </w:p>
    <w:p w:rsidR="005A6D7A" w:rsidRPr="005D72DB" w:rsidRDefault="005A6D7A" w:rsidP="005A6D7A">
      <w:pPr>
        <w:spacing w:line="360" w:lineRule="auto"/>
        <w:ind w:firstLineChars="200" w:firstLine="480"/>
        <w:rPr>
          <w:rFonts w:hAnsi="宋体"/>
          <w:sz w:val="24"/>
        </w:rPr>
      </w:pPr>
      <w:r w:rsidRPr="005D72DB">
        <w:rPr>
          <w:rFonts w:hAnsi="宋体" w:hint="eastAsia"/>
          <w:sz w:val="24"/>
        </w:rPr>
        <w:t>采购需求：详见下表</w:t>
      </w:r>
    </w:p>
    <w:tbl>
      <w:tblPr>
        <w:tblpPr w:leftFromText="180" w:rightFromText="180" w:vertAnchor="text" w:horzAnchor="page" w:tblpX="1808" w:tblpY="4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7"/>
        <w:gridCol w:w="3739"/>
        <w:gridCol w:w="1985"/>
        <w:gridCol w:w="1842"/>
      </w:tblGrid>
      <w:tr w:rsidR="005A6D7A" w:rsidRPr="005D72DB" w:rsidTr="00E1303C">
        <w:trPr>
          <w:trHeight w:val="558"/>
        </w:trPr>
        <w:tc>
          <w:tcPr>
            <w:tcW w:w="1047" w:type="dxa"/>
            <w:vAlign w:val="center"/>
          </w:tcPr>
          <w:p w:rsidR="005A6D7A" w:rsidRPr="005D72DB" w:rsidRDefault="005A6D7A" w:rsidP="00E1303C">
            <w:pPr>
              <w:widowControl/>
              <w:jc w:val="center"/>
              <w:rPr>
                <w:rFonts w:hAnsi="宋体" w:cs="宋体"/>
                <w:color w:val="000000"/>
                <w:sz w:val="20"/>
              </w:rPr>
            </w:pPr>
            <w:r w:rsidRPr="005D72DB">
              <w:rPr>
                <w:rFonts w:hAnsi="宋体" w:cs="宋体" w:hint="eastAsia"/>
                <w:color w:val="000000"/>
                <w:sz w:val="20"/>
              </w:rPr>
              <w:t>序号</w:t>
            </w:r>
          </w:p>
        </w:tc>
        <w:tc>
          <w:tcPr>
            <w:tcW w:w="3739" w:type="dxa"/>
            <w:vAlign w:val="center"/>
          </w:tcPr>
          <w:p w:rsidR="005A6D7A" w:rsidRPr="005D72DB" w:rsidRDefault="005A6D7A" w:rsidP="00E1303C">
            <w:pPr>
              <w:widowControl/>
              <w:jc w:val="center"/>
              <w:rPr>
                <w:rFonts w:hAnsi="宋体" w:cs="宋体"/>
                <w:color w:val="000000"/>
                <w:sz w:val="20"/>
              </w:rPr>
            </w:pPr>
            <w:r w:rsidRPr="005D72DB">
              <w:rPr>
                <w:rFonts w:hAnsi="宋体" w:cs="宋体" w:hint="eastAsia"/>
                <w:color w:val="000000"/>
                <w:sz w:val="20"/>
              </w:rPr>
              <w:t>设备名称</w:t>
            </w:r>
          </w:p>
        </w:tc>
        <w:tc>
          <w:tcPr>
            <w:tcW w:w="1985" w:type="dxa"/>
            <w:noWrap/>
            <w:vAlign w:val="center"/>
          </w:tcPr>
          <w:p w:rsidR="005A6D7A" w:rsidRPr="005D72DB" w:rsidRDefault="005A6D7A" w:rsidP="00E1303C">
            <w:pPr>
              <w:widowControl/>
              <w:jc w:val="center"/>
              <w:rPr>
                <w:rFonts w:hAnsi="宋体" w:cs="宋体"/>
                <w:color w:val="000000"/>
                <w:sz w:val="20"/>
              </w:rPr>
            </w:pPr>
            <w:r w:rsidRPr="005D72DB">
              <w:rPr>
                <w:rFonts w:hAnsi="宋体" w:cs="宋体" w:hint="eastAsia"/>
                <w:color w:val="000000"/>
                <w:sz w:val="20"/>
              </w:rPr>
              <w:t>是否接受进口产品</w:t>
            </w:r>
          </w:p>
        </w:tc>
        <w:tc>
          <w:tcPr>
            <w:tcW w:w="1842" w:type="dxa"/>
            <w:noWrap/>
            <w:vAlign w:val="center"/>
          </w:tcPr>
          <w:p w:rsidR="005A6D7A" w:rsidRPr="005D72DB" w:rsidRDefault="005A6D7A" w:rsidP="00E1303C">
            <w:pPr>
              <w:widowControl/>
              <w:jc w:val="center"/>
              <w:rPr>
                <w:rFonts w:hAnsi="宋体" w:cs="宋体"/>
                <w:color w:val="000000"/>
                <w:sz w:val="20"/>
              </w:rPr>
            </w:pPr>
            <w:r w:rsidRPr="005D72DB">
              <w:rPr>
                <w:rFonts w:hAnsi="宋体" w:cs="宋体" w:hint="eastAsia"/>
                <w:color w:val="000000"/>
                <w:sz w:val="20"/>
              </w:rPr>
              <w:t>数量（台/套）</w:t>
            </w:r>
          </w:p>
        </w:tc>
      </w:tr>
      <w:tr w:rsidR="005A6D7A" w:rsidRPr="005D72DB" w:rsidTr="00E1303C">
        <w:trPr>
          <w:trHeight w:val="434"/>
        </w:trPr>
        <w:tc>
          <w:tcPr>
            <w:tcW w:w="1047" w:type="dxa"/>
            <w:vAlign w:val="center"/>
          </w:tcPr>
          <w:p w:rsidR="005A6D7A" w:rsidRPr="005D72DB" w:rsidRDefault="005A6D7A" w:rsidP="00E1303C">
            <w:pPr>
              <w:widowControl/>
              <w:jc w:val="center"/>
              <w:rPr>
                <w:rFonts w:hAnsi="宋体" w:cs="宋体"/>
                <w:color w:val="000000"/>
                <w:sz w:val="20"/>
              </w:rPr>
            </w:pPr>
            <w:r w:rsidRPr="005D72DB">
              <w:rPr>
                <w:rFonts w:hAnsi="宋体" w:cs="宋体"/>
                <w:color w:val="000000"/>
                <w:sz w:val="20"/>
              </w:rPr>
              <w:t>1</w:t>
            </w:r>
          </w:p>
        </w:tc>
        <w:tc>
          <w:tcPr>
            <w:tcW w:w="3739" w:type="dxa"/>
            <w:vAlign w:val="center"/>
          </w:tcPr>
          <w:p w:rsidR="005A6D7A" w:rsidRPr="005D72DB" w:rsidRDefault="005A6D7A" w:rsidP="00E1303C">
            <w:pPr>
              <w:rPr>
                <w:rFonts w:hAnsi="宋体" w:cs="宋体"/>
                <w:color w:val="000000"/>
                <w:sz w:val="22"/>
                <w:szCs w:val="22"/>
              </w:rPr>
            </w:pPr>
            <w:r w:rsidRPr="005D72DB">
              <w:rPr>
                <w:rFonts w:hint="eastAsia"/>
                <w:color w:val="000000"/>
                <w:sz w:val="22"/>
                <w:szCs w:val="22"/>
              </w:rPr>
              <w:t>能量</w:t>
            </w:r>
            <w:r w:rsidRPr="005D72DB">
              <w:rPr>
                <w:color w:val="000000"/>
                <w:sz w:val="22"/>
                <w:szCs w:val="22"/>
              </w:rPr>
              <w:t>色散型X射线荧光光谱仪</w:t>
            </w:r>
          </w:p>
        </w:tc>
        <w:tc>
          <w:tcPr>
            <w:tcW w:w="1985" w:type="dxa"/>
            <w:noWrap/>
            <w:vAlign w:val="center"/>
          </w:tcPr>
          <w:p w:rsidR="005A6D7A" w:rsidRPr="005D72DB" w:rsidRDefault="005A6D7A" w:rsidP="00E1303C">
            <w:pPr>
              <w:widowControl/>
              <w:jc w:val="center"/>
              <w:rPr>
                <w:rFonts w:hAnsi="宋体" w:cs="宋体"/>
                <w:color w:val="000000"/>
                <w:sz w:val="20"/>
              </w:rPr>
            </w:pPr>
            <w:r w:rsidRPr="005D72DB">
              <w:rPr>
                <w:rFonts w:hAnsi="宋体" w:cs="宋体" w:hint="eastAsia"/>
                <w:color w:val="000000"/>
                <w:sz w:val="20"/>
              </w:rPr>
              <w:t>接受</w:t>
            </w:r>
          </w:p>
        </w:tc>
        <w:tc>
          <w:tcPr>
            <w:tcW w:w="1842" w:type="dxa"/>
            <w:noWrap/>
            <w:vAlign w:val="center"/>
          </w:tcPr>
          <w:p w:rsidR="005A6D7A" w:rsidRPr="005D72DB" w:rsidRDefault="005A6D7A" w:rsidP="00E1303C">
            <w:pPr>
              <w:widowControl/>
              <w:jc w:val="center"/>
              <w:rPr>
                <w:rFonts w:hAnsi="宋体" w:cs="宋体"/>
                <w:color w:val="000000"/>
                <w:sz w:val="20"/>
              </w:rPr>
            </w:pPr>
            <w:r w:rsidRPr="005D72DB">
              <w:rPr>
                <w:rFonts w:hAnsi="宋体" w:cs="宋体" w:hint="eastAsia"/>
                <w:color w:val="000000"/>
                <w:sz w:val="20"/>
              </w:rPr>
              <w:t>1</w:t>
            </w:r>
          </w:p>
        </w:tc>
      </w:tr>
      <w:tr w:rsidR="005A6D7A" w:rsidRPr="005D72DB" w:rsidTr="00E1303C">
        <w:trPr>
          <w:trHeight w:val="434"/>
        </w:trPr>
        <w:tc>
          <w:tcPr>
            <w:tcW w:w="1047" w:type="dxa"/>
            <w:vAlign w:val="center"/>
          </w:tcPr>
          <w:p w:rsidR="005A6D7A" w:rsidRPr="005D72DB" w:rsidRDefault="005A6D7A" w:rsidP="00E1303C">
            <w:pPr>
              <w:widowControl/>
              <w:jc w:val="center"/>
              <w:rPr>
                <w:rFonts w:hAnsi="宋体" w:cs="宋体"/>
                <w:color w:val="000000"/>
                <w:sz w:val="20"/>
              </w:rPr>
            </w:pPr>
            <w:r w:rsidRPr="005D72DB">
              <w:rPr>
                <w:rFonts w:hAnsi="宋体" w:cs="宋体" w:hint="eastAsia"/>
                <w:color w:val="000000"/>
                <w:sz w:val="20"/>
              </w:rPr>
              <w:t>2</w:t>
            </w:r>
          </w:p>
        </w:tc>
        <w:tc>
          <w:tcPr>
            <w:tcW w:w="3739" w:type="dxa"/>
            <w:vAlign w:val="center"/>
          </w:tcPr>
          <w:p w:rsidR="005A6D7A" w:rsidRPr="005D72DB" w:rsidRDefault="005A6D7A" w:rsidP="00E1303C">
            <w:pPr>
              <w:rPr>
                <w:color w:val="000000"/>
                <w:sz w:val="22"/>
                <w:szCs w:val="22"/>
              </w:rPr>
            </w:pPr>
            <w:r w:rsidRPr="005D72DB">
              <w:rPr>
                <w:color w:val="000000"/>
                <w:sz w:val="22"/>
                <w:szCs w:val="22"/>
              </w:rPr>
              <w:t>紫外可见近红外分光光度计</w:t>
            </w:r>
          </w:p>
        </w:tc>
        <w:tc>
          <w:tcPr>
            <w:tcW w:w="1985" w:type="dxa"/>
            <w:noWrap/>
            <w:vAlign w:val="center"/>
          </w:tcPr>
          <w:p w:rsidR="005A6D7A" w:rsidRPr="005D72DB" w:rsidRDefault="005A6D7A" w:rsidP="00E1303C">
            <w:pPr>
              <w:widowControl/>
              <w:jc w:val="center"/>
              <w:rPr>
                <w:rFonts w:hAnsi="宋体" w:cs="宋体"/>
                <w:color w:val="000000"/>
                <w:sz w:val="20"/>
              </w:rPr>
            </w:pPr>
            <w:r w:rsidRPr="005D72DB">
              <w:rPr>
                <w:rFonts w:hAnsi="宋体" w:cs="宋体" w:hint="eastAsia"/>
                <w:color w:val="000000"/>
                <w:sz w:val="20"/>
              </w:rPr>
              <w:t>不接受</w:t>
            </w:r>
          </w:p>
        </w:tc>
        <w:tc>
          <w:tcPr>
            <w:tcW w:w="1842" w:type="dxa"/>
            <w:noWrap/>
            <w:vAlign w:val="center"/>
          </w:tcPr>
          <w:p w:rsidR="005A6D7A" w:rsidRPr="005D72DB" w:rsidRDefault="005A6D7A" w:rsidP="00E1303C">
            <w:pPr>
              <w:widowControl/>
              <w:jc w:val="center"/>
              <w:rPr>
                <w:rFonts w:hAnsi="宋体" w:cs="宋体"/>
                <w:color w:val="000000"/>
                <w:sz w:val="20"/>
              </w:rPr>
            </w:pPr>
            <w:r w:rsidRPr="005D72DB">
              <w:rPr>
                <w:rFonts w:hAnsi="宋体" w:cs="宋体" w:hint="eastAsia"/>
                <w:color w:val="000000"/>
                <w:sz w:val="20"/>
              </w:rPr>
              <w:t>1</w:t>
            </w:r>
          </w:p>
        </w:tc>
      </w:tr>
      <w:tr w:rsidR="005A6D7A" w:rsidRPr="005D72DB" w:rsidTr="00E1303C">
        <w:trPr>
          <w:trHeight w:val="434"/>
        </w:trPr>
        <w:tc>
          <w:tcPr>
            <w:tcW w:w="1047" w:type="dxa"/>
            <w:vAlign w:val="center"/>
          </w:tcPr>
          <w:p w:rsidR="005A6D7A" w:rsidRPr="005D72DB" w:rsidRDefault="005A6D7A" w:rsidP="00E1303C">
            <w:pPr>
              <w:widowControl/>
              <w:jc w:val="center"/>
              <w:rPr>
                <w:rFonts w:hAnsi="宋体" w:cs="宋体"/>
                <w:color w:val="000000"/>
                <w:sz w:val="20"/>
              </w:rPr>
            </w:pPr>
            <w:r w:rsidRPr="005D72DB">
              <w:rPr>
                <w:rFonts w:hAnsi="宋体" w:cs="宋体" w:hint="eastAsia"/>
                <w:color w:val="000000"/>
                <w:sz w:val="20"/>
              </w:rPr>
              <w:t>3</w:t>
            </w:r>
          </w:p>
        </w:tc>
        <w:tc>
          <w:tcPr>
            <w:tcW w:w="3739" w:type="dxa"/>
            <w:vAlign w:val="center"/>
          </w:tcPr>
          <w:p w:rsidR="005A6D7A" w:rsidRPr="005D72DB" w:rsidRDefault="005A6D7A" w:rsidP="00E1303C">
            <w:pPr>
              <w:rPr>
                <w:color w:val="000000"/>
                <w:sz w:val="22"/>
                <w:szCs w:val="22"/>
              </w:rPr>
            </w:pPr>
            <w:r w:rsidRPr="005D72DB">
              <w:rPr>
                <w:color w:val="000000"/>
                <w:sz w:val="22"/>
                <w:szCs w:val="22"/>
              </w:rPr>
              <w:t>综合热分析仪</w:t>
            </w:r>
          </w:p>
        </w:tc>
        <w:tc>
          <w:tcPr>
            <w:tcW w:w="1985" w:type="dxa"/>
            <w:noWrap/>
          </w:tcPr>
          <w:p w:rsidR="005A6D7A" w:rsidRPr="005D72DB" w:rsidRDefault="005A6D7A" w:rsidP="00E1303C">
            <w:pPr>
              <w:jc w:val="center"/>
              <w:rPr>
                <w:color w:val="000000"/>
              </w:rPr>
            </w:pPr>
            <w:r w:rsidRPr="005D72DB">
              <w:rPr>
                <w:rFonts w:hAnsi="宋体" w:cs="宋体" w:hint="eastAsia"/>
                <w:color w:val="000000"/>
                <w:sz w:val="20"/>
              </w:rPr>
              <w:t>不接受</w:t>
            </w:r>
          </w:p>
        </w:tc>
        <w:tc>
          <w:tcPr>
            <w:tcW w:w="1842" w:type="dxa"/>
            <w:noWrap/>
            <w:vAlign w:val="center"/>
          </w:tcPr>
          <w:p w:rsidR="005A6D7A" w:rsidRPr="005D72DB" w:rsidRDefault="005A6D7A" w:rsidP="00E1303C">
            <w:pPr>
              <w:widowControl/>
              <w:jc w:val="center"/>
              <w:rPr>
                <w:rFonts w:hAnsi="宋体" w:cs="宋体"/>
                <w:color w:val="000000"/>
                <w:sz w:val="20"/>
              </w:rPr>
            </w:pPr>
            <w:r w:rsidRPr="005D72DB">
              <w:rPr>
                <w:rFonts w:hAnsi="宋体" w:cs="宋体" w:hint="eastAsia"/>
                <w:color w:val="000000"/>
                <w:sz w:val="20"/>
              </w:rPr>
              <w:t>1</w:t>
            </w:r>
          </w:p>
        </w:tc>
      </w:tr>
      <w:tr w:rsidR="005A6D7A" w:rsidRPr="005D72DB" w:rsidTr="00E1303C">
        <w:trPr>
          <w:trHeight w:val="434"/>
        </w:trPr>
        <w:tc>
          <w:tcPr>
            <w:tcW w:w="1047" w:type="dxa"/>
            <w:vAlign w:val="center"/>
          </w:tcPr>
          <w:p w:rsidR="005A6D7A" w:rsidRPr="005D72DB" w:rsidRDefault="005A6D7A" w:rsidP="00E1303C">
            <w:pPr>
              <w:widowControl/>
              <w:jc w:val="center"/>
              <w:rPr>
                <w:rFonts w:hAnsi="宋体" w:cs="宋体"/>
                <w:color w:val="000000"/>
                <w:sz w:val="20"/>
              </w:rPr>
            </w:pPr>
            <w:r w:rsidRPr="005D72DB">
              <w:rPr>
                <w:rFonts w:hAnsi="宋体" w:cs="宋体" w:hint="eastAsia"/>
                <w:color w:val="000000"/>
                <w:sz w:val="20"/>
              </w:rPr>
              <w:t>4</w:t>
            </w:r>
          </w:p>
        </w:tc>
        <w:tc>
          <w:tcPr>
            <w:tcW w:w="3739" w:type="dxa"/>
            <w:vAlign w:val="center"/>
          </w:tcPr>
          <w:p w:rsidR="005A6D7A" w:rsidRPr="005D72DB" w:rsidRDefault="005A6D7A" w:rsidP="00E1303C">
            <w:pPr>
              <w:rPr>
                <w:color w:val="000000"/>
                <w:sz w:val="22"/>
                <w:szCs w:val="22"/>
              </w:rPr>
            </w:pPr>
            <w:r w:rsidRPr="005D72DB">
              <w:rPr>
                <w:color w:val="000000"/>
                <w:sz w:val="22"/>
                <w:szCs w:val="22"/>
              </w:rPr>
              <w:t>真空马弗炉</w:t>
            </w:r>
          </w:p>
        </w:tc>
        <w:tc>
          <w:tcPr>
            <w:tcW w:w="1985" w:type="dxa"/>
            <w:noWrap/>
          </w:tcPr>
          <w:p w:rsidR="005A6D7A" w:rsidRPr="005D72DB" w:rsidRDefault="005A6D7A" w:rsidP="00E1303C">
            <w:pPr>
              <w:jc w:val="center"/>
              <w:rPr>
                <w:color w:val="000000"/>
              </w:rPr>
            </w:pPr>
            <w:r w:rsidRPr="005D72DB">
              <w:rPr>
                <w:rFonts w:hAnsi="宋体" w:cs="宋体" w:hint="eastAsia"/>
                <w:color w:val="000000"/>
                <w:sz w:val="20"/>
              </w:rPr>
              <w:t>不接受</w:t>
            </w:r>
          </w:p>
        </w:tc>
        <w:tc>
          <w:tcPr>
            <w:tcW w:w="1842" w:type="dxa"/>
            <w:noWrap/>
            <w:vAlign w:val="center"/>
          </w:tcPr>
          <w:p w:rsidR="005A6D7A" w:rsidRPr="005D72DB" w:rsidRDefault="005A6D7A" w:rsidP="00E1303C">
            <w:pPr>
              <w:widowControl/>
              <w:jc w:val="center"/>
              <w:rPr>
                <w:rFonts w:hAnsi="宋体" w:cs="宋体"/>
                <w:color w:val="000000"/>
                <w:sz w:val="20"/>
              </w:rPr>
            </w:pPr>
            <w:r w:rsidRPr="005D72DB">
              <w:rPr>
                <w:rFonts w:hAnsi="宋体" w:cs="宋体" w:hint="eastAsia"/>
                <w:color w:val="000000"/>
                <w:sz w:val="20"/>
              </w:rPr>
              <w:t>1</w:t>
            </w:r>
          </w:p>
        </w:tc>
      </w:tr>
      <w:tr w:rsidR="005A6D7A" w:rsidRPr="005D72DB" w:rsidTr="00E1303C">
        <w:trPr>
          <w:trHeight w:val="434"/>
        </w:trPr>
        <w:tc>
          <w:tcPr>
            <w:tcW w:w="1047" w:type="dxa"/>
            <w:vAlign w:val="center"/>
          </w:tcPr>
          <w:p w:rsidR="005A6D7A" w:rsidRPr="005D72DB" w:rsidRDefault="005A6D7A" w:rsidP="00E1303C">
            <w:pPr>
              <w:widowControl/>
              <w:jc w:val="center"/>
              <w:rPr>
                <w:rFonts w:hAnsi="宋体" w:cs="宋体"/>
                <w:color w:val="000000"/>
                <w:sz w:val="20"/>
              </w:rPr>
            </w:pPr>
            <w:r w:rsidRPr="005D72DB">
              <w:rPr>
                <w:rFonts w:hAnsi="宋体" w:cs="宋体" w:hint="eastAsia"/>
                <w:color w:val="000000"/>
                <w:sz w:val="20"/>
              </w:rPr>
              <w:t>5</w:t>
            </w:r>
          </w:p>
        </w:tc>
        <w:tc>
          <w:tcPr>
            <w:tcW w:w="3739" w:type="dxa"/>
            <w:vAlign w:val="center"/>
          </w:tcPr>
          <w:p w:rsidR="005A6D7A" w:rsidRPr="005D72DB" w:rsidRDefault="005A6D7A" w:rsidP="00E1303C">
            <w:pPr>
              <w:rPr>
                <w:color w:val="000000"/>
                <w:sz w:val="22"/>
                <w:szCs w:val="22"/>
              </w:rPr>
            </w:pPr>
            <w:r w:rsidRPr="005D72DB">
              <w:rPr>
                <w:color w:val="000000"/>
                <w:sz w:val="22"/>
                <w:szCs w:val="22"/>
              </w:rPr>
              <w:t>微机</w:t>
            </w:r>
            <w:proofErr w:type="gramStart"/>
            <w:r w:rsidRPr="005D72DB">
              <w:rPr>
                <w:color w:val="000000"/>
                <w:sz w:val="22"/>
                <w:szCs w:val="22"/>
              </w:rPr>
              <w:t>控制电液伺服</w:t>
            </w:r>
            <w:proofErr w:type="gramEnd"/>
            <w:r w:rsidRPr="005D72DB">
              <w:rPr>
                <w:color w:val="000000"/>
                <w:sz w:val="22"/>
                <w:szCs w:val="22"/>
              </w:rPr>
              <w:t>压力试验机</w:t>
            </w:r>
          </w:p>
        </w:tc>
        <w:tc>
          <w:tcPr>
            <w:tcW w:w="1985" w:type="dxa"/>
            <w:noWrap/>
          </w:tcPr>
          <w:p w:rsidR="005A6D7A" w:rsidRPr="005D72DB" w:rsidRDefault="005A6D7A" w:rsidP="00E1303C">
            <w:pPr>
              <w:jc w:val="center"/>
              <w:rPr>
                <w:rFonts w:hAnsi="宋体" w:cs="宋体"/>
                <w:color w:val="000000"/>
                <w:sz w:val="20"/>
              </w:rPr>
            </w:pPr>
            <w:r w:rsidRPr="005D72DB">
              <w:rPr>
                <w:rFonts w:hAnsi="宋体" w:cs="宋体" w:hint="eastAsia"/>
                <w:color w:val="000000"/>
                <w:sz w:val="20"/>
              </w:rPr>
              <w:t>不接受</w:t>
            </w:r>
          </w:p>
        </w:tc>
        <w:tc>
          <w:tcPr>
            <w:tcW w:w="1842" w:type="dxa"/>
            <w:noWrap/>
            <w:vAlign w:val="center"/>
          </w:tcPr>
          <w:p w:rsidR="005A6D7A" w:rsidRPr="005D72DB" w:rsidRDefault="005A6D7A" w:rsidP="00E1303C">
            <w:pPr>
              <w:widowControl/>
              <w:jc w:val="center"/>
              <w:rPr>
                <w:rFonts w:hAnsi="宋体" w:cs="宋体"/>
                <w:color w:val="000000"/>
                <w:sz w:val="20"/>
              </w:rPr>
            </w:pPr>
            <w:r w:rsidRPr="005D72DB">
              <w:rPr>
                <w:rFonts w:hAnsi="宋体" w:cs="宋体" w:hint="eastAsia"/>
                <w:color w:val="000000"/>
                <w:sz w:val="20"/>
              </w:rPr>
              <w:t>1</w:t>
            </w:r>
          </w:p>
        </w:tc>
      </w:tr>
      <w:tr w:rsidR="005A6D7A" w:rsidRPr="005D72DB" w:rsidTr="00E1303C">
        <w:trPr>
          <w:trHeight w:val="434"/>
        </w:trPr>
        <w:tc>
          <w:tcPr>
            <w:tcW w:w="1047" w:type="dxa"/>
            <w:vAlign w:val="center"/>
          </w:tcPr>
          <w:p w:rsidR="005A6D7A" w:rsidRPr="005D72DB" w:rsidRDefault="005A6D7A" w:rsidP="00E1303C">
            <w:pPr>
              <w:widowControl/>
              <w:jc w:val="center"/>
              <w:rPr>
                <w:rFonts w:hAnsi="宋体" w:cs="宋体"/>
                <w:color w:val="000000"/>
                <w:sz w:val="20"/>
              </w:rPr>
            </w:pPr>
            <w:r w:rsidRPr="005D72DB">
              <w:rPr>
                <w:rFonts w:hAnsi="宋体" w:cs="宋体" w:hint="eastAsia"/>
                <w:color w:val="000000"/>
                <w:sz w:val="20"/>
              </w:rPr>
              <w:t>6</w:t>
            </w:r>
          </w:p>
        </w:tc>
        <w:tc>
          <w:tcPr>
            <w:tcW w:w="3739" w:type="dxa"/>
            <w:vAlign w:val="center"/>
          </w:tcPr>
          <w:p w:rsidR="005A6D7A" w:rsidRPr="005D72DB" w:rsidRDefault="005A6D7A" w:rsidP="00E1303C">
            <w:pPr>
              <w:rPr>
                <w:color w:val="000000"/>
                <w:sz w:val="22"/>
                <w:szCs w:val="22"/>
              </w:rPr>
            </w:pPr>
            <w:r w:rsidRPr="005D72DB">
              <w:rPr>
                <w:color w:val="000000"/>
                <w:sz w:val="22"/>
                <w:szCs w:val="22"/>
              </w:rPr>
              <w:t>玻璃熔炼炉</w:t>
            </w:r>
          </w:p>
        </w:tc>
        <w:tc>
          <w:tcPr>
            <w:tcW w:w="1985" w:type="dxa"/>
            <w:noWrap/>
          </w:tcPr>
          <w:p w:rsidR="005A6D7A" w:rsidRPr="005D72DB" w:rsidRDefault="005A6D7A" w:rsidP="00E1303C">
            <w:pPr>
              <w:jc w:val="center"/>
              <w:rPr>
                <w:rFonts w:hAnsi="宋体" w:cs="宋体"/>
                <w:color w:val="000000"/>
                <w:sz w:val="20"/>
              </w:rPr>
            </w:pPr>
            <w:r w:rsidRPr="005D72DB">
              <w:rPr>
                <w:rFonts w:hAnsi="宋体" w:cs="宋体" w:hint="eastAsia"/>
                <w:color w:val="000000"/>
                <w:sz w:val="20"/>
              </w:rPr>
              <w:t>不接受</w:t>
            </w:r>
          </w:p>
        </w:tc>
        <w:tc>
          <w:tcPr>
            <w:tcW w:w="1842" w:type="dxa"/>
            <w:noWrap/>
            <w:vAlign w:val="center"/>
          </w:tcPr>
          <w:p w:rsidR="005A6D7A" w:rsidRPr="005D72DB" w:rsidRDefault="005A6D7A" w:rsidP="00E1303C">
            <w:pPr>
              <w:widowControl/>
              <w:jc w:val="center"/>
              <w:rPr>
                <w:rFonts w:hAnsi="宋体" w:cs="宋体"/>
                <w:color w:val="000000"/>
                <w:sz w:val="20"/>
              </w:rPr>
            </w:pPr>
            <w:r w:rsidRPr="005D72DB">
              <w:rPr>
                <w:rFonts w:hAnsi="宋体" w:cs="宋体" w:hint="eastAsia"/>
                <w:color w:val="000000"/>
                <w:sz w:val="20"/>
              </w:rPr>
              <w:t>1</w:t>
            </w:r>
          </w:p>
        </w:tc>
      </w:tr>
      <w:tr w:rsidR="005A6D7A" w:rsidRPr="005D72DB" w:rsidTr="00E1303C">
        <w:trPr>
          <w:trHeight w:val="443"/>
        </w:trPr>
        <w:tc>
          <w:tcPr>
            <w:tcW w:w="1047" w:type="dxa"/>
            <w:vAlign w:val="center"/>
          </w:tcPr>
          <w:p w:rsidR="005A6D7A" w:rsidRPr="005D72DB" w:rsidRDefault="005A6D7A" w:rsidP="00E1303C">
            <w:pPr>
              <w:widowControl/>
              <w:jc w:val="center"/>
              <w:rPr>
                <w:rFonts w:hAnsi="宋体" w:cs="宋体"/>
                <w:color w:val="000000"/>
                <w:sz w:val="20"/>
              </w:rPr>
            </w:pPr>
            <w:r w:rsidRPr="005D72DB">
              <w:rPr>
                <w:rFonts w:hAnsi="宋体" w:cs="宋体" w:hint="eastAsia"/>
                <w:color w:val="000000"/>
                <w:sz w:val="20"/>
              </w:rPr>
              <w:t>7</w:t>
            </w:r>
          </w:p>
        </w:tc>
        <w:tc>
          <w:tcPr>
            <w:tcW w:w="3739" w:type="dxa"/>
            <w:vAlign w:val="center"/>
          </w:tcPr>
          <w:p w:rsidR="005A6D7A" w:rsidRPr="005D72DB" w:rsidRDefault="005A6D7A" w:rsidP="00E1303C">
            <w:pPr>
              <w:rPr>
                <w:color w:val="000000"/>
                <w:sz w:val="22"/>
                <w:szCs w:val="22"/>
              </w:rPr>
            </w:pPr>
            <w:r w:rsidRPr="005D72DB">
              <w:rPr>
                <w:color w:val="000000"/>
                <w:sz w:val="22"/>
                <w:szCs w:val="22"/>
              </w:rPr>
              <w:t>全自动低温冻融试验机</w:t>
            </w:r>
          </w:p>
        </w:tc>
        <w:tc>
          <w:tcPr>
            <w:tcW w:w="1985" w:type="dxa"/>
            <w:noWrap/>
          </w:tcPr>
          <w:p w:rsidR="005A6D7A" w:rsidRPr="005D72DB" w:rsidRDefault="005A6D7A" w:rsidP="00E1303C">
            <w:pPr>
              <w:jc w:val="center"/>
              <w:rPr>
                <w:rFonts w:hAnsi="宋体" w:cs="宋体"/>
                <w:color w:val="000000"/>
                <w:sz w:val="20"/>
              </w:rPr>
            </w:pPr>
            <w:r w:rsidRPr="005D72DB">
              <w:rPr>
                <w:rFonts w:hAnsi="宋体" w:cs="宋体" w:hint="eastAsia"/>
                <w:color w:val="000000"/>
                <w:sz w:val="20"/>
              </w:rPr>
              <w:t>不接受</w:t>
            </w:r>
          </w:p>
        </w:tc>
        <w:tc>
          <w:tcPr>
            <w:tcW w:w="1842" w:type="dxa"/>
            <w:noWrap/>
            <w:vAlign w:val="center"/>
          </w:tcPr>
          <w:p w:rsidR="005A6D7A" w:rsidRPr="005D72DB" w:rsidRDefault="005A6D7A" w:rsidP="00E1303C">
            <w:pPr>
              <w:widowControl/>
              <w:jc w:val="center"/>
              <w:rPr>
                <w:rFonts w:hAnsi="宋体" w:cs="宋体"/>
                <w:color w:val="000000"/>
                <w:sz w:val="20"/>
              </w:rPr>
            </w:pPr>
            <w:r w:rsidRPr="005D72DB">
              <w:rPr>
                <w:rFonts w:hAnsi="宋体" w:cs="宋体" w:hint="eastAsia"/>
                <w:color w:val="000000"/>
                <w:sz w:val="20"/>
              </w:rPr>
              <w:t>1</w:t>
            </w:r>
          </w:p>
        </w:tc>
      </w:tr>
    </w:tbl>
    <w:p w:rsidR="005A6D7A" w:rsidRPr="005D72DB" w:rsidRDefault="005A6D7A" w:rsidP="005A6D7A">
      <w:pPr>
        <w:spacing w:line="360" w:lineRule="auto"/>
        <w:ind w:firstLineChars="150" w:firstLine="360"/>
        <w:rPr>
          <w:rFonts w:hAnsi="宋体"/>
          <w:bCs/>
          <w:sz w:val="24"/>
          <w:szCs w:val="24"/>
        </w:rPr>
      </w:pPr>
      <w:r w:rsidRPr="005D72DB">
        <w:rPr>
          <w:rFonts w:hAnsi="宋体" w:cs="宋体" w:hint="eastAsia"/>
          <w:sz w:val="24"/>
          <w:szCs w:val="24"/>
        </w:rPr>
        <w:t>交货时间：</w:t>
      </w:r>
      <w:r w:rsidRPr="005D72DB">
        <w:rPr>
          <w:rFonts w:hAnsi="宋体" w:hint="eastAsia"/>
          <w:sz w:val="24"/>
          <w:szCs w:val="24"/>
        </w:rPr>
        <w:t>合同生效后</w:t>
      </w:r>
      <w:r w:rsidRPr="005D72DB">
        <w:rPr>
          <w:rFonts w:hAnsi="宋体"/>
          <w:bCs/>
          <w:sz w:val="24"/>
          <w:szCs w:val="24"/>
        </w:rPr>
        <w:t>40</w:t>
      </w:r>
      <w:r w:rsidRPr="005D72DB">
        <w:rPr>
          <w:rFonts w:hAnsi="宋体" w:hint="eastAsia"/>
          <w:bCs/>
          <w:sz w:val="24"/>
          <w:szCs w:val="24"/>
        </w:rPr>
        <w:t>日历</w:t>
      </w:r>
      <w:r w:rsidRPr="005D72DB">
        <w:rPr>
          <w:rFonts w:hAnsi="宋体"/>
          <w:bCs/>
          <w:sz w:val="24"/>
          <w:szCs w:val="24"/>
        </w:rPr>
        <w:t>天</w:t>
      </w:r>
      <w:r w:rsidRPr="005D72DB">
        <w:rPr>
          <w:rFonts w:hAnsi="宋体" w:hint="eastAsia"/>
          <w:bCs/>
          <w:sz w:val="24"/>
          <w:szCs w:val="24"/>
        </w:rPr>
        <w:t>，</w:t>
      </w:r>
      <w:r w:rsidRPr="005D72DB">
        <w:rPr>
          <w:rFonts w:hAnsi="宋体"/>
          <w:bCs/>
          <w:sz w:val="24"/>
          <w:szCs w:val="24"/>
        </w:rPr>
        <w:t>如果所投产品</w:t>
      </w:r>
      <w:r w:rsidRPr="005D72DB">
        <w:rPr>
          <w:rFonts w:hAnsi="宋体" w:hint="eastAsia"/>
          <w:bCs/>
          <w:sz w:val="24"/>
          <w:szCs w:val="24"/>
        </w:rPr>
        <w:t>包括</w:t>
      </w:r>
      <w:r w:rsidRPr="005D72DB">
        <w:rPr>
          <w:rFonts w:hAnsi="宋体"/>
          <w:bCs/>
          <w:sz w:val="24"/>
          <w:szCs w:val="24"/>
        </w:rPr>
        <w:t>从原产地进口</w:t>
      </w:r>
      <w:r w:rsidRPr="005D72DB">
        <w:rPr>
          <w:rFonts w:hAnsi="宋体" w:hint="eastAsia"/>
          <w:bCs/>
          <w:sz w:val="24"/>
          <w:szCs w:val="24"/>
        </w:rPr>
        <w:t>的设备</w:t>
      </w:r>
      <w:r w:rsidRPr="005D72DB">
        <w:rPr>
          <w:rFonts w:hAnsi="宋体"/>
          <w:bCs/>
          <w:sz w:val="24"/>
          <w:szCs w:val="24"/>
        </w:rPr>
        <w:t>，</w:t>
      </w:r>
      <w:r w:rsidRPr="005D72DB">
        <w:rPr>
          <w:rFonts w:hAnsi="宋体" w:hint="eastAsia"/>
          <w:bCs/>
          <w:sz w:val="24"/>
          <w:szCs w:val="24"/>
        </w:rPr>
        <w:t>进口</w:t>
      </w:r>
      <w:r w:rsidRPr="005D72DB">
        <w:rPr>
          <w:rFonts w:hAnsi="宋体"/>
          <w:bCs/>
          <w:sz w:val="24"/>
          <w:szCs w:val="24"/>
        </w:rPr>
        <w:t>设备交货期为</w:t>
      </w:r>
      <w:r w:rsidRPr="005D72DB">
        <w:rPr>
          <w:rFonts w:hAnsi="宋体" w:hint="eastAsia"/>
          <w:sz w:val="24"/>
          <w:szCs w:val="24"/>
        </w:rPr>
        <w:t>合同生效后</w:t>
      </w:r>
      <w:r w:rsidRPr="005D72DB">
        <w:rPr>
          <w:rFonts w:hAnsi="宋体"/>
          <w:bCs/>
          <w:sz w:val="24"/>
          <w:szCs w:val="24"/>
        </w:rPr>
        <w:t>60</w:t>
      </w:r>
      <w:r w:rsidRPr="005D72DB">
        <w:rPr>
          <w:rFonts w:hAnsi="宋体" w:hint="eastAsia"/>
          <w:bCs/>
          <w:sz w:val="24"/>
          <w:szCs w:val="24"/>
        </w:rPr>
        <w:t>日历天</w:t>
      </w:r>
      <w:r w:rsidRPr="005D72DB">
        <w:rPr>
          <w:rFonts w:hAnsi="宋体" w:cs="宋体" w:hint="eastAsia"/>
          <w:sz w:val="24"/>
          <w:szCs w:val="24"/>
        </w:rPr>
        <w:t>。</w:t>
      </w:r>
    </w:p>
    <w:p w:rsidR="005A6D7A" w:rsidRPr="005D72DB" w:rsidRDefault="005A6D7A" w:rsidP="005A6D7A">
      <w:pPr>
        <w:spacing w:line="360" w:lineRule="auto"/>
        <w:ind w:firstLineChars="200" w:firstLine="480"/>
        <w:rPr>
          <w:rFonts w:hAnsi="宋体" w:cs="宋体"/>
          <w:sz w:val="24"/>
          <w:szCs w:val="24"/>
        </w:rPr>
      </w:pPr>
      <w:r w:rsidRPr="005D72DB">
        <w:rPr>
          <w:rFonts w:hAnsi="宋体" w:cs="宋体" w:hint="eastAsia"/>
          <w:sz w:val="24"/>
          <w:szCs w:val="24"/>
        </w:rPr>
        <w:t>交货地点：采购人指定地点（按照合同）。</w:t>
      </w:r>
    </w:p>
    <w:p w:rsidR="005A6D7A" w:rsidRPr="005D72DB" w:rsidRDefault="005A6D7A" w:rsidP="005A6D7A">
      <w:pPr>
        <w:spacing w:line="360" w:lineRule="auto"/>
        <w:ind w:firstLineChars="200" w:firstLine="480"/>
        <w:rPr>
          <w:rFonts w:hAnsi="宋体"/>
          <w:sz w:val="24"/>
          <w:szCs w:val="24"/>
        </w:rPr>
      </w:pPr>
      <w:r w:rsidRPr="005D72DB">
        <w:rPr>
          <w:rFonts w:hAnsi="宋体" w:hint="eastAsia"/>
          <w:sz w:val="24"/>
          <w:szCs w:val="24"/>
        </w:rPr>
        <w:t>合同履行期限：自合同生效之日起至质量保证期结束止。</w:t>
      </w:r>
    </w:p>
    <w:p w:rsidR="005A6D7A" w:rsidRPr="005D72DB" w:rsidRDefault="005A6D7A" w:rsidP="005A6D7A">
      <w:pPr>
        <w:spacing w:line="360" w:lineRule="auto"/>
        <w:ind w:firstLineChars="200" w:firstLine="480"/>
        <w:rPr>
          <w:rFonts w:hAnsi="宋体"/>
          <w:sz w:val="24"/>
          <w:szCs w:val="24"/>
        </w:rPr>
      </w:pPr>
      <w:r w:rsidRPr="005D72DB">
        <w:rPr>
          <w:rFonts w:hAnsi="宋体" w:hint="eastAsia"/>
          <w:sz w:val="24"/>
          <w:szCs w:val="24"/>
        </w:rPr>
        <w:t>本项目不接受联合体投标。</w:t>
      </w:r>
    </w:p>
    <w:p w:rsidR="005A6D7A" w:rsidRPr="005D72DB" w:rsidRDefault="005A6D7A" w:rsidP="005A6D7A">
      <w:pPr>
        <w:spacing w:line="360" w:lineRule="auto"/>
        <w:ind w:firstLineChars="200" w:firstLine="480"/>
        <w:rPr>
          <w:rFonts w:hAnsi="宋体"/>
          <w:sz w:val="24"/>
          <w:szCs w:val="24"/>
        </w:rPr>
      </w:pPr>
      <w:r w:rsidRPr="005D72DB">
        <w:rPr>
          <w:rFonts w:hAnsi="宋体" w:hint="eastAsia"/>
          <w:sz w:val="24"/>
          <w:szCs w:val="24"/>
        </w:rPr>
        <w:t>能量色散型X射线荧光光谱仪接受进口产品。</w:t>
      </w:r>
    </w:p>
    <w:p w:rsidR="005A6D7A" w:rsidRPr="005D72DB" w:rsidRDefault="005A6D7A" w:rsidP="005A6D7A">
      <w:pPr>
        <w:pStyle w:val="2"/>
        <w:spacing w:line="360" w:lineRule="auto"/>
        <w:rPr>
          <w:rFonts w:ascii="宋体" w:eastAsia="宋体" w:hAnsi="宋体" w:cs="宋体"/>
          <w:b w:val="0"/>
          <w:sz w:val="24"/>
          <w:szCs w:val="24"/>
        </w:rPr>
      </w:pPr>
      <w:bookmarkStart w:id="3" w:name="_Toc35393622"/>
      <w:bookmarkStart w:id="4" w:name="_Toc35393791"/>
      <w:bookmarkStart w:id="5" w:name="_Toc28359003"/>
      <w:bookmarkStart w:id="6" w:name="_Toc55831332"/>
      <w:bookmarkStart w:id="7" w:name="_Toc28359080"/>
      <w:bookmarkStart w:id="8" w:name="_Toc3365"/>
      <w:bookmarkStart w:id="9" w:name="_Toc54798087"/>
      <w:bookmarkStart w:id="10" w:name="_Toc65743533"/>
      <w:r w:rsidRPr="005D72DB">
        <w:rPr>
          <w:rFonts w:ascii="宋体" w:eastAsia="宋体" w:hAnsi="宋体" w:cs="宋体" w:hint="eastAsia"/>
          <w:b w:val="0"/>
          <w:sz w:val="24"/>
          <w:szCs w:val="24"/>
        </w:rPr>
        <w:lastRenderedPageBreak/>
        <w:t>二、申请人的资格要求：</w:t>
      </w:r>
      <w:bookmarkEnd w:id="3"/>
      <w:bookmarkEnd w:id="4"/>
      <w:bookmarkEnd w:id="5"/>
      <w:bookmarkEnd w:id="6"/>
      <w:bookmarkEnd w:id="7"/>
      <w:bookmarkEnd w:id="8"/>
      <w:bookmarkEnd w:id="9"/>
      <w:bookmarkEnd w:id="10"/>
    </w:p>
    <w:p w:rsidR="005A6D7A" w:rsidRPr="005D72DB" w:rsidRDefault="005A6D7A" w:rsidP="00527A0D">
      <w:pPr>
        <w:spacing w:line="360" w:lineRule="auto"/>
        <w:ind w:firstLineChars="200" w:firstLine="480"/>
        <w:rPr>
          <w:rFonts w:hAnsi="宋体"/>
          <w:sz w:val="24"/>
        </w:rPr>
      </w:pPr>
      <w:r w:rsidRPr="005D72DB">
        <w:rPr>
          <w:rFonts w:hAnsi="宋体" w:hint="eastAsia"/>
          <w:sz w:val="24"/>
        </w:rPr>
        <w:t>1.满足《中华人民共和国政府采购法》第二十二条规定；</w:t>
      </w:r>
    </w:p>
    <w:p w:rsidR="005A6D7A" w:rsidRPr="005D72DB" w:rsidRDefault="005A6D7A" w:rsidP="00527A0D">
      <w:pPr>
        <w:spacing w:line="360" w:lineRule="auto"/>
        <w:ind w:firstLineChars="200" w:firstLine="480"/>
        <w:rPr>
          <w:rFonts w:hAnsi="宋体"/>
          <w:sz w:val="24"/>
        </w:rPr>
      </w:pPr>
      <w:bookmarkStart w:id="11" w:name="_Toc28359004"/>
      <w:bookmarkStart w:id="12" w:name="_Toc28359081"/>
      <w:r w:rsidRPr="005D72DB">
        <w:rPr>
          <w:rFonts w:hAnsi="宋体"/>
          <w:sz w:val="24"/>
        </w:rPr>
        <w:t>2</w:t>
      </w:r>
      <w:r w:rsidRPr="005D72DB">
        <w:rPr>
          <w:rFonts w:hAnsi="宋体" w:hint="eastAsia"/>
          <w:sz w:val="24"/>
        </w:rPr>
        <w:t>.落实政府采购政策需满足的资格要求：无。本项目不属于专门面向中小企业采购的项目。</w:t>
      </w:r>
    </w:p>
    <w:p w:rsidR="005A6D7A" w:rsidRPr="005D72DB" w:rsidRDefault="005A6D7A" w:rsidP="00527A0D">
      <w:pPr>
        <w:spacing w:line="360" w:lineRule="auto"/>
        <w:ind w:firstLineChars="200" w:firstLine="480"/>
        <w:rPr>
          <w:rFonts w:hAnsi="宋体"/>
          <w:sz w:val="24"/>
          <w:u w:val="single"/>
        </w:rPr>
      </w:pPr>
      <w:r w:rsidRPr="005D72DB">
        <w:rPr>
          <w:rFonts w:hAnsi="宋体" w:hint="eastAsia"/>
          <w:sz w:val="24"/>
        </w:rPr>
        <w:t>3.本项目的特定资格要求：</w:t>
      </w:r>
    </w:p>
    <w:p w:rsidR="005A6D7A" w:rsidRPr="005D72DB" w:rsidRDefault="005A6D7A" w:rsidP="00527A0D">
      <w:pPr>
        <w:spacing w:line="360" w:lineRule="auto"/>
        <w:ind w:firstLineChars="200" w:firstLine="480"/>
        <w:rPr>
          <w:rFonts w:hAnsi="宋体"/>
          <w:sz w:val="24"/>
        </w:rPr>
      </w:pPr>
      <w:r w:rsidRPr="005D72DB">
        <w:rPr>
          <w:rFonts w:hAnsi="宋体" w:hint="eastAsia"/>
          <w:sz w:val="24"/>
        </w:rPr>
        <w:t>3.1</w:t>
      </w:r>
      <w:r w:rsidRPr="005D72DB">
        <w:rPr>
          <w:rFonts w:hAnsi="宋体" w:cs="Arial"/>
          <w:sz w:val="24"/>
        </w:rPr>
        <w:t>在中华人民共和国境内注册的独立法人</w:t>
      </w:r>
      <w:r w:rsidRPr="005D72DB">
        <w:rPr>
          <w:rFonts w:hAnsi="宋体" w:hint="eastAsia"/>
          <w:sz w:val="24"/>
        </w:rPr>
        <w:t>；</w:t>
      </w:r>
    </w:p>
    <w:p w:rsidR="005A6D7A" w:rsidRPr="005D72DB" w:rsidRDefault="005A6D7A" w:rsidP="00527A0D">
      <w:pPr>
        <w:pStyle w:val="a0"/>
        <w:spacing w:line="360" w:lineRule="auto"/>
        <w:ind w:firstLineChars="200" w:firstLine="480"/>
        <w:rPr>
          <w:rFonts w:ascii="宋体" w:hAnsi="宋体"/>
          <w:sz w:val="24"/>
        </w:rPr>
      </w:pPr>
      <w:r w:rsidRPr="005D72DB">
        <w:rPr>
          <w:rFonts w:ascii="宋体" w:hAnsi="宋体" w:hint="eastAsia"/>
          <w:sz w:val="24"/>
        </w:rPr>
        <w:t>3.2</w:t>
      </w:r>
      <w:r w:rsidRPr="005D72DB">
        <w:rPr>
          <w:rFonts w:ascii="宋体" w:hAnsi="宋体" w:hint="eastAsia"/>
          <w:sz w:val="24"/>
          <w:szCs w:val="20"/>
        </w:rPr>
        <w:t>代理商投标提供生产商或者中国总代理出具投标授权书（仅针对进口产品投标）；</w:t>
      </w:r>
    </w:p>
    <w:p w:rsidR="005A6D7A" w:rsidRPr="005D72DB" w:rsidRDefault="005A6D7A" w:rsidP="005A6D7A">
      <w:pPr>
        <w:spacing w:line="360" w:lineRule="auto"/>
        <w:ind w:firstLineChars="200" w:firstLine="480"/>
        <w:rPr>
          <w:rFonts w:hAnsi="宋体"/>
          <w:sz w:val="24"/>
        </w:rPr>
      </w:pPr>
      <w:r w:rsidRPr="005D72DB">
        <w:rPr>
          <w:rFonts w:hAnsi="宋体" w:hint="eastAsia"/>
          <w:sz w:val="24"/>
        </w:rPr>
        <w:t>3.3</w:t>
      </w:r>
      <w:r w:rsidRPr="005D72DB">
        <w:rPr>
          <w:rFonts w:hAnsi="宋体"/>
          <w:sz w:val="24"/>
        </w:rPr>
        <w:t>根据《关于在政府采购活动中查询及使用信用记录有关问题的通知》(财库[2016]125号)的规定，对列入失信被执行人、重大税收违法案件当事人名单、政府采购严重违法失信行为记录名单的供应商，拒绝参与本项目政府采购活动</w:t>
      </w:r>
      <w:r w:rsidRPr="005D72DB">
        <w:rPr>
          <w:rFonts w:hAnsi="宋体" w:hint="eastAsia"/>
          <w:sz w:val="24"/>
        </w:rPr>
        <w:t xml:space="preserve">；  </w:t>
      </w:r>
    </w:p>
    <w:p w:rsidR="005A6D7A" w:rsidRPr="005D72DB" w:rsidRDefault="005A6D7A" w:rsidP="005A6D7A">
      <w:pPr>
        <w:spacing w:line="360" w:lineRule="auto"/>
        <w:ind w:firstLineChars="200" w:firstLine="480"/>
        <w:rPr>
          <w:rFonts w:hAnsi="宋体"/>
          <w:sz w:val="24"/>
        </w:rPr>
      </w:pPr>
      <w:r w:rsidRPr="005D72DB">
        <w:rPr>
          <w:rFonts w:hAnsi="宋体" w:hint="eastAsia"/>
          <w:sz w:val="24"/>
        </w:rPr>
        <w:t>3.4</w:t>
      </w:r>
      <w:r w:rsidRPr="005D72DB">
        <w:rPr>
          <w:rFonts w:hAnsi="宋体"/>
          <w:sz w:val="24"/>
        </w:rPr>
        <w:t>单位负责人为同一人或者存在直接控股、管理关系的不同供应商，不得参加</w:t>
      </w:r>
      <w:r w:rsidRPr="005D72DB">
        <w:rPr>
          <w:rFonts w:hAnsi="宋体" w:hint="eastAsia"/>
          <w:sz w:val="24"/>
        </w:rPr>
        <w:t>同一合同项下的政府采购活动。</w:t>
      </w:r>
    </w:p>
    <w:p w:rsidR="005A6D7A" w:rsidRPr="005D72DB" w:rsidRDefault="005A6D7A" w:rsidP="005A6D7A">
      <w:pPr>
        <w:pStyle w:val="2"/>
        <w:spacing w:line="360" w:lineRule="auto"/>
        <w:rPr>
          <w:rFonts w:ascii="宋体" w:eastAsia="宋体" w:hAnsi="宋体" w:cs="宋体"/>
          <w:b w:val="0"/>
          <w:sz w:val="24"/>
          <w:szCs w:val="24"/>
        </w:rPr>
      </w:pPr>
      <w:bookmarkStart w:id="13" w:name="_Toc35393792"/>
      <w:bookmarkStart w:id="14" w:name="_Toc8422"/>
      <w:bookmarkStart w:id="15" w:name="_Toc54798088"/>
      <w:bookmarkStart w:id="16" w:name="_Toc55831333"/>
      <w:bookmarkStart w:id="17" w:name="_Toc35393623"/>
      <w:bookmarkStart w:id="18" w:name="_Toc65743534"/>
      <w:r w:rsidRPr="005D72DB">
        <w:rPr>
          <w:rFonts w:ascii="宋体" w:eastAsia="宋体" w:hAnsi="宋体" w:cs="宋体" w:hint="eastAsia"/>
          <w:b w:val="0"/>
          <w:sz w:val="24"/>
          <w:szCs w:val="24"/>
        </w:rPr>
        <w:t>三、获取招标文件</w:t>
      </w:r>
      <w:bookmarkEnd w:id="11"/>
      <w:bookmarkEnd w:id="12"/>
      <w:bookmarkEnd w:id="13"/>
      <w:bookmarkEnd w:id="14"/>
      <w:bookmarkEnd w:id="15"/>
      <w:bookmarkEnd w:id="16"/>
      <w:bookmarkEnd w:id="17"/>
      <w:bookmarkEnd w:id="18"/>
    </w:p>
    <w:p w:rsidR="005A6D7A" w:rsidRPr="005D72DB" w:rsidRDefault="005A6D7A" w:rsidP="005A6D7A">
      <w:pPr>
        <w:spacing w:line="360" w:lineRule="auto"/>
        <w:ind w:firstLine="540"/>
        <w:rPr>
          <w:rFonts w:hAnsi="宋体" w:cs="宋体"/>
          <w:b/>
          <w:sz w:val="24"/>
        </w:rPr>
      </w:pPr>
      <w:r w:rsidRPr="005D72DB">
        <w:rPr>
          <w:rFonts w:hAnsi="宋体" w:cs="宋体" w:hint="eastAsia"/>
          <w:sz w:val="24"/>
        </w:rPr>
        <w:t>时间：</w:t>
      </w:r>
      <w:r w:rsidRPr="005D72DB">
        <w:rPr>
          <w:rFonts w:hAnsi="宋体" w:cs="宋体"/>
          <w:sz w:val="24"/>
          <w:u w:val="single"/>
        </w:rPr>
        <w:t xml:space="preserve"> </w:t>
      </w:r>
      <w:r w:rsidRPr="005D72DB">
        <w:rPr>
          <w:rFonts w:hAnsi="宋体" w:cs="宋体" w:hint="eastAsia"/>
          <w:sz w:val="24"/>
          <w:u w:val="single"/>
        </w:rPr>
        <w:t>2021年3月19日</w:t>
      </w:r>
      <w:r w:rsidRPr="005D72DB">
        <w:rPr>
          <w:rFonts w:hAnsi="宋体" w:cs="宋体" w:hint="eastAsia"/>
          <w:sz w:val="24"/>
        </w:rPr>
        <w:t>至</w:t>
      </w:r>
      <w:r w:rsidRPr="005D72DB">
        <w:rPr>
          <w:rFonts w:hAnsi="宋体" w:cs="宋体" w:hint="eastAsia"/>
          <w:sz w:val="24"/>
          <w:u w:val="single"/>
        </w:rPr>
        <w:t xml:space="preserve"> 2021年3月29日</w:t>
      </w:r>
      <w:r w:rsidRPr="005D72DB">
        <w:rPr>
          <w:rFonts w:hAnsi="宋体" w:cs="宋体" w:hint="eastAsia"/>
          <w:sz w:val="24"/>
        </w:rPr>
        <w:t>，</w:t>
      </w:r>
      <w:bookmarkStart w:id="19" w:name="_Toc28359005"/>
      <w:bookmarkStart w:id="20" w:name="_Toc28359082"/>
      <w:bookmarkStart w:id="21" w:name="_Toc35393624"/>
      <w:bookmarkStart w:id="22" w:name="_Toc35393793"/>
      <w:r w:rsidRPr="005D72DB">
        <w:rPr>
          <w:rFonts w:hAnsi="宋体" w:cs="宋体" w:hint="eastAsia"/>
          <w:b/>
          <w:sz w:val="24"/>
        </w:rPr>
        <w:t>每天上午9：00至12：00，下午15：00至17：00（北京时间，</w:t>
      </w:r>
      <w:r w:rsidRPr="005D72DB">
        <w:rPr>
          <w:rFonts w:hAnsi="宋体" w:cs="宋体"/>
          <w:b/>
          <w:sz w:val="24"/>
        </w:rPr>
        <w:t>法定节假日</w:t>
      </w:r>
      <w:r w:rsidRPr="005D72DB">
        <w:rPr>
          <w:rFonts w:hAnsi="宋体" w:cs="宋体" w:hint="eastAsia"/>
          <w:b/>
          <w:sz w:val="24"/>
        </w:rPr>
        <w:t>除外）</w:t>
      </w:r>
    </w:p>
    <w:p w:rsidR="005A6D7A" w:rsidRPr="005D72DB" w:rsidRDefault="005A6D7A" w:rsidP="005A6D7A">
      <w:pPr>
        <w:spacing w:line="360" w:lineRule="auto"/>
        <w:ind w:firstLine="540"/>
        <w:rPr>
          <w:rFonts w:hAnsi="宋体" w:cs="宋体"/>
          <w:sz w:val="24"/>
          <w:u w:val="single"/>
        </w:rPr>
      </w:pPr>
      <w:r w:rsidRPr="005D72DB">
        <w:rPr>
          <w:rFonts w:hAnsi="宋体" w:cs="宋体" w:hint="eastAsia"/>
          <w:sz w:val="24"/>
        </w:rPr>
        <w:t>地点：</w:t>
      </w:r>
      <w:r w:rsidRPr="005D72DB">
        <w:rPr>
          <w:rFonts w:hAnsi="宋体"/>
          <w:sz w:val="24"/>
        </w:rPr>
        <w:t>郑州市农业路72号国际企业中心B座三楼东侧</w:t>
      </w:r>
    </w:p>
    <w:p w:rsidR="005A6D7A" w:rsidRPr="005D72DB" w:rsidRDefault="005A6D7A" w:rsidP="005A6D7A">
      <w:pPr>
        <w:spacing w:line="360" w:lineRule="auto"/>
        <w:ind w:firstLineChars="200" w:firstLine="480"/>
        <w:rPr>
          <w:rFonts w:hAnsi="宋体"/>
          <w:sz w:val="24"/>
        </w:rPr>
      </w:pPr>
      <w:r w:rsidRPr="005D72DB">
        <w:rPr>
          <w:rFonts w:hAnsi="宋体" w:cs="宋体" w:hint="eastAsia"/>
          <w:sz w:val="24"/>
        </w:rPr>
        <w:t>方式：</w:t>
      </w:r>
      <w:r w:rsidRPr="005D72DB">
        <w:rPr>
          <w:rFonts w:hAnsi="宋体" w:hint="eastAsia"/>
          <w:sz w:val="24"/>
        </w:rPr>
        <w:t>持法人证书或营业执照等主体资格证明（复印件）；法定代表人身份证明</w:t>
      </w:r>
      <w:r w:rsidRPr="005D72DB">
        <w:rPr>
          <w:rFonts w:hAnsi="宋体"/>
          <w:b/>
          <w:sz w:val="24"/>
        </w:rPr>
        <w:t>(</w:t>
      </w:r>
      <w:r w:rsidRPr="005D72DB">
        <w:rPr>
          <w:rFonts w:hAnsi="宋体" w:hint="eastAsia"/>
          <w:b/>
          <w:sz w:val="24"/>
        </w:rPr>
        <w:t>法定代表人参加投标的</w:t>
      </w:r>
      <w:r w:rsidRPr="005D72DB">
        <w:rPr>
          <w:rFonts w:hAnsi="宋体"/>
          <w:b/>
          <w:sz w:val="24"/>
        </w:rPr>
        <w:t>)</w:t>
      </w:r>
      <w:r w:rsidRPr="005D72DB">
        <w:rPr>
          <w:rFonts w:hAnsi="宋体" w:hint="eastAsia"/>
          <w:sz w:val="24"/>
        </w:rPr>
        <w:t>/法定代表人授权委托书</w:t>
      </w:r>
      <w:r w:rsidRPr="005D72DB">
        <w:rPr>
          <w:rFonts w:hAnsi="宋体"/>
          <w:b/>
          <w:sz w:val="24"/>
        </w:rPr>
        <w:t>(</w:t>
      </w:r>
      <w:r w:rsidRPr="005D72DB">
        <w:rPr>
          <w:rFonts w:hAnsi="宋体" w:hint="eastAsia"/>
          <w:b/>
          <w:sz w:val="24"/>
        </w:rPr>
        <w:t>授权代表参加投标的</w:t>
      </w:r>
      <w:r w:rsidRPr="005D72DB">
        <w:rPr>
          <w:rFonts w:hAnsi="宋体"/>
          <w:b/>
          <w:sz w:val="24"/>
        </w:rPr>
        <w:t>)</w:t>
      </w:r>
      <w:r w:rsidRPr="005D72DB">
        <w:rPr>
          <w:rFonts w:hAnsi="宋体" w:hint="eastAsia"/>
          <w:sz w:val="24"/>
        </w:rPr>
        <w:t xml:space="preserve">（原件 ） </w:t>
      </w:r>
    </w:p>
    <w:p w:rsidR="005A6D7A" w:rsidRPr="005D72DB" w:rsidRDefault="005A6D7A" w:rsidP="005A6D7A">
      <w:pPr>
        <w:spacing w:line="360" w:lineRule="auto"/>
        <w:ind w:firstLine="540"/>
        <w:rPr>
          <w:rFonts w:hAnsi="宋体"/>
          <w:sz w:val="24"/>
        </w:rPr>
      </w:pPr>
      <w:r w:rsidRPr="005D72DB">
        <w:rPr>
          <w:rFonts w:hAnsi="宋体" w:cs="宋体" w:hint="eastAsia"/>
          <w:sz w:val="24"/>
        </w:rPr>
        <w:t>售价：</w:t>
      </w:r>
      <w:r w:rsidRPr="005D72DB">
        <w:rPr>
          <w:rFonts w:hAnsi="宋体" w:hint="eastAsia"/>
          <w:sz w:val="24"/>
        </w:rPr>
        <w:t>￥500 元，本公告包含的招标文件售价总和。</w:t>
      </w:r>
    </w:p>
    <w:p w:rsidR="005A6D7A" w:rsidRPr="005D72DB" w:rsidRDefault="005A6D7A" w:rsidP="005A6D7A">
      <w:pPr>
        <w:pStyle w:val="2"/>
        <w:spacing w:line="360" w:lineRule="auto"/>
        <w:rPr>
          <w:rFonts w:ascii="宋体" w:eastAsia="宋体" w:hAnsi="宋体" w:cs="宋体"/>
          <w:b w:val="0"/>
          <w:sz w:val="24"/>
          <w:szCs w:val="24"/>
        </w:rPr>
      </w:pPr>
      <w:bookmarkStart w:id="23" w:name="_Toc25753"/>
      <w:bookmarkStart w:id="24" w:name="_Toc65743535"/>
      <w:r w:rsidRPr="005D72DB">
        <w:rPr>
          <w:rFonts w:ascii="宋体" w:eastAsia="宋体" w:hAnsi="宋体" w:cs="宋体" w:hint="eastAsia"/>
          <w:b w:val="0"/>
          <w:sz w:val="24"/>
          <w:szCs w:val="24"/>
        </w:rPr>
        <w:t>四、提交投标文件</w:t>
      </w:r>
      <w:bookmarkEnd w:id="19"/>
      <w:bookmarkEnd w:id="20"/>
      <w:r w:rsidRPr="005D72DB">
        <w:rPr>
          <w:rFonts w:ascii="宋体" w:eastAsia="宋体" w:hAnsi="宋体" w:cs="宋体" w:hint="eastAsia"/>
          <w:b w:val="0"/>
          <w:sz w:val="24"/>
          <w:szCs w:val="24"/>
        </w:rPr>
        <w:t>截止时间、开标时间和地点</w:t>
      </w:r>
      <w:bookmarkEnd w:id="21"/>
      <w:bookmarkEnd w:id="22"/>
      <w:bookmarkEnd w:id="23"/>
      <w:bookmarkEnd w:id="24"/>
    </w:p>
    <w:p w:rsidR="005A6D7A" w:rsidRPr="005D72DB" w:rsidRDefault="005A6D7A" w:rsidP="005A6D7A">
      <w:pPr>
        <w:spacing w:line="360" w:lineRule="auto"/>
        <w:ind w:firstLineChars="200" w:firstLine="480"/>
        <w:rPr>
          <w:rFonts w:hAnsi="宋体" w:cs="宋体"/>
          <w:bCs/>
          <w:i/>
          <w:sz w:val="24"/>
          <w:u w:val="single"/>
        </w:rPr>
      </w:pPr>
      <w:r w:rsidRPr="005D72DB">
        <w:rPr>
          <w:rFonts w:hAnsi="宋体" w:hint="eastAsia"/>
          <w:bCs/>
          <w:sz w:val="24"/>
          <w:u w:val="single"/>
        </w:rPr>
        <w:t>2021年4月8日 9点 30分</w:t>
      </w:r>
      <w:r w:rsidRPr="005D72DB">
        <w:rPr>
          <w:rFonts w:hAnsi="宋体" w:hint="eastAsia"/>
          <w:bCs/>
          <w:sz w:val="24"/>
        </w:rPr>
        <w:t>（北京时间）</w:t>
      </w:r>
    </w:p>
    <w:p w:rsidR="005A6D7A" w:rsidRPr="005D72DB" w:rsidRDefault="005A6D7A" w:rsidP="005A6D7A">
      <w:pPr>
        <w:spacing w:line="360" w:lineRule="auto"/>
        <w:ind w:firstLineChars="200" w:firstLine="480"/>
        <w:rPr>
          <w:rFonts w:hAnsi="宋体"/>
          <w:bCs/>
          <w:sz w:val="24"/>
          <w:u w:val="single"/>
        </w:rPr>
      </w:pPr>
      <w:r w:rsidRPr="005D72DB">
        <w:rPr>
          <w:rFonts w:hAnsi="宋体" w:hint="eastAsia"/>
          <w:sz w:val="24"/>
        </w:rPr>
        <w:t>地点：</w:t>
      </w:r>
      <w:r w:rsidRPr="005D72DB">
        <w:rPr>
          <w:rFonts w:hAnsi="宋体" w:cs="宋体"/>
          <w:sz w:val="24"/>
          <w:u w:val="single"/>
        </w:rPr>
        <w:t>郑州市农业路72号国际企业中心B座三楼东侧</w:t>
      </w:r>
      <w:r w:rsidRPr="005D72DB">
        <w:rPr>
          <w:rFonts w:hAnsi="宋体" w:cs="宋体" w:hint="eastAsia"/>
          <w:sz w:val="24"/>
          <w:u w:val="single"/>
        </w:rPr>
        <w:t>会议室</w:t>
      </w:r>
    </w:p>
    <w:p w:rsidR="005A6D7A" w:rsidRPr="005D72DB" w:rsidRDefault="005A6D7A" w:rsidP="005A6D7A">
      <w:pPr>
        <w:pStyle w:val="2"/>
        <w:spacing w:line="360" w:lineRule="auto"/>
        <w:rPr>
          <w:rFonts w:ascii="宋体" w:eastAsia="宋体" w:hAnsi="宋体" w:cs="宋体"/>
          <w:b w:val="0"/>
          <w:sz w:val="24"/>
          <w:szCs w:val="24"/>
        </w:rPr>
      </w:pPr>
      <w:bookmarkStart w:id="25" w:name="_Toc476660418"/>
      <w:bookmarkStart w:id="26" w:name="_Toc472606034"/>
      <w:bookmarkStart w:id="27" w:name="_Toc224493085"/>
      <w:bookmarkStart w:id="28" w:name="_Toc481738354"/>
      <w:bookmarkStart w:id="29" w:name="_Toc35393794"/>
      <w:bookmarkStart w:id="30" w:name="_Toc28359084"/>
      <w:bookmarkStart w:id="31" w:name="_Toc28359007"/>
      <w:bookmarkStart w:id="32" w:name="_Toc35393625"/>
      <w:bookmarkStart w:id="33" w:name="_Toc55831334"/>
      <w:bookmarkStart w:id="34" w:name="_Toc54798089"/>
      <w:r w:rsidRPr="005D72DB">
        <w:rPr>
          <w:rFonts w:ascii="宋体" w:eastAsia="宋体" w:hAnsi="宋体" w:hint="eastAsia"/>
          <w:sz w:val="28"/>
          <w:szCs w:val="28"/>
        </w:rPr>
        <w:lastRenderedPageBreak/>
        <w:t xml:space="preserve"> </w:t>
      </w:r>
      <w:bookmarkStart w:id="35" w:name="_Toc463"/>
      <w:bookmarkStart w:id="36" w:name="_Toc65743536"/>
      <w:bookmarkEnd w:id="25"/>
      <w:bookmarkEnd w:id="26"/>
      <w:bookmarkEnd w:id="27"/>
      <w:bookmarkEnd w:id="28"/>
      <w:r w:rsidRPr="005D72DB">
        <w:rPr>
          <w:rFonts w:ascii="宋体" w:eastAsia="宋体" w:hAnsi="宋体" w:cs="宋体" w:hint="eastAsia"/>
          <w:b w:val="0"/>
          <w:sz w:val="24"/>
          <w:szCs w:val="24"/>
        </w:rPr>
        <w:t>五、公告期限</w:t>
      </w:r>
      <w:bookmarkEnd w:id="29"/>
      <w:bookmarkEnd w:id="30"/>
      <w:bookmarkEnd w:id="31"/>
      <w:bookmarkEnd w:id="32"/>
      <w:bookmarkEnd w:id="33"/>
      <w:bookmarkEnd w:id="34"/>
      <w:bookmarkEnd w:id="35"/>
      <w:bookmarkEnd w:id="36"/>
    </w:p>
    <w:p w:rsidR="005A6D7A" w:rsidRPr="005D72DB" w:rsidRDefault="005A6D7A" w:rsidP="005A6D7A">
      <w:pPr>
        <w:spacing w:line="360" w:lineRule="auto"/>
        <w:ind w:firstLineChars="200" w:firstLine="480"/>
        <w:rPr>
          <w:rFonts w:hAnsi="宋体" w:cs="宋体"/>
          <w:sz w:val="24"/>
        </w:rPr>
      </w:pPr>
      <w:r w:rsidRPr="005D72DB">
        <w:rPr>
          <w:rFonts w:hAnsi="宋体" w:cs="宋体" w:hint="eastAsia"/>
          <w:sz w:val="24"/>
        </w:rPr>
        <w:t>自本公告发布之日起5个工作日。</w:t>
      </w:r>
    </w:p>
    <w:p w:rsidR="005A6D7A" w:rsidRPr="005D72DB" w:rsidRDefault="005A6D7A" w:rsidP="005A6D7A">
      <w:pPr>
        <w:pStyle w:val="2"/>
        <w:spacing w:line="360" w:lineRule="auto"/>
        <w:rPr>
          <w:rFonts w:ascii="宋体" w:eastAsia="宋体" w:hAnsi="宋体" w:cs="宋体"/>
          <w:b w:val="0"/>
          <w:sz w:val="24"/>
          <w:szCs w:val="24"/>
        </w:rPr>
      </w:pPr>
      <w:bookmarkStart w:id="37" w:name="_Toc54798090"/>
      <w:bookmarkStart w:id="38" w:name="_Toc35393626"/>
      <w:bookmarkStart w:id="39" w:name="_Toc55831335"/>
      <w:bookmarkStart w:id="40" w:name="_Toc2480"/>
      <w:bookmarkStart w:id="41" w:name="_Toc35393795"/>
      <w:bookmarkStart w:id="42" w:name="_Toc65743537"/>
      <w:r w:rsidRPr="005D72DB">
        <w:rPr>
          <w:rFonts w:ascii="宋体" w:eastAsia="宋体" w:hAnsi="宋体" w:cs="宋体" w:hint="eastAsia"/>
          <w:b w:val="0"/>
          <w:sz w:val="24"/>
          <w:szCs w:val="24"/>
        </w:rPr>
        <w:t>六、其他补充事宜</w:t>
      </w:r>
      <w:bookmarkEnd w:id="37"/>
      <w:bookmarkEnd w:id="38"/>
      <w:bookmarkEnd w:id="39"/>
      <w:bookmarkEnd w:id="40"/>
      <w:bookmarkEnd w:id="41"/>
      <w:bookmarkEnd w:id="42"/>
    </w:p>
    <w:p w:rsidR="005A6D7A" w:rsidRPr="005D72DB" w:rsidRDefault="005A6D7A" w:rsidP="005A6D7A">
      <w:pPr>
        <w:spacing w:line="360" w:lineRule="auto"/>
        <w:ind w:firstLineChars="200" w:firstLine="480"/>
        <w:rPr>
          <w:rFonts w:hAnsi="宋体"/>
          <w:sz w:val="24"/>
        </w:rPr>
      </w:pPr>
      <w:r w:rsidRPr="005D72DB">
        <w:rPr>
          <w:rFonts w:hAnsi="宋体" w:hint="eastAsia"/>
          <w:sz w:val="24"/>
        </w:rPr>
        <w:t>1.本项目执行的政府采购政策</w:t>
      </w:r>
    </w:p>
    <w:p w:rsidR="005A6D7A" w:rsidRPr="005D72DB" w:rsidRDefault="005A6D7A" w:rsidP="005A6D7A">
      <w:pPr>
        <w:spacing w:line="360" w:lineRule="auto"/>
        <w:ind w:firstLineChars="200" w:firstLine="480"/>
        <w:rPr>
          <w:rFonts w:hAnsi="宋体"/>
          <w:sz w:val="24"/>
          <w:szCs w:val="24"/>
        </w:rPr>
      </w:pPr>
      <w:r w:rsidRPr="005D72DB">
        <w:rPr>
          <w:rFonts w:hAnsi="宋体" w:hint="eastAsia"/>
          <w:sz w:val="24"/>
          <w:szCs w:val="24"/>
        </w:rPr>
        <w:t>落实节约能源、保护环境、促进中小企业发展、支持监狱企业发展、促进残疾人就业等政府采购政策。</w:t>
      </w:r>
    </w:p>
    <w:p w:rsidR="005A6D7A" w:rsidRPr="005D72DB" w:rsidRDefault="005A6D7A" w:rsidP="005A6D7A">
      <w:pPr>
        <w:spacing w:line="360" w:lineRule="auto"/>
        <w:ind w:firstLineChars="200" w:firstLine="480"/>
        <w:rPr>
          <w:rFonts w:hAnsi="宋体"/>
          <w:sz w:val="24"/>
        </w:rPr>
      </w:pPr>
      <w:r w:rsidRPr="005D72DB">
        <w:rPr>
          <w:rFonts w:hAnsi="宋体" w:hint="eastAsia"/>
          <w:sz w:val="24"/>
        </w:rPr>
        <w:t>2.公告发布媒体：《中国政府采购网》</w:t>
      </w:r>
    </w:p>
    <w:p w:rsidR="005A6D7A" w:rsidRPr="005D72DB" w:rsidRDefault="005A6D7A" w:rsidP="005A6D7A">
      <w:pPr>
        <w:pStyle w:val="2"/>
        <w:spacing w:line="360" w:lineRule="auto"/>
        <w:rPr>
          <w:rFonts w:ascii="宋体" w:eastAsia="宋体" w:hAnsi="宋体" w:cs="宋体"/>
          <w:b w:val="0"/>
          <w:sz w:val="24"/>
          <w:szCs w:val="24"/>
        </w:rPr>
      </w:pPr>
      <w:bookmarkStart w:id="43" w:name="_Toc35393796"/>
      <w:bookmarkStart w:id="44" w:name="_Toc28359008"/>
      <w:bookmarkStart w:id="45" w:name="_Toc28194"/>
      <w:bookmarkStart w:id="46" w:name="_Toc55831336"/>
      <w:bookmarkStart w:id="47" w:name="_Toc54798091"/>
      <w:bookmarkStart w:id="48" w:name="_Toc35393627"/>
      <w:bookmarkStart w:id="49" w:name="_Toc28359085"/>
      <w:bookmarkStart w:id="50" w:name="_Toc65743538"/>
      <w:r w:rsidRPr="005D72DB">
        <w:rPr>
          <w:rFonts w:ascii="宋体" w:eastAsia="宋体" w:hAnsi="宋体" w:cs="宋体" w:hint="eastAsia"/>
          <w:b w:val="0"/>
          <w:sz w:val="24"/>
          <w:szCs w:val="24"/>
        </w:rPr>
        <w:t>七、对本次招标提出询问，请按</w:t>
      </w:r>
      <w:r w:rsidRPr="005D72DB">
        <w:rPr>
          <w:rFonts w:ascii="宋体" w:eastAsia="宋体" w:hAnsi="宋体" w:cs="宋体"/>
          <w:b w:val="0"/>
          <w:sz w:val="24"/>
          <w:szCs w:val="24"/>
        </w:rPr>
        <w:t>以下方式</w:t>
      </w:r>
      <w:r w:rsidRPr="005D72DB">
        <w:rPr>
          <w:rFonts w:ascii="宋体" w:eastAsia="宋体" w:hAnsi="宋体" w:cs="宋体" w:hint="eastAsia"/>
          <w:b w:val="0"/>
          <w:sz w:val="24"/>
          <w:szCs w:val="24"/>
        </w:rPr>
        <w:t>联系。</w:t>
      </w:r>
      <w:bookmarkEnd w:id="43"/>
      <w:bookmarkEnd w:id="44"/>
      <w:bookmarkEnd w:id="45"/>
      <w:bookmarkEnd w:id="46"/>
      <w:bookmarkEnd w:id="47"/>
      <w:bookmarkEnd w:id="48"/>
      <w:bookmarkEnd w:id="49"/>
      <w:bookmarkEnd w:id="50"/>
    </w:p>
    <w:p w:rsidR="005A6D7A" w:rsidRPr="005D72DB" w:rsidRDefault="005A6D7A" w:rsidP="005A6D7A">
      <w:pPr>
        <w:widowControl/>
        <w:spacing w:line="360" w:lineRule="auto"/>
        <w:jc w:val="left"/>
        <w:rPr>
          <w:rFonts w:hAnsi="宋体"/>
          <w:sz w:val="24"/>
        </w:rPr>
      </w:pPr>
      <w:r w:rsidRPr="005D72DB">
        <w:rPr>
          <w:rFonts w:hAnsi="宋体" w:cs="宋体" w:hint="eastAsia"/>
          <w:sz w:val="24"/>
        </w:rPr>
        <w:t xml:space="preserve">　　　1.采购人信息</w:t>
      </w:r>
    </w:p>
    <w:p w:rsidR="005A6D7A" w:rsidRPr="005D72DB" w:rsidRDefault="005A6D7A" w:rsidP="005A6D7A">
      <w:pPr>
        <w:spacing w:line="360" w:lineRule="auto"/>
        <w:ind w:firstLineChars="300" w:firstLine="720"/>
        <w:jc w:val="left"/>
        <w:rPr>
          <w:rFonts w:hAnsi="宋体"/>
          <w:sz w:val="24"/>
        </w:rPr>
      </w:pPr>
      <w:r w:rsidRPr="005D72DB">
        <w:rPr>
          <w:rFonts w:hAnsi="宋体" w:hint="eastAsia"/>
          <w:sz w:val="24"/>
        </w:rPr>
        <w:t xml:space="preserve">名 称：黄河水利委员会黄河水利科学研究院　</w:t>
      </w:r>
    </w:p>
    <w:p w:rsidR="005A6D7A" w:rsidRPr="005D72DB" w:rsidRDefault="005A6D7A" w:rsidP="005A6D7A">
      <w:pPr>
        <w:spacing w:line="360" w:lineRule="auto"/>
        <w:ind w:firstLineChars="300" w:firstLine="720"/>
        <w:rPr>
          <w:rFonts w:hAnsi="宋体"/>
          <w:sz w:val="24"/>
        </w:rPr>
      </w:pPr>
      <w:r w:rsidRPr="005D72DB">
        <w:rPr>
          <w:rFonts w:hAnsi="宋体" w:hint="eastAsia"/>
          <w:sz w:val="24"/>
        </w:rPr>
        <w:t>地 址：</w:t>
      </w:r>
      <w:r w:rsidRPr="005D72DB">
        <w:rPr>
          <w:rFonts w:hAnsi="宋体" w:cs="宋体" w:hint="eastAsia"/>
          <w:bCs/>
          <w:sz w:val="24"/>
          <w:szCs w:val="21"/>
        </w:rPr>
        <w:t>郑州市顺河路</w:t>
      </w:r>
      <w:r w:rsidRPr="005D72DB">
        <w:rPr>
          <w:rFonts w:hAnsi="宋体"/>
          <w:bCs/>
          <w:sz w:val="24"/>
          <w:szCs w:val="21"/>
        </w:rPr>
        <w:t>45</w:t>
      </w:r>
      <w:r w:rsidRPr="005D72DB">
        <w:rPr>
          <w:rFonts w:hAnsi="宋体" w:cs="宋体" w:hint="eastAsia"/>
          <w:bCs/>
          <w:sz w:val="24"/>
          <w:szCs w:val="21"/>
        </w:rPr>
        <w:t>号</w:t>
      </w:r>
    </w:p>
    <w:p w:rsidR="005A6D7A" w:rsidRPr="005D72DB" w:rsidRDefault="005A6D7A" w:rsidP="005A6D7A">
      <w:pPr>
        <w:spacing w:line="360" w:lineRule="auto"/>
        <w:ind w:firstLineChars="350" w:firstLine="840"/>
        <w:jc w:val="left"/>
        <w:rPr>
          <w:rFonts w:hAnsi="宋体"/>
          <w:sz w:val="24"/>
        </w:rPr>
      </w:pPr>
      <w:r w:rsidRPr="005D72DB">
        <w:rPr>
          <w:rFonts w:hAnsi="宋体" w:hint="eastAsia"/>
          <w:sz w:val="24"/>
        </w:rPr>
        <w:t xml:space="preserve">联系方式： </w:t>
      </w:r>
      <w:bookmarkStart w:id="51" w:name="_Toc28359009"/>
      <w:bookmarkStart w:id="52" w:name="_Toc28359086"/>
      <w:r w:rsidRPr="005D72DB">
        <w:rPr>
          <w:rFonts w:hAnsi="宋体" w:hint="eastAsia"/>
          <w:sz w:val="24"/>
          <w:szCs w:val="21"/>
        </w:rPr>
        <w:t>王云 娄</w:t>
      </w:r>
      <w:r w:rsidRPr="005D72DB">
        <w:rPr>
          <w:rFonts w:hAnsi="宋体"/>
          <w:sz w:val="24"/>
          <w:szCs w:val="21"/>
        </w:rPr>
        <w:t>杨</w:t>
      </w:r>
      <w:r w:rsidRPr="005D72DB">
        <w:rPr>
          <w:rFonts w:hAnsi="宋体" w:hint="eastAsia"/>
          <w:sz w:val="24"/>
          <w:szCs w:val="21"/>
        </w:rPr>
        <w:t xml:space="preserve">  </w:t>
      </w:r>
      <w:r w:rsidRPr="005D72DB">
        <w:rPr>
          <w:rFonts w:hAnsi="宋体" w:hint="eastAsia"/>
          <w:sz w:val="24"/>
        </w:rPr>
        <w:t>0371-660245</w:t>
      </w:r>
      <w:r w:rsidR="00DE73F4" w:rsidRPr="005D72DB">
        <w:rPr>
          <w:rFonts w:hAnsi="宋体" w:hint="eastAsia"/>
          <w:sz w:val="24"/>
        </w:rPr>
        <w:t>40</w:t>
      </w:r>
      <w:r w:rsidRPr="005D72DB">
        <w:rPr>
          <w:rFonts w:hAnsi="宋体" w:hint="eastAsia"/>
          <w:sz w:val="24"/>
        </w:rPr>
        <w:t xml:space="preserve"> 0371-66023674</w:t>
      </w:r>
    </w:p>
    <w:bookmarkEnd w:id="51"/>
    <w:bookmarkEnd w:id="52"/>
    <w:p w:rsidR="005A6D7A" w:rsidRPr="005D72DB" w:rsidRDefault="005A6D7A" w:rsidP="005A6D7A">
      <w:pPr>
        <w:spacing w:line="360" w:lineRule="auto"/>
        <w:jc w:val="left"/>
        <w:rPr>
          <w:rFonts w:hAnsi="宋体"/>
          <w:sz w:val="24"/>
        </w:rPr>
      </w:pPr>
      <w:r w:rsidRPr="005D72DB">
        <w:rPr>
          <w:rFonts w:hAnsi="宋体" w:cs="宋体" w:hint="eastAsia"/>
          <w:sz w:val="24"/>
        </w:rPr>
        <w:t xml:space="preserve">      2.采购代理机构信息</w:t>
      </w:r>
    </w:p>
    <w:p w:rsidR="005A6D7A" w:rsidRPr="005D72DB" w:rsidRDefault="005A6D7A" w:rsidP="005A6D7A">
      <w:pPr>
        <w:spacing w:line="360" w:lineRule="auto"/>
        <w:ind w:firstLineChars="300" w:firstLine="720"/>
        <w:rPr>
          <w:rFonts w:hAnsi="宋体"/>
          <w:sz w:val="24"/>
        </w:rPr>
      </w:pPr>
      <w:r w:rsidRPr="005D72DB">
        <w:rPr>
          <w:rFonts w:hAnsi="宋体" w:hint="eastAsia"/>
          <w:sz w:val="24"/>
        </w:rPr>
        <w:t xml:space="preserve"> 名 称：河南省国贸招标有限公司</w:t>
      </w:r>
    </w:p>
    <w:p w:rsidR="005A6D7A" w:rsidRPr="005D72DB" w:rsidRDefault="005A6D7A" w:rsidP="005A6D7A">
      <w:pPr>
        <w:spacing w:line="360" w:lineRule="auto"/>
        <w:ind w:firstLineChars="300" w:firstLine="720"/>
        <w:rPr>
          <w:rFonts w:hAnsi="宋体"/>
          <w:sz w:val="24"/>
        </w:rPr>
      </w:pPr>
      <w:r w:rsidRPr="005D72DB">
        <w:rPr>
          <w:rFonts w:hAnsi="宋体" w:hint="eastAsia"/>
          <w:sz w:val="24"/>
        </w:rPr>
        <w:t xml:space="preserve"> 地　址：郑州市农业路72号国际企业中心B座三楼东</w:t>
      </w:r>
    </w:p>
    <w:p w:rsidR="005A6D7A" w:rsidRPr="005D72DB" w:rsidRDefault="005A6D7A" w:rsidP="005A6D7A">
      <w:pPr>
        <w:spacing w:line="360" w:lineRule="auto"/>
        <w:ind w:firstLineChars="300" w:firstLine="720"/>
        <w:rPr>
          <w:rFonts w:hAnsi="宋体"/>
          <w:sz w:val="24"/>
        </w:rPr>
      </w:pPr>
      <w:r w:rsidRPr="005D72DB">
        <w:rPr>
          <w:rFonts w:hAnsi="宋体" w:hint="eastAsia"/>
          <w:sz w:val="24"/>
        </w:rPr>
        <w:t xml:space="preserve"> 联系方式： </w:t>
      </w:r>
      <w:r w:rsidRPr="005D72DB">
        <w:rPr>
          <w:rFonts w:hAnsi="宋体" w:hint="eastAsia"/>
          <w:sz w:val="24"/>
          <w:szCs w:val="24"/>
        </w:rPr>
        <w:t>韩旭</w:t>
      </w:r>
      <w:r w:rsidRPr="005D72DB">
        <w:rPr>
          <w:rFonts w:hAnsi="宋体" w:hint="eastAsia"/>
          <w:sz w:val="24"/>
        </w:rPr>
        <w:t xml:space="preserve"> 0371-</w:t>
      </w:r>
      <w:r w:rsidRPr="005D72DB">
        <w:rPr>
          <w:rFonts w:hAnsi="宋体"/>
          <w:sz w:val="24"/>
        </w:rPr>
        <w:t>55259965</w:t>
      </w:r>
    </w:p>
    <w:p w:rsidR="005A6D7A" w:rsidRPr="005D72DB" w:rsidRDefault="005A6D7A" w:rsidP="005A6D7A">
      <w:pPr>
        <w:spacing w:line="360" w:lineRule="auto"/>
        <w:ind w:firstLineChars="300" w:firstLine="720"/>
        <w:rPr>
          <w:rFonts w:hAnsi="宋体"/>
          <w:sz w:val="24"/>
        </w:rPr>
      </w:pPr>
      <w:r w:rsidRPr="005D72DB">
        <w:rPr>
          <w:rFonts w:hAnsi="宋体" w:cs="宋体" w:hint="eastAsia"/>
          <w:sz w:val="24"/>
        </w:rPr>
        <w:t>3.项目</w:t>
      </w:r>
      <w:r w:rsidRPr="005D72DB">
        <w:rPr>
          <w:rFonts w:hAnsi="宋体" w:cs="宋体"/>
          <w:sz w:val="24"/>
        </w:rPr>
        <w:t>联系方式</w:t>
      </w:r>
    </w:p>
    <w:p w:rsidR="005A6D7A" w:rsidRPr="005D72DB" w:rsidRDefault="005A6D7A" w:rsidP="005A6D7A">
      <w:pPr>
        <w:pStyle w:val="a6"/>
        <w:spacing w:line="360" w:lineRule="auto"/>
        <w:ind w:firstLineChars="300" w:firstLine="720"/>
        <w:rPr>
          <w:rFonts w:hAnsi="宋体"/>
          <w:sz w:val="24"/>
          <w:szCs w:val="24"/>
        </w:rPr>
      </w:pPr>
      <w:r w:rsidRPr="005D72DB">
        <w:rPr>
          <w:rFonts w:hAnsi="宋体" w:hint="eastAsia"/>
          <w:sz w:val="24"/>
          <w:szCs w:val="24"/>
        </w:rPr>
        <w:t xml:space="preserve"> 项目联系人：韩旭 </w:t>
      </w:r>
    </w:p>
    <w:p w:rsidR="005A6D7A" w:rsidRPr="005A6D7A" w:rsidRDefault="005A6D7A" w:rsidP="005A6D7A">
      <w:pPr>
        <w:ind w:firstLineChars="300" w:firstLine="720"/>
      </w:pPr>
      <w:r w:rsidRPr="005D72DB">
        <w:rPr>
          <w:rFonts w:hAnsi="宋体" w:hint="eastAsia"/>
          <w:sz w:val="24"/>
        </w:rPr>
        <w:t xml:space="preserve"> 电　话：　0371-</w:t>
      </w:r>
      <w:r w:rsidRPr="005D72DB">
        <w:rPr>
          <w:rFonts w:hAnsi="宋体"/>
          <w:sz w:val="24"/>
        </w:rPr>
        <w:t>55259965</w:t>
      </w:r>
    </w:p>
    <w:sectPr w:rsidR="005A6D7A" w:rsidRPr="005A6D7A" w:rsidSect="00164E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8C6" w:rsidRDefault="001218C6" w:rsidP="005A6D7A">
      <w:r>
        <w:separator/>
      </w:r>
    </w:p>
  </w:endnote>
  <w:endnote w:type="continuationSeparator" w:id="0">
    <w:p w:rsidR="001218C6" w:rsidRDefault="001218C6" w:rsidP="005A6D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8C6" w:rsidRDefault="001218C6" w:rsidP="005A6D7A">
      <w:r>
        <w:separator/>
      </w:r>
    </w:p>
  </w:footnote>
  <w:footnote w:type="continuationSeparator" w:id="0">
    <w:p w:rsidR="001218C6" w:rsidRDefault="001218C6" w:rsidP="005A6D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6D7A"/>
    <w:rsid w:val="001218C6"/>
    <w:rsid w:val="001638D4"/>
    <w:rsid w:val="00164EB4"/>
    <w:rsid w:val="002E16EF"/>
    <w:rsid w:val="003B2170"/>
    <w:rsid w:val="00527A0D"/>
    <w:rsid w:val="005A6D7A"/>
    <w:rsid w:val="005D72DB"/>
    <w:rsid w:val="00DE73F4"/>
    <w:rsid w:val="00ED0F25"/>
    <w:rsid w:val="00FB3A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A6D7A"/>
    <w:pPr>
      <w:widowControl w:val="0"/>
      <w:jc w:val="both"/>
    </w:pPr>
    <w:rPr>
      <w:rFonts w:ascii="宋体" w:eastAsia="宋体" w:hAnsi="Times New Roman" w:cs="Times New Roman"/>
      <w:kern w:val="0"/>
      <w:sz w:val="34"/>
      <w:szCs w:val="20"/>
    </w:rPr>
  </w:style>
  <w:style w:type="paragraph" w:styleId="2">
    <w:name w:val="heading 2"/>
    <w:basedOn w:val="a"/>
    <w:next w:val="a"/>
    <w:link w:val="2Char1"/>
    <w:qFormat/>
    <w:rsid w:val="005A6D7A"/>
    <w:pPr>
      <w:keepNext/>
      <w:keepLines/>
      <w:spacing w:before="260" w:after="260" w:line="416" w:lineRule="auto"/>
      <w:outlineLvl w:val="1"/>
    </w:pPr>
    <w:rPr>
      <w:rFonts w:ascii="Arial" w:eastAsia="黑体" w:hAnsi="Arial"/>
      <w:b/>
      <w:bCs/>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5A6D7A"/>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1"/>
    <w:link w:val="a4"/>
    <w:uiPriority w:val="99"/>
    <w:semiHidden/>
    <w:rsid w:val="005A6D7A"/>
    <w:rPr>
      <w:sz w:val="18"/>
      <w:szCs w:val="18"/>
    </w:rPr>
  </w:style>
  <w:style w:type="paragraph" w:styleId="a5">
    <w:name w:val="footer"/>
    <w:basedOn w:val="a"/>
    <w:link w:val="Char0"/>
    <w:uiPriority w:val="99"/>
    <w:semiHidden/>
    <w:unhideWhenUsed/>
    <w:rsid w:val="005A6D7A"/>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5A6D7A"/>
    <w:rPr>
      <w:sz w:val="18"/>
      <w:szCs w:val="18"/>
    </w:rPr>
  </w:style>
  <w:style w:type="character" w:customStyle="1" w:styleId="2Char">
    <w:name w:val="标题 2 Char"/>
    <w:basedOn w:val="a1"/>
    <w:link w:val="2"/>
    <w:uiPriority w:val="9"/>
    <w:semiHidden/>
    <w:rsid w:val="005A6D7A"/>
    <w:rPr>
      <w:rFonts w:asciiTheme="majorHAnsi" w:eastAsiaTheme="majorEastAsia" w:hAnsiTheme="majorHAnsi" w:cstheme="majorBidi"/>
      <w:b/>
      <w:bCs/>
      <w:kern w:val="0"/>
      <w:sz w:val="32"/>
      <w:szCs w:val="32"/>
    </w:rPr>
  </w:style>
  <w:style w:type="character" w:customStyle="1" w:styleId="2Char1">
    <w:name w:val="标题 2 Char1"/>
    <w:link w:val="2"/>
    <w:qFormat/>
    <w:rsid w:val="005A6D7A"/>
    <w:rPr>
      <w:rFonts w:ascii="Arial" w:eastAsia="黑体" w:hAnsi="Arial" w:cs="Times New Roman"/>
      <w:b/>
      <w:bCs/>
      <w:sz w:val="32"/>
      <w:szCs w:val="32"/>
    </w:rPr>
  </w:style>
  <w:style w:type="character" w:customStyle="1" w:styleId="Char1">
    <w:name w:val="纯文本 Char1"/>
    <w:link w:val="a6"/>
    <w:uiPriority w:val="99"/>
    <w:qFormat/>
    <w:rsid w:val="005A6D7A"/>
    <w:rPr>
      <w:rFonts w:ascii="宋体" w:hAnsi="Courier New" w:cs="Courier New"/>
      <w:szCs w:val="21"/>
    </w:rPr>
  </w:style>
  <w:style w:type="character" w:customStyle="1" w:styleId="Char10">
    <w:name w:val="正文文本 Char1"/>
    <w:link w:val="a0"/>
    <w:rsid w:val="005A6D7A"/>
    <w:rPr>
      <w:szCs w:val="24"/>
    </w:rPr>
  </w:style>
  <w:style w:type="paragraph" w:styleId="a6">
    <w:name w:val="Plain Text"/>
    <w:basedOn w:val="a"/>
    <w:link w:val="Char1"/>
    <w:uiPriority w:val="99"/>
    <w:qFormat/>
    <w:rsid w:val="005A6D7A"/>
    <w:rPr>
      <w:rFonts w:eastAsiaTheme="minorEastAsia" w:hAnsi="Courier New" w:cs="Courier New"/>
      <w:kern w:val="2"/>
      <w:sz w:val="21"/>
      <w:szCs w:val="21"/>
    </w:rPr>
  </w:style>
  <w:style w:type="character" w:customStyle="1" w:styleId="Char2">
    <w:name w:val="纯文本 Char"/>
    <w:basedOn w:val="a1"/>
    <w:link w:val="a6"/>
    <w:uiPriority w:val="99"/>
    <w:semiHidden/>
    <w:rsid w:val="005A6D7A"/>
    <w:rPr>
      <w:rFonts w:ascii="宋体" w:eastAsia="宋体" w:hAnsi="Courier New" w:cs="Courier New"/>
      <w:kern w:val="0"/>
      <w:szCs w:val="21"/>
    </w:rPr>
  </w:style>
  <w:style w:type="paragraph" w:styleId="a0">
    <w:name w:val="Body Text"/>
    <w:basedOn w:val="a"/>
    <w:link w:val="Char10"/>
    <w:qFormat/>
    <w:rsid w:val="005A6D7A"/>
    <w:pPr>
      <w:spacing w:after="120"/>
    </w:pPr>
    <w:rPr>
      <w:rFonts w:asciiTheme="minorHAnsi" w:eastAsiaTheme="minorEastAsia" w:hAnsiTheme="minorHAnsi" w:cstheme="minorBidi"/>
      <w:kern w:val="2"/>
      <w:sz w:val="21"/>
      <w:szCs w:val="24"/>
    </w:rPr>
  </w:style>
  <w:style w:type="character" w:customStyle="1" w:styleId="Char3">
    <w:name w:val="正文文本 Char"/>
    <w:basedOn w:val="a1"/>
    <w:link w:val="a0"/>
    <w:uiPriority w:val="99"/>
    <w:semiHidden/>
    <w:rsid w:val="005A6D7A"/>
    <w:rPr>
      <w:rFonts w:ascii="宋体" w:eastAsia="宋体" w:hAnsi="Times New Roman" w:cs="Times New Roman"/>
      <w:kern w:val="0"/>
      <w:sz w:val="34"/>
      <w:szCs w:val="20"/>
    </w:rPr>
  </w:style>
  <w:style w:type="paragraph" w:styleId="a7">
    <w:name w:val="Document Map"/>
    <w:basedOn w:val="a"/>
    <w:link w:val="Char4"/>
    <w:uiPriority w:val="99"/>
    <w:semiHidden/>
    <w:unhideWhenUsed/>
    <w:rsid w:val="00DE73F4"/>
    <w:rPr>
      <w:sz w:val="18"/>
      <w:szCs w:val="18"/>
    </w:rPr>
  </w:style>
  <w:style w:type="character" w:customStyle="1" w:styleId="Char4">
    <w:name w:val="文档结构图 Char"/>
    <w:basedOn w:val="a1"/>
    <w:link w:val="a7"/>
    <w:uiPriority w:val="99"/>
    <w:semiHidden/>
    <w:rsid w:val="00DE73F4"/>
    <w:rPr>
      <w:rFonts w:ascii="宋体"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219</Words>
  <Characters>1254</Characters>
  <Application>Microsoft Office Word</Application>
  <DocSecurity>0</DocSecurity>
  <Lines>10</Lines>
  <Paragraphs>2</Paragraphs>
  <ScaleCrop>false</ScaleCrop>
  <Company>Sky123.Org</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7</cp:revision>
  <dcterms:created xsi:type="dcterms:W3CDTF">2021-03-18T01:11:00Z</dcterms:created>
  <dcterms:modified xsi:type="dcterms:W3CDTF">2021-03-18T02:07:00Z</dcterms:modified>
</cp:coreProperties>
</file>