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Cs/>
          <w:szCs w:val="32"/>
        </w:rPr>
      </w:pPr>
      <w:r>
        <w:rPr>
          <w:rFonts w:hint="eastAsia"/>
          <w:b/>
          <w:sz w:val="44"/>
        </w:rPr>
        <w:drawing>
          <wp:anchor distT="0" distB="0" distL="114300" distR="114300" simplePos="0" relativeHeight="251658240" behindDoc="1" locked="0" layoutInCell="1" allowOverlap="1">
            <wp:simplePos x="0" y="0"/>
            <wp:positionH relativeFrom="column">
              <wp:posOffset>4242435</wp:posOffset>
            </wp:positionH>
            <wp:positionV relativeFrom="paragraph">
              <wp:posOffset>31115</wp:posOffset>
            </wp:positionV>
            <wp:extent cx="1009650" cy="371475"/>
            <wp:effectExtent l="0" t="0" r="0" b="9525"/>
            <wp:wrapTight wrapText="bothSides">
              <wp:wrapPolygon>
                <wp:start x="0" y="0"/>
                <wp:lineTo x="0" y="21046"/>
                <wp:lineTo x="21192" y="21046"/>
                <wp:lineTo x="21192" y="0"/>
                <wp:lineTo x="0" y="0"/>
              </wp:wrapPolygon>
            </wp:wrapTight>
            <wp:docPr id="8" name="图片 8"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无标题"/>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09650" cy="371475"/>
                    </a:xfrm>
                    <a:prstGeom prst="rect">
                      <a:avLst/>
                    </a:prstGeom>
                    <a:noFill/>
                    <a:ln>
                      <a:noFill/>
                    </a:ln>
                  </pic:spPr>
                </pic:pic>
              </a:graphicData>
            </a:graphic>
          </wp:anchor>
        </w:drawing>
      </w:r>
      <w:r>
        <w:rPr>
          <w:rFonts w:hint="eastAsia" w:ascii="宋体" w:hAnsi="宋体"/>
          <w:b/>
          <w:sz w:val="32"/>
          <w:szCs w:val="32"/>
        </w:rPr>
        <w:t xml:space="preserve">                                           </w:t>
      </w:r>
    </w:p>
    <w:p>
      <w:pPr>
        <w:ind w:right="-281"/>
        <w:jc w:val="right"/>
        <w:rPr>
          <w:rFonts w:ascii="Bookman Old Style" w:hAnsi="Bookman Old Style"/>
          <w:b/>
          <w:sz w:val="28"/>
        </w:rPr>
      </w:pPr>
    </w:p>
    <w:p>
      <w:pPr>
        <w:spacing w:after="312" w:afterLines="100" w:line="500" w:lineRule="exact"/>
        <w:jc w:val="center"/>
        <w:rPr>
          <w:b/>
          <w:sz w:val="44"/>
          <w:szCs w:val="44"/>
        </w:rPr>
      </w:pPr>
    </w:p>
    <w:p>
      <w:pPr>
        <w:spacing w:after="312" w:afterLines="100"/>
        <w:jc w:val="center"/>
        <w:rPr>
          <w:b/>
          <w:sz w:val="52"/>
          <w:szCs w:val="52"/>
        </w:rPr>
      </w:pPr>
      <w:r>
        <w:rPr>
          <w:rFonts w:hint="eastAsia"/>
          <w:b/>
          <w:sz w:val="52"/>
          <w:szCs w:val="52"/>
        </w:rPr>
        <w:t>中国科学院西北高原生物研究所扫描离子电导探针显微镜-高分辨膜片钳联用仪采购项目</w:t>
      </w:r>
    </w:p>
    <w:p>
      <w:pPr>
        <w:spacing w:line="360" w:lineRule="auto"/>
        <w:jc w:val="center"/>
        <w:rPr>
          <w:b/>
          <w:sz w:val="44"/>
        </w:rPr>
      </w:pPr>
    </w:p>
    <w:p>
      <w:pPr>
        <w:spacing w:line="360" w:lineRule="auto"/>
        <w:rPr>
          <w:b/>
          <w:sz w:val="44"/>
        </w:rPr>
      </w:pPr>
    </w:p>
    <w:p>
      <w:pPr>
        <w:spacing w:line="360" w:lineRule="auto"/>
        <w:jc w:val="center"/>
        <w:rPr>
          <w:rFonts w:ascii="宋体" w:hAnsi="宋体"/>
          <w:b/>
          <w:szCs w:val="21"/>
        </w:rPr>
      </w:pPr>
      <w:r>
        <w:rPr>
          <w:rFonts w:hint="eastAsia" w:ascii="宋体" w:hAnsi="宋体"/>
          <w:b/>
          <w:sz w:val="72"/>
          <w:szCs w:val="52"/>
        </w:rPr>
        <w:t>招</w:t>
      </w:r>
      <w:r>
        <w:rPr>
          <w:rFonts w:ascii="宋体" w:hAnsi="宋体"/>
          <w:b/>
          <w:sz w:val="72"/>
          <w:szCs w:val="52"/>
        </w:rPr>
        <w:t xml:space="preserve">  </w:t>
      </w:r>
      <w:r>
        <w:rPr>
          <w:rFonts w:hint="eastAsia" w:ascii="宋体" w:hAnsi="宋体"/>
          <w:b/>
          <w:sz w:val="72"/>
          <w:szCs w:val="52"/>
        </w:rPr>
        <w:t>标</w:t>
      </w:r>
      <w:r>
        <w:rPr>
          <w:rFonts w:ascii="宋体" w:hAnsi="宋体"/>
          <w:b/>
          <w:sz w:val="72"/>
          <w:szCs w:val="52"/>
        </w:rPr>
        <w:t xml:space="preserve">  </w:t>
      </w:r>
      <w:r>
        <w:rPr>
          <w:rFonts w:hint="eastAsia" w:ascii="宋体" w:hAnsi="宋体"/>
          <w:b/>
          <w:sz w:val="72"/>
          <w:szCs w:val="52"/>
        </w:rPr>
        <w:t>文</w:t>
      </w:r>
      <w:r>
        <w:rPr>
          <w:rFonts w:ascii="宋体" w:hAnsi="宋体"/>
          <w:b/>
          <w:sz w:val="72"/>
          <w:szCs w:val="52"/>
        </w:rPr>
        <w:t xml:space="preserve">  </w:t>
      </w:r>
      <w:r>
        <w:rPr>
          <w:rFonts w:hint="eastAsia" w:ascii="宋体" w:hAnsi="宋体"/>
          <w:b/>
          <w:sz w:val="72"/>
          <w:szCs w:val="52"/>
        </w:rPr>
        <w:t>件</w:t>
      </w:r>
    </w:p>
    <w:p>
      <w:pPr>
        <w:spacing w:line="360" w:lineRule="auto"/>
        <w:jc w:val="center"/>
        <w:rPr>
          <w:rFonts w:ascii="宋体" w:hAnsi="宋体"/>
          <w:b/>
          <w:sz w:val="32"/>
          <w:szCs w:val="32"/>
        </w:rPr>
      </w:pPr>
    </w:p>
    <w:p>
      <w:pPr>
        <w:spacing w:line="360" w:lineRule="auto"/>
        <w:jc w:val="center"/>
        <w:rPr>
          <w:rFonts w:ascii="宋体" w:hAnsi="宋体"/>
          <w:b/>
          <w:sz w:val="44"/>
          <w:szCs w:val="44"/>
        </w:rPr>
      </w:pPr>
      <w:r>
        <w:rPr>
          <w:rFonts w:hint="eastAsia" w:ascii="宋体" w:hAnsi="宋体"/>
          <w:b/>
          <w:sz w:val="44"/>
          <w:szCs w:val="44"/>
        </w:rPr>
        <w:t>第二册</w:t>
      </w:r>
    </w:p>
    <w:p>
      <w:pPr>
        <w:spacing w:line="360" w:lineRule="auto"/>
        <w:jc w:val="center"/>
        <w:rPr>
          <w:rFonts w:ascii="宋体" w:hAnsi="宋体"/>
          <w:b/>
          <w:sz w:val="44"/>
          <w:szCs w:val="44"/>
        </w:rPr>
      </w:pPr>
      <w:r>
        <w:rPr>
          <w:rFonts w:hint="eastAsia" w:ascii="宋体" w:hAnsi="宋体"/>
          <w:b/>
          <w:sz w:val="44"/>
          <w:szCs w:val="44"/>
        </w:rPr>
        <w:t>（专用册）</w:t>
      </w:r>
    </w:p>
    <w:p>
      <w:pPr>
        <w:spacing w:line="360" w:lineRule="auto"/>
        <w:jc w:val="center"/>
        <w:rPr>
          <w:rFonts w:ascii="宋体" w:hAnsi="宋体"/>
          <w:b/>
          <w:sz w:val="30"/>
          <w:szCs w:val="30"/>
        </w:rPr>
      </w:pPr>
    </w:p>
    <w:p>
      <w:pPr>
        <w:spacing w:line="360" w:lineRule="auto"/>
        <w:ind w:firstLine="2168" w:firstLineChars="600"/>
        <w:rPr>
          <w:b/>
          <w:sz w:val="32"/>
          <w:u w:val="single"/>
        </w:rPr>
      </w:pPr>
      <w:r>
        <w:rPr>
          <w:rFonts w:hint="eastAsia" w:ascii="宋体" w:hAnsi="宋体"/>
          <w:b/>
          <w:sz w:val="36"/>
          <w:szCs w:val="36"/>
        </w:rPr>
        <w:t>招标编号：</w:t>
      </w:r>
      <w:r>
        <w:rPr>
          <w:rFonts w:hint="eastAsia" w:ascii="宋体" w:hAnsi="宋体"/>
          <w:b/>
          <w:sz w:val="36"/>
          <w:szCs w:val="36"/>
          <w:u w:val="single"/>
        </w:rPr>
        <w:t xml:space="preserve"> </w:t>
      </w:r>
      <w:r>
        <w:rPr>
          <w:rFonts w:ascii="宋体" w:hAnsi="宋体"/>
          <w:b/>
          <w:sz w:val="36"/>
          <w:szCs w:val="36"/>
          <w:u w:val="single"/>
        </w:rPr>
        <w:t xml:space="preserve">OITC-G190220888  </w:t>
      </w:r>
    </w:p>
    <w:p>
      <w:pPr>
        <w:spacing w:line="360" w:lineRule="auto"/>
        <w:ind w:firstLine="2168" w:firstLineChars="600"/>
        <w:rPr>
          <w:rFonts w:ascii="宋体" w:hAnsi="宋体"/>
          <w:b/>
          <w:sz w:val="36"/>
          <w:szCs w:val="36"/>
          <w:u w:val="single"/>
        </w:rPr>
      </w:pPr>
      <w:r>
        <w:rPr>
          <w:rFonts w:hint="eastAsia" w:ascii="宋体" w:hAnsi="宋体"/>
          <w:b/>
          <w:sz w:val="36"/>
          <w:szCs w:val="36"/>
        </w:rPr>
        <w:t>第1包：</w:t>
      </w:r>
      <w:r>
        <w:rPr>
          <w:rFonts w:hint="eastAsia" w:ascii="宋体" w:hAnsi="宋体"/>
          <w:b/>
          <w:sz w:val="36"/>
          <w:szCs w:val="36"/>
          <w:u w:val="single"/>
        </w:rPr>
        <w:t>扫描离子电导探针显微镜-高分辨</w:t>
      </w:r>
    </w:p>
    <w:p>
      <w:pPr>
        <w:spacing w:line="360" w:lineRule="auto"/>
        <w:ind w:firstLine="3614" w:firstLineChars="1000"/>
        <w:rPr>
          <w:b/>
          <w:sz w:val="32"/>
        </w:rPr>
      </w:pPr>
      <w:r>
        <w:rPr>
          <w:rFonts w:hint="eastAsia" w:ascii="宋体" w:hAnsi="宋体"/>
          <w:b/>
          <w:sz w:val="36"/>
          <w:szCs w:val="36"/>
          <w:u w:val="single"/>
        </w:rPr>
        <w:t xml:space="preserve">膜片钳联用仪   </w:t>
      </w:r>
    </w:p>
    <w:p>
      <w:pPr>
        <w:adjustRightInd w:val="0"/>
        <w:snapToGrid w:val="0"/>
        <w:spacing w:before="120"/>
        <w:jc w:val="center"/>
        <w:rPr>
          <w:rFonts w:ascii="宋体" w:hAnsi="宋体"/>
          <w:b/>
          <w:bCs/>
          <w:snapToGrid w:val="0"/>
          <w:spacing w:val="20"/>
          <w:sz w:val="36"/>
          <w:szCs w:val="36"/>
        </w:rPr>
      </w:pPr>
      <w:r>
        <w:rPr>
          <w:rFonts w:hint="eastAsia" w:ascii="宋体" w:hAnsi="宋体"/>
          <w:b/>
          <w:bCs/>
          <w:snapToGrid w:val="0"/>
          <w:spacing w:val="20"/>
          <w:sz w:val="36"/>
          <w:szCs w:val="36"/>
        </w:rPr>
        <w:t>东方国际招标有限责任公司</w:t>
      </w:r>
    </w:p>
    <w:p>
      <w:pPr>
        <w:adjustRightInd w:val="0"/>
        <w:snapToGrid w:val="0"/>
        <w:jc w:val="center"/>
        <w:rPr>
          <w:rFonts w:ascii="宋体" w:hAnsi="宋体"/>
          <w:b/>
          <w:snapToGrid w:val="0"/>
          <w:sz w:val="36"/>
          <w:szCs w:val="36"/>
        </w:rPr>
      </w:pPr>
    </w:p>
    <w:p>
      <w:pPr>
        <w:adjustRightInd w:val="0"/>
        <w:snapToGrid w:val="0"/>
        <w:jc w:val="center"/>
        <w:rPr>
          <w:rFonts w:ascii="宋体" w:hAnsi="宋体"/>
          <w:b/>
          <w:snapToGrid w:val="0"/>
          <w:sz w:val="36"/>
          <w:szCs w:val="36"/>
        </w:rPr>
      </w:pPr>
      <w:r>
        <w:rPr>
          <w:rFonts w:hint="eastAsia" w:ascii="宋体" w:hAnsi="宋体"/>
          <w:b/>
          <w:snapToGrid w:val="0"/>
          <w:sz w:val="36"/>
          <w:szCs w:val="36"/>
        </w:rPr>
        <w:t>中国 · 北京</w:t>
      </w:r>
    </w:p>
    <w:p>
      <w:pPr>
        <w:adjustRightInd w:val="0"/>
        <w:snapToGrid w:val="0"/>
        <w:jc w:val="center"/>
        <w:rPr>
          <w:rFonts w:ascii="宋体" w:hAnsi="宋体"/>
          <w:b/>
          <w:snapToGrid w:val="0"/>
          <w:sz w:val="36"/>
          <w:szCs w:val="36"/>
        </w:rPr>
      </w:pPr>
    </w:p>
    <w:p>
      <w:pPr>
        <w:adjustRightInd w:val="0"/>
        <w:snapToGrid w:val="0"/>
        <w:jc w:val="center"/>
        <w:rPr>
          <w:rFonts w:ascii="宋体" w:hAnsi="宋体"/>
          <w:b/>
          <w:sz w:val="32"/>
          <w:szCs w:val="32"/>
        </w:rPr>
      </w:pPr>
      <w:r>
        <w:rPr>
          <w:rFonts w:hint="eastAsia" w:ascii="宋体" w:hAnsi="宋体"/>
          <w:b/>
          <w:snapToGrid w:val="0"/>
          <w:sz w:val="36"/>
          <w:szCs w:val="36"/>
        </w:rPr>
        <w:t>2019年7月</w:t>
      </w:r>
    </w:p>
    <w:p>
      <w:pPr>
        <w:pStyle w:val="2"/>
        <w:snapToGrid w:val="0"/>
        <w:spacing w:before="0" w:after="0" w:line="240" w:lineRule="auto"/>
        <w:rPr>
          <w:rFonts w:hAnsi="宋体"/>
          <w:sz w:val="24"/>
          <w:szCs w:val="24"/>
        </w:rPr>
      </w:pPr>
    </w:p>
    <w:p>
      <w:pPr>
        <w:adjustRightInd w:val="0"/>
        <w:snapToGrid w:val="0"/>
        <w:rPr>
          <w:rFonts w:ascii="宋体" w:hAnsi="宋体"/>
        </w:rPr>
      </w:pPr>
    </w:p>
    <w:p>
      <w:pPr>
        <w:adjustRightInd w:val="0"/>
        <w:snapToGrid w:val="0"/>
        <w:jc w:val="center"/>
        <w:rPr>
          <w:rFonts w:ascii="宋体" w:hAnsi="宋体"/>
          <w:b/>
          <w:sz w:val="24"/>
        </w:rPr>
      </w:pPr>
      <w:bookmarkStart w:id="0" w:name="_Toc512937852"/>
      <w:bookmarkStart w:id="20" w:name="_GoBack"/>
      <w:bookmarkEnd w:id="20"/>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jc w:val="center"/>
        <w:rPr>
          <w:rFonts w:ascii="宋体" w:hAnsi="宋体"/>
          <w:b/>
          <w:sz w:val="24"/>
        </w:rPr>
      </w:pPr>
    </w:p>
    <w:p>
      <w:pPr>
        <w:adjustRightInd w:val="0"/>
        <w:snapToGrid w:val="0"/>
        <w:spacing w:before="936" w:beforeLines="300"/>
        <w:jc w:val="center"/>
        <w:rPr>
          <w:rFonts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bookmarkEnd w:id="0"/>
    <w:p>
      <w:pPr>
        <w:numPr>
          <w:ilvl w:val="2"/>
          <w:numId w:val="1"/>
        </w:numPr>
        <w:adjustRightInd w:val="0"/>
        <w:snapToGrid w:val="0"/>
        <w:jc w:val="center"/>
        <w:rPr>
          <w:rFonts w:ascii="宋体" w:hAnsi="宋体"/>
          <w:b/>
          <w:sz w:val="30"/>
          <w:szCs w:val="30"/>
        </w:rPr>
      </w:pPr>
      <w:r>
        <w:rPr>
          <w:rFonts w:hint="eastAsia" w:ascii="宋体" w:hAnsi="宋体"/>
          <w:b/>
          <w:sz w:val="30"/>
          <w:szCs w:val="30"/>
        </w:rPr>
        <w:t>货物需求一览表</w:t>
      </w:r>
    </w:p>
    <w:p>
      <w:pPr>
        <w:adjustRightInd w:val="0"/>
        <w:snapToGrid w:val="0"/>
        <w:jc w:val="center"/>
        <w:rPr>
          <w:rFonts w:ascii="宋体" w:hAnsi="宋体"/>
          <w:b/>
          <w:sz w:val="30"/>
          <w:szCs w:val="30"/>
        </w:rPr>
      </w:pPr>
    </w:p>
    <w:tbl>
      <w:tblPr>
        <w:tblStyle w:val="27"/>
        <w:tblW w:w="964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02" w:hRule="atLeast"/>
          <w:jc w:val="center"/>
        </w:trPr>
        <w:tc>
          <w:tcPr>
            <w:tcW w:w="762" w:type="dxa"/>
            <w:vAlign w:val="center"/>
          </w:tcPr>
          <w:p>
            <w:pPr>
              <w:jc w:val="center"/>
              <w:rPr>
                <w:rFonts w:ascii="宋体" w:hAnsi="Bookman Old Style"/>
                <w:sz w:val="24"/>
              </w:rPr>
            </w:pPr>
            <w:r>
              <w:rPr>
                <w:rFonts w:hint="eastAsia" w:ascii="宋体" w:hAnsi="Bookman Old Style"/>
                <w:sz w:val="24"/>
              </w:rPr>
              <w:t>包号</w:t>
            </w:r>
          </w:p>
        </w:tc>
        <w:tc>
          <w:tcPr>
            <w:tcW w:w="2640" w:type="dxa"/>
            <w:vAlign w:val="center"/>
          </w:tcPr>
          <w:p>
            <w:pPr>
              <w:jc w:val="center"/>
              <w:rPr>
                <w:rFonts w:ascii="宋体" w:hAnsi="Bookman Old Style"/>
                <w:sz w:val="24"/>
              </w:rPr>
            </w:pPr>
            <w:r>
              <w:rPr>
                <w:rFonts w:hint="eastAsia" w:ascii="宋体" w:hAnsi="Bookman Old Style"/>
                <w:sz w:val="24"/>
              </w:rPr>
              <w:t>货物名称</w:t>
            </w:r>
          </w:p>
        </w:tc>
        <w:tc>
          <w:tcPr>
            <w:tcW w:w="635" w:type="dxa"/>
            <w:vAlign w:val="center"/>
          </w:tcPr>
          <w:p>
            <w:pPr>
              <w:jc w:val="center"/>
              <w:rPr>
                <w:rFonts w:ascii="宋体" w:hAnsi="Bookman Old Style"/>
                <w:sz w:val="24"/>
              </w:rPr>
            </w:pPr>
            <w:r>
              <w:rPr>
                <w:rFonts w:hint="eastAsia" w:ascii="宋体" w:hAnsi="Bookman Old Style"/>
                <w:sz w:val="24"/>
              </w:rPr>
              <w:t>数量</w:t>
            </w:r>
          </w:p>
        </w:tc>
        <w:tc>
          <w:tcPr>
            <w:tcW w:w="1320" w:type="dxa"/>
            <w:vAlign w:val="center"/>
          </w:tcPr>
          <w:p>
            <w:pPr>
              <w:jc w:val="center"/>
              <w:rPr>
                <w:rFonts w:ascii="宋体" w:hAnsi="Bookman Old Style"/>
                <w:sz w:val="24"/>
              </w:rPr>
            </w:pPr>
            <w:r>
              <w:rPr>
                <w:rFonts w:hint="eastAsia" w:ascii="宋体" w:hAnsi="Bookman Old Style"/>
                <w:sz w:val="24"/>
              </w:rPr>
              <w:t>交货期</w:t>
            </w:r>
          </w:p>
        </w:tc>
        <w:tc>
          <w:tcPr>
            <w:tcW w:w="1765" w:type="dxa"/>
            <w:vAlign w:val="center"/>
          </w:tcPr>
          <w:p>
            <w:pPr>
              <w:jc w:val="center"/>
              <w:rPr>
                <w:rFonts w:ascii="宋体" w:hAnsi="Bookman Old Style"/>
                <w:sz w:val="24"/>
              </w:rPr>
            </w:pPr>
            <w:r>
              <w:rPr>
                <w:rFonts w:hint="eastAsia" w:ascii="宋体" w:hAnsi="Bookman Old Style"/>
                <w:sz w:val="24"/>
              </w:rPr>
              <w:t>指定到货港</w:t>
            </w:r>
          </w:p>
        </w:tc>
        <w:tc>
          <w:tcPr>
            <w:tcW w:w="2520" w:type="dxa"/>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63" w:hRule="atLeast"/>
          <w:jc w:val="center"/>
        </w:trPr>
        <w:tc>
          <w:tcPr>
            <w:tcW w:w="762" w:type="dxa"/>
            <w:vAlign w:val="center"/>
          </w:tcPr>
          <w:p>
            <w:pPr>
              <w:jc w:val="center"/>
              <w:rPr>
                <w:rFonts w:ascii="宋体"/>
                <w:sz w:val="24"/>
              </w:rPr>
            </w:pPr>
            <w:r>
              <w:rPr>
                <w:rFonts w:hint="eastAsia" w:ascii="宋体"/>
                <w:sz w:val="24"/>
              </w:rPr>
              <w:t>1</w:t>
            </w:r>
          </w:p>
        </w:tc>
        <w:tc>
          <w:tcPr>
            <w:tcW w:w="2640" w:type="dxa"/>
            <w:vAlign w:val="center"/>
          </w:tcPr>
          <w:p>
            <w:pPr>
              <w:jc w:val="center"/>
              <w:rPr>
                <w:rFonts w:ascii="Bookman Old Style" w:hAnsi="Bookman Old Style"/>
                <w:sz w:val="24"/>
              </w:rPr>
            </w:pPr>
            <w:r>
              <w:rPr>
                <w:rFonts w:hint="eastAsia" w:ascii="Bookman Old Style" w:hAnsi="Bookman Old Style"/>
                <w:sz w:val="24"/>
              </w:rPr>
              <w:t>扫描离子电导探针显微镜-高分辨膜片钳联用仪</w:t>
            </w:r>
          </w:p>
        </w:tc>
        <w:tc>
          <w:tcPr>
            <w:tcW w:w="635" w:type="dxa"/>
            <w:vAlign w:val="center"/>
          </w:tcPr>
          <w:p>
            <w:pPr>
              <w:jc w:val="center"/>
              <w:rPr>
                <w:rFonts w:ascii="宋体" w:hAnsi="Bookman Old Style"/>
                <w:sz w:val="24"/>
              </w:rPr>
            </w:pPr>
            <w:r>
              <w:rPr>
                <w:rFonts w:hint="eastAsia" w:ascii="宋体" w:hAnsi="Bookman Old Style"/>
                <w:sz w:val="24"/>
              </w:rPr>
              <w:t>1套</w:t>
            </w:r>
          </w:p>
        </w:tc>
        <w:tc>
          <w:tcPr>
            <w:tcW w:w="1320" w:type="dxa"/>
            <w:vAlign w:val="center"/>
          </w:tcPr>
          <w:p>
            <w:pPr>
              <w:jc w:val="center"/>
              <w:rPr>
                <w:rFonts w:ascii="宋体" w:hAnsi="Bookman Old Style"/>
                <w:sz w:val="24"/>
              </w:rPr>
            </w:pPr>
            <w:r>
              <w:rPr>
                <w:rFonts w:hint="eastAsia" w:ascii="宋体" w:hAnsi="宋体"/>
                <w:sz w:val="24"/>
              </w:rPr>
              <w:t>合同生效后120天内交货</w:t>
            </w:r>
          </w:p>
        </w:tc>
        <w:tc>
          <w:tcPr>
            <w:tcW w:w="1765" w:type="dxa"/>
            <w:vAlign w:val="center"/>
          </w:tcPr>
          <w:p>
            <w:pPr>
              <w:jc w:val="center"/>
              <w:rPr>
                <w:sz w:val="24"/>
              </w:rPr>
            </w:pPr>
            <w:r>
              <w:rPr>
                <w:rFonts w:hint="eastAsia"/>
                <w:sz w:val="24"/>
              </w:rPr>
              <w:t>西宁</w:t>
            </w:r>
          </w:p>
        </w:tc>
        <w:tc>
          <w:tcPr>
            <w:tcW w:w="2520" w:type="dxa"/>
            <w:vAlign w:val="center"/>
          </w:tcPr>
          <w:p>
            <w:pPr>
              <w:jc w:val="center"/>
              <w:rPr>
                <w:rFonts w:ascii="宋体" w:hAnsi="Bookman Old Style"/>
                <w:sz w:val="24"/>
              </w:rPr>
            </w:pPr>
            <w:r>
              <w:rPr>
                <w:rFonts w:hint="eastAsia" w:ascii="宋体" w:hAnsi="宋体"/>
                <w:sz w:val="24"/>
              </w:rPr>
              <w:t>中国科学院中国科学院西北高原生物研究所</w:t>
            </w:r>
            <w:r>
              <w:rPr>
                <w:rFonts w:hint="eastAsia" w:ascii="宋体" w:hAnsi="Bookman Old Style"/>
                <w:sz w:val="24"/>
              </w:rPr>
              <w:t>（青海省西宁市新宁路23号）</w:t>
            </w:r>
          </w:p>
        </w:tc>
      </w:tr>
    </w:tbl>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rPr>
          <w:rFonts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ascii="宋体" w:hAnsi="宋体"/>
          <w:b/>
          <w:sz w:val="28"/>
        </w:rPr>
      </w:pPr>
      <w:r>
        <w:rPr>
          <w:rFonts w:hint="eastAsia" w:ascii="宋体" w:hAnsi="宋体"/>
          <w:b/>
          <w:sz w:val="28"/>
        </w:rPr>
        <w:t>3、工作条件</w:t>
      </w:r>
    </w:p>
    <w:p>
      <w:pPr>
        <w:spacing w:after="312" w:afterLines="100" w:line="360" w:lineRule="auto"/>
        <w:rPr>
          <w:rFonts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eastAsia="黑体"/>
          <w:b/>
          <w:bCs/>
          <w:kern w:val="44"/>
          <w:sz w:val="24"/>
        </w:rPr>
      </w:pPr>
    </w:p>
    <w:p>
      <w:pPr>
        <w:spacing w:before="156" w:beforeLines="50" w:after="156" w:afterLines="50" w:line="360" w:lineRule="auto"/>
        <w:ind w:left="601" w:hanging="601"/>
        <w:rPr>
          <w:rFonts w:ascii="宋体" w:hAnsi="宋体"/>
          <w:b/>
          <w:sz w:val="28"/>
        </w:rPr>
      </w:pPr>
      <w:r>
        <w:rPr>
          <w:rFonts w:hint="eastAsia" w:ascii="宋体" w:hAnsi="宋体"/>
          <w:b/>
          <w:sz w:val="28"/>
        </w:rPr>
        <w:t>4、验收标准</w:t>
      </w:r>
    </w:p>
    <w:p>
      <w:pPr>
        <w:spacing w:after="312" w:afterLines="100" w:line="360" w:lineRule="auto"/>
        <w:rPr>
          <w:rFonts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17"/>
        <w:spacing w:line="360" w:lineRule="auto"/>
        <w:ind w:left="410" w:hanging="410" w:hangingChars="170"/>
        <w:rPr>
          <w:rFonts w:hAnsi="宋体"/>
          <w:b/>
          <w:sz w:val="24"/>
          <w:szCs w:val="24"/>
        </w:rPr>
      </w:pPr>
    </w:p>
    <w:p>
      <w:pPr>
        <w:pStyle w:val="17"/>
        <w:spacing w:line="360" w:lineRule="auto"/>
        <w:ind w:left="410" w:hanging="410" w:hangingChars="170"/>
        <w:rPr>
          <w:rFonts w:hAnsi="宋体"/>
          <w:b/>
          <w:sz w:val="24"/>
          <w:szCs w:val="24"/>
        </w:rPr>
      </w:pPr>
      <w:r>
        <w:rPr>
          <w:rFonts w:hint="eastAsia" w:hAnsi="宋体"/>
          <w:b/>
          <w:sz w:val="24"/>
          <w:szCs w:val="24"/>
        </w:rPr>
        <w:t>5、本技术规格书中标注“*”号的为关键技术参数，对这些关键技术参数的任何负偏离将导致废标。</w:t>
      </w:r>
    </w:p>
    <w:p>
      <w:pPr>
        <w:pStyle w:val="17"/>
        <w:spacing w:line="360" w:lineRule="auto"/>
        <w:rPr>
          <w:rFonts w:hAnsi="宋体"/>
          <w:b/>
          <w:sz w:val="24"/>
          <w:szCs w:val="24"/>
        </w:rPr>
      </w:pPr>
    </w:p>
    <w:p>
      <w:pPr>
        <w:pStyle w:val="17"/>
        <w:spacing w:line="360" w:lineRule="auto"/>
        <w:rPr>
          <w:rFonts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ascii="宋体" w:hAnsi="宋体"/>
          <w:b/>
          <w:sz w:val="28"/>
        </w:rPr>
      </w:pPr>
      <w:r>
        <w:rPr>
          <w:rFonts w:ascii="宋体" w:hAnsi="宋体"/>
          <w:b/>
          <w:sz w:val="28"/>
        </w:rPr>
        <w:br w:type="page"/>
      </w:r>
      <w:r>
        <w:rPr>
          <w:rFonts w:hint="eastAsia" w:ascii="宋体" w:hAnsi="宋体"/>
          <w:b/>
          <w:sz w:val="28"/>
        </w:rPr>
        <w:t>二、具体技术规格</w:t>
      </w:r>
    </w:p>
    <w:p>
      <w:pPr>
        <w:pStyle w:val="17"/>
        <w:snapToGrid w:val="0"/>
        <w:spacing w:line="360" w:lineRule="auto"/>
        <w:jc w:val="left"/>
        <w:rPr>
          <w:rFonts w:hAnsi="宋体"/>
          <w:b/>
          <w:bCs/>
          <w:sz w:val="24"/>
          <w:szCs w:val="24"/>
        </w:rPr>
      </w:pPr>
      <w:r>
        <w:rPr>
          <w:rFonts w:hint="eastAsia" w:hAnsi="宋体"/>
          <w:b/>
          <w:bCs/>
          <w:sz w:val="24"/>
          <w:szCs w:val="24"/>
        </w:rPr>
        <w:t>（一）货物名称：</w:t>
      </w:r>
    </w:p>
    <w:p>
      <w:pPr>
        <w:pStyle w:val="17"/>
        <w:snapToGrid w:val="0"/>
        <w:spacing w:line="360" w:lineRule="auto"/>
        <w:ind w:firstLine="720" w:firstLineChars="300"/>
        <w:jc w:val="left"/>
        <w:rPr>
          <w:rFonts w:hAnsi="宋体"/>
          <w:sz w:val="24"/>
          <w:szCs w:val="24"/>
        </w:rPr>
      </w:pPr>
      <w:r>
        <w:rPr>
          <w:rFonts w:hAnsi="宋体"/>
          <w:sz w:val="24"/>
          <w:szCs w:val="24"/>
          <w:u w:val="single"/>
        </w:rPr>
        <w:t>扫描离子</w:t>
      </w:r>
      <w:r>
        <w:rPr>
          <w:rFonts w:hint="eastAsia" w:hAnsi="宋体"/>
          <w:sz w:val="24"/>
          <w:szCs w:val="24"/>
          <w:u w:val="single"/>
        </w:rPr>
        <w:t>电导</w:t>
      </w:r>
      <w:r>
        <w:rPr>
          <w:rFonts w:hAnsi="宋体"/>
          <w:sz w:val="24"/>
          <w:szCs w:val="24"/>
          <w:u w:val="single"/>
        </w:rPr>
        <w:t>探针显微镜-高分辨率膜片钳联用仪</w:t>
      </w:r>
    </w:p>
    <w:p>
      <w:pPr>
        <w:pStyle w:val="17"/>
        <w:snapToGrid w:val="0"/>
        <w:spacing w:line="360" w:lineRule="auto"/>
        <w:ind w:left="158" w:leftChars="75" w:firstLine="540" w:firstLineChars="225"/>
        <w:rPr>
          <w:rFonts w:hAnsi="宋体"/>
          <w:sz w:val="24"/>
          <w:szCs w:val="24"/>
        </w:rPr>
      </w:pPr>
      <w:r>
        <w:rPr>
          <w:rFonts w:hint="eastAsia" w:hAnsi="宋体"/>
          <w:sz w:val="24"/>
          <w:szCs w:val="24"/>
        </w:rPr>
        <w:t>包括：各设备单元之间的连接管路和电线、电缆、设备专用工具、设备详尽的使用与维护技术资料。</w:t>
      </w:r>
    </w:p>
    <w:p>
      <w:pPr>
        <w:snapToGrid w:val="0"/>
        <w:spacing w:line="360" w:lineRule="auto"/>
        <w:ind w:left="630" w:leftChars="300"/>
        <w:rPr>
          <w:rFonts w:ascii="宋体" w:hAnsi="宋体"/>
          <w:sz w:val="24"/>
        </w:rPr>
      </w:pPr>
      <w:r>
        <w:rPr>
          <w:rFonts w:hint="eastAsia" w:ascii="宋体" w:hAnsi="宋体"/>
          <w:sz w:val="24"/>
        </w:rPr>
        <w:t>除技术规格中列明为“可选”的指标项之外，其它均为必选项。</w:t>
      </w:r>
    </w:p>
    <w:p>
      <w:pPr>
        <w:snapToGrid w:val="0"/>
        <w:spacing w:line="360" w:lineRule="auto"/>
        <w:ind w:left="630" w:leftChars="300"/>
        <w:rPr>
          <w:rFonts w:ascii="宋体" w:hAnsi="宋体"/>
          <w:sz w:val="24"/>
        </w:rPr>
      </w:pPr>
      <w:r>
        <w:rPr>
          <w:rFonts w:hint="eastAsia" w:ascii="宋体" w:hAnsi="宋体"/>
          <w:sz w:val="24"/>
        </w:rPr>
        <w:t>安装仪器时所发生的所有费用，均由中标方承担。</w:t>
      </w:r>
    </w:p>
    <w:p>
      <w:pPr>
        <w:snapToGrid w:val="0"/>
        <w:spacing w:line="360" w:lineRule="auto"/>
        <w:ind w:left="630" w:leftChars="300"/>
        <w:rPr>
          <w:rFonts w:ascii="宋体" w:hAnsi="宋体"/>
          <w:sz w:val="24"/>
        </w:rPr>
      </w:pPr>
    </w:p>
    <w:p>
      <w:pPr>
        <w:snapToGrid w:val="0"/>
        <w:spacing w:line="360" w:lineRule="auto"/>
        <w:rPr>
          <w:rFonts w:ascii="宋体" w:hAnsi="宋体"/>
          <w:b/>
          <w:sz w:val="24"/>
        </w:rPr>
      </w:pPr>
      <w:r>
        <w:rPr>
          <w:rFonts w:hint="eastAsia" w:ascii="宋体" w:hAnsi="宋体"/>
          <w:b/>
          <w:sz w:val="24"/>
        </w:rPr>
        <w:t>（二）数量：壹套</w:t>
      </w:r>
    </w:p>
    <w:p>
      <w:pPr>
        <w:snapToGrid w:val="0"/>
        <w:spacing w:line="360" w:lineRule="auto"/>
        <w:rPr>
          <w:rFonts w:ascii="宋体" w:hAnsi="宋体"/>
          <w:sz w:val="24"/>
        </w:rPr>
      </w:pPr>
    </w:p>
    <w:p>
      <w:pPr>
        <w:snapToGrid w:val="0"/>
        <w:spacing w:line="360" w:lineRule="auto"/>
        <w:rPr>
          <w:rFonts w:ascii="宋体" w:hAnsi="宋体"/>
          <w:b/>
          <w:sz w:val="24"/>
        </w:rPr>
      </w:pPr>
      <w:r>
        <w:rPr>
          <w:rFonts w:hint="eastAsia" w:ascii="宋体" w:hAnsi="宋体"/>
          <w:b/>
          <w:sz w:val="24"/>
        </w:rPr>
        <w:t>（三）设备用途和技术要求：</w:t>
      </w:r>
    </w:p>
    <w:p>
      <w:pPr>
        <w:snapToGrid w:val="0"/>
        <w:spacing w:line="360" w:lineRule="auto"/>
        <w:rPr>
          <w:rFonts w:ascii="宋体" w:hAnsi="宋体"/>
          <w:b/>
          <w:sz w:val="24"/>
        </w:rPr>
      </w:pPr>
      <w:r>
        <w:rPr>
          <w:rFonts w:hint="eastAsia" w:ascii="宋体" w:hAnsi="宋体"/>
          <w:b/>
          <w:sz w:val="24"/>
        </w:rPr>
        <w:t>1、工作条件</w:t>
      </w:r>
    </w:p>
    <w:p>
      <w:pPr>
        <w:snapToGrid w:val="0"/>
        <w:spacing w:line="360" w:lineRule="auto"/>
        <w:ind w:left="360" w:hanging="360" w:hangingChars="150"/>
        <w:rPr>
          <w:rFonts w:ascii="宋体" w:hAnsi="宋体"/>
          <w:sz w:val="24"/>
        </w:rPr>
      </w:pPr>
      <w:r>
        <w:rPr>
          <w:rFonts w:hint="eastAsia" w:ascii="宋体" w:hAnsi="宋体"/>
          <w:sz w:val="24"/>
        </w:rPr>
        <w:t>1.1  电源电压：</w:t>
      </w:r>
      <w:r>
        <w:rPr>
          <w:rFonts w:ascii="宋体" w:hAnsi="宋体"/>
          <w:sz w:val="24"/>
        </w:rPr>
        <w:t>220V</w:t>
      </w:r>
      <w:r>
        <w:rPr>
          <w:rFonts w:hint="eastAsia" w:ascii="宋体" w:hAnsi="宋体"/>
          <w:sz w:val="24"/>
        </w:rPr>
        <w:t>（</w:t>
      </w:r>
      <w:r>
        <w:rPr>
          <w:rFonts w:ascii="宋体" w:hAnsi="宋体"/>
          <w:sz w:val="24"/>
        </w:rPr>
        <w:t>±10</w:t>
      </w:r>
      <w:r>
        <w:rPr>
          <w:rFonts w:hint="eastAsia" w:ascii="宋体" w:hAnsi="宋体"/>
          <w:sz w:val="24"/>
        </w:rPr>
        <w:t>％）</w:t>
      </w:r>
      <w:r>
        <w:rPr>
          <w:rFonts w:ascii="宋体" w:hAnsi="宋体"/>
          <w:sz w:val="24"/>
        </w:rPr>
        <w:t>/50Hz</w:t>
      </w:r>
    </w:p>
    <w:p>
      <w:pPr>
        <w:snapToGrid w:val="0"/>
        <w:spacing w:line="360" w:lineRule="auto"/>
        <w:ind w:left="360" w:hanging="360" w:hangingChars="150"/>
        <w:rPr>
          <w:rFonts w:ascii="宋体" w:hAnsi="宋体"/>
          <w:sz w:val="24"/>
        </w:rPr>
      </w:pPr>
      <w:r>
        <w:rPr>
          <w:rFonts w:hint="eastAsia" w:ascii="宋体" w:hAnsi="宋体"/>
          <w:sz w:val="24"/>
        </w:rPr>
        <w:t>1.2  环境温度：+1</w:t>
      </w:r>
      <w:r>
        <w:rPr>
          <w:rFonts w:ascii="宋体" w:hAnsi="宋体"/>
          <w:sz w:val="24"/>
        </w:rPr>
        <w:t>5</w:t>
      </w:r>
      <w:r>
        <w:rPr>
          <w:rFonts w:hint="eastAsia" w:ascii="宋体" w:hAnsi="宋体"/>
          <w:sz w:val="24"/>
        </w:rPr>
        <w:t>℃～＋3</w:t>
      </w:r>
      <w:r>
        <w:rPr>
          <w:rFonts w:ascii="宋体" w:hAnsi="宋体"/>
          <w:sz w:val="24"/>
        </w:rPr>
        <w:t>0</w:t>
      </w:r>
      <w:r>
        <w:rPr>
          <w:rFonts w:hint="eastAsia" w:ascii="宋体" w:hAnsi="宋体"/>
          <w:sz w:val="24"/>
        </w:rPr>
        <w:t>℃</w:t>
      </w:r>
    </w:p>
    <w:p>
      <w:pPr>
        <w:snapToGrid w:val="0"/>
        <w:spacing w:line="360" w:lineRule="auto"/>
        <w:ind w:left="360" w:hanging="360" w:hangingChars="150"/>
        <w:rPr>
          <w:rFonts w:ascii="宋体" w:hAnsi="宋体"/>
          <w:sz w:val="24"/>
        </w:rPr>
      </w:pPr>
      <w:r>
        <w:rPr>
          <w:rFonts w:hint="eastAsia" w:ascii="宋体" w:hAnsi="宋体"/>
          <w:sz w:val="24"/>
        </w:rPr>
        <w:t xml:space="preserve">1.3  相对湿度：＜ </w:t>
      </w:r>
      <w:r>
        <w:rPr>
          <w:rFonts w:ascii="宋体" w:hAnsi="宋体"/>
          <w:sz w:val="24"/>
        </w:rPr>
        <w:t>9</w:t>
      </w:r>
      <w:r>
        <w:rPr>
          <w:rFonts w:hint="eastAsia" w:ascii="宋体" w:hAnsi="宋体"/>
          <w:sz w:val="24"/>
        </w:rPr>
        <w:t>0％</w:t>
      </w:r>
    </w:p>
    <w:p>
      <w:pPr>
        <w:snapToGrid w:val="0"/>
        <w:spacing w:line="360" w:lineRule="auto"/>
        <w:rPr>
          <w:rFonts w:ascii="宋体" w:hAnsi="宋体"/>
          <w:sz w:val="24"/>
        </w:rPr>
      </w:pPr>
      <w:r>
        <w:rPr>
          <w:rFonts w:ascii="宋体" w:hAnsi="宋体"/>
          <w:sz w:val="24"/>
        </w:rPr>
        <w:t>1.4</w:t>
      </w:r>
      <w:r>
        <w:rPr>
          <w:rFonts w:hint="eastAsia" w:ascii="宋体" w:hAnsi="宋体"/>
          <w:sz w:val="24"/>
        </w:rPr>
        <w:t xml:space="preserve">  长时间连续工作，符合用户实验室高海拔等实际工作需求</w:t>
      </w:r>
    </w:p>
    <w:p>
      <w:pPr>
        <w:snapToGrid w:val="0"/>
        <w:spacing w:line="360" w:lineRule="auto"/>
        <w:rPr>
          <w:rFonts w:ascii="宋体" w:hAnsi="宋体"/>
          <w:sz w:val="24"/>
        </w:rPr>
      </w:pPr>
      <w:r>
        <w:rPr>
          <w:rFonts w:hint="eastAsia" w:ascii="宋体" w:hAnsi="宋体"/>
          <w:sz w:val="24"/>
        </w:rPr>
        <w:t>1.5  本技术要求中的所有数据皆为实际测量值</w:t>
      </w:r>
    </w:p>
    <w:p>
      <w:pPr>
        <w:snapToGrid w:val="0"/>
        <w:spacing w:line="360" w:lineRule="auto"/>
        <w:rPr>
          <w:rFonts w:ascii="宋体" w:hAnsi="宋体"/>
          <w:b/>
          <w:bCs/>
          <w:sz w:val="24"/>
        </w:rPr>
      </w:pPr>
      <w:r>
        <w:rPr>
          <w:rFonts w:hint="eastAsia" w:ascii="宋体" w:hAnsi="宋体"/>
          <w:b/>
          <w:sz w:val="24"/>
        </w:rPr>
        <w:t>2、用途</w:t>
      </w:r>
    </w:p>
    <w:p>
      <w:pPr>
        <w:snapToGrid w:val="0"/>
        <w:spacing w:line="360" w:lineRule="auto"/>
        <w:ind w:firstLine="480" w:firstLineChars="200"/>
        <w:rPr>
          <w:rFonts w:ascii="宋体" w:hAnsi="宋体"/>
          <w:sz w:val="24"/>
        </w:rPr>
      </w:pPr>
      <w:r>
        <w:rPr>
          <w:rFonts w:hint="eastAsia" w:ascii="宋体" w:hAnsi="宋体"/>
          <w:sz w:val="24"/>
        </w:rPr>
        <w:t>本仪器设备主要用途：</w:t>
      </w:r>
    </w:p>
    <w:p>
      <w:pPr>
        <w:spacing w:line="360" w:lineRule="auto"/>
        <w:ind w:left="360" w:hanging="360" w:hangingChars="150"/>
        <w:rPr>
          <w:rFonts w:hAnsi="宋体"/>
          <w:sz w:val="24"/>
        </w:rPr>
      </w:pPr>
      <w:r>
        <w:rPr>
          <w:rFonts w:hint="eastAsia" w:hAnsi="宋体"/>
          <w:sz w:val="24"/>
        </w:rPr>
        <w:t xml:space="preserve">2.1 </w:t>
      </w:r>
      <w:r>
        <w:rPr>
          <w:rFonts w:hAnsi="宋体"/>
          <w:sz w:val="24"/>
        </w:rPr>
        <w:t>用于</w:t>
      </w:r>
      <w:r>
        <w:rPr>
          <w:rFonts w:hint="eastAsia" w:hAnsi="宋体"/>
          <w:sz w:val="24"/>
        </w:rPr>
        <w:t>在液体环境下对活细胞等进行非</w:t>
      </w:r>
      <w:r>
        <w:rPr>
          <w:rFonts w:hAnsi="宋体"/>
          <w:sz w:val="24"/>
        </w:rPr>
        <w:t>接触</w:t>
      </w:r>
      <w:r>
        <w:rPr>
          <w:rFonts w:hint="eastAsia" w:hAnsi="宋体"/>
          <w:sz w:val="24"/>
        </w:rPr>
        <w:t>纳米</w:t>
      </w:r>
      <w:r>
        <w:rPr>
          <w:rFonts w:hAnsi="宋体"/>
          <w:sz w:val="24"/>
        </w:rPr>
        <w:t>级</w:t>
      </w:r>
      <w:r>
        <w:rPr>
          <w:rFonts w:hint="eastAsia" w:hAnsi="宋体"/>
          <w:sz w:val="24"/>
        </w:rPr>
        <w:t>三维成像，并能测量相关尺寸；</w:t>
      </w:r>
    </w:p>
    <w:p>
      <w:pPr>
        <w:spacing w:line="360" w:lineRule="auto"/>
        <w:ind w:left="360" w:hanging="360" w:hangingChars="150"/>
        <w:rPr>
          <w:rFonts w:hAnsi="宋体"/>
          <w:sz w:val="24"/>
        </w:rPr>
      </w:pPr>
      <w:r>
        <w:rPr>
          <w:rFonts w:hint="eastAsia" w:hAnsi="宋体"/>
          <w:sz w:val="24"/>
        </w:rPr>
        <w:t>2.2基于扫描离子电导探针显微镜获取的细胞或膜表面结构信息，可对样本进行精准膜片钳、细胞精细部位的给药等；</w:t>
      </w:r>
    </w:p>
    <w:p>
      <w:pPr>
        <w:spacing w:line="360" w:lineRule="auto"/>
        <w:ind w:left="360" w:hanging="360" w:hangingChars="150"/>
        <w:rPr>
          <w:rFonts w:hAnsi="宋体"/>
          <w:sz w:val="24"/>
        </w:rPr>
      </w:pPr>
      <w:r>
        <w:rPr>
          <w:rFonts w:hAnsi="宋体"/>
          <w:sz w:val="24"/>
        </w:rPr>
        <w:t xml:space="preserve">2.3 </w:t>
      </w:r>
      <w:r>
        <w:rPr>
          <w:rFonts w:hint="eastAsia" w:hAnsi="宋体"/>
          <w:sz w:val="24"/>
        </w:rPr>
        <w:t>用于记录离子通道的离子电流研究细胞膜离子通道分子活动的相关机理；</w:t>
      </w:r>
    </w:p>
    <w:p>
      <w:pPr>
        <w:spacing w:line="360" w:lineRule="auto"/>
        <w:ind w:left="360" w:hanging="360" w:hangingChars="150"/>
        <w:rPr>
          <w:rFonts w:ascii="宋体" w:hAnsi="宋体"/>
          <w:sz w:val="24"/>
        </w:rPr>
      </w:pPr>
      <w:r>
        <w:rPr>
          <w:rFonts w:hint="eastAsia" w:hAnsi="宋体"/>
          <w:sz w:val="24"/>
        </w:rPr>
        <w:t>2.</w:t>
      </w:r>
      <w:r>
        <w:rPr>
          <w:rFonts w:hAnsi="宋体"/>
          <w:sz w:val="24"/>
        </w:rPr>
        <w:t>4 用</w:t>
      </w:r>
      <w:r>
        <w:rPr>
          <w:rFonts w:hint="eastAsia" w:hAnsi="宋体"/>
          <w:sz w:val="24"/>
        </w:rPr>
        <w:t>于药物</w:t>
      </w:r>
      <w:r>
        <w:rPr>
          <w:rFonts w:hAnsi="宋体"/>
          <w:sz w:val="24"/>
        </w:rPr>
        <w:t>筛选、</w:t>
      </w:r>
      <w:r>
        <w:rPr>
          <w:rFonts w:hint="eastAsia" w:hAnsi="宋体"/>
          <w:sz w:val="24"/>
        </w:rPr>
        <w:t>药物作用</w:t>
      </w:r>
      <w:r>
        <w:rPr>
          <w:rFonts w:hAnsi="宋体"/>
          <w:sz w:val="24"/>
        </w:rPr>
        <w:t>机制、神经生理学</w:t>
      </w:r>
      <w:r>
        <w:rPr>
          <w:rFonts w:hint="eastAsia" w:hAnsi="宋体"/>
          <w:sz w:val="24"/>
        </w:rPr>
        <w:t>、细胞</w:t>
      </w:r>
      <w:r>
        <w:rPr>
          <w:rFonts w:hAnsi="宋体"/>
          <w:sz w:val="24"/>
        </w:rPr>
        <w:t>电</w:t>
      </w:r>
      <w:r>
        <w:rPr>
          <w:rFonts w:hint="eastAsia" w:hAnsi="宋体"/>
          <w:sz w:val="24"/>
        </w:rPr>
        <w:t>学、脑片钳</w:t>
      </w:r>
      <w:r>
        <w:rPr>
          <w:rFonts w:hint="eastAsia" w:ascii="宋体" w:hAnsi="宋体"/>
          <w:sz w:val="24"/>
        </w:rPr>
        <w:t>等研究。</w:t>
      </w:r>
    </w:p>
    <w:p>
      <w:pPr>
        <w:spacing w:line="360" w:lineRule="auto"/>
        <w:ind w:left="360" w:hanging="360" w:hangingChars="150"/>
        <w:rPr>
          <w:rFonts w:ascii="宋体" w:hAnsi="宋体"/>
          <w:sz w:val="24"/>
        </w:rPr>
      </w:pPr>
    </w:p>
    <w:p>
      <w:pPr>
        <w:snapToGrid w:val="0"/>
        <w:spacing w:line="360" w:lineRule="auto"/>
        <w:rPr>
          <w:rFonts w:ascii="宋体" w:hAnsi="宋体"/>
          <w:b/>
          <w:sz w:val="24"/>
        </w:rPr>
      </w:pPr>
      <w:r>
        <w:rPr>
          <w:rFonts w:ascii="宋体" w:hAnsi="宋体"/>
          <w:b/>
          <w:sz w:val="24"/>
        </w:rPr>
        <w:t>*</w:t>
      </w:r>
      <w:r>
        <w:rPr>
          <w:rFonts w:hint="eastAsia" w:ascii="宋体" w:hAnsi="宋体"/>
          <w:b/>
          <w:sz w:val="24"/>
        </w:rPr>
        <w:t>3、仪器主要功能要求</w:t>
      </w:r>
    </w:p>
    <w:p>
      <w:pPr>
        <w:snapToGrid w:val="0"/>
        <w:spacing w:line="360" w:lineRule="auto"/>
        <w:ind w:firstLine="480" w:firstLineChars="200"/>
        <w:rPr>
          <w:rFonts w:ascii="宋体" w:hAnsi="宋体"/>
          <w:sz w:val="24"/>
        </w:rPr>
      </w:pPr>
      <w:r>
        <w:rPr>
          <w:rFonts w:hint="eastAsia" w:ascii="宋体" w:hAnsi="宋体"/>
          <w:sz w:val="24"/>
        </w:rPr>
        <w:t>可对活细胞、</w:t>
      </w:r>
      <w:r>
        <w:rPr>
          <w:rFonts w:ascii="宋体" w:hAnsi="宋体"/>
          <w:sz w:val="24"/>
        </w:rPr>
        <w:t>膜结构</w:t>
      </w:r>
      <w:r>
        <w:rPr>
          <w:rFonts w:hint="eastAsia" w:ascii="宋体" w:hAnsi="宋体"/>
          <w:sz w:val="24"/>
        </w:rPr>
        <w:t>等表面进行精细结构成像，具有高分辨率膜片钳、脑片</w:t>
      </w:r>
      <w:r>
        <w:rPr>
          <w:rFonts w:ascii="宋体" w:hAnsi="宋体"/>
          <w:sz w:val="24"/>
        </w:rPr>
        <w:t>、</w:t>
      </w:r>
      <w:r>
        <w:rPr>
          <w:rFonts w:hint="eastAsia" w:ascii="宋体" w:hAnsi="宋体"/>
          <w:sz w:val="24"/>
        </w:rPr>
        <w:t>细胞</w:t>
      </w:r>
      <w:r>
        <w:rPr>
          <w:rFonts w:ascii="宋体" w:hAnsi="宋体"/>
          <w:sz w:val="24"/>
        </w:rPr>
        <w:t>表面电荷</w:t>
      </w:r>
      <w:r>
        <w:rPr>
          <w:rFonts w:hint="eastAsia" w:ascii="宋体" w:hAnsi="宋体"/>
          <w:sz w:val="24"/>
        </w:rPr>
        <w:t>测定以及细胞精细部位的注射给药等</w:t>
      </w:r>
      <w:r>
        <w:rPr>
          <w:rFonts w:ascii="宋体" w:hAnsi="宋体"/>
          <w:sz w:val="24"/>
        </w:rPr>
        <w:t>功能</w:t>
      </w:r>
      <w:r>
        <w:rPr>
          <w:rFonts w:hint="eastAsia" w:ascii="宋体" w:hAnsi="宋体"/>
          <w:sz w:val="24"/>
        </w:rPr>
        <w:t xml:space="preserve">。 </w:t>
      </w:r>
    </w:p>
    <w:p>
      <w:pPr>
        <w:snapToGrid w:val="0"/>
        <w:spacing w:line="360" w:lineRule="auto"/>
        <w:rPr>
          <w:rFonts w:ascii="宋体" w:hAnsi="宋体"/>
          <w:b/>
          <w:sz w:val="24"/>
        </w:rPr>
      </w:pPr>
      <w:r>
        <w:rPr>
          <w:rFonts w:hint="eastAsia" w:ascii="宋体" w:hAnsi="宋体"/>
          <w:b/>
          <w:sz w:val="24"/>
        </w:rPr>
        <w:t>4、主要技术规格与要求</w:t>
      </w:r>
    </w:p>
    <w:p>
      <w:pPr>
        <w:snapToGrid w:val="0"/>
        <w:spacing w:line="360" w:lineRule="auto"/>
        <w:rPr>
          <w:rFonts w:ascii="宋体" w:hAnsi="宋体"/>
          <w:b/>
          <w:sz w:val="24"/>
        </w:rPr>
      </w:pPr>
      <w:r>
        <w:rPr>
          <w:rFonts w:hint="eastAsia" w:ascii="宋体" w:hAnsi="宋体"/>
          <w:b/>
          <w:sz w:val="24"/>
        </w:rPr>
        <w:t>4.1扫描离子电导探针显微镜(</w:t>
      </w:r>
      <w:r>
        <w:rPr>
          <w:rFonts w:ascii="宋体" w:hAnsi="宋体"/>
          <w:b/>
          <w:sz w:val="24"/>
        </w:rPr>
        <w:t>SICM</w:t>
      </w:r>
      <w:r>
        <w:rPr>
          <w:rFonts w:hint="eastAsia" w:ascii="宋体" w:hAnsi="宋体"/>
          <w:b/>
          <w:sz w:val="24"/>
        </w:rPr>
        <w:t>)系统组件</w:t>
      </w:r>
    </w:p>
    <w:p>
      <w:pPr>
        <w:snapToGrid w:val="0"/>
        <w:spacing w:line="360" w:lineRule="auto"/>
        <w:rPr>
          <w:sz w:val="24"/>
        </w:rPr>
      </w:pPr>
      <w:r>
        <w:rPr>
          <w:sz w:val="24"/>
        </w:rPr>
        <w:t>4.1.1</w:t>
      </w:r>
      <w:r>
        <w:rPr>
          <w:rFonts w:hint="eastAsia"/>
          <w:sz w:val="24"/>
        </w:rPr>
        <w:t>扫描离子电导探针显微镜成像模式：</w:t>
      </w:r>
      <w:bookmarkStart w:id="1" w:name="OLE_LINK3"/>
      <w:bookmarkStart w:id="2" w:name="OLE_LINK1"/>
      <w:bookmarkStart w:id="3" w:name="OLE_LINK2"/>
      <w:r>
        <w:rPr>
          <w:rFonts w:hint="eastAsia"/>
          <w:sz w:val="24"/>
        </w:rPr>
        <w:t>跳跃模式</w:t>
      </w:r>
      <w:bookmarkEnd w:id="1"/>
      <w:bookmarkEnd w:id="2"/>
      <w:bookmarkEnd w:id="3"/>
      <w:r>
        <w:rPr>
          <w:rFonts w:hint="eastAsia"/>
          <w:sz w:val="24"/>
        </w:rPr>
        <w:t>扫描</w:t>
      </w:r>
      <w:r>
        <w:rPr>
          <w:sz w:val="24"/>
        </w:rPr>
        <w:t>正</w:t>
      </w:r>
      <w:r>
        <w:rPr>
          <w:rFonts w:hint="eastAsia"/>
          <w:sz w:val="24"/>
        </w:rPr>
        <w:t>实现液体环境下细胞</w:t>
      </w:r>
      <w:r>
        <w:rPr>
          <w:sz w:val="24"/>
        </w:rPr>
        <w:t>及膜</w:t>
      </w:r>
      <w:r>
        <w:rPr>
          <w:rFonts w:hint="eastAsia"/>
          <w:sz w:val="24"/>
        </w:rPr>
        <w:t>等</w:t>
      </w:r>
      <w:r>
        <w:rPr>
          <w:sz w:val="24"/>
        </w:rPr>
        <w:t>样品</w:t>
      </w:r>
      <w:r>
        <w:rPr>
          <w:rFonts w:hint="eastAsia"/>
          <w:sz w:val="24"/>
        </w:rPr>
        <w:t>的无损微观三维形貌检测，包括活体细胞检测等。</w:t>
      </w:r>
    </w:p>
    <w:p>
      <w:pPr>
        <w:snapToGrid w:val="0"/>
        <w:spacing w:line="360" w:lineRule="auto"/>
        <w:rPr>
          <w:sz w:val="24"/>
        </w:rPr>
      </w:pPr>
      <w:r>
        <w:rPr>
          <w:sz w:val="24"/>
        </w:rPr>
        <w:t>4.1.2 SICM</w:t>
      </w:r>
      <w:r>
        <w:rPr>
          <w:rFonts w:hint="eastAsia"/>
          <w:sz w:val="24"/>
        </w:rPr>
        <w:t>扫描头</w:t>
      </w:r>
    </w:p>
    <w:p>
      <w:pPr>
        <w:snapToGrid w:val="0"/>
        <w:spacing w:line="360" w:lineRule="auto"/>
        <w:ind w:firstLine="240" w:firstLineChars="100"/>
        <w:rPr>
          <w:sz w:val="24"/>
        </w:rPr>
      </w:pPr>
      <w:r>
        <w:rPr>
          <w:sz w:val="24"/>
        </w:rPr>
        <w:t>*</w:t>
      </w:r>
      <w:r>
        <w:rPr>
          <w:rFonts w:hint="eastAsia"/>
          <w:sz w:val="24"/>
        </w:rPr>
        <w:t>4.1.</w:t>
      </w:r>
      <w:r>
        <w:rPr>
          <w:sz w:val="24"/>
        </w:rPr>
        <w:t>2</w:t>
      </w:r>
      <w:r>
        <w:rPr>
          <w:rFonts w:hint="eastAsia"/>
          <w:sz w:val="24"/>
        </w:rPr>
        <w:t>.1 放大倍数</w:t>
      </w:r>
      <w:r>
        <w:rPr>
          <w:sz w:val="24"/>
        </w:rPr>
        <w:t>：</w:t>
      </w:r>
      <w:r>
        <w:rPr>
          <w:rFonts w:hint="eastAsia"/>
          <w:sz w:val="24"/>
        </w:rPr>
        <w:t>范围不小于</w:t>
      </w:r>
      <w:r>
        <w:rPr>
          <w:sz w:val="24"/>
        </w:rPr>
        <w:t>1,000×</w:t>
      </w:r>
      <w:r>
        <w:rPr>
          <w:rFonts w:hint="eastAsia"/>
          <w:sz w:val="24"/>
        </w:rPr>
        <w:t>～</w:t>
      </w:r>
      <w:r>
        <w:rPr>
          <w:sz w:val="24"/>
        </w:rPr>
        <w:t>100,000×</w:t>
      </w:r>
      <w:r>
        <w:rPr>
          <w:rFonts w:hint="eastAsia"/>
          <w:sz w:val="24"/>
        </w:rPr>
        <w:t>。</w:t>
      </w:r>
    </w:p>
    <w:p>
      <w:pPr>
        <w:snapToGrid w:val="0"/>
        <w:spacing w:line="360" w:lineRule="auto"/>
        <w:ind w:firstLine="240" w:firstLineChars="100"/>
        <w:rPr>
          <w:sz w:val="24"/>
        </w:rPr>
      </w:pPr>
      <w:r>
        <w:rPr>
          <w:sz w:val="24"/>
        </w:rPr>
        <w:t>*</w:t>
      </w:r>
      <w:r>
        <w:rPr>
          <w:rFonts w:hint="eastAsia"/>
          <w:sz w:val="24"/>
        </w:rPr>
        <w:t>4</w:t>
      </w:r>
      <w:r>
        <w:rPr>
          <w:sz w:val="24"/>
        </w:rPr>
        <w:t xml:space="preserve">.1.2.2 </w:t>
      </w:r>
      <w:bookmarkStart w:id="4" w:name="OLE_LINK12"/>
      <w:r>
        <w:rPr>
          <w:rFonts w:hint="eastAsia"/>
          <w:sz w:val="24"/>
        </w:rPr>
        <w:t>样品扫描分辨率</w:t>
      </w:r>
      <w:bookmarkEnd w:id="4"/>
      <w:r>
        <w:rPr>
          <w:rFonts w:hint="eastAsia"/>
          <w:sz w:val="24"/>
        </w:rPr>
        <w:t>：X/Y轴向</w:t>
      </w:r>
      <w:r>
        <w:rPr>
          <w:rFonts w:hint="eastAsia" w:ascii="宋体" w:hAnsi="宋体"/>
          <w:sz w:val="24"/>
        </w:rPr>
        <w:t>可达</w:t>
      </w:r>
      <w:r>
        <w:rPr>
          <w:rFonts w:hint="eastAsia"/>
          <w:sz w:val="24"/>
        </w:rPr>
        <w:t>6.5</w:t>
      </w:r>
      <w:r>
        <w:rPr>
          <w:sz w:val="24"/>
        </w:rPr>
        <w:t xml:space="preserve"> </w:t>
      </w:r>
      <w:r>
        <w:rPr>
          <w:rFonts w:hint="eastAsia"/>
          <w:sz w:val="24"/>
        </w:rPr>
        <w:t>nm，Z轴向可达0.1</w:t>
      </w:r>
      <w:r>
        <w:rPr>
          <w:sz w:val="24"/>
        </w:rPr>
        <w:t xml:space="preserve"> </w:t>
      </w:r>
      <w:r>
        <w:rPr>
          <w:rFonts w:hint="eastAsia"/>
          <w:sz w:val="24"/>
        </w:rPr>
        <w:t>nm。</w:t>
      </w:r>
    </w:p>
    <w:p>
      <w:pPr>
        <w:snapToGrid w:val="0"/>
        <w:spacing w:line="360" w:lineRule="auto"/>
        <w:ind w:firstLine="240" w:firstLineChars="100"/>
        <w:rPr>
          <w:sz w:val="24"/>
        </w:rPr>
      </w:pPr>
      <w:bookmarkStart w:id="5" w:name="OLE_LINK6"/>
      <w:r>
        <w:rPr>
          <w:sz w:val="24"/>
        </w:rPr>
        <w:t xml:space="preserve">*4.1.2.3  </w:t>
      </w:r>
      <w:r>
        <w:rPr>
          <w:rFonts w:hint="eastAsia"/>
          <w:sz w:val="24"/>
        </w:rPr>
        <w:t>X</w:t>
      </w:r>
      <w:r>
        <w:rPr>
          <w:sz w:val="24"/>
        </w:rPr>
        <w:t>/</w:t>
      </w:r>
      <w:r>
        <w:rPr>
          <w:rFonts w:hint="eastAsia"/>
          <w:sz w:val="24"/>
        </w:rPr>
        <w:t>Y轴</w:t>
      </w:r>
      <w:r>
        <w:rPr>
          <w:sz w:val="24"/>
        </w:rPr>
        <w:t>的</w:t>
      </w:r>
      <w:bookmarkStart w:id="6" w:name="OLE_LINK13"/>
      <w:bookmarkStart w:id="7" w:name="OLE_LINK14"/>
      <w:r>
        <w:rPr>
          <w:sz w:val="24"/>
        </w:rPr>
        <w:t>样品</w:t>
      </w:r>
      <w:r>
        <w:rPr>
          <w:rFonts w:hint="eastAsia"/>
          <w:sz w:val="24"/>
        </w:rPr>
        <w:t>扫描</w:t>
      </w:r>
      <w:r>
        <w:rPr>
          <w:sz w:val="24"/>
        </w:rPr>
        <w:t>范围</w:t>
      </w:r>
      <w:bookmarkEnd w:id="6"/>
      <w:bookmarkEnd w:id="7"/>
      <w:r>
        <w:rPr>
          <w:rFonts w:hint="eastAsia" w:ascii="Times New Roman" w:hAnsi="Times New Roman"/>
          <w:sz w:val="24"/>
        </w:rPr>
        <w:t>可达</w:t>
      </w:r>
      <w:r>
        <w:rPr>
          <w:rFonts w:hint="eastAsia"/>
          <w:sz w:val="24"/>
        </w:rPr>
        <w:t>100μ</w:t>
      </w:r>
      <w:r>
        <w:rPr>
          <w:sz w:val="24"/>
        </w:rPr>
        <w:t>m</w:t>
      </w:r>
      <w:r>
        <w:rPr>
          <w:rFonts w:hint="eastAsia"/>
          <w:sz w:val="24"/>
        </w:rPr>
        <w:t>，Z轴扫描</w:t>
      </w:r>
      <w:r>
        <w:rPr>
          <w:sz w:val="24"/>
        </w:rPr>
        <w:t>范围</w:t>
      </w:r>
      <w:r>
        <w:rPr>
          <w:rFonts w:hint="eastAsia"/>
          <w:sz w:val="24"/>
        </w:rPr>
        <w:t>可达</w:t>
      </w:r>
      <w:r>
        <w:rPr>
          <w:sz w:val="24"/>
        </w:rPr>
        <w:t>25</w:t>
      </w:r>
      <w:r>
        <w:rPr>
          <w:rFonts w:hint="eastAsia"/>
          <w:sz w:val="24"/>
        </w:rPr>
        <w:t>μ</w:t>
      </w:r>
      <w:r>
        <w:rPr>
          <w:sz w:val="24"/>
        </w:rPr>
        <w:t>m</w:t>
      </w:r>
      <w:r>
        <w:rPr>
          <w:rFonts w:hint="eastAsia"/>
          <w:sz w:val="24"/>
        </w:rPr>
        <w:t>。</w:t>
      </w:r>
    </w:p>
    <w:bookmarkEnd w:id="5"/>
    <w:p>
      <w:pPr>
        <w:snapToGrid w:val="0"/>
        <w:spacing w:line="360" w:lineRule="auto"/>
        <w:ind w:firstLine="240" w:firstLineChars="100"/>
        <w:rPr>
          <w:sz w:val="24"/>
        </w:rPr>
      </w:pPr>
      <w:r>
        <w:rPr>
          <w:sz w:val="24"/>
        </w:rPr>
        <w:t>*</w:t>
      </w:r>
      <w:r>
        <w:rPr>
          <w:rFonts w:hint="eastAsia"/>
          <w:sz w:val="24"/>
        </w:rPr>
        <w:t>4</w:t>
      </w:r>
      <w:r>
        <w:rPr>
          <w:sz w:val="24"/>
        </w:rPr>
        <w:t xml:space="preserve">.1.2.4 </w:t>
      </w:r>
      <w:r>
        <w:rPr>
          <w:rFonts w:hint="eastAsia"/>
          <w:sz w:val="24"/>
        </w:rPr>
        <w:t>扫描速度：</w:t>
      </w:r>
      <w:r>
        <w:rPr>
          <w:sz w:val="24"/>
        </w:rPr>
        <w:t>50s~20 min</w:t>
      </w:r>
      <w:r>
        <w:rPr>
          <w:rFonts w:hint="eastAsia"/>
          <w:sz w:val="24"/>
        </w:rPr>
        <w:t>（典型情况下，按扫描区域</w:t>
      </w:r>
      <w:r>
        <w:rPr>
          <w:sz w:val="24"/>
        </w:rPr>
        <w:t>5μm×5μm</w:t>
      </w:r>
      <w:r>
        <w:rPr>
          <w:rFonts w:hint="eastAsia"/>
          <w:sz w:val="24"/>
        </w:rPr>
        <w:t>和</w:t>
      </w:r>
      <w:r>
        <w:rPr>
          <w:sz w:val="24"/>
        </w:rPr>
        <w:t>100μm×100 μm</w:t>
      </w:r>
      <w:r>
        <w:rPr>
          <w:rFonts w:hint="eastAsia"/>
          <w:sz w:val="24"/>
        </w:rPr>
        <w:t>分别计算）。</w:t>
      </w:r>
    </w:p>
    <w:p>
      <w:pPr>
        <w:snapToGrid w:val="0"/>
        <w:spacing w:line="360" w:lineRule="auto"/>
        <w:ind w:firstLine="240" w:firstLineChars="100"/>
        <w:rPr>
          <w:sz w:val="24"/>
        </w:rPr>
      </w:pPr>
      <w:r>
        <w:rPr>
          <w:rFonts w:hint="eastAsia"/>
          <w:sz w:val="24"/>
        </w:rPr>
        <w:t>#4</w:t>
      </w:r>
      <w:r>
        <w:rPr>
          <w:sz w:val="24"/>
        </w:rPr>
        <w:t xml:space="preserve">.1.2.5 </w:t>
      </w:r>
      <w:r>
        <w:rPr>
          <w:rFonts w:hint="eastAsia"/>
          <w:sz w:val="24"/>
        </w:rPr>
        <w:t>扫描器</w:t>
      </w:r>
      <w:r>
        <w:rPr>
          <w:sz w:val="24"/>
        </w:rPr>
        <w:t>：</w:t>
      </w:r>
      <w:bookmarkStart w:id="8" w:name="OLE_LINK18"/>
      <w:bookmarkStart w:id="9" w:name="OLE_LINK19"/>
      <w:r>
        <w:rPr>
          <w:sz w:val="24"/>
        </w:rPr>
        <w:t>为</w:t>
      </w:r>
      <w:r>
        <w:rPr>
          <w:rFonts w:hint="eastAsia"/>
          <w:sz w:val="24"/>
        </w:rPr>
        <w:t>XYZ三</w:t>
      </w:r>
      <w:r>
        <w:rPr>
          <w:sz w:val="24"/>
        </w:rPr>
        <w:t>轴分离的平板扫描器</w:t>
      </w:r>
      <w:bookmarkStart w:id="10" w:name="OLE_LINK4"/>
      <w:bookmarkStart w:id="11" w:name="OLE_LINK5"/>
      <w:r>
        <w:rPr>
          <w:rFonts w:hint="eastAsia"/>
          <w:sz w:val="24"/>
        </w:rPr>
        <w:t>，采用压电陶瓷技术，</w:t>
      </w:r>
      <w:bookmarkEnd w:id="8"/>
      <w:bookmarkEnd w:id="9"/>
      <w:r>
        <w:rPr>
          <w:rFonts w:hint="eastAsia"/>
          <w:sz w:val="24"/>
        </w:rPr>
        <w:t xml:space="preserve"> 100</w:t>
      </w:r>
      <w:r>
        <w:rPr>
          <w:sz w:val="24"/>
        </w:rPr>
        <w:t xml:space="preserve"> </w:t>
      </w:r>
      <w:bookmarkEnd w:id="10"/>
      <w:bookmarkEnd w:id="11"/>
      <w:r>
        <w:rPr>
          <w:sz w:val="24"/>
        </w:rPr>
        <w:t>*</w:t>
      </w:r>
      <w:r>
        <w:rPr>
          <w:rFonts w:hint="eastAsia"/>
          <w:sz w:val="24"/>
        </w:rPr>
        <w:t>100</w:t>
      </w:r>
      <w:r>
        <w:rPr>
          <w:sz w:val="24"/>
        </w:rPr>
        <w:t xml:space="preserve"> μm</w:t>
      </w:r>
      <w:r>
        <w:rPr>
          <w:rFonts w:hint="eastAsia"/>
          <w:sz w:val="24"/>
        </w:rPr>
        <w:t>扫描</w:t>
      </w:r>
      <w:r>
        <w:rPr>
          <w:sz w:val="24"/>
        </w:rPr>
        <w:t>范围</w:t>
      </w:r>
      <w:r>
        <w:rPr>
          <w:rFonts w:hint="eastAsia"/>
          <w:sz w:val="24"/>
        </w:rPr>
        <w:t>平面</w:t>
      </w:r>
      <w:r>
        <w:rPr>
          <w:sz w:val="24"/>
        </w:rPr>
        <w:t>内的偏移</w:t>
      </w:r>
      <w:r>
        <w:rPr>
          <w:rFonts w:hint="eastAsia"/>
          <w:sz w:val="24"/>
        </w:rPr>
        <w:t>&lt;1</w:t>
      </w:r>
      <w:r>
        <w:rPr>
          <w:sz w:val="24"/>
        </w:rPr>
        <w:t xml:space="preserve"> nm</w:t>
      </w:r>
      <w:r>
        <w:rPr>
          <w:rFonts w:hint="eastAsia"/>
          <w:sz w:val="24"/>
        </w:rPr>
        <w:t>，或不低于上述</w:t>
      </w:r>
      <w:r>
        <w:rPr>
          <w:sz w:val="24"/>
        </w:rPr>
        <w:t>性能的扫描器</w:t>
      </w:r>
      <w:r>
        <w:rPr>
          <w:rFonts w:hint="eastAsia"/>
          <w:sz w:val="24"/>
        </w:rPr>
        <w:t>。（</w:t>
      </w:r>
      <w:r>
        <w:rPr>
          <w:sz w:val="24"/>
        </w:rPr>
        <w:t>提供</w:t>
      </w:r>
      <w:r>
        <w:rPr>
          <w:rFonts w:hint="eastAsia"/>
          <w:sz w:val="24"/>
        </w:rPr>
        <w:t>参数</w:t>
      </w:r>
      <w:r>
        <w:rPr>
          <w:sz w:val="24"/>
        </w:rPr>
        <w:t>证明，</w:t>
      </w:r>
      <w:r>
        <w:rPr>
          <w:rFonts w:hint="eastAsia"/>
          <w:sz w:val="24"/>
        </w:rPr>
        <w:t>加盖</w:t>
      </w:r>
      <w:r>
        <w:rPr>
          <w:sz w:val="24"/>
        </w:rPr>
        <w:t>公章，</w:t>
      </w:r>
      <w:r>
        <w:rPr>
          <w:rFonts w:hint="eastAsia"/>
          <w:sz w:val="24"/>
        </w:rPr>
        <w:t>承诺真实</w:t>
      </w:r>
      <w:r>
        <w:rPr>
          <w:sz w:val="24"/>
        </w:rPr>
        <w:t>可靠）</w:t>
      </w:r>
      <w:r>
        <w:rPr>
          <w:rFonts w:hint="eastAsia"/>
          <w:sz w:val="24"/>
        </w:rPr>
        <w:t>。</w:t>
      </w:r>
    </w:p>
    <w:p>
      <w:pPr>
        <w:snapToGrid w:val="0"/>
        <w:spacing w:line="360" w:lineRule="auto"/>
        <w:ind w:firstLine="360" w:firstLineChars="150"/>
        <w:rPr>
          <w:sz w:val="24"/>
        </w:rPr>
      </w:pPr>
      <w:r>
        <w:rPr>
          <w:rFonts w:hint="eastAsia"/>
          <w:sz w:val="24"/>
        </w:rPr>
        <w:t>4</w:t>
      </w:r>
      <w:r>
        <w:rPr>
          <w:sz w:val="24"/>
        </w:rPr>
        <w:t xml:space="preserve">.1.2.6 </w:t>
      </w:r>
      <w:r>
        <w:rPr>
          <w:rFonts w:hint="eastAsia"/>
          <w:sz w:val="24"/>
        </w:rPr>
        <w:t>样品</w:t>
      </w:r>
      <w:r>
        <w:rPr>
          <w:sz w:val="24"/>
        </w:rPr>
        <w:t>定位</w:t>
      </w:r>
      <w:r>
        <w:rPr>
          <w:rFonts w:hint="eastAsia"/>
          <w:sz w:val="24"/>
        </w:rPr>
        <w:t>系统</w:t>
      </w:r>
    </w:p>
    <w:p>
      <w:pPr>
        <w:snapToGrid w:val="0"/>
        <w:spacing w:line="360" w:lineRule="auto"/>
        <w:ind w:firstLine="720" w:firstLineChars="300"/>
        <w:rPr>
          <w:sz w:val="24"/>
        </w:rPr>
      </w:pPr>
      <w:r>
        <w:rPr>
          <w:sz w:val="24"/>
        </w:rPr>
        <w:t>1</w:t>
      </w:r>
      <w:r>
        <w:rPr>
          <w:rFonts w:hint="eastAsia"/>
          <w:sz w:val="24"/>
        </w:rPr>
        <w:t>）</w:t>
      </w:r>
      <w:r>
        <w:rPr>
          <w:sz w:val="24"/>
        </w:rPr>
        <w:t>可通过电脑控制软件控制</w:t>
      </w:r>
      <w:r>
        <w:rPr>
          <w:rFonts w:hint="eastAsia"/>
          <w:sz w:val="24"/>
        </w:rPr>
        <w:t>。</w:t>
      </w:r>
    </w:p>
    <w:p>
      <w:pPr>
        <w:snapToGrid w:val="0"/>
        <w:spacing w:line="360" w:lineRule="auto"/>
        <w:ind w:firstLine="720" w:firstLineChars="300"/>
        <w:rPr>
          <w:sz w:val="24"/>
        </w:rPr>
      </w:pPr>
      <w:r>
        <w:rPr>
          <w:sz w:val="24"/>
        </w:rPr>
        <w:t>2</w:t>
      </w:r>
      <w:r>
        <w:rPr>
          <w:rFonts w:hint="eastAsia"/>
          <w:sz w:val="24"/>
        </w:rPr>
        <w:t>）XYZ轴</w:t>
      </w:r>
      <w:r>
        <w:rPr>
          <w:sz w:val="24"/>
        </w:rPr>
        <w:t>数字化</w:t>
      </w:r>
      <w:r>
        <w:rPr>
          <w:rFonts w:hint="eastAsia"/>
          <w:sz w:val="24"/>
        </w:rPr>
        <w:t>线性</w:t>
      </w:r>
      <w:r>
        <w:rPr>
          <w:sz w:val="24"/>
        </w:rPr>
        <w:t>马达精确坐标定位</w:t>
      </w:r>
      <w:r>
        <w:rPr>
          <w:rFonts w:hint="eastAsia"/>
          <w:sz w:val="24"/>
        </w:rPr>
        <w:t>。</w:t>
      </w:r>
    </w:p>
    <w:p>
      <w:pPr>
        <w:snapToGrid w:val="0"/>
        <w:spacing w:line="360" w:lineRule="auto"/>
        <w:ind w:firstLine="720" w:firstLineChars="300"/>
        <w:rPr>
          <w:sz w:val="24"/>
        </w:rPr>
      </w:pPr>
      <w:r>
        <w:rPr>
          <w:sz w:val="24"/>
        </w:rPr>
        <w:t>3</w:t>
      </w:r>
      <w:r>
        <w:rPr>
          <w:rFonts w:hint="eastAsia"/>
          <w:sz w:val="24"/>
        </w:rPr>
        <w:t>）X、Y、</w:t>
      </w:r>
      <w:r>
        <w:rPr>
          <w:sz w:val="24"/>
        </w:rPr>
        <w:t>Z</w:t>
      </w:r>
      <w:r>
        <w:rPr>
          <w:rFonts w:hint="eastAsia"/>
          <w:sz w:val="24"/>
        </w:rPr>
        <w:t>轴定位移动</w:t>
      </w:r>
      <w:r>
        <w:rPr>
          <w:sz w:val="24"/>
        </w:rPr>
        <w:t>距离</w:t>
      </w:r>
      <w:r>
        <w:rPr>
          <w:rFonts w:hint="eastAsia"/>
          <w:sz w:val="24"/>
        </w:rPr>
        <w:t>均</w:t>
      </w:r>
      <w:r>
        <w:rPr>
          <w:rFonts w:hint="eastAsia" w:ascii="Times New Roman" w:hAnsi="Times New Roman"/>
          <w:sz w:val="24"/>
        </w:rPr>
        <w:t>可达</w:t>
      </w:r>
      <w:r>
        <w:rPr>
          <w:rFonts w:hint="eastAsia"/>
          <w:sz w:val="24"/>
        </w:rPr>
        <w:t>25</w:t>
      </w:r>
      <w:r>
        <w:rPr>
          <w:sz w:val="24"/>
        </w:rPr>
        <w:t xml:space="preserve"> mm</w:t>
      </w:r>
      <w:r>
        <w:rPr>
          <w:rFonts w:hint="eastAsia"/>
          <w:sz w:val="24"/>
        </w:rPr>
        <w:t>。</w:t>
      </w:r>
    </w:p>
    <w:p>
      <w:pPr>
        <w:snapToGrid w:val="0"/>
        <w:spacing w:line="360" w:lineRule="auto"/>
        <w:ind w:firstLine="720" w:firstLineChars="300"/>
        <w:rPr>
          <w:sz w:val="24"/>
        </w:rPr>
      </w:pPr>
      <w:r>
        <w:rPr>
          <w:sz w:val="24"/>
        </w:rPr>
        <w:t>4</w:t>
      </w:r>
      <w:r>
        <w:rPr>
          <w:rFonts w:hint="eastAsia"/>
          <w:sz w:val="24"/>
        </w:rPr>
        <w:t>）</w:t>
      </w:r>
      <w:bookmarkStart w:id="12" w:name="OLE_LINK15"/>
      <w:bookmarkStart w:id="13" w:name="OLE_LINK16"/>
      <w:bookmarkStart w:id="14" w:name="OLE_LINK17"/>
      <w:r>
        <w:rPr>
          <w:rFonts w:hint="eastAsia"/>
          <w:sz w:val="24"/>
        </w:rPr>
        <w:t>样品</w:t>
      </w:r>
      <w:r>
        <w:rPr>
          <w:sz w:val="24"/>
        </w:rPr>
        <w:t>定位</w:t>
      </w:r>
      <w:r>
        <w:rPr>
          <w:rFonts w:hint="eastAsia"/>
          <w:sz w:val="24"/>
        </w:rPr>
        <w:t>精度</w:t>
      </w:r>
      <w:bookmarkEnd w:id="12"/>
      <w:bookmarkEnd w:id="13"/>
      <w:bookmarkEnd w:id="14"/>
      <w:r>
        <w:rPr>
          <w:rFonts w:hint="eastAsia"/>
          <w:sz w:val="24"/>
        </w:rPr>
        <w:t>可达</w:t>
      </w:r>
      <w:r>
        <w:rPr>
          <w:sz w:val="24"/>
        </w:rPr>
        <w:t>50 nm</w:t>
      </w:r>
      <w:r>
        <w:rPr>
          <w:rFonts w:hint="eastAsia"/>
          <w:sz w:val="24"/>
        </w:rPr>
        <w:t>，</w:t>
      </w:r>
      <w:r>
        <w:rPr>
          <w:sz w:val="24"/>
        </w:rPr>
        <w:t>重复定位准确率</w:t>
      </w:r>
      <w:r>
        <w:rPr>
          <w:rFonts w:hint="eastAsia"/>
          <w:sz w:val="24"/>
        </w:rPr>
        <w:t>&lt;100 nm。</w:t>
      </w:r>
    </w:p>
    <w:p>
      <w:pPr>
        <w:snapToGrid w:val="0"/>
        <w:spacing w:line="360" w:lineRule="auto"/>
        <w:rPr>
          <w:sz w:val="24"/>
        </w:rPr>
      </w:pPr>
      <w:r>
        <w:rPr>
          <w:sz w:val="24"/>
        </w:rPr>
        <w:t xml:space="preserve">      5</w:t>
      </w:r>
      <w:r>
        <w:rPr>
          <w:rFonts w:hint="eastAsia"/>
          <w:sz w:val="24"/>
        </w:rPr>
        <w:t>）探针</w:t>
      </w:r>
      <w:r>
        <w:rPr>
          <w:sz w:val="24"/>
        </w:rPr>
        <w:t>压电陶瓷扫描系统</w:t>
      </w:r>
      <w:r>
        <w:rPr>
          <w:rFonts w:hint="eastAsia"/>
          <w:sz w:val="24"/>
        </w:rPr>
        <w:t>Z轴</w:t>
      </w:r>
      <w:r>
        <w:rPr>
          <w:sz w:val="24"/>
        </w:rPr>
        <w:t>分辨率</w:t>
      </w:r>
      <w:r>
        <w:rPr>
          <w:rFonts w:hint="eastAsia"/>
          <w:sz w:val="24"/>
        </w:rPr>
        <w:t>0.02 nm。</w:t>
      </w:r>
    </w:p>
    <w:p>
      <w:pPr>
        <w:snapToGrid w:val="0"/>
        <w:spacing w:line="360" w:lineRule="auto"/>
        <w:rPr>
          <w:sz w:val="24"/>
        </w:rPr>
      </w:pPr>
      <w:r>
        <w:rPr>
          <w:rFonts w:hint="eastAsia"/>
          <w:sz w:val="24"/>
        </w:rPr>
        <w:t>4.1.</w:t>
      </w:r>
      <w:r>
        <w:rPr>
          <w:sz w:val="24"/>
        </w:rPr>
        <w:t>3</w:t>
      </w:r>
      <w:r>
        <w:rPr>
          <w:rFonts w:hint="eastAsia"/>
          <w:sz w:val="24"/>
        </w:rPr>
        <w:t xml:space="preserve"> 控制器</w:t>
      </w:r>
    </w:p>
    <w:p>
      <w:pPr>
        <w:snapToGrid w:val="0"/>
        <w:spacing w:line="360" w:lineRule="auto"/>
        <w:ind w:firstLine="480" w:firstLineChars="200"/>
        <w:rPr>
          <w:sz w:val="24"/>
        </w:rPr>
      </w:pPr>
      <w:r>
        <w:rPr>
          <w:rFonts w:hint="eastAsia"/>
          <w:sz w:val="24"/>
        </w:rPr>
        <w:t>4.1.</w:t>
      </w:r>
      <w:r>
        <w:rPr>
          <w:sz w:val="24"/>
        </w:rPr>
        <w:t>3</w:t>
      </w:r>
      <w:r>
        <w:rPr>
          <w:rFonts w:hint="eastAsia"/>
          <w:sz w:val="24"/>
        </w:rPr>
        <w:t>.1</w:t>
      </w:r>
      <w:r>
        <w:rPr>
          <w:sz w:val="24"/>
        </w:rPr>
        <w:t xml:space="preserve"> </w:t>
      </w:r>
      <w:r>
        <w:rPr>
          <w:rFonts w:hint="eastAsia"/>
          <w:sz w:val="24"/>
        </w:rPr>
        <w:t>C</w:t>
      </w:r>
      <w:r>
        <w:rPr>
          <w:sz w:val="24"/>
        </w:rPr>
        <w:t>PU</w:t>
      </w:r>
      <w:r>
        <w:rPr>
          <w:rFonts w:hint="eastAsia"/>
          <w:sz w:val="24"/>
        </w:rPr>
        <w:t>：</w:t>
      </w:r>
      <w:r>
        <w:rPr>
          <w:sz w:val="24"/>
        </w:rPr>
        <w:t>不低于</w:t>
      </w:r>
      <w:r>
        <w:rPr>
          <w:rFonts w:hint="eastAsia"/>
          <w:sz w:val="24"/>
        </w:rPr>
        <w:t xml:space="preserve">32 </w:t>
      </w:r>
      <w:r>
        <w:rPr>
          <w:sz w:val="24"/>
        </w:rPr>
        <w:t>bit</w:t>
      </w:r>
      <w:r>
        <w:rPr>
          <w:rFonts w:hint="eastAsia"/>
          <w:sz w:val="24"/>
        </w:rPr>
        <w:t>，</w:t>
      </w:r>
      <w:r>
        <w:rPr>
          <w:sz w:val="24"/>
        </w:rPr>
        <w:t>1G Hz</w:t>
      </w:r>
      <w:r>
        <w:rPr>
          <w:rFonts w:hint="eastAsia"/>
          <w:sz w:val="24"/>
        </w:rPr>
        <w:t>和1</w:t>
      </w:r>
      <w:r>
        <w:rPr>
          <w:sz w:val="24"/>
        </w:rPr>
        <w:t>GB RAM</w:t>
      </w:r>
      <w:r>
        <w:rPr>
          <w:rFonts w:hint="eastAsia"/>
          <w:sz w:val="24"/>
        </w:rPr>
        <w:t>。</w:t>
      </w:r>
    </w:p>
    <w:p>
      <w:pPr>
        <w:snapToGrid w:val="0"/>
        <w:spacing w:line="360" w:lineRule="auto"/>
        <w:ind w:firstLine="480" w:firstLineChars="200"/>
        <w:rPr>
          <w:sz w:val="24"/>
        </w:rPr>
      </w:pPr>
      <w:r>
        <w:rPr>
          <w:rFonts w:hint="eastAsia"/>
          <w:sz w:val="24"/>
        </w:rPr>
        <w:t>4.1.</w:t>
      </w:r>
      <w:r>
        <w:rPr>
          <w:sz w:val="24"/>
        </w:rPr>
        <w:t xml:space="preserve">3.2 </w:t>
      </w:r>
      <w:r>
        <w:rPr>
          <w:rFonts w:hint="eastAsia"/>
          <w:sz w:val="24"/>
        </w:rPr>
        <w:t>ADC：不低于</w:t>
      </w:r>
      <w:bookmarkStart w:id="15" w:name="OLE_LINK7"/>
      <w:bookmarkStart w:id="16" w:name="OLE_LINK8"/>
      <w:r>
        <w:rPr>
          <w:rFonts w:hint="eastAsia"/>
          <w:sz w:val="24"/>
        </w:rPr>
        <w:t>8通道</w:t>
      </w:r>
      <w:r>
        <w:rPr>
          <w:sz w:val="24"/>
        </w:rPr>
        <w:t>，</w:t>
      </w:r>
      <w:r>
        <w:rPr>
          <w:rFonts w:hint="eastAsia"/>
          <w:sz w:val="24"/>
        </w:rPr>
        <w:t xml:space="preserve">16 </w:t>
      </w:r>
      <w:r>
        <w:rPr>
          <w:sz w:val="24"/>
        </w:rPr>
        <w:t xml:space="preserve">bit, </w:t>
      </w:r>
      <w:r>
        <w:rPr>
          <w:rFonts w:hint="eastAsia"/>
          <w:sz w:val="24"/>
        </w:rPr>
        <w:t xml:space="preserve">± 10 </w:t>
      </w:r>
      <w:r>
        <w:rPr>
          <w:sz w:val="24"/>
        </w:rPr>
        <w:t>V</w:t>
      </w:r>
      <w:r>
        <w:rPr>
          <w:rFonts w:hint="eastAsia"/>
          <w:sz w:val="24"/>
        </w:rPr>
        <w:t>。</w:t>
      </w:r>
    </w:p>
    <w:bookmarkEnd w:id="15"/>
    <w:bookmarkEnd w:id="16"/>
    <w:p>
      <w:pPr>
        <w:snapToGrid w:val="0"/>
        <w:spacing w:line="360" w:lineRule="auto"/>
        <w:ind w:firstLine="480" w:firstLineChars="200"/>
        <w:rPr>
          <w:sz w:val="24"/>
        </w:rPr>
      </w:pPr>
      <w:r>
        <w:rPr>
          <w:sz w:val="24"/>
        </w:rPr>
        <w:t xml:space="preserve">4.1.3.3 </w:t>
      </w:r>
      <w:r>
        <w:rPr>
          <w:rFonts w:hint="eastAsia"/>
          <w:sz w:val="24"/>
        </w:rPr>
        <w:t>DAC：不低于8通道，16 bit, ± 10 V。</w:t>
      </w:r>
    </w:p>
    <w:p>
      <w:pPr>
        <w:snapToGrid w:val="0"/>
        <w:spacing w:line="360" w:lineRule="auto"/>
        <w:ind w:firstLine="480" w:firstLineChars="200"/>
        <w:rPr>
          <w:sz w:val="24"/>
        </w:rPr>
      </w:pPr>
      <w:r>
        <w:rPr>
          <w:sz w:val="24"/>
        </w:rPr>
        <w:t xml:space="preserve">4.1.3.4 </w:t>
      </w:r>
      <w:r>
        <w:rPr>
          <w:rFonts w:hint="eastAsia"/>
          <w:sz w:val="24"/>
        </w:rPr>
        <w:t>具有</w:t>
      </w:r>
      <w:r>
        <w:rPr>
          <w:sz w:val="24"/>
        </w:rPr>
        <w:t>多</w:t>
      </w:r>
      <w:r>
        <w:rPr>
          <w:rFonts w:hint="eastAsia"/>
          <w:sz w:val="24"/>
        </w:rPr>
        <w:t>探针辅助</w:t>
      </w:r>
      <w:r>
        <w:rPr>
          <w:sz w:val="24"/>
        </w:rPr>
        <w:t>接入接口</w:t>
      </w:r>
      <w:r>
        <w:rPr>
          <w:rFonts w:hint="eastAsia"/>
          <w:sz w:val="24"/>
        </w:rPr>
        <w:t>。</w:t>
      </w:r>
    </w:p>
    <w:p>
      <w:pPr>
        <w:snapToGrid w:val="0"/>
        <w:spacing w:line="360" w:lineRule="auto"/>
        <w:ind w:firstLine="480" w:firstLineChars="200"/>
        <w:rPr>
          <w:sz w:val="24"/>
        </w:rPr>
      </w:pPr>
      <w:r>
        <w:rPr>
          <w:sz w:val="24"/>
        </w:rPr>
        <w:t xml:space="preserve">4.1.3.5 </w:t>
      </w:r>
      <w:r>
        <w:rPr>
          <w:rFonts w:hint="eastAsia"/>
          <w:sz w:val="24"/>
        </w:rPr>
        <w:t>取样</w:t>
      </w:r>
      <w:r>
        <w:rPr>
          <w:sz w:val="24"/>
        </w:rPr>
        <w:t>频率</w:t>
      </w:r>
      <w:r>
        <w:rPr>
          <w:rFonts w:hint="eastAsia"/>
          <w:sz w:val="24"/>
        </w:rPr>
        <w:t>：50 H</w:t>
      </w:r>
      <w:r>
        <w:rPr>
          <w:sz w:val="24"/>
        </w:rPr>
        <w:t>z</w:t>
      </w:r>
      <w:r>
        <w:rPr>
          <w:rFonts w:hint="eastAsia"/>
          <w:sz w:val="24"/>
        </w:rPr>
        <w:t>。</w:t>
      </w:r>
    </w:p>
    <w:p>
      <w:pPr>
        <w:snapToGrid w:val="0"/>
        <w:spacing w:line="360" w:lineRule="auto"/>
        <w:rPr>
          <w:sz w:val="24"/>
        </w:rPr>
      </w:pPr>
      <w:r>
        <w:rPr>
          <w:rFonts w:hint="eastAsia"/>
          <w:sz w:val="24"/>
        </w:rPr>
        <w:t>4.1.</w:t>
      </w:r>
      <w:r>
        <w:rPr>
          <w:sz w:val="24"/>
        </w:rPr>
        <w:t>4</w:t>
      </w:r>
      <w:r>
        <w:rPr>
          <w:rFonts w:hint="eastAsia"/>
          <w:sz w:val="24"/>
        </w:rPr>
        <w:t>探针及</w:t>
      </w:r>
      <w:r>
        <w:rPr>
          <w:sz w:val="24"/>
        </w:rPr>
        <w:t>其制备</w:t>
      </w:r>
      <w:r>
        <w:rPr>
          <w:rFonts w:hint="eastAsia"/>
          <w:sz w:val="24"/>
        </w:rPr>
        <w:t>装置</w:t>
      </w:r>
    </w:p>
    <w:p>
      <w:pPr>
        <w:snapToGrid w:val="0"/>
        <w:spacing w:line="360" w:lineRule="auto"/>
        <w:ind w:firstLine="360" w:firstLineChars="150"/>
        <w:rPr>
          <w:sz w:val="24"/>
        </w:rPr>
      </w:pPr>
      <w:r>
        <w:rPr>
          <w:sz w:val="24"/>
        </w:rPr>
        <w:t xml:space="preserve">4.1.4.1 </w:t>
      </w:r>
      <w:r>
        <w:rPr>
          <w:rFonts w:hint="eastAsia"/>
          <w:sz w:val="24"/>
        </w:rPr>
        <w:t>可使用的</w:t>
      </w:r>
      <w:bookmarkStart w:id="17" w:name="OLE_LINK9"/>
      <w:bookmarkStart w:id="18" w:name="OLE_LINK10"/>
      <w:r>
        <w:rPr>
          <w:rFonts w:hint="eastAsia"/>
          <w:sz w:val="24"/>
        </w:rPr>
        <w:t>探针</w:t>
      </w:r>
      <w:bookmarkEnd w:id="17"/>
      <w:bookmarkEnd w:id="18"/>
      <w:r>
        <w:rPr>
          <w:rFonts w:hint="eastAsia"/>
          <w:sz w:val="24"/>
        </w:rPr>
        <w:t>类型：微滴管探针（针尖开口孔径</w:t>
      </w:r>
      <w:r>
        <w:rPr>
          <w:rFonts w:ascii="Times New Roman" w:hAnsi="Times New Roman"/>
          <w:sz w:val="24"/>
        </w:rPr>
        <w:t>≥</w:t>
      </w:r>
      <w:r>
        <w:rPr>
          <w:rFonts w:hint="eastAsia"/>
          <w:sz w:val="24"/>
        </w:rPr>
        <w:t>30nm（玻璃</w:t>
      </w:r>
      <w:r>
        <w:rPr>
          <w:sz w:val="24"/>
        </w:rPr>
        <w:t>）</w:t>
      </w:r>
      <w:r>
        <w:rPr>
          <w:rFonts w:hint="eastAsia"/>
          <w:sz w:val="24"/>
        </w:rPr>
        <w:t xml:space="preserve">；≥ 10 </w:t>
      </w:r>
      <w:r>
        <w:rPr>
          <w:sz w:val="24"/>
        </w:rPr>
        <w:t>nm</w:t>
      </w:r>
      <w:r>
        <w:rPr>
          <w:rFonts w:hint="eastAsia"/>
          <w:sz w:val="24"/>
        </w:rPr>
        <w:t>（石英</w:t>
      </w:r>
      <w:r>
        <w:rPr>
          <w:sz w:val="24"/>
        </w:rPr>
        <w:t>）</w:t>
      </w:r>
      <w:r>
        <w:rPr>
          <w:rFonts w:hint="eastAsia"/>
          <w:sz w:val="24"/>
        </w:rPr>
        <w:t>）、</w:t>
      </w:r>
      <w:r>
        <w:rPr>
          <w:sz w:val="24"/>
        </w:rPr>
        <w:t>电化学超微电极</w:t>
      </w:r>
      <w:r>
        <w:rPr>
          <w:rFonts w:hint="eastAsia"/>
          <w:sz w:val="24"/>
        </w:rPr>
        <w:t xml:space="preserve">等。 </w:t>
      </w:r>
    </w:p>
    <w:p>
      <w:pPr>
        <w:snapToGrid w:val="0"/>
        <w:spacing w:line="360" w:lineRule="auto"/>
        <w:ind w:firstLine="360" w:firstLineChars="150"/>
        <w:rPr>
          <w:sz w:val="24"/>
        </w:rPr>
      </w:pPr>
      <w:r>
        <w:rPr>
          <w:sz w:val="24"/>
        </w:rPr>
        <w:t xml:space="preserve">4.1.4.2 </w:t>
      </w:r>
      <w:r>
        <w:rPr>
          <w:rFonts w:hint="eastAsia"/>
          <w:sz w:val="24"/>
        </w:rPr>
        <w:t>微滴管内电极和样品池电极：银/氯化银导线。</w:t>
      </w:r>
    </w:p>
    <w:p>
      <w:pPr>
        <w:snapToGrid w:val="0"/>
        <w:spacing w:line="360" w:lineRule="auto"/>
        <w:ind w:left="315" w:leftChars="150"/>
        <w:rPr>
          <w:sz w:val="24"/>
        </w:rPr>
      </w:pPr>
      <w:r>
        <w:rPr>
          <w:sz w:val="24"/>
        </w:rPr>
        <w:t xml:space="preserve">#4.1.4.3 </w:t>
      </w:r>
      <w:r>
        <w:rPr>
          <w:rFonts w:hint="eastAsia"/>
          <w:sz w:val="24"/>
        </w:rPr>
        <w:t>探针制备装置：具有</w:t>
      </w:r>
      <w:r>
        <w:rPr>
          <w:sz w:val="24"/>
        </w:rPr>
        <w:t>激光光源，</w:t>
      </w:r>
      <w:r>
        <w:rPr>
          <w:rFonts w:hint="eastAsia"/>
          <w:sz w:val="24"/>
        </w:rPr>
        <w:t>能对0.6mm以上玻璃/石英管进行有效加工，带有不同孔径10nm、30-50nm、100nm等探针的拉制程序。</w:t>
      </w:r>
    </w:p>
    <w:p>
      <w:pPr>
        <w:snapToGrid w:val="0"/>
        <w:spacing w:line="360" w:lineRule="auto"/>
        <w:rPr>
          <w:sz w:val="24"/>
        </w:rPr>
      </w:pPr>
      <w:r>
        <w:rPr>
          <w:rFonts w:hint="eastAsia"/>
          <w:sz w:val="24"/>
        </w:rPr>
        <w:t>4.1.</w:t>
      </w:r>
      <w:r>
        <w:rPr>
          <w:sz w:val="24"/>
        </w:rPr>
        <w:t>5</w:t>
      </w:r>
      <w:r>
        <w:rPr>
          <w:rFonts w:hint="eastAsia"/>
          <w:sz w:val="24"/>
        </w:rPr>
        <w:t xml:space="preserve"> 进针方式：智能自动进针方式，最大自动聚焦范围可达1</w:t>
      </w:r>
      <w:r>
        <w:rPr>
          <w:sz w:val="24"/>
        </w:rPr>
        <w:t xml:space="preserve">0 </w:t>
      </w:r>
      <w:r>
        <w:rPr>
          <w:rFonts w:hint="eastAsia"/>
          <w:sz w:val="24"/>
        </w:rPr>
        <w:t>mm，保护探针及样品。</w:t>
      </w:r>
    </w:p>
    <w:p>
      <w:pPr>
        <w:snapToGrid w:val="0"/>
        <w:spacing w:line="360" w:lineRule="auto"/>
        <w:rPr>
          <w:sz w:val="24"/>
        </w:rPr>
      </w:pPr>
      <w:r>
        <w:rPr>
          <w:rFonts w:hint="eastAsia"/>
          <w:sz w:val="24"/>
        </w:rPr>
        <w:t>4.1.6 配有</w:t>
      </w:r>
      <w:r>
        <w:rPr>
          <w:sz w:val="24"/>
        </w:rPr>
        <w:t>压力控制器：实现</w:t>
      </w:r>
      <w:r>
        <w:rPr>
          <w:rFonts w:hint="eastAsia"/>
          <w:sz w:val="24"/>
        </w:rPr>
        <w:t xml:space="preserve">探针内压力可调，压力源压力范围-250 mm Hg 到+250 mm Hg，压力分辨率+/- 1.5 mm Hg， 压力最小持续时间7 ms，压力最小间隔 7 ms。 </w:t>
      </w:r>
    </w:p>
    <w:p>
      <w:pPr>
        <w:snapToGrid w:val="0"/>
        <w:spacing w:line="360" w:lineRule="auto"/>
        <w:rPr>
          <w:sz w:val="24"/>
        </w:rPr>
      </w:pPr>
      <w:r>
        <w:rPr>
          <w:sz w:val="24"/>
        </w:rPr>
        <w:t>#</w:t>
      </w:r>
      <w:r>
        <w:rPr>
          <w:rFonts w:hint="eastAsia"/>
          <w:sz w:val="24"/>
        </w:rPr>
        <w:t>4.1.7 集成扫描电化学显微镜</w:t>
      </w:r>
      <w:r>
        <w:rPr>
          <w:sz w:val="24"/>
        </w:rPr>
        <w:t>（</w:t>
      </w:r>
      <w:r>
        <w:rPr>
          <w:rFonts w:hint="eastAsia"/>
          <w:sz w:val="24"/>
        </w:rPr>
        <w:t>SECM</w:t>
      </w:r>
      <w:r>
        <w:rPr>
          <w:sz w:val="24"/>
        </w:rPr>
        <w:t>）</w:t>
      </w:r>
      <w:r>
        <w:rPr>
          <w:rFonts w:hint="eastAsia"/>
          <w:sz w:val="24"/>
        </w:rPr>
        <w:t>模块：可实现</w:t>
      </w:r>
      <w:r>
        <w:rPr>
          <w:sz w:val="24"/>
        </w:rPr>
        <w:t>对细胞形貌和</w:t>
      </w:r>
      <w:r>
        <w:rPr>
          <w:rFonts w:hint="eastAsia"/>
          <w:sz w:val="24"/>
        </w:rPr>
        <w:t>表面</w:t>
      </w:r>
      <w:r>
        <w:rPr>
          <w:sz w:val="24"/>
        </w:rPr>
        <w:t>化学</w:t>
      </w:r>
      <w:r>
        <w:rPr>
          <w:rFonts w:hint="eastAsia"/>
          <w:sz w:val="24"/>
        </w:rPr>
        <w:t>信息的同时</w:t>
      </w:r>
      <w:r>
        <w:rPr>
          <w:sz w:val="24"/>
        </w:rPr>
        <w:t>表征</w:t>
      </w:r>
      <w:r>
        <w:rPr>
          <w:rFonts w:hint="eastAsia"/>
          <w:sz w:val="24"/>
        </w:rPr>
        <w:t>，能测定</w:t>
      </w:r>
      <w:r>
        <w:rPr>
          <w:sz w:val="24"/>
        </w:rPr>
        <w:t>细胞表面电荷</w:t>
      </w:r>
      <w:r>
        <w:rPr>
          <w:rFonts w:hint="eastAsia"/>
          <w:sz w:val="24"/>
        </w:rPr>
        <w:t>、细胞化学物质和细胞</w:t>
      </w:r>
      <w:r>
        <w:rPr>
          <w:sz w:val="24"/>
        </w:rPr>
        <w:t>膜</w:t>
      </w:r>
      <w:r>
        <w:rPr>
          <w:rFonts w:hint="eastAsia"/>
          <w:sz w:val="24"/>
        </w:rPr>
        <w:t>渗透性的不均匀分布</w:t>
      </w:r>
      <w:r>
        <w:rPr>
          <w:sz w:val="24"/>
        </w:rPr>
        <w:t>。</w:t>
      </w:r>
      <w:r>
        <w:rPr>
          <w:rFonts w:hint="eastAsia"/>
          <w:sz w:val="24"/>
        </w:rPr>
        <w:t xml:space="preserve"> </w:t>
      </w:r>
    </w:p>
    <w:p>
      <w:pPr>
        <w:snapToGrid w:val="0"/>
        <w:spacing w:line="360" w:lineRule="auto"/>
        <w:rPr>
          <w:sz w:val="24"/>
        </w:rPr>
      </w:pPr>
      <w:r>
        <w:rPr>
          <w:sz w:val="24"/>
        </w:rPr>
        <w:t>#</w:t>
      </w:r>
      <w:r>
        <w:rPr>
          <w:rFonts w:hint="eastAsia"/>
          <w:sz w:val="24"/>
        </w:rPr>
        <w:t>4.1.</w:t>
      </w:r>
      <w:r>
        <w:rPr>
          <w:sz w:val="24"/>
        </w:rPr>
        <w:t xml:space="preserve">8 </w:t>
      </w:r>
      <w:r>
        <w:rPr>
          <w:rFonts w:hint="eastAsia"/>
          <w:sz w:val="24"/>
        </w:rPr>
        <w:t>配有定量纳米</w:t>
      </w:r>
      <w:r>
        <w:rPr>
          <w:sz w:val="24"/>
        </w:rPr>
        <w:t>力学模块</w:t>
      </w:r>
      <w:r>
        <w:rPr>
          <w:rFonts w:hint="eastAsia"/>
          <w:sz w:val="24"/>
        </w:rPr>
        <w:t>：可进行纳米级的细胞定量力学分析，如弹性模量、粘附力、能量损耗、刚度、力学响应、样品变形量等。（请提供证明材料，加盖公章，承诺真实可靠。）</w:t>
      </w:r>
    </w:p>
    <w:p>
      <w:pPr>
        <w:snapToGrid w:val="0"/>
        <w:spacing w:line="360" w:lineRule="auto"/>
        <w:rPr>
          <w:sz w:val="24"/>
        </w:rPr>
      </w:pPr>
      <w:r>
        <w:rPr>
          <w:rFonts w:hint="eastAsia"/>
          <w:sz w:val="24"/>
        </w:rPr>
        <w:t>4.1.9 可用于纳米级微小结构测量，如对DNA、细胞骨架等成像。</w:t>
      </w:r>
    </w:p>
    <w:p>
      <w:pPr>
        <w:snapToGrid w:val="0"/>
        <w:spacing w:line="360" w:lineRule="auto"/>
        <w:rPr>
          <w:sz w:val="24"/>
        </w:rPr>
      </w:pPr>
      <w:r>
        <w:rPr>
          <w:sz w:val="24"/>
        </w:rPr>
        <w:t>#</w:t>
      </w:r>
      <w:r>
        <w:rPr>
          <w:rFonts w:hint="eastAsia"/>
          <w:sz w:val="24"/>
        </w:rPr>
        <w:t>4.</w:t>
      </w:r>
      <w:r>
        <w:rPr>
          <w:sz w:val="24"/>
        </w:rPr>
        <w:t xml:space="preserve">1.10 </w:t>
      </w:r>
      <w:r>
        <w:rPr>
          <w:rFonts w:hint="eastAsia"/>
          <w:sz w:val="24"/>
        </w:rPr>
        <w:t>集成倒置荧光显微定位模块：具有</w:t>
      </w:r>
      <w:r>
        <w:rPr>
          <w:sz w:val="24"/>
        </w:rPr>
        <w:t>3</w:t>
      </w:r>
      <w:r>
        <w:rPr>
          <w:rFonts w:hint="eastAsia"/>
          <w:sz w:val="24"/>
        </w:rPr>
        <w:t>50</w:t>
      </w:r>
      <w:r>
        <w:rPr>
          <w:sz w:val="24"/>
        </w:rPr>
        <w:t>/4</w:t>
      </w:r>
      <w:r>
        <w:rPr>
          <w:rFonts w:hint="eastAsia"/>
          <w:sz w:val="24"/>
        </w:rPr>
        <w:t>88</w:t>
      </w:r>
      <w:r>
        <w:rPr>
          <w:sz w:val="24"/>
        </w:rPr>
        <w:t xml:space="preserve">/560 nm </w:t>
      </w:r>
      <w:r>
        <w:rPr>
          <w:rFonts w:hint="eastAsia"/>
          <w:sz w:val="24"/>
        </w:rPr>
        <w:t>3波长LED激发光及相应滤片，可观测</w:t>
      </w:r>
      <w:r>
        <w:rPr>
          <w:sz w:val="24"/>
        </w:rPr>
        <w:t>FITC/TRITC</w:t>
      </w:r>
      <w:r>
        <w:rPr>
          <w:rFonts w:hint="eastAsia"/>
          <w:sz w:val="24"/>
        </w:rPr>
        <w:t>/GRP/GRP等荧光基团和荧光蛋白样品，CCD不低于</w:t>
      </w:r>
      <w:r>
        <w:rPr>
          <w:sz w:val="24"/>
        </w:rPr>
        <w:t>200</w:t>
      </w:r>
      <w:r>
        <w:rPr>
          <w:rFonts w:hint="eastAsia"/>
          <w:sz w:val="24"/>
        </w:rPr>
        <w:t>万像素成像。</w:t>
      </w:r>
    </w:p>
    <w:p>
      <w:pPr>
        <w:snapToGrid w:val="0"/>
        <w:spacing w:line="360" w:lineRule="auto"/>
        <w:rPr>
          <w:sz w:val="24"/>
        </w:rPr>
      </w:pPr>
      <w:r>
        <w:rPr>
          <w:rFonts w:hint="eastAsia"/>
          <w:sz w:val="24"/>
        </w:rPr>
        <w:t>*4.1.1</w:t>
      </w:r>
      <w:r>
        <w:rPr>
          <w:sz w:val="24"/>
        </w:rPr>
        <w:t xml:space="preserve">1 </w:t>
      </w:r>
      <w:r>
        <w:rPr>
          <w:rFonts w:hint="eastAsia"/>
          <w:sz w:val="24"/>
        </w:rPr>
        <w:t>图像分辨率：不低于64×64~1024×1024。</w:t>
      </w:r>
    </w:p>
    <w:p>
      <w:pPr>
        <w:snapToGrid w:val="0"/>
        <w:spacing w:line="360" w:lineRule="auto"/>
        <w:ind w:firstLine="120" w:firstLineChars="50"/>
        <w:rPr>
          <w:sz w:val="24"/>
        </w:rPr>
      </w:pPr>
      <w:r>
        <w:rPr>
          <w:rFonts w:hint="eastAsia"/>
          <w:sz w:val="24"/>
        </w:rPr>
        <w:t>4.1.1</w:t>
      </w:r>
      <w:r>
        <w:rPr>
          <w:sz w:val="24"/>
        </w:rPr>
        <w:t xml:space="preserve">2 </w:t>
      </w:r>
      <w:r>
        <w:rPr>
          <w:rFonts w:hint="eastAsia"/>
          <w:sz w:val="24"/>
        </w:rPr>
        <w:t>配有</w:t>
      </w:r>
      <w:r>
        <w:rPr>
          <w:sz w:val="24"/>
        </w:rPr>
        <w:t>活细胞培养</w:t>
      </w:r>
      <w:r>
        <w:rPr>
          <w:rFonts w:hint="eastAsia"/>
          <w:sz w:val="24"/>
        </w:rPr>
        <w:t>模块，控制温度、湿度与</w:t>
      </w:r>
      <w:r>
        <w:rPr>
          <w:sz w:val="24"/>
        </w:rPr>
        <w:t>p</w:t>
      </w:r>
      <w:r>
        <w:rPr>
          <w:rFonts w:hint="eastAsia"/>
          <w:sz w:val="24"/>
        </w:rPr>
        <w:t>H值。</w:t>
      </w:r>
    </w:p>
    <w:p>
      <w:pPr>
        <w:snapToGrid w:val="0"/>
        <w:spacing w:line="360" w:lineRule="auto"/>
        <w:ind w:firstLine="120" w:firstLineChars="50"/>
        <w:rPr>
          <w:sz w:val="24"/>
        </w:rPr>
      </w:pPr>
      <w:r>
        <w:rPr>
          <w:rFonts w:hint="eastAsia"/>
          <w:sz w:val="24"/>
        </w:rPr>
        <w:t>4.</w:t>
      </w:r>
      <w:r>
        <w:rPr>
          <w:sz w:val="24"/>
        </w:rPr>
        <w:t xml:space="preserve">1.13 </w:t>
      </w:r>
      <w:r>
        <w:rPr>
          <w:rFonts w:hint="eastAsia"/>
          <w:sz w:val="24"/>
        </w:rPr>
        <w:t>具有细胞精细部位的给药模块。</w:t>
      </w:r>
    </w:p>
    <w:p>
      <w:pPr>
        <w:snapToGrid w:val="0"/>
        <w:spacing w:line="360" w:lineRule="auto"/>
        <w:rPr>
          <w:sz w:val="24"/>
        </w:rPr>
      </w:pPr>
      <w:r>
        <w:rPr>
          <w:sz w:val="24"/>
        </w:rPr>
        <w:t>#</w:t>
      </w:r>
      <w:r>
        <w:rPr>
          <w:rFonts w:hint="eastAsia"/>
          <w:sz w:val="24"/>
        </w:rPr>
        <w:t>4.1.1</w:t>
      </w:r>
      <w:r>
        <w:rPr>
          <w:sz w:val="24"/>
        </w:rPr>
        <w:t>4</w:t>
      </w:r>
      <w:r>
        <w:rPr>
          <w:rFonts w:hint="eastAsia"/>
          <w:sz w:val="24"/>
        </w:rPr>
        <w:t xml:space="preserve"> 机械</w:t>
      </w:r>
      <w:r>
        <w:rPr>
          <w:sz w:val="24"/>
        </w:rPr>
        <w:t>模拟：在扫描过程中施加正压，</w:t>
      </w:r>
      <w:r>
        <w:rPr>
          <w:rFonts w:hint="eastAsia"/>
          <w:sz w:val="24"/>
        </w:rPr>
        <w:t>用以</w:t>
      </w:r>
      <w:r>
        <w:rPr>
          <w:sz w:val="24"/>
        </w:rPr>
        <w:t>研究活</w:t>
      </w:r>
      <w:r>
        <w:rPr>
          <w:rFonts w:hint="eastAsia"/>
          <w:sz w:val="24"/>
        </w:rPr>
        <w:t>细胞</w:t>
      </w:r>
      <w:r>
        <w:rPr>
          <w:sz w:val="24"/>
        </w:rPr>
        <w:t>的机械敏感性。</w:t>
      </w:r>
      <w:r>
        <w:rPr>
          <w:rFonts w:hint="eastAsia"/>
          <w:sz w:val="24"/>
        </w:rPr>
        <w:t>（请提供证明</w:t>
      </w:r>
      <w:r>
        <w:rPr>
          <w:sz w:val="24"/>
        </w:rPr>
        <w:t>材料，</w:t>
      </w:r>
      <w:r>
        <w:rPr>
          <w:rFonts w:hint="eastAsia"/>
          <w:sz w:val="24"/>
        </w:rPr>
        <w:t>加盖公章，承诺</w:t>
      </w:r>
      <w:r>
        <w:rPr>
          <w:sz w:val="24"/>
        </w:rPr>
        <w:t>真实可靠。）</w:t>
      </w:r>
    </w:p>
    <w:p>
      <w:pPr>
        <w:snapToGrid w:val="0"/>
        <w:spacing w:line="360" w:lineRule="auto"/>
        <w:rPr>
          <w:sz w:val="24"/>
        </w:rPr>
      </w:pPr>
      <w:r>
        <w:rPr>
          <w:rFonts w:hint="eastAsia"/>
          <w:sz w:val="24"/>
        </w:rPr>
        <w:t>4.1.</w:t>
      </w:r>
      <w:r>
        <w:rPr>
          <w:sz w:val="24"/>
        </w:rPr>
        <w:t>15</w:t>
      </w:r>
      <w:r>
        <w:rPr>
          <w:rFonts w:hint="eastAsia"/>
          <w:sz w:val="24"/>
        </w:rPr>
        <w:t xml:space="preserve"> </w:t>
      </w:r>
      <w:r>
        <w:rPr>
          <w:sz w:val="24"/>
        </w:rPr>
        <w:t>SICM</w:t>
      </w:r>
      <w:r>
        <w:rPr>
          <w:rFonts w:hint="eastAsia"/>
          <w:sz w:val="24"/>
        </w:rPr>
        <w:t>防震台：具有主动与被动防震功能，仪器电源启动后，自动调整水平面，不需人为校正，可有效隔离大于</w:t>
      </w:r>
      <w:r>
        <w:rPr>
          <w:sz w:val="24"/>
        </w:rPr>
        <w:t>0.6 Hz</w:t>
      </w:r>
      <w:r>
        <w:rPr>
          <w:rFonts w:hint="eastAsia"/>
          <w:sz w:val="24"/>
        </w:rPr>
        <w:t>的外界干扰震动。</w:t>
      </w:r>
    </w:p>
    <w:p>
      <w:pPr>
        <w:snapToGrid w:val="0"/>
        <w:spacing w:line="360" w:lineRule="auto"/>
        <w:rPr>
          <w:sz w:val="24"/>
        </w:rPr>
      </w:pPr>
      <w:r>
        <w:rPr>
          <w:rFonts w:hint="eastAsia"/>
          <w:sz w:val="24"/>
        </w:rPr>
        <w:t>4.</w:t>
      </w:r>
      <w:r>
        <w:rPr>
          <w:sz w:val="24"/>
        </w:rPr>
        <w:t xml:space="preserve">1.16 </w:t>
      </w:r>
      <w:r>
        <w:rPr>
          <w:rFonts w:hint="eastAsia"/>
          <w:sz w:val="24"/>
        </w:rPr>
        <w:t>软件工作站：</w:t>
      </w:r>
    </w:p>
    <w:p>
      <w:pPr>
        <w:snapToGrid w:val="0"/>
        <w:spacing w:line="360" w:lineRule="auto"/>
        <w:ind w:firstLine="480" w:firstLineChars="200"/>
        <w:rPr>
          <w:sz w:val="24"/>
        </w:rPr>
      </w:pPr>
      <w:r>
        <w:rPr>
          <w:rFonts w:hint="eastAsia"/>
          <w:sz w:val="24"/>
        </w:rPr>
        <w:t>4.1.1</w:t>
      </w:r>
      <w:r>
        <w:rPr>
          <w:sz w:val="24"/>
        </w:rPr>
        <w:t>6</w:t>
      </w:r>
      <w:r>
        <w:rPr>
          <w:rFonts w:hint="eastAsia"/>
          <w:sz w:val="24"/>
        </w:rPr>
        <w:t>.1 能在1个</w:t>
      </w:r>
      <w:r>
        <w:rPr>
          <w:sz w:val="24"/>
        </w:rPr>
        <w:t>软件</w:t>
      </w:r>
      <w:r>
        <w:rPr>
          <w:rFonts w:hint="eastAsia"/>
          <w:sz w:val="24"/>
        </w:rPr>
        <w:t>工作</w:t>
      </w:r>
      <w:r>
        <w:rPr>
          <w:sz w:val="24"/>
        </w:rPr>
        <w:t>站上</w:t>
      </w:r>
      <w:r>
        <w:rPr>
          <w:rFonts w:hint="eastAsia"/>
          <w:sz w:val="24"/>
        </w:rPr>
        <w:t>，真正</w:t>
      </w:r>
      <w:r>
        <w:rPr>
          <w:sz w:val="24"/>
        </w:rPr>
        <w:t>实现</w:t>
      </w:r>
      <w:r>
        <w:rPr>
          <w:rFonts w:hint="eastAsia"/>
          <w:sz w:val="24"/>
        </w:rPr>
        <w:t>扫描</w:t>
      </w:r>
      <w:r>
        <w:rPr>
          <w:sz w:val="24"/>
        </w:rPr>
        <w:t>离子</w:t>
      </w:r>
      <w:r>
        <w:rPr>
          <w:rFonts w:hint="eastAsia"/>
          <w:sz w:val="24"/>
        </w:rPr>
        <w:t>电导</w:t>
      </w:r>
      <w:r>
        <w:rPr>
          <w:sz w:val="24"/>
        </w:rPr>
        <w:t>探针</w:t>
      </w:r>
      <w:r>
        <w:rPr>
          <w:rFonts w:hint="eastAsia"/>
          <w:sz w:val="24"/>
        </w:rPr>
        <w:t>显微镜图像</w:t>
      </w:r>
      <w:r>
        <w:rPr>
          <w:sz w:val="24"/>
        </w:rPr>
        <w:t>、荧光图像、膜片钳电信号</w:t>
      </w:r>
      <w:r>
        <w:rPr>
          <w:rFonts w:hint="eastAsia"/>
          <w:sz w:val="24"/>
        </w:rPr>
        <w:t>3种</w:t>
      </w:r>
      <w:r>
        <w:rPr>
          <w:sz w:val="24"/>
        </w:rPr>
        <w:t>数据的</w:t>
      </w:r>
      <w:r>
        <w:rPr>
          <w:rFonts w:hint="eastAsia"/>
          <w:sz w:val="24"/>
        </w:rPr>
        <w:t>时间</w:t>
      </w:r>
      <w:r>
        <w:rPr>
          <w:sz w:val="24"/>
        </w:rPr>
        <w:t>分辨上同步功能。</w:t>
      </w:r>
      <w:r>
        <w:rPr>
          <w:rFonts w:hint="eastAsia"/>
          <w:sz w:val="24"/>
        </w:rPr>
        <w:t>（请提供证明</w:t>
      </w:r>
      <w:r>
        <w:rPr>
          <w:sz w:val="24"/>
        </w:rPr>
        <w:t>材料，</w:t>
      </w:r>
      <w:r>
        <w:rPr>
          <w:rFonts w:hint="eastAsia"/>
          <w:sz w:val="24"/>
        </w:rPr>
        <w:t>加盖公章，承诺</w:t>
      </w:r>
      <w:r>
        <w:rPr>
          <w:sz w:val="24"/>
        </w:rPr>
        <w:t>真实可靠。）</w:t>
      </w:r>
    </w:p>
    <w:p>
      <w:pPr>
        <w:snapToGrid w:val="0"/>
        <w:spacing w:line="360" w:lineRule="auto"/>
        <w:ind w:firstLine="480" w:firstLineChars="200"/>
        <w:rPr>
          <w:sz w:val="24"/>
        </w:rPr>
      </w:pPr>
      <w:r>
        <w:rPr>
          <w:rFonts w:hint="eastAsia"/>
          <w:sz w:val="24"/>
        </w:rPr>
        <w:t>4.1.1</w:t>
      </w:r>
      <w:r>
        <w:rPr>
          <w:sz w:val="24"/>
        </w:rPr>
        <w:t>6</w:t>
      </w:r>
      <w:r>
        <w:rPr>
          <w:rFonts w:hint="eastAsia"/>
          <w:sz w:val="24"/>
        </w:rPr>
        <w:t>.2 具有现场可编程门阵列模块和实时反馈模块的集成软件；带有噪音消减软件模块；系统升级可通过通用电脑完成。</w:t>
      </w:r>
    </w:p>
    <w:p>
      <w:pPr>
        <w:snapToGrid w:val="0"/>
        <w:spacing w:line="360" w:lineRule="auto"/>
        <w:rPr>
          <w:sz w:val="24"/>
        </w:rPr>
      </w:pPr>
    </w:p>
    <w:p>
      <w:pPr>
        <w:snapToGrid w:val="0"/>
        <w:spacing w:line="360" w:lineRule="auto"/>
        <w:rPr>
          <w:b/>
          <w:sz w:val="24"/>
        </w:rPr>
      </w:pPr>
      <w:r>
        <w:rPr>
          <w:rFonts w:hint="eastAsia"/>
          <w:b/>
          <w:sz w:val="24"/>
        </w:rPr>
        <w:t>4.</w:t>
      </w:r>
      <w:r>
        <w:rPr>
          <w:b/>
          <w:sz w:val="24"/>
        </w:rPr>
        <w:t xml:space="preserve">2 </w:t>
      </w:r>
      <w:r>
        <w:rPr>
          <w:rFonts w:hint="eastAsia"/>
          <w:b/>
          <w:sz w:val="24"/>
        </w:rPr>
        <w:t>膜片钳系统组件</w:t>
      </w:r>
    </w:p>
    <w:p>
      <w:pPr>
        <w:snapToGrid w:val="0"/>
        <w:spacing w:line="360" w:lineRule="auto"/>
        <w:rPr>
          <w:sz w:val="24"/>
        </w:rPr>
      </w:pPr>
      <w:r>
        <w:rPr>
          <w:sz w:val="24"/>
        </w:rPr>
        <w:t>*</w:t>
      </w:r>
      <w:r>
        <w:rPr>
          <w:rFonts w:hint="eastAsia"/>
          <w:sz w:val="24"/>
        </w:rPr>
        <w:t>4.</w:t>
      </w:r>
      <w:r>
        <w:rPr>
          <w:sz w:val="24"/>
        </w:rPr>
        <w:t>2</w:t>
      </w:r>
      <w:r>
        <w:rPr>
          <w:rFonts w:hint="eastAsia"/>
          <w:sz w:val="24"/>
        </w:rPr>
        <w:t>.1膜片钳单通道放大器</w:t>
      </w:r>
    </w:p>
    <w:p>
      <w:pPr>
        <w:snapToGrid w:val="0"/>
        <w:spacing w:line="360" w:lineRule="auto"/>
        <w:ind w:firstLine="360" w:firstLineChars="150"/>
        <w:rPr>
          <w:sz w:val="24"/>
        </w:rPr>
      </w:pPr>
      <w:r>
        <w:rPr>
          <w:rFonts w:hint="eastAsia"/>
          <w:sz w:val="24"/>
        </w:rPr>
        <w:t>4.2.1.1 能够</w:t>
      </w:r>
      <w:r>
        <w:rPr>
          <w:sz w:val="24"/>
        </w:rPr>
        <w:t>进行单通道记录、全细胞记录、人工双分子层膜片</w:t>
      </w:r>
      <w:r>
        <w:rPr>
          <w:rFonts w:hint="eastAsia"/>
          <w:sz w:val="24"/>
        </w:rPr>
        <w:t>记录</w:t>
      </w:r>
      <w:r>
        <w:rPr>
          <w:sz w:val="24"/>
        </w:rPr>
        <w:t>等。</w:t>
      </w:r>
    </w:p>
    <w:p>
      <w:pPr>
        <w:snapToGrid w:val="0"/>
        <w:spacing w:line="360" w:lineRule="auto"/>
        <w:ind w:firstLine="360" w:firstLineChars="150"/>
        <w:rPr>
          <w:sz w:val="24"/>
        </w:rPr>
      </w:pPr>
      <w:r>
        <w:rPr>
          <w:rFonts w:hint="eastAsia"/>
          <w:sz w:val="24"/>
        </w:rPr>
        <w:t>4.</w:t>
      </w:r>
      <w:r>
        <w:rPr>
          <w:sz w:val="24"/>
        </w:rPr>
        <w:t>2</w:t>
      </w:r>
      <w:r>
        <w:rPr>
          <w:rFonts w:hint="eastAsia"/>
          <w:sz w:val="24"/>
        </w:rPr>
        <w:t>.1.</w:t>
      </w:r>
      <w:r>
        <w:rPr>
          <w:sz w:val="24"/>
        </w:rPr>
        <w:t>2</w:t>
      </w:r>
      <w:r>
        <w:rPr>
          <w:rFonts w:hint="eastAsia"/>
          <w:sz w:val="24"/>
        </w:rPr>
        <w:t>单通道放大器探头内有电阻反馈与电容反馈电路，电容反馈电路的设计以及探头具有冷却系统的特点，使得热噪声显著降低。</w:t>
      </w:r>
    </w:p>
    <w:p>
      <w:pPr>
        <w:snapToGrid w:val="0"/>
        <w:spacing w:line="360" w:lineRule="auto"/>
        <w:ind w:firstLine="240" w:firstLineChars="100"/>
        <w:rPr>
          <w:sz w:val="24"/>
        </w:rPr>
      </w:pPr>
      <w:r>
        <w:rPr>
          <w:rFonts w:hint="eastAsia"/>
          <w:sz w:val="24"/>
        </w:rPr>
        <w:t>4.</w:t>
      </w:r>
      <w:r>
        <w:rPr>
          <w:sz w:val="24"/>
        </w:rPr>
        <w:t>2</w:t>
      </w:r>
      <w:r>
        <w:rPr>
          <w:rFonts w:hint="eastAsia"/>
          <w:sz w:val="24"/>
        </w:rPr>
        <w:t>.1.</w:t>
      </w:r>
      <w:r>
        <w:rPr>
          <w:sz w:val="24"/>
        </w:rPr>
        <w:t>3</w:t>
      </w:r>
      <w:r>
        <w:rPr>
          <w:rFonts w:hint="eastAsia"/>
          <w:sz w:val="24"/>
        </w:rPr>
        <w:t>噪声：单通道记录时</w:t>
      </w:r>
      <w:r>
        <w:rPr>
          <w:sz w:val="24"/>
        </w:rPr>
        <w:t>(β=1)</w:t>
      </w:r>
      <w:r>
        <w:rPr>
          <w:rFonts w:hint="eastAsia"/>
          <w:sz w:val="24"/>
        </w:rPr>
        <w:t>噪声≌</w:t>
      </w:r>
      <w:r>
        <w:rPr>
          <w:sz w:val="24"/>
        </w:rPr>
        <w:t>0.045 pA rms</w:t>
      </w:r>
      <w:r>
        <w:rPr>
          <w:rFonts w:hint="eastAsia"/>
          <w:sz w:val="24"/>
        </w:rPr>
        <w:t>；全细胞记录时</w:t>
      </w:r>
      <w:r>
        <w:rPr>
          <w:sz w:val="24"/>
        </w:rPr>
        <w:t xml:space="preserve">(β=1) </w:t>
      </w:r>
      <w:r>
        <w:rPr>
          <w:rFonts w:hint="eastAsia"/>
          <w:sz w:val="24"/>
        </w:rPr>
        <w:t>噪声≌</w:t>
      </w:r>
      <w:r>
        <w:rPr>
          <w:sz w:val="24"/>
        </w:rPr>
        <w:t>0.55 pA rms</w:t>
      </w:r>
      <w:r>
        <w:rPr>
          <w:rFonts w:hint="eastAsia"/>
          <w:sz w:val="24"/>
        </w:rPr>
        <w:t>；全细胞记录时</w:t>
      </w:r>
      <w:r>
        <w:rPr>
          <w:sz w:val="24"/>
        </w:rPr>
        <w:t xml:space="preserve">(β=0.1) </w:t>
      </w:r>
      <w:r>
        <w:rPr>
          <w:rFonts w:hint="eastAsia"/>
          <w:sz w:val="24"/>
        </w:rPr>
        <w:t>噪声≌</w:t>
      </w:r>
      <w:r>
        <w:rPr>
          <w:sz w:val="24"/>
        </w:rPr>
        <w:t>1.6 pArms</w:t>
      </w:r>
      <w:r>
        <w:rPr>
          <w:rFonts w:hint="eastAsia"/>
          <w:sz w:val="24"/>
        </w:rPr>
        <w:t>。</w:t>
      </w:r>
    </w:p>
    <w:p>
      <w:pPr>
        <w:snapToGrid w:val="0"/>
        <w:spacing w:line="360" w:lineRule="auto"/>
        <w:ind w:firstLine="240" w:firstLineChars="100"/>
        <w:rPr>
          <w:sz w:val="24"/>
        </w:rPr>
      </w:pPr>
      <w:r>
        <w:rPr>
          <w:sz w:val="24"/>
        </w:rPr>
        <w:t xml:space="preserve"># </w:t>
      </w:r>
      <w:r>
        <w:rPr>
          <w:rFonts w:hint="eastAsia"/>
          <w:sz w:val="24"/>
        </w:rPr>
        <w:t>4.</w:t>
      </w:r>
      <w:r>
        <w:rPr>
          <w:sz w:val="24"/>
        </w:rPr>
        <w:t>2</w:t>
      </w:r>
      <w:r>
        <w:rPr>
          <w:rFonts w:hint="eastAsia"/>
          <w:sz w:val="24"/>
        </w:rPr>
        <w:t>.</w:t>
      </w:r>
      <w:r>
        <w:rPr>
          <w:sz w:val="24"/>
        </w:rPr>
        <w:t>1.4</w:t>
      </w:r>
      <w:r>
        <w:rPr>
          <w:rFonts w:hint="eastAsia"/>
          <w:sz w:val="24"/>
        </w:rPr>
        <w:t xml:space="preserve"> 具有电击</w:t>
      </w:r>
      <w:r>
        <w:rPr>
          <w:sz w:val="24"/>
        </w:rPr>
        <w:t>打破细胞膜的</w:t>
      </w:r>
      <w:r>
        <w:rPr>
          <w:rFonts w:hint="eastAsia"/>
          <w:sz w:val="24"/>
        </w:rPr>
        <w:t>ZAP功能</w:t>
      </w:r>
      <w:r>
        <w:rPr>
          <w:sz w:val="24"/>
        </w:rPr>
        <w:t>，可输出</w:t>
      </w:r>
      <w:r>
        <w:rPr>
          <w:rFonts w:hint="eastAsia"/>
          <w:sz w:val="24"/>
        </w:rPr>
        <w:t>±1</w:t>
      </w:r>
      <w:r>
        <w:rPr>
          <w:sz w:val="24"/>
        </w:rPr>
        <w:t>.3</w:t>
      </w:r>
      <w:r>
        <w:rPr>
          <w:rFonts w:hint="eastAsia"/>
          <w:sz w:val="24"/>
        </w:rPr>
        <w:t>伏</w:t>
      </w:r>
      <w:r>
        <w:rPr>
          <w:sz w:val="24"/>
        </w:rPr>
        <w:t>直流电，持续时间可达</w:t>
      </w:r>
      <w:r>
        <w:rPr>
          <w:rFonts w:hint="eastAsia"/>
          <w:sz w:val="24"/>
        </w:rPr>
        <w:t xml:space="preserve">50 </w:t>
      </w:r>
      <w:r>
        <w:rPr>
          <w:sz w:val="24"/>
        </w:rPr>
        <w:t>ms。</w:t>
      </w:r>
      <w:r>
        <w:rPr>
          <w:rFonts w:hint="eastAsia"/>
          <w:sz w:val="24"/>
        </w:rPr>
        <w:t>（请提供证明材料，加盖公章，承诺真实可靠。）</w:t>
      </w:r>
    </w:p>
    <w:p>
      <w:pPr>
        <w:snapToGrid w:val="0"/>
        <w:spacing w:line="360" w:lineRule="auto"/>
        <w:ind w:firstLine="360" w:firstLineChars="150"/>
        <w:rPr>
          <w:sz w:val="24"/>
        </w:rPr>
      </w:pPr>
      <w:r>
        <w:rPr>
          <w:rFonts w:hint="eastAsia"/>
          <w:sz w:val="24"/>
        </w:rPr>
        <w:t>4.</w:t>
      </w:r>
      <w:r>
        <w:rPr>
          <w:sz w:val="24"/>
        </w:rPr>
        <w:t>2</w:t>
      </w:r>
      <w:r>
        <w:rPr>
          <w:rFonts w:hint="eastAsia"/>
          <w:sz w:val="24"/>
        </w:rPr>
        <w:t>.1.5 放大器</w:t>
      </w:r>
      <w:r>
        <w:rPr>
          <w:sz w:val="24"/>
        </w:rPr>
        <w:t>可为计算机控制</w:t>
      </w:r>
      <w:r>
        <w:rPr>
          <w:rFonts w:hint="eastAsia"/>
          <w:sz w:val="24"/>
        </w:rPr>
        <w:t>，</w:t>
      </w:r>
      <w:r>
        <w:rPr>
          <w:sz w:val="24"/>
        </w:rPr>
        <w:t>通过软件扩展，可进行离子浓度荧光检测，实现光电联合检测的集成，在同一界面显示电信号分析采集及离子浓度影响</w:t>
      </w:r>
      <w:r>
        <w:rPr>
          <w:rFonts w:hint="eastAsia"/>
          <w:sz w:val="24"/>
        </w:rPr>
        <w:t>。</w:t>
      </w:r>
    </w:p>
    <w:p>
      <w:pPr>
        <w:snapToGrid w:val="0"/>
        <w:spacing w:line="360" w:lineRule="auto"/>
        <w:ind w:firstLine="360" w:firstLineChars="150"/>
        <w:rPr>
          <w:sz w:val="24"/>
        </w:rPr>
      </w:pPr>
      <w:r>
        <w:rPr>
          <w:sz w:val="24"/>
        </w:rPr>
        <w:t xml:space="preserve">4.2.1.6 </w:t>
      </w:r>
      <w:r>
        <w:rPr>
          <w:rFonts w:hint="eastAsia"/>
          <w:sz w:val="24"/>
        </w:rPr>
        <w:t>具</w:t>
      </w:r>
      <w:r>
        <w:rPr>
          <w:sz w:val="24"/>
        </w:rPr>
        <w:t>LOCK IN</w:t>
      </w:r>
      <w:r>
        <w:rPr>
          <w:rFonts w:hint="eastAsia"/>
          <w:sz w:val="24"/>
        </w:rPr>
        <w:t>功能，能精确测量细胞膜电容。</w:t>
      </w:r>
    </w:p>
    <w:p>
      <w:pPr>
        <w:snapToGrid w:val="0"/>
        <w:spacing w:line="360" w:lineRule="auto"/>
        <w:rPr>
          <w:sz w:val="24"/>
        </w:rPr>
      </w:pPr>
      <w:r>
        <w:rPr>
          <w:sz w:val="24"/>
        </w:rPr>
        <w:t>*</w:t>
      </w:r>
      <w:r>
        <w:rPr>
          <w:rFonts w:hint="eastAsia"/>
          <w:sz w:val="24"/>
        </w:rPr>
        <w:t>4.</w:t>
      </w:r>
      <w:r>
        <w:rPr>
          <w:sz w:val="24"/>
        </w:rPr>
        <w:t>2</w:t>
      </w:r>
      <w:r>
        <w:rPr>
          <w:rFonts w:hint="eastAsia"/>
          <w:sz w:val="24"/>
        </w:rPr>
        <w:t>.2膜片钳双通道放大器</w:t>
      </w:r>
    </w:p>
    <w:p>
      <w:pPr>
        <w:snapToGrid w:val="0"/>
        <w:spacing w:line="360" w:lineRule="auto"/>
        <w:ind w:firstLine="240" w:firstLineChars="100"/>
        <w:rPr>
          <w:sz w:val="24"/>
        </w:rPr>
      </w:pPr>
      <w:r>
        <w:rPr>
          <w:sz w:val="24"/>
        </w:rPr>
        <w:t>*</w:t>
      </w:r>
      <w:r>
        <w:rPr>
          <w:rFonts w:hint="eastAsia"/>
          <w:sz w:val="24"/>
        </w:rPr>
        <w:t>4.</w:t>
      </w:r>
      <w:r>
        <w:rPr>
          <w:sz w:val="24"/>
        </w:rPr>
        <w:t>2</w:t>
      </w:r>
      <w:r>
        <w:rPr>
          <w:rFonts w:hint="eastAsia"/>
          <w:sz w:val="24"/>
        </w:rPr>
        <w:t>.2.1具有两个相同且独立的电极，一个用于电压钳记录模式，一个用于电流钳记录模式，能用于细胞内和细胞外记录、膜片钳记录(全细胞、巨膜片、游离膜片)、电流</w:t>
      </w:r>
      <w:r>
        <w:rPr>
          <w:sz w:val="24"/>
        </w:rPr>
        <w:t>测定</w:t>
      </w:r>
      <w:r>
        <w:rPr>
          <w:rFonts w:hint="eastAsia"/>
          <w:sz w:val="24"/>
        </w:rPr>
        <w:t>/伏安法</w:t>
      </w:r>
      <w:r>
        <w:rPr>
          <w:sz w:val="24"/>
        </w:rPr>
        <w:t>、</w:t>
      </w:r>
      <w:r>
        <w:rPr>
          <w:rFonts w:hint="eastAsia"/>
          <w:sz w:val="24"/>
        </w:rPr>
        <w:t>离子选择电极的测量、人工脂双层记录，可</w:t>
      </w:r>
      <w:r>
        <w:rPr>
          <w:sz w:val="24"/>
        </w:rPr>
        <w:t>用于研究脑片内细胞间的突触活动</w:t>
      </w:r>
      <w:r>
        <w:rPr>
          <w:rFonts w:hint="eastAsia"/>
          <w:sz w:val="24"/>
        </w:rPr>
        <w:t>等</w:t>
      </w:r>
      <w:r>
        <w:rPr>
          <w:sz w:val="24"/>
        </w:rPr>
        <w:t>。</w:t>
      </w:r>
    </w:p>
    <w:p>
      <w:pPr>
        <w:snapToGrid w:val="0"/>
        <w:spacing w:line="360" w:lineRule="auto"/>
        <w:ind w:firstLine="240" w:firstLineChars="100"/>
        <w:rPr>
          <w:sz w:val="24"/>
        </w:rPr>
      </w:pPr>
      <w:r>
        <w:rPr>
          <w:sz w:val="24"/>
        </w:rPr>
        <w:t>*</w:t>
      </w:r>
      <w:r>
        <w:rPr>
          <w:rFonts w:hint="eastAsia"/>
          <w:sz w:val="24"/>
        </w:rPr>
        <w:t>4.</w:t>
      </w:r>
      <w:r>
        <w:rPr>
          <w:sz w:val="24"/>
        </w:rPr>
        <w:t>2</w:t>
      </w:r>
      <w:r>
        <w:rPr>
          <w:rFonts w:hint="eastAsia"/>
          <w:sz w:val="24"/>
        </w:rPr>
        <w:t>.2.2电压钳模式下提供不少于</w:t>
      </w:r>
      <w:r>
        <w:rPr>
          <w:sz w:val="24"/>
        </w:rPr>
        <w:t>3</w:t>
      </w:r>
      <w:r>
        <w:rPr>
          <w:rFonts w:hint="eastAsia"/>
          <w:sz w:val="24"/>
        </w:rPr>
        <w:t>种反馈电阻，可测定</w:t>
      </w:r>
      <w:r>
        <w:rPr>
          <w:sz w:val="24"/>
        </w:rPr>
        <w:t xml:space="preserve">1 </w:t>
      </w:r>
      <w:r>
        <w:rPr>
          <w:rFonts w:hint="eastAsia"/>
          <w:sz w:val="24"/>
        </w:rPr>
        <w:t>pA～200 nA范围的电流。</w:t>
      </w:r>
    </w:p>
    <w:p>
      <w:pPr>
        <w:snapToGrid w:val="0"/>
        <w:spacing w:line="360" w:lineRule="auto"/>
        <w:ind w:firstLine="240" w:firstLineChars="100"/>
        <w:rPr>
          <w:sz w:val="24"/>
        </w:rPr>
      </w:pPr>
      <w:r>
        <w:rPr>
          <w:sz w:val="24"/>
        </w:rPr>
        <w:t>*</w:t>
      </w:r>
      <w:r>
        <w:rPr>
          <w:rFonts w:hint="eastAsia"/>
          <w:sz w:val="24"/>
        </w:rPr>
        <w:t>4.</w:t>
      </w:r>
      <w:r>
        <w:rPr>
          <w:sz w:val="24"/>
        </w:rPr>
        <w:t>2</w:t>
      </w:r>
      <w:r>
        <w:rPr>
          <w:rFonts w:hint="eastAsia"/>
          <w:sz w:val="24"/>
        </w:rPr>
        <w:t>.2.</w:t>
      </w:r>
      <w:r>
        <w:rPr>
          <w:sz w:val="24"/>
        </w:rPr>
        <w:t>3</w:t>
      </w:r>
      <w:r>
        <w:rPr>
          <w:rFonts w:hint="eastAsia"/>
          <w:sz w:val="24"/>
        </w:rPr>
        <w:t>电流钳模式下提供不少于</w:t>
      </w:r>
      <w:r>
        <w:rPr>
          <w:sz w:val="24"/>
        </w:rPr>
        <w:t>2</w:t>
      </w:r>
      <w:r>
        <w:rPr>
          <w:rFonts w:hint="eastAsia"/>
          <w:sz w:val="24"/>
        </w:rPr>
        <w:t>种反馈电阻，可测定5 nA～200 nA范围的电流。</w:t>
      </w:r>
    </w:p>
    <w:p>
      <w:pPr>
        <w:snapToGrid w:val="0"/>
        <w:spacing w:line="360" w:lineRule="auto"/>
        <w:ind w:firstLine="240" w:firstLineChars="100"/>
        <w:rPr>
          <w:sz w:val="24"/>
        </w:rPr>
      </w:pPr>
      <w:r>
        <w:rPr>
          <w:sz w:val="24"/>
        </w:rPr>
        <w:t>*</w:t>
      </w:r>
      <w:r>
        <w:rPr>
          <w:rFonts w:hint="eastAsia"/>
          <w:sz w:val="24"/>
        </w:rPr>
        <w:t>4.</w:t>
      </w:r>
      <w:r>
        <w:rPr>
          <w:sz w:val="24"/>
        </w:rPr>
        <w:t>2</w:t>
      </w:r>
      <w:r>
        <w:rPr>
          <w:rFonts w:hint="eastAsia"/>
          <w:sz w:val="24"/>
        </w:rPr>
        <w:t>.2.</w:t>
      </w:r>
      <w:r>
        <w:rPr>
          <w:sz w:val="24"/>
        </w:rPr>
        <w:t>4</w:t>
      </w:r>
      <w:r>
        <w:rPr>
          <w:rFonts w:hint="eastAsia"/>
          <w:sz w:val="24"/>
        </w:rPr>
        <w:t>双电极膜片钳放大器的探头设计可满足在电化学测量(电流测定法，伏安法)时输出大的电压(±2 V)。</w:t>
      </w:r>
    </w:p>
    <w:p>
      <w:pPr>
        <w:snapToGrid w:val="0"/>
        <w:spacing w:line="360" w:lineRule="auto"/>
        <w:ind w:firstLine="240" w:firstLineChars="100"/>
        <w:rPr>
          <w:sz w:val="24"/>
        </w:rPr>
      </w:pPr>
      <w:r>
        <w:rPr>
          <w:rFonts w:hint="eastAsia"/>
          <w:sz w:val="24"/>
        </w:rPr>
        <w:t>4.</w:t>
      </w:r>
      <w:r>
        <w:rPr>
          <w:sz w:val="24"/>
        </w:rPr>
        <w:t>2</w:t>
      </w:r>
      <w:r>
        <w:rPr>
          <w:rFonts w:hint="eastAsia"/>
          <w:sz w:val="24"/>
        </w:rPr>
        <w:t>.2.5双电极膜片钳放大器为计算机控制，具备</w:t>
      </w:r>
      <w:r>
        <w:rPr>
          <w:sz w:val="24"/>
        </w:rPr>
        <w:t>自我诊断自我校正自我匹配功能</w:t>
      </w:r>
      <w:r>
        <w:rPr>
          <w:rFonts w:hint="eastAsia"/>
          <w:sz w:val="24"/>
        </w:rPr>
        <w:t>，可在Windows操作平台上运行。</w:t>
      </w:r>
    </w:p>
    <w:p>
      <w:pPr>
        <w:snapToGrid w:val="0"/>
        <w:spacing w:line="360" w:lineRule="auto"/>
        <w:rPr>
          <w:sz w:val="24"/>
        </w:rPr>
      </w:pPr>
      <w:r>
        <w:rPr>
          <w:sz w:val="24"/>
        </w:rPr>
        <w:t>*</w:t>
      </w:r>
      <w:r>
        <w:rPr>
          <w:rFonts w:hint="eastAsia"/>
          <w:sz w:val="24"/>
        </w:rPr>
        <w:t>4.</w:t>
      </w:r>
      <w:r>
        <w:rPr>
          <w:sz w:val="24"/>
        </w:rPr>
        <w:t xml:space="preserve">2.3 </w:t>
      </w:r>
      <w:r>
        <w:rPr>
          <w:rFonts w:hint="eastAsia"/>
          <w:sz w:val="24"/>
        </w:rPr>
        <w:t>膜片钳数模</w:t>
      </w:r>
      <w:r>
        <w:rPr>
          <w:sz w:val="24"/>
        </w:rPr>
        <w:t>转换</w:t>
      </w:r>
      <w:r>
        <w:rPr>
          <w:rFonts w:hint="eastAsia"/>
          <w:sz w:val="24"/>
        </w:rPr>
        <w:t>器</w:t>
      </w:r>
    </w:p>
    <w:p>
      <w:pPr>
        <w:snapToGrid w:val="0"/>
        <w:spacing w:line="360" w:lineRule="auto"/>
        <w:ind w:firstLine="240" w:firstLineChars="100"/>
        <w:rPr>
          <w:sz w:val="24"/>
        </w:rPr>
      </w:pPr>
      <w:r>
        <w:rPr>
          <w:sz w:val="24"/>
        </w:rPr>
        <w:t xml:space="preserve">#4.2.3.1 </w:t>
      </w:r>
      <w:r>
        <w:rPr>
          <w:rFonts w:hint="eastAsia"/>
          <w:sz w:val="24"/>
        </w:rPr>
        <w:t>模拟输出/输入：8通道、范围±10V、16位分辨率、1Hz—</w:t>
      </w:r>
      <w:r>
        <w:rPr>
          <w:sz w:val="24"/>
        </w:rPr>
        <w:t>5</w:t>
      </w:r>
      <w:r>
        <w:rPr>
          <w:rFonts w:hint="eastAsia"/>
          <w:sz w:val="24"/>
        </w:rPr>
        <w:t>00k Hz采样率。（请提供证明材料，加盖公章，承诺真实可靠。）</w:t>
      </w:r>
    </w:p>
    <w:p>
      <w:pPr>
        <w:snapToGrid w:val="0"/>
        <w:spacing w:line="360" w:lineRule="auto"/>
        <w:ind w:firstLine="240" w:firstLineChars="100"/>
        <w:rPr>
          <w:sz w:val="24"/>
        </w:rPr>
      </w:pPr>
      <w:r>
        <w:rPr>
          <w:sz w:val="24"/>
        </w:rPr>
        <w:t xml:space="preserve">4.2.3.2 </w:t>
      </w:r>
      <w:r>
        <w:rPr>
          <w:rFonts w:hint="eastAsia"/>
          <w:sz w:val="24"/>
        </w:rPr>
        <w:t>数字输出电流：± 4 mA。</w:t>
      </w:r>
    </w:p>
    <w:p>
      <w:pPr>
        <w:snapToGrid w:val="0"/>
        <w:spacing w:line="360" w:lineRule="auto"/>
        <w:ind w:firstLine="240" w:firstLineChars="100"/>
        <w:rPr>
          <w:sz w:val="24"/>
        </w:rPr>
      </w:pPr>
      <w:r>
        <w:rPr>
          <w:sz w:val="24"/>
        </w:rPr>
        <w:t xml:space="preserve">4.2.3.3 </w:t>
      </w:r>
      <w:r>
        <w:rPr>
          <w:rFonts w:hint="eastAsia"/>
          <w:sz w:val="24"/>
        </w:rPr>
        <w:t>模拟串扰：&lt; 1 mV Avgp-p。</w:t>
      </w:r>
    </w:p>
    <w:p>
      <w:pPr>
        <w:snapToGrid w:val="0"/>
        <w:spacing w:line="360" w:lineRule="auto"/>
        <w:ind w:firstLine="240" w:firstLineChars="100"/>
        <w:rPr>
          <w:sz w:val="24"/>
        </w:rPr>
      </w:pPr>
      <w:r>
        <w:rPr>
          <w:rFonts w:hint="eastAsia"/>
          <w:sz w:val="24"/>
        </w:rPr>
        <w:t>4.2.3.</w:t>
      </w:r>
      <w:r>
        <w:rPr>
          <w:sz w:val="24"/>
        </w:rPr>
        <w:t>4</w:t>
      </w:r>
      <w:r>
        <w:rPr>
          <w:rFonts w:hint="eastAsia"/>
          <w:sz w:val="24"/>
        </w:rPr>
        <w:t xml:space="preserve"> 数字化</w:t>
      </w:r>
      <w:r>
        <w:rPr>
          <w:sz w:val="24"/>
        </w:rPr>
        <w:t>噪声：</w:t>
      </w:r>
      <w:r>
        <w:rPr>
          <w:rFonts w:hint="eastAsia"/>
          <w:sz w:val="24"/>
        </w:rPr>
        <w:t>&lt; 1 mV Avgp-p。</w:t>
      </w:r>
    </w:p>
    <w:p>
      <w:pPr>
        <w:snapToGrid w:val="0"/>
        <w:spacing w:line="360" w:lineRule="auto"/>
        <w:ind w:firstLine="240" w:firstLineChars="100"/>
        <w:rPr>
          <w:sz w:val="24"/>
        </w:rPr>
      </w:pPr>
      <w:r>
        <w:rPr>
          <w:rFonts w:hint="eastAsia"/>
          <w:sz w:val="24"/>
        </w:rPr>
        <w:t>4.2.3.</w:t>
      </w:r>
      <w:r>
        <w:rPr>
          <w:sz w:val="24"/>
        </w:rPr>
        <w:t xml:space="preserve">5 </w:t>
      </w:r>
      <w:r>
        <w:rPr>
          <w:rFonts w:hint="eastAsia"/>
          <w:sz w:val="24"/>
        </w:rPr>
        <w:t>具有</w:t>
      </w:r>
      <w:r>
        <w:rPr>
          <w:sz w:val="24"/>
        </w:rPr>
        <w:t>一键清除交流电干扰功能</w:t>
      </w:r>
      <w:r>
        <w:rPr>
          <w:rFonts w:hint="eastAsia"/>
          <w:sz w:val="24"/>
        </w:rPr>
        <w:t>。</w:t>
      </w:r>
    </w:p>
    <w:p>
      <w:pPr>
        <w:snapToGrid w:val="0"/>
        <w:spacing w:line="360" w:lineRule="auto"/>
        <w:rPr>
          <w:sz w:val="24"/>
        </w:rPr>
      </w:pPr>
      <w:r>
        <w:rPr>
          <w:sz w:val="24"/>
        </w:rPr>
        <w:t xml:space="preserve">*4.2.4 </w:t>
      </w:r>
      <w:r>
        <w:rPr>
          <w:rFonts w:hint="eastAsia"/>
          <w:sz w:val="24"/>
        </w:rPr>
        <w:t>脑片膜片钳</w:t>
      </w:r>
      <w:r>
        <w:rPr>
          <w:sz w:val="24"/>
        </w:rPr>
        <w:t>刺激器</w:t>
      </w:r>
    </w:p>
    <w:p>
      <w:pPr>
        <w:snapToGrid w:val="0"/>
        <w:spacing w:line="360" w:lineRule="auto"/>
        <w:ind w:firstLine="240" w:firstLineChars="100"/>
        <w:rPr>
          <w:sz w:val="24"/>
        </w:rPr>
      </w:pPr>
      <w:r>
        <w:rPr>
          <w:sz w:val="24"/>
        </w:rPr>
        <w:t>4.2.4</w:t>
      </w:r>
      <w:r>
        <w:rPr>
          <w:rFonts w:hint="eastAsia"/>
          <w:sz w:val="24"/>
        </w:rPr>
        <w:t>.1</w:t>
      </w:r>
      <w:r>
        <w:rPr>
          <w:sz w:val="24"/>
        </w:rPr>
        <w:t xml:space="preserve"> </w:t>
      </w:r>
      <w:r>
        <w:rPr>
          <w:rFonts w:hint="eastAsia"/>
          <w:sz w:val="24"/>
        </w:rPr>
        <w:t>八通道，</w:t>
      </w:r>
      <w:r>
        <w:rPr>
          <w:sz w:val="24"/>
        </w:rPr>
        <w:t>可独立输出，也可组合输出</w:t>
      </w:r>
      <w:r>
        <w:rPr>
          <w:rFonts w:hint="eastAsia"/>
          <w:sz w:val="24"/>
        </w:rPr>
        <w:t>。</w:t>
      </w:r>
    </w:p>
    <w:p>
      <w:pPr>
        <w:snapToGrid w:val="0"/>
        <w:spacing w:line="360" w:lineRule="auto"/>
        <w:ind w:firstLine="240" w:firstLineChars="100"/>
        <w:rPr>
          <w:sz w:val="24"/>
        </w:rPr>
      </w:pPr>
      <w:r>
        <w:rPr>
          <w:sz w:val="24"/>
        </w:rPr>
        <w:t xml:space="preserve">4.2.4.2 </w:t>
      </w:r>
      <w:r>
        <w:rPr>
          <w:rFonts w:hint="eastAsia"/>
          <w:sz w:val="24"/>
        </w:rPr>
        <w:t>各通道</w:t>
      </w:r>
      <w:r>
        <w:rPr>
          <w:sz w:val="24"/>
        </w:rPr>
        <w:t>可在内部连接进行组合，无需外部连接线</w:t>
      </w:r>
      <w:r>
        <w:rPr>
          <w:rFonts w:hint="eastAsia"/>
          <w:sz w:val="24"/>
        </w:rPr>
        <w:t>。</w:t>
      </w:r>
    </w:p>
    <w:p>
      <w:pPr>
        <w:snapToGrid w:val="0"/>
        <w:spacing w:line="360" w:lineRule="auto"/>
        <w:ind w:firstLine="240" w:firstLineChars="100"/>
        <w:rPr>
          <w:sz w:val="24"/>
        </w:rPr>
      </w:pPr>
      <w:r>
        <w:rPr>
          <w:sz w:val="24"/>
        </w:rPr>
        <w:t xml:space="preserve">4.2.4.3 </w:t>
      </w:r>
      <w:r>
        <w:rPr>
          <w:rFonts w:hint="eastAsia"/>
          <w:sz w:val="24"/>
        </w:rPr>
        <w:t>可用</w:t>
      </w:r>
      <w:r>
        <w:rPr>
          <w:sz w:val="24"/>
        </w:rPr>
        <w:t>一些通道给标本刺激，另一些通道触发示波器</w:t>
      </w:r>
      <w:r>
        <w:rPr>
          <w:rFonts w:hint="eastAsia"/>
          <w:sz w:val="24"/>
        </w:rPr>
        <w:t>。</w:t>
      </w:r>
    </w:p>
    <w:p>
      <w:pPr>
        <w:snapToGrid w:val="0"/>
        <w:spacing w:line="360" w:lineRule="auto"/>
        <w:ind w:firstLine="240" w:firstLineChars="100"/>
        <w:rPr>
          <w:sz w:val="24"/>
        </w:rPr>
      </w:pPr>
      <w:r>
        <w:rPr>
          <w:sz w:val="24"/>
        </w:rPr>
        <w:t xml:space="preserve">4.2.4.4 </w:t>
      </w:r>
      <w:r>
        <w:rPr>
          <w:rFonts w:hint="eastAsia"/>
          <w:sz w:val="24"/>
        </w:rPr>
        <w:t>每个</w:t>
      </w:r>
      <w:r>
        <w:rPr>
          <w:sz w:val="24"/>
        </w:rPr>
        <w:t>串可输出</w:t>
      </w:r>
      <w:r>
        <w:rPr>
          <w:rFonts w:hint="eastAsia"/>
          <w:sz w:val="24"/>
        </w:rPr>
        <w:t>1</w:t>
      </w:r>
      <w:r>
        <w:rPr>
          <w:sz w:val="24"/>
        </w:rPr>
        <w:t>-59</w:t>
      </w:r>
      <w:r>
        <w:rPr>
          <w:rFonts w:hint="eastAsia"/>
          <w:sz w:val="24"/>
        </w:rPr>
        <w:t>,990个</w:t>
      </w:r>
      <w:r>
        <w:rPr>
          <w:sz w:val="24"/>
        </w:rPr>
        <w:t>脉冲刺激</w:t>
      </w:r>
      <w:r>
        <w:rPr>
          <w:rFonts w:hint="eastAsia"/>
          <w:sz w:val="24"/>
        </w:rPr>
        <w:t>。</w:t>
      </w:r>
    </w:p>
    <w:p>
      <w:pPr>
        <w:snapToGrid w:val="0"/>
        <w:spacing w:line="360" w:lineRule="auto"/>
        <w:ind w:firstLine="240" w:firstLineChars="100"/>
        <w:rPr>
          <w:sz w:val="24"/>
        </w:rPr>
      </w:pPr>
      <w:r>
        <w:rPr>
          <w:sz w:val="24"/>
        </w:rPr>
        <w:t xml:space="preserve">4.2.4.5 </w:t>
      </w:r>
      <w:r>
        <w:rPr>
          <w:rFonts w:hint="eastAsia"/>
          <w:sz w:val="24"/>
        </w:rPr>
        <w:t>脉冲</w:t>
      </w:r>
      <w:r>
        <w:rPr>
          <w:sz w:val="24"/>
        </w:rPr>
        <w:t>宽度：</w:t>
      </w:r>
      <w:r>
        <w:rPr>
          <w:rFonts w:hint="eastAsia"/>
          <w:sz w:val="24"/>
        </w:rPr>
        <w:t xml:space="preserve">40 </w:t>
      </w:r>
      <w:r>
        <w:rPr>
          <w:rFonts w:ascii="Times New Roman" w:hAnsi="Times New Roman"/>
          <w:sz w:val="24"/>
        </w:rPr>
        <w:t>μ</w:t>
      </w:r>
      <w:r>
        <w:rPr>
          <w:sz w:val="24"/>
        </w:rPr>
        <w:t>s-3,999 s</w:t>
      </w:r>
      <w:r>
        <w:rPr>
          <w:rFonts w:hint="eastAsia"/>
          <w:sz w:val="24"/>
        </w:rPr>
        <w:t>。</w:t>
      </w:r>
    </w:p>
    <w:p>
      <w:pPr>
        <w:snapToGrid w:val="0"/>
        <w:spacing w:line="360" w:lineRule="auto"/>
        <w:ind w:firstLine="240" w:firstLineChars="100"/>
        <w:rPr>
          <w:sz w:val="24"/>
        </w:rPr>
      </w:pPr>
      <w:r>
        <w:rPr>
          <w:sz w:val="24"/>
        </w:rPr>
        <w:t xml:space="preserve">4.2.4.6 </w:t>
      </w:r>
      <w:r>
        <w:rPr>
          <w:rFonts w:hint="eastAsia"/>
          <w:sz w:val="24"/>
        </w:rPr>
        <w:t>延迟：100</w:t>
      </w:r>
      <w:r>
        <w:rPr>
          <w:sz w:val="24"/>
        </w:rPr>
        <w:t xml:space="preserve"> </w:t>
      </w:r>
      <w:r>
        <w:rPr>
          <w:rFonts w:ascii="Times New Roman" w:hAnsi="Times New Roman"/>
          <w:sz w:val="24"/>
        </w:rPr>
        <w:t>μ</w:t>
      </w:r>
      <w:r>
        <w:rPr>
          <w:sz w:val="24"/>
        </w:rPr>
        <w:t>s-3,999 s</w:t>
      </w:r>
      <w:r>
        <w:rPr>
          <w:rFonts w:hint="eastAsia"/>
          <w:sz w:val="24"/>
        </w:rPr>
        <w:t>。</w:t>
      </w:r>
    </w:p>
    <w:p>
      <w:pPr>
        <w:snapToGrid w:val="0"/>
        <w:spacing w:line="360" w:lineRule="auto"/>
        <w:ind w:firstLine="240" w:firstLineChars="100"/>
        <w:rPr>
          <w:sz w:val="24"/>
        </w:rPr>
      </w:pPr>
      <w:r>
        <w:rPr>
          <w:sz w:val="24"/>
        </w:rPr>
        <w:t xml:space="preserve">4.2.4.7 </w:t>
      </w:r>
      <w:r>
        <w:rPr>
          <w:rFonts w:hint="eastAsia"/>
          <w:sz w:val="24"/>
        </w:rPr>
        <w:t>电压输出</w:t>
      </w:r>
      <w:r>
        <w:rPr>
          <w:sz w:val="24"/>
        </w:rPr>
        <w:t>范围：</w:t>
      </w:r>
      <w:r>
        <w:rPr>
          <w:rFonts w:hint="eastAsia"/>
          <w:sz w:val="24"/>
        </w:rPr>
        <w:t>±10</w:t>
      </w:r>
      <w:r>
        <w:rPr>
          <w:sz w:val="24"/>
        </w:rPr>
        <w:t>V</w:t>
      </w:r>
      <w:r>
        <w:rPr>
          <w:rFonts w:hint="eastAsia"/>
          <w:sz w:val="24"/>
        </w:rPr>
        <w:t>。</w:t>
      </w:r>
    </w:p>
    <w:p>
      <w:pPr>
        <w:snapToGrid w:val="0"/>
        <w:spacing w:line="360" w:lineRule="auto"/>
        <w:ind w:firstLine="240" w:firstLineChars="100"/>
        <w:rPr>
          <w:sz w:val="24"/>
        </w:rPr>
      </w:pPr>
      <w:r>
        <w:rPr>
          <w:sz w:val="24"/>
        </w:rPr>
        <w:t xml:space="preserve">4.2.4.8 </w:t>
      </w:r>
      <w:r>
        <w:rPr>
          <w:rFonts w:hint="eastAsia"/>
          <w:sz w:val="24"/>
        </w:rPr>
        <w:t>可外</w:t>
      </w:r>
      <w:r>
        <w:rPr>
          <w:sz w:val="24"/>
        </w:rPr>
        <w:t>接电脑，用软件控制</w:t>
      </w:r>
      <w:r>
        <w:rPr>
          <w:rFonts w:hint="eastAsia"/>
          <w:sz w:val="24"/>
        </w:rPr>
        <w:t>。</w:t>
      </w:r>
    </w:p>
    <w:p>
      <w:pPr>
        <w:snapToGrid w:val="0"/>
        <w:spacing w:line="360" w:lineRule="auto"/>
        <w:rPr>
          <w:sz w:val="24"/>
        </w:rPr>
      </w:pPr>
      <w:r>
        <w:rPr>
          <w:sz w:val="24"/>
        </w:rPr>
        <w:t>*</w:t>
      </w:r>
      <w:r>
        <w:rPr>
          <w:rFonts w:hint="eastAsia"/>
          <w:sz w:val="24"/>
        </w:rPr>
        <w:t>4.</w:t>
      </w:r>
      <w:r>
        <w:rPr>
          <w:sz w:val="24"/>
        </w:rPr>
        <w:t>2</w:t>
      </w:r>
      <w:r>
        <w:rPr>
          <w:rFonts w:hint="eastAsia"/>
          <w:sz w:val="24"/>
        </w:rPr>
        <w:t>.5 脑片膜片钳隔离器</w:t>
      </w:r>
    </w:p>
    <w:p>
      <w:pPr>
        <w:snapToGrid w:val="0"/>
        <w:spacing w:line="360" w:lineRule="auto"/>
        <w:ind w:firstLine="240" w:firstLineChars="100"/>
        <w:rPr>
          <w:sz w:val="24"/>
        </w:rPr>
      </w:pPr>
      <w:r>
        <w:rPr>
          <w:sz w:val="24"/>
        </w:rPr>
        <w:t>4.2.5</w:t>
      </w:r>
      <w:r>
        <w:rPr>
          <w:rFonts w:hint="eastAsia"/>
          <w:sz w:val="24"/>
        </w:rPr>
        <w:t>.1 输入</w:t>
      </w:r>
      <w:r>
        <w:rPr>
          <w:sz w:val="24"/>
        </w:rPr>
        <w:t>电压：</w:t>
      </w:r>
      <w:r>
        <w:rPr>
          <w:rFonts w:hint="eastAsia"/>
          <w:sz w:val="24"/>
        </w:rPr>
        <w:t>5</w:t>
      </w:r>
      <w:r>
        <w:rPr>
          <w:sz w:val="24"/>
        </w:rPr>
        <w:t>-10 V</w:t>
      </w:r>
      <w:r>
        <w:rPr>
          <w:rFonts w:hint="eastAsia"/>
          <w:sz w:val="24"/>
        </w:rPr>
        <w:t>。</w:t>
      </w:r>
    </w:p>
    <w:p>
      <w:pPr>
        <w:snapToGrid w:val="0"/>
        <w:spacing w:line="360" w:lineRule="auto"/>
        <w:ind w:firstLine="240" w:firstLineChars="100"/>
        <w:rPr>
          <w:sz w:val="24"/>
        </w:rPr>
      </w:pPr>
      <w:r>
        <w:rPr>
          <w:sz w:val="24"/>
        </w:rPr>
        <w:t xml:space="preserve">4.2.5.2 </w:t>
      </w:r>
      <w:r>
        <w:rPr>
          <w:rFonts w:hint="eastAsia"/>
          <w:sz w:val="24"/>
        </w:rPr>
        <w:t>输出：</w:t>
      </w:r>
      <w:r>
        <w:rPr>
          <w:sz w:val="24"/>
        </w:rPr>
        <w:t>电压</w:t>
      </w:r>
      <w:r>
        <w:rPr>
          <w:rFonts w:hint="eastAsia"/>
          <w:sz w:val="24"/>
        </w:rPr>
        <w:t>0</w:t>
      </w:r>
      <w:r>
        <w:rPr>
          <w:sz w:val="24"/>
        </w:rPr>
        <w:t>-90 V</w:t>
      </w:r>
      <w:r>
        <w:rPr>
          <w:rFonts w:hint="eastAsia"/>
          <w:sz w:val="24"/>
        </w:rPr>
        <w:t>；电流0</w:t>
      </w:r>
      <w:r>
        <w:rPr>
          <w:sz w:val="24"/>
        </w:rPr>
        <w:t>-10 mA</w:t>
      </w:r>
      <w:r>
        <w:rPr>
          <w:rFonts w:hint="eastAsia"/>
          <w:sz w:val="24"/>
        </w:rPr>
        <w:t>。</w:t>
      </w:r>
    </w:p>
    <w:p>
      <w:pPr>
        <w:snapToGrid w:val="0"/>
        <w:spacing w:line="360" w:lineRule="auto"/>
        <w:ind w:firstLine="240" w:firstLineChars="100"/>
        <w:rPr>
          <w:sz w:val="24"/>
        </w:rPr>
      </w:pPr>
      <w:r>
        <w:rPr>
          <w:sz w:val="24"/>
        </w:rPr>
        <w:t xml:space="preserve">4.2.5.3 </w:t>
      </w:r>
      <w:r>
        <w:rPr>
          <w:rFonts w:hint="eastAsia"/>
          <w:sz w:val="24"/>
        </w:rPr>
        <w:t>提供2个9</w:t>
      </w:r>
      <w:r>
        <w:rPr>
          <w:sz w:val="24"/>
        </w:rPr>
        <w:t xml:space="preserve"> V</w:t>
      </w:r>
      <w:r>
        <w:rPr>
          <w:rFonts w:hint="eastAsia"/>
          <w:sz w:val="24"/>
        </w:rPr>
        <w:t>电池</w:t>
      </w:r>
      <w:r>
        <w:rPr>
          <w:sz w:val="24"/>
        </w:rPr>
        <w:t>（</w:t>
      </w:r>
      <w:r>
        <w:rPr>
          <w:rFonts w:hint="eastAsia"/>
          <w:sz w:val="24"/>
        </w:rPr>
        <w:t>用于</w:t>
      </w:r>
      <w:r>
        <w:rPr>
          <w:sz w:val="24"/>
        </w:rPr>
        <w:t>操作隔离器）</w:t>
      </w:r>
      <w:r>
        <w:rPr>
          <w:rFonts w:hint="eastAsia"/>
          <w:sz w:val="24"/>
        </w:rPr>
        <w:t>、90</w:t>
      </w:r>
      <w:r>
        <w:rPr>
          <w:sz w:val="24"/>
        </w:rPr>
        <w:t xml:space="preserve"> </w:t>
      </w:r>
      <w:r>
        <w:rPr>
          <w:rFonts w:hint="eastAsia"/>
          <w:sz w:val="24"/>
        </w:rPr>
        <w:t>V电池</w:t>
      </w:r>
      <w:r>
        <w:rPr>
          <w:sz w:val="24"/>
        </w:rPr>
        <w:t>（</w:t>
      </w:r>
      <w:r>
        <w:rPr>
          <w:rFonts w:hint="eastAsia"/>
          <w:sz w:val="24"/>
        </w:rPr>
        <w:t>用于</w:t>
      </w:r>
      <w:r>
        <w:rPr>
          <w:sz w:val="24"/>
        </w:rPr>
        <w:t>输出脉冲）</w:t>
      </w:r>
      <w:r>
        <w:rPr>
          <w:rFonts w:hint="eastAsia"/>
          <w:sz w:val="24"/>
        </w:rPr>
        <w:t>。</w:t>
      </w:r>
    </w:p>
    <w:p>
      <w:pPr>
        <w:snapToGrid w:val="0"/>
        <w:spacing w:line="360" w:lineRule="auto"/>
        <w:rPr>
          <w:sz w:val="24"/>
        </w:rPr>
      </w:pPr>
      <w:r>
        <w:rPr>
          <w:sz w:val="24"/>
        </w:rPr>
        <w:t>*</w:t>
      </w:r>
      <w:r>
        <w:rPr>
          <w:rFonts w:hint="eastAsia"/>
          <w:sz w:val="24"/>
        </w:rPr>
        <w:t>4.</w:t>
      </w:r>
      <w:r>
        <w:rPr>
          <w:sz w:val="24"/>
        </w:rPr>
        <w:t>2</w:t>
      </w:r>
      <w:r>
        <w:rPr>
          <w:rFonts w:hint="eastAsia"/>
          <w:sz w:val="24"/>
        </w:rPr>
        <w:t>.6 脑片膜片钳浴槽</w:t>
      </w:r>
      <w:r>
        <w:rPr>
          <w:sz w:val="24"/>
        </w:rPr>
        <w:t>和温度控制</w:t>
      </w:r>
      <w:r>
        <w:rPr>
          <w:rFonts w:hint="eastAsia"/>
          <w:sz w:val="24"/>
        </w:rPr>
        <w:t>器</w:t>
      </w:r>
    </w:p>
    <w:p>
      <w:pPr>
        <w:snapToGrid w:val="0"/>
        <w:spacing w:line="360" w:lineRule="auto"/>
        <w:ind w:firstLine="240" w:firstLineChars="100"/>
        <w:rPr>
          <w:sz w:val="24"/>
        </w:rPr>
      </w:pPr>
      <w:r>
        <w:rPr>
          <w:rFonts w:hint="eastAsia"/>
          <w:sz w:val="24"/>
        </w:rPr>
        <w:t>4.</w:t>
      </w:r>
      <w:r>
        <w:rPr>
          <w:sz w:val="24"/>
        </w:rPr>
        <w:t>2</w:t>
      </w:r>
      <w:r>
        <w:rPr>
          <w:rFonts w:hint="eastAsia"/>
          <w:sz w:val="24"/>
        </w:rPr>
        <w:t>.6.1 配有</w:t>
      </w:r>
      <w:r>
        <w:rPr>
          <w:sz w:val="24"/>
        </w:rPr>
        <w:t>脑片膜片钳专用水浴槽</w:t>
      </w:r>
      <w:r>
        <w:rPr>
          <w:rFonts w:hint="eastAsia"/>
          <w:sz w:val="24"/>
        </w:rPr>
        <w:t>。</w:t>
      </w:r>
    </w:p>
    <w:p>
      <w:pPr>
        <w:snapToGrid w:val="0"/>
        <w:spacing w:line="360" w:lineRule="auto"/>
        <w:ind w:firstLine="240" w:firstLineChars="100"/>
        <w:rPr>
          <w:sz w:val="24"/>
        </w:rPr>
      </w:pPr>
      <w:r>
        <w:rPr>
          <w:sz w:val="24"/>
        </w:rPr>
        <w:t xml:space="preserve">4.2.6.2 </w:t>
      </w:r>
      <w:r>
        <w:rPr>
          <w:rFonts w:hint="eastAsia"/>
          <w:sz w:val="24"/>
        </w:rPr>
        <w:t>热板</w:t>
      </w:r>
      <w:r>
        <w:rPr>
          <w:sz w:val="24"/>
        </w:rPr>
        <w:t>和</w:t>
      </w:r>
      <w:r>
        <w:rPr>
          <w:rFonts w:hint="eastAsia"/>
          <w:sz w:val="24"/>
        </w:rPr>
        <w:t>/或细胞</w:t>
      </w:r>
      <w:r>
        <w:rPr>
          <w:sz w:val="24"/>
        </w:rPr>
        <w:t>记录槽外加热</w:t>
      </w:r>
      <w:r>
        <w:rPr>
          <w:rFonts w:hint="eastAsia"/>
          <w:sz w:val="24"/>
        </w:rPr>
        <w:t>输液</w:t>
      </w:r>
      <w:r>
        <w:rPr>
          <w:sz w:val="24"/>
        </w:rPr>
        <w:t>管道加热</w:t>
      </w:r>
      <w:r>
        <w:rPr>
          <w:rFonts w:hint="eastAsia"/>
          <w:sz w:val="24"/>
        </w:rPr>
        <w:t>。</w:t>
      </w:r>
    </w:p>
    <w:p>
      <w:pPr>
        <w:snapToGrid w:val="0"/>
        <w:spacing w:line="360" w:lineRule="auto"/>
        <w:ind w:firstLine="240" w:firstLineChars="100"/>
        <w:rPr>
          <w:sz w:val="24"/>
        </w:rPr>
      </w:pPr>
      <w:r>
        <w:rPr>
          <w:rFonts w:hint="eastAsia"/>
          <w:sz w:val="24"/>
        </w:rPr>
        <w:t>4.</w:t>
      </w:r>
      <w:r>
        <w:rPr>
          <w:sz w:val="24"/>
        </w:rPr>
        <w:t>2</w:t>
      </w:r>
      <w:r>
        <w:rPr>
          <w:rFonts w:hint="eastAsia"/>
          <w:sz w:val="24"/>
        </w:rPr>
        <w:t>.6</w:t>
      </w:r>
      <w:r>
        <w:rPr>
          <w:sz w:val="24"/>
        </w:rPr>
        <w:t xml:space="preserve">.3 </w:t>
      </w:r>
      <w:r>
        <w:rPr>
          <w:rFonts w:hint="eastAsia"/>
          <w:sz w:val="24"/>
        </w:rPr>
        <w:t>温度</w:t>
      </w:r>
      <w:r>
        <w:rPr>
          <w:sz w:val="24"/>
        </w:rPr>
        <w:t>传感器反馈槽内温度</w:t>
      </w:r>
      <w:r>
        <w:rPr>
          <w:rFonts w:hint="eastAsia"/>
          <w:sz w:val="24"/>
        </w:rPr>
        <w:t>。</w:t>
      </w:r>
    </w:p>
    <w:p>
      <w:pPr>
        <w:snapToGrid w:val="0"/>
        <w:spacing w:line="360" w:lineRule="auto"/>
        <w:ind w:firstLine="240" w:firstLineChars="100"/>
        <w:rPr>
          <w:sz w:val="24"/>
        </w:rPr>
      </w:pPr>
      <w:r>
        <w:rPr>
          <w:rFonts w:hint="eastAsia"/>
          <w:sz w:val="24"/>
        </w:rPr>
        <w:t>4.</w:t>
      </w:r>
      <w:r>
        <w:rPr>
          <w:sz w:val="24"/>
        </w:rPr>
        <w:t>2</w:t>
      </w:r>
      <w:r>
        <w:rPr>
          <w:rFonts w:hint="eastAsia"/>
          <w:sz w:val="24"/>
        </w:rPr>
        <w:t>.6</w:t>
      </w:r>
      <w:r>
        <w:rPr>
          <w:sz w:val="24"/>
        </w:rPr>
        <w:t>.4 LCD</w:t>
      </w:r>
      <w:r>
        <w:rPr>
          <w:rFonts w:hint="eastAsia"/>
          <w:sz w:val="24"/>
        </w:rPr>
        <w:t>显示器</w:t>
      </w:r>
      <w:r>
        <w:rPr>
          <w:sz w:val="24"/>
        </w:rPr>
        <w:t>显示槽内温度</w:t>
      </w:r>
      <w:r>
        <w:rPr>
          <w:rFonts w:hint="eastAsia"/>
          <w:sz w:val="24"/>
        </w:rPr>
        <w:t>。</w:t>
      </w:r>
    </w:p>
    <w:p>
      <w:pPr>
        <w:snapToGrid w:val="0"/>
        <w:spacing w:line="360" w:lineRule="auto"/>
        <w:ind w:firstLine="240" w:firstLineChars="100"/>
        <w:rPr>
          <w:sz w:val="24"/>
        </w:rPr>
      </w:pPr>
      <w:r>
        <w:rPr>
          <w:rFonts w:hint="eastAsia"/>
          <w:sz w:val="24"/>
        </w:rPr>
        <w:t>4.</w:t>
      </w:r>
      <w:r>
        <w:rPr>
          <w:sz w:val="24"/>
        </w:rPr>
        <w:t>2</w:t>
      </w:r>
      <w:r>
        <w:rPr>
          <w:rFonts w:hint="eastAsia"/>
          <w:sz w:val="24"/>
        </w:rPr>
        <w:t>.6</w:t>
      </w:r>
      <w:r>
        <w:rPr>
          <w:sz w:val="24"/>
        </w:rPr>
        <w:t xml:space="preserve">.5 </w:t>
      </w:r>
      <w:r>
        <w:rPr>
          <w:rFonts w:hint="eastAsia"/>
          <w:sz w:val="24"/>
        </w:rPr>
        <w:t>温度</w:t>
      </w:r>
      <w:r>
        <w:rPr>
          <w:sz w:val="24"/>
        </w:rPr>
        <w:t>控制精确度</w:t>
      </w:r>
      <w:r>
        <w:rPr>
          <w:rFonts w:hint="eastAsia"/>
          <w:sz w:val="24"/>
        </w:rPr>
        <w:t>±1℃。</w:t>
      </w:r>
    </w:p>
    <w:p>
      <w:pPr>
        <w:snapToGrid w:val="0"/>
        <w:spacing w:line="360" w:lineRule="auto"/>
        <w:ind w:firstLine="240" w:firstLineChars="100"/>
        <w:rPr>
          <w:sz w:val="24"/>
        </w:rPr>
      </w:pPr>
      <w:r>
        <w:rPr>
          <w:rFonts w:hint="eastAsia"/>
          <w:sz w:val="24"/>
        </w:rPr>
        <w:t>4.</w:t>
      </w:r>
      <w:r>
        <w:rPr>
          <w:sz w:val="24"/>
        </w:rPr>
        <w:t>2</w:t>
      </w:r>
      <w:r>
        <w:rPr>
          <w:rFonts w:hint="eastAsia"/>
          <w:sz w:val="24"/>
        </w:rPr>
        <w:t>.6</w:t>
      </w:r>
      <w:r>
        <w:rPr>
          <w:sz w:val="24"/>
        </w:rPr>
        <w:t xml:space="preserve">.6 </w:t>
      </w:r>
      <w:r>
        <w:rPr>
          <w:rFonts w:hint="eastAsia"/>
          <w:sz w:val="24"/>
        </w:rPr>
        <w:t>温控</w:t>
      </w:r>
      <w:r>
        <w:rPr>
          <w:sz w:val="24"/>
        </w:rPr>
        <w:t>范围：室温</w:t>
      </w:r>
      <w:r>
        <w:rPr>
          <w:rFonts w:hint="eastAsia"/>
          <w:sz w:val="24"/>
        </w:rPr>
        <w:t>至</w:t>
      </w:r>
      <w:r>
        <w:rPr>
          <w:sz w:val="24"/>
        </w:rPr>
        <w:t>50</w:t>
      </w:r>
      <w:r>
        <w:rPr>
          <w:rFonts w:hint="eastAsia"/>
          <w:sz w:val="24"/>
        </w:rPr>
        <w:t>℃。</w:t>
      </w:r>
    </w:p>
    <w:p>
      <w:pPr>
        <w:snapToGrid w:val="0"/>
        <w:spacing w:line="360" w:lineRule="auto"/>
        <w:rPr>
          <w:sz w:val="24"/>
        </w:rPr>
      </w:pPr>
      <w:r>
        <w:rPr>
          <w:sz w:val="24"/>
        </w:rPr>
        <w:t>*</w:t>
      </w:r>
      <w:r>
        <w:rPr>
          <w:rFonts w:hint="eastAsia"/>
          <w:sz w:val="24"/>
        </w:rPr>
        <w:t>4</w:t>
      </w:r>
      <w:r>
        <w:rPr>
          <w:sz w:val="24"/>
        </w:rPr>
        <w:t xml:space="preserve">.2.7 </w:t>
      </w:r>
      <w:r>
        <w:rPr>
          <w:rFonts w:hint="eastAsia"/>
          <w:sz w:val="24"/>
        </w:rPr>
        <w:t>膜片钳</w:t>
      </w:r>
      <w:r>
        <w:rPr>
          <w:sz w:val="24"/>
        </w:rPr>
        <w:t>防震台</w:t>
      </w:r>
    </w:p>
    <w:p>
      <w:pPr>
        <w:snapToGrid w:val="0"/>
        <w:spacing w:line="360" w:lineRule="auto"/>
        <w:ind w:firstLine="240" w:firstLineChars="100"/>
        <w:rPr>
          <w:sz w:val="24"/>
        </w:rPr>
      </w:pPr>
      <w:r>
        <w:rPr>
          <w:rFonts w:hint="eastAsia"/>
          <w:sz w:val="24"/>
        </w:rPr>
        <w:t>4</w:t>
      </w:r>
      <w:r>
        <w:rPr>
          <w:sz w:val="24"/>
        </w:rPr>
        <w:t xml:space="preserve">.2.7.1 </w:t>
      </w:r>
      <w:r>
        <w:rPr>
          <w:rFonts w:hint="eastAsia"/>
          <w:sz w:val="24"/>
        </w:rPr>
        <w:t>隔震效率：</w:t>
      </w:r>
      <w:r>
        <w:rPr>
          <w:sz w:val="24"/>
        </w:rPr>
        <w:t>垂直与水平</w:t>
      </w:r>
      <w:r>
        <w:rPr>
          <w:rFonts w:hint="eastAsia"/>
          <w:sz w:val="24"/>
        </w:rPr>
        <w:t>90</w:t>
      </w:r>
      <w:r>
        <w:rPr>
          <w:sz w:val="24"/>
        </w:rPr>
        <w:t>-97@10 Hz</w:t>
      </w:r>
      <w:r>
        <w:rPr>
          <w:rFonts w:hint="eastAsia"/>
          <w:sz w:val="24"/>
        </w:rPr>
        <w:t>。</w:t>
      </w:r>
    </w:p>
    <w:p>
      <w:pPr>
        <w:snapToGrid w:val="0"/>
        <w:spacing w:line="360" w:lineRule="auto"/>
        <w:ind w:firstLine="240" w:firstLineChars="100"/>
        <w:rPr>
          <w:sz w:val="24"/>
        </w:rPr>
      </w:pPr>
      <w:r>
        <w:rPr>
          <w:rFonts w:hint="eastAsia"/>
          <w:sz w:val="24"/>
        </w:rPr>
        <w:t>4</w:t>
      </w:r>
      <w:r>
        <w:rPr>
          <w:sz w:val="24"/>
        </w:rPr>
        <w:t xml:space="preserve">.2.7.2 </w:t>
      </w:r>
      <w:r>
        <w:rPr>
          <w:rFonts w:hint="eastAsia"/>
          <w:sz w:val="24"/>
        </w:rPr>
        <w:t>系统固有</w:t>
      </w:r>
      <w:r>
        <w:rPr>
          <w:sz w:val="24"/>
        </w:rPr>
        <w:t>频率</w:t>
      </w:r>
      <w:r>
        <w:rPr>
          <w:rFonts w:hint="eastAsia"/>
          <w:sz w:val="24"/>
        </w:rPr>
        <w:t>小于1</w:t>
      </w:r>
      <w:r>
        <w:rPr>
          <w:sz w:val="24"/>
        </w:rPr>
        <w:t>-2 Hz</w:t>
      </w:r>
      <w:r>
        <w:rPr>
          <w:rFonts w:hint="eastAsia"/>
          <w:sz w:val="24"/>
        </w:rPr>
        <w:t>。</w:t>
      </w:r>
    </w:p>
    <w:p>
      <w:pPr>
        <w:snapToGrid w:val="0"/>
        <w:spacing w:line="360" w:lineRule="auto"/>
        <w:ind w:firstLine="240" w:firstLineChars="100"/>
        <w:rPr>
          <w:sz w:val="24"/>
        </w:rPr>
      </w:pPr>
      <w:r>
        <w:rPr>
          <w:sz w:val="24"/>
        </w:rPr>
        <w:t>4.2.7</w:t>
      </w:r>
      <w:r>
        <w:rPr>
          <w:rFonts w:hint="eastAsia"/>
          <w:sz w:val="24"/>
        </w:rPr>
        <w:t>.3 配</w:t>
      </w:r>
      <w:r>
        <w:rPr>
          <w:sz w:val="24"/>
        </w:rPr>
        <w:t>法拉第屏蔽网</w:t>
      </w:r>
      <w:r>
        <w:rPr>
          <w:rFonts w:hint="eastAsia"/>
          <w:sz w:val="24"/>
        </w:rPr>
        <w:t>。</w:t>
      </w:r>
    </w:p>
    <w:p>
      <w:pPr>
        <w:snapToGrid w:val="0"/>
        <w:spacing w:line="360" w:lineRule="auto"/>
        <w:rPr>
          <w:sz w:val="24"/>
        </w:rPr>
      </w:pPr>
      <w:r>
        <w:rPr>
          <w:sz w:val="24"/>
        </w:rPr>
        <w:t xml:space="preserve">*4.2.8 </w:t>
      </w:r>
      <w:r>
        <w:rPr>
          <w:rFonts w:hint="eastAsia"/>
          <w:sz w:val="24"/>
        </w:rPr>
        <w:t>脑片</w:t>
      </w:r>
      <w:r>
        <w:rPr>
          <w:sz w:val="24"/>
        </w:rPr>
        <w:t>膜片钳电动微操</w:t>
      </w:r>
      <w:r>
        <w:rPr>
          <w:rFonts w:hint="eastAsia"/>
          <w:sz w:val="24"/>
        </w:rPr>
        <w:t>器</w:t>
      </w:r>
    </w:p>
    <w:p>
      <w:pPr>
        <w:snapToGrid w:val="0"/>
        <w:spacing w:line="360" w:lineRule="auto"/>
        <w:ind w:firstLine="240" w:firstLineChars="100"/>
        <w:rPr>
          <w:sz w:val="24"/>
        </w:rPr>
      </w:pPr>
      <w:r>
        <w:rPr>
          <w:sz w:val="24"/>
        </w:rPr>
        <w:t>4.2.8.1</w:t>
      </w:r>
      <w:r>
        <w:rPr>
          <w:rFonts w:hint="eastAsia"/>
          <w:sz w:val="24"/>
        </w:rPr>
        <w:t>四轴</w:t>
      </w:r>
      <w:r>
        <w:rPr>
          <w:sz w:val="24"/>
        </w:rPr>
        <w:t>移动：</w:t>
      </w:r>
      <w:r>
        <w:rPr>
          <w:rFonts w:hint="eastAsia"/>
          <w:sz w:val="24"/>
        </w:rPr>
        <w:t>X、Y、Z和</w:t>
      </w:r>
      <w:r>
        <w:rPr>
          <w:sz w:val="24"/>
        </w:rPr>
        <w:t>斜线方向运动</w:t>
      </w:r>
      <w:r>
        <w:rPr>
          <w:rFonts w:hint="eastAsia"/>
          <w:sz w:val="24"/>
        </w:rPr>
        <w:t>。</w:t>
      </w:r>
    </w:p>
    <w:p>
      <w:pPr>
        <w:snapToGrid w:val="0"/>
        <w:spacing w:line="360" w:lineRule="auto"/>
        <w:ind w:firstLine="240" w:firstLineChars="100"/>
        <w:rPr>
          <w:sz w:val="24"/>
        </w:rPr>
      </w:pPr>
      <w:r>
        <w:rPr>
          <w:sz w:val="24"/>
        </w:rPr>
        <w:t>4.2.8.2 LCD</w:t>
      </w:r>
      <w:r>
        <w:rPr>
          <w:rFonts w:hint="eastAsia"/>
          <w:sz w:val="24"/>
        </w:rPr>
        <w:t>显示X、Y、Z的</w:t>
      </w:r>
      <w:r>
        <w:rPr>
          <w:sz w:val="24"/>
        </w:rPr>
        <w:t>位置及移动速度</w:t>
      </w:r>
      <w:r>
        <w:rPr>
          <w:rFonts w:hint="eastAsia"/>
          <w:sz w:val="24"/>
        </w:rPr>
        <w:t>。</w:t>
      </w:r>
    </w:p>
    <w:p>
      <w:pPr>
        <w:snapToGrid w:val="0"/>
        <w:spacing w:line="360" w:lineRule="auto"/>
        <w:ind w:firstLine="240" w:firstLineChars="100"/>
        <w:rPr>
          <w:sz w:val="24"/>
        </w:rPr>
      </w:pPr>
      <w:r>
        <w:rPr>
          <w:sz w:val="24"/>
        </w:rPr>
        <w:t xml:space="preserve">4.2.8.3 </w:t>
      </w:r>
      <w:r>
        <w:rPr>
          <w:rFonts w:hint="eastAsia"/>
          <w:sz w:val="24"/>
        </w:rPr>
        <w:t>XYZ和</w:t>
      </w:r>
      <w:r>
        <w:rPr>
          <w:sz w:val="24"/>
        </w:rPr>
        <w:t>斜线方向</w:t>
      </w:r>
      <w:r>
        <w:rPr>
          <w:rFonts w:hint="eastAsia"/>
          <w:sz w:val="24"/>
        </w:rPr>
        <w:t>最大</w:t>
      </w:r>
      <w:r>
        <w:rPr>
          <w:sz w:val="24"/>
        </w:rPr>
        <w:t>移动距离</w:t>
      </w:r>
      <w:r>
        <w:rPr>
          <w:rFonts w:hint="eastAsia"/>
          <w:sz w:val="24"/>
        </w:rPr>
        <w:t xml:space="preserve">不低于25 </w:t>
      </w:r>
      <w:r>
        <w:rPr>
          <w:sz w:val="24"/>
        </w:rPr>
        <w:t>mm</w:t>
      </w:r>
      <w:r>
        <w:rPr>
          <w:rFonts w:hint="eastAsia"/>
          <w:sz w:val="24"/>
        </w:rPr>
        <w:t>。</w:t>
      </w:r>
    </w:p>
    <w:p>
      <w:pPr>
        <w:snapToGrid w:val="0"/>
        <w:spacing w:line="360" w:lineRule="auto"/>
        <w:ind w:firstLine="240" w:firstLineChars="100"/>
        <w:rPr>
          <w:sz w:val="24"/>
        </w:rPr>
      </w:pPr>
      <w:r>
        <w:rPr>
          <w:sz w:val="24"/>
        </w:rPr>
        <w:t xml:space="preserve">4.2.8.4 </w:t>
      </w:r>
      <w:r>
        <w:rPr>
          <w:rFonts w:hint="eastAsia"/>
          <w:sz w:val="24"/>
        </w:rPr>
        <w:t>最大</w:t>
      </w:r>
      <w:r>
        <w:rPr>
          <w:sz w:val="24"/>
        </w:rPr>
        <w:t>移动速度：</w:t>
      </w:r>
      <w:r>
        <w:rPr>
          <w:rFonts w:hint="eastAsia"/>
          <w:sz w:val="24"/>
        </w:rPr>
        <w:t xml:space="preserve">不低于2.9 </w:t>
      </w:r>
      <w:r>
        <w:rPr>
          <w:sz w:val="24"/>
        </w:rPr>
        <w:t>mm/s</w:t>
      </w:r>
      <w:r>
        <w:rPr>
          <w:rFonts w:hint="eastAsia"/>
          <w:sz w:val="24"/>
        </w:rPr>
        <w:t>。</w:t>
      </w:r>
    </w:p>
    <w:p>
      <w:pPr>
        <w:snapToGrid w:val="0"/>
        <w:spacing w:line="360" w:lineRule="auto"/>
        <w:ind w:firstLine="240" w:firstLineChars="100"/>
        <w:rPr>
          <w:sz w:val="24"/>
        </w:rPr>
      </w:pPr>
      <w:r>
        <w:rPr>
          <w:sz w:val="24"/>
        </w:rPr>
        <w:t xml:space="preserve">4.2.8.5 </w:t>
      </w:r>
      <w:r>
        <w:rPr>
          <w:rFonts w:hint="eastAsia"/>
          <w:sz w:val="24"/>
        </w:rPr>
        <w:t>低分辨率模式可</w:t>
      </w:r>
      <w:r>
        <w:rPr>
          <w:sz w:val="24"/>
        </w:rPr>
        <w:t>达</w:t>
      </w:r>
      <w:r>
        <w:rPr>
          <w:rFonts w:hint="eastAsia"/>
          <w:sz w:val="24"/>
        </w:rPr>
        <w:t xml:space="preserve">0.2 </w:t>
      </w:r>
      <w:r>
        <w:rPr>
          <w:rFonts w:ascii="Times New Roman" w:hAnsi="Times New Roman"/>
          <w:sz w:val="24"/>
        </w:rPr>
        <w:t>μ</w:t>
      </w:r>
      <w:r>
        <w:rPr>
          <w:sz w:val="24"/>
        </w:rPr>
        <w:t>m/</w:t>
      </w:r>
      <w:r>
        <w:rPr>
          <w:rFonts w:hint="eastAsia"/>
          <w:sz w:val="24"/>
        </w:rPr>
        <w:t>步</w:t>
      </w:r>
      <w:r>
        <w:rPr>
          <w:sz w:val="24"/>
        </w:rPr>
        <w:t>，高分辨率模式</w:t>
      </w:r>
      <w:r>
        <w:rPr>
          <w:rFonts w:hint="eastAsia"/>
          <w:sz w:val="24"/>
        </w:rPr>
        <w:t>可达0.04</w:t>
      </w:r>
      <w:r>
        <w:rPr>
          <w:rFonts w:ascii="Times New Roman" w:hAnsi="Times New Roman"/>
          <w:sz w:val="24"/>
        </w:rPr>
        <w:t>μ</w:t>
      </w:r>
      <w:r>
        <w:rPr>
          <w:sz w:val="24"/>
        </w:rPr>
        <w:t>m/</w:t>
      </w:r>
      <w:r>
        <w:rPr>
          <w:rFonts w:hint="eastAsia"/>
          <w:sz w:val="24"/>
        </w:rPr>
        <w:t>步。</w:t>
      </w:r>
    </w:p>
    <w:p>
      <w:pPr>
        <w:snapToGrid w:val="0"/>
        <w:spacing w:line="360" w:lineRule="auto"/>
        <w:ind w:firstLine="240" w:firstLineChars="100"/>
        <w:rPr>
          <w:sz w:val="24"/>
        </w:rPr>
      </w:pPr>
      <w:r>
        <w:rPr>
          <w:sz w:val="24"/>
        </w:rPr>
        <w:t xml:space="preserve">4.2.8.6 </w:t>
      </w:r>
      <w:r>
        <w:rPr>
          <w:rFonts w:hint="eastAsia"/>
          <w:sz w:val="24"/>
        </w:rPr>
        <w:t>漂移</w:t>
      </w:r>
      <w:r>
        <w:rPr>
          <w:sz w:val="24"/>
        </w:rPr>
        <w:t>：</w:t>
      </w:r>
      <w:r>
        <w:rPr>
          <w:rFonts w:hint="eastAsia" w:ascii="宋体" w:hAnsi="宋体"/>
          <w:sz w:val="24"/>
        </w:rPr>
        <w:t>≦</w:t>
      </w:r>
      <w:r>
        <w:rPr>
          <w:rFonts w:hint="eastAsia"/>
          <w:sz w:val="24"/>
        </w:rPr>
        <w:t xml:space="preserve"> 10 </w:t>
      </w:r>
      <w:r>
        <w:rPr>
          <w:sz w:val="24"/>
        </w:rPr>
        <w:t xml:space="preserve">nm/hr(24 </w:t>
      </w:r>
      <w:r>
        <w:rPr>
          <w:rFonts w:hint="eastAsia"/>
          <w:sz w:val="24"/>
        </w:rPr>
        <w:t>℃</w:t>
      </w:r>
      <w:r>
        <w:rPr>
          <w:sz w:val="24"/>
        </w:rPr>
        <w:t>)</w:t>
      </w:r>
      <w:r>
        <w:rPr>
          <w:rFonts w:hint="eastAsia"/>
          <w:sz w:val="24"/>
        </w:rPr>
        <w:t>。</w:t>
      </w:r>
    </w:p>
    <w:p>
      <w:pPr>
        <w:snapToGrid w:val="0"/>
        <w:spacing w:line="360" w:lineRule="auto"/>
        <w:ind w:firstLine="240" w:firstLineChars="100"/>
        <w:rPr>
          <w:sz w:val="24"/>
        </w:rPr>
      </w:pPr>
      <w:r>
        <w:rPr>
          <w:sz w:val="24"/>
        </w:rPr>
        <w:t xml:space="preserve">4.2.8.7 </w:t>
      </w:r>
      <w:r>
        <w:rPr>
          <w:rFonts w:hint="eastAsia"/>
          <w:sz w:val="24"/>
        </w:rPr>
        <w:t>全程</w:t>
      </w:r>
      <w:r>
        <w:rPr>
          <w:sz w:val="24"/>
        </w:rPr>
        <w:t>电动，有连续和步进两种移动模式</w:t>
      </w:r>
      <w:r>
        <w:rPr>
          <w:rFonts w:hint="eastAsia"/>
          <w:sz w:val="24"/>
        </w:rPr>
        <w:t>。</w:t>
      </w:r>
    </w:p>
    <w:p>
      <w:pPr>
        <w:snapToGrid w:val="0"/>
        <w:spacing w:line="360" w:lineRule="auto"/>
        <w:rPr>
          <w:sz w:val="24"/>
        </w:rPr>
      </w:pPr>
      <w:r>
        <w:rPr>
          <w:sz w:val="24"/>
        </w:rPr>
        <w:t>*</w:t>
      </w:r>
      <w:r>
        <w:rPr>
          <w:rFonts w:hint="eastAsia"/>
          <w:sz w:val="24"/>
        </w:rPr>
        <w:t>4.</w:t>
      </w:r>
      <w:r>
        <w:rPr>
          <w:sz w:val="24"/>
        </w:rPr>
        <w:t>2</w:t>
      </w:r>
      <w:r>
        <w:rPr>
          <w:rFonts w:hint="eastAsia"/>
          <w:sz w:val="24"/>
        </w:rPr>
        <w:t>.9 脑片膜片钳手动微操器</w:t>
      </w:r>
    </w:p>
    <w:p>
      <w:pPr>
        <w:snapToGrid w:val="0"/>
        <w:spacing w:line="360" w:lineRule="auto"/>
        <w:ind w:firstLine="240" w:firstLineChars="100"/>
        <w:rPr>
          <w:sz w:val="24"/>
        </w:rPr>
      </w:pPr>
      <w:r>
        <w:rPr>
          <w:rFonts w:hint="eastAsia"/>
          <w:sz w:val="24"/>
        </w:rPr>
        <w:t>4.</w:t>
      </w:r>
      <w:r>
        <w:rPr>
          <w:sz w:val="24"/>
        </w:rPr>
        <w:t>2</w:t>
      </w:r>
      <w:r>
        <w:rPr>
          <w:rFonts w:hint="eastAsia"/>
          <w:sz w:val="24"/>
        </w:rPr>
        <w:t>.9.1 手动</w:t>
      </w:r>
      <w:r>
        <w:rPr>
          <w:sz w:val="24"/>
        </w:rPr>
        <w:t>四轴移动</w:t>
      </w:r>
      <w:r>
        <w:rPr>
          <w:rFonts w:hint="eastAsia"/>
          <w:sz w:val="24"/>
        </w:rPr>
        <w:t>：X、Y、Z和</w:t>
      </w:r>
      <w:r>
        <w:rPr>
          <w:sz w:val="24"/>
        </w:rPr>
        <w:t>斜线方向运动</w:t>
      </w:r>
      <w:r>
        <w:rPr>
          <w:rFonts w:hint="eastAsia"/>
          <w:sz w:val="24"/>
        </w:rPr>
        <w:t>。</w:t>
      </w:r>
    </w:p>
    <w:p>
      <w:pPr>
        <w:snapToGrid w:val="0"/>
        <w:spacing w:line="360" w:lineRule="auto"/>
        <w:ind w:firstLine="240" w:firstLineChars="100"/>
        <w:rPr>
          <w:sz w:val="24"/>
        </w:rPr>
      </w:pPr>
      <w:r>
        <w:rPr>
          <w:rFonts w:hint="eastAsia"/>
          <w:sz w:val="24"/>
        </w:rPr>
        <w:t>4.</w:t>
      </w:r>
      <w:r>
        <w:rPr>
          <w:sz w:val="24"/>
        </w:rPr>
        <w:t>2</w:t>
      </w:r>
      <w:r>
        <w:rPr>
          <w:rFonts w:hint="eastAsia"/>
          <w:sz w:val="24"/>
        </w:rPr>
        <w:t>.9</w:t>
      </w:r>
      <w:r>
        <w:rPr>
          <w:sz w:val="24"/>
        </w:rPr>
        <w:t xml:space="preserve">.2 </w:t>
      </w:r>
      <w:r>
        <w:rPr>
          <w:rFonts w:hint="eastAsia"/>
          <w:sz w:val="24"/>
        </w:rPr>
        <w:t>XYZ和斜线方向最大移动距离不低于2</w:t>
      </w:r>
      <w:r>
        <w:rPr>
          <w:sz w:val="24"/>
        </w:rPr>
        <w:t>2</w:t>
      </w:r>
      <w:r>
        <w:rPr>
          <w:rFonts w:hint="eastAsia"/>
          <w:sz w:val="24"/>
        </w:rPr>
        <w:t xml:space="preserve"> mm。</w:t>
      </w:r>
    </w:p>
    <w:p>
      <w:pPr>
        <w:snapToGrid w:val="0"/>
        <w:spacing w:line="360" w:lineRule="auto"/>
        <w:ind w:firstLine="240" w:firstLineChars="100"/>
        <w:rPr>
          <w:sz w:val="24"/>
        </w:rPr>
      </w:pPr>
      <w:r>
        <w:rPr>
          <w:rFonts w:hint="eastAsia"/>
          <w:sz w:val="24"/>
        </w:rPr>
        <w:t>4.</w:t>
      </w:r>
      <w:r>
        <w:rPr>
          <w:sz w:val="24"/>
        </w:rPr>
        <w:t>2</w:t>
      </w:r>
      <w:r>
        <w:rPr>
          <w:rFonts w:hint="eastAsia"/>
          <w:sz w:val="24"/>
        </w:rPr>
        <w:t>.9</w:t>
      </w:r>
      <w:r>
        <w:rPr>
          <w:sz w:val="24"/>
        </w:rPr>
        <w:t xml:space="preserve">.3 </w:t>
      </w:r>
      <w:r>
        <w:rPr>
          <w:rFonts w:hint="eastAsia"/>
          <w:sz w:val="24"/>
        </w:rPr>
        <w:t>最高</w:t>
      </w:r>
      <w:r>
        <w:rPr>
          <w:sz w:val="24"/>
        </w:rPr>
        <w:t>分辩率</w:t>
      </w:r>
      <w:r>
        <w:rPr>
          <w:rFonts w:hint="eastAsia"/>
          <w:sz w:val="24"/>
        </w:rPr>
        <w:t>可达10</w:t>
      </w:r>
      <w:r>
        <w:rPr>
          <w:rFonts w:ascii="Times New Roman" w:hAnsi="Times New Roman"/>
          <w:sz w:val="24"/>
        </w:rPr>
        <w:t>μ</w:t>
      </w:r>
      <w:r>
        <w:rPr>
          <w:sz w:val="24"/>
        </w:rPr>
        <w:t>m</w:t>
      </w:r>
      <w:r>
        <w:rPr>
          <w:rFonts w:hint="eastAsia"/>
          <w:sz w:val="24"/>
        </w:rPr>
        <w:t>。</w:t>
      </w:r>
    </w:p>
    <w:p>
      <w:pPr>
        <w:snapToGrid w:val="0"/>
        <w:spacing w:line="360" w:lineRule="auto"/>
        <w:ind w:firstLine="240" w:firstLineChars="100"/>
        <w:rPr>
          <w:sz w:val="24"/>
        </w:rPr>
      </w:pPr>
      <w:r>
        <w:rPr>
          <w:rFonts w:hint="eastAsia"/>
          <w:sz w:val="24"/>
        </w:rPr>
        <w:t>4.</w:t>
      </w:r>
      <w:r>
        <w:rPr>
          <w:sz w:val="24"/>
        </w:rPr>
        <w:t>2</w:t>
      </w:r>
      <w:r>
        <w:rPr>
          <w:rFonts w:hint="eastAsia"/>
          <w:sz w:val="24"/>
        </w:rPr>
        <w:t>.9</w:t>
      </w:r>
      <w:r>
        <w:rPr>
          <w:sz w:val="24"/>
        </w:rPr>
        <w:t xml:space="preserve">.4 </w:t>
      </w:r>
      <w:r>
        <w:rPr>
          <w:rFonts w:hint="eastAsia"/>
          <w:sz w:val="24"/>
        </w:rPr>
        <w:t>探头位置</w:t>
      </w:r>
      <w:r>
        <w:rPr>
          <w:sz w:val="24"/>
        </w:rPr>
        <w:t>可多重定位</w:t>
      </w:r>
      <w:r>
        <w:rPr>
          <w:rFonts w:hint="eastAsia"/>
          <w:sz w:val="24"/>
        </w:rPr>
        <w:t>。</w:t>
      </w:r>
    </w:p>
    <w:p>
      <w:pPr>
        <w:snapToGrid w:val="0"/>
        <w:spacing w:line="360" w:lineRule="auto"/>
        <w:rPr>
          <w:sz w:val="24"/>
        </w:rPr>
      </w:pPr>
      <w:r>
        <w:rPr>
          <w:sz w:val="24"/>
        </w:rPr>
        <w:t>*</w:t>
      </w:r>
      <w:r>
        <w:rPr>
          <w:rFonts w:hint="eastAsia"/>
          <w:sz w:val="24"/>
        </w:rPr>
        <w:t>4</w:t>
      </w:r>
      <w:r>
        <w:rPr>
          <w:sz w:val="24"/>
        </w:rPr>
        <w:t>.2.</w:t>
      </w:r>
      <w:r>
        <w:rPr>
          <w:rFonts w:hint="eastAsia"/>
          <w:sz w:val="24"/>
        </w:rPr>
        <w:t>10</w:t>
      </w:r>
      <w:r>
        <w:rPr>
          <w:sz w:val="24"/>
        </w:rPr>
        <w:t xml:space="preserve"> </w:t>
      </w:r>
      <w:r>
        <w:rPr>
          <w:rFonts w:hint="eastAsia"/>
          <w:sz w:val="24"/>
        </w:rPr>
        <w:t>脑片膜片钳X/Y移动</w:t>
      </w:r>
      <w:r>
        <w:rPr>
          <w:sz w:val="24"/>
        </w:rPr>
        <w:t>平台</w:t>
      </w:r>
    </w:p>
    <w:p>
      <w:pPr>
        <w:snapToGrid w:val="0"/>
        <w:spacing w:line="360" w:lineRule="auto"/>
        <w:ind w:firstLine="240" w:firstLineChars="100"/>
        <w:rPr>
          <w:sz w:val="24"/>
        </w:rPr>
      </w:pPr>
      <w:r>
        <w:rPr>
          <w:rFonts w:hint="eastAsia"/>
          <w:sz w:val="24"/>
        </w:rPr>
        <w:t>4</w:t>
      </w:r>
      <w:r>
        <w:rPr>
          <w:sz w:val="24"/>
        </w:rPr>
        <w:t>.2.</w:t>
      </w:r>
      <w:r>
        <w:rPr>
          <w:rFonts w:hint="eastAsia"/>
          <w:sz w:val="24"/>
        </w:rPr>
        <w:t>10.1 X</w:t>
      </w:r>
      <w:r>
        <w:rPr>
          <w:sz w:val="24"/>
        </w:rPr>
        <w:t>Y</w:t>
      </w:r>
      <w:r>
        <w:rPr>
          <w:rFonts w:hint="eastAsia"/>
          <w:sz w:val="24"/>
        </w:rPr>
        <w:t>最大</w:t>
      </w:r>
      <w:r>
        <w:rPr>
          <w:sz w:val="24"/>
        </w:rPr>
        <w:t>位移：</w:t>
      </w:r>
      <w:r>
        <w:rPr>
          <w:rFonts w:hint="eastAsia"/>
          <w:sz w:val="24"/>
        </w:rPr>
        <w:t xml:space="preserve">不低于25 </w:t>
      </w:r>
      <w:r>
        <w:rPr>
          <w:sz w:val="24"/>
        </w:rPr>
        <w:t>mm</w:t>
      </w:r>
      <w:r>
        <w:rPr>
          <w:rFonts w:hint="eastAsia"/>
          <w:sz w:val="24"/>
        </w:rPr>
        <w:t>。</w:t>
      </w:r>
    </w:p>
    <w:p>
      <w:pPr>
        <w:snapToGrid w:val="0"/>
        <w:spacing w:line="360" w:lineRule="auto"/>
        <w:ind w:firstLine="240" w:firstLineChars="100"/>
        <w:rPr>
          <w:sz w:val="24"/>
        </w:rPr>
      </w:pPr>
      <w:r>
        <w:rPr>
          <w:rFonts w:hint="eastAsia"/>
          <w:sz w:val="24"/>
        </w:rPr>
        <w:t>4</w:t>
      </w:r>
      <w:r>
        <w:rPr>
          <w:sz w:val="24"/>
        </w:rPr>
        <w:t>.2.</w:t>
      </w:r>
      <w:r>
        <w:rPr>
          <w:rFonts w:hint="eastAsia"/>
          <w:sz w:val="24"/>
        </w:rPr>
        <w:t>10</w:t>
      </w:r>
      <w:r>
        <w:rPr>
          <w:sz w:val="24"/>
        </w:rPr>
        <w:t>.2 XY</w:t>
      </w:r>
      <w:r>
        <w:rPr>
          <w:rFonts w:hint="eastAsia"/>
          <w:sz w:val="24"/>
        </w:rPr>
        <w:t>移动</w:t>
      </w:r>
      <w:r>
        <w:rPr>
          <w:sz w:val="24"/>
        </w:rPr>
        <w:t>精度：</w:t>
      </w:r>
      <w:r>
        <w:rPr>
          <w:rFonts w:hint="eastAsia"/>
          <w:sz w:val="24"/>
        </w:rPr>
        <w:t xml:space="preserve">可达5 </w:t>
      </w:r>
      <w:r>
        <w:rPr>
          <w:rFonts w:ascii="Times New Roman" w:hAnsi="Times New Roman"/>
          <w:sz w:val="24"/>
        </w:rPr>
        <w:t>μ</w:t>
      </w:r>
      <w:r>
        <w:rPr>
          <w:sz w:val="24"/>
        </w:rPr>
        <w:t>m</w:t>
      </w:r>
      <w:r>
        <w:rPr>
          <w:rFonts w:hint="eastAsia"/>
          <w:sz w:val="24"/>
        </w:rPr>
        <w:t>。</w:t>
      </w:r>
    </w:p>
    <w:p>
      <w:pPr>
        <w:snapToGrid w:val="0"/>
        <w:spacing w:line="360" w:lineRule="auto"/>
        <w:ind w:firstLine="240" w:firstLineChars="100"/>
        <w:rPr>
          <w:sz w:val="24"/>
        </w:rPr>
      </w:pPr>
      <w:r>
        <w:rPr>
          <w:rFonts w:hint="eastAsia"/>
          <w:sz w:val="24"/>
        </w:rPr>
        <w:t>4</w:t>
      </w:r>
      <w:r>
        <w:rPr>
          <w:sz w:val="24"/>
        </w:rPr>
        <w:t>.2.</w:t>
      </w:r>
      <w:r>
        <w:rPr>
          <w:rFonts w:hint="eastAsia"/>
          <w:sz w:val="24"/>
        </w:rPr>
        <w:t>10</w:t>
      </w:r>
      <w:r>
        <w:rPr>
          <w:sz w:val="24"/>
        </w:rPr>
        <w:t xml:space="preserve">.3 </w:t>
      </w:r>
      <w:r>
        <w:rPr>
          <w:rFonts w:hint="eastAsia"/>
          <w:sz w:val="24"/>
        </w:rPr>
        <w:t>支撑柱高度可调。</w:t>
      </w:r>
    </w:p>
    <w:p>
      <w:pPr>
        <w:snapToGrid w:val="0"/>
        <w:spacing w:line="360" w:lineRule="auto"/>
        <w:ind w:firstLine="240" w:firstLineChars="100"/>
        <w:rPr>
          <w:sz w:val="24"/>
        </w:rPr>
      </w:pPr>
      <w:r>
        <w:rPr>
          <w:rFonts w:hint="eastAsia"/>
          <w:sz w:val="24"/>
        </w:rPr>
        <w:t>4</w:t>
      </w:r>
      <w:r>
        <w:rPr>
          <w:sz w:val="24"/>
        </w:rPr>
        <w:t>.2.</w:t>
      </w:r>
      <w:r>
        <w:rPr>
          <w:rFonts w:hint="eastAsia"/>
          <w:sz w:val="24"/>
        </w:rPr>
        <w:t>10</w:t>
      </w:r>
      <w:r>
        <w:rPr>
          <w:sz w:val="24"/>
        </w:rPr>
        <w:t xml:space="preserve">.4 </w:t>
      </w:r>
      <w:r>
        <w:rPr>
          <w:rFonts w:hint="eastAsia"/>
          <w:sz w:val="24"/>
        </w:rPr>
        <w:t>支撑台面上有固定微操纵器的螺孔。</w:t>
      </w:r>
    </w:p>
    <w:p>
      <w:pPr>
        <w:snapToGrid w:val="0"/>
        <w:spacing w:line="360" w:lineRule="auto"/>
        <w:rPr>
          <w:sz w:val="24"/>
        </w:rPr>
      </w:pPr>
      <w:bookmarkStart w:id="19" w:name="OLE_LINK11"/>
      <w:r>
        <w:rPr>
          <w:sz w:val="24"/>
        </w:rPr>
        <w:t>*</w:t>
      </w:r>
      <w:r>
        <w:rPr>
          <w:rFonts w:hint="eastAsia"/>
          <w:sz w:val="24"/>
        </w:rPr>
        <w:t>4</w:t>
      </w:r>
      <w:r>
        <w:rPr>
          <w:sz w:val="24"/>
        </w:rPr>
        <w:t>.2.1</w:t>
      </w:r>
      <w:bookmarkEnd w:id="19"/>
      <w:r>
        <w:rPr>
          <w:rFonts w:hint="eastAsia"/>
          <w:sz w:val="24"/>
        </w:rPr>
        <w:t>1</w:t>
      </w:r>
      <w:r>
        <w:rPr>
          <w:sz w:val="24"/>
        </w:rPr>
        <w:t xml:space="preserve"> </w:t>
      </w:r>
      <w:r>
        <w:rPr>
          <w:rFonts w:hint="eastAsia"/>
          <w:sz w:val="24"/>
        </w:rPr>
        <w:t>脑片膜片钳震动切片</w:t>
      </w:r>
      <w:r>
        <w:rPr>
          <w:sz w:val="24"/>
        </w:rPr>
        <w:t>机</w:t>
      </w:r>
    </w:p>
    <w:p>
      <w:pPr>
        <w:snapToGrid w:val="0"/>
        <w:spacing w:line="360" w:lineRule="auto"/>
        <w:ind w:firstLine="240" w:firstLineChars="100"/>
        <w:rPr>
          <w:sz w:val="24"/>
        </w:rPr>
      </w:pPr>
      <w:r>
        <w:rPr>
          <w:rFonts w:hint="eastAsia"/>
          <w:sz w:val="24"/>
        </w:rPr>
        <w:t>4</w:t>
      </w:r>
      <w:r>
        <w:rPr>
          <w:sz w:val="24"/>
        </w:rPr>
        <w:t>.2.1</w:t>
      </w:r>
      <w:r>
        <w:rPr>
          <w:rFonts w:hint="eastAsia"/>
          <w:sz w:val="24"/>
        </w:rPr>
        <w:t>1</w:t>
      </w:r>
      <w:r>
        <w:rPr>
          <w:sz w:val="24"/>
        </w:rPr>
        <w:t xml:space="preserve">.1 </w:t>
      </w:r>
      <w:r>
        <w:rPr>
          <w:rFonts w:hint="eastAsia"/>
          <w:sz w:val="24"/>
        </w:rPr>
        <w:t>切片</w:t>
      </w:r>
      <w:r>
        <w:rPr>
          <w:sz w:val="24"/>
        </w:rPr>
        <w:t>厚度最小步幅</w:t>
      </w:r>
      <w:r>
        <w:rPr>
          <w:rFonts w:hint="eastAsia"/>
          <w:sz w:val="24"/>
        </w:rPr>
        <w:t>设置</w:t>
      </w:r>
      <w:r>
        <w:rPr>
          <w:sz w:val="24"/>
        </w:rPr>
        <w:t>可达</w:t>
      </w:r>
      <w:r>
        <w:rPr>
          <w:rFonts w:hint="eastAsia"/>
          <w:sz w:val="24"/>
        </w:rPr>
        <w:t>0.001</w:t>
      </w:r>
      <w:r>
        <w:rPr>
          <w:sz w:val="24"/>
        </w:rPr>
        <w:t xml:space="preserve"> mm</w:t>
      </w:r>
      <w:r>
        <w:rPr>
          <w:rFonts w:hint="eastAsia"/>
          <w:sz w:val="24"/>
        </w:rPr>
        <w:t>。</w:t>
      </w:r>
    </w:p>
    <w:p>
      <w:pPr>
        <w:snapToGrid w:val="0"/>
        <w:spacing w:line="360" w:lineRule="auto"/>
        <w:ind w:firstLine="240" w:firstLineChars="100"/>
        <w:rPr>
          <w:sz w:val="24"/>
        </w:rPr>
      </w:pPr>
      <w:r>
        <w:rPr>
          <w:rFonts w:hint="eastAsia"/>
          <w:sz w:val="24"/>
        </w:rPr>
        <w:t>4</w:t>
      </w:r>
      <w:r>
        <w:rPr>
          <w:sz w:val="24"/>
        </w:rPr>
        <w:t>.2.1</w:t>
      </w:r>
      <w:r>
        <w:rPr>
          <w:rFonts w:hint="eastAsia"/>
          <w:sz w:val="24"/>
        </w:rPr>
        <w:t>1</w:t>
      </w:r>
      <w:r>
        <w:rPr>
          <w:sz w:val="24"/>
        </w:rPr>
        <w:t>.2 Z</w:t>
      </w:r>
      <w:r>
        <w:rPr>
          <w:rFonts w:hint="eastAsia"/>
          <w:sz w:val="24"/>
        </w:rPr>
        <w:t>轴</w:t>
      </w:r>
      <w:r>
        <w:rPr>
          <w:sz w:val="24"/>
        </w:rPr>
        <w:t>振幅可达</w:t>
      </w:r>
      <w:r>
        <w:rPr>
          <w:rFonts w:hint="eastAsia"/>
          <w:sz w:val="24"/>
        </w:rPr>
        <w:t xml:space="preserve">1 </w:t>
      </w:r>
      <w:r>
        <w:rPr>
          <w:rFonts w:ascii="Times New Roman" w:hAnsi="Times New Roman"/>
          <w:sz w:val="24"/>
        </w:rPr>
        <w:t>μ</w:t>
      </w:r>
      <w:r>
        <w:rPr>
          <w:sz w:val="24"/>
        </w:rPr>
        <w:t>m</w:t>
      </w:r>
      <w:r>
        <w:rPr>
          <w:rFonts w:hint="eastAsia"/>
          <w:sz w:val="24"/>
        </w:rPr>
        <w:t>以下。</w:t>
      </w:r>
    </w:p>
    <w:p>
      <w:pPr>
        <w:snapToGrid w:val="0"/>
        <w:spacing w:line="360" w:lineRule="auto"/>
        <w:ind w:firstLine="240" w:firstLineChars="100"/>
        <w:rPr>
          <w:sz w:val="24"/>
        </w:rPr>
      </w:pPr>
      <w:r>
        <w:rPr>
          <w:rFonts w:hint="eastAsia"/>
          <w:sz w:val="24"/>
        </w:rPr>
        <w:t>4</w:t>
      </w:r>
      <w:r>
        <w:rPr>
          <w:sz w:val="24"/>
        </w:rPr>
        <w:t>.2.1</w:t>
      </w:r>
      <w:r>
        <w:rPr>
          <w:rFonts w:hint="eastAsia"/>
          <w:sz w:val="24"/>
        </w:rPr>
        <w:t>1</w:t>
      </w:r>
      <w:r>
        <w:rPr>
          <w:sz w:val="24"/>
        </w:rPr>
        <w:t xml:space="preserve">.3 </w:t>
      </w:r>
      <w:r>
        <w:rPr>
          <w:rFonts w:hint="eastAsia"/>
          <w:sz w:val="24"/>
        </w:rPr>
        <w:t>校准</w:t>
      </w:r>
      <w:r>
        <w:rPr>
          <w:sz w:val="24"/>
        </w:rPr>
        <w:t>时刀头震动幅度可达</w:t>
      </w:r>
      <w:r>
        <w:rPr>
          <w:rFonts w:hint="eastAsia"/>
          <w:sz w:val="24"/>
        </w:rPr>
        <w:t>0</w:t>
      </w:r>
      <w:r>
        <w:rPr>
          <w:rFonts w:ascii="Times New Roman" w:hAnsi="Times New Roman"/>
          <w:sz w:val="24"/>
        </w:rPr>
        <w:t>~</w:t>
      </w:r>
      <w:r>
        <w:rPr>
          <w:rFonts w:hint="eastAsia"/>
          <w:sz w:val="24"/>
        </w:rPr>
        <w:t xml:space="preserve">2.25 </w:t>
      </w:r>
      <w:r>
        <w:rPr>
          <w:sz w:val="24"/>
        </w:rPr>
        <w:t>mm</w:t>
      </w:r>
      <w:r>
        <w:rPr>
          <w:rFonts w:hint="eastAsia"/>
          <w:sz w:val="24"/>
        </w:rPr>
        <w:t>。</w:t>
      </w:r>
    </w:p>
    <w:p>
      <w:pPr>
        <w:snapToGrid w:val="0"/>
        <w:spacing w:line="360" w:lineRule="auto"/>
        <w:rPr>
          <w:sz w:val="24"/>
        </w:rPr>
      </w:pPr>
      <w:r>
        <w:rPr>
          <w:sz w:val="24"/>
        </w:rPr>
        <w:t>#</w:t>
      </w:r>
      <w:r>
        <w:rPr>
          <w:rFonts w:hint="eastAsia"/>
          <w:sz w:val="24"/>
        </w:rPr>
        <w:t>4.</w:t>
      </w:r>
      <w:r>
        <w:rPr>
          <w:sz w:val="24"/>
        </w:rPr>
        <w:t>2</w:t>
      </w:r>
      <w:r>
        <w:rPr>
          <w:rFonts w:hint="eastAsia"/>
          <w:sz w:val="24"/>
        </w:rPr>
        <w:t>.12 配有性能</w:t>
      </w:r>
      <w:r>
        <w:rPr>
          <w:sz w:val="24"/>
        </w:rPr>
        <w:t>不低于</w:t>
      </w:r>
      <w:r>
        <w:rPr>
          <w:rFonts w:hint="eastAsia"/>
          <w:sz w:val="24"/>
        </w:rPr>
        <w:t>O</w:t>
      </w:r>
      <w:r>
        <w:rPr>
          <w:sz w:val="24"/>
        </w:rPr>
        <w:t>lympus BX51W1</w:t>
      </w:r>
      <w:r>
        <w:rPr>
          <w:rFonts w:hint="eastAsia"/>
          <w:sz w:val="24"/>
        </w:rPr>
        <w:t>型的脑片</w:t>
      </w:r>
      <w:r>
        <w:rPr>
          <w:sz w:val="24"/>
        </w:rPr>
        <w:t>专用正置荧光显微</w:t>
      </w:r>
      <w:r>
        <w:rPr>
          <w:rFonts w:hint="eastAsia"/>
          <w:sz w:val="24"/>
        </w:rPr>
        <w:t>装置。</w:t>
      </w:r>
    </w:p>
    <w:p>
      <w:pPr>
        <w:snapToGrid w:val="0"/>
        <w:spacing w:line="360" w:lineRule="auto"/>
        <w:rPr>
          <w:sz w:val="24"/>
        </w:rPr>
      </w:pPr>
      <w:r>
        <w:rPr>
          <w:sz w:val="24"/>
        </w:rPr>
        <w:t>*4.2.1</w:t>
      </w:r>
      <w:r>
        <w:rPr>
          <w:rFonts w:hint="eastAsia"/>
          <w:sz w:val="24"/>
        </w:rPr>
        <w:t>3</w:t>
      </w:r>
      <w:r>
        <w:rPr>
          <w:sz w:val="24"/>
        </w:rPr>
        <w:t xml:space="preserve"> </w:t>
      </w:r>
      <w:r>
        <w:rPr>
          <w:rFonts w:hint="eastAsia"/>
          <w:sz w:val="24"/>
        </w:rPr>
        <w:t>脑片膜片钳专用</w:t>
      </w:r>
      <w:r>
        <w:rPr>
          <w:sz w:val="24"/>
        </w:rPr>
        <w:t>的</w:t>
      </w:r>
      <w:r>
        <w:rPr>
          <w:rFonts w:hint="eastAsia"/>
          <w:sz w:val="24"/>
        </w:rPr>
        <w:t>红外CCD相机</w:t>
      </w:r>
    </w:p>
    <w:p>
      <w:pPr>
        <w:snapToGrid w:val="0"/>
        <w:spacing w:line="360" w:lineRule="auto"/>
        <w:ind w:firstLine="240" w:firstLineChars="100"/>
        <w:rPr>
          <w:sz w:val="24"/>
        </w:rPr>
      </w:pPr>
      <w:r>
        <w:rPr>
          <w:sz w:val="24"/>
        </w:rPr>
        <w:t>4.2.1</w:t>
      </w:r>
      <w:r>
        <w:rPr>
          <w:rFonts w:hint="eastAsia"/>
          <w:sz w:val="24"/>
        </w:rPr>
        <w:t>3.1 140万</w:t>
      </w:r>
      <w:r>
        <w:rPr>
          <w:sz w:val="24"/>
        </w:rPr>
        <w:t>像素</w:t>
      </w:r>
      <w:r>
        <w:rPr>
          <w:rFonts w:hint="eastAsia"/>
          <w:sz w:val="24"/>
        </w:rPr>
        <w:t>2/3英寸CCD。</w:t>
      </w:r>
    </w:p>
    <w:p>
      <w:pPr>
        <w:snapToGrid w:val="0"/>
        <w:spacing w:line="360" w:lineRule="auto"/>
        <w:ind w:firstLine="240" w:firstLineChars="100"/>
        <w:rPr>
          <w:sz w:val="24"/>
        </w:rPr>
      </w:pPr>
      <w:r>
        <w:rPr>
          <w:sz w:val="24"/>
        </w:rPr>
        <w:t>4.2.1</w:t>
      </w:r>
      <w:r>
        <w:rPr>
          <w:rFonts w:hint="eastAsia"/>
          <w:sz w:val="24"/>
        </w:rPr>
        <w:t>3.2 量子</w:t>
      </w:r>
      <w:r>
        <w:rPr>
          <w:sz w:val="24"/>
        </w:rPr>
        <w:t>效率（QE）</w:t>
      </w:r>
      <w:r>
        <w:rPr>
          <w:rFonts w:hint="eastAsia"/>
          <w:sz w:val="24"/>
        </w:rPr>
        <w:t>峰值</w:t>
      </w:r>
      <w:r>
        <w:rPr>
          <w:sz w:val="24"/>
        </w:rPr>
        <w:t>（</w:t>
      </w:r>
      <w:r>
        <w:rPr>
          <w:rFonts w:hint="eastAsia"/>
          <w:sz w:val="24"/>
        </w:rPr>
        <w:t xml:space="preserve">600 </w:t>
      </w:r>
      <w:r>
        <w:rPr>
          <w:sz w:val="24"/>
        </w:rPr>
        <w:t>nm）</w:t>
      </w:r>
      <w:r>
        <w:rPr>
          <w:rFonts w:hint="eastAsia"/>
          <w:sz w:val="24"/>
        </w:rPr>
        <w:t>可达75</w:t>
      </w:r>
      <w:r>
        <w:rPr>
          <w:sz w:val="24"/>
        </w:rPr>
        <w:t>%</w:t>
      </w:r>
      <w:r>
        <w:rPr>
          <w:rFonts w:hint="eastAsia"/>
          <w:sz w:val="24"/>
        </w:rPr>
        <w:t>，</w:t>
      </w:r>
      <w:r>
        <w:rPr>
          <w:sz w:val="24"/>
        </w:rPr>
        <w:t>在</w:t>
      </w:r>
      <w:r>
        <w:rPr>
          <w:rFonts w:hint="eastAsia"/>
          <w:sz w:val="24"/>
        </w:rPr>
        <w:t xml:space="preserve"> 800 </w:t>
      </w:r>
      <w:r>
        <w:rPr>
          <w:sz w:val="24"/>
        </w:rPr>
        <w:t>nm</w:t>
      </w:r>
      <w:r>
        <w:rPr>
          <w:rFonts w:hint="eastAsia"/>
          <w:sz w:val="24"/>
        </w:rPr>
        <w:t>时</w:t>
      </w:r>
      <w:r>
        <w:rPr>
          <w:sz w:val="24"/>
        </w:rPr>
        <w:t>达到</w:t>
      </w:r>
      <w:r>
        <w:rPr>
          <w:rFonts w:hint="eastAsia"/>
          <w:sz w:val="24"/>
        </w:rPr>
        <w:t xml:space="preserve"> 35</w:t>
      </w:r>
      <w:r>
        <w:rPr>
          <w:sz w:val="24"/>
        </w:rPr>
        <w:t>%</w:t>
      </w:r>
      <w:r>
        <w:rPr>
          <w:rFonts w:hint="eastAsia"/>
          <w:sz w:val="24"/>
        </w:rPr>
        <w:t>。</w:t>
      </w:r>
    </w:p>
    <w:p>
      <w:pPr>
        <w:snapToGrid w:val="0"/>
        <w:spacing w:line="360" w:lineRule="auto"/>
        <w:ind w:firstLine="240" w:firstLineChars="100"/>
        <w:rPr>
          <w:sz w:val="24"/>
        </w:rPr>
      </w:pPr>
      <w:r>
        <w:rPr>
          <w:sz w:val="24"/>
        </w:rPr>
        <w:t>4.2.1</w:t>
      </w:r>
      <w:r>
        <w:rPr>
          <w:rFonts w:hint="eastAsia"/>
          <w:sz w:val="24"/>
        </w:rPr>
        <w:t>3.3 单像素</w:t>
      </w:r>
      <w:r>
        <w:rPr>
          <w:sz w:val="24"/>
        </w:rPr>
        <w:t>线性满阱容量不低于</w:t>
      </w:r>
      <w:r>
        <w:rPr>
          <w:rFonts w:hint="eastAsia"/>
          <w:sz w:val="24"/>
        </w:rPr>
        <w:t>14,000</w:t>
      </w:r>
      <w:r>
        <w:rPr>
          <w:sz w:val="24"/>
        </w:rPr>
        <w:t>e-</w:t>
      </w:r>
      <w:r>
        <w:rPr>
          <w:rFonts w:hint="eastAsia"/>
          <w:sz w:val="24"/>
        </w:rPr>
        <w:t>。</w:t>
      </w:r>
    </w:p>
    <w:p>
      <w:pPr>
        <w:snapToGrid w:val="0"/>
        <w:spacing w:line="360" w:lineRule="auto"/>
        <w:ind w:firstLine="240" w:firstLineChars="100"/>
        <w:rPr>
          <w:sz w:val="24"/>
        </w:rPr>
      </w:pPr>
      <w:r>
        <w:rPr>
          <w:sz w:val="24"/>
        </w:rPr>
        <w:t>4.2.1</w:t>
      </w:r>
      <w:r>
        <w:rPr>
          <w:rFonts w:hint="eastAsia"/>
          <w:sz w:val="24"/>
        </w:rPr>
        <w:t>3.4 读出</w:t>
      </w:r>
      <w:r>
        <w:rPr>
          <w:sz w:val="24"/>
        </w:rPr>
        <w:t>噪声不高于</w:t>
      </w:r>
      <w:r>
        <w:rPr>
          <w:rFonts w:hint="eastAsia"/>
          <w:sz w:val="24"/>
        </w:rPr>
        <w:t>7</w:t>
      </w:r>
      <w:r>
        <w:rPr>
          <w:sz w:val="24"/>
        </w:rPr>
        <w:t>e-</w:t>
      </w:r>
      <w:r>
        <w:rPr>
          <w:rFonts w:hint="eastAsia"/>
          <w:sz w:val="24"/>
        </w:rPr>
        <w:t>。</w:t>
      </w:r>
    </w:p>
    <w:p>
      <w:pPr>
        <w:snapToGrid w:val="0"/>
        <w:spacing w:line="360" w:lineRule="auto"/>
        <w:ind w:firstLine="240" w:firstLineChars="100"/>
        <w:rPr>
          <w:sz w:val="24"/>
        </w:rPr>
      </w:pPr>
      <w:r>
        <w:rPr>
          <w:sz w:val="24"/>
        </w:rPr>
        <w:t>4.2.1</w:t>
      </w:r>
      <w:r>
        <w:rPr>
          <w:rFonts w:hint="eastAsia"/>
          <w:sz w:val="24"/>
        </w:rPr>
        <w:t>3.5 半导体</w:t>
      </w:r>
      <w:r>
        <w:rPr>
          <w:sz w:val="24"/>
        </w:rPr>
        <w:t>制冷：</w:t>
      </w:r>
      <w:r>
        <w:rPr>
          <w:rFonts w:hint="eastAsia"/>
          <w:sz w:val="24"/>
        </w:rPr>
        <w:t>0摄氏度</w:t>
      </w:r>
      <w:r>
        <w:rPr>
          <w:sz w:val="24"/>
        </w:rPr>
        <w:t>（</w:t>
      </w:r>
      <w:r>
        <w:rPr>
          <w:rFonts w:hint="eastAsia"/>
          <w:sz w:val="24"/>
        </w:rPr>
        <w:t>恒温</w:t>
      </w:r>
      <w:r>
        <w:rPr>
          <w:sz w:val="24"/>
        </w:rPr>
        <w:t>）</w:t>
      </w:r>
      <w:r>
        <w:rPr>
          <w:rFonts w:hint="eastAsia"/>
          <w:sz w:val="24"/>
        </w:rPr>
        <w:t>。</w:t>
      </w:r>
    </w:p>
    <w:p>
      <w:pPr>
        <w:snapToGrid w:val="0"/>
        <w:spacing w:line="360" w:lineRule="auto"/>
        <w:rPr>
          <w:sz w:val="24"/>
        </w:rPr>
      </w:pPr>
      <w:r>
        <w:rPr>
          <w:sz w:val="24"/>
        </w:rPr>
        <w:t>*4.2.1</w:t>
      </w:r>
      <w:r>
        <w:rPr>
          <w:rFonts w:hint="eastAsia"/>
          <w:sz w:val="24"/>
        </w:rPr>
        <w:t>4</w:t>
      </w:r>
      <w:r>
        <w:rPr>
          <w:sz w:val="24"/>
        </w:rPr>
        <w:t xml:space="preserve"> </w:t>
      </w:r>
      <w:r>
        <w:rPr>
          <w:rFonts w:hint="eastAsia"/>
          <w:sz w:val="24"/>
        </w:rPr>
        <w:t>脑片</w:t>
      </w:r>
      <w:r>
        <w:rPr>
          <w:sz w:val="24"/>
        </w:rPr>
        <w:t>膜片钳渗透压仪</w:t>
      </w:r>
    </w:p>
    <w:p>
      <w:pPr>
        <w:snapToGrid w:val="0"/>
        <w:spacing w:line="360" w:lineRule="auto"/>
        <w:ind w:firstLine="240" w:firstLineChars="100"/>
        <w:rPr>
          <w:sz w:val="24"/>
        </w:rPr>
      </w:pPr>
      <w:r>
        <w:rPr>
          <w:sz w:val="24"/>
        </w:rPr>
        <w:t>4.2.1</w:t>
      </w:r>
      <w:r>
        <w:rPr>
          <w:rFonts w:hint="eastAsia"/>
          <w:sz w:val="24"/>
        </w:rPr>
        <w:t>4</w:t>
      </w:r>
      <w:r>
        <w:rPr>
          <w:sz w:val="24"/>
        </w:rPr>
        <w:t xml:space="preserve">.1 </w:t>
      </w:r>
      <w:r>
        <w:rPr>
          <w:rFonts w:hint="eastAsia"/>
          <w:sz w:val="24"/>
        </w:rPr>
        <w:t xml:space="preserve">样本量100 </w:t>
      </w:r>
      <w:r>
        <w:rPr>
          <w:rFonts w:ascii="Times New Roman" w:hAnsi="Times New Roman"/>
          <w:sz w:val="24"/>
        </w:rPr>
        <w:t>μ</w:t>
      </w:r>
      <w:r>
        <w:rPr>
          <w:sz w:val="24"/>
        </w:rPr>
        <w:t>L</w:t>
      </w:r>
      <w:r>
        <w:rPr>
          <w:rFonts w:hint="eastAsia"/>
          <w:sz w:val="24"/>
        </w:rPr>
        <w:t xml:space="preserve">或 50 </w:t>
      </w:r>
      <w:r>
        <w:rPr>
          <w:rFonts w:ascii="Times New Roman" w:hAnsi="Times New Roman"/>
          <w:sz w:val="24"/>
        </w:rPr>
        <w:t>μ</w:t>
      </w:r>
      <w:r>
        <w:rPr>
          <w:sz w:val="24"/>
        </w:rPr>
        <w:t>L</w:t>
      </w:r>
      <w:r>
        <w:rPr>
          <w:rFonts w:hint="eastAsia"/>
          <w:sz w:val="24"/>
        </w:rPr>
        <w:t>。</w:t>
      </w:r>
    </w:p>
    <w:p>
      <w:pPr>
        <w:snapToGrid w:val="0"/>
        <w:spacing w:line="360" w:lineRule="auto"/>
        <w:ind w:firstLine="240" w:firstLineChars="100"/>
        <w:rPr>
          <w:sz w:val="24"/>
        </w:rPr>
      </w:pPr>
      <w:r>
        <w:rPr>
          <w:sz w:val="24"/>
        </w:rPr>
        <w:t>4.2.1</w:t>
      </w:r>
      <w:r>
        <w:rPr>
          <w:rFonts w:hint="eastAsia"/>
          <w:sz w:val="24"/>
        </w:rPr>
        <w:t>4</w:t>
      </w:r>
      <w:r>
        <w:rPr>
          <w:sz w:val="24"/>
        </w:rPr>
        <w:t xml:space="preserve">.2 </w:t>
      </w:r>
      <w:r>
        <w:rPr>
          <w:rFonts w:hint="eastAsia"/>
          <w:sz w:val="24"/>
        </w:rPr>
        <w:t>测量</w:t>
      </w:r>
      <w:r>
        <w:rPr>
          <w:sz w:val="24"/>
        </w:rPr>
        <w:t>时间：约</w:t>
      </w:r>
      <w:r>
        <w:rPr>
          <w:rFonts w:hint="eastAsia"/>
          <w:sz w:val="24"/>
        </w:rPr>
        <w:t xml:space="preserve">90 </w:t>
      </w:r>
      <w:r>
        <w:rPr>
          <w:sz w:val="24"/>
        </w:rPr>
        <w:t xml:space="preserve">s(100 </w:t>
      </w:r>
      <w:r>
        <w:rPr>
          <w:rFonts w:ascii="Times New Roman" w:hAnsi="Times New Roman"/>
          <w:sz w:val="24"/>
        </w:rPr>
        <w:t>μ</w:t>
      </w:r>
      <w:r>
        <w:rPr>
          <w:sz w:val="24"/>
        </w:rPr>
        <w:t>L)</w:t>
      </w:r>
      <w:r>
        <w:rPr>
          <w:rFonts w:hint="eastAsia"/>
          <w:sz w:val="24"/>
        </w:rPr>
        <w:t>。</w:t>
      </w:r>
    </w:p>
    <w:p>
      <w:pPr>
        <w:snapToGrid w:val="0"/>
        <w:spacing w:line="360" w:lineRule="auto"/>
        <w:ind w:firstLine="240" w:firstLineChars="100"/>
        <w:rPr>
          <w:sz w:val="24"/>
        </w:rPr>
      </w:pPr>
      <w:r>
        <w:rPr>
          <w:sz w:val="24"/>
        </w:rPr>
        <w:t>4.2.1</w:t>
      </w:r>
      <w:r>
        <w:rPr>
          <w:rFonts w:hint="eastAsia"/>
          <w:sz w:val="24"/>
        </w:rPr>
        <w:t>4</w:t>
      </w:r>
      <w:r>
        <w:rPr>
          <w:sz w:val="24"/>
        </w:rPr>
        <w:t xml:space="preserve">.3 </w:t>
      </w:r>
      <w:r>
        <w:rPr>
          <w:rFonts w:hint="eastAsia"/>
          <w:sz w:val="24"/>
        </w:rPr>
        <w:t>测量</w:t>
      </w:r>
      <w:r>
        <w:rPr>
          <w:sz w:val="24"/>
        </w:rPr>
        <w:t>范围：</w:t>
      </w:r>
      <w:r>
        <w:rPr>
          <w:rFonts w:hint="eastAsia"/>
          <w:sz w:val="24"/>
        </w:rPr>
        <w:t>0</w:t>
      </w:r>
      <w:r>
        <w:rPr>
          <w:sz w:val="24"/>
        </w:rPr>
        <w:t>-2500 mosm</w:t>
      </w:r>
      <w:r>
        <w:rPr>
          <w:rFonts w:hint="eastAsia"/>
          <w:sz w:val="24"/>
        </w:rPr>
        <w:t>/</w:t>
      </w:r>
      <w:r>
        <w:rPr>
          <w:sz w:val="24"/>
        </w:rPr>
        <w:t>kg H</w:t>
      </w:r>
      <w:r>
        <w:rPr>
          <w:sz w:val="24"/>
          <w:vertAlign w:val="subscript"/>
        </w:rPr>
        <w:t>2</w:t>
      </w:r>
      <w:r>
        <w:rPr>
          <w:sz w:val="24"/>
        </w:rPr>
        <w:t>O</w:t>
      </w:r>
      <w:r>
        <w:rPr>
          <w:rFonts w:hint="eastAsia"/>
          <w:sz w:val="24"/>
        </w:rPr>
        <w:t>。</w:t>
      </w:r>
    </w:p>
    <w:p>
      <w:pPr>
        <w:snapToGrid w:val="0"/>
        <w:spacing w:line="360" w:lineRule="auto"/>
        <w:ind w:firstLine="240" w:firstLineChars="100"/>
        <w:rPr>
          <w:sz w:val="24"/>
        </w:rPr>
      </w:pPr>
      <w:r>
        <w:rPr>
          <w:sz w:val="24"/>
        </w:rPr>
        <w:t>4.2.1</w:t>
      </w:r>
      <w:r>
        <w:rPr>
          <w:rFonts w:hint="eastAsia"/>
          <w:sz w:val="24"/>
        </w:rPr>
        <w:t>4</w:t>
      </w:r>
      <w:r>
        <w:rPr>
          <w:sz w:val="24"/>
        </w:rPr>
        <w:t xml:space="preserve">.4 </w:t>
      </w:r>
      <w:r>
        <w:rPr>
          <w:rFonts w:hint="eastAsia"/>
          <w:sz w:val="24"/>
        </w:rPr>
        <w:t xml:space="preserve">分辨率：1 </w:t>
      </w:r>
      <w:r>
        <w:rPr>
          <w:sz w:val="24"/>
        </w:rPr>
        <w:t>mosm</w:t>
      </w:r>
      <w:r>
        <w:rPr>
          <w:rFonts w:hint="eastAsia"/>
          <w:sz w:val="24"/>
        </w:rPr>
        <w:t>/</w:t>
      </w:r>
      <w:r>
        <w:rPr>
          <w:sz w:val="24"/>
        </w:rPr>
        <w:t>kg H</w:t>
      </w:r>
      <w:r>
        <w:rPr>
          <w:sz w:val="24"/>
          <w:vertAlign w:val="subscript"/>
        </w:rPr>
        <w:t>2</w:t>
      </w:r>
      <w:r>
        <w:rPr>
          <w:sz w:val="24"/>
        </w:rPr>
        <w:t>O</w:t>
      </w:r>
      <w:r>
        <w:rPr>
          <w:rFonts w:hint="eastAsia"/>
          <w:sz w:val="24"/>
        </w:rPr>
        <w:t>。</w:t>
      </w:r>
    </w:p>
    <w:p>
      <w:pPr>
        <w:snapToGrid w:val="0"/>
        <w:spacing w:line="360" w:lineRule="auto"/>
        <w:rPr>
          <w:sz w:val="24"/>
        </w:rPr>
      </w:pPr>
      <w:r>
        <w:rPr>
          <w:rFonts w:hint="eastAsia"/>
          <w:sz w:val="24"/>
        </w:rPr>
        <w:t>4.2.</w:t>
      </w:r>
      <w:r>
        <w:rPr>
          <w:sz w:val="24"/>
        </w:rPr>
        <w:t>1</w:t>
      </w:r>
      <w:r>
        <w:rPr>
          <w:rFonts w:hint="eastAsia"/>
          <w:sz w:val="24"/>
        </w:rPr>
        <w:t>5</w:t>
      </w:r>
      <w:r>
        <w:rPr>
          <w:sz w:val="24"/>
        </w:rPr>
        <w:t xml:space="preserve"> </w:t>
      </w:r>
      <w:r>
        <w:rPr>
          <w:rFonts w:hint="eastAsia"/>
          <w:sz w:val="24"/>
        </w:rPr>
        <w:t>配有</w:t>
      </w:r>
      <w:r>
        <w:rPr>
          <w:sz w:val="24"/>
        </w:rPr>
        <w:t>脑片膜片钳</w:t>
      </w:r>
      <w:r>
        <w:rPr>
          <w:rFonts w:hint="eastAsia"/>
          <w:sz w:val="24"/>
        </w:rPr>
        <w:t>研究</w:t>
      </w:r>
      <w:r>
        <w:rPr>
          <w:sz w:val="24"/>
        </w:rPr>
        <w:t>用</w:t>
      </w:r>
      <w:r>
        <w:rPr>
          <w:rFonts w:hint="eastAsia"/>
          <w:sz w:val="24"/>
        </w:rPr>
        <w:t>蠕动泵</w:t>
      </w:r>
      <w:r>
        <w:rPr>
          <w:sz w:val="24"/>
        </w:rPr>
        <w:t>。</w:t>
      </w:r>
    </w:p>
    <w:p>
      <w:pPr>
        <w:snapToGrid w:val="0"/>
        <w:spacing w:line="360" w:lineRule="auto"/>
        <w:rPr>
          <w:sz w:val="24"/>
        </w:rPr>
      </w:pPr>
      <w:r>
        <w:rPr>
          <w:rFonts w:hint="eastAsia"/>
          <w:sz w:val="24"/>
        </w:rPr>
        <w:t>4.2.</w:t>
      </w:r>
      <w:r>
        <w:rPr>
          <w:sz w:val="24"/>
        </w:rPr>
        <w:t>1</w:t>
      </w:r>
      <w:r>
        <w:rPr>
          <w:rFonts w:hint="eastAsia"/>
          <w:sz w:val="24"/>
        </w:rPr>
        <w:t>6配有多层仪器堆叠柜。</w:t>
      </w:r>
    </w:p>
    <w:p>
      <w:pPr>
        <w:snapToGrid w:val="0"/>
        <w:spacing w:line="360" w:lineRule="auto"/>
        <w:rPr>
          <w:sz w:val="24"/>
        </w:rPr>
      </w:pPr>
      <w:r>
        <w:rPr>
          <w:sz w:val="24"/>
        </w:rPr>
        <w:t>*</w:t>
      </w:r>
      <w:r>
        <w:rPr>
          <w:rFonts w:hint="eastAsia"/>
          <w:sz w:val="24"/>
        </w:rPr>
        <w:t>4.2.</w:t>
      </w:r>
      <w:r>
        <w:rPr>
          <w:sz w:val="24"/>
        </w:rPr>
        <w:t>1</w:t>
      </w:r>
      <w:r>
        <w:rPr>
          <w:rFonts w:hint="eastAsia"/>
          <w:sz w:val="24"/>
        </w:rPr>
        <w:t>7能独立</w:t>
      </w:r>
      <w:r>
        <w:rPr>
          <w:sz w:val="24"/>
        </w:rPr>
        <w:t>实现</w:t>
      </w:r>
      <w:r>
        <w:rPr>
          <w:rFonts w:hint="eastAsia"/>
          <w:sz w:val="24"/>
        </w:rPr>
        <w:t>脑片钳的制片、无震无电干扰及渗透压</w:t>
      </w:r>
      <w:r>
        <w:rPr>
          <w:sz w:val="24"/>
        </w:rPr>
        <w:t>可控的</w:t>
      </w:r>
      <w:r>
        <w:rPr>
          <w:rFonts w:hint="eastAsia"/>
          <w:sz w:val="24"/>
        </w:rPr>
        <w:t>脑片分析功能。</w:t>
      </w:r>
    </w:p>
    <w:p>
      <w:pPr>
        <w:snapToGrid w:val="0"/>
        <w:spacing w:line="360" w:lineRule="auto"/>
        <w:rPr>
          <w:sz w:val="24"/>
        </w:rPr>
      </w:pPr>
      <w:r>
        <w:rPr>
          <w:rFonts w:hint="eastAsia"/>
          <w:sz w:val="24"/>
        </w:rPr>
        <w:t>4.</w:t>
      </w:r>
      <w:r>
        <w:rPr>
          <w:sz w:val="24"/>
        </w:rPr>
        <w:t>2.1</w:t>
      </w:r>
      <w:r>
        <w:rPr>
          <w:rFonts w:hint="eastAsia"/>
          <w:sz w:val="24"/>
        </w:rPr>
        <w:t>8 膜片</w:t>
      </w:r>
      <w:r>
        <w:rPr>
          <w:sz w:val="24"/>
        </w:rPr>
        <w:t>钳</w:t>
      </w:r>
      <w:r>
        <w:rPr>
          <w:rFonts w:hint="eastAsia"/>
          <w:sz w:val="24"/>
        </w:rPr>
        <w:t>软件</w:t>
      </w:r>
      <w:r>
        <w:rPr>
          <w:sz w:val="24"/>
        </w:rPr>
        <w:t>工作站</w:t>
      </w:r>
    </w:p>
    <w:p>
      <w:pPr>
        <w:snapToGrid w:val="0"/>
        <w:spacing w:line="360" w:lineRule="auto"/>
        <w:ind w:firstLine="480" w:firstLineChars="200"/>
        <w:rPr>
          <w:sz w:val="24"/>
        </w:rPr>
      </w:pPr>
      <w:r>
        <w:rPr>
          <w:rFonts w:hint="eastAsia"/>
          <w:sz w:val="24"/>
        </w:rPr>
        <w:t>4.</w:t>
      </w:r>
      <w:r>
        <w:rPr>
          <w:sz w:val="24"/>
        </w:rPr>
        <w:t xml:space="preserve">2.18.1  </w:t>
      </w:r>
      <w:r>
        <w:rPr>
          <w:rFonts w:hint="eastAsia"/>
          <w:sz w:val="24"/>
        </w:rPr>
        <w:t>可</w:t>
      </w:r>
      <w:r>
        <w:rPr>
          <w:sz w:val="24"/>
        </w:rPr>
        <w:t>监测并指导整个膜片钳技术操作过程，并给出瞬时封接以及膜反应参数</w:t>
      </w:r>
      <w:r>
        <w:rPr>
          <w:rFonts w:hint="eastAsia"/>
          <w:sz w:val="24"/>
        </w:rPr>
        <w:t>；可采集</w:t>
      </w:r>
      <w:r>
        <w:rPr>
          <w:sz w:val="24"/>
        </w:rPr>
        <w:t>细胞内外点位、自发放电活动、诱发点位、动作电位、</w:t>
      </w:r>
      <w:r>
        <w:rPr>
          <w:rFonts w:hint="eastAsia"/>
          <w:sz w:val="24"/>
        </w:rPr>
        <w:t>全细胞和</w:t>
      </w:r>
      <w:r>
        <w:rPr>
          <w:sz w:val="24"/>
        </w:rPr>
        <w:t>单通道电流</w:t>
      </w:r>
      <w:r>
        <w:rPr>
          <w:rFonts w:hint="eastAsia"/>
          <w:sz w:val="24"/>
        </w:rPr>
        <w:t>；</w:t>
      </w:r>
      <w:r>
        <w:rPr>
          <w:sz w:val="24"/>
        </w:rPr>
        <w:t>可对采集的</w:t>
      </w:r>
      <w:r>
        <w:rPr>
          <w:rFonts w:hint="eastAsia"/>
          <w:sz w:val="24"/>
        </w:rPr>
        <w:t>各</w:t>
      </w:r>
      <w:r>
        <w:rPr>
          <w:sz w:val="24"/>
        </w:rPr>
        <w:t>种信号进行</w:t>
      </w:r>
      <w:r>
        <w:rPr>
          <w:rFonts w:hint="eastAsia"/>
          <w:sz w:val="24"/>
        </w:rPr>
        <w:t>数据</w:t>
      </w:r>
      <w:r>
        <w:rPr>
          <w:sz w:val="24"/>
        </w:rPr>
        <w:t>处理、分析、作图、统计检验等。</w:t>
      </w:r>
    </w:p>
    <w:p>
      <w:pPr>
        <w:snapToGrid w:val="0"/>
        <w:spacing w:line="360" w:lineRule="auto"/>
        <w:ind w:firstLine="480" w:firstLineChars="200"/>
        <w:rPr>
          <w:sz w:val="24"/>
        </w:rPr>
      </w:pPr>
      <w:r>
        <w:rPr>
          <w:sz w:val="24"/>
        </w:rPr>
        <w:t>#</w:t>
      </w:r>
      <w:r>
        <w:rPr>
          <w:rFonts w:hint="eastAsia"/>
          <w:sz w:val="24"/>
        </w:rPr>
        <w:t>4.</w:t>
      </w:r>
      <w:r>
        <w:rPr>
          <w:sz w:val="24"/>
        </w:rPr>
        <w:t xml:space="preserve">2.18.2 </w:t>
      </w:r>
      <w:r>
        <w:rPr>
          <w:rFonts w:hint="eastAsia"/>
          <w:sz w:val="24"/>
        </w:rPr>
        <w:t>数据分析软件可</w:t>
      </w:r>
      <w:r>
        <w:rPr>
          <w:sz w:val="24"/>
        </w:rPr>
        <w:t>独立</w:t>
      </w:r>
      <w:r>
        <w:rPr>
          <w:rFonts w:hint="eastAsia"/>
          <w:sz w:val="24"/>
        </w:rPr>
        <w:t>于数据</w:t>
      </w:r>
      <w:r>
        <w:rPr>
          <w:sz w:val="24"/>
        </w:rPr>
        <w:t>采集软件</w:t>
      </w:r>
      <w:r>
        <w:rPr>
          <w:rFonts w:hint="eastAsia"/>
          <w:sz w:val="24"/>
        </w:rPr>
        <w:t>，</w:t>
      </w:r>
      <w:r>
        <w:rPr>
          <w:sz w:val="24"/>
        </w:rPr>
        <w:t>不需要密码狗，</w:t>
      </w:r>
      <w:r>
        <w:rPr>
          <w:rFonts w:hint="eastAsia"/>
          <w:sz w:val="24"/>
        </w:rPr>
        <w:t>方便</w:t>
      </w:r>
      <w:r>
        <w:rPr>
          <w:sz w:val="24"/>
        </w:rPr>
        <w:t>在</w:t>
      </w:r>
      <w:r>
        <w:rPr>
          <w:rFonts w:hint="eastAsia"/>
          <w:sz w:val="24"/>
        </w:rPr>
        <w:t>任何</w:t>
      </w:r>
      <w:r>
        <w:rPr>
          <w:sz w:val="24"/>
        </w:rPr>
        <w:t>一台电脑上进行</w:t>
      </w:r>
      <w:r>
        <w:rPr>
          <w:rFonts w:hint="eastAsia"/>
          <w:sz w:val="24"/>
        </w:rPr>
        <w:t>使用</w:t>
      </w:r>
      <w:r>
        <w:rPr>
          <w:sz w:val="24"/>
        </w:rPr>
        <w:t>。</w:t>
      </w:r>
      <w:r>
        <w:rPr>
          <w:rFonts w:hint="eastAsia"/>
          <w:sz w:val="24"/>
        </w:rPr>
        <w:t>（请提供证明材料，加盖公章，承诺真实可靠。）</w:t>
      </w:r>
    </w:p>
    <w:p>
      <w:pPr>
        <w:widowControl/>
        <w:snapToGrid w:val="0"/>
        <w:spacing w:line="360" w:lineRule="auto"/>
        <w:rPr>
          <w:sz w:val="24"/>
        </w:rPr>
      </w:pPr>
      <w:r>
        <w:rPr>
          <w:rFonts w:hint="eastAsia"/>
          <w:sz w:val="24"/>
        </w:rPr>
        <w:t>4.</w:t>
      </w:r>
      <w:r>
        <w:rPr>
          <w:sz w:val="24"/>
        </w:rPr>
        <w:t>2.18</w:t>
      </w:r>
      <w:r>
        <w:rPr>
          <w:rFonts w:hint="eastAsia"/>
          <w:sz w:val="24"/>
        </w:rPr>
        <w:t>图形数据显示、加工和存储</w:t>
      </w:r>
    </w:p>
    <w:p>
      <w:pPr>
        <w:widowControl/>
        <w:snapToGrid w:val="0"/>
        <w:spacing w:line="360" w:lineRule="auto"/>
        <w:ind w:firstLine="480" w:firstLineChars="200"/>
        <w:rPr>
          <w:sz w:val="24"/>
        </w:rPr>
      </w:pPr>
      <w:r>
        <w:rPr>
          <w:rFonts w:hint="eastAsia" w:ascii="宋体" w:hAnsi="宋体"/>
          <w:sz w:val="24"/>
        </w:rPr>
        <w:t>带有快速数据传输接口；高性能4核CPU处理器，内存不低于</w:t>
      </w:r>
      <w:r>
        <w:rPr>
          <w:rFonts w:ascii="宋体" w:hAnsi="宋体"/>
          <w:sz w:val="24"/>
        </w:rPr>
        <w:t xml:space="preserve">16GB, </w:t>
      </w:r>
      <w:r>
        <w:rPr>
          <w:rFonts w:hint="eastAsia" w:ascii="宋体" w:hAnsi="宋体"/>
          <w:sz w:val="24"/>
        </w:rPr>
        <w:t>储存硬盘不低于</w:t>
      </w:r>
      <w:r>
        <w:rPr>
          <w:rFonts w:ascii="宋体" w:hAnsi="宋体"/>
          <w:sz w:val="24"/>
        </w:rPr>
        <w:t>2 T</w:t>
      </w:r>
      <w:r>
        <w:rPr>
          <w:rFonts w:hint="eastAsia" w:ascii="宋体" w:hAnsi="宋体"/>
          <w:sz w:val="24"/>
        </w:rPr>
        <w:t>b</w:t>
      </w:r>
      <w:r>
        <w:rPr>
          <w:rFonts w:ascii="宋体" w:hAnsi="宋体"/>
          <w:sz w:val="24"/>
        </w:rPr>
        <w:t>,</w:t>
      </w:r>
      <w:r>
        <w:rPr>
          <w:rFonts w:hint="eastAsia" w:ascii="宋体" w:hAnsi="宋体"/>
          <w:sz w:val="24"/>
        </w:rPr>
        <w:t>可</w:t>
      </w:r>
      <w:r>
        <w:rPr>
          <w:rFonts w:ascii="宋体" w:hAnsi="宋体"/>
          <w:sz w:val="24"/>
        </w:rPr>
        <w:t>高速运</w:t>
      </w:r>
      <w:r>
        <w:rPr>
          <w:sz w:val="24"/>
        </w:rPr>
        <w:t>行</w:t>
      </w:r>
      <w:r>
        <w:rPr>
          <w:rFonts w:hint="eastAsia"/>
          <w:sz w:val="24"/>
        </w:rPr>
        <w:t>软件操作系统、</w:t>
      </w:r>
      <w:r>
        <w:rPr>
          <w:sz w:val="24"/>
        </w:rPr>
        <w:t>扫描和图像分析软件包</w:t>
      </w:r>
      <w:r>
        <w:rPr>
          <w:rFonts w:hint="eastAsia"/>
          <w:sz w:val="24"/>
        </w:rPr>
        <w:t>以及</w:t>
      </w:r>
      <w:r>
        <w:rPr>
          <w:sz w:val="24"/>
        </w:rPr>
        <w:t>打印机</w:t>
      </w:r>
      <w:r>
        <w:rPr>
          <w:rFonts w:hint="eastAsia"/>
          <w:sz w:val="24"/>
        </w:rPr>
        <w:t>。</w:t>
      </w:r>
    </w:p>
    <w:p>
      <w:pPr>
        <w:snapToGrid w:val="0"/>
        <w:spacing w:line="360" w:lineRule="auto"/>
        <w:rPr>
          <w:sz w:val="24"/>
        </w:rPr>
      </w:pPr>
      <w:r>
        <w:rPr>
          <w:sz w:val="24"/>
        </w:rPr>
        <w:t>#</w:t>
      </w:r>
      <w:r>
        <w:rPr>
          <w:rFonts w:hint="eastAsia"/>
          <w:sz w:val="24"/>
        </w:rPr>
        <w:t>4.</w:t>
      </w:r>
      <w:r>
        <w:rPr>
          <w:sz w:val="24"/>
        </w:rPr>
        <w:t>3</w:t>
      </w:r>
      <w:r>
        <w:rPr>
          <w:rFonts w:hint="eastAsia"/>
          <w:sz w:val="24"/>
        </w:rPr>
        <w:t>应用业绩：至少在10家国内著名研究机构和高校的装机使用（需提供用户名单、应用领域以及有效联系方式便于技术与应用方法交流，加盖</w:t>
      </w:r>
      <w:r>
        <w:rPr>
          <w:sz w:val="24"/>
        </w:rPr>
        <w:t>公章，承诺</w:t>
      </w:r>
      <w:r>
        <w:rPr>
          <w:rFonts w:hint="eastAsia"/>
          <w:sz w:val="24"/>
        </w:rPr>
        <w:t>真实</w:t>
      </w:r>
      <w:r>
        <w:rPr>
          <w:sz w:val="24"/>
        </w:rPr>
        <w:t>可靠</w:t>
      </w:r>
      <w:r>
        <w:rPr>
          <w:rFonts w:hint="eastAsia"/>
          <w:sz w:val="24"/>
        </w:rPr>
        <w:t>）。</w:t>
      </w:r>
    </w:p>
    <w:p>
      <w:pPr>
        <w:snapToGrid w:val="0"/>
        <w:spacing w:line="360" w:lineRule="auto"/>
        <w:rPr>
          <w:sz w:val="24"/>
        </w:rPr>
      </w:pPr>
      <w:r>
        <w:rPr>
          <w:rFonts w:hint="eastAsia"/>
          <w:sz w:val="24"/>
        </w:rPr>
        <w:t>4.4 仪器系统在用户认可的科研工作专业期刊上有高质量论文发表。</w:t>
      </w:r>
    </w:p>
    <w:p>
      <w:pPr>
        <w:snapToGrid w:val="0"/>
        <w:spacing w:line="360" w:lineRule="auto"/>
        <w:rPr>
          <w:bCs/>
          <w:sz w:val="24"/>
        </w:rPr>
      </w:pPr>
      <w:r>
        <w:rPr>
          <w:rFonts w:hint="eastAsia"/>
          <w:bCs/>
          <w:sz w:val="24"/>
        </w:rPr>
        <w:t>4.</w:t>
      </w:r>
      <w:r>
        <w:rPr>
          <w:bCs/>
          <w:sz w:val="24"/>
        </w:rPr>
        <w:t xml:space="preserve">5 </w:t>
      </w:r>
      <w:r>
        <w:rPr>
          <w:rFonts w:hint="eastAsia"/>
          <w:bCs/>
          <w:sz w:val="24"/>
        </w:rPr>
        <w:t>拓展功能：能和其他仪器系</w:t>
      </w:r>
      <w:r>
        <w:rPr>
          <w:rFonts w:hint="eastAsia"/>
          <w:sz w:val="24"/>
        </w:rPr>
        <w:t>统联合使用，实现</w:t>
      </w:r>
      <w:r>
        <w:rPr>
          <w:rFonts w:hint="eastAsia"/>
          <w:bCs/>
          <w:sz w:val="24"/>
        </w:rPr>
        <w:t>精准膜片钳以及细胞精细部位的给药等研究。</w:t>
      </w:r>
    </w:p>
    <w:p>
      <w:pPr>
        <w:snapToGrid w:val="0"/>
        <w:spacing w:line="360" w:lineRule="auto"/>
        <w:rPr>
          <w:sz w:val="24"/>
        </w:rPr>
      </w:pPr>
      <w:r>
        <w:rPr>
          <w:rFonts w:hint="eastAsia"/>
          <w:bCs/>
          <w:sz w:val="24"/>
        </w:rPr>
        <w:t>4.</w:t>
      </w:r>
      <w:r>
        <w:rPr>
          <w:bCs/>
          <w:sz w:val="24"/>
        </w:rPr>
        <w:t xml:space="preserve">6 </w:t>
      </w:r>
      <w:r>
        <w:rPr>
          <w:rFonts w:hint="eastAsia"/>
          <w:sz w:val="24"/>
        </w:rPr>
        <w:t>其他必要附件。</w:t>
      </w:r>
    </w:p>
    <w:p>
      <w:pPr>
        <w:snapToGrid w:val="0"/>
        <w:spacing w:line="360" w:lineRule="auto"/>
        <w:rPr>
          <w:rFonts w:ascii="宋体" w:hAnsi="宋体"/>
          <w:sz w:val="24"/>
        </w:rPr>
      </w:pPr>
    </w:p>
    <w:p>
      <w:pPr>
        <w:snapToGrid w:val="0"/>
        <w:spacing w:line="360" w:lineRule="auto"/>
        <w:rPr>
          <w:b/>
          <w:sz w:val="24"/>
        </w:rPr>
      </w:pPr>
      <w:r>
        <w:rPr>
          <w:rFonts w:hint="eastAsia"/>
          <w:b/>
          <w:sz w:val="24"/>
        </w:rPr>
        <w:t>5、系统构成、附件、零配件及消耗品(包括专用工具)</w:t>
      </w:r>
    </w:p>
    <w:p>
      <w:pPr>
        <w:snapToGrid w:val="0"/>
        <w:spacing w:line="360" w:lineRule="auto"/>
        <w:rPr>
          <w:sz w:val="24"/>
        </w:rPr>
      </w:pPr>
      <w:r>
        <w:rPr>
          <w:rFonts w:hint="eastAsia"/>
          <w:sz w:val="24"/>
        </w:rPr>
        <w:t>5.1 系统构成</w:t>
      </w:r>
    </w:p>
    <w:p>
      <w:pPr>
        <w:snapToGrid w:val="0"/>
        <w:spacing w:line="360" w:lineRule="auto"/>
        <w:rPr>
          <w:sz w:val="24"/>
        </w:rPr>
      </w:pPr>
      <w:r>
        <w:rPr>
          <w:sz w:val="24"/>
        </w:rPr>
        <w:t>*</w:t>
      </w:r>
      <w:r>
        <w:rPr>
          <w:rFonts w:hint="eastAsia"/>
          <w:sz w:val="24"/>
        </w:rPr>
        <w:t>5.1.1 扫描</w:t>
      </w:r>
      <w:r>
        <w:rPr>
          <w:sz w:val="24"/>
        </w:rPr>
        <w:t>离子电导探针显微</w:t>
      </w:r>
      <w:r>
        <w:rPr>
          <w:rFonts w:hint="eastAsia"/>
          <w:sz w:val="24"/>
        </w:rPr>
        <w:t>镜</w:t>
      </w:r>
      <w:r>
        <w:rPr>
          <w:sz w:val="24"/>
        </w:rPr>
        <w:t>系统组件</w:t>
      </w:r>
      <w:r>
        <w:rPr>
          <w:rFonts w:hint="eastAsia"/>
          <w:sz w:val="24"/>
        </w:rPr>
        <w:t>1套（含</w:t>
      </w:r>
      <w:r>
        <w:rPr>
          <w:sz w:val="24"/>
        </w:rPr>
        <w:t>：</w:t>
      </w:r>
      <w:r>
        <w:rPr>
          <w:rFonts w:hint="eastAsia"/>
          <w:sz w:val="24"/>
        </w:rPr>
        <w:t>扫描离子电导探针显微镜扫描头、控制器、</w:t>
      </w:r>
      <w:r>
        <w:rPr>
          <w:sz w:val="24"/>
        </w:rPr>
        <w:t>放大器、</w:t>
      </w:r>
      <w:r>
        <w:rPr>
          <w:rFonts w:hint="eastAsia"/>
          <w:sz w:val="24"/>
        </w:rPr>
        <w:t>压力控制器、扫描电化学模块</w:t>
      </w:r>
      <w:r>
        <w:rPr>
          <w:sz w:val="24"/>
        </w:rPr>
        <w:t>、主被动防震</w:t>
      </w:r>
      <w:r>
        <w:rPr>
          <w:rFonts w:hint="eastAsia"/>
          <w:sz w:val="24"/>
        </w:rPr>
        <w:t>台、</w:t>
      </w:r>
      <w:r>
        <w:rPr>
          <w:sz w:val="24"/>
        </w:rPr>
        <w:t>拉针</w:t>
      </w:r>
      <w:r>
        <w:rPr>
          <w:rFonts w:hint="eastAsia"/>
          <w:sz w:val="24"/>
        </w:rPr>
        <w:t>仪、荧光</w:t>
      </w:r>
      <w:r>
        <w:rPr>
          <w:sz w:val="24"/>
        </w:rPr>
        <w:t>倒置</w:t>
      </w:r>
      <w:r>
        <w:rPr>
          <w:rFonts w:hint="eastAsia"/>
          <w:sz w:val="24"/>
        </w:rPr>
        <w:t>显微装置</w:t>
      </w:r>
      <w:r>
        <w:rPr>
          <w:sz w:val="24"/>
        </w:rPr>
        <w:t>、</w:t>
      </w:r>
      <w:r>
        <w:rPr>
          <w:rFonts w:hint="eastAsia"/>
          <w:sz w:val="24"/>
        </w:rPr>
        <w:t>活细胞培养</w:t>
      </w:r>
      <w:r>
        <w:rPr>
          <w:sz w:val="24"/>
        </w:rPr>
        <w:t>装置、</w:t>
      </w:r>
      <w:r>
        <w:rPr>
          <w:rFonts w:hint="eastAsia"/>
          <w:sz w:val="24"/>
        </w:rPr>
        <w:t>数据</w:t>
      </w:r>
      <w:r>
        <w:rPr>
          <w:sz w:val="24"/>
        </w:rPr>
        <w:t>采集</w:t>
      </w:r>
      <w:r>
        <w:rPr>
          <w:rFonts w:hint="eastAsia"/>
          <w:sz w:val="24"/>
        </w:rPr>
        <w:t>软件工作</w:t>
      </w:r>
      <w:r>
        <w:rPr>
          <w:sz w:val="24"/>
        </w:rPr>
        <w:t>站</w:t>
      </w:r>
      <w:r>
        <w:rPr>
          <w:rFonts w:hint="eastAsia"/>
          <w:sz w:val="24"/>
        </w:rPr>
        <w:t>等</w:t>
      </w:r>
      <w:r>
        <w:rPr>
          <w:sz w:val="24"/>
        </w:rPr>
        <w:t>）</w:t>
      </w:r>
      <w:r>
        <w:rPr>
          <w:rFonts w:hint="eastAsia"/>
          <w:sz w:val="24"/>
        </w:rPr>
        <w:t>。</w:t>
      </w:r>
    </w:p>
    <w:p>
      <w:pPr>
        <w:snapToGrid w:val="0"/>
        <w:spacing w:line="360" w:lineRule="auto"/>
        <w:rPr>
          <w:sz w:val="24"/>
        </w:rPr>
      </w:pPr>
      <w:r>
        <w:rPr>
          <w:sz w:val="24"/>
        </w:rPr>
        <w:t xml:space="preserve">*5.1.2 </w:t>
      </w:r>
      <w:r>
        <w:rPr>
          <w:rFonts w:hint="eastAsia"/>
          <w:sz w:val="24"/>
        </w:rPr>
        <w:t>膜片钳系统组件1套（含</w:t>
      </w:r>
      <w:r>
        <w:rPr>
          <w:sz w:val="24"/>
        </w:rPr>
        <w:t>：</w:t>
      </w:r>
      <w:r>
        <w:rPr>
          <w:rFonts w:hint="eastAsia"/>
          <w:sz w:val="24"/>
        </w:rPr>
        <w:t>放大器、数模转换器、蠕动</w:t>
      </w:r>
      <w:r>
        <w:rPr>
          <w:sz w:val="24"/>
        </w:rPr>
        <w:t>泵、</w:t>
      </w:r>
      <w:r>
        <w:rPr>
          <w:rFonts w:hint="eastAsia"/>
          <w:sz w:val="24"/>
        </w:rPr>
        <w:t>震动</w:t>
      </w:r>
      <w:r>
        <w:rPr>
          <w:sz w:val="24"/>
        </w:rPr>
        <w:t>切片机、</w:t>
      </w:r>
      <w:r>
        <w:rPr>
          <w:rFonts w:hint="eastAsia"/>
          <w:sz w:val="24"/>
        </w:rPr>
        <w:t>红外CCD相机、膜片钳X/Y移动平台</w:t>
      </w:r>
      <w:r>
        <w:rPr>
          <w:sz w:val="24"/>
        </w:rPr>
        <w:t>、</w:t>
      </w:r>
      <w:r>
        <w:rPr>
          <w:rFonts w:hint="eastAsia"/>
          <w:sz w:val="24"/>
        </w:rPr>
        <w:t>刺激</w:t>
      </w:r>
      <w:r>
        <w:rPr>
          <w:sz w:val="24"/>
        </w:rPr>
        <w:t>器、</w:t>
      </w:r>
      <w:r>
        <w:rPr>
          <w:rFonts w:hint="eastAsia"/>
          <w:sz w:val="24"/>
        </w:rPr>
        <w:t>隔离器</w:t>
      </w:r>
      <w:r>
        <w:rPr>
          <w:sz w:val="24"/>
        </w:rPr>
        <w:t>、</w:t>
      </w:r>
      <w:r>
        <w:rPr>
          <w:rFonts w:hint="eastAsia"/>
          <w:sz w:val="24"/>
        </w:rPr>
        <w:t>渗透压</w:t>
      </w:r>
      <w:r>
        <w:rPr>
          <w:sz w:val="24"/>
        </w:rPr>
        <w:t>仪、</w:t>
      </w:r>
      <w:r>
        <w:rPr>
          <w:rFonts w:hint="eastAsia"/>
          <w:sz w:val="24"/>
        </w:rPr>
        <w:t>荧光</w:t>
      </w:r>
      <w:r>
        <w:rPr>
          <w:sz w:val="24"/>
        </w:rPr>
        <w:t>正置显微装置、</w:t>
      </w:r>
      <w:r>
        <w:rPr>
          <w:rFonts w:hint="eastAsia"/>
          <w:sz w:val="24"/>
        </w:rPr>
        <w:t>防震台</w:t>
      </w:r>
      <w:r>
        <w:rPr>
          <w:sz w:val="24"/>
        </w:rPr>
        <w:t>、仪器柜、温度控制</w:t>
      </w:r>
      <w:r>
        <w:rPr>
          <w:rFonts w:hint="eastAsia"/>
          <w:sz w:val="24"/>
        </w:rPr>
        <w:t>器</w:t>
      </w:r>
      <w:r>
        <w:rPr>
          <w:sz w:val="24"/>
        </w:rPr>
        <w:t>、</w:t>
      </w:r>
      <w:r>
        <w:rPr>
          <w:rFonts w:hint="eastAsia"/>
          <w:sz w:val="24"/>
        </w:rPr>
        <w:t>电动</w:t>
      </w:r>
      <w:r>
        <w:rPr>
          <w:sz w:val="24"/>
        </w:rPr>
        <w:t>微操</w:t>
      </w:r>
      <w:r>
        <w:rPr>
          <w:rFonts w:hint="eastAsia"/>
          <w:sz w:val="24"/>
        </w:rPr>
        <w:t>器</w:t>
      </w:r>
      <w:r>
        <w:rPr>
          <w:sz w:val="24"/>
        </w:rPr>
        <w:t>、手动微操</w:t>
      </w:r>
      <w:r>
        <w:rPr>
          <w:rFonts w:hint="eastAsia"/>
          <w:sz w:val="24"/>
        </w:rPr>
        <w:t>器</w:t>
      </w:r>
      <w:r>
        <w:rPr>
          <w:sz w:val="24"/>
        </w:rPr>
        <w:t>、</w:t>
      </w:r>
      <w:r>
        <w:rPr>
          <w:rFonts w:hint="eastAsia"/>
          <w:sz w:val="24"/>
        </w:rPr>
        <w:t>数据</w:t>
      </w:r>
      <w:r>
        <w:rPr>
          <w:sz w:val="24"/>
        </w:rPr>
        <w:t>采集及分析</w:t>
      </w:r>
      <w:r>
        <w:rPr>
          <w:rFonts w:hint="eastAsia"/>
          <w:sz w:val="24"/>
        </w:rPr>
        <w:t>软件等</w:t>
      </w:r>
      <w:r>
        <w:rPr>
          <w:sz w:val="24"/>
        </w:rPr>
        <w:t>）</w:t>
      </w:r>
      <w:r>
        <w:rPr>
          <w:rFonts w:hint="eastAsia"/>
          <w:sz w:val="24"/>
        </w:rPr>
        <w:t>。</w:t>
      </w:r>
    </w:p>
    <w:p>
      <w:pPr>
        <w:snapToGrid w:val="0"/>
        <w:spacing w:line="360" w:lineRule="auto"/>
        <w:rPr>
          <w:sz w:val="24"/>
        </w:rPr>
      </w:pPr>
      <w:r>
        <w:rPr>
          <w:rFonts w:hint="eastAsia"/>
          <w:sz w:val="24"/>
        </w:rPr>
        <w:t>5.2 附件、维修、维护专用工具一套（要求列出备件包中备件的详细清单）。</w:t>
      </w:r>
    </w:p>
    <w:p>
      <w:pPr>
        <w:snapToGrid w:val="0"/>
        <w:spacing w:line="360" w:lineRule="auto"/>
        <w:rPr>
          <w:sz w:val="24"/>
        </w:rPr>
      </w:pPr>
      <w:r>
        <w:rPr>
          <w:rFonts w:hint="eastAsia"/>
          <w:sz w:val="24"/>
        </w:rPr>
        <w:t>5.3标准样品一套。</w:t>
      </w:r>
    </w:p>
    <w:p>
      <w:pPr>
        <w:tabs>
          <w:tab w:val="left" w:pos="600"/>
        </w:tabs>
        <w:snapToGrid w:val="0"/>
        <w:spacing w:line="360" w:lineRule="auto"/>
        <w:jc w:val="left"/>
        <w:rPr>
          <w:rFonts w:ascii="宋体" w:hAnsi="宋体"/>
          <w:bCs/>
          <w:sz w:val="24"/>
        </w:rPr>
      </w:pPr>
    </w:p>
    <w:p>
      <w:pPr>
        <w:snapToGrid w:val="0"/>
        <w:spacing w:line="360" w:lineRule="auto"/>
        <w:ind w:left="723" w:hanging="723" w:hangingChars="300"/>
        <w:rPr>
          <w:rFonts w:ascii="宋体" w:hAnsi="宋体"/>
          <w:b/>
          <w:sz w:val="24"/>
        </w:rPr>
      </w:pPr>
      <w:r>
        <w:rPr>
          <w:rFonts w:hint="eastAsia" w:ascii="宋体" w:hAnsi="宋体"/>
          <w:b/>
          <w:sz w:val="24"/>
        </w:rPr>
        <w:t>6、 技术文件</w:t>
      </w:r>
    </w:p>
    <w:p>
      <w:pPr>
        <w:snapToGrid w:val="0"/>
        <w:spacing w:line="360" w:lineRule="auto"/>
        <w:ind w:left="540" w:hanging="540" w:hangingChars="225"/>
        <w:rPr>
          <w:rFonts w:ascii="宋体" w:hAnsi="宋体"/>
          <w:sz w:val="24"/>
        </w:rPr>
      </w:pPr>
      <w:r>
        <w:rPr>
          <w:rFonts w:hint="eastAsia" w:ascii="宋体" w:hAnsi="宋体"/>
          <w:sz w:val="24"/>
        </w:rPr>
        <w:t>6.1 主机、各功能部件的基本结构和使用说明书1套。</w:t>
      </w:r>
    </w:p>
    <w:p>
      <w:pPr>
        <w:snapToGrid w:val="0"/>
        <w:spacing w:line="360" w:lineRule="auto"/>
        <w:ind w:left="540" w:hanging="540" w:hangingChars="225"/>
        <w:rPr>
          <w:rFonts w:ascii="宋体" w:hAnsi="宋体"/>
          <w:sz w:val="24"/>
        </w:rPr>
      </w:pPr>
      <w:r>
        <w:rPr>
          <w:rFonts w:hint="eastAsia" w:ascii="宋体" w:hAnsi="宋体"/>
          <w:sz w:val="24"/>
        </w:rPr>
        <w:t>6.2</w:t>
      </w:r>
      <w:r>
        <w:rPr>
          <w:rFonts w:ascii="宋体" w:hAnsi="宋体"/>
          <w:sz w:val="24"/>
        </w:rPr>
        <w:t xml:space="preserve"> </w:t>
      </w:r>
      <w:r>
        <w:rPr>
          <w:rFonts w:hint="eastAsia" w:ascii="宋体" w:hAnsi="宋体"/>
          <w:sz w:val="24"/>
        </w:rPr>
        <w:t>仪器系统使用标准操作简要说明一套。</w:t>
      </w:r>
    </w:p>
    <w:p>
      <w:pPr>
        <w:snapToGrid w:val="0"/>
        <w:spacing w:line="360" w:lineRule="auto"/>
        <w:ind w:left="720" w:hanging="720" w:hangingChars="300"/>
        <w:rPr>
          <w:rFonts w:ascii="宋体" w:hAnsi="宋体"/>
          <w:sz w:val="24"/>
        </w:rPr>
      </w:pPr>
      <w:r>
        <w:rPr>
          <w:rFonts w:hint="eastAsia" w:ascii="宋体" w:hAnsi="宋体"/>
          <w:sz w:val="24"/>
        </w:rPr>
        <w:t>6.3 软件（包括控制、数据采集与处理、数据库）的操作手册或使用说明书1套。</w:t>
      </w:r>
    </w:p>
    <w:p>
      <w:pPr>
        <w:snapToGrid w:val="0"/>
        <w:spacing w:line="360" w:lineRule="auto"/>
        <w:ind w:left="720" w:hanging="720" w:hangingChars="300"/>
        <w:rPr>
          <w:rFonts w:ascii="宋体" w:hAnsi="宋体"/>
          <w:sz w:val="24"/>
        </w:rPr>
      </w:pPr>
      <w:r>
        <w:rPr>
          <w:rFonts w:hint="eastAsia" w:ascii="宋体" w:hAnsi="宋体"/>
          <w:sz w:val="24"/>
        </w:rPr>
        <w:t>6.4 主机和各功能部件的全套维修保养说明书1套。</w:t>
      </w:r>
    </w:p>
    <w:p>
      <w:pPr>
        <w:snapToGrid w:val="0"/>
        <w:spacing w:line="360" w:lineRule="auto"/>
        <w:ind w:left="720" w:hanging="720" w:hangingChars="300"/>
        <w:rPr>
          <w:rFonts w:ascii="宋体" w:hAnsi="宋体"/>
          <w:sz w:val="24"/>
        </w:rPr>
      </w:pPr>
    </w:p>
    <w:p>
      <w:pPr>
        <w:snapToGrid w:val="0"/>
        <w:spacing w:line="360" w:lineRule="auto"/>
        <w:rPr>
          <w:rFonts w:ascii="宋体" w:hAnsi="宋体"/>
          <w:b/>
          <w:sz w:val="24"/>
        </w:rPr>
      </w:pPr>
      <w:r>
        <w:rPr>
          <w:rFonts w:hint="eastAsia" w:ascii="宋体" w:hAnsi="宋体"/>
          <w:b/>
          <w:sz w:val="24"/>
        </w:rPr>
        <w:t>7、 安全保证</w:t>
      </w:r>
    </w:p>
    <w:p>
      <w:pPr>
        <w:snapToGrid w:val="0"/>
        <w:spacing w:line="360" w:lineRule="auto"/>
        <w:rPr>
          <w:rFonts w:ascii="宋体" w:hAnsi="宋体"/>
          <w:sz w:val="24"/>
        </w:rPr>
      </w:pPr>
      <w:r>
        <w:rPr>
          <w:rFonts w:hint="eastAsia" w:ascii="宋体" w:hAnsi="宋体"/>
          <w:sz w:val="24"/>
        </w:rPr>
        <w:t>7.1 仪器硬件运转和电子线路控制的安全防护设计，应符合中国国家技术标准，或通用的行业标准。</w:t>
      </w:r>
    </w:p>
    <w:p>
      <w:pPr>
        <w:snapToGrid w:val="0"/>
        <w:spacing w:line="360" w:lineRule="auto"/>
        <w:ind w:left="360" w:hanging="360"/>
        <w:rPr>
          <w:rFonts w:ascii="宋体" w:hAnsi="宋体"/>
          <w:sz w:val="24"/>
        </w:rPr>
      </w:pPr>
      <w:r>
        <w:rPr>
          <w:rFonts w:hint="eastAsia" w:ascii="宋体" w:hAnsi="宋体"/>
          <w:sz w:val="24"/>
        </w:rPr>
        <w:t>7.2 仪器应有背景噪音防护装置。</w:t>
      </w:r>
    </w:p>
    <w:p>
      <w:pPr>
        <w:snapToGrid w:val="0"/>
        <w:spacing w:line="360" w:lineRule="auto"/>
        <w:rPr>
          <w:rFonts w:ascii="宋体" w:hAnsi="宋体"/>
          <w:sz w:val="24"/>
        </w:rPr>
      </w:pPr>
      <w:r>
        <w:rPr>
          <w:rFonts w:ascii="宋体" w:hAnsi="宋体"/>
          <w:sz w:val="24"/>
        </w:rPr>
        <w:t>*</w:t>
      </w:r>
      <w:r>
        <w:rPr>
          <w:rFonts w:hint="eastAsia" w:ascii="宋体" w:hAnsi="宋体"/>
          <w:sz w:val="24"/>
        </w:rPr>
        <w:t>7.3 中标</w:t>
      </w:r>
      <w:r>
        <w:rPr>
          <w:rFonts w:ascii="宋体" w:hAnsi="宋体"/>
          <w:sz w:val="24"/>
        </w:rPr>
        <w:t>方承担</w:t>
      </w:r>
      <w:r>
        <w:rPr>
          <w:rFonts w:hint="eastAsia" w:ascii="宋体" w:hAnsi="宋体"/>
          <w:sz w:val="24"/>
        </w:rPr>
        <w:t>因</w:t>
      </w:r>
      <w:r>
        <w:rPr>
          <w:rFonts w:ascii="宋体" w:hAnsi="宋体"/>
          <w:sz w:val="24"/>
        </w:rPr>
        <w:t>汇率波动</w:t>
      </w:r>
      <w:r>
        <w:rPr>
          <w:rFonts w:hint="eastAsia" w:ascii="宋体" w:hAnsi="宋体"/>
          <w:sz w:val="24"/>
        </w:rPr>
        <w:t>引起的</w:t>
      </w:r>
      <w:r>
        <w:rPr>
          <w:rFonts w:ascii="宋体" w:hAnsi="宋体"/>
          <w:sz w:val="24"/>
        </w:rPr>
        <w:t>差价和贸易战带来</w:t>
      </w:r>
      <w:r>
        <w:rPr>
          <w:rFonts w:hint="eastAsia" w:ascii="宋体" w:hAnsi="宋体"/>
          <w:sz w:val="24"/>
        </w:rPr>
        <w:t>的包括</w:t>
      </w:r>
      <w:r>
        <w:rPr>
          <w:rFonts w:ascii="宋体" w:hAnsi="宋体"/>
          <w:sz w:val="24"/>
        </w:rPr>
        <w:t>关税在内</w:t>
      </w:r>
      <w:r>
        <w:rPr>
          <w:rFonts w:hint="eastAsia" w:ascii="宋体" w:hAnsi="宋体"/>
          <w:sz w:val="24"/>
        </w:rPr>
        <w:t>的</w:t>
      </w:r>
      <w:r>
        <w:rPr>
          <w:rFonts w:ascii="宋体" w:hAnsi="宋体"/>
          <w:sz w:val="24"/>
        </w:rPr>
        <w:t>等</w:t>
      </w:r>
      <w:r>
        <w:rPr>
          <w:rFonts w:hint="eastAsia" w:ascii="宋体" w:hAnsi="宋体"/>
          <w:sz w:val="24"/>
        </w:rPr>
        <w:t>全部商务风险及所有</w:t>
      </w:r>
      <w:r>
        <w:rPr>
          <w:rFonts w:ascii="宋体" w:hAnsi="宋体"/>
          <w:sz w:val="24"/>
        </w:rPr>
        <w:t>费用。</w:t>
      </w:r>
    </w:p>
    <w:p>
      <w:pPr>
        <w:snapToGrid w:val="0"/>
        <w:spacing w:line="360" w:lineRule="auto"/>
        <w:ind w:left="360" w:hanging="360"/>
        <w:rPr>
          <w:rFonts w:ascii="宋体" w:hAnsi="宋体"/>
          <w:sz w:val="24"/>
        </w:rPr>
      </w:pPr>
    </w:p>
    <w:p>
      <w:pPr>
        <w:snapToGrid w:val="0"/>
        <w:spacing w:line="360" w:lineRule="auto"/>
        <w:rPr>
          <w:rFonts w:ascii="宋体" w:hAnsi="宋体"/>
          <w:b/>
          <w:sz w:val="24"/>
        </w:rPr>
      </w:pPr>
      <w:r>
        <w:rPr>
          <w:rFonts w:hint="eastAsia" w:ascii="宋体" w:hAnsi="宋体"/>
          <w:b/>
          <w:sz w:val="24"/>
        </w:rPr>
        <w:t>8、 技术服务</w:t>
      </w:r>
    </w:p>
    <w:p>
      <w:pPr>
        <w:snapToGrid w:val="0"/>
        <w:spacing w:line="360" w:lineRule="auto"/>
        <w:ind w:left="720" w:hanging="720" w:hangingChars="300"/>
        <w:rPr>
          <w:rFonts w:ascii="宋体" w:hAnsi="宋体"/>
          <w:sz w:val="24"/>
        </w:rPr>
      </w:pPr>
      <w:r>
        <w:rPr>
          <w:rFonts w:hint="eastAsia" w:ascii="宋体" w:hAnsi="宋体"/>
          <w:sz w:val="24"/>
        </w:rPr>
        <w:t>8.1 设备安装、调试</w:t>
      </w:r>
    </w:p>
    <w:p>
      <w:pPr>
        <w:snapToGrid w:val="0"/>
        <w:spacing w:line="360" w:lineRule="auto"/>
        <w:ind w:left="720" w:hanging="720" w:hangingChars="300"/>
        <w:rPr>
          <w:rFonts w:ascii="宋体" w:hAnsi="宋体"/>
          <w:sz w:val="24"/>
        </w:rPr>
      </w:pPr>
      <w:r>
        <w:rPr>
          <w:rFonts w:hint="eastAsia" w:ascii="宋体" w:hAnsi="宋体"/>
          <w:sz w:val="24"/>
        </w:rPr>
        <w:t>8</w:t>
      </w:r>
      <w:r>
        <w:rPr>
          <w:rFonts w:ascii="宋体" w:hAnsi="宋体"/>
          <w:sz w:val="24"/>
        </w:rPr>
        <w:t xml:space="preserve">.1.1 </w:t>
      </w:r>
      <w:r>
        <w:rPr>
          <w:rFonts w:hint="eastAsia" w:ascii="宋体" w:hAnsi="宋体"/>
          <w:sz w:val="24"/>
        </w:rPr>
        <w:t>中标方到买方现场进行设备安装、调试、技术指导；安装调试所需工具和材料由中标方自备；安装设备所需费用由中标方承担。</w:t>
      </w:r>
    </w:p>
    <w:p>
      <w:pPr>
        <w:snapToGrid w:val="0"/>
        <w:spacing w:line="360" w:lineRule="auto"/>
        <w:ind w:left="720" w:hanging="720" w:hangingChars="300"/>
        <w:rPr>
          <w:rFonts w:ascii="宋体" w:hAnsi="宋体"/>
          <w:sz w:val="24"/>
        </w:rPr>
      </w:pPr>
      <w:r>
        <w:rPr>
          <w:rFonts w:hint="eastAsia" w:ascii="宋体" w:hAnsi="宋体"/>
          <w:sz w:val="24"/>
        </w:rPr>
        <w:t>8.1.2 中标方应于设备安装前45天向买方提供安装技术要求，以便买方做好准备。</w:t>
      </w:r>
    </w:p>
    <w:p>
      <w:pPr>
        <w:snapToGrid w:val="0"/>
        <w:spacing w:line="360" w:lineRule="auto"/>
        <w:ind w:left="720" w:hanging="720" w:hangingChars="300"/>
        <w:rPr>
          <w:rFonts w:ascii="宋体" w:hAnsi="宋体"/>
          <w:sz w:val="24"/>
        </w:rPr>
      </w:pPr>
      <w:r>
        <w:rPr>
          <w:rFonts w:hint="eastAsia" w:ascii="宋体" w:hAnsi="宋体"/>
          <w:sz w:val="24"/>
        </w:rPr>
        <w:t>8</w:t>
      </w:r>
      <w:r>
        <w:rPr>
          <w:rFonts w:ascii="宋体" w:hAnsi="宋体"/>
          <w:sz w:val="24"/>
        </w:rPr>
        <w:t>.1.</w:t>
      </w:r>
      <w:r>
        <w:rPr>
          <w:rFonts w:hint="eastAsia" w:ascii="宋体" w:hAnsi="宋体"/>
          <w:sz w:val="24"/>
        </w:rPr>
        <w:t>3 所供设备应按有关的国际标准和规范提供有效的检验实验报告，试验费用由中标方承担。</w:t>
      </w:r>
    </w:p>
    <w:p>
      <w:pPr>
        <w:snapToGrid w:val="0"/>
        <w:spacing w:line="360" w:lineRule="auto"/>
        <w:ind w:left="720" w:hanging="720" w:hangingChars="300"/>
        <w:rPr>
          <w:rFonts w:ascii="宋体" w:hAnsi="宋体"/>
          <w:sz w:val="24"/>
        </w:rPr>
      </w:pPr>
      <w:r>
        <w:rPr>
          <w:rFonts w:hint="eastAsia" w:ascii="宋体" w:hAnsi="宋体"/>
          <w:sz w:val="24"/>
        </w:rPr>
        <w:t>8</w:t>
      </w:r>
      <w:r>
        <w:rPr>
          <w:rFonts w:ascii="宋体" w:hAnsi="宋体"/>
          <w:sz w:val="24"/>
        </w:rPr>
        <w:t>.1.</w:t>
      </w:r>
      <w:r>
        <w:rPr>
          <w:rFonts w:hint="eastAsia" w:ascii="宋体" w:hAnsi="宋体"/>
          <w:sz w:val="24"/>
        </w:rPr>
        <w:t>4 设备交付时，提供出厂试验记录</w:t>
      </w:r>
      <w:r>
        <w:rPr>
          <w:rFonts w:ascii="宋体" w:hAnsi="宋体"/>
          <w:sz w:val="24"/>
        </w:rPr>
        <w:t>(QA</w:t>
      </w:r>
      <w:r>
        <w:rPr>
          <w:rFonts w:hint="eastAsia" w:ascii="宋体" w:hAnsi="宋体"/>
          <w:sz w:val="24"/>
        </w:rPr>
        <w:t>报告)，有专试人员签字。</w:t>
      </w:r>
    </w:p>
    <w:p>
      <w:pPr>
        <w:snapToGrid w:val="0"/>
        <w:spacing w:line="360" w:lineRule="auto"/>
        <w:ind w:left="720" w:hanging="720" w:hangingChars="300"/>
        <w:rPr>
          <w:rFonts w:ascii="宋体" w:hAnsi="宋体"/>
          <w:sz w:val="24"/>
        </w:rPr>
      </w:pPr>
      <w:r>
        <w:rPr>
          <w:rFonts w:hint="eastAsia" w:ascii="宋体" w:hAnsi="宋体"/>
          <w:sz w:val="24"/>
        </w:rPr>
        <w:t xml:space="preserve">8.1.5 检定方法：由中标方提供符合国际、国内标准的检定方法（如无国际、国内标准，也可提供行业或企业标准），并由中标方进行首次检定，检定所用的标准物质必须是有证标准物质。 </w:t>
      </w:r>
    </w:p>
    <w:p>
      <w:pPr>
        <w:snapToGrid w:val="0"/>
        <w:spacing w:line="360" w:lineRule="auto"/>
        <w:ind w:left="720" w:hanging="720" w:hangingChars="300"/>
        <w:rPr>
          <w:rFonts w:ascii="宋体" w:hAnsi="宋体"/>
          <w:sz w:val="24"/>
        </w:rPr>
      </w:pPr>
    </w:p>
    <w:p>
      <w:pPr>
        <w:snapToGrid w:val="0"/>
        <w:spacing w:line="360" w:lineRule="auto"/>
        <w:ind w:left="720" w:hanging="720" w:hangingChars="300"/>
        <w:rPr>
          <w:rFonts w:ascii="宋体" w:hAnsi="宋体"/>
          <w:sz w:val="24"/>
        </w:rPr>
      </w:pPr>
      <w:r>
        <w:rPr>
          <w:rFonts w:hint="eastAsia" w:ascii="宋体" w:hAnsi="宋体"/>
          <w:sz w:val="24"/>
        </w:rPr>
        <w:t>8</w:t>
      </w:r>
      <w:r>
        <w:rPr>
          <w:rFonts w:ascii="宋体" w:hAnsi="宋体"/>
          <w:sz w:val="24"/>
        </w:rPr>
        <w:t>.2</w:t>
      </w:r>
      <w:r>
        <w:rPr>
          <w:rFonts w:hint="eastAsia" w:ascii="宋体" w:hAnsi="宋体"/>
          <w:sz w:val="24"/>
        </w:rPr>
        <w:t xml:space="preserve"> </w:t>
      </w:r>
      <w:r>
        <w:rPr>
          <w:rFonts w:ascii="宋体" w:hAnsi="宋体"/>
          <w:sz w:val="24"/>
        </w:rPr>
        <w:t xml:space="preserve"> </w:t>
      </w:r>
      <w:r>
        <w:rPr>
          <w:rFonts w:hint="eastAsia" w:ascii="宋体" w:hAnsi="宋体"/>
          <w:sz w:val="24"/>
        </w:rPr>
        <w:t>技术培训</w:t>
      </w:r>
    </w:p>
    <w:p>
      <w:pPr>
        <w:snapToGrid w:val="0"/>
        <w:spacing w:line="360" w:lineRule="auto"/>
        <w:ind w:left="720" w:hanging="720" w:hangingChars="300"/>
        <w:rPr>
          <w:rFonts w:ascii="宋体" w:hAnsi="宋体"/>
          <w:sz w:val="24"/>
        </w:rPr>
      </w:pPr>
      <w:r>
        <w:rPr>
          <w:rFonts w:hint="eastAsia" w:ascii="宋体" w:hAnsi="宋体"/>
          <w:sz w:val="24"/>
        </w:rPr>
        <w:t>8</w:t>
      </w:r>
      <w:r>
        <w:rPr>
          <w:rFonts w:ascii="宋体" w:hAnsi="宋体"/>
          <w:sz w:val="24"/>
        </w:rPr>
        <w:t>.2.1 安装调试后</w:t>
      </w:r>
      <w:r>
        <w:rPr>
          <w:rFonts w:hint="eastAsia" w:ascii="宋体" w:hAnsi="宋体"/>
          <w:sz w:val="24"/>
        </w:rPr>
        <w:t>，中标方</w:t>
      </w:r>
      <w:r>
        <w:rPr>
          <w:rFonts w:ascii="宋体" w:hAnsi="宋体"/>
          <w:sz w:val="24"/>
        </w:rPr>
        <w:t>委派专家</w:t>
      </w:r>
      <w:r>
        <w:rPr>
          <w:rFonts w:hint="eastAsia" w:ascii="宋体" w:hAnsi="宋体"/>
          <w:sz w:val="24"/>
        </w:rPr>
        <w:t>进行</w:t>
      </w:r>
      <w:r>
        <w:rPr>
          <w:rFonts w:ascii="宋体" w:hAnsi="宋体"/>
          <w:sz w:val="24"/>
        </w:rPr>
        <w:t>至少</w:t>
      </w:r>
      <w:r>
        <w:rPr>
          <w:rFonts w:hint="eastAsia" w:ascii="宋体" w:hAnsi="宋体"/>
          <w:sz w:val="24"/>
        </w:rPr>
        <w:t>三</w:t>
      </w:r>
      <w:r>
        <w:rPr>
          <w:rFonts w:ascii="宋体" w:hAnsi="宋体"/>
          <w:sz w:val="24"/>
        </w:rPr>
        <w:t>个工作日的现场</w:t>
      </w:r>
      <w:r>
        <w:rPr>
          <w:rFonts w:hint="eastAsia" w:ascii="宋体" w:hAnsi="宋体"/>
          <w:sz w:val="24"/>
        </w:rPr>
        <w:t>基本操作</w:t>
      </w:r>
      <w:r>
        <w:rPr>
          <w:rFonts w:ascii="宋体" w:hAnsi="宋体"/>
          <w:sz w:val="24"/>
        </w:rPr>
        <w:t>培训</w:t>
      </w:r>
      <w:r>
        <w:rPr>
          <w:rFonts w:hint="eastAsia" w:ascii="宋体" w:hAnsi="宋体"/>
          <w:sz w:val="24"/>
        </w:rPr>
        <w:t>。</w:t>
      </w:r>
    </w:p>
    <w:p>
      <w:pPr>
        <w:snapToGrid w:val="0"/>
        <w:spacing w:line="360" w:lineRule="auto"/>
        <w:ind w:left="720" w:hanging="720" w:hangingChars="300"/>
        <w:rPr>
          <w:rFonts w:ascii="宋体" w:hAnsi="宋体"/>
          <w:sz w:val="24"/>
        </w:rPr>
      </w:pPr>
      <w:r>
        <w:rPr>
          <w:rFonts w:hint="eastAsia" w:ascii="宋体" w:hAnsi="宋体"/>
          <w:sz w:val="24"/>
        </w:rPr>
        <w:t>8</w:t>
      </w:r>
      <w:r>
        <w:rPr>
          <w:rFonts w:ascii="宋体" w:hAnsi="宋体"/>
          <w:sz w:val="24"/>
        </w:rPr>
        <w:t xml:space="preserve">.2.2 </w:t>
      </w:r>
      <w:r>
        <w:rPr>
          <w:rFonts w:hint="eastAsia" w:ascii="宋体" w:hAnsi="宋体"/>
          <w:bCs/>
          <w:sz w:val="24"/>
        </w:rPr>
        <w:t>安装工程师在安装调试完毕后，对系统进行全面的培训，培训保证用户使用人员熟练使用系统。该阶段培训同时也作为仪器验收过程。如仪器工作正常，达到工程师的验收标准，符合验收要求，签署仪器验收文件。</w:t>
      </w:r>
    </w:p>
    <w:p>
      <w:pPr>
        <w:pStyle w:val="41"/>
        <w:snapToGrid w:val="0"/>
        <w:spacing w:line="360" w:lineRule="auto"/>
        <w:ind w:left="991" w:leftChars="15" w:hanging="960" w:hangingChars="400"/>
        <w:rPr>
          <w:rFonts w:hAnsi="宋体"/>
          <w:bCs/>
          <w:szCs w:val="24"/>
        </w:rPr>
      </w:pPr>
      <w:r>
        <w:rPr>
          <w:rFonts w:hint="eastAsia" w:hAnsi="宋体"/>
          <w:bCs/>
          <w:szCs w:val="24"/>
        </w:rPr>
        <w:t>8.2.3</w:t>
      </w:r>
      <w:r>
        <w:rPr>
          <w:rFonts w:hAnsi="宋体"/>
          <w:bCs/>
          <w:szCs w:val="24"/>
        </w:rPr>
        <w:t xml:space="preserve"> </w:t>
      </w:r>
      <w:r>
        <w:rPr>
          <w:rFonts w:hint="eastAsia" w:hAnsi="宋体"/>
          <w:bCs/>
          <w:szCs w:val="24"/>
        </w:rPr>
        <w:t>在使用前期阶段和以后的过程中，供货公司维修和应用工程师根据用户使用人</w:t>
      </w:r>
    </w:p>
    <w:p>
      <w:pPr>
        <w:pStyle w:val="41"/>
        <w:snapToGrid w:val="0"/>
        <w:spacing w:line="360" w:lineRule="auto"/>
        <w:ind w:left="901" w:leftChars="315" w:hanging="240" w:hangingChars="100"/>
        <w:rPr>
          <w:rFonts w:hAnsi="宋体"/>
          <w:bCs/>
          <w:szCs w:val="24"/>
        </w:rPr>
      </w:pPr>
      <w:r>
        <w:rPr>
          <w:rFonts w:hint="eastAsia" w:hAnsi="宋体"/>
          <w:bCs/>
          <w:szCs w:val="24"/>
        </w:rPr>
        <w:t>员要求可通过电话或随时上门解决使用中发现的问题。</w:t>
      </w:r>
    </w:p>
    <w:p>
      <w:pPr>
        <w:pStyle w:val="41"/>
        <w:tabs>
          <w:tab w:val="left" w:pos="5325"/>
        </w:tabs>
        <w:snapToGrid w:val="0"/>
        <w:spacing w:line="360" w:lineRule="auto"/>
        <w:rPr>
          <w:rFonts w:hAnsi="宋体"/>
          <w:szCs w:val="24"/>
        </w:rPr>
      </w:pPr>
      <w:r>
        <w:rPr>
          <w:rFonts w:hAnsi="宋体"/>
          <w:bCs/>
          <w:szCs w:val="24"/>
        </w:rPr>
        <w:t>*</w:t>
      </w:r>
      <w:r>
        <w:rPr>
          <w:rFonts w:hint="eastAsia" w:hAnsi="宋体"/>
          <w:bCs/>
          <w:szCs w:val="24"/>
        </w:rPr>
        <w:t>8.2.4 提供</w:t>
      </w:r>
      <w:r>
        <w:rPr>
          <w:rFonts w:hAnsi="宋体"/>
          <w:bCs/>
          <w:szCs w:val="24"/>
        </w:rPr>
        <w:t>3</w:t>
      </w:r>
      <w:r>
        <w:rPr>
          <w:rFonts w:hint="eastAsia" w:hAnsi="宋体"/>
          <w:bCs/>
          <w:szCs w:val="24"/>
        </w:rPr>
        <w:t>年免费的</w:t>
      </w:r>
      <w:r>
        <w:rPr>
          <w:rFonts w:hAnsi="宋体"/>
          <w:bCs/>
          <w:szCs w:val="24"/>
        </w:rPr>
        <w:t>售后技术</w:t>
      </w:r>
      <w:r>
        <w:rPr>
          <w:rFonts w:hint="eastAsia" w:hAnsi="宋体"/>
          <w:bCs/>
          <w:szCs w:val="24"/>
        </w:rPr>
        <w:t>培训和现场</w:t>
      </w:r>
      <w:r>
        <w:rPr>
          <w:rFonts w:hAnsi="宋体"/>
          <w:bCs/>
          <w:szCs w:val="24"/>
        </w:rPr>
        <w:t>指导。</w:t>
      </w:r>
    </w:p>
    <w:p>
      <w:pPr>
        <w:pStyle w:val="41"/>
        <w:snapToGrid w:val="0"/>
        <w:spacing w:line="360" w:lineRule="auto"/>
        <w:rPr>
          <w:rFonts w:hAnsi="宋体"/>
          <w:szCs w:val="24"/>
        </w:rPr>
      </w:pPr>
      <w:r>
        <w:rPr>
          <w:rFonts w:hint="eastAsia" w:hAnsi="宋体"/>
          <w:szCs w:val="24"/>
        </w:rPr>
        <w:t>8.3  保修期及维修</w:t>
      </w:r>
    </w:p>
    <w:p>
      <w:pPr>
        <w:pStyle w:val="41"/>
        <w:snapToGrid w:val="0"/>
        <w:spacing w:line="360" w:lineRule="auto"/>
        <w:ind w:left="720" w:hanging="720" w:hangingChars="300"/>
        <w:rPr>
          <w:rFonts w:hAnsi="宋体"/>
          <w:szCs w:val="24"/>
        </w:rPr>
      </w:pPr>
      <w:r>
        <w:rPr>
          <w:rFonts w:hAnsi="宋体"/>
          <w:szCs w:val="24"/>
        </w:rPr>
        <w:t>*</w:t>
      </w:r>
      <w:r>
        <w:rPr>
          <w:rFonts w:hint="eastAsia" w:hAnsi="宋体"/>
          <w:szCs w:val="24"/>
        </w:rPr>
        <w:t>8.3.1 主机及配套设备免费保修</w:t>
      </w:r>
      <w:r>
        <w:rPr>
          <w:rFonts w:hAnsi="宋体"/>
          <w:szCs w:val="24"/>
        </w:rPr>
        <w:t>2</w:t>
      </w:r>
      <w:r>
        <w:rPr>
          <w:rFonts w:hint="eastAsia" w:hAnsi="宋体"/>
          <w:szCs w:val="24"/>
        </w:rPr>
        <w:t>年</w:t>
      </w:r>
      <w:r>
        <w:rPr>
          <w:rFonts w:hAnsi="宋体"/>
          <w:szCs w:val="24"/>
        </w:rPr>
        <w:t>(</w:t>
      </w:r>
      <w:r>
        <w:rPr>
          <w:rFonts w:hint="eastAsia" w:hAnsi="宋体"/>
          <w:szCs w:val="24"/>
        </w:rPr>
        <w:t>自设备验收合格之日起计算</w:t>
      </w:r>
      <w:r>
        <w:rPr>
          <w:rFonts w:hAnsi="宋体"/>
          <w:szCs w:val="24"/>
        </w:rPr>
        <w:t>)</w:t>
      </w:r>
      <w:r>
        <w:rPr>
          <w:rFonts w:hint="eastAsia" w:hAnsi="宋体"/>
          <w:szCs w:val="24"/>
        </w:rPr>
        <w:t>，保修期内提供全免费保修。</w:t>
      </w:r>
    </w:p>
    <w:p>
      <w:pPr>
        <w:pStyle w:val="41"/>
        <w:snapToGrid w:val="0"/>
        <w:spacing w:line="360" w:lineRule="auto"/>
        <w:ind w:left="720" w:hanging="720" w:hangingChars="300"/>
        <w:jc w:val="both"/>
        <w:rPr>
          <w:rFonts w:hAnsi="宋体"/>
          <w:szCs w:val="24"/>
        </w:rPr>
      </w:pPr>
      <w:r>
        <w:rPr>
          <w:rFonts w:hint="eastAsia" w:hAnsi="宋体"/>
          <w:szCs w:val="24"/>
        </w:rPr>
        <w:t>8.3.2 保修期内外，卖方应在24小时内对用户的服务要求作出响应；</w:t>
      </w:r>
      <w:r>
        <w:rPr>
          <w:rFonts w:hint="eastAsia" w:hAnsi="宋体"/>
          <w:bCs/>
          <w:szCs w:val="24"/>
        </w:rPr>
        <w:t>如仪器有维修必要，</w:t>
      </w:r>
      <w:r>
        <w:rPr>
          <w:rFonts w:hint="eastAsia" w:hAnsi="宋体"/>
          <w:szCs w:val="24"/>
        </w:rPr>
        <w:t>3个工作日内工程师到现场实施维修，重大问题或其它无法迅速解决的问题应在10个工作日内解决或提出明确解决方案，否则卖方应赔偿相应损失。保修期内仪器故障、维修等时间从保修期扣除，保修期自动顺延。</w:t>
      </w:r>
    </w:p>
    <w:p>
      <w:pPr>
        <w:pStyle w:val="41"/>
        <w:snapToGrid w:val="0"/>
        <w:spacing w:line="360" w:lineRule="auto"/>
        <w:ind w:left="720" w:hanging="720" w:hangingChars="300"/>
        <w:jc w:val="both"/>
        <w:rPr>
          <w:rFonts w:hAnsi="宋体"/>
          <w:szCs w:val="24"/>
        </w:rPr>
      </w:pPr>
      <w:r>
        <w:rPr>
          <w:rFonts w:hint="eastAsia" w:hAnsi="宋体"/>
          <w:szCs w:val="24"/>
        </w:rPr>
        <w:t>8.3.3  免费保修期满后，卖方须提供终身维修服务，并保证10年零配件的低价供应；</w:t>
      </w:r>
    </w:p>
    <w:p>
      <w:pPr>
        <w:pStyle w:val="41"/>
        <w:snapToGrid w:val="0"/>
        <w:spacing w:line="360" w:lineRule="auto"/>
        <w:ind w:left="720" w:hanging="720" w:hangingChars="300"/>
        <w:jc w:val="both"/>
        <w:rPr>
          <w:rFonts w:hAnsi="宋体"/>
          <w:szCs w:val="24"/>
        </w:rPr>
      </w:pPr>
      <w:r>
        <w:rPr>
          <w:rFonts w:hint="eastAsia" w:hAnsi="宋体"/>
          <w:szCs w:val="24"/>
        </w:rPr>
        <w:t>8.3.4  供货方在中国大陆应设有专人从事维修等售后服务。投标时需说明供货方的售货服务政策及提供售后服务部门的基本情况（网点分布、单位名称、联系方方式）。</w:t>
      </w:r>
    </w:p>
    <w:p>
      <w:pPr>
        <w:pStyle w:val="41"/>
        <w:snapToGrid w:val="0"/>
        <w:spacing w:line="360" w:lineRule="auto"/>
        <w:ind w:left="720" w:hanging="720" w:hangingChars="300"/>
        <w:rPr>
          <w:rFonts w:hAnsi="宋体"/>
          <w:szCs w:val="24"/>
        </w:rPr>
      </w:pPr>
    </w:p>
    <w:p>
      <w:pPr>
        <w:pStyle w:val="41"/>
        <w:snapToGrid w:val="0"/>
        <w:spacing w:line="360" w:lineRule="auto"/>
        <w:rPr>
          <w:rFonts w:hAnsi="宋体"/>
          <w:b/>
          <w:szCs w:val="24"/>
        </w:rPr>
      </w:pPr>
      <w:r>
        <w:rPr>
          <w:rFonts w:hint="eastAsia" w:hAnsi="宋体"/>
          <w:b/>
          <w:szCs w:val="24"/>
        </w:rPr>
        <w:t>9、 验收</w:t>
      </w:r>
    </w:p>
    <w:p>
      <w:pPr>
        <w:snapToGrid w:val="0"/>
        <w:spacing w:line="360" w:lineRule="auto"/>
        <w:ind w:left="-17"/>
        <w:rPr>
          <w:rFonts w:ascii="宋体" w:hAnsi="宋体"/>
          <w:sz w:val="24"/>
        </w:rPr>
      </w:pPr>
      <w:r>
        <w:rPr>
          <w:rFonts w:hint="eastAsia" w:ascii="宋体" w:hAnsi="宋体"/>
          <w:sz w:val="24"/>
        </w:rPr>
        <w:t>9</w:t>
      </w:r>
      <w:r>
        <w:rPr>
          <w:rFonts w:ascii="宋体" w:hAnsi="宋体"/>
          <w:sz w:val="24"/>
        </w:rPr>
        <w:t>.1</w:t>
      </w:r>
      <w:r>
        <w:rPr>
          <w:rFonts w:hint="eastAsia" w:ascii="宋体" w:hAnsi="宋体"/>
          <w:sz w:val="24"/>
        </w:rPr>
        <w:t xml:space="preserve"> 验收标准：卖方须提供该设备出厂质量检测标准、试验方法和验收标准。按照前述标准、招标书要求、投标书参数进行验收。总的要求是主机和各附件均能按指标完成既定的工作任务，各应用软件测试合格。</w:t>
      </w:r>
    </w:p>
    <w:p>
      <w:pPr>
        <w:pStyle w:val="41"/>
        <w:snapToGrid w:val="0"/>
        <w:spacing w:line="360" w:lineRule="auto"/>
        <w:rPr>
          <w:rFonts w:hAnsi="宋体"/>
          <w:szCs w:val="24"/>
        </w:rPr>
      </w:pPr>
    </w:p>
    <w:p>
      <w:pPr>
        <w:pStyle w:val="41"/>
        <w:snapToGrid w:val="0"/>
        <w:spacing w:line="360" w:lineRule="auto"/>
        <w:rPr>
          <w:rFonts w:hAnsi="宋体"/>
          <w:b/>
          <w:szCs w:val="24"/>
        </w:rPr>
      </w:pPr>
      <w:r>
        <w:rPr>
          <w:rFonts w:hint="eastAsia" w:hAnsi="宋体"/>
          <w:b/>
          <w:szCs w:val="24"/>
        </w:rPr>
        <w:t>10、包装要求</w:t>
      </w:r>
    </w:p>
    <w:p>
      <w:pPr>
        <w:pStyle w:val="41"/>
        <w:snapToGrid w:val="0"/>
        <w:spacing w:line="360" w:lineRule="auto"/>
        <w:ind w:firstLine="480" w:firstLineChars="200"/>
        <w:rPr>
          <w:rFonts w:hAnsi="宋体"/>
          <w:bCs/>
          <w:kern w:val="15"/>
          <w:szCs w:val="24"/>
        </w:rPr>
      </w:pPr>
      <w:r>
        <w:rPr>
          <w:rFonts w:hint="eastAsia" w:hAnsi="宋体"/>
          <w:kern w:val="15"/>
          <w:szCs w:val="24"/>
        </w:rPr>
        <w:t>包装应使用崭新坚固的包装箱</w:t>
      </w:r>
      <w:r>
        <w:rPr>
          <w:rFonts w:hAnsi="宋体"/>
          <w:kern w:val="15"/>
          <w:szCs w:val="24"/>
        </w:rPr>
        <w:t>(</w:t>
      </w:r>
      <w:r>
        <w:rPr>
          <w:rFonts w:hint="eastAsia" w:hAnsi="宋体"/>
          <w:kern w:val="15"/>
          <w:szCs w:val="24"/>
        </w:rPr>
        <w:t>标准出口包装</w:t>
      </w:r>
      <w:r>
        <w:rPr>
          <w:rFonts w:hAnsi="宋体"/>
          <w:kern w:val="15"/>
          <w:szCs w:val="24"/>
        </w:rPr>
        <w:t>)</w:t>
      </w:r>
      <w:r>
        <w:rPr>
          <w:rFonts w:hint="eastAsia" w:hAnsi="宋体"/>
          <w:kern w:val="15"/>
          <w:szCs w:val="24"/>
        </w:rPr>
        <w:t>，适于空运、陆运等长途运输；适应气候变化；抗震，抗潮，防雨，防锈，防冻。投标商应对由于不当包装或防护措施不力而导致的商品损坏、</w:t>
      </w:r>
      <w:r>
        <w:rPr>
          <w:rFonts w:hint="eastAsia" w:hAnsi="宋体"/>
          <w:bCs/>
          <w:kern w:val="15"/>
          <w:szCs w:val="24"/>
        </w:rPr>
        <w:t>损失、腐蚀、费用增加等后果负责。</w:t>
      </w:r>
    </w:p>
    <w:p>
      <w:pPr>
        <w:pStyle w:val="41"/>
        <w:snapToGrid w:val="0"/>
        <w:spacing w:line="360" w:lineRule="auto"/>
        <w:rPr>
          <w:rFonts w:hAnsi="宋体"/>
          <w:bCs/>
          <w:kern w:val="15"/>
          <w:szCs w:val="24"/>
        </w:rPr>
      </w:pPr>
    </w:p>
    <w:p>
      <w:pPr>
        <w:pStyle w:val="41"/>
        <w:snapToGrid w:val="0"/>
        <w:spacing w:line="360" w:lineRule="auto"/>
        <w:rPr>
          <w:rFonts w:hAnsi="宋体"/>
          <w:b/>
          <w:szCs w:val="24"/>
        </w:rPr>
      </w:pPr>
      <w:r>
        <w:rPr>
          <w:rFonts w:hint="eastAsia" w:hAnsi="宋体"/>
          <w:b/>
          <w:szCs w:val="24"/>
        </w:rPr>
        <w:t>11、交货时间和地点</w:t>
      </w:r>
    </w:p>
    <w:p>
      <w:pPr>
        <w:pStyle w:val="41"/>
        <w:snapToGrid w:val="0"/>
        <w:spacing w:line="360" w:lineRule="auto"/>
        <w:rPr>
          <w:rFonts w:hAnsi="宋体"/>
          <w:szCs w:val="24"/>
        </w:rPr>
      </w:pPr>
      <w:r>
        <w:rPr>
          <w:rFonts w:hint="eastAsia" w:hAnsi="宋体"/>
          <w:szCs w:val="24"/>
        </w:rPr>
        <w:t>11.1 交货时间：合同生效后120天内交货。</w:t>
      </w:r>
    </w:p>
    <w:p>
      <w:pPr>
        <w:pStyle w:val="41"/>
        <w:snapToGrid w:val="0"/>
        <w:spacing w:line="360" w:lineRule="auto"/>
        <w:ind w:left="1699" w:hanging="1699" w:hangingChars="708"/>
        <w:rPr>
          <w:rFonts w:hAnsi="宋体"/>
          <w:szCs w:val="24"/>
        </w:rPr>
      </w:pPr>
      <w:r>
        <w:rPr>
          <w:rFonts w:hint="eastAsia" w:hAnsi="宋体"/>
          <w:szCs w:val="24"/>
        </w:rPr>
        <w:t>11.2 交货地点：用户指定地点。</w:t>
      </w:r>
    </w:p>
    <w:p>
      <w:pPr>
        <w:spacing w:after="156" w:afterLines="50"/>
        <w:ind w:left="601" w:hanging="601"/>
        <w:rPr>
          <w:rFonts w:ascii="宋体" w:hAnsi="宋体"/>
          <w:b/>
          <w:sz w:val="24"/>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Bookman Old Style">
    <w:panose1 w:val="02050604050505020204"/>
    <w:charset w:val="00"/>
    <w:family w:val="roman"/>
    <w:pitch w:val="default"/>
    <w:sig w:usb0="00000287" w:usb1="00000000" w:usb2="00000000" w:usb3="00000000" w:csb0="2000009F" w:csb1="DFD70000"/>
  </w:font>
  <w:font w:name="inheri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PAGE   \* MERGEFORMAT</w:instrText>
    </w:r>
    <w:r>
      <w:fldChar w:fldCharType="separate"/>
    </w:r>
    <w:r>
      <w:rPr>
        <w:lang w:val="zh-CN"/>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r>
      <w:rPr>
        <w:rFonts w:hint="eastAsia"/>
        <w:i/>
      </w:rPr>
      <w:t>中国科学院招标文件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35"/>
    <w:rsid w:val="00004FBF"/>
    <w:rsid w:val="000050A2"/>
    <w:rsid w:val="00016041"/>
    <w:rsid w:val="00017E66"/>
    <w:rsid w:val="000210D5"/>
    <w:rsid w:val="00027C8D"/>
    <w:rsid w:val="00034142"/>
    <w:rsid w:val="00040005"/>
    <w:rsid w:val="00052965"/>
    <w:rsid w:val="0005365E"/>
    <w:rsid w:val="000543E7"/>
    <w:rsid w:val="0006000F"/>
    <w:rsid w:val="0006010D"/>
    <w:rsid w:val="00062487"/>
    <w:rsid w:val="000668DC"/>
    <w:rsid w:val="000714FF"/>
    <w:rsid w:val="000734C5"/>
    <w:rsid w:val="00074ABE"/>
    <w:rsid w:val="00081ADD"/>
    <w:rsid w:val="00087D1E"/>
    <w:rsid w:val="000969BB"/>
    <w:rsid w:val="000973D2"/>
    <w:rsid w:val="000A1D58"/>
    <w:rsid w:val="000A2B52"/>
    <w:rsid w:val="000A6C53"/>
    <w:rsid w:val="000B12EC"/>
    <w:rsid w:val="000B636A"/>
    <w:rsid w:val="000C05B5"/>
    <w:rsid w:val="000C1F98"/>
    <w:rsid w:val="000C325D"/>
    <w:rsid w:val="000C3278"/>
    <w:rsid w:val="000C505C"/>
    <w:rsid w:val="000C6E9C"/>
    <w:rsid w:val="000D1A3C"/>
    <w:rsid w:val="000D3A23"/>
    <w:rsid w:val="000D3B52"/>
    <w:rsid w:val="000D6984"/>
    <w:rsid w:val="000E0C2E"/>
    <w:rsid w:val="000E17D4"/>
    <w:rsid w:val="000E4DA9"/>
    <w:rsid w:val="000E6A0E"/>
    <w:rsid w:val="000F0512"/>
    <w:rsid w:val="000F1348"/>
    <w:rsid w:val="000F4571"/>
    <w:rsid w:val="00103352"/>
    <w:rsid w:val="001065BA"/>
    <w:rsid w:val="00106B6E"/>
    <w:rsid w:val="00107AF4"/>
    <w:rsid w:val="001140D0"/>
    <w:rsid w:val="001235CA"/>
    <w:rsid w:val="00125449"/>
    <w:rsid w:val="00126014"/>
    <w:rsid w:val="00132629"/>
    <w:rsid w:val="0013748B"/>
    <w:rsid w:val="00137D93"/>
    <w:rsid w:val="00143EBB"/>
    <w:rsid w:val="00144505"/>
    <w:rsid w:val="00147294"/>
    <w:rsid w:val="0014761F"/>
    <w:rsid w:val="00153036"/>
    <w:rsid w:val="00153F11"/>
    <w:rsid w:val="00154F47"/>
    <w:rsid w:val="00155A34"/>
    <w:rsid w:val="00164E27"/>
    <w:rsid w:val="00165869"/>
    <w:rsid w:val="00167E89"/>
    <w:rsid w:val="0017009E"/>
    <w:rsid w:val="00172AD0"/>
    <w:rsid w:val="00177DCF"/>
    <w:rsid w:val="00180612"/>
    <w:rsid w:val="0018567D"/>
    <w:rsid w:val="00187C12"/>
    <w:rsid w:val="001921CA"/>
    <w:rsid w:val="0019385C"/>
    <w:rsid w:val="001942A7"/>
    <w:rsid w:val="00194900"/>
    <w:rsid w:val="001970D7"/>
    <w:rsid w:val="001A0B8E"/>
    <w:rsid w:val="001A6E63"/>
    <w:rsid w:val="001B195C"/>
    <w:rsid w:val="001B211B"/>
    <w:rsid w:val="001B4704"/>
    <w:rsid w:val="001B62CC"/>
    <w:rsid w:val="001B649A"/>
    <w:rsid w:val="001B66E1"/>
    <w:rsid w:val="001B6E57"/>
    <w:rsid w:val="001B79CA"/>
    <w:rsid w:val="001C0E9F"/>
    <w:rsid w:val="001C466D"/>
    <w:rsid w:val="001C4EF0"/>
    <w:rsid w:val="001D7301"/>
    <w:rsid w:val="001E13C3"/>
    <w:rsid w:val="001E1467"/>
    <w:rsid w:val="001E152C"/>
    <w:rsid w:val="001E3480"/>
    <w:rsid w:val="001E58DE"/>
    <w:rsid w:val="001F18B7"/>
    <w:rsid w:val="001F1D2B"/>
    <w:rsid w:val="001F34C9"/>
    <w:rsid w:val="001F5FAD"/>
    <w:rsid w:val="001F79B6"/>
    <w:rsid w:val="00200E90"/>
    <w:rsid w:val="00202416"/>
    <w:rsid w:val="002024C7"/>
    <w:rsid w:val="00202E66"/>
    <w:rsid w:val="00204CC6"/>
    <w:rsid w:val="002055D3"/>
    <w:rsid w:val="00206639"/>
    <w:rsid w:val="00211871"/>
    <w:rsid w:val="0021259E"/>
    <w:rsid w:val="00213C28"/>
    <w:rsid w:val="0021634A"/>
    <w:rsid w:val="00223B9E"/>
    <w:rsid w:val="00224FE7"/>
    <w:rsid w:val="00226C66"/>
    <w:rsid w:val="00233C8A"/>
    <w:rsid w:val="00240E7B"/>
    <w:rsid w:val="00241F9B"/>
    <w:rsid w:val="00247ED0"/>
    <w:rsid w:val="00251DBD"/>
    <w:rsid w:val="00271C91"/>
    <w:rsid w:val="00273C88"/>
    <w:rsid w:val="00275598"/>
    <w:rsid w:val="002761A3"/>
    <w:rsid w:val="0028124D"/>
    <w:rsid w:val="00282A80"/>
    <w:rsid w:val="00282F14"/>
    <w:rsid w:val="002834CC"/>
    <w:rsid w:val="002872EF"/>
    <w:rsid w:val="00292E0B"/>
    <w:rsid w:val="0029603F"/>
    <w:rsid w:val="002A31B3"/>
    <w:rsid w:val="002A39CA"/>
    <w:rsid w:val="002B36B9"/>
    <w:rsid w:val="002B44BD"/>
    <w:rsid w:val="002B6E7A"/>
    <w:rsid w:val="002B7380"/>
    <w:rsid w:val="002D12CD"/>
    <w:rsid w:val="002D5C47"/>
    <w:rsid w:val="002E03AA"/>
    <w:rsid w:val="002E23A9"/>
    <w:rsid w:val="002E3D0E"/>
    <w:rsid w:val="002F1704"/>
    <w:rsid w:val="002F3AFF"/>
    <w:rsid w:val="002F3BC0"/>
    <w:rsid w:val="002F6FCA"/>
    <w:rsid w:val="002F7EF8"/>
    <w:rsid w:val="00301191"/>
    <w:rsid w:val="00307C28"/>
    <w:rsid w:val="00315054"/>
    <w:rsid w:val="003248D5"/>
    <w:rsid w:val="00326D72"/>
    <w:rsid w:val="00327079"/>
    <w:rsid w:val="0033189B"/>
    <w:rsid w:val="00331D0B"/>
    <w:rsid w:val="00336840"/>
    <w:rsid w:val="00342A93"/>
    <w:rsid w:val="003442AE"/>
    <w:rsid w:val="0034443A"/>
    <w:rsid w:val="00345B3A"/>
    <w:rsid w:val="003474B8"/>
    <w:rsid w:val="00353E66"/>
    <w:rsid w:val="003553D4"/>
    <w:rsid w:val="00357C16"/>
    <w:rsid w:val="00357C87"/>
    <w:rsid w:val="00360C46"/>
    <w:rsid w:val="003637C6"/>
    <w:rsid w:val="00367479"/>
    <w:rsid w:val="003708F1"/>
    <w:rsid w:val="003732CC"/>
    <w:rsid w:val="00373B63"/>
    <w:rsid w:val="00374F9A"/>
    <w:rsid w:val="003752ED"/>
    <w:rsid w:val="003763C7"/>
    <w:rsid w:val="00382C0C"/>
    <w:rsid w:val="0038794C"/>
    <w:rsid w:val="00390DF8"/>
    <w:rsid w:val="00393369"/>
    <w:rsid w:val="003968AF"/>
    <w:rsid w:val="00397F24"/>
    <w:rsid w:val="003A1DFC"/>
    <w:rsid w:val="003A298A"/>
    <w:rsid w:val="003A5A75"/>
    <w:rsid w:val="003A6E6E"/>
    <w:rsid w:val="003A780F"/>
    <w:rsid w:val="003B3DC3"/>
    <w:rsid w:val="003B4F45"/>
    <w:rsid w:val="003B56F5"/>
    <w:rsid w:val="003B6193"/>
    <w:rsid w:val="003C172D"/>
    <w:rsid w:val="003C2124"/>
    <w:rsid w:val="003C31F2"/>
    <w:rsid w:val="003C4A21"/>
    <w:rsid w:val="003C7092"/>
    <w:rsid w:val="003C785A"/>
    <w:rsid w:val="003D2B81"/>
    <w:rsid w:val="003D7780"/>
    <w:rsid w:val="003E0A48"/>
    <w:rsid w:val="003E2833"/>
    <w:rsid w:val="003E4ECE"/>
    <w:rsid w:val="003F5351"/>
    <w:rsid w:val="003F5F2B"/>
    <w:rsid w:val="003F5F7A"/>
    <w:rsid w:val="00402265"/>
    <w:rsid w:val="004043A2"/>
    <w:rsid w:val="00404EA5"/>
    <w:rsid w:val="00410F6B"/>
    <w:rsid w:val="00415144"/>
    <w:rsid w:val="00415EAD"/>
    <w:rsid w:val="00420D92"/>
    <w:rsid w:val="00421056"/>
    <w:rsid w:val="0042297A"/>
    <w:rsid w:val="00423AE8"/>
    <w:rsid w:val="004255FF"/>
    <w:rsid w:val="00426559"/>
    <w:rsid w:val="00430D14"/>
    <w:rsid w:val="004349B5"/>
    <w:rsid w:val="004362C7"/>
    <w:rsid w:val="0044106E"/>
    <w:rsid w:val="004444EA"/>
    <w:rsid w:val="00447503"/>
    <w:rsid w:val="004519C3"/>
    <w:rsid w:val="004521E0"/>
    <w:rsid w:val="00453FF5"/>
    <w:rsid w:val="0046045B"/>
    <w:rsid w:val="00461EB1"/>
    <w:rsid w:val="004638BE"/>
    <w:rsid w:val="00464235"/>
    <w:rsid w:val="00471176"/>
    <w:rsid w:val="0047339E"/>
    <w:rsid w:val="00484FF8"/>
    <w:rsid w:val="00486E68"/>
    <w:rsid w:val="0049338C"/>
    <w:rsid w:val="00493B76"/>
    <w:rsid w:val="004A0EB1"/>
    <w:rsid w:val="004A3024"/>
    <w:rsid w:val="004A3B49"/>
    <w:rsid w:val="004A5C14"/>
    <w:rsid w:val="004B36B8"/>
    <w:rsid w:val="004B3B29"/>
    <w:rsid w:val="004B417E"/>
    <w:rsid w:val="004C387C"/>
    <w:rsid w:val="004C40EB"/>
    <w:rsid w:val="004D047C"/>
    <w:rsid w:val="004D0AB9"/>
    <w:rsid w:val="004E042A"/>
    <w:rsid w:val="004E0B9B"/>
    <w:rsid w:val="004E211C"/>
    <w:rsid w:val="004E36EA"/>
    <w:rsid w:val="004F0FDE"/>
    <w:rsid w:val="004F259B"/>
    <w:rsid w:val="004F3E07"/>
    <w:rsid w:val="004F458C"/>
    <w:rsid w:val="004F562D"/>
    <w:rsid w:val="00504FD3"/>
    <w:rsid w:val="005106AF"/>
    <w:rsid w:val="00512882"/>
    <w:rsid w:val="005143FF"/>
    <w:rsid w:val="00515B0D"/>
    <w:rsid w:val="00516FEB"/>
    <w:rsid w:val="00522276"/>
    <w:rsid w:val="005244F5"/>
    <w:rsid w:val="00524665"/>
    <w:rsid w:val="005278CE"/>
    <w:rsid w:val="0053115D"/>
    <w:rsid w:val="00531C0D"/>
    <w:rsid w:val="00543C0A"/>
    <w:rsid w:val="005461B8"/>
    <w:rsid w:val="0054699B"/>
    <w:rsid w:val="00546CE7"/>
    <w:rsid w:val="0054770E"/>
    <w:rsid w:val="005515E7"/>
    <w:rsid w:val="005515EB"/>
    <w:rsid w:val="0055226E"/>
    <w:rsid w:val="00552E7C"/>
    <w:rsid w:val="005530E0"/>
    <w:rsid w:val="00554A07"/>
    <w:rsid w:val="00554A15"/>
    <w:rsid w:val="005601D0"/>
    <w:rsid w:val="005613B2"/>
    <w:rsid w:val="0056304A"/>
    <w:rsid w:val="0057066D"/>
    <w:rsid w:val="00572671"/>
    <w:rsid w:val="00576833"/>
    <w:rsid w:val="005808FE"/>
    <w:rsid w:val="00591688"/>
    <w:rsid w:val="005916DF"/>
    <w:rsid w:val="00592FC3"/>
    <w:rsid w:val="00594209"/>
    <w:rsid w:val="00595627"/>
    <w:rsid w:val="00595D3F"/>
    <w:rsid w:val="00595EAC"/>
    <w:rsid w:val="005A2F5B"/>
    <w:rsid w:val="005A52D6"/>
    <w:rsid w:val="005A5A34"/>
    <w:rsid w:val="005B1E7C"/>
    <w:rsid w:val="005B4BC3"/>
    <w:rsid w:val="005B6247"/>
    <w:rsid w:val="005B6FEA"/>
    <w:rsid w:val="005C0703"/>
    <w:rsid w:val="005C574A"/>
    <w:rsid w:val="005D09A0"/>
    <w:rsid w:val="005D479D"/>
    <w:rsid w:val="005D6A15"/>
    <w:rsid w:val="005E0A97"/>
    <w:rsid w:val="005E42B5"/>
    <w:rsid w:val="005E5282"/>
    <w:rsid w:val="005E7A21"/>
    <w:rsid w:val="005F310D"/>
    <w:rsid w:val="005F43FA"/>
    <w:rsid w:val="005F4734"/>
    <w:rsid w:val="005F48CA"/>
    <w:rsid w:val="0060103A"/>
    <w:rsid w:val="00602911"/>
    <w:rsid w:val="00602A7A"/>
    <w:rsid w:val="0060509A"/>
    <w:rsid w:val="006125F5"/>
    <w:rsid w:val="00612A9B"/>
    <w:rsid w:val="00614D00"/>
    <w:rsid w:val="00615538"/>
    <w:rsid w:val="006170EC"/>
    <w:rsid w:val="00621E61"/>
    <w:rsid w:val="006225E2"/>
    <w:rsid w:val="0062676A"/>
    <w:rsid w:val="00626C06"/>
    <w:rsid w:val="00631242"/>
    <w:rsid w:val="00634C79"/>
    <w:rsid w:val="00640DB1"/>
    <w:rsid w:val="006416E9"/>
    <w:rsid w:val="00643540"/>
    <w:rsid w:val="0064545D"/>
    <w:rsid w:val="00646C82"/>
    <w:rsid w:val="00647CD5"/>
    <w:rsid w:val="00650234"/>
    <w:rsid w:val="006548A6"/>
    <w:rsid w:val="00661332"/>
    <w:rsid w:val="00661441"/>
    <w:rsid w:val="006636DD"/>
    <w:rsid w:val="00664D7F"/>
    <w:rsid w:val="006730C1"/>
    <w:rsid w:val="006739DD"/>
    <w:rsid w:val="00676B52"/>
    <w:rsid w:val="00681827"/>
    <w:rsid w:val="006862C8"/>
    <w:rsid w:val="00687C01"/>
    <w:rsid w:val="00690315"/>
    <w:rsid w:val="0069172B"/>
    <w:rsid w:val="00691B67"/>
    <w:rsid w:val="00692F67"/>
    <w:rsid w:val="00695E6A"/>
    <w:rsid w:val="006A377B"/>
    <w:rsid w:val="006A4A2D"/>
    <w:rsid w:val="006B0930"/>
    <w:rsid w:val="006B2604"/>
    <w:rsid w:val="006B4A98"/>
    <w:rsid w:val="006C055E"/>
    <w:rsid w:val="006C17F8"/>
    <w:rsid w:val="006C4384"/>
    <w:rsid w:val="006C488B"/>
    <w:rsid w:val="006C5135"/>
    <w:rsid w:val="006C546E"/>
    <w:rsid w:val="006D4CA0"/>
    <w:rsid w:val="006E099D"/>
    <w:rsid w:val="006E1FDD"/>
    <w:rsid w:val="006E2DE0"/>
    <w:rsid w:val="006E5A8E"/>
    <w:rsid w:val="006F48D4"/>
    <w:rsid w:val="0070081C"/>
    <w:rsid w:val="00705BF9"/>
    <w:rsid w:val="00706445"/>
    <w:rsid w:val="00715A89"/>
    <w:rsid w:val="0071653B"/>
    <w:rsid w:val="00724C84"/>
    <w:rsid w:val="007252A8"/>
    <w:rsid w:val="00725C0A"/>
    <w:rsid w:val="00725ED6"/>
    <w:rsid w:val="00726B49"/>
    <w:rsid w:val="0073119D"/>
    <w:rsid w:val="0073199C"/>
    <w:rsid w:val="007376B0"/>
    <w:rsid w:val="00740508"/>
    <w:rsid w:val="00740DAA"/>
    <w:rsid w:val="00740DF8"/>
    <w:rsid w:val="00743776"/>
    <w:rsid w:val="00751428"/>
    <w:rsid w:val="007514A4"/>
    <w:rsid w:val="0075674B"/>
    <w:rsid w:val="00762087"/>
    <w:rsid w:val="00762464"/>
    <w:rsid w:val="00762D4C"/>
    <w:rsid w:val="00763928"/>
    <w:rsid w:val="00763B74"/>
    <w:rsid w:val="007731D0"/>
    <w:rsid w:val="00774086"/>
    <w:rsid w:val="00775B16"/>
    <w:rsid w:val="00776336"/>
    <w:rsid w:val="007775E1"/>
    <w:rsid w:val="00785A0A"/>
    <w:rsid w:val="00786B6A"/>
    <w:rsid w:val="0079615F"/>
    <w:rsid w:val="007967F8"/>
    <w:rsid w:val="00797233"/>
    <w:rsid w:val="007A3772"/>
    <w:rsid w:val="007B1F1A"/>
    <w:rsid w:val="007B2AFC"/>
    <w:rsid w:val="007B5CBD"/>
    <w:rsid w:val="007C2696"/>
    <w:rsid w:val="007C2875"/>
    <w:rsid w:val="007C4C31"/>
    <w:rsid w:val="007C5EA5"/>
    <w:rsid w:val="007C7A79"/>
    <w:rsid w:val="007D043A"/>
    <w:rsid w:val="007D381E"/>
    <w:rsid w:val="007D3EE2"/>
    <w:rsid w:val="007D4C2B"/>
    <w:rsid w:val="007D5C00"/>
    <w:rsid w:val="007D5CE0"/>
    <w:rsid w:val="007E03CA"/>
    <w:rsid w:val="007E14CF"/>
    <w:rsid w:val="007E6193"/>
    <w:rsid w:val="007F048D"/>
    <w:rsid w:val="007F2082"/>
    <w:rsid w:val="007F2F97"/>
    <w:rsid w:val="007F387D"/>
    <w:rsid w:val="007F7007"/>
    <w:rsid w:val="007F7152"/>
    <w:rsid w:val="00810D88"/>
    <w:rsid w:val="008133CA"/>
    <w:rsid w:val="008167D2"/>
    <w:rsid w:val="008203E6"/>
    <w:rsid w:val="00830107"/>
    <w:rsid w:val="00831B02"/>
    <w:rsid w:val="00833174"/>
    <w:rsid w:val="0084209A"/>
    <w:rsid w:val="00846609"/>
    <w:rsid w:val="00850432"/>
    <w:rsid w:val="00852958"/>
    <w:rsid w:val="0085730D"/>
    <w:rsid w:val="00863000"/>
    <w:rsid w:val="008633EB"/>
    <w:rsid w:val="00864F77"/>
    <w:rsid w:val="008661F8"/>
    <w:rsid w:val="00867031"/>
    <w:rsid w:val="008712FA"/>
    <w:rsid w:val="00871D89"/>
    <w:rsid w:val="00872467"/>
    <w:rsid w:val="0087482F"/>
    <w:rsid w:val="0087563F"/>
    <w:rsid w:val="00876373"/>
    <w:rsid w:val="00876AA9"/>
    <w:rsid w:val="00876EFF"/>
    <w:rsid w:val="00881705"/>
    <w:rsid w:val="00883951"/>
    <w:rsid w:val="00883AB2"/>
    <w:rsid w:val="00883D0C"/>
    <w:rsid w:val="008861B2"/>
    <w:rsid w:val="00886215"/>
    <w:rsid w:val="0089069C"/>
    <w:rsid w:val="00892D94"/>
    <w:rsid w:val="008952D5"/>
    <w:rsid w:val="00896377"/>
    <w:rsid w:val="008A09F5"/>
    <w:rsid w:val="008A1B52"/>
    <w:rsid w:val="008A33C8"/>
    <w:rsid w:val="008A4B18"/>
    <w:rsid w:val="008A738C"/>
    <w:rsid w:val="008B2645"/>
    <w:rsid w:val="008B2BA5"/>
    <w:rsid w:val="008B4DCB"/>
    <w:rsid w:val="008B5944"/>
    <w:rsid w:val="008B70A9"/>
    <w:rsid w:val="008C36D3"/>
    <w:rsid w:val="008D0675"/>
    <w:rsid w:val="008D1425"/>
    <w:rsid w:val="008D1F19"/>
    <w:rsid w:val="008D3BC8"/>
    <w:rsid w:val="008D6F23"/>
    <w:rsid w:val="008E45A5"/>
    <w:rsid w:val="008E5EB5"/>
    <w:rsid w:val="008E79CF"/>
    <w:rsid w:val="008E7BD9"/>
    <w:rsid w:val="008F04C7"/>
    <w:rsid w:val="008F21A5"/>
    <w:rsid w:val="008F2440"/>
    <w:rsid w:val="008F39B6"/>
    <w:rsid w:val="008F7FB9"/>
    <w:rsid w:val="0090399D"/>
    <w:rsid w:val="00913B5E"/>
    <w:rsid w:val="00914619"/>
    <w:rsid w:val="009202C8"/>
    <w:rsid w:val="00922F03"/>
    <w:rsid w:val="009246BA"/>
    <w:rsid w:val="0093269E"/>
    <w:rsid w:val="00935AA1"/>
    <w:rsid w:val="00937016"/>
    <w:rsid w:val="00942548"/>
    <w:rsid w:val="00945373"/>
    <w:rsid w:val="00947377"/>
    <w:rsid w:val="00953CF9"/>
    <w:rsid w:val="0095655E"/>
    <w:rsid w:val="00957111"/>
    <w:rsid w:val="00957EB7"/>
    <w:rsid w:val="009718ED"/>
    <w:rsid w:val="0098154C"/>
    <w:rsid w:val="0098218B"/>
    <w:rsid w:val="0098549E"/>
    <w:rsid w:val="009857EF"/>
    <w:rsid w:val="009906E4"/>
    <w:rsid w:val="00992706"/>
    <w:rsid w:val="009941D8"/>
    <w:rsid w:val="00996D38"/>
    <w:rsid w:val="00997185"/>
    <w:rsid w:val="009975DD"/>
    <w:rsid w:val="009A0CC3"/>
    <w:rsid w:val="009A167E"/>
    <w:rsid w:val="009A2C18"/>
    <w:rsid w:val="009B1523"/>
    <w:rsid w:val="009C04FE"/>
    <w:rsid w:val="009C0572"/>
    <w:rsid w:val="009C0A0B"/>
    <w:rsid w:val="009C1440"/>
    <w:rsid w:val="009C14BD"/>
    <w:rsid w:val="009C14E8"/>
    <w:rsid w:val="009C3B9F"/>
    <w:rsid w:val="009C77CA"/>
    <w:rsid w:val="009C7962"/>
    <w:rsid w:val="009D1AF8"/>
    <w:rsid w:val="009D1DDC"/>
    <w:rsid w:val="009D6795"/>
    <w:rsid w:val="009E07E3"/>
    <w:rsid w:val="009E1C84"/>
    <w:rsid w:val="009E1F90"/>
    <w:rsid w:val="009E2C56"/>
    <w:rsid w:val="009E4080"/>
    <w:rsid w:val="009E4DCB"/>
    <w:rsid w:val="009E580F"/>
    <w:rsid w:val="009E7041"/>
    <w:rsid w:val="009F5A6A"/>
    <w:rsid w:val="00A0205F"/>
    <w:rsid w:val="00A04E9D"/>
    <w:rsid w:val="00A06893"/>
    <w:rsid w:val="00A21886"/>
    <w:rsid w:val="00A25682"/>
    <w:rsid w:val="00A2638C"/>
    <w:rsid w:val="00A27417"/>
    <w:rsid w:val="00A27AFD"/>
    <w:rsid w:val="00A31EAB"/>
    <w:rsid w:val="00A354A8"/>
    <w:rsid w:val="00A4031E"/>
    <w:rsid w:val="00A46F60"/>
    <w:rsid w:val="00A50F02"/>
    <w:rsid w:val="00A5274E"/>
    <w:rsid w:val="00A52E75"/>
    <w:rsid w:val="00A53234"/>
    <w:rsid w:val="00A57F47"/>
    <w:rsid w:val="00A6163E"/>
    <w:rsid w:val="00A62638"/>
    <w:rsid w:val="00A62750"/>
    <w:rsid w:val="00A628A5"/>
    <w:rsid w:val="00A62C21"/>
    <w:rsid w:val="00A64486"/>
    <w:rsid w:val="00A67387"/>
    <w:rsid w:val="00A71167"/>
    <w:rsid w:val="00A75CFC"/>
    <w:rsid w:val="00A96735"/>
    <w:rsid w:val="00AA14B2"/>
    <w:rsid w:val="00AA495E"/>
    <w:rsid w:val="00AA7A0D"/>
    <w:rsid w:val="00AB10F6"/>
    <w:rsid w:val="00AB113B"/>
    <w:rsid w:val="00AB1CBF"/>
    <w:rsid w:val="00AC4750"/>
    <w:rsid w:val="00AD1973"/>
    <w:rsid w:val="00AD2FD2"/>
    <w:rsid w:val="00AD41E6"/>
    <w:rsid w:val="00AD4ECF"/>
    <w:rsid w:val="00AE2154"/>
    <w:rsid w:val="00AE28AB"/>
    <w:rsid w:val="00AF4298"/>
    <w:rsid w:val="00AF6067"/>
    <w:rsid w:val="00AF6E6B"/>
    <w:rsid w:val="00AF7FC6"/>
    <w:rsid w:val="00B06309"/>
    <w:rsid w:val="00B07AAD"/>
    <w:rsid w:val="00B15273"/>
    <w:rsid w:val="00B16887"/>
    <w:rsid w:val="00B1746F"/>
    <w:rsid w:val="00B21D3C"/>
    <w:rsid w:val="00B24078"/>
    <w:rsid w:val="00B27A2B"/>
    <w:rsid w:val="00B31F00"/>
    <w:rsid w:val="00B351A2"/>
    <w:rsid w:val="00B37AF9"/>
    <w:rsid w:val="00B40325"/>
    <w:rsid w:val="00B41959"/>
    <w:rsid w:val="00B4218C"/>
    <w:rsid w:val="00B42C18"/>
    <w:rsid w:val="00B43CF7"/>
    <w:rsid w:val="00B44327"/>
    <w:rsid w:val="00B5753C"/>
    <w:rsid w:val="00B576DB"/>
    <w:rsid w:val="00B61FDD"/>
    <w:rsid w:val="00B66364"/>
    <w:rsid w:val="00B77300"/>
    <w:rsid w:val="00B81149"/>
    <w:rsid w:val="00B8672D"/>
    <w:rsid w:val="00B93832"/>
    <w:rsid w:val="00B94FB1"/>
    <w:rsid w:val="00B966BA"/>
    <w:rsid w:val="00B97F73"/>
    <w:rsid w:val="00BA0DBF"/>
    <w:rsid w:val="00BA15D9"/>
    <w:rsid w:val="00BA4B28"/>
    <w:rsid w:val="00BA6217"/>
    <w:rsid w:val="00BB1B88"/>
    <w:rsid w:val="00BB20D1"/>
    <w:rsid w:val="00BC3942"/>
    <w:rsid w:val="00BC43D5"/>
    <w:rsid w:val="00BC5B05"/>
    <w:rsid w:val="00BC7FBC"/>
    <w:rsid w:val="00BD11D6"/>
    <w:rsid w:val="00BD2A3B"/>
    <w:rsid w:val="00BD3482"/>
    <w:rsid w:val="00BD646D"/>
    <w:rsid w:val="00BD6A33"/>
    <w:rsid w:val="00BD6EF4"/>
    <w:rsid w:val="00BD7ED0"/>
    <w:rsid w:val="00BE5E06"/>
    <w:rsid w:val="00BE7CED"/>
    <w:rsid w:val="00BF59BF"/>
    <w:rsid w:val="00C01EA3"/>
    <w:rsid w:val="00C056B5"/>
    <w:rsid w:val="00C10630"/>
    <w:rsid w:val="00C10A9D"/>
    <w:rsid w:val="00C1209D"/>
    <w:rsid w:val="00C12939"/>
    <w:rsid w:val="00C14E3B"/>
    <w:rsid w:val="00C23BA4"/>
    <w:rsid w:val="00C241B2"/>
    <w:rsid w:val="00C2606D"/>
    <w:rsid w:val="00C333EC"/>
    <w:rsid w:val="00C34485"/>
    <w:rsid w:val="00C377EC"/>
    <w:rsid w:val="00C40AB3"/>
    <w:rsid w:val="00C43805"/>
    <w:rsid w:val="00C43E24"/>
    <w:rsid w:val="00C45235"/>
    <w:rsid w:val="00C47F28"/>
    <w:rsid w:val="00C50573"/>
    <w:rsid w:val="00C51CB8"/>
    <w:rsid w:val="00C60EF2"/>
    <w:rsid w:val="00C615B2"/>
    <w:rsid w:val="00C66096"/>
    <w:rsid w:val="00C702F0"/>
    <w:rsid w:val="00C706B6"/>
    <w:rsid w:val="00C74553"/>
    <w:rsid w:val="00C7596D"/>
    <w:rsid w:val="00C76ACE"/>
    <w:rsid w:val="00C77273"/>
    <w:rsid w:val="00C801E3"/>
    <w:rsid w:val="00C8112C"/>
    <w:rsid w:val="00C85E2D"/>
    <w:rsid w:val="00C85E4A"/>
    <w:rsid w:val="00C86961"/>
    <w:rsid w:val="00C87317"/>
    <w:rsid w:val="00C879FF"/>
    <w:rsid w:val="00C87EF4"/>
    <w:rsid w:val="00C92D08"/>
    <w:rsid w:val="00CA395A"/>
    <w:rsid w:val="00CA3D01"/>
    <w:rsid w:val="00CA623E"/>
    <w:rsid w:val="00CA630F"/>
    <w:rsid w:val="00CB4EB2"/>
    <w:rsid w:val="00CB7A41"/>
    <w:rsid w:val="00CC2541"/>
    <w:rsid w:val="00CC325D"/>
    <w:rsid w:val="00CC7A0B"/>
    <w:rsid w:val="00CD64CD"/>
    <w:rsid w:val="00CE2041"/>
    <w:rsid w:val="00CE3059"/>
    <w:rsid w:val="00CE30A5"/>
    <w:rsid w:val="00CE3466"/>
    <w:rsid w:val="00CE4960"/>
    <w:rsid w:val="00CE4ED6"/>
    <w:rsid w:val="00CE56FA"/>
    <w:rsid w:val="00CF4A27"/>
    <w:rsid w:val="00CF550E"/>
    <w:rsid w:val="00D0060C"/>
    <w:rsid w:val="00D027B8"/>
    <w:rsid w:val="00D04134"/>
    <w:rsid w:val="00D04D1F"/>
    <w:rsid w:val="00D0571C"/>
    <w:rsid w:val="00D06725"/>
    <w:rsid w:val="00D12547"/>
    <w:rsid w:val="00D17557"/>
    <w:rsid w:val="00D21239"/>
    <w:rsid w:val="00D22D44"/>
    <w:rsid w:val="00D233C6"/>
    <w:rsid w:val="00D266E8"/>
    <w:rsid w:val="00D35492"/>
    <w:rsid w:val="00D37D7A"/>
    <w:rsid w:val="00D40668"/>
    <w:rsid w:val="00D41DDC"/>
    <w:rsid w:val="00D456EF"/>
    <w:rsid w:val="00D47B8A"/>
    <w:rsid w:val="00D518F4"/>
    <w:rsid w:val="00D52FF6"/>
    <w:rsid w:val="00D574CF"/>
    <w:rsid w:val="00D60B46"/>
    <w:rsid w:val="00D6263A"/>
    <w:rsid w:val="00D708D8"/>
    <w:rsid w:val="00D71FAB"/>
    <w:rsid w:val="00D72943"/>
    <w:rsid w:val="00D72BE1"/>
    <w:rsid w:val="00D72D39"/>
    <w:rsid w:val="00D73EE4"/>
    <w:rsid w:val="00D778D7"/>
    <w:rsid w:val="00D82887"/>
    <w:rsid w:val="00D83934"/>
    <w:rsid w:val="00D84273"/>
    <w:rsid w:val="00D8478D"/>
    <w:rsid w:val="00D84857"/>
    <w:rsid w:val="00D861C3"/>
    <w:rsid w:val="00D91A0C"/>
    <w:rsid w:val="00D9239C"/>
    <w:rsid w:val="00D95955"/>
    <w:rsid w:val="00D979AB"/>
    <w:rsid w:val="00DA590C"/>
    <w:rsid w:val="00DA703D"/>
    <w:rsid w:val="00DB54CF"/>
    <w:rsid w:val="00DC1546"/>
    <w:rsid w:val="00DC5753"/>
    <w:rsid w:val="00DC679E"/>
    <w:rsid w:val="00DD2172"/>
    <w:rsid w:val="00DD4A09"/>
    <w:rsid w:val="00DD6A1F"/>
    <w:rsid w:val="00DE0D15"/>
    <w:rsid w:val="00DE4C00"/>
    <w:rsid w:val="00DE57DE"/>
    <w:rsid w:val="00DE5C67"/>
    <w:rsid w:val="00DE7EF1"/>
    <w:rsid w:val="00DF1AF2"/>
    <w:rsid w:val="00DF2449"/>
    <w:rsid w:val="00DF349D"/>
    <w:rsid w:val="00DF7645"/>
    <w:rsid w:val="00DF7ACF"/>
    <w:rsid w:val="00E004CA"/>
    <w:rsid w:val="00E0199D"/>
    <w:rsid w:val="00E03391"/>
    <w:rsid w:val="00E07308"/>
    <w:rsid w:val="00E07ADB"/>
    <w:rsid w:val="00E15C46"/>
    <w:rsid w:val="00E179B5"/>
    <w:rsid w:val="00E2120E"/>
    <w:rsid w:val="00E23AEA"/>
    <w:rsid w:val="00E26286"/>
    <w:rsid w:val="00E30AC2"/>
    <w:rsid w:val="00E33D84"/>
    <w:rsid w:val="00E34813"/>
    <w:rsid w:val="00E356D2"/>
    <w:rsid w:val="00E369F1"/>
    <w:rsid w:val="00E401B3"/>
    <w:rsid w:val="00E40D8B"/>
    <w:rsid w:val="00E458DA"/>
    <w:rsid w:val="00E530EB"/>
    <w:rsid w:val="00E5687E"/>
    <w:rsid w:val="00E5720D"/>
    <w:rsid w:val="00E61384"/>
    <w:rsid w:val="00E639CC"/>
    <w:rsid w:val="00E63D5B"/>
    <w:rsid w:val="00E671AD"/>
    <w:rsid w:val="00E67646"/>
    <w:rsid w:val="00E70508"/>
    <w:rsid w:val="00E707AD"/>
    <w:rsid w:val="00E80A13"/>
    <w:rsid w:val="00E83E40"/>
    <w:rsid w:val="00E857B8"/>
    <w:rsid w:val="00E90156"/>
    <w:rsid w:val="00E907E5"/>
    <w:rsid w:val="00E92F8C"/>
    <w:rsid w:val="00E943B8"/>
    <w:rsid w:val="00E95378"/>
    <w:rsid w:val="00E96CCD"/>
    <w:rsid w:val="00EA11F7"/>
    <w:rsid w:val="00EA20B9"/>
    <w:rsid w:val="00EA4549"/>
    <w:rsid w:val="00EB349D"/>
    <w:rsid w:val="00EB4205"/>
    <w:rsid w:val="00EB4AD3"/>
    <w:rsid w:val="00EC0072"/>
    <w:rsid w:val="00EC0DDC"/>
    <w:rsid w:val="00EC40EB"/>
    <w:rsid w:val="00ED0B37"/>
    <w:rsid w:val="00ED0B61"/>
    <w:rsid w:val="00ED0C52"/>
    <w:rsid w:val="00ED22DF"/>
    <w:rsid w:val="00ED4C66"/>
    <w:rsid w:val="00ED6781"/>
    <w:rsid w:val="00EE0711"/>
    <w:rsid w:val="00EE0812"/>
    <w:rsid w:val="00EE2E69"/>
    <w:rsid w:val="00EF3B93"/>
    <w:rsid w:val="00EF5BA0"/>
    <w:rsid w:val="00EF62F3"/>
    <w:rsid w:val="00F118FC"/>
    <w:rsid w:val="00F123F8"/>
    <w:rsid w:val="00F12947"/>
    <w:rsid w:val="00F13600"/>
    <w:rsid w:val="00F15FC0"/>
    <w:rsid w:val="00F17042"/>
    <w:rsid w:val="00F175D1"/>
    <w:rsid w:val="00F17A24"/>
    <w:rsid w:val="00F17C5F"/>
    <w:rsid w:val="00F22A75"/>
    <w:rsid w:val="00F27E8A"/>
    <w:rsid w:val="00F30BC1"/>
    <w:rsid w:val="00F30C1E"/>
    <w:rsid w:val="00F3185D"/>
    <w:rsid w:val="00F32742"/>
    <w:rsid w:val="00F33727"/>
    <w:rsid w:val="00F35217"/>
    <w:rsid w:val="00F35C50"/>
    <w:rsid w:val="00F35F20"/>
    <w:rsid w:val="00F42D68"/>
    <w:rsid w:val="00F436FE"/>
    <w:rsid w:val="00F45A94"/>
    <w:rsid w:val="00F46C90"/>
    <w:rsid w:val="00F500D2"/>
    <w:rsid w:val="00F50318"/>
    <w:rsid w:val="00F51A9D"/>
    <w:rsid w:val="00F56562"/>
    <w:rsid w:val="00F57792"/>
    <w:rsid w:val="00F60048"/>
    <w:rsid w:val="00F6185A"/>
    <w:rsid w:val="00F72F86"/>
    <w:rsid w:val="00F73FE2"/>
    <w:rsid w:val="00F74944"/>
    <w:rsid w:val="00F75242"/>
    <w:rsid w:val="00F8229A"/>
    <w:rsid w:val="00F8497C"/>
    <w:rsid w:val="00F87126"/>
    <w:rsid w:val="00F8735C"/>
    <w:rsid w:val="00F91E41"/>
    <w:rsid w:val="00FA238D"/>
    <w:rsid w:val="00FA3835"/>
    <w:rsid w:val="00FA6816"/>
    <w:rsid w:val="00FA79B0"/>
    <w:rsid w:val="00FB5528"/>
    <w:rsid w:val="00FB7B10"/>
    <w:rsid w:val="00FC3FD0"/>
    <w:rsid w:val="00FC7F1B"/>
    <w:rsid w:val="00FD21B3"/>
    <w:rsid w:val="00FE3D91"/>
    <w:rsid w:val="00FE55D2"/>
    <w:rsid w:val="00FF4F56"/>
    <w:rsid w:val="00FF6929"/>
    <w:rsid w:val="00FF6DA9"/>
    <w:rsid w:val="00FF728E"/>
    <w:rsid w:val="07E216A9"/>
    <w:rsid w:val="09D205F1"/>
    <w:rsid w:val="37C65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4"/>
    <w:qFormat/>
    <w:uiPriority w:val="0"/>
    <w:pPr>
      <w:keepNext/>
      <w:keepLines/>
      <w:spacing w:before="280" w:after="290" w:line="376" w:lineRule="auto"/>
      <w:outlineLvl w:val="4"/>
    </w:pPr>
    <w:rPr>
      <w:b/>
      <w:sz w:val="28"/>
      <w:szCs w:val="20"/>
    </w:rPr>
  </w:style>
  <w:style w:type="paragraph" w:styleId="8">
    <w:name w:val="heading 6"/>
    <w:basedOn w:val="1"/>
    <w:next w:val="4"/>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4"/>
    <w:qFormat/>
    <w:uiPriority w:val="0"/>
    <w:pPr>
      <w:keepNext/>
      <w:keepLines/>
      <w:spacing w:before="240" w:after="64" w:line="320" w:lineRule="auto"/>
      <w:outlineLvl w:val="6"/>
    </w:pPr>
    <w:rPr>
      <w:b/>
      <w:sz w:val="24"/>
      <w:szCs w:val="20"/>
    </w:rPr>
  </w:style>
  <w:style w:type="paragraph" w:styleId="10">
    <w:name w:val="heading 8"/>
    <w:basedOn w:val="1"/>
    <w:next w:val="4"/>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4"/>
    <w:qFormat/>
    <w:uiPriority w:val="0"/>
    <w:pPr>
      <w:keepNext/>
      <w:keepLines/>
      <w:spacing w:before="240" w:after="64" w:line="320" w:lineRule="auto"/>
      <w:outlineLvl w:val="8"/>
    </w:pPr>
    <w:rPr>
      <w:rFonts w:ascii="Arial" w:hAnsi="Arial" w:eastAsia="黑体"/>
      <w:szCs w:val="20"/>
    </w:rPr>
  </w:style>
  <w:style w:type="character" w:default="1" w:styleId="29">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uiPriority w:val="0"/>
    <w:pPr>
      <w:autoSpaceDE w:val="0"/>
      <w:autoSpaceDN w:val="0"/>
      <w:adjustRightInd w:val="0"/>
      <w:ind w:firstLine="420"/>
      <w:jc w:val="left"/>
    </w:pPr>
    <w:rPr>
      <w:rFonts w:ascii="宋体"/>
      <w:kern w:val="0"/>
      <w:sz w:val="24"/>
      <w:szCs w:val="20"/>
    </w:rPr>
  </w:style>
  <w:style w:type="paragraph" w:styleId="12">
    <w:name w:val="Document Map"/>
    <w:basedOn w:val="1"/>
    <w:semiHidden/>
    <w:uiPriority w:val="0"/>
    <w:pPr>
      <w:shd w:val="clear" w:color="auto" w:fill="000080"/>
    </w:pPr>
  </w:style>
  <w:style w:type="paragraph" w:styleId="13">
    <w:name w:val="annotation text"/>
    <w:basedOn w:val="1"/>
    <w:link w:val="36"/>
    <w:qFormat/>
    <w:uiPriority w:val="99"/>
    <w:pPr>
      <w:jc w:val="left"/>
    </w:pPr>
  </w:style>
  <w:style w:type="paragraph" w:styleId="14">
    <w:name w:val="Body Text 3"/>
    <w:basedOn w:val="1"/>
    <w:qFormat/>
    <w:uiPriority w:val="0"/>
    <w:pPr>
      <w:widowControl/>
      <w:ind w:right="720"/>
      <w:jc w:val="left"/>
    </w:pPr>
    <w:rPr>
      <w:kern w:val="0"/>
      <w:sz w:val="20"/>
      <w:szCs w:val="20"/>
      <w:lang w:eastAsia="en-US"/>
    </w:rPr>
  </w:style>
  <w:style w:type="paragraph" w:styleId="15">
    <w:name w:val="Body Text"/>
    <w:basedOn w:val="1"/>
    <w:qFormat/>
    <w:uiPriority w:val="0"/>
    <w:pPr>
      <w:tabs>
        <w:tab w:val="left" w:pos="567"/>
      </w:tabs>
      <w:spacing w:before="120" w:line="22" w:lineRule="atLeast"/>
    </w:pPr>
    <w:rPr>
      <w:rFonts w:ascii="宋体" w:hAnsi="宋体"/>
      <w:sz w:val="24"/>
    </w:rPr>
  </w:style>
  <w:style w:type="paragraph" w:styleId="16">
    <w:name w:val="Body Text Indent"/>
    <w:basedOn w:val="1"/>
    <w:qFormat/>
    <w:uiPriority w:val="0"/>
    <w:pPr>
      <w:spacing w:after="120"/>
      <w:ind w:left="420" w:leftChars="200"/>
    </w:pPr>
  </w:style>
  <w:style w:type="paragraph" w:styleId="17">
    <w:name w:val="Plain Text"/>
    <w:basedOn w:val="1"/>
    <w:link w:val="38"/>
    <w:qFormat/>
    <w:uiPriority w:val="0"/>
    <w:rPr>
      <w:rFonts w:ascii="宋体" w:hAnsi="Courier New"/>
      <w:szCs w:val="20"/>
    </w:rPr>
  </w:style>
  <w:style w:type="paragraph" w:styleId="18">
    <w:name w:val="Date"/>
    <w:basedOn w:val="1"/>
    <w:next w:val="1"/>
    <w:link w:val="39"/>
    <w:qFormat/>
    <w:uiPriority w:val="0"/>
    <w:rPr>
      <w:szCs w:val="20"/>
    </w:rPr>
  </w:style>
  <w:style w:type="paragraph" w:styleId="19">
    <w:name w:val="Body Text Indent 2"/>
    <w:basedOn w:val="1"/>
    <w:uiPriority w:val="0"/>
    <w:pPr>
      <w:ind w:firstLine="480" w:firstLineChars="200"/>
    </w:pPr>
    <w:rPr>
      <w:rFonts w:ascii="仿宋_GB2312" w:eastAsia="仿宋_GB2312"/>
      <w:sz w:val="24"/>
    </w:rPr>
  </w:style>
  <w:style w:type="paragraph" w:styleId="20">
    <w:name w:val="Balloon Text"/>
    <w:basedOn w:val="1"/>
    <w:semiHidden/>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Body Text 2"/>
    <w:basedOn w:val="1"/>
    <w:uiPriority w:val="0"/>
    <w:pPr>
      <w:widowControl/>
    </w:pPr>
    <w:rPr>
      <w:kern w:val="0"/>
      <w:sz w:val="20"/>
      <w:szCs w:val="20"/>
      <w:lang w:eastAsia="en-US"/>
    </w:rPr>
  </w:style>
  <w:style w:type="paragraph" w:styleId="2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25">
    <w:name w:val="Title"/>
    <w:basedOn w:val="1"/>
    <w:qFormat/>
    <w:uiPriority w:val="0"/>
    <w:pPr>
      <w:jc w:val="center"/>
    </w:pPr>
    <w:rPr>
      <w:sz w:val="30"/>
    </w:rPr>
  </w:style>
  <w:style w:type="paragraph" w:styleId="26">
    <w:name w:val="annotation subject"/>
    <w:basedOn w:val="13"/>
    <w:next w:val="13"/>
    <w:link w:val="35"/>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Strong"/>
    <w:qFormat/>
    <w:uiPriority w:val="22"/>
    <w:rPr>
      <w:b/>
      <w:bCs/>
    </w:rPr>
  </w:style>
  <w:style w:type="character" w:styleId="31">
    <w:name w:val="page number"/>
    <w:basedOn w:val="29"/>
    <w:uiPriority w:val="0"/>
  </w:style>
  <w:style w:type="character" w:styleId="32">
    <w:name w:val="Emphasis"/>
    <w:qFormat/>
    <w:uiPriority w:val="20"/>
    <w:rPr>
      <w:i/>
      <w:iCs/>
    </w:rPr>
  </w:style>
  <w:style w:type="character" w:styleId="33">
    <w:name w:val="Hyperlink"/>
    <w:uiPriority w:val="0"/>
    <w:rPr>
      <w:color w:val="0000FF"/>
      <w:u w:val="single"/>
    </w:rPr>
  </w:style>
  <w:style w:type="character" w:styleId="34">
    <w:name w:val="annotation reference"/>
    <w:uiPriority w:val="99"/>
    <w:rPr>
      <w:sz w:val="21"/>
      <w:szCs w:val="21"/>
    </w:rPr>
  </w:style>
  <w:style w:type="character" w:customStyle="1" w:styleId="35">
    <w:name w:val="批注主题 字符"/>
    <w:link w:val="26"/>
    <w:uiPriority w:val="0"/>
    <w:rPr>
      <w:b/>
      <w:bCs/>
      <w:kern w:val="2"/>
      <w:sz w:val="21"/>
      <w:szCs w:val="24"/>
    </w:rPr>
  </w:style>
  <w:style w:type="character" w:customStyle="1" w:styleId="36">
    <w:name w:val="批注文字 字符"/>
    <w:link w:val="13"/>
    <w:uiPriority w:val="99"/>
    <w:rPr>
      <w:kern w:val="2"/>
      <w:sz w:val="21"/>
      <w:szCs w:val="24"/>
    </w:rPr>
  </w:style>
  <w:style w:type="character" w:customStyle="1" w:styleId="37">
    <w:name w:val="Char"/>
    <w:uiPriority w:val="0"/>
    <w:rPr>
      <w:rFonts w:ascii="宋体" w:hAnsi="Courier New" w:eastAsia="宋体"/>
      <w:kern w:val="2"/>
      <w:sz w:val="21"/>
      <w:lang w:val="en-US" w:eastAsia="zh-CN" w:bidi="ar-SA"/>
    </w:rPr>
  </w:style>
  <w:style w:type="character" w:customStyle="1" w:styleId="38">
    <w:name w:val="纯文本 字符"/>
    <w:link w:val="17"/>
    <w:uiPriority w:val="0"/>
    <w:rPr>
      <w:rFonts w:ascii="宋体" w:hAnsi="Courier New"/>
      <w:kern w:val="2"/>
      <w:sz w:val="21"/>
    </w:rPr>
  </w:style>
  <w:style w:type="character" w:customStyle="1" w:styleId="39">
    <w:name w:val="日期 字符"/>
    <w:link w:val="18"/>
    <w:uiPriority w:val="0"/>
    <w:rPr>
      <w:rFonts w:eastAsia="宋体"/>
      <w:kern w:val="2"/>
      <w:sz w:val="21"/>
      <w:lang w:val="en-US" w:eastAsia="zh-CN" w:bidi="ar-SA"/>
    </w:rPr>
  </w:style>
  <w:style w:type="paragraph" w:customStyle="1" w:styleId="40">
    <w:name w:val="正文文本缩进 21"/>
    <w:basedOn w:val="1"/>
    <w:uiPriority w:val="0"/>
    <w:pPr>
      <w:adjustRightInd w:val="0"/>
      <w:spacing w:before="120"/>
      <w:ind w:firstLine="420"/>
      <w:textAlignment w:val="baseline"/>
    </w:pPr>
    <w:rPr>
      <w:sz w:val="24"/>
      <w:szCs w:val="20"/>
    </w:rPr>
  </w:style>
  <w:style w:type="paragraph" w:customStyle="1" w:styleId="41">
    <w:name w:val="纯文本1"/>
    <w:basedOn w:val="1"/>
    <w:qFormat/>
    <w:uiPriority w:val="0"/>
    <w:pPr>
      <w:adjustRightInd w:val="0"/>
      <w:jc w:val="left"/>
      <w:textAlignment w:val="baseline"/>
    </w:pPr>
    <w:rPr>
      <w:rFonts w:ascii="宋体" w:hAnsi="Courier New"/>
      <w:sz w:val="24"/>
      <w:szCs w:val="20"/>
    </w:rPr>
  </w:style>
  <w:style w:type="paragraph" w:customStyle="1" w:styleId="42">
    <w:name w:val="文档正文"/>
    <w:basedOn w:val="1"/>
    <w:uiPriority w:val="0"/>
    <w:pPr>
      <w:adjustRightInd w:val="0"/>
      <w:spacing w:line="480" w:lineRule="atLeast"/>
      <w:ind w:firstLine="567"/>
      <w:textAlignment w:val="baseline"/>
    </w:pPr>
    <w:rPr>
      <w:rFonts w:ascii="长城仿宋"/>
      <w:kern w:val="0"/>
      <w:sz w:val="24"/>
      <w:szCs w:val="20"/>
    </w:rPr>
  </w:style>
  <w:style w:type="paragraph" w:styleId="43">
    <w:name w:val="List Paragraph"/>
    <w:basedOn w:val="1"/>
    <w:qFormat/>
    <w:uiPriority w:val="34"/>
    <w:pPr>
      <w:ind w:firstLine="420" w:firstLineChars="200"/>
    </w:pPr>
    <w:rPr>
      <w:szCs w:val="22"/>
    </w:rPr>
  </w:style>
  <w:style w:type="paragraph" w:customStyle="1" w:styleId="44">
    <w:name w:val="Char1"/>
    <w:basedOn w:val="1"/>
    <w:qFormat/>
    <w:uiPriority w:val="0"/>
    <w:rPr>
      <w:rFonts w:ascii="Tahoma" w:hAnsi="Tahoma"/>
      <w:sz w:val="24"/>
      <w:szCs w:val="20"/>
    </w:rPr>
  </w:style>
  <w:style w:type="paragraph" w:customStyle="1" w:styleId="45">
    <w:name w:val="正文文本 21"/>
    <w:basedOn w:val="1"/>
    <w:qFormat/>
    <w:uiPriority w:val="0"/>
    <w:pPr>
      <w:adjustRightInd w:val="0"/>
      <w:spacing w:before="120" w:line="360" w:lineRule="auto"/>
      <w:ind w:firstLine="480"/>
      <w:textAlignment w:val="baseline"/>
    </w:pPr>
    <w:rPr>
      <w:sz w:val="24"/>
      <w:szCs w:val="20"/>
    </w:rPr>
  </w:style>
  <w:style w:type="paragraph" w:styleId="46">
    <w:name w:val="No Spacing"/>
    <w:link w:val="47"/>
    <w:qFormat/>
    <w:uiPriority w:val="1"/>
    <w:rPr>
      <w:rFonts w:ascii="等线" w:hAnsi="等线" w:eastAsia="等线" w:cs="Times New Roman"/>
      <w:sz w:val="22"/>
      <w:szCs w:val="22"/>
      <w:lang w:val="en-US" w:eastAsia="zh-CN" w:bidi="ar-SA"/>
    </w:rPr>
  </w:style>
  <w:style w:type="character" w:customStyle="1" w:styleId="47">
    <w:name w:val="无间隔 字符"/>
    <w:link w:val="46"/>
    <w:qFormat/>
    <w:uiPriority w:val="1"/>
    <w:rPr>
      <w:rFonts w:ascii="等线" w:hAnsi="等线" w:eastAsia="等线"/>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56B26-8384-4B57-A61B-0683698ABC2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30</Pages>
  <Words>2395</Words>
  <Characters>13654</Characters>
  <Lines>113</Lines>
  <Paragraphs>32</Paragraphs>
  <TotalTime>3</TotalTime>
  <ScaleCrop>false</ScaleCrop>
  <LinksUpToDate>false</LinksUpToDate>
  <CharactersWithSpaces>16017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2019-07-15T09:12:00Z</dcterms:created>
  <dc:creator>caowuning</dc:creator>
  <cp:lastModifiedBy></cp:lastModifiedBy>
  <cp:lastPrinted>2009-04-21T09:03:00Z</cp:lastPrinted>
  <dcterms:modified xsi:type="dcterms:W3CDTF">2019-07-15T09:18:38Z</dcterms:modified>
  <dc:title>北 京 市 政 府 采 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