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0E" w:rsidRPr="00F128E7" w:rsidRDefault="007B330E" w:rsidP="007B330E">
      <w:pPr>
        <w:spacing w:line="360" w:lineRule="auto"/>
        <w:ind w:firstLineChars="200" w:firstLine="480"/>
        <w:rPr>
          <w:rFonts w:ascii="宋体" w:hAnsi="宋体"/>
          <w:color w:val="000000" w:themeColor="text1"/>
          <w:sz w:val="24"/>
        </w:rPr>
      </w:pPr>
      <w:r w:rsidRPr="00F128E7">
        <w:rPr>
          <w:rFonts w:ascii="宋体" w:hAnsi="宋体" w:hint="eastAsia"/>
          <w:color w:val="000000" w:themeColor="text1"/>
          <w:sz w:val="24"/>
        </w:rPr>
        <w:t>中国仪器进出口集团有限公司接受采购人（中国检验检疫科学研究院）的委托，对下述货物及服务进行国内公开招标，</w:t>
      </w:r>
      <w:proofErr w:type="gramStart"/>
      <w:r w:rsidRPr="00F128E7">
        <w:rPr>
          <w:rFonts w:ascii="宋体" w:hAnsi="宋体" w:hint="eastAsia"/>
          <w:color w:val="000000" w:themeColor="text1"/>
          <w:sz w:val="24"/>
        </w:rPr>
        <w:t>现邀请</w:t>
      </w:r>
      <w:proofErr w:type="gramEnd"/>
      <w:r w:rsidRPr="00F128E7">
        <w:rPr>
          <w:rFonts w:ascii="宋体" w:hAnsi="宋体" w:hint="eastAsia"/>
          <w:color w:val="000000" w:themeColor="text1"/>
          <w:sz w:val="24"/>
        </w:rPr>
        <w:t>合格的投标人前来投标。</w:t>
      </w:r>
    </w:p>
    <w:p w:rsidR="007B330E" w:rsidRPr="00F128E7" w:rsidRDefault="007B330E" w:rsidP="007B330E">
      <w:pPr>
        <w:numPr>
          <w:ilvl w:val="0"/>
          <w:numId w:val="1"/>
        </w:numPr>
        <w:spacing w:line="360" w:lineRule="auto"/>
        <w:rPr>
          <w:rFonts w:ascii="宋体" w:hAnsi="宋体" w:hint="eastAsia"/>
          <w:color w:val="000000" w:themeColor="text1"/>
          <w:sz w:val="24"/>
        </w:rPr>
      </w:pPr>
      <w:r w:rsidRPr="00F128E7">
        <w:rPr>
          <w:rFonts w:ascii="宋体" w:hAnsi="宋体" w:hint="eastAsia"/>
          <w:color w:val="000000" w:themeColor="text1"/>
          <w:sz w:val="24"/>
        </w:rPr>
        <w:t>项目名称：中国检科院2017年度实验室仪器设备采购</w:t>
      </w:r>
    </w:p>
    <w:p w:rsidR="007B330E" w:rsidRPr="00F128E7" w:rsidRDefault="007B330E" w:rsidP="007B330E">
      <w:pPr>
        <w:numPr>
          <w:ilvl w:val="0"/>
          <w:numId w:val="1"/>
        </w:numPr>
        <w:spacing w:line="360" w:lineRule="auto"/>
        <w:rPr>
          <w:rFonts w:ascii="宋体" w:hAnsi="宋体" w:hint="eastAsia"/>
          <w:color w:val="000000" w:themeColor="text1"/>
          <w:sz w:val="24"/>
        </w:rPr>
      </w:pPr>
      <w:r w:rsidRPr="00F128E7">
        <w:rPr>
          <w:rFonts w:ascii="宋体" w:hAnsi="宋体" w:hint="eastAsia"/>
          <w:color w:val="000000" w:themeColor="text1"/>
          <w:sz w:val="24"/>
        </w:rPr>
        <w:t xml:space="preserve">招标编号：17CNIC01-2106 </w:t>
      </w:r>
    </w:p>
    <w:p w:rsidR="007B330E" w:rsidRPr="00F128E7" w:rsidRDefault="007B330E" w:rsidP="007B330E">
      <w:pPr>
        <w:numPr>
          <w:ilvl w:val="0"/>
          <w:numId w:val="1"/>
        </w:numPr>
        <w:spacing w:line="360" w:lineRule="auto"/>
        <w:rPr>
          <w:rFonts w:ascii="宋体" w:hAnsi="宋体" w:hint="eastAsia"/>
          <w:color w:val="000000" w:themeColor="text1"/>
          <w:sz w:val="24"/>
        </w:rPr>
      </w:pPr>
      <w:r w:rsidRPr="00F128E7">
        <w:rPr>
          <w:rFonts w:ascii="宋体" w:hAnsi="宋体" w:hint="eastAsia"/>
          <w:color w:val="000000" w:themeColor="text1"/>
          <w:sz w:val="24"/>
        </w:rPr>
        <w:t>资金来源：</w:t>
      </w:r>
      <w:r w:rsidRPr="00F128E7">
        <w:rPr>
          <w:rFonts w:hint="eastAsia"/>
          <w:color w:val="000000" w:themeColor="text1"/>
          <w:sz w:val="24"/>
        </w:rPr>
        <w:t>财政性资金</w:t>
      </w:r>
    </w:p>
    <w:p w:rsidR="004A6C83" w:rsidRDefault="007B330E" w:rsidP="007B330E">
      <w:pPr>
        <w:numPr>
          <w:ilvl w:val="0"/>
          <w:numId w:val="1"/>
        </w:numPr>
        <w:spacing w:line="360" w:lineRule="auto"/>
        <w:rPr>
          <w:rFonts w:ascii="宋体" w:hAnsi="宋体" w:hint="eastAsia"/>
          <w:color w:val="000000" w:themeColor="text1"/>
          <w:sz w:val="24"/>
        </w:rPr>
      </w:pPr>
      <w:r w:rsidRPr="00F128E7">
        <w:rPr>
          <w:rFonts w:ascii="宋体" w:hAnsi="宋体" w:hint="eastAsia"/>
          <w:color w:val="000000" w:themeColor="text1"/>
          <w:sz w:val="24"/>
        </w:rPr>
        <w:t>采购预算：人民币</w:t>
      </w:r>
      <w:r w:rsidR="004F2C18" w:rsidRPr="00F128E7">
        <w:rPr>
          <w:rFonts w:ascii="宋体" w:hAnsi="宋体" w:hint="eastAsia"/>
          <w:color w:val="000000" w:themeColor="text1"/>
          <w:sz w:val="24"/>
        </w:rPr>
        <w:t>95</w:t>
      </w:r>
      <w:r w:rsidRPr="00F128E7">
        <w:rPr>
          <w:rFonts w:ascii="宋体" w:hAnsi="宋体" w:hint="eastAsia"/>
          <w:color w:val="000000" w:themeColor="text1"/>
          <w:sz w:val="24"/>
        </w:rPr>
        <w:t>万元</w:t>
      </w:r>
    </w:p>
    <w:p w:rsidR="007B330E" w:rsidRPr="00F128E7" w:rsidRDefault="004F2C18" w:rsidP="004A6C83">
      <w:pPr>
        <w:spacing w:line="360" w:lineRule="auto"/>
        <w:ind w:left="600"/>
        <w:rPr>
          <w:rFonts w:ascii="宋体" w:hAnsi="宋体" w:hint="eastAsia"/>
          <w:color w:val="000000" w:themeColor="text1"/>
          <w:sz w:val="24"/>
        </w:rPr>
      </w:pPr>
      <w:r w:rsidRPr="00F128E7">
        <w:rPr>
          <w:rFonts w:ascii="宋体" w:hAnsi="宋体" w:hint="eastAsia"/>
          <w:color w:val="000000" w:themeColor="text1"/>
          <w:sz w:val="24"/>
        </w:rPr>
        <w:t>（01包：7万元；02包：30万元；03包：40万元；05包：18万元)</w:t>
      </w:r>
    </w:p>
    <w:p w:rsidR="007B330E" w:rsidRPr="00F128E7" w:rsidRDefault="007B330E" w:rsidP="007B330E">
      <w:pPr>
        <w:numPr>
          <w:ilvl w:val="0"/>
          <w:numId w:val="1"/>
        </w:numPr>
        <w:spacing w:line="360" w:lineRule="auto"/>
        <w:rPr>
          <w:rFonts w:hint="eastAsia"/>
          <w:color w:val="000000" w:themeColor="text1"/>
          <w:sz w:val="24"/>
        </w:rPr>
      </w:pPr>
      <w:r w:rsidRPr="00F128E7">
        <w:rPr>
          <w:rFonts w:ascii="宋体" w:hAnsi="宋体" w:hint="eastAsia"/>
          <w:color w:val="000000" w:themeColor="text1"/>
          <w:sz w:val="24"/>
        </w:rPr>
        <w:t>项目用途：检测</w:t>
      </w:r>
    </w:p>
    <w:p w:rsidR="007B330E" w:rsidRPr="00F128E7" w:rsidRDefault="007B330E" w:rsidP="007B330E">
      <w:pPr>
        <w:numPr>
          <w:ilvl w:val="0"/>
          <w:numId w:val="1"/>
        </w:numPr>
        <w:spacing w:line="360" w:lineRule="auto"/>
        <w:rPr>
          <w:color w:val="000000" w:themeColor="text1"/>
          <w:sz w:val="24"/>
        </w:rPr>
      </w:pPr>
      <w:r w:rsidRPr="00F128E7">
        <w:rPr>
          <w:rFonts w:hint="eastAsia"/>
          <w:color w:val="000000" w:themeColor="text1"/>
          <w:sz w:val="24"/>
        </w:rPr>
        <w:t>项目性质：</w:t>
      </w:r>
      <w:r w:rsidRPr="00F128E7">
        <w:rPr>
          <w:rFonts w:ascii="宋体" w:hAnsi="宋体" w:hint="eastAsia"/>
          <w:color w:val="000000" w:themeColor="text1"/>
          <w:sz w:val="24"/>
        </w:rPr>
        <w:t>货物</w:t>
      </w:r>
    </w:p>
    <w:p w:rsidR="007B330E" w:rsidRPr="00F128E7" w:rsidRDefault="007B330E" w:rsidP="007B330E">
      <w:pPr>
        <w:numPr>
          <w:ilvl w:val="0"/>
          <w:numId w:val="1"/>
        </w:numPr>
        <w:spacing w:line="360" w:lineRule="auto"/>
        <w:rPr>
          <w:rFonts w:ascii="宋体" w:hAnsi="宋体"/>
          <w:color w:val="000000" w:themeColor="text1"/>
          <w:sz w:val="24"/>
        </w:rPr>
      </w:pPr>
      <w:r w:rsidRPr="00F128E7">
        <w:rPr>
          <w:rFonts w:ascii="宋体" w:hAnsi="宋体" w:hint="eastAsia"/>
          <w:color w:val="000000" w:themeColor="text1"/>
          <w:sz w:val="24"/>
        </w:rPr>
        <w:t>项目基本概况介绍：中国检科院2017年度实验室仪器设备采购</w:t>
      </w:r>
    </w:p>
    <w:tbl>
      <w:tblPr>
        <w:tblW w:w="91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016"/>
        <w:gridCol w:w="1319"/>
        <w:gridCol w:w="709"/>
        <w:gridCol w:w="750"/>
        <w:gridCol w:w="3860"/>
        <w:gridCol w:w="1526"/>
      </w:tblGrid>
      <w:tr w:rsidR="00CB28F3" w:rsidRPr="00F128E7" w:rsidTr="00F524A7">
        <w:trPr>
          <w:trHeight w:val="596"/>
        </w:trPr>
        <w:tc>
          <w:tcPr>
            <w:tcW w:w="1016" w:type="dxa"/>
            <w:tcBorders>
              <w:top w:val="double" w:sz="4" w:space="0" w:color="auto"/>
              <w:left w:val="double" w:sz="4" w:space="0" w:color="auto"/>
              <w:bottom w:val="single" w:sz="6" w:space="0" w:color="auto"/>
              <w:right w:val="single" w:sz="6" w:space="0" w:color="auto"/>
            </w:tcBorders>
            <w:vAlign w:val="center"/>
          </w:tcPr>
          <w:p w:rsidR="00CB28F3" w:rsidRPr="00F128E7" w:rsidRDefault="00CB28F3" w:rsidP="00CB28F3">
            <w:pPr>
              <w:spacing w:line="240" w:lineRule="exact"/>
              <w:jc w:val="center"/>
              <w:rPr>
                <w:rFonts w:ascii="宋体" w:hAnsi="宋体" w:hint="eastAsia"/>
                <w:b/>
                <w:bCs/>
                <w:color w:val="000000" w:themeColor="text1"/>
                <w:szCs w:val="21"/>
              </w:rPr>
            </w:pPr>
            <w:proofErr w:type="gramStart"/>
            <w:r w:rsidRPr="00F128E7">
              <w:rPr>
                <w:rFonts w:ascii="宋体" w:hAnsi="宋体" w:hint="eastAsia"/>
                <w:b/>
                <w:bCs/>
                <w:color w:val="000000" w:themeColor="text1"/>
                <w:szCs w:val="21"/>
              </w:rPr>
              <w:t>包号</w:t>
            </w:r>
            <w:proofErr w:type="gramEnd"/>
          </w:p>
        </w:tc>
        <w:tc>
          <w:tcPr>
            <w:tcW w:w="1319" w:type="dxa"/>
            <w:tcBorders>
              <w:top w:val="double" w:sz="4" w:space="0" w:color="auto"/>
              <w:left w:val="double" w:sz="4" w:space="0" w:color="auto"/>
              <w:bottom w:val="single" w:sz="6" w:space="0" w:color="auto"/>
              <w:right w:val="single" w:sz="6" w:space="0" w:color="auto"/>
            </w:tcBorders>
            <w:vAlign w:val="center"/>
            <w:hideMark/>
          </w:tcPr>
          <w:p w:rsidR="00CB28F3" w:rsidRPr="00F128E7" w:rsidRDefault="00CB28F3">
            <w:pPr>
              <w:spacing w:line="240" w:lineRule="exact"/>
              <w:jc w:val="center"/>
              <w:rPr>
                <w:rFonts w:ascii="宋体" w:hAnsi="宋体"/>
                <w:b/>
                <w:bCs/>
                <w:color w:val="000000" w:themeColor="text1"/>
                <w:szCs w:val="21"/>
              </w:rPr>
            </w:pPr>
            <w:r w:rsidRPr="00F128E7">
              <w:rPr>
                <w:rFonts w:ascii="宋体" w:hAnsi="宋体" w:hint="eastAsia"/>
                <w:b/>
                <w:bCs/>
                <w:color w:val="000000" w:themeColor="text1"/>
                <w:szCs w:val="21"/>
              </w:rPr>
              <w:t>名称</w:t>
            </w:r>
          </w:p>
        </w:tc>
        <w:tc>
          <w:tcPr>
            <w:tcW w:w="709" w:type="dxa"/>
            <w:tcBorders>
              <w:top w:val="double" w:sz="4" w:space="0" w:color="auto"/>
              <w:left w:val="single" w:sz="6" w:space="0" w:color="auto"/>
              <w:bottom w:val="single" w:sz="6" w:space="0" w:color="auto"/>
              <w:right w:val="single" w:sz="6" w:space="0" w:color="auto"/>
            </w:tcBorders>
            <w:vAlign w:val="center"/>
            <w:hideMark/>
          </w:tcPr>
          <w:p w:rsidR="00CB28F3" w:rsidRPr="00F128E7" w:rsidRDefault="00CB28F3">
            <w:pPr>
              <w:spacing w:line="240" w:lineRule="exact"/>
              <w:jc w:val="center"/>
              <w:rPr>
                <w:rFonts w:ascii="宋体" w:hAnsi="宋体"/>
                <w:b/>
                <w:bCs/>
                <w:color w:val="000000" w:themeColor="text1"/>
                <w:szCs w:val="21"/>
              </w:rPr>
            </w:pPr>
            <w:r w:rsidRPr="00F128E7">
              <w:rPr>
                <w:rFonts w:ascii="宋体" w:hAnsi="宋体" w:hint="eastAsia"/>
                <w:b/>
                <w:bCs/>
                <w:color w:val="000000" w:themeColor="text1"/>
                <w:szCs w:val="21"/>
              </w:rPr>
              <w:t>数量</w:t>
            </w:r>
          </w:p>
        </w:tc>
        <w:tc>
          <w:tcPr>
            <w:tcW w:w="750" w:type="dxa"/>
            <w:tcBorders>
              <w:top w:val="double" w:sz="4" w:space="0" w:color="auto"/>
              <w:left w:val="single" w:sz="6" w:space="0" w:color="auto"/>
              <w:bottom w:val="single" w:sz="6" w:space="0" w:color="auto"/>
              <w:right w:val="single" w:sz="6" w:space="0" w:color="auto"/>
            </w:tcBorders>
            <w:vAlign w:val="center"/>
            <w:hideMark/>
          </w:tcPr>
          <w:p w:rsidR="00CB28F3" w:rsidRPr="00F128E7" w:rsidRDefault="00CB28F3">
            <w:pPr>
              <w:spacing w:line="240" w:lineRule="exact"/>
              <w:jc w:val="center"/>
              <w:rPr>
                <w:rFonts w:ascii="宋体" w:hAnsi="宋体"/>
                <w:b/>
                <w:bCs/>
                <w:color w:val="000000" w:themeColor="text1"/>
                <w:szCs w:val="21"/>
              </w:rPr>
            </w:pPr>
            <w:r w:rsidRPr="00F128E7">
              <w:rPr>
                <w:rFonts w:ascii="宋体" w:hAnsi="宋体" w:hint="eastAsia"/>
                <w:b/>
                <w:bCs/>
                <w:color w:val="000000" w:themeColor="text1"/>
                <w:szCs w:val="21"/>
              </w:rPr>
              <w:t>单位</w:t>
            </w:r>
          </w:p>
        </w:tc>
        <w:tc>
          <w:tcPr>
            <w:tcW w:w="3860" w:type="dxa"/>
            <w:tcBorders>
              <w:top w:val="double" w:sz="4" w:space="0" w:color="auto"/>
              <w:left w:val="single" w:sz="6" w:space="0" w:color="auto"/>
              <w:bottom w:val="single" w:sz="6" w:space="0" w:color="auto"/>
              <w:right w:val="single" w:sz="6" w:space="0" w:color="auto"/>
            </w:tcBorders>
            <w:vAlign w:val="center"/>
            <w:hideMark/>
          </w:tcPr>
          <w:p w:rsidR="00CB28F3" w:rsidRPr="00F128E7" w:rsidRDefault="00CB28F3">
            <w:pPr>
              <w:spacing w:line="240" w:lineRule="exact"/>
              <w:jc w:val="center"/>
              <w:rPr>
                <w:rFonts w:ascii="宋体" w:hAnsi="宋体"/>
                <w:b/>
                <w:bCs/>
                <w:color w:val="000000" w:themeColor="text1"/>
                <w:szCs w:val="21"/>
              </w:rPr>
            </w:pPr>
            <w:r w:rsidRPr="00F128E7">
              <w:rPr>
                <w:rFonts w:ascii="宋体" w:hAnsi="宋体" w:hint="eastAsia"/>
                <w:b/>
                <w:bCs/>
                <w:color w:val="000000" w:themeColor="text1"/>
                <w:szCs w:val="21"/>
              </w:rPr>
              <w:t>简要技术需求</w:t>
            </w:r>
          </w:p>
        </w:tc>
        <w:tc>
          <w:tcPr>
            <w:tcW w:w="1526" w:type="dxa"/>
            <w:tcBorders>
              <w:top w:val="double" w:sz="4" w:space="0" w:color="auto"/>
              <w:left w:val="single" w:sz="6" w:space="0" w:color="auto"/>
              <w:bottom w:val="single" w:sz="6" w:space="0" w:color="auto"/>
              <w:right w:val="double" w:sz="4" w:space="0" w:color="auto"/>
            </w:tcBorders>
            <w:vAlign w:val="center"/>
            <w:hideMark/>
          </w:tcPr>
          <w:p w:rsidR="00CB28F3" w:rsidRPr="00F128E7" w:rsidRDefault="00CB28F3">
            <w:pPr>
              <w:spacing w:line="240" w:lineRule="exact"/>
              <w:jc w:val="center"/>
              <w:rPr>
                <w:rFonts w:ascii="宋体" w:hAnsi="宋体"/>
                <w:b/>
                <w:bCs/>
                <w:color w:val="000000" w:themeColor="text1"/>
                <w:szCs w:val="21"/>
              </w:rPr>
            </w:pPr>
            <w:r w:rsidRPr="00F128E7">
              <w:rPr>
                <w:rFonts w:ascii="宋体" w:hAnsi="宋体" w:hint="eastAsia"/>
                <w:b/>
                <w:bCs/>
                <w:color w:val="000000" w:themeColor="text1"/>
                <w:szCs w:val="21"/>
              </w:rPr>
              <w:t>是否接受进口产品</w:t>
            </w:r>
          </w:p>
        </w:tc>
      </w:tr>
      <w:tr w:rsidR="00CB28F3" w:rsidRPr="00F128E7" w:rsidTr="00F524A7">
        <w:trPr>
          <w:trHeight w:val="690"/>
        </w:trPr>
        <w:tc>
          <w:tcPr>
            <w:tcW w:w="1016" w:type="dxa"/>
            <w:tcBorders>
              <w:top w:val="single" w:sz="6" w:space="0" w:color="auto"/>
              <w:left w:val="double" w:sz="4" w:space="0" w:color="auto"/>
              <w:bottom w:val="single" w:sz="6" w:space="0" w:color="auto"/>
              <w:right w:val="single" w:sz="6" w:space="0" w:color="auto"/>
            </w:tcBorders>
            <w:vAlign w:val="center"/>
          </w:tcPr>
          <w:p w:rsidR="00CB28F3" w:rsidRPr="00DF5A0E" w:rsidRDefault="00CB28F3" w:rsidP="00CB28F3">
            <w:pPr>
              <w:widowControl/>
              <w:jc w:val="center"/>
              <w:rPr>
                <w:rFonts w:ascii="宋体" w:hAnsi="宋体" w:hint="eastAsia"/>
                <w:color w:val="000000" w:themeColor="text1"/>
                <w:szCs w:val="21"/>
              </w:rPr>
            </w:pPr>
            <w:r w:rsidRPr="00DF5A0E">
              <w:rPr>
                <w:rFonts w:ascii="宋体" w:hAnsi="宋体" w:hint="eastAsia"/>
                <w:color w:val="000000" w:themeColor="text1"/>
                <w:szCs w:val="21"/>
              </w:rPr>
              <w:t>01</w:t>
            </w:r>
          </w:p>
        </w:tc>
        <w:tc>
          <w:tcPr>
            <w:tcW w:w="1319" w:type="dxa"/>
            <w:tcBorders>
              <w:top w:val="single" w:sz="6" w:space="0" w:color="auto"/>
              <w:left w:val="double" w:sz="4" w:space="0" w:color="auto"/>
              <w:bottom w:val="single" w:sz="6" w:space="0" w:color="auto"/>
              <w:right w:val="single" w:sz="6" w:space="0" w:color="auto"/>
            </w:tcBorders>
            <w:vAlign w:val="center"/>
            <w:hideMark/>
          </w:tcPr>
          <w:p w:rsidR="00CB28F3" w:rsidRPr="00DF5A0E" w:rsidRDefault="00CB28F3">
            <w:pPr>
              <w:widowControl/>
              <w:jc w:val="center"/>
              <w:rPr>
                <w:rFonts w:ascii="宋体" w:hAnsi="宋体"/>
                <w:color w:val="000000" w:themeColor="text1"/>
                <w:szCs w:val="21"/>
              </w:rPr>
            </w:pPr>
            <w:r w:rsidRPr="00DF5A0E">
              <w:rPr>
                <w:rFonts w:ascii="宋体" w:hAnsi="宋体" w:hint="eastAsia"/>
                <w:color w:val="000000" w:themeColor="text1"/>
                <w:szCs w:val="21"/>
              </w:rPr>
              <w:t>皮肤偏振光放大镜</w:t>
            </w:r>
          </w:p>
        </w:tc>
        <w:tc>
          <w:tcPr>
            <w:tcW w:w="709" w:type="dxa"/>
            <w:tcBorders>
              <w:top w:val="single" w:sz="6" w:space="0" w:color="auto"/>
              <w:left w:val="single" w:sz="6" w:space="0" w:color="auto"/>
              <w:bottom w:val="single" w:sz="6" w:space="0" w:color="auto"/>
              <w:right w:val="single" w:sz="6" w:space="0" w:color="auto"/>
            </w:tcBorders>
            <w:vAlign w:val="center"/>
            <w:hideMark/>
          </w:tcPr>
          <w:p w:rsidR="00CB28F3" w:rsidRPr="00DF5A0E" w:rsidRDefault="00CB28F3">
            <w:pPr>
              <w:widowControl/>
              <w:jc w:val="center"/>
              <w:rPr>
                <w:rFonts w:ascii="宋体" w:hAnsi="宋体"/>
                <w:color w:val="000000" w:themeColor="text1"/>
                <w:szCs w:val="21"/>
              </w:rPr>
            </w:pPr>
            <w:r w:rsidRPr="00F128E7">
              <w:rPr>
                <w:rFonts w:ascii="宋体" w:hAnsi="宋体" w:hint="eastAsia"/>
                <w:color w:val="000000" w:themeColor="text1"/>
                <w:szCs w:val="21"/>
              </w:rPr>
              <w:t>1</w:t>
            </w:r>
          </w:p>
        </w:tc>
        <w:tc>
          <w:tcPr>
            <w:tcW w:w="750" w:type="dxa"/>
            <w:tcBorders>
              <w:top w:val="single" w:sz="6" w:space="0" w:color="auto"/>
              <w:left w:val="single" w:sz="6" w:space="0" w:color="auto"/>
              <w:bottom w:val="single" w:sz="6" w:space="0" w:color="auto"/>
              <w:right w:val="single" w:sz="6" w:space="0" w:color="auto"/>
            </w:tcBorders>
            <w:vAlign w:val="center"/>
            <w:hideMark/>
          </w:tcPr>
          <w:p w:rsidR="00CB28F3" w:rsidRPr="00DF5A0E" w:rsidRDefault="00CB28F3">
            <w:pPr>
              <w:widowControl/>
              <w:jc w:val="center"/>
              <w:rPr>
                <w:rFonts w:ascii="宋体" w:hAnsi="宋体"/>
                <w:color w:val="000000" w:themeColor="text1"/>
                <w:szCs w:val="21"/>
              </w:rPr>
            </w:pPr>
            <w:r w:rsidRPr="00F128E7">
              <w:rPr>
                <w:rFonts w:ascii="宋体" w:hAnsi="宋体" w:hint="eastAsia"/>
                <w:color w:val="000000" w:themeColor="text1"/>
                <w:szCs w:val="21"/>
              </w:rPr>
              <w:t>台</w:t>
            </w:r>
          </w:p>
        </w:tc>
        <w:tc>
          <w:tcPr>
            <w:tcW w:w="3860" w:type="dxa"/>
            <w:tcBorders>
              <w:top w:val="single" w:sz="6" w:space="0" w:color="auto"/>
              <w:left w:val="single" w:sz="6" w:space="0" w:color="auto"/>
              <w:bottom w:val="single" w:sz="6" w:space="0" w:color="auto"/>
              <w:right w:val="single" w:sz="6" w:space="0" w:color="auto"/>
            </w:tcBorders>
            <w:vAlign w:val="center"/>
            <w:hideMark/>
          </w:tcPr>
          <w:p w:rsidR="00CB28F3" w:rsidRPr="00DF5A0E" w:rsidRDefault="00CB28F3">
            <w:pPr>
              <w:adjustRightInd w:val="0"/>
              <w:snapToGrid w:val="0"/>
              <w:rPr>
                <w:rFonts w:ascii="宋体" w:hAnsi="宋体"/>
                <w:color w:val="000000" w:themeColor="text1"/>
                <w:szCs w:val="21"/>
              </w:rPr>
            </w:pPr>
            <w:r w:rsidRPr="00DF5A0E">
              <w:rPr>
                <w:rFonts w:ascii="宋体" w:hAnsi="宋体" w:hint="eastAsia"/>
                <w:color w:val="000000" w:themeColor="text1"/>
                <w:szCs w:val="21"/>
              </w:rPr>
              <w:t>非接触式检测，不需要浸润油性或其他液体介质；</w:t>
            </w:r>
          </w:p>
        </w:tc>
        <w:tc>
          <w:tcPr>
            <w:tcW w:w="1526" w:type="dxa"/>
            <w:tcBorders>
              <w:top w:val="single" w:sz="6" w:space="0" w:color="auto"/>
              <w:left w:val="single" w:sz="6" w:space="0" w:color="auto"/>
              <w:bottom w:val="single" w:sz="6" w:space="0" w:color="auto"/>
              <w:right w:val="double" w:sz="4" w:space="0" w:color="auto"/>
            </w:tcBorders>
            <w:vAlign w:val="center"/>
            <w:hideMark/>
          </w:tcPr>
          <w:p w:rsidR="00CB28F3" w:rsidRPr="00DF5A0E" w:rsidRDefault="00CB28F3">
            <w:pPr>
              <w:widowControl/>
              <w:jc w:val="center"/>
              <w:rPr>
                <w:rFonts w:ascii="宋体" w:hAnsi="宋体"/>
                <w:color w:val="000000" w:themeColor="text1"/>
                <w:szCs w:val="21"/>
              </w:rPr>
            </w:pPr>
            <w:r w:rsidRPr="00F128E7">
              <w:rPr>
                <w:rFonts w:ascii="宋体" w:hAnsi="宋体" w:hint="eastAsia"/>
                <w:color w:val="000000" w:themeColor="text1"/>
                <w:szCs w:val="21"/>
              </w:rPr>
              <w:t>是</w:t>
            </w:r>
          </w:p>
        </w:tc>
      </w:tr>
      <w:tr w:rsidR="00F524A7" w:rsidRPr="00F128E7" w:rsidTr="00F524A7">
        <w:trPr>
          <w:trHeight w:val="690"/>
        </w:trPr>
        <w:tc>
          <w:tcPr>
            <w:tcW w:w="1016" w:type="dxa"/>
            <w:tcBorders>
              <w:top w:val="single" w:sz="6" w:space="0" w:color="auto"/>
              <w:left w:val="double" w:sz="4" w:space="0" w:color="auto"/>
              <w:bottom w:val="single" w:sz="6" w:space="0" w:color="auto"/>
              <w:right w:val="single" w:sz="6" w:space="0" w:color="auto"/>
            </w:tcBorders>
            <w:vAlign w:val="center"/>
          </w:tcPr>
          <w:p w:rsidR="00F524A7" w:rsidRPr="00DF5A0E" w:rsidRDefault="00F524A7" w:rsidP="00CB28F3">
            <w:pPr>
              <w:widowControl/>
              <w:jc w:val="center"/>
              <w:rPr>
                <w:rFonts w:ascii="宋体" w:hAnsi="宋体" w:hint="eastAsia"/>
                <w:color w:val="000000" w:themeColor="text1"/>
                <w:szCs w:val="21"/>
              </w:rPr>
            </w:pPr>
            <w:r w:rsidRPr="00DF5A0E">
              <w:rPr>
                <w:rFonts w:ascii="宋体" w:hAnsi="宋体" w:hint="eastAsia"/>
                <w:color w:val="000000" w:themeColor="text1"/>
                <w:szCs w:val="21"/>
              </w:rPr>
              <w:t>02</w:t>
            </w:r>
          </w:p>
        </w:tc>
        <w:tc>
          <w:tcPr>
            <w:tcW w:w="1319" w:type="dxa"/>
            <w:tcBorders>
              <w:top w:val="single" w:sz="6" w:space="0" w:color="auto"/>
              <w:left w:val="double" w:sz="4" w:space="0" w:color="auto"/>
              <w:bottom w:val="single" w:sz="6" w:space="0" w:color="auto"/>
              <w:right w:val="single" w:sz="6" w:space="0" w:color="auto"/>
            </w:tcBorders>
            <w:vAlign w:val="center"/>
            <w:hideMark/>
          </w:tcPr>
          <w:p w:rsidR="00F524A7" w:rsidRPr="00DF5A0E" w:rsidRDefault="00F524A7" w:rsidP="00E5733B">
            <w:pPr>
              <w:widowControl/>
              <w:jc w:val="center"/>
              <w:rPr>
                <w:rFonts w:ascii="宋体" w:hAnsi="宋体"/>
                <w:color w:val="000000" w:themeColor="text1"/>
                <w:szCs w:val="21"/>
              </w:rPr>
            </w:pPr>
            <w:r w:rsidRPr="00F128E7">
              <w:rPr>
                <w:rFonts w:ascii="宋体" w:hAnsi="宋体" w:hint="eastAsia"/>
                <w:color w:val="000000" w:themeColor="text1"/>
                <w:szCs w:val="21"/>
              </w:rPr>
              <w:t>层析柜</w:t>
            </w:r>
          </w:p>
        </w:tc>
        <w:tc>
          <w:tcPr>
            <w:tcW w:w="709" w:type="dxa"/>
            <w:tcBorders>
              <w:top w:val="single" w:sz="6" w:space="0" w:color="auto"/>
              <w:left w:val="single" w:sz="6" w:space="0" w:color="auto"/>
              <w:bottom w:val="single" w:sz="6" w:space="0" w:color="auto"/>
              <w:right w:val="single" w:sz="6" w:space="0" w:color="auto"/>
            </w:tcBorders>
            <w:vAlign w:val="center"/>
            <w:hideMark/>
          </w:tcPr>
          <w:p w:rsidR="00F524A7" w:rsidRPr="00DF5A0E" w:rsidRDefault="00F524A7" w:rsidP="00E5733B">
            <w:pPr>
              <w:widowControl/>
              <w:jc w:val="center"/>
              <w:rPr>
                <w:rFonts w:ascii="宋体" w:hAnsi="宋体"/>
                <w:color w:val="000000" w:themeColor="text1"/>
                <w:szCs w:val="21"/>
              </w:rPr>
            </w:pPr>
            <w:r w:rsidRPr="00F128E7">
              <w:rPr>
                <w:rFonts w:ascii="宋体" w:hAnsi="宋体" w:hint="eastAsia"/>
                <w:color w:val="000000" w:themeColor="text1"/>
                <w:szCs w:val="21"/>
              </w:rPr>
              <w:t>6</w:t>
            </w:r>
          </w:p>
        </w:tc>
        <w:tc>
          <w:tcPr>
            <w:tcW w:w="750" w:type="dxa"/>
            <w:tcBorders>
              <w:top w:val="single" w:sz="6" w:space="0" w:color="auto"/>
              <w:left w:val="single" w:sz="6" w:space="0" w:color="auto"/>
              <w:bottom w:val="single" w:sz="6" w:space="0" w:color="auto"/>
              <w:right w:val="single" w:sz="6" w:space="0" w:color="auto"/>
            </w:tcBorders>
            <w:vAlign w:val="center"/>
            <w:hideMark/>
          </w:tcPr>
          <w:p w:rsidR="00F524A7" w:rsidRPr="00DF5A0E" w:rsidRDefault="00F524A7" w:rsidP="00E5733B">
            <w:pPr>
              <w:widowControl/>
              <w:jc w:val="center"/>
              <w:rPr>
                <w:rFonts w:ascii="宋体" w:hAnsi="宋体"/>
                <w:color w:val="000000" w:themeColor="text1"/>
                <w:szCs w:val="21"/>
              </w:rPr>
            </w:pPr>
            <w:r w:rsidRPr="00F128E7">
              <w:rPr>
                <w:rFonts w:ascii="宋体" w:hAnsi="宋体" w:hint="eastAsia"/>
                <w:color w:val="000000" w:themeColor="text1"/>
                <w:szCs w:val="21"/>
              </w:rPr>
              <w:t>台</w:t>
            </w:r>
          </w:p>
        </w:tc>
        <w:tc>
          <w:tcPr>
            <w:tcW w:w="3860" w:type="dxa"/>
            <w:tcBorders>
              <w:top w:val="single" w:sz="6" w:space="0" w:color="auto"/>
              <w:left w:val="single" w:sz="6" w:space="0" w:color="auto"/>
              <w:bottom w:val="single" w:sz="6" w:space="0" w:color="auto"/>
              <w:right w:val="single" w:sz="6" w:space="0" w:color="auto"/>
            </w:tcBorders>
            <w:vAlign w:val="center"/>
            <w:hideMark/>
          </w:tcPr>
          <w:p w:rsidR="00F524A7" w:rsidRPr="00DF5A0E" w:rsidRDefault="00F524A7" w:rsidP="00E5733B">
            <w:pPr>
              <w:widowControl/>
              <w:jc w:val="left"/>
              <w:rPr>
                <w:rFonts w:ascii="宋体" w:hAnsi="宋体" w:hint="eastAsia"/>
                <w:color w:val="000000" w:themeColor="text1"/>
                <w:szCs w:val="21"/>
              </w:rPr>
            </w:pPr>
            <w:proofErr w:type="gramStart"/>
            <w:r w:rsidRPr="00F128E7">
              <w:rPr>
                <w:rFonts w:ascii="宋体" w:hAnsi="宋体" w:hint="eastAsia"/>
                <w:color w:val="000000" w:themeColor="text1"/>
                <w:szCs w:val="21"/>
              </w:rPr>
              <w:t>标配防水</w:t>
            </w:r>
            <w:proofErr w:type="gramEnd"/>
            <w:r w:rsidRPr="00F128E7">
              <w:rPr>
                <w:rFonts w:ascii="宋体" w:hAnsi="宋体" w:hint="eastAsia"/>
                <w:color w:val="000000" w:themeColor="text1"/>
                <w:szCs w:val="21"/>
              </w:rPr>
              <w:t>、防雾插座，有单独的电线连接，方便在冷柜内接入设备</w:t>
            </w:r>
          </w:p>
        </w:tc>
        <w:tc>
          <w:tcPr>
            <w:tcW w:w="1526" w:type="dxa"/>
            <w:tcBorders>
              <w:top w:val="single" w:sz="6" w:space="0" w:color="auto"/>
              <w:left w:val="single" w:sz="6" w:space="0" w:color="auto"/>
              <w:bottom w:val="single" w:sz="6" w:space="0" w:color="auto"/>
              <w:right w:val="double" w:sz="4" w:space="0" w:color="auto"/>
            </w:tcBorders>
            <w:vAlign w:val="center"/>
            <w:hideMark/>
          </w:tcPr>
          <w:p w:rsidR="00F524A7" w:rsidRPr="00DF5A0E" w:rsidRDefault="00F524A7" w:rsidP="00E5733B">
            <w:pPr>
              <w:widowControl/>
              <w:jc w:val="center"/>
              <w:rPr>
                <w:rFonts w:ascii="宋体" w:hAnsi="宋体"/>
                <w:color w:val="000000" w:themeColor="text1"/>
                <w:szCs w:val="21"/>
              </w:rPr>
            </w:pPr>
            <w:r w:rsidRPr="00F128E7">
              <w:rPr>
                <w:rFonts w:ascii="宋体" w:hAnsi="宋体" w:hint="eastAsia"/>
                <w:color w:val="000000" w:themeColor="text1"/>
                <w:szCs w:val="21"/>
              </w:rPr>
              <w:t>是</w:t>
            </w:r>
          </w:p>
        </w:tc>
      </w:tr>
      <w:tr w:rsidR="00F524A7" w:rsidRPr="00F128E7" w:rsidTr="00F524A7">
        <w:trPr>
          <w:trHeight w:val="690"/>
        </w:trPr>
        <w:tc>
          <w:tcPr>
            <w:tcW w:w="1016" w:type="dxa"/>
            <w:tcBorders>
              <w:top w:val="single" w:sz="6" w:space="0" w:color="auto"/>
              <w:left w:val="double" w:sz="4" w:space="0" w:color="auto"/>
              <w:bottom w:val="single" w:sz="6" w:space="0" w:color="auto"/>
              <w:right w:val="single" w:sz="6" w:space="0" w:color="auto"/>
            </w:tcBorders>
            <w:vAlign w:val="center"/>
          </w:tcPr>
          <w:p w:rsidR="00F524A7" w:rsidRPr="00DF5A0E" w:rsidRDefault="00F524A7" w:rsidP="00CB28F3">
            <w:pPr>
              <w:widowControl/>
              <w:jc w:val="center"/>
              <w:rPr>
                <w:rFonts w:ascii="宋体" w:hAnsi="宋体" w:hint="eastAsia"/>
                <w:color w:val="000000" w:themeColor="text1"/>
                <w:szCs w:val="21"/>
              </w:rPr>
            </w:pPr>
            <w:r w:rsidRPr="00DF5A0E">
              <w:rPr>
                <w:rFonts w:ascii="宋体" w:hAnsi="宋体" w:hint="eastAsia"/>
                <w:color w:val="000000" w:themeColor="text1"/>
                <w:szCs w:val="21"/>
              </w:rPr>
              <w:t>03</w:t>
            </w:r>
          </w:p>
        </w:tc>
        <w:tc>
          <w:tcPr>
            <w:tcW w:w="1319" w:type="dxa"/>
            <w:tcBorders>
              <w:top w:val="single" w:sz="6" w:space="0" w:color="auto"/>
              <w:left w:val="double" w:sz="4" w:space="0" w:color="auto"/>
              <w:bottom w:val="single" w:sz="6" w:space="0" w:color="auto"/>
              <w:right w:val="single" w:sz="6" w:space="0" w:color="auto"/>
            </w:tcBorders>
            <w:vAlign w:val="center"/>
            <w:hideMark/>
          </w:tcPr>
          <w:p w:rsidR="00F524A7" w:rsidRPr="00DF5A0E" w:rsidRDefault="00F524A7" w:rsidP="00E5733B">
            <w:pPr>
              <w:widowControl/>
              <w:jc w:val="center"/>
              <w:rPr>
                <w:rFonts w:ascii="宋体" w:hAnsi="宋体"/>
                <w:color w:val="000000" w:themeColor="text1"/>
                <w:szCs w:val="21"/>
              </w:rPr>
            </w:pPr>
            <w:r w:rsidRPr="00F128E7">
              <w:rPr>
                <w:rFonts w:ascii="宋体" w:hAnsi="宋体" w:hint="eastAsia"/>
                <w:color w:val="000000" w:themeColor="text1"/>
                <w:szCs w:val="21"/>
              </w:rPr>
              <w:t>超低温冰箱</w:t>
            </w:r>
          </w:p>
        </w:tc>
        <w:tc>
          <w:tcPr>
            <w:tcW w:w="709" w:type="dxa"/>
            <w:tcBorders>
              <w:top w:val="single" w:sz="6" w:space="0" w:color="auto"/>
              <w:left w:val="single" w:sz="6" w:space="0" w:color="auto"/>
              <w:bottom w:val="single" w:sz="6" w:space="0" w:color="auto"/>
              <w:right w:val="single" w:sz="6" w:space="0" w:color="auto"/>
            </w:tcBorders>
            <w:vAlign w:val="center"/>
            <w:hideMark/>
          </w:tcPr>
          <w:p w:rsidR="00F524A7" w:rsidRPr="00DF5A0E" w:rsidRDefault="00F524A7" w:rsidP="00E5733B">
            <w:pPr>
              <w:widowControl/>
              <w:jc w:val="center"/>
              <w:rPr>
                <w:rFonts w:ascii="宋体" w:hAnsi="宋体"/>
                <w:color w:val="000000" w:themeColor="text1"/>
                <w:szCs w:val="21"/>
              </w:rPr>
            </w:pPr>
            <w:r w:rsidRPr="00F128E7">
              <w:rPr>
                <w:rFonts w:ascii="宋体" w:hAnsi="宋体" w:hint="eastAsia"/>
                <w:color w:val="000000" w:themeColor="text1"/>
                <w:szCs w:val="21"/>
              </w:rPr>
              <w:t>5</w:t>
            </w:r>
          </w:p>
        </w:tc>
        <w:tc>
          <w:tcPr>
            <w:tcW w:w="750" w:type="dxa"/>
            <w:tcBorders>
              <w:top w:val="single" w:sz="6" w:space="0" w:color="auto"/>
              <w:left w:val="single" w:sz="6" w:space="0" w:color="auto"/>
              <w:bottom w:val="single" w:sz="6" w:space="0" w:color="auto"/>
              <w:right w:val="single" w:sz="6" w:space="0" w:color="auto"/>
            </w:tcBorders>
            <w:vAlign w:val="center"/>
            <w:hideMark/>
          </w:tcPr>
          <w:p w:rsidR="00F524A7" w:rsidRPr="00DF5A0E" w:rsidRDefault="00F524A7" w:rsidP="00E5733B">
            <w:pPr>
              <w:widowControl/>
              <w:jc w:val="center"/>
              <w:rPr>
                <w:rFonts w:ascii="宋体" w:hAnsi="宋体"/>
                <w:color w:val="000000" w:themeColor="text1"/>
                <w:szCs w:val="21"/>
              </w:rPr>
            </w:pPr>
            <w:r w:rsidRPr="00F128E7">
              <w:rPr>
                <w:rFonts w:ascii="宋体" w:hAnsi="宋体" w:hint="eastAsia"/>
                <w:color w:val="000000" w:themeColor="text1"/>
                <w:szCs w:val="21"/>
              </w:rPr>
              <w:t>台</w:t>
            </w:r>
          </w:p>
        </w:tc>
        <w:tc>
          <w:tcPr>
            <w:tcW w:w="3860" w:type="dxa"/>
            <w:tcBorders>
              <w:top w:val="single" w:sz="6" w:space="0" w:color="auto"/>
              <w:left w:val="single" w:sz="6" w:space="0" w:color="auto"/>
              <w:bottom w:val="single" w:sz="6" w:space="0" w:color="auto"/>
              <w:right w:val="single" w:sz="6" w:space="0" w:color="auto"/>
            </w:tcBorders>
            <w:vAlign w:val="center"/>
            <w:hideMark/>
          </w:tcPr>
          <w:p w:rsidR="00F524A7" w:rsidRPr="00DF5A0E" w:rsidRDefault="00F524A7" w:rsidP="00E5733B">
            <w:pPr>
              <w:widowControl/>
              <w:jc w:val="center"/>
              <w:rPr>
                <w:rFonts w:ascii="宋体" w:hAnsi="宋体" w:hint="eastAsia"/>
                <w:color w:val="000000" w:themeColor="text1"/>
                <w:szCs w:val="21"/>
              </w:rPr>
            </w:pPr>
            <w:proofErr w:type="gramStart"/>
            <w:r w:rsidRPr="00F128E7">
              <w:rPr>
                <w:rFonts w:ascii="宋体" w:hAnsi="宋体" w:hint="eastAsia"/>
                <w:color w:val="000000" w:themeColor="text1"/>
                <w:szCs w:val="21"/>
              </w:rPr>
              <w:t>标配两台</w:t>
            </w:r>
            <w:proofErr w:type="gramEnd"/>
            <w:r w:rsidRPr="00F128E7">
              <w:rPr>
                <w:rFonts w:ascii="宋体" w:hAnsi="宋体" w:hint="eastAsia"/>
                <w:color w:val="000000" w:themeColor="text1"/>
                <w:szCs w:val="21"/>
              </w:rPr>
              <w:t>冷凝风扇智能开停，高效节能</w:t>
            </w:r>
          </w:p>
        </w:tc>
        <w:tc>
          <w:tcPr>
            <w:tcW w:w="1526" w:type="dxa"/>
            <w:tcBorders>
              <w:top w:val="single" w:sz="6" w:space="0" w:color="auto"/>
              <w:left w:val="single" w:sz="6" w:space="0" w:color="auto"/>
              <w:bottom w:val="single" w:sz="6" w:space="0" w:color="auto"/>
              <w:right w:val="double" w:sz="4" w:space="0" w:color="auto"/>
            </w:tcBorders>
            <w:vAlign w:val="center"/>
            <w:hideMark/>
          </w:tcPr>
          <w:p w:rsidR="00F524A7" w:rsidRPr="00DF5A0E" w:rsidRDefault="00F524A7" w:rsidP="00E5733B">
            <w:pPr>
              <w:widowControl/>
              <w:jc w:val="center"/>
              <w:rPr>
                <w:rFonts w:ascii="宋体" w:hAnsi="宋体"/>
                <w:color w:val="000000" w:themeColor="text1"/>
                <w:szCs w:val="21"/>
              </w:rPr>
            </w:pPr>
            <w:r w:rsidRPr="00F128E7">
              <w:rPr>
                <w:rFonts w:ascii="宋体" w:hAnsi="宋体" w:hint="eastAsia"/>
                <w:color w:val="000000" w:themeColor="text1"/>
                <w:szCs w:val="21"/>
              </w:rPr>
              <w:t>是</w:t>
            </w:r>
          </w:p>
        </w:tc>
      </w:tr>
      <w:tr w:rsidR="00056A21" w:rsidRPr="00F128E7" w:rsidTr="00F524A7">
        <w:trPr>
          <w:trHeight w:val="690"/>
        </w:trPr>
        <w:tc>
          <w:tcPr>
            <w:tcW w:w="1016" w:type="dxa"/>
            <w:tcBorders>
              <w:top w:val="single" w:sz="6" w:space="0" w:color="auto"/>
              <w:left w:val="double" w:sz="4" w:space="0" w:color="auto"/>
              <w:bottom w:val="double" w:sz="4" w:space="0" w:color="auto"/>
              <w:right w:val="single" w:sz="6" w:space="0" w:color="auto"/>
            </w:tcBorders>
            <w:vAlign w:val="center"/>
          </w:tcPr>
          <w:p w:rsidR="00056A21" w:rsidRPr="00DF5A0E" w:rsidRDefault="00056A21" w:rsidP="00CB28F3">
            <w:pPr>
              <w:widowControl/>
              <w:jc w:val="center"/>
              <w:rPr>
                <w:rFonts w:ascii="宋体" w:hAnsi="宋体" w:hint="eastAsia"/>
                <w:color w:val="000000" w:themeColor="text1"/>
                <w:szCs w:val="21"/>
              </w:rPr>
            </w:pPr>
            <w:r w:rsidRPr="00DF5A0E">
              <w:rPr>
                <w:rFonts w:ascii="宋体" w:hAnsi="宋体" w:hint="eastAsia"/>
                <w:color w:val="000000" w:themeColor="text1"/>
                <w:szCs w:val="21"/>
              </w:rPr>
              <w:t>04</w:t>
            </w:r>
          </w:p>
        </w:tc>
        <w:tc>
          <w:tcPr>
            <w:tcW w:w="1319" w:type="dxa"/>
            <w:tcBorders>
              <w:top w:val="single" w:sz="6" w:space="0" w:color="auto"/>
              <w:left w:val="double" w:sz="4" w:space="0" w:color="auto"/>
              <w:bottom w:val="double" w:sz="4" w:space="0" w:color="auto"/>
              <w:right w:val="single" w:sz="6" w:space="0" w:color="auto"/>
            </w:tcBorders>
            <w:vAlign w:val="center"/>
            <w:hideMark/>
          </w:tcPr>
          <w:p w:rsidR="00056A21" w:rsidRPr="00F128E7" w:rsidRDefault="00056A21" w:rsidP="00E5733B">
            <w:pPr>
              <w:widowControl/>
              <w:jc w:val="center"/>
              <w:rPr>
                <w:rFonts w:ascii="宋体" w:hAnsi="宋体"/>
                <w:color w:val="000000" w:themeColor="text1"/>
                <w:szCs w:val="21"/>
              </w:rPr>
            </w:pPr>
            <w:r w:rsidRPr="00F128E7">
              <w:rPr>
                <w:rFonts w:ascii="宋体" w:hAnsi="宋体" w:hint="eastAsia"/>
                <w:color w:val="000000" w:themeColor="text1"/>
                <w:szCs w:val="21"/>
              </w:rPr>
              <w:t>三维数字标本及展示设备</w:t>
            </w:r>
          </w:p>
        </w:tc>
        <w:tc>
          <w:tcPr>
            <w:tcW w:w="709" w:type="dxa"/>
            <w:tcBorders>
              <w:top w:val="single" w:sz="6" w:space="0" w:color="auto"/>
              <w:left w:val="single" w:sz="6" w:space="0" w:color="auto"/>
              <w:bottom w:val="double" w:sz="4" w:space="0" w:color="auto"/>
              <w:right w:val="single" w:sz="6" w:space="0" w:color="auto"/>
            </w:tcBorders>
            <w:vAlign w:val="center"/>
            <w:hideMark/>
          </w:tcPr>
          <w:p w:rsidR="00056A21" w:rsidRPr="00F128E7" w:rsidRDefault="00056A21" w:rsidP="00E5733B">
            <w:pPr>
              <w:widowControl/>
              <w:jc w:val="center"/>
              <w:rPr>
                <w:rFonts w:ascii="宋体" w:hAnsi="宋体"/>
                <w:color w:val="000000" w:themeColor="text1"/>
                <w:szCs w:val="21"/>
              </w:rPr>
            </w:pPr>
            <w:r w:rsidRPr="00F128E7">
              <w:rPr>
                <w:rFonts w:ascii="宋体" w:hAnsi="宋体" w:hint="eastAsia"/>
                <w:color w:val="000000" w:themeColor="text1"/>
                <w:szCs w:val="21"/>
              </w:rPr>
              <w:t>1</w:t>
            </w:r>
          </w:p>
        </w:tc>
        <w:tc>
          <w:tcPr>
            <w:tcW w:w="750" w:type="dxa"/>
            <w:tcBorders>
              <w:top w:val="single" w:sz="6" w:space="0" w:color="auto"/>
              <w:left w:val="single" w:sz="6" w:space="0" w:color="auto"/>
              <w:bottom w:val="double" w:sz="4" w:space="0" w:color="auto"/>
              <w:right w:val="single" w:sz="6" w:space="0" w:color="auto"/>
            </w:tcBorders>
            <w:vAlign w:val="center"/>
            <w:hideMark/>
          </w:tcPr>
          <w:p w:rsidR="00056A21" w:rsidRPr="00F128E7" w:rsidRDefault="00056A21" w:rsidP="00E5733B">
            <w:pPr>
              <w:widowControl/>
              <w:jc w:val="center"/>
              <w:rPr>
                <w:rFonts w:ascii="宋体" w:hAnsi="宋体"/>
                <w:color w:val="000000" w:themeColor="text1"/>
                <w:szCs w:val="21"/>
              </w:rPr>
            </w:pPr>
            <w:r w:rsidRPr="00F128E7">
              <w:rPr>
                <w:rFonts w:ascii="宋体" w:hAnsi="宋体" w:hint="eastAsia"/>
                <w:color w:val="000000" w:themeColor="text1"/>
                <w:szCs w:val="21"/>
              </w:rPr>
              <w:t>台</w:t>
            </w:r>
          </w:p>
        </w:tc>
        <w:tc>
          <w:tcPr>
            <w:tcW w:w="3860" w:type="dxa"/>
            <w:tcBorders>
              <w:top w:val="single" w:sz="6" w:space="0" w:color="auto"/>
              <w:left w:val="single" w:sz="6" w:space="0" w:color="auto"/>
              <w:bottom w:val="double" w:sz="4" w:space="0" w:color="auto"/>
              <w:right w:val="single" w:sz="6" w:space="0" w:color="auto"/>
            </w:tcBorders>
            <w:vAlign w:val="center"/>
            <w:hideMark/>
          </w:tcPr>
          <w:p w:rsidR="00056A21" w:rsidRPr="00F128E7" w:rsidRDefault="00056A21" w:rsidP="00E5733B">
            <w:pPr>
              <w:widowControl/>
              <w:jc w:val="left"/>
              <w:rPr>
                <w:rFonts w:ascii="宋体" w:hAnsi="宋体" w:hint="eastAsia"/>
                <w:color w:val="000000" w:themeColor="text1"/>
                <w:szCs w:val="21"/>
              </w:rPr>
            </w:pPr>
            <w:r w:rsidRPr="00F128E7">
              <w:rPr>
                <w:rFonts w:ascii="宋体" w:hAnsi="宋体" w:hint="eastAsia"/>
                <w:color w:val="000000" w:themeColor="text1"/>
                <w:szCs w:val="21"/>
              </w:rPr>
              <w:t>需提供500号以上植物检疫相关的昆虫三维数字标本。</w:t>
            </w:r>
          </w:p>
        </w:tc>
        <w:tc>
          <w:tcPr>
            <w:tcW w:w="1526" w:type="dxa"/>
            <w:tcBorders>
              <w:top w:val="single" w:sz="6" w:space="0" w:color="auto"/>
              <w:left w:val="single" w:sz="6" w:space="0" w:color="auto"/>
              <w:bottom w:val="double" w:sz="4" w:space="0" w:color="auto"/>
              <w:right w:val="double" w:sz="4" w:space="0" w:color="auto"/>
            </w:tcBorders>
            <w:vAlign w:val="center"/>
            <w:hideMark/>
          </w:tcPr>
          <w:p w:rsidR="00056A21" w:rsidRPr="00DF5A0E" w:rsidRDefault="00056A21" w:rsidP="00E5733B">
            <w:pPr>
              <w:widowControl/>
              <w:jc w:val="center"/>
              <w:rPr>
                <w:rFonts w:ascii="宋体" w:hAnsi="宋体"/>
                <w:color w:val="000000" w:themeColor="text1"/>
                <w:szCs w:val="21"/>
              </w:rPr>
            </w:pPr>
            <w:r w:rsidRPr="00F128E7">
              <w:rPr>
                <w:rFonts w:ascii="宋体" w:hAnsi="宋体" w:hint="eastAsia"/>
                <w:color w:val="000000" w:themeColor="text1"/>
                <w:szCs w:val="21"/>
              </w:rPr>
              <w:t>是</w:t>
            </w:r>
          </w:p>
        </w:tc>
      </w:tr>
    </w:tbl>
    <w:p w:rsidR="007B330E" w:rsidRPr="00F128E7" w:rsidRDefault="00641615" w:rsidP="007B330E">
      <w:pPr>
        <w:spacing w:line="360" w:lineRule="auto"/>
        <w:rPr>
          <w:rFonts w:ascii="宋体" w:hAnsi="宋体" w:hint="eastAsia"/>
          <w:color w:val="000000" w:themeColor="text1"/>
          <w:sz w:val="24"/>
        </w:rPr>
      </w:pPr>
      <w:r w:rsidRPr="00F128E7">
        <w:rPr>
          <w:rFonts w:ascii="宋体" w:hAnsi="宋体" w:hint="eastAsia"/>
          <w:color w:val="000000" w:themeColor="text1"/>
          <w:sz w:val="24"/>
        </w:rPr>
        <w:t>本项目评标、授标以包为单位。</w:t>
      </w:r>
    </w:p>
    <w:p w:rsidR="007B330E" w:rsidRPr="00F128E7" w:rsidRDefault="007B330E" w:rsidP="007B330E">
      <w:pPr>
        <w:numPr>
          <w:ilvl w:val="0"/>
          <w:numId w:val="1"/>
        </w:numPr>
        <w:spacing w:line="360" w:lineRule="auto"/>
        <w:rPr>
          <w:rFonts w:ascii="宋体" w:hAnsi="宋体" w:hint="eastAsia"/>
          <w:color w:val="000000" w:themeColor="text1"/>
          <w:sz w:val="24"/>
        </w:rPr>
      </w:pPr>
      <w:r w:rsidRPr="00F128E7">
        <w:rPr>
          <w:rFonts w:ascii="宋体" w:hAnsi="宋体" w:hint="eastAsia"/>
          <w:color w:val="000000" w:themeColor="text1"/>
          <w:sz w:val="24"/>
        </w:rPr>
        <w:t>*投标人资格条件：</w:t>
      </w:r>
    </w:p>
    <w:p w:rsidR="007B330E" w:rsidRPr="00F128E7" w:rsidRDefault="007B330E" w:rsidP="007B330E">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仿宋_GB2312" w:hint="eastAsia"/>
          <w:color w:val="000000" w:themeColor="text1"/>
          <w:sz w:val="24"/>
        </w:rPr>
      </w:pPr>
      <w:r w:rsidRPr="00F128E7">
        <w:rPr>
          <w:rFonts w:ascii="宋体" w:hAnsi="宋体" w:cs="仿宋_GB2312" w:hint="eastAsia"/>
          <w:color w:val="000000" w:themeColor="text1"/>
          <w:sz w:val="24"/>
        </w:rPr>
        <w:t>（1）依法注册的具有独立承担民事责任能力，遵守国家法律法规，具有良好信誉，具有履行合同能力和良好的履行合同的记录，具有良好资金、财务状况的企业法人；</w:t>
      </w:r>
    </w:p>
    <w:p w:rsidR="007B330E" w:rsidRPr="00F128E7" w:rsidRDefault="007B330E" w:rsidP="007B330E">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s="仿宋_GB2312" w:hint="eastAsia"/>
          <w:color w:val="000000" w:themeColor="text1"/>
          <w:sz w:val="24"/>
        </w:rPr>
      </w:pPr>
      <w:r w:rsidRPr="00F128E7">
        <w:rPr>
          <w:rFonts w:ascii="宋体" w:hAnsi="宋体" w:cs="仿宋_GB2312" w:hint="eastAsia"/>
          <w:color w:val="000000" w:themeColor="text1"/>
          <w:sz w:val="24"/>
        </w:rPr>
        <w:t>（2）投标人须符合《中华人民共和国政府采购法》第二十二条的规定；</w:t>
      </w:r>
    </w:p>
    <w:p w:rsidR="007B330E" w:rsidRPr="00F128E7" w:rsidRDefault="007B330E" w:rsidP="007B330E">
      <w:pPr>
        <w:numPr>
          <w:ilvl w:val="0"/>
          <w:numId w:val="2"/>
        </w:numPr>
        <w:tabs>
          <w:tab w:val="left" w:pos="567"/>
        </w:tabs>
        <w:spacing w:line="360" w:lineRule="auto"/>
        <w:rPr>
          <w:rFonts w:hAnsi="宋体" w:hint="eastAsia"/>
          <w:color w:val="000000" w:themeColor="text1"/>
          <w:sz w:val="24"/>
          <w:szCs w:val="20"/>
        </w:rPr>
      </w:pPr>
      <w:r w:rsidRPr="00F128E7">
        <w:rPr>
          <w:rFonts w:hAnsi="宋体" w:hint="eastAsia"/>
          <w:color w:val="000000" w:themeColor="text1"/>
          <w:sz w:val="24"/>
          <w:szCs w:val="20"/>
        </w:rPr>
        <w:t>具有独立承担民事责任的能力；</w:t>
      </w:r>
    </w:p>
    <w:p w:rsidR="007B330E" w:rsidRPr="00F128E7" w:rsidRDefault="007B330E" w:rsidP="007B330E">
      <w:pPr>
        <w:numPr>
          <w:ilvl w:val="0"/>
          <w:numId w:val="2"/>
        </w:numPr>
        <w:tabs>
          <w:tab w:val="left" w:pos="567"/>
        </w:tabs>
        <w:spacing w:line="360" w:lineRule="auto"/>
        <w:rPr>
          <w:rFonts w:hAnsi="宋体"/>
          <w:color w:val="000000" w:themeColor="text1"/>
          <w:sz w:val="24"/>
          <w:szCs w:val="20"/>
        </w:rPr>
      </w:pPr>
      <w:r w:rsidRPr="00F128E7">
        <w:rPr>
          <w:rFonts w:hAnsi="宋体" w:hint="eastAsia"/>
          <w:color w:val="000000" w:themeColor="text1"/>
          <w:sz w:val="24"/>
          <w:szCs w:val="20"/>
        </w:rPr>
        <w:t>具有良好的商业信誉和健全的财务会计制度；</w:t>
      </w:r>
    </w:p>
    <w:p w:rsidR="007B330E" w:rsidRPr="00F128E7" w:rsidRDefault="007B330E" w:rsidP="007B330E">
      <w:pPr>
        <w:numPr>
          <w:ilvl w:val="0"/>
          <w:numId w:val="2"/>
        </w:numPr>
        <w:tabs>
          <w:tab w:val="left" w:pos="567"/>
        </w:tabs>
        <w:spacing w:line="360" w:lineRule="auto"/>
        <w:rPr>
          <w:rFonts w:hAnsi="宋体"/>
          <w:color w:val="000000" w:themeColor="text1"/>
          <w:sz w:val="24"/>
          <w:szCs w:val="20"/>
        </w:rPr>
      </w:pPr>
      <w:r w:rsidRPr="00F128E7">
        <w:rPr>
          <w:rFonts w:hAnsi="宋体" w:hint="eastAsia"/>
          <w:color w:val="000000" w:themeColor="text1"/>
          <w:sz w:val="24"/>
          <w:szCs w:val="20"/>
        </w:rPr>
        <w:t>具有履行合同所必需的设备和专业技术能力；</w:t>
      </w:r>
    </w:p>
    <w:p w:rsidR="007B330E" w:rsidRPr="00F128E7" w:rsidRDefault="007B330E" w:rsidP="007B330E">
      <w:pPr>
        <w:numPr>
          <w:ilvl w:val="0"/>
          <w:numId w:val="2"/>
        </w:numPr>
        <w:tabs>
          <w:tab w:val="left" w:pos="567"/>
        </w:tabs>
        <w:spacing w:line="360" w:lineRule="auto"/>
        <w:rPr>
          <w:rFonts w:hAnsi="宋体"/>
          <w:color w:val="000000" w:themeColor="text1"/>
          <w:sz w:val="24"/>
          <w:szCs w:val="20"/>
        </w:rPr>
      </w:pPr>
      <w:r w:rsidRPr="00F128E7">
        <w:rPr>
          <w:rFonts w:hAnsi="宋体" w:hint="eastAsia"/>
          <w:color w:val="000000" w:themeColor="text1"/>
          <w:sz w:val="24"/>
          <w:szCs w:val="20"/>
        </w:rPr>
        <w:t>有依法缴纳税收和社会保障资金的良好记录；</w:t>
      </w:r>
    </w:p>
    <w:p w:rsidR="007B330E" w:rsidRPr="00F128E7" w:rsidRDefault="007B330E" w:rsidP="007B330E">
      <w:pPr>
        <w:numPr>
          <w:ilvl w:val="0"/>
          <w:numId w:val="2"/>
        </w:numPr>
        <w:tabs>
          <w:tab w:val="left" w:pos="567"/>
        </w:tabs>
        <w:spacing w:line="360" w:lineRule="auto"/>
        <w:rPr>
          <w:rFonts w:hAnsi="宋体"/>
          <w:color w:val="000000" w:themeColor="text1"/>
          <w:sz w:val="24"/>
          <w:szCs w:val="20"/>
        </w:rPr>
      </w:pPr>
      <w:r w:rsidRPr="00F128E7">
        <w:rPr>
          <w:rFonts w:hAnsi="宋体" w:hint="eastAsia"/>
          <w:color w:val="000000" w:themeColor="text1"/>
          <w:sz w:val="24"/>
          <w:szCs w:val="20"/>
        </w:rPr>
        <w:t>参加政府采购活动前三年内，在经营活动中没有重大违法记录；</w:t>
      </w:r>
    </w:p>
    <w:p w:rsidR="007B330E" w:rsidRPr="00F128E7" w:rsidRDefault="007B330E" w:rsidP="007B330E">
      <w:pPr>
        <w:numPr>
          <w:ilvl w:val="0"/>
          <w:numId w:val="2"/>
        </w:numPr>
        <w:tabs>
          <w:tab w:val="left" w:pos="567"/>
        </w:tabs>
        <w:spacing w:line="360" w:lineRule="auto"/>
        <w:rPr>
          <w:rFonts w:hAnsi="宋体"/>
          <w:color w:val="000000" w:themeColor="text1"/>
          <w:sz w:val="24"/>
          <w:szCs w:val="20"/>
        </w:rPr>
      </w:pPr>
      <w:r w:rsidRPr="00F128E7">
        <w:rPr>
          <w:rFonts w:hAnsi="宋体" w:hint="eastAsia"/>
          <w:color w:val="000000" w:themeColor="text1"/>
          <w:sz w:val="24"/>
          <w:szCs w:val="20"/>
        </w:rPr>
        <w:lastRenderedPageBreak/>
        <w:t>法律、行政法规规定的其他条件。</w:t>
      </w:r>
    </w:p>
    <w:p w:rsidR="007B330E" w:rsidRPr="00F128E7" w:rsidRDefault="007B330E" w:rsidP="007B330E">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themeColor="text1"/>
          <w:sz w:val="24"/>
        </w:rPr>
      </w:pPr>
      <w:r w:rsidRPr="00F128E7">
        <w:rPr>
          <w:rFonts w:ascii="宋体" w:hAnsi="宋体" w:cs="仿宋_GB2312" w:hint="eastAsia"/>
          <w:color w:val="000000" w:themeColor="text1"/>
          <w:sz w:val="24"/>
        </w:rPr>
        <w:t>（3）设备制造商或其代理商须在国内设有满足售后服务要求的服务网点和技术支持体系；</w:t>
      </w:r>
    </w:p>
    <w:p w:rsidR="007B330E" w:rsidRPr="00F128E7" w:rsidRDefault="007B330E" w:rsidP="007B330E">
      <w:pPr>
        <w:widowControl/>
        <w:spacing w:line="400" w:lineRule="exact"/>
        <w:ind w:leftChars="67" w:left="424" w:hangingChars="118" w:hanging="283"/>
        <w:jc w:val="left"/>
        <w:rPr>
          <w:rFonts w:ascii="宋体" w:hAnsi="宋体" w:cs="宋体" w:hint="eastAsia"/>
          <w:color w:val="000000" w:themeColor="text1"/>
          <w:kern w:val="0"/>
          <w:sz w:val="24"/>
        </w:rPr>
      </w:pPr>
      <w:r w:rsidRPr="00F128E7">
        <w:rPr>
          <w:rFonts w:ascii="宋体" w:hAnsi="宋体" w:cs="仿宋_GB2312" w:hint="eastAsia"/>
          <w:color w:val="000000" w:themeColor="text1"/>
          <w:sz w:val="24"/>
        </w:rPr>
        <w:t>（4）</w:t>
      </w:r>
      <w:r w:rsidRPr="00F128E7">
        <w:rPr>
          <w:rFonts w:ascii="宋体" w:hAnsi="宋体" w:hint="eastAsia"/>
          <w:color w:val="000000" w:themeColor="text1"/>
          <w:sz w:val="24"/>
        </w:rPr>
        <w:t>所投产品的原产地均应来自中华人民共和国国内或是与中华人民共和国有正常贸易往来的国家或地区的合格来源国。本项目接受进口产品参加投标（进口产品指通过中国海关报关验放进入中国境内且产自关境外的产品）</w:t>
      </w:r>
      <w:r w:rsidRPr="00F128E7">
        <w:rPr>
          <w:rFonts w:ascii="宋体" w:hAnsi="宋体" w:cs="宋体" w:hint="eastAsia"/>
          <w:color w:val="000000" w:themeColor="text1"/>
          <w:kern w:val="0"/>
          <w:sz w:val="24"/>
        </w:rPr>
        <w:t>；</w:t>
      </w:r>
    </w:p>
    <w:p w:rsidR="007B330E" w:rsidRPr="00F128E7" w:rsidRDefault="007B330E" w:rsidP="007B330E">
      <w:pPr>
        <w:widowControl/>
        <w:spacing w:line="400" w:lineRule="exact"/>
        <w:ind w:leftChars="67" w:left="424" w:hangingChars="118" w:hanging="283"/>
        <w:jc w:val="left"/>
        <w:rPr>
          <w:rFonts w:ascii="宋体" w:hAnsi="宋体" w:hint="eastAsia"/>
          <w:color w:val="000000" w:themeColor="text1"/>
          <w:kern w:val="0"/>
          <w:sz w:val="24"/>
        </w:rPr>
      </w:pPr>
      <w:r w:rsidRPr="00F128E7">
        <w:rPr>
          <w:rFonts w:ascii="宋体" w:hAnsi="宋体" w:cs="宋体" w:hint="eastAsia"/>
          <w:color w:val="000000" w:themeColor="text1"/>
          <w:kern w:val="0"/>
          <w:sz w:val="24"/>
        </w:rPr>
        <w:t>（5）</w:t>
      </w:r>
      <w:r w:rsidRPr="00F128E7">
        <w:rPr>
          <w:rFonts w:ascii="宋体" w:hAnsi="宋体" w:hint="eastAsia"/>
          <w:color w:val="000000" w:themeColor="text1"/>
          <w:sz w:val="24"/>
        </w:rPr>
        <w:t>若所投产品为进口产品，代理商投标需出具所投产品所属厂家针对本项目的直接授权函（厂家包括其在国内的独资公司。接受厂家代理商针对本项目的转授权，但需提供上述代理关系的证明。）；</w:t>
      </w:r>
    </w:p>
    <w:p w:rsidR="007B330E" w:rsidRPr="00F128E7" w:rsidRDefault="007B330E" w:rsidP="007B330E">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hint="eastAsia"/>
          <w:color w:val="000000" w:themeColor="text1"/>
          <w:sz w:val="24"/>
        </w:rPr>
      </w:pPr>
      <w:r w:rsidRPr="00F128E7">
        <w:rPr>
          <w:rFonts w:ascii="宋体" w:hAnsi="宋体" w:cs="仿宋_GB2312" w:hint="eastAsia"/>
          <w:color w:val="000000" w:themeColor="text1"/>
          <w:sz w:val="24"/>
        </w:rPr>
        <w:t>（6）按本招标公告的规定获取招标文件；</w:t>
      </w:r>
    </w:p>
    <w:p w:rsidR="007B330E" w:rsidRPr="00F128E7" w:rsidRDefault="007B330E" w:rsidP="007B330E">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hint="eastAsia"/>
          <w:color w:val="000000" w:themeColor="text1"/>
          <w:sz w:val="24"/>
        </w:rPr>
      </w:pPr>
      <w:r w:rsidRPr="00F128E7">
        <w:rPr>
          <w:rFonts w:ascii="宋体" w:hAnsi="宋体" w:cs="仿宋_GB2312" w:hint="eastAsia"/>
          <w:color w:val="000000" w:themeColor="text1"/>
          <w:sz w:val="24"/>
        </w:rPr>
        <w:t>（7）本项目不接受联合体投标；</w:t>
      </w:r>
    </w:p>
    <w:p w:rsidR="007B330E" w:rsidRPr="00F128E7" w:rsidRDefault="007B330E" w:rsidP="007B330E">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hint="eastAsia"/>
          <w:color w:val="000000" w:themeColor="text1"/>
          <w:sz w:val="24"/>
        </w:rPr>
      </w:pPr>
      <w:r w:rsidRPr="00F128E7">
        <w:rPr>
          <w:rFonts w:ascii="宋体" w:hAnsi="宋体" w:cs="仿宋_GB2312" w:hint="eastAsia"/>
          <w:color w:val="000000" w:themeColor="text1"/>
          <w:sz w:val="24"/>
        </w:rPr>
        <w:t>（8）为本项目提供整体设计、规范编制或者项目管理、监理、检测等服务的供应商，不得参加本项目投标；</w:t>
      </w:r>
    </w:p>
    <w:p w:rsidR="007B330E" w:rsidRPr="00F128E7" w:rsidRDefault="007B330E" w:rsidP="007B330E">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hint="eastAsia"/>
          <w:color w:val="000000" w:themeColor="text1"/>
          <w:sz w:val="24"/>
        </w:rPr>
      </w:pPr>
      <w:r w:rsidRPr="00F128E7">
        <w:rPr>
          <w:rFonts w:ascii="宋体" w:hAnsi="宋体" w:cs="仿宋_GB2312" w:hint="eastAsia"/>
          <w:color w:val="000000" w:themeColor="text1"/>
          <w:sz w:val="24"/>
        </w:rPr>
        <w:t>（9) 投标单位负责人为同一人或者存在直接控股、管理关系的不同供应商，不得参加同一合同项下的政府采购活动；</w:t>
      </w:r>
    </w:p>
    <w:p w:rsidR="007B330E" w:rsidRPr="00F128E7" w:rsidRDefault="007B330E" w:rsidP="007B330E">
      <w:pPr>
        <w:numPr>
          <w:ilvl w:val="0"/>
          <w:numId w:val="1"/>
        </w:numPr>
        <w:spacing w:line="360" w:lineRule="auto"/>
        <w:rPr>
          <w:rFonts w:ascii="宋体" w:hAnsi="宋体" w:hint="eastAsia"/>
          <w:color w:val="000000" w:themeColor="text1"/>
          <w:sz w:val="24"/>
        </w:rPr>
      </w:pPr>
      <w:r w:rsidRPr="00F128E7">
        <w:rPr>
          <w:rFonts w:ascii="宋体" w:hAnsi="宋体" w:hint="eastAsia"/>
          <w:color w:val="000000" w:themeColor="text1"/>
          <w:sz w:val="24"/>
        </w:rPr>
        <w:t>获取招标文件的时间期限、地点、方式及招标文件售价：</w:t>
      </w:r>
    </w:p>
    <w:p w:rsidR="007B330E" w:rsidRPr="00F128E7" w:rsidRDefault="007B330E" w:rsidP="007B330E">
      <w:pPr>
        <w:spacing w:line="360" w:lineRule="auto"/>
        <w:ind w:left="959" w:hanging="600"/>
        <w:rPr>
          <w:rFonts w:hint="eastAsia"/>
          <w:color w:val="000000" w:themeColor="text1"/>
          <w:sz w:val="24"/>
          <w:lang w:val="zh-TW" w:eastAsia="zh-TW"/>
        </w:rPr>
      </w:pPr>
      <w:r w:rsidRPr="00F128E7">
        <w:rPr>
          <w:rFonts w:hint="eastAsia"/>
          <w:color w:val="000000" w:themeColor="text1"/>
          <w:sz w:val="24"/>
          <w:lang w:val="zh-TW"/>
        </w:rPr>
        <w:t>（</w:t>
      </w:r>
      <w:r w:rsidRPr="00F128E7">
        <w:rPr>
          <w:color w:val="000000" w:themeColor="text1"/>
          <w:sz w:val="24"/>
        </w:rPr>
        <w:t>1</w:t>
      </w:r>
      <w:r w:rsidRPr="00F128E7">
        <w:rPr>
          <w:rFonts w:hint="eastAsia"/>
          <w:color w:val="000000" w:themeColor="text1"/>
          <w:sz w:val="24"/>
          <w:lang w:val="zh-TW"/>
        </w:rPr>
        <w:t>）时间</w:t>
      </w:r>
      <w:r w:rsidRPr="00F128E7">
        <w:rPr>
          <w:rFonts w:ascii="宋体" w:hAnsi="宋体" w:hint="eastAsia"/>
          <w:color w:val="000000" w:themeColor="text1"/>
          <w:sz w:val="24"/>
        </w:rPr>
        <w:t>期限</w:t>
      </w:r>
      <w:r w:rsidRPr="00F128E7">
        <w:rPr>
          <w:rFonts w:hint="eastAsia"/>
          <w:color w:val="000000" w:themeColor="text1"/>
          <w:sz w:val="24"/>
          <w:lang w:val="zh-TW"/>
        </w:rPr>
        <w:t>：</w:t>
      </w:r>
      <w:r w:rsidRPr="00F128E7">
        <w:rPr>
          <w:rFonts w:ascii="宋体" w:hAnsi="宋体" w:hint="eastAsia"/>
          <w:color w:val="000000" w:themeColor="text1"/>
          <w:sz w:val="24"/>
        </w:rPr>
        <w:t>从2017年12月8日至2017年12月15日每天 (节假日除外) 上午9：30-11:30，下午13:30-16：00 (北京时间)</w:t>
      </w:r>
      <w:r w:rsidRPr="00F128E7">
        <w:rPr>
          <w:rFonts w:ascii="宋体" w:hAnsi="宋体" w:hint="eastAsia"/>
          <w:color w:val="000000" w:themeColor="text1"/>
          <w:sz w:val="24"/>
          <w:lang w:val="zh-TW"/>
        </w:rPr>
        <w:t>。</w:t>
      </w:r>
    </w:p>
    <w:p w:rsidR="007B330E" w:rsidRPr="00F128E7" w:rsidRDefault="007B330E" w:rsidP="007B330E">
      <w:pPr>
        <w:spacing w:line="360" w:lineRule="auto"/>
        <w:ind w:left="959" w:hanging="600"/>
        <w:rPr>
          <w:rFonts w:hint="eastAsia"/>
          <w:color w:val="000000" w:themeColor="text1"/>
          <w:sz w:val="24"/>
          <w:lang w:val="zh-TW" w:eastAsia="zh-TW"/>
        </w:rPr>
      </w:pPr>
      <w:r w:rsidRPr="00F128E7">
        <w:rPr>
          <w:rFonts w:hint="eastAsia"/>
          <w:color w:val="000000" w:themeColor="text1"/>
          <w:sz w:val="24"/>
          <w:lang w:val="zh-TW"/>
        </w:rPr>
        <w:t>（</w:t>
      </w:r>
      <w:r w:rsidRPr="00F128E7">
        <w:rPr>
          <w:rFonts w:hint="eastAsia"/>
          <w:color w:val="000000" w:themeColor="text1"/>
          <w:sz w:val="24"/>
          <w:lang w:val="zh-TW" w:eastAsia="zh-TW"/>
        </w:rPr>
        <w:t>2</w:t>
      </w:r>
      <w:r w:rsidRPr="00F128E7">
        <w:rPr>
          <w:rFonts w:hint="eastAsia"/>
          <w:color w:val="000000" w:themeColor="text1"/>
          <w:sz w:val="24"/>
          <w:lang w:val="zh-TW"/>
        </w:rPr>
        <w:t>）地点：中国仪器进出口（集团）公司（</w:t>
      </w:r>
      <w:r w:rsidRPr="00F128E7">
        <w:rPr>
          <w:rFonts w:ascii="宋体" w:hAnsi="宋体" w:cs="仿宋_GB2312" w:hint="eastAsia"/>
          <w:color w:val="000000" w:themeColor="text1"/>
          <w:sz w:val="24"/>
        </w:rPr>
        <w:t>北京市西城区西直门外大街6号中</w:t>
      </w:r>
      <w:proofErr w:type="gramStart"/>
      <w:r w:rsidRPr="00F128E7">
        <w:rPr>
          <w:rFonts w:ascii="宋体" w:hAnsi="宋体" w:cs="仿宋_GB2312" w:hint="eastAsia"/>
          <w:color w:val="000000" w:themeColor="text1"/>
          <w:sz w:val="24"/>
        </w:rPr>
        <w:t>仪大厦</w:t>
      </w:r>
      <w:proofErr w:type="gramEnd"/>
      <w:r w:rsidRPr="00F128E7">
        <w:rPr>
          <w:rFonts w:ascii="宋体" w:hAnsi="宋体" w:cs="仿宋_GB2312" w:hint="eastAsia"/>
          <w:color w:val="000000" w:themeColor="text1"/>
          <w:sz w:val="24"/>
        </w:rPr>
        <w:t>622室</w:t>
      </w:r>
      <w:r w:rsidRPr="00F128E7">
        <w:rPr>
          <w:rFonts w:hint="eastAsia"/>
          <w:color w:val="000000" w:themeColor="text1"/>
          <w:sz w:val="24"/>
          <w:lang w:val="zh-TW"/>
        </w:rPr>
        <w:t>）</w:t>
      </w:r>
      <w:r w:rsidRPr="00F128E7">
        <w:rPr>
          <w:rFonts w:ascii="宋体" w:hAnsi="宋体" w:hint="eastAsia"/>
          <w:color w:val="000000" w:themeColor="text1"/>
          <w:sz w:val="24"/>
          <w:lang w:val="zh-TW"/>
        </w:rPr>
        <w:t>；</w:t>
      </w:r>
      <w:r w:rsidRPr="00F128E7">
        <w:rPr>
          <w:rFonts w:ascii="宋体" w:hAnsi="宋体" w:cs="仿宋_GB2312" w:hint="eastAsia"/>
          <w:color w:val="000000" w:themeColor="text1"/>
          <w:sz w:val="24"/>
        </w:rPr>
        <w:t>联系方式：010-88316620</w:t>
      </w:r>
      <w:r w:rsidRPr="00F128E7">
        <w:rPr>
          <w:rFonts w:ascii="宋体" w:hAnsi="宋体" w:hint="eastAsia"/>
          <w:color w:val="000000" w:themeColor="text1"/>
          <w:sz w:val="24"/>
        </w:rPr>
        <w:t>。</w:t>
      </w:r>
    </w:p>
    <w:p w:rsidR="007B330E" w:rsidRPr="00F128E7" w:rsidRDefault="007B330E" w:rsidP="007B330E">
      <w:pPr>
        <w:spacing w:line="360" w:lineRule="auto"/>
        <w:ind w:left="959" w:hanging="600"/>
        <w:rPr>
          <w:rFonts w:hint="eastAsia"/>
          <w:color w:val="000000" w:themeColor="text1"/>
          <w:sz w:val="24"/>
          <w:lang w:val="zh-TW" w:eastAsia="zh-TW"/>
        </w:rPr>
      </w:pPr>
      <w:r w:rsidRPr="00F128E7">
        <w:rPr>
          <w:rFonts w:hint="eastAsia"/>
          <w:color w:val="000000" w:themeColor="text1"/>
          <w:sz w:val="24"/>
          <w:lang w:val="zh-TW"/>
        </w:rPr>
        <w:t>（</w:t>
      </w:r>
      <w:r w:rsidRPr="00F128E7">
        <w:rPr>
          <w:rFonts w:hint="eastAsia"/>
          <w:color w:val="000000" w:themeColor="text1"/>
          <w:sz w:val="24"/>
          <w:lang w:val="zh-TW" w:eastAsia="zh-TW"/>
        </w:rPr>
        <w:t>3</w:t>
      </w:r>
      <w:r w:rsidRPr="00F128E7">
        <w:rPr>
          <w:rFonts w:hint="eastAsia"/>
          <w:color w:val="000000" w:themeColor="text1"/>
          <w:sz w:val="24"/>
          <w:lang w:val="zh-TW"/>
        </w:rPr>
        <w:t>）获取方式及售价：招标文件每包人民币</w:t>
      </w:r>
      <w:r w:rsidRPr="00F128E7">
        <w:rPr>
          <w:rFonts w:hint="eastAsia"/>
          <w:color w:val="000000" w:themeColor="text1"/>
          <w:sz w:val="24"/>
          <w:lang w:val="zh-TW" w:eastAsia="zh-TW"/>
        </w:rPr>
        <w:t>5</w:t>
      </w:r>
      <w:r w:rsidRPr="00F128E7">
        <w:rPr>
          <w:rFonts w:eastAsia="PMingLiU" w:hint="eastAsia"/>
          <w:color w:val="000000" w:themeColor="text1"/>
          <w:sz w:val="24"/>
          <w:lang w:val="zh-TW" w:eastAsia="zh-TW"/>
        </w:rPr>
        <w:t>00</w:t>
      </w:r>
      <w:r w:rsidRPr="00F128E7">
        <w:rPr>
          <w:rFonts w:hint="eastAsia"/>
          <w:color w:val="000000" w:themeColor="text1"/>
          <w:sz w:val="24"/>
          <w:lang w:val="zh-TW"/>
        </w:rPr>
        <w:t>元，可现场购买或邮购，</w:t>
      </w:r>
      <w:r w:rsidRPr="00F128E7">
        <w:rPr>
          <w:rFonts w:hint="eastAsia"/>
          <w:color w:val="000000" w:themeColor="text1"/>
          <w:sz w:val="24"/>
          <w:lang w:val="zh-TW" w:eastAsia="zh-TW"/>
        </w:rPr>
        <w:t>若邮购，须加付快递费人民币</w:t>
      </w:r>
      <w:r w:rsidRPr="00F128E7">
        <w:rPr>
          <w:rFonts w:hint="eastAsia"/>
          <w:color w:val="000000" w:themeColor="text1"/>
          <w:sz w:val="24"/>
          <w:lang w:val="zh-TW" w:eastAsia="zh-TW"/>
        </w:rPr>
        <w:t>50</w:t>
      </w:r>
      <w:r w:rsidRPr="00F128E7">
        <w:rPr>
          <w:rFonts w:hint="eastAsia"/>
          <w:color w:val="000000" w:themeColor="text1"/>
          <w:sz w:val="24"/>
          <w:lang w:val="zh-TW" w:eastAsia="zh-TW"/>
        </w:rPr>
        <w:t>元</w:t>
      </w:r>
      <w:r w:rsidRPr="00F128E7">
        <w:rPr>
          <w:rFonts w:hint="eastAsia"/>
          <w:color w:val="000000" w:themeColor="text1"/>
          <w:sz w:val="24"/>
          <w:lang w:val="zh-TW"/>
        </w:rPr>
        <w:t>。</w:t>
      </w:r>
    </w:p>
    <w:p w:rsidR="007B330E" w:rsidRPr="00F128E7" w:rsidRDefault="007B330E" w:rsidP="007B330E">
      <w:pPr>
        <w:numPr>
          <w:ilvl w:val="0"/>
          <w:numId w:val="1"/>
        </w:numPr>
        <w:spacing w:line="360" w:lineRule="auto"/>
        <w:rPr>
          <w:rFonts w:ascii="宋体" w:hAnsi="宋体" w:hint="eastAsia"/>
          <w:color w:val="000000" w:themeColor="text1"/>
          <w:sz w:val="24"/>
        </w:rPr>
      </w:pPr>
      <w:r w:rsidRPr="00F128E7">
        <w:rPr>
          <w:rFonts w:ascii="宋体" w:hAnsi="宋体" w:hint="eastAsia"/>
          <w:color w:val="000000" w:themeColor="text1"/>
          <w:sz w:val="24"/>
        </w:rPr>
        <w:t>投标截止时间、开标时间及地点：</w:t>
      </w:r>
    </w:p>
    <w:p w:rsidR="007B330E" w:rsidRPr="00F128E7" w:rsidRDefault="007B330E" w:rsidP="007B330E">
      <w:pPr>
        <w:spacing w:line="360" w:lineRule="auto"/>
        <w:ind w:left="959" w:hanging="600"/>
        <w:rPr>
          <w:rFonts w:hint="eastAsia"/>
          <w:color w:val="000000" w:themeColor="text1"/>
          <w:sz w:val="24"/>
          <w:lang w:val="zh-TW" w:eastAsia="zh-TW"/>
        </w:rPr>
      </w:pPr>
      <w:r w:rsidRPr="00F128E7">
        <w:rPr>
          <w:rFonts w:hint="eastAsia"/>
          <w:color w:val="000000" w:themeColor="text1"/>
          <w:sz w:val="24"/>
          <w:lang w:val="zh-TW"/>
        </w:rPr>
        <w:t>（</w:t>
      </w:r>
      <w:r w:rsidRPr="00F128E7">
        <w:rPr>
          <w:color w:val="000000" w:themeColor="text1"/>
          <w:sz w:val="24"/>
        </w:rPr>
        <w:t>1</w:t>
      </w:r>
      <w:r w:rsidRPr="00F128E7">
        <w:rPr>
          <w:rFonts w:hint="eastAsia"/>
          <w:color w:val="000000" w:themeColor="text1"/>
          <w:sz w:val="24"/>
          <w:lang w:val="zh-TW"/>
        </w:rPr>
        <w:t>）投标截止时间及开标时间：</w:t>
      </w:r>
      <w:r w:rsidRPr="00F128E7">
        <w:rPr>
          <w:rFonts w:hint="eastAsia"/>
          <w:color w:val="000000" w:themeColor="text1"/>
          <w:sz w:val="24"/>
          <w:lang w:val="zh-TW" w:eastAsia="zh-TW"/>
        </w:rPr>
        <w:t>2017</w:t>
      </w:r>
      <w:r w:rsidRPr="00F128E7">
        <w:rPr>
          <w:rFonts w:hint="eastAsia"/>
          <w:color w:val="000000" w:themeColor="text1"/>
          <w:sz w:val="24"/>
          <w:lang w:val="zh-TW"/>
        </w:rPr>
        <w:t>年</w:t>
      </w:r>
      <w:r w:rsidRPr="00F128E7">
        <w:rPr>
          <w:rFonts w:hint="eastAsia"/>
          <w:color w:val="000000" w:themeColor="text1"/>
          <w:sz w:val="24"/>
          <w:lang w:val="zh-TW" w:eastAsia="zh-TW"/>
        </w:rPr>
        <w:t>1</w:t>
      </w:r>
      <w:r w:rsidRPr="00F128E7">
        <w:rPr>
          <w:color w:val="000000" w:themeColor="text1"/>
          <w:sz w:val="24"/>
        </w:rPr>
        <w:t>2</w:t>
      </w:r>
      <w:r w:rsidRPr="00F128E7">
        <w:rPr>
          <w:rFonts w:hint="eastAsia"/>
          <w:color w:val="000000" w:themeColor="text1"/>
          <w:sz w:val="24"/>
          <w:lang w:val="zh-TW"/>
        </w:rPr>
        <w:t>月</w:t>
      </w:r>
      <w:r w:rsidRPr="00F128E7">
        <w:rPr>
          <w:color w:val="000000" w:themeColor="text1"/>
          <w:sz w:val="24"/>
        </w:rPr>
        <w:t>29</w:t>
      </w:r>
      <w:r w:rsidRPr="00F128E7">
        <w:rPr>
          <w:rFonts w:hint="eastAsia"/>
          <w:color w:val="000000" w:themeColor="text1"/>
          <w:sz w:val="24"/>
          <w:lang w:val="zh-TW"/>
        </w:rPr>
        <w:t>日</w:t>
      </w:r>
      <w:r w:rsidRPr="00F128E7">
        <w:rPr>
          <w:rFonts w:hint="eastAsia"/>
          <w:color w:val="000000" w:themeColor="text1"/>
          <w:sz w:val="24"/>
          <w:lang w:val="zh-TW" w:eastAsia="zh-TW"/>
        </w:rPr>
        <w:t>09:3</w:t>
      </w:r>
      <w:r w:rsidRPr="00F128E7">
        <w:rPr>
          <w:rFonts w:eastAsia="PMingLiU" w:hint="eastAsia"/>
          <w:color w:val="000000" w:themeColor="text1"/>
          <w:sz w:val="24"/>
          <w:lang w:val="zh-TW" w:eastAsia="zh-TW"/>
        </w:rPr>
        <w:t>0</w:t>
      </w:r>
      <w:r w:rsidRPr="00F128E7">
        <w:rPr>
          <w:rFonts w:hint="eastAsia"/>
          <w:color w:val="000000" w:themeColor="text1"/>
          <w:sz w:val="24"/>
          <w:lang w:val="zh-TW"/>
        </w:rPr>
        <w:t>（北京时间），届时请投标人派代表出席开标仪式。</w:t>
      </w:r>
    </w:p>
    <w:p w:rsidR="007B330E" w:rsidRPr="00F128E7" w:rsidRDefault="007B330E" w:rsidP="007B330E">
      <w:pPr>
        <w:spacing w:line="360" w:lineRule="auto"/>
        <w:ind w:left="959" w:hanging="600"/>
        <w:rPr>
          <w:rFonts w:hint="eastAsia"/>
          <w:color w:val="000000" w:themeColor="text1"/>
          <w:sz w:val="24"/>
          <w:lang w:val="zh-TW" w:eastAsia="zh-TW"/>
        </w:rPr>
      </w:pPr>
      <w:r w:rsidRPr="00F128E7">
        <w:rPr>
          <w:rFonts w:hint="eastAsia"/>
          <w:color w:val="000000" w:themeColor="text1"/>
          <w:sz w:val="24"/>
          <w:lang w:val="zh-TW"/>
        </w:rPr>
        <w:t>（</w:t>
      </w:r>
      <w:r w:rsidRPr="00F128E7">
        <w:rPr>
          <w:rFonts w:hint="eastAsia"/>
          <w:color w:val="000000" w:themeColor="text1"/>
          <w:sz w:val="24"/>
          <w:lang w:val="zh-TW" w:eastAsia="zh-TW"/>
        </w:rPr>
        <w:t>2</w:t>
      </w:r>
      <w:r w:rsidRPr="00F128E7">
        <w:rPr>
          <w:rFonts w:hint="eastAsia"/>
          <w:color w:val="000000" w:themeColor="text1"/>
          <w:sz w:val="24"/>
          <w:lang w:val="zh-TW"/>
        </w:rPr>
        <w:t>）投标文件递交及开标地点：北京市西城区西直门外大街</w:t>
      </w:r>
      <w:r w:rsidRPr="00F128E7">
        <w:rPr>
          <w:rFonts w:hint="eastAsia"/>
          <w:color w:val="000000" w:themeColor="text1"/>
          <w:sz w:val="24"/>
          <w:lang w:val="zh-TW" w:eastAsia="zh-TW"/>
        </w:rPr>
        <w:t>6</w:t>
      </w:r>
      <w:r w:rsidRPr="00F128E7">
        <w:rPr>
          <w:rFonts w:hint="eastAsia"/>
          <w:color w:val="000000" w:themeColor="text1"/>
          <w:sz w:val="24"/>
          <w:lang w:val="zh-TW"/>
        </w:rPr>
        <w:t>号中</w:t>
      </w:r>
      <w:proofErr w:type="gramStart"/>
      <w:r w:rsidRPr="00F128E7">
        <w:rPr>
          <w:rFonts w:hint="eastAsia"/>
          <w:color w:val="000000" w:themeColor="text1"/>
          <w:sz w:val="24"/>
          <w:lang w:val="zh-TW"/>
        </w:rPr>
        <w:t>仪大厦</w:t>
      </w:r>
      <w:proofErr w:type="gramEnd"/>
      <w:r w:rsidRPr="00F128E7">
        <w:rPr>
          <w:rFonts w:hint="eastAsia"/>
          <w:color w:val="000000" w:themeColor="text1"/>
          <w:sz w:val="24"/>
          <w:lang w:val="zh-TW" w:eastAsia="zh-TW"/>
        </w:rPr>
        <w:t>621</w:t>
      </w:r>
      <w:r w:rsidRPr="00F128E7">
        <w:rPr>
          <w:rFonts w:hint="eastAsia"/>
          <w:color w:val="000000" w:themeColor="text1"/>
          <w:sz w:val="24"/>
          <w:lang w:val="zh-TW"/>
        </w:rPr>
        <w:t>会议室。</w:t>
      </w:r>
    </w:p>
    <w:p w:rsidR="007B330E" w:rsidRPr="00F128E7" w:rsidRDefault="007B330E" w:rsidP="007B330E">
      <w:pPr>
        <w:numPr>
          <w:ilvl w:val="0"/>
          <w:numId w:val="1"/>
        </w:numPr>
        <w:spacing w:line="360" w:lineRule="auto"/>
        <w:rPr>
          <w:rFonts w:hint="eastAsia"/>
          <w:color w:val="000000" w:themeColor="text1"/>
          <w:sz w:val="24"/>
          <w:lang w:val="zh-TW" w:eastAsia="zh-TW"/>
        </w:rPr>
      </w:pPr>
      <w:r w:rsidRPr="00F128E7">
        <w:rPr>
          <w:rFonts w:ascii="宋体" w:hAnsi="宋体" w:hint="eastAsia"/>
          <w:color w:val="000000" w:themeColor="text1"/>
          <w:sz w:val="24"/>
          <w:lang w:eastAsia="zh-TW"/>
        </w:rPr>
        <w:t>本项目的招标公告在中国政府采购网（www.ccgp.gov.cn）</w:t>
      </w:r>
      <w:r w:rsidRPr="00F128E7">
        <w:rPr>
          <w:rFonts w:hint="eastAsia"/>
          <w:color w:val="000000" w:themeColor="text1"/>
          <w:sz w:val="24"/>
          <w:lang w:val="zh-TW" w:eastAsia="zh-TW"/>
        </w:rPr>
        <w:t>上发布。</w:t>
      </w:r>
    </w:p>
    <w:p w:rsidR="007B330E" w:rsidRPr="00F128E7" w:rsidRDefault="007B330E" w:rsidP="007B330E">
      <w:pPr>
        <w:numPr>
          <w:ilvl w:val="0"/>
          <w:numId w:val="1"/>
        </w:numPr>
        <w:spacing w:line="360" w:lineRule="auto"/>
        <w:rPr>
          <w:rFonts w:ascii="宋体" w:hAnsi="宋体" w:hint="eastAsia"/>
          <w:color w:val="000000" w:themeColor="text1"/>
          <w:sz w:val="24"/>
        </w:rPr>
      </w:pPr>
      <w:r w:rsidRPr="00F128E7">
        <w:rPr>
          <w:rFonts w:ascii="宋体" w:hAnsi="宋体" w:hint="eastAsia"/>
          <w:color w:val="000000" w:themeColor="text1"/>
          <w:sz w:val="24"/>
        </w:rPr>
        <w:t>本项目评标方法和标准：综合评分法，总分100分。</w:t>
      </w:r>
    </w:p>
    <w:p w:rsidR="007B330E" w:rsidRPr="00F128E7" w:rsidRDefault="007B330E" w:rsidP="007B330E">
      <w:pPr>
        <w:numPr>
          <w:ilvl w:val="0"/>
          <w:numId w:val="1"/>
        </w:numPr>
        <w:spacing w:line="360" w:lineRule="auto"/>
        <w:rPr>
          <w:rFonts w:hint="eastAsia"/>
          <w:color w:val="000000" w:themeColor="text1"/>
          <w:kern w:val="24"/>
          <w:sz w:val="24"/>
        </w:rPr>
      </w:pPr>
      <w:r w:rsidRPr="00F128E7">
        <w:rPr>
          <w:rFonts w:hint="eastAsia"/>
          <w:color w:val="000000" w:themeColor="text1"/>
          <w:kern w:val="24"/>
          <w:sz w:val="24"/>
        </w:rPr>
        <w:t>本项目需要落实的政府采购政策：节约能源、保护环境、促进中小企业及</w:t>
      </w:r>
      <w:r w:rsidRPr="00F128E7">
        <w:rPr>
          <w:rFonts w:hint="eastAsia"/>
          <w:color w:val="000000" w:themeColor="text1"/>
          <w:kern w:val="24"/>
          <w:sz w:val="24"/>
        </w:rPr>
        <w:lastRenderedPageBreak/>
        <w:t>监狱企业发展、促进残疾人就业、</w:t>
      </w:r>
      <w:r w:rsidRPr="00F128E7">
        <w:rPr>
          <w:rFonts w:ascii="宋体" w:hAnsi="宋体" w:hint="eastAsia"/>
          <w:color w:val="000000" w:themeColor="text1"/>
          <w:sz w:val="24"/>
        </w:rPr>
        <w:t>使用信用记录结果、政府采购政策具体落实情况详见招标文件。</w:t>
      </w:r>
    </w:p>
    <w:p w:rsidR="007B330E" w:rsidRPr="00F128E7" w:rsidRDefault="007B330E" w:rsidP="007B330E">
      <w:pPr>
        <w:numPr>
          <w:ilvl w:val="0"/>
          <w:numId w:val="1"/>
        </w:numPr>
        <w:spacing w:line="360" w:lineRule="auto"/>
        <w:rPr>
          <w:color w:val="000000" w:themeColor="text1"/>
          <w:kern w:val="24"/>
          <w:sz w:val="24"/>
        </w:rPr>
      </w:pPr>
      <w:r w:rsidRPr="00F128E7">
        <w:rPr>
          <w:rFonts w:hint="eastAsia"/>
          <w:color w:val="000000" w:themeColor="text1"/>
          <w:kern w:val="24"/>
          <w:sz w:val="24"/>
        </w:rPr>
        <w:t>本招标公告的期限：自本公告发布之日起</w:t>
      </w:r>
      <w:r w:rsidRPr="00F128E7">
        <w:rPr>
          <w:color w:val="000000" w:themeColor="text1"/>
          <w:kern w:val="24"/>
          <w:sz w:val="24"/>
        </w:rPr>
        <w:t>5</w:t>
      </w:r>
      <w:r w:rsidRPr="00F128E7">
        <w:rPr>
          <w:rFonts w:hint="eastAsia"/>
          <w:color w:val="000000" w:themeColor="text1"/>
          <w:kern w:val="24"/>
          <w:sz w:val="24"/>
        </w:rPr>
        <w:t>个工作日。</w:t>
      </w:r>
    </w:p>
    <w:p w:rsidR="007B330E" w:rsidRPr="00F128E7" w:rsidRDefault="007B330E" w:rsidP="007B330E">
      <w:pPr>
        <w:spacing w:line="360" w:lineRule="auto"/>
        <w:rPr>
          <w:rFonts w:ascii="宋体" w:hAnsi="宋体"/>
          <w:b/>
          <w:color w:val="000000" w:themeColor="text1"/>
          <w:sz w:val="24"/>
        </w:rPr>
      </w:pPr>
    </w:p>
    <w:p w:rsidR="007B330E" w:rsidRPr="00F128E7" w:rsidRDefault="007B330E" w:rsidP="007B330E">
      <w:pPr>
        <w:spacing w:line="360" w:lineRule="auto"/>
        <w:rPr>
          <w:rFonts w:ascii="宋体" w:hAnsi="宋体" w:hint="eastAsia"/>
          <w:b/>
          <w:color w:val="000000" w:themeColor="text1"/>
          <w:sz w:val="24"/>
        </w:rPr>
      </w:pPr>
      <w:r w:rsidRPr="00F128E7">
        <w:rPr>
          <w:rFonts w:ascii="宋体" w:hAnsi="宋体" w:hint="eastAsia"/>
          <w:b/>
          <w:color w:val="000000" w:themeColor="text1"/>
          <w:sz w:val="24"/>
        </w:rPr>
        <w:t>15．采购人名称：</w:t>
      </w:r>
      <w:r w:rsidRPr="00F128E7">
        <w:rPr>
          <w:rFonts w:ascii="宋体" w:hAnsi="宋体" w:hint="eastAsia"/>
          <w:color w:val="000000" w:themeColor="text1"/>
          <w:sz w:val="24"/>
        </w:rPr>
        <w:t>中国检验检疫科学研究院</w:t>
      </w:r>
    </w:p>
    <w:p w:rsidR="007B330E" w:rsidRPr="00F128E7" w:rsidRDefault="007B330E" w:rsidP="007B330E">
      <w:pPr>
        <w:spacing w:line="360" w:lineRule="auto"/>
        <w:ind w:firstLineChars="200" w:firstLine="480"/>
        <w:rPr>
          <w:rFonts w:ascii="宋体" w:hAnsi="宋体" w:hint="eastAsia"/>
          <w:color w:val="000000" w:themeColor="text1"/>
          <w:sz w:val="24"/>
        </w:rPr>
      </w:pPr>
      <w:r w:rsidRPr="00F128E7">
        <w:rPr>
          <w:rFonts w:ascii="宋体" w:hAnsi="宋体" w:hint="eastAsia"/>
          <w:color w:val="000000" w:themeColor="text1"/>
          <w:sz w:val="24"/>
        </w:rPr>
        <w:t>采购人地址：</w:t>
      </w:r>
      <w:r w:rsidRPr="00F128E7">
        <w:rPr>
          <w:rFonts w:ascii="宋体" w:hAnsi="宋体" w:cs="宋体" w:hint="eastAsia"/>
          <w:color w:val="000000" w:themeColor="text1"/>
          <w:sz w:val="24"/>
        </w:rPr>
        <w:t>北京市亦庄经济技术开发区荣华南路11号</w:t>
      </w:r>
      <w:r w:rsidRPr="00F128E7">
        <w:rPr>
          <w:rFonts w:ascii="宋体" w:hAnsi="宋体" w:hint="eastAsia"/>
          <w:color w:val="000000" w:themeColor="text1"/>
          <w:sz w:val="24"/>
        </w:rPr>
        <w:t xml:space="preserve"> </w:t>
      </w:r>
    </w:p>
    <w:p w:rsidR="007B330E" w:rsidRPr="00F128E7" w:rsidRDefault="007B330E" w:rsidP="007B330E">
      <w:pPr>
        <w:spacing w:line="360" w:lineRule="auto"/>
        <w:ind w:firstLineChars="200" w:firstLine="480"/>
        <w:rPr>
          <w:rFonts w:ascii="宋体" w:hAnsi="宋体" w:cs="宋体" w:hint="eastAsia"/>
          <w:color w:val="000000" w:themeColor="text1"/>
          <w:sz w:val="24"/>
        </w:rPr>
      </w:pPr>
      <w:r w:rsidRPr="00F128E7">
        <w:rPr>
          <w:rFonts w:ascii="宋体" w:hAnsi="宋体" w:cs="宋体" w:hint="eastAsia"/>
          <w:color w:val="000000" w:themeColor="text1"/>
          <w:sz w:val="24"/>
        </w:rPr>
        <w:t>采购人联系方式： 010- 53897607</w:t>
      </w:r>
    </w:p>
    <w:p w:rsidR="007B330E" w:rsidRPr="00F128E7" w:rsidRDefault="007B330E" w:rsidP="007B330E">
      <w:pPr>
        <w:spacing w:line="360" w:lineRule="auto"/>
        <w:rPr>
          <w:rFonts w:hint="eastAsia"/>
          <w:b/>
          <w:bCs/>
          <w:color w:val="000000" w:themeColor="text1"/>
          <w:sz w:val="24"/>
        </w:rPr>
      </w:pPr>
      <w:r w:rsidRPr="00F128E7">
        <w:rPr>
          <w:b/>
          <w:color w:val="000000" w:themeColor="text1"/>
          <w:sz w:val="24"/>
        </w:rPr>
        <w:t>16</w:t>
      </w:r>
      <w:r w:rsidRPr="00F128E7">
        <w:rPr>
          <w:rFonts w:hint="eastAsia"/>
          <w:b/>
          <w:color w:val="000000" w:themeColor="text1"/>
          <w:sz w:val="24"/>
        </w:rPr>
        <w:t>．采购代理机构名称：</w:t>
      </w:r>
      <w:r w:rsidRPr="00F128E7">
        <w:rPr>
          <w:rFonts w:hint="eastAsia"/>
          <w:b/>
          <w:bCs/>
          <w:color w:val="000000" w:themeColor="text1"/>
          <w:sz w:val="24"/>
        </w:rPr>
        <w:t>中国仪器进出口集团有限公司</w:t>
      </w:r>
    </w:p>
    <w:p w:rsidR="007B330E" w:rsidRPr="00F128E7" w:rsidRDefault="007B330E" w:rsidP="007B330E">
      <w:pPr>
        <w:spacing w:line="360" w:lineRule="auto"/>
        <w:jc w:val="left"/>
        <w:rPr>
          <w:rFonts w:ascii="宋体" w:hAnsi="宋体" w:cs="仿宋_GB2312"/>
          <w:color w:val="000000" w:themeColor="text1"/>
          <w:sz w:val="24"/>
        </w:rPr>
      </w:pPr>
      <w:r w:rsidRPr="00F128E7">
        <w:rPr>
          <w:rFonts w:ascii="宋体" w:hAnsi="宋体" w:cs="仿宋_GB2312" w:hint="eastAsia"/>
          <w:color w:val="000000" w:themeColor="text1"/>
          <w:sz w:val="24"/>
        </w:rPr>
        <w:t>地    址：北京市西城区西直门外大街6号中</w:t>
      </w:r>
      <w:proofErr w:type="gramStart"/>
      <w:r w:rsidRPr="00F128E7">
        <w:rPr>
          <w:rFonts w:ascii="宋体" w:hAnsi="宋体" w:cs="仿宋_GB2312" w:hint="eastAsia"/>
          <w:color w:val="000000" w:themeColor="text1"/>
          <w:sz w:val="24"/>
        </w:rPr>
        <w:t>仪大厦</w:t>
      </w:r>
      <w:proofErr w:type="gramEnd"/>
      <w:r w:rsidRPr="00F128E7">
        <w:rPr>
          <w:rFonts w:ascii="宋体" w:hAnsi="宋体" w:cs="仿宋_GB2312" w:hint="eastAsia"/>
          <w:color w:val="000000" w:themeColor="text1"/>
          <w:sz w:val="24"/>
        </w:rPr>
        <w:t>622室</w:t>
      </w:r>
      <w:r w:rsidRPr="00F128E7">
        <w:rPr>
          <w:rFonts w:ascii="宋体" w:hAnsi="宋体" w:hint="eastAsia"/>
          <w:color w:val="000000" w:themeColor="text1"/>
          <w:sz w:val="24"/>
        </w:rPr>
        <w:br/>
      </w:r>
      <w:r w:rsidRPr="00F128E7">
        <w:rPr>
          <w:rFonts w:ascii="宋体" w:hAnsi="宋体" w:cs="仿宋_GB2312" w:hint="eastAsia"/>
          <w:color w:val="000000" w:themeColor="text1"/>
          <w:sz w:val="24"/>
        </w:rPr>
        <w:t>电    话：010-88316620</w:t>
      </w:r>
    </w:p>
    <w:p w:rsidR="007B330E" w:rsidRPr="00F128E7" w:rsidRDefault="007B330E" w:rsidP="007B330E">
      <w:pPr>
        <w:spacing w:line="360" w:lineRule="auto"/>
        <w:jc w:val="left"/>
        <w:rPr>
          <w:rFonts w:ascii="宋体" w:hAnsi="宋体" w:hint="eastAsia"/>
          <w:color w:val="000000" w:themeColor="text1"/>
          <w:sz w:val="24"/>
        </w:rPr>
      </w:pPr>
      <w:r w:rsidRPr="00F128E7">
        <w:rPr>
          <w:rFonts w:ascii="宋体" w:hAnsi="宋体" w:cs="仿宋_GB2312" w:hint="eastAsia"/>
          <w:color w:val="000000" w:themeColor="text1"/>
          <w:sz w:val="24"/>
        </w:rPr>
        <w:t>传    真：010-88316601</w:t>
      </w:r>
      <w:r w:rsidRPr="00F128E7">
        <w:rPr>
          <w:rFonts w:ascii="宋体" w:hAnsi="宋体" w:cs="仿宋_GB2312" w:hint="eastAsia"/>
          <w:color w:val="000000" w:themeColor="text1"/>
          <w:sz w:val="24"/>
        </w:rPr>
        <w:br/>
        <w:t>联 系 人：韩一迪</w:t>
      </w:r>
    </w:p>
    <w:p w:rsidR="007B330E" w:rsidRPr="00F128E7" w:rsidRDefault="007B330E" w:rsidP="007B330E">
      <w:pPr>
        <w:spacing w:line="360" w:lineRule="auto"/>
        <w:rPr>
          <w:rFonts w:ascii="宋体" w:hAnsi="宋体" w:cs="仿宋_GB2312" w:hint="eastAsia"/>
          <w:color w:val="000000" w:themeColor="text1"/>
          <w:sz w:val="24"/>
        </w:rPr>
      </w:pPr>
      <w:proofErr w:type="gramStart"/>
      <w:r w:rsidRPr="00F128E7">
        <w:rPr>
          <w:rFonts w:ascii="宋体" w:hAnsi="宋体" w:cs="仿宋_GB2312" w:hint="eastAsia"/>
          <w:color w:val="000000" w:themeColor="text1"/>
          <w:sz w:val="24"/>
        </w:rPr>
        <w:t>邮</w:t>
      </w:r>
      <w:proofErr w:type="gramEnd"/>
      <w:r w:rsidRPr="00F128E7">
        <w:rPr>
          <w:rFonts w:ascii="宋体" w:hAnsi="宋体" w:cs="仿宋_GB2312" w:hint="eastAsia"/>
          <w:color w:val="000000" w:themeColor="text1"/>
          <w:sz w:val="24"/>
        </w:rPr>
        <w:t xml:space="preserve">    编：100044</w:t>
      </w:r>
    </w:p>
    <w:p w:rsidR="007B330E" w:rsidRPr="00F128E7" w:rsidRDefault="007B330E" w:rsidP="007B330E">
      <w:pPr>
        <w:spacing w:line="360" w:lineRule="auto"/>
        <w:ind w:left="1560" w:hangingChars="650" w:hanging="1560"/>
        <w:rPr>
          <w:rFonts w:ascii="宋体" w:hAnsi="宋体" w:hint="eastAsia"/>
          <w:color w:val="000000" w:themeColor="text1"/>
          <w:sz w:val="24"/>
        </w:rPr>
      </w:pPr>
      <w:r w:rsidRPr="00F128E7">
        <w:rPr>
          <w:rFonts w:ascii="宋体" w:hAnsi="宋体" w:hint="eastAsia"/>
          <w:color w:val="000000" w:themeColor="text1"/>
          <w:sz w:val="24"/>
        </w:rPr>
        <w:t xml:space="preserve">联系方式： </w:t>
      </w:r>
      <w:hyperlink r:id="rId7" w:history="1">
        <w:r w:rsidRPr="00F128E7">
          <w:rPr>
            <w:rStyle w:val="a5"/>
            <w:rFonts w:ascii="宋体" w:hAnsi="宋体" w:hint="eastAsia"/>
            <w:color w:val="000000" w:themeColor="text1"/>
            <w:sz w:val="24"/>
          </w:rPr>
          <w:t>hanyidi@cnic.genertec.com.cn</w:t>
        </w:r>
      </w:hyperlink>
      <w:r w:rsidRPr="00F128E7">
        <w:rPr>
          <w:rFonts w:ascii="宋体" w:hAnsi="宋体" w:hint="eastAsia"/>
          <w:color w:val="000000" w:themeColor="text1"/>
          <w:sz w:val="24"/>
        </w:rPr>
        <w:t>（电子邮件）</w:t>
      </w:r>
    </w:p>
    <w:p w:rsidR="007B330E" w:rsidRPr="00F128E7" w:rsidRDefault="007B330E" w:rsidP="007B330E">
      <w:pPr>
        <w:spacing w:line="360" w:lineRule="auto"/>
        <w:rPr>
          <w:rFonts w:ascii="宋体" w:hAnsi="宋体" w:hint="eastAsia"/>
          <w:b/>
          <w:color w:val="000000" w:themeColor="text1"/>
          <w:sz w:val="24"/>
        </w:rPr>
      </w:pPr>
      <w:r w:rsidRPr="00F128E7">
        <w:rPr>
          <w:rFonts w:ascii="宋体" w:hAnsi="宋体" w:hint="eastAsia"/>
          <w:b/>
          <w:color w:val="000000" w:themeColor="text1"/>
          <w:sz w:val="24"/>
        </w:rPr>
        <w:t>17.账户信息：</w:t>
      </w:r>
    </w:p>
    <w:p w:rsidR="007B330E" w:rsidRPr="00F128E7" w:rsidRDefault="007B330E" w:rsidP="007B330E">
      <w:pPr>
        <w:spacing w:line="360" w:lineRule="auto"/>
        <w:rPr>
          <w:rFonts w:ascii="宋体" w:hAnsi="宋体" w:cs="仿宋_GB2312" w:hint="eastAsia"/>
          <w:color w:val="000000" w:themeColor="text1"/>
          <w:sz w:val="24"/>
        </w:rPr>
      </w:pPr>
      <w:r w:rsidRPr="00F128E7">
        <w:rPr>
          <w:rFonts w:ascii="宋体" w:hAnsi="宋体" w:cs="仿宋_GB2312" w:hint="eastAsia"/>
          <w:color w:val="000000" w:themeColor="text1"/>
          <w:sz w:val="24"/>
        </w:rPr>
        <w:t xml:space="preserve">开户名称：中国仪器进出口（集团）公司     </w:t>
      </w:r>
    </w:p>
    <w:p w:rsidR="007B330E" w:rsidRPr="00F128E7" w:rsidRDefault="007B330E" w:rsidP="007B330E">
      <w:pPr>
        <w:spacing w:line="360" w:lineRule="auto"/>
        <w:rPr>
          <w:rFonts w:ascii="宋体" w:hAnsi="宋体" w:cs="仿宋_GB2312" w:hint="eastAsia"/>
          <w:color w:val="000000" w:themeColor="text1"/>
          <w:sz w:val="24"/>
        </w:rPr>
      </w:pPr>
      <w:r w:rsidRPr="00F128E7">
        <w:rPr>
          <w:rFonts w:ascii="宋体" w:hAnsi="宋体" w:cs="仿宋_GB2312" w:hint="eastAsia"/>
          <w:color w:val="000000" w:themeColor="text1"/>
          <w:sz w:val="24"/>
        </w:rPr>
        <w:t xml:space="preserve">开户银行：中国银行总行营业部   </w:t>
      </w:r>
    </w:p>
    <w:p w:rsidR="007B330E" w:rsidRPr="00F128E7" w:rsidRDefault="007B330E" w:rsidP="007B330E">
      <w:pPr>
        <w:spacing w:line="360" w:lineRule="auto"/>
        <w:rPr>
          <w:rFonts w:ascii="宋体" w:hAnsi="宋体" w:cs="仿宋_GB2312" w:hint="eastAsia"/>
          <w:color w:val="000000" w:themeColor="text1"/>
          <w:sz w:val="24"/>
        </w:rPr>
      </w:pPr>
      <w:proofErr w:type="gramStart"/>
      <w:r w:rsidRPr="00F128E7">
        <w:rPr>
          <w:rFonts w:ascii="宋体" w:hAnsi="宋体" w:cs="仿宋_GB2312" w:hint="eastAsia"/>
          <w:color w:val="000000" w:themeColor="text1"/>
          <w:sz w:val="24"/>
        </w:rPr>
        <w:t>帐号</w:t>
      </w:r>
      <w:proofErr w:type="gramEnd"/>
      <w:r w:rsidRPr="00F128E7">
        <w:rPr>
          <w:rFonts w:ascii="宋体" w:hAnsi="宋体" w:cs="仿宋_GB2312" w:hint="eastAsia"/>
          <w:color w:val="000000" w:themeColor="text1"/>
          <w:sz w:val="24"/>
        </w:rPr>
        <w:t>：7783 5000 8791</w:t>
      </w:r>
    </w:p>
    <w:p w:rsidR="007B330E" w:rsidRPr="00F128E7" w:rsidRDefault="007B330E" w:rsidP="007B330E">
      <w:pPr>
        <w:spacing w:line="360" w:lineRule="auto"/>
        <w:rPr>
          <w:rFonts w:ascii="宋体" w:hAnsi="宋体" w:cs="仿宋_GB2312" w:hint="eastAsia"/>
          <w:color w:val="000000" w:themeColor="text1"/>
          <w:sz w:val="24"/>
        </w:rPr>
      </w:pPr>
    </w:p>
    <w:p w:rsidR="007B330E" w:rsidRPr="00F128E7" w:rsidRDefault="007B330E" w:rsidP="007B330E">
      <w:pPr>
        <w:spacing w:line="360" w:lineRule="auto"/>
        <w:rPr>
          <w:rFonts w:ascii="宋体" w:hAnsi="宋体" w:hint="eastAsia"/>
          <w:color w:val="000000" w:themeColor="text1"/>
          <w:sz w:val="24"/>
        </w:rPr>
      </w:pPr>
      <w:r w:rsidRPr="00F128E7">
        <w:rPr>
          <w:rFonts w:ascii="宋体" w:hAnsi="宋体" w:cs="仿宋_GB2312" w:hint="eastAsia"/>
          <w:color w:val="000000" w:themeColor="text1"/>
          <w:sz w:val="24"/>
        </w:rPr>
        <w:t>备注：以电汇方式购买招标文件、递交投标保证金、支付中标服务费须在电汇凭据附言栏中写明招标编号及用途。</w:t>
      </w:r>
    </w:p>
    <w:p w:rsidR="00CD5625" w:rsidRPr="00F128E7" w:rsidRDefault="00CD5625">
      <w:pPr>
        <w:rPr>
          <w:color w:val="000000" w:themeColor="text1"/>
        </w:rPr>
      </w:pPr>
    </w:p>
    <w:sectPr w:rsidR="00CD5625" w:rsidRPr="00F128E7" w:rsidSect="00CD56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924" w:rsidRDefault="006C5924" w:rsidP="007B330E">
      <w:r>
        <w:separator/>
      </w:r>
    </w:p>
  </w:endnote>
  <w:endnote w:type="continuationSeparator" w:id="0">
    <w:p w:rsidR="006C5924" w:rsidRDefault="006C5924" w:rsidP="007B3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924" w:rsidRDefault="006C5924" w:rsidP="007B330E">
      <w:r>
        <w:separator/>
      </w:r>
    </w:p>
  </w:footnote>
  <w:footnote w:type="continuationSeparator" w:id="0">
    <w:p w:rsidR="006C5924" w:rsidRDefault="006C5924" w:rsidP="007B3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num" w:pos="600"/>
        </w:tabs>
        <w:ind w:left="600" w:hanging="600"/>
      </w:pPr>
    </w:lvl>
    <w:lvl w:ilvl="1">
      <w:start w:val="1"/>
      <w:numFmt w:val="lowerLetter"/>
      <w:lvlText w:val="%2)"/>
      <w:lvlJc w:val="left"/>
      <w:pPr>
        <w:tabs>
          <w:tab w:val="num" w:pos="840"/>
        </w:tabs>
        <w:ind w:left="840" w:hanging="420"/>
      </w:pPr>
    </w:lvl>
    <w:lvl w:ilvl="2">
      <w:start w:val="1"/>
      <w:numFmt w:val="decimal"/>
      <w:lvlText w:val="%3）"/>
      <w:lvlJc w:val="right"/>
      <w:pPr>
        <w:tabs>
          <w:tab w:val="num" w:pos="704"/>
        </w:tabs>
        <w:ind w:left="704"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41"/>
    <w:multiLevelType w:val="multilevel"/>
    <w:tmpl w:val="7E60CC9A"/>
    <w:lvl w:ilvl="0">
      <w:start w:val="1"/>
      <w:numFmt w:val="lowerLetter"/>
      <w:lvlText w:val="%1."/>
      <w:lvlJc w:val="left"/>
      <w:pPr>
        <w:ind w:left="1068" w:hanging="36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30E"/>
    <w:rsid w:val="00056A21"/>
    <w:rsid w:val="00080E61"/>
    <w:rsid w:val="00437919"/>
    <w:rsid w:val="004A6C83"/>
    <w:rsid w:val="004F2C18"/>
    <w:rsid w:val="00641615"/>
    <w:rsid w:val="006C5924"/>
    <w:rsid w:val="007B330E"/>
    <w:rsid w:val="00963ABC"/>
    <w:rsid w:val="00A10ED8"/>
    <w:rsid w:val="00C85BFF"/>
    <w:rsid w:val="00CB28F3"/>
    <w:rsid w:val="00CB30FA"/>
    <w:rsid w:val="00CD5625"/>
    <w:rsid w:val="00DF5A0E"/>
    <w:rsid w:val="00E32314"/>
    <w:rsid w:val="00F03E8A"/>
    <w:rsid w:val="00F128E7"/>
    <w:rsid w:val="00F524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3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33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330E"/>
    <w:rPr>
      <w:sz w:val="18"/>
      <w:szCs w:val="18"/>
    </w:rPr>
  </w:style>
  <w:style w:type="paragraph" w:styleId="a4">
    <w:name w:val="footer"/>
    <w:basedOn w:val="a"/>
    <w:link w:val="Char0"/>
    <w:uiPriority w:val="99"/>
    <w:semiHidden/>
    <w:unhideWhenUsed/>
    <w:rsid w:val="007B33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330E"/>
    <w:rPr>
      <w:sz w:val="18"/>
      <w:szCs w:val="18"/>
    </w:rPr>
  </w:style>
  <w:style w:type="character" w:styleId="a5">
    <w:name w:val="Hyperlink"/>
    <w:uiPriority w:val="99"/>
    <w:semiHidden/>
    <w:unhideWhenUsed/>
    <w:rsid w:val="007B330E"/>
    <w:rPr>
      <w:color w:val="0000FF"/>
      <w:u w:val="single"/>
    </w:rPr>
  </w:style>
</w:styles>
</file>

<file path=word/webSettings.xml><?xml version="1.0" encoding="utf-8"?>
<w:webSettings xmlns:r="http://schemas.openxmlformats.org/officeDocument/2006/relationships" xmlns:w="http://schemas.openxmlformats.org/wordprocessingml/2006/main">
  <w:divs>
    <w:div w:id="12289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yidi@cnic.generte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韩一迪</dc:creator>
  <cp:keywords/>
  <dc:description/>
  <cp:lastModifiedBy>韩一迪</cp:lastModifiedBy>
  <cp:revision>18</cp:revision>
  <dcterms:created xsi:type="dcterms:W3CDTF">2017-12-08T09:09:00Z</dcterms:created>
  <dcterms:modified xsi:type="dcterms:W3CDTF">2017-12-08T09:24:00Z</dcterms:modified>
</cp:coreProperties>
</file>